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DF" w:rsidRDefault="00494C01" w:rsidP="00A43007">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229235</wp:posOffset>
                </wp:positionV>
                <wp:extent cx="3977640" cy="1946275"/>
                <wp:effectExtent l="0" t="3175"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5A1" w:rsidRDefault="002335A1" w:rsidP="00F3034B">
                            <w:pPr>
                              <w:rPr>
                                <w:rFonts w:ascii="Arial" w:hAnsi="Arial"/>
                                <w:b/>
                                <w:sz w:val="12"/>
                                <w:szCs w:val="12"/>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Pr="00A43007" w:rsidRDefault="002335A1">
                            <w:pPr>
                              <w:rPr>
                                <w:b/>
                                <w:sz w:val="32"/>
                                <w:szCs w:val="32"/>
                              </w:rPr>
                            </w:pPr>
                            <w:r>
                              <w:rPr>
                                <w:b/>
                                <w:sz w:val="28"/>
                                <w:szCs w:val="28"/>
                              </w:rPr>
                              <w:t xml:space="preserve">          </w:t>
                            </w:r>
                            <w:r w:rsidRPr="00A43007">
                              <w:rPr>
                                <w:b/>
                                <w:sz w:val="32"/>
                                <w:szCs w:val="32"/>
                              </w:rPr>
                              <w:t>6 (290) от 08 февраля 2019 г</w:t>
                            </w:r>
                            <w:r w:rsidRPr="00A43007">
                              <w:rPr>
                                <w:b/>
                                <w:sz w:val="32"/>
                                <w:szCs w:val="32"/>
                              </w:rPr>
                              <w:t>о</w:t>
                            </w:r>
                            <w:r w:rsidRPr="00A43007">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18.05pt;width:313.2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udtg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" filled="f" stroked="f">
                <v:textbox>
                  <w:txbxContent>
                    <w:p w:rsidR="002335A1" w:rsidRDefault="002335A1" w:rsidP="00F3034B">
                      <w:pPr>
                        <w:rPr>
                          <w:rFonts w:ascii="Arial" w:hAnsi="Arial"/>
                          <w:b/>
                          <w:sz w:val="12"/>
                          <w:szCs w:val="12"/>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Default="002335A1">
                      <w:pPr>
                        <w:rPr>
                          <w:b/>
                          <w:sz w:val="28"/>
                          <w:szCs w:val="28"/>
                        </w:rPr>
                      </w:pPr>
                    </w:p>
                    <w:p w:rsidR="002335A1" w:rsidRPr="00A43007" w:rsidRDefault="002335A1">
                      <w:pPr>
                        <w:rPr>
                          <w:b/>
                          <w:sz w:val="32"/>
                          <w:szCs w:val="32"/>
                        </w:rPr>
                      </w:pPr>
                      <w:r>
                        <w:rPr>
                          <w:b/>
                          <w:sz w:val="28"/>
                          <w:szCs w:val="28"/>
                        </w:rPr>
                        <w:t xml:space="preserve">          </w:t>
                      </w:r>
                      <w:r w:rsidRPr="00A43007">
                        <w:rPr>
                          <w:b/>
                          <w:sz w:val="32"/>
                          <w:szCs w:val="32"/>
                        </w:rPr>
                        <w:t>6 (290) от 08 февраля 2019 г</w:t>
                      </w:r>
                      <w:r w:rsidRPr="00A43007">
                        <w:rPr>
                          <w:b/>
                          <w:sz w:val="32"/>
                          <w:szCs w:val="32"/>
                        </w:rPr>
                        <w:t>о</w:t>
                      </w:r>
                      <w:r w:rsidRPr="00A43007">
                        <w:rPr>
                          <w:b/>
                          <w:sz w:val="32"/>
                          <w:szCs w:val="32"/>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4DF">
        <w:rPr>
          <w:rFonts w:ascii="Arial" w:hAnsi="Arial" w:cs="Arial"/>
          <w:b/>
          <w:sz w:val="16"/>
          <w:szCs w:val="16"/>
        </w:rPr>
        <w:t>ИНФОРМАЦИОННОЕ СООБЩЕНИЕ</w:t>
      </w:r>
    </w:p>
    <w:p w:rsidR="00C14CC1" w:rsidRPr="008D5A6E" w:rsidRDefault="00C14CC1" w:rsidP="00C14CC1">
      <w:pPr>
        <w:ind w:firstLine="142"/>
        <w:jc w:val="both"/>
        <w:rPr>
          <w:rFonts w:ascii="Arial" w:hAnsi="Arial" w:cs="Arial"/>
          <w:sz w:val="16"/>
          <w:szCs w:val="16"/>
        </w:rPr>
      </w:pPr>
      <w:r w:rsidRPr="008D5A6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8D5A6E">
        <w:rPr>
          <w:rFonts w:ascii="Arial" w:hAnsi="Arial" w:cs="Arial"/>
          <w:sz w:val="16"/>
          <w:szCs w:val="16"/>
        </w:rPr>
        <w:t>е</w:t>
      </w:r>
      <w:r w:rsidRPr="008D5A6E">
        <w:rPr>
          <w:rFonts w:ascii="Arial" w:hAnsi="Arial" w:cs="Arial"/>
          <w:sz w:val="16"/>
          <w:szCs w:val="16"/>
        </w:rPr>
        <w:t>мельных участков для ведения личного подсобного хозяйства, из земель населённого пункта, расп</w:t>
      </w:r>
      <w:r w:rsidRPr="008D5A6E">
        <w:rPr>
          <w:rFonts w:ascii="Arial" w:hAnsi="Arial" w:cs="Arial"/>
          <w:sz w:val="16"/>
          <w:szCs w:val="16"/>
        </w:rPr>
        <w:t>о</w:t>
      </w:r>
      <w:r w:rsidRPr="008D5A6E">
        <w:rPr>
          <w:rFonts w:ascii="Arial" w:hAnsi="Arial" w:cs="Arial"/>
          <w:sz w:val="16"/>
          <w:szCs w:val="16"/>
        </w:rPr>
        <w:t>ложенных:</w:t>
      </w:r>
    </w:p>
    <w:p w:rsidR="00C14CC1" w:rsidRPr="008D5A6E" w:rsidRDefault="00C14CC1" w:rsidP="00C14CC1">
      <w:pPr>
        <w:ind w:firstLine="142"/>
        <w:jc w:val="both"/>
        <w:rPr>
          <w:rFonts w:ascii="Arial" w:hAnsi="Arial" w:cs="Arial"/>
          <w:sz w:val="16"/>
          <w:szCs w:val="16"/>
        </w:rPr>
      </w:pPr>
      <w:r w:rsidRPr="008D5A6E">
        <w:rPr>
          <w:rFonts w:ascii="Arial" w:hAnsi="Arial" w:cs="Arial"/>
          <w:sz w:val="16"/>
          <w:szCs w:val="16"/>
        </w:rPr>
        <w:t>Новгородская область, Валдайский район, Валдайское городское поселение, г.Валдай, ул.Гоголя, площадью 351 кв.м, (ориентир: данный земел</w:t>
      </w:r>
      <w:r w:rsidRPr="008D5A6E">
        <w:rPr>
          <w:rFonts w:ascii="Arial" w:hAnsi="Arial" w:cs="Arial"/>
          <w:sz w:val="16"/>
          <w:szCs w:val="16"/>
        </w:rPr>
        <w:t>ь</w:t>
      </w:r>
      <w:r w:rsidRPr="008D5A6E">
        <w:rPr>
          <w:rFonts w:ascii="Arial" w:hAnsi="Arial" w:cs="Arial"/>
          <w:sz w:val="16"/>
          <w:szCs w:val="16"/>
        </w:rPr>
        <w:t>ный участок примыкает с южной стороны к земельному участку с кадастровым номером 53:03:0102032:9);</w:t>
      </w:r>
    </w:p>
    <w:p w:rsidR="00C14CC1" w:rsidRPr="008D5A6E" w:rsidRDefault="00C14CC1" w:rsidP="00C14CC1">
      <w:pPr>
        <w:ind w:firstLine="142"/>
        <w:jc w:val="both"/>
        <w:rPr>
          <w:rFonts w:ascii="Arial" w:hAnsi="Arial" w:cs="Arial"/>
          <w:sz w:val="16"/>
          <w:szCs w:val="16"/>
        </w:rPr>
      </w:pPr>
      <w:r w:rsidRPr="008D5A6E">
        <w:rPr>
          <w:rFonts w:ascii="Arial" w:hAnsi="Arial" w:cs="Arial"/>
          <w:sz w:val="16"/>
          <w:szCs w:val="16"/>
        </w:rPr>
        <w:t>Новгородская область, Валдайский район, Семёновщинское сельское поселение, д.Рыжоха, площадью 865 кв.м, (ориентир: данный земельный уч</w:t>
      </w:r>
      <w:r w:rsidRPr="008D5A6E">
        <w:rPr>
          <w:rFonts w:ascii="Arial" w:hAnsi="Arial" w:cs="Arial"/>
          <w:sz w:val="16"/>
          <w:szCs w:val="16"/>
        </w:rPr>
        <w:t>а</w:t>
      </w:r>
      <w:r w:rsidRPr="008D5A6E">
        <w:rPr>
          <w:rFonts w:ascii="Arial" w:hAnsi="Arial" w:cs="Arial"/>
          <w:sz w:val="16"/>
          <w:szCs w:val="16"/>
        </w:rPr>
        <w:t>сток расположен в восточной части населенного пункта д.Рыжоха);</w:t>
      </w:r>
    </w:p>
    <w:p w:rsidR="00C14CC1" w:rsidRPr="008D5A6E" w:rsidRDefault="00C14CC1" w:rsidP="00C14CC1">
      <w:pPr>
        <w:ind w:firstLine="142"/>
        <w:jc w:val="both"/>
        <w:rPr>
          <w:rFonts w:ascii="Arial" w:hAnsi="Arial" w:cs="Arial"/>
          <w:sz w:val="16"/>
          <w:szCs w:val="16"/>
        </w:rPr>
      </w:pPr>
      <w:r w:rsidRPr="008D5A6E">
        <w:rPr>
          <w:rFonts w:ascii="Arial" w:hAnsi="Arial" w:cs="Arial"/>
          <w:sz w:val="16"/>
          <w:szCs w:val="16"/>
        </w:rPr>
        <w:t xml:space="preserve">Новгородская область, Валдайский район, Костковское сельское поселение, д.Ватцы, площадью </w:t>
      </w:r>
      <w:r w:rsidR="00375D17">
        <w:rPr>
          <w:rFonts w:ascii="Arial" w:hAnsi="Arial" w:cs="Arial"/>
          <w:sz w:val="16"/>
          <w:szCs w:val="16"/>
        </w:rPr>
        <w:t>1856</w:t>
      </w:r>
      <w:r w:rsidRPr="008D5A6E">
        <w:rPr>
          <w:rFonts w:ascii="Arial" w:hAnsi="Arial" w:cs="Arial"/>
          <w:sz w:val="16"/>
          <w:szCs w:val="16"/>
        </w:rPr>
        <w:t xml:space="preserve"> кв.м, (ориентир: данный земельный участок примыкает с южной стороны к земельному участку с кад</w:t>
      </w:r>
      <w:r w:rsidRPr="008D5A6E">
        <w:rPr>
          <w:rFonts w:ascii="Arial" w:hAnsi="Arial" w:cs="Arial"/>
          <w:sz w:val="16"/>
          <w:szCs w:val="16"/>
        </w:rPr>
        <w:t>а</w:t>
      </w:r>
      <w:r w:rsidRPr="008D5A6E">
        <w:rPr>
          <w:rFonts w:ascii="Arial" w:hAnsi="Arial" w:cs="Arial"/>
          <w:sz w:val="16"/>
          <w:szCs w:val="16"/>
        </w:rPr>
        <w:t>стровым номером 53:03:0931001:60);</w:t>
      </w:r>
    </w:p>
    <w:p w:rsidR="00C14CC1" w:rsidRPr="008D5A6E" w:rsidRDefault="00C14CC1" w:rsidP="00C14CC1">
      <w:pPr>
        <w:ind w:firstLine="142"/>
        <w:jc w:val="both"/>
        <w:rPr>
          <w:rFonts w:ascii="Arial" w:hAnsi="Arial" w:cs="Arial"/>
          <w:sz w:val="16"/>
          <w:szCs w:val="16"/>
        </w:rPr>
      </w:pPr>
      <w:r w:rsidRPr="008D5A6E">
        <w:rPr>
          <w:rFonts w:ascii="Arial" w:hAnsi="Arial" w:cs="Arial"/>
          <w:sz w:val="16"/>
          <w:szCs w:val="16"/>
        </w:rPr>
        <w:t>Новгородская область, Валдайский район, Ивантеевское сельское поселение, д.Савкино, площадью 400 кв.м, (орие</w:t>
      </w:r>
      <w:r w:rsidRPr="008D5A6E">
        <w:rPr>
          <w:rFonts w:ascii="Arial" w:hAnsi="Arial" w:cs="Arial"/>
          <w:sz w:val="16"/>
          <w:szCs w:val="16"/>
        </w:rPr>
        <w:t>н</w:t>
      </w:r>
      <w:r w:rsidRPr="008D5A6E">
        <w:rPr>
          <w:rFonts w:ascii="Arial" w:hAnsi="Arial" w:cs="Arial"/>
          <w:sz w:val="16"/>
          <w:szCs w:val="16"/>
        </w:rPr>
        <w:t>тир: данный земельный участок примыкает с южной стороны к земельному участку с кад</w:t>
      </w:r>
      <w:r w:rsidRPr="008D5A6E">
        <w:rPr>
          <w:rFonts w:ascii="Arial" w:hAnsi="Arial" w:cs="Arial"/>
          <w:sz w:val="16"/>
          <w:szCs w:val="16"/>
        </w:rPr>
        <w:t>а</w:t>
      </w:r>
      <w:r w:rsidRPr="008D5A6E">
        <w:rPr>
          <w:rFonts w:ascii="Arial" w:hAnsi="Arial" w:cs="Arial"/>
          <w:sz w:val="16"/>
          <w:szCs w:val="16"/>
        </w:rPr>
        <w:t>стровым номером 53:03:0712001:42).</w:t>
      </w:r>
    </w:p>
    <w:p w:rsidR="00C14CC1" w:rsidRPr="008D5A6E" w:rsidRDefault="00C14CC1" w:rsidP="00C14CC1">
      <w:pPr>
        <w:ind w:firstLine="142"/>
        <w:jc w:val="both"/>
        <w:rPr>
          <w:rFonts w:ascii="Arial" w:hAnsi="Arial" w:cs="Arial"/>
          <w:sz w:val="16"/>
          <w:szCs w:val="16"/>
        </w:rPr>
      </w:pPr>
      <w:r w:rsidRPr="008D5A6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8D5A6E">
        <w:rPr>
          <w:rFonts w:ascii="Arial" w:hAnsi="Arial" w:cs="Arial"/>
          <w:sz w:val="16"/>
          <w:szCs w:val="16"/>
        </w:rPr>
        <w:t>н</w:t>
      </w:r>
      <w:r w:rsidRPr="008D5A6E">
        <w:rPr>
          <w:rFonts w:ascii="Arial" w:hAnsi="Arial" w:cs="Arial"/>
          <w:sz w:val="16"/>
          <w:szCs w:val="16"/>
        </w:rPr>
        <w:t>ных земельных участков.</w:t>
      </w:r>
    </w:p>
    <w:p w:rsidR="00C14CC1" w:rsidRPr="008D5A6E" w:rsidRDefault="00C14CC1" w:rsidP="00C14CC1">
      <w:pPr>
        <w:ind w:firstLine="142"/>
        <w:rPr>
          <w:rFonts w:ascii="Arial" w:hAnsi="Arial" w:cs="Arial"/>
          <w:sz w:val="16"/>
          <w:szCs w:val="16"/>
        </w:rPr>
      </w:pPr>
      <w:r w:rsidRPr="008D5A6E">
        <w:rPr>
          <w:rFonts w:ascii="Arial" w:hAnsi="Arial" w:cs="Arial"/>
          <w:sz w:val="16"/>
          <w:szCs w:val="16"/>
        </w:rPr>
        <w:t>Заявления принимаются в течение тридцати дней со дня опубликования данного сообщения (по 11.03.2019 включ</w:t>
      </w:r>
      <w:r w:rsidRPr="008D5A6E">
        <w:rPr>
          <w:rFonts w:ascii="Arial" w:hAnsi="Arial" w:cs="Arial"/>
          <w:sz w:val="16"/>
          <w:szCs w:val="16"/>
        </w:rPr>
        <w:t>и</w:t>
      </w:r>
      <w:r w:rsidRPr="008D5A6E">
        <w:rPr>
          <w:rFonts w:ascii="Arial" w:hAnsi="Arial" w:cs="Arial"/>
          <w:sz w:val="16"/>
          <w:szCs w:val="16"/>
        </w:rPr>
        <w:t xml:space="preserve">тельно). </w:t>
      </w:r>
    </w:p>
    <w:p w:rsidR="00C14CC1" w:rsidRPr="008D5A6E" w:rsidRDefault="00C14CC1" w:rsidP="00C14CC1">
      <w:pPr>
        <w:ind w:firstLine="142"/>
        <w:jc w:val="both"/>
        <w:rPr>
          <w:rFonts w:ascii="Arial" w:hAnsi="Arial" w:cs="Arial"/>
          <w:sz w:val="16"/>
          <w:szCs w:val="16"/>
        </w:rPr>
      </w:pPr>
      <w:r w:rsidRPr="008D5A6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8D5A6E">
        <w:rPr>
          <w:rStyle w:val="apple-style-span"/>
          <w:rFonts w:ascii="Arial" w:hAnsi="Arial" w:cs="Arial"/>
          <w:color w:val="252525"/>
          <w:sz w:val="16"/>
          <w:szCs w:val="16"/>
          <w:shd w:val="clear" w:color="auto" w:fill="FFFFFF"/>
        </w:rPr>
        <w:t>у</w:t>
      </w:r>
      <w:r w:rsidRPr="008D5A6E">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муниц</w:t>
      </w:r>
      <w:r w:rsidRPr="008D5A6E">
        <w:rPr>
          <w:rStyle w:val="apple-style-span"/>
          <w:rFonts w:ascii="Arial" w:hAnsi="Arial" w:cs="Arial"/>
          <w:color w:val="252525"/>
          <w:sz w:val="16"/>
          <w:szCs w:val="16"/>
          <w:shd w:val="clear" w:color="auto" w:fill="FFFFFF"/>
        </w:rPr>
        <w:t>и</w:t>
      </w:r>
      <w:r w:rsidRPr="008D5A6E">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8D5A6E">
        <w:rPr>
          <w:rStyle w:val="apple-style-span"/>
          <w:rFonts w:ascii="Arial" w:hAnsi="Arial" w:cs="Arial"/>
          <w:sz w:val="16"/>
          <w:szCs w:val="16"/>
          <w:shd w:val="clear" w:color="auto" w:fill="FFFFFF"/>
        </w:rPr>
        <w:t xml:space="preserve">тел.: </w:t>
      </w:r>
      <w:r w:rsidRPr="008D5A6E">
        <w:rPr>
          <w:rStyle w:val="apple-style-span"/>
          <w:rFonts w:ascii="Arial" w:hAnsi="Arial" w:cs="Arial"/>
          <w:color w:val="252525"/>
          <w:sz w:val="16"/>
          <w:szCs w:val="16"/>
          <w:shd w:val="clear" w:color="auto" w:fill="FFFFFF"/>
        </w:rPr>
        <w:t>8 (816-66) 46-318.</w:t>
      </w:r>
    </w:p>
    <w:p w:rsidR="00C14CC1" w:rsidRDefault="00C14CC1" w:rsidP="00C14CC1">
      <w:pPr>
        <w:ind w:firstLine="142"/>
        <w:jc w:val="both"/>
        <w:rPr>
          <w:rFonts w:ascii="Arial" w:hAnsi="Arial" w:cs="Arial"/>
          <w:sz w:val="16"/>
          <w:szCs w:val="16"/>
        </w:rPr>
      </w:pPr>
      <w:r w:rsidRPr="008D5A6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8D5A6E">
        <w:rPr>
          <w:rFonts w:ascii="Arial" w:hAnsi="Arial" w:cs="Arial"/>
          <w:sz w:val="16"/>
          <w:szCs w:val="16"/>
        </w:rPr>
        <w:t>у</w:t>
      </w:r>
      <w:r w:rsidRPr="008D5A6E">
        <w:rPr>
          <w:rFonts w:ascii="Arial" w:hAnsi="Arial" w:cs="Arial"/>
          <w:sz w:val="16"/>
          <w:szCs w:val="16"/>
        </w:rPr>
        <w:t>ществом Администрации муниципального района (каб.409), с 8.00 до 17.00 (пер</w:t>
      </w:r>
      <w:r w:rsidRPr="008D5A6E">
        <w:rPr>
          <w:rFonts w:ascii="Arial" w:hAnsi="Arial" w:cs="Arial"/>
          <w:sz w:val="16"/>
          <w:szCs w:val="16"/>
        </w:rPr>
        <w:t>е</w:t>
      </w:r>
      <w:r w:rsidRPr="008D5A6E">
        <w:rPr>
          <w:rFonts w:ascii="Arial" w:hAnsi="Arial" w:cs="Arial"/>
          <w:sz w:val="16"/>
          <w:szCs w:val="16"/>
        </w:rPr>
        <w:t>рыв на обед с 12.00 до 13.00) в рабочие дни.</w:t>
      </w:r>
      <w:r>
        <w:rPr>
          <w:rFonts w:ascii="Arial" w:hAnsi="Arial" w:cs="Arial"/>
          <w:sz w:val="16"/>
          <w:szCs w:val="16"/>
        </w:rPr>
        <w:t xml:space="preserve"> </w:t>
      </w:r>
    </w:p>
    <w:p w:rsidR="00C14CC1" w:rsidRDefault="00C14CC1" w:rsidP="00C14CC1">
      <w:pPr>
        <w:ind w:firstLine="142"/>
        <w:jc w:val="both"/>
        <w:rPr>
          <w:rFonts w:ascii="Arial" w:hAnsi="Arial" w:cs="Arial"/>
          <w:b/>
          <w:sz w:val="16"/>
          <w:szCs w:val="16"/>
        </w:rPr>
      </w:pPr>
      <w:r w:rsidRPr="008D5A6E">
        <w:rPr>
          <w:rFonts w:ascii="Arial" w:hAnsi="Arial" w:cs="Arial"/>
          <w:sz w:val="16"/>
          <w:szCs w:val="16"/>
        </w:rPr>
        <w:t>При поступлении двух или более заявлений земельные участки предо</w:t>
      </w:r>
      <w:r w:rsidRPr="008D5A6E">
        <w:rPr>
          <w:rFonts w:ascii="Arial" w:hAnsi="Arial" w:cs="Arial"/>
          <w:sz w:val="16"/>
          <w:szCs w:val="16"/>
        </w:rPr>
        <w:t>с</w:t>
      </w:r>
      <w:r w:rsidRPr="008D5A6E">
        <w:rPr>
          <w:rFonts w:ascii="Arial" w:hAnsi="Arial" w:cs="Arial"/>
          <w:sz w:val="16"/>
          <w:szCs w:val="16"/>
        </w:rPr>
        <w:t>тавляются на торгах.</w:t>
      </w:r>
    </w:p>
    <w:p w:rsidR="00BA65AA" w:rsidRDefault="00BA65AA" w:rsidP="00BA65AA">
      <w:pPr>
        <w:jc w:val="center"/>
        <w:rPr>
          <w:rFonts w:ascii="Arial" w:hAnsi="Arial" w:cs="Arial"/>
          <w:b/>
          <w:sz w:val="16"/>
          <w:szCs w:val="16"/>
        </w:rPr>
      </w:pPr>
      <w:r>
        <w:rPr>
          <w:rFonts w:ascii="Arial" w:hAnsi="Arial" w:cs="Arial"/>
          <w:b/>
          <w:sz w:val="16"/>
          <w:szCs w:val="16"/>
        </w:rPr>
        <w:t>ИНФОРМАЦИОННОЕ СООБЩЕНИЕ</w:t>
      </w:r>
    </w:p>
    <w:p w:rsidR="00BA65AA" w:rsidRPr="00121179" w:rsidRDefault="00BA65AA" w:rsidP="00BA65AA">
      <w:pPr>
        <w:autoSpaceDE w:val="0"/>
        <w:autoSpaceDN w:val="0"/>
        <w:adjustRightInd w:val="0"/>
        <w:ind w:firstLine="142"/>
        <w:jc w:val="both"/>
        <w:rPr>
          <w:rFonts w:ascii="Arial" w:hAnsi="Arial" w:cs="Arial"/>
          <w:b/>
          <w:sz w:val="16"/>
          <w:szCs w:val="16"/>
        </w:rPr>
      </w:pPr>
      <w:r w:rsidRPr="00121179">
        <w:rPr>
          <w:rFonts w:ascii="Arial" w:hAnsi="Arial" w:cs="Arial"/>
          <w:b/>
          <w:sz w:val="16"/>
          <w:szCs w:val="16"/>
        </w:rPr>
        <w:t>В каких случаях не производится страховое возмещение по вкладам в банке, у которого отозвана лицензия?</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 xml:space="preserve">Возмещение не производится по вкладам, неподлежащим страхованию. </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Не подлежат страхованию денежные средства:</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1) размещенные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2)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 xml:space="preserve">3) переданные физическими лицами банкам в </w:t>
      </w:r>
      <w:hyperlink r:id="rId10" w:history="1">
        <w:r w:rsidRPr="00121179">
          <w:rPr>
            <w:rFonts w:ascii="Arial" w:hAnsi="Arial" w:cs="Arial"/>
            <w:sz w:val="16"/>
            <w:szCs w:val="16"/>
          </w:rPr>
          <w:t>доверительное управление</w:t>
        </w:r>
      </w:hyperlink>
      <w:r w:rsidRPr="00121179">
        <w:rPr>
          <w:rFonts w:ascii="Arial" w:hAnsi="Arial" w:cs="Arial"/>
          <w:sz w:val="16"/>
          <w:szCs w:val="16"/>
        </w:rPr>
        <w:t>;</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4) размещенные во вклады в находящихся за пределами территории Российской Федерации филиалах банков Российской Федерации;</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 xml:space="preserve">5) являющиеся </w:t>
      </w:r>
      <w:hyperlink r:id="rId11" w:history="1">
        <w:r w:rsidRPr="00121179">
          <w:rPr>
            <w:rFonts w:ascii="Arial" w:hAnsi="Arial" w:cs="Arial"/>
            <w:sz w:val="16"/>
            <w:szCs w:val="16"/>
          </w:rPr>
          <w:t>электронными денежными средствами</w:t>
        </w:r>
      </w:hyperlink>
      <w:r w:rsidRPr="00121179">
        <w:rPr>
          <w:rFonts w:ascii="Arial" w:hAnsi="Arial" w:cs="Arial"/>
          <w:sz w:val="16"/>
          <w:szCs w:val="16"/>
        </w:rPr>
        <w:t>;</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6) размещенные на номинальных счетах, за исключением отдельных номинальных счетов, которые открываются опекунам или попечителям и б</w:t>
      </w:r>
      <w:r w:rsidRPr="00121179">
        <w:rPr>
          <w:rFonts w:ascii="Arial" w:hAnsi="Arial" w:cs="Arial"/>
          <w:sz w:val="16"/>
          <w:szCs w:val="16"/>
        </w:rPr>
        <w:t>е</w:t>
      </w:r>
      <w:r w:rsidRPr="00121179">
        <w:rPr>
          <w:rFonts w:ascii="Arial" w:hAnsi="Arial" w:cs="Arial"/>
          <w:sz w:val="16"/>
          <w:szCs w:val="16"/>
        </w:rPr>
        <w:t xml:space="preserve">нефициарами по которым являются подопечные, залоговых счетах и счетах эскроу, если иное не установлено настоящим Федеральным </w:t>
      </w:r>
      <w:hyperlink r:id="rId12" w:history="1">
        <w:r w:rsidRPr="00121179">
          <w:rPr>
            <w:rFonts w:ascii="Arial" w:hAnsi="Arial" w:cs="Arial"/>
            <w:sz w:val="16"/>
            <w:szCs w:val="16"/>
          </w:rPr>
          <w:t>законом</w:t>
        </w:r>
      </w:hyperlink>
      <w:r w:rsidRPr="00121179">
        <w:rPr>
          <w:rFonts w:ascii="Arial" w:hAnsi="Arial" w:cs="Arial"/>
          <w:sz w:val="16"/>
          <w:szCs w:val="16"/>
        </w:rPr>
        <w:t>;</w:t>
      </w:r>
    </w:p>
    <w:p w:rsidR="00BA65AA" w:rsidRPr="00121179" w:rsidRDefault="00BA65AA" w:rsidP="00BA65AA">
      <w:pPr>
        <w:autoSpaceDE w:val="0"/>
        <w:autoSpaceDN w:val="0"/>
        <w:adjustRightInd w:val="0"/>
        <w:ind w:firstLine="142"/>
        <w:jc w:val="both"/>
        <w:rPr>
          <w:rFonts w:ascii="Arial" w:hAnsi="Arial" w:cs="Arial"/>
          <w:sz w:val="16"/>
          <w:szCs w:val="16"/>
        </w:rPr>
      </w:pPr>
      <w:r w:rsidRPr="00121179">
        <w:rPr>
          <w:rFonts w:ascii="Arial" w:hAnsi="Arial" w:cs="Arial"/>
          <w:sz w:val="16"/>
          <w:szCs w:val="16"/>
        </w:rPr>
        <w:t>7) размещенные индивидуальными предпринимателями в субординированные депозиты.</w:t>
      </w:r>
    </w:p>
    <w:p w:rsidR="00BA65AA" w:rsidRPr="00121179" w:rsidRDefault="00BA65AA" w:rsidP="00BA65AA">
      <w:pPr>
        <w:rPr>
          <w:rFonts w:ascii="Arial" w:hAnsi="Arial" w:cs="Arial"/>
          <w:sz w:val="16"/>
          <w:szCs w:val="16"/>
        </w:rPr>
      </w:pPr>
      <w:r w:rsidRPr="00121179">
        <w:rPr>
          <w:rFonts w:ascii="Arial" w:hAnsi="Arial" w:cs="Arial"/>
          <w:sz w:val="16"/>
          <w:szCs w:val="16"/>
        </w:rPr>
        <w:t>Разъяснения подготовила:</w:t>
      </w:r>
    </w:p>
    <w:p w:rsidR="00BA65AA" w:rsidRPr="00121179" w:rsidRDefault="00BA65AA" w:rsidP="00BA65AA">
      <w:pPr>
        <w:rPr>
          <w:rFonts w:ascii="Arial" w:hAnsi="Arial" w:cs="Arial"/>
          <w:sz w:val="16"/>
          <w:szCs w:val="16"/>
        </w:rPr>
      </w:pPr>
      <w:r w:rsidRPr="00121179">
        <w:rPr>
          <w:rFonts w:ascii="Arial" w:hAnsi="Arial" w:cs="Arial"/>
          <w:sz w:val="16"/>
          <w:szCs w:val="16"/>
        </w:rPr>
        <w:t>Помощник прокурора Валдайского района</w:t>
      </w:r>
      <w:r>
        <w:rPr>
          <w:rFonts w:ascii="Arial" w:hAnsi="Arial" w:cs="Arial"/>
          <w:sz w:val="16"/>
          <w:szCs w:val="16"/>
        </w:rPr>
        <w:t xml:space="preserve">                         </w:t>
      </w:r>
      <w:r w:rsidRPr="00121179">
        <w:rPr>
          <w:rFonts w:ascii="Arial" w:hAnsi="Arial" w:cs="Arial"/>
          <w:sz w:val="16"/>
          <w:szCs w:val="16"/>
        </w:rPr>
        <w:t>Вавилина Д.А.</w:t>
      </w:r>
      <w:r>
        <w:rPr>
          <w:rFonts w:ascii="Arial" w:hAnsi="Arial" w:cs="Arial"/>
          <w:sz w:val="16"/>
          <w:szCs w:val="16"/>
        </w:rPr>
        <w:t xml:space="preserve"> </w:t>
      </w:r>
    </w:p>
    <w:p w:rsidR="001A4FBB" w:rsidRDefault="001A4FBB" w:rsidP="001A4FBB">
      <w:pPr>
        <w:pStyle w:val="2"/>
        <w:rPr>
          <w:rFonts w:ascii="Arial" w:hAnsi="Arial" w:cs="Arial"/>
          <w:color w:val="000000"/>
          <w:sz w:val="16"/>
          <w:szCs w:val="16"/>
          <w:lang w:val="ru-RU"/>
        </w:rPr>
      </w:pPr>
    </w:p>
    <w:p w:rsidR="001A4FBB" w:rsidRPr="00A2777B" w:rsidRDefault="001A4FBB" w:rsidP="001A4FBB">
      <w:pPr>
        <w:pStyle w:val="2"/>
        <w:rPr>
          <w:rFonts w:ascii="Arial" w:hAnsi="Arial" w:cs="Arial"/>
          <w:color w:val="000000"/>
          <w:sz w:val="16"/>
          <w:szCs w:val="16"/>
        </w:rPr>
      </w:pPr>
      <w:r w:rsidRPr="00A2777B">
        <w:rPr>
          <w:rFonts w:ascii="Arial" w:hAnsi="Arial" w:cs="Arial"/>
          <w:color w:val="000000"/>
          <w:sz w:val="16"/>
          <w:szCs w:val="16"/>
        </w:rPr>
        <w:t>АДМИНИСТРАЦИЯ ВАЛДАЙСКОГО МУНИЦИПАЛЬНОГО РАЙОНА</w:t>
      </w:r>
    </w:p>
    <w:p w:rsidR="001A4FBB" w:rsidRPr="00A2777B" w:rsidRDefault="001A4FBB" w:rsidP="001A4FBB">
      <w:pPr>
        <w:pStyle w:val="3"/>
        <w:rPr>
          <w:rFonts w:ascii="Arial" w:hAnsi="Arial" w:cs="Arial"/>
          <w:sz w:val="16"/>
          <w:szCs w:val="16"/>
        </w:rPr>
      </w:pPr>
      <w:r w:rsidRPr="00A2777B">
        <w:rPr>
          <w:rFonts w:ascii="Arial" w:hAnsi="Arial" w:cs="Arial"/>
          <w:sz w:val="16"/>
          <w:szCs w:val="16"/>
        </w:rPr>
        <w:t>П О С Т А Н О В Л Е Н И Е</w:t>
      </w:r>
    </w:p>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31.01.2019 № 186</w:t>
      </w:r>
    </w:p>
    <w:p w:rsidR="001A4FBB" w:rsidRPr="00A2777B" w:rsidRDefault="001A4FBB" w:rsidP="001A4FBB">
      <w:pPr>
        <w:ind w:right="-2"/>
        <w:jc w:val="center"/>
        <w:rPr>
          <w:rFonts w:ascii="Arial" w:hAnsi="Arial" w:cs="Arial"/>
          <w:b/>
          <w:sz w:val="16"/>
          <w:szCs w:val="16"/>
        </w:rPr>
      </w:pPr>
      <w:r w:rsidRPr="00A2777B">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A2777B">
        <w:rPr>
          <w:rFonts w:ascii="Arial" w:hAnsi="Arial" w:cs="Arial"/>
          <w:b/>
          <w:sz w:val="16"/>
          <w:szCs w:val="16"/>
        </w:rPr>
        <w:t xml:space="preserve">«Совершенствование и содержание дорожного хозяйства </w:t>
      </w:r>
    </w:p>
    <w:p w:rsidR="001A4FBB" w:rsidRPr="00A2777B" w:rsidRDefault="001A4FBB" w:rsidP="001A4FBB">
      <w:pPr>
        <w:ind w:right="-2"/>
        <w:jc w:val="center"/>
        <w:rPr>
          <w:rFonts w:ascii="Arial" w:hAnsi="Arial" w:cs="Arial"/>
          <w:b/>
          <w:sz w:val="16"/>
          <w:szCs w:val="16"/>
        </w:rPr>
      </w:pPr>
      <w:r w:rsidRPr="00A2777B">
        <w:rPr>
          <w:rFonts w:ascii="Arial" w:hAnsi="Arial" w:cs="Arial"/>
          <w:b/>
          <w:sz w:val="16"/>
          <w:szCs w:val="16"/>
        </w:rPr>
        <w:t>на территории Валдайского городского поселения на 2017-2021 годы»</w:t>
      </w:r>
    </w:p>
    <w:p w:rsidR="001A4FBB" w:rsidRPr="00A2777B" w:rsidRDefault="001A4FBB" w:rsidP="001A4FBB">
      <w:pPr>
        <w:ind w:firstLine="142"/>
        <w:jc w:val="both"/>
        <w:rPr>
          <w:rFonts w:ascii="Arial" w:hAnsi="Arial" w:cs="Arial"/>
          <w:b/>
          <w:sz w:val="16"/>
          <w:szCs w:val="16"/>
        </w:rPr>
      </w:pPr>
      <w:r w:rsidRPr="00A2777B">
        <w:rPr>
          <w:rFonts w:ascii="Arial" w:hAnsi="Arial" w:cs="Arial"/>
          <w:sz w:val="16"/>
          <w:szCs w:val="16"/>
        </w:rPr>
        <w:t>Администрация Валдайского муниципального района</w:t>
      </w:r>
      <w:r w:rsidRPr="00A2777B">
        <w:rPr>
          <w:rFonts w:ascii="Arial" w:hAnsi="Arial" w:cs="Arial"/>
          <w:b/>
          <w:sz w:val="16"/>
          <w:szCs w:val="16"/>
        </w:rPr>
        <w:t xml:space="preserve"> ПОСТ</w:t>
      </w:r>
      <w:r w:rsidRPr="00A2777B">
        <w:rPr>
          <w:rFonts w:ascii="Arial" w:hAnsi="Arial" w:cs="Arial"/>
          <w:b/>
          <w:sz w:val="16"/>
          <w:szCs w:val="16"/>
        </w:rPr>
        <w:t>А</w:t>
      </w:r>
      <w:r w:rsidRPr="00A2777B">
        <w:rPr>
          <w:rFonts w:ascii="Arial" w:hAnsi="Arial" w:cs="Arial"/>
          <w:b/>
          <w:sz w:val="16"/>
          <w:szCs w:val="16"/>
        </w:rPr>
        <w:t>НОВЛЯЕТ:</w:t>
      </w:r>
    </w:p>
    <w:p w:rsidR="001A4FBB" w:rsidRPr="00A2777B" w:rsidRDefault="001A4FBB" w:rsidP="001A4FBB">
      <w:pPr>
        <w:ind w:firstLine="142"/>
        <w:jc w:val="both"/>
        <w:rPr>
          <w:rFonts w:ascii="Arial" w:hAnsi="Arial" w:cs="Arial"/>
          <w:sz w:val="16"/>
          <w:szCs w:val="16"/>
        </w:rPr>
      </w:pPr>
      <w:r w:rsidRPr="00A2777B">
        <w:rPr>
          <w:rFonts w:ascii="Arial" w:hAnsi="Arial" w:cs="Arial"/>
          <w:sz w:val="16"/>
          <w:szCs w:val="16"/>
        </w:rPr>
        <w:t xml:space="preserve">1. Внести изменения в </w:t>
      </w:r>
      <w:r w:rsidRPr="00A2777B">
        <w:rPr>
          <w:rFonts w:ascii="Arial" w:hAnsi="Arial" w:cs="Arial"/>
          <w:color w:val="000000"/>
          <w:sz w:val="16"/>
          <w:szCs w:val="16"/>
        </w:rPr>
        <w:t>муниципальную программу «Совершенствование и содержание дорожного хозяйства на территории Валдайского г</w:t>
      </w:r>
      <w:r w:rsidRPr="00A2777B">
        <w:rPr>
          <w:rFonts w:ascii="Arial" w:hAnsi="Arial" w:cs="Arial"/>
          <w:color w:val="000000"/>
          <w:sz w:val="16"/>
          <w:szCs w:val="16"/>
        </w:rPr>
        <w:t>о</w:t>
      </w:r>
      <w:r w:rsidRPr="00A2777B">
        <w:rPr>
          <w:rFonts w:ascii="Arial" w:hAnsi="Arial" w:cs="Arial"/>
          <w:color w:val="000000"/>
          <w:sz w:val="16"/>
          <w:szCs w:val="16"/>
        </w:rPr>
        <w:t>родского поселения на 2017-2021 годы», утвержденную постановлением Администрации Ва</w:t>
      </w:r>
      <w:r w:rsidRPr="00A2777B">
        <w:rPr>
          <w:rFonts w:ascii="Arial" w:hAnsi="Arial" w:cs="Arial"/>
          <w:color w:val="000000"/>
          <w:sz w:val="16"/>
          <w:szCs w:val="16"/>
        </w:rPr>
        <w:t>л</w:t>
      </w:r>
      <w:r w:rsidRPr="00A2777B">
        <w:rPr>
          <w:rFonts w:ascii="Arial" w:hAnsi="Arial" w:cs="Arial"/>
          <w:color w:val="000000"/>
          <w:sz w:val="16"/>
          <w:szCs w:val="16"/>
        </w:rPr>
        <w:t>дайского муниципального района от 25.11.2016 №1915</w:t>
      </w:r>
      <w:r w:rsidRPr="00A2777B">
        <w:rPr>
          <w:rFonts w:ascii="Arial" w:hAnsi="Arial" w:cs="Arial"/>
          <w:sz w:val="16"/>
          <w:szCs w:val="16"/>
        </w:rPr>
        <w:t>:</w:t>
      </w:r>
    </w:p>
    <w:p w:rsidR="001A4FBB" w:rsidRPr="00A2777B" w:rsidRDefault="001A4FBB" w:rsidP="001A4FBB">
      <w:pPr>
        <w:ind w:firstLine="142"/>
        <w:jc w:val="both"/>
        <w:rPr>
          <w:rFonts w:ascii="Arial" w:hAnsi="Arial" w:cs="Arial"/>
          <w:color w:val="000000"/>
          <w:sz w:val="16"/>
          <w:szCs w:val="16"/>
        </w:rPr>
      </w:pPr>
      <w:r w:rsidRPr="00A2777B">
        <w:rPr>
          <w:rFonts w:ascii="Arial" w:hAnsi="Arial" w:cs="Arial"/>
          <w:color w:val="000000"/>
          <w:sz w:val="16"/>
          <w:szCs w:val="16"/>
        </w:rPr>
        <w:t>1.1. Изложить пункт 3 паспорта муниципальной программы в реда</w:t>
      </w:r>
      <w:r w:rsidRPr="00A2777B">
        <w:rPr>
          <w:rFonts w:ascii="Arial" w:hAnsi="Arial" w:cs="Arial"/>
          <w:color w:val="000000"/>
          <w:sz w:val="16"/>
          <w:szCs w:val="16"/>
        </w:rPr>
        <w:t>к</w:t>
      </w:r>
      <w:r w:rsidRPr="00A2777B">
        <w:rPr>
          <w:rFonts w:ascii="Arial" w:hAnsi="Arial" w:cs="Arial"/>
          <w:color w:val="000000"/>
          <w:sz w:val="16"/>
          <w:szCs w:val="16"/>
        </w:rPr>
        <w:t>ции:</w:t>
      </w:r>
    </w:p>
    <w:p w:rsidR="001A4FBB" w:rsidRPr="00A2777B" w:rsidRDefault="001A4FBB" w:rsidP="001A4FBB">
      <w:pPr>
        <w:tabs>
          <w:tab w:val="num" w:pos="700"/>
        </w:tabs>
        <w:ind w:firstLine="142"/>
        <w:jc w:val="both"/>
        <w:rPr>
          <w:rFonts w:ascii="Arial" w:hAnsi="Arial" w:cs="Arial"/>
          <w:sz w:val="16"/>
          <w:szCs w:val="16"/>
        </w:rPr>
      </w:pPr>
      <w:r w:rsidRPr="00A2777B">
        <w:rPr>
          <w:rFonts w:ascii="Arial" w:hAnsi="Arial" w:cs="Arial"/>
          <w:sz w:val="16"/>
          <w:szCs w:val="16"/>
        </w:rPr>
        <w:t>«3.Цели и задачи муниципальной программы:</w:t>
      </w:r>
    </w:p>
    <w:tbl>
      <w:tblPr>
        <w:tblW w:w="116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1162"/>
        <w:gridCol w:w="1134"/>
        <w:gridCol w:w="1276"/>
        <w:gridCol w:w="851"/>
        <w:gridCol w:w="982"/>
      </w:tblGrid>
      <w:tr w:rsidR="001A4FBB" w:rsidRPr="00A2777B" w:rsidTr="0056500B">
        <w:trPr>
          <w:trHeight w:val="20"/>
        </w:trPr>
        <w:tc>
          <w:tcPr>
            <w:tcW w:w="56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ind w:right="-101"/>
              <w:jc w:val="center"/>
              <w:rPr>
                <w:rFonts w:ascii="Arial" w:hAnsi="Arial" w:cs="Arial"/>
                <w:b/>
                <w:color w:val="000000"/>
                <w:sz w:val="16"/>
                <w:szCs w:val="16"/>
              </w:rPr>
            </w:pPr>
            <w:r w:rsidRPr="00A2777B">
              <w:rPr>
                <w:rFonts w:ascii="Arial" w:hAnsi="Arial" w:cs="Arial"/>
                <w:b/>
                <w:color w:val="000000"/>
                <w:sz w:val="16"/>
                <w:szCs w:val="16"/>
              </w:rPr>
              <w:t>№ п/п</w:t>
            </w:r>
          </w:p>
        </w:tc>
        <w:tc>
          <w:tcPr>
            <w:tcW w:w="567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Цели, задачи и целевые показатели муниципальной пр</w:t>
            </w:r>
            <w:r w:rsidRPr="00A2777B">
              <w:rPr>
                <w:rFonts w:ascii="Arial" w:hAnsi="Arial" w:cs="Arial"/>
                <w:b/>
                <w:color w:val="000000"/>
                <w:sz w:val="16"/>
                <w:szCs w:val="16"/>
              </w:rPr>
              <w:t>о</w:t>
            </w:r>
            <w:r w:rsidRPr="00A2777B">
              <w:rPr>
                <w:rFonts w:ascii="Arial" w:hAnsi="Arial" w:cs="Arial"/>
                <w:b/>
                <w:color w:val="000000"/>
                <w:sz w:val="16"/>
                <w:szCs w:val="16"/>
              </w:rPr>
              <w:t>граммы</w:t>
            </w:r>
          </w:p>
        </w:tc>
        <w:tc>
          <w:tcPr>
            <w:tcW w:w="540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Значение целевых показателей</w:t>
            </w:r>
          </w:p>
        </w:tc>
      </w:tr>
      <w:tr w:rsidR="001A4FBB" w:rsidRPr="00A2777B" w:rsidTr="0056500B">
        <w:trPr>
          <w:trHeight w:val="20"/>
        </w:trPr>
        <w:tc>
          <w:tcPr>
            <w:tcW w:w="56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ind w:right="-101"/>
              <w:jc w:val="center"/>
              <w:rPr>
                <w:rFonts w:ascii="Arial" w:hAnsi="Arial" w:cs="Arial"/>
                <w:color w:val="000000"/>
                <w:sz w:val="16"/>
                <w:szCs w:val="16"/>
              </w:rPr>
            </w:pPr>
          </w:p>
        </w:tc>
        <w:tc>
          <w:tcPr>
            <w:tcW w:w="567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2018</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2019</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2020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2021</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7</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b/>
                <w:color w:val="000000"/>
                <w:sz w:val="16"/>
                <w:szCs w:val="16"/>
              </w:rPr>
            </w:pPr>
            <w:r w:rsidRPr="00A2777B">
              <w:rPr>
                <w:rFonts w:ascii="Arial" w:hAnsi="Arial" w:cs="Arial"/>
                <w:color w:val="000000"/>
                <w:sz w:val="16"/>
                <w:szCs w:val="16"/>
              </w:rPr>
              <w:t>1.</w:t>
            </w:r>
          </w:p>
        </w:tc>
        <w:tc>
          <w:tcPr>
            <w:tcW w:w="11075" w:type="dxa"/>
            <w:gridSpan w:val="6"/>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b/>
                <w:color w:val="000000"/>
                <w:sz w:val="16"/>
                <w:szCs w:val="16"/>
              </w:rPr>
            </w:pPr>
            <w:r w:rsidRPr="00A2777B">
              <w:rPr>
                <w:rFonts w:ascii="Arial" w:hAnsi="Arial" w:cs="Arial"/>
                <w:color w:val="000000"/>
                <w:sz w:val="16"/>
                <w:szCs w:val="16"/>
              </w:rPr>
              <w:t>Цель 1. Улучшение условий для безопасного и бесперебойного движения автомобильного транспорта путем обеспечения сохранности автом</w:t>
            </w:r>
            <w:r w:rsidRPr="00A2777B">
              <w:rPr>
                <w:rFonts w:ascii="Arial" w:hAnsi="Arial" w:cs="Arial"/>
                <w:color w:val="000000"/>
                <w:sz w:val="16"/>
                <w:szCs w:val="16"/>
              </w:rPr>
              <w:t>о</w:t>
            </w:r>
            <w:r w:rsidRPr="00A2777B">
              <w:rPr>
                <w:rFonts w:ascii="Arial" w:hAnsi="Arial" w:cs="Arial"/>
                <w:color w:val="000000"/>
                <w:sz w:val="16"/>
                <w:szCs w:val="16"/>
              </w:rPr>
              <w:t>бильных дорог общего пользования местного значения на территории Валдайского городского поселения, улучшение их транспор</w:t>
            </w:r>
            <w:r w:rsidRPr="00A2777B">
              <w:rPr>
                <w:rFonts w:ascii="Arial" w:hAnsi="Arial" w:cs="Arial"/>
                <w:color w:val="000000"/>
                <w:sz w:val="16"/>
                <w:szCs w:val="16"/>
              </w:rPr>
              <w:t>т</w:t>
            </w:r>
            <w:r w:rsidRPr="00A2777B">
              <w:rPr>
                <w:rFonts w:ascii="Arial" w:hAnsi="Arial" w:cs="Arial"/>
                <w:color w:val="000000"/>
                <w:sz w:val="16"/>
                <w:szCs w:val="16"/>
              </w:rPr>
              <w:t>но-эксплуатационного состояния и предупреждение причин возникновения дорожно-транспортных прои</w:t>
            </w:r>
            <w:r w:rsidRPr="00A2777B">
              <w:rPr>
                <w:rFonts w:ascii="Arial" w:hAnsi="Arial" w:cs="Arial"/>
                <w:color w:val="000000"/>
                <w:sz w:val="16"/>
                <w:szCs w:val="16"/>
              </w:rPr>
              <w:t>с</w:t>
            </w:r>
            <w:r w:rsidRPr="00A2777B">
              <w:rPr>
                <w:rFonts w:ascii="Arial" w:hAnsi="Arial" w:cs="Arial"/>
                <w:color w:val="000000"/>
                <w:sz w:val="16"/>
                <w:szCs w:val="16"/>
              </w:rPr>
              <w:t>шествий</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b/>
                <w:color w:val="000000"/>
                <w:sz w:val="16"/>
                <w:szCs w:val="16"/>
              </w:rPr>
            </w:pPr>
            <w:r w:rsidRPr="00A2777B">
              <w:rPr>
                <w:rFonts w:ascii="Arial" w:hAnsi="Arial" w:cs="Arial"/>
                <w:color w:val="000000"/>
                <w:sz w:val="16"/>
                <w:szCs w:val="16"/>
              </w:rPr>
              <w:t>1.1.</w:t>
            </w:r>
          </w:p>
        </w:tc>
        <w:tc>
          <w:tcPr>
            <w:tcW w:w="11075" w:type="dxa"/>
            <w:gridSpan w:val="6"/>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b/>
                <w:color w:val="000000"/>
                <w:sz w:val="16"/>
                <w:szCs w:val="16"/>
              </w:rPr>
            </w:pPr>
            <w:r w:rsidRPr="00A2777B">
              <w:rPr>
                <w:rFonts w:ascii="Arial" w:hAnsi="Arial" w:cs="Arial"/>
                <w:color w:val="000000"/>
                <w:sz w:val="16"/>
                <w:szCs w:val="16"/>
              </w:rPr>
              <w:t>Задача 1. Обеспечение мероприятий по строительству, капитальному ремонту, ремонту и содержанию автомобильных дорог общего пользов</w:t>
            </w:r>
            <w:r w:rsidRPr="00A2777B">
              <w:rPr>
                <w:rFonts w:ascii="Arial" w:hAnsi="Arial" w:cs="Arial"/>
                <w:color w:val="000000"/>
                <w:sz w:val="16"/>
                <w:szCs w:val="16"/>
              </w:rPr>
              <w:t>а</w:t>
            </w:r>
            <w:r w:rsidRPr="00A2777B">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w:t>
            </w:r>
            <w:r w:rsidRPr="00A2777B">
              <w:rPr>
                <w:rFonts w:ascii="Arial" w:hAnsi="Arial" w:cs="Arial"/>
                <w:b/>
                <w:color w:val="000000"/>
                <w:sz w:val="16"/>
                <w:szCs w:val="16"/>
              </w:rPr>
              <w:t xml:space="preserve"> </w:t>
            </w:r>
            <w:r w:rsidRPr="00A2777B">
              <w:rPr>
                <w:rFonts w:ascii="Arial" w:hAnsi="Arial" w:cs="Arial"/>
                <w:color w:val="000000"/>
                <w:sz w:val="16"/>
                <w:szCs w:val="16"/>
              </w:rPr>
              <w:t>горо</w:t>
            </w:r>
            <w:r w:rsidRPr="00A2777B">
              <w:rPr>
                <w:rFonts w:ascii="Arial" w:hAnsi="Arial" w:cs="Arial"/>
                <w:color w:val="000000"/>
                <w:sz w:val="16"/>
                <w:szCs w:val="16"/>
              </w:rPr>
              <w:t>д</w:t>
            </w:r>
            <w:r w:rsidRPr="00A2777B">
              <w:rPr>
                <w:rFonts w:ascii="Arial" w:hAnsi="Arial" w:cs="Arial"/>
                <w:color w:val="000000"/>
                <w:sz w:val="16"/>
                <w:szCs w:val="16"/>
              </w:rPr>
              <w:t>ского посел</w:t>
            </w:r>
            <w:r w:rsidRPr="00A2777B">
              <w:rPr>
                <w:rFonts w:ascii="Arial" w:hAnsi="Arial" w:cs="Arial"/>
                <w:color w:val="000000"/>
                <w:sz w:val="16"/>
                <w:szCs w:val="16"/>
              </w:rPr>
              <w:t>е</w:t>
            </w:r>
            <w:r w:rsidRPr="00A2777B">
              <w:rPr>
                <w:rFonts w:ascii="Arial" w:hAnsi="Arial" w:cs="Arial"/>
                <w:color w:val="000000"/>
                <w:sz w:val="16"/>
                <w:szCs w:val="16"/>
              </w:rPr>
              <w:t>ния</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b/>
                <w:color w:val="000000"/>
                <w:sz w:val="16"/>
                <w:szCs w:val="16"/>
              </w:rPr>
            </w:pPr>
            <w:r w:rsidRPr="00A2777B">
              <w:rPr>
                <w:rFonts w:ascii="Arial" w:hAnsi="Arial" w:cs="Arial"/>
                <w:color w:val="000000"/>
                <w:sz w:val="16"/>
                <w:szCs w:val="16"/>
              </w:rPr>
              <w:t>1.1.1.</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1. Доля автомобильных дорог, тротуаров, автобусных ост</w:t>
            </w:r>
            <w:r w:rsidRPr="00A2777B">
              <w:rPr>
                <w:rFonts w:ascii="Arial" w:hAnsi="Arial" w:cs="Arial"/>
                <w:color w:val="000000"/>
                <w:sz w:val="16"/>
                <w:szCs w:val="16"/>
              </w:rPr>
              <w:t>а</w:t>
            </w:r>
            <w:r w:rsidRPr="00A2777B">
              <w:rPr>
                <w:rFonts w:ascii="Arial" w:hAnsi="Arial" w:cs="Arial"/>
                <w:color w:val="000000"/>
                <w:sz w:val="16"/>
                <w:szCs w:val="16"/>
              </w:rPr>
              <w:t>новок в зимний и летний периоды   в нормативном состоянии, подлеж</w:t>
            </w:r>
            <w:r w:rsidRPr="00A2777B">
              <w:rPr>
                <w:rFonts w:ascii="Arial" w:hAnsi="Arial" w:cs="Arial"/>
                <w:color w:val="000000"/>
                <w:sz w:val="16"/>
                <w:szCs w:val="16"/>
              </w:rPr>
              <w:t>а</w:t>
            </w:r>
            <w:r w:rsidRPr="00A2777B">
              <w:rPr>
                <w:rFonts w:ascii="Arial" w:hAnsi="Arial" w:cs="Arial"/>
                <w:color w:val="000000"/>
                <w:sz w:val="16"/>
                <w:szCs w:val="16"/>
              </w:rPr>
              <w:t>щих уборке, %</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1.1.2.</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2. Площадь отр</w:t>
            </w:r>
            <w:r w:rsidRPr="00A2777B">
              <w:rPr>
                <w:rFonts w:ascii="Arial" w:hAnsi="Arial" w:cs="Arial"/>
                <w:color w:val="000000"/>
                <w:sz w:val="16"/>
                <w:szCs w:val="16"/>
              </w:rPr>
              <w:t>е</w:t>
            </w:r>
            <w:r w:rsidRPr="00A2777B">
              <w:rPr>
                <w:rFonts w:ascii="Arial" w:hAnsi="Arial" w:cs="Arial"/>
                <w:color w:val="000000"/>
                <w:sz w:val="16"/>
                <w:szCs w:val="16"/>
              </w:rPr>
              <w:t>монтированных автомобильных дорог и тротуаров общего пользования местного значения, а/д, кв.м/тротуары, кв.м</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57"/>
              <w:jc w:val="center"/>
              <w:rPr>
                <w:rFonts w:ascii="Arial" w:hAnsi="Arial" w:cs="Arial"/>
                <w:color w:val="000000"/>
                <w:sz w:val="16"/>
                <w:szCs w:val="16"/>
              </w:rPr>
            </w:pPr>
            <w:r w:rsidRPr="00A2777B">
              <w:rPr>
                <w:rFonts w:ascii="Arial" w:hAnsi="Arial" w:cs="Arial"/>
                <w:color w:val="000000"/>
                <w:sz w:val="16"/>
                <w:szCs w:val="16"/>
              </w:rPr>
              <w:t>34504,9/3623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28 662,4/330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35 433,2/1632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left="-107" w:right="-73"/>
              <w:jc w:val="center"/>
              <w:rPr>
                <w:rFonts w:ascii="Arial" w:hAnsi="Arial" w:cs="Arial"/>
                <w:color w:val="000000"/>
                <w:sz w:val="16"/>
                <w:szCs w:val="16"/>
              </w:rPr>
            </w:pPr>
            <w:r w:rsidRPr="00A2777B">
              <w:rPr>
                <w:rFonts w:ascii="Arial" w:hAnsi="Arial" w:cs="Arial"/>
                <w:color w:val="000000"/>
                <w:sz w:val="16"/>
                <w:szCs w:val="16"/>
              </w:rPr>
              <w:t>4000/1000</w:t>
            </w:r>
          </w:p>
          <w:p w:rsidR="001A4FBB" w:rsidRPr="00A2777B" w:rsidRDefault="001A4FBB" w:rsidP="001A4FBB">
            <w:pPr>
              <w:jc w:val="center"/>
              <w:rPr>
                <w:rFonts w:ascii="Arial" w:hAnsi="Arial" w:cs="Arial"/>
                <w:color w:val="000000"/>
                <w:sz w:val="16"/>
                <w:szCs w:val="16"/>
              </w:rPr>
            </w:pP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4000/1000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1.1.3.</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3. Количество авт</w:t>
            </w:r>
            <w:r w:rsidRPr="00A2777B">
              <w:rPr>
                <w:rFonts w:ascii="Arial" w:hAnsi="Arial" w:cs="Arial"/>
                <w:color w:val="000000"/>
                <w:sz w:val="16"/>
                <w:szCs w:val="16"/>
              </w:rPr>
              <w:t>о</w:t>
            </w:r>
            <w:r w:rsidRPr="00A2777B">
              <w:rPr>
                <w:rFonts w:ascii="Arial" w:hAnsi="Arial" w:cs="Arial"/>
                <w:color w:val="000000"/>
                <w:sz w:val="16"/>
                <w:szCs w:val="16"/>
              </w:rPr>
              <w:t>мобильных дорог общего пользования местного значения, на которые разработана проектно-сметная докуме</w:t>
            </w:r>
            <w:r w:rsidRPr="00A2777B">
              <w:rPr>
                <w:rFonts w:ascii="Arial" w:hAnsi="Arial" w:cs="Arial"/>
                <w:color w:val="000000"/>
                <w:sz w:val="16"/>
                <w:szCs w:val="16"/>
              </w:rPr>
              <w:t>н</w:t>
            </w:r>
            <w:r w:rsidRPr="00A2777B">
              <w:rPr>
                <w:rFonts w:ascii="Arial" w:hAnsi="Arial" w:cs="Arial"/>
                <w:color w:val="000000"/>
                <w:sz w:val="16"/>
                <w:szCs w:val="16"/>
              </w:rPr>
              <w:t>тация на строительство или капитальный ремонт, или реконстру</w:t>
            </w:r>
            <w:r w:rsidRPr="00A2777B">
              <w:rPr>
                <w:rFonts w:ascii="Arial" w:hAnsi="Arial" w:cs="Arial"/>
                <w:color w:val="000000"/>
                <w:sz w:val="16"/>
                <w:szCs w:val="16"/>
              </w:rPr>
              <w:t>к</w:t>
            </w:r>
            <w:r w:rsidRPr="00A2777B">
              <w:rPr>
                <w:rFonts w:ascii="Arial" w:hAnsi="Arial" w:cs="Arial"/>
                <w:color w:val="000000"/>
                <w:sz w:val="16"/>
                <w:szCs w:val="16"/>
              </w:rPr>
              <w:t>цию автомобильных дорог общего пользования местного знач</w:t>
            </w:r>
            <w:r w:rsidRPr="00A2777B">
              <w:rPr>
                <w:rFonts w:ascii="Arial" w:hAnsi="Arial" w:cs="Arial"/>
                <w:color w:val="000000"/>
                <w:sz w:val="16"/>
                <w:szCs w:val="16"/>
              </w:rPr>
              <w:t>е</w:t>
            </w:r>
            <w:r w:rsidRPr="00A2777B">
              <w:rPr>
                <w:rFonts w:ascii="Arial" w:hAnsi="Arial" w:cs="Arial"/>
                <w:color w:val="000000"/>
                <w:sz w:val="16"/>
                <w:szCs w:val="16"/>
              </w:rPr>
              <w:t>ния,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1.1.4.</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4. Протяженность паспортизирова</w:t>
            </w:r>
            <w:r w:rsidRPr="00A2777B">
              <w:rPr>
                <w:rFonts w:ascii="Arial" w:hAnsi="Arial" w:cs="Arial"/>
                <w:color w:val="000000"/>
                <w:sz w:val="16"/>
                <w:szCs w:val="16"/>
              </w:rPr>
              <w:t>н</w:t>
            </w:r>
            <w:r w:rsidRPr="00A2777B">
              <w:rPr>
                <w:rFonts w:ascii="Arial" w:hAnsi="Arial" w:cs="Arial"/>
                <w:color w:val="000000"/>
                <w:sz w:val="16"/>
                <w:szCs w:val="16"/>
              </w:rPr>
              <w:t>ных автомобильных дорог общего пользования местн</w:t>
            </w:r>
            <w:r w:rsidRPr="00A2777B">
              <w:rPr>
                <w:rFonts w:ascii="Arial" w:hAnsi="Arial" w:cs="Arial"/>
                <w:color w:val="000000"/>
                <w:sz w:val="16"/>
                <w:szCs w:val="16"/>
              </w:rPr>
              <w:t>о</w:t>
            </w:r>
            <w:r w:rsidRPr="00A2777B">
              <w:rPr>
                <w:rFonts w:ascii="Arial" w:hAnsi="Arial" w:cs="Arial"/>
                <w:color w:val="000000"/>
                <w:sz w:val="16"/>
                <w:szCs w:val="16"/>
              </w:rPr>
              <w:t>го значения, км</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0,077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0,257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0,85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0,2</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0,2</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1.1.5.</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5. Количество отремонтированных  подъездов к двор</w:t>
            </w:r>
            <w:r w:rsidRPr="00A2777B">
              <w:rPr>
                <w:rFonts w:ascii="Arial" w:hAnsi="Arial" w:cs="Arial"/>
                <w:color w:val="000000"/>
                <w:sz w:val="16"/>
                <w:szCs w:val="16"/>
              </w:rPr>
              <w:t>о</w:t>
            </w:r>
            <w:r w:rsidRPr="00A2777B">
              <w:rPr>
                <w:rFonts w:ascii="Arial" w:hAnsi="Arial" w:cs="Arial"/>
                <w:color w:val="000000"/>
                <w:sz w:val="16"/>
                <w:szCs w:val="16"/>
              </w:rPr>
              <w:t>вым территориям многоквартирных д</w:t>
            </w:r>
            <w:r w:rsidRPr="00A2777B">
              <w:rPr>
                <w:rFonts w:ascii="Arial" w:hAnsi="Arial" w:cs="Arial"/>
                <w:color w:val="000000"/>
                <w:sz w:val="16"/>
                <w:szCs w:val="16"/>
              </w:rPr>
              <w:t>о</w:t>
            </w:r>
            <w:r w:rsidRPr="00A2777B">
              <w:rPr>
                <w:rFonts w:ascii="Arial" w:hAnsi="Arial" w:cs="Arial"/>
                <w:color w:val="000000"/>
                <w:sz w:val="16"/>
                <w:szCs w:val="16"/>
              </w:rPr>
              <w:t>мов,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lastRenderedPageBreak/>
              <w:t>1.1.6.</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6. Количество построенных автом</w:t>
            </w:r>
            <w:r w:rsidRPr="00A2777B">
              <w:rPr>
                <w:rFonts w:ascii="Arial" w:hAnsi="Arial" w:cs="Arial"/>
                <w:color w:val="000000"/>
                <w:sz w:val="16"/>
                <w:szCs w:val="16"/>
              </w:rPr>
              <w:t>о</w:t>
            </w:r>
            <w:r w:rsidRPr="00A2777B">
              <w:rPr>
                <w:rFonts w:ascii="Arial" w:hAnsi="Arial" w:cs="Arial"/>
                <w:color w:val="000000"/>
                <w:sz w:val="16"/>
                <w:szCs w:val="16"/>
              </w:rPr>
              <w:t>бильных дорог общего пользования местного зн</w:t>
            </w:r>
            <w:r w:rsidRPr="00A2777B">
              <w:rPr>
                <w:rFonts w:ascii="Arial" w:hAnsi="Arial" w:cs="Arial"/>
                <w:color w:val="000000"/>
                <w:sz w:val="16"/>
                <w:szCs w:val="16"/>
              </w:rPr>
              <w:t>а</w:t>
            </w:r>
            <w:r w:rsidRPr="00A2777B">
              <w:rPr>
                <w:rFonts w:ascii="Arial" w:hAnsi="Arial" w:cs="Arial"/>
                <w:color w:val="000000"/>
                <w:sz w:val="16"/>
                <w:szCs w:val="16"/>
              </w:rPr>
              <w:t>чения,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1.1.7</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pStyle w:val="af3"/>
              <w:shd w:val="clear" w:color="auto" w:fill="FFFFFF"/>
              <w:spacing w:before="0" w:beforeAutospacing="0" w:after="0" w:afterAutospacing="0"/>
              <w:rPr>
                <w:rFonts w:ascii="Arial" w:hAnsi="Arial" w:cs="Arial"/>
                <w:sz w:val="16"/>
                <w:szCs w:val="16"/>
                <w:lang w:val="ru-RU"/>
              </w:rPr>
            </w:pPr>
            <w:r w:rsidRPr="00A2777B">
              <w:rPr>
                <w:rFonts w:ascii="Arial" w:hAnsi="Arial" w:cs="Arial"/>
                <w:color w:val="000000"/>
                <w:sz w:val="16"/>
                <w:szCs w:val="16"/>
                <w:lang w:val="ru-RU"/>
              </w:rPr>
              <w:t>Показатель 7.</w:t>
            </w:r>
            <w:r w:rsidRPr="00A2777B">
              <w:rPr>
                <w:rFonts w:ascii="Arial" w:hAnsi="Arial" w:cs="Arial"/>
                <w:sz w:val="16"/>
                <w:szCs w:val="16"/>
                <w:lang w:val="ru-RU"/>
              </w:rPr>
              <w:t xml:space="preserve"> Количество автомобильных дорог общего польз</w:t>
            </w:r>
            <w:r w:rsidRPr="00A2777B">
              <w:rPr>
                <w:rFonts w:ascii="Arial" w:hAnsi="Arial" w:cs="Arial"/>
                <w:sz w:val="16"/>
                <w:szCs w:val="16"/>
                <w:lang w:val="ru-RU"/>
              </w:rPr>
              <w:t>о</w:t>
            </w:r>
            <w:r w:rsidRPr="00A2777B">
              <w:rPr>
                <w:rFonts w:ascii="Arial" w:hAnsi="Arial" w:cs="Arial"/>
                <w:sz w:val="16"/>
                <w:szCs w:val="16"/>
                <w:lang w:val="ru-RU"/>
              </w:rPr>
              <w:t>вания местного значения, на к</w:t>
            </w:r>
            <w:r w:rsidRPr="00A2777B">
              <w:rPr>
                <w:rFonts w:ascii="Arial" w:hAnsi="Arial" w:cs="Arial"/>
                <w:sz w:val="16"/>
                <w:szCs w:val="16"/>
                <w:lang w:val="ru-RU"/>
              </w:rPr>
              <w:t>о</w:t>
            </w:r>
            <w:r w:rsidRPr="00A2777B">
              <w:rPr>
                <w:rFonts w:ascii="Arial" w:hAnsi="Arial" w:cs="Arial"/>
                <w:sz w:val="16"/>
                <w:szCs w:val="16"/>
                <w:lang w:val="ru-RU"/>
              </w:rPr>
              <w:t>торые оформлены межевые планы (без проектов межевания, на вновь  образуемые земельные участки для  ра</w:t>
            </w:r>
            <w:r w:rsidRPr="00A2777B">
              <w:rPr>
                <w:rFonts w:ascii="Arial" w:hAnsi="Arial" w:cs="Arial"/>
                <w:sz w:val="16"/>
                <w:szCs w:val="16"/>
                <w:lang w:val="ru-RU"/>
              </w:rPr>
              <w:t>з</w:t>
            </w:r>
            <w:r w:rsidRPr="00A2777B">
              <w:rPr>
                <w:rFonts w:ascii="Arial" w:hAnsi="Arial" w:cs="Arial"/>
                <w:sz w:val="16"/>
                <w:szCs w:val="16"/>
                <w:lang w:val="ru-RU"/>
              </w:rPr>
              <w:t>мещения автод</w:t>
            </w:r>
            <w:r w:rsidRPr="00A2777B">
              <w:rPr>
                <w:rFonts w:ascii="Arial" w:hAnsi="Arial" w:cs="Arial"/>
                <w:sz w:val="16"/>
                <w:szCs w:val="16"/>
                <w:lang w:val="ru-RU"/>
              </w:rPr>
              <w:t>о</w:t>
            </w:r>
            <w:r w:rsidRPr="00A2777B">
              <w:rPr>
                <w:rFonts w:ascii="Arial" w:hAnsi="Arial" w:cs="Arial"/>
                <w:sz w:val="16"/>
                <w:szCs w:val="16"/>
                <w:lang w:val="ru-RU"/>
              </w:rPr>
              <w:t>рог),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w:t>
            </w:r>
          </w:p>
        </w:tc>
        <w:tc>
          <w:tcPr>
            <w:tcW w:w="11075" w:type="dxa"/>
            <w:gridSpan w:val="6"/>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w:t>
            </w:r>
            <w:r w:rsidRPr="00A2777B">
              <w:rPr>
                <w:rFonts w:ascii="Arial" w:hAnsi="Arial" w:cs="Arial"/>
                <w:color w:val="000000"/>
                <w:sz w:val="16"/>
                <w:szCs w:val="16"/>
              </w:rPr>
              <w:t>е</w:t>
            </w:r>
            <w:r w:rsidRPr="00A2777B">
              <w:rPr>
                <w:rFonts w:ascii="Arial" w:hAnsi="Arial" w:cs="Arial"/>
                <w:color w:val="000000"/>
                <w:sz w:val="16"/>
                <w:szCs w:val="16"/>
              </w:rPr>
              <w:t>ления</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1.2.1.</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1. Доля обслуживаемых светофо</w:t>
            </w:r>
            <w:r w:rsidRPr="00A2777B">
              <w:rPr>
                <w:rFonts w:ascii="Arial" w:hAnsi="Arial" w:cs="Arial"/>
                <w:color w:val="000000"/>
                <w:sz w:val="16"/>
                <w:szCs w:val="16"/>
              </w:rPr>
              <w:t>р</w:t>
            </w:r>
            <w:r w:rsidRPr="00A2777B">
              <w:rPr>
                <w:rFonts w:ascii="Arial" w:hAnsi="Arial" w:cs="Arial"/>
                <w:color w:val="000000"/>
                <w:sz w:val="16"/>
                <w:szCs w:val="16"/>
              </w:rPr>
              <w:t>ных объектов, %</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1.2.2.</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2. Количество авт</w:t>
            </w:r>
            <w:r w:rsidRPr="00A2777B">
              <w:rPr>
                <w:rFonts w:ascii="Arial" w:hAnsi="Arial" w:cs="Arial"/>
                <w:color w:val="000000"/>
                <w:sz w:val="16"/>
                <w:szCs w:val="16"/>
              </w:rPr>
              <w:t>о</w:t>
            </w:r>
            <w:r w:rsidRPr="00A2777B">
              <w:rPr>
                <w:rFonts w:ascii="Arial" w:hAnsi="Arial" w:cs="Arial"/>
                <w:color w:val="000000"/>
                <w:sz w:val="16"/>
                <w:szCs w:val="16"/>
              </w:rPr>
              <w:t>мобильных дорог общего пользования местного значения, на которые разработаны схемы дислокации доро</w:t>
            </w:r>
            <w:r w:rsidRPr="00A2777B">
              <w:rPr>
                <w:rFonts w:ascii="Arial" w:hAnsi="Arial" w:cs="Arial"/>
                <w:color w:val="000000"/>
                <w:sz w:val="16"/>
                <w:szCs w:val="16"/>
              </w:rPr>
              <w:t>ж</w:t>
            </w:r>
            <w:r w:rsidRPr="00A2777B">
              <w:rPr>
                <w:rFonts w:ascii="Arial" w:hAnsi="Arial" w:cs="Arial"/>
                <w:color w:val="000000"/>
                <w:sz w:val="16"/>
                <w:szCs w:val="16"/>
              </w:rPr>
              <w:t>ных знаков и разме</w:t>
            </w:r>
            <w:r w:rsidRPr="00A2777B">
              <w:rPr>
                <w:rFonts w:ascii="Arial" w:hAnsi="Arial" w:cs="Arial"/>
                <w:color w:val="000000"/>
                <w:sz w:val="16"/>
                <w:szCs w:val="16"/>
              </w:rPr>
              <w:t>т</w:t>
            </w:r>
            <w:r w:rsidRPr="00A2777B">
              <w:rPr>
                <w:rFonts w:ascii="Arial" w:hAnsi="Arial" w:cs="Arial"/>
                <w:color w:val="000000"/>
                <w:sz w:val="16"/>
                <w:szCs w:val="16"/>
              </w:rPr>
              <w:t>ки,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1.2.3.</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3. Количество обустроенных автобусных посадочных площ</w:t>
            </w:r>
            <w:r w:rsidRPr="00A2777B">
              <w:rPr>
                <w:rFonts w:ascii="Arial" w:hAnsi="Arial" w:cs="Arial"/>
                <w:color w:val="000000"/>
                <w:sz w:val="16"/>
                <w:szCs w:val="16"/>
              </w:rPr>
              <w:t>а</w:t>
            </w:r>
            <w:r w:rsidRPr="00A2777B">
              <w:rPr>
                <w:rFonts w:ascii="Arial" w:hAnsi="Arial" w:cs="Arial"/>
                <w:color w:val="000000"/>
                <w:sz w:val="16"/>
                <w:szCs w:val="16"/>
              </w:rPr>
              <w:t>док,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1.2.4.</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4. Количество/протяженность приобретенных технич</w:t>
            </w:r>
            <w:r w:rsidRPr="00A2777B">
              <w:rPr>
                <w:rFonts w:ascii="Arial" w:hAnsi="Arial" w:cs="Arial"/>
                <w:color w:val="000000"/>
                <w:sz w:val="16"/>
                <w:szCs w:val="16"/>
              </w:rPr>
              <w:t>е</w:t>
            </w:r>
            <w:r w:rsidRPr="00A2777B">
              <w:rPr>
                <w:rFonts w:ascii="Arial" w:hAnsi="Arial" w:cs="Arial"/>
                <w:color w:val="000000"/>
                <w:sz w:val="16"/>
                <w:szCs w:val="16"/>
              </w:rPr>
              <w:t>ских средств организации дорожного движения: дорожные знаки, шт./пешеходные ограждения т</w:t>
            </w:r>
            <w:r w:rsidRPr="00A2777B">
              <w:rPr>
                <w:rFonts w:ascii="Arial" w:hAnsi="Arial" w:cs="Arial"/>
                <w:color w:val="000000"/>
                <w:sz w:val="16"/>
                <w:szCs w:val="16"/>
              </w:rPr>
              <w:t>и</w:t>
            </w:r>
            <w:r w:rsidRPr="00A2777B">
              <w:rPr>
                <w:rFonts w:ascii="Arial" w:hAnsi="Arial" w:cs="Arial"/>
                <w:color w:val="000000"/>
                <w:sz w:val="16"/>
                <w:szCs w:val="16"/>
              </w:rPr>
              <w:t>па «Крест», м.п.</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47/124</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112/120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142/0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left="-119" w:right="-108"/>
              <w:jc w:val="center"/>
              <w:rPr>
                <w:rFonts w:ascii="Arial" w:hAnsi="Arial" w:cs="Arial"/>
                <w:color w:val="000000"/>
                <w:sz w:val="16"/>
                <w:szCs w:val="16"/>
              </w:rPr>
            </w:pPr>
            <w:r w:rsidRPr="00A2777B">
              <w:rPr>
                <w:rFonts w:ascii="Arial" w:hAnsi="Arial" w:cs="Arial"/>
                <w:color w:val="000000"/>
                <w:sz w:val="16"/>
                <w:szCs w:val="16"/>
              </w:rPr>
              <w:t>16/120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8"/>
              <w:jc w:val="center"/>
              <w:rPr>
                <w:rFonts w:ascii="Arial" w:hAnsi="Arial" w:cs="Arial"/>
                <w:color w:val="000000"/>
                <w:sz w:val="16"/>
                <w:szCs w:val="16"/>
              </w:rPr>
            </w:pPr>
            <w:r w:rsidRPr="00A2777B">
              <w:rPr>
                <w:rFonts w:ascii="Arial" w:hAnsi="Arial" w:cs="Arial"/>
                <w:color w:val="000000"/>
                <w:sz w:val="16"/>
                <w:szCs w:val="16"/>
              </w:rPr>
              <w:t>16/120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1.2.5.</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5. Количество установленных технических средств организ</w:t>
            </w:r>
            <w:r w:rsidRPr="00A2777B">
              <w:rPr>
                <w:rFonts w:ascii="Arial" w:hAnsi="Arial" w:cs="Arial"/>
                <w:color w:val="000000"/>
                <w:sz w:val="16"/>
                <w:szCs w:val="16"/>
              </w:rPr>
              <w:t>а</w:t>
            </w:r>
            <w:r w:rsidRPr="00A2777B">
              <w:rPr>
                <w:rFonts w:ascii="Arial" w:hAnsi="Arial" w:cs="Arial"/>
                <w:color w:val="000000"/>
                <w:sz w:val="16"/>
                <w:szCs w:val="16"/>
              </w:rPr>
              <w:t>ции дорожного движ</w:t>
            </w:r>
            <w:r w:rsidRPr="00A2777B">
              <w:rPr>
                <w:rFonts w:ascii="Arial" w:hAnsi="Arial" w:cs="Arial"/>
                <w:color w:val="000000"/>
                <w:sz w:val="16"/>
                <w:szCs w:val="16"/>
              </w:rPr>
              <w:t>е</w:t>
            </w:r>
            <w:r w:rsidRPr="00A2777B">
              <w:rPr>
                <w:rFonts w:ascii="Arial" w:hAnsi="Arial" w:cs="Arial"/>
                <w:color w:val="000000"/>
                <w:sz w:val="16"/>
                <w:szCs w:val="16"/>
              </w:rPr>
              <w:t>ния,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46</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77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1.2.6.</w:t>
            </w:r>
          </w:p>
          <w:p w:rsidR="001A4FBB" w:rsidRPr="00A2777B" w:rsidRDefault="001A4FBB" w:rsidP="001A4FBB">
            <w:pPr>
              <w:ind w:right="-101"/>
              <w:jc w:val="center"/>
              <w:rPr>
                <w:rFonts w:ascii="Arial" w:hAnsi="Arial" w:cs="Arial"/>
                <w:color w:val="000000"/>
                <w:sz w:val="16"/>
                <w:szCs w:val="16"/>
              </w:rPr>
            </w:pP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6. Площадь нанесенной дорожной разме</w:t>
            </w:r>
            <w:r w:rsidRPr="00A2777B">
              <w:rPr>
                <w:rFonts w:ascii="Arial" w:hAnsi="Arial" w:cs="Arial"/>
                <w:color w:val="000000"/>
                <w:sz w:val="16"/>
                <w:szCs w:val="16"/>
              </w:rPr>
              <w:t>т</w:t>
            </w:r>
            <w:r w:rsidRPr="00A2777B">
              <w:rPr>
                <w:rFonts w:ascii="Arial" w:hAnsi="Arial" w:cs="Arial"/>
                <w:color w:val="000000"/>
                <w:sz w:val="16"/>
                <w:szCs w:val="16"/>
              </w:rPr>
              <w:t>ки, кв.м</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5 256,57</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6 382,7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6 325</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6 000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6 500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1.2.7.</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7. Количество разработанных программ комплексного разв</w:t>
            </w:r>
            <w:r w:rsidRPr="00A2777B">
              <w:rPr>
                <w:rFonts w:ascii="Arial" w:hAnsi="Arial" w:cs="Arial"/>
                <w:color w:val="000000"/>
                <w:sz w:val="16"/>
                <w:szCs w:val="16"/>
              </w:rPr>
              <w:t>и</w:t>
            </w:r>
            <w:r w:rsidRPr="00A2777B">
              <w:rPr>
                <w:rFonts w:ascii="Arial" w:hAnsi="Arial" w:cs="Arial"/>
                <w:color w:val="000000"/>
                <w:sz w:val="16"/>
                <w:szCs w:val="16"/>
              </w:rPr>
              <w:t>тия транспортной инфр</w:t>
            </w:r>
            <w:r w:rsidRPr="00A2777B">
              <w:rPr>
                <w:rFonts w:ascii="Arial" w:hAnsi="Arial" w:cs="Arial"/>
                <w:color w:val="000000"/>
                <w:sz w:val="16"/>
                <w:szCs w:val="16"/>
              </w:rPr>
              <w:t>а</w:t>
            </w:r>
            <w:r w:rsidRPr="00A2777B">
              <w:rPr>
                <w:rFonts w:ascii="Arial" w:hAnsi="Arial" w:cs="Arial"/>
                <w:color w:val="000000"/>
                <w:sz w:val="16"/>
                <w:szCs w:val="16"/>
              </w:rPr>
              <w:t>структуры,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1.2.8.</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8. Количество разработанных комплексных схем организ</w:t>
            </w:r>
            <w:r w:rsidRPr="00A2777B">
              <w:rPr>
                <w:rFonts w:ascii="Arial" w:hAnsi="Arial" w:cs="Arial"/>
                <w:color w:val="000000"/>
                <w:sz w:val="16"/>
                <w:szCs w:val="16"/>
              </w:rPr>
              <w:t>а</w:t>
            </w:r>
            <w:r w:rsidRPr="00A2777B">
              <w:rPr>
                <w:rFonts w:ascii="Arial" w:hAnsi="Arial" w:cs="Arial"/>
                <w:color w:val="000000"/>
                <w:sz w:val="16"/>
                <w:szCs w:val="16"/>
              </w:rPr>
              <w:t>ции дорожного движ</w:t>
            </w:r>
            <w:r w:rsidRPr="00A2777B">
              <w:rPr>
                <w:rFonts w:ascii="Arial" w:hAnsi="Arial" w:cs="Arial"/>
                <w:color w:val="000000"/>
                <w:sz w:val="16"/>
                <w:szCs w:val="16"/>
              </w:rPr>
              <w:t>е</w:t>
            </w:r>
            <w:r w:rsidRPr="00A2777B">
              <w:rPr>
                <w:rFonts w:ascii="Arial" w:hAnsi="Arial" w:cs="Arial"/>
                <w:color w:val="000000"/>
                <w:sz w:val="16"/>
                <w:szCs w:val="16"/>
              </w:rPr>
              <w:t>ния (далее-КСОДД),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1.2.9.</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9. Количество отремонтированных искусственных доро</w:t>
            </w:r>
            <w:r w:rsidRPr="00A2777B">
              <w:rPr>
                <w:rFonts w:ascii="Arial" w:hAnsi="Arial" w:cs="Arial"/>
                <w:color w:val="000000"/>
                <w:sz w:val="16"/>
                <w:szCs w:val="16"/>
              </w:rPr>
              <w:t>ж</w:t>
            </w:r>
            <w:r w:rsidRPr="00A2777B">
              <w:rPr>
                <w:rFonts w:ascii="Arial" w:hAnsi="Arial" w:cs="Arial"/>
                <w:color w:val="000000"/>
                <w:sz w:val="16"/>
                <w:szCs w:val="16"/>
              </w:rPr>
              <w:t>ных неровностей («лежачих полицейских») на автомобильных дорогах общ</w:t>
            </w:r>
            <w:r w:rsidRPr="00A2777B">
              <w:rPr>
                <w:rFonts w:ascii="Arial" w:hAnsi="Arial" w:cs="Arial"/>
                <w:color w:val="000000"/>
                <w:sz w:val="16"/>
                <w:szCs w:val="16"/>
              </w:rPr>
              <w:t>е</w:t>
            </w:r>
            <w:r w:rsidRPr="00A2777B">
              <w:rPr>
                <w:rFonts w:ascii="Arial" w:hAnsi="Arial" w:cs="Arial"/>
                <w:color w:val="000000"/>
                <w:sz w:val="16"/>
                <w:szCs w:val="16"/>
              </w:rPr>
              <w:t>го пользования местного знач</w:t>
            </w:r>
            <w:r w:rsidRPr="00A2777B">
              <w:rPr>
                <w:rFonts w:ascii="Arial" w:hAnsi="Arial" w:cs="Arial"/>
                <w:color w:val="000000"/>
                <w:sz w:val="16"/>
                <w:szCs w:val="16"/>
              </w:rPr>
              <w:t>е</w:t>
            </w:r>
            <w:r w:rsidRPr="00A2777B">
              <w:rPr>
                <w:rFonts w:ascii="Arial" w:hAnsi="Arial" w:cs="Arial"/>
                <w:color w:val="000000"/>
                <w:sz w:val="16"/>
                <w:szCs w:val="16"/>
              </w:rPr>
              <w:t>ния,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15</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1.2.10.</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color w:val="000000"/>
                <w:sz w:val="16"/>
                <w:szCs w:val="16"/>
              </w:rPr>
            </w:pPr>
            <w:r w:rsidRPr="00A2777B">
              <w:rPr>
                <w:rFonts w:ascii="Arial" w:hAnsi="Arial" w:cs="Arial"/>
                <w:sz w:val="16"/>
                <w:szCs w:val="16"/>
              </w:rPr>
              <w:t>Показатель 10. Количество проведенных комиссий по безопасности д</w:t>
            </w:r>
            <w:r w:rsidRPr="00A2777B">
              <w:rPr>
                <w:rFonts w:ascii="Arial" w:hAnsi="Arial" w:cs="Arial"/>
                <w:sz w:val="16"/>
                <w:szCs w:val="16"/>
              </w:rPr>
              <w:t>о</w:t>
            </w:r>
            <w:r w:rsidRPr="00A2777B">
              <w:rPr>
                <w:rFonts w:ascii="Arial" w:hAnsi="Arial" w:cs="Arial"/>
                <w:sz w:val="16"/>
                <w:szCs w:val="16"/>
              </w:rPr>
              <w:t>рожного движения, пропагандистских акций, круглых столов, встреч с участниками дорожного движения, водителями автотранспортных пре</w:t>
            </w:r>
            <w:r w:rsidRPr="00A2777B">
              <w:rPr>
                <w:rFonts w:ascii="Arial" w:hAnsi="Arial" w:cs="Arial"/>
                <w:sz w:val="16"/>
                <w:szCs w:val="16"/>
              </w:rPr>
              <w:t>д</w:t>
            </w:r>
            <w:r w:rsidRPr="00A2777B">
              <w:rPr>
                <w:rFonts w:ascii="Arial" w:hAnsi="Arial" w:cs="Arial"/>
                <w:sz w:val="16"/>
                <w:szCs w:val="16"/>
              </w:rPr>
              <w:t>приятий с показом кино-видео продукции по безопасности доро</w:t>
            </w:r>
            <w:r w:rsidRPr="00A2777B">
              <w:rPr>
                <w:rFonts w:ascii="Arial" w:hAnsi="Arial" w:cs="Arial"/>
                <w:sz w:val="16"/>
                <w:szCs w:val="16"/>
              </w:rPr>
              <w:t>ж</w:t>
            </w:r>
            <w:r w:rsidRPr="00A2777B">
              <w:rPr>
                <w:rFonts w:ascii="Arial" w:hAnsi="Arial" w:cs="Arial"/>
                <w:sz w:val="16"/>
                <w:szCs w:val="16"/>
              </w:rPr>
              <w:t>ного движения, направленных на формирование законопослушного повед</w:t>
            </w:r>
            <w:r w:rsidRPr="00A2777B">
              <w:rPr>
                <w:rFonts w:ascii="Arial" w:hAnsi="Arial" w:cs="Arial"/>
                <w:sz w:val="16"/>
                <w:szCs w:val="16"/>
              </w:rPr>
              <w:t>е</w:t>
            </w:r>
            <w:r w:rsidRPr="00A2777B">
              <w:rPr>
                <w:rFonts w:ascii="Arial" w:hAnsi="Arial" w:cs="Arial"/>
                <w:sz w:val="16"/>
                <w:szCs w:val="16"/>
              </w:rPr>
              <w:t>ния участников дорожного дв</w:t>
            </w:r>
            <w:r w:rsidRPr="00A2777B">
              <w:rPr>
                <w:rFonts w:ascii="Arial" w:hAnsi="Arial" w:cs="Arial"/>
                <w:sz w:val="16"/>
                <w:szCs w:val="16"/>
              </w:rPr>
              <w:t>и</w:t>
            </w:r>
            <w:r w:rsidRPr="00A2777B">
              <w:rPr>
                <w:rFonts w:ascii="Arial" w:hAnsi="Arial" w:cs="Arial"/>
                <w:sz w:val="16"/>
                <w:szCs w:val="16"/>
              </w:rPr>
              <w:t xml:space="preserve">жения, шт.   </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r>
      <w:tr w:rsidR="001A4FBB" w:rsidRPr="00A2777B" w:rsidTr="0056500B">
        <w:trPr>
          <w:trHeight w:val="20"/>
        </w:trPr>
        <w:tc>
          <w:tcPr>
            <w:tcW w:w="568"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1.2.11.</w:t>
            </w:r>
          </w:p>
        </w:tc>
        <w:tc>
          <w:tcPr>
            <w:tcW w:w="5670"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both"/>
              <w:rPr>
                <w:rFonts w:ascii="Arial" w:hAnsi="Arial" w:cs="Arial"/>
                <w:sz w:val="16"/>
                <w:szCs w:val="16"/>
              </w:rPr>
            </w:pPr>
            <w:r w:rsidRPr="00A2777B">
              <w:rPr>
                <w:rFonts w:ascii="Arial" w:hAnsi="Arial" w:cs="Arial"/>
                <w:sz w:val="16"/>
                <w:szCs w:val="16"/>
              </w:rPr>
              <w:t>Показатель 11. Количество опубликованных на официальном сайте А</w:t>
            </w:r>
            <w:r w:rsidRPr="00A2777B">
              <w:rPr>
                <w:rFonts w:ascii="Arial" w:hAnsi="Arial" w:cs="Arial"/>
                <w:sz w:val="16"/>
                <w:szCs w:val="16"/>
              </w:rPr>
              <w:t>д</w:t>
            </w:r>
            <w:r w:rsidRPr="00A2777B">
              <w:rPr>
                <w:rFonts w:ascii="Arial" w:hAnsi="Arial" w:cs="Arial"/>
                <w:sz w:val="16"/>
                <w:szCs w:val="16"/>
              </w:rPr>
              <w:t>министрации Валдайского муниципального района статистических да</w:t>
            </w:r>
            <w:r w:rsidRPr="00A2777B">
              <w:rPr>
                <w:rFonts w:ascii="Arial" w:hAnsi="Arial" w:cs="Arial"/>
                <w:sz w:val="16"/>
                <w:szCs w:val="16"/>
              </w:rPr>
              <w:t>н</w:t>
            </w:r>
            <w:r w:rsidRPr="00A2777B">
              <w:rPr>
                <w:rFonts w:ascii="Arial" w:hAnsi="Arial" w:cs="Arial"/>
                <w:sz w:val="16"/>
                <w:szCs w:val="16"/>
              </w:rPr>
              <w:t>ных о состоянии аварийности на автомобил</w:t>
            </w:r>
            <w:r w:rsidRPr="00A2777B">
              <w:rPr>
                <w:rFonts w:ascii="Arial" w:hAnsi="Arial" w:cs="Arial"/>
                <w:sz w:val="16"/>
                <w:szCs w:val="16"/>
              </w:rPr>
              <w:t>ь</w:t>
            </w:r>
            <w:r w:rsidRPr="00A2777B">
              <w:rPr>
                <w:rFonts w:ascii="Arial" w:hAnsi="Arial" w:cs="Arial"/>
                <w:sz w:val="16"/>
                <w:szCs w:val="16"/>
              </w:rPr>
              <w:t>ных дорогах, шт.</w:t>
            </w:r>
          </w:p>
        </w:tc>
        <w:tc>
          <w:tcPr>
            <w:tcW w:w="116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w:t>
            </w:r>
          </w:p>
        </w:tc>
        <w:tc>
          <w:tcPr>
            <w:tcW w:w="982" w:type="dxa"/>
            <w:tcBorders>
              <w:top w:val="single" w:sz="4" w:space="0" w:color="auto"/>
              <w:left w:val="single" w:sz="4" w:space="0" w:color="auto"/>
              <w:bottom w:val="single" w:sz="4" w:space="0" w:color="auto"/>
              <w:right w:val="single" w:sz="4" w:space="0" w:color="auto"/>
            </w:tcBorders>
            <w:tcMar>
              <w:left w:w="57" w:type="dxa"/>
              <w:right w:w="57"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w:t>
            </w:r>
          </w:p>
        </w:tc>
      </w:tr>
    </w:tbl>
    <w:p w:rsidR="001A4FBB" w:rsidRPr="00A2777B" w:rsidRDefault="001A4FBB" w:rsidP="001A4FBB">
      <w:pPr>
        <w:jc w:val="right"/>
        <w:rPr>
          <w:rFonts w:ascii="Arial" w:hAnsi="Arial" w:cs="Arial"/>
          <w:sz w:val="16"/>
          <w:szCs w:val="16"/>
        </w:rPr>
      </w:pPr>
      <w:r w:rsidRPr="00A2777B">
        <w:rPr>
          <w:rFonts w:ascii="Arial" w:hAnsi="Arial" w:cs="Arial"/>
          <w:sz w:val="16"/>
          <w:szCs w:val="16"/>
        </w:rPr>
        <w:t>»;</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1.3. Изложить пункт 5 паспорта муниципальной программы в реда</w:t>
      </w:r>
      <w:r w:rsidRPr="00A2777B">
        <w:rPr>
          <w:rFonts w:ascii="Arial" w:hAnsi="Arial" w:cs="Arial"/>
          <w:color w:val="000000"/>
          <w:sz w:val="16"/>
          <w:szCs w:val="16"/>
        </w:rPr>
        <w:t>к</w:t>
      </w:r>
      <w:r w:rsidRPr="00A2777B">
        <w:rPr>
          <w:rFonts w:ascii="Arial" w:hAnsi="Arial" w:cs="Arial"/>
          <w:color w:val="000000"/>
          <w:sz w:val="16"/>
          <w:szCs w:val="16"/>
        </w:rPr>
        <w:t>ции:</w:t>
      </w:r>
    </w:p>
    <w:p w:rsidR="001A4FBB" w:rsidRPr="00A2777B" w:rsidRDefault="001A4FBB" w:rsidP="0056500B">
      <w:pPr>
        <w:ind w:right="-295" w:firstLine="142"/>
        <w:rPr>
          <w:rFonts w:ascii="Arial" w:hAnsi="Arial" w:cs="Arial"/>
          <w:sz w:val="16"/>
          <w:szCs w:val="16"/>
        </w:rPr>
      </w:pPr>
      <w:r w:rsidRPr="00A2777B">
        <w:rPr>
          <w:rFonts w:ascii="Arial" w:hAnsi="Arial" w:cs="Arial"/>
          <w:sz w:val="16"/>
          <w:szCs w:val="16"/>
        </w:rPr>
        <w:t>«5. Объемы и источники финансирования муниципальной пр</w:t>
      </w:r>
      <w:r w:rsidRPr="00A2777B">
        <w:rPr>
          <w:rFonts w:ascii="Arial" w:hAnsi="Arial" w:cs="Arial"/>
          <w:sz w:val="16"/>
          <w:szCs w:val="16"/>
        </w:rPr>
        <w:t>о</w:t>
      </w:r>
      <w:r w:rsidRPr="00A2777B">
        <w:rPr>
          <w:rFonts w:ascii="Arial" w:hAnsi="Arial" w:cs="Arial"/>
          <w:sz w:val="16"/>
          <w:szCs w:val="16"/>
        </w:rPr>
        <w:t>граммы в целом и по годам реализации (тыс.рублей):</w:t>
      </w:r>
    </w:p>
    <w:tbl>
      <w:tblPr>
        <w:tblW w:w="1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18"/>
        <w:gridCol w:w="1275"/>
        <w:gridCol w:w="2268"/>
        <w:gridCol w:w="2614"/>
        <w:gridCol w:w="1497"/>
        <w:gridCol w:w="1738"/>
      </w:tblGrid>
      <w:tr w:rsidR="001A4FBB" w:rsidRPr="00A2777B" w:rsidTr="0056500B">
        <w:trPr>
          <w:trHeight w:val="20"/>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Год</w:t>
            </w:r>
          </w:p>
        </w:tc>
        <w:tc>
          <w:tcPr>
            <w:tcW w:w="10810" w:type="dxa"/>
            <w:gridSpan w:val="6"/>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Источник финансирования</w:t>
            </w:r>
          </w:p>
        </w:tc>
      </w:tr>
      <w:tr w:rsidR="001A4FBB" w:rsidRPr="00A2777B" w:rsidTr="0056500B">
        <w:trPr>
          <w:trHeight w:val="20"/>
        </w:trPr>
        <w:tc>
          <w:tcPr>
            <w:tcW w:w="835" w:type="dxa"/>
            <w:vMerge/>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областной бю</w:t>
            </w:r>
            <w:r w:rsidRPr="00A2777B">
              <w:rPr>
                <w:rFonts w:ascii="Arial" w:hAnsi="Arial" w:cs="Arial"/>
                <w:b/>
                <w:color w:val="000000"/>
                <w:sz w:val="16"/>
                <w:szCs w:val="16"/>
              </w:rPr>
              <w:t>д</w:t>
            </w:r>
            <w:r w:rsidRPr="00A2777B">
              <w:rPr>
                <w:rFonts w:ascii="Arial" w:hAnsi="Arial" w:cs="Arial"/>
                <w:b/>
                <w:color w:val="000000"/>
                <w:sz w:val="16"/>
                <w:szCs w:val="16"/>
              </w:rPr>
              <w:t>жет</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федерал</w:t>
            </w:r>
            <w:r w:rsidRPr="00A2777B">
              <w:rPr>
                <w:rFonts w:ascii="Arial" w:hAnsi="Arial" w:cs="Arial"/>
                <w:b/>
                <w:color w:val="000000"/>
                <w:sz w:val="16"/>
                <w:szCs w:val="16"/>
              </w:rPr>
              <w:t>ь</w:t>
            </w:r>
            <w:r w:rsidRPr="00A2777B">
              <w:rPr>
                <w:rFonts w:ascii="Arial" w:hAnsi="Arial" w:cs="Arial"/>
                <w:b/>
                <w:color w:val="000000"/>
                <w:sz w:val="16"/>
                <w:szCs w:val="16"/>
              </w:rPr>
              <w:t>ный бю</w:t>
            </w:r>
            <w:r w:rsidRPr="00A2777B">
              <w:rPr>
                <w:rFonts w:ascii="Arial" w:hAnsi="Arial" w:cs="Arial"/>
                <w:b/>
                <w:color w:val="000000"/>
                <w:sz w:val="16"/>
                <w:szCs w:val="16"/>
              </w:rPr>
              <w:t>д</w:t>
            </w:r>
            <w:r w:rsidRPr="00A2777B">
              <w:rPr>
                <w:rFonts w:ascii="Arial" w:hAnsi="Arial" w:cs="Arial"/>
                <w:b/>
                <w:color w:val="000000"/>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бюджет Валдайск</w:t>
            </w:r>
            <w:r w:rsidRPr="00A2777B">
              <w:rPr>
                <w:rFonts w:ascii="Arial" w:hAnsi="Arial" w:cs="Arial"/>
                <w:b/>
                <w:color w:val="000000"/>
                <w:sz w:val="16"/>
                <w:szCs w:val="16"/>
              </w:rPr>
              <w:t>о</w:t>
            </w:r>
            <w:r w:rsidRPr="00A2777B">
              <w:rPr>
                <w:rFonts w:ascii="Arial" w:hAnsi="Arial" w:cs="Arial"/>
                <w:b/>
                <w:color w:val="000000"/>
                <w:sz w:val="16"/>
                <w:szCs w:val="16"/>
              </w:rPr>
              <w:t>го муниципального ра</w:t>
            </w:r>
            <w:r w:rsidRPr="00A2777B">
              <w:rPr>
                <w:rFonts w:ascii="Arial" w:hAnsi="Arial" w:cs="Arial"/>
                <w:b/>
                <w:color w:val="000000"/>
                <w:sz w:val="16"/>
                <w:szCs w:val="16"/>
              </w:rPr>
              <w:t>й</w:t>
            </w:r>
            <w:r w:rsidRPr="00A2777B">
              <w:rPr>
                <w:rFonts w:ascii="Arial" w:hAnsi="Arial" w:cs="Arial"/>
                <w:b/>
                <w:color w:val="000000"/>
                <w:sz w:val="16"/>
                <w:szCs w:val="16"/>
              </w:rPr>
              <w:t>она</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56500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бюджет Валдайского горо</w:t>
            </w:r>
            <w:r w:rsidRPr="00A2777B">
              <w:rPr>
                <w:rFonts w:ascii="Arial" w:hAnsi="Arial" w:cs="Arial"/>
                <w:b/>
                <w:color w:val="000000"/>
                <w:sz w:val="16"/>
                <w:szCs w:val="16"/>
              </w:rPr>
              <w:t>д</w:t>
            </w:r>
            <w:r w:rsidRPr="00A2777B">
              <w:rPr>
                <w:rFonts w:ascii="Arial" w:hAnsi="Arial" w:cs="Arial"/>
                <w:b/>
                <w:color w:val="000000"/>
                <w:sz w:val="16"/>
                <w:szCs w:val="16"/>
              </w:rPr>
              <w:t>ского пос</w:t>
            </w:r>
            <w:r w:rsidRPr="00A2777B">
              <w:rPr>
                <w:rFonts w:ascii="Arial" w:hAnsi="Arial" w:cs="Arial"/>
                <w:b/>
                <w:color w:val="000000"/>
                <w:sz w:val="16"/>
                <w:szCs w:val="16"/>
              </w:rPr>
              <w:t>е</w:t>
            </w:r>
            <w:r w:rsidRPr="00A2777B">
              <w:rPr>
                <w:rFonts w:ascii="Arial" w:hAnsi="Arial" w:cs="Arial"/>
                <w:b/>
                <w:color w:val="000000"/>
                <w:sz w:val="16"/>
                <w:szCs w:val="16"/>
              </w:rPr>
              <w:t>ления</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внебюдже</w:t>
            </w:r>
            <w:r w:rsidRPr="00A2777B">
              <w:rPr>
                <w:rFonts w:ascii="Arial" w:hAnsi="Arial" w:cs="Arial"/>
                <w:b/>
                <w:color w:val="000000"/>
                <w:sz w:val="16"/>
                <w:szCs w:val="16"/>
              </w:rPr>
              <w:t>т</w:t>
            </w:r>
            <w:r w:rsidRPr="00A2777B">
              <w:rPr>
                <w:rFonts w:ascii="Arial" w:hAnsi="Arial" w:cs="Arial"/>
                <w:b/>
                <w:color w:val="000000"/>
                <w:sz w:val="16"/>
                <w:szCs w:val="16"/>
              </w:rPr>
              <w:t>ные средс</w:t>
            </w:r>
            <w:r w:rsidRPr="00A2777B">
              <w:rPr>
                <w:rFonts w:ascii="Arial" w:hAnsi="Arial" w:cs="Arial"/>
                <w:b/>
                <w:color w:val="000000"/>
                <w:sz w:val="16"/>
                <w:szCs w:val="16"/>
              </w:rPr>
              <w:t>т</w:t>
            </w:r>
            <w:r w:rsidRPr="00A2777B">
              <w:rPr>
                <w:rFonts w:ascii="Arial" w:hAnsi="Arial" w:cs="Arial"/>
                <w:b/>
                <w:color w:val="000000"/>
                <w:sz w:val="16"/>
                <w:szCs w:val="16"/>
              </w:rPr>
              <w:t>ва</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всего</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4</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5</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6</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7</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2017</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9 921,95393</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24 203,69627</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34 125,6502</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2018</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11 916,0</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25 753,73068</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37 669,73068</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2019</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18 747,0</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28 609,64247</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sz w:val="16"/>
                <w:szCs w:val="16"/>
              </w:rPr>
            </w:pPr>
            <w:r w:rsidRPr="00A2777B">
              <w:rPr>
                <w:rFonts w:ascii="Arial" w:hAnsi="Arial" w:cs="Arial"/>
                <w:sz w:val="16"/>
                <w:szCs w:val="16"/>
              </w:rPr>
              <w:t>47 356,64247</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2020</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1 873,00</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24 227,00</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26 100,00</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1 873,00</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24 227,00</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26 100,00</w:t>
            </w:r>
          </w:p>
        </w:tc>
      </w:tr>
      <w:tr w:rsidR="001A4FBB" w:rsidRPr="00A2777B" w:rsidTr="0056500B">
        <w:trPr>
          <w:trHeight w:val="20"/>
        </w:trPr>
        <w:tc>
          <w:tcPr>
            <w:tcW w:w="8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ВС</w:t>
            </w:r>
            <w:r w:rsidRPr="00A2777B">
              <w:rPr>
                <w:rFonts w:ascii="Arial" w:hAnsi="Arial" w:cs="Arial"/>
                <w:color w:val="000000"/>
                <w:sz w:val="16"/>
                <w:szCs w:val="16"/>
              </w:rPr>
              <w:t>Е</w:t>
            </w:r>
            <w:r w:rsidRPr="00A2777B">
              <w:rPr>
                <w:rFonts w:ascii="Arial" w:hAnsi="Arial" w:cs="Arial"/>
                <w:color w:val="000000"/>
                <w:sz w:val="16"/>
                <w:szCs w:val="16"/>
              </w:rPr>
              <w:t>ГО</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44 330,95393</w:t>
            </w:r>
          </w:p>
        </w:tc>
        <w:tc>
          <w:tcPr>
            <w:tcW w:w="127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614"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ind w:left="-108" w:right="-108"/>
              <w:jc w:val="center"/>
              <w:rPr>
                <w:rFonts w:ascii="Arial" w:hAnsi="Arial" w:cs="Arial"/>
                <w:color w:val="000000"/>
                <w:sz w:val="16"/>
                <w:szCs w:val="16"/>
              </w:rPr>
            </w:pPr>
            <w:r w:rsidRPr="00A2777B">
              <w:rPr>
                <w:rFonts w:ascii="Arial" w:hAnsi="Arial" w:cs="Arial"/>
                <w:color w:val="000000"/>
                <w:sz w:val="16"/>
                <w:szCs w:val="16"/>
              </w:rPr>
              <w:t>127 021,06942</w:t>
            </w:r>
          </w:p>
        </w:tc>
        <w:tc>
          <w:tcPr>
            <w:tcW w:w="149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3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ind w:left="-149" w:right="-105"/>
              <w:jc w:val="center"/>
              <w:rPr>
                <w:rFonts w:ascii="Arial" w:hAnsi="Arial" w:cs="Arial"/>
                <w:color w:val="000000"/>
                <w:sz w:val="16"/>
                <w:szCs w:val="16"/>
              </w:rPr>
            </w:pPr>
            <w:r w:rsidRPr="00A2777B">
              <w:rPr>
                <w:rFonts w:ascii="Arial" w:hAnsi="Arial" w:cs="Arial"/>
                <w:color w:val="000000"/>
                <w:sz w:val="16"/>
                <w:szCs w:val="16"/>
              </w:rPr>
              <w:t>171 352,02335</w:t>
            </w:r>
          </w:p>
        </w:tc>
      </w:tr>
    </w:tbl>
    <w:p w:rsidR="001A4FBB" w:rsidRPr="00A2777B" w:rsidRDefault="001A4FBB" w:rsidP="001A4FBB">
      <w:pPr>
        <w:ind w:firstLine="709"/>
        <w:jc w:val="right"/>
        <w:rPr>
          <w:rFonts w:ascii="Arial" w:hAnsi="Arial" w:cs="Arial"/>
          <w:sz w:val="16"/>
          <w:szCs w:val="16"/>
        </w:rPr>
      </w:pPr>
      <w:r w:rsidRPr="00A2777B">
        <w:rPr>
          <w:rFonts w:ascii="Arial" w:hAnsi="Arial" w:cs="Arial"/>
          <w:sz w:val="16"/>
          <w:szCs w:val="16"/>
        </w:rPr>
        <w:t>»;</w:t>
      </w:r>
    </w:p>
    <w:p w:rsidR="001A4FBB" w:rsidRPr="00A2777B" w:rsidRDefault="001A4FBB" w:rsidP="0056500B">
      <w:pPr>
        <w:ind w:firstLine="142"/>
        <w:jc w:val="both"/>
        <w:rPr>
          <w:rFonts w:ascii="Arial" w:hAnsi="Arial" w:cs="Arial"/>
          <w:sz w:val="16"/>
          <w:szCs w:val="16"/>
        </w:rPr>
      </w:pPr>
      <w:r w:rsidRPr="00A2777B">
        <w:rPr>
          <w:rFonts w:ascii="Arial" w:hAnsi="Arial" w:cs="Arial"/>
          <w:color w:val="000000"/>
          <w:sz w:val="16"/>
          <w:szCs w:val="16"/>
        </w:rPr>
        <w:t>1.4.</w:t>
      </w:r>
      <w:r w:rsidRPr="00A2777B">
        <w:rPr>
          <w:rFonts w:ascii="Arial" w:hAnsi="Arial" w:cs="Arial"/>
          <w:b/>
          <w:sz w:val="16"/>
          <w:szCs w:val="16"/>
        </w:rPr>
        <w:t xml:space="preserve"> </w:t>
      </w:r>
      <w:r w:rsidRPr="00A2777B">
        <w:rPr>
          <w:rFonts w:ascii="Arial" w:hAnsi="Arial" w:cs="Arial"/>
          <w:color w:val="000000"/>
          <w:sz w:val="16"/>
          <w:szCs w:val="16"/>
        </w:rPr>
        <w:t xml:space="preserve">Изложить мероприятия муниципальной программы </w:t>
      </w:r>
      <w:r w:rsidRPr="00A2777B">
        <w:rPr>
          <w:rFonts w:ascii="Arial" w:hAnsi="Arial" w:cs="Arial"/>
          <w:sz w:val="16"/>
          <w:szCs w:val="16"/>
        </w:rPr>
        <w:t>«Совершенствование и содержание дорожного хозяйства на территории Валдайского  г</w:t>
      </w:r>
      <w:r w:rsidRPr="00A2777B">
        <w:rPr>
          <w:rFonts w:ascii="Arial" w:hAnsi="Arial" w:cs="Arial"/>
          <w:sz w:val="16"/>
          <w:szCs w:val="16"/>
        </w:rPr>
        <w:t>о</w:t>
      </w:r>
      <w:r w:rsidRPr="00A2777B">
        <w:rPr>
          <w:rFonts w:ascii="Arial" w:hAnsi="Arial" w:cs="Arial"/>
          <w:sz w:val="16"/>
          <w:szCs w:val="16"/>
        </w:rPr>
        <w:t>родского поселения на 2017-2021 годы»</w:t>
      </w:r>
      <w:r w:rsidRPr="00A2777B">
        <w:rPr>
          <w:rFonts w:ascii="Arial" w:hAnsi="Arial" w:cs="Arial"/>
          <w:color w:val="000000"/>
          <w:sz w:val="16"/>
          <w:szCs w:val="16"/>
        </w:rPr>
        <w:t xml:space="preserve"> в прилагаемой редакции (прилож</w:t>
      </w:r>
      <w:r w:rsidRPr="00A2777B">
        <w:rPr>
          <w:rFonts w:ascii="Arial" w:hAnsi="Arial" w:cs="Arial"/>
          <w:color w:val="000000"/>
          <w:sz w:val="16"/>
          <w:szCs w:val="16"/>
        </w:rPr>
        <w:t>е</w:t>
      </w:r>
      <w:r w:rsidRPr="00A2777B">
        <w:rPr>
          <w:rFonts w:ascii="Arial" w:hAnsi="Arial" w:cs="Arial"/>
          <w:color w:val="000000"/>
          <w:sz w:val="16"/>
          <w:szCs w:val="16"/>
        </w:rPr>
        <w:t>ние 1);</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1.5. Изложить пункт 2 паспорта подпрограммы «Строительство, капитальный ремонт, ремонт и содержание автомобильных дорог общего пользов</w:t>
      </w:r>
      <w:r w:rsidRPr="00A2777B">
        <w:rPr>
          <w:rFonts w:ascii="Arial" w:hAnsi="Arial" w:cs="Arial"/>
          <w:color w:val="000000"/>
          <w:sz w:val="16"/>
          <w:szCs w:val="16"/>
        </w:rPr>
        <w:t>а</w:t>
      </w:r>
      <w:r w:rsidRPr="00A2777B">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w:t>
      </w:r>
      <w:r w:rsidRPr="00A2777B">
        <w:rPr>
          <w:rFonts w:ascii="Arial" w:hAnsi="Arial" w:cs="Arial"/>
          <w:color w:val="000000"/>
          <w:sz w:val="16"/>
          <w:szCs w:val="16"/>
        </w:rPr>
        <w:t>о</w:t>
      </w:r>
      <w:r w:rsidRPr="00A2777B">
        <w:rPr>
          <w:rFonts w:ascii="Arial" w:hAnsi="Arial" w:cs="Arial"/>
          <w:color w:val="000000"/>
          <w:sz w:val="16"/>
          <w:szCs w:val="16"/>
        </w:rPr>
        <w:t>родского посел</w:t>
      </w:r>
      <w:r w:rsidRPr="00A2777B">
        <w:rPr>
          <w:rFonts w:ascii="Arial" w:hAnsi="Arial" w:cs="Arial"/>
          <w:color w:val="000000"/>
          <w:sz w:val="16"/>
          <w:szCs w:val="16"/>
        </w:rPr>
        <w:t>е</w:t>
      </w:r>
      <w:r w:rsidRPr="00A2777B">
        <w:rPr>
          <w:rFonts w:ascii="Arial" w:hAnsi="Arial" w:cs="Arial"/>
          <w:color w:val="000000"/>
          <w:sz w:val="16"/>
          <w:szCs w:val="16"/>
        </w:rPr>
        <w:t>ния» в редакции:</w:t>
      </w:r>
    </w:p>
    <w:p w:rsidR="001A4FBB" w:rsidRPr="00A2777B" w:rsidRDefault="001A4FBB" w:rsidP="0056500B">
      <w:pPr>
        <w:tabs>
          <w:tab w:val="left" w:pos="4100"/>
        </w:tabs>
        <w:ind w:firstLine="142"/>
        <w:jc w:val="both"/>
        <w:rPr>
          <w:rFonts w:ascii="Arial" w:hAnsi="Arial" w:cs="Arial"/>
          <w:sz w:val="16"/>
          <w:szCs w:val="16"/>
        </w:rPr>
      </w:pPr>
      <w:r w:rsidRPr="00A2777B">
        <w:rPr>
          <w:rFonts w:ascii="Arial" w:hAnsi="Arial" w:cs="Arial"/>
          <w:sz w:val="16"/>
          <w:szCs w:val="16"/>
        </w:rPr>
        <w:t xml:space="preserve">«2. Задачи и целевые показатели подпрограммы: </w:t>
      </w:r>
    </w:p>
    <w:tbl>
      <w:tblPr>
        <w:tblW w:w="11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6175"/>
        <w:gridCol w:w="992"/>
        <w:gridCol w:w="993"/>
        <w:gridCol w:w="1275"/>
        <w:gridCol w:w="850"/>
        <w:gridCol w:w="771"/>
      </w:tblGrid>
      <w:tr w:rsidR="001A4FBB" w:rsidRPr="00A2777B" w:rsidTr="0056500B">
        <w:trPr>
          <w:trHeight w:val="20"/>
        </w:trPr>
        <w:tc>
          <w:tcPr>
            <w:tcW w:w="50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 п/п</w:t>
            </w:r>
          </w:p>
        </w:tc>
        <w:tc>
          <w:tcPr>
            <w:tcW w:w="617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Цели, задачи и целевые показатели муниципальной подпр</w:t>
            </w:r>
            <w:r w:rsidRPr="00A2777B">
              <w:rPr>
                <w:rFonts w:ascii="Arial" w:hAnsi="Arial" w:cs="Arial"/>
                <w:b/>
                <w:color w:val="000000"/>
                <w:sz w:val="16"/>
                <w:szCs w:val="16"/>
              </w:rPr>
              <w:t>о</w:t>
            </w:r>
            <w:r w:rsidRPr="00A2777B">
              <w:rPr>
                <w:rFonts w:ascii="Arial" w:hAnsi="Arial" w:cs="Arial"/>
                <w:b/>
                <w:color w:val="000000"/>
                <w:sz w:val="16"/>
                <w:szCs w:val="16"/>
              </w:rPr>
              <w:t>граммы</w:t>
            </w:r>
          </w:p>
        </w:tc>
        <w:tc>
          <w:tcPr>
            <w:tcW w:w="488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Значение целевых показателей</w:t>
            </w:r>
          </w:p>
        </w:tc>
      </w:tr>
      <w:tr w:rsidR="001A4FBB" w:rsidRPr="00A2777B" w:rsidTr="0056500B">
        <w:trPr>
          <w:trHeight w:val="20"/>
        </w:trPr>
        <w:tc>
          <w:tcPr>
            <w:tcW w:w="5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A4FBB" w:rsidRPr="00A2777B" w:rsidRDefault="001A4FBB" w:rsidP="001A4FBB">
            <w:pPr>
              <w:rPr>
                <w:rFonts w:ascii="Arial" w:hAnsi="Arial" w:cs="Arial"/>
                <w:b/>
                <w:color w:val="000000"/>
                <w:sz w:val="16"/>
                <w:szCs w:val="16"/>
              </w:rPr>
            </w:pPr>
          </w:p>
        </w:tc>
        <w:tc>
          <w:tcPr>
            <w:tcW w:w="61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A4FBB" w:rsidRPr="00A2777B" w:rsidRDefault="001A4FBB" w:rsidP="001A4FBB">
            <w:pPr>
              <w:rPr>
                <w:rFonts w:ascii="Arial" w:hAnsi="Arial" w:cs="Arial"/>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2020</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2021</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both"/>
              <w:rPr>
                <w:rFonts w:ascii="Arial" w:hAnsi="Arial" w:cs="Arial"/>
                <w:color w:val="000000"/>
                <w:sz w:val="16"/>
                <w:szCs w:val="16"/>
              </w:rPr>
            </w:pPr>
            <w:r w:rsidRPr="00A2777B">
              <w:rPr>
                <w:rFonts w:ascii="Arial" w:hAnsi="Arial" w:cs="Arial"/>
                <w:color w:val="000000"/>
                <w:sz w:val="16"/>
                <w:szCs w:val="16"/>
              </w:rPr>
              <w:t>1.1.</w:t>
            </w:r>
          </w:p>
        </w:tc>
        <w:tc>
          <w:tcPr>
            <w:tcW w:w="11056"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both"/>
              <w:rPr>
                <w:rFonts w:ascii="Arial" w:hAnsi="Arial" w:cs="Arial"/>
                <w:color w:val="000000"/>
                <w:sz w:val="16"/>
                <w:szCs w:val="16"/>
              </w:rPr>
            </w:pPr>
            <w:r w:rsidRPr="00A2777B">
              <w:rPr>
                <w:rFonts w:ascii="Arial" w:hAnsi="Arial" w:cs="Arial"/>
                <w:color w:val="000000"/>
                <w:sz w:val="16"/>
                <w:szCs w:val="16"/>
              </w:rPr>
              <w:t>Задача 1. Обеспечение мероприятий по строительству, капитальному ремонту, ремонту и содержанию автомобильных дорог общего пользов</w:t>
            </w:r>
            <w:r w:rsidRPr="00A2777B">
              <w:rPr>
                <w:rFonts w:ascii="Arial" w:hAnsi="Arial" w:cs="Arial"/>
                <w:color w:val="000000"/>
                <w:sz w:val="16"/>
                <w:szCs w:val="16"/>
              </w:rPr>
              <w:t>а</w:t>
            </w:r>
            <w:r w:rsidRPr="00A2777B">
              <w:rPr>
                <w:rFonts w:ascii="Arial" w:hAnsi="Arial" w:cs="Arial"/>
                <w:color w:val="000000"/>
                <w:sz w:val="16"/>
                <w:szCs w:val="16"/>
              </w:rPr>
              <w:t>ния местного значения на территории Валдайского</w:t>
            </w:r>
            <w:r w:rsidRPr="00A2777B">
              <w:rPr>
                <w:rFonts w:ascii="Arial" w:hAnsi="Arial" w:cs="Arial"/>
                <w:b/>
                <w:color w:val="000000"/>
                <w:sz w:val="16"/>
                <w:szCs w:val="16"/>
              </w:rPr>
              <w:t xml:space="preserve"> </w:t>
            </w:r>
            <w:r w:rsidRPr="00A2777B">
              <w:rPr>
                <w:rFonts w:ascii="Arial" w:hAnsi="Arial" w:cs="Arial"/>
                <w:color w:val="000000"/>
                <w:sz w:val="16"/>
                <w:szCs w:val="16"/>
              </w:rPr>
              <w:t>городского поселения за счет средств областного бюджета и бюджета Валдайского городск</w:t>
            </w:r>
            <w:r w:rsidRPr="00A2777B">
              <w:rPr>
                <w:rFonts w:ascii="Arial" w:hAnsi="Arial" w:cs="Arial"/>
                <w:color w:val="000000"/>
                <w:sz w:val="16"/>
                <w:szCs w:val="16"/>
              </w:rPr>
              <w:t>о</w:t>
            </w:r>
            <w:r w:rsidRPr="00A2777B">
              <w:rPr>
                <w:rFonts w:ascii="Arial" w:hAnsi="Arial" w:cs="Arial"/>
                <w:color w:val="000000"/>
                <w:sz w:val="16"/>
                <w:szCs w:val="16"/>
              </w:rPr>
              <w:t>го п</w:t>
            </w:r>
            <w:r w:rsidRPr="00A2777B">
              <w:rPr>
                <w:rFonts w:ascii="Arial" w:hAnsi="Arial" w:cs="Arial"/>
                <w:color w:val="000000"/>
                <w:sz w:val="16"/>
                <w:szCs w:val="16"/>
              </w:rPr>
              <w:t>о</w:t>
            </w:r>
            <w:r w:rsidRPr="00A2777B">
              <w:rPr>
                <w:rFonts w:ascii="Arial" w:hAnsi="Arial" w:cs="Arial"/>
                <w:color w:val="000000"/>
                <w:sz w:val="16"/>
                <w:szCs w:val="16"/>
              </w:rPr>
              <w:t>селения</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1.1.1.</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1. Доля автомобильных дорог, тротуаров, автобусных остан</w:t>
            </w:r>
            <w:r w:rsidRPr="00A2777B">
              <w:rPr>
                <w:rFonts w:ascii="Arial" w:hAnsi="Arial" w:cs="Arial"/>
                <w:color w:val="000000"/>
                <w:sz w:val="16"/>
                <w:szCs w:val="16"/>
              </w:rPr>
              <w:t>о</w:t>
            </w:r>
            <w:r w:rsidRPr="00A2777B">
              <w:rPr>
                <w:rFonts w:ascii="Arial" w:hAnsi="Arial" w:cs="Arial"/>
                <w:color w:val="000000"/>
                <w:sz w:val="16"/>
                <w:szCs w:val="16"/>
              </w:rPr>
              <w:t>вок в зимний и летний периоды в нормативном состоянии, подлежащих убо</w:t>
            </w:r>
            <w:r w:rsidRPr="00A2777B">
              <w:rPr>
                <w:rFonts w:ascii="Arial" w:hAnsi="Arial" w:cs="Arial"/>
                <w:color w:val="000000"/>
                <w:sz w:val="16"/>
                <w:szCs w:val="16"/>
              </w:rPr>
              <w:t>р</w:t>
            </w:r>
            <w:r w:rsidRPr="00A2777B">
              <w:rPr>
                <w:rFonts w:ascii="Arial" w:hAnsi="Arial" w:cs="Arial"/>
                <w:color w:val="000000"/>
                <w:sz w:val="16"/>
                <w:szCs w:val="16"/>
              </w:rPr>
              <w:t>ке,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color w:val="000000"/>
                <w:sz w:val="16"/>
                <w:szCs w:val="16"/>
              </w:rPr>
            </w:pPr>
            <w:r w:rsidRPr="00A2777B">
              <w:rPr>
                <w:rFonts w:ascii="Arial" w:hAnsi="Arial" w:cs="Arial"/>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1.1.2.</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2. Площадь отремонтированных автомобильных дорог и троту</w:t>
            </w:r>
            <w:r w:rsidRPr="00A2777B">
              <w:rPr>
                <w:rFonts w:ascii="Arial" w:hAnsi="Arial" w:cs="Arial"/>
                <w:color w:val="000000"/>
                <w:sz w:val="16"/>
                <w:szCs w:val="16"/>
              </w:rPr>
              <w:t>а</w:t>
            </w:r>
            <w:r w:rsidRPr="00A2777B">
              <w:rPr>
                <w:rFonts w:ascii="Arial" w:hAnsi="Arial" w:cs="Arial"/>
                <w:color w:val="000000"/>
                <w:sz w:val="16"/>
                <w:szCs w:val="16"/>
              </w:rPr>
              <w:t>ров общего польз</w:t>
            </w:r>
            <w:r w:rsidRPr="00A2777B">
              <w:rPr>
                <w:rFonts w:ascii="Arial" w:hAnsi="Arial" w:cs="Arial"/>
                <w:color w:val="000000"/>
                <w:sz w:val="16"/>
                <w:szCs w:val="16"/>
              </w:rPr>
              <w:t>о</w:t>
            </w:r>
            <w:r w:rsidRPr="00A2777B">
              <w:rPr>
                <w:rFonts w:ascii="Arial" w:hAnsi="Arial" w:cs="Arial"/>
                <w:color w:val="000000"/>
                <w:sz w:val="16"/>
                <w:szCs w:val="16"/>
              </w:rPr>
              <w:t>вания местного значения, а/д, кв.м/тротуары, кв.м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ind w:left="-108" w:right="-108"/>
              <w:jc w:val="center"/>
              <w:rPr>
                <w:rFonts w:ascii="Arial" w:hAnsi="Arial" w:cs="Arial"/>
                <w:color w:val="000000"/>
                <w:sz w:val="16"/>
                <w:szCs w:val="16"/>
              </w:rPr>
            </w:pPr>
            <w:r w:rsidRPr="00A2777B">
              <w:rPr>
                <w:rFonts w:ascii="Arial" w:hAnsi="Arial" w:cs="Arial"/>
                <w:color w:val="000000"/>
                <w:sz w:val="16"/>
                <w:szCs w:val="16"/>
              </w:rPr>
              <w:t>34441,9/3623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ind w:left="-108" w:right="-108"/>
              <w:jc w:val="center"/>
              <w:rPr>
                <w:rFonts w:ascii="Arial" w:hAnsi="Arial" w:cs="Arial"/>
                <w:color w:val="000000"/>
                <w:sz w:val="16"/>
                <w:szCs w:val="16"/>
              </w:rPr>
            </w:pPr>
            <w:r w:rsidRPr="00A2777B">
              <w:rPr>
                <w:rFonts w:ascii="Arial" w:hAnsi="Arial" w:cs="Arial"/>
                <w:color w:val="000000"/>
                <w:sz w:val="16"/>
                <w:szCs w:val="16"/>
              </w:rPr>
              <w:t>28 662,4/330</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rPr>
                <w:rFonts w:ascii="Arial" w:hAnsi="Arial" w:cs="Arial"/>
                <w:color w:val="000000"/>
                <w:sz w:val="16"/>
                <w:szCs w:val="16"/>
              </w:rPr>
            </w:pPr>
            <w:r w:rsidRPr="00A2777B">
              <w:rPr>
                <w:rFonts w:ascii="Arial" w:hAnsi="Arial" w:cs="Arial"/>
                <w:color w:val="000000"/>
                <w:sz w:val="16"/>
                <w:szCs w:val="16"/>
              </w:rPr>
              <w:t>35 433,2/1632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4000/1000</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4000/1000</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1.1.3.</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3. Количество автомобильных дорог общего пользования местн</w:t>
            </w:r>
            <w:r w:rsidRPr="00A2777B">
              <w:rPr>
                <w:rFonts w:ascii="Arial" w:hAnsi="Arial" w:cs="Arial"/>
                <w:color w:val="000000"/>
                <w:sz w:val="16"/>
                <w:szCs w:val="16"/>
              </w:rPr>
              <w:t>о</w:t>
            </w:r>
            <w:r w:rsidRPr="00A2777B">
              <w:rPr>
                <w:rFonts w:ascii="Arial" w:hAnsi="Arial" w:cs="Arial"/>
                <w:color w:val="000000"/>
                <w:sz w:val="16"/>
                <w:szCs w:val="16"/>
              </w:rPr>
              <w:t>го значения, на которые разработана проектно-сметная документация на стро</w:t>
            </w:r>
            <w:r w:rsidRPr="00A2777B">
              <w:rPr>
                <w:rFonts w:ascii="Arial" w:hAnsi="Arial" w:cs="Arial"/>
                <w:color w:val="000000"/>
                <w:sz w:val="16"/>
                <w:szCs w:val="16"/>
              </w:rPr>
              <w:t>и</w:t>
            </w:r>
            <w:r w:rsidRPr="00A2777B">
              <w:rPr>
                <w:rFonts w:ascii="Arial" w:hAnsi="Arial" w:cs="Arial"/>
                <w:color w:val="000000"/>
                <w:sz w:val="16"/>
                <w:szCs w:val="16"/>
              </w:rPr>
              <w:t>тельство или капитальный ремонт, или реконструкцию автомобил</w:t>
            </w:r>
            <w:r w:rsidRPr="00A2777B">
              <w:rPr>
                <w:rFonts w:ascii="Arial" w:hAnsi="Arial" w:cs="Arial"/>
                <w:color w:val="000000"/>
                <w:sz w:val="16"/>
                <w:szCs w:val="16"/>
              </w:rPr>
              <w:t>ь</w:t>
            </w:r>
            <w:r w:rsidRPr="00A2777B">
              <w:rPr>
                <w:rFonts w:ascii="Arial" w:hAnsi="Arial" w:cs="Arial"/>
                <w:color w:val="000000"/>
                <w:sz w:val="16"/>
                <w:szCs w:val="16"/>
              </w:rPr>
              <w:t>ных дорог общего пользования местного знач</w:t>
            </w:r>
            <w:r w:rsidRPr="00A2777B">
              <w:rPr>
                <w:rFonts w:ascii="Arial" w:hAnsi="Arial" w:cs="Arial"/>
                <w:color w:val="000000"/>
                <w:sz w:val="16"/>
                <w:szCs w:val="16"/>
              </w:rPr>
              <w:t>е</w:t>
            </w:r>
            <w:r w:rsidRPr="00A2777B">
              <w:rPr>
                <w:rFonts w:ascii="Arial" w:hAnsi="Arial" w:cs="Arial"/>
                <w:color w:val="000000"/>
                <w:sz w:val="16"/>
                <w:szCs w:val="16"/>
              </w:rPr>
              <w:t>ния, шт.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1.1.4.</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4. Протяженность паспортизированных автомобильных дорог общ</w:t>
            </w:r>
            <w:r w:rsidRPr="00A2777B">
              <w:rPr>
                <w:rFonts w:ascii="Arial" w:hAnsi="Arial" w:cs="Arial"/>
                <w:color w:val="000000"/>
                <w:sz w:val="16"/>
                <w:szCs w:val="16"/>
              </w:rPr>
              <w:t>е</w:t>
            </w:r>
            <w:r w:rsidRPr="00A2777B">
              <w:rPr>
                <w:rFonts w:ascii="Arial" w:hAnsi="Arial" w:cs="Arial"/>
                <w:color w:val="000000"/>
                <w:sz w:val="16"/>
                <w:szCs w:val="16"/>
              </w:rPr>
              <w:t>го пользования местн</w:t>
            </w:r>
            <w:r w:rsidRPr="00A2777B">
              <w:rPr>
                <w:rFonts w:ascii="Arial" w:hAnsi="Arial" w:cs="Arial"/>
                <w:color w:val="000000"/>
                <w:sz w:val="16"/>
                <w:szCs w:val="16"/>
              </w:rPr>
              <w:t>о</w:t>
            </w:r>
            <w:r w:rsidRPr="00A2777B">
              <w:rPr>
                <w:rFonts w:ascii="Arial" w:hAnsi="Arial" w:cs="Arial"/>
                <w:color w:val="000000"/>
                <w:sz w:val="16"/>
                <w:szCs w:val="16"/>
              </w:rPr>
              <w:t>го значения, км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0,077</w:t>
            </w:r>
          </w:p>
          <w:p w:rsidR="001A4FBB" w:rsidRPr="00A2777B" w:rsidRDefault="001A4FBB" w:rsidP="001A4FBB">
            <w:pPr>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 xml:space="preserve"> 0,257</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0,850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0,2</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0,2</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1.1.5.</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both"/>
              <w:rPr>
                <w:rFonts w:ascii="Arial" w:hAnsi="Arial" w:cs="Arial"/>
                <w:color w:val="000000"/>
                <w:sz w:val="16"/>
                <w:szCs w:val="16"/>
              </w:rPr>
            </w:pPr>
            <w:r w:rsidRPr="00A2777B">
              <w:rPr>
                <w:rFonts w:ascii="Arial" w:hAnsi="Arial" w:cs="Arial"/>
                <w:color w:val="000000"/>
                <w:sz w:val="16"/>
                <w:szCs w:val="16"/>
              </w:rPr>
              <w:t>Показатель 5. Количество отремонтированных подъездов к дворовым террит</w:t>
            </w:r>
            <w:r w:rsidRPr="00A2777B">
              <w:rPr>
                <w:rFonts w:ascii="Arial" w:hAnsi="Arial" w:cs="Arial"/>
                <w:color w:val="000000"/>
                <w:sz w:val="16"/>
                <w:szCs w:val="16"/>
              </w:rPr>
              <w:t>о</w:t>
            </w:r>
            <w:r w:rsidRPr="00A2777B">
              <w:rPr>
                <w:rFonts w:ascii="Arial" w:hAnsi="Arial" w:cs="Arial"/>
                <w:color w:val="000000"/>
                <w:sz w:val="16"/>
                <w:szCs w:val="16"/>
              </w:rPr>
              <w:t>риям многоквартирных д</w:t>
            </w:r>
            <w:r w:rsidRPr="00A2777B">
              <w:rPr>
                <w:rFonts w:ascii="Arial" w:hAnsi="Arial" w:cs="Arial"/>
                <w:color w:val="000000"/>
                <w:sz w:val="16"/>
                <w:szCs w:val="16"/>
              </w:rPr>
              <w:t>о</w:t>
            </w:r>
            <w:r w:rsidRPr="00A2777B">
              <w:rPr>
                <w:rFonts w:ascii="Arial" w:hAnsi="Arial" w:cs="Arial"/>
                <w:color w:val="000000"/>
                <w:sz w:val="16"/>
                <w:szCs w:val="16"/>
              </w:rPr>
              <w:t>мов, шт.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color w:val="000000"/>
                <w:sz w:val="16"/>
                <w:szCs w:val="16"/>
              </w:rPr>
            </w:pPr>
            <w:r w:rsidRPr="00A2777B">
              <w:rPr>
                <w:rFonts w:ascii="Arial" w:hAnsi="Arial" w:cs="Arial"/>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1.1.6.</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both"/>
              <w:rPr>
                <w:rFonts w:ascii="Arial" w:hAnsi="Arial" w:cs="Arial"/>
                <w:color w:val="000000"/>
                <w:sz w:val="16"/>
                <w:szCs w:val="16"/>
              </w:rPr>
            </w:pPr>
            <w:r w:rsidRPr="00A2777B">
              <w:rPr>
                <w:rFonts w:ascii="Arial" w:hAnsi="Arial" w:cs="Arial"/>
                <w:color w:val="000000"/>
                <w:sz w:val="16"/>
                <w:szCs w:val="16"/>
              </w:rPr>
              <w:t>Показатель 6. Количество построенных автомобильных дорог общего пользов</w:t>
            </w:r>
            <w:r w:rsidRPr="00A2777B">
              <w:rPr>
                <w:rFonts w:ascii="Arial" w:hAnsi="Arial" w:cs="Arial"/>
                <w:color w:val="000000"/>
                <w:sz w:val="16"/>
                <w:szCs w:val="16"/>
              </w:rPr>
              <w:t>а</w:t>
            </w:r>
            <w:r w:rsidRPr="00A2777B">
              <w:rPr>
                <w:rFonts w:ascii="Arial" w:hAnsi="Arial" w:cs="Arial"/>
                <w:color w:val="000000"/>
                <w:sz w:val="16"/>
                <w:szCs w:val="16"/>
              </w:rPr>
              <w:t>ния местного зн</w:t>
            </w:r>
            <w:r w:rsidRPr="00A2777B">
              <w:rPr>
                <w:rFonts w:ascii="Arial" w:hAnsi="Arial" w:cs="Arial"/>
                <w:color w:val="000000"/>
                <w:sz w:val="16"/>
                <w:szCs w:val="16"/>
              </w:rPr>
              <w:t>а</w:t>
            </w:r>
            <w:r w:rsidRPr="00A2777B">
              <w:rPr>
                <w:rFonts w:ascii="Arial" w:hAnsi="Arial" w:cs="Arial"/>
                <w:color w:val="000000"/>
                <w:sz w:val="16"/>
                <w:szCs w:val="16"/>
              </w:rPr>
              <w:t>чения, шт.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color w:val="000000"/>
                <w:sz w:val="16"/>
                <w:szCs w:val="16"/>
              </w:rPr>
            </w:pPr>
            <w:r w:rsidRPr="00A2777B">
              <w:rPr>
                <w:rFonts w:ascii="Arial" w:hAnsi="Arial" w:cs="Arial"/>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r w:rsidR="001A4FBB" w:rsidRPr="00A2777B" w:rsidTr="0056500B">
        <w:trPr>
          <w:trHeight w:val="20"/>
        </w:trPr>
        <w:tc>
          <w:tcPr>
            <w:tcW w:w="506"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1.1.7.</w:t>
            </w:r>
          </w:p>
        </w:tc>
        <w:tc>
          <w:tcPr>
            <w:tcW w:w="61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overflowPunct w:val="0"/>
              <w:autoSpaceDE w:val="0"/>
              <w:autoSpaceDN w:val="0"/>
              <w:adjustRightInd w:val="0"/>
              <w:jc w:val="both"/>
              <w:rPr>
                <w:rFonts w:ascii="Arial" w:hAnsi="Arial" w:cs="Arial"/>
                <w:color w:val="000000"/>
                <w:sz w:val="16"/>
                <w:szCs w:val="16"/>
              </w:rPr>
            </w:pPr>
            <w:r w:rsidRPr="00A2777B">
              <w:rPr>
                <w:rFonts w:ascii="Arial" w:hAnsi="Arial" w:cs="Arial"/>
                <w:color w:val="000000"/>
                <w:sz w:val="16"/>
                <w:szCs w:val="16"/>
              </w:rPr>
              <w:t>Показатель 7.</w:t>
            </w:r>
            <w:r w:rsidRPr="00A2777B">
              <w:rPr>
                <w:rFonts w:ascii="Arial" w:hAnsi="Arial" w:cs="Arial"/>
                <w:sz w:val="16"/>
                <w:szCs w:val="16"/>
              </w:rPr>
              <w:t xml:space="preserve"> Количество автомобильных дорог общего пользования местн</w:t>
            </w:r>
            <w:r w:rsidRPr="00A2777B">
              <w:rPr>
                <w:rFonts w:ascii="Arial" w:hAnsi="Arial" w:cs="Arial"/>
                <w:sz w:val="16"/>
                <w:szCs w:val="16"/>
              </w:rPr>
              <w:t>о</w:t>
            </w:r>
            <w:r w:rsidRPr="00A2777B">
              <w:rPr>
                <w:rFonts w:ascii="Arial" w:hAnsi="Arial" w:cs="Arial"/>
                <w:sz w:val="16"/>
                <w:szCs w:val="16"/>
              </w:rPr>
              <w:t>го значения, на которые оформлены межевые планы (без проектов межев</w:t>
            </w:r>
            <w:r w:rsidRPr="00A2777B">
              <w:rPr>
                <w:rFonts w:ascii="Arial" w:hAnsi="Arial" w:cs="Arial"/>
                <w:sz w:val="16"/>
                <w:szCs w:val="16"/>
              </w:rPr>
              <w:t>а</w:t>
            </w:r>
            <w:r w:rsidRPr="00A2777B">
              <w:rPr>
                <w:rFonts w:ascii="Arial" w:hAnsi="Arial" w:cs="Arial"/>
                <w:sz w:val="16"/>
                <w:szCs w:val="16"/>
              </w:rPr>
              <w:t>ния, на вновь  образуемые земельные участки для  размещения авт</w:t>
            </w:r>
            <w:r w:rsidRPr="00A2777B">
              <w:rPr>
                <w:rFonts w:ascii="Arial" w:hAnsi="Arial" w:cs="Arial"/>
                <w:sz w:val="16"/>
                <w:szCs w:val="16"/>
              </w:rPr>
              <w:t>о</w:t>
            </w:r>
            <w:r w:rsidRPr="00A2777B">
              <w:rPr>
                <w:rFonts w:ascii="Arial" w:hAnsi="Arial" w:cs="Arial"/>
                <w:sz w:val="16"/>
                <w:szCs w:val="16"/>
              </w:rPr>
              <w:t>дорог), шт.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autoSpaceDN w:val="0"/>
              <w:jc w:val="center"/>
              <w:rPr>
                <w:rFonts w:ascii="Arial" w:hAnsi="Arial" w:cs="Arial"/>
                <w:color w:val="000000"/>
                <w:sz w:val="16"/>
                <w:szCs w:val="16"/>
              </w:rPr>
            </w:pPr>
            <w:r w:rsidRPr="00A2777B">
              <w:rPr>
                <w:rFonts w:ascii="Arial" w:hAnsi="Arial" w:cs="Arial"/>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bl>
    <w:p w:rsidR="001A4FBB" w:rsidRPr="00A2777B" w:rsidRDefault="001A4FBB" w:rsidP="001A4FBB">
      <w:pPr>
        <w:ind w:firstLine="700"/>
        <w:jc w:val="right"/>
        <w:rPr>
          <w:rFonts w:ascii="Arial" w:hAnsi="Arial" w:cs="Arial"/>
          <w:color w:val="000000"/>
          <w:sz w:val="16"/>
          <w:szCs w:val="16"/>
        </w:rPr>
      </w:pPr>
      <w:r w:rsidRPr="00A2777B">
        <w:rPr>
          <w:rFonts w:ascii="Arial" w:hAnsi="Arial" w:cs="Arial"/>
          <w:color w:val="000000"/>
          <w:sz w:val="16"/>
          <w:szCs w:val="16"/>
        </w:rPr>
        <w:t>»;</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1.6. Изложить пункт 4 паспорта подпрограммы «Строительство, капитальный ремонт, ремонт и содержание автомобильных дорог общего пользов</w:t>
      </w:r>
      <w:r w:rsidRPr="00A2777B">
        <w:rPr>
          <w:rFonts w:ascii="Arial" w:hAnsi="Arial" w:cs="Arial"/>
          <w:color w:val="000000"/>
          <w:sz w:val="16"/>
          <w:szCs w:val="16"/>
        </w:rPr>
        <w:t>а</w:t>
      </w:r>
      <w:r w:rsidRPr="00A2777B">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w:t>
      </w:r>
      <w:r w:rsidRPr="00A2777B">
        <w:rPr>
          <w:rFonts w:ascii="Arial" w:hAnsi="Arial" w:cs="Arial"/>
          <w:color w:val="000000"/>
          <w:sz w:val="16"/>
          <w:szCs w:val="16"/>
        </w:rPr>
        <w:t>о</w:t>
      </w:r>
      <w:r w:rsidRPr="00A2777B">
        <w:rPr>
          <w:rFonts w:ascii="Arial" w:hAnsi="Arial" w:cs="Arial"/>
          <w:color w:val="000000"/>
          <w:sz w:val="16"/>
          <w:szCs w:val="16"/>
        </w:rPr>
        <w:t>родского посел</w:t>
      </w:r>
      <w:r w:rsidRPr="00A2777B">
        <w:rPr>
          <w:rFonts w:ascii="Arial" w:hAnsi="Arial" w:cs="Arial"/>
          <w:color w:val="000000"/>
          <w:sz w:val="16"/>
          <w:szCs w:val="16"/>
        </w:rPr>
        <w:t>е</w:t>
      </w:r>
      <w:r w:rsidRPr="00A2777B">
        <w:rPr>
          <w:rFonts w:ascii="Arial" w:hAnsi="Arial" w:cs="Arial"/>
          <w:color w:val="000000"/>
          <w:sz w:val="16"/>
          <w:szCs w:val="16"/>
        </w:rPr>
        <w:t xml:space="preserve">ния» в редакции: </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«4. Объемы и источники финансирования подпрограммы (тыс. рублей):</w:t>
      </w: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37"/>
        <w:gridCol w:w="1239"/>
        <w:gridCol w:w="2268"/>
        <w:gridCol w:w="2126"/>
        <w:gridCol w:w="1418"/>
        <w:gridCol w:w="1701"/>
      </w:tblGrid>
      <w:tr w:rsidR="001A4FBB" w:rsidRPr="00A2777B" w:rsidTr="0056500B">
        <w:trPr>
          <w:trHeight w:val="20"/>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Год</w:t>
            </w:r>
          </w:p>
        </w:tc>
        <w:tc>
          <w:tcPr>
            <w:tcW w:w="10489" w:type="dxa"/>
            <w:gridSpan w:val="6"/>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Источник финансирования</w:t>
            </w:r>
          </w:p>
        </w:tc>
      </w:tr>
      <w:tr w:rsidR="001A4FBB" w:rsidRPr="00A2777B" w:rsidTr="0056500B">
        <w:trPr>
          <w:trHeight w:val="20"/>
        </w:trPr>
        <w:tc>
          <w:tcPr>
            <w:tcW w:w="1135" w:type="dxa"/>
            <w:vMerge/>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p>
        </w:tc>
        <w:tc>
          <w:tcPr>
            <w:tcW w:w="173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областной бюджет</w:t>
            </w:r>
          </w:p>
        </w:tc>
        <w:tc>
          <w:tcPr>
            <w:tcW w:w="1239"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федерал</w:t>
            </w:r>
            <w:r w:rsidRPr="00A2777B">
              <w:rPr>
                <w:rFonts w:ascii="Arial" w:hAnsi="Arial" w:cs="Arial"/>
                <w:b/>
                <w:color w:val="000000"/>
                <w:sz w:val="16"/>
                <w:szCs w:val="16"/>
              </w:rPr>
              <w:t>ь</w:t>
            </w:r>
            <w:r w:rsidRPr="00A2777B">
              <w:rPr>
                <w:rFonts w:ascii="Arial" w:hAnsi="Arial" w:cs="Arial"/>
                <w:b/>
                <w:color w:val="000000"/>
                <w:sz w:val="16"/>
                <w:szCs w:val="16"/>
              </w:rPr>
              <w:t>ный бю</w:t>
            </w:r>
            <w:r w:rsidRPr="00A2777B">
              <w:rPr>
                <w:rFonts w:ascii="Arial" w:hAnsi="Arial" w:cs="Arial"/>
                <w:b/>
                <w:color w:val="000000"/>
                <w:sz w:val="16"/>
                <w:szCs w:val="16"/>
              </w:rPr>
              <w:t>д</w:t>
            </w:r>
            <w:r w:rsidRPr="00A2777B">
              <w:rPr>
                <w:rFonts w:ascii="Arial" w:hAnsi="Arial" w:cs="Arial"/>
                <w:b/>
                <w:color w:val="000000"/>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бюджет Валдайск</w:t>
            </w:r>
            <w:r w:rsidRPr="00A2777B">
              <w:rPr>
                <w:rFonts w:ascii="Arial" w:hAnsi="Arial" w:cs="Arial"/>
                <w:b/>
                <w:color w:val="000000"/>
                <w:sz w:val="16"/>
                <w:szCs w:val="16"/>
              </w:rPr>
              <w:t>о</w:t>
            </w:r>
            <w:r w:rsidRPr="00A2777B">
              <w:rPr>
                <w:rFonts w:ascii="Arial" w:hAnsi="Arial" w:cs="Arial"/>
                <w:b/>
                <w:color w:val="000000"/>
                <w:sz w:val="16"/>
                <w:szCs w:val="16"/>
              </w:rPr>
              <w:t>го муниципального района</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бюджет Валда</w:t>
            </w:r>
            <w:r w:rsidRPr="00A2777B">
              <w:rPr>
                <w:rFonts w:ascii="Arial" w:hAnsi="Arial" w:cs="Arial"/>
                <w:b/>
                <w:color w:val="000000"/>
                <w:sz w:val="16"/>
                <w:szCs w:val="16"/>
              </w:rPr>
              <w:t>й</w:t>
            </w:r>
            <w:r w:rsidRPr="00A2777B">
              <w:rPr>
                <w:rFonts w:ascii="Arial" w:hAnsi="Arial" w:cs="Arial"/>
                <w:b/>
                <w:color w:val="000000"/>
                <w:sz w:val="16"/>
                <w:szCs w:val="16"/>
              </w:rPr>
              <w:t>ского городского посел</w:t>
            </w:r>
            <w:r w:rsidRPr="00A2777B">
              <w:rPr>
                <w:rFonts w:ascii="Arial" w:hAnsi="Arial" w:cs="Arial"/>
                <w:b/>
                <w:color w:val="000000"/>
                <w:sz w:val="16"/>
                <w:szCs w:val="16"/>
              </w:rPr>
              <w:t>е</w:t>
            </w:r>
            <w:r w:rsidRPr="00A2777B">
              <w:rPr>
                <w:rFonts w:ascii="Arial" w:hAnsi="Arial" w:cs="Arial"/>
                <w:b/>
                <w:color w:val="000000"/>
                <w:sz w:val="16"/>
                <w:szCs w:val="16"/>
              </w:rPr>
              <w:t>ния</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внебюдже</w:t>
            </w:r>
            <w:r w:rsidRPr="00A2777B">
              <w:rPr>
                <w:rFonts w:ascii="Arial" w:hAnsi="Arial" w:cs="Arial"/>
                <w:b/>
                <w:color w:val="000000"/>
                <w:sz w:val="16"/>
                <w:szCs w:val="16"/>
              </w:rPr>
              <w:t>т</w:t>
            </w:r>
            <w:r w:rsidRPr="00A2777B">
              <w:rPr>
                <w:rFonts w:ascii="Arial" w:hAnsi="Arial" w:cs="Arial"/>
                <w:b/>
                <w:color w:val="000000"/>
                <w:sz w:val="16"/>
                <w:szCs w:val="16"/>
              </w:rPr>
              <w:t>ные сре</w:t>
            </w:r>
            <w:r w:rsidRPr="00A2777B">
              <w:rPr>
                <w:rFonts w:ascii="Arial" w:hAnsi="Arial" w:cs="Arial"/>
                <w:b/>
                <w:color w:val="000000"/>
                <w:sz w:val="16"/>
                <w:szCs w:val="16"/>
              </w:rPr>
              <w:t>д</w:t>
            </w:r>
            <w:r w:rsidRPr="00A2777B">
              <w:rPr>
                <w:rFonts w:ascii="Arial" w:hAnsi="Arial" w:cs="Arial"/>
                <w:b/>
                <w:color w:val="000000"/>
                <w:sz w:val="16"/>
                <w:szCs w:val="16"/>
              </w:rPr>
              <w:t>ства</w:t>
            </w:r>
          </w:p>
        </w:tc>
        <w:tc>
          <w:tcPr>
            <w:tcW w:w="170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всего</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lastRenderedPageBreak/>
              <w:t>1</w:t>
            </w:r>
          </w:p>
        </w:tc>
        <w:tc>
          <w:tcPr>
            <w:tcW w:w="173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w:t>
            </w:r>
          </w:p>
        </w:tc>
        <w:tc>
          <w:tcPr>
            <w:tcW w:w="1239"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7</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2017</w:t>
            </w:r>
          </w:p>
        </w:tc>
        <w:tc>
          <w:tcPr>
            <w:tcW w:w="1737"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9 921,95393</w:t>
            </w:r>
          </w:p>
        </w:tc>
        <w:tc>
          <w:tcPr>
            <w:tcW w:w="123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21 649,86807</w:t>
            </w:r>
          </w:p>
        </w:tc>
        <w:tc>
          <w:tcPr>
            <w:tcW w:w="141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31 571,822</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2018</w:t>
            </w:r>
          </w:p>
        </w:tc>
        <w:tc>
          <w:tcPr>
            <w:tcW w:w="1737"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11 916,00</w:t>
            </w:r>
          </w:p>
        </w:tc>
        <w:tc>
          <w:tcPr>
            <w:tcW w:w="123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23 109,76809</w:t>
            </w:r>
          </w:p>
        </w:tc>
        <w:tc>
          <w:tcPr>
            <w:tcW w:w="141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35 025,76809</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2019</w:t>
            </w:r>
          </w:p>
        </w:tc>
        <w:tc>
          <w:tcPr>
            <w:tcW w:w="1737"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 xml:space="preserve"> 18 747,0</w:t>
            </w:r>
          </w:p>
        </w:tc>
        <w:tc>
          <w:tcPr>
            <w:tcW w:w="123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25 949,64247</w:t>
            </w:r>
          </w:p>
        </w:tc>
        <w:tc>
          <w:tcPr>
            <w:tcW w:w="141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44 696,64247</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2020</w:t>
            </w:r>
          </w:p>
        </w:tc>
        <w:tc>
          <w:tcPr>
            <w:tcW w:w="1737"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1 873,00</w:t>
            </w:r>
          </w:p>
        </w:tc>
        <w:tc>
          <w:tcPr>
            <w:tcW w:w="123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21 767,00</w:t>
            </w:r>
          </w:p>
        </w:tc>
        <w:tc>
          <w:tcPr>
            <w:tcW w:w="141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23 640,00</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2021</w:t>
            </w:r>
          </w:p>
        </w:tc>
        <w:tc>
          <w:tcPr>
            <w:tcW w:w="1737"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1 873,00</w:t>
            </w:r>
          </w:p>
        </w:tc>
        <w:tc>
          <w:tcPr>
            <w:tcW w:w="123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 xml:space="preserve"> 21 767,00</w:t>
            </w:r>
          </w:p>
        </w:tc>
        <w:tc>
          <w:tcPr>
            <w:tcW w:w="141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23 640,00</w:t>
            </w:r>
          </w:p>
        </w:tc>
      </w:tr>
      <w:tr w:rsidR="001A4FBB" w:rsidRPr="00A2777B" w:rsidTr="0056500B">
        <w:trPr>
          <w:trHeight w:val="20"/>
        </w:trPr>
        <w:tc>
          <w:tcPr>
            <w:tcW w:w="1135"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ВС</w:t>
            </w:r>
            <w:r w:rsidRPr="00A2777B">
              <w:rPr>
                <w:rFonts w:ascii="Arial" w:hAnsi="Arial" w:cs="Arial"/>
                <w:color w:val="000000"/>
                <w:sz w:val="16"/>
                <w:szCs w:val="16"/>
              </w:rPr>
              <w:t>Е</w:t>
            </w:r>
            <w:r w:rsidRPr="00A2777B">
              <w:rPr>
                <w:rFonts w:ascii="Arial" w:hAnsi="Arial" w:cs="Arial"/>
                <w:color w:val="000000"/>
                <w:sz w:val="16"/>
                <w:szCs w:val="16"/>
              </w:rPr>
              <w:t>ГО</w:t>
            </w:r>
          </w:p>
        </w:tc>
        <w:tc>
          <w:tcPr>
            <w:tcW w:w="1737"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 xml:space="preserve"> 44 330,95393</w:t>
            </w:r>
          </w:p>
        </w:tc>
        <w:tc>
          <w:tcPr>
            <w:tcW w:w="123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 xml:space="preserve"> 114 243,27863</w:t>
            </w:r>
          </w:p>
        </w:tc>
        <w:tc>
          <w:tcPr>
            <w:tcW w:w="1418"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158 574,23256</w:t>
            </w:r>
          </w:p>
        </w:tc>
      </w:tr>
    </w:tbl>
    <w:p w:rsidR="001A4FBB" w:rsidRPr="00A2777B" w:rsidRDefault="001A4FBB" w:rsidP="001A4FBB">
      <w:pPr>
        <w:jc w:val="right"/>
        <w:rPr>
          <w:rFonts w:ascii="Arial" w:hAnsi="Arial" w:cs="Arial"/>
          <w:color w:val="000000"/>
          <w:sz w:val="16"/>
          <w:szCs w:val="16"/>
        </w:rPr>
      </w:pPr>
      <w:r w:rsidRPr="00A2777B">
        <w:rPr>
          <w:rFonts w:ascii="Arial" w:hAnsi="Arial" w:cs="Arial"/>
          <w:color w:val="000000"/>
          <w:sz w:val="16"/>
          <w:szCs w:val="16"/>
        </w:rPr>
        <w:t>»;</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1.7. Изложить мероприятия подпрограммы «Строительство, капитальный ремонт, ремонт и содержание автомобильных дорог общего пол</w:t>
      </w:r>
      <w:r w:rsidRPr="00A2777B">
        <w:rPr>
          <w:rFonts w:ascii="Arial" w:hAnsi="Arial" w:cs="Arial"/>
          <w:color w:val="000000"/>
          <w:sz w:val="16"/>
          <w:szCs w:val="16"/>
        </w:rPr>
        <w:t>ь</w:t>
      </w:r>
      <w:r w:rsidRPr="00A2777B">
        <w:rPr>
          <w:rFonts w:ascii="Arial" w:hAnsi="Arial" w:cs="Arial"/>
          <w:color w:val="000000"/>
          <w:sz w:val="16"/>
          <w:szCs w:val="16"/>
        </w:rPr>
        <w:t>зования местного значения на территории Валдайского городского поселения за счет средств областного бюджета и бюджета Валдайского городского пос</w:t>
      </w:r>
      <w:r w:rsidRPr="00A2777B">
        <w:rPr>
          <w:rFonts w:ascii="Arial" w:hAnsi="Arial" w:cs="Arial"/>
          <w:color w:val="000000"/>
          <w:sz w:val="16"/>
          <w:szCs w:val="16"/>
        </w:rPr>
        <w:t>е</w:t>
      </w:r>
      <w:r w:rsidRPr="00A2777B">
        <w:rPr>
          <w:rFonts w:ascii="Arial" w:hAnsi="Arial" w:cs="Arial"/>
          <w:color w:val="000000"/>
          <w:sz w:val="16"/>
          <w:szCs w:val="16"/>
        </w:rPr>
        <w:t>ления» в прилагаемой редакции (пр</w:t>
      </w:r>
      <w:r w:rsidRPr="00A2777B">
        <w:rPr>
          <w:rFonts w:ascii="Arial" w:hAnsi="Arial" w:cs="Arial"/>
          <w:color w:val="000000"/>
          <w:sz w:val="16"/>
          <w:szCs w:val="16"/>
        </w:rPr>
        <w:t>и</w:t>
      </w:r>
      <w:r w:rsidRPr="00A2777B">
        <w:rPr>
          <w:rFonts w:ascii="Arial" w:hAnsi="Arial" w:cs="Arial"/>
          <w:color w:val="000000"/>
          <w:sz w:val="16"/>
          <w:szCs w:val="16"/>
        </w:rPr>
        <w:t xml:space="preserve">ложение 2); </w:t>
      </w:r>
    </w:p>
    <w:p w:rsidR="001A4FBB" w:rsidRPr="00A2777B" w:rsidRDefault="001A4FBB" w:rsidP="0056500B">
      <w:pPr>
        <w:ind w:firstLine="142"/>
        <w:jc w:val="both"/>
        <w:rPr>
          <w:rFonts w:ascii="Arial" w:hAnsi="Arial" w:cs="Arial"/>
          <w:sz w:val="16"/>
          <w:szCs w:val="16"/>
        </w:rPr>
      </w:pPr>
      <w:r w:rsidRPr="00A2777B">
        <w:rPr>
          <w:rFonts w:ascii="Arial" w:hAnsi="Arial" w:cs="Arial"/>
          <w:sz w:val="16"/>
          <w:szCs w:val="16"/>
        </w:rPr>
        <w:t xml:space="preserve">1.8. </w:t>
      </w:r>
      <w:r w:rsidRPr="00A2777B">
        <w:rPr>
          <w:rFonts w:ascii="Arial" w:hAnsi="Arial" w:cs="Arial"/>
          <w:color w:val="000000"/>
          <w:sz w:val="16"/>
          <w:szCs w:val="16"/>
        </w:rPr>
        <w:t>Изложить пункт 2 паспорта подпрограммы «Обеспечение безопасности дорожного движения на территории Валдайского городского п</w:t>
      </w:r>
      <w:r w:rsidRPr="00A2777B">
        <w:rPr>
          <w:rFonts w:ascii="Arial" w:hAnsi="Arial" w:cs="Arial"/>
          <w:color w:val="000000"/>
          <w:sz w:val="16"/>
          <w:szCs w:val="16"/>
        </w:rPr>
        <w:t>о</w:t>
      </w:r>
      <w:r w:rsidRPr="00A2777B">
        <w:rPr>
          <w:rFonts w:ascii="Arial" w:hAnsi="Arial" w:cs="Arial"/>
          <w:color w:val="000000"/>
          <w:sz w:val="16"/>
          <w:szCs w:val="16"/>
        </w:rPr>
        <w:t>селения за счет средств бюджета Валдайского городского поселения» в реда</w:t>
      </w:r>
      <w:r w:rsidRPr="00A2777B">
        <w:rPr>
          <w:rFonts w:ascii="Arial" w:hAnsi="Arial" w:cs="Arial"/>
          <w:color w:val="000000"/>
          <w:sz w:val="16"/>
          <w:szCs w:val="16"/>
        </w:rPr>
        <w:t>к</w:t>
      </w:r>
      <w:r w:rsidRPr="00A2777B">
        <w:rPr>
          <w:rFonts w:ascii="Arial" w:hAnsi="Arial" w:cs="Arial"/>
          <w:color w:val="000000"/>
          <w:sz w:val="16"/>
          <w:szCs w:val="16"/>
        </w:rPr>
        <w:t>ции:</w:t>
      </w:r>
    </w:p>
    <w:p w:rsidR="001A4FBB" w:rsidRPr="00A2777B" w:rsidRDefault="001A4FBB" w:rsidP="0056500B">
      <w:pPr>
        <w:ind w:firstLine="142"/>
        <w:jc w:val="both"/>
        <w:rPr>
          <w:rFonts w:ascii="Arial" w:hAnsi="Arial" w:cs="Arial"/>
          <w:sz w:val="16"/>
          <w:szCs w:val="16"/>
        </w:rPr>
      </w:pPr>
      <w:r w:rsidRPr="00A2777B">
        <w:rPr>
          <w:rFonts w:ascii="Arial" w:hAnsi="Arial" w:cs="Arial"/>
          <w:sz w:val="16"/>
          <w:szCs w:val="16"/>
        </w:rPr>
        <w:t>«2. Задачи и целевые показатели подпрограммы:</w:t>
      </w:r>
    </w:p>
    <w:tbl>
      <w:tblPr>
        <w:tblW w:w="114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5954"/>
        <w:gridCol w:w="1134"/>
        <w:gridCol w:w="1134"/>
        <w:gridCol w:w="851"/>
        <w:gridCol w:w="850"/>
        <w:gridCol w:w="853"/>
      </w:tblGrid>
      <w:tr w:rsidR="001A4FBB" w:rsidRPr="00A2777B" w:rsidTr="0056500B">
        <w:trPr>
          <w:trHeight w:val="20"/>
        </w:trPr>
        <w:tc>
          <w:tcPr>
            <w:tcW w:w="629" w:type="dxa"/>
            <w:vMerge w:val="restart"/>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 п/п</w:t>
            </w:r>
          </w:p>
        </w:tc>
        <w:tc>
          <w:tcPr>
            <w:tcW w:w="5954" w:type="dxa"/>
            <w:vMerge w:val="restart"/>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Цели, задачи и целевые показатели муниципальной подпр</w:t>
            </w:r>
            <w:r w:rsidRPr="00A2777B">
              <w:rPr>
                <w:rFonts w:ascii="Arial" w:hAnsi="Arial" w:cs="Arial"/>
                <w:b/>
                <w:color w:val="000000"/>
                <w:sz w:val="16"/>
                <w:szCs w:val="16"/>
              </w:rPr>
              <w:t>о</w:t>
            </w:r>
            <w:r w:rsidRPr="00A2777B">
              <w:rPr>
                <w:rFonts w:ascii="Arial" w:hAnsi="Arial" w:cs="Arial"/>
                <w:b/>
                <w:color w:val="000000"/>
                <w:sz w:val="16"/>
                <w:szCs w:val="16"/>
              </w:rPr>
              <w:t>граммы</w:t>
            </w:r>
          </w:p>
        </w:tc>
        <w:tc>
          <w:tcPr>
            <w:tcW w:w="4822" w:type="dxa"/>
            <w:gridSpan w:val="5"/>
            <w:tcBorders>
              <w:top w:val="single" w:sz="4" w:space="0" w:color="auto"/>
              <w:left w:val="single" w:sz="4" w:space="0" w:color="auto"/>
              <w:bottom w:val="single" w:sz="4" w:space="0" w:color="auto"/>
              <w:right w:val="single" w:sz="4" w:space="0" w:color="auto"/>
            </w:tcBorders>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Значение целевых показат</w:t>
            </w:r>
            <w:r w:rsidRPr="00A2777B">
              <w:rPr>
                <w:rFonts w:ascii="Arial" w:hAnsi="Arial" w:cs="Arial"/>
                <w:b/>
                <w:color w:val="000000"/>
                <w:sz w:val="16"/>
                <w:szCs w:val="16"/>
              </w:rPr>
              <w:t>е</w:t>
            </w:r>
            <w:r w:rsidRPr="00A2777B">
              <w:rPr>
                <w:rFonts w:ascii="Arial" w:hAnsi="Arial" w:cs="Arial"/>
                <w:b/>
                <w:color w:val="000000"/>
                <w:sz w:val="16"/>
                <w:szCs w:val="16"/>
              </w:rPr>
              <w:t xml:space="preserve">лей </w:t>
            </w:r>
          </w:p>
        </w:tc>
      </w:tr>
      <w:tr w:rsidR="001A4FBB" w:rsidRPr="00A2777B" w:rsidTr="0056500B">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rPr>
                <w:rFonts w:ascii="Arial" w:hAnsi="Arial" w:cs="Arial"/>
                <w:color w:val="000000"/>
                <w:sz w:val="16"/>
                <w:szCs w:val="16"/>
              </w:rPr>
            </w:pPr>
          </w:p>
        </w:tc>
        <w:tc>
          <w:tcPr>
            <w:tcW w:w="5954" w:type="dxa"/>
            <w:vMerge/>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2017</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2018</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2019</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2020</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autoSpaceDN w:val="0"/>
              <w:jc w:val="center"/>
              <w:rPr>
                <w:rFonts w:ascii="Arial" w:hAnsi="Arial" w:cs="Arial"/>
                <w:b/>
                <w:color w:val="000000"/>
                <w:sz w:val="16"/>
                <w:szCs w:val="16"/>
              </w:rPr>
            </w:pPr>
            <w:r w:rsidRPr="00A2777B">
              <w:rPr>
                <w:rFonts w:ascii="Arial" w:hAnsi="Arial" w:cs="Arial"/>
                <w:b/>
                <w:color w:val="000000"/>
                <w:sz w:val="16"/>
                <w:szCs w:val="16"/>
              </w:rPr>
              <w:t>2021</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1.1.</w:t>
            </w:r>
          </w:p>
        </w:tc>
        <w:tc>
          <w:tcPr>
            <w:tcW w:w="10776" w:type="dxa"/>
            <w:gridSpan w:val="6"/>
            <w:tcBorders>
              <w:top w:val="nil"/>
              <w:left w:val="single" w:sz="4" w:space="0" w:color="auto"/>
              <w:bottom w:val="single" w:sz="4" w:space="0" w:color="auto"/>
              <w:right w:val="single" w:sz="4" w:space="0" w:color="auto"/>
            </w:tcBorders>
          </w:tcPr>
          <w:p w:rsidR="001A4FBB" w:rsidRPr="00A2777B" w:rsidRDefault="001A4FBB" w:rsidP="001A4FBB">
            <w:pPr>
              <w:autoSpaceDN w:val="0"/>
              <w:jc w:val="both"/>
              <w:rPr>
                <w:rFonts w:ascii="Arial" w:hAnsi="Arial" w:cs="Arial"/>
                <w:color w:val="000000"/>
                <w:sz w:val="16"/>
                <w:szCs w:val="16"/>
              </w:rPr>
            </w:pPr>
            <w:r w:rsidRPr="00A2777B">
              <w:rPr>
                <w:rFonts w:ascii="Arial" w:hAnsi="Arial" w:cs="Arial"/>
                <w:color w:val="000000"/>
                <w:sz w:val="16"/>
                <w:szCs w:val="16"/>
              </w:rPr>
              <w:t>Задача 1. Обеспечение безопасности дорожного движения на территории Валдайского городского поселения за счет средств местного бю</w:t>
            </w:r>
            <w:r w:rsidRPr="00A2777B">
              <w:rPr>
                <w:rFonts w:ascii="Arial" w:hAnsi="Arial" w:cs="Arial"/>
                <w:color w:val="000000"/>
                <w:sz w:val="16"/>
                <w:szCs w:val="16"/>
              </w:rPr>
              <w:t>д</w:t>
            </w:r>
            <w:r w:rsidRPr="00A2777B">
              <w:rPr>
                <w:rFonts w:ascii="Arial" w:hAnsi="Arial" w:cs="Arial"/>
                <w:color w:val="000000"/>
                <w:sz w:val="16"/>
                <w:szCs w:val="16"/>
              </w:rPr>
              <w:t>жета</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1.1.1.</w:t>
            </w:r>
          </w:p>
          <w:p w:rsidR="001A4FBB" w:rsidRPr="00A2777B" w:rsidRDefault="001A4FBB" w:rsidP="001A4FBB">
            <w:pPr>
              <w:ind w:right="-101"/>
              <w:jc w:val="center"/>
              <w:rPr>
                <w:rFonts w:ascii="Arial" w:hAnsi="Arial" w:cs="Arial"/>
                <w:color w:val="000000"/>
                <w:sz w:val="16"/>
                <w:szCs w:val="16"/>
              </w:rPr>
            </w:pP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1. Доля обслуживаемых светофо</w:t>
            </w:r>
            <w:r w:rsidRPr="00A2777B">
              <w:rPr>
                <w:rFonts w:ascii="Arial" w:hAnsi="Arial" w:cs="Arial"/>
                <w:color w:val="000000"/>
                <w:sz w:val="16"/>
                <w:szCs w:val="16"/>
              </w:rPr>
              <w:t>р</w:t>
            </w:r>
            <w:r w:rsidRPr="00A2777B">
              <w:rPr>
                <w:rFonts w:ascii="Arial" w:hAnsi="Arial" w:cs="Arial"/>
                <w:color w:val="000000"/>
                <w:sz w:val="16"/>
                <w:szCs w:val="16"/>
              </w:rPr>
              <w:t>ных объектов, %</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100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1.1.2.</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2. Количество автомобильных дорог общего пользования местн</w:t>
            </w:r>
            <w:r w:rsidRPr="00A2777B">
              <w:rPr>
                <w:rFonts w:ascii="Arial" w:hAnsi="Arial" w:cs="Arial"/>
                <w:color w:val="000000"/>
                <w:sz w:val="16"/>
                <w:szCs w:val="16"/>
              </w:rPr>
              <w:t>о</w:t>
            </w:r>
            <w:r w:rsidRPr="00A2777B">
              <w:rPr>
                <w:rFonts w:ascii="Arial" w:hAnsi="Arial" w:cs="Arial"/>
                <w:color w:val="000000"/>
                <w:sz w:val="16"/>
                <w:szCs w:val="16"/>
              </w:rPr>
              <w:t>го, на которые разработаны схемы дислокации дорожных знаков и разме</w:t>
            </w:r>
            <w:r w:rsidRPr="00A2777B">
              <w:rPr>
                <w:rFonts w:ascii="Arial" w:hAnsi="Arial" w:cs="Arial"/>
                <w:color w:val="000000"/>
                <w:sz w:val="16"/>
                <w:szCs w:val="16"/>
              </w:rPr>
              <w:t>т</w:t>
            </w:r>
            <w:r w:rsidRPr="00A2777B">
              <w:rPr>
                <w:rFonts w:ascii="Arial" w:hAnsi="Arial" w:cs="Arial"/>
                <w:color w:val="000000"/>
                <w:sz w:val="16"/>
                <w:szCs w:val="16"/>
              </w:rPr>
              <w:t>ки,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p w:rsidR="001A4FBB" w:rsidRPr="00A2777B" w:rsidRDefault="001A4FBB" w:rsidP="001A4FBB">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p w:rsidR="001A4FBB" w:rsidRPr="00A2777B" w:rsidRDefault="001A4FBB" w:rsidP="001A4FBB">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p w:rsidR="001A4FBB" w:rsidRPr="00A2777B" w:rsidRDefault="001A4FBB" w:rsidP="001A4FBB">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p w:rsidR="001A4FBB" w:rsidRPr="00A2777B" w:rsidRDefault="001A4FBB" w:rsidP="001A4FBB">
            <w:pPr>
              <w:jc w:val="center"/>
              <w:rPr>
                <w:rFonts w:ascii="Arial" w:hAnsi="Arial" w:cs="Arial"/>
                <w:color w:val="000000"/>
                <w:sz w:val="16"/>
                <w:szCs w:val="16"/>
              </w:rPr>
            </w:pP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1.1.3.</w:t>
            </w:r>
          </w:p>
          <w:p w:rsidR="001A4FBB" w:rsidRPr="00A2777B" w:rsidRDefault="001A4FBB" w:rsidP="001A4FBB">
            <w:pPr>
              <w:ind w:right="-101"/>
              <w:jc w:val="center"/>
              <w:rPr>
                <w:rFonts w:ascii="Arial" w:hAnsi="Arial" w:cs="Arial"/>
                <w:color w:val="000000"/>
                <w:sz w:val="16"/>
                <w:szCs w:val="16"/>
              </w:rPr>
            </w:pP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3. Количество обустроенных автобусных посадочных площ</w:t>
            </w:r>
            <w:r w:rsidRPr="00A2777B">
              <w:rPr>
                <w:rFonts w:ascii="Arial" w:hAnsi="Arial" w:cs="Arial"/>
                <w:color w:val="000000"/>
                <w:sz w:val="16"/>
                <w:szCs w:val="16"/>
              </w:rPr>
              <w:t>а</w:t>
            </w:r>
            <w:r w:rsidRPr="00A2777B">
              <w:rPr>
                <w:rFonts w:ascii="Arial" w:hAnsi="Arial" w:cs="Arial"/>
                <w:color w:val="000000"/>
                <w:sz w:val="16"/>
                <w:szCs w:val="16"/>
              </w:rPr>
              <w:t>док,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p w:rsidR="001A4FBB" w:rsidRPr="00A2777B" w:rsidRDefault="001A4FBB" w:rsidP="001A4FBB">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p w:rsidR="001A4FBB" w:rsidRPr="00A2777B" w:rsidRDefault="001A4FBB" w:rsidP="001A4FBB">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w:t>
            </w:r>
          </w:p>
          <w:p w:rsidR="001A4FBB" w:rsidRPr="00A2777B" w:rsidRDefault="001A4FBB" w:rsidP="001A4FBB">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p w:rsidR="001A4FBB" w:rsidRPr="00A2777B" w:rsidRDefault="001A4FBB" w:rsidP="001A4FBB">
            <w:pPr>
              <w:jc w:val="center"/>
              <w:rPr>
                <w:rFonts w:ascii="Arial" w:hAnsi="Arial" w:cs="Arial"/>
                <w:color w:val="000000"/>
                <w:sz w:val="16"/>
                <w:szCs w:val="16"/>
              </w:rPr>
            </w:pP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3</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1.1.4.</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4. Количество/протяженность приобретенных технических средств организации дорожного движения: дорожные знаки, шт./пешеходные ограждения т</w:t>
            </w:r>
            <w:r w:rsidRPr="00A2777B">
              <w:rPr>
                <w:rFonts w:ascii="Arial" w:hAnsi="Arial" w:cs="Arial"/>
                <w:color w:val="000000"/>
                <w:sz w:val="16"/>
                <w:szCs w:val="16"/>
              </w:rPr>
              <w:t>и</w:t>
            </w:r>
            <w:r w:rsidRPr="00A2777B">
              <w:rPr>
                <w:rFonts w:ascii="Arial" w:hAnsi="Arial" w:cs="Arial"/>
                <w:color w:val="000000"/>
                <w:sz w:val="16"/>
                <w:szCs w:val="16"/>
              </w:rPr>
              <w:t>па «Крест», м.п.</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47/124</w:t>
            </w:r>
          </w:p>
          <w:p w:rsidR="001A4FBB" w:rsidRPr="00A2777B" w:rsidRDefault="001A4FBB" w:rsidP="001A4FBB">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112/120</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142/0</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left="-119" w:right="-108"/>
              <w:jc w:val="center"/>
              <w:rPr>
                <w:rFonts w:ascii="Arial" w:hAnsi="Arial" w:cs="Arial"/>
                <w:color w:val="000000"/>
                <w:sz w:val="16"/>
                <w:szCs w:val="16"/>
              </w:rPr>
            </w:pPr>
            <w:r w:rsidRPr="00A2777B">
              <w:rPr>
                <w:rFonts w:ascii="Arial" w:hAnsi="Arial" w:cs="Arial"/>
                <w:color w:val="000000"/>
                <w:sz w:val="16"/>
                <w:szCs w:val="16"/>
              </w:rPr>
              <w:t>16/120</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8"/>
              <w:jc w:val="center"/>
              <w:rPr>
                <w:rFonts w:ascii="Arial" w:hAnsi="Arial" w:cs="Arial"/>
                <w:color w:val="000000"/>
                <w:sz w:val="16"/>
                <w:szCs w:val="16"/>
              </w:rPr>
            </w:pPr>
            <w:r w:rsidRPr="00A2777B">
              <w:rPr>
                <w:rFonts w:ascii="Arial" w:hAnsi="Arial" w:cs="Arial"/>
                <w:color w:val="000000"/>
                <w:sz w:val="16"/>
                <w:szCs w:val="16"/>
              </w:rPr>
              <w:t>16/120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1.1.5.</w:t>
            </w:r>
          </w:p>
          <w:p w:rsidR="001A4FBB" w:rsidRPr="00A2777B" w:rsidRDefault="001A4FBB" w:rsidP="001A4FBB">
            <w:pPr>
              <w:ind w:right="-101"/>
              <w:jc w:val="center"/>
              <w:rPr>
                <w:rFonts w:ascii="Arial" w:hAnsi="Arial" w:cs="Arial"/>
                <w:color w:val="000000"/>
                <w:sz w:val="16"/>
                <w:szCs w:val="16"/>
              </w:rPr>
            </w:pP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5. Количество установленных технич</w:t>
            </w:r>
            <w:r w:rsidRPr="00A2777B">
              <w:rPr>
                <w:rFonts w:ascii="Arial" w:hAnsi="Arial" w:cs="Arial"/>
                <w:color w:val="000000"/>
                <w:sz w:val="16"/>
                <w:szCs w:val="16"/>
              </w:rPr>
              <w:t>е</w:t>
            </w:r>
            <w:r w:rsidRPr="00A2777B">
              <w:rPr>
                <w:rFonts w:ascii="Arial" w:hAnsi="Arial" w:cs="Arial"/>
                <w:color w:val="000000"/>
                <w:sz w:val="16"/>
                <w:szCs w:val="16"/>
              </w:rPr>
              <w:t>ских средств организации дорожного дв</w:t>
            </w:r>
            <w:r w:rsidRPr="00A2777B">
              <w:rPr>
                <w:rFonts w:ascii="Arial" w:hAnsi="Arial" w:cs="Arial"/>
                <w:color w:val="000000"/>
                <w:sz w:val="16"/>
                <w:szCs w:val="16"/>
              </w:rPr>
              <w:t>и</w:t>
            </w:r>
            <w:r w:rsidRPr="00A2777B">
              <w:rPr>
                <w:rFonts w:ascii="Arial" w:hAnsi="Arial" w:cs="Arial"/>
                <w:color w:val="000000"/>
                <w:sz w:val="16"/>
                <w:szCs w:val="16"/>
              </w:rPr>
              <w:t>жения,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46</w:t>
            </w:r>
          </w:p>
          <w:p w:rsidR="001A4FBB" w:rsidRPr="00A2777B" w:rsidRDefault="001A4FBB" w:rsidP="001A4FBB">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77</w:t>
            </w:r>
          </w:p>
          <w:p w:rsidR="001A4FBB" w:rsidRPr="00A2777B" w:rsidRDefault="001A4FBB" w:rsidP="001A4FBB">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125</w:t>
            </w:r>
          </w:p>
          <w:p w:rsidR="001A4FBB" w:rsidRPr="00A2777B" w:rsidRDefault="001A4FBB" w:rsidP="001A4FBB">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50</w:t>
            </w:r>
          </w:p>
          <w:p w:rsidR="001A4FBB" w:rsidRPr="00A2777B" w:rsidRDefault="001A4FBB" w:rsidP="001A4FBB">
            <w:pPr>
              <w:jc w:val="center"/>
              <w:rPr>
                <w:rFonts w:ascii="Arial" w:hAnsi="Arial" w:cs="Arial"/>
                <w:color w:val="000000"/>
                <w:sz w:val="16"/>
                <w:szCs w:val="16"/>
              </w:rPr>
            </w:pP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1.1.6.</w:t>
            </w:r>
          </w:p>
          <w:p w:rsidR="001A4FBB" w:rsidRPr="00A2777B" w:rsidRDefault="001A4FBB" w:rsidP="001A4FBB">
            <w:pPr>
              <w:ind w:right="-101"/>
              <w:jc w:val="center"/>
              <w:rPr>
                <w:rFonts w:ascii="Arial" w:hAnsi="Arial" w:cs="Arial"/>
                <w:color w:val="000000"/>
                <w:sz w:val="16"/>
                <w:szCs w:val="16"/>
              </w:rPr>
            </w:pP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6. Площадь нанесенной дорожной ра</w:t>
            </w:r>
            <w:r w:rsidRPr="00A2777B">
              <w:rPr>
                <w:rFonts w:ascii="Arial" w:hAnsi="Arial" w:cs="Arial"/>
                <w:color w:val="000000"/>
                <w:sz w:val="16"/>
                <w:szCs w:val="16"/>
              </w:rPr>
              <w:t>з</w:t>
            </w:r>
            <w:r w:rsidRPr="00A2777B">
              <w:rPr>
                <w:rFonts w:ascii="Arial" w:hAnsi="Arial" w:cs="Arial"/>
                <w:color w:val="000000"/>
                <w:sz w:val="16"/>
                <w:szCs w:val="16"/>
              </w:rPr>
              <w:t>метки, кв.м</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5256,57</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6 382,7</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6 325</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6 000</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6 500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1.1.7.</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7. Количество разработанных программ комплексн</w:t>
            </w:r>
            <w:r w:rsidRPr="00A2777B">
              <w:rPr>
                <w:rFonts w:ascii="Arial" w:hAnsi="Arial" w:cs="Arial"/>
                <w:color w:val="000000"/>
                <w:sz w:val="16"/>
                <w:szCs w:val="16"/>
              </w:rPr>
              <w:t>о</w:t>
            </w:r>
            <w:r w:rsidRPr="00A2777B">
              <w:rPr>
                <w:rFonts w:ascii="Arial" w:hAnsi="Arial" w:cs="Arial"/>
                <w:color w:val="000000"/>
                <w:sz w:val="16"/>
                <w:szCs w:val="16"/>
              </w:rPr>
              <w:t>го развития транспортной инфраструкт</w:t>
            </w:r>
            <w:r w:rsidRPr="00A2777B">
              <w:rPr>
                <w:rFonts w:ascii="Arial" w:hAnsi="Arial" w:cs="Arial"/>
                <w:color w:val="000000"/>
                <w:sz w:val="16"/>
                <w:szCs w:val="16"/>
              </w:rPr>
              <w:t>у</w:t>
            </w:r>
            <w:r w:rsidRPr="00A2777B">
              <w:rPr>
                <w:rFonts w:ascii="Arial" w:hAnsi="Arial" w:cs="Arial"/>
                <w:color w:val="000000"/>
                <w:sz w:val="16"/>
                <w:szCs w:val="16"/>
              </w:rPr>
              <w:t>ры,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1.1.8.</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8. Количество разработанных комплек</w:t>
            </w:r>
            <w:r w:rsidRPr="00A2777B">
              <w:rPr>
                <w:rFonts w:ascii="Arial" w:hAnsi="Arial" w:cs="Arial"/>
                <w:color w:val="000000"/>
                <w:sz w:val="16"/>
                <w:szCs w:val="16"/>
              </w:rPr>
              <w:t>с</w:t>
            </w:r>
            <w:r w:rsidRPr="00A2777B">
              <w:rPr>
                <w:rFonts w:ascii="Arial" w:hAnsi="Arial" w:cs="Arial"/>
                <w:color w:val="000000"/>
                <w:sz w:val="16"/>
                <w:szCs w:val="16"/>
              </w:rPr>
              <w:t>ных схем организации дорожного движ</w:t>
            </w:r>
            <w:r w:rsidRPr="00A2777B">
              <w:rPr>
                <w:rFonts w:ascii="Arial" w:hAnsi="Arial" w:cs="Arial"/>
                <w:color w:val="000000"/>
                <w:sz w:val="16"/>
                <w:szCs w:val="16"/>
              </w:rPr>
              <w:t>е</w:t>
            </w:r>
            <w:r w:rsidRPr="00A2777B">
              <w:rPr>
                <w:rFonts w:ascii="Arial" w:hAnsi="Arial" w:cs="Arial"/>
                <w:color w:val="000000"/>
                <w:sz w:val="16"/>
                <w:szCs w:val="16"/>
              </w:rPr>
              <w:t>ния (далее-КСОДД),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1.1.9.</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color w:val="000000"/>
                <w:sz w:val="16"/>
                <w:szCs w:val="16"/>
              </w:rPr>
              <w:t>Показатель 9. Количество отремонтированных искусственных дорожных н</w:t>
            </w:r>
            <w:r w:rsidRPr="00A2777B">
              <w:rPr>
                <w:rFonts w:ascii="Arial" w:hAnsi="Arial" w:cs="Arial"/>
                <w:color w:val="000000"/>
                <w:sz w:val="16"/>
                <w:szCs w:val="16"/>
              </w:rPr>
              <w:t>е</w:t>
            </w:r>
            <w:r w:rsidRPr="00A2777B">
              <w:rPr>
                <w:rFonts w:ascii="Arial" w:hAnsi="Arial" w:cs="Arial"/>
                <w:color w:val="000000"/>
                <w:sz w:val="16"/>
                <w:szCs w:val="16"/>
              </w:rPr>
              <w:t>ровностей («лежачих полицейских») на автомобильных дорогах общего пол</w:t>
            </w:r>
            <w:r w:rsidRPr="00A2777B">
              <w:rPr>
                <w:rFonts w:ascii="Arial" w:hAnsi="Arial" w:cs="Arial"/>
                <w:color w:val="000000"/>
                <w:sz w:val="16"/>
                <w:szCs w:val="16"/>
              </w:rPr>
              <w:t>ь</w:t>
            </w:r>
            <w:r w:rsidRPr="00A2777B">
              <w:rPr>
                <w:rFonts w:ascii="Arial" w:hAnsi="Arial" w:cs="Arial"/>
                <w:color w:val="000000"/>
                <w:sz w:val="16"/>
                <w:szCs w:val="16"/>
              </w:rPr>
              <w:t>зования местного знач</w:t>
            </w:r>
            <w:r w:rsidRPr="00A2777B">
              <w:rPr>
                <w:rFonts w:ascii="Arial" w:hAnsi="Arial" w:cs="Arial"/>
                <w:color w:val="000000"/>
                <w:sz w:val="16"/>
                <w:szCs w:val="16"/>
              </w:rPr>
              <w:t>е</w:t>
            </w:r>
            <w:r w:rsidRPr="00A2777B">
              <w:rPr>
                <w:rFonts w:ascii="Arial" w:hAnsi="Arial" w:cs="Arial"/>
                <w:color w:val="000000"/>
                <w:sz w:val="16"/>
                <w:szCs w:val="16"/>
              </w:rPr>
              <w:t>ния,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15</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1.1.10.</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color w:val="000000"/>
                <w:sz w:val="16"/>
                <w:szCs w:val="16"/>
              </w:rPr>
            </w:pPr>
            <w:r w:rsidRPr="00A2777B">
              <w:rPr>
                <w:rFonts w:ascii="Arial" w:hAnsi="Arial" w:cs="Arial"/>
                <w:sz w:val="16"/>
                <w:szCs w:val="16"/>
              </w:rPr>
              <w:t>Показатель 10. Количество проведенных комиссий по безопасности дорожн</w:t>
            </w:r>
            <w:r w:rsidRPr="00A2777B">
              <w:rPr>
                <w:rFonts w:ascii="Arial" w:hAnsi="Arial" w:cs="Arial"/>
                <w:sz w:val="16"/>
                <w:szCs w:val="16"/>
              </w:rPr>
              <w:t>о</w:t>
            </w:r>
            <w:r w:rsidRPr="00A2777B">
              <w:rPr>
                <w:rFonts w:ascii="Arial" w:hAnsi="Arial" w:cs="Arial"/>
                <w:sz w:val="16"/>
                <w:szCs w:val="16"/>
              </w:rPr>
              <w:t>го движения, пропаганд</w:t>
            </w:r>
            <w:r w:rsidRPr="00A2777B">
              <w:rPr>
                <w:rFonts w:ascii="Arial" w:hAnsi="Arial" w:cs="Arial"/>
                <w:sz w:val="16"/>
                <w:szCs w:val="16"/>
              </w:rPr>
              <w:t>и</w:t>
            </w:r>
            <w:r w:rsidRPr="00A2777B">
              <w:rPr>
                <w:rFonts w:ascii="Arial" w:hAnsi="Arial" w:cs="Arial"/>
                <w:sz w:val="16"/>
                <w:szCs w:val="16"/>
              </w:rPr>
              <w:t>стских акций, круглых столов, встреч с участниками дорожного движения, водителями автотранспортных предпр</w:t>
            </w:r>
            <w:r w:rsidRPr="00A2777B">
              <w:rPr>
                <w:rFonts w:ascii="Arial" w:hAnsi="Arial" w:cs="Arial"/>
                <w:sz w:val="16"/>
                <w:szCs w:val="16"/>
              </w:rPr>
              <w:t>и</w:t>
            </w:r>
            <w:r w:rsidRPr="00A2777B">
              <w:rPr>
                <w:rFonts w:ascii="Arial" w:hAnsi="Arial" w:cs="Arial"/>
                <w:sz w:val="16"/>
                <w:szCs w:val="16"/>
              </w:rPr>
              <w:t>ятий с показом кино-видео продукции по безопасности дорожного движения, направленных на формирование законопослушного поведения участников дорожного дв</w:t>
            </w:r>
            <w:r w:rsidRPr="00A2777B">
              <w:rPr>
                <w:rFonts w:ascii="Arial" w:hAnsi="Arial" w:cs="Arial"/>
                <w:sz w:val="16"/>
                <w:szCs w:val="16"/>
              </w:rPr>
              <w:t>и</w:t>
            </w:r>
            <w:r w:rsidRPr="00A2777B">
              <w:rPr>
                <w:rFonts w:ascii="Arial" w:hAnsi="Arial" w:cs="Arial"/>
                <w:sz w:val="16"/>
                <w:szCs w:val="16"/>
              </w:rPr>
              <w:t xml:space="preserve">жения, шт.        </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4</w:t>
            </w:r>
          </w:p>
        </w:tc>
      </w:tr>
      <w:tr w:rsidR="001A4FBB" w:rsidRPr="00A2777B" w:rsidTr="0056500B">
        <w:trPr>
          <w:trHeight w:val="20"/>
        </w:trPr>
        <w:tc>
          <w:tcPr>
            <w:tcW w:w="629"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ind w:right="-101"/>
              <w:jc w:val="center"/>
              <w:rPr>
                <w:rFonts w:ascii="Arial" w:hAnsi="Arial" w:cs="Arial"/>
                <w:color w:val="000000"/>
                <w:sz w:val="16"/>
                <w:szCs w:val="16"/>
              </w:rPr>
            </w:pPr>
            <w:r w:rsidRPr="00A2777B">
              <w:rPr>
                <w:rFonts w:ascii="Arial" w:hAnsi="Arial" w:cs="Arial"/>
                <w:color w:val="000000"/>
                <w:sz w:val="16"/>
                <w:szCs w:val="16"/>
              </w:rPr>
              <w:t>1.1.11.</w:t>
            </w:r>
          </w:p>
        </w:tc>
        <w:tc>
          <w:tcPr>
            <w:tcW w:w="595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both"/>
              <w:rPr>
                <w:rFonts w:ascii="Arial" w:hAnsi="Arial" w:cs="Arial"/>
                <w:sz w:val="16"/>
                <w:szCs w:val="16"/>
              </w:rPr>
            </w:pPr>
            <w:r w:rsidRPr="00A2777B">
              <w:rPr>
                <w:rFonts w:ascii="Arial" w:hAnsi="Arial" w:cs="Arial"/>
                <w:sz w:val="16"/>
                <w:szCs w:val="16"/>
              </w:rPr>
              <w:t>Показатель 11. Количество опубликованных на официальном сайте Админ</w:t>
            </w:r>
            <w:r w:rsidRPr="00A2777B">
              <w:rPr>
                <w:rFonts w:ascii="Arial" w:hAnsi="Arial" w:cs="Arial"/>
                <w:sz w:val="16"/>
                <w:szCs w:val="16"/>
              </w:rPr>
              <w:t>и</w:t>
            </w:r>
            <w:r w:rsidRPr="00A2777B">
              <w:rPr>
                <w:rFonts w:ascii="Arial" w:hAnsi="Arial" w:cs="Arial"/>
                <w:sz w:val="16"/>
                <w:szCs w:val="16"/>
              </w:rPr>
              <w:t>страции Валдайского муниципального района статистических данных о с</w:t>
            </w:r>
            <w:r w:rsidRPr="00A2777B">
              <w:rPr>
                <w:rFonts w:ascii="Arial" w:hAnsi="Arial" w:cs="Arial"/>
                <w:sz w:val="16"/>
                <w:szCs w:val="16"/>
              </w:rPr>
              <w:t>о</w:t>
            </w:r>
            <w:r w:rsidRPr="00A2777B">
              <w:rPr>
                <w:rFonts w:ascii="Arial" w:hAnsi="Arial" w:cs="Arial"/>
                <w:sz w:val="16"/>
                <w:szCs w:val="16"/>
              </w:rPr>
              <w:t>стоянии аварийности на автомобильных дор</w:t>
            </w:r>
            <w:r w:rsidRPr="00A2777B">
              <w:rPr>
                <w:rFonts w:ascii="Arial" w:hAnsi="Arial" w:cs="Arial"/>
                <w:sz w:val="16"/>
                <w:szCs w:val="16"/>
              </w:rPr>
              <w:t>о</w:t>
            </w:r>
            <w:r w:rsidRPr="00A2777B">
              <w:rPr>
                <w:rFonts w:ascii="Arial" w:hAnsi="Arial" w:cs="Arial"/>
                <w:sz w:val="16"/>
                <w:szCs w:val="16"/>
              </w:rPr>
              <w:t>гах, шт.</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w:t>
            </w:r>
          </w:p>
        </w:tc>
        <w:tc>
          <w:tcPr>
            <w:tcW w:w="853" w:type="dxa"/>
            <w:tcBorders>
              <w:top w:val="single" w:sz="4" w:space="0" w:color="auto"/>
              <w:left w:val="single" w:sz="4" w:space="0" w:color="auto"/>
              <w:bottom w:val="single" w:sz="4" w:space="0" w:color="auto"/>
              <w:right w:val="single" w:sz="4" w:space="0" w:color="auto"/>
            </w:tcBorders>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12</w:t>
            </w:r>
          </w:p>
        </w:tc>
      </w:tr>
    </w:tbl>
    <w:p w:rsidR="001A4FBB" w:rsidRPr="00A2777B" w:rsidRDefault="001A4FBB" w:rsidP="001A4FBB">
      <w:pPr>
        <w:ind w:left="720"/>
        <w:jc w:val="right"/>
        <w:rPr>
          <w:rFonts w:ascii="Arial" w:hAnsi="Arial" w:cs="Arial"/>
          <w:sz w:val="16"/>
          <w:szCs w:val="16"/>
        </w:rPr>
      </w:pPr>
      <w:r w:rsidRPr="00A2777B">
        <w:rPr>
          <w:rFonts w:ascii="Arial" w:hAnsi="Arial" w:cs="Arial"/>
          <w:sz w:val="16"/>
          <w:szCs w:val="16"/>
        </w:rPr>
        <w:t>»;</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sz w:val="16"/>
          <w:szCs w:val="16"/>
        </w:rPr>
        <w:t xml:space="preserve">1.9. </w:t>
      </w:r>
      <w:r w:rsidRPr="00A2777B">
        <w:rPr>
          <w:rFonts w:ascii="Arial" w:hAnsi="Arial" w:cs="Arial"/>
          <w:color w:val="000000"/>
          <w:sz w:val="16"/>
          <w:szCs w:val="16"/>
        </w:rPr>
        <w:t>Изложить пункт 4 паспорта подпрограммы «Обеспечение безопасности дорожного движения на территории Валдайского городского п</w:t>
      </w:r>
      <w:r w:rsidRPr="00A2777B">
        <w:rPr>
          <w:rFonts w:ascii="Arial" w:hAnsi="Arial" w:cs="Arial"/>
          <w:color w:val="000000"/>
          <w:sz w:val="16"/>
          <w:szCs w:val="16"/>
        </w:rPr>
        <w:t>о</w:t>
      </w:r>
      <w:r w:rsidRPr="00A2777B">
        <w:rPr>
          <w:rFonts w:ascii="Arial" w:hAnsi="Arial" w:cs="Arial"/>
          <w:color w:val="000000"/>
          <w:sz w:val="16"/>
          <w:szCs w:val="16"/>
        </w:rPr>
        <w:t>селения за счет средств бюджета Валдайского городского поселения» в реда</w:t>
      </w:r>
      <w:r w:rsidRPr="00A2777B">
        <w:rPr>
          <w:rFonts w:ascii="Arial" w:hAnsi="Arial" w:cs="Arial"/>
          <w:color w:val="000000"/>
          <w:sz w:val="16"/>
          <w:szCs w:val="16"/>
        </w:rPr>
        <w:t>к</w:t>
      </w:r>
      <w:r w:rsidRPr="00A2777B">
        <w:rPr>
          <w:rFonts w:ascii="Arial" w:hAnsi="Arial" w:cs="Arial"/>
          <w:color w:val="000000"/>
          <w:sz w:val="16"/>
          <w:szCs w:val="16"/>
        </w:rPr>
        <w:t>ции:</w:t>
      </w:r>
    </w:p>
    <w:p w:rsidR="001A4FBB" w:rsidRPr="00A2777B" w:rsidRDefault="001A4FBB" w:rsidP="0056500B">
      <w:pPr>
        <w:ind w:firstLine="142"/>
        <w:rPr>
          <w:rFonts w:ascii="Arial" w:hAnsi="Arial" w:cs="Arial"/>
          <w:sz w:val="16"/>
          <w:szCs w:val="16"/>
        </w:rPr>
      </w:pPr>
      <w:r w:rsidRPr="00A2777B">
        <w:rPr>
          <w:rFonts w:ascii="Arial" w:hAnsi="Arial" w:cs="Arial"/>
          <w:sz w:val="16"/>
          <w:szCs w:val="16"/>
        </w:rPr>
        <w:t>«3. Объемы и источники финансирования подпрограммы в целом и погодам реализ</w:t>
      </w:r>
      <w:r w:rsidRPr="00A2777B">
        <w:rPr>
          <w:rFonts w:ascii="Arial" w:hAnsi="Arial" w:cs="Arial"/>
          <w:sz w:val="16"/>
          <w:szCs w:val="16"/>
        </w:rPr>
        <w:t>а</w:t>
      </w:r>
      <w:r w:rsidRPr="00A2777B">
        <w:rPr>
          <w:rFonts w:ascii="Arial" w:hAnsi="Arial" w:cs="Arial"/>
          <w:sz w:val="16"/>
          <w:szCs w:val="16"/>
        </w:rPr>
        <w:t>ции (тыс.рублей):</w:t>
      </w:r>
    </w:p>
    <w:tbl>
      <w:tblPr>
        <w:tblW w:w="11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346"/>
        <w:gridCol w:w="1295"/>
        <w:gridCol w:w="2266"/>
        <w:gridCol w:w="2126"/>
        <w:gridCol w:w="1561"/>
        <w:gridCol w:w="1632"/>
      </w:tblGrid>
      <w:tr w:rsidR="001A4FBB" w:rsidRPr="00A2777B" w:rsidTr="0056500B">
        <w:trPr>
          <w:trHeight w:val="20"/>
        </w:trPr>
        <w:tc>
          <w:tcPr>
            <w:tcW w:w="1187" w:type="dxa"/>
            <w:vMerge w:val="restart"/>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 xml:space="preserve">Год </w:t>
            </w:r>
          </w:p>
        </w:tc>
        <w:tc>
          <w:tcPr>
            <w:tcW w:w="10226" w:type="dxa"/>
            <w:gridSpan w:val="6"/>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Источник финансирования</w:t>
            </w:r>
          </w:p>
        </w:tc>
      </w:tr>
      <w:tr w:rsidR="001A4FBB" w:rsidRPr="00A2777B" w:rsidTr="0056500B">
        <w:trPr>
          <w:trHeight w:val="20"/>
        </w:trPr>
        <w:tc>
          <w:tcPr>
            <w:tcW w:w="1187" w:type="dxa"/>
            <w:vMerge/>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облас</w:t>
            </w:r>
            <w:r w:rsidRPr="00A2777B">
              <w:rPr>
                <w:rFonts w:ascii="Arial" w:hAnsi="Arial" w:cs="Arial"/>
                <w:b/>
                <w:color w:val="000000"/>
                <w:sz w:val="16"/>
                <w:szCs w:val="16"/>
              </w:rPr>
              <w:t>т</w:t>
            </w:r>
            <w:r w:rsidRPr="00A2777B">
              <w:rPr>
                <w:rFonts w:ascii="Arial" w:hAnsi="Arial" w:cs="Arial"/>
                <w:b/>
                <w:color w:val="000000"/>
                <w:sz w:val="16"/>
                <w:szCs w:val="16"/>
              </w:rPr>
              <w:t>ной бюджет</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федерал</w:t>
            </w:r>
            <w:r w:rsidRPr="00A2777B">
              <w:rPr>
                <w:rFonts w:ascii="Arial" w:hAnsi="Arial" w:cs="Arial"/>
                <w:b/>
                <w:color w:val="000000"/>
                <w:sz w:val="16"/>
                <w:szCs w:val="16"/>
              </w:rPr>
              <w:t>ь</w:t>
            </w:r>
            <w:r w:rsidRPr="00A2777B">
              <w:rPr>
                <w:rFonts w:ascii="Arial" w:hAnsi="Arial" w:cs="Arial"/>
                <w:b/>
                <w:color w:val="000000"/>
                <w:sz w:val="16"/>
                <w:szCs w:val="16"/>
              </w:rPr>
              <w:t>ный бю</w:t>
            </w:r>
            <w:r w:rsidRPr="00A2777B">
              <w:rPr>
                <w:rFonts w:ascii="Arial" w:hAnsi="Arial" w:cs="Arial"/>
                <w:b/>
                <w:color w:val="000000"/>
                <w:sz w:val="16"/>
                <w:szCs w:val="16"/>
              </w:rPr>
              <w:t>д</w:t>
            </w:r>
            <w:r w:rsidRPr="00A2777B">
              <w:rPr>
                <w:rFonts w:ascii="Arial" w:hAnsi="Arial" w:cs="Arial"/>
                <w:b/>
                <w:color w:val="000000"/>
                <w:sz w:val="16"/>
                <w:szCs w:val="16"/>
              </w:rPr>
              <w:t>жет</w:t>
            </w: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b/>
                <w:color w:val="000000"/>
                <w:sz w:val="16"/>
                <w:szCs w:val="16"/>
              </w:rPr>
            </w:pPr>
            <w:r w:rsidRPr="00A2777B">
              <w:rPr>
                <w:rFonts w:ascii="Arial" w:hAnsi="Arial" w:cs="Arial"/>
                <w:b/>
                <w:color w:val="000000"/>
                <w:sz w:val="16"/>
                <w:szCs w:val="16"/>
              </w:rPr>
              <w:t>бюджет Ва</w:t>
            </w:r>
            <w:r w:rsidRPr="00A2777B">
              <w:rPr>
                <w:rFonts w:ascii="Arial" w:hAnsi="Arial" w:cs="Arial"/>
                <w:b/>
                <w:color w:val="000000"/>
                <w:sz w:val="16"/>
                <w:szCs w:val="16"/>
              </w:rPr>
              <w:t>л</w:t>
            </w:r>
            <w:r w:rsidRPr="00A2777B">
              <w:rPr>
                <w:rFonts w:ascii="Arial" w:hAnsi="Arial" w:cs="Arial"/>
                <w:b/>
                <w:color w:val="000000"/>
                <w:sz w:val="16"/>
                <w:szCs w:val="16"/>
              </w:rPr>
              <w:t>дайского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бюджет Валдайск</w:t>
            </w:r>
            <w:r w:rsidRPr="00A2777B">
              <w:rPr>
                <w:rFonts w:ascii="Arial" w:hAnsi="Arial" w:cs="Arial"/>
                <w:b/>
                <w:color w:val="000000"/>
                <w:sz w:val="16"/>
                <w:szCs w:val="16"/>
              </w:rPr>
              <w:t>о</w:t>
            </w:r>
            <w:r w:rsidRPr="00A2777B">
              <w:rPr>
                <w:rFonts w:ascii="Arial" w:hAnsi="Arial" w:cs="Arial"/>
                <w:b/>
                <w:color w:val="000000"/>
                <w:sz w:val="16"/>
                <w:szCs w:val="16"/>
              </w:rPr>
              <w:t>го городского п</w:t>
            </w:r>
            <w:r w:rsidRPr="00A2777B">
              <w:rPr>
                <w:rFonts w:ascii="Arial" w:hAnsi="Arial" w:cs="Arial"/>
                <w:b/>
                <w:color w:val="000000"/>
                <w:sz w:val="16"/>
                <w:szCs w:val="16"/>
              </w:rPr>
              <w:t>о</w:t>
            </w:r>
            <w:r w:rsidRPr="00A2777B">
              <w:rPr>
                <w:rFonts w:ascii="Arial" w:hAnsi="Arial" w:cs="Arial"/>
                <w:b/>
                <w:color w:val="000000"/>
                <w:sz w:val="16"/>
                <w:szCs w:val="16"/>
              </w:rPr>
              <w:t>селения</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внебюдже</w:t>
            </w:r>
            <w:r w:rsidRPr="00A2777B">
              <w:rPr>
                <w:rFonts w:ascii="Arial" w:hAnsi="Arial" w:cs="Arial"/>
                <w:b/>
                <w:color w:val="000000"/>
                <w:sz w:val="16"/>
                <w:szCs w:val="16"/>
              </w:rPr>
              <w:t>т</w:t>
            </w:r>
            <w:r w:rsidRPr="00A2777B">
              <w:rPr>
                <w:rFonts w:ascii="Arial" w:hAnsi="Arial" w:cs="Arial"/>
                <w:b/>
                <w:color w:val="000000"/>
                <w:sz w:val="16"/>
                <w:szCs w:val="16"/>
              </w:rPr>
              <w:t>ные средс</w:t>
            </w:r>
            <w:r w:rsidRPr="00A2777B">
              <w:rPr>
                <w:rFonts w:ascii="Arial" w:hAnsi="Arial" w:cs="Arial"/>
                <w:b/>
                <w:color w:val="000000"/>
                <w:sz w:val="16"/>
                <w:szCs w:val="16"/>
              </w:rPr>
              <w:t>т</w:t>
            </w:r>
            <w:r w:rsidRPr="00A2777B">
              <w:rPr>
                <w:rFonts w:ascii="Arial" w:hAnsi="Arial" w:cs="Arial"/>
                <w:b/>
                <w:color w:val="000000"/>
                <w:sz w:val="16"/>
                <w:szCs w:val="16"/>
              </w:rPr>
              <w:t>ва</w:t>
            </w: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всего</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3</w:t>
            </w: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5</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6</w:t>
            </w: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7</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2017</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0,00</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2553,8282</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2553,8282</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2018</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0,00</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2 643,96259</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2 643,96259</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2019</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0,00</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2 660,0</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2 660,0</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2020</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0,00</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2 460,00</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2 460,00</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2021</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0,00</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2 460,00</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2 460,00</w:t>
            </w:r>
          </w:p>
        </w:tc>
      </w:tr>
      <w:tr w:rsidR="001A4FBB" w:rsidRPr="00A2777B" w:rsidTr="0056500B">
        <w:trPr>
          <w:trHeight w:val="20"/>
        </w:trPr>
        <w:tc>
          <w:tcPr>
            <w:tcW w:w="1187"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ВСЕГО</w:t>
            </w:r>
          </w:p>
        </w:tc>
        <w:tc>
          <w:tcPr>
            <w:tcW w:w="134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jc w:val="center"/>
              <w:rPr>
                <w:rFonts w:ascii="Arial" w:hAnsi="Arial" w:cs="Arial"/>
                <w:color w:val="000000"/>
                <w:sz w:val="16"/>
                <w:szCs w:val="16"/>
              </w:rPr>
            </w:pPr>
            <w:r w:rsidRPr="00A2777B">
              <w:rPr>
                <w:rFonts w:ascii="Arial" w:hAnsi="Arial" w:cs="Arial"/>
                <w:color w:val="000000"/>
                <w:sz w:val="16"/>
                <w:szCs w:val="16"/>
              </w:rPr>
              <w:t>0,00</w:t>
            </w:r>
          </w:p>
        </w:tc>
        <w:tc>
          <w:tcPr>
            <w:tcW w:w="1295"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w:t>
            </w:r>
          </w:p>
        </w:tc>
        <w:tc>
          <w:tcPr>
            <w:tcW w:w="226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b/>
                <w:color w:val="000000"/>
                <w:sz w:val="16"/>
                <w:szCs w:val="16"/>
              </w:rPr>
            </w:pPr>
            <w:r w:rsidRPr="00A2777B">
              <w:rPr>
                <w:rFonts w:ascii="Arial" w:hAnsi="Arial" w:cs="Arial"/>
                <w:b/>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12 777,79079</w:t>
            </w:r>
          </w:p>
        </w:tc>
        <w:tc>
          <w:tcPr>
            <w:tcW w:w="1561"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1A4FBB" w:rsidRPr="00A2777B" w:rsidRDefault="001A4FBB" w:rsidP="001A4FBB">
            <w:pPr>
              <w:overflowPunct w:val="0"/>
              <w:autoSpaceDE w:val="0"/>
              <w:autoSpaceDN w:val="0"/>
              <w:adjustRightInd w:val="0"/>
              <w:jc w:val="center"/>
              <w:rPr>
                <w:rFonts w:ascii="Arial" w:hAnsi="Arial" w:cs="Arial"/>
                <w:color w:val="000000"/>
                <w:sz w:val="16"/>
                <w:szCs w:val="16"/>
              </w:rPr>
            </w:pPr>
            <w:r w:rsidRPr="00A2777B">
              <w:rPr>
                <w:rFonts w:ascii="Arial" w:hAnsi="Arial" w:cs="Arial"/>
                <w:color w:val="000000"/>
                <w:sz w:val="16"/>
                <w:szCs w:val="16"/>
              </w:rPr>
              <w:t>12 777,79079</w:t>
            </w:r>
          </w:p>
        </w:tc>
      </w:tr>
    </w:tbl>
    <w:p w:rsidR="001A4FBB" w:rsidRPr="00A2777B" w:rsidRDefault="001A4FBB" w:rsidP="001A4FBB">
      <w:pPr>
        <w:ind w:firstLine="709"/>
        <w:jc w:val="right"/>
        <w:rPr>
          <w:rFonts w:ascii="Arial" w:hAnsi="Arial" w:cs="Arial"/>
          <w:sz w:val="16"/>
          <w:szCs w:val="16"/>
        </w:rPr>
      </w:pPr>
      <w:r w:rsidRPr="00A2777B">
        <w:rPr>
          <w:rFonts w:ascii="Arial" w:hAnsi="Arial" w:cs="Arial"/>
          <w:sz w:val="16"/>
          <w:szCs w:val="16"/>
        </w:rPr>
        <w:t>»;</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1.10. Изложить мероприятия подпрограммы «Обеспечение безопасности дорожного движения на территории Валдайского городского пос</w:t>
      </w:r>
      <w:r w:rsidRPr="00A2777B">
        <w:rPr>
          <w:rFonts w:ascii="Arial" w:hAnsi="Arial" w:cs="Arial"/>
          <w:color w:val="000000"/>
          <w:sz w:val="16"/>
          <w:szCs w:val="16"/>
        </w:rPr>
        <w:t>е</w:t>
      </w:r>
      <w:r w:rsidRPr="00A2777B">
        <w:rPr>
          <w:rFonts w:ascii="Arial" w:hAnsi="Arial" w:cs="Arial"/>
          <w:color w:val="000000"/>
          <w:sz w:val="16"/>
          <w:szCs w:val="16"/>
        </w:rPr>
        <w:t>ления за счет средств бюджета Валдайского городского поселения» в прилагаемой редакции (прилож</w:t>
      </w:r>
      <w:r w:rsidRPr="00A2777B">
        <w:rPr>
          <w:rFonts w:ascii="Arial" w:hAnsi="Arial" w:cs="Arial"/>
          <w:color w:val="000000"/>
          <w:sz w:val="16"/>
          <w:szCs w:val="16"/>
        </w:rPr>
        <w:t>е</w:t>
      </w:r>
      <w:r w:rsidRPr="00A2777B">
        <w:rPr>
          <w:rFonts w:ascii="Arial" w:hAnsi="Arial" w:cs="Arial"/>
          <w:color w:val="000000"/>
          <w:sz w:val="16"/>
          <w:szCs w:val="16"/>
        </w:rPr>
        <w:t>ние 3).</w:t>
      </w:r>
    </w:p>
    <w:p w:rsidR="001A4FBB" w:rsidRPr="00A2777B" w:rsidRDefault="001A4FBB" w:rsidP="0056500B">
      <w:pPr>
        <w:ind w:firstLine="142"/>
        <w:jc w:val="both"/>
        <w:rPr>
          <w:rFonts w:ascii="Arial" w:hAnsi="Arial" w:cs="Arial"/>
          <w:color w:val="000000"/>
          <w:sz w:val="16"/>
          <w:szCs w:val="16"/>
        </w:rPr>
      </w:pPr>
      <w:r w:rsidRPr="00A2777B">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2777B">
        <w:rPr>
          <w:rFonts w:ascii="Arial" w:hAnsi="Arial" w:cs="Arial"/>
          <w:color w:val="000000"/>
          <w:sz w:val="16"/>
          <w:szCs w:val="16"/>
        </w:rPr>
        <w:t>ь</w:t>
      </w:r>
      <w:r w:rsidRPr="00A2777B">
        <w:rPr>
          <w:rFonts w:ascii="Arial" w:hAnsi="Arial" w:cs="Arial"/>
          <w:color w:val="000000"/>
          <w:sz w:val="16"/>
          <w:szCs w:val="16"/>
        </w:rPr>
        <w:t>ного района в сети «И</w:t>
      </w:r>
      <w:r w:rsidRPr="00A2777B">
        <w:rPr>
          <w:rFonts w:ascii="Arial" w:hAnsi="Arial" w:cs="Arial"/>
          <w:color w:val="000000"/>
          <w:sz w:val="16"/>
          <w:szCs w:val="16"/>
        </w:rPr>
        <w:t>н</w:t>
      </w:r>
      <w:r w:rsidRPr="00A2777B">
        <w:rPr>
          <w:rFonts w:ascii="Arial" w:hAnsi="Arial" w:cs="Arial"/>
          <w:color w:val="000000"/>
          <w:sz w:val="16"/>
          <w:szCs w:val="16"/>
        </w:rPr>
        <w:t>тернет».</w:t>
      </w:r>
    </w:p>
    <w:p w:rsidR="001A4FBB" w:rsidRPr="00A2777B" w:rsidRDefault="001A4FBB" w:rsidP="001A4FBB">
      <w:pPr>
        <w:jc w:val="both"/>
        <w:rPr>
          <w:rFonts w:ascii="Arial" w:hAnsi="Arial" w:cs="Arial"/>
          <w:b/>
          <w:sz w:val="16"/>
          <w:szCs w:val="16"/>
        </w:rPr>
      </w:pPr>
      <w:r w:rsidRPr="00A2777B">
        <w:rPr>
          <w:rFonts w:ascii="Arial" w:hAnsi="Arial" w:cs="Arial"/>
          <w:b/>
          <w:sz w:val="16"/>
          <w:szCs w:val="16"/>
        </w:rPr>
        <w:t>Глава муниципального района</w:t>
      </w:r>
      <w:r w:rsidRPr="00A2777B">
        <w:rPr>
          <w:rFonts w:ascii="Arial" w:hAnsi="Arial" w:cs="Arial"/>
          <w:b/>
          <w:sz w:val="16"/>
          <w:szCs w:val="16"/>
        </w:rPr>
        <w:tab/>
      </w:r>
      <w:r w:rsidRPr="00A2777B">
        <w:rPr>
          <w:rFonts w:ascii="Arial" w:hAnsi="Arial" w:cs="Arial"/>
          <w:b/>
          <w:sz w:val="16"/>
          <w:szCs w:val="16"/>
        </w:rPr>
        <w:tab/>
        <w:t>Ю.В.Стадэ</w:t>
      </w:r>
    </w:p>
    <w:p w:rsidR="005C3FA2" w:rsidRPr="00A2777B" w:rsidRDefault="005C3FA2" w:rsidP="005C3FA2">
      <w:pPr>
        <w:ind w:left="6379"/>
        <w:jc w:val="center"/>
        <w:rPr>
          <w:rFonts w:ascii="Arial" w:hAnsi="Arial" w:cs="Arial"/>
          <w:sz w:val="14"/>
          <w:szCs w:val="14"/>
        </w:rPr>
      </w:pPr>
      <w:r w:rsidRPr="00A2777B">
        <w:rPr>
          <w:rFonts w:ascii="Arial" w:hAnsi="Arial" w:cs="Arial"/>
          <w:sz w:val="14"/>
          <w:szCs w:val="14"/>
        </w:rPr>
        <w:t>Приложение 1</w:t>
      </w:r>
    </w:p>
    <w:p w:rsidR="005C3FA2" w:rsidRPr="00A2777B" w:rsidRDefault="005C3FA2" w:rsidP="005C3FA2">
      <w:pPr>
        <w:ind w:left="6379"/>
        <w:jc w:val="center"/>
        <w:rPr>
          <w:rFonts w:ascii="Arial" w:hAnsi="Arial" w:cs="Arial"/>
          <w:sz w:val="14"/>
          <w:szCs w:val="14"/>
        </w:rPr>
      </w:pPr>
      <w:r w:rsidRPr="00A2777B">
        <w:rPr>
          <w:rFonts w:ascii="Arial" w:hAnsi="Arial" w:cs="Arial"/>
          <w:sz w:val="14"/>
          <w:szCs w:val="14"/>
        </w:rPr>
        <w:t>к постановлению Администр</w:t>
      </w:r>
      <w:r w:rsidRPr="00A2777B">
        <w:rPr>
          <w:rFonts w:ascii="Arial" w:hAnsi="Arial" w:cs="Arial"/>
          <w:sz w:val="14"/>
          <w:szCs w:val="14"/>
        </w:rPr>
        <w:t>а</w:t>
      </w:r>
      <w:r w:rsidRPr="00A2777B">
        <w:rPr>
          <w:rFonts w:ascii="Arial" w:hAnsi="Arial" w:cs="Arial"/>
          <w:sz w:val="14"/>
          <w:szCs w:val="14"/>
        </w:rPr>
        <w:t>ции</w:t>
      </w:r>
      <w:r>
        <w:rPr>
          <w:rFonts w:ascii="Arial" w:hAnsi="Arial" w:cs="Arial"/>
          <w:sz w:val="14"/>
          <w:szCs w:val="14"/>
        </w:rPr>
        <w:t xml:space="preserve"> </w:t>
      </w:r>
      <w:r w:rsidRPr="00A2777B">
        <w:rPr>
          <w:rFonts w:ascii="Arial" w:hAnsi="Arial" w:cs="Arial"/>
          <w:sz w:val="14"/>
          <w:szCs w:val="14"/>
        </w:rPr>
        <w:t>муниципального района</w:t>
      </w:r>
    </w:p>
    <w:p w:rsidR="005C3FA2" w:rsidRPr="00A2777B" w:rsidRDefault="005C3FA2" w:rsidP="005C3FA2">
      <w:pPr>
        <w:ind w:left="6379"/>
        <w:jc w:val="center"/>
        <w:rPr>
          <w:rFonts w:ascii="Arial" w:hAnsi="Arial" w:cs="Arial"/>
          <w:sz w:val="14"/>
          <w:szCs w:val="14"/>
        </w:rPr>
      </w:pPr>
      <w:r w:rsidRPr="00A2777B">
        <w:rPr>
          <w:rFonts w:ascii="Arial" w:hAnsi="Arial" w:cs="Arial"/>
          <w:sz w:val="14"/>
          <w:szCs w:val="14"/>
        </w:rPr>
        <w:t>от 31.01.2019 № 186</w:t>
      </w:r>
    </w:p>
    <w:p w:rsidR="005C3FA2" w:rsidRPr="00A2777B" w:rsidRDefault="005C3FA2" w:rsidP="005C3FA2">
      <w:pPr>
        <w:tabs>
          <w:tab w:val="left" w:pos="12480"/>
        </w:tabs>
        <w:jc w:val="center"/>
        <w:rPr>
          <w:rFonts w:ascii="Arial" w:hAnsi="Arial" w:cs="Arial"/>
          <w:b/>
          <w:color w:val="000000"/>
          <w:sz w:val="14"/>
          <w:szCs w:val="14"/>
        </w:rPr>
      </w:pPr>
      <w:r w:rsidRPr="00A2777B">
        <w:rPr>
          <w:rFonts w:ascii="Arial" w:hAnsi="Arial" w:cs="Arial"/>
          <w:b/>
          <w:color w:val="000000"/>
          <w:sz w:val="14"/>
          <w:szCs w:val="14"/>
        </w:rPr>
        <w:t>Мероприятия муниципальной програ</w:t>
      </w:r>
      <w:r w:rsidRPr="00A2777B">
        <w:rPr>
          <w:rFonts w:ascii="Arial" w:hAnsi="Arial" w:cs="Arial"/>
          <w:b/>
          <w:color w:val="000000"/>
          <w:sz w:val="14"/>
          <w:szCs w:val="14"/>
        </w:rPr>
        <w:t>м</w:t>
      </w:r>
      <w:r w:rsidRPr="00A2777B">
        <w:rPr>
          <w:rFonts w:ascii="Arial" w:hAnsi="Arial" w:cs="Arial"/>
          <w:b/>
          <w:color w:val="000000"/>
          <w:sz w:val="14"/>
          <w:szCs w:val="14"/>
        </w:rPr>
        <w:t>мы</w:t>
      </w:r>
    </w:p>
    <w:tbl>
      <w:tblPr>
        <w:tblW w:w="116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1560"/>
        <w:gridCol w:w="992"/>
        <w:gridCol w:w="1152"/>
        <w:gridCol w:w="1209"/>
        <w:gridCol w:w="634"/>
        <w:gridCol w:w="700"/>
        <w:gridCol w:w="841"/>
        <w:gridCol w:w="709"/>
        <w:gridCol w:w="868"/>
      </w:tblGrid>
      <w:tr w:rsidR="005C3FA2" w:rsidRPr="00A2777B" w:rsidTr="005C3FA2">
        <w:trPr>
          <w:trHeight w:val="20"/>
        </w:trPr>
        <w:tc>
          <w:tcPr>
            <w:tcW w:w="426" w:type="dxa"/>
            <w:vMerge w:val="restart"/>
            <w:tcBorders>
              <w:top w:val="single" w:sz="4" w:space="0" w:color="auto"/>
              <w:left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 п/п</w:t>
            </w:r>
          </w:p>
        </w:tc>
        <w:tc>
          <w:tcPr>
            <w:tcW w:w="2551" w:type="dxa"/>
            <w:vMerge w:val="restart"/>
            <w:tcBorders>
              <w:top w:val="single" w:sz="4" w:space="0" w:color="auto"/>
              <w:left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Наименование мер</w:t>
            </w:r>
            <w:r w:rsidRPr="00A2777B">
              <w:rPr>
                <w:rFonts w:ascii="Arial" w:hAnsi="Arial" w:cs="Arial"/>
                <w:b/>
                <w:color w:val="000000"/>
                <w:sz w:val="14"/>
                <w:szCs w:val="14"/>
              </w:rPr>
              <w:t>о</w:t>
            </w:r>
            <w:r w:rsidRPr="00A2777B">
              <w:rPr>
                <w:rFonts w:ascii="Arial" w:hAnsi="Arial" w:cs="Arial"/>
                <w:b/>
                <w:color w:val="000000"/>
                <w:sz w:val="14"/>
                <w:szCs w:val="14"/>
              </w:rPr>
              <w:t>приятия</w:t>
            </w:r>
          </w:p>
        </w:tc>
        <w:tc>
          <w:tcPr>
            <w:tcW w:w="156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overflowPunct w:val="0"/>
              <w:autoSpaceDE w:val="0"/>
              <w:autoSpaceDN w:val="0"/>
              <w:adjustRightInd w:val="0"/>
              <w:jc w:val="center"/>
              <w:rPr>
                <w:rFonts w:ascii="Arial" w:hAnsi="Arial" w:cs="Arial"/>
                <w:b/>
                <w:color w:val="000000"/>
                <w:sz w:val="14"/>
                <w:szCs w:val="14"/>
              </w:rPr>
            </w:pPr>
            <w:r w:rsidRPr="00A2777B">
              <w:rPr>
                <w:rFonts w:ascii="Arial" w:hAnsi="Arial" w:cs="Arial"/>
                <w:b/>
                <w:color w:val="000000"/>
                <w:sz w:val="14"/>
                <w:szCs w:val="14"/>
              </w:rPr>
              <w:t>Исполнитель мер</w:t>
            </w:r>
            <w:r w:rsidRPr="00A2777B">
              <w:rPr>
                <w:rFonts w:ascii="Arial" w:hAnsi="Arial" w:cs="Arial"/>
                <w:b/>
                <w:color w:val="000000"/>
                <w:sz w:val="14"/>
                <w:szCs w:val="14"/>
              </w:rPr>
              <w:t>о</w:t>
            </w:r>
            <w:r w:rsidRPr="00A2777B">
              <w:rPr>
                <w:rFonts w:ascii="Arial" w:hAnsi="Arial" w:cs="Arial"/>
                <w:b/>
                <w:color w:val="000000"/>
                <w:sz w:val="14"/>
                <w:szCs w:val="14"/>
              </w:rPr>
              <w:t>при</w:t>
            </w:r>
            <w:r w:rsidRPr="00A2777B">
              <w:rPr>
                <w:rFonts w:ascii="Arial" w:hAnsi="Arial" w:cs="Arial"/>
                <w:b/>
                <w:color w:val="000000"/>
                <w:sz w:val="14"/>
                <w:szCs w:val="14"/>
              </w:rPr>
              <w:t>я</w:t>
            </w:r>
            <w:r w:rsidRPr="00A2777B">
              <w:rPr>
                <w:rFonts w:ascii="Arial" w:hAnsi="Arial" w:cs="Arial"/>
                <w:b/>
                <w:color w:val="000000"/>
                <w:sz w:val="14"/>
                <w:szCs w:val="14"/>
              </w:rPr>
              <w:t>тия</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Срок реал</w:t>
            </w:r>
            <w:r w:rsidRPr="00A2777B">
              <w:rPr>
                <w:rFonts w:ascii="Arial" w:hAnsi="Arial" w:cs="Arial"/>
                <w:b/>
                <w:color w:val="000000"/>
                <w:sz w:val="14"/>
                <w:szCs w:val="14"/>
              </w:rPr>
              <w:t>и</w:t>
            </w:r>
            <w:r w:rsidRPr="00A2777B">
              <w:rPr>
                <w:rFonts w:ascii="Arial" w:hAnsi="Arial" w:cs="Arial"/>
                <w:b/>
                <w:color w:val="000000"/>
                <w:sz w:val="14"/>
                <w:szCs w:val="14"/>
              </w:rPr>
              <w:t>зации</w:t>
            </w:r>
          </w:p>
        </w:tc>
        <w:tc>
          <w:tcPr>
            <w:tcW w:w="115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Целевой пок</w:t>
            </w:r>
            <w:r w:rsidRPr="00A2777B">
              <w:rPr>
                <w:rFonts w:ascii="Arial" w:hAnsi="Arial" w:cs="Arial"/>
                <w:b/>
                <w:color w:val="000000"/>
                <w:sz w:val="14"/>
                <w:szCs w:val="14"/>
              </w:rPr>
              <w:t>а</w:t>
            </w:r>
            <w:r w:rsidRPr="00A2777B">
              <w:rPr>
                <w:rFonts w:ascii="Arial" w:hAnsi="Arial" w:cs="Arial"/>
                <w:b/>
                <w:color w:val="000000"/>
                <w:sz w:val="14"/>
                <w:szCs w:val="14"/>
              </w:rPr>
              <w:t>затель</w:t>
            </w:r>
          </w:p>
        </w:tc>
        <w:tc>
          <w:tcPr>
            <w:tcW w:w="12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Источник ф</w:t>
            </w:r>
            <w:r w:rsidRPr="00A2777B">
              <w:rPr>
                <w:rFonts w:ascii="Arial" w:hAnsi="Arial" w:cs="Arial"/>
                <w:b/>
                <w:color w:val="000000"/>
                <w:sz w:val="14"/>
                <w:szCs w:val="14"/>
              </w:rPr>
              <w:t>и</w:t>
            </w:r>
            <w:r w:rsidRPr="00A2777B">
              <w:rPr>
                <w:rFonts w:ascii="Arial" w:hAnsi="Arial" w:cs="Arial"/>
                <w:b/>
                <w:color w:val="000000"/>
                <w:sz w:val="14"/>
                <w:szCs w:val="14"/>
              </w:rPr>
              <w:t>нансир</w:t>
            </w:r>
            <w:r w:rsidRPr="00A2777B">
              <w:rPr>
                <w:rFonts w:ascii="Arial" w:hAnsi="Arial" w:cs="Arial"/>
                <w:b/>
                <w:color w:val="000000"/>
                <w:sz w:val="14"/>
                <w:szCs w:val="14"/>
              </w:rPr>
              <w:t>о</w:t>
            </w:r>
            <w:r w:rsidRPr="00A2777B">
              <w:rPr>
                <w:rFonts w:ascii="Arial" w:hAnsi="Arial" w:cs="Arial"/>
                <w:b/>
                <w:color w:val="000000"/>
                <w:sz w:val="14"/>
                <w:szCs w:val="14"/>
              </w:rPr>
              <w:t>вания</w:t>
            </w:r>
          </w:p>
        </w:tc>
        <w:tc>
          <w:tcPr>
            <w:tcW w:w="3752"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Объем финансирования по г</w:t>
            </w:r>
            <w:r w:rsidRPr="00A2777B">
              <w:rPr>
                <w:rFonts w:ascii="Arial" w:hAnsi="Arial" w:cs="Arial"/>
                <w:b/>
                <w:color w:val="000000"/>
                <w:sz w:val="14"/>
                <w:szCs w:val="14"/>
              </w:rPr>
              <w:t>о</w:t>
            </w:r>
            <w:r w:rsidRPr="00A2777B">
              <w:rPr>
                <w:rFonts w:ascii="Arial" w:hAnsi="Arial" w:cs="Arial"/>
                <w:b/>
                <w:color w:val="000000"/>
                <w:sz w:val="14"/>
                <w:szCs w:val="14"/>
              </w:rPr>
              <w:t>дам, тыс.руб.</w:t>
            </w:r>
          </w:p>
        </w:tc>
      </w:tr>
      <w:tr w:rsidR="005C3FA2" w:rsidRPr="00A2777B" w:rsidTr="005C3FA2">
        <w:trPr>
          <w:trHeight w:val="20"/>
        </w:trPr>
        <w:tc>
          <w:tcPr>
            <w:tcW w:w="426" w:type="dxa"/>
            <w:vMerge/>
            <w:tcBorders>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p>
        </w:tc>
        <w:tc>
          <w:tcPr>
            <w:tcW w:w="2551" w:type="dxa"/>
            <w:vMerge/>
            <w:tcBorders>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p>
        </w:tc>
        <w:tc>
          <w:tcPr>
            <w:tcW w:w="11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p>
        </w:tc>
        <w:tc>
          <w:tcPr>
            <w:tcW w:w="12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b/>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overflowPunct w:val="0"/>
              <w:autoSpaceDE w:val="0"/>
              <w:autoSpaceDN w:val="0"/>
              <w:adjustRightInd w:val="0"/>
              <w:jc w:val="center"/>
              <w:rPr>
                <w:rFonts w:ascii="Arial" w:hAnsi="Arial" w:cs="Arial"/>
                <w:b/>
                <w:color w:val="000000"/>
                <w:sz w:val="14"/>
                <w:szCs w:val="14"/>
              </w:rPr>
            </w:pPr>
            <w:r w:rsidRPr="00A2777B">
              <w:rPr>
                <w:rFonts w:ascii="Arial" w:hAnsi="Arial" w:cs="Arial"/>
                <w:b/>
                <w:color w:val="000000"/>
                <w:sz w:val="14"/>
                <w:szCs w:val="14"/>
              </w:rPr>
              <w:t>2017</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overflowPunct w:val="0"/>
              <w:autoSpaceDE w:val="0"/>
              <w:autoSpaceDN w:val="0"/>
              <w:adjustRightInd w:val="0"/>
              <w:jc w:val="center"/>
              <w:rPr>
                <w:rFonts w:ascii="Arial" w:hAnsi="Arial" w:cs="Arial"/>
                <w:b/>
                <w:color w:val="000000"/>
                <w:sz w:val="14"/>
                <w:szCs w:val="14"/>
              </w:rPr>
            </w:pPr>
            <w:r w:rsidRPr="00A2777B">
              <w:rPr>
                <w:rFonts w:ascii="Arial" w:hAnsi="Arial" w:cs="Arial"/>
                <w:b/>
                <w:color w:val="000000"/>
                <w:sz w:val="14"/>
                <w:szCs w:val="14"/>
              </w:rPr>
              <w:t>2018</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overflowPunct w:val="0"/>
              <w:autoSpaceDE w:val="0"/>
              <w:autoSpaceDN w:val="0"/>
              <w:adjustRightInd w:val="0"/>
              <w:jc w:val="center"/>
              <w:rPr>
                <w:rFonts w:ascii="Arial" w:hAnsi="Arial" w:cs="Arial"/>
                <w:b/>
                <w:color w:val="000000"/>
                <w:sz w:val="14"/>
                <w:szCs w:val="14"/>
              </w:rPr>
            </w:pPr>
            <w:r w:rsidRPr="00A2777B">
              <w:rPr>
                <w:rFonts w:ascii="Arial" w:hAnsi="Arial" w:cs="Arial"/>
                <w:b/>
                <w:color w:val="000000"/>
                <w:sz w:val="14"/>
                <w:szCs w:val="14"/>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overflowPunct w:val="0"/>
              <w:autoSpaceDE w:val="0"/>
              <w:autoSpaceDN w:val="0"/>
              <w:adjustRightInd w:val="0"/>
              <w:jc w:val="center"/>
              <w:rPr>
                <w:rFonts w:ascii="Arial" w:hAnsi="Arial" w:cs="Arial"/>
                <w:b/>
                <w:color w:val="000000"/>
                <w:sz w:val="14"/>
                <w:szCs w:val="14"/>
              </w:rPr>
            </w:pPr>
            <w:r w:rsidRPr="00A2777B">
              <w:rPr>
                <w:rFonts w:ascii="Arial" w:hAnsi="Arial" w:cs="Arial"/>
                <w:b/>
                <w:color w:val="000000"/>
                <w:sz w:val="14"/>
                <w:szCs w:val="14"/>
              </w:rPr>
              <w:t>2020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overflowPunct w:val="0"/>
              <w:autoSpaceDE w:val="0"/>
              <w:autoSpaceDN w:val="0"/>
              <w:adjustRightInd w:val="0"/>
              <w:jc w:val="center"/>
              <w:rPr>
                <w:rFonts w:ascii="Arial" w:hAnsi="Arial" w:cs="Arial"/>
                <w:b/>
                <w:color w:val="000000"/>
                <w:sz w:val="14"/>
                <w:szCs w:val="14"/>
              </w:rPr>
            </w:pPr>
            <w:r w:rsidRPr="00A2777B">
              <w:rPr>
                <w:rFonts w:ascii="Arial" w:hAnsi="Arial" w:cs="Arial"/>
                <w:b/>
                <w:color w:val="000000"/>
                <w:sz w:val="14"/>
                <w:szCs w:val="14"/>
              </w:rPr>
              <w:t>2021</w:t>
            </w:r>
          </w:p>
        </w:tc>
      </w:tr>
      <w:tr w:rsidR="005C3FA2" w:rsidRPr="00A2777B" w:rsidTr="005C3FA2">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4</w:t>
            </w:r>
          </w:p>
        </w:tc>
        <w:tc>
          <w:tcPr>
            <w:tcW w:w="11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5</w:t>
            </w: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6</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7</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8</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11</w:t>
            </w:r>
          </w:p>
        </w:tc>
      </w:tr>
      <w:tr w:rsidR="005C3FA2" w:rsidRPr="00A2777B" w:rsidTr="005C3FA2">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w:t>
            </w:r>
          </w:p>
        </w:tc>
        <w:tc>
          <w:tcPr>
            <w:tcW w:w="11216"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both"/>
              <w:rPr>
                <w:rFonts w:ascii="Arial" w:hAnsi="Arial" w:cs="Arial"/>
                <w:color w:val="000000"/>
                <w:sz w:val="14"/>
                <w:szCs w:val="14"/>
              </w:rPr>
            </w:pPr>
            <w:r w:rsidRPr="00A2777B">
              <w:rPr>
                <w:rFonts w:ascii="Arial" w:hAnsi="Arial" w:cs="Arial"/>
                <w:color w:val="000000"/>
                <w:sz w:val="14"/>
                <w:szCs w:val="14"/>
              </w:rPr>
              <w:t>Задача 1. Обеспечение мероприятий по строительству, капитальному ремонту, ремонту и содержанию автомобильных дорог общего пользования местного знач</w:t>
            </w:r>
            <w:r w:rsidRPr="00A2777B">
              <w:rPr>
                <w:rFonts w:ascii="Arial" w:hAnsi="Arial" w:cs="Arial"/>
                <w:color w:val="000000"/>
                <w:sz w:val="14"/>
                <w:szCs w:val="14"/>
              </w:rPr>
              <w:t>е</w:t>
            </w:r>
            <w:r w:rsidRPr="00A2777B">
              <w:rPr>
                <w:rFonts w:ascii="Arial" w:hAnsi="Arial" w:cs="Arial"/>
                <w:color w:val="000000"/>
                <w:sz w:val="14"/>
                <w:szCs w:val="14"/>
              </w:rPr>
              <w:t>ния на территории Валдайского</w:t>
            </w:r>
            <w:r w:rsidRPr="00A2777B">
              <w:rPr>
                <w:rFonts w:ascii="Arial" w:hAnsi="Arial" w:cs="Arial"/>
                <w:b/>
                <w:color w:val="000000"/>
                <w:sz w:val="14"/>
                <w:szCs w:val="14"/>
              </w:rPr>
              <w:t xml:space="preserve"> </w:t>
            </w:r>
            <w:r w:rsidRPr="00A2777B">
              <w:rPr>
                <w:rFonts w:ascii="Arial" w:hAnsi="Arial" w:cs="Arial"/>
                <w:color w:val="000000"/>
                <w:sz w:val="14"/>
                <w:szCs w:val="14"/>
              </w:rPr>
              <w:t>городского поселения за счет средств областного бюджета и бюджета Валдайского городского пос</w:t>
            </w:r>
            <w:r w:rsidRPr="00A2777B">
              <w:rPr>
                <w:rFonts w:ascii="Arial" w:hAnsi="Arial" w:cs="Arial"/>
                <w:color w:val="000000"/>
                <w:sz w:val="14"/>
                <w:szCs w:val="14"/>
              </w:rPr>
              <w:t>е</w:t>
            </w:r>
            <w:r w:rsidRPr="00A2777B">
              <w:rPr>
                <w:rFonts w:ascii="Arial" w:hAnsi="Arial" w:cs="Arial"/>
                <w:color w:val="000000"/>
                <w:sz w:val="14"/>
                <w:szCs w:val="14"/>
              </w:rPr>
              <w:t>ления</w:t>
            </w:r>
          </w:p>
        </w:tc>
      </w:tr>
      <w:tr w:rsidR="005C3FA2" w:rsidRPr="00A2777B" w:rsidTr="005C3FA2">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1.1.</w:t>
            </w:r>
          </w:p>
        </w:tc>
        <w:tc>
          <w:tcPr>
            <w:tcW w:w="2551" w:type="dxa"/>
            <w:vMerge w:val="restart"/>
            <w:tcBorders>
              <w:top w:val="single" w:sz="4" w:space="0" w:color="auto"/>
              <w:left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Реализация подпрограммы «Стро</w:t>
            </w:r>
            <w:r w:rsidRPr="00A2777B">
              <w:rPr>
                <w:rFonts w:ascii="Arial" w:hAnsi="Arial" w:cs="Arial"/>
                <w:color w:val="000000"/>
                <w:sz w:val="14"/>
                <w:szCs w:val="14"/>
              </w:rPr>
              <w:t>и</w:t>
            </w:r>
            <w:r w:rsidRPr="00A2777B">
              <w:rPr>
                <w:rFonts w:ascii="Arial" w:hAnsi="Arial" w:cs="Arial"/>
                <w:color w:val="000000"/>
                <w:sz w:val="14"/>
                <w:szCs w:val="14"/>
              </w:rPr>
              <w:t>тельство, капитальный ремонт, р</w:t>
            </w:r>
            <w:r w:rsidRPr="00A2777B">
              <w:rPr>
                <w:rFonts w:ascii="Arial" w:hAnsi="Arial" w:cs="Arial"/>
                <w:color w:val="000000"/>
                <w:sz w:val="14"/>
                <w:szCs w:val="14"/>
              </w:rPr>
              <w:t>е</w:t>
            </w:r>
            <w:r w:rsidRPr="00A2777B">
              <w:rPr>
                <w:rFonts w:ascii="Arial" w:hAnsi="Arial" w:cs="Arial"/>
                <w:color w:val="000000"/>
                <w:sz w:val="14"/>
                <w:szCs w:val="14"/>
              </w:rPr>
              <w:t>монт и содержание а</w:t>
            </w:r>
            <w:r w:rsidRPr="00A2777B">
              <w:rPr>
                <w:rFonts w:ascii="Arial" w:hAnsi="Arial" w:cs="Arial"/>
                <w:color w:val="000000"/>
                <w:sz w:val="14"/>
                <w:szCs w:val="14"/>
              </w:rPr>
              <w:t>в</w:t>
            </w:r>
            <w:r w:rsidRPr="00A2777B">
              <w:rPr>
                <w:rFonts w:ascii="Arial" w:hAnsi="Arial" w:cs="Arial"/>
                <w:color w:val="000000"/>
                <w:sz w:val="14"/>
                <w:szCs w:val="14"/>
              </w:rPr>
              <w:t>томобильных дорог общего пользования местн</w:t>
            </w:r>
            <w:r w:rsidRPr="00A2777B">
              <w:rPr>
                <w:rFonts w:ascii="Arial" w:hAnsi="Arial" w:cs="Arial"/>
                <w:color w:val="000000"/>
                <w:sz w:val="14"/>
                <w:szCs w:val="14"/>
              </w:rPr>
              <w:t>о</w:t>
            </w:r>
            <w:r w:rsidRPr="00A2777B">
              <w:rPr>
                <w:rFonts w:ascii="Arial" w:hAnsi="Arial" w:cs="Arial"/>
                <w:color w:val="000000"/>
                <w:sz w:val="14"/>
                <w:szCs w:val="14"/>
              </w:rPr>
              <w:t>го значения на территории Валдайского</w:t>
            </w:r>
            <w:r w:rsidRPr="00A2777B">
              <w:rPr>
                <w:rFonts w:ascii="Arial" w:hAnsi="Arial" w:cs="Arial"/>
                <w:b/>
                <w:color w:val="000000"/>
                <w:sz w:val="14"/>
                <w:szCs w:val="14"/>
              </w:rPr>
              <w:t xml:space="preserve"> </w:t>
            </w:r>
            <w:r w:rsidRPr="00A2777B">
              <w:rPr>
                <w:rFonts w:ascii="Arial" w:hAnsi="Arial" w:cs="Arial"/>
                <w:color w:val="000000"/>
                <w:sz w:val="14"/>
                <w:szCs w:val="14"/>
              </w:rPr>
              <w:t>городского поселения за счет средств областного бюджета и бю</w:t>
            </w:r>
            <w:r w:rsidRPr="00A2777B">
              <w:rPr>
                <w:rFonts w:ascii="Arial" w:hAnsi="Arial" w:cs="Arial"/>
                <w:color w:val="000000"/>
                <w:sz w:val="14"/>
                <w:szCs w:val="14"/>
              </w:rPr>
              <w:t>д</w:t>
            </w:r>
            <w:r w:rsidRPr="00A2777B">
              <w:rPr>
                <w:rFonts w:ascii="Arial" w:hAnsi="Arial" w:cs="Arial"/>
                <w:color w:val="000000"/>
                <w:sz w:val="14"/>
                <w:szCs w:val="14"/>
              </w:rPr>
              <w:t>жета Валдайского</w:t>
            </w:r>
            <w:r w:rsidRPr="00A2777B">
              <w:rPr>
                <w:rFonts w:ascii="Arial" w:hAnsi="Arial" w:cs="Arial"/>
                <w:b/>
                <w:color w:val="000000"/>
                <w:sz w:val="14"/>
                <w:szCs w:val="14"/>
              </w:rPr>
              <w:t xml:space="preserve"> </w:t>
            </w:r>
            <w:r w:rsidRPr="00A2777B">
              <w:rPr>
                <w:rFonts w:ascii="Arial" w:hAnsi="Arial" w:cs="Arial"/>
                <w:color w:val="000000"/>
                <w:sz w:val="14"/>
                <w:szCs w:val="14"/>
              </w:rPr>
              <w:t>городского пос</w:t>
            </w:r>
            <w:r w:rsidRPr="00A2777B">
              <w:rPr>
                <w:rFonts w:ascii="Arial" w:hAnsi="Arial" w:cs="Arial"/>
                <w:color w:val="000000"/>
                <w:sz w:val="14"/>
                <w:szCs w:val="14"/>
              </w:rPr>
              <w:t>е</w:t>
            </w:r>
            <w:r w:rsidRPr="00A2777B">
              <w:rPr>
                <w:rFonts w:ascii="Arial" w:hAnsi="Arial" w:cs="Arial"/>
                <w:color w:val="000000"/>
                <w:sz w:val="14"/>
                <w:szCs w:val="14"/>
              </w:rPr>
              <w:t>ления»</w:t>
            </w:r>
          </w:p>
        </w:tc>
        <w:tc>
          <w:tcPr>
            <w:tcW w:w="15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комитет жилищно-коммунального и д</w:t>
            </w:r>
            <w:r w:rsidRPr="00A2777B">
              <w:rPr>
                <w:rFonts w:ascii="Arial" w:hAnsi="Arial" w:cs="Arial"/>
                <w:color w:val="000000"/>
                <w:sz w:val="14"/>
                <w:szCs w:val="14"/>
              </w:rPr>
              <w:t>о</w:t>
            </w:r>
            <w:r w:rsidRPr="00A2777B">
              <w:rPr>
                <w:rFonts w:ascii="Arial" w:hAnsi="Arial" w:cs="Arial"/>
                <w:color w:val="000000"/>
                <w:sz w:val="14"/>
                <w:szCs w:val="14"/>
              </w:rPr>
              <w:t>рожного хозяйства Администрация Ва</w:t>
            </w:r>
            <w:r w:rsidRPr="00A2777B">
              <w:rPr>
                <w:rFonts w:ascii="Arial" w:hAnsi="Arial" w:cs="Arial"/>
                <w:color w:val="000000"/>
                <w:sz w:val="14"/>
                <w:szCs w:val="14"/>
              </w:rPr>
              <w:t>л</w:t>
            </w:r>
            <w:r w:rsidRPr="00A2777B">
              <w:rPr>
                <w:rFonts w:ascii="Arial" w:hAnsi="Arial" w:cs="Arial"/>
                <w:color w:val="000000"/>
                <w:sz w:val="14"/>
                <w:szCs w:val="14"/>
              </w:rPr>
              <w:t>дайского муниципал</w:t>
            </w:r>
            <w:r w:rsidRPr="00A2777B">
              <w:rPr>
                <w:rFonts w:ascii="Arial" w:hAnsi="Arial" w:cs="Arial"/>
                <w:color w:val="000000"/>
                <w:sz w:val="14"/>
                <w:szCs w:val="14"/>
              </w:rPr>
              <w:t>ь</w:t>
            </w:r>
            <w:r w:rsidRPr="00A2777B">
              <w:rPr>
                <w:rFonts w:ascii="Arial" w:hAnsi="Arial" w:cs="Arial"/>
                <w:color w:val="000000"/>
                <w:sz w:val="14"/>
                <w:szCs w:val="14"/>
              </w:rPr>
              <w:t>ного района</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2017-2021 г</w:t>
            </w:r>
            <w:r w:rsidRPr="00A2777B">
              <w:rPr>
                <w:rFonts w:ascii="Arial" w:hAnsi="Arial" w:cs="Arial"/>
                <w:color w:val="000000"/>
                <w:sz w:val="14"/>
                <w:szCs w:val="14"/>
              </w:rPr>
              <w:t>о</w:t>
            </w:r>
            <w:r w:rsidRPr="00A2777B">
              <w:rPr>
                <w:rFonts w:ascii="Arial" w:hAnsi="Arial" w:cs="Arial"/>
                <w:color w:val="000000"/>
                <w:sz w:val="14"/>
                <w:szCs w:val="14"/>
              </w:rPr>
              <w:t>ды</w:t>
            </w:r>
          </w:p>
        </w:tc>
        <w:tc>
          <w:tcPr>
            <w:tcW w:w="1152" w:type="dxa"/>
            <w:vMerge w:val="restart"/>
            <w:tcBorders>
              <w:top w:val="single" w:sz="4" w:space="0" w:color="auto"/>
              <w:left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1.1.1-1.1.7</w:t>
            </w: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бюджет Валда</w:t>
            </w:r>
            <w:r w:rsidRPr="00A2777B">
              <w:rPr>
                <w:rFonts w:ascii="Arial" w:hAnsi="Arial" w:cs="Arial"/>
                <w:color w:val="000000"/>
                <w:sz w:val="14"/>
                <w:szCs w:val="14"/>
              </w:rPr>
              <w:t>й</w:t>
            </w:r>
            <w:r w:rsidRPr="00A2777B">
              <w:rPr>
                <w:rFonts w:ascii="Arial" w:hAnsi="Arial" w:cs="Arial"/>
                <w:color w:val="000000"/>
                <w:sz w:val="14"/>
                <w:szCs w:val="14"/>
              </w:rPr>
              <w:t>ского городского п</w:t>
            </w:r>
            <w:r w:rsidRPr="00A2777B">
              <w:rPr>
                <w:rFonts w:ascii="Arial" w:hAnsi="Arial" w:cs="Arial"/>
                <w:color w:val="000000"/>
                <w:sz w:val="14"/>
                <w:szCs w:val="14"/>
              </w:rPr>
              <w:t>о</w:t>
            </w:r>
            <w:r w:rsidRPr="00A2777B">
              <w:rPr>
                <w:rFonts w:ascii="Arial" w:hAnsi="Arial" w:cs="Arial"/>
                <w:color w:val="000000"/>
                <w:sz w:val="14"/>
                <w:szCs w:val="14"/>
              </w:rPr>
              <w:t>селения</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ind w:left="-108" w:right="-108"/>
              <w:jc w:val="center"/>
              <w:rPr>
                <w:rFonts w:ascii="Arial" w:hAnsi="Arial" w:cs="Arial"/>
                <w:color w:val="000000"/>
                <w:sz w:val="14"/>
                <w:szCs w:val="14"/>
              </w:rPr>
            </w:pPr>
            <w:r w:rsidRPr="00A2777B">
              <w:rPr>
                <w:rFonts w:ascii="Arial" w:hAnsi="Arial" w:cs="Arial"/>
                <w:color w:val="000000"/>
                <w:sz w:val="14"/>
                <w:szCs w:val="14"/>
              </w:rPr>
              <w:t xml:space="preserve">21 649,86807 </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23 109,76809</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25 949,64247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21767,00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21 767,00</w:t>
            </w:r>
          </w:p>
        </w:tc>
      </w:tr>
      <w:tr w:rsidR="005C3FA2" w:rsidRPr="00A2777B" w:rsidTr="005C3FA2">
        <w:trPr>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2551" w:type="dxa"/>
            <w:vMerge/>
            <w:tcBorders>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1152" w:type="dxa"/>
            <w:vMerge/>
            <w:tcBorders>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областной бю</w:t>
            </w:r>
            <w:r w:rsidRPr="00A2777B">
              <w:rPr>
                <w:rFonts w:ascii="Arial" w:hAnsi="Arial" w:cs="Arial"/>
                <w:color w:val="000000"/>
                <w:sz w:val="14"/>
                <w:szCs w:val="14"/>
              </w:rPr>
              <w:t>д</w:t>
            </w:r>
            <w:r w:rsidRPr="00A2777B">
              <w:rPr>
                <w:rFonts w:ascii="Arial" w:hAnsi="Arial" w:cs="Arial"/>
                <w:color w:val="000000"/>
                <w:sz w:val="14"/>
                <w:szCs w:val="14"/>
              </w:rPr>
              <w:t>жет</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9 921,95393</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 xml:space="preserve">11 916,00 </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 xml:space="preserve"> 18 747,00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1 873,00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1 873,00</w:t>
            </w:r>
          </w:p>
        </w:tc>
      </w:tr>
      <w:tr w:rsidR="005C3FA2" w:rsidRPr="00A2777B" w:rsidTr="005C3FA2">
        <w:trPr>
          <w:trHeight w:val="20"/>
        </w:trPr>
        <w:tc>
          <w:tcPr>
            <w:tcW w:w="668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 xml:space="preserve">ИТОГО: </w:t>
            </w: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ind w:left="-108" w:right="-108"/>
              <w:jc w:val="center"/>
              <w:rPr>
                <w:rFonts w:ascii="Arial" w:hAnsi="Arial" w:cs="Arial"/>
                <w:color w:val="800000"/>
                <w:sz w:val="14"/>
                <w:szCs w:val="14"/>
              </w:rPr>
            </w:pPr>
            <w:r w:rsidRPr="00A2777B">
              <w:rPr>
                <w:rFonts w:ascii="Arial" w:hAnsi="Arial" w:cs="Arial"/>
                <w:color w:val="000000"/>
                <w:sz w:val="14"/>
                <w:szCs w:val="14"/>
              </w:rPr>
              <w:t>158 574,23256</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ind w:left="-108" w:right="-108"/>
              <w:jc w:val="center"/>
              <w:rPr>
                <w:rFonts w:ascii="Arial" w:hAnsi="Arial" w:cs="Arial"/>
                <w:color w:val="000000"/>
                <w:sz w:val="14"/>
                <w:szCs w:val="14"/>
              </w:rPr>
            </w:pPr>
            <w:r w:rsidRPr="00A2777B">
              <w:rPr>
                <w:rFonts w:ascii="Arial" w:hAnsi="Arial" w:cs="Arial"/>
                <w:color w:val="000000"/>
                <w:sz w:val="14"/>
                <w:szCs w:val="14"/>
              </w:rPr>
              <w:t xml:space="preserve"> 31 571,822</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ind w:left="-108" w:right="-108"/>
              <w:jc w:val="center"/>
              <w:rPr>
                <w:rFonts w:ascii="Arial" w:hAnsi="Arial" w:cs="Arial"/>
                <w:color w:val="000000"/>
                <w:sz w:val="14"/>
                <w:szCs w:val="14"/>
              </w:rPr>
            </w:pPr>
            <w:r w:rsidRPr="00A2777B">
              <w:rPr>
                <w:rFonts w:ascii="Arial" w:hAnsi="Arial" w:cs="Arial"/>
                <w:color w:val="000000"/>
                <w:sz w:val="14"/>
                <w:szCs w:val="14"/>
              </w:rPr>
              <w:t>35 025,76809</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ind w:right="-108"/>
              <w:jc w:val="center"/>
              <w:rPr>
                <w:rFonts w:ascii="Arial" w:hAnsi="Arial" w:cs="Arial"/>
                <w:color w:val="000000"/>
                <w:sz w:val="14"/>
                <w:szCs w:val="14"/>
              </w:rPr>
            </w:pPr>
            <w:r w:rsidRPr="00A2777B">
              <w:rPr>
                <w:rFonts w:ascii="Arial" w:hAnsi="Arial" w:cs="Arial"/>
                <w:color w:val="000000"/>
                <w:sz w:val="14"/>
                <w:szCs w:val="14"/>
              </w:rPr>
              <w:t>4 696,64247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23 640,00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23 640,00</w:t>
            </w:r>
          </w:p>
        </w:tc>
      </w:tr>
      <w:tr w:rsidR="005C3FA2" w:rsidRPr="00A2777B" w:rsidTr="005C3FA2">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both"/>
              <w:rPr>
                <w:rFonts w:ascii="Arial" w:hAnsi="Arial" w:cs="Arial"/>
                <w:color w:val="000000"/>
                <w:sz w:val="14"/>
                <w:szCs w:val="14"/>
              </w:rPr>
            </w:pPr>
            <w:r w:rsidRPr="00A2777B">
              <w:rPr>
                <w:rFonts w:ascii="Arial" w:hAnsi="Arial" w:cs="Arial"/>
                <w:color w:val="000000"/>
                <w:sz w:val="14"/>
                <w:szCs w:val="14"/>
              </w:rPr>
              <w:t>2.</w:t>
            </w:r>
          </w:p>
        </w:tc>
        <w:tc>
          <w:tcPr>
            <w:tcW w:w="11216"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both"/>
              <w:rPr>
                <w:rFonts w:ascii="Arial" w:hAnsi="Arial" w:cs="Arial"/>
                <w:color w:val="000000"/>
                <w:sz w:val="14"/>
                <w:szCs w:val="14"/>
              </w:rPr>
            </w:pPr>
            <w:r w:rsidRPr="00A2777B">
              <w:rPr>
                <w:rFonts w:ascii="Arial" w:hAnsi="Arial" w:cs="Arial"/>
                <w:color w:val="000000"/>
                <w:sz w:val="14"/>
                <w:szCs w:val="1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w:t>
            </w:r>
            <w:r w:rsidRPr="00A2777B">
              <w:rPr>
                <w:rFonts w:ascii="Arial" w:hAnsi="Arial" w:cs="Arial"/>
                <w:color w:val="000000"/>
                <w:sz w:val="14"/>
                <w:szCs w:val="14"/>
              </w:rPr>
              <w:t>е</w:t>
            </w:r>
            <w:r w:rsidRPr="00A2777B">
              <w:rPr>
                <w:rFonts w:ascii="Arial" w:hAnsi="Arial" w:cs="Arial"/>
                <w:color w:val="000000"/>
                <w:sz w:val="14"/>
                <w:szCs w:val="14"/>
              </w:rPr>
              <w:t>ния</w:t>
            </w:r>
          </w:p>
        </w:tc>
      </w:tr>
      <w:tr w:rsidR="005C3FA2" w:rsidRPr="00A2777B" w:rsidTr="005C3FA2">
        <w:trPr>
          <w:trHeight w:val="20"/>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2.1.</w:t>
            </w:r>
          </w:p>
        </w:tc>
        <w:tc>
          <w:tcPr>
            <w:tcW w:w="255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Реализация подпрограммы «Обесп</w:t>
            </w:r>
            <w:r w:rsidRPr="00A2777B">
              <w:rPr>
                <w:rFonts w:ascii="Arial" w:hAnsi="Arial" w:cs="Arial"/>
                <w:color w:val="000000"/>
                <w:sz w:val="14"/>
                <w:szCs w:val="14"/>
              </w:rPr>
              <w:t>е</w:t>
            </w:r>
            <w:r w:rsidRPr="00A2777B">
              <w:rPr>
                <w:rFonts w:ascii="Arial" w:hAnsi="Arial" w:cs="Arial"/>
                <w:color w:val="000000"/>
                <w:sz w:val="14"/>
                <w:szCs w:val="14"/>
              </w:rPr>
              <w:lastRenderedPageBreak/>
              <w:t>чение безопасности дорожного дв</w:t>
            </w:r>
            <w:r w:rsidRPr="00A2777B">
              <w:rPr>
                <w:rFonts w:ascii="Arial" w:hAnsi="Arial" w:cs="Arial"/>
                <w:color w:val="000000"/>
                <w:sz w:val="14"/>
                <w:szCs w:val="14"/>
              </w:rPr>
              <w:t>и</w:t>
            </w:r>
            <w:r w:rsidRPr="00A2777B">
              <w:rPr>
                <w:rFonts w:ascii="Arial" w:hAnsi="Arial" w:cs="Arial"/>
                <w:color w:val="000000"/>
                <w:sz w:val="14"/>
                <w:szCs w:val="14"/>
              </w:rPr>
              <w:t>жения на терр</w:t>
            </w:r>
            <w:r w:rsidRPr="00A2777B">
              <w:rPr>
                <w:rFonts w:ascii="Arial" w:hAnsi="Arial" w:cs="Arial"/>
                <w:color w:val="000000"/>
                <w:sz w:val="14"/>
                <w:szCs w:val="14"/>
              </w:rPr>
              <w:t>и</w:t>
            </w:r>
            <w:r w:rsidRPr="00A2777B">
              <w:rPr>
                <w:rFonts w:ascii="Arial" w:hAnsi="Arial" w:cs="Arial"/>
                <w:color w:val="000000"/>
                <w:sz w:val="14"/>
                <w:szCs w:val="14"/>
              </w:rPr>
              <w:t>тории Валдайского городского п</w:t>
            </w:r>
            <w:r w:rsidRPr="00A2777B">
              <w:rPr>
                <w:rFonts w:ascii="Arial" w:hAnsi="Arial" w:cs="Arial"/>
                <w:color w:val="000000"/>
                <w:sz w:val="14"/>
                <w:szCs w:val="14"/>
              </w:rPr>
              <w:t>о</w:t>
            </w:r>
            <w:r w:rsidRPr="00A2777B">
              <w:rPr>
                <w:rFonts w:ascii="Arial" w:hAnsi="Arial" w:cs="Arial"/>
                <w:color w:val="000000"/>
                <w:sz w:val="14"/>
                <w:szCs w:val="14"/>
              </w:rPr>
              <w:t>селения»</w:t>
            </w:r>
          </w:p>
        </w:tc>
        <w:tc>
          <w:tcPr>
            <w:tcW w:w="156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lastRenderedPageBreak/>
              <w:t>комитет жилищно-</w:t>
            </w:r>
            <w:r w:rsidRPr="00A2777B">
              <w:rPr>
                <w:rFonts w:ascii="Arial" w:hAnsi="Arial" w:cs="Arial"/>
                <w:color w:val="000000"/>
                <w:sz w:val="14"/>
                <w:szCs w:val="14"/>
              </w:rPr>
              <w:lastRenderedPageBreak/>
              <w:t>коммунального и д</w:t>
            </w:r>
            <w:r w:rsidRPr="00A2777B">
              <w:rPr>
                <w:rFonts w:ascii="Arial" w:hAnsi="Arial" w:cs="Arial"/>
                <w:color w:val="000000"/>
                <w:sz w:val="14"/>
                <w:szCs w:val="14"/>
              </w:rPr>
              <w:t>о</w:t>
            </w:r>
            <w:r w:rsidRPr="00A2777B">
              <w:rPr>
                <w:rFonts w:ascii="Arial" w:hAnsi="Arial" w:cs="Arial"/>
                <w:color w:val="000000"/>
                <w:sz w:val="14"/>
                <w:szCs w:val="14"/>
              </w:rPr>
              <w:t>рожного хозяйства Администрация Ва</w:t>
            </w:r>
            <w:r w:rsidRPr="00A2777B">
              <w:rPr>
                <w:rFonts w:ascii="Arial" w:hAnsi="Arial" w:cs="Arial"/>
                <w:color w:val="000000"/>
                <w:sz w:val="14"/>
                <w:szCs w:val="14"/>
              </w:rPr>
              <w:t>л</w:t>
            </w:r>
            <w:r w:rsidRPr="00A2777B">
              <w:rPr>
                <w:rFonts w:ascii="Arial" w:hAnsi="Arial" w:cs="Arial"/>
                <w:color w:val="000000"/>
                <w:sz w:val="14"/>
                <w:szCs w:val="14"/>
              </w:rPr>
              <w:t>дайского муниципал</w:t>
            </w:r>
            <w:r w:rsidRPr="00A2777B">
              <w:rPr>
                <w:rFonts w:ascii="Arial" w:hAnsi="Arial" w:cs="Arial"/>
                <w:color w:val="000000"/>
                <w:sz w:val="14"/>
                <w:szCs w:val="14"/>
              </w:rPr>
              <w:t>ь</w:t>
            </w:r>
            <w:r w:rsidRPr="00A2777B">
              <w:rPr>
                <w:rFonts w:ascii="Arial" w:hAnsi="Arial" w:cs="Arial"/>
                <w:color w:val="000000"/>
                <w:sz w:val="14"/>
                <w:szCs w:val="14"/>
              </w:rPr>
              <w:t>ного района</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lastRenderedPageBreak/>
              <w:t>2017-2021</w:t>
            </w:r>
          </w:p>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lastRenderedPageBreak/>
              <w:t xml:space="preserve"> г</w:t>
            </w:r>
            <w:r w:rsidRPr="00A2777B">
              <w:rPr>
                <w:rFonts w:ascii="Arial" w:hAnsi="Arial" w:cs="Arial"/>
                <w:color w:val="000000"/>
                <w:sz w:val="14"/>
                <w:szCs w:val="14"/>
              </w:rPr>
              <w:t>о</w:t>
            </w:r>
            <w:r w:rsidRPr="00A2777B">
              <w:rPr>
                <w:rFonts w:ascii="Arial" w:hAnsi="Arial" w:cs="Arial"/>
                <w:color w:val="000000"/>
                <w:sz w:val="14"/>
                <w:szCs w:val="14"/>
              </w:rPr>
              <w:t>ды</w:t>
            </w:r>
          </w:p>
        </w:tc>
        <w:tc>
          <w:tcPr>
            <w:tcW w:w="1152" w:type="dxa"/>
            <w:vMerge w:val="restart"/>
            <w:tcBorders>
              <w:top w:val="single" w:sz="4" w:space="0" w:color="auto"/>
              <w:left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lastRenderedPageBreak/>
              <w:t>1.2.1-1.2.11</w:t>
            </w: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ind w:right="144"/>
              <w:jc w:val="center"/>
              <w:rPr>
                <w:rFonts w:ascii="Arial" w:hAnsi="Arial" w:cs="Arial"/>
                <w:color w:val="000000"/>
                <w:sz w:val="14"/>
                <w:szCs w:val="14"/>
              </w:rPr>
            </w:pPr>
            <w:r w:rsidRPr="00A2777B">
              <w:rPr>
                <w:rFonts w:ascii="Arial" w:hAnsi="Arial" w:cs="Arial"/>
                <w:color w:val="000000"/>
                <w:sz w:val="14"/>
                <w:szCs w:val="14"/>
              </w:rPr>
              <w:t>бюджет Ва</w:t>
            </w:r>
            <w:r w:rsidRPr="00A2777B">
              <w:rPr>
                <w:rFonts w:ascii="Arial" w:hAnsi="Arial" w:cs="Arial"/>
                <w:color w:val="000000"/>
                <w:sz w:val="14"/>
                <w:szCs w:val="14"/>
              </w:rPr>
              <w:t>л</w:t>
            </w:r>
            <w:r w:rsidRPr="00A2777B">
              <w:rPr>
                <w:rFonts w:ascii="Arial" w:hAnsi="Arial" w:cs="Arial"/>
                <w:color w:val="000000"/>
                <w:sz w:val="14"/>
                <w:szCs w:val="14"/>
              </w:rPr>
              <w:lastRenderedPageBreak/>
              <w:t>дайского г</w:t>
            </w:r>
            <w:r w:rsidRPr="00A2777B">
              <w:rPr>
                <w:rFonts w:ascii="Arial" w:hAnsi="Arial" w:cs="Arial"/>
                <w:color w:val="000000"/>
                <w:sz w:val="14"/>
                <w:szCs w:val="14"/>
              </w:rPr>
              <w:t>о</w:t>
            </w:r>
            <w:r w:rsidRPr="00A2777B">
              <w:rPr>
                <w:rFonts w:ascii="Arial" w:hAnsi="Arial" w:cs="Arial"/>
                <w:color w:val="000000"/>
                <w:sz w:val="14"/>
                <w:szCs w:val="14"/>
              </w:rPr>
              <w:t>родского пос</w:t>
            </w:r>
            <w:r w:rsidRPr="00A2777B">
              <w:rPr>
                <w:rFonts w:ascii="Arial" w:hAnsi="Arial" w:cs="Arial"/>
                <w:color w:val="000000"/>
                <w:sz w:val="14"/>
                <w:szCs w:val="14"/>
              </w:rPr>
              <w:t>е</w:t>
            </w:r>
            <w:r w:rsidRPr="00A2777B">
              <w:rPr>
                <w:rFonts w:ascii="Arial" w:hAnsi="Arial" w:cs="Arial"/>
                <w:color w:val="000000"/>
                <w:sz w:val="14"/>
                <w:szCs w:val="14"/>
              </w:rPr>
              <w:t>ления</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lastRenderedPageBreak/>
              <w:t>2 553,82</w:t>
            </w:r>
            <w:r w:rsidRPr="00A2777B">
              <w:rPr>
                <w:rFonts w:ascii="Arial" w:hAnsi="Arial" w:cs="Arial"/>
                <w:color w:val="000000"/>
                <w:sz w:val="14"/>
                <w:szCs w:val="14"/>
              </w:rPr>
              <w:lastRenderedPageBreak/>
              <w:t>82</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lastRenderedPageBreak/>
              <w:t>2 643,962</w:t>
            </w:r>
            <w:r w:rsidRPr="00A2777B">
              <w:rPr>
                <w:rFonts w:ascii="Arial" w:hAnsi="Arial" w:cs="Arial"/>
                <w:color w:val="000000"/>
                <w:sz w:val="14"/>
                <w:szCs w:val="14"/>
              </w:rPr>
              <w:lastRenderedPageBreak/>
              <w:t>59</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lastRenderedPageBreak/>
              <w:t xml:space="preserve"> 2 660,0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2 460,00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2 460,00</w:t>
            </w:r>
          </w:p>
        </w:tc>
      </w:tr>
      <w:tr w:rsidR="005C3FA2" w:rsidRPr="00A2777B" w:rsidTr="005C3FA2">
        <w:trPr>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25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rPr>
                <w:rFonts w:ascii="Arial" w:hAnsi="Arial" w:cs="Arial"/>
                <w:color w:val="000000"/>
                <w:sz w:val="14"/>
                <w:szCs w:val="14"/>
              </w:rPr>
            </w:pPr>
          </w:p>
        </w:tc>
        <w:tc>
          <w:tcPr>
            <w:tcW w:w="1152" w:type="dxa"/>
            <w:vMerge/>
            <w:tcBorders>
              <w:left w:val="single" w:sz="4" w:space="0" w:color="auto"/>
              <w:bottom w:val="single" w:sz="4" w:space="0" w:color="auto"/>
              <w:right w:val="single" w:sz="4" w:space="0" w:color="auto"/>
            </w:tcBorders>
            <w:tcMar>
              <w:left w:w="28" w:type="dxa"/>
              <w:right w:w="28" w:type="dxa"/>
            </w:tcMar>
            <w:vAlign w:val="center"/>
          </w:tcPr>
          <w:p w:rsidR="005C3FA2" w:rsidRPr="00A2777B" w:rsidRDefault="005C3FA2" w:rsidP="005C3FA2">
            <w:pPr>
              <w:jc w:val="center"/>
              <w:rPr>
                <w:rFonts w:ascii="Arial" w:hAnsi="Arial" w:cs="Arial"/>
                <w:color w:val="000000"/>
                <w:sz w:val="14"/>
                <w:szCs w:val="14"/>
              </w:rPr>
            </w:pP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областной бю</w:t>
            </w:r>
            <w:r w:rsidRPr="00A2777B">
              <w:rPr>
                <w:rFonts w:ascii="Arial" w:hAnsi="Arial" w:cs="Arial"/>
                <w:color w:val="000000"/>
                <w:sz w:val="14"/>
                <w:szCs w:val="14"/>
              </w:rPr>
              <w:t>д</w:t>
            </w:r>
            <w:r w:rsidRPr="00A2777B">
              <w:rPr>
                <w:rFonts w:ascii="Arial" w:hAnsi="Arial" w:cs="Arial"/>
                <w:color w:val="000000"/>
                <w:sz w:val="14"/>
                <w:szCs w:val="14"/>
              </w:rPr>
              <w:t xml:space="preserve">жет </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0,00</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0,00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0,00</w:t>
            </w:r>
          </w:p>
        </w:tc>
      </w:tr>
      <w:tr w:rsidR="005C3FA2" w:rsidRPr="00A2777B" w:rsidTr="005C3FA2">
        <w:trPr>
          <w:trHeight w:val="20"/>
        </w:trPr>
        <w:tc>
          <w:tcPr>
            <w:tcW w:w="668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rPr>
                <w:rFonts w:ascii="Arial" w:hAnsi="Arial" w:cs="Arial"/>
                <w:color w:val="000000"/>
                <w:sz w:val="14"/>
                <w:szCs w:val="14"/>
              </w:rPr>
            </w:pPr>
            <w:r w:rsidRPr="00A2777B">
              <w:rPr>
                <w:rFonts w:ascii="Arial" w:hAnsi="Arial" w:cs="Arial"/>
                <w:color w:val="000000"/>
                <w:sz w:val="14"/>
                <w:szCs w:val="14"/>
              </w:rPr>
              <w:t>ИТОГО:</w:t>
            </w:r>
          </w:p>
        </w:tc>
        <w:tc>
          <w:tcPr>
            <w:tcW w:w="12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 xml:space="preserve"> 12 777,79079</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2 553,8282</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2 643,96259</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2 660,0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2460,00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2460,00</w:t>
            </w:r>
          </w:p>
        </w:tc>
      </w:tr>
    </w:tbl>
    <w:p w:rsidR="005C3FA2" w:rsidRPr="00A2777B" w:rsidRDefault="005C3FA2" w:rsidP="005C3FA2">
      <w:pPr>
        <w:ind w:left="4820"/>
        <w:jc w:val="center"/>
        <w:rPr>
          <w:rFonts w:ascii="Arial" w:hAnsi="Arial" w:cs="Arial"/>
          <w:sz w:val="14"/>
          <w:szCs w:val="14"/>
        </w:rPr>
      </w:pPr>
      <w:r w:rsidRPr="00A2777B">
        <w:rPr>
          <w:rFonts w:ascii="Arial" w:hAnsi="Arial" w:cs="Arial"/>
          <w:sz w:val="14"/>
          <w:szCs w:val="14"/>
        </w:rPr>
        <w:t>Прилож</w:t>
      </w:r>
      <w:r w:rsidRPr="00A2777B">
        <w:rPr>
          <w:rFonts w:ascii="Arial" w:hAnsi="Arial" w:cs="Arial"/>
          <w:sz w:val="14"/>
          <w:szCs w:val="14"/>
        </w:rPr>
        <w:t>е</w:t>
      </w:r>
      <w:r w:rsidRPr="00A2777B">
        <w:rPr>
          <w:rFonts w:ascii="Arial" w:hAnsi="Arial" w:cs="Arial"/>
          <w:sz w:val="14"/>
          <w:szCs w:val="14"/>
        </w:rPr>
        <w:t>ние 2</w:t>
      </w:r>
    </w:p>
    <w:p w:rsidR="005C3FA2" w:rsidRPr="00A2777B" w:rsidRDefault="005C3FA2" w:rsidP="005C3FA2">
      <w:pPr>
        <w:ind w:left="4820"/>
        <w:jc w:val="center"/>
        <w:rPr>
          <w:rFonts w:ascii="Arial" w:hAnsi="Arial" w:cs="Arial"/>
          <w:sz w:val="14"/>
          <w:szCs w:val="14"/>
        </w:rPr>
      </w:pPr>
      <w:r w:rsidRPr="00A2777B">
        <w:rPr>
          <w:rFonts w:ascii="Arial" w:hAnsi="Arial" w:cs="Arial"/>
          <w:sz w:val="14"/>
          <w:szCs w:val="14"/>
        </w:rPr>
        <w:t>к постановлению Администрации</w:t>
      </w:r>
      <w:r>
        <w:rPr>
          <w:rFonts w:ascii="Arial" w:hAnsi="Arial" w:cs="Arial"/>
          <w:sz w:val="14"/>
          <w:szCs w:val="14"/>
        </w:rPr>
        <w:t xml:space="preserve"> </w:t>
      </w:r>
      <w:r w:rsidRPr="00A2777B">
        <w:rPr>
          <w:rFonts w:ascii="Arial" w:hAnsi="Arial" w:cs="Arial"/>
          <w:sz w:val="14"/>
          <w:szCs w:val="14"/>
        </w:rPr>
        <w:t>муниципального ра</w:t>
      </w:r>
      <w:r w:rsidRPr="00A2777B">
        <w:rPr>
          <w:rFonts w:ascii="Arial" w:hAnsi="Arial" w:cs="Arial"/>
          <w:sz w:val="14"/>
          <w:szCs w:val="14"/>
        </w:rPr>
        <w:t>й</w:t>
      </w:r>
      <w:r w:rsidRPr="00A2777B">
        <w:rPr>
          <w:rFonts w:ascii="Arial" w:hAnsi="Arial" w:cs="Arial"/>
          <w:sz w:val="14"/>
          <w:szCs w:val="14"/>
        </w:rPr>
        <w:t>она</w:t>
      </w:r>
    </w:p>
    <w:p w:rsidR="005C3FA2" w:rsidRPr="00A2777B" w:rsidRDefault="005C3FA2" w:rsidP="005C3FA2">
      <w:pPr>
        <w:ind w:left="4820"/>
        <w:jc w:val="center"/>
        <w:rPr>
          <w:rFonts w:ascii="Arial" w:hAnsi="Arial" w:cs="Arial"/>
          <w:sz w:val="14"/>
          <w:szCs w:val="14"/>
        </w:rPr>
      </w:pPr>
      <w:r w:rsidRPr="00A2777B">
        <w:rPr>
          <w:rFonts w:ascii="Arial" w:hAnsi="Arial" w:cs="Arial"/>
          <w:sz w:val="14"/>
          <w:szCs w:val="14"/>
        </w:rPr>
        <w:t>от 31.01.2019 № 186</w:t>
      </w:r>
    </w:p>
    <w:p w:rsidR="005C3FA2" w:rsidRPr="00A2777B" w:rsidRDefault="005C3FA2" w:rsidP="005C3FA2">
      <w:pPr>
        <w:jc w:val="center"/>
        <w:rPr>
          <w:rFonts w:ascii="Arial" w:hAnsi="Arial" w:cs="Arial"/>
          <w:b/>
          <w:color w:val="000000"/>
          <w:sz w:val="14"/>
          <w:szCs w:val="14"/>
        </w:rPr>
      </w:pPr>
      <w:r w:rsidRPr="00A2777B">
        <w:rPr>
          <w:rFonts w:ascii="Arial" w:hAnsi="Arial" w:cs="Arial"/>
          <w:b/>
          <w:color w:val="000000"/>
          <w:sz w:val="14"/>
          <w:szCs w:val="14"/>
        </w:rPr>
        <w:t>Мероприятия подпрограммы</w:t>
      </w:r>
    </w:p>
    <w:p w:rsidR="005C3FA2" w:rsidRPr="00A2777B" w:rsidRDefault="005C3FA2" w:rsidP="005C3FA2">
      <w:pPr>
        <w:jc w:val="center"/>
        <w:rPr>
          <w:rFonts w:ascii="Arial" w:hAnsi="Arial" w:cs="Arial"/>
          <w:color w:val="000000"/>
          <w:sz w:val="14"/>
          <w:szCs w:val="14"/>
        </w:rPr>
      </w:pPr>
      <w:r w:rsidRPr="00A2777B">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w:t>
      </w:r>
      <w:r w:rsidRPr="00A2777B">
        <w:rPr>
          <w:rFonts w:ascii="Arial" w:hAnsi="Arial" w:cs="Arial"/>
          <w:color w:val="000000"/>
          <w:sz w:val="14"/>
          <w:szCs w:val="14"/>
        </w:rPr>
        <w:t>е</w:t>
      </w:r>
      <w:r w:rsidRPr="00A2777B">
        <w:rPr>
          <w:rFonts w:ascii="Arial" w:hAnsi="Arial" w:cs="Arial"/>
          <w:color w:val="000000"/>
          <w:sz w:val="14"/>
          <w:szCs w:val="14"/>
        </w:rPr>
        <w:t>ния за счет средств областного бюджета и бюджета Валдайского городского посел</w:t>
      </w:r>
      <w:r w:rsidRPr="00A2777B">
        <w:rPr>
          <w:rFonts w:ascii="Arial" w:hAnsi="Arial" w:cs="Arial"/>
          <w:color w:val="000000"/>
          <w:sz w:val="14"/>
          <w:szCs w:val="14"/>
        </w:rPr>
        <w:t>е</w:t>
      </w:r>
      <w:r w:rsidRPr="00A2777B">
        <w:rPr>
          <w:rFonts w:ascii="Arial" w:hAnsi="Arial" w:cs="Arial"/>
          <w:color w:val="000000"/>
          <w:sz w:val="14"/>
          <w:szCs w:val="14"/>
        </w:rPr>
        <w:t>ния»</w:t>
      </w:r>
    </w:p>
    <w:tbl>
      <w:tblPr>
        <w:tblW w:w="1160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
        <w:gridCol w:w="1577"/>
        <w:gridCol w:w="851"/>
        <w:gridCol w:w="425"/>
        <w:gridCol w:w="407"/>
        <w:gridCol w:w="709"/>
        <w:gridCol w:w="709"/>
        <w:gridCol w:w="709"/>
        <w:gridCol w:w="159"/>
        <w:gridCol w:w="549"/>
        <w:gridCol w:w="567"/>
        <w:gridCol w:w="302"/>
        <w:gridCol w:w="549"/>
        <w:gridCol w:w="709"/>
        <w:gridCol w:w="18"/>
        <w:gridCol w:w="690"/>
        <w:gridCol w:w="709"/>
        <w:gridCol w:w="18"/>
        <w:gridCol w:w="691"/>
        <w:gridCol w:w="567"/>
        <w:gridCol w:w="18"/>
        <w:gridCol w:w="407"/>
      </w:tblGrid>
      <w:tr w:rsidR="005C3FA2" w:rsidRPr="00437215" w:rsidTr="00437215">
        <w:trPr>
          <w:trHeight w:val="20"/>
        </w:trPr>
        <w:tc>
          <w:tcPr>
            <w:tcW w:w="266" w:type="dxa"/>
            <w:vMerge w:val="restart"/>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 п/п</w:t>
            </w:r>
          </w:p>
        </w:tc>
        <w:tc>
          <w:tcPr>
            <w:tcW w:w="1577" w:type="dxa"/>
            <w:vMerge w:val="restart"/>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Наименование меропр</w:t>
            </w:r>
            <w:r w:rsidRPr="00437215">
              <w:rPr>
                <w:rFonts w:ascii="Arial" w:hAnsi="Arial" w:cs="Arial"/>
                <w:b/>
                <w:color w:val="000000"/>
                <w:sz w:val="12"/>
                <w:szCs w:val="12"/>
              </w:rPr>
              <w:t>и</w:t>
            </w:r>
            <w:r w:rsidRPr="00437215">
              <w:rPr>
                <w:rFonts w:ascii="Arial" w:hAnsi="Arial" w:cs="Arial"/>
                <w:b/>
                <w:color w:val="000000"/>
                <w:sz w:val="12"/>
                <w:szCs w:val="12"/>
              </w:rPr>
              <w:t>ятия</w:t>
            </w:r>
          </w:p>
        </w:tc>
        <w:tc>
          <w:tcPr>
            <w:tcW w:w="851" w:type="dxa"/>
            <w:vMerge w:val="restart"/>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Исполн</w:t>
            </w:r>
            <w:r w:rsidRPr="00437215">
              <w:rPr>
                <w:rFonts w:ascii="Arial" w:hAnsi="Arial" w:cs="Arial"/>
                <w:b/>
                <w:color w:val="000000"/>
                <w:sz w:val="12"/>
                <w:szCs w:val="12"/>
              </w:rPr>
              <w:t>и</w:t>
            </w:r>
            <w:r w:rsidRPr="00437215">
              <w:rPr>
                <w:rFonts w:ascii="Arial" w:hAnsi="Arial" w:cs="Arial"/>
                <w:b/>
                <w:color w:val="000000"/>
                <w:sz w:val="12"/>
                <w:szCs w:val="12"/>
              </w:rPr>
              <w:t>тель мер</w:t>
            </w:r>
            <w:r w:rsidRPr="00437215">
              <w:rPr>
                <w:rFonts w:ascii="Arial" w:hAnsi="Arial" w:cs="Arial"/>
                <w:b/>
                <w:color w:val="000000"/>
                <w:sz w:val="12"/>
                <w:szCs w:val="12"/>
              </w:rPr>
              <w:t>о</w:t>
            </w:r>
            <w:r w:rsidRPr="00437215">
              <w:rPr>
                <w:rFonts w:ascii="Arial" w:hAnsi="Arial" w:cs="Arial"/>
                <w:b/>
                <w:color w:val="000000"/>
                <w:sz w:val="12"/>
                <w:szCs w:val="12"/>
              </w:rPr>
              <w:t>приятия</w:t>
            </w:r>
          </w:p>
        </w:tc>
        <w:tc>
          <w:tcPr>
            <w:tcW w:w="425" w:type="dxa"/>
            <w:vMerge w:val="restart"/>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Срок ре</w:t>
            </w:r>
            <w:r w:rsidRPr="00437215">
              <w:rPr>
                <w:rFonts w:ascii="Arial" w:hAnsi="Arial" w:cs="Arial"/>
                <w:b/>
                <w:color w:val="000000"/>
                <w:sz w:val="12"/>
                <w:szCs w:val="12"/>
              </w:rPr>
              <w:t>а</w:t>
            </w:r>
            <w:r w:rsidRPr="00437215">
              <w:rPr>
                <w:rFonts w:ascii="Arial" w:hAnsi="Arial" w:cs="Arial"/>
                <w:b/>
                <w:color w:val="000000"/>
                <w:sz w:val="12"/>
                <w:szCs w:val="12"/>
              </w:rPr>
              <w:t>лиз</w:t>
            </w:r>
            <w:r w:rsidRPr="00437215">
              <w:rPr>
                <w:rFonts w:ascii="Arial" w:hAnsi="Arial" w:cs="Arial"/>
                <w:b/>
                <w:color w:val="000000"/>
                <w:sz w:val="12"/>
                <w:szCs w:val="12"/>
              </w:rPr>
              <w:t>а</w:t>
            </w:r>
            <w:r w:rsidRPr="00437215">
              <w:rPr>
                <w:rFonts w:ascii="Arial" w:hAnsi="Arial" w:cs="Arial"/>
                <w:b/>
                <w:color w:val="000000"/>
                <w:sz w:val="12"/>
                <w:szCs w:val="12"/>
              </w:rPr>
              <w:t>ции</w:t>
            </w:r>
          </w:p>
        </w:tc>
        <w:tc>
          <w:tcPr>
            <w:tcW w:w="407" w:type="dxa"/>
            <w:vMerge w:val="restart"/>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b/>
                <w:color w:val="000000"/>
                <w:sz w:val="12"/>
                <w:szCs w:val="12"/>
              </w:rPr>
              <w:t>Ц</w:t>
            </w:r>
            <w:r w:rsidRPr="00437215">
              <w:rPr>
                <w:rFonts w:ascii="Arial" w:hAnsi="Arial" w:cs="Arial"/>
                <w:b/>
                <w:color w:val="000000"/>
                <w:sz w:val="12"/>
                <w:szCs w:val="12"/>
              </w:rPr>
              <w:t>е</w:t>
            </w:r>
            <w:r w:rsidRPr="00437215">
              <w:rPr>
                <w:rFonts w:ascii="Arial" w:hAnsi="Arial" w:cs="Arial"/>
                <w:b/>
                <w:color w:val="000000"/>
                <w:sz w:val="12"/>
                <w:szCs w:val="12"/>
              </w:rPr>
              <w:t>л</w:t>
            </w:r>
            <w:r w:rsidRPr="00437215">
              <w:rPr>
                <w:rFonts w:ascii="Arial" w:hAnsi="Arial" w:cs="Arial"/>
                <w:b/>
                <w:color w:val="000000"/>
                <w:sz w:val="12"/>
                <w:szCs w:val="12"/>
              </w:rPr>
              <w:t>е</w:t>
            </w:r>
            <w:r w:rsidRPr="00437215">
              <w:rPr>
                <w:rFonts w:ascii="Arial" w:hAnsi="Arial" w:cs="Arial"/>
                <w:b/>
                <w:color w:val="000000"/>
                <w:sz w:val="12"/>
                <w:szCs w:val="12"/>
              </w:rPr>
              <w:t>вой пок</w:t>
            </w:r>
            <w:r w:rsidRPr="00437215">
              <w:rPr>
                <w:rFonts w:ascii="Arial" w:hAnsi="Arial" w:cs="Arial"/>
                <w:b/>
                <w:color w:val="000000"/>
                <w:sz w:val="12"/>
                <w:szCs w:val="12"/>
              </w:rPr>
              <w:t>а</w:t>
            </w:r>
            <w:r w:rsidRPr="00437215">
              <w:rPr>
                <w:rFonts w:ascii="Arial" w:hAnsi="Arial" w:cs="Arial"/>
                <w:b/>
                <w:color w:val="000000"/>
                <w:sz w:val="12"/>
                <w:szCs w:val="12"/>
              </w:rPr>
              <w:t>з</w:t>
            </w:r>
            <w:r w:rsidRPr="00437215">
              <w:rPr>
                <w:rFonts w:ascii="Arial" w:hAnsi="Arial" w:cs="Arial"/>
                <w:b/>
                <w:color w:val="000000"/>
                <w:sz w:val="12"/>
                <w:szCs w:val="12"/>
              </w:rPr>
              <w:t>а</w:t>
            </w:r>
            <w:r w:rsidRPr="00437215">
              <w:rPr>
                <w:rFonts w:ascii="Arial" w:hAnsi="Arial" w:cs="Arial"/>
                <w:b/>
                <w:color w:val="000000"/>
                <w:sz w:val="12"/>
                <w:szCs w:val="12"/>
              </w:rPr>
              <w:t>тель</w:t>
            </w:r>
          </w:p>
        </w:tc>
        <w:tc>
          <w:tcPr>
            <w:tcW w:w="709" w:type="dxa"/>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Исто</w:t>
            </w:r>
            <w:r w:rsidRPr="00437215">
              <w:rPr>
                <w:rFonts w:ascii="Arial" w:hAnsi="Arial" w:cs="Arial"/>
                <w:b/>
                <w:color w:val="000000"/>
                <w:sz w:val="12"/>
                <w:szCs w:val="12"/>
              </w:rPr>
              <w:t>ч</w:t>
            </w:r>
            <w:r w:rsidRPr="00437215">
              <w:rPr>
                <w:rFonts w:ascii="Arial" w:hAnsi="Arial" w:cs="Arial"/>
                <w:b/>
                <w:color w:val="000000"/>
                <w:sz w:val="12"/>
                <w:szCs w:val="12"/>
              </w:rPr>
              <w:t>ник финанс</w:t>
            </w:r>
            <w:r w:rsidRPr="00437215">
              <w:rPr>
                <w:rFonts w:ascii="Arial" w:hAnsi="Arial" w:cs="Arial"/>
                <w:b/>
                <w:color w:val="000000"/>
                <w:sz w:val="12"/>
                <w:szCs w:val="12"/>
              </w:rPr>
              <w:t>и</w:t>
            </w:r>
            <w:r w:rsidRPr="00437215">
              <w:rPr>
                <w:rFonts w:ascii="Arial" w:hAnsi="Arial" w:cs="Arial"/>
                <w:b/>
                <w:color w:val="000000"/>
                <w:sz w:val="12"/>
                <w:szCs w:val="12"/>
              </w:rPr>
              <w:t>ров</w:t>
            </w:r>
            <w:r w:rsidRPr="00437215">
              <w:rPr>
                <w:rFonts w:ascii="Arial" w:hAnsi="Arial" w:cs="Arial"/>
                <w:b/>
                <w:color w:val="000000"/>
                <w:sz w:val="12"/>
                <w:szCs w:val="12"/>
              </w:rPr>
              <w:t>а</w:t>
            </w:r>
            <w:r w:rsidRPr="00437215">
              <w:rPr>
                <w:rFonts w:ascii="Arial" w:hAnsi="Arial" w:cs="Arial"/>
                <w:b/>
                <w:color w:val="000000"/>
                <w:sz w:val="12"/>
                <w:szCs w:val="12"/>
              </w:rPr>
              <w:t>ния</w:t>
            </w:r>
          </w:p>
        </w:tc>
        <w:tc>
          <w:tcPr>
            <w:tcW w:w="7371" w:type="dxa"/>
            <w:gridSpan w:val="16"/>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Объем финансирования по г</w:t>
            </w:r>
            <w:r w:rsidRPr="00437215">
              <w:rPr>
                <w:rFonts w:ascii="Arial" w:hAnsi="Arial" w:cs="Arial"/>
                <w:b/>
                <w:color w:val="000000"/>
                <w:sz w:val="12"/>
                <w:szCs w:val="12"/>
              </w:rPr>
              <w:t>о</w:t>
            </w:r>
            <w:r w:rsidRPr="00437215">
              <w:rPr>
                <w:rFonts w:ascii="Arial" w:hAnsi="Arial" w:cs="Arial"/>
                <w:b/>
                <w:color w:val="000000"/>
                <w:sz w:val="12"/>
                <w:szCs w:val="12"/>
              </w:rPr>
              <w:t>дам, тыс.руб.</w:t>
            </w:r>
          </w:p>
        </w:tc>
      </w:tr>
      <w:tr w:rsidR="00F0336F" w:rsidRPr="00437215" w:rsidTr="00437215">
        <w:trPr>
          <w:trHeight w:val="20"/>
        </w:trPr>
        <w:tc>
          <w:tcPr>
            <w:tcW w:w="266" w:type="dxa"/>
            <w:vMerge/>
            <w:tcMar>
              <w:left w:w="28" w:type="dxa"/>
              <w:right w:w="28" w:type="dxa"/>
            </w:tcMar>
            <w:vAlign w:val="center"/>
          </w:tcPr>
          <w:p w:rsidR="005C3FA2" w:rsidRPr="00437215" w:rsidRDefault="005C3FA2" w:rsidP="005C3FA2">
            <w:pPr>
              <w:jc w:val="center"/>
              <w:rPr>
                <w:rFonts w:ascii="Arial" w:hAnsi="Arial" w:cs="Arial"/>
                <w:b/>
                <w:color w:val="000000"/>
                <w:sz w:val="12"/>
                <w:szCs w:val="12"/>
              </w:rPr>
            </w:pPr>
          </w:p>
        </w:tc>
        <w:tc>
          <w:tcPr>
            <w:tcW w:w="1577" w:type="dxa"/>
            <w:vMerge/>
            <w:tcMar>
              <w:left w:w="28" w:type="dxa"/>
              <w:right w:w="28" w:type="dxa"/>
            </w:tcMar>
            <w:vAlign w:val="center"/>
          </w:tcPr>
          <w:p w:rsidR="005C3FA2" w:rsidRPr="00437215" w:rsidRDefault="005C3FA2" w:rsidP="005C3FA2">
            <w:pPr>
              <w:jc w:val="center"/>
              <w:rPr>
                <w:rFonts w:ascii="Arial" w:hAnsi="Arial" w:cs="Arial"/>
                <w:b/>
                <w:color w:val="000000"/>
                <w:sz w:val="12"/>
                <w:szCs w:val="12"/>
              </w:rPr>
            </w:pPr>
          </w:p>
        </w:tc>
        <w:tc>
          <w:tcPr>
            <w:tcW w:w="851" w:type="dxa"/>
            <w:vMerge/>
            <w:tcMar>
              <w:left w:w="28" w:type="dxa"/>
              <w:right w:w="28" w:type="dxa"/>
            </w:tcMar>
            <w:vAlign w:val="center"/>
          </w:tcPr>
          <w:p w:rsidR="005C3FA2" w:rsidRPr="00437215" w:rsidRDefault="005C3FA2" w:rsidP="005C3FA2">
            <w:pPr>
              <w:jc w:val="center"/>
              <w:rPr>
                <w:rFonts w:ascii="Arial" w:hAnsi="Arial" w:cs="Arial"/>
                <w:b/>
                <w:color w:val="000000"/>
                <w:sz w:val="12"/>
                <w:szCs w:val="12"/>
              </w:rPr>
            </w:pPr>
          </w:p>
        </w:tc>
        <w:tc>
          <w:tcPr>
            <w:tcW w:w="425" w:type="dxa"/>
            <w:vMerge/>
            <w:tcMar>
              <w:left w:w="28" w:type="dxa"/>
              <w:right w:w="28" w:type="dxa"/>
            </w:tcMar>
            <w:vAlign w:val="center"/>
          </w:tcPr>
          <w:p w:rsidR="005C3FA2" w:rsidRPr="00437215" w:rsidRDefault="005C3FA2" w:rsidP="005C3FA2">
            <w:pPr>
              <w:jc w:val="center"/>
              <w:rPr>
                <w:rFonts w:ascii="Arial" w:hAnsi="Arial" w:cs="Arial"/>
                <w:b/>
                <w:color w:val="000000"/>
                <w:sz w:val="12"/>
                <w:szCs w:val="12"/>
              </w:rPr>
            </w:pPr>
          </w:p>
        </w:tc>
        <w:tc>
          <w:tcPr>
            <w:tcW w:w="407" w:type="dxa"/>
            <w:vMerge/>
            <w:tcMar>
              <w:left w:w="28" w:type="dxa"/>
              <w:right w:w="28" w:type="dxa"/>
            </w:tcMar>
            <w:vAlign w:val="center"/>
          </w:tcPr>
          <w:p w:rsidR="005C3FA2" w:rsidRPr="00437215" w:rsidRDefault="005C3FA2" w:rsidP="005C3FA2">
            <w:pPr>
              <w:jc w:val="center"/>
              <w:rPr>
                <w:rFonts w:ascii="Arial" w:hAnsi="Arial" w:cs="Arial"/>
                <w:b/>
                <w:color w:val="000000"/>
                <w:sz w:val="12"/>
                <w:szCs w:val="12"/>
              </w:rPr>
            </w:pPr>
          </w:p>
        </w:tc>
        <w:tc>
          <w:tcPr>
            <w:tcW w:w="709" w:type="dxa"/>
            <w:tcMar>
              <w:left w:w="28" w:type="dxa"/>
              <w:right w:w="28" w:type="dxa"/>
            </w:tcMar>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бюджет Валда</w:t>
            </w:r>
            <w:r w:rsidRPr="00437215">
              <w:rPr>
                <w:rFonts w:ascii="Arial" w:hAnsi="Arial" w:cs="Arial"/>
                <w:b/>
                <w:color w:val="000000"/>
                <w:sz w:val="12"/>
                <w:szCs w:val="12"/>
              </w:rPr>
              <w:t>й</w:t>
            </w:r>
            <w:r w:rsidRPr="00437215">
              <w:rPr>
                <w:rFonts w:ascii="Arial" w:hAnsi="Arial" w:cs="Arial"/>
                <w:b/>
                <w:color w:val="000000"/>
                <w:sz w:val="12"/>
                <w:szCs w:val="12"/>
              </w:rPr>
              <w:t>ского городск</w:t>
            </w:r>
            <w:r w:rsidRPr="00437215">
              <w:rPr>
                <w:rFonts w:ascii="Arial" w:hAnsi="Arial" w:cs="Arial"/>
                <w:b/>
                <w:color w:val="000000"/>
                <w:sz w:val="12"/>
                <w:szCs w:val="12"/>
              </w:rPr>
              <w:t>о</w:t>
            </w:r>
            <w:r w:rsidRPr="00437215">
              <w:rPr>
                <w:rFonts w:ascii="Arial" w:hAnsi="Arial" w:cs="Arial"/>
                <w:b/>
                <w:color w:val="000000"/>
                <w:sz w:val="12"/>
                <w:szCs w:val="12"/>
              </w:rPr>
              <w:t>го посел</w:t>
            </w:r>
            <w:r w:rsidRPr="00437215">
              <w:rPr>
                <w:rFonts w:ascii="Arial" w:hAnsi="Arial" w:cs="Arial"/>
                <w:b/>
                <w:color w:val="000000"/>
                <w:sz w:val="12"/>
                <w:szCs w:val="12"/>
              </w:rPr>
              <w:t>е</w:t>
            </w:r>
            <w:r w:rsidRPr="00437215">
              <w:rPr>
                <w:rFonts w:ascii="Arial" w:hAnsi="Arial" w:cs="Arial"/>
                <w:b/>
                <w:color w:val="000000"/>
                <w:sz w:val="12"/>
                <w:szCs w:val="12"/>
              </w:rPr>
              <w:t xml:space="preserve">ния, </w:t>
            </w:r>
            <w:r w:rsidRPr="00437215">
              <w:rPr>
                <w:rFonts w:ascii="Arial" w:hAnsi="Arial" w:cs="Arial"/>
                <w:b/>
                <w:color w:val="000000"/>
                <w:sz w:val="12"/>
                <w:szCs w:val="12"/>
              </w:rPr>
              <w:br/>
              <w:t>всего, тыс.руб.</w:t>
            </w:r>
          </w:p>
        </w:tc>
        <w:tc>
          <w:tcPr>
            <w:tcW w:w="709" w:type="dxa"/>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b/>
                <w:color w:val="000000"/>
                <w:sz w:val="12"/>
                <w:szCs w:val="12"/>
              </w:rPr>
              <w:t>облас</w:t>
            </w:r>
            <w:r w:rsidRPr="00437215">
              <w:rPr>
                <w:rFonts w:ascii="Arial" w:hAnsi="Arial" w:cs="Arial"/>
                <w:b/>
                <w:color w:val="000000"/>
                <w:sz w:val="12"/>
                <w:szCs w:val="12"/>
              </w:rPr>
              <w:t>т</w:t>
            </w:r>
            <w:r w:rsidRPr="00437215">
              <w:rPr>
                <w:rFonts w:ascii="Arial" w:hAnsi="Arial" w:cs="Arial"/>
                <w:b/>
                <w:color w:val="000000"/>
                <w:sz w:val="12"/>
                <w:szCs w:val="12"/>
              </w:rPr>
              <w:t>ной бюджет, вс</w:t>
            </w:r>
            <w:r w:rsidRPr="00437215">
              <w:rPr>
                <w:rFonts w:ascii="Arial" w:hAnsi="Arial" w:cs="Arial"/>
                <w:b/>
                <w:color w:val="000000"/>
                <w:sz w:val="12"/>
                <w:szCs w:val="12"/>
              </w:rPr>
              <w:t>е</w:t>
            </w:r>
            <w:r w:rsidRPr="00437215">
              <w:rPr>
                <w:rFonts w:ascii="Arial" w:hAnsi="Arial" w:cs="Arial"/>
                <w:b/>
                <w:color w:val="000000"/>
                <w:sz w:val="12"/>
                <w:szCs w:val="12"/>
              </w:rPr>
              <w:t>го, тыс. руб</w:t>
            </w:r>
          </w:p>
        </w:tc>
        <w:tc>
          <w:tcPr>
            <w:tcW w:w="1417"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b/>
                <w:color w:val="000000"/>
                <w:sz w:val="12"/>
                <w:szCs w:val="12"/>
              </w:rPr>
              <w:t>2017</w:t>
            </w:r>
          </w:p>
        </w:tc>
        <w:tc>
          <w:tcPr>
            <w:tcW w:w="1418"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b/>
                <w:color w:val="000000"/>
                <w:sz w:val="12"/>
                <w:szCs w:val="12"/>
              </w:rPr>
              <w:t>2018</w:t>
            </w:r>
          </w:p>
        </w:tc>
        <w:tc>
          <w:tcPr>
            <w:tcW w:w="1417"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b/>
                <w:color w:val="000000"/>
                <w:sz w:val="12"/>
                <w:szCs w:val="12"/>
              </w:rPr>
              <w:t>2019</w:t>
            </w:r>
          </w:p>
        </w:tc>
        <w:tc>
          <w:tcPr>
            <w:tcW w:w="1418"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b/>
                <w:color w:val="000000"/>
                <w:sz w:val="12"/>
                <w:szCs w:val="12"/>
              </w:rPr>
              <w:t>2020</w:t>
            </w:r>
          </w:p>
        </w:tc>
        <w:tc>
          <w:tcPr>
            <w:tcW w:w="992" w:type="dxa"/>
            <w:gridSpan w:val="3"/>
            <w:vAlign w:val="center"/>
          </w:tcPr>
          <w:p w:rsidR="005C3FA2" w:rsidRPr="00437215" w:rsidRDefault="005C3FA2" w:rsidP="005C3FA2">
            <w:pPr>
              <w:jc w:val="center"/>
              <w:rPr>
                <w:rFonts w:ascii="Arial" w:hAnsi="Arial" w:cs="Arial"/>
                <w:b/>
                <w:color w:val="000000"/>
                <w:sz w:val="12"/>
                <w:szCs w:val="12"/>
              </w:rPr>
            </w:pPr>
            <w:r w:rsidRPr="00437215">
              <w:rPr>
                <w:rFonts w:ascii="Arial" w:hAnsi="Arial" w:cs="Arial"/>
                <w:b/>
                <w:color w:val="000000"/>
                <w:sz w:val="12"/>
                <w:szCs w:val="12"/>
              </w:rPr>
              <w:t>2021</w:t>
            </w:r>
          </w:p>
        </w:tc>
      </w:tr>
      <w:tr w:rsidR="00F0336F" w:rsidRPr="00437215" w:rsidTr="00437215">
        <w:trPr>
          <w:trHeight w:val="20"/>
        </w:trPr>
        <w:tc>
          <w:tcPr>
            <w:tcW w:w="266" w:type="dxa"/>
            <w:tcMar>
              <w:left w:w="28" w:type="dxa"/>
              <w:right w:w="28" w:type="dxa"/>
            </w:tcMar>
            <w:vAlign w:val="cente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w:t>
            </w:r>
          </w:p>
        </w:tc>
        <w:tc>
          <w:tcPr>
            <w:tcW w:w="1577" w:type="dxa"/>
            <w:tcMar>
              <w:left w:w="28" w:type="dxa"/>
              <w:right w:w="28" w:type="dxa"/>
            </w:tcMar>
            <w:vAlign w:val="cente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w:t>
            </w:r>
          </w:p>
        </w:tc>
        <w:tc>
          <w:tcPr>
            <w:tcW w:w="851" w:type="dxa"/>
            <w:tcMar>
              <w:left w:w="28" w:type="dxa"/>
              <w:right w:w="28" w:type="dxa"/>
            </w:tcMar>
            <w:vAlign w:val="cente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w:t>
            </w:r>
          </w:p>
        </w:tc>
        <w:tc>
          <w:tcPr>
            <w:tcW w:w="425" w:type="dxa"/>
            <w:tcMar>
              <w:left w:w="28" w:type="dxa"/>
              <w:right w:w="28" w:type="dxa"/>
            </w:tcMar>
            <w:vAlign w:val="cente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4</w:t>
            </w:r>
          </w:p>
        </w:tc>
        <w:tc>
          <w:tcPr>
            <w:tcW w:w="407" w:type="dxa"/>
            <w:tcMar>
              <w:left w:w="28" w:type="dxa"/>
              <w:right w:w="28" w:type="dxa"/>
            </w:tcMar>
            <w:vAlign w:val="cente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5</w:t>
            </w:r>
          </w:p>
        </w:tc>
        <w:tc>
          <w:tcPr>
            <w:tcW w:w="709" w:type="dxa"/>
            <w:tcMar>
              <w:left w:w="28" w:type="dxa"/>
              <w:right w:w="28" w:type="dxa"/>
            </w:tcMar>
            <w:vAlign w:val="cente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6</w:t>
            </w:r>
          </w:p>
        </w:tc>
        <w:tc>
          <w:tcPr>
            <w:tcW w:w="709" w:type="dxa"/>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7</w:t>
            </w:r>
          </w:p>
        </w:tc>
        <w:tc>
          <w:tcPr>
            <w:tcW w:w="1417"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8</w:t>
            </w:r>
          </w:p>
        </w:tc>
        <w:tc>
          <w:tcPr>
            <w:tcW w:w="1418"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9</w:t>
            </w:r>
          </w:p>
        </w:tc>
        <w:tc>
          <w:tcPr>
            <w:tcW w:w="1417"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10</w:t>
            </w:r>
          </w:p>
        </w:tc>
        <w:tc>
          <w:tcPr>
            <w:tcW w:w="1418" w:type="dxa"/>
            <w:gridSpan w:val="3"/>
            <w:tcMar>
              <w:left w:w="28" w:type="dxa"/>
              <w:right w:w="28" w:type="dxa"/>
            </w:tcMar>
            <w:vAlign w:val="cente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11</w:t>
            </w:r>
          </w:p>
        </w:tc>
        <w:tc>
          <w:tcPr>
            <w:tcW w:w="992" w:type="dxa"/>
            <w:gridSpan w:val="3"/>
            <w:vAlign w:val="cente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12</w:t>
            </w: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w:t>
            </w:r>
          </w:p>
        </w:tc>
        <w:tc>
          <w:tcPr>
            <w:tcW w:w="1577" w:type="dxa"/>
            <w:tcMar>
              <w:left w:w="28" w:type="dxa"/>
              <w:right w:w="28" w:type="dxa"/>
            </w:tcMar>
            <w:vAlign w:val="center"/>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Содержание автомобил</w:t>
            </w:r>
            <w:r w:rsidRPr="00437215">
              <w:rPr>
                <w:rFonts w:ascii="Arial" w:hAnsi="Arial" w:cs="Arial"/>
                <w:color w:val="000000"/>
                <w:sz w:val="12"/>
                <w:szCs w:val="12"/>
              </w:rPr>
              <w:t>ь</w:t>
            </w:r>
            <w:r w:rsidRPr="00437215">
              <w:rPr>
                <w:rFonts w:ascii="Arial" w:hAnsi="Arial" w:cs="Arial"/>
                <w:color w:val="000000"/>
                <w:sz w:val="12"/>
                <w:szCs w:val="12"/>
              </w:rPr>
              <w:t>ных дорог, тр</w:t>
            </w:r>
            <w:r w:rsidRPr="00437215">
              <w:rPr>
                <w:rFonts w:ascii="Arial" w:hAnsi="Arial" w:cs="Arial"/>
                <w:color w:val="000000"/>
                <w:sz w:val="12"/>
                <w:szCs w:val="12"/>
              </w:rPr>
              <w:t>о</w:t>
            </w:r>
            <w:r w:rsidRPr="00437215">
              <w:rPr>
                <w:rFonts w:ascii="Arial" w:hAnsi="Arial" w:cs="Arial"/>
                <w:color w:val="000000"/>
                <w:sz w:val="12"/>
                <w:szCs w:val="12"/>
              </w:rPr>
              <w:t>туаров, автобусных ост</w:t>
            </w:r>
            <w:r w:rsidRPr="00437215">
              <w:rPr>
                <w:rFonts w:ascii="Arial" w:hAnsi="Arial" w:cs="Arial"/>
                <w:color w:val="000000"/>
                <w:sz w:val="12"/>
                <w:szCs w:val="12"/>
              </w:rPr>
              <w:t>а</w:t>
            </w:r>
            <w:r w:rsidRPr="00437215">
              <w:rPr>
                <w:rFonts w:ascii="Arial" w:hAnsi="Arial" w:cs="Arial"/>
                <w:color w:val="000000"/>
                <w:sz w:val="12"/>
                <w:szCs w:val="12"/>
              </w:rPr>
              <w:t>новок в зимний и летний пери</w:t>
            </w:r>
            <w:r w:rsidRPr="00437215">
              <w:rPr>
                <w:rFonts w:ascii="Arial" w:hAnsi="Arial" w:cs="Arial"/>
                <w:color w:val="000000"/>
                <w:sz w:val="12"/>
                <w:szCs w:val="12"/>
              </w:rPr>
              <w:t>о</w:t>
            </w:r>
            <w:r w:rsidRPr="00437215">
              <w:rPr>
                <w:rFonts w:ascii="Arial" w:hAnsi="Arial" w:cs="Arial"/>
                <w:color w:val="000000"/>
                <w:sz w:val="12"/>
                <w:szCs w:val="12"/>
              </w:rPr>
              <w:t>ды на территории Валдайск</w:t>
            </w:r>
            <w:r w:rsidRPr="00437215">
              <w:rPr>
                <w:rFonts w:ascii="Arial" w:hAnsi="Arial" w:cs="Arial"/>
                <w:color w:val="000000"/>
                <w:sz w:val="12"/>
                <w:szCs w:val="12"/>
              </w:rPr>
              <w:t>о</w:t>
            </w:r>
            <w:r w:rsidRPr="00437215">
              <w:rPr>
                <w:rFonts w:ascii="Arial" w:hAnsi="Arial" w:cs="Arial"/>
                <w:color w:val="000000"/>
                <w:sz w:val="12"/>
                <w:szCs w:val="12"/>
              </w:rPr>
              <w:t>го городского пос</w:t>
            </w:r>
            <w:r w:rsidRPr="00437215">
              <w:rPr>
                <w:rFonts w:ascii="Arial" w:hAnsi="Arial" w:cs="Arial"/>
                <w:color w:val="000000"/>
                <w:sz w:val="12"/>
                <w:szCs w:val="12"/>
              </w:rPr>
              <w:t>е</w:t>
            </w:r>
            <w:r w:rsidRPr="00437215">
              <w:rPr>
                <w:rFonts w:ascii="Arial" w:hAnsi="Arial" w:cs="Arial"/>
                <w:color w:val="000000"/>
                <w:sz w:val="12"/>
                <w:szCs w:val="12"/>
              </w:rPr>
              <w:t>ления в нормативном состо</w:t>
            </w:r>
            <w:r w:rsidRPr="00437215">
              <w:rPr>
                <w:rFonts w:ascii="Arial" w:hAnsi="Arial" w:cs="Arial"/>
                <w:color w:val="000000"/>
                <w:sz w:val="12"/>
                <w:szCs w:val="12"/>
              </w:rPr>
              <w:t>я</w:t>
            </w:r>
            <w:r w:rsidRPr="00437215">
              <w:rPr>
                <w:rFonts w:ascii="Arial" w:hAnsi="Arial" w:cs="Arial"/>
                <w:color w:val="000000"/>
                <w:sz w:val="12"/>
                <w:szCs w:val="12"/>
              </w:rPr>
              <w:t>нии</w:t>
            </w:r>
          </w:p>
        </w:tc>
        <w:tc>
          <w:tcPr>
            <w:tcW w:w="851"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она</w:t>
            </w:r>
          </w:p>
        </w:tc>
        <w:tc>
          <w:tcPr>
            <w:tcW w:w="425"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2017-2021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1.1.1</w:t>
            </w:r>
          </w:p>
        </w:tc>
        <w:tc>
          <w:tcPr>
            <w:tcW w:w="709"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71 881,6579</w:t>
            </w:r>
          </w:p>
        </w:tc>
        <w:tc>
          <w:tcPr>
            <w:tcW w:w="709"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 xml:space="preserve">0,00 </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14000,00</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12 881,65790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15 000,00 </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15 000,00</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c>
          <w:tcPr>
            <w:tcW w:w="992" w:type="dxa"/>
            <w:gridSpan w:val="3"/>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15 000,00</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r>
      <w:tr w:rsidR="00F0336F" w:rsidRPr="00437215" w:rsidTr="00437215">
        <w:trPr>
          <w:trHeight w:val="20"/>
        </w:trPr>
        <w:tc>
          <w:tcPr>
            <w:tcW w:w="266" w:type="dxa"/>
            <w:vMerge w:val="restart"/>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w:t>
            </w:r>
          </w:p>
          <w:p w:rsidR="005C3FA2" w:rsidRPr="00437215" w:rsidRDefault="005C3FA2" w:rsidP="005C3FA2">
            <w:pPr>
              <w:jc w:val="center"/>
              <w:rPr>
                <w:rFonts w:ascii="Arial" w:hAnsi="Arial" w:cs="Arial"/>
                <w:color w:val="000000"/>
                <w:sz w:val="12"/>
                <w:szCs w:val="12"/>
              </w:rPr>
            </w:pPr>
          </w:p>
        </w:tc>
        <w:tc>
          <w:tcPr>
            <w:tcW w:w="1577" w:type="dxa"/>
            <w:vMerge w:val="restart"/>
            <w:tcMar>
              <w:left w:w="28" w:type="dxa"/>
              <w:right w:w="28" w:type="dxa"/>
            </w:tcMar>
          </w:tcPr>
          <w:p w:rsidR="005C3FA2" w:rsidRPr="00437215" w:rsidRDefault="005C3FA2" w:rsidP="005C3FA2">
            <w:pPr>
              <w:autoSpaceDN w:val="0"/>
              <w:rPr>
                <w:rFonts w:ascii="Arial" w:hAnsi="Arial" w:cs="Arial"/>
                <w:color w:val="000000"/>
                <w:sz w:val="12"/>
                <w:szCs w:val="12"/>
              </w:rPr>
            </w:pPr>
            <w:r w:rsidRPr="00437215">
              <w:rPr>
                <w:rFonts w:ascii="Arial" w:hAnsi="Arial" w:cs="Arial"/>
                <w:color w:val="000000"/>
                <w:sz w:val="12"/>
                <w:szCs w:val="12"/>
              </w:rPr>
              <w:t>Ремонт автомобил</w:t>
            </w:r>
            <w:r w:rsidRPr="00437215">
              <w:rPr>
                <w:rFonts w:ascii="Arial" w:hAnsi="Arial" w:cs="Arial"/>
                <w:color w:val="000000"/>
                <w:sz w:val="12"/>
                <w:szCs w:val="12"/>
              </w:rPr>
              <w:t>ь</w:t>
            </w:r>
            <w:r w:rsidRPr="00437215">
              <w:rPr>
                <w:rFonts w:ascii="Arial" w:hAnsi="Arial" w:cs="Arial"/>
                <w:color w:val="000000"/>
                <w:sz w:val="12"/>
                <w:szCs w:val="12"/>
              </w:rPr>
              <w:t>ных дорог и тротуаров общего пользования местного зн</w:t>
            </w:r>
            <w:r w:rsidRPr="00437215">
              <w:rPr>
                <w:rFonts w:ascii="Arial" w:hAnsi="Arial" w:cs="Arial"/>
                <w:color w:val="000000"/>
                <w:sz w:val="12"/>
                <w:szCs w:val="12"/>
              </w:rPr>
              <w:t>а</w:t>
            </w:r>
            <w:r w:rsidRPr="00437215">
              <w:rPr>
                <w:rFonts w:ascii="Arial" w:hAnsi="Arial" w:cs="Arial"/>
                <w:color w:val="000000"/>
                <w:sz w:val="12"/>
                <w:szCs w:val="12"/>
              </w:rPr>
              <w:t>чения</w:t>
            </w:r>
          </w:p>
        </w:tc>
        <w:tc>
          <w:tcPr>
            <w:tcW w:w="851" w:type="dxa"/>
            <w:vMerge w:val="restart"/>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 xml:space="preserve">она </w:t>
            </w:r>
          </w:p>
        </w:tc>
        <w:tc>
          <w:tcPr>
            <w:tcW w:w="425" w:type="dxa"/>
            <w:vMerge w:val="restart"/>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2017-2021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vMerge w:val="restart"/>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1.1.2</w:t>
            </w:r>
          </w:p>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w:t>
            </w:r>
          </w:p>
        </w:tc>
        <w:tc>
          <w:tcPr>
            <w:tcW w:w="709" w:type="dxa"/>
            <w:vMerge w:val="restart"/>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20 784,95692</w:t>
            </w:r>
          </w:p>
          <w:p w:rsidR="005C3FA2" w:rsidRPr="00437215" w:rsidRDefault="005C3FA2" w:rsidP="005C3FA2">
            <w:pPr>
              <w:jc w:val="center"/>
              <w:rPr>
                <w:rFonts w:ascii="Arial" w:hAnsi="Arial" w:cs="Arial"/>
                <w:color w:val="000000"/>
                <w:sz w:val="12"/>
                <w:szCs w:val="12"/>
              </w:rPr>
            </w:pPr>
          </w:p>
        </w:tc>
        <w:tc>
          <w:tcPr>
            <w:tcW w:w="709" w:type="dxa"/>
            <w:vMerge w:val="restart"/>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r w:rsidRPr="00437215">
              <w:rPr>
                <w:rFonts w:ascii="Arial" w:hAnsi="Arial" w:cs="Arial"/>
                <w:color w:val="000000"/>
                <w:sz w:val="12"/>
                <w:szCs w:val="12"/>
              </w:rPr>
              <w:t xml:space="preserve"> 37 521,00</w:t>
            </w:r>
          </w:p>
          <w:p w:rsidR="005C3FA2" w:rsidRPr="00437215" w:rsidRDefault="005C3FA2" w:rsidP="005C3FA2">
            <w:pPr>
              <w:autoSpaceDN w:val="0"/>
              <w:jc w:val="center"/>
              <w:rPr>
                <w:rFonts w:ascii="Arial" w:hAnsi="Arial" w:cs="Arial"/>
                <w:color w:val="000000"/>
                <w:sz w:val="12"/>
                <w:szCs w:val="12"/>
              </w:rPr>
            </w:pP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6 346,6853</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18 746,93467</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22 466,33695</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5 373,00</w:t>
            </w:r>
          </w:p>
        </w:tc>
        <w:tc>
          <w:tcPr>
            <w:tcW w:w="992" w:type="dxa"/>
            <w:gridSpan w:val="3"/>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5 373,00</w:t>
            </w:r>
          </w:p>
        </w:tc>
      </w:tr>
      <w:tr w:rsidR="00F0336F" w:rsidRPr="00437215" w:rsidTr="00437215">
        <w:trPr>
          <w:trHeight w:val="20"/>
        </w:trPr>
        <w:tc>
          <w:tcPr>
            <w:tcW w:w="266"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1577"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851"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425"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07"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p>
        </w:tc>
        <w:tc>
          <w:tcPr>
            <w:tcW w:w="868"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городск</w:t>
            </w:r>
            <w:r w:rsidRPr="00437215">
              <w:rPr>
                <w:rFonts w:ascii="Arial" w:hAnsi="Arial" w:cs="Arial"/>
                <w:color w:val="000000"/>
                <w:sz w:val="12"/>
                <w:szCs w:val="12"/>
              </w:rPr>
              <w:t>о</w:t>
            </w:r>
            <w:r w:rsidRPr="00437215">
              <w:rPr>
                <w:rFonts w:ascii="Arial" w:hAnsi="Arial" w:cs="Arial"/>
                <w:color w:val="000000"/>
                <w:sz w:val="12"/>
                <w:szCs w:val="12"/>
              </w:rPr>
              <w:t>го посел</w:t>
            </w:r>
            <w:r w:rsidRPr="00437215">
              <w:rPr>
                <w:rFonts w:ascii="Arial" w:hAnsi="Arial" w:cs="Arial"/>
                <w:color w:val="000000"/>
                <w:sz w:val="12"/>
                <w:szCs w:val="12"/>
              </w:rPr>
              <w:t>е</w:t>
            </w:r>
            <w:r w:rsidRPr="00437215">
              <w:rPr>
                <w:rFonts w:ascii="Arial" w:hAnsi="Arial" w:cs="Arial"/>
                <w:color w:val="000000"/>
                <w:sz w:val="12"/>
                <w:szCs w:val="12"/>
              </w:rPr>
              <w:t>ния, всего, тыс.руб</w:t>
            </w:r>
          </w:p>
        </w:tc>
        <w:tc>
          <w:tcPr>
            <w:tcW w:w="549"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 вс</w:t>
            </w:r>
            <w:r w:rsidRPr="00437215">
              <w:rPr>
                <w:rFonts w:ascii="Arial" w:hAnsi="Arial" w:cs="Arial"/>
                <w:color w:val="000000"/>
                <w:sz w:val="12"/>
                <w:szCs w:val="12"/>
              </w:rPr>
              <w:t>е</w:t>
            </w:r>
            <w:r w:rsidRPr="00437215">
              <w:rPr>
                <w:rFonts w:ascii="Arial" w:hAnsi="Arial" w:cs="Arial"/>
                <w:color w:val="000000"/>
                <w:sz w:val="12"/>
                <w:szCs w:val="12"/>
              </w:rPr>
              <w:t>го, тыс.руб</w:t>
            </w:r>
          </w:p>
        </w:tc>
        <w:tc>
          <w:tcPr>
            <w:tcW w:w="869"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городск</w:t>
            </w:r>
            <w:r w:rsidRPr="00437215">
              <w:rPr>
                <w:rFonts w:ascii="Arial" w:hAnsi="Arial" w:cs="Arial"/>
                <w:color w:val="000000"/>
                <w:sz w:val="12"/>
                <w:szCs w:val="12"/>
              </w:rPr>
              <w:t>о</w:t>
            </w:r>
            <w:r w:rsidRPr="00437215">
              <w:rPr>
                <w:rFonts w:ascii="Arial" w:hAnsi="Arial" w:cs="Arial"/>
                <w:color w:val="000000"/>
                <w:sz w:val="12"/>
                <w:szCs w:val="12"/>
              </w:rPr>
              <w:t>го поселения, вс</w:t>
            </w:r>
            <w:r w:rsidRPr="00437215">
              <w:rPr>
                <w:rFonts w:ascii="Arial" w:hAnsi="Arial" w:cs="Arial"/>
                <w:color w:val="000000"/>
                <w:sz w:val="12"/>
                <w:szCs w:val="12"/>
              </w:rPr>
              <w:t>е</w:t>
            </w:r>
            <w:r w:rsidRPr="00437215">
              <w:rPr>
                <w:rFonts w:ascii="Arial" w:hAnsi="Arial" w:cs="Arial"/>
                <w:color w:val="000000"/>
                <w:sz w:val="12"/>
                <w:szCs w:val="12"/>
              </w:rPr>
              <w:t>го, тыс. руб</w:t>
            </w:r>
          </w:p>
        </w:tc>
        <w:tc>
          <w:tcPr>
            <w:tcW w:w="549"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 всего, тыс.руб</w:t>
            </w: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 xml:space="preserve">ления, </w:t>
            </w:r>
            <w:r w:rsidRPr="00437215">
              <w:rPr>
                <w:rFonts w:ascii="Arial" w:hAnsi="Arial" w:cs="Arial"/>
                <w:color w:val="000000"/>
                <w:sz w:val="12"/>
                <w:szCs w:val="12"/>
              </w:rPr>
              <w:br/>
              <w:t>всего, тыс.руб</w:t>
            </w:r>
          </w:p>
        </w:tc>
        <w:tc>
          <w:tcPr>
            <w:tcW w:w="690"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 всего, тыс. руб</w:t>
            </w: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ления, вс</w:t>
            </w:r>
            <w:r w:rsidRPr="00437215">
              <w:rPr>
                <w:rFonts w:ascii="Arial" w:hAnsi="Arial" w:cs="Arial"/>
                <w:color w:val="000000"/>
                <w:sz w:val="12"/>
                <w:szCs w:val="12"/>
              </w:rPr>
              <w:t>е</w:t>
            </w:r>
            <w:r w:rsidRPr="00437215">
              <w:rPr>
                <w:rFonts w:ascii="Arial" w:hAnsi="Arial" w:cs="Arial"/>
                <w:color w:val="000000"/>
                <w:sz w:val="12"/>
                <w:szCs w:val="12"/>
              </w:rPr>
              <w:t>го, тыс. руб</w:t>
            </w:r>
          </w:p>
        </w:tc>
        <w:tc>
          <w:tcPr>
            <w:tcW w:w="691"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 xml:space="preserve">жет, </w:t>
            </w:r>
            <w:r w:rsidRPr="00437215">
              <w:rPr>
                <w:rFonts w:ascii="Arial" w:hAnsi="Arial" w:cs="Arial"/>
                <w:color w:val="000000"/>
                <w:sz w:val="12"/>
                <w:szCs w:val="12"/>
              </w:rPr>
              <w:br/>
              <w:t>всего, тыс. руб</w:t>
            </w:r>
          </w:p>
        </w:tc>
        <w:tc>
          <w:tcPr>
            <w:tcW w:w="585" w:type="dxa"/>
            <w:gridSpan w:val="2"/>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бюджет Валда</w:t>
            </w:r>
            <w:r w:rsidRPr="00437215">
              <w:rPr>
                <w:rFonts w:ascii="Arial" w:hAnsi="Arial" w:cs="Arial"/>
                <w:color w:val="000000"/>
                <w:sz w:val="12"/>
                <w:szCs w:val="12"/>
              </w:rPr>
              <w:t>й</w:t>
            </w:r>
            <w:r w:rsidRPr="00437215">
              <w:rPr>
                <w:rFonts w:ascii="Arial" w:hAnsi="Arial" w:cs="Arial"/>
                <w:color w:val="000000"/>
                <w:sz w:val="12"/>
                <w:szCs w:val="12"/>
              </w:rPr>
              <w:t>ского горо</w:t>
            </w:r>
            <w:r w:rsidRPr="00437215">
              <w:rPr>
                <w:rFonts w:ascii="Arial" w:hAnsi="Arial" w:cs="Arial"/>
                <w:color w:val="000000"/>
                <w:sz w:val="12"/>
                <w:szCs w:val="12"/>
              </w:rPr>
              <w:t>д</w:t>
            </w:r>
            <w:r w:rsidRPr="00437215">
              <w:rPr>
                <w:rFonts w:ascii="Arial" w:hAnsi="Arial" w:cs="Arial"/>
                <w:color w:val="000000"/>
                <w:sz w:val="12"/>
                <w:szCs w:val="12"/>
              </w:rPr>
              <w:t>ского посел</w:t>
            </w:r>
            <w:r w:rsidRPr="00437215">
              <w:rPr>
                <w:rFonts w:ascii="Arial" w:hAnsi="Arial" w:cs="Arial"/>
                <w:color w:val="000000"/>
                <w:sz w:val="12"/>
                <w:szCs w:val="12"/>
              </w:rPr>
              <w:t>е</w:t>
            </w:r>
            <w:r w:rsidRPr="00437215">
              <w:rPr>
                <w:rFonts w:ascii="Arial" w:hAnsi="Arial" w:cs="Arial"/>
                <w:color w:val="000000"/>
                <w:sz w:val="12"/>
                <w:szCs w:val="12"/>
              </w:rPr>
              <w:t>ния, всего, тыс. руб</w:t>
            </w:r>
          </w:p>
        </w:tc>
        <w:tc>
          <w:tcPr>
            <w:tcW w:w="407"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w:t>
            </w:r>
            <w:r w:rsidRPr="00437215">
              <w:rPr>
                <w:rFonts w:ascii="Arial" w:hAnsi="Arial" w:cs="Arial"/>
                <w:color w:val="000000"/>
                <w:sz w:val="12"/>
                <w:szCs w:val="12"/>
              </w:rPr>
              <w:t>б</w:t>
            </w:r>
            <w:r w:rsidRPr="00437215">
              <w:rPr>
                <w:rFonts w:ascii="Arial" w:hAnsi="Arial" w:cs="Arial"/>
                <w:color w:val="000000"/>
                <w:sz w:val="12"/>
                <w:szCs w:val="12"/>
              </w:rPr>
              <w:t>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 вс</w:t>
            </w:r>
            <w:r w:rsidRPr="00437215">
              <w:rPr>
                <w:rFonts w:ascii="Arial" w:hAnsi="Arial" w:cs="Arial"/>
                <w:color w:val="000000"/>
                <w:sz w:val="12"/>
                <w:szCs w:val="12"/>
              </w:rPr>
              <w:t>е</w:t>
            </w:r>
            <w:r w:rsidRPr="00437215">
              <w:rPr>
                <w:rFonts w:ascii="Arial" w:hAnsi="Arial" w:cs="Arial"/>
                <w:color w:val="000000"/>
                <w:sz w:val="12"/>
                <w:szCs w:val="12"/>
              </w:rPr>
              <w:t>го, тыс. руб</w:t>
            </w: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2.1.</w:t>
            </w:r>
          </w:p>
        </w:tc>
        <w:tc>
          <w:tcPr>
            <w:tcW w:w="1577" w:type="dxa"/>
            <w:tcMar>
              <w:left w:w="28" w:type="dxa"/>
              <w:right w:w="28" w:type="dxa"/>
            </w:tcMar>
          </w:tcPr>
          <w:p w:rsidR="005C3FA2" w:rsidRPr="00437215" w:rsidRDefault="005C3FA2" w:rsidP="005C3FA2">
            <w:pPr>
              <w:autoSpaceDN w:val="0"/>
              <w:jc w:val="both"/>
              <w:rPr>
                <w:rFonts w:ascii="Arial" w:hAnsi="Arial" w:cs="Arial"/>
                <w:color w:val="000000"/>
                <w:sz w:val="12"/>
                <w:szCs w:val="12"/>
              </w:rPr>
            </w:pPr>
            <w:r w:rsidRPr="00437215">
              <w:rPr>
                <w:rFonts w:ascii="Arial" w:hAnsi="Arial" w:cs="Arial"/>
                <w:color w:val="000000"/>
                <w:sz w:val="12"/>
                <w:szCs w:val="12"/>
              </w:rPr>
              <w:t>Ремонт автомобил</w:t>
            </w:r>
            <w:r w:rsidRPr="00437215">
              <w:rPr>
                <w:rFonts w:ascii="Arial" w:hAnsi="Arial" w:cs="Arial"/>
                <w:color w:val="000000"/>
                <w:sz w:val="12"/>
                <w:szCs w:val="12"/>
              </w:rPr>
              <w:t>ь</w:t>
            </w:r>
            <w:r w:rsidRPr="00437215">
              <w:rPr>
                <w:rFonts w:ascii="Arial" w:hAnsi="Arial" w:cs="Arial"/>
                <w:color w:val="000000"/>
                <w:sz w:val="12"/>
                <w:szCs w:val="12"/>
              </w:rPr>
              <w:t>ных дорог и троту</w:t>
            </w:r>
            <w:r w:rsidRPr="00437215">
              <w:rPr>
                <w:rFonts w:ascii="Arial" w:hAnsi="Arial" w:cs="Arial"/>
                <w:color w:val="000000"/>
                <w:sz w:val="12"/>
                <w:szCs w:val="12"/>
              </w:rPr>
              <w:t>а</w:t>
            </w:r>
            <w:r w:rsidRPr="00437215">
              <w:rPr>
                <w:rFonts w:ascii="Arial" w:hAnsi="Arial" w:cs="Arial"/>
                <w:color w:val="000000"/>
                <w:sz w:val="12"/>
                <w:szCs w:val="12"/>
              </w:rPr>
              <w:t>ров за счет средств местного бю</w:t>
            </w:r>
            <w:r w:rsidRPr="00437215">
              <w:rPr>
                <w:rFonts w:ascii="Arial" w:hAnsi="Arial" w:cs="Arial"/>
                <w:color w:val="000000"/>
                <w:sz w:val="12"/>
                <w:szCs w:val="12"/>
              </w:rPr>
              <w:t>д</w:t>
            </w:r>
            <w:r w:rsidRPr="00437215">
              <w:rPr>
                <w:rFonts w:ascii="Arial" w:hAnsi="Arial" w:cs="Arial"/>
                <w:color w:val="000000"/>
                <w:sz w:val="12"/>
                <w:szCs w:val="12"/>
              </w:rPr>
              <w:t xml:space="preserve">жета </w:t>
            </w:r>
          </w:p>
        </w:tc>
        <w:tc>
          <w:tcPr>
            <w:tcW w:w="851"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425"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07"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p>
        </w:tc>
        <w:tc>
          <w:tcPr>
            <w:tcW w:w="868"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3 234,6853</w:t>
            </w:r>
          </w:p>
        </w:tc>
        <w:tc>
          <w:tcPr>
            <w:tcW w:w="549" w:type="dxa"/>
          </w:tcPr>
          <w:p w:rsidR="005C3FA2" w:rsidRPr="00437215" w:rsidRDefault="005C3FA2" w:rsidP="005C3FA2">
            <w:pPr>
              <w:jc w:val="right"/>
              <w:rPr>
                <w:rFonts w:ascii="Arial" w:hAnsi="Arial" w:cs="Arial"/>
                <w:color w:val="000000"/>
                <w:sz w:val="12"/>
                <w:szCs w:val="12"/>
              </w:rPr>
            </w:pPr>
          </w:p>
        </w:tc>
        <w:tc>
          <w:tcPr>
            <w:tcW w:w="869"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7 367,46179</w:t>
            </w:r>
          </w:p>
        </w:tc>
        <w:tc>
          <w:tcPr>
            <w:tcW w:w="549" w:type="dxa"/>
          </w:tcPr>
          <w:p w:rsidR="005C3FA2" w:rsidRPr="00437215" w:rsidRDefault="005C3FA2" w:rsidP="005C3FA2">
            <w:pPr>
              <w:jc w:val="right"/>
              <w:rPr>
                <w:rFonts w:ascii="Arial" w:hAnsi="Arial" w:cs="Arial"/>
                <w:color w:val="000000"/>
                <w:sz w:val="12"/>
                <w:szCs w:val="12"/>
              </w:rPr>
            </w:pP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3 719,33695</w:t>
            </w:r>
          </w:p>
        </w:tc>
        <w:tc>
          <w:tcPr>
            <w:tcW w:w="690" w:type="dxa"/>
          </w:tcPr>
          <w:p w:rsidR="005C3FA2" w:rsidRPr="00437215" w:rsidRDefault="005C3FA2" w:rsidP="005C3FA2">
            <w:pPr>
              <w:jc w:val="right"/>
              <w:rPr>
                <w:rFonts w:ascii="Arial" w:hAnsi="Arial" w:cs="Arial"/>
                <w:color w:val="000000"/>
                <w:sz w:val="12"/>
                <w:szCs w:val="12"/>
              </w:rPr>
            </w:pPr>
          </w:p>
        </w:tc>
        <w:tc>
          <w:tcPr>
            <w:tcW w:w="727" w:type="dxa"/>
            <w:gridSpan w:val="2"/>
            <w:tcMar>
              <w:left w:w="28" w:type="dxa"/>
              <w:right w:w="28" w:type="dxa"/>
            </w:tcMar>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 xml:space="preserve">3500,00   </w:t>
            </w:r>
          </w:p>
        </w:tc>
        <w:tc>
          <w:tcPr>
            <w:tcW w:w="691" w:type="dxa"/>
          </w:tcPr>
          <w:p w:rsidR="005C3FA2" w:rsidRPr="00437215" w:rsidRDefault="005C3FA2" w:rsidP="005C3FA2">
            <w:pPr>
              <w:jc w:val="right"/>
              <w:rPr>
                <w:rFonts w:ascii="Arial" w:hAnsi="Arial" w:cs="Arial"/>
                <w:color w:val="000000"/>
                <w:sz w:val="12"/>
                <w:szCs w:val="12"/>
              </w:rPr>
            </w:pPr>
          </w:p>
        </w:tc>
        <w:tc>
          <w:tcPr>
            <w:tcW w:w="585" w:type="dxa"/>
            <w:gridSpan w:val="2"/>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3500,00</w:t>
            </w:r>
          </w:p>
        </w:tc>
        <w:tc>
          <w:tcPr>
            <w:tcW w:w="407" w:type="dxa"/>
          </w:tcPr>
          <w:p w:rsidR="005C3FA2" w:rsidRPr="00437215" w:rsidRDefault="005C3FA2" w:rsidP="005C3FA2">
            <w:pPr>
              <w:jc w:val="right"/>
              <w:rPr>
                <w:rFonts w:ascii="Arial" w:hAnsi="Arial" w:cs="Arial"/>
                <w:color w:val="000000"/>
                <w:sz w:val="12"/>
                <w:szCs w:val="12"/>
              </w:rPr>
            </w:pP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2.1.</w:t>
            </w:r>
          </w:p>
          <w:p w:rsidR="005C3FA2" w:rsidRPr="00437215" w:rsidRDefault="005C3FA2" w:rsidP="005C3FA2">
            <w:pPr>
              <w:jc w:val="center"/>
              <w:rPr>
                <w:rFonts w:ascii="Arial" w:hAnsi="Arial" w:cs="Arial"/>
                <w:color w:val="000000"/>
                <w:sz w:val="12"/>
                <w:szCs w:val="12"/>
              </w:rPr>
            </w:pPr>
          </w:p>
          <w:p w:rsidR="005C3FA2" w:rsidRPr="00437215" w:rsidRDefault="005C3FA2" w:rsidP="005C3FA2">
            <w:pPr>
              <w:jc w:val="center"/>
              <w:rPr>
                <w:rFonts w:ascii="Arial" w:hAnsi="Arial" w:cs="Arial"/>
                <w:color w:val="000000"/>
                <w:sz w:val="12"/>
                <w:szCs w:val="12"/>
              </w:rPr>
            </w:pPr>
          </w:p>
          <w:p w:rsidR="005C3FA2" w:rsidRPr="00437215" w:rsidRDefault="005C3FA2" w:rsidP="005C3FA2">
            <w:pPr>
              <w:jc w:val="center"/>
              <w:rPr>
                <w:rFonts w:ascii="Arial" w:hAnsi="Arial" w:cs="Arial"/>
                <w:color w:val="000000"/>
                <w:sz w:val="12"/>
                <w:szCs w:val="12"/>
              </w:rPr>
            </w:pPr>
          </w:p>
          <w:p w:rsidR="005C3FA2" w:rsidRPr="00437215" w:rsidRDefault="005C3FA2" w:rsidP="005C3FA2">
            <w:pPr>
              <w:jc w:val="center"/>
              <w:rPr>
                <w:rFonts w:ascii="Arial" w:hAnsi="Arial" w:cs="Arial"/>
                <w:color w:val="000000"/>
                <w:sz w:val="12"/>
                <w:szCs w:val="12"/>
              </w:rPr>
            </w:pPr>
          </w:p>
          <w:p w:rsidR="005C3FA2" w:rsidRPr="00437215" w:rsidRDefault="005C3FA2" w:rsidP="005C3FA2">
            <w:pPr>
              <w:jc w:val="center"/>
              <w:rPr>
                <w:rFonts w:ascii="Arial" w:hAnsi="Arial" w:cs="Arial"/>
                <w:color w:val="000000"/>
                <w:sz w:val="12"/>
                <w:szCs w:val="12"/>
              </w:rPr>
            </w:pPr>
          </w:p>
        </w:tc>
        <w:tc>
          <w:tcPr>
            <w:tcW w:w="1577" w:type="dxa"/>
            <w:tcMar>
              <w:left w:w="28" w:type="dxa"/>
              <w:right w:w="28" w:type="dxa"/>
            </w:tcMar>
          </w:tcPr>
          <w:p w:rsidR="005C3FA2" w:rsidRPr="00437215" w:rsidRDefault="005C3FA2" w:rsidP="005C3FA2">
            <w:pPr>
              <w:pStyle w:val="af3"/>
              <w:shd w:val="clear" w:color="auto" w:fill="FFFFFF"/>
              <w:spacing w:before="0" w:beforeAutospacing="0" w:after="0" w:afterAutospacing="0"/>
              <w:jc w:val="both"/>
              <w:rPr>
                <w:rFonts w:ascii="Arial" w:hAnsi="Arial" w:cs="Arial"/>
                <w:sz w:val="12"/>
                <w:szCs w:val="12"/>
                <w:bdr w:val="none" w:sz="0" w:space="0" w:color="auto" w:frame="1"/>
                <w:lang w:val="ru-RU"/>
              </w:rPr>
            </w:pPr>
            <w:r w:rsidRPr="00437215">
              <w:rPr>
                <w:rFonts w:ascii="Arial" w:hAnsi="Arial" w:cs="Arial"/>
                <w:sz w:val="12"/>
                <w:szCs w:val="12"/>
                <w:lang w:val="ru-RU"/>
              </w:rPr>
              <w:t>Ремонт автом</w:t>
            </w:r>
            <w:r w:rsidRPr="00437215">
              <w:rPr>
                <w:rFonts w:ascii="Arial" w:hAnsi="Arial" w:cs="Arial"/>
                <w:sz w:val="12"/>
                <w:szCs w:val="12"/>
                <w:lang w:val="ru-RU"/>
              </w:rPr>
              <w:t>о</w:t>
            </w:r>
            <w:r w:rsidRPr="00437215">
              <w:rPr>
                <w:rFonts w:ascii="Arial" w:hAnsi="Arial" w:cs="Arial"/>
                <w:sz w:val="12"/>
                <w:szCs w:val="12"/>
                <w:lang w:val="ru-RU"/>
              </w:rPr>
              <w:t>бильных дорог, троту</w:t>
            </w:r>
            <w:r w:rsidRPr="00437215">
              <w:rPr>
                <w:rFonts w:ascii="Arial" w:hAnsi="Arial" w:cs="Arial"/>
                <w:sz w:val="12"/>
                <w:szCs w:val="12"/>
                <w:lang w:val="ru-RU"/>
              </w:rPr>
              <w:t>а</w:t>
            </w:r>
            <w:r w:rsidRPr="00437215">
              <w:rPr>
                <w:rFonts w:ascii="Arial" w:hAnsi="Arial" w:cs="Arial"/>
                <w:sz w:val="12"/>
                <w:szCs w:val="12"/>
                <w:lang w:val="ru-RU"/>
              </w:rPr>
              <w:t>ров и подъездов к дворовым  территориям и территор</w:t>
            </w:r>
            <w:r w:rsidRPr="00437215">
              <w:rPr>
                <w:rFonts w:ascii="Arial" w:hAnsi="Arial" w:cs="Arial"/>
                <w:sz w:val="12"/>
                <w:szCs w:val="12"/>
                <w:lang w:val="ru-RU"/>
              </w:rPr>
              <w:t>и</w:t>
            </w:r>
            <w:r w:rsidRPr="00437215">
              <w:rPr>
                <w:rFonts w:ascii="Arial" w:hAnsi="Arial" w:cs="Arial"/>
                <w:sz w:val="12"/>
                <w:szCs w:val="12"/>
                <w:lang w:val="ru-RU"/>
              </w:rPr>
              <w:t>ям общего   пол</w:t>
            </w:r>
            <w:r w:rsidRPr="00437215">
              <w:rPr>
                <w:rFonts w:ascii="Arial" w:hAnsi="Arial" w:cs="Arial"/>
                <w:sz w:val="12"/>
                <w:szCs w:val="12"/>
                <w:lang w:val="ru-RU"/>
              </w:rPr>
              <w:t>ь</w:t>
            </w:r>
            <w:r w:rsidRPr="00437215">
              <w:rPr>
                <w:rFonts w:ascii="Arial" w:hAnsi="Arial" w:cs="Arial"/>
                <w:sz w:val="12"/>
                <w:szCs w:val="12"/>
                <w:lang w:val="ru-RU"/>
              </w:rPr>
              <w:t>зования (субсидия бюджетам горо</w:t>
            </w:r>
            <w:r w:rsidRPr="00437215">
              <w:rPr>
                <w:rFonts w:ascii="Arial" w:hAnsi="Arial" w:cs="Arial"/>
                <w:sz w:val="12"/>
                <w:szCs w:val="12"/>
                <w:lang w:val="ru-RU"/>
              </w:rPr>
              <w:t>д</w:t>
            </w:r>
            <w:r w:rsidRPr="00437215">
              <w:rPr>
                <w:rFonts w:ascii="Arial" w:hAnsi="Arial" w:cs="Arial"/>
                <w:sz w:val="12"/>
                <w:szCs w:val="12"/>
                <w:lang w:val="ru-RU"/>
              </w:rPr>
              <w:t>ских и сельских поселений на формиров</w:t>
            </w:r>
            <w:r w:rsidRPr="00437215">
              <w:rPr>
                <w:rFonts w:ascii="Arial" w:hAnsi="Arial" w:cs="Arial"/>
                <w:sz w:val="12"/>
                <w:szCs w:val="12"/>
                <w:lang w:val="ru-RU"/>
              </w:rPr>
              <w:t>а</w:t>
            </w:r>
            <w:r w:rsidRPr="00437215">
              <w:rPr>
                <w:rFonts w:ascii="Arial" w:hAnsi="Arial" w:cs="Arial"/>
                <w:sz w:val="12"/>
                <w:szCs w:val="12"/>
                <w:lang w:val="ru-RU"/>
              </w:rPr>
              <w:t>ние муниципальных д</w:t>
            </w:r>
            <w:r w:rsidRPr="00437215">
              <w:rPr>
                <w:rFonts w:ascii="Arial" w:hAnsi="Arial" w:cs="Arial"/>
                <w:sz w:val="12"/>
                <w:szCs w:val="12"/>
                <w:lang w:val="ru-RU"/>
              </w:rPr>
              <w:t>о</w:t>
            </w:r>
            <w:r w:rsidRPr="00437215">
              <w:rPr>
                <w:rFonts w:ascii="Arial" w:hAnsi="Arial" w:cs="Arial"/>
                <w:sz w:val="12"/>
                <w:szCs w:val="12"/>
                <w:lang w:val="ru-RU"/>
              </w:rPr>
              <w:t>рожных фо</w:t>
            </w:r>
            <w:r w:rsidRPr="00437215">
              <w:rPr>
                <w:rFonts w:ascii="Arial" w:hAnsi="Arial" w:cs="Arial"/>
                <w:sz w:val="12"/>
                <w:szCs w:val="12"/>
                <w:lang w:val="ru-RU"/>
              </w:rPr>
              <w:t>н</w:t>
            </w:r>
            <w:r w:rsidRPr="00437215">
              <w:rPr>
                <w:rFonts w:ascii="Arial" w:hAnsi="Arial" w:cs="Arial"/>
                <w:sz w:val="12"/>
                <w:szCs w:val="12"/>
                <w:lang w:val="ru-RU"/>
              </w:rPr>
              <w:t>дов)</w:t>
            </w:r>
            <w:r w:rsidRPr="00437215">
              <w:rPr>
                <w:rFonts w:ascii="Arial" w:hAnsi="Arial" w:cs="Arial"/>
                <w:sz w:val="12"/>
                <w:szCs w:val="12"/>
                <w:bdr w:val="none" w:sz="0" w:space="0" w:color="auto" w:frame="1"/>
                <w:lang w:val="ru-RU"/>
              </w:rPr>
              <w:t xml:space="preserve"> </w:t>
            </w:r>
          </w:p>
        </w:tc>
        <w:tc>
          <w:tcPr>
            <w:tcW w:w="851"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425"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07"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p>
        </w:tc>
        <w:tc>
          <w:tcPr>
            <w:tcW w:w="868" w:type="dxa"/>
            <w:gridSpan w:val="2"/>
            <w:tcMar>
              <w:left w:w="28" w:type="dxa"/>
              <w:right w:w="28" w:type="dxa"/>
            </w:tcMar>
          </w:tcPr>
          <w:p w:rsidR="005C3FA2" w:rsidRPr="00437215" w:rsidRDefault="005C3FA2" w:rsidP="005C3FA2">
            <w:pPr>
              <w:jc w:val="right"/>
              <w:rPr>
                <w:rFonts w:ascii="Arial" w:hAnsi="Arial" w:cs="Arial"/>
                <w:color w:val="000000"/>
                <w:sz w:val="12"/>
                <w:szCs w:val="12"/>
              </w:rPr>
            </w:pPr>
          </w:p>
        </w:tc>
        <w:tc>
          <w:tcPr>
            <w:tcW w:w="549" w:type="dxa"/>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3112,00</w:t>
            </w:r>
          </w:p>
        </w:tc>
        <w:tc>
          <w:tcPr>
            <w:tcW w:w="869" w:type="dxa"/>
            <w:gridSpan w:val="2"/>
            <w:tcMar>
              <w:left w:w="28" w:type="dxa"/>
              <w:right w:w="28" w:type="dxa"/>
            </w:tcMar>
          </w:tcPr>
          <w:p w:rsidR="005C3FA2" w:rsidRPr="00437215" w:rsidRDefault="005C3FA2" w:rsidP="005C3FA2">
            <w:pPr>
              <w:jc w:val="right"/>
              <w:rPr>
                <w:rFonts w:ascii="Arial" w:hAnsi="Arial" w:cs="Arial"/>
                <w:color w:val="000000"/>
                <w:sz w:val="12"/>
                <w:szCs w:val="12"/>
              </w:rPr>
            </w:pPr>
          </w:p>
        </w:tc>
        <w:tc>
          <w:tcPr>
            <w:tcW w:w="549" w:type="dxa"/>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1 916,00</w:t>
            </w:r>
          </w:p>
          <w:p w:rsidR="005C3FA2" w:rsidRPr="00437215" w:rsidRDefault="005C3FA2" w:rsidP="005C3FA2">
            <w:pPr>
              <w:jc w:val="right"/>
              <w:rPr>
                <w:rFonts w:ascii="Arial" w:hAnsi="Arial" w:cs="Arial"/>
                <w:color w:val="000000"/>
                <w:sz w:val="12"/>
                <w:szCs w:val="12"/>
              </w:rPr>
            </w:pPr>
            <w:r w:rsidRPr="00437215">
              <w:rPr>
                <w:rFonts w:ascii="Arial" w:hAnsi="Arial" w:cs="Arial"/>
                <w:color w:val="000000"/>
                <w:sz w:val="12"/>
                <w:szCs w:val="12"/>
              </w:rPr>
              <w:t xml:space="preserve">   </w:t>
            </w:r>
          </w:p>
        </w:tc>
        <w:tc>
          <w:tcPr>
            <w:tcW w:w="727" w:type="dxa"/>
            <w:gridSpan w:val="2"/>
            <w:tcMar>
              <w:left w:w="28" w:type="dxa"/>
              <w:right w:w="28" w:type="dxa"/>
            </w:tcMar>
          </w:tcPr>
          <w:p w:rsidR="005C3FA2" w:rsidRPr="00437215" w:rsidRDefault="005C3FA2" w:rsidP="005C3FA2">
            <w:pPr>
              <w:jc w:val="right"/>
              <w:rPr>
                <w:rFonts w:ascii="Arial" w:hAnsi="Arial" w:cs="Arial"/>
                <w:color w:val="000000"/>
                <w:sz w:val="12"/>
                <w:szCs w:val="12"/>
              </w:rPr>
            </w:pPr>
          </w:p>
        </w:tc>
        <w:tc>
          <w:tcPr>
            <w:tcW w:w="690" w:type="dxa"/>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3 747,00</w:t>
            </w:r>
          </w:p>
        </w:tc>
        <w:tc>
          <w:tcPr>
            <w:tcW w:w="727" w:type="dxa"/>
            <w:gridSpan w:val="2"/>
            <w:tcMar>
              <w:left w:w="28" w:type="dxa"/>
              <w:right w:w="28" w:type="dxa"/>
            </w:tcMar>
          </w:tcPr>
          <w:p w:rsidR="005C3FA2" w:rsidRPr="00437215" w:rsidRDefault="005C3FA2" w:rsidP="005C3FA2">
            <w:pPr>
              <w:jc w:val="right"/>
              <w:rPr>
                <w:rFonts w:ascii="Arial" w:hAnsi="Arial" w:cs="Arial"/>
                <w:color w:val="000000"/>
                <w:sz w:val="12"/>
                <w:szCs w:val="12"/>
              </w:rPr>
            </w:pPr>
          </w:p>
        </w:tc>
        <w:tc>
          <w:tcPr>
            <w:tcW w:w="691" w:type="dxa"/>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1 873,00</w:t>
            </w:r>
          </w:p>
        </w:tc>
        <w:tc>
          <w:tcPr>
            <w:tcW w:w="585" w:type="dxa"/>
            <w:gridSpan w:val="2"/>
          </w:tcPr>
          <w:p w:rsidR="005C3FA2" w:rsidRPr="00437215" w:rsidRDefault="005C3FA2" w:rsidP="005C3FA2">
            <w:pPr>
              <w:tabs>
                <w:tab w:val="left" w:pos="577"/>
              </w:tabs>
              <w:jc w:val="right"/>
              <w:rPr>
                <w:rFonts w:ascii="Arial" w:hAnsi="Arial" w:cs="Arial"/>
                <w:color w:val="000000"/>
                <w:sz w:val="12"/>
                <w:szCs w:val="12"/>
              </w:rPr>
            </w:pPr>
          </w:p>
        </w:tc>
        <w:tc>
          <w:tcPr>
            <w:tcW w:w="407" w:type="dxa"/>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1 873,00</w:t>
            </w: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2.2.</w:t>
            </w:r>
          </w:p>
          <w:p w:rsidR="005C3FA2" w:rsidRPr="00437215" w:rsidRDefault="005C3FA2" w:rsidP="005C3FA2">
            <w:pPr>
              <w:jc w:val="center"/>
              <w:rPr>
                <w:rFonts w:ascii="Arial" w:hAnsi="Arial" w:cs="Arial"/>
                <w:color w:val="000000"/>
                <w:sz w:val="12"/>
                <w:szCs w:val="12"/>
              </w:rPr>
            </w:pPr>
          </w:p>
        </w:tc>
        <w:tc>
          <w:tcPr>
            <w:tcW w:w="1577" w:type="dxa"/>
            <w:tcMar>
              <w:left w:w="28" w:type="dxa"/>
              <w:right w:w="28" w:type="dxa"/>
            </w:tcMar>
          </w:tcPr>
          <w:p w:rsidR="005C3FA2" w:rsidRPr="00437215" w:rsidRDefault="005C3FA2" w:rsidP="005C3FA2">
            <w:pPr>
              <w:pStyle w:val="af3"/>
              <w:shd w:val="clear" w:color="auto" w:fill="FFFFFF"/>
              <w:spacing w:before="0" w:beforeAutospacing="0" w:after="0" w:afterAutospacing="0"/>
              <w:jc w:val="both"/>
              <w:rPr>
                <w:rFonts w:ascii="Arial" w:hAnsi="Arial" w:cs="Arial"/>
                <w:sz w:val="12"/>
                <w:szCs w:val="12"/>
                <w:lang w:val="ru-RU"/>
              </w:rPr>
            </w:pPr>
            <w:r w:rsidRPr="00437215">
              <w:rPr>
                <w:rFonts w:ascii="Arial" w:hAnsi="Arial" w:cs="Arial"/>
                <w:sz w:val="12"/>
                <w:szCs w:val="12"/>
                <w:lang w:val="ru-RU"/>
              </w:rPr>
              <w:t>Ремонт автом</w:t>
            </w:r>
            <w:r w:rsidRPr="00437215">
              <w:rPr>
                <w:rFonts w:ascii="Arial" w:hAnsi="Arial" w:cs="Arial"/>
                <w:sz w:val="12"/>
                <w:szCs w:val="12"/>
                <w:lang w:val="ru-RU"/>
              </w:rPr>
              <w:t>о</w:t>
            </w:r>
            <w:r w:rsidRPr="00437215">
              <w:rPr>
                <w:rFonts w:ascii="Arial" w:hAnsi="Arial" w:cs="Arial"/>
                <w:sz w:val="12"/>
                <w:szCs w:val="12"/>
                <w:lang w:val="ru-RU"/>
              </w:rPr>
              <w:t>бильных дорог   (субс</w:t>
            </w:r>
            <w:r w:rsidRPr="00437215">
              <w:rPr>
                <w:rFonts w:ascii="Arial" w:hAnsi="Arial" w:cs="Arial"/>
                <w:sz w:val="12"/>
                <w:szCs w:val="12"/>
                <w:lang w:val="ru-RU"/>
              </w:rPr>
              <w:t>и</w:t>
            </w:r>
            <w:r w:rsidRPr="00437215">
              <w:rPr>
                <w:rFonts w:ascii="Arial" w:hAnsi="Arial" w:cs="Arial"/>
                <w:sz w:val="12"/>
                <w:szCs w:val="12"/>
                <w:lang w:val="ru-RU"/>
              </w:rPr>
              <w:t>дия бюджетам горо</w:t>
            </w:r>
            <w:r w:rsidRPr="00437215">
              <w:rPr>
                <w:rFonts w:ascii="Arial" w:hAnsi="Arial" w:cs="Arial"/>
                <w:sz w:val="12"/>
                <w:szCs w:val="12"/>
                <w:lang w:val="ru-RU"/>
              </w:rPr>
              <w:t>д</w:t>
            </w:r>
            <w:r w:rsidRPr="00437215">
              <w:rPr>
                <w:rFonts w:ascii="Arial" w:hAnsi="Arial" w:cs="Arial"/>
                <w:sz w:val="12"/>
                <w:szCs w:val="12"/>
                <w:lang w:val="ru-RU"/>
              </w:rPr>
              <w:t>ских и сельских поселений на софинансирование расх</w:t>
            </w:r>
            <w:r w:rsidRPr="00437215">
              <w:rPr>
                <w:rFonts w:ascii="Arial" w:hAnsi="Arial" w:cs="Arial"/>
                <w:sz w:val="12"/>
                <w:szCs w:val="12"/>
                <w:lang w:val="ru-RU"/>
              </w:rPr>
              <w:t>о</w:t>
            </w:r>
            <w:r w:rsidRPr="00437215">
              <w:rPr>
                <w:rFonts w:ascii="Arial" w:hAnsi="Arial" w:cs="Arial"/>
                <w:sz w:val="12"/>
                <w:szCs w:val="12"/>
                <w:lang w:val="ru-RU"/>
              </w:rPr>
              <w:t>дов по реализации прав</w:t>
            </w:r>
            <w:r w:rsidRPr="00437215">
              <w:rPr>
                <w:rFonts w:ascii="Arial" w:hAnsi="Arial" w:cs="Arial"/>
                <w:sz w:val="12"/>
                <w:szCs w:val="12"/>
                <w:lang w:val="ru-RU"/>
              </w:rPr>
              <w:t>о</w:t>
            </w:r>
            <w:r w:rsidRPr="00437215">
              <w:rPr>
                <w:rFonts w:ascii="Arial" w:hAnsi="Arial" w:cs="Arial"/>
                <w:sz w:val="12"/>
                <w:szCs w:val="12"/>
                <w:lang w:val="ru-RU"/>
              </w:rPr>
              <w:t>вых актов Пр</w:t>
            </w:r>
            <w:r w:rsidRPr="00437215">
              <w:rPr>
                <w:rFonts w:ascii="Arial" w:hAnsi="Arial" w:cs="Arial"/>
                <w:sz w:val="12"/>
                <w:szCs w:val="12"/>
                <w:lang w:val="ru-RU"/>
              </w:rPr>
              <w:t>а</w:t>
            </w:r>
            <w:r w:rsidRPr="00437215">
              <w:rPr>
                <w:rFonts w:ascii="Arial" w:hAnsi="Arial" w:cs="Arial"/>
                <w:sz w:val="12"/>
                <w:szCs w:val="12"/>
                <w:lang w:val="ru-RU"/>
              </w:rPr>
              <w:t>вительства Новгоро</w:t>
            </w:r>
            <w:r w:rsidRPr="00437215">
              <w:rPr>
                <w:rFonts w:ascii="Arial" w:hAnsi="Arial" w:cs="Arial"/>
                <w:sz w:val="12"/>
                <w:szCs w:val="12"/>
                <w:lang w:val="ru-RU"/>
              </w:rPr>
              <w:t>д</w:t>
            </w:r>
            <w:r w:rsidRPr="00437215">
              <w:rPr>
                <w:rFonts w:ascii="Arial" w:hAnsi="Arial" w:cs="Arial"/>
                <w:sz w:val="12"/>
                <w:szCs w:val="12"/>
                <w:lang w:val="ru-RU"/>
              </w:rPr>
              <w:t>ской области по вопросам проектиров</w:t>
            </w:r>
            <w:r w:rsidRPr="00437215">
              <w:rPr>
                <w:rFonts w:ascii="Arial" w:hAnsi="Arial" w:cs="Arial"/>
                <w:sz w:val="12"/>
                <w:szCs w:val="12"/>
                <w:lang w:val="ru-RU"/>
              </w:rPr>
              <w:t>а</w:t>
            </w:r>
            <w:r w:rsidRPr="00437215">
              <w:rPr>
                <w:rFonts w:ascii="Arial" w:hAnsi="Arial" w:cs="Arial"/>
                <w:sz w:val="12"/>
                <w:szCs w:val="12"/>
                <w:lang w:val="ru-RU"/>
              </w:rPr>
              <w:t>ния, строительства, реко</w:t>
            </w:r>
            <w:r w:rsidRPr="00437215">
              <w:rPr>
                <w:rFonts w:ascii="Arial" w:hAnsi="Arial" w:cs="Arial"/>
                <w:sz w:val="12"/>
                <w:szCs w:val="12"/>
                <w:lang w:val="ru-RU"/>
              </w:rPr>
              <w:t>н</w:t>
            </w:r>
            <w:r w:rsidRPr="00437215">
              <w:rPr>
                <w:rFonts w:ascii="Arial" w:hAnsi="Arial" w:cs="Arial"/>
                <w:sz w:val="12"/>
                <w:szCs w:val="12"/>
                <w:lang w:val="ru-RU"/>
              </w:rPr>
              <w:t>струкции, кап</w:t>
            </w:r>
            <w:r w:rsidRPr="00437215">
              <w:rPr>
                <w:rFonts w:ascii="Arial" w:hAnsi="Arial" w:cs="Arial"/>
                <w:sz w:val="12"/>
                <w:szCs w:val="12"/>
                <w:lang w:val="ru-RU"/>
              </w:rPr>
              <w:t>и</w:t>
            </w:r>
            <w:r w:rsidRPr="00437215">
              <w:rPr>
                <w:rFonts w:ascii="Arial" w:hAnsi="Arial" w:cs="Arial"/>
                <w:sz w:val="12"/>
                <w:szCs w:val="12"/>
                <w:lang w:val="ru-RU"/>
              </w:rPr>
              <w:t>тального ремонта и ремонта авт</w:t>
            </w:r>
            <w:r w:rsidRPr="00437215">
              <w:rPr>
                <w:rFonts w:ascii="Arial" w:hAnsi="Arial" w:cs="Arial"/>
                <w:sz w:val="12"/>
                <w:szCs w:val="12"/>
                <w:lang w:val="ru-RU"/>
              </w:rPr>
              <w:t>о</w:t>
            </w:r>
            <w:r w:rsidRPr="00437215">
              <w:rPr>
                <w:rFonts w:ascii="Arial" w:hAnsi="Arial" w:cs="Arial"/>
                <w:sz w:val="12"/>
                <w:szCs w:val="12"/>
                <w:lang w:val="ru-RU"/>
              </w:rPr>
              <w:t>мобил</w:t>
            </w:r>
            <w:r w:rsidRPr="00437215">
              <w:rPr>
                <w:rFonts w:ascii="Arial" w:hAnsi="Arial" w:cs="Arial"/>
                <w:sz w:val="12"/>
                <w:szCs w:val="12"/>
                <w:lang w:val="ru-RU"/>
              </w:rPr>
              <w:t>ь</w:t>
            </w:r>
            <w:r w:rsidRPr="00437215">
              <w:rPr>
                <w:rFonts w:ascii="Arial" w:hAnsi="Arial" w:cs="Arial"/>
                <w:sz w:val="12"/>
                <w:szCs w:val="12"/>
                <w:lang w:val="ru-RU"/>
              </w:rPr>
              <w:t>ных дорог общего пользования местного зн</w:t>
            </w:r>
            <w:r w:rsidRPr="00437215">
              <w:rPr>
                <w:rFonts w:ascii="Arial" w:hAnsi="Arial" w:cs="Arial"/>
                <w:sz w:val="12"/>
                <w:szCs w:val="12"/>
                <w:lang w:val="ru-RU"/>
              </w:rPr>
              <w:t>а</w:t>
            </w:r>
            <w:r w:rsidRPr="00437215">
              <w:rPr>
                <w:rFonts w:ascii="Arial" w:hAnsi="Arial" w:cs="Arial"/>
                <w:sz w:val="12"/>
                <w:szCs w:val="12"/>
                <w:lang w:val="ru-RU"/>
              </w:rPr>
              <w:t>чения)</w:t>
            </w:r>
          </w:p>
        </w:tc>
        <w:tc>
          <w:tcPr>
            <w:tcW w:w="851"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425"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07"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p>
        </w:tc>
        <w:tc>
          <w:tcPr>
            <w:tcW w:w="868"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549" w:type="dxa"/>
          </w:tcPr>
          <w:p w:rsidR="005C3FA2" w:rsidRPr="00437215" w:rsidRDefault="005C3FA2" w:rsidP="005C3FA2">
            <w:pPr>
              <w:jc w:val="center"/>
              <w:rPr>
                <w:rFonts w:ascii="Arial" w:hAnsi="Arial" w:cs="Arial"/>
                <w:color w:val="000000"/>
                <w:sz w:val="12"/>
                <w:szCs w:val="12"/>
              </w:rPr>
            </w:pPr>
          </w:p>
        </w:tc>
        <w:tc>
          <w:tcPr>
            <w:tcW w:w="869" w:type="dxa"/>
            <w:gridSpan w:val="2"/>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c>
          <w:tcPr>
            <w:tcW w:w="549"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10 000,0</w:t>
            </w: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p>
        </w:tc>
        <w:tc>
          <w:tcPr>
            <w:tcW w:w="690" w:type="dxa"/>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15 000,00</w:t>
            </w: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p>
        </w:tc>
        <w:tc>
          <w:tcPr>
            <w:tcW w:w="691" w:type="dxa"/>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585" w:type="dxa"/>
            <w:gridSpan w:val="2"/>
          </w:tcPr>
          <w:p w:rsidR="005C3FA2" w:rsidRPr="00437215" w:rsidRDefault="005C3FA2" w:rsidP="005C3FA2">
            <w:pPr>
              <w:jc w:val="center"/>
              <w:rPr>
                <w:rFonts w:ascii="Arial" w:hAnsi="Arial" w:cs="Arial"/>
                <w:color w:val="000000"/>
                <w:sz w:val="12"/>
                <w:szCs w:val="12"/>
              </w:rPr>
            </w:pPr>
          </w:p>
        </w:tc>
        <w:tc>
          <w:tcPr>
            <w:tcW w:w="407" w:type="dxa"/>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p w:rsidR="005C3FA2" w:rsidRPr="00437215" w:rsidRDefault="005C3FA2" w:rsidP="005C3FA2">
            <w:pPr>
              <w:jc w:val="center"/>
              <w:rPr>
                <w:rFonts w:ascii="Arial" w:hAnsi="Arial" w:cs="Arial"/>
                <w:color w:val="000000"/>
                <w:sz w:val="12"/>
                <w:szCs w:val="12"/>
              </w:rPr>
            </w:pP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w:t>
            </w:r>
          </w:p>
        </w:tc>
        <w:tc>
          <w:tcPr>
            <w:tcW w:w="1577" w:type="dxa"/>
            <w:tcMar>
              <w:left w:w="28" w:type="dxa"/>
              <w:right w:w="28" w:type="dxa"/>
            </w:tcMar>
          </w:tcPr>
          <w:p w:rsidR="005C3FA2" w:rsidRPr="00437215" w:rsidRDefault="005C3FA2" w:rsidP="005C3FA2">
            <w:pPr>
              <w:pStyle w:val="af3"/>
              <w:shd w:val="clear" w:color="auto" w:fill="FFFFFF"/>
              <w:spacing w:before="0" w:beforeAutospacing="0" w:after="0" w:afterAutospacing="0"/>
              <w:jc w:val="both"/>
              <w:rPr>
                <w:rFonts w:ascii="Arial" w:hAnsi="Arial" w:cs="Arial"/>
                <w:color w:val="000000"/>
                <w:sz w:val="12"/>
                <w:szCs w:val="12"/>
                <w:lang w:val="ru-RU"/>
              </w:rPr>
            </w:pPr>
            <w:r w:rsidRPr="00437215">
              <w:rPr>
                <w:rFonts w:ascii="Arial" w:hAnsi="Arial" w:cs="Arial"/>
                <w:color w:val="000000"/>
                <w:sz w:val="12"/>
                <w:szCs w:val="12"/>
                <w:lang w:val="ru-RU"/>
              </w:rPr>
              <w:t>Разработка пр</w:t>
            </w:r>
            <w:r w:rsidRPr="00437215">
              <w:rPr>
                <w:rFonts w:ascii="Arial" w:hAnsi="Arial" w:cs="Arial"/>
                <w:color w:val="000000"/>
                <w:sz w:val="12"/>
                <w:szCs w:val="12"/>
                <w:lang w:val="ru-RU"/>
              </w:rPr>
              <w:t>о</w:t>
            </w:r>
            <w:r w:rsidRPr="00437215">
              <w:rPr>
                <w:rFonts w:ascii="Arial" w:hAnsi="Arial" w:cs="Arial"/>
                <w:color w:val="000000"/>
                <w:sz w:val="12"/>
                <w:szCs w:val="12"/>
                <w:lang w:val="ru-RU"/>
              </w:rPr>
              <w:t>ектно-сметной документ</w:t>
            </w:r>
            <w:r w:rsidRPr="00437215">
              <w:rPr>
                <w:rFonts w:ascii="Arial" w:hAnsi="Arial" w:cs="Arial"/>
                <w:color w:val="000000"/>
                <w:sz w:val="12"/>
                <w:szCs w:val="12"/>
                <w:lang w:val="ru-RU"/>
              </w:rPr>
              <w:t>а</w:t>
            </w:r>
            <w:r w:rsidRPr="00437215">
              <w:rPr>
                <w:rFonts w:ascii="Arial" w:hAnsi="Arial" w:cs="Arial"/>
                <w:color w:val="000000"/>
                <w:sz w:val="12"/>
                <w:szCs w:val="12"/>
                <w:lang w:val="ru-RU"/>
              </w:rPr>
              <w:t>ции на строительс</w:t>
            </w:r>
            <w:r w:rsidRPr="00437215">
              <w:rPr>
                <w:rFonts w:ascii="Arial" w:hAnsi="Arial" w:cs="Arial"/>
                <w:color w:val="000000"/>
                <w:sz w:val="12"/>
                <w:szCs w:val="12"/>
                <w:lang w:val="ru-RU"/>
              </w:rPr>
              <w:t>т</w:t>
            </w:r>
            <w:r w:rsidRPr="00437215">
              <w:rPr>
                <w:rFonts w:ascii="Arial" w:hAnsi="Arial" w:cs="Arial"/>
                <w:color w:val="000000"/>
                <w:sz w:val="12"/>
                <w:szCs w:val="12"/>
                <w:lang w:val="ru-RU"/>
              </w:rPr>
              <w:t>во или капитал</w:t>
            </w:r>
            <w:r w:rsidRPr="00437215">
              <w:rPr>
                <w:rFonts w:ascii="Arial" w:hAnsi="Arial" w:cs="Arial"/>
                <w:color w:val="000000"/>
                <w:sz w:val="12"/>
                <w:szCs w:val="12"/>
                <w:lang w:val="ru-RU"/>
              </w:rPr>
              <w:t>ь</w:t>
            </w:r>
            <w:r w:rsidRPr="00437215">
              <w:rPr>
                <w:rFonts w:ascii="Arial" w:hAnsi="Arial" w:cs="Arial"/>
                <w:color w:val="000000"/>
                <w:sz w:val="12"/>
                <w:szCs w:val="12"/>
                <w:lang w:val="ru-RU"/>
              </w:rPr>
              <w:t>ный ремонт, или реконструкцию автом</w:t>
            </w:r>
            <w:r w:rsidRPr="00437215">
              <w:rPr>
                <w:rFonts w:ascii="Arial" w:hAnsi="Arial" w:cs="Arial"/>
                <w:color w:val="000000"/>
                <w:sz w:val="12"/>
                <w:szCs w:val="12"/>
                <w:lang w:val="ru-RU"/>
              </w:rPr>
              <w:t>о</w:t>
            </w:r>
            <w:r w:rsidRPr="00437215">
              <w:rPr>
                <w:rFonts w:ascii="Arial" w:hAnsi="Arial" w:cs="Arial"/>
                <w:color w:val="000000"/>
                <w:sz w:val="12"/>
                <w:szCs w:val="12"/>
                <w:lang w:val="ru-RU"/>
              </w:rPr>
              <w:t>бильных дорог общего пользования местного знач</w:t>
            </w:r>
            <w:r w:rsidRPr="00437215">
              <w:rPr>
                <w:rFonts w:ascii="Arial" w:hAnsi="Arial" w:cs="Arial"/>
                <w:color w:val="000000"/>
                <w:sz w:val="12"/>
                <w:szCs w:val="12"/>
                <w:lang w:val="ru-RU"/>
              </w:rPr>
              <w:t>е</w:t>
            </w:r>
            <w:r w:rsidRPr="00437215">
              <w:rPr>
                <w:rFonts w:ascii="Arial" w:hAnsi="Arial" w:cs="Arial"/>
                <w:color w:val="000000"/>
                <w:sz w:val="12"/>
                <w:szCs w:val="12"/>
                <w:lang w:val="ru-RU"/>
              </w:rPr>
              <w:t>ния</w:t>
            </w:r>
          </w:p>
        </w:tc>
        <w:tc>
          <w:tcPr>
            <w:tcW w:w="851"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она</w:t>
            </w:r>
          </w:p>
        </w:tc>
        <w:tc>
          <w:tcPr>
            <w:tcW w:w="425"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2017-2021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1.1.3</w:t>
            </w:r>
          </w:p>
        </w:tc>
        <w:tc>
          <w:tcPr>
            <w:tcW w:w="709"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13 474,09204</w:t>
            </w:r>
          </w:p>
          <w:p w:rsidR="005C3FA2" w:rsidRPr="00437215" w:rsidRDefault="005C3FA2" w:rsidP="005C3FA2">
            <w:pPr>
              <w:jc w:val="center"/>
              <w:rPr>
                <w:rFonts w:ascii="Arial" w:hAnsi="Arial" w:cs="Arial"/>
                <w:color w:val="000000"/>
                <w:sz w:val="12"/>
                <w:szCs w:val="12"/>
              </w:rPr>
            </w:pPr>
          </w:p>
        </w:tc>
        <w:tc>
          <w:tcPr>
            <w:tcW w:w="709" w:type="dxa"/>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r w:rsidRPr="00437215">
              <w:rPr>
                <w:rFonts w:ascii="Arial" w:hAnsi="Arial" w:cs="Arial"/>
                <w:color w:val="000000"/>
                <w:sz w:val="12"/>
                <w:szCs w:val="12"/>
              </w:rPr>
              <w:t>0,00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3 267,741</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ind w:left="-108" w:firstLine="108"/>
              <w:jc w:val="center"/>
              <w:rPr>
                <w:rFonts w:ascii="Arial" w:hAnsi="Arial" w:cs="Arial"/>
                <w:color w:val="000000"/>
                <w:sz w:val="12"/>
                <w:szCs w:val="12"/>
              </w:rPr>
            </w:pPr>
            <w:r w:rsidRPr="00437215">
              <w:rPr>
                <w:rFonts w:ascii="Arial" w:hAnsi="Arial" w:cs="Arial"/>
                <w:color w:val="000000"/>
                <w:sz w:val="12"/>
                <w:szCs w:val="12"/>
              </w:rPr>
              <w:t>3 303,17552</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4 503,17552</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1 200,00</w:t>
            </w:r>
          </w:p>
        </w:tc>
        <w:tc>
          <w:tcPr>
            <w:tcW w:w="992" w:type="dxa"/>
            <w:gridSpan w:val="3"/>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1 200,00</w:t>
            </w: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4.</w:t>
            </w:r>
          </w:p>
        </w:tc>
        <w:tc>
          <w:tcPr>
            <w:tcW w:w="1577" w:type="dxa"/>
            <w:tcMar>
              <w:left w:w="28" w:type="dxa"/>
              <w:right w:w="28" w:type="dxa"/>
            </w:tcMar>
          </w:tcPr>
          <w:p w:rsidR="005C3FA2" w:rsidRPr="00437215" w:rsidRDefault="005C3FA2" w:rsidP="005C3FA2">
            <w:pPr>
              <w:jc w:val="both"/>
              <w:rPr>
                <w:rFonts w:ascii="Arial" w:hAnsi="Arial" w:cs="Arial"/>
                <w:color w:val="000000"/>
                <w:sz w:val="12"/>
                <w:szCs w:val="12"/>
              </w:rPr>
            </w:pPr>
            <w:r w:rsidRPr="00437215">
              <w:rPr>
                <w:rFonts w:ascii="Arial" w:hAnsi="Arial" w:cs="Arial"/>
                <w:color w:val="000000"/>
                <w:sz w:val="12"/>
                <w:szCs w:val="12"/>
              </w:rPr>
              <w:t>Паспортизация автом</w:t>
            </w:r>
            <w:r w:rsidRPr="00437215">
              <w:rPr>
                <w:rFonts w:ascii="Arial" w:hAnsi="Arial" w:cs="Arial"/>
                <w:color w:val="000000"/>
                <w:sz w:val="12"/>
                <w:szCs w:val="12"/>
              </w:rPr>
              <w:t>о</w:t>
            </w:r>
            <w:r w:rsidRPr="00437215">
              <w:rPr>
                <w:rFonts w:ascii="Arial" w:hAnsi="Arial" w:cs="Arial"/>
                <w:color w:val="000000"/>
                <w:sz w:val="12"/>
                <w:szCs w:val="12"/>
              </w:rPr>
              <w:t>бильных дорог общего пользования местного знач</w:t>
            </w:r>
            <w:r w:rsidRPr="00437215">
              <w:rPr>
                <w:rFonts w:ascii="Arial" w:hAnsi="Arial" w:cs="Arial"/>
                <w:color w:val="000000"/>
                <w:sz w:val="12"/>
                <w:szCs w:val="12"/>
              </w:rPr>
              <w:t>е</w:t>
            </w:r>
            <w:r w:rsidRPr="00437215">
              <w:rPr>
                <w:rFonts w:ascii="Arial" w:hAnsi="Arial" w:cs="Arial"/>
                <w:color w:val="000000"/>
                <w:sz w:val="12"/>
                <w:szCs w:val="12"/>
              </w:rPr>
              <w:t>ния</w:t>
            </w:r>
          </w:p>
        </w:tc>
        <w:tc>
          <w:tcPr>
            <w:tcW w:w="851"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она</w:t>
            </w:r>
          </w:p>
        </w:tc>
        <w:tc>
          <w:tcPr>
            <w:tcW w:w="425"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2017-2021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1.1.4</w:t>
            </w:r>
          </w:p>
        </w:tc>
        <w:tc>
          <w:tcPr>
            <w:tcW w:w="709"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244</w:t>
            </w:r>
          </w:p>
        </w:tc>
        <w:tc>
          <w:tcPr>
            <w:tcW w:w="709" w:type="dxa"/>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r w:rsidRPr="00437215">
              <w:rPr>
                <w:rFonts w:ascii="Arial" w:hAnsi="Arial" w:cs="Arial"/>
                <w:color w:val="000000"/>
                <w:sz w:val="12"/>
                <w:szCs w:val="12"/>
              </w:rPr>
              <w:t>0,00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20,00</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ind w:left="-108" w:firstLine="108"/>
              <w:jc w:val="center"/>
              <w:rPr>
                <w:rFonts w:ascii="Arial" w:hAnsi="Arial" w:cs="Arial"/>
                <w:color w:val="000000"/>
                <w:sz w:val="12"/>
                <w:szCs w:val="12"/>
              </w:rPr>
            </w:pPr>
            <w:r w:rsidRPr="00437215">
              <w:rPr>
                <w:rFonts w:ascii="Arial" w:hAnsi="Arial" w:cs="Arial"/>
                <w:color w:val="000000"/>
                <w:sz w:val="12"/>
                <w:szCs w:val="12"/>
              </w:rPr>
              <w:t>60,00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120,00</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22,00</w:t>
            </w:r>
          </w:p>
        </w:tc>
        <w:tc>
          <w:tcPr>
            <w:tcW w:w="992" w:type="dxa"/>
            <w:gridSpan w:val="3"/>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22,00</w:t>
            </w:r>
          </w:p>
        </w:tc>
      </w:tr>
      <w:tr w:rsidR="00F0336F" w:rsidRPr="00437215" w:rsidTr="00437215">
        <w:trPr>
          <w:trHeight w:val="20"/>
        </w:trPr>
        <w:tc>
          <w:tcPr>
            <w:tcW w:w="266"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5.</w:t>
            </w:r>
          </w:p>
        </w:tc>
        <w:tc>
          <w:tcPr>
            <w:tcW w:w="1577" w:type="dxa"/>
            <w:tcMar>
              <w:left w:w="28" w:type="dxa"/>
              <w:right w:w="28" w:type="dxa"/>
            </w:tcMar>
          </w:tcPr>
          <w:p w:rsidR="005C3FA2" w:rsidRPr="00437215" w:rsidRDefault="005C3FA2" w:rsidP="005C3FA2">
            <w:pPr>
              <w:rPr>
                <w:rFonts w:ascii="Arial" w:hAnsi="Arial" w:cs="Arial"/>
                <w:color w:val="000000"/>
                <w:sz w:val="12"/>
                <w:szCs w:val="12"/>
              </w:rPr>
            </w:pPr>
            <w:r w:rsidRPr="00437215">
              <w:rPr>
                <w:rFonts w:ascii="Arial" w:hAnsi="Arial" w:cs="Arial"/>
                <w:color w:val="000000"/>
                <w:sz w:val="12"/>
                <w:szCs w:val="12"/>
              </w:rPr>
              <w:t>Ремонт проездов к двор</w:t>
            </w:r>
            <w:r w:rsidRPr="00437215">
              <w:rPr>
                <w:rFonts w:ascii="Arial" w:hAnsi="Arial" w:cs="Arial"/>
                <w:color w:val="000000"/>
                <w:sz w:val="12"/>
                <w:szCs w:val="12"/>
              </w:rPr>
              <w:t>о</w:t>
            </w:r>
            <w:r w:rsidRPr="00437215">
              <w:rPr>
                <w:rFonts w:ascii="Arial" w:hAnsi="Arial" w:cs="Arial"/>
                <w:color w:val="000000"/>
                <w:sz w:val="12"/>
                <w:szCs w:val="12"/>
              </w:rPr>
              <w:t>вым территориям мног</w:t>
            </w:r>
            <w:r w:rsidRPr="00437215">
              <w:rPr>
                <w:rFonts w:ascii="Arial" w:hAnsi="Arial" w:cs="Arial"/>
                <w:color w:val="000000"/>
                <w:sz w:val="12"/>
                <w:szCs w:val="12"/>
              </w:rPr>
              <w:t>о</w:t>
            </w:r>
            <w:r w:rsidRPr="00437215">
              <w:rPr>
                <w:rFonts w:ascii="Arial" w:hAnsi="Arial" w:cs="Arial"/>
                <w:color w:val="000000"/>
                <w:sz w:val="12"/>
                <w:szCs w:val="12"/>
              </w:rPr>
              <w:t>квартирных д</w:t>
            </w:r>
            <w:r w:rsidRPr="00437215">
              <w:rPr>
                <w:rFonts w:ascii="Arial" w:hAnsi="Arial" w:cs="Arial"/>
                <w:color w:val="000000"/>
                <w:sz w:val="12"/>
                <w:szCs w:val="12"/>
              </w:rPr>
              <w:t>о</w:t>
            </w:r>
            <w:r w:rsidRPr="00437215">
              <w:rPr>
                <w:rFonts w:ascii="Arial" w:hAnsi="Arial" w:cs="Arial"/>
                <w:color w:val="000000"/>
                <w:sz w:val="12"/>
                <w:szCs w:val="12"/>
              </w:rPr>
              <w:t>мов</w:t>
            </w:r>
          </w:p>
        </w:tc>
        <w:tc>
          <w:tcPr>
            <w:tcW w:w="851"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она</w:t>
            </w:r>
          </w:p>
        </w:tc>
        <w:tc>
          <w:tcPr>
            <w:tcW w:w="425"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2017-2021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1.1.5</w:t>
            </w:r>
          </w:p>
        </w:tc>
        <w:tc>
          <w:tcPr>
            <w:tcW w:w="709"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3 528,130</w:t>
            </w:r>
          </w:p>
        </w:tc>
        <w:tc>
          <w:tcPr>
            <w:tcW w:w="709" w:type="dxa"/>
            <w:tcMar>
              <w:left w:w="28" w:type="dxa"/>
              <w:right w:w="28" w:type="dxa"/>
            </w:tcMar>
          </w:tcPr>
          <w:p w:rsidR="005C3FA2" w:rsidRPr="00437215" w:rsidRDefault="005C3FA2" w:rsidP="005C3FA2">
            <w:pPr>
              <w:autoSpaceDN w:val="0"/>
              <w:ind w:left="-162" w:right="-46"/>
              <w:jc w:val="center"/>
              <w:rPr>
                <w:rFonts w:ascii="Arial" w:hAnsi="Arial" w:cs="Arial"/>
                <w:color w:val="000000"/>
                <w:sz w:val="12"/>
                <w:szCs w:val="12"/>
              </w:rPr>
            </w:pPr>
            <w:r w:rsidRPr="00437215">
              <w:rPr>
                <w:rFonts w:ascii="Arial" w:hAnsi="Arial" w:cs="Arial"/>
                <w:color w:val="000000"/>
                <w:sz w:val="12"/>
                <w:szCs w:val="12"/>
              </w:rPr>
              <w:t>0,00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0,00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1 528,130</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1000,00</w:t>
            </w:r>
          </w:p>
        </w:tc>
        <w:tc>
          <w:tcPr>
            <w:tcW w:w="992" w:type="dxa"/>
            <w:gridSpan w:val="3"/>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1000,00</w:t>
            </w:r>
          </w:p>
        </w:tc>
      </w:tr>
      <w:tr w:rsidR="00F0336F" w:rsidRPr="00437215" w:rsidTr="00437215">
        <w:trPr>
          <w:trHeight w:val="20"/>
        </w:trPr>
        <w:tc>
          <w:tcPr>
            <w:tcW w:w="266" w:type="dxa"/>
            <w:vMerge w:val="restart"/>
            <w:tcMar>
              <w:left w:w="28" w:type="dxa"/>
              <w:right w:w="28" w:type="dxa"/>
            </w:tcMar>
          </w:tcPr>
          <w:p w:rsidR="005C3FA2" w:rsidRPr="00437215" w:rsidRDefault="005C3FA2" w:rsidP="005C3FA2">
            <w:pPr>
              <w:overflowPunct w:val="0"/>
              <w:autoSpaceDE w:val="0"/>
              <w:autoSpaceDN w:val="0"/>
              <w:adjustRightInd w:val="0"/>
              <w:ind w:left="-108"/>
              <w:jc w:val="center"/>
              <w:rPr>
                <w:rFonts w:ascii="Arial" w:hAnsi="Arial" w:cs="Arial"/>
                <w:color w:val="000000"/>
                <w:sz w:val="12"/>
                <w:szCs w:val="12"/>
              </w:rPr>
            </w:pPr>
            <w:r w:rsidRPr="00437215">
              <w:rPr>
                <w:rFonts w:ascii="Arial" w:hAnsi="Arial" w:cs="Arial"/>
                <w:color w:val="000000"/>
                <w:sz w:val="12"/>
                <w:szCs w:val="12"/>
              </w:rPr>
              <w:t>6.</w:t>
            </w:r>
          </w:p>
        </w:tc>
        <w:tc>
          <w:tcPr>
            <w:tcW w:w="1577" w:type="dxa"/>
            <w:vMerge w:val="restart"/>
            <w:tcMar>
              <w:left w:w="28" w:type="dxa"/>
              <w:right w:w="28" w:type="dxa"/>
            </w:tcMar>
          </w:tcPr>
          <w:p w:rsidR="005C3FA2" w:rsidRPr="00437215" w:rsidRDefault="005C3FA2" w:rsidP="005C3FA2">
            <w:pPr>
              <w:autoSpaceDN w:val="0"/>
              <w:rPr>
                <w:rFonts w:ascii="Arial" w:hAnsi="Arial" w:cs="Arial"/>
                <w:color w:val="000000"/>
                <w:sz w:val="12"/>
                <w:szCs w:val="12"/>
              </w:rPr>
            </w:pPr>
            <w:r w:rsidRPr="00437215">
              <w:rPr>
                <w:rFonts w:ascii="Arial" w:hAnsi="Arial" w:cs="Arial"/>
                <w:color w:val="000000"/>
                <w:sz w:val="12"/>
                <w:szCs w:val="12"/>
              </w:rPr>
              <w:t>Строительство автом</w:t>
            </w:r>
            <w:r w:rsidRPr="00437215">
              <w:rPr>
                <w:rFonts w:ascii="Arial" w:hAnsi="Arial" w:cs="Arial"/>
                <w:color w:val="000000"/>
                <w:sz w:val="12"/>
                <w:szCs w:val="12"/>
              </w:rPr>
              <w:t>о</w:t>
            </w:r>
            <w:r w:rsidRPr="00437215">
              <w:rPr>
                <w:rFonts w:ascii="Arial" w:hAnsi="Arial" w:cs="Arial"/>
                <w:color w:val="000000"/>
                <w:sz w:val="12"/>
                <w:szCs w:val="12"/>
              </w:rPr>
              <w:t>бильных дорог общего пользования местного знач</w:t>
            </w:r>
            <w:r w:rsidRPr="00437215">
              <w:rPr>
                <w:rFonts w:ascii="Arial" w:hAnsi="Arial" w:cs="Arial"/>
                <w:color w:val="000000"/>
                <w:sz w:val="12"/>
                <w:szCs w:val="12"/>
              </w:rPr>
              <w:t>е</w:t>
            </w:r>
            <w:r w:rsidRPr="00437215">
              <w:rPr>
                <w:rFonts w:ascii="Arial" w:hAnsi="Arial" w:cs="Arial"/>
                <w:color w:val="000000"/>
                <w:sz w:val="12"/>
                <w:szCs w:val="12"/>
              </w:rPr>
              <w:t xml:space="preserve">ния </w:t>
            </w:r>
          </w:p>
        </w:tc>
        <w:tc>
          <w:tcPr>
            <w:tcW w:w="851" w:type="dxa"/>
            <w:vMerge w:val="restart"/>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она</w:t>
            </w:r>
          </w:p>
        </w:tc>
        <w:tc>
          <w:tcPr>
            <w:tcW w:w="425" w:type="dxa"/>
            <w:vMerge w:val="restart"/>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2018-2021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vMerge w:val="restart"/>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1.1.6</w:t>
            </w:r>
          </w:p>
        </w:tc>
        <w:tc>
          <w:tcPr>
            <w:tcW w:w="709" w:type="dxa"/>
            <w:vMerge w:val="restart"/>
            <w:tcMar>
              <w:left w:w="28" w:type="dxa"/>
              <w:right w:w="28" w:type="dxa"/>
            </w:tcMar>
          </w:tcPr>
          <w:p w:rsidR="005C3FA2" w:rsidRPr="00437215" w:rsidRDefault="005C3FA2" w:rsidP="005C3FA2">
            <w:pPr>
              <w:autoSpaceDN w:val="0"/>
              <w:ind w:left="-105" w:right="-54"/>
              <w:jc w:val="center"/>
              <w:rPr>
                <w:rFonts w:ascii="Arial" w:hAnsi="Arial" w:cs="Arial"/>
                <w:color w:val="000000"/>
                <w:sz w:val="12"/>
                <w:szCs w:val="12"/>
              </w:rPr>
            </w:pPr>
            <w:r w:rsidRPr="00437215">
              <w:rPr>
                <w:rFonts w:ascii="Arial" w:hAnsi="Arial" w:cs="Arial"/>
                <w:color w:val="000000"/>
                <w:sz w:val="12"/>
                <w:szCs w:val="12"/>
              </w:rPr>
              <w:t xml:space="preserve"> 4 127,44177 </w:t>
            </w:r>
          </w:p>
        </w:tc>
        <w:tc>
          <w:tcPr>
            <w:tcW w:w="709" w:type="dxa"/>
            <w:vMerge w:val="restart"/>
            <w:tcMar>
              <w:left w:w="28" w:type="dxa"/>
              <w:right w:w="28" w:type="dxa"/>
            </w:tcMar>
          </w:tcPr>
          <w:p w:rsidR="005C3FA2" w:rsidRPr="00437215" w:rsidRDefault="005C3FA2" w:rsidP="005C3FA2">
            <w:pPr>
              <w:autoSpaceDN w:val="0"/>
              <w:ind w:left="-20" w:right="-46"/>
              <w:jc w:val="center"/>
              <w:rPr>
                <w:rFonts w:ascii="Arial" w:hAnsi="Arial" w:cs="Arial"/>
                <w:color w:val="000000"/>
                <w:sz w:val="12"/>
                <w:szCs w:val="12"/>
              </w:rPr>
            </w:pPr>
            <w:r w:rsidRPr="00437215">
              <w:rPr>
                <w:rFonts w:ascii="Arial" w:hAnsi="Arial" w:cs="Arial"/>
                <w:color w:val="000000"/>
                <w:sz w:val="12"/>
                <w:szCs w:val="12"/>
              </w:rPr>
              <w:t>6 809,95393</w:t>
            </w:r>
          </w:p>
        </w:tc>
        <w:tc>
          <w:tcPr>
            <w:tcW w:w="1417"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7 937,3957</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0,00</w:t>
            </w:r>
          </w:p>
        </w:tc>
        <w:tc>
          <w:tcPr>
            <w:tcW w:w="1417"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1000,00</w:t>
            </w:r>
          </w:p>
        </w:tc>
        <w:tc>
          <w:tcPr>
            <w:tcW w:w="1418" w:type="dxa"/>
            <w:gridSpan w:val="3"/>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1000,00</w:t>
            </w:r>
          </w:p>
        </w:tc>
        <w:tc>
          <w:tcPr>
            <w:tcW w:w="992" w:type="dxa"/>
            <w:gridSpan w:val="3"/>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1000,00</w:t>
            </w:r>
          </w:p>
        </w:tc>
      </w:tr>
      <w:tr w:rsidR="00F0336F" w:rsidRPr="00437215" w:rsidTr="00437215">
        <w:trPr>
          <w:trHeight w:val="20"/>
        </w:trPr>
        <w:tc>
          <w:tcPr>
            <w:tcW w:w="266" w:type="dxa"/>
            <w:vMerge/>
            <w:tcMar>
              <w:left w:w="28" w:type="dxa"/>
              <w:right w:w="28" w:type="dxa"/>
            </w:tcMar>
          </w:tcPr>
          <w:p w:rsidR="005C3FA2" w:rsidRPr="00437215" w:rsidRDefault="005C3FA2" w:rsidP="005C3FA2">
            <w:pPr>
              <w:overflowPunct w:val="0"/>
              <w:autoSpaceDE w:val="0"/>
              <w:autoSpaceDN w:val="0"/>
              <w:adjustRightInd w:val="0"/>
              <w:ind w:left="280"/>
              <w:jc w:val="center"/>
              <w:rPr>
                <w:rFonts w:ascii="Arial" w:hAnsi="Arial" w:cs="Arial"/>
                <w:color w:val="000000"/>
                <w:sz w:val="12"/>
                <w:szCs w:val="12"/>
              </w:rPr>
            </w:pPr>
          </w:p>
        </w:tc>
        <w:tc>
          <w:tcPr>
            <w:tcW w:w="1577" w:type="dxa"/>
            <w:vMerge/>
            <w:tcMar>
              <w:left w:w="28" w:type="dxa"/>
              <w:right w:w="28" w:type="dxa"/>
            </w:tcMar>
          </w:tcPr>
          <w:p w:rsidR="005C3FA2" w:rsidRPr="00437215" w:rsidRDefault="005C3FA2" w:rsidP="005C3FA2">
            <w:pPr>
              <w:autoSpaceDN w:val="0"/>
              <w:rPr>
                <w:rFonts w:ascii="Arial" w:hAnsi="Arial" w:cs="Arial"/>
                <w:color w:val="000000"/>
                <w:sz w:val="12"/>
                <w:szCs w:val="12"/>
              </w:rPr>
            </w:pPr>
          </w:p>
        </w:tc>
        <w:tc>
          <w:tcPr>
            <w:tcW w:w="851"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25"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07"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709" w:type="dxa"/>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бю</w:t>
            </w:r>
            <w:r w:rsidRPr="00437215">
              <w:rPr>
                <w:rFonts w:ascii="Arial" w:hAnsi="Arial" w:cs="Arial"/>
                <w:color w:val="000000"/>
                <w:sz w:val="12"/>
                <w:szCs w:val="12"/>
              </w:rPr>
              <w:t>д</w:t>
            </w:r>
            <w:r w:rsidRPr="00437215">
              <w:rPr>
                <w:rFonts w:ascii="Arial" w:hAnsi="Arial" w:cs="Arial"/>
                <w:color w:val="000000"/>
                <w:sz w:val="12"/>
                <w:szCs w:val="12"/>
              </w:rPr>
              <w:t>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 xml:space="preserve">ления </w:t>
            </w:r>
          </w:p>
        </w:tc>
        <w:tc>
          <w:tcPr>
            <w:tcW w:w="708" w:type="dxa"/>
            <w:gridSpan w:val="2"/>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tc>
        <w:tc>
          <w:tcPr>
            <w:tcW w:w="567" w:type="dxa"/>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бю</w:t>
            </w:r>
            <w:r w:rsidRPr="00437215">
              <w:rPr>
                <w:rFonts w:ascii="Arial" w:hAnsi="Arial" w:cs="Arial"/>
                <w:color w:val="000000"/>
                <w:sz w:val="12"/>
                <w:szCs w:val="12"/>
              </w:rPr>
              <w:t>д</w:t>
            </w:r>
            <w:r w:rsidRPr="00437215">
              <w:rPr>
                <w:rFonts w:ascii="Arial" w:hAnsi="Arial" w:cs="Arial"/>
                <w:color w:val="000000"/>
                <w:sz w:val="12"/>
                <w:szCs w:val="12"/>
              </w:rPr>
              <w:t>жет Валда</w:t>
            </w:r>
            <w:r w:rsidRPr="00437215">
              <w:rPr>
                <w:rFonts w:ascii="Arial" w:hAnsi="Arial" w:cs="Arial"/>
                <w:color w:val="000000"/>
                <w:sz w:val="12"/>
                <w:szCs w:val="12"/>
              </w:rPr>
              <w:t>й</w:t>
            </w:r>
            <w:r w:rsidRPr="00437215">
              <w:rPr>
                <w:rFonts w:ascii="Arial" w:hAnsi="Arial" w:cs="Arial"/>
                <w:color w:val="000000"/>
                <w:sz w:val="12"/>
                <w:szCs w:val="12"/>
              </w:rPr>
              <w:t>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посел</w:t>
            </w:r>
            <w:r w:rsidRPr="00437215">
              <w:rPr>
                <w:rFonts w:ascii="Arial" w:hAnsi="Arial" w:cs="Arial"/>
                <w:color w:val="000000"/>
                <w:sz w:val="12"/>
                <w:szCs w:val="12"/>
              </w:rPr>
              <w:t>е</w:t>
            </w:r>
            <w:r w:rsidRPr="00437215">
              <w:rPr>
                <w:rFonts w:ascii="Arial" w:hAnsi="Arial" w:cs="Arial"/>
                <w:color w:val="000000"/>
                <w:sz w:val="12"/>
                <w:szCs w:val="12"/>
              </w:rPr>
              <w:t>ния</w:t>
            </w:r>
          </w:p>
        </w:tc>
        <w:tc>
          <w:tcPr>
            <w:tcW w:w="851" w:type="dxa"/>
            <w:gridSpan w:val="2"/>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областной бюджет</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c>
          <w:tcPr>
            <w:tcW w:w="727" w:type="dxa"/>
            <w:gridSpan w:val="2"/>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ления</w:t>
            </w:r>
          </w:p>
        </w:tc>
        <w:tc>
          <w:tcPr>
            <w:tcW w:w="690" w:type="dxa"/>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 xml:space="preserve"> </w:t>
            </w:r>
          </w:p>
        </w:tc>
        <w:tc>
          <w:tcPr>
            <w:tcW w:w="727" w:type="dxa"/>
            <w:gridSpan w:val="2"/>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ления</w:t>
            </w:r>
          </w:p>
        </w:tc>
        <w:tc>
          <w:tcPr>
            <w:tcW w:w="691" w:type="dxa"/>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c>
          <w:tcPr>
            <w:tcW w:w="567" w:type="dxa"/>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бю</w:t>
            </w:r>
            <w:r w:rsidRPr="00437215">
              <w:rPr>
                <w:rFonts w:ascii="Arial" w:hAnsi="Arial" w:cs="Arial"/>
                <w:color w:val="000000"/>
                <w:sz w:val="12"/>
                <w:szCs w:val="12"/>
              </w:rPr>
              <w:t>д</w:t>
            </w:r>
            <w:r w:rsidRPr="00437215">
              <w:rPr>
                <w:rFonts w:ascii="Arial" w:hAnsi="Arial" w:cs="Arial"/>
                <w:color w:val="000000"/>
                <w:sz w:val="12"/>
                <w:szCs w:val="12"/>
              </w:rPr>
              <w:t>жет Валда</w:t>
            </w:r>
            <w:r w:rsidRPr="00437215">
              <w:rPr>
                <w:rFonts w:ascii="Arial" w:hAnsi="Arial" w:cs="Arial"/>
                <w:color w:val="000000"/>
                <w:sz w:val="12"/>
                <w:szCs w:val="12"/>
              </w:rPr>
              <w:t>й</w:t>
            </w:r>
            <w:r w:rsidRPr="00437215">
              <w:rPr>
                <w:rFonts w:ascii="Arial" w:hAnsi="Arial" w:cs="Arial"/>
                <w:color w:val="000000"/>
                <w:sz w:val="12"/>
                <w:szCs w:val="12"/>
              </w:rPr>
              <w:t>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посел</w:t>
            </w:r>
            <w:r w:rsidRPr="00437215">
              <w:rPr>
                <w:rFonts w:ascii="Arial" w:hAnsi="Arial" w:cs="Arial"/>
                <w:color w:val="000000"/>
                <w:sz w:val="12"/>
                <w:szCs w:val="12"/>
              </w:rPr>
              <w:t>е</w:t>
            </w:r>
            <w:r w:rsidRPr="00437215">
              <w:rPr>
                <w:rFonts w:ascii="Arial" w:hAnsi="Arial" w:cs="Arial"/>
                <w:color w:val="000000"/>
                <w:sz w:val="12"/>
                <w:szCs w:val="12"/>
              </w:rPr>
              <w:t>ния</w:t>
            </w:r>
          </w:p>
        </w:tc>
        <w:tc>
          <w:tcPr>
            <w:tcW w:w="425" w:type="dxa"/>
            <w:gridSpan w:val="2"/>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о</w:t>
            </w:r>
            <w:r w:rsidRPr="00437215">
              <w:rPr>
                <w:rFonts w:ascii="Arial" w:hAnsi="Arial" w:cs="Arial"/>
                <w:color w:val="000000"/>
                <w:sz w:val="12"/>
                <w:szCs w:val="12"/>
              </w:rPr>
              <w:t>б</w:t>
            </w:r>
            <w:r w:rsidRPr="00437215">
              <w:rPr>
                <w:rFonts w:ascii="Arial" w:hAnsi="Arial" w:cs="Arial"/>
                <w:color w:val="000000"/>
                <w:sz w:val="12"/>
                <w:szCs w:val="12"/>
              </w:rPr>
              <w:t>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p w:rsidR="005C3FA2" w:rsidRPr="00437215" w:rsidRDefault="005C3FA2" w:rsidP="005C3FA2">
            <w:pPr>
              <w:overflowPunct w:val="0"/>
              <w:autoSpaceDE w:val="0"/>
              <w:autoSpaceDN w:val="0"/>
              <w:adjustRightInd w:val="0"/>
              <w:jc w:val="center"/>
              <w:rPr>
                <w:rFonts w:ascii="Arial" w:hAnsi="Arial" w:cs="Arial"/>
                <w:color w:val="000000"/>
                <w:sz w:val="12"/>
                <w:szCs w:val="12"/>
              </w:rPr>
            </w:pPr>
          </w:p>
        </w:tc>
      </w:tr>
      <w:tr w:rsidR="00F0336F" w:rsidRPr="00437215" w:rsidTr="00437215">
        <w:trPr>
          <w:trHeight w:val="20"/>
        </w:trPr>
        <w:tc>
          <w:tcPr>
            <w:tcW w:w="266" w:type="dxa"/>
            <w:vMerge/>
            <w:tcMar>
              <w:left w:w="28" w:type="dxa"/>
              <w:right w:w="28" w:type="dxa"/>
            </w:tcMar>
          </w:tcPr>
          <w:p w:rsidR="005C3FA2" w:rsidRPr="00437215" w:rsidRDefault="005C3FA2" w:rsidP="005C3FA2">
            <w:pPr>
              <w:overflowPunct w:val="0"/>
              <w:autoSpaceDE w:val="0"/>
              <w:autoSpaceDN w:val="0"/>
              <w:adjustRightInd w:val="0"/>
              <w:ind w:left="280"/>
              <w:jc w:val="center"/>
              <w:rPr>
                <w:rFonts w:ascii="Arial" w:hAnsi="Arial" w:cs="Arial"/>
                <w:color w:val="000000"/>
                <w:sz w:val="12"/>
                <w:szCs w:val="12"/>
              </w:rPr>
            </w:pPr>
          </w:p>
        </w:tc>
        <w:tc>
          <w:tcPr>
            <w:tcW w:w="1577" w:type="dxa"/>
            <w:vMerge/>
            <w:tcMar>
              <w:left w:w="28" w:type="dxa"/>
              <w:right w:w="28" w:type="dxa"/>
            </w:tcMar>
          </w:tcPr>
          <w:p w:rsidR="005C3FA2" w:rsidRPr="00437215" w:rsidRDefault="005C3FA2" w:rsidP="005C3FA2">
            <w:pPr>
              <w:autoSpaceDN w:val="0"/>
              <w:rPr>
                <w:rFonts w:ascii="Arial" w:hAnsi="Arial" w:cs="Arial"/>
                <w:color w:val="000000"/>
                <w:sz w:val="12"/>
                <w:szCs w:val="12"/>
              </w:rPr>
            </w:pPr>
          </w:p>
        </w:tc>
        <w:tc>
          <w:tcPr>
            <w:tcW w:w="851"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25"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407"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709" w:type="dxa"/>
            <w:vMerge/>
            <w:tcMar>
              <w:left w:w="28" w:type="dxa"/>
              <w:right w:w="28" w:type="dxa"/>
            </w:tcMar>
          </w:tcPr>
          <w:p w:rsidR="005C3FA2" w:rsidRPr="00437215" w:rsidRDefault="005C3FA2" w:rsidP="005C3FA2">
            <w:pPr>
              <w:autoSpaceDN w:val="0"/>
              <w:jc w:val="center"/>
              <w:rPr>
                <w:rFonts w:ascii="Arial" w:hAnsi="Arial" w:cs="Arial"/>
                <w:color w:val="000000"/>
                <w:sz w:val="12"/>
                <w:szCs w:val="12"/>
              </w:rPr>
            </w:pPr>
          </w:p>
        </w:tc>
        <w:tc>
          <w:tcPr>
            <w:tcW w:w="709"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1 127,44177</w:t>
            </w:r>
          </w:p>
        </w:tc>
        <w:tc>
          <w:tcPr>
            <w:tcW w:w="708"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6 809,95393</w:t>
            </w:r>
          </w:p>
        </w:tc>
        <w:tc>
          <w:tcPr>
            <w:tcW w:w="567"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851"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1000,00</w:t>
            </w:r>
          </w:p>
        </w:tc>
        <w:tc>
          <w:tcPr>
            <w:tcW w:w="690"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727" w:type="dxa"/>
            <w:gridSpan w:val="2"/>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1 000,00</w:t>
            </w:r>
          </w:p>
        </w:tc>
        <w:tc>
          <w:tcPr>
            <w:tcW w:w="691" w:type="dxa"/>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567" w:type="dxa"/>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1000,00</w:t>
            </w:r>
          </w:p>
        </w:tc>
        <w:tc>
          <w:tcPr>
            <w:tcW w:w="425" w:type="dxa"/>
            <w:gridSpan w:val="2"/>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r>
      <w:tr w:rsidR="00F0336F" w:rsidRPr="00437215" w:rsidTr="00437215">
        <w:trPr>
          <w:trHeight w:val="1592"/>
        </w:trPr>
        <w:tc>
          <w:tcPr>
            <w:tcW w:w="266" w:type="dxa"/>
            <w:tcMar>
              <w:left w:w="28" w:type="dxa"/>
              <w:right w:w="28" w:type="dxa"/>
            </w:tcMar>
          </w:tcPr>
          <w:p w:rsidR="005C3FA2" w:rsidRPr="00437215" w:rsidRDefault="005C3FA2"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lastRenderedPageBreak/>
              <w:t>7.</w:t>
            </w:r>
          </w:p>
        </w:tc>
        <w:tc>
          <w:tcPr>
            <w:tcW w:w="1577" w:type="dxa"/>
            <w:tcMar>
              <w:left w:w="28" w:type="dxa"/>
              <w:right w:w="28" w:type="dxa"/>
            </w:tcMar>
          </w:tcPr>
          <w:p w:rsidR="005C3FA2" w:rsidRPr="00437215" w:rsidRDefault="005C3FA2" w:rsidP="005C3FA2">
            <w:pPr>
              <w:autoSpaceDN w:val="0"/>
              <w:rPr>
                <w:rFonts w:ascii="Arial" w:hAnsi="Arial" w:cs="Arial"/>
                <w:color w:val="000000"/>
                <w:sz w:val="12"/>
                <w:szCs w:val="12"/>
              </w:rPr>
            </w:pPr>
            <w:r w:rsidRPr="00437215">
              <w:rPr>
                <w:rFonts w:ascii="Arial" w:hAnsi="Arial" w:cs="Arial"/>
                <w:sz w:val="12"/>
                <w:szCs w:val="12"/>
              </w:rPr>
              <w:t>Прочие расх</w:t>
            </w:r>
            <w:r w:rsidRPr="00437215">
              <w:rPr>
                <w:rFonts w:ascii="Arial" w:hAnsi="Arial" w:cs="Arial"/>
                <w:sz w:val="12"/>
                <w:szCs w:val="12"/>
              </w:rPr>
              <w:t>о</w:t>
            </w:r>
            <w:r w:rsidRPr="00437215">
              <w:rPr>
                <w:rFonts w:ascii="Arial" w:hAnsi="Arial" w:cs="Arial"/>
                <w:sz w:val="12"/>
                <w:szCs w:val="12"/>
              </w:rPr>
              <w:t>ды на вновь образуемые земел</w:t>
            </w:r>
            <w:r w:rsidRPr="00437215">
              <w:rPr>
                <w:rFonts w:ascii="Arial" w:hAnsi="Arial" w:cs="Arial"/>
                <w:sz w:val="12"/>
                <w:szCs w:val="12"/>
              </w:rPr>
              <w:t>ь</w:t>
            </w:r>
            <w:r w:rsidRPr="00437215">
              <w:rPr>
                <w:rFonts w:ascii="Arial" w:hAnsi="Arial" w:cs="Arial"/>
                <w:sz w:val="12"/>
                <w:szCs w:val="12"/>
              </w:rPr>
              <w:t>ные участки для размещения автомобил</w:t>
            </w:r>
            <w:r w:rsidRPr="00437215">
              <w:rPr>
                <w:rFonts w:ascii="Arial" w:hAnsi="Arial" w:cs="Arial"/>
                <w:sz w:val="12"/>
                <w:szCs w:val="12"/>
              </w:rPr>
              <w:t>ь</w:t>
            </w:r>
            <w:r w:rsidRPr="00437215">
              <w:rPr>
                <w:rFonts w:ascii="Arial" w:hAnsi="Arial" w:cs="Arial"/>
                <w:sz w:val="12"/>
                <w:szCs w:val="12"/>
              </w:rPr>
              <w:t>ных дорог общего пользов</w:t>
            </w:r>
            <w:r w:rsidRPr="00437215">
              <w:rPr>
                <w:rFonts w:ascii="Arial" w:hAnsi="Arial" w:cs="Arial"/>
                <w:sz w:val="12"/>
                <w:szCs w:val="12"/>
              </w:rPr>
              <w:t>а</w:t>
            </w:r>
            <w:r w:rsidRPr="00437215">
              <w:rPr>
                <w:rFonts w:ascii="Arial" w:hAnsi="Arial" w:cs="Arial"/>
                <w:sz w:val="12"/>
                <w:szCs w:val="12"/>
              </w:rPr>
              <w:t>ния местного знач</w:t>
            </w:r>
            <w:r w:rsidRPr="00437215">
              <w:rPr>
                <w:rFonts w:ascii="Arial" w:hAnsi="Arial" w:cs="Arial"/>
                <w:sz w:val="12"/>
                <w:szCs w:val="12"/>
              </w:rPr>
              <w:t>е</w:t>
            </w:r>
            <w:r w:rsidRPr="00437215">
              <w:rPr>
                <w:rFonts w:ascii="Arial" w:hAnsi="Arial" w:cs="Arial"/>
                <w:sz w:val="12"/>
                <w:szCs w:val="12"/>
              </w:rPr>
              <w:t>ния</w:t>
            </w:r>
          </w:p>
        </w:tc>
        <w:tc>
          <w:tcPr>
            <w:tcW w:w="851"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комитет ж</w:t>
            </w:r>
            <w:r w:rsidRPr="00437215">
              <w:rPr>
                <w:rFonts w:ascii="Arial" w:hAnsi="Arial" w:cs="Arial"/>
                <w:color w:val="000000"/>
                <w:sz w:val="12"/>
                <w:szCs w:val="12"/>
              </w:rPr>
              <w:t>и</w:t>
            </w:r>
            <w:r w:rsidRPr="00437215">
              <w:rPr>
                <w:rFonts w:ascii="Arial" w:hAnsi="Arial" w:cs="Arial"/>
                <w:color w:val="000000"/>
                <w:sz w:val="12"/>
                <w:szCs w:val="12"/>
              </w:rPr>
              <w:t>лищно-коммунальн</w:t>
            </w:r>
            <w:r w:rsidRPr="00437215">
              <w:rPr>
                <w:rFonts w:ascii="Arial" w:hAnsi="Arial" w:cs="Arial"/>
                <w:color w:val="000000"/>
                <w:sz w:val="12"/>
                <w:szCs w:val="12"/>
              </w:rPr>
              <w:t>о</w:t>
            </w:r>
            <w:r w:rsidRPr="00437215">
              <w:rPr>
                <w:rFonts w:ascii="Arial" w:hAnsi="Arial" w:cs="Arial"/>
                <w:color w:val="000000"/>
                <w:sz w:val="12"/>
                <w:szCs w:val="12"/>
              </w:rPr>
              <w:t>го и дорожн</w:t>
            </w:r>
            <w:r w:rsidRPr="00437215">
              <w:rPr>
                <w:rFonts w:ascii="Arial" w:hAnsi="Arial" w:cs="Arial"/>
                <w:color w:val="000000"/>
                <w:sz w:val="12"/>
                <w:szCs w:val="12"/>
              </w:rPr>
              <w:t>о</w:t>
            </w:r>
            <w:r w:rsidRPr="00437215">
              <w:rPr>
                <w:rFonts w:ascii="Arial" w:hAnsi="Arial" w:cs="Arial"/>
                <w:color w:val="000000"/>
                <w:sz w:val="12"/>
                <w:szCs w:val="12"/>
              </w:rPr>
              <w:t>го хозяйства Администр</w:t>
            </w:r>
            <w:r w:rsidRPr="00437215">
              <w:rPr>
                <w:rFonts w:ascii="Arial" w:hAnsi="Arial" w:cs="Arial"/>
                <w:color w:val="000000"/>
                <w:sz w:val="12"/>
                <w:szCs w:val="12"/>
              </w:rPr>
              <w:t>а</w:t>
            </w:r>
            <w:r w:rsidRPr="00437215">
              <w:rPr>
                <w:rFonts w:ascii="Arial" w:hAnsi="Arial" w:cs="Arial"/>
                <w:color w:val="000000"/>
                <w:sz w:val="12"/>
                <w:szCs w:val="12"/>
              </w:rPr>
              <w:t>ции муниц</w:t>
            </w:r>
            <w:r w:rsidRPr="00437215">
              <w:rPr>
                <w:rFonts w:ascii="Arial" w:hAnsi="Arial" w:cs="Arial"/>
                <w:color w:val="000000"/>
                <w:sz w:val="12"/>
                <w:szCs w:val="12"/>
              </w:rPr>
              <w:t>и</w:t>
            </w:r>
            <w:r w:rsidRPr="00437215">
              <w:rPr>
                <w:rFonts w:ascii="Arial" w:hAnsi="Arial" w:cs="Arial"/>
                <w:color w:val="000000"/>
                <w:sz w:val="12"/>
                <w:szCs w:val="12"/>
              </w:rPr>
              <w:t>пального ра</w:t>
            </w:r>
            <w:r w:rsidRPr="00437215">
              <w:rPr>
                <w:rFonts w:ascii="Arial" w:hAnsi="Arial" w:cs="Arial"/>
                <w:color w:val="000000"/>
                <w:sz w:val="12"/>
                <w:szCs w:val="12"/>
              </w:rPr>
              <w:t>й</w:t>
            </w:r>
            <w:r w:rsidRPr="00437215">
              <w:rPr>
                <w:rFonts w:ascii="Arial" w:hAnsi="Arial" w:cs="Arial"/>
                <w:color w:val="000000"/>
                <w:sz w:val="12"/>
                <w:szCs w:val="12"/>
              </w:rPr>
              <w:t>она</w:t>
            </w:r>
          </w:p>
        </w:tc>
        <w:tc>
          <w:tcPr>
            <w:tcW w:w="425"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2018-2021 г</w:t>
            </w:r>
            <w:r w:rsidRPr="00437215">
              <w:rPr>
                <w:rFonts w:ascii="Arial" w:hAnsi="Arial" w:cs="Arial"/>
                <w:color w:val="000000"/>
                <w:sz w:val="12"/>
                <w:szCs w:val="12"/>
              </w:rPr>
              <w:t>о</w:t>
            </w:r>
            <w:r w:rsidRPr="00437215">
              <w:rPr>
                <w:rFonts w:ascii="Arial" w:hAnsi="Arial" w:cs="Arial"/>
                <w:color w:val="000000"/>
                <w:sz w:val="12"/>
                <w:szCs w:val="12"/>
              </w:rPr>
              <w:t>ды</w:t>
            </w:r>
          </w:p>
        </w:tc>
        <w:tc>
          <w:tcPr>
            <w:tcW w:w="407"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1.1.7</w:t>
            </w:r>
          </w:p>
        </w:tc>
        <w:tc>
          <w:tcPr>
            <w:tcW w:w="709"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 xml:space="preserve"> 203</w:t>
            </w:r>
          </w:p>
        </w:tc>
        <w:tc>
          <w:tcPr>
            <w:tcW w:w="709" w:type="dxa"/>
            <w:tcMar>
              <w:left w:w="28" w:type="dxa"/>
              <w:right w:w="28" w:type="dxa"/>
            </w:tcMar>
          </w:tcPr>
          <w:p w:rsidR="005C3FA2" w:rsidRPr="00437215" w:rsidRDefault="005C3FA2" w:rsidP="005C3FA2">
            <w:pPr>
              <w:autoSpaceDN w:val="0"/>
              <w:jc w:val="center"/>
              <w:rPr>
                <w:rFonts w:ascii="Arial" w:hAnsi="Arial" w:cs="Arial"/>
                <w:color w:val="000000"/>
                <w:sz w:val="12"/>
                <w:szCs w:val="12"/>
              </w:rPr>
            </w:pPr>
            <w:r w:rsidRPr="00437215">
              <w:rPr>
                <w:rFonts w:ascii="Arial" w:hAnsi="Arial" w:cs="Arial"/>
                <w:color w:val="000000"/>
                <w:sz w:val="12"/>
                <w:szCs w:val="12"/>
              </w:rPr>
              <w:t>0,00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0,00</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34,00</w:t>
            </w:r>
          </w:p>
        </w:tc>
        <w:tc>
          <w:tcPr>
            <w:tcW w:w="1417"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 xml:space="preserve"> 79,00</w:t>
            </w:r>
          </w:p>
        </w:tc>
        <w:tc>
          <w:tcPr>
            <w:tcW w:w="1418" w:type="dxa"/>
            <w:gridSpan w:val="3"/>
            <w:tcMar>
              <w:left w:w="28" w:type="dxa"/>
              <w:right w:w="28" w:type="dxa"/>
            </w:tcMar>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45,00</w:t>
            </w:r>
          </w:p>
        </w:tc>
        <w:tc>
          <w:tcPr>
            <w:tcW w:w="992" w:type="dxa"/>
            <w:gridSpan w:val="3"/>
          </w:tcPr>
          <w:p w:rsidR="005C3FA2" w:rsidRPr="00437215" w:rsidRDefault="005C3FA2" w:rsidP="005C3FA2">
            <w:pPr>
              <w:jc w:val="center"/>
              <w:rPr>
                <w:rFonts w:ascii="Arial" w:hAnsi="Arial" w:cs="Arial"/>
                <w:color w:val="000000"/>
                <w:sz w:val="12"/>
                <w:szCs w:val="12"/>
              </w:rPr>
            </w:pPr>
            <w:r w:rsidRPr="00437215">
              <w:rPr>
                <w:rFonts w:ascii="Arial" w:hAnsi="Arial" w:cs="Arial"/>
                <w:color w:val="000000"/>
                <w:sz w:val="12"/>
                <w:szCs w:val="12"/>
              </w:rPr>
              <w:t>45,00</w:t>
            </w:r>
          </w:p>
        </w:tc>
      </w:tr>
      <w:tr w:rsidR="00437215" w:rsidRPr="00437215" w:rsidTr="00934E69">
        <w:trPr>
          <w:trHeight w:val="20"/>
        </w:trPr>
        <w:tc>
          <w:tcPr>
            <w:tcW w:w="3526" w:type="dxa"/>
            <w:gridSpan w:val="5"/>
            <w:vMerge w:val="restart"/>
            <w:tcMar>
              <w:left w:w="28" w:type="dxa"/>
              <w:right w:w="28" w:type="dxa"/>
            </w:tcMar>
          </w:tcPr>
          <w:p w:rsidR="00437215" w:rsidRPr="00437215" w:rsidRDefault="00437215" w:rsidP="00437215">
            <w:pPr>
              <w:autoSpaceDN w:val="0"/>
              <w:jc w:val="center"/>
              <w:rPr>
                <w:rFonts w:ascii="Arial" w:hAnsi="Arial" w:cs="Arial"/>
                <w:color w:val="000000"/>
                <w:sz w:val="12"/>
                <w:szCs w:val="12"/>
              </w:rPr>
            </w:pPr>
            <w:r w:rsidRPr="00437215">
              <w:rPr>
                <w:rFonts w:ascii="Arial" w:hAnsi="Arial" w:cs="Arial"/>
                <w:color w:val="000000"/>
                <w:sz w:val="12"/>
                <w:szCs w:val="12"/>
              </w:rPr>
              <w:t>ИТОГО:</w:t>
            </w:r>
          </w:p>
        </w:tc>
        <w:tc>
          <w:tcPr>
            <w:tcW w:w="709" w:type="dxa"/>
            <w:vMerge w:val="restart"/>
            <w:tcMar>
              <w:left w:w="28" w:type="dxa"/>
              <w:right w:w="28" w:type="dxa"/>
            </w:tcMar>
          </w:tcPr>
          <w:p w:rsidR="00437215" w:rsidRPr="00437215" w:rsidRDefault="00437215" w:rsidP="005C3FA2">
            <w:pPr>
              <w:autoSpaceDN w:val="0"/>
              <w:jc w:val="center"/>
              <w:rPr>
                <w:rFonts w:ascii="Arial" w:hAnsi="Arial" w:cs="Arial"/>
                <w:color w:val="000000"/>
                <w:sz w:val="12"/>
                <w:szCs w:val="12"/>
              </w:rPr>
            </w:pPr>
            <w:r w:rsidRPr="00437215">
              <w:rPr>
                <w:rFonts w:ascii="Arial" w:hAnsi="Arial" w:cs="Arial"/>
                <w:color w:val="000000"/>
                <w:sz w:val="12"/>
                <w:szCs w:val="12"/>
              </w:rPr>
              <w:t>114 243,27863</w:t>
            </w:r>
          </w:p>
          <w:p w:rsidR="00437215" w:rsidRPr="00437215" w:rsidRDefault="00437215" w:rsidP="005C3FA2">
            <w:pPr>
              <w:autoSpaceDN w:val="0"/>
              <w:jc w:val="center"/>
              <w:rPr>
                <w:rFonts w:ascii="Arial" w:hAnsi="Arial" w:cs="Arial"/>
                <w:color w:val="000000"/>
                <w:sz w:val="12"/>
                <w:szCs w:val="12"/>
              </w:rPr>
            </w:pPr>
          </w:p>
          <w:p w:rsidR="00437215" w:rsidRPr="00437215" w:rsidRDefault="00437215" w:rsidP="005C3FA2">
            <w:pPr>
              <w:autoSpaceDN w:val="0"/>
              <w:jc w:val="center"/>
              <w:rPr>
                <w:rFonts w:ascii="Arial" w:hAnsi="Arial" w:cs="Arial"/>
                <w:color w:val="000000"/>
                <w:sz w:val="12"/>
                <w:szCs w:val="12"/>
              </w:rPr>
            </w:pPr>
          </w:p>
        </w:tc>
        <w:tc>
          <w:tcPr>
            <w:tcW w:w="709" w:type="dxa"/>
            <w:vMerge w:val="restart"/>
            <w:tcMar>
              <w:left w:w="28" w:type="dxa"/>
              <w:right w:w="28" w:type="dxa"/>
            </w:tcMar>
          </w:tcPr>
          <w:p w:rsidR="00437215" w:rsidRPr="00437215" w:rsidRDefault="00437215" w:rsidP="005C3FA2">
            <w:pPr>
              <w:autoSpaceDN w:val="0"/>
              <w:jc w:val="center"/>
              <w:rPr>
                <w:rFonts w:ascii="Arial" w:hAnsi="Arial" w:cs="Arial"/>
                <w:color w:val="000000"/>
                <w:sz w:val="12"/>
                <w:szCs w:val="12"/>
              </w:rPr>
            </w:pPr>
            <w:r w:rsidRPr="00437215">
              <w:rPr>
                <w:rFonts w:ascii="Arial" w:hAnsi="Arial" w:cs="Arial"/>
                <w:color w:val="000000"/>
                <w:sz w:val="12"/>
                <w:szCs w:val="12"/>
              </w:rPr>
              <w:t>44 330,95393</w:t>
            </w:r>
          </w:p>
          <w:p w:rsidR="00437215" w:rsidRPr="00437215" w:rsidRDefault="00437215" w:rsidP="005C3FA2">
            <w:pPr>
              <w:autoSpaceDN w:val="0"/>
              <w:jc w:val="center"/>
              <w:rPr>
                <w:rFonts w:ascii="Arial" w:hAnsi="Arial" w:cs="Arial"/>
                <w:color w:val="000000"/>
                <w:sz w:val="12"/>
                <w:szCs w:val="12"/>
              </w:rPr>
            </w:pPr>
          </w:p>
        </w:tc>
        <w:tc>
          <w:tcPr>
            <w:tcW w:w="1417" w:type="dxa"/>
            <w:gridSpan w:val="3"/>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31 571,822</w:t>
            </w:r>
          </w:p>
        </w:tc>
        <w:tc>
          <w:tcPr>
            <w:tcW w:w="1418" w:type="dxa"/>
            <w:gridSpan w:val="3"/>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35 025,76809</w:t>
            </w:r>
          </w:p>
        </w:tc>
        <w:tc>
          <w:tcPr>
            <w:tcW w:w="1417" w:type="dxa"/>
            <w:gridSpan w:val="3"/>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 xml:space="preserve">44 696,64247 </w:t>
            </w:r>
          </w:p>
        </w:tc>
        <w:tc>
          <w:tcPr>
            <w:tcW w:w="1418" w:type="dxa"/>
            <w:gridSpan w:val="3"/>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23 640,00</w:t>
            </w:r>
          </w:p>
        </w:tc>
        <w:tc>
          <w:tcPr>
            <w:tcW w:w="992" w:type="dxa"/>
            <w:gridSpan w:val="3"/>
          </w:tcPr>
          <w:p w:rsidR="00437215" w:rsidRPr="00437215" w:rsidRDefault="00437215" w:rsidP="005C3FA2">
            <w:pPr>
              <w:overflowPunct w:val="0"/>
              <w:autoSpaceDE w:val="0"/>
              <w:autoSpaceDN w:val="0"/>
              <w:adjustRightInd w:val="0"/>
              <w:jc w:val="center"/>
              <w:rPr>
                <w:rFonts w:ascii="Arial" w:hAnsi="Arial" w:cs="Arial"/>
                <w:color w:val="000000"/>
                <w:sz w:val="12"/>
                <w:szCs w:val="12"/>
              </w:rPr>
            </w:pPr>
            <w:r w:rsidRPr="00437215">
              <w:rPr>
                <w:rFonts w:ascii="Arial" w:hAnsi="Arial" w:cs="Arial"/>
                <w:color w:val="000000"/>
                <w:sz w:val="12"/>
                <w:szCs w:val="12"/>
              </w:rPr>
              <w:t>23 640,00</w:t>
            </w:r>
          </w:p>
        </w:tc>
      </w:tr>
      <w:tr w:rsidR="00437215" w:rsidRPr="00437215" w:rsidTr="00934E69">
        <w:trPr>
          <w:trHeight w:val="20"/>
        </w:trPr>
        <w:tc>
          <w:tcPr>
            <w:tcW w:w="3526" w:type="dxa"/>
            <w:gridSpan w:val="5"/>
            <w:vMerge/>
            <w:tcMar>
              <w:left w:w="28" w:type="dxa"/>
              <w:right w:w="28" w:type="dxa"/>
            </w:tcMar>
          </w:tcPr>
          <w:p w:rsidR="00437215" w:rsidRPr="00437215" w:rsidRDefault="00437215" w:rsidP="005C3FA2">
            <w:pPr>
              <w:autoSpaceDN w:val="0"/>
              <w:jc w:val="center"/>
              <w:rPr>
                <w:rFonts w:ascii="Arial" w:hAnsi="Arial" w:cs="Arial"/>
                <w:b/>
                <w:color w:val="000000"/>
                <w:sz w:val="12"/>
                <w:szCs w:val="12"/>
              </w:rPr>
            </w:pPr>
          </w:p>
        </w:tc>
        <w:tc>
          <w:tcPr>
            <w:tcW w:w="709" w:type="dxa"/>
            <w:vMerge/>
            <w:tcMar>
              <w:left w:w="28" w:type="dxa"/>
              <w:right w:w="28" w:type="dxa"/>
            </w:tcMar>
          </w:tcPr>
          <w:p w:rsidR="00437215" w:rsidRPr="00437215" w:rsidRDefault="00437215" w:rsidP="005C3FA2">
            <w:pPr>
              <w:autoSpaceDN w:val="0"/>
              <w:jc w:val="center"/>
              <w:rPr>
                <w:rFonts w:ascii="Arial" w:hAnsi="Arial" w:cs="Arial"/>
                <w:b/>
                <w:color w:val="000000"/>
                <w:sz w:val="12"/>
                <w:szCs w:val="12"/>
              </w:rPr>
            </w:pPr>
          </w:p>
        </w:tc>
        <w:tc>
          <w:tcPr>
            <w:tcW w:w="709" w:type="dxa"/>
            <w:vMerge/>
            <w:tcMar>
              <w:left w:w="28" w:type="dxa"/>
              <w:right w:w="28" w:type="dxa"/>
            </w:tcMar>
          </w:tcPr>
          <w:p w:rsidR="00437215" w:rsidRPr="00437215" w:rsidRDefault="00437215" w:rsidP="005C3FA2">
            <w:pPr>
              <w:autoSpaceDN w:val="0"/>
              <w:jc w:val="center"/>
              <w:rPr>
                <w:rFonts w:ascii="Arial" w:hAnsi="Arial" w:cs="Arial"/>
                <w:b/>
                <w:color w:val="000000"/>
                <w:sz w:val="12"/>
                <w:szCs w:val="12"/>
              </w:rPr>
            </w:pPr>
          </w:p>
        </w:tc>
        <w:tc>
          <w:tcPr>
            <w:tcW w:w="709" w:type="dxa"/>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бю</w:t>
            </w:r>
            <w:r w:rsidRPr="00437215">
              <w:rPr>
                <w:rFonts w:ascii="Arial" w:hAnsi="Arial" w:cs="Arial"/>
                <w:color w:val="000000"/>
                <w:sz w:val="12"/>
                <w:szCs w:val="12"/>
              </w:rPr>
              <w:t>д</w:t>
            </w:r>
            <w:r w:rsidRPr="00437215">
              <w:rPr>
                <w:rFonts w:ascii="Arial" w:hAnsi="Arial" w:cs="Arial"/>
                <w:color w:val="000000"/>
                <w:sz w:val="12"/>
                <w:szCs w:val="12"/>
              </w:rPr>
              <w:t>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ления</w:t>
            </w:r>
          </w:p>
        </w:tc>
        <w:tc>
          <w:tcPr>
            <w:tcW w:w="708" w:type="dxa"/>
            <w:gridSpan w:val="2"/>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tc>
        <w:tc>
          <w:tcPr>
            <w:tcW w:w="567" w:type="dxa"/>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бюджет Валда</w:t>
            </w:r>
            <w:r w:rsidRPr="00437215">
              <w:rPr>
                <w:rFonts w:ascii="Arial" w:hAnsi="Arial" w:cs="Arial"/>
                <w:color w:val="000000"/>
                <w:sz w:val="12"/>
                <w:szCs w:val="12"/>
              </w:rPr>
              <w:t>й</w:t>
            </w:r>
            <w:r w:rsidRPr="00437215">
              <w:rPr>
                <w:rFonts w:ascii="Arial" w:hAnsi="Arial" w:cs="Arial"/>
                <w:color w:val="000000"/>
                <w:sz w:val="12"/>
                <w:szCs w:val="12"/>
              </w:rPr>
              <w:t>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посел</w:t>
            </w:r>
            <w:r w:rsidRPr="00437215">
              <w:rPr>
                <w:rFonts w:ascii="Arial" w:hAnsi="Arial" w:cs="Arial"/>
                <w:color w:val="000000"/>
                <w:sz w:val="12"/>
                <w:szCs w:val="12"/>
              </w:rPr>
              <w:t>е</w:t>
            </w:r>
            <w:r w:rsidRPr="00437215">
              <w:rPr>
                <w:rFonts w:ascii="Arial" w:hAnsi="Arial" w:cs="Arial"/>
                <w:color w:val="000000"/>
                <w:sz w:val="12"/>
                <w:szCs w:val="12"/>
              </w:rPr>
              <w:t>ния</w:t>
            </w:r>
          </w:p>
        </w:tc>
        <w:tc>
          <w:tcPr>
            <w:tcW w:w="851" w:type="dxa"/>
            <w:gridSpan w:val="2"/>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областной бю</w:t>
            </w:r>
            <w:r w:rsidRPr="00437215">
              <w:rPr>
                <w:rFonts w:ascii="Arial" w:hAnsi="Arial" w:cs="Arial"/>
                <w:color w:val="000000"/>
                <w:sz w:val="12"/>
                <w:szCs w:val="12"/>
              </w:rPr>
              <w:t>д</w:t>
            </w:r>
            <w:r w:rsidRPr="00437215">
              <w:rPr>
                <w:rFonts w:ascii="Arial" w:hAnsi="Arial" w:cs="Arial"/>
                <w:color w:val="000000"/>
                <w:sz w:val="12"/>
                <w:szCs w:val="12"/>
              </w:rPr>
              <w:t>жет</w:t>
            </w:r>
          </w:p>
        </w:tc>
        <w:tc>
          <w:tcPr>
            <w:tcW w:w="709" w:type="dxa"/>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ления</w:t>
            </w:r>
          </w:p>
        </w:tc>
        <w:tc>
          <w:tcPr>
            <w:tcW w:w="708" w:type="dxa"/>
            <w:gridSpan w:val="2"/>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tc>
        <w:tc>
          <w:tcPr>
            <w:tcW w:w="709" w:type="dxa"/>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бюджет Валдайск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w:t>
            </w:r>
            <w:r w:rsidRPr="00437215">
              <w:rPr>
                <w:rFonts w:ascii="Arial" w:hAnsi="Arial" w:cs="Arial"/>
                <w:color w:val="000000"/>
                <w:sz w:val="12"/>
                <w:szCs w:val="12"/>
              </w:rPr>
              <w:t>е</w:t>
            </w:r>
            <w:r w:rsidRPr="00437215">
              <w:rPr>
                <w:rFonts w:ascii="Arial" w:hAnsi="Arial" w:cs="Arial"/>
                <w:color w:val="000000"/>
                <w:sz w:val="12"/>
                <w:szCs w:val="12"/>
              </w:rPr>
              <w:t>ления</w:t>
            </w:r>
          </w:p>
        </w:tc>
        <w:tc>
          <w:tcPr>
            <w:tcW w:w="709" w:type="dxa"/>
            <w:gridSpan w:val="2"/>
            <w:tcMar>
              <w:left w:w="28" w:type="dxa"/>
              <w:right w:w="28" w:type="dxa"/>
            </w:tcMar>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облас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tc>
        <w:tc>
          <w:tcPr>
            <w:tcW w:w="567" w:type="dxa"/>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бюджет Валда</w:t>
            </w:r>
            <w:r w:rsidRPr="00437215">
              <w:rPr>
                <w:rFonts w:ascii="Arial" w:hAnsi="Arial" w:cs="Arial"/>
                <w:color w:val="000000"/>
                <w:sz w:val="12"/>
                <w:szCs w:val="12"/>
              </w:rPr>
              <w:t>й</w:t>
            </w:r>
            <w:r w:rsidRPr="00437215">
              <w:rPr>
                <w:rFonts w:ascii="Arial" w:hAnsi="Arial" w:cs="Arial"/>
                <w:color w:val="000000"/>
                <w:sz w:val="12"/>
                <w:szCs w:val="12"/>
              </w:rPr>
              <w:t>ск</w:t>
            </w:r>
            <w:r w:rsidRPr="00437215">
              <w:rPr>
                <w:rFonts w:ascii="Arial" w:hAnsi="Arial" w:cs="Arial"/>
                <w:color w:val="000000"/>
                <w:sz w:val="12"/>
                <w:szCs w:val="12"/>
              </w:rPr>
              <w:t>о</w:t>
            </w:r>
            <w:r w:rsidRPr="00437215">
              <w:rPr>
                <w:rFonts w:ascii="Arial" w:hAnsi="Arial" w:cs="Arial"/>
                <w:color w:val="000000"/>
                <w:sz w:val="12"/>
                <w:szCs w:val="12"/>
              </w:rPr>
              <w:t>го горо</w:t>
            </w:r>
            <w:r w:rsidRPr="00437215">
              <w:rPr>
                <w:rFonts w:ascii="Arial" w:hAnsi="Arial" w:cs="Arial"/>
                <w:color w:val="000000"/>
                <w:sz w:val="12"/>
                <w:szCs w:val="12"/>
              </w:rPr>
              <w:t>д</w:t>
            </w:r>
            <w:r w:rsidRPr="00437215">
              <w:rPr>
                <w:rFonts w:ascii="Arial" w:hAnsi="Arial" w:cs="Arial"/>
                <w:color w:val="000000"/>
                <w:sz w:val="12"/>
                <w:szCs w:val="12"/>
              </w:rPr>
              <w:t>ского посел</w:t>
            </w:r>
            <w:r w:rsidRPr="00437215">
              <w:rPr>
                <w:rFonts w:ascii="Arial" w:hAnsi="Arial" w:cs="Arial"/>
                <w:color w:val="000000"/>
                <w:sz w:val="12"/>
                <w:szCs w:val="12"/>
              </w:rPr>
              <w:t>е</w:t>
            </w:r>
            <w:r w:rsidRPr="00437215">
              <w:rPr>
                <w:rFonts w:ascii="Arial" w:hAnsi="Arial" w:cs="Arial"/>
                <w:color w:val="000000"/>
                <w:sz w:val="12"/>
                <w:szCs w:val="12"/>
              </w:rPr>
              <w:t>ния</w:t>
            </w:r>
          </w:p>
        </w:tc>
        <w:tc>
          <w:tcPr>
            <w:tcW w:w="425" w:type="dxa"/>
            <w:gridSpan w:val="2"/>
          </w:tcPr>
          <w:p w:rsidR="00437215" w:rsidRPr="00437215" w:rsidRDefault="00437215" w:rsidP="005C3FA2">
            <w:pPr>
              <w:overflowPunct w:val="0"/>
              <w:autoSpaceDE w:val="0"/>
              <w:autoSpaceDN w:val="0"/>
              <w:adjustRightInd w:val="0"/>
              <w:jc w:val="center"/>
              <w:rPr>
                <w:rFonts w:ascii="Arial" w:hAnsi="Arial" w:cs="Arial"/>
                <w:b/>
                <w:color w:val="000000"/>
                <w:sz w:val="12"/>
                <w:szCs w:val="12"/>
              </w:rPr>
            </w:pPr>
            <w:r w:rsidRPr="00437215">
              <w:rPr>
                <w:rFonts w:ascii="Arial" w:hAnsi="Arial" w:cs="Arial"/>
                <w:color w:val="000000"/>
                <w:sz w:val="12"/>
                <w:szCs w:val="12"/>
              </w:rPr>
              <w:t>о</w:t>
            </w:r>
            <w:r w:rsidRPr="00437215">
              <w:rPr>
                <w:rFonts w:ascii="Arial" w:hAnsi="Arial" w:cs="Arial"/>
                <w:color w:val="000000"/>
                <w:sz w:val="12"/>
                <w:szCs w:val="12"/>
              </w:rPr>
              <w:t>б</w:t>
            </w:r>
            <w:r w:rsidRPr="00437215">
              <w:rPr>
                <w:rFonts w:ascii="Arial" w:hAnsi="Arial" w:cs="Arial"/>
                <w:color w:val="000000"/>
                <w:sz w:val="12"/>
                <w:szCs w:val="12"/>
              </w:rPr>
              <w:t>лас</w:t>
            </w:r>
            <w:r w:rsidRPr="00437215">
              <w:rPr>
                <w:rFonts w:ascii="Arial" w:hAnsi="Arial" w:cs="Arial"/>
                <w:color w:val="000000"/>
                <w:sz w:val="12"/>
                <w:szCs w:val="12"/>
              </w:rPr>
              <w:t>т</w:t>
            </w:r>
            <w:r w:rsidRPr="00437215">
              <w:rPr>
                <w:rFonts w:ascii="Arial" w:hAnsi="Arial" w:cs="Arial"/>
                <w:color w:val="000000"/>
                <w:sz w:val="12"/>
                <w:szCs w:val="12"/>
              </w:rPr>
              <w:t>ной бю</w:t>
            </w:r>
            <w:r w:rsidRPr="00437215">
              <w:rPr>
                <w:rFonts w:ascii="Arial" w:hAnsi="Arial" w:cs="Arial"/>
                <w:color w:val="000000"/>
                <w:sz w:val="12"/>
                <w:szCs w:val="12"/>
              </w:rPr>
              <w:t>д</w:t>
            </w:r>
            <w:r w:rsidRPr="00437215">
              <w:rPr>
                <w:rFonts w:ascii="Arial" w:hAnsi="Arial" w:cs="Arial"/>
                <w:color w:val="000000"/>
                <w:sz w:val="12"/>
                <w:szCs w:val="12"/>
              </w:rPr>
              <w:t>жет</w:t>
            </w:r>
          </w:p>
        </w:tc>
      </w:tr>
      <w:tr w:rsidR="00437215" w:rsidRPr="00437215" w:rsidTr="00934E69">
        <w:trPr>
          <w:trHeight w:val="20"/>
        </w:trPr>
        <w:tc>
          <w:tcPr>
            <w:tcW w:w="3526" w:type="dxa"/>
            <w:gridSpan w:val="5"/>
            <w:vMerge/>
            <w:tcMar>
              <w:left w:w="28" w:type="dxa"/>
              <w:right w:w="28" w:type="dxa"/>
            </w:tcMar>
          </w:tcPr>
          <w:p w:rsidR="00437215" w:rsidRPr="00437215" w:rsidRDefault="00437215" w:rsidP="005C3FA2">
            <w:pPr>
              <w:autoSpaceDN w:val="0"/>
              <w:jc w:val="center"/>
              <w:rPr>
                <w:rFonts w:ascii="Arial" w:hAnsi="Arial" w:cs="Arial"/>
                <w:b/>
                <w:color w:val="000000"/>
                <w:sz w:val="12"/>
                <w:szCs w:val="12"/>
              </w:rPr>
            </w:pPr>
          </w:p>
        </w:tc>
        <w:tc>
          <w:tcPr>
            <w:tcW w:w="709" w:type="dxa"/>
            <w:vMerge/>
            <w:tcMar>
              <w:left w:w="28" w:type="dxa"/>
              <w:right w:w="28" w:type="dxa"/>
            </w:tcMar>
          </w:tcPr>
          <w:p w:rsidR="00437215" w:rsidRPr="00437215" w:rsidRDefault="00437215" w:rsidP="005C3FA2">
            <w:pPr>
              <w:autoSpaceDN w:val="0"/>
              <w:jc w:val="center"/>
              <w:rPr>
                <w:rFonts w:ascii="Arial" w:hAnsi="Arial" w:cs="Arial"/>
                <w:b/>
                <w:color w:val="000000"/>
                <w:sz w:val="12"/>
                <w:szCs w:val="12"/>
              </w:rPr>
            </w:pPr>
          </w:p>
        </w:tc>
        <w:tc>
          <w:tcPr>
            <w:tcW w:w="709" w:type="dxa"/>
            <w:vMerge/>
            <w:tcMar>
              <w:left w:w="28" w:type="dxa"/>
              <w:right w:w="28" w:type="dxa"/>
            </w:tcMar>
          </w:tcPr>
          <w:p w:rsidR="00437215" w:rsidRPr="00437215" w:rsidRDefault="00437215" w:rsidP="005C3FA2">
            <w:pPr>
              <w:autoSpaceDN w:val="0"/>
              <w:jc w:val="center"/>
              <w:rPr>
                <w:rFonts w:ascii="Arial" w:hAnsi="Arial" w:cs="Arial"/>
                <w:b/>
                <w:color w:val="000000"/>
                <w:sz w:val="12"/>
                <w:szCs w:val="12"/>
              </w:rPr>
            </w:pPr>
          </w:p>
        </w:tc>
        <w:tc>
          <w:tcPr>
            <w:tcW w:w="709" w:type="dxa"/>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 xml:space="preserve">21 649,86807    </w:t>
            </w:r>
          </w:p>
        </w:tc>
        <w:tc>
          <w:tcPr>
            <w:tcW w:w="708" w:type="dxa"/>
            <w:gridSpan w:val="2"/>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9 921,95393</w:t>
            </w:r>
          </w:p>
        </w:tc>
        <w:tc>
          <w:tcPr>
            <w:tcW w:w="567" w:type="dxa"/>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23 109,76809</w:t>
            </w:r>
          </w:p>
        </w:tc>
        <w:tc>
          <w:tcPr>
            <w:tcW w:w="851" w:type="dxa"/>
            <w:gridSpan w:val="2"/>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11 916,00</w:t>
            </w:r>
          </w:p>
        </w:tc>
        <w:tc>
          <w:tcPr>
            <w:tcW w:w="709" w:type="dxa"/>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25 949,64247</w:t>
            </w:r>
          </w:p>
        </w:tc>
        <w:tc>
          <w:tcPr>
            <w:tcW w:w="708" w:type="dxa"/>
            <w:gridSpan w:val="2"/>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18 747,00</w:t>
            </w:r>
          </w:p>
        </w:tc>
        <w:tc>
          <w:tcPr>
            <w:tcW w:w="709" w:type="dxa"/>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21 767,00</w:t>
            </w:r>
          </w:p>
        </w:tc>
        <w:tc>
          <w:tcPr>
            <w:tcW w:w="709" w:type="dxa"/>
            <w:gridSpan w:val="2"/>
            <w:tcMar>
              <w:left w:w="28" w:type="dxa"/>
              <w:right w:w="28" w:type="dxa"/>
            </w:tcMar>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1 873,00</w:t>
            </w:r>
          </w:p>
        </w:tc>
        <w:tc>
          <w:tcPr>
            <w:tcW w:w="567" w:type="dxa"/>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21767,00</w:t>
            </w:r>
          </w:p>
        </w:tc>
        <w:tc>
          <w:tcPr>
            <w:tcW w:w="425" w:type="dxa"/>
            <w:gridSpan w:val="2"/>
          </w:tcPr>
          <w:p w:rsidR="00437215" w:rsidRPr="00437215" w:rsidRDefault="00437215" w:rsidP="005C3FA2">
            <w:pPr>
              <w:jc w:val="both"/>
              <w:rPr>
                <w:rFonts w:ascii="Arial" w:hAnsi="Arial" w:cs="Arial"/>
                <w:color w:val="000000"/>
                <w:sz w:val="12"/>
                <w:szCs w:val="12"/>
              </w:rPr>
            </w:pPr>
            <w:r w:rsidRPr="00437215">
              <w:rPr>
                <w:rFonts w:ascii="Arial" w:hAnsi="Arial" w:cs="Arial"/>
                <w:color w:val="000000"/>
                <w:sz w:val="12"/>
                <w:szCs w:val="12"/>
              </w:rPr>
              <w:t>1 873,00</w:t>
            </w:r>
          </w:p>
        </w:tc>
      </w:tr>
    </w:tbl>
    <w:p w:rsidR="00055F93" w:rsidRPr="00A2777B" w:rsidRDefault="00055F93" w:rsidP="00055F93">
      <w:pPr>
        <w:ind w:left="6379"/>
        <w:jc w:val="center"/>
        <w:rPr>
          <w:rFonts w:ascii="Arial" w:hAnsi="Arial" w:cs="Arial"/>
          <w:sz w:val="14"/>
          <w:szCs w:val="14"/>
        </w:rPr>
      </w:pPr>
      <w:r w:rsidRPr="00A2777B">
        <w:rPr>
          <w:rFonts w:ascii="Arial" w:hAnsi="Arial" w:cs="Arial"/>
          <w:sz w:val="14"/>
          <w:szCs w:val="14"/>
        </w:rPr>
        <w:t>Прилож</w:t>
      </w:r>
      <w:r w:rsidRPr="00A2777B">
        <w:rPr>
          <w:rFonts w:ascii="Arial" w:hAnsi="Arial" w:cs="Arial"/>
          <w:sz w:val="14"/>
          <w:szCs w:val="14"/>
        </w:rPr>
        <w:t>е</w:t>
      </w:r>
      <w:r w:rsidRPr="00A2777B">
        <w:rPr>
          <w:rFonts w:ascii="Arial" w:hAnsi="Arial" w:cs="Arial"/>
          <w:sz w:val="14"/>
          <w:szCs w:val="14"/>
        </w:rPr>
        <w:t>ние 3</w:t>
      </w:r>
    </w:p>
    <w:p w:rsidR="00055F93" w:rsidRPr="00A2777B" w:rsidRDefault="00055F93" w:rsidP="00055F93">
      <w:pPr>
        <w:ind w:left="6379"/>
        <w:jc w:val="center"/>
        <w:rPr>
          <w:rFonts w:ascii="Arial" w:hAnsi="Arial" w:cs="Arial"/>
          <w:sz w:val="14"/>
          <w:szCs w:val="14"/>
        </w:rPr>
      </w:pPr>
      <w:r w:rsidRPr="00A2777B">
        <w:rPr>
          <w:rFonts w:ascii="Arial" w:hAnsi="Arial" w:cs="Arial"/>
          <w:sz w:val="14"/>
          <w:szCs w:val="14"/>
        </w:rPr>
        <w:t>к постановлению Администрации</w:t>
      </w:r>
      <w:r>
        <w:rPr>
          <w:rFonts w:ascii="Arial" w:hAnsi="Arial" w:cs="Arial"/>
          <w:sz w:val="14"/>
          <w:szCs w:val="14"/>
        </w:rPr>
        <w:t xml:space="preserve"> </w:t>
      </w:r>
      <w:r w:rsidRPr="00A2777B">
        <w:rPr>
          <w:rFonts w:ascii="Arial" w:hAnsi="Arial" w:cs="Arial"/>
          <w:sz w:val="14"/>
          <w:szCs w:val="14"/>
        </w:rPr>
        <w:t>муниципального ра</w:t>
      </w:r>
      <w:r w:rsidRPr="00A2777B">
        <w:rPr>
          <w:rFonts w:ascii="Arial" w:hAnsi="Arial" w:cs="Arial"/>
          <w:sz w:val="14"/>
          <w:szCs w:val="14"/>
        </w:rPr>
        <w:t>й</w:t>
      </w:r>
      <w:r w:rsidRPr="00A2777B">
        <w:rPr>
          <w:rFonts w:ascii="Arial" w:hAnsi="Arial" w:cs="Arial"/>
          <w:sz w:val="14"/>
          <w:szCs w:val="14"/>
        </w:rPr>
        <w:t>она</w:t>
      </w:r>
    </w:p>
    <w:p w:rsidR="00055F93" w:rsidRPr="00A2777B" w:rsidRDefault="00055F93" w:rsidP="00055F93">
      <w:pPr>
        <w:ind w:left="6379"/>
        <w:jc w:val="center"/>
        <w:rPr>
          <w:rFonts w:ascii="Arial" w:hAnsi="Arial" w:cs="Arial"/>
          <w:sz w:val="14"/>
          <w:szCs w:val="14"/>
        </w:rPr>
      </w:pPr>
      <w:r w:rsidRPr="00A2777B">
        <w:rPr>
          <w:rFonts w:ascii="Arial" w:hAnsi="Arial" w:cs="Arial"/>
          <w:sz w:val="14"/>
          <w:szCs w:val="14"/>
        </w:rPr>
        <w:t>от 31.01.2019 № 186</w:t>
      </w:r>
    </w:p>
    <w:p w:rsidR="00055F93" w:rsidRPr="00A2777B" w:rsidRDefault="00055F93" w:rsidP="00055F93">
      <w:pPr>
        <w:jc w:val="center"/>
        <w:rPr>
          <w:rFonts w:ascii="Arial" w:hAnsi="Arial" w:cs="Arial"/>
          <w:b/>
          <w:color w:val="000000"/>
          <w:sz w:val="14"/>
          <w:szCs w:val="14"/>
        </w:rPr>
      </w:pPr>
      <w:r w:rsidRPr="00A2777B">
        <w:rPr>
          <w:rFonts w:ascii="Arial" w:hAnsi="Arial" w:cs="Arial"/>
          <w:b/>
          <w:color w:val="000000"/>
          <w:sz w:val="14"/>
          <w:szCs w:val="14"/>
        </w:rPr>
        <w:t xml:space="preserve">Мероприятия подпрограммы </w:t>
      </w:r>
    </w:p>
    <w:p w:rsidR="00055F93" w:rsidRPr="00A2777B" w:rsidRDefault="00055F93" w:rsidP="00055F93">
      <w:pPr>
        <w:jc w:val="center"/>
        <w:rPr>
          <w:rFonts w:ascii="Arial" w:hAnsi="Arial" w:cs="Arial"/>
          <w:b/>
          <w:color w:val="000000"/>
          <w:sz w:val="14"/>
          <w:szCs w:val="14"/>
        </w:rPr>
      </w:pPr>
      <w:r w:rsidRPr="00A2777B">
        <w:rPr>
          <w:rFonts w:ascii="Arial" w:hAnsi="Arial" w:cs="Arial"/>
          <w:b/>
          <w:color w:val="000000"/>
          <w:sz w:val="14"/>
          <w:szCs w:val="14"/>
        </w:rPr>
        <w:t xml:space="preserve">«Обеспечение безопасности дорожного движения на территории Валдайского городского поселения за счет средств бюджета </w:t>
      </w:r>
    </w:p>
    <w:p w:rsidR="00055F93" w:rsidRPr="00A2777B" w:rsidRDefault="00055F93" w:rsidP="00055F93">
      <w:pPr>
        <w:jc w:val="center"/>
        <w:rPr>
          <w:rFonts w:ascii="Arial" w:hAnsi="Arial" w:cs="Arial"/>
          <w:b/>
          <w:color w:val="000000"/>
          <w:sz w:val="14"/>
          <w:szCs w:val="14"/>
        </w:rPr>
      </w:pPr>
      <w:r w:rsidRPr="00A2777B">
        <w:rPr>
          <w:rFonts w:ascii="Arial" w:hAnsi="Arial" w:cs="Arial"/>
          <w:b/>
          <w:color w:val="000000"/>
          <w:sz w:val="14"/>
          <w:szCs w:val="14"/>
        </w:rPr>
        <w:t>Валдайского городского п</w:t>
      </w:r>
      <w:r w:rsidRPr="00A2777B">
        <w:rPr>
          <w:rFonts w:ascii="Arial" w:hAnsi="Arial" w:cs="Arial"/>
          <w:b/>
          <w:color w:val="000000"/>
          <w:sz w:val="14"/>
          <w:szCs w:val="14"/>
        </w:rPr>
        <w:t>о</w:t>
      </w:r>
      <w:r w:rsidRPr="00A2777B">
        <w:rPr>
          <w:rFonts w:ascii="Arial" w:hAnsi="Arial" w:cs="Arial"/>
          <w:b/>
          <w:color w:val="000000"/>
          <w:sz w:val="14"/>
          <w:szCs w:val="14"/>
        </w:rPr>
        <w:t>селения»</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711"/>
        <w:gridCol w:w="1985"/>
        <w:gridCol w:w="567"/>
        <w:gridCol w:w="567"/>
        <w:gridCol w:w="992"/>
        <w:gridCol w:w="425"/>
        <w:gridCol w:w="851"/>
        <w:gridCol w:w="709"/>
        <w:gridCol w:w="283"/>
        <w:gridCol w:w="851"/>
        <w:gridCol w:w="708"/>
        <w:gridCol w:w="691"/>
      </w:tblGrid>
      <w:tr w:rsidR="00055F93" w:rsidRPr="00055F93" w:rsidTr="00055F93">
        <w:trPr>
          <w:trHeight w:val="20"/>
        </w:trPr>
        <w:tc>
          <w:tcPr>
            <w:tcW w:w="284" w:type="dxa"/>
            <w:vMerge w:val="restart"/>
            <w:tcBorders>
              <w:top w:val="single" w:sz="4" w:space="0" w:color="auto"/>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 п/п</w:t>
            </w:r>
          </w:p>
        </w:tc>
        <w:tc>
          <w:tcPr>
            <w:tcW w:w="2711" w:type="dxa"/>
            <w:vMerge w:val="restart"/>
            <w:tcBorders>
              <w:top w:val="single" w:sz="4" w:space="0" w:color="auto"/>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Наименование мер</w:t>
            </w:r>
            <w:r w:rsidRPr="00055F93">
              <w:rPr>
                <w:rFonts w:ascii="Arial" w:hAnsi="Arial" w:cs="Arial"/>
                <w:b/>
                <w:color w:val="000000"/>
                <w:sz w:val="14"/>
                <w:szCs w:val="14"/>
              </w:rPr>
              <w:t>о</w:t>
            </w:r>
            <w:r w:rsidRPr="00055F93">
              <w:rPr>
                <w:rFonts w:ascii="Arial" w:hAnsi="Arial" w:cs="Arial"/>
                <w:b/>
                <w:color w:val="000000"/>
                <w:sz w:val="14"/>
                <w:szCs w:val="14"/>
              </w:rPr>
              <w:t>приятия</w:t>
            </w:r>
          </w:p>
        </w:tc>
        <w:tc>
          <w:tcPr>
            <w:tcW w:w="1985" w:type="dxa"/>
            <w:vMerge w:val="restart"/>
            <w:tcBorders>
              <w:top w:val="single" w:sz="4" w:space="0" w:color="auto"/>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Исполнитель меропри</w:t>
            </w:r>
            <w:r w:rsidRPr="00055F93">
              <w:rPr>
                <w:rFonts w:ascii="Arial" w:hAnsi="Arial" w:cs="Arial"/>
                <w:b/>
                <w:color w:val="000000"/>
                <w:sz w:val="14"/>
                <w:szCs w:val="14"/>
              </w:rPr>
              <w:t>я</w:t>
            </w:r>
            <w:r w:rsidRPr="00055F93">
              <w:rPr>
                <w:rFonts w:ascii="Arial" w:hAnsi="Arial" w:cs="Arial"/>
                <w:b/>
                <w:color w:val="000000"/>
                <w:sz w:val="14"/>
                <w:szCs w:val="14"/>
              </w:rPr>
              <w:t>тия</w:t>
            </w:r>
          </w:p>
        </w:tc>
        <w:tc>
          <w:tcPr>
            <w:tcW w:w="567" w:type="dxa"/>
            <w:vMerge w:val="restart"/>
            <w:tcBorders>
              <w:top w:val="single" w:sz="4" w:space="0" w:color="auto"/>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Срок реал</w:t>
            </w:r>
            <w:r w:rsidRPr="00055F93">
              <w:rPr>
                <w:rFonts w:ascii="Arial" w:hAnsi="Arial" w:cs="Arial"/>
                <w:b/>
                <w:color w:val="000000"/>
                <w:sz w:val="14"/>
                <w:szCs w:val="14"/>
              </w:rPr>
              <w:t>и</w:t>
            </w:r>
            <w:r w:rsidRPr="00055F93">
              <w:rPr>
                <w:rFonts w:ascii="Arial" w:hAnsi="Arial" w:cs="Arial"/>
                <w:b/>
                <w:color w:val="000000"/>
                <w:sz w:val="14"/>
                <w:szCs w:val="14"/>
              </w:rPr>
              <w:t>зации</w:t>
            </w:r>
          </w:p>
        </w:tc>
        <w:tc>
          <w:tcPr>
            <w:tcW w:w="567" w:type="dxa"/>
            <w:vMerge w:val="restart"/>
            <w:tcBorders>
              <w:top w:val="single" w:sz="4" w:space="0" w:color="auto"/>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Цел</w:t>
            </w:r>
            <w:r w:rsidRPr="00055F93">
              <w:rPr>
                <w:rFonts w:ascii="Arial" w:hAnsi="Arial" w:cs="Arial"/>
                <w:b/>
                <w:color w:val="000000"/>
                <w:sz w:val="14"/>
                <w:szCs w:val="14"/>
              </w:rPr>
              <w:t>е</w:t>
            </w:r>
            <w:r w:rsidRPr="00055F93">
              <w:rPr>
                <w:rFonts w:ascii="Arial" w:hAnsi="Arial" w:cs="Arial"/>
                <w:b/>
                <w:color w:val="000000"/>
                <w:sz w:val="14"/>
                <w:szCs w:val="14"/>
              </w:rPr>
              <w:t>вой пок</w:t>
            </w:r>
            <w:r w:rsidRPr="00055F93">
              <w:rPr>
                <w:rFonts w:ascii="Arial" w:hAnsi="Arial" w:cs="Arial"/>
                <w:b/>
                <w:color w:val="000000"/>
                <w:sz w:val="14"/>
                <w:szCs w:val="14"/>
              </w:rPr>
              <w:t>а</w:t>
            </w:r>
            <w:r w:rsidRPr="00055F93">
              <w:rPr>
                <w:rFonts w:ascii="Arial" w:hAnsi="Arial" w:cs="Arial"/>
                <w:b/>
                <w:color w:val="000000"/>
                <w:sz w:val="14"/>
                <w:szCs w:val="14"/>
              </w:rPr>
              <w:t>затель</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Источник фина</w:t>
            </w:r>
            <w:r w:rsidRPr="00055F93">
              <w:rPr>
                <w:rFonts w:ascii="Arial" w:hAnsi="Arial" w:cs="Arial"/>
                <w:b/>
                <w:color w:val="000000"/>
                <w:sz w:val="14"/>
                <w:szCs w:val="14"/>
              </w:rPr>
              <w:t>н</w:t>
            </w:r>
            <w:r w:rsidRPr="00055F93">
              <w:rPr>
                <w:rFonts w:ascii="Arial" w:hAnsi="Arial" w:cs="Arial"/>
                <w:b/>
                <w:color w:val="000000"/>
                <w:sz w:val="14"/>
                <w:szCs w:val="14"/>
              </w:rPr>
              <w:t>сиров</w:t>
            </w:r>
            <w:r w:rsidRPr="00055F93">
              <w:rPr>
                <w:rFonts w:ascii="Arial" w:hAnsi="Arial" w:cs="Arial"/>
                <w:b/>
                <w:color w:val="000000"/>
                <w:sz w:val="14"/>
                <w:szCs w:val="14"/>
              </w:rPr>
              <w:t>а</w:t>
            </w:r>
            <w:r w:rsidRPr="00055F93">
              <w:rPr>
                <w:rFonts w:ascii="Arial" w:hAnsi="Arial" w:cs="Arial"/>
                <w:b/>
                <w:color w:val="000000"/>
                <w:sz w:val="14"/>
                <w:szCs w:val="14"/>
              </w:rPr>
              <w:t xml:space="preserve">ния </w:t>
            </w:r>
          </w:p>
        </w:tc>
        <w:tc>
          <w:tcPr>
            <w:tcW w:w="4093" w:type="dxa"/>
            <w:gridSpan w:val="6"/>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Объем финансирования по г</w:t>
            </w:r>
            <w:r w:rsidRPr="00055F93">
              <w:rPr>
                <w:rFonts w:ascii="Arial" w:hAnsi="Arial" w:cs="Arial"/>
                <w:b/>
                <w:color w:val="000000"/>
                <w:sz w:val="14"/>
                <w:szCs w:val="14"/>
              </w:rPr>
              <w:t>о</w:t>
            </w:r>
            <w:r w:rsidRPr="00055F93">
              <w:rPr>
                <w:rFonts w:ascii="Arial" w:hAnsi="Arial" w:cs="Arial"/>
                <w:b/>
                <w:color w:val="000000"/>
                <w:sz w:val="14"/>
                <w:szCs w:val="14"/>
              </w:rPr>
              <w:t>дам, тыс.руб.</w:t>
            </w:r>
          </w:p>
        </w:tc>
      </w:tr>
      <w:tr w:rsidR="00055F93" w:rsidRPr="00055F93" w:rsidTr="00055F93">
        <w:trPr>
          <w:trHeight w:val="20"/>
        </w:trPr>
        <w:tc>
          <w:tcPr>
            <w:tcW w:w="284" w:type="dxa"/>
            <w:vMerge/>
            <w:tcBorders>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p>
        </w:tc>
        <w:tc>
          <w:tcPr>
            <w:tcW w:w="2711" w:type="dxa"/>
            <w:vMerge/>
            <w:tcBorders>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p>
        </w:tc>
        <w:tc>
          <w:tcPr>
            <w:tcW w:w="1985" w:type="dxa"/>
            <w:vMerge/>
            <w:tcBorders>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p>
        </w:tc>
        <w:tc>
          <w:tcPr>
            <w:tcW w:w="567" w:type="dxa"/>
            <w:vMerge/>
            <w:tcBorders>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p>
        </w:tc>
        <w:tc>
          <w:tcPr>
            <w:tcW w:w="567" w:type="dxa"/>
            <w:vMerge/>
            <w:tcBorders>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p>
        </w:tc>
        <w:tc>
          <w:tcPr>
            <w:tcW w:w="992" w:type="dxa"/>
            <w:tcBorders>
              <w:top w:val="single" w:sz="4" w:space="0" w:color="auto"/>
              <w:left w:val="single" w:sz="4" w:space="0" w:color="auto"/>
              <w:right w:val="single" w:sz="4" w:space="0" w:color="auto"/>
            </w:tcBorders>
            <w:vAlign w:val="center"/>
          </w:tcPr>
          <w:p w:rsidR="00055F93" w:rsidRPr="00055F93" w:rsidRDefault="00055F93" w:rsidP="00934E69">
            <w:pPr>
              <w:jc w:val="center"/>
              <w:rPr>
                <w:rFonts w:ascii="Arial" w:hAnsi="Arial" w:cs="Arial"/>
                <w:b/>
                <w:color w:val="000000"/>
                <w:sz w:val="14"/>
                <w:szCs w:val="14"/>
              </w:rPr>
            </w:pPr>
            <w:r w:rsidRPr="00055F93">
              <w:rPr>
                <w:rFonts w:ascii="Arial" w:hAnsi="Arial" w:cs="Arial"/>
                <w:b/>
                <w:color w:val="000000"/>
                <w:sz w:val="14"/>
                <w:szCs w:val="14"/>
              </w:rPr>
              <w:t>бюджет Ва</w:t>
            </w:r>
            <w:r w:rsidRPr="00055F93">
              <w:rPr>
                <w:rFonts w:ascii="Arial" w:hAnsi="Arial" w:cs="Arial"/>
                <w:b/>
                <w:color w:val="000000"/>
                <w:sz w:val="14"/>
                <w:szCs w:val="14"/>
              </w:rPr>
              <w:t>л</w:t>
            </w:r>
            <w:r w:rsidRPr="00055F93">
              <w:rPr>
                <w:rFonts w:ascii="Arial" w:hAnsi="Arial" w:cs="Arial"/>
                <w:b/>
                <w:color w:val="000000"/>
                <w:sz w:val="14"/>
                <w:szCs w:val="14"/>
              </w:rPr>
              <w:t>дайского городского п</w:t>
            </w:r>
            <w:r w:rsidRPr="00055F93">
              <w:rPr>
                <w:rFonts w:ascii="Arial" w:hAnsi="Arial" w:cs="Arial"/>
                <w:b/>
                <w:color w:val="000000"/>
                <w:sz w:val="14"/>
                <w:szCs w:val="14"/>
              </w:rPr>
              <w:t>о</w:t>
            </w:r>
            <w:r w:rsidRPr="00055F93">
              <w:rPr>
                <w:rFonts w:ascii="Arial" w:hAnsi="Arial" w:cs="Arial"/>
                <w:b/>
                <w:color w:val="000000"/>
                <w:sz w:val="14"/>
                <w:szCs w:val="14"/>
              </w:rPr>
              <w:t>селения, всего, тыс.руб.</w:t>
            </w:r>
          </w:p>
        </w:tc>
        <w:tc>
          <w:tcPr>
            <w:tcW w:w="425" w:type="dxa"/>
            <w:tcBorders>
              <w:top w:val="single" w:sz="4" w:space="0" w:color="auto"/>
              <w:left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о</w:t>
            </w:r>
            <w:r w:rsidRPr="00055F93">
              <w:rPr>
                <w:rFonts w:ascii="Arial" w:hAnsi="Arial" w:cs="Arial"/>
                <w:b/>
                <w:color w:val="000000"/>
                <w:sz w:val="14"/>
                <w:szCs w:val="14"/>
              </w:rPr>
              <w:t>б</w:t>
            </w:r>
            <w:r w:rsidRPr="00055F93">
              <w:rPr>
                <w:rFonts w:ascii="Arial" w:hAnsi="Arial" w:cs="Arial"/>
                <w:b/>
                <w:color w:val="000000"/>
                <w:sz w:val="14"/>
                <w:szCs w:val="14"/>
              </w:rPr>
              <w:t>ластной бюджет, вс</w:t>
            </w:r>
            <w:r w:rsidRPr="00055F93">
              <w:rPr>
                <w:rFonts w:ascii="Arial" w:hAnsi="Arial" w:cs="Arial"/>
                <w:b/>
                <w:color w:val="000000"/>
                <w:sz w:val="14"/>
                <w:szCs w:val="14"/>
              </w:rPr>
              <w:t>е</w:t>
            </w:r>
            <w:r w:rsidRPr="00055F93">
              <w:rPr>
                <w:rFonts w:ascii="Arial" w:hAnsi="Arial" w:cs="Arial"/>
                <w:b/>
                <w:color w:val="000000"/>
                <w:sz w:val="14"/>
                <w:szCs w:val="14"/>
              </w:rPr>
              <w:t>го, тыс.руб.</w:t>
            </w:r>
          </w:p>
        </w:tc>
        <w:tc>
          <w:tcPr>
            <w:tcW w:w="851" w:type="dxa"/>
            <w:tcBorders>
              <w:top w:val="single" w:sz="4" w:space="0" w:color="auto"/>
              <w:left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2017</w:t>
            </w:r>
          </w:p>
        </w:tc>
        <w:tc>
          <w:tcPr>
            <w:tcW w:w="709" w:type="dxa"/>
            <w:tcBorders>
              <w:top w:val="single" w:sz="4" w:space="0" w:color="auto"/>
              <w:left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2018</w:t>
            </w:r>
          </w:p>
        </w:tc>
        <w:tc>
          <w:tcPr>
            <w:tcW w:w="1134" w:type="dxa"/>
            <w:gridSpan w:val="2"/>
            <w:tcBorders>
              <w:top w:val="single" w:sz="4" w:space="0" w:color="auto"/>
              <w:left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2019</w:t>
            </w:r>
          </w:p>
        </w:tc>
        <w:tc>
          <w:tcPr>
            <w:tcW w:w="708" w:type="dxa"/>
            <w:tcBorders>
              <w:top w:val="single" w:sz="4" w:space="0" w:color="auto"/>
              <w:left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2020</w:t>
            </w:r>
          </w:p>
        </w:tc>
        <w:tc>
          <w:tcPr>
            <w:tcW w:w="691" w:type="dxa"/>
            <w:tcBorders>
              <w:top w:val="single" w:sz="4" w:space="0" w:color="auto"/>
              <w:left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2021</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w:t>
            </w:r>
          </w:p>
        </w:tc>
        <w:tc>
          <w:tcPr>
            <w:tcW w:w="2711"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w:t>
            </w:r>
          </w:p>
        </w:tc>
        <w:tc>
          <w:tcPr>
            <w:tcW w:w="1985"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3</w:t>
            </w:r>
          </w:p>
        </w:tc>
        <w:tc>
          <w:tcPr>
            <w:tcW w:w="567"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6</w:t>
            </w:r>
          </w:p>
        </w:tc>
        <w:tc>
          <w:tcPr>
            <w:tcW w:w="425"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11</w:t>
            </w:r>
          </w:p>
        </w:tc>
        <w:tc>
          <w:tcPr>
            <w:tcW w:w="691" w:type="dxa"/>
            <w:tcBorders>
              <w:top w:val="single" w:sz="4" w:space="0" w:color="auto"/>
              <w:left w:val="single" w:sz="4" w:space="0" w:color="auto"/>
              <w:bottom w:val="single" w:sz="4" w:space="0" w:color="auto"/>
              <w:right w:val="single" w:sz="4" w:space="0" w:color="auto"/>
            </w:tcBorders>
            <w:vAlign w:val="center"/>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12</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Обслуживание и содержание свет</w:t>
            </w:r>
            <w:r w:rsidRPr="00055F93">
              <w:rPr>
                <w:rFonts w:ascii="Arial" w:hAnsi="Arial" w:cs="Arial"/>
                <w:color w:val="000000"/>
                <w:sz w:val="14"/>
                <w:szCs w:val="14"/>
              </w:rPr>
              <w:t>о</w:t>
            </w:r>
            <w:r w:rsidRPr="00055F93">
              <w:rPr>
                <w:rFonts w:ascii="Arial" w:hAnsi="Arial" w:cs="Arial"/>
                <w:color w:val="000000"/>
                <w:sz w:val="14"/>
                <w:szCs w:val="14"/>
              </w:rPr>
              <w:t>форных об</w:t>
            </w:r>
            <w:r w:rsidRPr="00055F93">
              <w:rPr>
                <w:rFonts w:ascii="Arial" w:hAnsi="Arial" w:cs="Arial"/>
                <w:color w:val="000000"/>
                <w:sz w:val="14"/>
                <w:szCs w:val="14"/>
              </w:rPr>
              <w:t>ъ</w:t>
            </w:r>
            <w:r w:rsidRPr="00055F93">
              <w:rPr>
                <w:rFonts w:ascii="Arial" w:hAnsi="Arial" w:cs="Arial"/>
                <w:color w:val="000000"/>
                <w:sz w:val="14"/>
                <w:szCs w:val="14"/>
              </w:rPr>
              <w:t>ектов</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1.2.1</w:t>
            </w:r>
          </w:p>
          <w:p w:rsidR="00055F93" w:rsidRPr="00055F93" w:rsidRDefault="00055F93" w:rsidP="00934E69">
            <w:pPr>
              <w:autoSpaceDN w:val="0"/>
              <w:jc w:val="cente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688,04564</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208,04564</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120,0</w:t>
            </w:r>
          </w:p>
          <w:p w:rsidR="00055F93" w:rsidRPr="00055F93" w:rsidRDefault="00055F93" w:rsidP="00934E69">
            <w:pPr>
              <w:jc w:val="center"/>
              <w:rPr>
                <w:rFonts w:ascii="Arial" w:hAnsi="Arial" w:cs="Arial"/>
                <w:color w:val="000000"/>
                <w:sz w:val="14"/>
                <w:szCs w:val="14"/>
              </w:rPr>
            </w:pPr>
          </w:p>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2.</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rPr>
                <w:rFonts w:ascii="Arial" w:hAnsi="Arial" w:cs="Arial"/>
                <w:color w:val="000000"/>
                <w:sz w:val="14"/>
                <w:szCs w:val="14"/>
              </w:rPr>
            </w:pPr>
            <w:r w:rsidRPr="00055F93">
              <w:rPr>
                <w:rFonts w:ascii="Arial" w:hAnsi="Arial" w:cs="Arial"/>
                <w:color w:val="000000"/>
                <w:sz w:val="14"/>
                <w:szCs w:val="14"/>
              </w:rPr>
              <w:t>Разработка схем дислокации доро</w:t>
            </w:r>
            <w:r w:rsidRPr="00055F93">
              <w:rPr>
                <w:rFonts w:ascii="Arial" w:hAnsi="Arial" w:cs="Arial"/>
                <w:color w:val="000000"/>
                <w:sz w:val="14"/>
                <w:szCs w:val="14"/>
              </w:rPr>
              <w:t>ж</w:t>
            </w:r>
            <w:r w:rsidRPr="00055F93">
              <w:rPr>
                <w:rFonts w:ascii="Arial" w:hAnsi="Arial" w:cs="Arial"/>
                <w:color w:val="000000"/>
                <w:sz w:val="14"/>
                <w:szCs w:val="14"/>
              </w:rPr>
              <w:t>ных знаков и разметки на автомобил</w:t>
            </w:r>
            <w:r w:rsidRPr="00055F93">
              <w:rPr>
                <w:rFonts w:ascii="Arial" w:hAnsi="Arial" w:cs="Arial"/>
                <w:color w:val="000000"/>
                <w:sz w:val="14"/>
                <w:szCs w:val="14"/>
              </w:rPr>
              <w:t>ь</w:t>
            </w:r>
            <w:r w:rsidRPr="00055F93">
              <w:rPr>
                <w:rFonts w:ascii="Arial" w:hAnsi="Arial" w:cs="Arial"/>
                <w:color w:val="000000"/>
                <w:sz w:val="14"/>
                <w:szCs w:val="14"/>
              </w:rPr>
              <w:t>ные дороги общего пол</w:t>
            </w:r>
            <w:r w:rsidRPr="00055F93">
              <w:rPr>
                <w:rFonts w:ascii="Arial" w:hAnsi="Arial" w:cs="Arial"/>
                <w:color w:val="000000"/>
                <w:sz w:val="14"/>
                <w:szCs w:val="14"/>
              </w:rPr>
              <w:t>ь</w:t>
            </w:r>
            <w:r w:rsidRPr="00055F93">
              <w:rPr>
                <w:rFonts w:ascii="Arial" w:hAnsi="Arial" w:cs="Arial"/>
                <w:color w:val="000000"/>
                <w:sz w:val="14"/>
                <w:szCs w:val="14"/>
              </w:rPr>
              <w:t>зования местного знач</w:t>
            </w:r>
            <w:r w:rsidRPr="00055F93">
              <w:rPr>
                <w:rFonts w:ascii="Arial" w:hAnsi="Arial" w:cs="Arial"/>
                <w:color w:val="000000"/>
                <w:sz w:val="14"/>
                <w:szCs w:val="14"/>
              </w:rPr>
              <w:t>е</w:t>
            </w:r>
            <w:r w:rsidRPr="00055F93">
              <w:rPr>
                <w:rFonts w:ascii="Arial" w:hAnsi="Arial" w:cs="Arial"/>
                <w:color w:val="000000"/>
                <w:sz w:val="14"/>
                <w:szCs w:val="14"/>
              </w:rPr>
              <w:t xml:space="preserve">ния </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 xml:space="preserve"> 90,0</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20</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 10,0</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30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30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3.</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Обустройство автобу</w:t>
            </w:r>
            <w:r w:rsidRPr="00055F93">
              <w:rPr>
                <w:rFonts w:ascii="Arial" w:hAnsi="Arial" w:cs="Arial"/>
                <w:color w:val="000000"/>
                <w:sz w:val="14"/>
                <w:szCs w:val="14"/>
              </w:rPr>
              <w:t>с</w:t>
            </w:r>
            <w:r w:rsidRPr="00055F93">
              <w:rPr>
                <w:rFonts w:ascii="Arial" w:hAnsi="Arial" w:cs="Arial"/>
                <w:color w:val="000000"/>
                <w:sz w:val="14"/>
                <w:szCs w:val="14"/>
              </w:rPr>
              <w:t>ных посадочных площ</w:t>
            </w:r>
            <w:r w:rsidRPr="00055F93">
              <w:rPr>
                <w:rFonts w:ascii="Arial" w:hAnsi="Arial" w:cs="Arial"/>
                <w:color w:val="000000"/>
                <w:sz w:val="14"/>
                <w:szCs w:val="14"/>
              </w:rPr>
              <w:t>а</w:t>
            </w:r>
            <w:r w:rsidRPr="00055F93">
              <w:rPr>
                <w:rFonts w:ascii="Arial" w:hAnsi="Arial" w:cs="Arial"/>
                <w:color w:val="000000"/>
                <w:sz w:val="14"/>
                <w:szCs w:val="14"/>
              </w:rPr>
              <w:t>док</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1.2.3</w:t>
            </w:r>
          </w:p>
          <w:p w:rsidR="00055F93" w:rsidRPr="00055F93" w:rsidRDefault="00055F93" w:rsidP="00934E69">
            <w:pPr>
              <w:autoSpaceDN w:val="0"/>
              <w:jc w:val="cente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 xml:space="preserve"> 1 353,00</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240,0</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223,0</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390,00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250,00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250,00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4.</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Приобретение технич</w:t>
            </w:r>
            <w:r w:rsidRPr="00055F93">
              <w:rPr>
                <w:rFonts w:ascii="Arial" w:hAnsi="Arial" w:cs="Arial"/>
                <w:color w:val="000000"/>
                <w:sz w:val="14"/>
                <w:szCs w:val="14"/>
              </w:rPr>
              <w:t>е</w:t>
            </w:r>
            <w:r w:rsidRPr="00055F93">
              <w:rPr>
                <w:rFonts w:ascii="Arial" w:hAnsi="Arial" w:cs="Arial"/>
                <w:color w:val="000000"/>
                <w:sz w:val="14"/>
                <w:szCs w:val="14"/>
              </w:rPr>
              <w:t>ских средств организации дорожного движ</w:t>
            </w:r>
            <w:r w:rsidRPr="00055F93">
              <w:rPr>
                <w:rFonts w:ascii="Arial" w:hAnsi="Arial" w:cs="Arial"/>
                <w:color w:val="000000"/>
                <w:sz w:val="14"/>
                <w:szCs w:val="14"/>
              </w:rPr>
              <w:t>е</w:t>
            </w:r>
            <w:r w:rsidRPr="00055F93">
              <w:rPr>
                <w:rFonts w:ascii="Arial" w:hAnsi="Arial" w:cs="Arial"/>
                <w:color w:val="000000"/>
                <w:sz w:val="14"/>
                <w:szCs w:val="14"/>
              </w:rPr>
              <w:t>ния</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1.2.4</w:t>
            </w:r>
          </w:p>
          <w:p w:rsidR="00055F93" w:rsidRPr="00055F93" w:rsidRDefault="00055F93" w:rsidP="00934E69">
            <w:pPr>
              <w:autoSpaceDN w:val="0"/>
              <w:jc w:val="cente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2 744,19656</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631,37496</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562,8216</w:t>
            </w:r>
          </w:p>
          <w:p w:rsidR="00055F93" w:rsidRPr="00055F93" w:rsidRDefault="00055F93" w:rsidP="00934E69">
            <w:pPr>
              <w:jc w:val="center"/>
              <w:rPr>
                <w:rFonts w:ascii="Arial" w:hAnsi="Arial" w:cs="Arial"/>
                <w:color w:val="000000"/>
                <w:sz w:val="14"/>
                <w:szCs w:val="14"/>
              </w:rPr>
            </w:pPr>
          </w:p>
          <w:p w:rsidR="00055F93" w:rsidRPr="00055F93" w:rsidRDefault="00055F93" w:rsidP="00934E69">
            <w:pPr>
              <w:jc w:val="center"/>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550,00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sz w:val="14"/>
                <w:szCs w:val="14"/>
              </w:rPr>
            </w:pPr>
            <w:r w:rsidRPr="00055F93">
              <w:rPr>
                <w:rFonts w:ascii="Arial" w:hAnsi="Arial" w:cs="Arial"/>
                <w:color w:val="000000"/>
                <w:sz w:val="14"/>
                <w:szCs w:val="14"/>
              </w:rPr>
              <w:t>500,00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sz w:val="14"/>
                <w:szCs w:val="14"/>
              </w:rPr>
            </w:pPr>
            <w:r w:rsidRPr="00055F93">
              <w:rPr>
                <w:rFonts w:ascii="Arial" w:hAnsi="Arial" w:cs="Arial"/>
                <w:color w:val="000000"/>
                <w:sz w:val="14"/>
                <w:szCs w:val="14"/>
              </w:rPr>
              <w:t>500,00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5.</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Установка технических средств орган</w:t>
            </w:r>
            <w:r w:rsidRPr="00055F93">
              <w:rPr>
                <w:rFonts w:ascii="Arial" w:hAnsi="Arial" w:cs="Arial"/>
                <w:color w:val="000000"/>
                <w:sz w:val="14"/>
                <w:szCs w:val="14"/>
              </w:rPr>
              <w:t>и</w:t>
            </w:r>
            <w:r w:rsidRPr="00055F93">
              <w:rPr>
                <w:rFonts w:ascii="Arial" w:hAnsi="Arial" w:cs="Arial"/>
                <w:color w:val="000000"/>
                <w:sz w:val="14"/>
                <w:szCs w:val="14"/>
              </w:rPr>
              <w:t>зации дорожного дв</w:t>
            </w:r>
            <w:r w:rsidRPr="00055F93">
              <w:rPr>
                <w:rFonts w:ascii="Arial" w:hAnsi="Arial" w:cs="Arial"/>
                <w:color w:val="000000"/>
                <w:sz w:val="14"/>
                <w:szCs w:val="14"/>
              </w:rPr>
              <w:t>и</w:t>
            </w:r>
            <w:r w:rsidRPr="00055F93">
              <w:rPr>
                <w:rFonts w:ascii="Arial" w:hAnsi="Arial" w:cs="Arial"/>
                <w:color w:val="000000"/>
                <w:sz w:val="14"/>
                <w:szCs w:val="14"/>
              </w:rPr>
              <w:t>жения</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2017-2021 годы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1.2.5</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587,899</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82,8</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105,099</w:t>
            </w:r>
          </w:p>
          <w:p w:rsidR="00055F93" w:rsidRPr="00055F93" w:rsidRDefault="00055F93" w:rsidP="00934E69">
            <w:pPr>
              <w:jc w:val="center"/>
              <w:rPr>
                <w:rFonts w:ascii="Arial" w:hAnsi="Arial" w:cs="Arial"/>
                <w:color w:val="000000"/>
                <w:sz w:val="14"/>
                <w:szCs w:val="14"/>
              </w:rPr>
            </w:pPr>
          </w:p>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200,0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sz w:val="14"/>
                <w:szCs w:val="14"/>
              </w:rPr>
            </w:pPr>
            <w:r w:rsidRPr="00055F93">
              <w:rPr>
                <w:rFonts w:ascii="Arial" w:hAnsi="Arial" w:cs="Arial"/>
                <w:color w:val="000000"/>
                <w:sz w:val="14"/>
                <w:szCs w:val="14"/>
              </w:rPr>
              <w:t>100,0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sz w:val="14"/>
                <w:szCs w:val="14"/>
              </w:rPr>
            </w:pPr>
            <w:r w:rsidRPr="00055F93">
              <w:rPr>
                <w:rFonts w:ascii="Arial" w:hAnsi="Arial" w:cs="Arial"/>
                <w:color w:val="000000"/>
                <w:sz w:val="14"/>
                <w:szCs w:val="14"/>
              </w:rPr>
              <w:t>100,0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6.</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Нанесение дорожной ра</w:t>
            </w:r>
            <w:r w:rsidRPr="00055F93">
              <w:rPr>
                <w:rFonts w:ascii="Arial" w:hAnsi="Arial" w:cs="Arial"/>
                <w:color w:val="000000"/>
                <w:sz w:val="14"/>
                <w:szCs w:val="14"/>
              </w:rPr>
              <w:t>з</w:t>
            </w:r>
            <w:r w:rsidRPr="00055F93">
              <w:rPr>
                <w:rFonts w:ascii="Arial" w:hAnsi="Arial" w:cs="Arial"/>
                <w:color w:val="000000"/>
                <w:sz w:val="14"/>
                <w:szCs w:val="14"/>
              </w:rPr>
              <w:t>метки</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1.2.6</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 xml:space="preserve">6 574,15796 </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1091,11597</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p w:rsidR="00055F93" w:rsidRPr="00055F93" w:rsidRDefault="00055F93" w:rsidP="00934E69">
            <w:pPr>
              <w:overflowPunct w:val="0"/>
              <w:autoSpaceDE w:val="0"/>
              <w:autoSpaceDN w:val="0"/>
              <w:adjustRightInd w:val="0"/>
              <w:jc w:val="center"/>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1323,04199 </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 1 400,00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1300,00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1460,00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7.</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Разработка комплексной программы Развитие транспортной инфраструкт</w:t>
            </w:r>
            <w:r w:rsidRPr="00055F93">
              <w:rPr>
                <w:rFonts w:ascii="Arial" w:hAnsi="Arial" w:cs="Arial"/>
                <w:color w:val="000000"/>
                <w:sz w:val="14"/>
                <w:szCs w:val="14"/>
              </w:rPr>
              <w:t>у</w:t>
            </w:r>
            <w:r w:rsidRPr="00055F93">
              <w:rPr>
                <w:rFonts w:ascii="Arial" w:hAnsi="Arial" w:cs="Arial"/>
                <w:color w:val="000000"/>
                <w:sz w:val="14"/>
                <w:szCs w:val="14"/>
              </w:rPr>
              <w:t xml:space="preserve">ры </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 г</w:t>
            </w:r>
            <w:r w:rsidRPr="00055F93">
              <w:rPr>
                <w:rFonts w:ascii="Arial" w:hAnsi="Arial" w:cs="Arial"/>
                <w:color w:val="000000"/>
                <w:sz w:val="14"/>
                <w:szCs w:val="14"/>
              </w:rPr>
              <w:t>о</w:t>
            </w:r>
            <w:r w:rsidRPr="00055F93">
              <w:rPr>
                <w:rFonts w:ascii="Arial" w:hAnsi="Arial" w:cs="Arial"/>
                <w:color w:val="000000"/>
                <w:sz w:val="14"/>
                <w:szCs w:val="14"/>
              </w:rPr>
              <w:t>д</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1.2.7</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89,00</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89,00</w:t>
            </w: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8.</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color w:val="000000"/>
                <w:sz w:val="14"/>
                <w:szCs w:val="14"/>
              </w:rPr>
            </w:pPr>
            <w:r w:rsidRPr="00055F93">
              <w:rPr>
                <w:rFonts w:ascii="Arial" w:hAnsi="Arial" w:cs="Arial"/>
                <w:color w:val="000000"/>
                <w:sz w:val="14"/>
                <w:szCs w:val="14"/>
              </w:rPr>
              <w:t xml:space="preserve">Разработка КСОДД </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2018 г</w:t>
            </w:r>
            <w:r w:rsidRPr="00055F93">
              <w:rPr>
                <w:rFonts w:ascii="Arial" w:hAnsi="Arial" w:cs="Arial"/>
                <w:color w:val="000000"/>
                <w:sz w:val="14"/>
                <w:szCs w:val="14"/>
              </w:rPr>
              <w:t>о</w:t>
            </w:r>
            <w:r w:rsidRPr="00055F93">
              <w:rPr>
                <w:rFonts w:ascii="Arial" w:hAnsi="Arial" w:cs="Arial"/>
                <w:color w:val="000000"/>
                <w:sz w:val="14"/>
                <w:szCs w:val="14"/>
              </w:rPr>
              <w:t>д</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1.2.8</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300,00</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300,00</w:t>
            </w:r>
          </w:p>
          <w:p w:rsidR="00055F93" w:rsidRPr="00055F93" w:rsidRDefault="00055F93" w:rsidP="00934E69">
            <w:pPr>
              <w:jc w:val="center"/>
              <w:rPr>
                <w:rFonts w:ascii="Arial" w:hAnsi="Arial" w:cs="Arial"/>
                <w:color w:val="000000"/>
                <w:sz w:val="14"/>
                <w:szCs w:val="14"/>
              </w:rPr>
            </w:pPr>
          </w:p>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9.</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color w:val="000000"/>
                <w:sz w:val="14"/>
                <w:szCs w:val="14"/>
              </w:rPr>
            </w:pPr>
            <w:r w:rsidRPr="00055F93">
              <w:rPr>
                <w:rFonts w:ascii="Arial" w:hAnsi="Arial" w:cs="Arial"/>
                <w:color w:val="000000"/>
                <w:sz w:val="14"/>
                <w:szCs w:val="14"/>
              </w:rPr>
              <w:t>Ремонт искусственных дорожных н</w:t>
            </w:r>
            <w:r w:rsidRPr="00055F93">
              <w:rPr>
                <w:rFonts w:ascii="Arial" w:hAnsi="Arial" w:cs="Arial"/>
                <w:color w:val="000000"/>
                <w:sz w:val="14"/>
                <w:szCs w:val="14"/>
              </w:rPr>
              <w:t>е</w:t>
            </w:r>
            <w:r w:rsidRPr="00055F93">
              <w:rPr>
                <w:rFonts w:ascii="Arial" w:hAnsi="Arial" w:cs="Arial"/>
                <w:color w:val="000000"/>
                <w:sz w:val="14"/>
                <w:szCs w:val="14"/>
              </w:rPr>
              <w:t>ровностей («лежачих полице</w:t>
            </w:r>
            <w:r w:rsidRPr="00055F93">
              <w:rPr>
                <w:rFonts w:ascii="Arial" w:hAnsi="Arial" w:cs="Arial"/>
                <w:color w:val="000000"/>
                <w:sz w:val="14"/>
                <w:szCs w:val="14"/>
              </w:rPr>
              <w:t>й</w:t>
            </w:r>
            <w:r w:rsidRPr="00055F93">
              <w:rPr>
                <w:rFonts w:ascii="Arial" w:hAnsi="Arial" w:cs="Arial"/>
                <w:color w:val="000000"/>
                <w:sz w:val="14"/>
                <w:szCs w:val="14"/>
              </w:rPr>
              <w:t>ских») на автомобильных дорогах общего пол</w:t>
            </w:r>
            <w:r w:rsidRPr="00055F93">
              <w:rPr>
                <w:rFonts w:ascii="Arial" w:hAnsi="Arial" w:cs="Arial"/>
                <w:color w:val="000000"/>
                <w:sz w:val="14"/>
                <w:szCs w:val="14"/>
              </w:rPr>
              <w:t>ь</w:t>
            </w:r>
            <w:r w:rsidRPr="00055F93">
              <w:rPr>
                <w:rFonts w:ascii="Arial" w:hAnsi="Arial" w:cs="Arial"/>
                <w:color w:val="000000"/>
                <w:sz w:val="14"/>
                <w:szCs w:val="14"/>
              </w:rPr>
              <w:t>зования местного знач</w:t>
            </w:r>
            <w:r w:rsidRPr="00055F93">
              <w:rPr>
                <w:rFonts w:ascii="Arial" w:hAnsi="Arial" w:cs="Arial"/>
                <w:color w:val="000000"/>
                <w:sz w:val="14"/>
                <w:szCs w:val="14"/>
              </w:rPr>
              <w:t>е</w:t>
            </w:r>
            <w:r w:rsidRPr="00055F93">
              <w:rPr>
                <w:rFonts w:ascii="Arial" w:hAnsi="Arial" w:cs="Arial"/>
                <w:color w:val="000000"/>
                <w:sz w:val="14"/>
                <w:szCs w:val="14"/>
              </w:rPr>
              <w:t>ния</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2017, 2020 годы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color w:val="000000"/>
                <w:sz w:val="14"/>
                <w:szCs w:val="14"/>
              </w:rPr>
            </w:pPr>
            <w:r w:rsidRPr="00055F93">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351,49163</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191,49163</w:t>
            </w:r>
          </w:p>
        </w:tc>
        <w:tc>
          <w:tcPr>
            <w:tcW w:w="709"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 xml:space="preserve">0,00 </w:t>
            </w:r>
          </w:p>
        </w:tc>
        <w:tc>
          <w:tcPr>
            <w:tcW w:w="1134"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160,00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0,00</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10.</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color w:val="000000"/>
                <w:sz w:val="14"/>
                <w:szCs w:val="14"/>
              </w:rPr>
            </w:pPr>
            <w:r w:rsidRPr="00055F93">
              <w:rPr>
                <w:rFonts w:ascii="Arial" w:hAnsi="Arial" w:cs="Arial"/>
                <w:sz w:val="14"/>
                <w:szCs w:val="14"/>
              </w:rPr>
              <w:t>Проведение комиссий по безопасности дорожного движения, пропагандис</w:t>
            </w:r>
            <w:r w:rsidRPr="00055F93">
              <w:rPr>
                <w:rFonts w:ascii="Arial" w:hAnsi="Arial" w:cs="Arial"/>
                <w:sz w:val="14"/>
                <w:szCs w:val="14"/>
              </w:rPr>
              <w:t>т</w:t>
            </w:r>
            <w:r w:rsidRPr="00055F93">
              <w:rPr>
                <w:rFonts w:ascii="Arial" w:hAnsi="Arial" w:cs="Arial"/>
                <w:sz w:val="14"/>
                <w:szCs w:val="14"/>
              </w:rPr>
              <w:t>ских акций, круглых столов, встреч с учас</w:t>
            </w:r>
            <w:r w:rsidRPr="00055F93">
              <w:rPr>
                <w:rFonts w:ascii="Arial" w:hAnsi="Arial" w:cs="Arial"/>
                <w:sz w:val="14"/>
                <w:szCs w:val="14"/>
              </w:rPr>
              <w:t>т</w:t>
            </w:r>
            <w:r w:rsidRPr="00055F93">
              <w:rPr>
                <w:rFonts w:ascii="Arial" w:hAnsi="Arial" w:cs="Arial"/>
                <w:sz w:val="14"/>
                <w:szCs w:val="14"/>
              </w:rPr>
              <w:t>никами дорожного движения, водит</w:t>
            </w:r>
            <w:r w:rsidRPr="00055F93">
              <w:rPr>
                <w:rFonts w:ascii="Arial" w:hAnsi="Arial" w:cs="Arial"/>
                <w:sz w:val="14"/>
                <w:szCs w:val="14"/>
              </w:rPr>
              <w:t>е</w:t>
            </w:r>
            <w:r w:rsidRPr="00055F93">
              <w:rPr>
                <w:rFonts w:ascii="Arial" w:hAnsi="Arial" w:cs="Arial"/>
                <w:sz w:val="14"/>
                <w:szCs w:val="14"/>
              </w:rPr>
              <w:t>лями автотранспортных пре</w:t>
            </w:r>
            <w:r w:rsidRPr="00055F93">
              <w:rPr>
                <w:rFonts w:ascii="Arial" w:hAnsi="Arial" w:cs="Arial"/>
                <w:sz w:val="14"/>
                <w:szCs w:val="14"/>
              </w:rPr>
              <w:t>д</w:t>
            </w:r>
            <w:r w:rsidRPr="00055F93">
              <w:rPr>
                <w:rFonts w:ascii="Arial" w:hAnsi="Arial" w:cs="Arial"/>
                <w:sz w:val="14"/>
                <w:szCs w:val="14"/>
              </w:rPr>
              <w:t>приятий с показом кино-видео продукции по бе</w:t>
            </w:r>
            <w:r w:rsidRPr="00055F93">
              <w:rPr>
                <w:rFonts w:ascii="Arial" w:hAnsi="Arial" w:cs="Arial"/>
                <w:sz w:val="14"/>
                <w:szCs w:val="14"/>
              </w:rPr>
              <w:t>з</w:t>
            </w:r>
            <w:r w:rsidRPr="00055F93">
              <w:rPr>
                <w:rFonts w:ascii="Arial" w:hAnsi="Arial" w:cs="Arial"/>
                <w:sz w:val="14"/>
                <w:szCs w:val="14"/>
              </w:rPr>
              <w:t>опасности дорожного движения, направленных на формирование зак</w:t>
            </w:r>
            <w:r w:rsidRPr="00055F93">
              <w:rPr>
                <w:rFonts w:ascii="Arial" w:hAnsi="Arial" w:cs="Arial"/>
                <w:sz w:val="14"/>
                <w:szCs w:val="14"/>
              </w:rPr>
              <w:t>о</w:t>
            </w:r>
            <w:r w:rsidRPr="00055F93">
              <w:rPr>
                <w:rFonts w:ascii="Arial" w:hAnsi="Arial" w:cs="Arial"/>
                <w:sz w:val="14"/>
                <w:szCs w:val="14"/>
              </w:rPr>
              <w:t>нопо</w:t>
            </w:r>
            <w:r w:rsidRPr="00055F93">
              <w:rPr>
                <w:rFonts w:ascii="Arial" w:hAnsi="Arial" w:cs="Arial"/>
                <w:sz w:val="14"/>
                <w:szCs w:val="14"/>
              </w:rPr>
              <w:t>с</w:t>
            </w:r>
            <w:r w:rsidRPr="00055F93">
              <w:rPr>
                <w:rFonts w:ascii="Arial" w:hAnsi="Arial" w:cs="Arial"/>
                <w:sz w:val="14"/>
                <w:szCs w:val="14"/>
              </w:rPr>
              <w:t>лушного поведения участников доро</w:t>
            </w:r>
            <w:r w:rsidRPr="00055F93">
              <w:rPr>
                <w:rFonts w:ascii="Arial" w:hAnsi="Arial" w:cs="Arial"/>
                <w:sz w:val="14"/>
                <w:szCs w:val="14"/>
              </w:rPr>
              <w:t>ж</w:t>
            </w:r>
            <w:r w:rsidRPr="00055F93">
              <w:rPr>
                <w:rFonts w:ascii="Arial" w:hAnsi="Arial" w:cs="Arial"/>
                <w:sz w:val="14"/>
                <w:szCs w:val="14"/>
              </w:rPr>
              <w:t>ного движения</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ОГИБДД ОМВД России по Валдайскому ра</w:t>
            </w:r>
            <w:r w:rsidRPr="00055F93">
              <w:rPr>
                <w:rFonts w:ascii="Arial" w:hAnsi="Arial" w:cs="Arial"/>
                <w:color w:val="000000"/>
                <w:sz w:val="14"/>
                <w:szCs w:val="14"/>
              </w:rPr>
              <w:t>й</w:t>
            </w:r>
            <w:r w:rsidRPr="00055F93">
              <w:rPr>
                <w:rFonts w:ascii="Arial" w:hAnsi="Arial" w:cs="Arial"/>
                <w:color w:val="000000"/>
                <w:sz w:val="14"/>
                <w:szCs w:val="14"/>
              </w:rPr>
              <w:t>ону</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color w:val="000000"/>
                <w:sz w:val="14"/>
                <w:szCs w:val="14"/>
              </w:rPr>
            </w:pPr>
            <w:r w:rsidRPr="00055F93">
              <w:rPr>
                <w:rFonts w:ascii="Arial" w:hAnsi="Arial" w:cs="Arial"/>
                <w:color w:val="000000"/>
                <w:sz w:val="14"/>
                <w:szCs w:val="14"/>
              </w:rPr>
              <w:t>2017-2021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color w:val="000000"/>
                <w:sz w:val="14"/>
                <w:szCs w:val="14"/>
              </w:rPr>
            </w:pPr>
            <w:r w:rsidRPr="00055F93">
              <w:rPr>
                <w:rFonts w:ascii="Arial" w:hAnsi="Arial" w:cs="Arial"/>
                <w:color w:val="000000"/>
                <w:sz w:val="14"/>
                <w:szCs w:val="14"/>
              </w:rPr>
              <w:t>1.2.10</w:t>
            </w:r>
          </w:p>
        </w:tc>
        <w:tc>
          <w:tcPr>
            <w:tcW w:w="5510" w:type="dxa"/>
            <w:gridSpan w:val="8"/>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sz w:val="14"/>
                <w:szCs w:val="14"/>
              </w:rPr>
              <w:t>Мероприятия носят организационный характер и не требуют финансирования</w:t>
            </w:r>
          </w:p>
        </w:tc>
      </w:tr>
      <w:tr w:rsidR="00055F93" w:rsidRPr="00055F93" w:rsidTr="00055F93">
        <w:trPr>
          <w:trHeight w:val="20"/>
        </w:trPr>
        <w:tc>
          <w:tcPr>
            <w:tcW w:w="284"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11.</w:t>
            </w:r>
          </w:p>
        </w:tc>
        <w:tc>
          <w:tcPr>
            <w:tcW w:w="271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sz w:val="14"/>
                <w:szCs w:val="14"/>
              </w:rPr>
            </w:pPr>
            <w:r w:rsidRPr="00055F93">
              <w:rPr>
                <w:rFonts w:ascii="Arial" w:hAnsi="Arial" w:cs="Arial"/>
                <w:sz w:val="14"/>
                <w:szCs w:val="14"/>
              </w:rPr>
              <w:t>Публикация на офиц</w:t>
            </w:r>
            <w:r w:rsidRPr="00055F93">
              <w:rPr>
                <w:rFonts w:ascii="Arial" w:hAnsi="Arial" w:cs="Arial"/>
                <w:sz w:val="14"/>
                <w:szCs w:val="14"/>
              </w:rPr>
              <w:t>и</w:t>
            </w:r>
            <w:r w:rsidRPr="00055F93">
              <w:rPr>
                <w:rFonts w:ascii="Arial" w:hAnsi="Arial" w:cs="Arial"/>
                <w:sz w:val="14"/>
                <w:szCs w:val="14"/>
              </w:rPr>
              <w:t>альном сайте Администрации Валдайского муниц</w:t>
            </w:r>
            <w:r w:rsidRPr="00055F93">
              <w:rPr>
                <w:rFonts w:ascii="Arial" w:hAnsi="Arial" w:cs="Arial"/>
                <w:sz w:val="14"/>
                <w:szCs w:val="14"/>
              </w:rPr>
              <w:t>и</w:t>
            </w:r>
            <w:r w:rsidRPr="00055F93">
              <w:rPr>
                <w:rFonts w:ascii="Arial" w:hAnsi="Arial" w:cs="Arial"/>
                <w:sz w:val="14"/>
                <w:szCs w:val="14"/>
              </w:rPr>
              <w:t>пального района статистических да</w:t>
            </w:r>
            <w:r w:rsidRPr="00055F93">
              <w:rPr>
                <w:rFonts w:ascii="Arial" w:hAnsi="Arial" w:cs="Arial"/>
                <w:sz w:val="14"/>
                <w:szCs w:val="14"/>
              </w:rPr>
              <w:t>н</w:t>
            </w:r>
            <w:r w:rsidRPr="00055F93">
              <w:rPr>
                <w:rFonts w:ascii="Arial" w:hAnsi="Arial" w:cs="Arial"/>
                <w:sz w:val="14"/>
                <w:szCs w:val="14"/>
              </w:rPr>
              <w:t>ных о состоянии аварийности на авт</w:t>
            </w:r>
            <w:r w:rsidRPr="00055F93">
              <w:rPr>
                <w:rFonts w:ascii="Arial" w:hAnsi="Arial" w:cs="Arial"/>
                <w:sz w:val="14"/>
                <w:szCs w:val="14"/>
              </w:rPr>
              <w:t>о</w:t>
            </w:r>
            <w:r w:rsidRPr="00055F93">
              <w:rPr>
                <w:rFonts w:ascii="Arial" w:hAnsi="Arial" w:cs="Arial"/>
                <w:sz w:val="14"/>
                <w:szCs w:val="14"/>
              </w:rPr>
              <w:t>мобильных дор</w:t>
            </w:r>
            <w:r w:rsidRPr="00055F93">
              <w:rPr>
                <w:rFonts w:ascii="Arial" w:hAnsi="Arial" w:cs="Arial"/>
                <w:sz w:val="14"/>
                <w:szCs w:val="14"/>
              </w:rPr>
              <w:t>о</w:t>
            </w:r>
            <w:r w:rsidRPr="00055F93">
              <w:rPr>
                <w:rFonts w:ascii="Arial" w:hAnsi="Arial" w:cs="Arial"/>
                <w:sz w:val="14"/>
                <w:szCs w:val="14"/>
              </w:rPr>
              <w:t xml:space="preserve">гах </w:t>
            </w:r>
          </w:p>
        </w:tc>
        <w:tc>
          <w:tcPr>
            <w:tcW w:w="198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комитет жилищно-коммунального и доро</w:t>
            </w:r>
            <w:r w:rsidRPr="00055F93">
              <w:rPr>
                <w:rFonts w:ascii="Arial" w:hAnsi="Arial" w:cs="Arial"/>
                <w:color w:val="000000"/>
                <w:sz w:val="14"/>
                <w:szCs w:val="14"/>
              </w:rPr>
              <w:t>ж</w:t>
            </w:r>
            <w:r w:rsidRPr="00055F93">
              <w:rPr>
                <w:rFonts w:ascii="Arial" w:hAnsi="Arial" w:cs="Arial"/>
                <w:color w:val="000000"/>
                <w:sz w:val="14"/>
                <w:szCs w:val="14"/>
              </w:rPr>
              <w:t>ного хозяйства Администрации муниципального ра</w:t>
            </w:r>
            <w:r w:rsidRPr="00055F93">
              <w:rPr>
                <w:rFonts w:ascii="Arial" w:hAnsi="Arial" w:cs="Arial"/>
                <w:color w:val="000000"/>
                <w:sz w:val="14"/>
                <w:szCs w:val="14"/>
              </w:rPr>
              <w:t>й</w:t>
            </w:r>
            <w:r w:rsidRPr="00055F93">
              <w:rPr>
                <w:rFonts w:ascii="Arial" w:hAnsi="Arial" w:cs="Arial"/>
                <w:color w:val="000000"/>
                <w:sz w:val="14"/>
                <w:szCs w:val="14"/>
              </w:rPr>
              <w:t>она</w:t>
            </w:r>
          </w:p>
          <w:p w:rsidR="00055F93" w:rsidRPr="00055F93" w:rsidRDefault="00055F93" w:rsidP="00934E69">
            <w:pPr>
              <w:overflowPunct w:val="0"/>
              <w:autoSpaceDE w:val="0"/>
              <w:autoSpaceDN w:val="0"/>
              <w:adjustRightInd w:val="0"/>
              <w:jc w:val="center"/>
              <w:rPr>
                <w:rFonts w:ascii="Arial" w:hAnsi="Arial" w:cs="Arial"/>
                <w:color w:val="000000"/>
                <w:sz w:val="14"/>
                <w:szCs w:val="14"/>
              </w:rPr>
            </w:pPr>
            <w:r w:rsidRPr="00055F93">
              <w:rPr>
                <w:rFonts w:ascii="Arial" w:hAnsi="Arial" w:cs="Arial"/>
                <w:color w:val="000000"/>
                <w:sz w:val="14"/>
                <w:szCs w:val="14"/>
              </w:rPr>
              <w:t>ОГИБДД ОМВД России по Валдайскому ра</w:t>
            </w:r>
            <w:r w:rsidRPr="00055F93">
              <w:rPr>
                <w:rFonts w:ascii="Arial" w:hAnsi="Arial" w:cs="Arial"/>
                <w:color w:val="000000"/>
                <w:sz w:val="14"/>
                <w:szCs w:val="14"/>
              </w:rPr>
              <w:t>й</w:t>
            </w:r>
            <w:r w:rsidRPr="00055F93">
              <w:rPr>
                <w:rFonts w:ascii="Arial" w:hAnsi="Arial" w:cs="Arial"/>
                <w:color w:val="000000"/>
                <w:sz w:val="14"/>
                <w:szCs w:val="14"/>
              </w:rPr>
              <w:t>ону</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color w:val="000000"/>
                <w:sz w:val="14"/>
                <w:szCs w:val="14"/>
              </w:rPr>
            </w:pPr>
            <w:r w:rsidRPr="00055F93">
              <w:rPr>
                <w:rFonts w:ascii="Arial" w:hAnsi="Arial" w:cs="Arial"/>
                <w:color w:val="000000"/>
                <w:sz w:val="14"/>
                <w:szCs w:val="14"/>
              </w:rPr>
              <w:t>2019-2021 г</w:t>
            </w:r>
            <w:r w:rsidRPr="00055F93">
              <w:rPr>
                <w:rFonts w:ascii="Arial" w:hAnsi="Arial" w:cs="Arial"/>
                <w:color w:val="000000"/>
                <w:sz w:val="14"/>
                <w:szCs w:val="14"/>
              </w:rPr>
              <w:t>о</w:t>
            </w:r>
            <w:r w:rsidRPr="00055F93">
              <w:rPr>
                <w:rFonts w:ascii="Arial" w:hAnsi="Arial" w:cs="Arial"/>
                <w:color w:val="000000"/>
                <w:sz w:val="14"/>
                <w:szCs w:val="14"/>
              </w:rPr>
              <w:t>ды</w:t>
            </w:r>
          </w:p>
        </w:tc>
        <w:tc>
          <w:tcPr>
            <w:tcW w:w="567"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both"/>
              <w:rPr>
                <w:rFonts w:ascii="Arial" w:hAnsi="Arial" w:cs="Arial"/>
                <w:color w:val="000000"/>
                <w:sz w:val="14"/>
                <w:szCs w:val="14"/>
              </w:rPr>
            </w:pPr>
            <w:r w:rsidRPr="00055F93">
              <w:rPr>
                <w:rFonts w:ascii="Arial" w:hAnsi="Arial" w:cs="Arial"/>
                <w:color w:val="000000"/>
                <w:sz w:val="14"/>
                <w:szCs w:val="14"/>
              </w:rPr>
              <w:t>1.2.11</w:t>
            </w:r>
          </w:p>
        </w:tc>
        <w:tc>
          <w:tcPr>
            <w:tcW w:w="5510" w:type="dxa"/>
            <w:gridSpan w:val="8"/>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sz w:val="14"/>
                <w:szCs w:val="14"/>
              </w:rPr>
              <w:t>Мероприятия носят организационный характер и не требуют финансирования</w:t>
            </w:r>
          </w:p>
        </w:tc>
      </w:tr>
      <w:tr w:rsidR="00055F93" w:rsidRPr="00055F93" w:rsidTr="00055F93">
        <w:trPr>
          <w:trHeight w:val="20"/>
        </w:trPr>
        <w:tc>
          <w:tcPr>
            <w:tcW w:w="6114" w:type="dxa"/>
            <w:gridSpan w:val="5"/>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rPr>
                <w:rFonts w:ascii="Arial" w:hAnsi="Arial" w:cs="Arial"/>
                <w:b/>
                <w:color w:val="000000"/>
                <w:sz w:val="14"/>
                <w:szCs w:val="14"/>
              </w:rPr>
            </w:pPr>
            <w:r w:rsidRPr="00055F93">
              <w:rPr>
                <w:rFonts w:ascii="Arial" w:hAnsi="Arial" w:cs="Arial"/>
                <w:b/>
                <w:color w:val="000000"/>
                <w:sz w:val="14"/>
                <w:szCs w:val="1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b/>
                <w:color w:val="000000"/>
                <w:sz w:val="14"/>
                <w:szCs w:val="14"/>
              </w:rPr>
            </w:pPr>
            <w:r w:rsidRPr="00055F93">
              <w:rPr>
                <w:rFonts w:ascii="Arial" w:hAnsi="Arial" w:cs="Arial"/>
                <w:b/>
                <w:color w:val="000000"/>
                <w:sz w:val="14"/>
                <w:szCs w:val="14"/>
              </w:rPr>
              <w:t>12777,79079</w:t>
            </w:r>
          </w:p>
        </w:tc>
        <w:tc>
          <w:tcPr>
            <w:tcW w:w="425"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autoSpaceDN w:val="0"/>
              <w:jc w:val="center"/>
              <w:rPr>
                <w:rFonts w:ascii="Arial" w:hAnsi="Arial" w:cs="Arial"/>
                <w:b/>
                <w:color w:val="000000"/>
                <w:sz w:val="14"/>
                <w:szCs w:val="14"/>
              </w:rPr>
            </w:pPr>
            <w:r w:rsidRPr="00055F93">
              <w:rPr>
                <w:rFonts w:ascii="Arial" w:hAnsi="Arial" w:cs="Arial"/>
                <w:b/>
                <w:color w:val="000000"/>
                <w:sz w:val="14"/>
                <w:szCs w:val="14"/>
              </w:rPr>
              <w:t>0,00</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overflowPunct w:val="0"/>
              <w:autoSpaceDE w:val="0"/>
              <w:autoSpaceDN w:val="0"/>
              <w:adjustRightInd w:val="0"/>
              <w:jc w:val="center"/>
              <w:rPr>
                <w:rFonts w:ascii="Arial" w:hAnsi="Arial" w:cs="Arial"/>
                <w:b/>
                <w:color w:val="000000"/>
                <w:sz w:val="14"/>
                <w:szCs w:val="14"/>
              </w:rPr>
            </w:pPr>
            <w:r w:rsidRPr="00055F93">
              <w:rPr>
                <w:rFonts w:ascii="Arial" w:hAnsi="Arial" w:cs="Arial"/>
                <w:b/>
                <w:color w:val="000000"/>
                <w:sz w:val="14"/>
                <w:szCs w:val="14"/>
              </w:rPr>
              <w:t>2553,8282</w:t>
            </w:r>
          </w:p>
        </w:tc>
        <w:tc>
          <w:tcPr>
            <w:tcW w:w="992" w:type="dxa"/>
            <w:gridSpan w:val="2"/>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b/>
                <w:color w:val="000000"/>
                <w:sz w:val="14"/>
                <w:szCs w:val="14"/>
              </w:rPr>
              <w:t>2 643,96259</w:t>
            </w:r>
          </w:p>
        </w:tc>
        <w:tc>
          <w:tcPr>
            <w:tcW w:w="85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b/>
                <w:color w:val="000000"/>
                <w:sz w:val="14"/>
                <w:szCs w:val="14"/>
              </w:rPr>
              <w:t>2 660,00</w:t>
            </w:r>
          </w:p>
        </w:tc>
        <w:tc>
          <w:tcPr>
            <w:tcW w:w="708"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2 460,00</w:t>
            </w:r>
          </w:p>
        </w:tc>
        <w:tc>
          <w:tcPr>
            <w:tcW w:w="691" w:type="dxa"/>
            <w:tcBorders>
              <w:top w:val="single" w:sz="4" w:space="0" w:color="auto"/>
              <w:left w:val="single" w:sz="4" w:space="0" w:color="auto"/>
              <w:bottom w:val="single" w:sz="4" w:space="0" w:color="auto"/>
              <w:right w:val="single" w:sz="4" w:space="0" w:color="auto"/>
            </w:tcBorders>
          </w:tcPr>
          <w:p w:rsidR="00055F93" w:rsidRPr="00055F93" w:rsidRDefault="00055F93" w:rsidP="00934E69">
            <w:pPr>
              <w:jc w:val="center"/>
              <w:rPr>
                <w:rFonts w:ascii="Arial" w:hAnsi="Arial" w:cs="Arial"/>
                <w:color w:val="000000"/>
                <w:sz w:val="14"/>
                <w:szCs w:val="14"/>
              </w:rPr>
            </w:pPr>
            <w:r w:rsidRPr="00055F93">
              <w:rPr>
                <w:rFonts w:ascii="Arial" w:hAnsi="Arial" w:cs="Arial"/>
                <w:color w:val="000000"/>
                <w:sz w:val="14"/>
                <w:szCs w:val="14"/>
              </w:rPr>
              <w:t>2 460,00</w:t>
            </w:r>
          </w:p>
        </w:tc>
      </w:tr>
    </w:tbl>
    <w:p w:rsidR="00934E69" w:rsidRDefault="00934E69" w:rsidP="00934E69">
      <w:pPr>
        <w:pStyle w:val="2"/>
        <w:rPr>
          <w:rFonts w:ascii="Arial" w:hAnsi="Arial" w:cs="Arial"/>
          <w:color w:val="000000"/>
          <w:sz w:val="16"/>
          <w:szCs w:val="16"/>
          <w:lang w:val="ru-RU"/>
        </w:rPr>
      </w:pPr>
    </w:p>
    <w:p w:rsidR="00934E69" w:rsidRPr="0006396F" w:rsidRDefault="00934E69" w:rsidP="00934E69">
      <w:pPr>
        <w:pStyle w:val="2"/>
        <w:rPr>
          <w:rFonts w:ascii="Arial" w:hAnsi="Arial" w:cs="Arial"/>
          <w:color w:val="000000"/>
          <w:sz w:val="16"/>
          <w:szCs w:val="16"/>
        </w:rPr>
      </w:pPr>
      <w:r w:rsidRPr="0006396F">
        <w:rPr>
          <w:rFonts w:ascii="Arial" w:hAnsi="Arial" w:cs="Arial"/>
          <w:color w:val="000000"/>
          <w:sz w:val="16"/>
          <w:szCs w:val="16"/>
        </w:rPr>
        <w:t>АДМИНИСТРАЦИЯ ВАЛДАЙСКОГО МУНИЦИПАЛЬНОГО РАЙОНА</w:t>
      </w:r>
    </w:p>
    <w:p w:rsidR="00934E69" w:rsidRPr="0006396F" w:rsidRDefault="00934E69" w:rsidP="00934E69">
      <w:pPr>
        <w:pStyle w:val="3"/>
        <w:rPr>
          <w:rFonts w:ascii="Arial" w:hAnsi="Arial" w:cs="Arial"/>
          <w:sz w:val="16"/>
          <w:szCs w:val="16"/>
        </w:rPr>
      </w:pPr>
      <w:r w:rsidRPr="0006396F">
        <w:rPr>
          <w:rFonts w:ascii="Arial" w:hAnsi="Arial" w:cs="Arial"/>
          <w:sz w:val="16"/>
          <w:szCs w:val="16"/>
        </w:rPr>
        <w:t>П О С Т А Н О В Л Е Н И Е</w:t>
      </w:r>
    </w:p>
    <w:p w:rsidR="00934E69" w:rsidRPr="0006396F" w:rsidRDefault="00934E69" w:rsidP="00934E69">
      <w:pPr>
        <w:jc w:val="center"/>
        <w:rPr>
          <w:rFonts w:ascii="Arial" w:hAnsi="Arial" w:cs="Arial"/>
          <w:color w:val="000000"/>
          <w:sz w:val="16"/>
          <w:szCs w:val="16"/>
        </w:rPr>
      </w:pPr>
      <w:r w:rsidRPr="0006396F">
        <w:rPr>
          <w:rFonts w:ascii="Arial" w:hAnsi="Arial" w:cs="Arial"/>
          <w:color w:val="000000"/>
          <w:sz w:val="16"/>
          <w:szCs w:val="16"/>
        </w:rPr>
        <w:t>31.01.2019 № 187</w:t>
      </w:r>
    </w:p>
    <w:p w:rsidR="00934E69" w:rsidRPr="0006396F" w:rsidRDefault="00934E69" w:rsidP="00934E69">
      <w:pPr>
        <w:jc w:val="center"/>
        <w:rPr>
          <w:rFonts w:ascii="Arial" w:hAnsi="Arial" w:cs="Arial"/>
          <w:b/>
          <w:sz w:val="16"/>
          <w:szCs w:val="16"/>
        </w:rPr>
      </w:pPr>
      <w:r w:rsidRPr="0006396F">
        <w:rPr>
          <w:rFonts w:ascii="Arial" w:hAnsi="Arial" w:cs="Arial"/>
          <w:b/>
          <w:sz w:val="16"/>
          <w:szCs w:val="16"/>
        </w:rPr>
        <w:t xml:space="preserve">О внесении изменений в муниципальную программу «Совершенствование и содержание дорожного хозяйства </w:t>
      </w:r>
    </w:p>
    <w:p w:rsidR="00934E69" w:rsidRPr="0006396F" w:rsidRDefault="00934E69" w:rsidP="00934E69">
      <w:pPr>
        <w:jc w:val="center"/>
        <w:rPr>
          <w:rFonts w:ascii="Arial" w:hAnsi="Arial" w:cs="Arial"/>
          <w:b/>
          <w:sz w:val="16"/>
          <w:szCs w:val="16"/>
        </w:rPr>
      </w:pPr>
      <w:r w:rsidRPr="0006396F">
        <w:rPr>
          <w:rFonts w:ascii="Arial" w:hAnsi="Arial" w:cs="Arial"/>
          <w:b/>
          <w:sz w:val="16"/>
          <w:szCs w:val="16"/>
        </w:rPr>
        <w:t>на территории Валдайского муниципального района на 2019-2021 годы»</w:t>
      </w:r>
    </w:p>
    <w:p w:rsidR="00934E69" w:rsidRPr="0006396F" w:rsidRDefault="00934E69" w:rsidP="00934E69">
      <w:pPr>
        <w:ind w:firstLine="142"/>
        <w:jc w:val="both"/>
        <w:rPr>
          <w:rFonts w:ascii="Arial" w:hAnsi="Arial" w:cs="Arial"/>
          <w:sz w:val="16"/>
          <w:szCs w:val="16"/>
        </w:rPr>
      </w:pPr>
      <w:r w:rsidRPr="0006396F">
        <w:rPr>
          <w:rFonts w:ascii="Arial" w:hAnsi="Arial" w:cs="Arial"/>
          <w:sz w:val="16"/>
          <w:szCs w:val="16"/>
        </w:rPr>
        <w:t xml:space="preserve">Администрация Валдайского муниципального района </w:t>
      </w:r>
      <w:r w:rsidRPr="0006396F">
        <w:rPr>
          <w:rFonts w:ascii="Arial" w:hAnsi="Arial" w:cs="Arial"/>
          <w:b/>
          <w:sz w:val="16"/>
          <w:szCs w:val="16"/>
        </w:rPr>
        <w:t>ПОСТ</w:t>
      </w:r>
      <w:r w:rsidRPr="0006396F">
        <w:rPr>
          <w:rFonts w:ascii="Arial" w:hAnsi="Arial" w:cs="Arial"/>
          <w:b/>
          <w:sz w:val="16"/>
          <w:szCs w:val="16"/>
        </w:rPr>
        <w:t>А</w:t>
      </w:r>
      <w:r w:rsidRPr="0006396F">
        <w:rPr>
          <w:rFonts w:ascii="Arial" w:hAnsi="Arial" w:cs="Arial"/>
          <w:b/>
          <w:sz w:val="16"/>
          <w:szCs w:val="16"/>
        </w:rPr>
        <w:t>НОВЛЯЕТ:</w:t>
      </w:r>
    </w:p>
    <w:p w:rsidR="00934E69" w:rsidRPr="0006396F" w:rsidRDefault="00934E69" w:rsidP="00934E69">
      <w:pPr>
        <w:overflowPunct w:val="0"/>
        <w:autoSpaceDE w:val="0"/>
        <w:autoSpaceDN w:val="0"/>
        <w:adjustRightInd w:val="0"/>
        <w:ind w:firstLine="142"/>
        <w:jc w:val="both"/>
        <w:rPr>
          <w:rFonts w:ascii="Arial" w:hAnsi="Arial" w:cs="Arial"/>
          <w:sz w:val="16"/>
          <w:szCs w:val="16"/>
        </w:rPr>
      </w:pPr>
      <w:r w:rsidRPr="0006396F">
        <w:rPr>
          <w:rFonts w:ascii="Arial" w:hAnsi="Arial" w:cs="Arial"/>
          <w:sz w:val="16"/>
          <w:szCs w:val="16"/>
        </w:rPr>
        <w:t>1.Внести изменения в муниципальную программу «Совершенствование и содержание дорожного хозяйства на территории Валдайского муниц</w:t>
      </w:r>
      <w:r w:rsidRPr="0006396F">
        <w:rPr>
          <w:rFonts w:ascii="Arial" w:hAnsi="Arial" w:cs="Arial"/>
          <w:sz w:val="16"/>
          <w:szCs w:val="16"/>
        </w:rPr>
        <w:t>и</w:t>
      </w:r>
      <w:r w:rsidRPr="0006396F">
        <w:rPr>
          <w:rFonts w:ascii="Arial" w:hAnsi="Arial" w:cs="Arial"/>
          <w:sz w:val="16"/>
          <w:szCs w:val="16"/>
        </w:rPr>
        <w:t>пального района на 2019-2021 годы», утвержденную постановлением Администрации Валдайского муниципального района от 30.11.2018 № 1902:</w:t>
      </w:r>
    </w:p>
    <w:p w:rsidR="00934E69" w:rsidRPr="0006396F" w:rsidRDefault="00934E69" w:rsidP="00934E69">
      <w:pPr>
        <w:ind w:firstLine="142"/>
        <w:jc w:val="both"/>
        <w:rPr>
          <w:rFonts w:ascii="Arial" w:hAnsi="Arial" w:cs="Arial"/>
          <w:color w:val="000000"/>
          <w:sz w:val="16"/>
          <w:szCs w:val="16"/>
        </w:rPr>
      </w:pPr>
      <w:r w:rsidRPr="0006396F">
        <w:rPr>
          <w:rFonts w:ascii="Arial" w:hAnsi="Arial" w:cs="Arial"/>
          <w:color w:val="000000"/>
          <w:sz w:val="16"/>
          <w:szCs w:val="16"/>
        </w:rPr>
        <w:lastRenderedPageBreak/>
        <w:t>1.1. Изложить пункт 5 паспорта муниципальной программы в реда</w:t>
      </w:r>
      <w:r w:rsidRPr="0006396F">
        <w:rPr>
          <w:rFonts w:ascii="Arial" w:hAnsi="Arial" w:cs="Arial"/>
          <w:color w:val="000000"/>
          <w:sz w:val="16"/>
          <w:szCs w:val="16"/>
        </w:rPr>
        <w:t>к</w:t>
      </w:r>
      <w:r w:rsidRPr="0006396F">
        <w:rPr>
          <w:rFonts w:ascii="Arial" w:hAnsi="Arial" w:cs="Arial"/>
          <w:color w:val="000000"/>
          <w:sz w:val="16"/>
          <w:szCs w:val="16"/>
        </w:rPr>
        <w:t>ции:</w:t>
      </w:r>
    </w:p>
    <w:p w:rsidR="00934E69" w:rsidRPr="0006396F" w:rsidRDefault="00934E69" w:rsidP="00934E69">
      <w:pPr>
        <w:ind w:firstLine="142"/>
        <w:jc w:val="both"/>
        <w:rPr>
          <w:rFonts w:ascii="Arial" w:hAnsi="Arial" w:cs="Arial"/>
          <w:color w:val="000000"/>
          <w:sz w:val="16"/>
          <w:szCs w:val="16"/>
        </w:rPr>
      </w:pPr>
      <w:r w:rsidRPr="0006396F">
        <w:rPr>
          <w:rFonts w:ascii="Arial" w:hAnsi="Arial" w:cs="Arial"/>
          <w:color w:val="000000"/>
          <w:sz w:val="16"/>
          <w:szCs w:val="16"/>
        </w:rPr>
        <w:t>«5. Объемы и источники финансирования муниципальной программы в целом и по годам реализации (тыс. ру</w:t>
      </w:r>
      <w:r w:rsidRPr="0006396F">
        <w:rPr>
          <w:rFonts w:ascii="Arial" w:hAnsi="Arial" w:cs="Arial"/>
          <w:color w:val="000000"/>
          <w:sz w:val="16"/>
          <w:szCs w:val="16"/>
        </w:rPr>
        <w:t>б</w:t>
      </w:r>
      <w:r w:rsidRPr="0006396F">
        <w:rPr>
          <w:rFonts w:ascii="Arial" w:hAnsi="Arial" w:cs="Arial"/>
          <w:color w:val="000000"/>
          <w:sz w:val="16"/>
          <w:szCs w:val="16"/>
        </w:rPr>
        <w:t>лей):</w:t>
      </w:r>
    </w:p>
    <w:tbl>
      <w:tblPr>
        <w:tblW w:w="11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0"/>
        <w:gridCol w:w="2122"/>
        <w:gridCol w:w="2820"/>
        <w:gridCol w:w="2127"/>
        <w:gridCol w:w="1843"/>
      </w:tblGrid>
      <w:tr w:rsidR="00934E69" w:rsidRPr="0006396F" w:rsidTr="00934E69">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934E69" w:rsidRPr="0006396F" w:rsidRDefault="00934E69" w:rsidP="00934E69">
            <w:pPr>
              <w:jc w:val="center"/>
              <w:rPr>
                <w:rFonts w:ascii="Arial" w:hAnsi="Arial" w:cs="Arial"/>
                <w:b/>
                <w:color w:val="000000"/>
                <w:sz w:val="16"/>
                <w:szCs w:val="16"/>
              </w:rPr>
            </w:pPr>
            <w:r w:rsidRPr="0006396F">
              <w:rPr>
                <w:rFonts w:ascii="Arial" w:hAnsi="Arial" w:cs="Arial"/>
                <w:b/>
                <w:color w:val="000000"/>
                <w:sz w:val="16"/>
                <w:szCs w:val="16"/>
              </w:rPr>
              <w:t>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b/>
                <w:color w:val="000000"/>
                <w:sz w:val="16"/>
                <w:szCs w:val="16"/>
              </w:rPr>
            </w:pPr>
            <w:r w:rsidRPr="0006396F">
              <w:rPr>
                <w:rFonts w:ascii="Arial" w:hAnsi="Arial" w:cs="Arial"/>
                <w:b/>
                <w:color w:val="000000"/>
                <w:sz w:val="16"/>
                <w:szCs w:val="16"/>
              </w:rPr>
              <w:t>Областной бю</w:t>
            </w:r>
            <w:r w:rsidRPr="0006396F">
              <w:rPr>
                <w:rFonts w:ascii="Arial" w:hAnsi="Arial" w:cs="Arial"/>
                <w:b/>
                <w:color w:val="000000"/>
                <w:sz w:val="16"/>
                <w:szCs w:val="16"/>
              </w:rPr>
              <w:t>д</w:t>
            </w:r>
            <w:r w:rsidRPr="0006396F">
              <w:rPr>
                <w:rFonts w:ascii="Arial" w:hAnsi="Arial" w:cs="Arial"/>
                <w:b/>
                <w:color w:val="000000"/>
                <w:sz w:val="16"/>
                <w:szCs w:val="16"/>
              </w:rPr>
              <w:t>жет</w:t>
            </w:r>
          </w:p>
        </w:tc>
        <w:tc>
          <w:tcPr>
            <w:tcW w:w="2122"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Федерал</w:t>
            </w:r>
            <w:r w:rsidRPr="0006396F">
              <w:rPr>
                <w:rFonts w:ascii="Arial" w:hAnsi="Arial" w:cs="Arial"/>
                <w:b/>
                <w:color w:val="000000"/>
                <w:sz w:val="16"/>
                <w:szCs w:val="16"/>
              </w:rPr>
              <w:t>ь</w:t>
            </w:r>
            <w:r w:rsidRPr="0006396F">
              <w:rPr>
                <w:rFonts w:ascii="Arial" w:hAnsi="Arial" w:cs="Arial"/>
                <w:b/>
                <w:color w:val="000000"/>
                <w:sz w:val="16"/>
                <w:szCs w:val="16"/>
              </w:rPr>
              <w:t>ный бюджет</w:t>
            </w:r>
          </w:p>
        </w:tc>
        <w:tc>
          <w:tcPr>
            <w:tcW w:w="28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autoSpaceDN w:val="0"/>
              <w:jc w:val="center"/>
              <w:rPr>
                <w:rFonts w:ascii="Arial" w:hAnsi="Arial" w:cs="Arial"/>
                <w:b/>
                <w:color w:val="000000"/>
                <w:sz w:val="16"/>
                <w:szCs w:val="16"/>
              </w:rPr>
            </w:pPr>
            <w:r w:rsidRPr="0006396F">
              <w:rPr>
                <w:rFonts w:ascii="Arial" w:hAnsi="Arial" w:cs="Arial"/>
                <w:b/>
                <w:color w:val="000000"/>
                <w:sz w:val="16"/>
                <w:szCs w:val="16"/>
              </w:rPr>
              <w:t>Бюджет Валдайского муниц</w:t>
            </w:r>
            <w:r w:rsidRPr="0006396F">
              <w:rPr>
                <w:rFonts w:ascii="Arial" w:hAnsi="Arial" w:cs="Arial"/>
                <w:b/>
                <w:color w:val="000000"/>
                <w:sz w:val="16"/>
                <w:szCs w:val="16"/>
              </w:rPr>
              <w:t>и</w:t>
            </w:r>
            <w:r w:rsidRPr="0006396F">
              <w:rPr>
                <w:rFonts w:ascii="Arial" w:hAnsi="Arial" w:cs="Arial"/>
                <w:b/>
                <w:color w:val="000000"/>
                <w:sz w:val="16"/>
                <w:szCs w:val="16"/>
              </w:rPr>
              <w:t>пального района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Внебюджетные сре</w:t>
            </w:r>
            <w:r w:rsidRPr="0006396F">
              <w:rPr>
                <w:rFonts w:ascii="Arial" w:hAnsi="Arial" w:cs="Arial"/>
                <w:b/>
                <w:color w:val="000000"/>
                <w:sz w:val="16"/>
                <w:szCs w:val="16"/>
              </w:rPr>
              <w:t>д</w:t>
            </w:r>
            <w:r w:rsidRPr="0006396F">
              <w:rPr>
                <w:rFonts w:ascii="Arial" w:hAnsi="Arial" w:cs="Arial"/>
                <w:b/>
                <w:color w:val="000000"/>
                <w:sz w:val="16"/>
                <w:szCs w:val="16"/>
              </w:rPr>
              <w:t>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Всего</w:t>
            </w:r>
          </w:p>
        </w:tc>
      </w:tr>
      <w:tr w:rsidR="00934E69" w:rsidRPr="0006396F" w:rsidTr="00934E69">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w:t>
            </w:r>
          </w:p>
        </w:tc>
        <w:tc>
          <w:tcPr>
            <w:tcW w:w="2122"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3</w:t>
            </w:r>
          </w:p>
        </w:tc>
        <w:tc>
          <w:tcPr>
            <w:tcW w:w="28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6</w:t>
            </w:r>
          </w:p>
        </w:tc>
      </w:tr>
      <w:tr w:rsidR="00934E69" w:rsidRPr="0006396F" w:rsidTr="00934E69">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2019</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8280,0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7194,33011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15474,33011</w:t>
            </w:r>
          </w:p>
        </w:tc>
      </w:tr>
      <w:tr w:rsidR="00934E69" w:rsidRPr="0006396F" w:rsidTr="00934E69">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4140,0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10261,5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14401,5</w:t>
            </w:r>
          </w:p>
        </w:tc>
      </w:tr>
      <w:tr w:rsidR="00934E69" w:rsidRPr="0006396F" w:rsidTr="00934E69">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4140,0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14331,7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18471,7</w:t>
            </w:r>
          </w:p>
        </w:tc>
      </w:tr>
      <w:tr w:rsidR="00934E69" w:rsidRPr="0006396F" w:rsidTr="00934E69">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ВС</w:t>
            </w:r>
            <w:r w:rsidRPr="0006396F">
              <w:rPr>
                <w:rFonts w:ascii="Arial" w:hAnsi="Arial" w:cs="Arial"/>
                <w:b/>
                <w:sz w:val="16"/>
                <w:szCs w:val="16"/>
              </w:rPr>
              <w:t>Е</w:t>
            </w:r>
            <w:r w:rsidRPr="0006396F">
              <w:rPr>
                <w:rFonts w:ascii="Arial" w:hAnsi="Arial" w:cs="Arial"/>
                <w:b/>
                <w:sz w:val="16"/>
                <w:szCs w:val="16"/>
              </w:rPr>
              <w:t>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16560,0</w:t>
            </w:r>
          </w:p>
        </w:tc>
        <w:tc>
          <w:tcPr>
            <w:tcW w:w="2122"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31787,53011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48347,53011</w:t>
            </w:r>
          </w:p>
        </w:tc>
      </w:tr>
    </w:tbl>
    <w:p w:rsidR="00934E69" w:rsidRPr="0006396F" w:rsidRDefault="00934E69" w:rsidP="00934E69">
      <w:pPr>
        <w:ind w:left="7920" w:firstLine="720"/>
        <w:jc w:val="right"/>
        <w:rPr>
          <w:rFonts w:ascii="Arial" w:hAnsi="Arial" w:cs="Arial"/>
          <w:sz w:val="16"/>
          <w:szCs w:val="16"/>
        </w:rPr>
      </w:pPr>
      <w:r w:rsidRPr="0006396F">
        <w:rPr>
          <w:rFonts w:ascii="Arial" w:hAnsi="Arial" w:cs="Arial"/>
          <w:sz w:val="16"/>
          <w:szCs w:val="16"/>
        </w:rPr>
        <w:t>»;</w:t>
      </w:r>
    </w:p>
    <w:p w:rsidR="00934E69" w:rsidRPr="0006396F" w:rsidRDefault="00934E69" w:rsidP="00934E69">
      <w:pPr>
        <w:overflowPunct w:val="0"/>
        <w:autoSpaceDE w:val="0"/>
        <w:autoSpaceDN w:val="0"/>
        <w:adjustRightInd w:val="0"/>
        <w:ind w:firstLine="142"/>
        <w:jc w:val="both"/>
        <w:rPr>
          <w:rFonts w:ascii="Arial" w:hAnsi="Arial" w:cs="Arial"/>
          <w:sz w:val="16"/>
          <w:szCs w:val="16"/>
        </w:rPr>
      </w:pPr>
      <w:r w:rsidRPr="0006396F">
        <w:rPr>
          <w:rFonts w:ascii="Arial" w:hAnsi="Arial" w:cs="Arial"/>
          <w:sz w:val="16"/>
          <w:szCs w:val="16"/>
        </w:rPr>
        <w:t>1.3. Изложить мероприятия муниципальной программы в прил</w:t>
      </w:r>
      <w:r w:rsidRPr="0006396F">
        <w:rPr>
          <w:rFonts w:ascii="Arial" w:hAnsi="Arial" w:cs="Arial"/>
          <w:sz w:val="16"/>
          <w:szCs w:val="16"/>
        </w:rPr>
        <w:t>а</w:t>
      </w:r>
      <w:r w:rsidRPr="0006396F">
        <w:rPr>
          <w:rFonts w:ascii="Arial" w:hAnsi="Arial" w:cs="Arial"/>
          <w:sz w:val="16"/>
          <w:szCs w:val="16"/>
        </w:rPr>
        <w:t>гаемой редакции (приложение 1);</w:t>
      </w:r>
    </w:p>
    <w:p w:rsidR="00934E69" w:rsidRPr="0006396F" w:rsidRDefault="00934E69" w:rsidP="00934E69">
      <w:pPr>
        <w:ind w:firstLine="142"/>
        <w:jc w:val="both"/>
        <w:rPr>
          <w:rFonts w:ascii="Arial" w:hAnsi="Arial" w:cs="Arial"/>
          <w:sz w:val="16"/>
          <w:szCs w:val="16"/>
        </w:rPr>
      </w:pPr>
      <w:r w:rsidRPr="0006396F">
        <w:rPr>
          <w:rFonts w:ascii="Arial" w:hAnsi="Arial" w:cs="Arial"/>
          <w:color w:val="000000"/>
          <w:sz w:val="16"/>
          <w:szCs w:val="16"/>
        </w:rPr>
        <w:t xml:space="preserve">1.3. Изложить пункт 4 паспорта подпрограммы </w:t>
      </w:r>
      <w:r w:rsidRPr="0006396F">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района за счет средств областного бюджета и бюджета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w:t>
      </w:r>
      <w:r w:rsidRPr="0006396F">
        <w:rPr>
          <w:rFonts w:ascii="Arial" w:hAnsi="Arial" w:cs="Arial"/>
          <w:sz w:val="16"/>
          <w:szCs w:val="16"/>
        </w:rPr>
        <w:t>й</w:t>
      </w:r>
      <w:r w:rsidRPr="0006396F">
        <w:rPr>
          <w:rFonts w:ascii="Arial" w:hAnsi="Arial" w:cs="Arial"/>
          <w:sz w:val="16"/>
          <w:szCs w:val="16"/>
        </w:rPr>
        <w:t>она» в редакции:</w:t>
      </w:r>
    </w:p>
    <w:p w:rsidR="00934E69" w:rsidRPr="0006396F" w:rsidRDefault="00934E69" w:rsidP="00934E69">
      <w:pPr>
        <w:ind w:firstLine="142"/>
        <w:jc w:val="both"/>
        <w:rPr>
          <w:rFonts w:ascii="Arial" w:hAnsi="Arial" w:cs="Arial"/>
          <w:color w:val="000000"/>
          <w:sz w:val="16"/>
          <w:szCs w:val="16"/>
        </w:rPr>
      </w:pPr>
      <w:r w:rsidRPr="0006396F">
        <w:rPr>
          <w:rFonts w:ascii="Arial" w:hAnsi="Arial" w:cs="Arial"/>
          <w:color w:val="000000"/>
          <w:sz w:val="16"/>
          <w:szCs w:val="16"/>
        </w:rPr>
        <w:t>«4. Объемы и источники финансирования подпрограммы в целом и п</w:t>
      </w:r>
      <w:r w:rsidRPr="0006396F">
        <w:rPr>
          <w:rFonts w:ascii="Arial" w:hAnsi="Arial" w:cs="Arial"/>
          <w:color w:val="000000"/>
          <w:sz w:val="16"/>
          <w:szCs w:val="16"/>
        </w:rPr>
        <w:t>о</w:t>
      </w:r>
      <w:r w:rsidRPr="0006396F">
        <w:rPr>
          <w:rFonts w:ascii="Arial" w:hAnsi="Arial" w:cs="Arial"/>
          <w:color w:val="000000"/>
          <w:sz w:val="16"/>
          <w:szCs w:val="16"/>
        </w:rPr>
        <w:t>годам реализации (тыс.рублей):</w:t>
      </w:r>
    </w:p>
    <w:tbl>
      <w:tblPr>
        <w:tblW w:w="11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720"/>
        <w:gridCol w:w="1588"/>
        <w:gridCol w:w="3408"/>
        <w:gridCol w:w="2127"/>
        <w:gridCol w:w="1575"/>
      </w:tblGrid>
      <w:tr w:rsidR="00934E69" w:rsidRPr="0006396F" w:rsidTr="004B40F8">
        <w:trPr>
          <w:trHeight w:val="20"/>
        </w:trPr>
        <w:tc>
          <w:tcPr>
            <w:tcW w:w="1133" w:type="dxa"/>
            <w:vMerge w:val="restart"/>
            <w:tcBorders>
              <w:top w:val="single" w:sz="4" w:space="0" w:color="auto"/>
              <w:left w:val="single" w:sz="4" w:space="0" w:color="auto"/>
              <w:bottom w:val="single" w:sz="4" w:space="0" w:color="auto"/>
              <w:right w:val="single" w:sz="4" w:space="0" w:color="auto"/>
            </w:tcBorders>
            <w:vAlign w:val="center"/>
          </w:tcPr>
          <w:p w:rsidR="00934E69" w:rsidRPr="0006396F" w:rsidRDefault="00934E69" w:rsidP="00934E69">
            <w:pPr>
              <w:jc w:val="center"/>
              <w:rPr>
                <w:rFonts w:ascii="Arial" w:hAnsi="Arial" w:cs="Arial"/>
                <w:b/>
                <w:color w:val="000000"/>
                <w:sz w:val="16"/>
                <w:szCs w:val="16"/>
              </w:rPr>
            </w:pPr>
            <w:r w:rsidRPr="0006396F">
              <w:rPr>
                <w:rFonts w:ascii="Arial" w:hAnsi="Arial" w:cs="Arial"/>
                <w:b/>
                <w:color w:val="000000"/>
                <w:sz w:val="16"/>
                <w:szCs w:val="16"/>
              </w:rPr>
              <w:t>Год</w:t>
            </w:r>
          </w:p>
        </w:tc>
        <w:tc>
          <w:tcPr>
            <w:tcW w:w="10418" w:type="dxa"/>
            <w:gridSpan w:val="5"/>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Источник финансирования</w:t>
            </w:r>
          </w:p>
        </w:tc>
      </w:tr>
      <w:tr w:rsidR="00934E69" w:rsidRPr="0006396F" w:rsidTr="004B40F8">
        <w:trPr>
          <w:trHeight w:val="20"/>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b/>
                <w:color w:val="000000"/>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b/>
                <w:color w:val="000000"/>
                <w:sz w:val="16"/>
                <w:szCs w:val="16"/>
              </w:rPr>
            </w:pPr>
            <w:r w:rsidRPr="0006396F">
              <w:rPr>
                <w:rFonts w:ascii="Arial" w:hAnsi="Arial" w:cs="Arial"/>
                <w:b/>
                <w:color w:val="000000"/>
                <w:sz w:val="16"/>
                <w:szCs w:val="16"/>
              </w:rPr>
              <w:t>областной бю</w:t>
            </w:r>
            <w:r w:rsidRPr="0006396F">
              <w:rPr>
                <w:rFonts w:ascii="Arial" w:hAnsi="Arial" w:cs="Arial"/>
                <w:b/>
                <w:color w:val="000000"/>
                <w:sz w:val="16"/>
                <w:szCs w:val="16"/>
              </w:rPr>
              <w:t>д</w:t>
            </w:r>
            <w:r w:rsidRPr="0006396F">
              <w:rPr>
                <w:rFonts w:ascii="Arial" w:hAnsi="Arial" w:cs="Arial"/>
                <w:b/>
                <w:color w:val="000000"/>
                <w:sz w:val="16"/>
                <w:szCs w:val="16"/>
              </w:rPr>
              <w:t>жет</w:t>
            </w:r>
          </w:p>
        </w:tc>
        <w:tc>
          <w:tcPr>
            <w:tcW w:w="158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федерал</w:t>
            </w:r>
            <w:r w:rsidRPr="0006396F">
              <w:rPr>
                <w:rFonts w:ascii="Arial" w:hAnsi="Arial" w:cs="Arial"/>
                <w:b/>
                <w:color w:val="000000"/>
                <w:sz w:val="16"/>
                <w:szCs w:val="16"/>
              </w:rPr>
              <w:t>ь</w:t>
            </w:r>
            <w:r w:rsidRPr="0006396F">
              <w:rPr>
                <w:rFonts w:ascii="Arial" w:hAnsi="Arial" w:cs="Arial"/>
                <w:b/>
                <w:color w:val="000000"/>
                <w:sz w:val="16"/>
                <w:szCs w:val="16"/>
              </w:rPr>
              <w:t>ный бю</w:t>
            </w:r>
            <w:r w:rsidRPr="0006396F">
              <w:rPr>
                <w:rFonts w:ascii="Arial" w:hAnsi="Arial" w:cs="Arial"/>
                <w:b/>
                <w:color w:val="000000"/>
                <w:sz w:val="16"/>
                <w:szCs w:val="16"/>
              </w:rPr>
              <w:t>д</w:t>
            </w:r>
            <w:r w:rsidRPr="0006396F">
              <w:rPr>
                <w:rFonts w:ascii="Arial" w:hAnsi="Arial" w:cs="Arial"/>
                <w:b/>
                <w:color w:val="000000"/>
                <w:sz w:val="16"/>
                <w:szCs w:val="16"/>
              </w:rPr>
              <w:t>жет</w:t>
            </w:r>
          </w:p>
        </w:tc>
        <w:tc>
          <w:tcPr>
            <w:tcW w:w="340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бюджет Валдайского мун</w:t>
            </w:r>
            <w:r w:rsidRPr="0006396F">
              <w:rPr>
                <w:rFonts w:ascii="Arial" w:hAnsi="Arial" w:cs="Arial"/>
                <w:b/>
                <w:color w:val="000000"/>
                <w:sz w:val="16"/>
                <w:szCs w:val="16"/>
              </w:rPr>
              <w:t>и</w:t>
            </w:r>
            <w:r w:rsidRPr="0006396F">
              <w:rPr>
                <w:rFonts w:ascii="Arial" w:hAnsi="Arial" w:cs="Arial"/>
                <w:b/>
                <w:color w:val="000000"/>
                <w:sz w:val="16"/>
                <w:szCs w:val="16"/>
              </w:rPr>
              <w:t>ципального района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внебюджетные сре</w:t>
            </w:r>
            <w:r w:rsidRPr="0006396F">
              <w:rPr>
                <w:rFonts w:ascii="Arial" w:hAnsi="Arial" w:cs="Arial"/>
                <w:b/>
                <w:color w:val="000000"/>
                <w:sz w:val="16"/>
                <w:szCs w:val="16"/>
              </w:rPr>
              <w:t>д</w:t>
            </w:r>
            <w:r w:rsidRPr="0006396F">
              <w:rPr>
                <w:rFonts w:ascii="Arial" w:hAnsi="Arial" w:cs="Arial"/>
                <w:b/>
                <w:color w:val="000000"/>
                <w:sz w:val="16"/>
                <w:szCs w:val="16"/>
              </w:rPr>
              <w:t>ства</w:t>
            </w:r>
          </w:p>
        </w:tc>
        <w:tc>
          <w:tcPr>
            <w:tcW w:w="1575"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всего</w:t>
            </w:r>
          </w:p>
        </w:tc>
      </w:tr>
      <w:tr w:rsidR="00934E69" w:rsidRPr="0006396F" w:rsidTr="004B40F8">
        <w:trPr>
          <w:trHeight w:val="20"/>
        </w:trPr>
        <w:tc>
          <w:tcPr>
            <w:tcW w:w="113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1</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3</w:t>
            </w:r>
          </w:p>
        </w:tc>
        <w:tc>
          <w:tcPr>
            <w:tcW w:w="340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5</w:t>
            </w:r>
          </w:p>
        </w:tc>
        <w:tc>
          <w:tcPr>
            <w:tcW w:w="1575"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6</w:t>
            </w:r>
          </w:p>
        </w:tc>
      </w:tr>
      <w:tr w:rsidR="00934E69" w:rsidRPr="0006396F" w:rsidTr="004B40F8">
        <w:trPr>
          <w:trHeight w:val="20"/>
        </w:trPr>
        <w:tc>
          <w:tcPr>
            <w:tcW w:w="113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2019</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8280,0</w:t>
            </w:r>
          </w:p>
        </w:tc>
        <w:tc>
          <w:tcPr>
            <w:tcW w:w="158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340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7058,53011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15338,53011</w:t>
            </w:r>
          </w:p>
        </w:tc>
      </w:tr>
      <w:tr w:rsidR="00934E69" w:rsidRPr="0006396F" w:rsidTr="004B40F8">
        <w:trPr>
          <w:trHeight w:val="20"/>
        </w:trPr>
        <w:tc>
          <w:tcPr>
            <w:tcW w:w="113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2020</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4140,0</w:t>
            </w:r>
          </w:p>
        </w:tc>
        <w:tc>
          <w:tcPr>
            <w:tcW w:w="158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340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10096,5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b/>
                <w:sz w:val="16"/>
                <w:szCs w:val="16"/>
              </w:rPr>
            </w:pPr>
            <w:r w:rsidRPr="0006396F">
              <w:rPr>
                <w:rFonts w:ascii="Arial" w:hAnsi="Arial" w:cs="Arial"/>
                <w:b/>
                <w:sz w:val="16"/>
                <w:szCs w:val="16"/>
              </w:rPr>
              <w:t>14236,5</w:t>
            </w:r>
          </w:p>
        </w:tc>
      </w:tr>
      <w:tr w:rsidR="00934E69" w:rsidRPr="0006396F" w:rsidTr="004B40F8">
        <w:trPr>
          <w:trHeight w:val="20"/>
        </w:trPr>
        <w:tc>
          <w:tcPr>
            <w:tcW w:w="113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2021</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4140,0</w:t>
            </w:r>
          </w:p>
        </w:tc>
        <w:tc>
          <w:tcPr>
            <w:tcW w:w="158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340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14166,7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jc w:val="center"/>
              <w:rPr>
                <w:rFonts w:ascii="Arial" w:hAnsi="Arial" w:cs="Arial"/>
                <w:b/>
                <w:sz w:val="16"/>
                <w:szCs w:val="16"/>
              </w:rPr>
            </w:pPr>
            <w:r w:rsidRPr="0006396F">
              <w:rPr>
                <w:rFonts w:ascii="Arial" w:hAnsi="Arial" w:cs="Arial"/>
                <w:b/>
                <w:sz w:val="16"/>
                <w:szCs w:val="16"/>
              </w:rPr>
              <w:t>18306,7</w:t>
            </w:r>
          </w:p>
        </w:tc>
      </w:tr>
      <w:tr w:rsidR="00934E69" w:rsidRPr="0006396F" w:rsidTr="004B40F8">
        <w:trPr>
          <w:trHeight w:val="20"/>
        </w:trPr>
        <w:tc>
          <w:tcPr>
            <w:tcW w:w="1133"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ВСЕГО</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16560,0</w:t>
            </w:r>
          </w:p>
        </w:tc>
        <w:tc>
          <w:tcPr>
            <w:tcW w:w="158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3408"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31321,73011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sz w:val="16"/>
                <w:szCs w:val="16"/>
              </w:rPr>
            </w:pPr>
            <w:r w:rsidRPr="0006396F">
              <w:rPr>
                <w:rFonts w:ascii="Arial" w:hAnsi="Arial" w:cs="Arial"/>
                <w:sz w:val="16"/>
                <w:szCs w:val="16"/>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934E69" w:rsidRPr="0006396F" w:rsidRDefault="00934E69" w:rsidP="00934E69">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47881,73011</w:t>
            </w:r>
          </w:p>
        </w:tc>
      </w:tr>
    </w:tbl>
    <w:p w:rsidR="00934E69" w:rsidRPr="0006396F" w:rsidRDefault="00934E69" w:rsidP="00934E69">
      <w:pPr>
        <w:ind w:firstLine="700"/>
        <w:jc w:val="right"/>
        <w:rPr>
          <w:rFonts w:ascii="Arial" w:hAnsi="Arial" w:cs="Arial"/>
          <w:sz w:val="16"/>
          <w:szCs w:val="16"/>
        </w:rPr>
      </w:pPr>
      <w:r w:rsidRPr="0006396F">
        <w:rPr>
          <w:rFonts w:ascii="Arial" w:hAnsi="Arial" w:cs="Arial"/>
          <w:sz w:val="16"/>
          <w:szCs w:val="16"/>
        </w:rPr>
        <w:t>»;</w:t>
      </w:r>
    </w:p>
    <w:p w:rsidR="00934E69" w:rsidRPr="0006396F" w:rsidRDefault="00934E69" w:rsidP="004B40F8">
      <w:pPr>
        <w:ind w:firstLine="142"/>
        <w:jc w:val="both"/>
        <w:rPr>
          <w:rFonts w:ascii="Arial" w:hAnsi="Arial" w:cs="Arial"/>
          <w:sz w:val="16"/>
          <w:szCs w:val="16"/>
        </w:rPr>
      </w:pPr>
      <w:r w:rsidRPr="0006396F">
        <w:rPr>
          <w:rFonts w:ascii="Arial" w:hAnsi="Arial" w:cs="Arial"/>
          <w:sz w:val="16"/>
          <w:szCs w:val="16"/>
        </w:rPr>
        <w:t>1.4. Изложить мероприятия подпрограммы «Содержание, капитальный ремонт и ремонт автомобильных дорог общего пользования местного знач</w:t>
      </w:r>
      <w:r w:rsidRPr="0006396F">
        <w:rPr>
          <w:rFonts w:ascii="Arial" w:hAnsi="Arial" w:cs="Arial"/>
          <w:sz w:val="16"/>
          <w:szCs w:val="16"/>
        </w:rPr>
        <w:t>е</w:t>
      </w:r>
      <w:r w:rsidRPr="0006396F">
        <w:rPr>
          <w:rFonts w:ascii="Arial" w:hAnsi="Arial" w:cs="Arial"/>
          <w:sz w:val="16"/>
          <w:szCs w:val="16"/>
        </w:rPr>
        <w:t>ния на территории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района за счет средств областного бюджета и бюджета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района»  в пр</w:t>
      </w:r>
      <w:r w:rsidRPr="0006396F">
        <w:rPr>
          <w:rFonts w:ascii="Arial" w:hAnsi="Arial" w:cs="Arial"/>
          <w:sz w:val="16"/>
          <w:szCs w:val="16"/>
        </w:rPr>
        <w:t>и</w:t>
      </w:r>
      <w:r w:rsidRPr="0006396F">
        <w:rPr>
          <w:rFonts w:ascii="Arial" w:hAnsi="Arial" w:cs="Arial"/>
          <w:sz w:val="16"/>
          <w:szCs w:val="16"/>
        </w:rPr>
        <w:t>лагаемой редакции (приложение 2);</w:t>
      </w:r>
    </w:p>
    <w:p w:rsidR="00934E69" w:rsidRPr="0006396F" w:rsidRDefault="00934E69" w:rsidP="004B40F8">
      <w:pPr>
        <w:ind w:firstLine="142"/>
        <w:jc w:val="both"/>
        <w:rPr>
          <w:rFonts w:ascii="Arial" w:hAnsi="Arial" w:cs="Arial"/>
          <w:sz w:val="16"/>
          <w:szCs w:val="16"/>
        </w:rPr>
      </w:pPr>
      <w:r w:rsidRPr="0006396F">
        <w:rPr>
          <w:rFonts w:ascii="Arial" w:hAnsi="Arial" w:cs="Arial"/>
          <w:sz w:val="16"/>
          <w:szCs w:val="16"/>
        </w:rPr>
        <w:t>1.5. Изложить приложение к муниципальной программе в реда</w:t>
      </w:r>
      <w:r w:rsidRPr="0006396F">
        <w:rPr>
          <w:rFonts w:ascii="Arial" w:hAnsi="Arial" w:cs="Arial"/>
          <w:sz w:val="16"/>
          <w:szCs w:val="16"/>
        </w:rPr>
        <w:t>к</w:t>
      </w:r>
      <w:r w:rsidRPr="0006396F">
        <w:rPr>
          <w:rFonts w:ascii="Arial" w:hAnsi="Arial" w:cs="Arial"/>
          <w:sz w:val="16"/>
          <w:szCs w:val="16"/>
        </w:rPr>
        <w:t>ции:</w:t>
      </w:r>
    </w:p>
    <w:p w:rsidR="00934E69" w:rsidRPr="0006396F" w:rsidRDefault="00934E69" w:rsidP="004B40F8">
      <w:pPr>
        <w:ind w:left="4820"/>
        <w:jc w:val="center"/>
        <w:rPr>
          <w:rFonts w:ascii="Arial" w:hAnsi="Arial" w:cs="Arial"/>
          <w:sz w:val="16"/>
          <w:szCs w:val="16"/>
        </w:rPr>
      </w:pPr>
      <w:r w:rsidRPr="0006396F">
        <w:rPr>
          <w:rFonts w:ascii="Arial" w:hAnsi="Arial" w:cs="Arial"/>
          <w:sz w:val="16"/>
          <w:szCs w:val="16"/>
        </w:rPr>
        <w:t>«Приложение</w:t>
      </w:r>
    </w:p>
    <w:p w:rsidR="00934E69" w:rsidRPr="0006396F" w:rsidRDefault="00934E69" w:rsidP="004B40F8">
      <w:pPr>
        <w:ind w:left="4820"/>
        <w:jc w:val="center"/>
        <w:rPr>
          <w:rFonts w:ascii="Arial" w:hAnsi="Arial" w:cs="Arial"/>
          <w:sz w:val="16"/>
          <w:szCs w:val="16"/>
        </w:rPr>
      </w:pPr>
      <w:r w:rsidRPr="0006396F">
        <w:rPr>
          <w:rFonts w:ascii="Arial" w:hAnsi="Arial" w:cs="Arial"/>
          <w:sz w:val="16"/>
          <w:szCs w:val="16"/>
        </w:rPr>
        <w:t>к муниципальной программе</w:t>
      </w:r>
      <w:r w:rsidR="004B40F8">
        <w:rPr>
          <w:rFonts w:ascii="Arial" w:hAnsi="Arial" w:cs="Arial"/>
          <w:sz w:val="16"/>
          <w:szCs w:val="16"/>
        </w:rPr>
        <w:t xml:space="preserve"> </w:t>
      </w:r>
      <w:r w:rsidRPr="0006396F">
        <w:rPr>
          <w:rFonts w:ascii="Arial" w:hAnsi="Arial" w:cs="Arial"/>
          <w:sz w:val="16"/>
          <w:szCs w:val="16"/>
        </w:rPr>
        <w:t>«Совершенствование и содержание дорожного х</w:t>
      </w:r>
      <w:r w:rsidRPr="0006396F">
        <w:rPr>
          <w:rFonts w:ascii="Arial" w:hAnsi="Arial" w:cs="Arial"/>
          <w:sz w:val="16"/>
          <w:szCs w:val="16"/>
        </w:rPr>
        <w:t>о</w:t>
      </w:r>
      <w:r w:rsidRPr="0006396F">
        <w:rPr>
          <w:rFonts w:ascii="Arial" w:hAnsi="Arial" w:cs="Arial"/>
          <w:sz w:val="16"/>
          <w:szCs w:val="16"/>
        </w:rPr>
        <w:t>зяйства на территории Валдайского муниципального района на 2019-2021 г</w:t>
      </w:r>
      <w:r w:rsidRPr="0006396F">
        <w:rPr>
          <w:rFonts w:ascii="Arial" w:hAnsi="Arial" w:cs="Arial"/>
          <w:sz w:val="16"/>
          <w:szCs w:val="16"/>
        </w:rPr>
        <w:t>о</w:t>
      </w:r>
      <w:r w:rsidRPr="0006396F">
        <w:rPr>
          <w:rFonts w:ascii="Arial" w:hAnsi="Arial" w:cs="Arial"/>
          <w:sz w:val="16"/>
          <w:szCs w:val="16"/>
        </w:rPr>
        <w:t>ды»</w:t>
      </w:r>
    </w:p>
    <w:p w:rsidR="00934E69" w:rsidRPr="0006396F" w:rsidRDefault="00934E69" w:rsidP="00934E69">
      <w:pPr>
        <w:jc w:val="center"/>
        <w:rPr>
          <w:rFonts w:ascii="Arial" w:hAnsi="Arial" w:cs="Arial"/>
          <w:sz w:val="16"/>
          <w:szCs w:val="16"/>
        </w:rPr>
      </w:pPr>
      <w:r w:rsidRPr="0006396F">
        <w:rPr>
          <w:rFonts w:ascii="Arial" w:hAnsi="Arial" w:cs="Arial"/>
          <w:sz w:val="16"/>
          <w:szCs w:val="16"/>
        </w:rPr>
        <w:t>Перечень объектов</w:t>
      </w:r>
    </w:p>
    <w:p w:rsidR="00934E69" w:rsidRPr="0006396F" w:rsidRDefault="00934E69" w:rsidP="00934E69">
      <w:pPr>
        <w:jc w:val="center"/>
        <w:rPr>
          <w:rFonts w:ascii="Arial" w:hAnsi="Arial" w:cs="Arial"/>
          <w:sz w:val="16"/>
          <w:szCs w:val="16"/>
        </w:rPr>
      </w:pPr>
      <w:r w:rsidRPr="0006396F">
        <w:rPr>
          <w:rFonts w:ascii="Arial" w:hAnsi="Arial" w:cs="Arial"/>
          <w:sz w:val="16"/>
          <w:szCs w:val="16"/>
        </w:rPr>
        <w:t>подлежащих капитальному ремонту и ремонту согласно пункта 2 мероприятий подпрограммы «Содержание капитальный ремонт и ремонт автом</w:t>
      </w:r>
      <w:r w:rsidRPr="0006396F">
        <w:rPr>
          <w:rFonts w:ascii="Arial" w:hAnsi="Arial" w:cs="Arial"/>
          <w:sz w:val="16"/>
          <w:szCs w:val="16"/>
        </w:rPr>
        <w:t>о</w:t>
      </w:r>
      <w:r w:rsidRPr="0006396F">
        <w:rPr>
          <w:rFonts w:ascii="Arial" w:hAnsi="Arial" w:cs="Arial"/>
          <w:sz w:val="16"/>
          <w:szCs w:val="16"/>
        </w:rPr>
        <w:t>бильных дорог общего пользования местного значения на территории Валдайского</w:t>
      </w:r>
      <w:r w:rsidRPr="0006396F">
        <w:rPr>
          <w:rFonts w:ascii="Arial" w:hAnsi="Arial" w:cs="Arial"/>
          <w:b/>
          <w:sz w:val="16"/>
          <w:szCs w:val="16"/>
        </w:rPr>
        <w:t xml:space="preserve"> </w:t>
      </w:r>
      <w:r w:rsidRPr="0006396F">
        <w:rPr>
          <w:rFonts w:ascii="Arial" w:hAnsi="Arial" w:cs="Arial"/>
          <w:sz w:val="16"/>
          <w:szCs w:val="16"/>
        </w:rPr>
        <w:t>муниципальн</w:t>
      </w:r>
      <w:r w:rsidRPr="0006396F">
        <w:rPr>
          <w:rFonts w:ascii="Arial" w:hAnsi="Arial" w:cs="Arial"/>
          <w:sz w:val="16"/>
          <w:szCs w:val="16"/>
        </w:rPr>
        <w:t>о</w:t>
      </w:r>
      <w:r w:rsidRPr="0006396F">
        <w:rPr>
          <w:rFonts w:ascii="Arial" w:hAnsi="Arial" w:cs="Arial"/>
          <w:sz w:val="16"/>
          <w:szCs w:val="16"/>
        </w:rPr>
        <w:t>го района за счет средств областного бюджета и бюджета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района» муниципальной програ</w:t>
      </w:r>
      <w:r w:rsidRPr="0006396F">
        <w:rPr>
          <w:rFonts w:ascii="Arial" w:hAnsi="Arial" w:cs="Arial"/>
          <w:sz w:val="16"/>
          <w:szCs w:val="16"/>
        </w:rPr>
        <w:t>м</w:t>
      </w:r>
      <w:r w:rsidRPr="0006396F">
        <w:rPr>
          <w:rFonts w:ascii="Arial" w:hAnsi="Arial" w:cs="Arial"/>
          <w:sz w:val="16"/>
          <w:szCs w:val="16"/>
        </w:rPr>
        <w:t>мы «Совершенствование и содержание дорожного хозяйства на территории Валдайского муниципального ра</w:t>
      </w:r>
      <w:r w:rsidRPr="0006396F">
        <w:rPr>
          <w:rFonts w:ascii="Arial" w:hAnsi="Arial" w:cs="Arial"/>
          <w:sz w:val="16"/>
          <w:szCs w:val="16"/>
        </w:rPr>
        <w:t>й</w:t>
      </w:r>
      <w:r w:rsidRPr="0006396F">
        <w:rPr>
          <w:rFonts w:ascii="Arial" w:hAnsi="Arial" w:cs="Arial"/>
          <w:sz w:val="16"/>
          <w:szCs w:val="16"/>
        </w:rPr>
        <w:t>она на 2019-2021 годы» на 2019 год</w:t>
      </w:r>
    </w:p>
    <w:tbl>
      <w:tblPr>
        <w:tblW w:w="11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1156"/>
        <w:gridCol w:w="2104"/>
        <w:gridCol w:w="1432"/>
        <w:gridCol w:w="1641"/>
      </w:tblGrid>
      <w:tr w:rsidR="00934E69" w:rsidRPr="0006396F" w:rsidTr="004B40F8">
        <w:trPr>
          <w:trHeight w:val="20"/>
        </w:trPr>
        <w:tc>
          <w:tcPr>
            <w:tcW w:w="5136" w:type="dxa"/>
            <w:shd w:val="clear" w:color="auto" w:fill="auto"/>
            <w:noWrap/>
            <w:vAlign w:val="center"/>
            <w:hideMark/>
          </w:tcPr>
          <w:p w:rsidR="00934E69" w:rsidRPr="0006396F" w:rsidRDefault="00934E69" w:rsidP="00934E69">
            <w:pPr>
              <w:jc w:val="center"/>
              <w:rPr>
                <w:rFonts w:ascii="Arial" w:hAnsi="Arial" w:cs="Arial"/>
                <w:b/>
                <w:sz w:val="16"/>
                <w:szCs w:val="16"/>
              </w:rPr>
            </w:pPr>
            <w:r w:rsidRPr="0006396F">
              <w:rPr>
                <w:rFonts w:ascii="Arial" w:hAnsi="Arial" w:cs="Arial"/>
                <w:b/>
                <w:sz w:val="16"/>
                <w:szCs w:val="16"/>
              </w:rPr>
              <w:t xml:space="preserve">Наименование </w:t>
            </w:r>
            <w:r w:rsidRPr="0006396F">
              <w:rPr>
                <w:rFonts w:ascii="Arial" w:hAnsi="Arial" w:cs="Arial"/>
                <w:b/>
                <w:sz w:val="16"/>
                <w:szCs w:val="16"/>
              </w:rPr>
              <w:br/>
              <w:t>меропри</w:t>
            </w:r>
            <w:r w:rsidRPr="0006396F">
              <w:rPr>
                <w:rFonts w:ascii="Arial" w:hAnsi="Arial" w:cs="Arial"/>
                <w:b/>
                <w:sz w:val="16"/>
                <w:szCs w:val="16"/>
              </w:rPr>
              <w:t>я</w:t>
            </w:r>
            <w:r w:rsidRPr="0006396F">
              <w:rPr>
                <w:rFonts w:ascii="Arial" w:hAnsi="Arial" w:cs="Arial"/>
                <w:b/>
                <w:sz w:val="16"/>
                <w:szCs w:val="16"/>
              </w:rPr>
              <w:t>тия</w:t>
            </w:r>
          </w:p>
        </w:tc>
        <w:tc>
          <w:tcPr>
            <w:tcW w:w="1156" w:type="dxa"/>
            <w:shd w:val="clear" w:color="auto" w:fill="auto"/>
            <w:noWrap/>
            <w:vAlign w:val="center"/>
            <w:hideMark/>
          </w:tcPr>
          <w:p w:rsidR="00934E69" w:rsidRPr="0006396F" w:rsidRDefault="00934E69" w:rsidP="00934E69">
            <w:pPr>
              <w:jc w:val="center"/>
              <w:rPr>
                <w:rFonts w:ascii="Arial" w:hAnsi="Arial" w:cs="Arial"/>
                <w:b/>
                <w:sz w:val="16"/>
                <w:szCs w:val="16"/>
              </w:rPr>
            </w:pPr>
            <w:r w:rsidRPr="0006396F">
              <w:rPr>
                <w:rFonts w:ascii="Arial" w:hAnsi="Arial" w:cs="Arial"/>
                <w:b/>
                <w:sz w:val="16"/>
                <w:szCs w:val="16"/>
              </w:rPr>
              <w:t>Срок ре</w:t>
            </w:r>
            <w:r w:rsidRPr="0006396F">
              <w:rPr>
                <w:rFonts w:ascii="Arial" w:hAnsi="Arial" w:cs="Arial"/>
                <w:b/>
                <w:sz w:val="16"/>
                <w:szCs w:val="16"/>
              </w:rPr>
              <w:t>а</w:t>
            </w:r>
            <w:r w:rsidRPr="0006396F">
              <w:rPr>
                <w:rFonts w:ascii="Arial" w:hAnsi="Arial" w:cs="Arial"/>
                <w:b/>
                <w:sz w:val="16"/>
                <w:szCs w:val="16"/>
              </w:rPr>
              <w:t>лиз</w:t>
            </w:r>
            <w:r w:rsidRPr="0006396F">
              <w:rPr>
                <w:rFonts w:ascii="Arial" w:hAnsi="Arial" w:cs="Arial"/>
                <w:b/>
                <w:sz w:val="16"/>
                <w:szCs w:val="16"/>
              </w:rPr>
              <w:t>а</w:t>
            </w:r>
            <w:r w:rsidRPr="0006396F">
              <w:rPr>
                <w:rFonts w:ascii="Arial" w:hAnsi="Arial" w:cs="Arial"/>
                <w:b/>
                <w:sz w:val="16"/>
                <w:szCs w:val="16"/>
              </w:rPr>
              <w:t>ции</w:t>
            </w:r>
          </w:p>
        </w:tc>
        <w:tc>
          <w:tcPr>
            <w:tcW w:w="2104" w:type="dxa"/>
            <w:shd w:val="clear" w:color="auto" w:fill="auto"/>
            <w:noWrap/>
            <w:vAlign w:val="center"/>
            <w:hideMark/>
          </w:tcPr>
          <w:p w:rsidR="00934E69" w:rsidRPr="0006396F" w:rsidRDefault="00934E69" w:rsidP="00934E69">
            <w:pPr>
              <w:jc w:val="center"/>
              <w:rPr>
                <w:rFonts w:ascii="Arial" w:hAnsi="Arial" w:cs="Arial"/>
                <w:b/>
                <w:bCs/>
                <w:sz w:val="16"/>
                <w:szCs w:val="16"/>
              </w:rPr>
            </w:pPr>
            <w:r w:rsidRPr="0006396F">
              <w:rPr>
                <w:rFonts w:ascii="Arial" w:hAnsi="Arial" w:cs="Arial"/>
                <w:b/>
                <w:bCs/>
                <w:sz w:val="16"/>
                <w:szCs w:val="16"/>
              </w:rPr>
              <w:t>Бюджет Валдайского муниципального рай</w:t>
            </w:r>
            <w:r w:rsidRPr="0006396F">
              <w:rPr>
                <w:rFonts w:ascii="Arial" w:hAnsi="Arial" w:cs="Arial"/>
                <w:b/>
                <w:bCs/>
                <w:sz w:val="16"/>
                <w:szCs w:val="16"/>
              </w:rPr>
              <w:t>о</w:t>
            </w:r>
            <w:r w:rsidRPr="0006396F">
              <w:rPr>
                <w:rFonts w:ascii="Arial" w:hAnsi="Arial" w:cs="Arial"/>
                <w:b/>
                <w:bCs/>
                <w:sz w:val="16"/>
                <w:szCs w:val="16"/>
              </w:rPr>
              <w:t>на</w:t>
            </w:r>
          </w:p>
        </w:tc>
        <w:tc>
          <w:tcPr>
            <w:tcW w:w="1432" w:type="dxa"/>
            <w:shd w:val="clear" w:color="auto" w:fill="auto"/>
            <w:noWrap/>
            <w:vAlign w:val="center"/>
            <w:hideMark/>
          </w:tcPr>
          <w:p w:rsidR="00934E69" w:rsidRPr="0006396F" w:rsidRDefault="00934E69" w:rsidP="00934E69">
            <w:pPr>
              <w:jc w:val="center"/>
              <w:rPr>
                <w:rFonts w:ascii="Arial" w:hAnsi="Arial" w:cs="Arial"/>
                <w:b/>
                <w:bCs/>
                <w:sz w:val="16"/>
                <w:szCs w:val="16"/>
              </w:rPr>
            </w:pPr>
            <w:r w:rsidRPr="0006396F">
              <w:rPr>
                <w:rFonts w:ascii="Arial" w:hAnsi="Arial" w:cs="Arial"/>
                <w:b/>
                <w:bCs/>
                <w:sz w:val="16"/>
                <w:szCs w:val="16"/>
              </w:rPr>
              <w:t>Бюджет Но</w:t>
            </w:r>
            <w:r w:rsidRPr="0006396F">
              <w:rPr>
                <w:rFonts w:ascii="Arial" w:hAnsi="Arial" w:cs="Arial"/>
                <w:b/>
                <w:bCs/>
                <w:sz w:val="16"/>
                <w:szCs w:val="16"/>
              </w:rPr>
              <w:t>в</w:t>
            </w:r>
            <w:r w:rsidRPr="0006396F">
              <w:rPr>
                <w:rFonts w:ascii="Arial" w:hAnsi="Arial" w:cs="Arial"/>
                <w:b/>
                <w:bCs/>
                <w:sz w:val="16"/>
                <w:szCs w:val="16"/>
              </w:rPr>
              <w:t>городской о</w:t>
            </w:r>
            <w:r w:rsidRPr="0006396F">
              <w:rPr>
                <w:rFonts w:ascii="Arial" w:hAnsi="Arial" w:cs="Arial"/>
                <w:b/>
                <w:bCs/>
                <w:sz w:val="16"/>
                <w:szCs w:val="16"/>
              </w:rPr>
              <w:t>б</w:t>
            </w:r>
            <w:r w:rsidRPr="0006396F">
              <w:rPr>
                <w:rFonts w:ascii="Arial" w:hAnsi="Arial" w:cs="Arial"/>
                <w:b/>
                <w:bCs/>
                <w:sz w:val="16"/>
                <w:szCs w:val="16"/>
              </w:rPr>
              <w:t>ласти</w:t>
            </w:r>
          </w:p>
        </w:tc>
        <w:tc>
          <w:tcPr>
            <w:tcW w:w="1641" w:type="dxa"/>
            <w:shd w:val="clear" w:color="auto" w:fill="auto"/>
            <w:noWrap/>
            <w:vAlign w:val="center"/>
            <w:hideMark/>
          </w:tcPr>
          <w:p w:rsidR="00934E69" w:rsidRPr="0006396F" w:rsidRDefault="00934E69" w:rsidP="00934E69">
            <w:pPr>
              <w:ind w:right="-2"/>
              <w:jc w:val="center"/>
              <w:rPr>
                <w:rFonts w:ascii="Arial" w:hAnsi="Arial" w:cs="Arial"/>
                <w:b/>
                <w:bCs/>
                <w:sz w:val="16"/>
                <w:szCs w:val="16"/>
              </w:rPr>
            </w:pPr>
            <w:r w:rsidRPr="0006396F">
              <w:rPr>
                <w:rFonts w:ascii="Arial" w:hAnsi="Arial" w:cs="Arial"/>
                <w:b/>
                <w:sz w:val="16"/>
                <w:szCs w:val="16"/>
              </w:rPr>
              <w:t>Объем финанс</w:t>
            </w:r>
            <w:r w:rsidRPr="0006396F">
              <w:rPr>
                <w:rFonts w:ascii="Arial" w:hAnsi="Arial" w:cs="Arial"/>
                <w:b/>
                <w:sz w:val="16"/>
                <w:szCs w:val="16"/>
              </w:rPr>
              <w:t>и</w:t>
            </w:r>
            <w:r w:rsidRPr="0006396F">
              <w:rPr>
                <w:rFonts w:ascii="Arial" w:hAnsi="Arial" w:cs="Arial"/>
                <w:b/>
                <w:sz w:val="16"/>
                <w:szCs w:val="16"/>
              </w:rPr>
              <w:t>ров</w:t>
            </w:r>
            <w:r w:rsidRPr="0006396F">
              <w:rPr>
                <w:rFonts w:ascii="Arial" w:hAnsi="Arial" w:cs="Arial"/>
                <w:b/>
                <w:sz w:val="16"/>
                <w:szCs w:val="16"/>
              </w:rPr>
              <w:t>а</w:t>
            </w:r>
            <w:r w:rsidRPr="0006396F">
              <w:rPr>
                <w:rFonts w:ascii="Arial" w:hAnsi="Arial" w:cs="Arial"/>
                <w:b/>
                <w:sz w:val="16"/>
                <w:szCs w:val="16"/>
              </w:rPr>
              <w:t>ния</w:t>
            </w:r>
          </w:p>
        </w:tc>
      </w:tr>
      <w:tr w:rsidR="00934E69" w:rsidRPr="0006396F" w:rsidTr="004B40F8">
        <w:trPr>
          <w:trHeight w:val="20"/>
        </w:trPr>
        <w:tc>
          <w:tcPr>
            <w:tcW w:w="5136" w:type="dxa"/>
            <w:shd w:val="clear" w:color="auto" w:fill="auto"/>
            <w:noWrap/>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Капитальный ремонт автомобильных дорог общего пользования местного значения, в том числе по об</w:t>
            </w:r>
            <w:r w:rsidRPr="0006396F">
              <w:rPr>
                <w:rFonts w:ascii="Arial" w:hAnsi="Arial" w:cs="Arial"/>
                <w:sz w:val="16"/>
                <w:szCs w:val="16"/>
              </w:rPr>
              <w:t>ъ</w:t>
            </w:r>
            <w:r w:rsidRPr="0006396F">
              <w:rPr>
                <w:rFonts w:ascii="Arial" w:hAnsi="Arial" w:cs="Arial"/>
                <w:sz w:val="16"/>
                <w:szCs w:val="16"/>
              </w:rPr>
              <w:t>ектно:</w:t>
            </w:r>
          </w:p>
        </w:tc>
        <w:tc>
          <w:tcPr>
            <w:tcW w:w="1156" w:type="dxa"/>
            <w:shd w:val="clear" w:color="auto" w:fill="auto"/>
            <w:noWrap/>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446,4989</w:t>
            </w:r>
          </w:p>
        </w:tc>
        <w:tc>
          <w:tcPr>
            <w:tcW w:w="1432"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5267,7711</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5714,270</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а/д «д.Кстечки –д.Углы» (1,96)</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000000" w:fill="FFFFFF"/>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396,4989</w:t>
            </w:r>
          </w:p>
        </w:tc>
        <w:tc>
          <w:tcPr>
            <w:tcW w:w="1432" w:type="dxa"/>
            <w:shd w:val="clear" w:color="000000" w:fill="FFFFFF"/>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5267,7711</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5664,270</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Строительный ко</w:t>
            </w:r>
            <w:r w:rsidRPr="0006396F">
              <w:rPr>
                <w:rFonts w:ascii="Arial" w:hAnsi="Arial" w:cs="Arial"/>
                <w:sz w:val="16"/>
                <w:szCs w:val="16"/>
              </w:rPr>
              <w:t>н</w:t>
            </w:r>
            <w:r w:rsidRPr="0006396F">
              <w:rPr>
                <w:rFonts w:ascii="Arial" w:hAnsi="Arial" w:cs="Arial"/>
                <w:sz w:val="16"/>
                <w:szCs w:val="16"/>
              </w:rPr>
              <w:t xml:space="preserve">троль </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p>
        </w:tc>
        <w:tc>
          <w:tcPr>
            <w:tcW w:w="2104" w:type="dxa"/>
            <w:shd w:val="clear" w:color="000000" w:fill="FFFFFF"/>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50,0</w:t>
            </w:r>
          </w:p>
        </w:tc>
        <w:tc>
          <w:tcPr>
            <w:tcW w:w="1432" w:type="dxa"/>
            <w:shd w:val="clear" w:color="000000" w:fill="FFFFFF"/>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0</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50,0</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Ремонт автомобильных дорог общего пользования местного зн</w:t>
            </w:r>
            <w:r w:rsidRPr="0006396F">
              <w:rPr>
                <w:rFonts w:ascii="Arial" w:hAnsi="Arial" w:cs="Arial"/>
                <w:sz w:val="16"/>
                <w:szCs w:val="16"/>
              </w:rPr>
              <w:t>а</w:t>
            </w:r>
            <w:r w:rsidRPr="0006396F">
              <w:rPr>
                <w:rFonts w:ascii="Arial" w:hAnsi="Arial" w:cs="Arial"/>
                <w:sz w:val="16"/>
                <w:szCs w:val="16"/>
              </w:rPr>
              <w:t>чения, в том числе по объектно:</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2206,03121</w:t>
            </w:r>
          </w:p>
        </w:tc>
        <w:tc>
          <w:tcPr>
            <w:tcW w:w="1432"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3012,2289</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5218,26011</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а/д  «Яжелбицы-Демянск»- д. Красив</w:t>
            </w:r>
            <w:r w:rsidRPr="0006396F">
              <w:rPr>
                <w:rFonts w:ascii="Arial" w:hAnsi="Arial" w:cs="Arial"/>
                <w:sz w:val="16"/>
                <w:szCs w:val="16"/>
              </w:rPr>
              <w:t>и</w:t>
            </w:r>
            <w:r w:rsidRPr="0006396F">
              <w:rPr>
                <w:rFonts w:ascii="Arial" w:hAnsi="Arial" w:cs="Arial"/>
                <w:sz w:val="16"/>
                <w:szCs w:val="16"/>
              </w:rPr>
              <w:t>цы (5,29)</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115,91573</w:t>
            </w:r>
          </w:p>
        </w:tc>
        <w:tc>
          <w:tcPr>
            <w:tcW w:w="1432"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0</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115,91573</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а/д «Моисеевичи-Крестовая»</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201,2341</w:t>
            </w:r>
          </w:p>
        </w:tc>
        <w:tc>
          <w:tcPr>
            <w:tcW w:w="1432"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3012,2289</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3213,463</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а/д. «Быково- Некрасовичи-Сельско» (от Некрасовичи до Сел</w:t>
            </w:r>
            <w:r w:rsidRPr="0006396F">
              <w:rPr>
                <w:rFonts w:ascii="Arial" w:hAnsi="Arial" w:cs="Arial"/>
                <w:sz w:val="16"/>
                <w:szCs w:val="16"/>
              </w:rPr>
              <w:t>ь</w:t>
            </w:r>
            <w:r w:rsidRPr="0006396F">
              <w:rPr>
                <w:rFonts w:ascii="Arial" w:hAnsi="Arial" w:cs="Arial"/>
                <w:sz w:val="16"/>
                <w:szCs w:val="16"/>
              </w:rPr>
              <w:t>ско)</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1816,88138</w:t>
            </w:r>
          </w:p>
        </w:tc>
        <w:tc>
          <w:tcPr>
            <w:tcW w:w="1432"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0</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1816,88138</w:t>
            </w:r>
          </w:p>
        </w:tc>
      </w:tr>
      <w:tr w:rsidR="00934E69" w:rsidRPr="0006396F" w:rsidTr="004B40F8">
        <w:trPr>
          <w:trHeight w:val="20"/>
        </w:trPr>
        <w:tc>
          <w:tcPr>
            <w:tcW w:w="5136" w:type="dxa"/>
            <w:shd w:val="clear" w:color="auto" w:fill="auto"/>
            <w:vAlign w:val="bottom"/>
            <w:hideMark/>
          </w:tcPr>
          <w:p w:rsidR="00934E69" w:rsidRPr="0006396F" w:rsidRDefault="00934E69" w:rsidP="00934E69">
            <w:pPr>
              <w:rPr>
                <w:rFonts w:ascii="Arial" w:hAnsi="Arial" w:cs="Arial"/>
                <w:sz w:val="16"/>
                <w:szCs w:val="16"/>
              </w:rPr>
            </w:pPr>
            <w:r w:rsidRPr="0006396F">
              <w:rPr>
                <w:rFonts w:ascii="Arial" w:hAnsi="Arial" w:cs="Arial"/>
                <w:sz w:val="16"/>
                <w:szCs w:val="16"/>
              </w:rPr>
              <w:t xml:space="preserve">Прочие мероприятия </w:t>
            </w:r>
          </w:p>
        </w:tc>
        <w:tc>
          <w:tcPr>
            <w:tcW w:w="1156" w:type="dxa"/>
            <w:shd w:val="clear" w:color="auto" w:fill="auto"/>
            <w:vAlign w:val="center"/>
            <w:hideMark/>
          </w:tcPr>
          <w:p w:rsidR="00934E69" w:rsidRPr="0006396F" w:rsidRDefault="00934E69" w:rsidP="00934E69">
            <w:pPr>
              <w:jc w:val="center"/>
              <w:rPr>
                <w:rFonts w:ascii="Arial" w:hAnsi="Arial" w:cs="Arial"/>
                <w:sz w:val="16"/>
                <w:szCs w:val="16"/>
              </w:rPr>
            </w:pPr>
            <w:r w:rsidRPr="0006396F">
              <w:rPr>
                <w:rFonts w:ascii="Arial" w:hAnsi="Arial" w:cs="Arial"/>
                <w:sz w:val="16"/>
                <w:szCs w:val="16"/>
              </w:rPr>
              <w:t>2019</w:t>
            </w:r>
          </w:p>
        </w:tc>
        <w:tc>
          <w:tcPr>
            <w:tcW w:w="2104"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72,0</w:t>
            </w:r>
          </w:p>
        </w:tc>
        <w:tc>
          <w:tcPr>
            <w:tcW w:w="1432"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0</w:t>
            </w:r>
          </w:p>
        </w:tc>
        <w:tc>
          <w:tcPr>
            <w:tcW w:w="1641" w:type="dxa"/>
            <w:shd w:val="clear" w:color="auto" w:fill="auto"/>
            <w:noWrap/>
            <w:vAlign w:val="center"/>
            <w:hideMark/>
          </w:tcPr>
          <w:p w:rsidR="00934E69" w:rsidRPr="0006396F" w:rsidRDefault="00934E69" w:rsidP="00934E69">
            <w:pPr>
              <w:jc w:val="center"/>
              <w:rPr>
                <w:rFonts w:ascii="Arial" w:hAnsi="Arial" w:cs="Arial"/>
                <w:bCs/>
                <w:sz w:val="16"/>
                <w:szCs w:val="16"/>
              </w:rPr>
            </w:pPr>
            <w:r w:rsidRPr="0006396F">
              <w:rPr>
                <w:rFonts w:ascii="Arial" w:hAnsi="Arial" w:cs="Arial"/>
                <w:bCs/>
                <w:sz w:val="16"/>
                <w:szCs w:val="16"/>
              </w:rPr>
              <w:t>72,0</w:t>
            </w:r>
          </w:p>
        </w:tc>
      </w:tr>
    </w:tbl>
    <w:p w:rsidR="00934E69" w:rsidRPr="0006396F" w:rsidRDefault="00934E69" w:rsidP="00934E69">
      <w:pPr>
        <w:ind w:firstLine="700"/>
        <w:jc w:val="right"/>
        <w:rPr>
          <w:rFonts w:ascii="Arial" w:hAnsi="Arial" w:cs="Arial"/>
          <w:sz w:val="16"/>
          <w:szCs w:val="16"/>
        </w:rPr>
      </w:pPr>
      <w:r w:rsidRPr="0006396F">
        <w:rPr>
          <w:rFonts w:ascii="Arial" w:hAnsi="Arial" w:cs="Arial"/>
          <w:sz w:val="16"/>
          <w:szCs w:val="16"/>
        </w:rPr>
        <w:t>».</w:t>
      </w:r>
    </w:p>
    <w:p w:rsidR="00934E69" w:rsidRPr="0006396F" w:rsidRDefault="00934E69" w:rsidP="004B40F8">
      <w:pPr>
        <w:ind w:firstLine="142"/>
        <w:jc w:val="both"/>
        <w:rPr>
          <w:rFonts w:ascii="Arial" w:hAnsi="Arial" w:cs="Arial"/>
          <w:sz w:val="16"/>
          <w:szCs w:val="16"/>
        </w:rPr>
      </w:pPr>
      <w:r w:rsidRPr="0006396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6396F">
        <w:rPr>
          <w:rFonts w:ascii="Arial" w:hAnsi="Arial" w:cs="Arial"/>
          <w:sz w:val="16"/>
          <w:szCs w:val="16"/>
        </w:rPr>
        <w:t>ь</w:t>
      </w:r>
      <w:r w:rsidRPr="0006396F">
        <w:rPr>
          <w:rFonts w:ascii="Arial" w:hAnsi="Arial" w:cs="Arial"/>
          <w:sz w:val="16"/>
          <w:szCs w:val="16"/>
        </w:rPr>
        <w:t>ного района в сети «И</w:t>
      </w:r>
      <w:r w:rsidRPr="0006396F">
        <w:rPr>
          <w:rFonts w:ascii="Arial" w:hAnsi="Arial" w:cs="Arial"/>
          <w:sz w:val="16"/>
          <w:szCs w:val="16"/>
        </w:rPr>
        <w:t>н</w:t>
      </w:r>
      <w:r w:rsidRPr="0006396F">
        <w:rPr>
          <w:rFonts w:ascii="Arial" w:hAnsi="Arial" w:cs="Arial"/>
          <w:sz w:val="16"/>
          <w:szCs w:val="16"/>
        </w:rPr>
        <w:t>тернет».</w:t>
      </w:r>
    </w:p>
    <w:p w:rsidR="00934E69" w:rsidRPr="0006396F" w:rsidRDefault="00934E69" w:rsidP="00934E69">
      <w:pPr>
        <w:jc w:val="both"/>
        <w:rPr>
          <w:rFonts w:ascii="Arial" w:hAnsi="Arial" w:cs="Arial"/>
          <w:b/>
          <w:sz w:val="16"/>
          <w:szCs w:val="16"/>
        </w:rPr>
      </w:pPr>
      <w:r w:rsidRPr="0006396F">
        <w:rPr>
          <w:rFonts w:ascii="Arial" w:hAnsi="Arial" w:cs="Arial"/>
          <w:b/>
          <w:sz w:val="16"/>
          <w:szCs w:val="16"/>
        </w:rPr>
        <w:t>Глава муниципального района</w:t>
      </w:r>
      <w:r w:rsidRPr="0006396F">
        <w:rPr>
          <w:rFonts w:ascii="Arial" w:hAnsi="Arial" w:cs="Arial"/>
          <w:b/>
          <w:sz w:val="16"/>
          <w:szCs w:val="16"/>
        </w:rPr>
        <w:tab/>
      </w:r>
      <w:r w:rsidRPr="0006396F">
        <w:rPr>
          <w:rFonts w:ascii="Arial" w:hAnsi="Arial" w:cs="Arial"/>
          <w:b/>
          <w:sz w:val="16"/>
          <w:szCs w:val="16"/>
        </w:rPr>
        <w:tab/>
        <w:t>Ю.В.Стадэ</w:t>
      </w:r>
    </w:p>
    <w:p w:rsidR="0056600D" w:rsidRPr="0006396F" w:rsidRDefault="0056600D" w:rsidP="0056600D">
      <w:pPr>
        <w:ind w:left="5387"/>
        <w:jc w:val="center"/>
        <w:rPr>
          <w:rFonts w:ascii="Arial" w:hAnsi="Arial" w:cs="Arial"/>
          <w:color w:val="000000"/>
          <w:sz w:val="16"/>
          <w:szCs w:val="16"/>
        </w:rPr>
      </w:pPr>
      <w:r w:rsidRPr="0006396F">
        <w:rPr>
          <w:rFonts w:ascii="Arial" w:hAnsi="Arial" w:cs="Arial"/>
          <w:color w:val="000000"/>
          <w:sz w:val="16"/>
          <w:szCs w:val="16"/>
        </w:rPr>
        <w:t>Прилож</w:t>
      </w:r>
      <w:r w:rsidRPr="0006396F">
        <w:rPr>
          <w:rFonts w:ascii="Arial" w:hAnsi="Arial" w:cs="Arial"/>
          <w:color w:val="000000"/>
          <w:sz w:val="16"/>
          <w:szCs w:val="16"/>
        </w:rPr>
        <w:t>е</w:t>
      </w:r>
      <w:r w:rsidRPr="0006396F">
        <w:rPr>
          <w:rFonts w:ascii="Arial" w:hAnsi="Arial" w:cs="Arial"/>
          <w:color w:val="000000"/>
          <w:sz w:val="16"/>
          <w:szCs w:val="16"/>
        </w:rPr>
        <w:t>ние 1</w:t>
      </w:r>
    </w:p>
    <w:p w:rsidR="0056600D" w:rsidRPr="0006396F" w:rsidRDefault="0056600D" w:rsidP="0056600D">
      <w:pPr>
        <w:ind w:left="5387"/>
        <w:jc w:val="center"/>
        <w:rPr>
          <w:rFonts w:ascii="Arial" w:hAnsi="Arial" w:cs="Arial"/>
          <w:color w:val="000000"/>
          <w:sz w:val="16"/>
          <w:szCs w:val="16"/>
        </w:rPr>
      </w:pPr>
      <w:r w:rsidRPr="0006396F">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06396F">
        <w:rPr>
          <w:rFonts w:ascii="Arial" w:hAnsi="Arial" w:cs="Arial"/>
          <w:color w:val="000000"/>
          <w:sz w:val="16"/>
          <w:szCs w:val="16"/>
        </w:rPr>
        <w:t>муниципального района</w:t>
      </w:r>
    </w:p>
    <w:p w:rsidR="0056600D" w:rsidRPr="0006396F" w:rsidRDefault="0056600D" w:rsidP="0056600D">
      <w:pPr>
        <w:ind w:left="5387"/>
        <w:jc w:val="center"/>
        <w:rPr>
          <w:rFonts w:ascii="Arial" w:hAnsi="Arial" w:cs="Arial"/>
          <w:color w:val="000000"/>
          <w:sz w:val="16"/>
          <w:szCs w:val="16"/>
        </w:rPr>
      </w:pPr>
      <w:r w:rsidRPr="0006396F">
        <w:rPr>
          <w:rFonts w:ascii="Arial" w:hAnsi="Arial" w:cs="Arial"/>
          <w:color w:val="000000"/>
          <w:sz w:val="16"/>
          <w:szCs w:val="16"/>
        </w:rPr>
        <w:t>от 31.01.2019 № 187</w:t>
      </w:r>
    </w:p>
    <w:p w:rsidR="0056600D" w:rsidRPr="0006396F" w:rsidRDefault="0056600D" w:rsidP="0056600D">
      <w:pPr>
        <w:jc w:val="center"/>
        <w:rPr>
          <w:rFonts w:ascii="Arial" w:hAnsi="Arial" w:cs="Arial"/>
          <w:b/>
          <w:color w:val="000000"/>
          <w:sz w:val="16"/>
          <w:szCs w:val="16"/>
        </w:rPr>
      </w:pPr>
      <w:r w:rsidRPr="0006396F">
        <w:rPr>
          <w:rFonts w:ascii="Arial" w:hAnsi="Arial" w:cs="Arial"/>
          <w:b/>
          <w:color w:val="000000"/>
          <w:sz w:val="16"/>
          <w:szCs w:val="16"/>
        </w:rPr>
        <w:t>Мероприятия муниципальной программы</w:t>
      </w:r>
    </w:p>
    <w:tbl>
      <w:tblPr>
        <w:tblW w:w="1154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3747"/>
        <w:gridCol w:w="1276"/>
        <w:gridCol w:w="1134"/>
        <w:gridCol w:w="850"/>
        <w:gridCol w:w="1560"/>
        <w:gridCol w:w="992"/>
        <w:gridCol w:w="709"/>
        <w:gridCol w:w="850"/>
      </w:tblGrid>
      <w:tr w:rsidR="0056600D" w:rsidRPr="0006396F" w:rsidTr="0056600D">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 п/п</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Исполнитель меропри</w:t>
            </w:r>
            <w:r w:rsidRPr="0006396F">
              <w:rPr>
                <w:rFonts w:ascii="Arial" w:hAnsi="Arial" w:cs="Arial"/>
                <w:b/>
                <w:color w:val="000000"/>
                <w:sz w:val="16"/>
                <w:szCs w:val="16"/>
              </w:rPr>
              <w:t>я</w:t>
            </w:r>
            <w:r w:rsidRPr="0006396F">
              <w:rPr>
                <w:rFonts w:ascii="Arial" w:hAnsi="Arial" w:cs="Arial"/>
                <w:b/>
                <w:color w:val="000000"/>
                <w:sz w:val="16"/>
                <w:szCs w:val="16"/>
              </w:rPr>
              <w:t>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Срок реал</w:t>
            </w:r>
            <w:r w:rsidRPr="0006396F">
              <w:rPr>
                <w:rFonts w:ascii="Arial" w:hAnsi="Arial" w:cs="Arial"/>
                <w:b/>
                <w:color w:val="000000"/>
                <w:sz w:val="16"/>
                <w:szCs w:val="16"/>
              </w:rPr>
              <w:t>и</w:t>
            </w:r>
            <w:r w:rsidRPr="0006396F">
              <w:rPr>
                <w:rFonts w:ascii="Arial" w:hAnsi="Arial" w:cs="Arial"/>
                <w:b/>
                <w:color w:val="000000"/>
                <w:sz w:val="16"/>
                <w:szCs w:val="16"/>
              </w:rPr>
              <w:t>зации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Цел</w:t>
            </w:r>
            <w:r w:rsidRPr="0006396F">
              <w:rPr>
                <w:rFonts w:ascii="Arial" w:hAnsi="Arial" w:cs="Arial"/>
                <w:b/>
                <w:color w:val="000000"/>
                <w:sz w:val="16"/>
                <w:szCs w:val="16"/>
              </w:rPr>
              <w:t>е</w:t>
            </w:r>
            <w:r w:rsidRPr="0006396F">
              <w:rPr>
                <w:rFonts w:ascii="Arial" w:hAnsi="Arial" w:cs="Arial"/>
                <w:b/>
                <w:color w:val="000000"/>
                <w:sz w:val="16"/>
                <w:szCs w:val="16"/>
              </w:rPr>
              <w:t>вой показ</w:t>
            </w:r>
            <w:r w:rsidRPr="0006396F">
              <w:rPr>
                <w:rFonts w:ascii="Arial" w:hAnsi="Arial" w:cs="Arial"/>
                <w:b/>
                <w:color w:val="000000"/>
                <w:sz w:val="16"/>
                <w:szCs w:val="16"/>
              </w:rPr>
              <w:t>а</w:t>
            </w:r>
            <w:r w:rsidRPr="0006396F">
              <w:rPr>
                <w:rFonts w:ascii="Arial" w:hAnsi="Arial" w:cs="Arial"/>
                <w:b/>
                <w:color w:val="000000"/>
                <w:sz w:val="16"/>
                <w:szCs w:val="16"/>
              </w:rPr>
              <w:t>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Источник фина</w:t>
            </w:r>
            <w:r w:rsidRPr="0006396F">
              <w:rPr>
                <w:rFonts w:ascii="Arial" w:hAnsi="Arial" w:cs="Arial"/>
                <w:b/>
                <w:color w:val="000000"/>
                <w:sz w:val="16"/>
                <w:szCs w:val="16"/>
              </w:rPr>
              <w:t>н</w:t>
            </w:r>
            <w:r w:rsidRPr="0006396F">
              <w:rPr>
                <w:rFonts w:ascii="Arial" w:hAnsi="Arial" w:cs="Arial"/>
                <w:b/>
                <w:color w:val="000000"/>
                <w:sz w:val="16"/>
                <w:szCs w:val="16"/>
              </w:rPr>
              <w:t>сир</w:t>
            </w:r>
            <w:r w:rsidRPr="0006396F">
              <w:rPr>
                <w:rFonts w:ascii="Arial" w:hAnsi="Arial" w:cs="Arial"/>
                <w:b/>
                <w:color w:val="000000"/>
                <w:sz w:val="16"/>
                <w:szCs w:val="16"/>
              </w:rPr>
              <w:t>о</w:t>
            </w:r>
            <w:r w:rsidRPr="0006396F">
              <w:rPr>
                <w:rFonts w:ascii="Arial" w:hAnsi="Arial" w:cs="Arial"/>
                <w:b/>
                <w:color w:val="000000"/>
                <w:sz w:val="16"/>
                <w:szCs w:val="16"/>
              </w:rPr>
              <w:t>вания</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Объем финансирования по г</w:t>
            </w:r>
            <w:r w:rsidRPr="0006396F">
              <w:rPr>
                <w:rFonts w:ascii="Arial" w:hAnsi="Arial" w:cs="Arial"/>
                <w:b/>
                <w:color w:val="000000"/>
                <w:sz w:val="16"/>
                <w:szCs w:val="16"/>
              </w:rPr>
              <w:t>о</w:t>
            </w:r>
            <w:r w:rsidRPr="0006396F">
              <w:rPr>
                <w:rFonts w:ascii="Arial" w:hAnsi="Arial" w:cs="Arial"/>
                <w:b/>
                <w:color w:val="000000"/>
                <w:sz w:val="16"/>
                <w:szCs w:val="16"/>
              </w:rPr>
              <w:t>дам, тыс.руб.</w:t>
            </w:r>
          </w:p>
        </w:tc>
      </w:tr>
      <w:tr w:rsidR="0056600D" w:rsidRPr="0006396F" w:rsidTr="0056600D">
        <w:trPr>
          <w:trHeight w:val="20"/>
        </w:trPr>
        <w:tc>
          <w:tcPr>
            <w:tcW w:w="426"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2020</w:t>
            </w:r>
          </w:p>
        </w:tc>
        <w:tc>
          <w:tcPr>
            <w:tcW w:w="85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jc w:val="center"/>
              <w:rPr>
                <w:rFonts w:ascii="Arial" w:hAnsi="Arial" w:cs="Arial"/>
                <w:b/>
                <w:color w:val="000000"/>
                <w:sz w:val="16"/>
                <w:szCs w:val="16"/>
              </w:rPr>
            </w:pPr>
            <w:r w:rsidRPr="0006396F">
              <w:rPr>
                <w:rFonts w:ascii="Arial" w:hAnsi="Arial" w:cs="Arial"/>
                <w:b/>
                <w:color w:val="000000"/>
                <w:sz w:val="16"/>
                <w:szCs w:val="16"/>
              </w:rPr>
              <w:t>2021</w:t>
            </w:r>
          </w:p>
        </w:tc>
      </w:tr>
      <w:tr w:rsidR="0056600D" w:rsidRPr="0006396F" w:rsidTr="0056600D">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1</w:t>
            </w:r>
          </w:p>
        </w:tc>
        <w:tc>
          <w:tcPr>
            <w:tcW w:w="3747"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5</w:t>
            </w:r>
          </w:p>
        </w:tc>
        <w:tc>
          <w:tcPr>
            <w:tcW w:w="156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9</w:t>
            </w:r>
          </w:p>
        </w:tc>
      </w:tr>
      <w:tr w:rsidR="0056600D" w:rsidRPr="0006396F" w:rsidTr="0056600D">
        <w:trPr>
          <w:trHeight w:val="20"/>
        </w:trPr>
        <w:tc>
          <w:tcPr>
            <w:tcW w:w="426"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1.</w:t>
            </w:r>
          </w:p>
        </w:tc>
        <w:tc>
          <w:tcPr>
            <w:tcW w:w="11118" w:type="dxa"/>
            <w:gridSpan w:val="8"/>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ind w:right="116"/>
              <w:jc w:val="both"/>
              <w:rPr>
                <w:rFonts w:ascii="Arial" w:hAnsi="Arial" w:cs="Arial"/>
                <w:color w:val="FF0000"/>
                <w:sz w:val="16"/>
                <w:szCs w:val="16"/>
              </w:rPr>
            </w:pPr>
            <w:r w:rsidRPr="0006396F">
              <w:rPr>
                <w:rFonts w:ascii="Arial" w:hAnsi="Arial" w:cs="Arial"/>
                <w:color w:val="000000"/>
                <w:sz w:val="16"/>
                <w:szCs w:val="16"/>
              </w:rPr>
              <w:t xml:space="preserve">Задача 1. Обеспечение мероприятий по содержанию, капитальному ремонту и ремонту </w:t>
            </w:r>
            <w:r w:rsidRPr="0006396F">
              <w:rPr>
                <w:rFonts w:ascii="Arial" w:hAnsi="Arial" w:cs="Arial"/>
                <w:sz w:val="16"/>
                <w:szCs w:val="16"/>
              </w:rPr>
              <w:t>автомобильных дорог общего пользов</w:t>
            </w:r>
            <w:r w:rsidRPr="0006396F">
              <w:rPr>
                <w:rFonts w:ascii="Arial" w:hAnsi="Arial" w:cs="Arial"/>
                <w:sz w:val="16"/>
                <w:szCs w:val="16"/>
              </w:rPr>
              <w:t>а</w:t>
            </w:r>
            <w:r w:rsidRPr="0006396F">
              <w:rPr>
                <w:rFonts w:ascii="Arial" w:hAnsi="Arial" w:cs="Arial"/>
                <w:sz w:val="16"/>
                <w:szCs w:val="16"/>
              </w:rPr>
              <w:t>ния местного значения на территории Валдайского</w:t>
            </w:r>
            <w:r w:rsidRPr="0006396F">
              <w:rPr>
                <w:rFonts w:ascii="Arial" w:hAnsi="Arial" w:cs="Arial"/>
                <w:b/>
                <w:sz w:val="16"/>
                <w:szCs w:val="16"/>
              </w:rPr>
              <w:t xml:space="preserve"> </w:t>
            </w:r>
            <w:r w:rsidRPr="0006396F">
              <w:rPr>
                <w:rFonts w:ascii="Arial" w:hAnsi="Arial" w:cs="Arial"/>
                <w:color w:val="000000"/>
                <w:sz w:val="16"/>
                <w:szCs w:val="16"/>
              </w:rPr>
              <w:t>муниципального района за счет средств областного бюджета и бюджета Валдайского муниципального ра</w:t>
            </w:r>
            <w:r w:rsidRPr="0006396F">
              <w:rPr>
                <w:rFonts w:ascii="Arial" w:hAnsi="Arial" w:cs="Arial"/>
                <w:color w:val="000000"/>
                <w:sz w:val="16"/>
                <w:szCs w:val="16"/>
              </w:rPr>
              <w:t>й</w:t>
            </w:r>
            <w:r w:rsidRPr="0006396F">
              <w:rPr>
                <w:rFonts w:ascii="Arial" w:hAnsi="Arial" w:cs="Arial"/>
                <w:color w:val="000000"/>
                <w:sz w:val="16"/>
                <w:szCs w:val="16"/>
              </w:rPr>
              <w:t>она</w:t>
            </w:r>
          </w:p>
        </w:tc>
      </w:tr>
      <w:tr w:rsidR="0056600D" w:rsidRPr="0006396F" w:rsidTr="0056600D">
        <w:trPr>
          <w:trHeight w:val="20"/>
        </w:trPr>
        <w:tc>
          <w:tcPr>
            <w:tcW w:w="426" w:type="dxa"/>
            <w:vMerge w:val="restart"/>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1.1.</w:t>
            </w:r>
          </w:p>
        </w:tc>
        <w:tc>
          <w:tcPr>
            <w:tcW w:w="3747" w:type="dxa"/>
            <w:vMerge w:val="restart"/>
            <w:tcBorders>
              <w:top w:val="single" w:sz="4" w:space="0" w:color="auto"/>
              <w:left w:val="single" w:sz="4" w:space="0" w:color="auto"/>
              <w:bottom w:val="single" w:sz="4" w:space="0" w:color="auto"/>
              <w:right w:val="single" w:sz="4" w:space="0" w:color="auto"/>
            </w:tcBorders>
          </w:tcPr>
          <w:p w:rsidR="0056600D" w:rsidRPr="0006396F" w:rsidRDefault="0056600D" w:rsidP="00D011CE">
            <w:pPr>
              <w:rPr>
                <w:rFonts w:ascii="Arial" w:hAnsi="Arial" w:cs="Arial"/>
                <w:color w:val="000000"/>
                <w:sz w:val="16"/>
                <w:szCs w:val="16"/>
              </w:rPr>
            </w:pPr>
            <w:r w:rsidRPr="0006396F">
              <w:rPr>
                <w:rFonts w:ascii="Arial" w:hAnsi="Arial" w:cs="Arial"/>
                <w:color w:val="000000"/>
                <w:sz w:val="16"/>
                <w:szCs w:val="16"/>
              </w:rPr>
              <w:t xml:space="preserve">Реализация подпрограммы </w:t>
            </w:r>
            <w:r w:rsidRPr="0006396F">
              <w:rPr>
                <w:rFonts w:ascii="Arial" w:hAnsi="Arial" w:cs="Arial"/>
                <w:sz w:val="16"/>
                <w:szCs w:val="16"/>
              </w:rPr>
              <w:t>«Содержание, кап</w:t>
            </w:r>
            <w:r w:rsidRPr="0006396F">
              <w:rPr>
                <w:rFonts w:ascii="Arial" w:hAnsi="Arial" w:cs="Arial"/>
                <w:sz w:val="16"/>
                <w:szCs w:val="16"/>
              </w:rPr>
              <w:t>и</w:t>
            </w:r>
            <w:r w:rsidRPr="0006396F">
              <w:rPr>
                <w:rFonts w:ascii="Arial" w:hAnsi="Arial" w:cs="Arial"/>
                <w:sz w:val="16"/>
                <w:szCs w:val="16"/>
              </w:rPr>
              <w:t>тальный ремонт и ремонт автомобил</w:t>
            </w:r>
            <w:r w:rsidRPr="0006396F">
              <w:rPr>
                <w:rFonts w:ascii="Arial" w:hAnsi="Arial" w:cs="Arial"/>
                <w:sz w:val="16"/>
                <w:szCs w:val="16"/>
              </w:rPr>
              <w:t>ь</w:t>
            </w:r>
            <w:r w:rsidRPr="0006396F">
              <w:rPr>
                <w:rFonts w:ascii="Arial" w:hAnsi="Arial" w:cs="Arial"/>
                <w:sz w:val="16"/>
                <w:szCs w:val="16"/>
              </w:rPr>
              <w:t>ных дорог общего пользования местного значения на те</w:t>
            </w:r>
            <w:r w:rsidRPr="0006396F">
              <w:rPr>
                <w:rFonts w:ascii="Arial" w:hAnsi="Arial" w:cs="Arial"/>
                <w:sz w:val="16"/>
                <w:szCs w:val="16"/>
              </w:rPr>
              <w:t>р</w:t>
            </w:r>
            <w:r w:rsidRPr="0006396F">
              <w:rPr>
                <w:rFonts w:ascii="Arial" w:hAnsi="Arial" w:cs="Arial"/>
                <w:sz w:val="16"/>
                <w:szCs w:val="16"/>
              </w:rPr>
              <w:t>ритории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w:t>
            </w:r>
            <w:r w:rsidRPr="0006396F">
              <w:rPr>
                <w:rFonts w:ascii="Arial" w:hAnsi="Arial" w:cs="Arial"/>
                <w:sz w:val="16"/>
                <w:szCs w:val="16"/>
              </w:rPr>
              <w:t>й</w:t>
            </w:r>
            <w:r w:rsidRPr="0006396F">
              <w:rPr>
                <w:rFonts w:ascii="Arial" w:hAnsi="Arial" w:cs="Arial"/>
                <w:sz w:val="16"/>
                <w:szCs w:val="16"/>
              </w:rPr>
              <w:t>она»</w:t>
            </w:r>
          </w:p>
        </w:tc>
        <w:tc>
          <w:tcPr>
            <w:tcW w:w="1276" w:type="dxa"/>
            <w:vMerge w:val="restart"/>
            <w:tcBorders>
              <w:top w:val="single" w:sz="4" w:space="0" w:color="auto"/>
              <w:left w:val="single" w:sz="4" w:space="0" w:color="auto"/>
              <w:bottom w:val="single" w:sz="4" w:space="0" w:color="auto"/>
              <w:right w:val="single" w:sz="4" w:space="0" w:color="auto"/>
            </w:tcBorders>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Администрация Валда</w:t>
            </w:r>
            <w:r w:rsidRPr="0006396F">
              <w:rPr>
                <w:rFonts w:ascii="Arial" w:hAnsi="Arial" w:cs="Arial"/>
                <w:color w:val="000000"/>
                <w:sz w:val="16"/>
                <w:szCs w:val="16"/>
              </w:rPr>
              <w:t>й</w:t>
            </w:r>
            <w:r w:rsidRPr="0006396F">
              <w:rPr>
                <w:rFonts w:ascii="Arial" w:hAnsi="Arial" w:cs="Arial"/>
                <w:color w:val="000000"/>
                <w:sz w:val="16"/>
                <w:szCs w:val="16"/>
              </w:rPr>
              <w:t>ского муниципальн</w:t>
            </w:r>
            <w:r w:rsidRPr="0006396F">
              <w:rPr>
                <w:rFonts w:ascii="Arial" w:hAnsi="Arial" w:cs="Arial"/>
                <w:color w:val="000000"/>
                <w:sz w:val="16"/>
                <w:szCs w:val="16"/>
              </w:rPr>
              <w:t>о</w:t>
            </w:r>
            <w:r w:rsidRPr="0006396F">
              <w:rPr>
                <w:rFonts w:ascii="Arial" w:hAnsi="Arial" w:cs="Arial"/>
                <w:color w:val="000000"/>
                <w:sz w:val="16"/>
                <w:szCs w:val="16"/>
              </w:rPr>
              <w:t>го района</w:t>
            </w:r>
          </w:p>
        </w:tc>
        <w:tc>
          <w:tcPr>
            <w:tcW w:w="1134" w:type="dxa"/>
            <w:vMerge w:val="restart"/>
            <w:tcBorders>
              <w:top w:val="single" w:sz="4" w:space="0" w:color="auto"/>
              <w:left w:val="single" w:sz="4" w:space="0" w:color="auto"/>
              <w:bottom w:val="single" w:sz="4" w:space="0" w:color="auto"/>
              <w:right w:val="single" w:sz="4" w:space="0" w:color="auto"/>
            </w:tcBorders>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2019-2021 г</w:t>
            </w:r>
            <w:r w:rsidRPr="0006396F">
              <w:rPr>
                <w:rFonts w:ascii="Arial" w:hAnsi="Arial" w:cs="Arial"/>
                <w:color w:val="000000"/>
                <w:sz w:val="16"/>
                <w:szCs w:val="16"/>
              </w:rPr>
              <w:t>о</w:t>
            </w:r>
            <w:r w:rsidRPr="0006396F">
              <w:rPr>
                <w:rFonts w:ascii="Arial" w:hAnsi="Arial" w:cs="Arial"/>
                <w:color w:val="000000"/>
                <w:sz w:val="16"/>
                <w:szCs w:val="16"/>
              </w:rPr>
              <w:t>ды</w:t>
            </w:r>
          </w:p>
        </w:tc>
        <w:tc>
          <w:tcPr>
            <w:tcW w:w="850" w:type="dxa"/>
            <w:vMerge w:val="restart"/>
            <w:tcBorders>
              <w:top w:val="single" w:sz="4" w:space="0" w:color="auto"/>
              <w:left w:val="single" w:sz="4" w:space="0" w:color="auto"/>
              <w:bottom w:val="single" w:sz="4" w:space="0" w:color="auto"/>
              <w:right w:val="single" w:sz="4" w:space="0" w:color="auto"/>
            </w:tcBorders>
          </w:tcPr>
          <w:p w:rsidR="0056600D" w:rsidRPr="0006396F" w:rsidRDefault="0056600D" w:rsidP="00D011CE">
            <w:pPr>
              <w:jc w:val="center"/>
              <w:rPr>
                <w:rFonts w:ascii="Arial" w:hAnsi="Arial" w:cs="Arial"/>
                <w:color w:val="000000"/>
                <w:sz w:val="16"/>
                <w:szCs w:val="16"/>
              </w:rPr>
            </w:pPr>
            <w:r w:rsidRPr="0006396F">
              <w:rPr>
                <w:rFonts w:ascii="Arial" w:hAnsi="Arial" w:cs="Arial"/>
                <w:color w:val="000000"/>
                <w:sz w:val="16"/>
                <w:szCs w:val="16"/>
              </w:rPr>
              <w:t>1.1.1-1.1.2</w:t>
            </w:r>
          </w:p>
        </w:tc>
        <w:tc>
          <w:tcPr>
            <w:tcW w:w="1560"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jc w:val="center"/>
              <w:rPr>
                <w:rFonts w:ascii="Arial" w:hAnsi="Arial" w:cs="Arial"/>
                <w:color w:val="000000"/>
                <w:sz w:val="16"/>
                <w:szCs w:val="16"/>
              </w:rPr>
            </w:pPr>
            <w:r w:rsidRPr="0006396F">
              <w:rPr>
                <w:rFonts w:ascii="Arial" w:hAnsi="Arial" w:cs="Arial"/>
                <w:color w:val="000000"/>
                <w:sz w:val="16"/>
                <w:szCs w:val="16"/>
              </w:rPr>
              <w:t>бюджет Валдайск</w:t>
            </w:r>
            <w:r w:rsidRPr="0006396F">
              <w:rPr>
                <w:rFonts w:ascii="Arial" w:hAnsi="Arial" w:cs="Arial"/>
                <w:color w:val="000000"/>
                <w:sz w:val="16"/>
                <w:szCs w:val="16"/>
              </w:rPr>
              <w:t>о</w:t>
            </w:r>
            <w:r w:rsidRPr="0006396F">
              <w:rPr>
                <w:rFonts w:ascii="Arial" w:hAnsi="Arial" w:cs="Arial"/>
                <w:color w:val="000000"/>
                <w:sz w:val="16"/>
                <w:szCs w:val="16"/>
              </w:rPr>
              <w:t>го муниц</w:t>
            </w:r>
            <w:r w:rsidRPr="0006396F">
              <w:rPr>
                <w:rFonts w:ascii="Arial" w:hAnsi="Arial" w:cs="Arial"/>
                <w:color w:val="000000"/>
                <w:sz w:val="16"/>
                <w:szCs w:val="16"/>
              </w:rPr>
              <w:t>и</w:t>
            </w:r>
            <w:r w:rsidRPr="0006396F">
              <w:rPr>
                <w:rFonts w:ascii="Arial" w:hAnsi="Arial" w:cs="Arial"/>
                <w:color w:val="000000"/>
                <w:sz w:val="16"/>
                <w:szCs w:val="16"/>
              </w:rPr>
              <w:t>пального ра</w:t>
            </w:r>
            <w:r w:rsidRPr="0006396F">
              <w:rPr>
                <w:rFonts w:ascii="Arial" w:hAnsi="Arial" w:cs="Arial"/>
                <w:color w:val="000000"/>
                <w:sz w:val="16"/>
                <w:szCs w:val="16"/>
              </w:rPr>
              <w:t>й</w:t>
            </w:r>
            <w:r w:rsidRPr="0006396F">
              <w:rPr>
                <w:rFonts w:ascii="Arial" w:hAnsi="Arial" w:cs="Arial"/>
                <w:color w:val="000000"/>
                <w:sz w:val="16"/>
                <w:szCs w:val="16"/>
              </w:rPr>
              <w:t>она</w:t>
            </w:r>
          </w:p>
        </w:tc>
        <w:tc>
          <w:tcPr>
            <w:tcW w:w="992"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7058,53011</w:t>
            </w:r>
          </w:p>
        </w:tc>
        <w:tc>
          <w:tcPr>
            <w:tcW w:w="709"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10096,5</w:t>
            </w:r>
          </w:p>
        </w:tc>
        <w:tc>
          <w:tcPr>
            <w:tcW w:w="85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14166,78</w:t>
            </w:r>
          </w:p>
        </w:tc>
      </w:tr>
      <w:tr w:rsidR="0056600D" w:rsidRPr="0006396F" w:rsidTr="0056600D">
        <w:trPr>
          <w:trHeight w:val="20"/>
        </w:trPr>
        <w:tc>
          <w:tcPr>
            <w:tcW w:w="426" w:type="dxa"/>
            <w:vMerge/>
            <w:tcBorders>
              <w:top w:val="nil"/>
              <w:left w:val="single" w:sz="4" w:space="0" w:color="auto"/>
              <w:bottom w:val="nil"/>
              <w:right w:val="nil"/>
            </w:tcBorders>
          </w:tcPr>
          <w:p w:rsidR="0056600D" w:rsidRPr="0006396F" w:rsidRDefault="0056600D" w:rsidP="00D011CE">
            <w:pPr>
              <w:jc w:val="center"/>
              <w:rPr>
                <w:rFonts w:ascii="Arial" w:hAnsi="Arial" w:cs="Arial"/>
                <w:color w:val="000000"/>
                <w:sz w:val="16"/>
                <w:szCs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rPr>
                <w:rFonts w:ascii="Arial"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rPr>
                <w:rFonts w:ascii="Arial" w:hAnsi="Arial" w:cs="Arial"/>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областной бю</w:t>
            </w:r>
            <w:r w:rsidRPr="0006396F">
              <w:rPr>
                <w:rFonts w:ascii="Arial" w:hAnsi="Arial" w:cs="Arial"/>
                <w:color w:val="000000"/>
                <w:sz w:val="16"/>
                <w:szCs w:val="16"/>
              </w:rPr>
              <w:t>д</w:t>
            </w:r>
            <w:r w:rsidRPr="0006396F">
              <w:rPr>
                <w:rFonts w:ascii="Arial" w:hAnsi="Arial" w:cs="Arial"/>
                <w:color w:val="000000"/>
                <w:sz w:val="16"/>
                <w:szCs w:val="16"/>
              </w:rPr>
              <w:t>жет</w:t>
            </w:r>
          </w:p>
        </w:tc>
        <w:tc>
          <w:tcPr>
            <w:tcW w:w="992"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8280,0</w:t>
            </w:r>
          </w:p>
        </w:tc>
        <w:tc>
          <w:tcPr>
            <w:tcW w:w="709"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4140,0</w:t>
            </w:r>
          </w:p>
        </w:tc>
        <w:tc>
          <w:tcPr>
            <w:tcW w:w="85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4140,0</w:t>
            </w:r>
          </w:p>
        </w:tc>
      </w:tr>
      <w:tr w:rsidR="0056600D" w:rsidRPr="0006396F" w:rsidTr="0056600D">
        <w:trPr>
          <w:trHeight w:val="20"/>
        </w:trPr>
        <w:tc>
          <w:tcPr>
            <w:tcW w:w="426"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2.</w:t>
            </w:r>
          </w:p>
        </w:tc>
        <w:tc>
          <w:tcPr>
            <w:tcW w:w="11118" w:type="dxa"/>
            <w:gridSpan w:val="8"/>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jc w:val="both"/>
              <w:rPr>
                <w:rFonts w:ascii="Arial" w:hAnsi="Arial" w:cs="Arial"/>
                <w:color w:val="000000"/>
                <w:sz w:val="16"/>
                <w:szCs w:val="16"/>
              </w:rPr>
            </w:pPr>
            <w:r w:rsidRPr="0006396F">
              <w:rPr>
                <w:rFonts w:ascii="Arial" w:hAnsi="Arial" w:cs="Arial"/>
                <w:color w:val="000000"/>
                <w:sz w:val="16"/>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w:t>
            </w:r>
            <w:r w:rsidRPr="0006396F">
              <w:rPr>
                <w:rFonts w:ascii="Arial" w:hAnsi="Arial" w:cs="Arial"/>
                <w:color w:val="000000"/>
                <w:sz w:val="16"/>
                <w:szCs w:val="16"/>
              </w:rPr>
              <w:t>й</w:t>
            </w:r>
            <w:r w:rsidRPr="0006396F">
              <w:rPr>
                <w:rFonts w:ascii="Arial" w:hAnsi="Arial" w:cs="Arial"/>
                <w:color w:val="000000"/>
                <w:sz w:val="16"/>
                <w:szCs w:val="16"/>
              </w:rPr>
              <w:t>ского муниципального района</w:t>
            </w:r>
          </w:p>
        </w:tc>
      </w:tr>
      <w:tr w:rsidR="0056600D" w:rsidRPr="0006396F" w:rsidTr="0056600D">
        <w:trPr>
          <w:trHeight w:val="20"/>
        </w:trPr>
        <w:tc>
          <w:tcPr>
            <w:tcW w:w="426"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overflowPunct w:val="0"/>
              <w:autoSpaceDE w:val="0"/>
              <w:autoSpaceDN w:val="0"/>
              <w:adjustRightInd w:val="0"/>
              <w:jc w:val="center"/>
              <w:rPr>
                <w:rFonts w:ascii="Arial" w:hAnsi="Arial" w:cs="Arial"/>
                <w:color w:val="000000"/>
                <w:sz w:val="16"/>
                <w:szCs w:val="16"/>
              </w:rPr>
            </w:pPr>
            <w:r w:rsidRPr="0006396F">
              <w:rPr>
                <w:rFonts w:ascii="Arial" w:hAnsi="Arial" w:cs="Arial"/>
                <w:color w:val="000000"/>
                <w:sz w:val="16"/>
                <w:szCs w:val="16"/>
              </w:rPr>
              <w:t>2.1.</w:t>
            </w:r>
          </w:p>
        </w:tc>
        <w:tc>
          <w:tcPr>
            <w:tcW w:w="3747"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rPr>
                <w:rFonts w:ascii="Arial" w:hAnsi="Arial" w:cs="Arial"/>
                <w:color w:val="000000"/>
                <w:sz w:val="16"/>
                <w:szCs w:val="16"/>
              </w:rPr>
            </w:pPr>
            <w:r w:rsidRPr="0006396F">
              <w:rPr>
                <w:rFonts w:ascii="Arial" w:hAnsi="Arial" w:cs="Arial"/>
                <w:color w:val="000000"/>
                <w:sz w:val="16"/>
                <w:szCs w:val="16"/>
              </w:rPr>
              <w:t>Реализация подпрограммы «Обеспечение бе</w:t>
            </w:r>
            <w:r w:rsidRPr="0006396F">
              <w:rPr>
                <w:rFonts w:ascii="Arial" w:hAnsi="Arial" w:cs="Arial"/>
                <w:color w:val="000000"/>
                <w:sz w:val="16"/>
                <w:szCs w:val="16"/>
              </w:rPr>
              <w:t>з</w:t>
            </w:r>
            <w:r w:rsidRPr="0006396F">
              <w:rPr>
                <w:rFonts w:ascii="Arial" w:hAnsi="Arial" w:cs="Arial"/>
                <w:color w:val="000000"/>
                <w:sz w:val="16"/>
                <w:szCs w:val="16"/>
              </w:rPr>
              <w:t>опасности дорожного движения на терр</w:t>
            </w:r>
            <w:r w:rsidRPr="0006396F">
              <w:rPr>
                <w:rFonts w:ascii="Arial" w:hAnsi="Arial" w:cs="Arial"/>
                <w:color w:val="000000"/>
                <w:sz w:val="16"/>
                <w:szCs w:val="16"/>
              </w:rPr>
              <w:t>и</w:t>
            </w:r>
            <w:r w:rsidRPr="0006396F">
              <w:rPr>
                <w:rFonts w:ascii="Arial" w:hAnsi="Arial" w:cs="Arial"/>
                <w:color w:val="000000"/>
                <w:sz w:val="16"/>
                <w:szCs w:val="16"/>
              </w:rPr>
              <w:t>тории Валдайского муниципального ра</w:t>
            </w:r>
            <w:r w:rsidRPr="0006396F">
              <w:rPr>
                <w:rFonts w:ascii="Arial" w:hAnsi="Arial" w:cs="Arial"/>
                <w:color w:val="000000"/>
                <w:sz w:val="16"/>
                <w:szCs w:val="16"/>
              </w:rPr>
              <w:t>й</w:t>
            </w:r>
            <w:r w:rsidRPr="0006396F">
              <w:rPr>
                <w:rFonts w:ascii="Arial" w:hAnsi="Arial" w:cs="Arial"/>
                <w:color w:val="000000"/>
                <w:sz w:val="16"/>
                <w:szCs w:val="16"/>
              </w:rPr>
              <w:t>она»</w:t>
            </w:r>
          </w:p>
        </w:tc>
        <w:tc>
          <w:tcPr>
            <w:tcW w:w="1276"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Администрация Валда</w:t>
            </w:r>
            <w:r w:rsidRPr="0006396F">
              <w:rPr>
                <w:rFonts w:ascii="Arial" w:hAnsi="Arial" w:cs="Arial"/>
                <w:color w:val="000000"/>
                <w:sz w:val="16"/>
                <w:szCs w:val="16"/>
              </w:rPr>
              <w:t>й</w:t>
            </w:r>
            <w:r w:rsidRPr="0006396F">
              <w:rPr>
                <w:rFonts w:ascii="Arial" w:hAnsi="Arial" w:cs="Arial"/>
                <w:color w:val="000000"/>
                <w:sz w:val="16"/>
                <w:szCs w:val="16"/>
              </w:rPr>
              <w:t>ского муниципальн</w:t>
            </w:r>
            <w:r w:rsidRPr="0006396F">
              <w:rPr>
                <w:rFonts w:ascii="Arial" w:hAnsi="Arial" w:cs="Arial"/>
                <w:color w:val="000000"/>
                <w:sz w:val="16"/>
                <w:szCs w:val="16"/>
              </w:rPr>
              <w:t>о</w:t>
            </w:r>
            <w:r w:rsidRPr="0006396F">
              <w:rPr>
                <w:rFonts w:ascii="Arial" w:hAnsi="Arial" w:cs="Arial"/>
                <w:color w:val="000000"/>
                <w:sz w:val="16"/>
                <w:szCs w:val="16"/>
              </w:rPr>
              <w:t>го района</w:t>
            </w:r>
          </w:p>
        </w:tc>
        <w:tc>
          <w:tcPr>
            <w:tcW w:w="1134"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2019-2021 г</w:t>
            </w:r>
            <w:r w:rsidRPr="0006396F">
              <w:rPr>
                <w:rFonts w:ascii="Arial" w:hAnsi="Arial" w:cs="Arial"/>
                <w:color w:val="000000"/>
                <w:sz w:val="16"/>
                <w:szCs w:val="16"/>
              </w:rPr>
              <w:t>о</w:t>
            </w:r>
            <w:r w:rsidRPr="0006396F">
              <w:rPr>
                <w:rFonts w:ascii="Arial" w:hAnsi="Arial" w:cs="Arial"/>
                <w:color w:val="000000"/>
                <w:sz w:val="16"/>
                <w:szCs w:val="16"/>
              </w:rPr>
              <w:t>ды</w:t>
            </w:r>
          </w:p>
        </w:tc>
        <w:tc>
          <w:tcPr>
            <w:tcW w:w="850"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1.2.1-1.2.4</w:t>
            </w:r>
          </w:p>
        </w:tc>
        <w:tc>
          <w:tcPr>
            <w:tcW w:w="1560" w:type="dxa"/>
            <w:tcBorders>
              <w:top w:val="single" w:sz="4" w:space="0" w:color="auto"/>
              <w:left w:val="single" w:sz="4" w:space="0" w:color="auto"/>
              <w:bottom w:val="single" w:sz="4" w:space="0" w:color="auto"/>
              <w:right w:val="single" w:sz="4" w:space="0" w:color="auto"/>
            </w:tcBorders>
          </w:tcPr>
          <w:p w:rsidR="0056600D" w:rsidRPr="0006396F" w:rsidRDefault="0056600D" w:rsidP="00D011CE">
            <w:pPr>
              <w:autoSpaceDN w:val="0"/>
              <w:jc w:val="center"/>
              <w:rPr>
                <w:rFonts w:ascii="Arial" w:hAnsi="Arial" w:cs="Arial"/>
                <w:color w:val="000000"/>
                <w:sz w:val="16"/>
                <w:szCs w:val="16"/>
              </w:rPr>
            </w:pPr>
            <w:r w:rsidRPr="0006396F">
              <w:rPr>
                <w:rFonts w:ascii="Arial" w:hAnsi="Arial" w:cs="Arial"/>
                <w:color w:val="000000"/>
                <w:sz w:val="16"/>
                <w:szCs w:val="16"/>
              </w:rPr>
              <w:t>бюджет Валдайск</w:t>
            </w:r>
            <w:r w:rsidRPr="0006396F">
              <w:rPr>
                <w:rFonts w:ascii="Arial" w:hAnsi="Arial" w:cs="Arial"/>
                <w:color w:val="000000"/>
                <w:sz w:val="16"/>
                <w:szCs w:val="16"/>
              </w:rPr>
              <w:t>о</w:t>
            </w:r>
            <w:r w:rsidRPr="0006396F">
              <w:rPr>
                <w:rFonts w:ascii="Arial" w:hAnsi="Arial" w:cs="Arial"/>
                <w:color w:val="000000"/>
                <w:sz w:val="16"/>
                <w:szCs w:val="16"/>
              </w:rPr>
              <w:t>го муниц</w:t>
            </w:r>
            <w:r w:rsidRPr="0006396F">
              <w:rPr>
                <w:rFonts w:ascii="Arial" w:hAnsi="Arial" w:cs="Arial"/>
                <w:color w:val="000000"/>
                <w:sz w:val="16"/>
                <w:szCs w:val="16"/>
              </w:rPr>
              <w:t>и</w:t>
            </w:r>
            <w:r w:rsidRPr="0006396F">
              <w:rPr>
                <w:rFonts w:ascii="Arial" w:hAnsi="Arial" w:cs="Arial"/>
                <w:color w:val="000000"/>
                <w:sz w:val="16"/>
                <w:szCs w:val="16"/>
              </w:rPr>
              <w:t>пального ра</w:t>
            </w:r>
            <w:r w:rsidRPr="0006396F">
              <w:rPr>
                <w:rFonts w:ascii="Arial" w:hAnsi="Arial" w:cs="Arial"/>
                <w:color w:val="000000"/>
                <w:sz w:val="16"/>
                <w:szCs w:val="16"/>
              </w:rPr>
              <w:t>й</w:t>
            </w:r>
            <w:r w:rsidRPr="0006396F">
              <w:rPr>
                <w:rFonts w:ascii="Arial" w:hAnsi="Arial" w:cs="Arial"/>
                <w:color w:val="000000"/>
                <w:sz w:val="16"/>
                <w:szCs w:val="16"/>
              </w:rPr>
              <w:t>она</w:t>
            </w:r>
          </w:p>
        </w:tc>
        <w:tc>
          <w:tcPr>
            <w:tcW w:w="992"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135,8</w:t>
            </w:r>
          </w:p>
        </w:tc>
        <w:tc>
          <w:tcPr>
            <w:tcW w:w="709"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165,0</w:t>
            </w:r>
          </w:p>
        </w:tc>
        <w:tc>
          <w:tcPr>
            <w:tcW w:w="850" w:type="dxa"/>
            <w:tcBorders>
              <w:top w:val="single" w:sz="4" w:space="0" w:color="auto"/>
              <w:left w:val="single" w:sz="4" w:space="0" w:color="auto"/>
              <w:bottom w:val="single" w:sz="4" w:space="0" w:color="auto"/>
              <w:right w:val="single" w:sz="4" w:space="0" w:color="auto"/>
            </w:tcBorders>
            <w:vAlign w:val="center"/>
          </w:tcPr>
          <w:p w:rsidR="0056600D" w:rsidRPr="0006396F" w:rsidRDefault="0056600D" w:rsidP="00D011CE">
            <w:pPr>
              <w:overflowPunct w:val="0"/>
              <w:autoSpaceDE w:val="0"/>
              <w:autoSpaceDN w:val="0"/>
              <w:adjustRightInd w:val="0"/>
              <w:jc w:val="center"/>
              <w:rPr>
                <w:rFonts w:ascii="Arial" w:hAnsi="Arial" w:cs="Arial"/>
                <w:b/>
                <w:color w:val="000000"/>
                <w:sz w:val="16"/>
                <w:szCs w:val="16"/>
              </w:rPr>
            </w:pPr>
            <w:r w:rsidRPr="0006396F">
              <w:rPr>
                <w:rFonts w:ascii="Arial" w:hAnsi="Arial" w:cs="Arial"/>
                <w:b/>
                <w:color w:val="000000"/>
                <w:sz w:val="16"/>
                <w:szCs w:val="16"/>
              </w:rPr>
              <w:t>165,0</w:t>
            </w:r>
          </w:p>
        </w:tc>
      </w:tr>
    </w:tbl>
    <w:p w:rsidR="0056600D" w:rsidRDefault="0056600D" w:rsidP="0056600D">
      <w:pPr>
        <w:ind w:left="4962"/>
        <w:jc w:val="center"/>
        <w:rPr>
          <w:rFonts w:ascii="Arial" w:hAnsi="Arial" w:cs="Arial"/>
          <w:sz w:val="16"/>
          <w:szCs w:val="16"/>
        </w:rPr>
      </w:pPr>
    </w:p>
    <w:p w:rsidR="0056600D" w:rsidRPr="0006396F" w:rsidRDefault="0056600D" w:rsidP="0056600D">
      <w:pPr>
        <w:ind w:left="4962"/>
        <w:jc w:val="center"/>
        <w:rPr>
          <w:rFonts w:ascii="Arial" w:hAnsi="Arial" w:cs="Arial"/>
          <w:sz w:val="16"/>
          <w:szCs w:val="16"/>
        </w:rPr>
      </w:pPr>
      <w:r w:rsidRPr="0006396F">
        <w:rPr>
          <w:rFonts w:ascii="Arial" w:hAnsi="Arial" w:cs="Arial"/>
          <w:sz w:val="16"/>
          <w:szCs w:val="16"/>
        </w:rPr>
        <w:t>Пр</w:t>
      </w:r>
      <w:r w:rsidRPr="0006396F">
        <w:rPr>
          <w:rFonts w:ascii="Arial" w:hAnsi="Arial" w:cs="Arial"/>
          <w:sz w:val="16"/>
          <w:szCs w:val="16"/>
        </w:rPr>
        <w:t>и</w:t>
      </w:r>
      <w:r w:rsidRPr="0006396F">
        <w:rPr>
          <w:rFonts w:ascii="Arial" w:hAnsi="Arial" w:cs="Arial"/>
          <w:sz w:val="16"/>
          <w:szCs w:val="16"/>
        </w:rPr>
        <w:t>ложение 2</w:t>
      </w:r>
    </w:p>
    <w:p w:rsidR="0056600D" w:rsidRPr="0006396F" w:rsidRDefault="0056600D" w:rsidP="0056600D">
      <w:pPr>
        <w:ind w:left="4962"/>
        <w:jc w:val="center"/>
        <w:rPr>
          <w:rFonts w:ascii="Arial" w:hAnsi="Arial" w:cs="Arial"/>
          <w:color w:val="000000"/>
          <w:sz w:val="16"/>
          <w:szCs w:val="16"/>
        </w:rPr>
      </w:pPr>
      <w:r w:rsidRPr="0006396F">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06396F">
        <w:rPr>
          <w:rFonts w:ascii="Arial" w:hAnsi="Arial" w:cs="Arial"/>
          <w:color w:val="000000"/>
          <w:sz w:val="16"/>
          <w:szCs w:val="16"/>
        </w:rPr>
        <w:t>муниципального района</w:t>
      </w:r>
    </w:p>
    <w:p w:rsidR="0056600D" w:rsidRPr="0006396F" w:rsidRDefault="0056600D" w:rsidP="0056600D">
      <w:pPr>
        <w:ind w:left="4962"/>
        <w:jc w:val="center"/>
        <w:rPr>
          <w:rFonts w:ascii="Arial" w:hAnsi="Arial" w:cs="Arial"/>
          <w:color w:val="000000"/>
          <w:sz w:val="16"/>
          <w:szCs w:val="16"/>
        </w:rPr>
      </w:pPr>
      <w:r w:rsidRPr="0006396F">
        <w:rPr>
          <w:rFonts w:ascii="Arial" w:hAnsi="Arial" w:cs="Arial"/>
          <w:color w:val="000000"/>
          <w:sz w:val="16"/>
          <w:szCs w:val="16"/>
        </w:rPr>
        <w:t>от 31.01.2019 № 187</w:t>
      </w:r>
    </w:p>
    <w:p w:rsidR="0056600D" w:rsidRPr="0006396F" w:rsidRDefault="0056600D" w:rsidP="0056600D">
      <w:pPr>
        <w:jc w:val="center"/>
        <w:rPr>
          <w:rFonts w:ascii="Arial" w:hAnsi="Arial" w:cs="Arial"/>
          <w:b/>
          <w:sz w:val="16"/>
          <w:szCs w:val="16"/>
        </w:rPr>
      </w:pPr>
      <w:r w:rsidRPr="0006396F">
        <w:rPr>
          <w:rFonts w:ascii="Arial" w:hAnsi="Arial" w:cs="Arial"/>
          <w:b/>
          <w:sz w:val="16"/>
          <w:szCs w:val="16"/>
        </w:rPr>
        <w:t>МЕРОПРИЯТИЯ ПОДПРОГРАММЫ</w:t>
      </w:r>
    </w:p>
    <w:p w:rsidR="0056600D" w:rsidRDefault="0056600D" w:rsidP="0056600D">
      <w:pPr>
        <w:jc w:val="center"/>
        <w:rPr>
          <w:rFonts w:ascii="Arial" w:hAnsi="Arial" w:cs="Arial"/>
          <w:b/>
          <w:sz w:val="16"/>
          <w:szCs w:val="16"/>
        </w:rPr>
      </w:pPr>
      <w:r w:rsidRPr="0006396F">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06396F">
        <w:rPr>
          <w:rFonts w:ascii="Arial" w:hAnsi="Arial" w:cs="Arial"/>
          <w:b/>
          <w:sz w:val="16"/>
          <w:szCs w:val="16"/>
        </w:rPr>
        <w:t xml:space="preserve"> </w:t>
      </w:r>
    </w:p>
    <w:p w:rsidR="0056600D" w:rsidRPr="0006396F" w:rsidRDefault="0056600D" w:rsidP="0056600D">
      <w:pPr>
        <w:jc w:val="center"/>
        <w:rPr>
          <w:rFonts w:ascii="Arial" w:hAnsi="Arial" w:cs="Arial"/>
          <w:b/>
          <w:sz w:val="16"/>
          <w:szCs w:val="16"/>
        </w:rPr>
      </w:pPr>
      <w:r w:rsidRPr="0006396F">
        <w:rPr>
          <w:rFonts w:ascii="Arial" w:hAnsi="Arial" w:cs="Arial"/>
          <w:sz w:val="16"/>
          <w:szCs w:val="16"/>
        </w:rPr>
        <w:t>муниципального района за счет средств областного бюджета и бюджета Валдайского</w:t>
      </w:r>
      <w:r w:rsidRPr="0006396F">
        <w:rPr>
          <w:rFonts w:ascii="Arial" w:hAnsi="Arial" w:cs="Arial"/>
          <w:b/>
          <w:sz w:val="16"/>
          <w:szCs w:val="16"/>
        </w:rPr>
        <w:t xml:space="preserve"> </w:t>
      </w:r>
      <w:r w:rsidRPr="0006396F">
        <w:rPr>
          <w:rFonts w:ascii="Arial" w:hAnsi="Arial" w:cs="Arial"/>
          <w:sz w:val="16"/>
          <w:szCs w:val="16"/>
        </w:rPr>
        <w:t>муниципального района» мун</w:t>
      </w:r>
      <w:r w:rsidRPr="0006396F">
        <w:rPr>
          <w:rFonts w:ascii="Arial" w:hAnsi="Arial" w:cs="Arial"/>
          <w:sz w:val="16"/>
          <w:szCs w:val="16"/>
        </w:rPr>
        <w:t>и</w:t>
      </w:r>
      <w:r w:rsidRPr="0006396F">
        <w:rPr>
          <w:rFonts w:ascii="Arial" w:hAnsi="Arial" w:cs="Arial"/>
          <w:sz w:val="16"/>
          <w:szCs w:val="16"/>
        </w:rPr>
        <w:t>ципальной программы</w:t>
      </w:r>
    </w:p>
    <w:p w:rsidR="0056600D" w:rsidRPr="0006396F" w:rsidRDefault="0056600D" w:rsidP="0056600D">
      <w:pPr>
        <w:jc w:val="center"/>
        <w:rPr>
          <w:rFonts w:ascii="Arial" w:hAnsi="Arial" w:cs="Arial"/>
          <w:sz w:val="16"/>
          <w:szCs w:val="16"/>
        </w:rPr>
      </w:pPr>
      <w:r w:rsidRPr="0006396F">
        <w:rPr>
          <w:rFonts w:ascii="Arial" w:hAnsi="Arial" w:cs="Arial"/>
          <w:sz w:val="16"/>
          <w:szCs w:val="16"/>
        </w:rPr>
        <w:t>«Совершенствование и содержание дорожного хозяйства на территории Валдайского муниципального района на 2019-2021 г</w:t>
      </w:r>
      <w:r w:rsidRPr="0006396F">
        <w:rPr>
          <w:rFonts w:ascii="Arial" w:hAnsi="Arial" w:cs="Arial"/>
          <w:sz w:val="16"/>
          <w:szCs w:val="16"/>
        </w:rPr>
        <w:t>о</w:t>
      </w:r>
      <w:r w:rsidRPr="0006396F">
        <w:rPr>
          <w:rFonts w:ascii="Arial" w:hAnsi="Arial" w:cs="Arial"/>
          <w:sz w:val="16"/>
          <w:szCs w:val="16"/>
        </w:rPr>
        <w:t>ды»</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
        <w:gridCol w:w="2127"/>
        <w:gridCol w:w="1355"/>
        <w:gridCol w:w="567"/>
        <w:gridCol w:w="425"/>
        <w:gridCol w:w="1196"/>
        <w:gridCol w:w="993"/>
        <w:gridCol w:w="567"/>
        <w:gridCol w:w="850"/>
        <w:gridCol w:w="647"/>
        <w:gridCol w:w="567"/>
        <w:gridCol w:w="708"/>
        <w:gridCol w:w="709"/>
        <w:gridCol w:w="567"/>
      </w:tblGrid>
      <w:tr w:rsidR="0056600D" w:rsidRPr="0006396F" w:rsidTr="0056600D">
        <w:trPr>
          <w:trHeight w:val="20"/>
        </w:trPr>
        <w:tc>
          <w:tcPr>
            <w:tcW w:w="346" w:type="dxa"/>
            <w:vMerge w:val="restart"/>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tabs>
                <w:tab w:val="right" w:pos="592"/>
                <w:tab w:val="right" w:pos="892"/>
              </w:tabs>
              <w:jc w:val="center"/>
              <w:rPr>
                <w:rFonts w:ascii="Arial" w:hAnsi="Arial" w:cs="Arial"/>
                <w:b/>
                <w:sz w:val="16"/>
                <w:szCs w:val="16"/>
              </w:rPr>
            </w:pPr>
            <w:r w:rsidRPr="0006396F">
              <w:rPr>
                <w:rFonts w:ascii="Arial" w:hAnsi="Arial" w:cs="Arial"/>
                <w:b/>
                <w:sz w:val="16"/>
                <w:szCs w:val="16"/>
              </w:rPr>
              <w:t xml:space="preserve">№ </w:t>
            </w:r>
            <w:r w:rsidRPr="0006396F">
              <w:rPr>
                <w:rFonts w:ascii="Arial" w:hAnsi="Arial" w:cs="Arial"/>
                <w:b/>
                <w:sz w:val="16"/>
                <w:szCs w:val="16"/>
              </w:rPr>
              <w:lastRenderedPageBreak/>
              <w:t>п/п</w:t>
            </w:r>
          </w:p>
        </w:tc>
        <w:tc>
          <w:tcPr>
            <w:tcW w:w="2127" w:type="dxa"/>
            <w:vMerge w:val="restart"/>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lastRenderedPageBreak/>
              <w:t>Наименование меропр</w:t>
            </w:r>
            <w:r w:rsidRPr="0006396F">
              <w:rPr>
                <w:rFonts w:ascii="Arial" w:hAnsi="Arial" w:cs="Arial"/>
                <w:b/>
                <w:sz w:val="16"/>
                <w:szCs w:val="16"/>
              </w:rPr>
              <w:t>и</w:t>
            </w:r>
            <w:r w:rsidRPr="0006396F">
              <w:rPr>
                <w:rFonts w:ascii="Arial" w:hAnsi="Arial" w:cs="Arial"/>
                <w:b/>
                <w:sz w:val="16"/>
                <w:szCs w:val="16"/>
              </w:rPr>
              <w:lastRenderedPageBreak/>
              <w:t>ятия</w:t>
            </w:r>
          </w:p>
        </w:tc>
        <w:tc>
          <w:tcPr>
            <w:tcW w:w="1355" w:type="dxa"/>
            <w:vMerge w:val="restart"/>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lastRenderedPageBreak/>
              <w:t xml:space="preserve">Исполнитель </w:t>
            </w:r>
            <w:r w:rsidRPr="0006396F">
              <w:rPr>
                <w:rFonts w:ascii="Arial" w:hAnsi="Arial" w:cs="Arial"/>
                <w:b/>
                <w:sz w:val="16"/>
                <w:szCs w:val="16"/>
              </w:rPr>
              <w:lastRenderedPageBreak/>
              <w:t>меропри</w:t>
            </w:r>
            <w:r w:rsidRPr="0006396F">
              <w:rPr>
                <w:rFonts w:ascii="Arial" w:hAnsi="Arial" w:cs="Arial"/>
                <w:b/>
                <w:sz w:val="16"/>
                <w:szCs w:val="16"/>
              </w:rPr>
              <w:t>я</w:t>
            </w:r>
            <w:r w:rsidRPr="0006396F">
              <w:rPr>
                <w:rFonts w:ascii="Arial" w:hAnsi="Arial" w:cs="Arial"/>
                <w:b/>
                <w:sz w:val="16"/>
                <w:szCs w:val="16"/>
              </w:rPr>
              <w:t>тия</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lastRenderedPageBreak/>
              <w:t xml:space="preserve">Срок </w:t>
            </w:r>
            <w:r w:rsidRPr="0006396F">
              <w:rPr>
                <w:rFonts w:ascii="Arial" w:hAnsi="Arial" w:cs="Arial"/>
                <w:b/>
                <w:sz w:val="16"/>
                <w:szCs w:val="16"/>
              </w:rPr>
              <w:lastRenderedPageBreak/>
              <w:t>ре</w:t>
            </w:r>
            <w:r w:rsidRPr="0006396F">
              <w:rPr>
                <w:rFonts w:ascii="Arial" w:hAnsi="Arial" w:cs="Arial"/>
                <w:b/>
                <w:sz w:val="16"/>
                <w:szCs w:val="16"/>
              </w:rPr>
              <w:t>а</w:t>
            </w:r>
            <w:r w:rsidRPr="0006396F">
              <w:rPr>
                <w:rFonts w:ascii="Arial" w:hAnsi="Arial" w:cs="Arial"/>
                <w:b/>
                <w:sz w:val="16"/>
                <w:szCs w:val="16"/>
              </w:rPr>
              <w:t>лиз</w:t>
            </w:r>
            <w:r w:rsidRPr="0006396F">
              <w:rPr>
                <w:rFonts w:ascii="Arial" w:hAnsi="Arial" w:cs="Arial"/>
                <w:b/>
                <w:sz w:val="16"/>
                <w:szCs w:val="16"/>
              </w:rPr>
              <w:t>а</w:t>
            </w:r>
            <w:r w:rsidRPr="0006396F">
              <w:rPr>
                <w:rFonts w:ascii="Arial" w:hAnsi="Arial" w:cs="Arial"/>
                <w:b/>
                <w:sz w:val="16"/>
                <w:szCs w:val="16"/>
              </w:rPr>
              <w:t>ции</w:t>
            </w:r>
          </w:p>
        </w:tc>
        <w:tc>
          <w:tcPr>
            <w:tcW w:w="425" w:type="dxa"/>
            <w:vMerge w:val="restart"/>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lastRenderedPageBreak/>
              <w:t>Ц</w:t>
            </w:r>
            <w:r w:rsidRPr="0006396F">
              <w:rPr>
                <w:rFonts w:ascii="Arial" w:hAnsi="Arial" w:cs="Arial"/>
                <w:b/>
                <w:sz w:val="16"/>
                <w:szCs w:val="16"/>
              </w:rPr>
              <w:t>е</w:t>
            </w:r>
            <w:r w:rsidRPr="0006396F">
              <w:rPr>
                <w:rFonts w:ascii="Arial" w:hAnsi="Arial" w:cs="Arial"/>
                <w:b/>
                <w:sz w:val="16"/>
                <w:szCs w:val="16"/>
              </w:rPr>
              <w:lastRenderedPageBreak/>
              <w:t>л</w:t>
            </w:r>
            <w:r w:rsidRPr="0006396F">
              <w:rPr>
                <w:rFonts w:ascii="Arial" w:hAnsi="Arial" w:cs="Arial"/>
                <w:b/>
                <w:sz w:val="16"/>
                <w:szCs w:val="16"/>
              </w:rPr>
              <w:t>е</w:t>
            </w:r>
            <w:r w:rsidRPr="0006396F">
              <w:rPr>
                <w:rFonts w:ascii="Arial" w:hAnsi="Arial" w:cs="Arial"/>
                <w:b/>
                <w:sz w:val="16"/>
                <w:szCs w:val="16"/>
              </w:rPr>
              <w:t>вой п</w:t>
            </w:r>
            <w:r w:rsidRPr="0006396F">
              <w:rPr>
                <w:rFonts w:ascii="Arial" w:hAnsi="Arial" w:cs="Arial"/>
                <w:b/>
                <w:sz w:val="16"/>
                <w:szCs w:val="16"/>
              </w:rPr>
              <w:t>о</w:t>
            </w:r>
            <w:r w:rsidRPr="0006396F">
              <w:rPr>
                <w:rFonts w:ascii="Arial" w:hAnsi="Arial" w:cs="Arial"/>
                <w:b/>
                <w:sz w:val="16"/>
                <w:szCs w:val="16"/>
              </w:rPr>
              <w:t>к</w:t>
            </w:r>
            <w:r w:rsidRPr="0006396F">
              <w:rPr>
                <w:rFonts w:ascii="Arial" w:hAnsi="Arial" w:cs="Arial"/>
                <w:b/>
                <w:sz w:val="16"/>
                <w:szCs w:val="16"/>
              </w:rPr>
              <w:t>а</w:t>
            </w:r>
            <w:r w:rsidRPr="0006396F">
              <w:rPr>
                <w:rFonts w:ascii="Arial" w:hAnsi="Arial" w:cs="Arial"/>
                <w:b/>
                <w:sz w:val="16"/>
                <w:szCs w:val="16"/>
              </w:rPr>
              <w:t>з</w:t>
            </w:r>
            <w:r w:rsidRPr="0006396F">
              <w:rPr>
                <w:rFonts w:ascii="Arial" w:hAnsi="Arial" w:cs="Arial"/>
                <w:b/>
                <w:sz w:val="16"/>
                <w:szCs w:val="16"/>
              </w:rPr>
              <w:t>а</w:t>
            </w:r>
            <w:r w:rsidRPr="0006396F">
              <w:rPr>
                <w:rFonts w:ascii="Arial" w:hAnsi="Arial" w:cs="Arial"/>
                <w:b/>
                <w:sz w:val="16"/>
                <w:szCs w:val="16"/>
              </w:rPr>
              <w:t>тель</w:t>
            </w:r>
          </w:p>
        </w:tc>
        <w:tc>
          <w:tcPr>
            <w:tcW w:w="482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autoSpaceDN w:val="0"/>
              <w:jc w:val="center"/>
              <w:rPr>
                <w:rFonts w:ascii="Arial" w:hAnsi="Arial" w:cs="Arial"/>
                <w:b/>
                <w:sz w:val="16"/>
                <w:szCs w:val="16"/>
              </w:rPr>
            </w:pPr>
            <w:r w:rsidRPr="0006396F">
              <w:rPr>
                <w:rFonts w:ascii="Arial" w:hAnsi="Arial" w:cs="Arial"/>
                <w:b/>
                <w:sz w:val="16"/>
                <w:szCs w:val="16"/>
              </w:rPr>
              <w:lastRenderedPageBreak/>
              <w:t>Источник и объем финансирования, тыс.руб.</w:t>
            </w:r>
          </w:p>
        </w:tc>
        <w:tc>
          <w:tcPr>
            <w:tcW w:w="1984"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ind w:right="312"/>
              <w:jc w:val="center"/>
              <w:rPr>
                <w:rFonts w:ascii="Arial" w:hAnsi="Arial" w:cs="Arial"/>
                <w:b/>
                <w:sz w:val="16"/>
                <w:szCs w:val="16"/>
              </w:rPr>
            </w:pPr>
            <w:r w:rsidRPr="0006396F">
              <w:rPr>
                <w:rFonts w:ascii="Arial" w:hAnsi="Arial" w:cs="Arial"/>
                <w:b/>
                <w:sz w:val="16"/>
                <w:szCs w:val="16"/>
              </w:rPr>
              <w:t>Объем финансир</w:t>
            </w:r>
            <w:r w:rsidRPr="0006396F">
              <w:rPr>
                <w:rFonts w:ascii="Arial" w:hAnsi="Arial" w:cs="Arial"/>
                <w:b/>
                <w:sz w:val="16"/>
                <w:szCs w:val="16"/>
              </w:rPr>
              <w:t>о</w:t>
            </w:r>
            <w:r w:rsidRPr="0006396F">
              <w:rPr>
                <w:rFonts w:ascii="Arial" w:hAnsi="Arial" w:cs="Arial"/>
                <w:b/>
                <w:sz w:val="16"/>
                <w:szCs w:val="16"/>
              </w:rPr>
              <w:lastRenderedPageBreak/>
              <w:t>вания по годам, тыс.руб.</w:t>
            </w:r>
          </w:p>
        </w:tc>
      </w:tr>
      <w:tr w:rsidR="0056600D" w:rsidRPr="0006396F" w:rsidTr="0056600D">
        <w:trPr>
          <w:trHeight w:val="960"/>
        </w:trPr>
        <w:tc>
          <w:tcPr>
            <w:tcW w:w="346"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2127"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1355"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425"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275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autoSpaceDN w:val="0"/>
              <w:jc w:val="center"/>
              <w:rPr>
                <w:rFonts w:ascii="Arial" w:hAnsi="Arial" w:cs="Arial"/>
                <w:b/>
                <w:sz w:val="16"/>
                <w:szCs w:val="16"/>
              </w:rPr>
            </w:pPr>
            <w:r w:rsidRPr="0006396F">
              <w:rPr>
                <w:rFonts w:ascii="Arial" w:hAnsi="Arial" w:cs="Arial"/>
                <w:b/>
                <w:sz w:val="16"/>
                <w:szCs w:val="16"/>
              </w:rPr>
              <w:t>бюджет Валдайского муниц</w:t>
            </w:r>
            <w:r w:rsidRPr="0006396F">
              <w:rPr>
                <w:rFonts w:ascii="Arial" w:hAnsi="Arial" w:cs="Arial"/>
                <w:b/>
                <w:sz w:val="16"/>
                <w:szCs w:val="16"/>
              </w:rPr>
              <w:t>и</w:t>
            </w:r>
            <w:r w:rsidRPr="0006396F">
              <w:rPr>
                <w:rFonts w:ascii="Arial" w:hAnsi="Arial" w:cs="Arial"/>
                <w:b/>
                <w:sz w:val="16"/>
                <w:szCs w:val="16"/>
              </w:rPr>
              <w:t>пального ра</w:t>
            </w:r>
            <w:r w:rsidRPr="0006396F">
              <w:rPr>
                <w:rFonts w:ascii="Arial" w:hAnsi="Arial" w:cs="Arial"/>
                <w:b/>
                <w:sz w:val="16"/>
                <w:szCs w:val="16"/>
              </w:rPr>
              <w:t>й</w:t>
            </w:r>
            <w:r w:rsidRPr="0006396F">
              <w:rPr>
                <w:rFonts w:ascii="Arial" w:hAnsi="Arial" w:cs="Arial"/>
                <w:b/>
                <w:sz w:val="16"/>
                <w:szCs w:val="16"/>
              </w:rPr>
              <w:t>она</w:t>
            </w:r>
          </w:p>
        </w:tc>
        <w:tc>
          <w:tcPr>
            <w:tcW w:w="206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t>областной бю</w:t>
            </w:r>
            <w:r w:rsidRPr="0006396F">
              <w:rPr>
                <w:rFonts w:ascii="Arial" w:hAnsi="Arial" w:cs="Arial"/>
                <w:b/>
                <w:sz w:val="16"/>
                <w:szCs w:val="16"/>
              </w:rPr>
              <w:t>д</w:t>
            </w:r>
            <w:r w:rsidRPr="0006396F">
              <w:rPr>
                <w:rFonts w:ascii="Arial" w:hAnsi="Arial" w:cs="Arial"/>
                <w:b/>
                <w:sz w:val="16"/>
                <w:szCs w:val="16"/>
              </w:rPr>
              <w:t>жет</w:t>
            </w:r>
          </w:p>
        </w:tc>
        <w:tc>
          <w:tcPr>
            <w:tcW w:w="1984" w:type="dxa"/>
            <w:gridSpan w:val="3"/>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ind w:right="312"/>
              <w:jc w:val="center"/>
              <w:rPr>
                <w:rFonts w:ascii="Arial" w:hAnsi="Arial" w:cs="Arial"/>
                <w:b/>
                <w:sz w:val="16"/>
                <w:szCs w:val="16"/>
              </w:rPr>
            </w:pPr>
          </w:p>
        </w:tc>
      </w:tr>
      <w:tr w:rsidR="0056600D" w:rsidRPr="0006396F" w:rsidTr="0056600D">
        <w:trPr>
          <w:trHeight w:val="70"/>
        </w:trPr>
        <w:tc>
          <w:tcPr>
            <w:tcW w:w="346"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2127"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1355"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425" w:type="dxa"/>
            <w:vMerge/>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t>2019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t>2021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t>2019</w:t>
            </w:r>
          </w:p>
        </w:tc>
        <w:tc>
          <w:tcPr>
            <w:tcW w:w="6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b/>
                <w:sz w:val="16"/>
                <w:szCs w:val="16"/>
              </w:rPr>
            </w:pPr>
            <w:r w:rsidRPr="0006396F">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ind w:right="-108"/>
              <w:jc w:val="center"/>
              <w:rPr>
                <w:rFonts w:ascii="Arial" w:hAnsi="Arial" w:cs="Arial"/>
                <w:b/>
                <w:sz w:val="16"/>
                <w:szCs w:val="16"/>
              </w:rPr>
            </w:pPr>
            <w:r w:rsidRPr="0006396F">
              <w:rPr>
                <w:rFonts w:ascii="Arial" w:hAnsi="Arial" w:cs="Arial"/>
                <w:b/>
                <w:sz w:val="16"/>
                <w:szCs w:val="16"/>
              </w:rPr>
              <w:t>2021</w:t>
            </w:r>
          </w:p>
        </w:tc>
        <w:tc>
          <w:tcPr>
            <w:tcW w:w="708"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2019</w:t>
            </w:r>
          </w:p>
        </w:tc>
        <w:tc>
          <w:tcPr>
            <w:tcW w:w="709"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ind w:right="-21"/>
              <w:jc w:val="center"/>
              <w:rPr>
                <w:rFonts w:ascii="Arial" w:hAnsi="Arial" w:cs="Arial"/>
                <w:b/>
                <w:sz w:val="16"/>
                <w:szCs w:val="16"/>
              </w:rPr>
            </w:pPr>
            <w:r w:rsidRPr="0006396F">
              <w:rPr>
                <w:rFonts w:ascii="Arial" w:hAnsi="Arial" w:cs="Arial"/>
                <w:b/>
                <w:sz w:val="16"/>
                <w:szCs w:val="16"/>
              </w:rPr>
              <w:t>2020</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2021</w:t>
            </w:r>
          </w:p>
        </w:tc>
      </w:tr>
      <w:tr w:rsidR="0056600D" w:rsidRPr="0006396F" w:rsidTr="0056600D">
        <w:trPr>
          <w:trHeight w:val="20"/>
        </w:trPr>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w:t>
            </w: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ind w:left="636" w:hanging="636"/>
              <w:jc w:val="center"/>
              <w:rPr>
                <w:rFonts w:ascii="Arial" w:hAnsi="Arial" w:cs="Arial"/>
                <w:sz w:val="16"/>
                <w:szCs w:val="16"/>
              </w:rPr>
            </w:pPr>
            <w:r w:rsidRPr="0006396F">
              <w:rPr>
                <w:rFonts w:ascii="Arial" w:hAnsi="Arial" w:cs="Arial"/>
                <w:sz w:val="16"/>
                <w:szCs w:val="16"/>
              </w:rPr>
              <w:t>2</w:t>
            </w:r>
          </w:p>
        </w:tc>
        <w:tc>
          <w:tcPr>
            <w:tcW w:w="1355"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ind w:left="-164" w:firstLine="164"/>
              <w:jc w:val="center"/>
              <w:rPr>
                <w:rFonts w:ascii="Arial" w:hAnsi="Arial" w:cs="Arial"/>
                <w:sz w:val="16"/>
                <w:szCs w:val="16"/>
              </w:rPr>
            </w:pPr>
            <w:r w:rsidRPr="0006396F">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5</w:t>
            </w:r>
          </w:p>
        </w:tc>
        <w:tc>
          <w:tcPr>
            <w:tcW w:w="1196"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9</w:t>
            </w:r>
          </w:p>
        </w:tc>
        <w:tc>
          <w:tcPr>
            <w:tcW w:w="64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11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14</w:t>
            </w:r>
          </w:p>
        </w:tc>
      </w:tr>
      <w:tr w:rsidR="0056600D" w:rsidRPr="0006396F" w:rsidTr="0056600D">
        <w:trPr>
          <w:trHeight w:val="70"/>
        </w:trPr>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jc w:val="center"/>
              <w:rPr>
                <w:rFonts w:ascii="Arial" w:hAnsi="Arial" w:cs="Arial"/>
                <w:sz w:val="16"/>
                <w:szCs w:val="16"/>
              </w:rPr>
            </w:pPr>
            <w:r w:rsidRPr="0006396F">
              <w:rPr>
                <w:rFonts w:ascii="Arial" w:hAnsi="Arial" w:cs="Arial"/>
                <w:sz w:val="16"/>
                <w:szCs w:val="16"/>
              </w:rPr>
              <w:t>1.</w:t>
            </w: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autoSpaceDN w:val="0"/>
              <w:rPr>
                <w:rFonts w:ascii="Arial" w:hAnsi="Arial" w:cs="Arial"/>
                <w:sz w:val="16"/>
                <w:szCs w:val="16"/>
              </w:rPr>
            </w:pPr>
            <w:r w:rsidRPr="0006396F">
              <w:rPr>
                <w:rFonts w:ascii="Arial" w:hAnsi="Arial" w:cs="Arial"/>
                <w:sz w:val="16"/>
                <w:szCs w:val="16"/>
              </w:rPr>
              <w:t>Уборка автомобильных дорог общего польз</w:t>
            </w:r>
            <w:r w:rsidRPr="0006396F">
              <w:rPr>
                <w:rFonts w:ascii="Arial" w:hAnsi="Arial" w:cs="Arial"/>
                <w:sz w:val="16"/>
                <w:szCs w:val="16"/>
              </w:rPr>
              <w:t>о</w:t>
            </w:r>
            <w:r w:rsidRPr="0006396F">
              <w:rPr>
                <w:rFonts w:ascii="Arial" w:hAnsi="Arial" w:cs="Arial"/>
                <w:sz w:val="16"/>
                <w:szCs w:val="16"/>
              </w:rPr>
              <w:t>вания местного значения в зи</w:t>
            </w:r>
            <w:r w:rsidRPr="0006396F">
              <w:rPr>
                <w:rFonts w:ascii="Arial" w:hAnsi="Arial" w:cs="Arial"/>
                <w:sz w:val="16"/>
                <w:szCs w:val="16"/>
              </w:rPr>
              <w:t>м</w:t>
            </w:r>
            <w:r w:rsidRPr="0006396F">
              <w:rPr>
                <w:rFonts w:ascii="Arial" w:hAnsi="Arial" w:cs="Arial"/>
                <w:sz w:val="16"/>
                <w:szCs w:val="16"/>
              </w:rPr>
              <w:t>ний и летний п</w:t>
            </w:r>
            <w:r w:rsidRPr="0006396F">
              <w:rPr>
                <w:rFonts w:ascii="Arial" w:hAnsi="Arial" w:cs="Arial"/>
                <w:sz w:val="16"/>
                <w:szCs w:val="16"/>
              </w:rPr>
              <w:t>е</w:t>
            </w:r>
            <w:r w:rsidRPr="0006396F">
              <w:rPr>
                <w:rFonts w:ascii="Arial" w:hAnsi="Arial" w:cs="Arial"/>
                <w:sz w:val="16"/>
                <w:szCs w:val="16"/>
              </w:rPr>
              <w:t>риоды</w:t>
            </w:r>
          </w:p>
        </w:tc>
        <w:tc>
          <w:tcPr>
            <w:tcW w:w="1355" w:type="dxa"/>
            <w:vMerge w:val="restart"/>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autoSpaceDN w:val="0"/>
              <w:jc w:val="both"/>
              <w:rPr>
                <w:rFonts w:ascii="Arial" w:hAnsi="Arial" w:cs="Arial"/>
                <w:sz w:val="16"/>
                <w:szCs w:val="16"/>
              </w:rPr>
            </w:pPr>
            <w:r w:rsidRPr="0006396F">
              <w:rPr>
                <w:rFonts w:ascii="Arial" w:hAnsi="Arial" w:cs="Arial"/>
                <w:sz w:val="16"/>
                <w:szCs w:val="16"/>
              </w:rPr>
              <w:t>комитет жили</w:t>
            </w:r>
            <w:r w:rsidRPr="0006396F">
              <w:rPr>
                <w:rFonts w:ascii="Arial" w:hAnsi="Arial" w:cs="Arial"/>
                <w:sz w:val="16"/>
                <w:szCs w:val="16"/>
              </w:rPr>
              <w:t>щ</w:t>
            </w:r>
            <w:r w:rsidRPr="0006396F">
              <w:rPr>
                <w:rFonts w:ascii="Arial" w:hAnsi="Arial" w:cs="Arial"/>
                <w:sz w:val="16"/>
                <w:szCs w:val="16"/>
              </w:rPr>
              <w:t>но-комм</w:t>
            </w:r>
            <w:r w:rsidRPr="0006396F">
              <w:rPr>
                <w:rFonts w:ascii="Arial" w:hAnsi="Arial" w:cs="Arial"/>
                <w:sz w:val="16"/>
                <w:szCs w:val="16"/>
              </w:rPr>
              <w:t>у</w:t>
            </w:r>
            <w:r w:rsidRPr="0006396F">
              <w:rPr>
                <w:rFonts w:ascii="Arial" w:hAnsi="Arial" w:cs="Arial"/>
                <w:sz w:val="16"/>
                <w:szCs w:val="16"/>
              </w:rPr>
              <w:t>нального и дорожного х</w:t>
            </w:r>
            <w:r w:rsidRPr="0006396F">
              <w:rPr>
                <w:rFonts w:ascii="Arial" w:hAnsi="Arial" w:cs="Arial"/>
                <w:sz w:val="16"/>
                <w:szCs w:val="16"/>
              </w:rPr>
              <w:t>о</w:t>
            </w:r>
            <w:r w:rsidRPr="0006396F">
              <w:rPr>
                <w:rFonts w:ascii="Arial" w:hAnsi="Arial" w:cs="Arial"/>
                <w:sz w:val="16"/>
                <w:szCs w:val="16"/>
              </w:rPr>
              <w:t>зяйства Админ</w:t>
            </w:r>
            <w:r w:rsidRPr="0006396F">
              <w:rPr>
                <w:rFonts w:ascii="Arial" w:hAnsi="Arial" w:cs="Arial"/>
                <w:sz w:val="16"/>
                <w:szCs w:val="16"/>
              </w:rPr>
              <w:t>и</w:t>
            </w:r>
            <w:r w:rsidRPr="0006396F">
              <w:rPr>
                <w:rFonts w:ascii="Arial" w:hAnsi="Arial" w:cs="Arial"/>
                <w:sz w:val="16"/>
                <w:szCs w:val="16"/>
              </w:rPr>
              <w:t>страции Валда</w:t>
            </w:r>
            <w:r w:rsidRPr="0006396F">
              <w:rPr>
                <w:rFonts w:ascii="Arial" w:hAnsi="Arial" w:cs="Arial"/>
                <w:sz w:val="16"/>
                <w:szCs w:val="16"/>
              </w:rPr>
              <w:t>й</w:t>
            </w:r>
            <w:r w:rsidRPr="0006396F">
              <w:rPr>
                <w:rFonts w:ascii="Arial" w:hAnsi="Arial" w:cs="Arial"/>
                <w:sz w:val="16"/>
                <w:szCs w:val="16"/>
              </w:rPr>
              <w:t>ского муниц</w:t>
            </w:r>
            <w:r w:rsidRPr="0006396F">
              <w:rPr>
                <w:rFonts w:ascii="Arial" w:hAnsi="Arial" w:cs="Arial"/>
                <w:sz w:val="16"/>
                <w:szCs w:val="16"/>
              </w:rPr>
              <w:t>и</w:t>
            </w:r>
            <w:r w:rsidRPr="0006396F">
              <w:rPr>
                <w:rFonts w:ascii="Arial" w:hAnsi="Arial" w:cs="Arial"/>
                <w:sz w:val="16"/>
                <w:szCs w:val="16"/>
              </w:rPr>
              <w:t>пального ра</w:t>
            </w:r>
            <w:r w:rsidRPr="0006396F">
              <w:rPr>
                <w:rFonts w:ascii="Arial" w:hAnsi="Arial" w:cs="Arial"/>
                <w:sz w:val="16"/>
                <w:szCs w:val="16"/>
              </w:rPr>
              <w:t>й</w:t>
            </w:r>
            <w:r w:rsidRPr="0006396F">
              <w:rPr>
                <w:rFonts w:ascii="Arial" w:hAnsi="Arial" w:cs="Arial"/>
                <w:sz w:val="16"/>
                <w:szCs w:val="16"/>
              </w:rPr>
              <w:t>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2019-2021 годы</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1.1.1</w:t>
            </w:r>
          </w:p>
        </w:tc>
        <w:tc>
          <w:tcPr>
            <w:tcW w:w="1196"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4406,0</w:t>
            </w:r>
          </w:p>
        </w:tc>
        <w:tc>
          <w:tcPr>
            <w:tcW w:w="993"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4000,0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4000,0</w:t>
            </w:r>
          </w:p>
        </w:tc>
        <w:tc>
          <w:tcPr>
            <w:tcW w:w="850"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0,00</w:t>
            </w:r>
          </w:p>
        </w:tc>
        <w:tc>
          <w:tcPr>
            <w:tcW w:w="64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708"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4406,0</w:t>
            </w:r>
          </w:p>
        </w:tc>
        <w:tc>
          <w:tcPr>
            <w:tcW w:w="709"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4000,0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4000,0</w:t>
            </w:r>
          </w:p>
        </w:tc>
      </w:tr>
      <w:tr w:rsidR="0056600D" w:rsidRPr="0006396F" w:rsidTr="0056600D">
        <w:trPr>
          <w:trHeight w:val="20"/>
        </w:trPr>
        <w:tc>
          <w:tcPr>
            <w:tcW w:w="346" w:type="dxa"/>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jc w:val="center"/>
              <w:rPr>
                <w:rFonts w:ascii="Arial" w:hAnsi="Arial" w:cs="Arial"/>
                <w:sz w:val="16"/>
                <w:szCs w:val="16"/>
              </w:rPr>
            </w:pPr>
            <w:r w:rsidRPr="0006396F">
              <w:rPr>
                <w:rFonts w:ascii="Arial" w:hAnsi="Arial" w:cs="Arial"/>
                <w:sz w:val="16"/>
                <w:szCs w:val="16"/>
              </w:rPr>
              <w:t>2.</w:t>
            </w: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sz w:val="16"/>
                <w:szCs w:val="16"/>
              </w:rPr>
            </w:pPr>
            <w:r w:rsidRPr="0006396F">
              <w:rPr>
                <w:rFonts w:ascii="Arial" w:hAnsi="Arial" w:cs="Arial"/>
                <w:sz w:val="16"/>
                <w:szCs w:val="16"/>
              </w:rPr>
              <w:t>Капитальный ремонт и ремонт автомобил</w:t>
            </w:r>
            <w:r w:rsidRPr="0006396F">
              <w:rPr>
                <w:rFonts w:ascii="Arial" w:hAnsi="Arial" w:cs="Arial"/>
                <w:sz w:val="16"/>
                <w:szCs w:val="16"/>
              </w:rPr>
              <w:t>ь</w:t>
            </w:r>
            <w:r w:rsidRPr="0006396F">
              <w:rPr>
                <w:rFonts w:ascii="Arial" w:hAnsi="Arial" w:cs="Arial"/>
                <w:sz w:val="16"/>
                <w:szCs w:val="16"/>
              </w:rPr>
              <w:t>ных дорог  общего пользования мес</w:t>
            </w:r>
            <w:r w:rsidRPr="0006396F">
              <w:rPr>
                <w:rFonts w:ascii="Arial" w:hAnsi="Arial" w:cs="Arial"/>
                <w:sz w:val="16"/>
                <w:szCs w:val="16"/>
              </w:rPr>
              <w:t>т</w:t>
            </w:r>
            <w:r w:rsidRPr="0006396F">
              <w:rPr>
                <w:rFonts w:ascii="Arial" w:hAnsi="Arial" w:cs="Arial"/>
                <w:sz w:val="16"/>
                <w:szCs w:val="16"/>
              </w:rPr>
              <w:t>ного значения:</w:t>
            </w:r>
          </w:p>
        </w:tc>
        <w:tc>
          <w:tcPr>
            <w:tcW w:w="1355" w:type="dxa"/>
            <w:vMerge/>
            <w:tcBorders>
              <w:left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rPr>
                <w:rFonts w:ascii="Arial" w:hAnsi="Arial" w:cs="Arial"/>
                <w:sz w:val="16"/>
                <w:szCs w:val="16"/>
              </w:rPr>
            </w:pP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2019-2021 годы</w:t>
            </w:r>
          </w:p>
        </w:tc>
        <w:tc>
          <w:tcPr>
            <w:tcW w:w="425"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1.1.2</w:t>
            </w:r>
          </w:p>
        </w:tc>
        <w:tc>
          <w:tcPr>
            <w:tcW w:w="1196"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2652,53011</w:t>
            </w:r>
          </w:p>
        </w:tc>
        <w:tc>
          <w:tcPr>
            <w:tcW w:w="993"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6096,5</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9966,7</w:t>
            </w:r>
          </w:p>
        </w:tc>
        <w:tc>
          <w:tcPr>
            <w:tcW w:w="850"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8280,0</w:t>
            </w:r>
          </w:p>
        </w:tc>
        <w:tc>
          <w:tcPr>
            <w:tcW w:w="64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4140,0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4140,0</w:t>
            </w:r>
          </w:p>
        </w:tc>
        <w:tc>
          <w:tcPr>
            <w:tcW w:w="708"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10932,53011</w:t>
            </w:r>
          </w:p>
        </w:tc>
        <w:tc>
          <w:tcPr>
            <w:tcW w:w="709"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10236,5</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14106,7</w:t>
            </w:r>
          </w:p>
        </w:tc>
      </w:tr>
      <w:tr w:rsidR="0056600D" w:rsidRPr="0006396F" w:rsidTr="0056600D">
        <w:trPr>
          <w:trHeight w:val="20"/>
        </w:trPr>
        <w:tc>
          <w:tcPr>
            <w:tcW w:w="346" w:type="dxa"/>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jc w:val="center"/>
              <w:rPr>
                <w:rFonts w:ascii="Arial" w:hAnsi="Arial" w:cs="Arial"/>
                <w:sz w:val="16"/>
                <w:szCs w:val="16"/>
              </w:rPr>
            </w:pPr>
            <w:r w:rsidRPr="0006396F">
              <w:rPr>
                <w:rFonts w:ascii="Arial" w:hAnsi="Arial" w:cs="Arial"/>
                <w:sz w:val="16"/>
                <w:szCs w:val="16"/>
              </w:rPr>
              <w:t>2.1.</w:t>
            </w: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sz w:val="16"/>
                <w:szCs w:val="16"/>
              </w:rPr>
            </w:pPr>
            <w:r w:rsidRPr="0006396F">
              <w:rPr>
                <w:rFonts w:ascii="Arial" w:hAnsi="Arial" w:cs="Arial"/>
                <w:sz w:val="16"/>
                <w:szCs w:val="16"/>
              </w:rPr>
              <w:t>Капитальный ремонт авт</w:t>
            </w:r>
            <w:r w:rsidRPr="0006396F">
              <w:rPr>
                <w:rFonts w:ascii="Arial" w:hAnsi="Arial" w:cs="Arial"/>
                <w:sz w:val="16"/>
                <w:szCs w:val="16"/>
              </w:rPr>
              <w:t>о</w:t>
            </w:r>
            <w:r w:rsidRPr="0006396F">
              <w:rPr>
                <w:rFonts w:ascii="Arial" w:hAnsi="Arial" w:cs="Arial"/>
                <w:sz w:val="16"/>
                <w:szCs w:val="16"/>
              </w:rPr>
              <w:t>мобильных дорог  общего пользования местного зн</w:t>
            </w:r>
            <w:r w:rsidRPr="0006396F">
              <w:rPr>
                <w:rFonts w:ascii="Arial" w:hAnsi="Arial" w:cs="Arial"/>
                <w:sz w:val="16"/>
                <w:szCs w:val="16"/>
              </w:rPr>
              <w:t>а</w:t>
            </w:r>
            <w:r w:rsidRPr="0006396F">
              <w:rPr>
                <w:rFonts w:ascii="Arial" w:hAnsi="Arial" w:cs="Arial"/>
                <w:sz w:val="16"/>
                <w:szCs w:val="16"/>
              </w:rPr>
              <w:t>чения</w:t>
            </w:r>
          </w:p>
        </w:tc>
        <w:tc>
          <w:tcPr>
            <w:tcW w:w="1355" w:type="dxa"/>
            <w:vMerge/>
            <w:tcBorders>
              <w:left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rPr>
                <w:rFonts w:ascii="Arial" w:hAnsi="Arial" w:cs="Arial"/>
                <w:sz w:val="16"/>
                <w:szCs w:val="16"/>
              </w:rPr>
            </w:pP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2019-2020 годы</w:t>
            </w:r>
          </w:p>
        </w:tc>
        <w:tc>
          <w:tcPr>
            <w:tcW w:w="425"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1.1.2</w:t>
            </w:r>
          </w:p>
        </w:tc>
        <w:tc>
          <w:tcPr>
            <w:tcW w:w="1196"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446,4989</w:t>
            </w:r>
          </w:p>
        </w:tc>
        <w:tc>
          <w:tcPr>
            <w:tcW w:w="993"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5729,2975</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6650,2</w:t>
            </w:r>
          </w:p>
        </w:tc>
        <w:tc>
          <w:tcPr>
            <w:tcW w:w="850"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5267,7711</w:t>
            </w:r>
          </w:p>
        </w:tc>
        <w:tc>
          <w:tcPr>
            <w:tcW w:w="64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4140,0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708"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5714,270</w:t>
            </w:r>
          </w:p>
        </w:tc>
        <w:tc>
          <w:tcPr>
            <w:tcW w:w="709"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9869,2975</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6650,2</w:t>
            </w:r>
          </w:p>
        </w:tc>
      </w:tr>
      <w:tr w:rsidR="0056600D" w:rsidRPr="0006396F" w:rsidTr="0056600D">
        <w:trPr>
          <w:trHeight w:val="20"/>
        </w:trPr>
        <w:tc>
          <w:tcPr>
            <w:tcW w:w="346" w:type="dxa"/>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jc w:val="center"/>
              <w:rPr>
                <w:rFonts w:ascii="Arial" w:hAnsi="Arial" w:cs="Arial"/>
                <w:sz w:val="16"/>
                <w:szCs w:val="16"/>
              </w:rPr>
            </w:pPr>
            <w:r w:rsidRPr="0006396F">
              <w:rPr>
                <w:rFonts w:ascii="Arial" w:hAnsi="Arial" w:cs="Arial"/>
                <w:sz w:val="16"/>
                <w:szCs w:val="16"/>
              </w:rPr>
              <w:t>2.2.</w:t>
            </w: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sz w:val="16"/>
                <w:szCs w:val="16"/>
              </w:rPr>
            </w:pPr>
            <w:r w:rsidRPr="0006396F">
              <w:rPr>
                <w:rFonts w:ascii="Arial" w:hAnsi="Arial" w:cs="Arial"/>
                <w:sz w:val="16"/>
                <w:szCs w:val="16"/>
              </w:rPr>
              <w:t>Ремонт автомобильных дорог общего пол</w:t>
            </w:r>
            <w:r w:rsidRPr="0006396F">
              <w:rPr>
                <w:rFonts w:ascii="Arial" w:hAnsi="Arial" w:cs="Arial"/>
                <w:sz w:val="16"/>
                <w:szCs w:val="16"/>
              </w:rPr>
              <w:t>ь</w:t>
            </w:r>
            <w:r w:rsidRPr="0006396F">
              <w:rPr>
                <w:rFonts w:ascii="Arial" w:hAnsi="Arial" w:cs="Arial"/>
                <w:sz w:val="16"/>
                <w:szCs w:val="16"/>
              </w:rPr>
              <w:t>зования м</w:t>
            </w:r>
            <w:r w:rsidRPr="0006396F">
              <w:rPr>
                <w:rFonts w:ascii="Arial" w:hAnsi="Arial" w:cs="Arial"/>
                <w:sz w:val="16"/>
                <w:szCs w:val="16"/>
              </w:rPr>
              <w:t>е</w:t>
            </w:r>
            <w:r w:rsidRPr="0006396F">
              <w:rPr>
                <w:rFonts w:ascii="Arial" w:hAnsi="Arial" w:cs="Arial"/>
                <w:sz w:val="16"/>
                <w:szCs w:val="16"/>
              </w:rPr>
              <w:t>стного значения</w:t>
            </w:r>
          </w:p>
        </w:tc>
        <w:tc>
          <w:tcPr>
            <w:tcW w:w="1355" w:type="dxa"/>
            <w:vMerge/>
            <w:tcBorders>
              <w:left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rPr>
                <w:rFonts w:ascii="Arial" w:hAnsi="Arial" w:cs="Arial"/>
                <w:sz w:val="16"/>
                <w:szCs w:val="16"/>
              </w:rPr>
            </w:pP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2019- 2021 годы</w:t>
            </w:r>
          </w:p>
        </w:tc>
        <w:tc>
          <w:tcPr>
            <w:tcW w:w="425"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1.1.2</w:t>
            </w:r>
          </w:p>
        </w:tc>
        <w:tc>
          <w:tcPr>
            <w:tcW w:w="1196"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2206,03121</w:t>
            </w:r>
          </w:p>
        </w:tc>
        <w:tc>
          <w:tcPr>
            <w:tcW w:w="993"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367,2025</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3316,5</w:t>
            </w:r>
          </w:p>
        </w:tc>
        <w:tc>
          <w:tcPr>
            <w:tcW w:w="850"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3012,2289</w:t>
            </w:r>
          </w:p>
        </w:tc>
        <w:tc>
          <w:tcPr>
            <w:tcW w:w="64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4140,0</w:t>
            </w:r>
          </w:p>
        </w:tc>
        <w:tc>
          <w:tcPr>
            <w:tcW w:w="708"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5218,26011</w:t>
            </w:r>
          </w:p>
        </w:tc>
        <w:tc>
          <w:tcPr>
            <w:tcW w:w="709"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367,2025</w:t>
            </w:r>
          </w:p>
        </w:tc>
        <w:tc>
          <w:tcPr>
            <w:tcW w:w="567" w:type="dxa"/>
            <w:tcBorders>
              <w:top w:val="single" w:sz="4" w:space="0" w:color="auto"/>
              <w:left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7456,5</w:t>
            </w:r>
          </w:p>
        </w:tc>
      </w:tr>
      <w:tr w:rsidR="0056600D" w:rsidRPr="0006396F" w:rsidTr="0056600D">
        <w:trPr>
          <w:trHeight w:val="764"/>
        </w:trPr>
        <w:tc>
          <w:tcPr>
            <w:tcW w:w="346" w:type="dxa"/>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tabs>
                <w:tab w:val="left" w:pos="750"/>
              </w:tabs>
              <w:overflowPunct w:val="0"/>
              <w:autoSpaceDE w:val="0"/>
              <w:autoSpaceDN w:val="0"/>
              <w:adjustRightInd w:val="0"/>
              <w:jc w:val="center"/>
              <w:rPr>
                <w:rFonts w:ascii="Arial" w:hAnsi="Arial" w:cs="Arial"/>
                <w:sz w:val="16"/>
                <w:szCs w:val="16"/>
              </w:rPr>
            </w:pPr>
            <w:r w:rsidRPr="0006396F">
              <w:rPr>
                <w:rFonts w:ascii="Arial" w:hAnsi="Arial" w:cs="Arial"/>
                <w:sz w:val="16"/>
                <w:szCs w:val="16"/>
              </w:rPr>
              <w:t>3.</w:t>
            </w:r>
          </w:p>
        </w:tc>
        <w:tc>
          <w:tcPr>
            <w:tcW w:w="2127" w:type="dxa"/>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jc w:val="both"/>
              <w:rPr>
                <w:rFonts w:ascii="Arial" w:hAnsi="Arial" w:cs="Arial"/>
                <w:sz w:val="16"/>
                <w:szCs w:val="16"/>
              </w:rPr>
            </w:pPr>
            <w:r w:rsidRPr="0006396F">
              <w:rPr>
                <w:rFonts w:ascii="Arial" w:hAnsi="Arial" w:cs="Arial"/>
                <w:sz w:val="16"/>
                <w:szCs w:val="16"/>
              </w:rPr>
              <w:t>Расчистка автомобильных дорог от кустарн</w:t>
            </w:r>
            <w:r w:rsidRPr="0006396F">
              <w:rPr>
                <w:rFonts w:ascii="Arial" w:hAnsi="Arial" w:cs="Arial"/>
                <w:sz w:val="16"/>
                <w:szCs w:val="16"/>
              </w:rPr>
              <w:t>и</w:t>
            </w:r>
            <w:r w:rsidRPr="0006396F">
              <w:rPr>
                <w:rFonts w:ascii="Arial" w:hAnsi="Arial" w:cs="Arial"/>
                <w:sz w:val="16"/>
                <w:szCs w:val="16"/>
              </w:rPr>
              <w:t>ков</w:t>
            </w:r>
          </w:p>
        </w:tc>
        <w:tc>
          <w:tcPr>
            <w:tcW w:w="1355" w:type="dxa"/>
            <w:vMerge/>
            <w:tcBorders>
              <w:left w:val="single" w:sz="4" w:space="0" w:color="auto"/>
              <w:right w:val="single" w:sz="4" w:space="0" w:color="auto"/>
            </w:tcBorders>
            <w:tcMar>
              <w:left w:w="28" w:type="dxa"/>
              <w:right w:w="28" w:type="dxa"/>
            </w:tcMar>
          </w:tcPr>
          <w:p w:rsidR="0056600D" w:rsidRPr="0006396F" w:rsidRDefault="0056600D" w:rsidP="00D011CE">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2019 г</w:t>
            </w:r>
            <w:r w:rsidRPr="0006396F">
              <w:rPr>
                <w:rFonts w:ascii="Arial" w:hAnsi="Arial" w:cs="Arial"/>
                <w:sz w:val="16"/>
                <w:szCs w:val="16"/>
              </w:rPr>
              <w:t>о</w:t>
            </w:r>
            <w:r w:rsidRPr="0006396F">
              <w:rPr>
                <w:rFonts w:ascii="Arial" w:hAnsi="Arial" w:cs="Arial"/>
                <w:sz w:val="16"/>
                <w:szCs w:val="16"/>
              </w:rPr>
              <w:t>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autoSpaceDN w:val="0"/>
              <w:jc w:val="center"/>
              <w:rPr>
                <w:rFonts w:ascii="Arial" w:hAnsi="Arial" w:cs="Arial"/>
                <w:sz w:val="16"/>
                <w:szCs w:val="16"/>
              </w:rPr>
            </w:pPr>
            <w:r w:rsidRPr="0006396F">
              <w:rPr>
                <w:rFonts w:ascii="Arial" w:hAnsi="Arial" w:cs="Arial"/>
                <w:sz w:val="16"/>
                <w:szCs w:val="16"/>
              </w:rPr>
              <w:t>1.1.3</w:t>
            </w:r>
          </w:p>
        </w:tc>
        <w:tc>
          <w:tcPr>
            <w:tcW w:w="1196"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0</w:t>
            </w:r>
          </w:p>
        </w:tc>
        <w:tc>
          <w:tcPr>
            <w:tcW w:w="993"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0</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200,0</w:t>
            </w:r>
          </w:p>
        </w:tc>
        <w:tc>
          <w:tcPr>
            <w:tcW w:w="850"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647"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jc w:val="center"/>
              <w:rPr>
                <w:rFonts w:ascii="Arial" w:hAnsi="Arial" w:cs="Arial"/>
                <w:sz w:val="16"/>
                <w:szCs w:val="16"/>
              </w:rPr>
            </w:pPr>
            <w:r w:rsidRPr="0006396F">
              <w:rPr>
                <w:rFonts w:ascii="Arial" w:hAnsi="Arial" w:cs="Arial"/>
                <w:sz w:val="16"/>
                <w:szCs w:val="16"/>
              </w:rPr>
              <w:t>0,00</w:t>
            </w:r>
          </w:p>
        </w:tc>
        <w:tc>
          <w:tcPr>
            <w:tcW w:w="708"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0</w:t>
            </w:r>
          </w:p>
        </w:tc>
        <w:tc>
          <w:tcPr>
            <w:tcW w:w="709"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0</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56600D" w:rsidRPr="0006396F" w:rsidRDefault="0056600D" w:rsidP="00D011CE">
            <w:pPr>
              <w:overflowPunct w:val="0"/>
              <w:autoSpaceDE w:val="0"/>
              <w:autoSpaceDN w:val="0"/>
              <w:adjustRightInd w:val="0"/>
              <w:jc w:val="center"/>
              <w:rPr>
                <w:rFonts w:ascii="Arial" w:hAnsi="Arial" w:cs="Arial"/>
                <w:sz w:val="16"/>
                <w:szCs w:val="16"/>
              </w:rPr>
            </w:pPr>
            <w:r w:rsidRPr="0006396F">
              <w:rPr>
                <w:rFonts w:ascii="Arial" w:hAnsi="Arial" w:cs="Arial"/>
                <w:sz w:val="16"/>
                <w:szCs w:val="16"/>
              </w:rPr>
              <w:t>200,0</w:t>
            </w:r>
          </w:p>
        </w:tc>
      </w:tr>
      <w:tr w:rsidR="0056600D" w:rsidRPr="0006396F" w:rsidTr="0056600D">
        <w:trPr>
          <w:trHeight w:val="20"/>
        </w:trPr>
        <w:tc>
          <w:tcPr>
            <w:tcW w:w="4820" w:type="dxa"/>
            <w:gridSpan w:val="5"/>
            <w:tcBorders>
              <w:top w:val="single" w:sz="4" w:space="0" w:color="auto"/>
              <w:left w:val="single" w:sz="4" w:space="0" w:color="auto"/>
              <w:right w:val="single" w:sz="4" w:space="0" w:color="auto"/>
            </w:tcBorders>
            <w:tcMar>
              <w:left w:w="28" w:type="dxa"/>
              <w:right w:w="28" w:type="dxa"/>
            </w:tcMar>
          </w:tcPr>
          <w:p w:rsidR="0056600D" w:rsidRPr="0006396F" w:rsidRDefault="0056600D" w:rsidP="00D011CE">
            <w:pPr>
              <w:autoSpaceDN w:val="0"/>
              <w:rPr>
                <w:rFonts w:ascii="Arial" w:hAnsi="Arial" w:cs="Arial"/>
                <w:sz w:val="16"/>
                <w:szCs w:val="16"/>
              </w:rPr>
            </w:pPr>
            <w:r w:rsidRPr="0006396F">
              <w:rPr>
                <w:rFonts w:ascii="Arial" w:hAnsi="Arial" w:cs="Arial"/>
                <w:sz w:val="16"/>
                <w:szCs w:val="16"/>
              </w:rPr>
              <w:t>ИТОГО:</w:t>
            </w:r>
          </w:p>
        </w:tc>
        <w:tc>
          <w:tcPr>
            <w:tcW w:w="1196"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rPr>
                <w:rFonts w:ascii="Arial" w:hAnsi="Arial" w:cs="Arial"/>
                <w:b/>
                <w:sz w:val="16"/>
                <w:szCs w:val="16"/>
              </w:rPr>
            </w:pPr>
            <w:r w:rsidRPr="0006396F">
              <w:rPr>
                <w:rFonts w:ascii="Arial" w:hAnsi="Arial" w:cs="Arial"/>
                <w:b/>
                <w:sz w:val="16"/>
                <w:szCs w:val="16"/>
              </w:rPr>
              <w:t>7058,53011</w:t>
            </w:r>
          </w:p>
        </w:tc>
        <w:tc>
          <w:tcPr>
            <w:tcW w:w="993"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overflowPunct w:val="0"/>
              <w:autoSpaceDE w:val="0"/>
              <w:autoSpaceDN w:val="0"/>
              <w:adjustRightInd w:val="0"/>
              <w:jc w:val="center"/>
              <w:rPr>
                <w:rFonts w:ascii="Arial" w:hAnsi="Arial" w:cs="Arial"/>
                <w:b/>
                <w:sz w:val="16"/>
                <w:szCs w:val="16"/>
              </w:rPr>
            </w:pPr>
            <w:r w:rsidRPr="0006396F">
              <w:rPr>
                <w:rFonts w:ascii="Arial" w:hAnsi="Arial" w:cs="Arial"/>
                <w:b/>
                <w:sz w:val="16"/>
                <w:szCs w:val="16"/>
              </w:rPr>
              <w:t>10096,5</w:t>
            </w:r>
          </w:p>
        </w:tc>
        <w:tc>
          <w:tcPr>
            <w:tcW w:w="567"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14166,7</w:t>
            </w:r>
          </w:p>
        </w:tc>
        <w:tc>
          <w:tcPr>
            <w:tcW w:w="850"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8280,0</w:t>
            </w:r>
          </w:p>
        </w:tc>
        <w:tc>
          <w:tcPr>
            <w:tcW w:w="647"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4140,0</w:t>
            </w:r>
          </w:p>
        </w:tc>
        <w:tc>
          <w:tcPr>
            <w:tcW w:w="567"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4140,0</w:t>
            </w:r>
          </w:p>
        </w:tc>
        <w:tc>
          <w:tcPr>
            <w:tcW w:w="708"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15338,53011</w:t>
            </w:r>
          </w:p>
        </w:tc>
        <w:tc>
          <w:tcPr>
            <w:tcW w:w="709"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14236,5</w:t>
            </w:r>
          </w:p>
        </w:tc>
        <w:tc>
          <w:tcPr>
            <w:tcW w:w="567" w:type="dxa"/>
            <w:tcBorders>
              <w:left w:val="single" w:sz="4" w:space="0" w:color="auto"/>
              <w:bottom w:val="single" w:sz="4" w:space="0" w:color="auto"/>
              <w:right w:val="single" w:sz="4" w:space="0" w:color="auto"/>
            </w:tcBorders>
            <w:tcMar>
              <w:left w:w="28" w:type="dxa"/>
              <w:right w:w="28" w:type="dxa"/>
            </w:tcMar>
          </w:tcPr>
          <w:p w:rsidR="0056600D" w:rsidRPr="0006396F" w:rsidRDefault="0056600D" w:rsidP="00D011CE">
            <w:pPr>
              <w:rPr>
                <w:rFonts w:ascii="Arial" w:hAnsi="Arial" w:cs="Arial"/>
                <w:b/>
                <w:sz w:val="16"/>
                <w:szCs w:val="16"/>
              </w:rPr>
            </w:pPr>
            <w:r w:rsidRPr="0006396F">
              <w:rPr>
                <w:rFonts w:ascii="Arial" w:hAnsi="Arial" w:cs="Arial"/>
                <w:b/>
                <w:sz w:val="16"/>
                <w:szCs w:val="16"/>
              </w:rPr>
              <w:t>18306,7</w:t>
            </w:r>
          </w:p>
        </w:tc>
      </w:tr>
    </w:tbl>
    <w:p w:rsidR="00934E69" w:rsidRPr="0006396F" w:rsidRDefault="00934E69" w:rsidP="00934E69">
      <w:pPr>
        <w:rPr>
          <w:rFonts w:ascii="Arial" w:hAnsi="Arial" w:cs="Arial"/>
          <w:sz w:val="16"/>
          <w:szCs w:val="16"/>
        </w:rPr>
      </w:pPr>
    </w:p>
    <w:p w:rsidR="00D011CE" w:rsidRPr="00525010" w:rsidRDefault="00D011CE" w:rsidP="00D011CE">
      <w:pPr>
        <w:pStyle w:val="2"/>
        <w:rPr>
          <w:rFonts w:ascii="Arial" w:hAnsi="Arial" w:cs="Arial"/>
          <w:color w:val="000000"/>
          <w:sz w:val="16"/>
          <w:szCs w:val="16"/>
        </w:rPr>
      </w:pPr>
      <w:r w:rsidRPr="00525010">
        <w:rPr>
          <w:rFonts w:ascii="Arial" w:hAnsi="Arial" w:cs="Arial"/>
          <w:color w:val="000000"/>
          <w:sz w:val="16"/>
          <w:szCs w:val="16"/>
        </w:rPr>
        <w:t>АДМИНИСТРАЦИЯ ВАЛДАЙСКОГО МУНИЦИПАЛЬНОГО РАЙОНА</w:t>
      </w:r>
    </w:p>
    <w:p w:rsidR="00D011CE" w:rsidRPr="00525010" w:rsidRDefault="00D011CE" w:rsidP="00D011CE">
      <w:pPr>
        <w:pStyle w:val="3"/>
        <w:rPr>
          <w:rFonts w:ascii="Arial" w:hAnsi="Arial" w:cs="Arial"/>
          <w:sz w:val="16"/>
          <w:szCs w:val="16"/>
        </w:rPr>
      </w:pPr>
      <w:r w:rsidRPr="00525010">
        <w:rPr>
          <w:rFonts w:ascii="Arial" w:hAnsi="Arial" w:cs="Arial"/>
          <w:sz w:val="16"/>
          <w:szCs w:val="16"/>
        </w:rPr>
        <w:t>П О С Т А Н О В Л Е Н И Е</w:t>
      </w:r>
    </w:p>
    <w:p w:rsidR="00D011CE" w:rsidRPr="00525010" w:rsidRDefault="00D011CE" w:rsidP="00D011CE">
      <w:pPr>
        <w:jc w:val="center"/>
        <w:rPr>
          <w:rFonts w:ascii="Arial" w:hAnsi="Arial" w:cs="Arial"/>
          <w:color w:val="000000"/>
          <w:sz w:val="16"/>
          <w:szCs w:val="16"/>
        </w:rPr>
      </w:pPr>
      <w:r w:rsidRPr="00525010">
        <w:rPr>
          <w:rFonts w:ascii="Arial" w:hAnsi="Arial" w:cs="Arial"/>
          <w:color w:val="000000"/>
          <w:sz w:val="16"/>
          <w:szCs w:val="16"/>
        </w:rPr>
        <w:t>31.01.2019 № 188</w:t>
      </w:r>
    </w:p>
    <w:p w:rsidR="00D011CE" w:rsidRPr="00525010" w:rsidRDefault="00D011CE" w:rsidP="00D011CE">
      <w:pPr>
        <w:ind w:right="45"/>
        <w:jc w:val="center"/>
        <w:rPr>
          <w:rFonts w:ascii="Arial" w:hAnsi="Arial" w:cs="Arial"/>
          <w:b/>
          <w:sz w:val="16"/>
          <w:szCs w:val="16"/>
        </w:rPr>
      </w:pPr>
      <w:r w:rsidRPr="00525010">
        <w:rPr>
          <w:rFonts w:ascii="Arial" w:hAnsi="Arial" w:cs="Arial"/>
          <w:b/>
          <w:sz w:val="16"/>
          <w:szCs w:val="16"/>
        </w:rPr>
        <w:t xml:space="preserve">О внесении изменений в муниципальную программу информатизации Валдайского муниципального района </w:t>
      </w:r>
    </w:p>
    <w:p w:rsidR="00D011CE" w:rsidRPr="00525010" w:rsidRDefault="00D011CE" w:rsidP="00D011CE">
      <w:pPr>
        <w:ind w:right="45"/>
        <w:jc w:val="center"/>
        <w:rPr>
          <w:rFonts w:ascii="Arial" w:hAnsi="Arial" w:cs="Arial"/>
          <w:b/>
          <w:sz w:val="16"/>
          <w:szCs w:val="16"/>
        </w:rPr>
      </w:pPr>
      <w:r w:rsidRPr="00525010">
        <w:rPr>
          <w:rFonts w:ascii="Arial" w:hAnsi="Arial" w:cs="Arial"/>
          <w:b/>
          <w:sz w:val="16"/>
          <w:szCs w:val="16"/>
        </w:rPr>
        <w:t>на 2017-2020 годы</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w:t>
      </w:r>
      <w:r w:rsidRPr="00525010">
        <w:rPr>
          <w:rFonts w:ascii="Arial" w:hAnsi="Arial" w:cs="Arial"/>
          <w:sz w:val="16"/>
          <w:szCs w:val="16"/>
        </w:rPr>
        <w:t>у</w:t>
      </w:r>
      <w:r w:rsidRPr="00525010">
        <w:rPr>
          <w:rFonts w:ascii="Arial" w:hAnsi="Arial" w:cs="Arial"/>
          <w:sz w:val="16"/>
          <w:szCs w:val="16"/>
        </w:rPr>
        <w:t xml:space="preserve">ниципального района </w:t>
      </w:r>
      <w:r w:rsidRPr="00525010">
        <w:rPr>
          <w:rFonts w:ascii="Arial" w:hAnsi="Arial" w:cs="Arial"/>
          <w:b/>
          <w:sz w:val="16"/>
          <w:szCs w:val="16"/>
        </w:rPr>
        <w:t>ПОСТАНОВЛЯЕТ:</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1. Внести изменения в муниципальную программу информатизации Валдайского муниципального района на 2017-2020 годы, утвержденную пост</w:t>
      </w:r>
      <w:r w:rsidRPr="00525010">
        <w:rPr>
          <w:rFonts w:ascii="Arial" w:hAnsi="Arial" w:cs="Arial"/>
          <w:sz w:val="16"/>
          <w:szCs w:val="16"/>
        </w:rPr>
        <w:t>а</w:t>
      </w:r>
      <w:r w:rsidRPr="00525010">
        <w:rPr>
          <w:rFonts w:ascii="Arial" w:hAnsi="Arial" w:cs="Arial"/>
          <w:sz w:val="16"/>
          <w:szCs w:val="16"/>
        </w:rPr>
        <w:t>новлением Администрации Валдайского муниципал</w:t>
      </w:r>
      <w:r w:rsidRPr="00525010">
        <w:rPr>
          <w:rFonts w:ascii="Arial" w:hAnsi="Arial" w:cs="Arial"/>
          <w:sz w:val="16"/>
          <w:szCs w:val="16"/>
        </w:rPr>
        <w:t>ь</w:t>
      </w:r>
      <w:r w:rsidRPr="00525010">
        <w:rPr>
          <w:rFonts w:ascii="Arial" w:hAnsi="Arial" w:cs="Arial"/>
          <w:sz w:val="16"/>
          <w:szCs w:val="16"/>
        </w:rPr>
        <w:t>ного района от 16.11.2016 № 1816:</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1.1. Изложить строку 3.2.2 пункта 4 паспорта муниципальной програ</w:t>
      </w:r>
      <w:r w:rsidRPr="00525010">
        <w:rPr>
          <w:rFonts w:ascii="Arial" w:hAnsi="Arial" w:cs="Arial"/>
          <w:sz w:val="16"/>
          <w:szCs w:val="16"/>
        </w:rPr>
        <w:t>м</w:t>
      </w:r>
      <w:r w:rsidRPr="00525010">
        <w:rPr>
          <w:rFonts w:ascii="Arial" w:hAnsi="Arial" w:cs="Arial"/>
          <w:sz w:val="16"/>
          <w:szCs w:val="16"/>
        </w:rPr>
        <w:t>мы в редакции:</w:t>
      </w:r>
    </w:p>
    <w:tbl>
      <w:tblPr>
        <w:tblW w:w="1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593"/>
        <w:gridCol w:w="851"/>
        <w:gridCol w:w="850"/>
        <w:gridCol w:w="860"/>
        <w:gridCol w:w="860"/>
      </w:tblGrid>
      <w:tr w:rsidR="00D011CE" w:rsidRPr="00525010" w:rsidTr="00CF7354">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ind w:right="-109"/>
              <w:jc w:val="center"/>
              <w:rPr>
                <w:rFonts w:ascii="Arial" w:hAnsi="Arial" w:cs="Arial"/>
                <w:b/>
                <w:sz w:val="16"/>
                <w:szCs w:val="16"/>
              </w:rPr>
            </w:pPr>
            <w:r w:rsidRPr="00525010">
              <w:rPr>
                <w:rFonts w:ascii="Arial" w:hAnsi="Arial" w:cs="Arial"/>
                <w:b/>
                <w:sz w:val="16"/>
                <w:szCs w:val="16"/>
              </w:rPr>
              <w:t>№ п/п</w:t>
            </w:r>
          </w:p>
        </w:tc>
        <w:tc>
          <w:tcPr>
            <w:tcW w:w="7593" w:type="dxa"/>
            <w:vMerge w:val="restart"/>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Цели, задачи муниципальной программы, наименование и единица измерения целевого п</w:t>
            </w:r>
            <w:r w:rsidRPr="00525010">
              <w:rPr>
                <w:rFonts w:ascii="Arial" w:hAnsi="Arial" w:cs="Arial"/>
                <w:b/>
                <w:sz w:val="16"/>
                <w:szCs w:val="16"/>
              </w:rPr>
              <w:t>о</w:t>
            </w:r>
            <w:r w:rsidRPr="00525010">
              <w:rPr>
                <w:rFonts w:ascii="Arial" w:hAnsi="Arial" w:cs="Arial"/>
                <w:b/>
                <w:sz w:val="16"/>
                <w:szCs w:val="16"/>
              </w:rPr>
              <w:t>казателя</w:t>
            </w:r>
          </w:p>
        </w:tc>
        <w:tc>
          <w:tcPr>
            <w:tcW w:w="3421" w:type="dxa"/>
            <w:gridSpan w:val="4"/>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Значение целевого показателя по г</w:t>
            </w:r>
            <w:r w:rsidRPr="00525010">
              <w:rPr>
                <w:rFonts w:ascii="Arial" w:hAnsi="Arial" w:cs="Arial"/>
                <w:b/>
                <w:sz w:val="16"/>
                <w:szCs w:val="16"/>
              </w:rPr>
              <w:t>о</w:t>
            </w:r>
            <w:r w:rsidRPr="00525010">
              <w:rPr>
                <w:rFonts w:ascii="Arial" w:hAnsi="Arial" w:cs="Arial"/>
                <w:b/>
                <w:sz w:val="16"/>
                <w:szCs w:val="16"/>
              </w:rPr>
              <w:t>дам</w:t>
            </w:r>
          </w:p>
        </w:tc>
      </w:tr>
      <w:tr w:rsidR="00D011CE" w:rsidRPr="00525010" w:rsidTr="00CF7354">
        <w:tc>
          <w:tcPr>
            <w:tcW w:w="595" w:type="dxa"/>
            <w:vMerge/>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p>
        </w:tc>
        <w:tc>
          <w:tcPr>
            <w:tcW w:w="7593" w:type="dxa"/>
            <w:vMerge/>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2018</w:t>
            </w:r>
          </w:p>
        </w:tc>
        <w:tc>
          <w:tcPr>
            <w:tcW w:w="86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2019</w:t>
            </w:r>
          </w:p>
        </w:tc>
        <w:tc>
          <w:tcPr>
            <w:tcW w:w="86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2020</w:t>
            </w:r>
          </w:p>
        </w:tc>
      </w:tr>
      <w:tr w:rsidR="00D011CE" w:rsidRPr="00525010" w:rsidTr="00CF7354">
        <w:tc>
          <w:tcPr>
            <w:tcW w:w="595" w:type="dxa"/>
            <w:tcBorders>
              <w:top w:val="single" w:sz="4" w:space="0" w:color="auto"/>
              <w:left w:val="single" w:sz="4" w:space="0" w:color="auto"/>
              <w:bottom w:val="single" w:sz="4" w:space="0" w:color="auto"/>
              <w:right w:val="single" w:sz="4" w:space="0" w:color="auto"/>
            </w:tcBorders>
            <w:hideMark/>
          </w:tcPr>
          <w:p w:rsidR="00D011CE" w:rsidRPr="00525010" w:rsidRDefault="00D011CE" w:rsidP="00D011CE">
            <w:pPr>
              <w:ind w:right="-108"/>
              <w:rPr>
                <w:rFonts w:ascii="Arial" w:hAnsi="Arial" w:cs="Arial"/>
                <w:sz w:val="16"/>
                <w:szCs w:val="16"/>
              </w:rPr>
            </w:pPr>
            <w:r w:rsidRPr="00525010">
              <w:rPr>
                <w:rFonts w:ascii="Arial" w:hAnsi="Arial" w:cs="Arial"/>
                <w:sz w:val="16"/>
                <w:szCs w:val="16"/>
              </w:rPr>
              <w:t>«3.2.2.</w:t>
            </w:r>
          </w:p>
        </w:tc>
        <w:tc>
          <w:tcPr>
            <w:tcW w:w="7593" w:type="dxa"/>
            <w:tcBorders>
              <w:top w:val="single" w:sz="4" w:space="0" w:color="auto"/>
              <w:left w:val="single" w:sz="4" w:space="0" w:color="auto"/>
              <w:bottom w:val="single" w:sz="4" w:space="0" w:color="auto"/>
              <w:right w:val="single" w:sz="4" w:space="0" w:color="auto"/>
            </w:tcBorders>
            <w:hideMark/>
          </w:tcPr>
          <w:p w:rsidR="00D011CE" w:rsidRPr="00525010" w:rsidRDefault="00D011CE" w:rsidP="00D011CE">
            <w:pPr>
              <w:rPr>
                <w:rFonts w:ascii="Arial" w:hAnsi="Arial" w:cs="Arial"/>
                <w:sz w:val="16"/>
                <w:szCs w:val="16"/>
              </w:rPr>
            </w:pPr>
            <w:r w:rsidRPr="00525010">
              <w:rPr>
                <w:rFonts w:ascii="Arial" w:hAnsi="Arial" w:cs="Arial"/>
                <w:sz w:val="16"/>
                <w:szCs w:val="16"/>
              </w:rPr>
              <w:t>Количество автоматизированных рабочих мест в органах местного самоуправления района, пров</w:t>
            </w:r>
            <w:r w:rsidRPr="00525010">
              <w:rPr>
                <w:rFonts w:ascii="Arial" w:hAnsi="Arial" w:cs="Arial"/>
                <w:sz w:val="16"/>
                <w:szCs w:val="16"/>
              </w:rPr>
              <w:t>е</w:t>
            </w:r>
            <w:r w:rsidRPr="00525010">
              <w:rPr>
                <w:rFonts w:ascii="Arial" w:hAnsi="Arial" w:cs="Arial"/>
                <w:sz w:val="16"/>
                <w:szCs w:val="16"/>
              </w:rPr>
              <w:t>денных оценку эффективности системы защиты персональных данных на предмет соответс</w:t>
            </w:r>
            <w:r w:rsidRPr="00525010">
              <w:rPr>
                <w:rFonts w:ascii="Arial" w:hAnsi="Arial" w:cs="Arial"/>
                <w:sz w:val="16"/>
                <w:szCs w:val="16"/>
              </w:rPr>
              <w:t>т</w:t>
            </w:r>
            <w:r w:rsidRPr="00525010">
              <w:rPr>
                <w:rFonts w:ascii="Arial" w:hAnsi="Arial" w:cs="Arial"/>
                <w:sz w:val="16"/>
                <w:szCs w:val="16"/>
              </w:rPr>
              <w:t>вия требованиям защиты информ</w:t>
            </w:r>
            <w:r w:rsidRPr="00525010">
              <w:rPr>
                <w:rFonts w:ascii="Arial" w:hAnsi="Arial" w:cs="Arial"/>
                <w:sz w:val="16"/>
                <w:szCs w:val="16"/>
              </w:rPr>
              <w:t>а</w:t>
            </w:r>
            <w:r w:rsidRPr="00525010">
              <w:rPr>
                <w:rFonts w:ascii="Arial" w:hAnsi="Arial" w:cs="Arial"/>
                <w:sz w:val="16"/>
                <w:szCs w:val="16"/>
              </w:rPr>
              <w:t>ции, шт.</w:t>
            </w:r>
          </w:p>
        </w:tc>
        <w:tc>
          <w:tcPr>
            <w:tcW w:w="851" w:type="dxa"/>
            <w:tcBorders>
              <w:top w:val="single" w:sz="4" w:space="0" w:color="auto"/>
              <w:left w:val="single" w:sz="4" w:space="0" w:color="auto"/>
              <w:bottom w:val="single" w:sz="4" w:space="0" w:color="auto"/>
              <w:right w:val="single" w:sz="4" w:space="0" w:color="auto"/>
            </w:tcBorders>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15</w:t>
            </w:r>
          </w:p>
        </w:tc>
        <w:tc>
          <w:tcPr>
            <w:tcW w:w="860" w:type="dxa"/>
            <w:tcBorders>
              <w:top w:val="single" w:sz="4" w:space="0" w:color="auto"/>
              <w:left w:val="single" w:sz="4" w:space="0" w:color="auto"/>
              <w:bottom w:val="single" w:sz="4" w:space="0" w:color="auto"/>
              <w:right w:val="single" w:sz="4" w:space="0" w:color="auto"/>
            </w:tcBorders>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15</w:t>
            </w:r>
          </w:p>
        </w:tc>
        <w:tc>
          <w:tcPr>
            <w:tcW w:w="860" w:type="dxa"/>
            <w:tcBorders>
              <w:top w:val="single" w:sz="4" w:space="0" w:color="auto"/>
              <w:left w:val="single" w:sz="4" w:space="0" w:color="auto"/>
              <w:bottom w:val="single" w:sz="4" w:space="0" w:color="auto"/>
              <w:right w:val="single" w:sz="4" w:space="0" w:color="auto"/>
            </w:tcBorders>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r>
    </w:tbl>
    <w:p w:rsidR="00D011CE" w:rsidRPr="00525010" w:rsidRDefault="00D011CE" w:rsidP="00D011CE">
      <w:pPr>
        <w:ind w:firstLine="709"/>
        <w:jc w:val="right"/>
        <w:rPr>
          <w:rFonts w:ascii="Arial" w:hAnsi="Arial" w:cs="Arial"/>
          <w:sz w:val="16"/>
          <w:szCs w:val="16"/>
        </w:rPr>
      </w:pPr>
      <w:r w:rsidRPr="00525010">
        <w:rPr>
          <w:rFonts w:ascii="Arial" w:hAnsi="Arial" w:cs="Arial"/>
          <w:sz w:val="16"/>
          <w:szCs w:val="16"/>
        </w:rPr>
        <w:t>»;</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1.2. Изложить пункт 6 паспорта муниципальной программы в реда</w:t>
      </w:r>
      <w:r w:rsidRPr="00525010">
        <w:rPr>
          <w:rFonts w:ascii="Arial" w:hAnsi="Arial" w:cs="Arial"/>
          <w:sz w:val="16"/>
          <w:szCs w:val="16"/>
        </w:rPr>
        <w:t>к</w:t>
      </w:r>
      <w:r w:rsidRPr="00525010">
        <w:rPr>
          <w:rFonts w:ascii="Arial" w:hAnsi="Arial" w:cs="Arial"/>
          <w:sz w:val="16"/>
          <w:szCs w:val="16"/>
        </w:rPr>
        <w:t>ции:</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«6. Объёмы и источники финансирования муниципальной пр</w:t>
      </w:r>
      <w:r w:rsidRPr="00525010">
        <w:rPr>
          <w:rFonts w:ascii="Arial" w:hAnsi="Arial" w:cs="Arial"/>
          <w:sz w:val="16"/>
          <w:szCs w:val="16"/>
        </w:rPr>
        <w:t>о</w:t>
      </w:r>
      <w:r w:rsidRPr="00525010">
        <w:rPr>
          <w:rFonts w:ascii="Arial" w:hAnsi="Arial" w:cs="Arial"/>
          <w:sz w:val="16"/>
          <w:szCs w:val="16"/>
        </w:rPr>
        <w:t>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735"/>
        <w:gridCol w:w="2268"/>
        <w:gridCol w:w="1950"/>
        <w:gridCol w:w="2410"/>
        <w:gridCol w:w="1843"/>
      </w:tblGrid>
      <w:tr w:rsidR="00D011CE" w:rsidRPr="00525010" w:rsidTr="00CF7354">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Год</w:t>
            </w:r>
          </w:p>
        </w:tc>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Источник финансирования</w:t>
            </w:r>
          </w:p>
        </w:tc>
      </w:tr>
      <w:tr w:rsidR="00D011CE" w:rsidRPr="00525010" w:rsidTr="00CF7354">
        <w:tc>
          <w:tcPr>
            <w:tcW w:w="1100" w:type="dxa"/>
            <w:vMerge/>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rPr>
                <w:rFonts w:ascii="Arial" w:hAnsi="Arial" w:cs="Arial"/>
                <w:b/>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районный бю</w:t>
            </w:r>
            <w:r w:rsidRPr="00525010">
              <w:rPr>
                <w:rFonts w:ascii="Arial" w:hAnsi="Arial" w:cs="Arial"/>
                <w:b/>
                <w:sz w:val="16"/>
                <w:szCs w:val="16"/>
              </w:rPr>
              <w:t>д</w:t>
            </w:r>
            <w:r w:rsidRPr="00525010">
              <w:rPr>
                <w:rFonts w:ascii="Arial" w:hAnsi="Arial" w:cs="Arial"/>
                <w:b/>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областной бю</w:t>
            </w:r>
            <w:r w:rsidRPr="00525010">
              <w:rPr>
                <w:rFonts w:ascii="Arial" w:hAnsi="Arial" w:cs="Arial"/>
                <w:b/>
                <w:sz w:val="16"/>
                <w:szCs w:val="16"/>
              </w:rPr>
              <w:t>д</w:t>
            </w:r>
            <w:r w:rsidRPr="00525010">
              <w:rPr>
                <w:rFonts w:ascii="Arial" w:hAnsi="Arial" w:cs="Arial"/>
                <w:b/>
                <w:sz w:val="16"/>
                <w:szCs w:val="16"/>
              </w:rPr>
              <w:t>жет</w:t>
            </w:r>
          </w:p>
        </w:tc>
        <w:tc>
          <w:tcPr>
            <w:tcW w:w="19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бюджеты посел</w:t>
            </w:r>
            <w:r w:rsidRPr="00525010">
              <w:rPr>
                <w:rFonts w:ascii="Arial" w:hAnsi="Arial" w:cs="Arial"/>
                <w:b/>
                <w:sz w:val="16"/>
                <w:szCs w:val="16"/>
              </w:rPr>
              <w:t>е</w:t>
            </w:r>
            <w:r w:rsidRPr="00525010">
              <w:rPr>
                <w:rFonts w:ascii="Arial" w:hAnsi="Arial" w:cs="Arial"/>
                <w:b/>
                <w:sz w:val="16"/>
                <w:szCs w:val="16"/>
              </w:rPr>
              <w:t>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внебюджетные сре</w:t>
            </w:r>
            <w:r w:rsidRPr="00525010">
              <w:rPr>
                <w:rFonts w:ascii="Arial" w:hAnsi="Arial" w:cs="Arial"/>
                <w:b/>
                <w:sz w:val="16"/>
                <w:szCs w:val="16"/>
              </w:rPr>
              <w:t>д</w:t>
            </w:r>
            <w:r w:rsidRPr="00525010">
              <w:rPr>
                <w:rFonts w:ascii="Arial" w:hAnsi="Arial" w:cs="Arial"/>
                <w:b/>
                <w:sz w:val="16"/>
                <w:szCs w:val="16"/>
              </w:rPr>
              <w:t>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b/>
                <w:sz w:val="16"/>
                <w:szCs w:val="16"/>
              </w:rPr>
            </w:pPr>
            <w:r w:rsidRPr="00525010">
              <w:rPr>
                <w:rFonts w:ascii="Arial" w:hAnsi="Arial" w:cs="Arial"/>
                <w:b/>
                <w:sz w:val="16"/>
                <w:szCs w:val="16"/>
              </w:rPr>
              <w:t>всего</w:t>
            </w:r>
          </w:p>
        </w:tc>
      </w:tr>
      <w:tr w:rsidR="00D011CE" w:rsidRPr="00525010" w:rsidTr="00CF7354">
        <w:tc>
          <w:tcPr>
            <w:tcW w:w="110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6</w:t>
            </w:r>
          </w:p>
        </w:tc>
      </w:tr>
      <w:tr w:rsidR="00D011CE" w:rsidRPr="00525010" w:rsidTr="00CF7354">
        <w:tc>
          <w:tcPr>
            <w:tcW w:w="110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2017</w:t>
            </w: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87</w:t>
            </w:r>
          </w:p>
        </w:tc>
      </w:tr>
      <w:tr w:rsidR="00D011CE" w:rsidRPr="00525010" w:rsidTr="00CF7354">
        <w:tc>
          <w:tcPr>
            <w:tcW w:w="110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2018</w:t>
            </w: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694,917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694,917</w:t>
            </w:r>
          </w:p>
        </w:tc>
      </w:tr>
      <w:tr w:rsidR="00D011CE" w:rsidRPr="00525010" w:rsidTr="00CF7354">
        <w:tc>
          <w:tcPr>
            <w:tcW w:w="110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2019</w:t>
            </w: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497</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497</w:t>
            </w:r>
          </w:p>
        </w:tc>
      </w:tr>
      <w:tr w:rsidR="00D011CE" w:rsidRPr="00525010" w:rsidTr="00CF7354">
        <w:tc>
          <w:tcPr>
            <w:tcW w:w="110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2020</w:t>
            </w: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95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87</w:t>
            </w:r>
          </w:p>
        </w:tc>
      </w:tr>
      <w:tr w:rsidR="00D011CE" w:rsidRPr="00525010" w:rsidTr="00CF7354">
        <w:tc>
          <w:tcPr>
            <w:tcW w:w="1100"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ВСЕГО</w:t>
            </w:r>
          </w:p>
        </w:tc>
        <w:tc>
          <w:tcPr>
            <w:tcW w:w="1735"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1365,917</w:t>
            </w:r>
          </w:p>
        </w:tc>
        <w:tc>
          <w:tcPr>
            <w:tcW w:w="2268" w:type="dxa"/>
            <w:tcBorders>
              <w:top w:val="single" w:sz="4" w:space="0" w:color="auto"/>
              <w:left w:val="single" w:sz="4" w:space="0" w:color="auto"/>
              <w:bottom w:val="single" w:sz="4" w:space="0" w:color="auto"/>
              <w:right w:val="single" w:sz="4" w:space="0" w:color="auto"/>
            </w:tcBorders>
            <w:vAlign w:val="center"/>
          </w:tcPr>
          <w:p w:rsidR="00D011CE" w:rsidRPr="00525010" w:rsidRDefault="00D011CE" w:rsidP="00D011CE">
            <w:pPr>
              <w:jc w:val="center"/>
              <w:rPr>
                <w:rFonts w:ascii="Arial" w:hAnsi="Arial" w:cs="Arial"/>
                <w:sz w:val="16"/>
                <w:szCs w:val="16"/>
              </w:rPr>
            </w:pPr>
          </w:p>
        </w:tc>
        <w:tc>
          <w:tcPr>
            <w:tcW w:w="1950" w:type="dxa"/>
            <w:tcBorders>
              <w:top w:val="single" w:sz="4" w:space="0" w:color="auto"/>
              <w:left w:val="single" w:sz="4" w:space="0" w:color="auto"/>
              <w:bottom w:val="single" w:sz="4" w:space="0" w:color="auto"/>
              <w:right w:val="single" w:sz="4" w:space="0" w:color="auto"/>
            </w:tcBorders>
            <w:vAlign w:val="center"/>
          </w:tcPr>
          <w:p w:rsidR="00D011CE" w:rsidRPr="00525010" w:rsidRDefault="00D011CE" w:rsidP="00D011CE">
            <w:pPr>
              <w:jc w:val="center"/>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D011CE" w:rsidRPr="00525010" w:rsidRDefault="00D011CE" w:rsidP="00D011CE">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1365,917</w:t>
            </w:r>
          </w:p>
        </w:tc>
      </w:tr>
    </w:tbl>
    <w:p w:rsidR="00D011CE" w:rsidRPr="00525010" w:rsidRDefault="00D011CE" w:rsidP="00D011CE">
      <w:pPr>
        <w:ind w:firstLine="720"/>
        <w:jc w:val="right"/>
        <w:rPr>
          <w:rFonts w:ascii="Arial" w:hAnsi="Arial" w:cs="Arial"/>
          <w:sz w:val="16"/>
          <w:szCs w:val="16"/>
        </w:rPr>
      </w:pPr>
      <w:r w:rsidRPr="00525010">
        <w:rPr>
          <w:rFonts w:ascii="Arial" w:hAnsi="Arial" w:cs="Arial"/>
          <w:sz w:val="16"/>
          <w:szCs w:val="16"/>
        </w:rPr>
        <w:t>»</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1.3. Изложить мероприятия муниципальной программы в реда</w:t>
      </w:r>
      <w:r w:rsidRPr="00525010">
        <w:rPr>
          <w:rFonts w:ascii="Arial" w:hAnsi="Arial" w:cs="Arial"/>
          <w:sz w:val="16"/>
          <w:szCs w:val="16"/>
        </w:rPr>
        <w:t>к</w:t>
      </w:r>
      <w:r w:rsidRPr="00525010">
        <w:rPr>
          <w:rFonts w:ascii="Arial" w:hAnsi="Arial" w:cs="Arial"/>
          <w:sz w:val="16"/>
          <w:szCs w:val="16"/>
        </w:rPr>
        <w:t>ции:</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«Мероприятия муниципальной программы</w:t>
      </w:r>
    </w:p>
    <w:tbl>
      <w:tblPr>
        <w:tblW w:w="1158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3638"/>
        <w:gridCol w:w="2268"/>
        <w:gridCol w:w="709"/>
        <w:gridCol w:w="1276"/>
        <w:gridCol w:w="992"/>
        <w:gridCol w:w="567"/>
        <w:gridCol w:w="567"/>
        <w:gridCol w:w="567"/>
        <w:gridCol w:w="437"/>
      </w:tblGrid>
      <w:tr w:rsidR="00D011CE" w:rsidRPr="00525010" w:rsidTr="00CF7354">
        <w:trPr>
          <w:trHeight w:val="20"/>
        </w:trPr>
        <w:tc>
          <w:tcPr>
            <w:tcW w:w="568" w:type="dxa"/>
            <w:vMerge w:val="restart"/>
            <w:vAlign w:val="center"/>
            <w:hideMark/>
          </w:tcPr>
          <w:p w:rsidR="00D011CE" w:rsidRPr="00525010" w:rsidRDefault="00D011CE" w:rsidP="00D011CE">
            <w:pPr>
              <w:pStyle w:val="ConsPlusCell"/>
              <w:jc w:val="center"/>
              <w:rPr>
                <w:b/>
                <w:sz w:val="16"/>
                <w:szCs w:val="16"/>
              </w:rPr>
            </w:pPr>
            <w:r w:rsidRPr="00525010">
              <w:rPr>
                <w:b/>
                <w:sz w:val="16"/>
                <w:szCs w:val="16"/>
              </w:rPr>
              <w:t>№</w:t>
            </w:r>
            <w:r w:rsidRPr="00525010">
              <w:rPr>
                <w:b/>
                <w:sz w:val="16"/>
                <w:szCs w:val="16"/>
              </w:rPr>
              <w:br/>
              <w:t>п/п</w:t>
            </w:r>
          </w:p>
        </w:tc>
        <w:tc>
          <w:tcPr>
            <w:tcW w:w="3638" w:type="dxa"/>
            <w:vMerge w:val="restart"/>
            <w:vAlign w:val="center"/>
            <w:hideMark/>
          </w:tcPr>
          <w:p w:rsidR="00D011CE" w:rsidRPr="00525010" w:rsidRDefault="00D011CE" w:rsidP="00D011CE">
            <w:pPr>
              <w:pStyle w:val="ConsPlusCell"/>
              <w:jc w:val="center"/>
              <w:rPr>
                <w:b/>
                <w:sz w:val="16"/>
                <w:szCs w:val="16"/>
              </w:rPr>
            </w:pPr>
            <w:r w:rsidRPr="00525010">
              <w:rPr>
                <w:b/>
                <w:sz w:val="16"/>
                <w:szCs w:val="16"/>
              </w:rPr>
              <w:t>Наимен</w:t>
            </w:r>
            <w:r w:rsidRPr="00525010">
              <w:rPr>
                <w:b/>
                <w:sz w:val="16"/>
                <w:szCs w:val="16"/>
              </w:rPr>
              <w:t>о</w:t>
            </w:r>
            <w:r w:rsidRPr="00525010">
              <w:rPr>
                <w:b/>
                <w:sz w:val="16"/>
                <w:szCs w:val="16"/>
              </w:rPr>
              <w:t>вание</w:t>
            </w:r>
            <w:r w:rsidRPr="00525010">
              <w:rPr>
                <w:b/>
                <w:sz w:val="16"/>
                <w:szCs w:val="16"/>
              </w:rPr>
              <w:br/>
              <w:t>меропри</w:t>
            </w:r>
            <w:r w:rsidRPr="00525010">
              <w:rPr>
                <w:b/>
                <w:sz w:val="16"/>
                <w:szCs w:val="16"/>
              </w:rPr>
              <w:t>я</w:t>
            </w:r>
            <w:r w:rsidRPr="00525010">
              <w:rPr>
                <w:b/>
                <w:sz w:val="16"/>
                <w:szCs w:val="16"/>
              </w:rPr>
              <w:t>тия</w:t>
            </w:r>
          </w:p>
        </w:tc>
        <w:tc>
          <w:tcPr>
            <w:tcW w:w="2268" w:type="dxa"/>
            <w:vMerge w:val="restart"/>
            <w:vAlign w:val="center"/>
            <w:hideMark/>
          </w:tcPr>
          <w:p w:rsidR="00D011CE" w:rsidRPr="00525010" w:rsidRDefault="00D011CE" w:rsidP="00D011CE">
            <w:pPr>
              <w:pStyle w:val="ConsPlusCell"/>
              <w:jc w:val="center"/>
              <w:rPr>
                <w:b/>
                <w:sz w:val="16"/>
                <w:szCs w:val="16"/>
              </w:rPr>
            </w:pPr>
            <w:r w:rsidRPr="00525010">
              <w:rPr>
                <w:b/>
                <w:sz w:val="16"/>
                <w:szCs w:val="16"/>
              </w:rPr>
              <w:t>Исполн</w:t>
            </w:r>
            <w:r w:rsidRPr="00525010">
              <w:rPr>
                <w:b/>
                <w:sz w:val="16"/>
                <w:szCs w:val="16"/>
              </w:rPr>
              <w:t>и</w:t>
            </w:r>
            <w:r w:rsidRPr="00525010">
              <w:rPr>
                <w:b/>
                <w:sz w:val="16"/>
                <w:szCs w:val="16"/>
              </w:rPr>
              <w:t>тель</w:t>
            </w:r>
          </w:p>
        </w:tc>
        <w:tc>
          <w:tcPr>
            <w:tcW w:w="709" w:type="dxa"/>
            <w:vMerge w:val="restart"/>
            <w:vAlign w:val="center"/>
            <w:hideMark/>
          </w:tcPr>
          <w:p w:rsidR="00D011CE" w:rsidRPr="00525010" w:rsidRDefault="00D011CE" w:rsidP="00D011CE">
            <w:pPr>
              <w:pStyle w:val="ConsPlusCell"/>
              <w:jc w:val="center"/>
              <w:rPr>
                <w:b/>
                <w:sz w:val="16"/>
                <w:szCs w:val="16"/>
              </w:rPr>
            </w:pPr>
            <w:r w:rsidRPr="00525010">
              <w:rPr>
                <w:b/>
                <w:sz w:val="16"/>
                <w:szCs w:val="16"/>
              </w:rPr>
              <w:t xml:space="preserve">Срок </w:t>
            </w:r>
            <w:r w:rsidRPr="00525010">
              <w:rPr>
                <w:b/>
                <w:sz w:val="16"/>
                <w:szCs w:val="16"/>
              </w:rPr>
              <w:br/>
              <w:t>реал</w:t>
            </w:r>
            <w:r w:rsidRPr="00525010">
              <w:rPr>
                <w:b/>
                <w:sz w:val="16"/>
                <w:szCs w:val="16"/>
              </w:rPr>
              <w:t>и</w:t>
            </w:r>
            <w:r w:rsidRPr="00525010">
              <w:rPr>
                <w:b/>
                <w:sz w:val="16"/>
                <w:szCs w:val="16"/>
              </w:rPr>
              <w:t>зации</w:t>
            </w:r>
          </w:p>
        </w:tc>
        <w:tc>
          <w:tcPr>
            <w:tcW w:w="1276" w:type="dxa"/>
            <w:vMerge w:val="restart"/>
            <w:vAlign w:val="center"/>
            <w:hideMark/>
          </w:tcPr>
          <w:p w:rsidR="00D011CE" w:rsidRPr="00525010" w:rsidRDefault="00D011CE" w:rsidP="00CF7354">
            <w:pPr>
              <w:pStyle w:val="ConsPlusCell"/>
              <w:jc w:val="center"/>
              <w:rPr>
                <w:b/>
                <w:sz w:val="16"/>
                <w:szCs w:val="16"/>
              </w:rPr>
            </w:pPr>
            <w:r w:rsidRPr="00525010">
              <w:rPr>
                <w:b/>
                <w:sz w:val="16"/>
                <w:szCs w:val="16"/>
              </w:rPr>
              <w:t>Целевой пок</w:t>
            </w:r>
            <w:r w:rsidRPr="00525010">
              <w:rPr>
                <w:b/>
                <w:sz w:val="16"/>
                <w:szCs w:val="16"/>
              </w:rPr>
              <w:t>а</w:t>
            </w:r>
            <w:r w:rsidRPr="00525010">
              <w:rPr>
                <w:b/>
                <w:sz w:val="16"/>
                <w:szCs w:val="16"/>
              </w:rPr>
              <w:t>затель</w:t>
            </w:r>
            <w:r w:rsidR="00CF7354">
              <w:rPr>
                <w:b/>
                <w:sz w:val="16"/>
                <w:szCs w:val="16"/>
              </w:rPr>
              <w:t xml:space="preserve"> </w:t>
            </w:r>
            <w:r w:rsidRPr="00525010">
              <w:rPr>
                <w:b/>
                <w:sz w:val="16"/>
                <w:szCs w:val="16"/>
              </w:rPr>
              <w:t>(номер целевого п</w:t>
            </w:r>
            <w:r w:rsidRPr="00525010">
              <w:rPr>
                <w:b/>
                <w:sz w:val="16"/>
                <w:szCs w:val="16"/>
              </w:rPr>
              <w:t>о</w:t>
            </w:r>
            <w:r w:rsidRPr="00525010">
              <w:rPr>
                <w:b/>
                <w:sz w:val="16"/>
                <w:szCs w:val="16"/>
              </w:rPr>
              <w:t>казателя из паспорта</w:t>
            </w:r>
            <w:r w:rsidR="00CF7354">
              <w:rPr>
                <w:b/>
                <w:sz w:val="16"/>
                <w:szCs w:val="16"/>
              </w:rPr>
              <w:t xml:space="preserve"> </w:t>
            </w:r>
            <w:r w:rsidRPr="00525010">
              <w:rPr>
                <w:b/>
                <w:sz w:val="16"/>
                <w:szCs w:val="16"/>
              </w:rPr>
              <w:t>м</w:t>
            </w:r>
            <w:r w:rsidRPr="00525010">
              <w:rPr>
                <w:b/>
                <w:sz w:val="16"/>
                <w:szCs w:val="16"/>
              </w:rPr>
              <w:t>у</w:t>
            </w:r>
            <w:r w:rsidRPr="00525010">
              <w:rPr>
                <w:b/>
                <w:sz w:val="16"/>
                <w:szCs w:val="16"/>
              </w:rPr>
              <w:t>ниципал</w:t>
            </w:r>
            <w:r w:rsidRPr="00525010">
              <w:rPr>
                <w:b/>
                <w:sz w:val="16"/>
                <w:szCs w:val="16"/>
              </w:rPr>
              <w:t>ь</w:t>
            </w:r>
            <w:r w:rsidRPr="00525010">
              <w:rPr>
                <w:b/>
                <w:sz w:val="16"/>
                <w:szCs w:val="16"/>
              </w:rPr>
              <w:t>ной</w:t>
            </w:r>
            <w:r w:rsidR="00CF7354">
              <w:rPr>
                <w:b/>
                <w:sz w:val="16"/>
                <w:szCs w:val="16"/>
              </w:rPr>
              <w:t xml:space="preserve"> </w:t>
            </w:r>
            <w:r w:rsidRPr="00525010">
              <w:rPr>
                <w:b/>
                <w:sz w:val="16"/>
                <w:szCs w:val="16"/>
              </w:rPr>
              <w:t>програ</w:t>
            </w:r>
            <w:r w:rsidRPr="00525010">
              <w:rPr>
                <w:b/>
                <w:sz w:val="16"/>
                <w:szCs w:val="16"/>
              </w:rPr>
              <w:t>м</w:t>
            </w:r>
            <w:r w:rsidRPr="00525010">
              <w:rPr>
                <w:b/>
                <w:sz w:val="16"/>
                <w:szCs w:val="16"/>
              </w:rPr>
              <w:t>мы)</w:t>
            </w:r>
          </w:p>
        </w:tc>
        <w:tc>
          <w:tcPr>
            <w:tcW w:w="992" w:type="dxa"/>
            <w:vMerge w:val="restart"/>
            <w:vAlign w:val="center"/>
            <w:hideMark/>
          </w:tcPr>
          <w:p w:rsidR="00D011CE" w:rsidRPr="00525010" w:rsidRDefault="00D011CE" w:rsidP="00D011CE">
            <w:pPr>
              <w:pStyle w:val="ConsPlusCell"/>
              <w:jc w:val="center"/>
              <w:rPr>
                <w:b/>
                <w:sz w:val="16"/>
                <w:szCs w:val="16"/>
              </w:rPr>
            </w:pPr>
            <w:r w:rsidRPr="00525010">
              <w:rPr>
                <w:b/>
                <w:sz w:val="16"/>
                <w:szCs w:val="16"/>
              </w:rPr>
              <w:t>Источник</w:t>
            </w:r>
            <w:r w:rsidRPr="00525010">
              <w:rPr>
                <w:b/>
                <w:sz w:val="16"/>
                <w:szCs w:val="16"/>
              </w:rPr>
              <w:br/>
              <w:t>финанс</w:t>
            </w:r>
            <w:r w:rsidRPr="00525010">
              <w:rPr>
                <w:b/>
                <w:sz w:val="16"/>
                <w:szCs w:val="16"/>
              </w:rPr>
              <w:t>и</w:t>
            </w:r>
            <w:r w:rsidRPr="00525010">
              <w:rPr>
                <w:b/>
                <w:sz w:val="16"/>
                <w:szCs w:val="16"/>
              </w:rPr>
              <w:t>ров</w:t>
            </w:r>
            <w:r w:rsidRPr="00525010">
              <w:rPr>
                <w:b/>
                <w:sz w:val="16"/>
                <w:szCs w:val="16"/>
              </w:rPr>
              <w:t>а</w:t>
            </w:r>
            <w:r w:rsidRPr="00525010">
              <w:rPr>
                <w:b/>
                <w:sz w:val="16"/>
                <w:szCs w:val="16"/>
              </w:rPr>
              <w:t>ния</w:t>
            </w:r>
          </w:p>
        </w:tc>
        <w:tc>
          <w:tcPr>
            <w:tcW w:w="2138" w:type="dxa"/>
            <w:gridSpan w:val="4"/>
            <w:vAlign w:val="center"/>
            <w:hideMark/>
          </w:tcPr>
          <w:p w:rsidR="00D011CE" w:rsidRPr="00525010" w:rsidRDefault="00D011CE" w:rsidP="00D011CE">
            <w:pPr>
              <w:pStyle w:val="ConsPlusCell"/>
              <w:jc w:val="center"/>
              <w:rPr>
                <w:b/>
                <w:sz w:val="16"/>
                <w:szCs w:val="16"/>
              </w:rPr>
            </w:pPr>
            <w:r w:rsidRPr="00525010">
              <w:rPr>
                <w:b/>
                <w:sz w:val="16"/>
                <w:szCs w:val="16"/>
              </w:rPr>
              <w:t>Объем финансиров</w:t>
            </w:r>
            <w:r w:rsidRPr="00525010">
              <w:rPr>
                <w:b/>
                <w:sz w:val="16"/>
                <w:szCs w:val="16"/>
              </w:rPr>
              <w:t>а</w:t>
            </w:r>
            <w:r w:rsidRPr="00525010">
              <w:rPr>
                <w:b/>
                <w:sz w:val="16"/>
                <w:szCs w:val="16"/>
              </w:rPr>
              <w:t>ния</w:t>
            </w:r>
            <w:r w:rsidRPr="00525010">
              <w:rPr>
                <w:b/>
                <w:sz w:val="16"/>
                <w:szCs w:val="16"/>
              </w:rPr>
              <w:br/>
              <w:t>по годам (тыс. руб.)</w:t>
            </w:r>
          </w:p>
        </w:tc>
      </w:tr>
      <w:tr w:rsidR="00D011CE" w:rsidRPr="00525010" w:rsidTr="00CF7354">
        <w:trPr>
          <w:trHeight w:val="20"/>
        </w:trPr>
        <w:tc>
          <w:tcPr>
            <w:tcW w:w="568" w:type="dxa"/>
            <w:vMerge/>
            <w:vAlign w:val="center"/>
            <w:hideMark/>
          </w:tcPr>
          <w:p w:rsidR="00D011CE" w:rsidRPr="00525010" w:rsidRDefault="00D011CE" w:rsidP="00D011CE">
            <w:pPr>
              <w:jc w:val="center"/>
              <w:rPr>
                <w:rFonts w:ascii="Arial" w:hAnsi="Arial" w:cs="Arial"/>
                <w:b/>
                <w:sz w:val="16"/>
                <w:szCs w:val="16"/>
                <w:lang w:eastAsia="ar-SA"/>
              </w:rPr>
            </w:pPr>
          </w:p>
        </w:tc>
        <w:tc>
          <w:tcPr>
            <w:tcW w:w="3638" w:type="dxa"/>
            <w:vMerge/>
            <w:vAlign w:val="center"/>
            <w:hideMark/>
          </w:tcPr>
          <w:p w:rsidR="00D011CE" w:rsidRPr="00525010" w:rsidRDefault="00D011CE" w:rsidP="00D011CE">
            <w:pPr>
              <w:jc w:val="center"/>
              <w:rPr>
                <w:rFonts w:ascii="Arial" w:hAnsi="Arial" w:cs="Arial"/>
                <w:b/>
                <w:sz w:val="16"/>
                <w:szCs w:val="16"/>
                <w:lang w:eastAsia="ar-SA"/>
              </w:rPr>
            </w:pPr>
          </w:p>
        </w:tc>
        <w:tc>
          <w:tcPr>
            <w:tcW w:w="2268" w:type="dxa"/>
            <w:vMerge/>
            <w:vAlign w:val="center"/>
            <w:hideMark/>
          </w:tcPr>
          <w:p w:rsidR="00D011CE" w:rsidRPr="00525010" w:rsidRDefault="00D011CE" w:rsidP="00D011CE">
            <w:pPr>
              <w:jc w:val="center"/>
              <w:rPr>
                <w:rFonts w:ascii="Arial" w:hAnsi="Arial" w:cs="Arial"/>
                <w:b/>
                <w:sz w:val="16"/>
                <w:szCs w:val="16"/>
                <w:lang w:eastAsia="ar-SA"/>
              </w:rPr>
            </w:pPr>
          </w:p>
        </w:tc>
        <w:tc>
          <w:tcPr>
            <w:tcW w:w="709" w:type="dxa"/>
            <w:vMerge/>
            <w:vAlign w:val="center"/>
            <w:hideMark/>
          </w:tcPr>
          <w:p w:rsidR="00D011CE" w:rsidRPr="00525010" w:rsidRDefault="00D011CE" w:rsidP="00D011CE">
            <w:pPr>
              <w:jc w:val="center"/>
              <w:rPr>
                <w:rFonts w:ascii="Arial" w:hAnsi="Arial" w:cs="Arial"/>
                <w:b/>
                <w:sz w:val="16"/>
                <w:szCs w:val="16"/>
                <w:lang w:eastAsia="ar-SA"/>
              </w:rPr>
            </w:pPr>
          </w:p>
        </w:tc>
        <w:tc>
          <w:tcPr>
            <w:tcW w:w="1276" w:type="dxa"/>
            <w:vMerge/>
            <w:vAlign w:val="center"/>
            <w:hideMark/>
          </w:tcPr>
          <w:p w:rsidR="00D011CE" w:rsidRPr="00525010" w:rsidRDefault="00D011CE" w:rsidP="00D011CE">
            <w:pPr>
              <w:jc w:val="center"/>
              <w:rPr>
                <w:rFonts w:ascii="Arial" w:hAnsi="Arial" w:cs="Arial"/>
                <w:b/>
                <w:sz w:val="16"/>
                <w:szCs w:val="16"/>
                <w:lang w:eastAsia="ar-SA"/>
              </w:rPr>
            </w:pPr>
          </w:p>
        </w:tc>
        <w:tc>
          <w:tcPr>
            <w:tcW w:w="992" w:type="dxa"/>
            <w:vMerge/>
            <w:vAlign w:val="center"/>
            <w:hideMark/>
          </w:tcPr>
          <w:p w:rsidR="00D011CE" w:rsidRPr="00525010" w:rsidRDefault="00D011CE" w:rsidP="00D011CE">
            <w:pPr>
              <w:jc w:val="center"/>
              <w:rPr>
                <w:rFonts w:ascii="Arial" w:hAnsi="Arial" w:cs="Arial"/>
                <w:b/>
                <w:sz w:val="16"/>
                <w:szCs w:val="16"/>
                <w:lang w:eastAsia="ar-SA"/>
              </w:rPr>
            </w:pPr>
          </w:p>
        </w:tc>
        <w:tc>
          <w:tcPr>
            <w:tcW w:w="567" w:type="dxa"/>
            <w:vAlign w:val="center"/>
            <w:hideMark/>
          </w:tcPr>
          <w:p w:rsidR="00D011CE" w:rsidRPr="00525010" w:rsidRDefault="00D011CE" w:rsidP="00D011CE">
            <w:pPr>
              <w:pStyle w:val="ConsPlusCell"/>
              <w:snapToGrid w:val="0"/>
              <w:jc w:val="center"/>
              <w:rPr>
                <w:b/>
                <w:sz w:val="16"/>
                <w:szCs w:val="16"/>
              </w:rPr>
            </w:pPr>
            <w:r w:rsidRPr="00525010">
              <w:rPr>
                <w:b/>
                <w:sz w:val="16"/>
                <w:szCs w:val="16"/>
              </w:rPr>
              <w:t>2017</w:t>
            </w:r>
          </w:p>
        </w:tc>
        <w:tc>
          <w:tcPr>
            <w:tcW w:w="567" w:type="dxa"/>
            <w:vAlign w:val="center"/>
            <w:hideMark/>
          </w:tcPr>
          <w:p w:rsidR="00D011CE" w:rsidRPr="00525010" w:rsidRDefault="00D011CE" w:rsidP="00D011CE">
            <w:pPr>
              <w:pStyle w:val="ConsPlusCell"/>
              <w:snapToGrid w:val="0"/>
              <w:jc w:val="center"/>
              <w:rPr>
                <w:b/>
                <w:sz w:val="16"/>
                <w:szCs w:val="16"/>
              </w:rPr>
            </w:pPr>
            <w:r w:rsidRPr="00525010">
              <w:rPr>
                <w:b/>
                <w:sz w:val="16"/>
                <w:szCs w:val="16"/>
              </w:rPr>
              <w:t>2018</w:t>
            </w:r>
          </w:p>
        </w:tc>
        <w:tc>
          <w:tcPr>
            <w:tcW w:w="567" w:type="dxa"/>
            <w:vAlign w:val="center"/>
            <w:hideMark/>
          </w:tcPr>
          <w:p w:rsidR="00D011CE" w:rsidRPr="00525010" w:rsidRDefault="00D011CE" w:rsidP="00D011CE">
            <w:pPr>
              <w:pStyle w:val="ConsPlusCell"/>
              <w:snapToGrid w:val="0"/>
              <w:jc w:val="center"/>
              <w:rPr>
                <w:b/>
                <w:sz w:val="16"/>
                <w:szCs w:val="16"/>
              </w:rPr>
            </w:pPr>
            <w:r w:rsidRPr="00525010">
              <w:rPr>
                <w:b/>
                <w:sz w:val="16"/>
                <w:szCs w:val="16"/>
              </w:rPr>
              <w:t>2019</w:t>
            </w:r>
          </w:p>
        </w:tc>
        <w:tc>
          <w:tcPr>
            <w:tcW w:w="437" w:type="dxa"/>
            <w:vAlign w:val="center"/>
            <w:hideMark/>
          </w:tcPr>
          <w:p w:rsidR="00D011CE" w:rsidRPr="00525010" w:rsidRDefault="00D011CE" w:rsidP="00D011CE">
            <w:pPr>
              <w:pStyle w:val="ConsPlusCell"/>
              <w:snapToGrid w:val="0"/>
              <w:jc w:val="center"/>
              <w:rPr>
                <w:b/>
                <w:sz w:val="16"/>
                <w:szCs w:val="16"/>
              </w:rPr>
            </w:pPr>
            <w:r w:rsidRPr="00525010">
              <w:rPr>
                <w:b/>
                <w:sz w:val="16"/>
                <w:szCs w:val="16"/>
              </w:rPr>
              <w:t>2020</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1</w:t>
            </w:r>
          </w:p>
        </w:tc>
        <w:tc>
          <w:tcPr>
            <w:tcW w:w="3638" w:type="dxa"/>
            <w:hideMark/>
          </w:tcPr>
          <w:p w:rsidR="00D011CE" w:rsidRPr="00525010" w:rsidRDefault="00D011CE" w:rsidP="00D011CE">
            <w:pPr>
              <w:pStyle w:val="ConsPlusCell"/>
              <w:jc w:val="center"/>
              <w:rPr>
                <w:sz w:val="16"/>
                <w:szCs w:val="16"/>
              </w:rPr>
            </w:pPr>
            <w:r w:rsidRPr="00525010">
              <w:rPr>
                <w:sz w:val="16"/>
                <w:szCs w:val="16"/>
              </w:rPr>
              <w:t>2</w:t>
            </w:r>
          </w:p>
        </w:tc>
        <w:tc>
          <w:tcPr>
            <w:tcW w:w="2268" w:type="dxa"/>
            <w:hideMark/>
          </w:tcPr>
          <w:p w:rsidR="00D011CE" w:rsidRPr="00525010" w:rsidRDefault="00D011CE" w:rsidP="00D011CE">
            <w:pPr>
              <w:pStyle w:val="ConsPlusCell"/>
              <w:jc w:val="center"/>
              <w:rPr>
                <w:sz w:val="16"/>
                <w:szCs w:val="16"/>
              </w:rPr>
            </w:pPr>
            <w:r w:rsidRPr="00525010">
              <w:rPr>
                <w:sz w:val="16"/>
                <w:szCs w:val="16"/>
              </w:rPr>
              <w:t>3</w:t>
            </w:r>
          </w:p>
        </w:tc>
        <w:tc>
          <w:tcPr>
            <w:tcW w:w="709" w:type="dxa"/>
            <w:hideMark/>
          </w:tcPr>
          <w:p w:rsidR="00D011CE" w:rsidRPr="00525010" w:rsidRDefault="00D011CE" w:rsidP="00D011CE">
            <w:pPr>
              <w:pStyle w:val="ConsPlusCell"/>
              <w:jc w:val="center"/>
              <w:rPr>
                <w:sz w:val="16"/>
                <w:szCs w:val="16"/>
              </w:rPr>
            </w:pPr>
            <w:r w:rsidRPr="00525010">
              <w:rPr>
                <w:sz w:val="16"/>
                <w:szCs w:val="16"/>
              </w:rPr>
              <w:t>4</w:t>
            </w:r>
          </w:p>
        </w:tc>
        <w:tc>
          <w:tcPr>
            <w:tcW w:w="1276" w:type="dxa"/>
            <w:hideMark/>
          </w:tcPr>
          <w:p w:rsidR="00D011CE" w:rsidRPr="00525010" w:rsidRDefault="00D011CE" w:rsidP="00D011CE">
            <w:pPr>
              <w:pStyle w:val="ConsPlusCell"/>
              <w:jc w:val="center"/>
              <w:rPr>
                <w:sz w:val="16"/>
                <w:szCs w:val="16"/>
              </w:rPr>
            </w:pPr>
            <w:r w:rsidRPr="00525010">
              <w:rPr>
                <w:sz w:val="16"/>
                <w:szCs w:val="16"/>
              </w:rPr>
              <w:t>5</w:t>
            </w:r>
          </w:p>
        </w:tc>
        <w:tc>
          <w:tcPr>
            <w:tcW w:w="992" w:type="dxa"/>
            <w:hideMark/>
          </w:tcPr>
          <w:p w:rsidR="00D011CE" w:rsidRPr="00525010" w:rsidRDefault="00D011CE" w:rsidP="00D011CE">
            <w:pPr>
              <w:pStyle w:val="ConsPlusCell"/>
              <w:jc w:val="center"/>
              <w:rPr>
                <w:sz w:val="16"/>
                <w:szCs w:val="16"/>
              </w:rPr>
            </w:pPr>
            <w:r w:rsidRPr="00525010">
              <w:rPr>
                <w:sz w:val="16"/>
                <w:szCs w:val="16"/>
              </w:rPr>
              <w:t>6</w:t>
            </w:r>
          </w:p>
        </w:tc>
        <w:tc>
          <w:tcPr>
            <w:tcW w:w="567" w:type="dxa"/>
            <w:hideMark/>
          </w:tcPr>
          <w:p w:rsidR="00D011CE" w:rsidRPr="00525010" w:rsidRDefault="00D011CE" w:rsidP="00D011CE">
            <w:pPr>
              <w:pStyle w:val="ConsPlusCell"/>
              <w:jc w:val="center"/>
              <w:rPr>
                <w:sz w:val="16"/>
                <w:szCs w:val="16"/>
              </w:rPr>
            </w:pPr>
            <w:r w:rsidRPr="00525010">
              <w:rPr>
                <w:sz w:val="16"/>
                <w:szCs w:val="16"/>
              </w:rPr>
              <w:t>7</w:t>
            </w:r>
          </w:p>
        </w:tc>
        <w:tc>
          <w:tcPr>
            <w:tcW w:w="567" w:type="dxa"/>
            <w:hideMark/>
          </w:tcPr>
          <w:p w:rsidR="00D011CE" w:rsidRPr="00525010" w:rsidRDefault="00D011CE" w:rsidP="00D011CE">
            <w:pPr>
              <w:pStyle w:val="ConsPlusCell"/>
              <w:jc w:val="center"/>
              <w:rPr>
                <w:sz w:val="16"/>
                <w:szCs w:val="16"/>
              </w:rPr>
            </w:pPr>
            <w:r w:rsidRPr="00525010">
              <w:rPr>
                <w:sz w:val="16"/>
                <w:szCs w:val="16"/>
              </w:rPr>
              <w:t>8</w:t>
            </w:r>
          </w:p>
        </w:tc>
        <w:tc>
          <w:tcPr>
            <w:tcW w:w="567" w:type="dxa"/>
            <w:hideMark/>
          </w:tcPr>
          <w:p w:rsidR="00D011CE" w:rsidRPr="00525010" w:rsidRDefault="00D011CE" w:rsidP="00D011CE">
            <w:pPr>
              <w:pStyle w:val="ConsPlusCell"/>
              <w:jc w:val="center"/>
              <w:rPr>
                <w:sz w:val="16"/>
                <w:szCs w:val="16"/>
              </w:rPr>
            </w:pPr>
            <w:r w:rsidRPr="00525010">
              <w:rPr>
                <w:sz w:val="16"/>
                <w:szCs w:val="16"/>
              </w:rPr>
              <w:t>9</w:t>
            </w:r>
          </w:p>
        </w:tc>
        <w:tc>
          <w:tcPr>
            <w:tcW w:w="437" w:type="dxa"/>
            <w:hideMark/>
          </w:tcPr>
          <w:p w:rsidR="00D011CE" w:rsidRPr="00525010" w:rsidRDefault="00D011CE" w:rsidP="00D011CE">
            <w:pPr>
              <w:pStyle w:val="ConsPlusCell"/>
              <w:jc w:val="center"/>
              <w:rPr>
                <w:sz w:val="16"/>
                <w:szCs w:val="16"/>
              </w:rPr>
            </w:pPr>
            <w:r w:rsidRPr="00525010">
              <w:rPr>
                <w:sz w:val="16"/>
                <w:szCs w:val="16"/>
              </w:rPr>
              <w:t>10</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1.</w:t>
            </w:r>
          </w:p>
        </w:tc>
        <w:tc>
          <w:tcPr>
            <w:tcW w:w="11021" w:type="dxa"/>
            <w:gridSpan w:val="9"/>
            <w:hideMark/>
          </w:tcPr>
          <w:p w:rsidR="00D011CE" w:rsidRPr="00525010" w:rsidRDefault="00D011CE" w:rsidP="00D011CE">
            <w:pPr>
              <w:pStyle w:val="ConsPlusCell"/>
              <w:rPr>
                <w:bCs/>
                <w:color w:val="000000"/>
                <w:sz w:val="16"/>
                <w:szCs w:val="16"/>
              </w:rPr>
            </w:pPr>
            <w:r w:rsidRPr="00525010">
              <w:rPr>
                <w:color w:val="000000"/>
                <w:sz w:val="16"/>
                <w:szCs w:val="16"/>
              </w:rPr>
              <w:t>Совершенствование нормативно-правовой и методической базы в сфере использования информационных технол</w:t>
            </w:r>
            <w:r w:rsidRPr="00525010">
              <w:rPr>
                <w:color w:val="000000"/>
                <w:sz w:val="16"/>
                <w:szCs w:val="16"/>
              </w:rPr>
              <w:t>о</w:t>
            </w:r>
            <w:r w:rsidRPr="00525010">
              <w:rPr>
                <w:color w:val="000000"/>
                <w:sz w:val="16"/>
                <w:szCs w:val="16"/>
              </w:rPr>
              <w:t>гий</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1.1.</w:t>
            </w:r>
          </w:p>
        </w:tc>
        <w:tc>
          <w:tcPr>
            <w:tcW w:w="3638" w:type="dxa"/>
            <w:hideMark/>
          </w:tcPr>
          <w:p w:rsidR="00D011CE" w:rsidRPr="00525010" w:rsidRDefault="00D011CE" w:rsidP="00D011CE">
            <w:pPr>
              <w:pStyle w:val="ConsPlusCell"/>
              <w:snapToGrid w:val="0"/>
              <w:rPr>
                <w:sz w:val="16"/>
                <w:szCs w:val="16"/>
              </w:rPr>
            </w:pPr>
            <w:r w:rsidRPr="00525010">
              <w:rPr>
                <w:color w:val="000000"/>
                <w:sz w:val="16"/>
                <w:szCs w:val="16"/>
              </w:rPr>
              <w:t>Разработка нормативно-правовых актов, предусмотренных федеральными законами, нормативно-правовыми актами Новгородской области и направленных на обеспечение пер</w:t>
            </w:r>
            <w:r w:rsidRPr="00525010">
              <w:rPr>
                <w:color w:val="000000"/>
                <w:sz w:val="16"/>
                <w:szCs w:val="16"/>
              </w:rPr>
              <w:t>е</w:t>
            </w:r>
            <w:r w:rsidRPr="00525010">
              <w:rPr>
                <w:color w:val="000000"/>
                <w:sz w:val="16"/>
                <w:szCs w:val="16"/>
              </w:rPr>
              <w:t>хода на предоставление услуг в электро</w:t>
            </w:r>
            <w:r w:rsidRPr="00525010">
              <w:rPr>
                <w:color w:val="000000"/>
                <w:sz w:val="16"/>
                <w:szCs w:val="16"/>
              </w:rPr>
              <w:t>н</w:t>
            </w:r>
            <w:r w:rsidRPr="00525010">
              <w:rPr>
                <w:color w:val="000000"/>
                <w:sz w:val="16"/>
                <w:szCs w:val="16"/>
              </w:rPr>
              <w:t>ном виде, межведомственное информац</w:t>
            </w:r>
            <w:r w:rsidRPr="00525010">
              <w:rPr>
                <w:color w:val="000000"/>
                <w:sz w:val="16"/>
                <w:szCs w:val="16"/>
              </w:rPr>
              <w:t>и</w:t>
            </w:r>
            <w:r w:rsidRPr="00525010">
              <w:rPr>
                <w:color w:val="000000"/>
                <w:sz w:val="16"/>
                <w:szCs w:val="16"/>
              </w:rPr>
              <w:t>онное взаимодействие и соблюдение треб</w:t>
            </w:r>
            <w:r w:rsidRPr="00525010">
              <w:rPr>
                <w:color w:val="000000"/>
                <w:sz w:val="16"/>
                <w:szCs w:val="16"/>
              </w:rPr>
              <w:t>о</w:t>
            </w:r>
            <w:r w:rsidRPr="00525010">
              <w:rPr>
                <w:color w:val="000000"/>
                <w:sz w:val="16"/>
                <w:szCs w:val="16"/>
              </w:rPr>
              <w:t>ваний обеспечения защиты персональных да</w:t>
            </w:r>
            <w:r w:rsidRPr="00525010">
              <w:rPr>
                <w:color w:val="000000"/>
                <w:sz w:val="16"/>
                <w:szCs w:val="16"/>
              </w:rPr>
              <w:t>н</w:t>
            </w:r>
            <w:r w:rsidRPr="00525010">
              <w:rPr>
                <w:color w:val="000000"/>
                <w:sz w:val="16"/>
                <w:szCs w:val="16"/>
              </w:rPr>
              <w:t>ных</w:t>
            </w:r>
          </w:p>
        </w:tc>
        <w:tc>
          <w:tcPr>
            <w:tcW w:w="2268" w:type="dxa"/>
          </w:tcPr>
          <w:p w:rsidR="00D011CE" w:rsidRPr="00525010" w:rsidRDefault="00D011CE" w:rsidP="00D011CE">
            <w:pPr>
              <w:jc w:val="center"/>
              <w:rPr>
                <w:rFonts w:ascii="Arial" w:hAnsi="Arial" w:cs="Arial"/>
                <w:color w:val="000000"/>
                <w:sz w:val="16"/>
                <w:szCs w:val="16"/>
                <w:lang w:eastAsia="ar-SA"/>
              </w:rPr>
            </w:pPr>
            <w:r w:rsidRPr="00525010">
              <w:rPr>
                <w:rFonts w:ascii="Arial" w:hAnsi="Arial" w:cs="Arial"/>
                <w:color w:val="000000"/>
                <w:sz w:val="16"/>
                <w:szCs w:val="16"/>
              </w:rPr>
              <w:t>структурные подразделения Администрации муниц</w:t>
            </w:r>
            <w:r w:rsidRPr="00525010">
              <w:rPr>
                <w:rFonts w:ascii="Arial" w:hAnsi="Arial" w:cs="Arial"/>
                <w:color w:val="000000"/>
                <w:sz w:val="16"/>
                <w:szCs w:val="16"/>
              </w:rPr>
              <w:t>и</w:t>
            </w:r>
            <w:r w:rsidRPr="00525010">
              <w:rPr>
                <w:rFonts w:ascii="Arial" w:hAnsi="Arial" w:cs="Arial"/>
                <w:color w:val="000000"/>
                <w:sz w:val="16"/>
                <w:szCs w:val="16"/>
              </w:rPr>
              <w:t>пального района, участву</w:t>
            </w:r>
            <w:r w:rsidRPr="00525010">
              <w:rPr>
                <w:rFonts w:ascii="Arial" w:hAnsi="Arial" w:cs="Arial"/>
                <w:color w:val="000000"/>
                <w:sz w:val="16"/>
                <w:szCs w:val="16"/>
              </w:rPr>
              <w:t>ю</w:t>
            </w:r>
            <w:r w:rsidRPr="00525010">
              <w:rPr>
                <w:rFonts w:ascii="Arial" w:hAnsi="Arial" w:cs="Arial"/>
                <w:color w:val="000000"/>
                <w:sz w:val="16"/>
                <w:szCs w:val="16"/>
              </w:rPr>
              <w:t>щие в предоставлении услуг нас</w:t>
            </w:r>
            <w:r w:rsidRPr="00525010">
              <w:rPr>
                <w:rFonts w:ascii="Arial" w:hAnsi="Arial" w:cs="Arial"/>
                <w:color w:val="000000"/>
                <w:sz w:val="16"/>
                <w:szCs w:val="16"/>
              </w:rPr>
              <w:t>е</w:t>
            </w:r>
            <w:r w:rsidRPr="00525010">
              <w:rPr>
                <w:rFonts w:ascii="Arial" w:hAnsi="Arial" w:cs="Arial"/>
                <w:color w:val="000000"/>
                <w:sz w:val="16"/>
                <w:szCs w:val="16"/>
              </w:rPr>
              <w:t>лению</w:t>
            </w:r>
          </w:p>
          <w:p w:rsidR="00D011CE" w:rsidRPr="00525010" w:rsidRDefault="00D011CE" w:rsidP="00D011CE">
            <w:pPr>
              <w:pStyle w:val="ConsPlusCell"/>
              <w:snapToGrid w:val="0"/>
              <w:rPr>
                <w:sz w:val="16"/>
                <w:szCs w:val="16"/>
              </w:rPr>
            </w:pP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 годов</w:t>
            </w:r>
          </w:p>
        </w:tc>
        <w:tc>
          <w:tcPr>
            <w:tcW w:w="1276" w:type="dxa"/>
          </w:tcPr>
          <w:p w:rsidR="00D011CE" w:rsidRPr="00525010" w:rsidRDefault="00D011CE" w:rsidP="00CF7354">
            <w:pPr>
              <w:pStyle w:val="af3"/>
              <w:spacing w:before="0" w:beforeAutospacing="0" w:after="0" w:afterAutospacing="0"/>
              <w:ind w:hanging="28"/>
              <w:jc w:val="center"/>
              <w:rPr>
                <w:rFonts w:ascii="Arial" w:hAnsi="Arial" w:cs="Arial"/>
                <w:sz w:val="16"/>
                <w:szCs w:val="16"/>
              </w:rPr>
            </w:pPr>
            <w:r w:rsidRPr="00525010">
              <w:rPr>
                <w:rFonts w:ascii="Arial" w:hAnsi="Arial" w:cs="Arial"/>
                <w:color w:val="000000"/>
                <w:sz w:val="16"/>
                <w:szCs w:val="16"/>
              </w:rPr>
              <w:t>1.1.1</w:t>
            </w:r>
          </w:p>
          <w:p w:rsidR="00D011CE" w:rsidRPr="00525010" w:rsidRDefault="00D011CE" w:rsidP="00D011CE">
            <w:pPr>
              <w:pStyle w:val="ConsPlusCell"/>
              <w:snapToGrid w:val="0"/>
              <w:jc w:val="center"/>
              <w:rPr>
                <w:sz w:val="16"/>
                <w:szCs w:val="16"/>
              </w:rPr>
            </w:pPr>
          </w:p>
        </w:tc>
        <w:tc>
          <w:tcPr>
            <w:tcW w:w="992" w:type="dxa"/>
            <w:hideMark/>
          </w:tcPr>
          <w:p w:rsidR="00D011CE" w:rsidRPr="00525010" w:rsidRDefault="00D011CE" w:rsidP="00D011CE">
            <w:pPr>
              <w:pStyle w:val="ConsPlusCell"/>
              <w:snapToGrid w:val="0"/>
              <w:jc w:val="center"/>
              <w:rPr>
                <w:sz w:val="16"/>
                <w:szCs w:val="16"/>
              </w:rPr>
            </w:pPr>
            <w:r w:rsidRPr="00525010">
              <w:rPr>
                <w:sz w:val="16"/>
                <w:szCs w:val="16"/>
              </w:rPr>
              <w:t>в рамках текущего финансир</w:t>
            </w:r>
            <w:r w:rsidRPr="00525010">
              <w:rPr>
                <w:sz w:val="16"/>
                <w:szCs w:val="16"/>
              </w:rPr>
              <w:t>о</w:t>
            </w:r>
            <w:r w:rsidRPr="00525010">
              <w:rPr>
                <w:sz w:val="16"/>
                <w:szCs w:val="16"/>
              </w:rPr>
              <w:t>вания с</w:t>
            </w:r>
            <w:r w:rsidRPr="00525010">
              <w:rPr>
                <w:sz w:val="16"/>
                <w:szCs w:val="16"/>
              </w:rPr>
              <w:t>о</w:t>
            </w:r>
            <w:r w:rsidRPr="00525010">
              <w:rPr>
                <w:sz w:val="16"/>
                <w:szCs w:val="16"/>
              </w:rPr>
              <w:t>держ</w:t>
            </w:r>
            <w:r w:rsidRPr="00525010">
              <w:rPr>
                <w:sz w:val="16"/>
                <w:szCs w:val="16"/>
              </w:rPr>
              <w:t>а</w:t>
            </w:r>
            <w:r w:rsidRPr="00525010">
              <w:rPr>
                <w:sz w:val="16"/>
                <w:szCs w:val="16"/>
              </w:rPr>
              <w:t>ния орг</w:t>
            </w:r>
            <w:r w:rsidRPr="00525010">
              <w:rPr>
                <w:sz w:val="16"/>
                <w:szCs w:val="16"/>
              </w:rPr>
              <w:t>а</w:t>
            </w:r>
            <w:r w:rsidRPr="00525010">
              <w:rPr>
                <w:sz w:val="16"/>
                <w:szCs w:val="16"/>
              </w:rPr>
              <w:t>нов МСУ</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2.</w:t>
            </w:r>
          </w:p>
        </w:tc>
        <w:tc>
          <w:tcPr>
            <w:tcW w:w="11021" w:type="dxa"/>
            <w:gridSpan w:val="9"/>
            <w:hideMark/>
          </w:tcPr>
          <w:p w:rsidR="00D011CE" w:rsidRPr="00525010" w:rsidRDefault="00D011CE" w:rsidP="00D011CE">
            <w:pPr>
              <w:pStyle w:val="af3"/>
              <w:spacing w:before="0" w:beforeAutospacing="0" w:after="0" w:afterAutospacing="0"/>
              <w:rPr>
                <w:rFonts w:ascii="Arial" w:hAnsi="Arial" w:cs="Arial"/>
                <w:bCs/>
                <w:color w:val="000000"/>
                <w:sz w:val="16"/>
                <w:szCs w:val="16"/>
              </w:rPr>
            </w:pPr>
            <w:r w:rsidRPr="00525010">
              <w:rPr>
                <w:rFonts w:ascii="Arial" w:hAnsi="Arial" w:cs="Arial"/>
                <w:sz w:val="16"/>
                <w:szCs w:val="16"/>
              </w:rPr>
              <w:t>Создание и модернизация информационных систем Валдайского района и их взаимодействие с федеральными и региональными информационными си</w:t>
            </w:r>
            <w:r w:rsidRPr="00525010">
              <w:rPr>
                <w:rFonts w:ascii="Arial" w:hAnsi="Arial" w:cs="Arial"/>
                <w:sz w:val="16"/>
                <w:szCs w:val="16"/>
              </w:rPr>
              <w:t>с</w:t>
            </w:r>
            <w:r w:rsidRPr="00525010">
              <w:rPr>
                <w:rFonts w:ascii="Arial" w:hAnsi="Arial" w:cs="Arial"/>
                <w:sz w:val="16"/>
                <w:szCs w:val="16"/>
              </w:rPr>
              <w:t>темами</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2.1.</w:t>
            </w:r>
          </w:p>
        </w:tc>
        <w:tc>
          <w:tcPr>
            <w:tcW w:w="3638" w:type="dxa"/>
            <w:hideMark/>
          </w:tcPr>
          <w:p w:rsidR="00D011CE" w:rsidRPr="00525010" w:rsidRDefault="00D011CE" w:rsidP="00D011CE">
            <w:pPr>
              <w:pStyle w:val="ConsPlusCell"/>
              <w:snapToGrid w:val="0"/>
              <w:rPr>
                <w:sz w:val="16"/>
                <w:szCs w:val="16"/>
              </w:rPr>
            </w:pPr>
            <w:r w:rsidRPr="00525010">
              <w:rPr>
                <w:sz w:val="16"/>
                <w:szCs w:val="16"/>
              </w:rPr>
              <w:t>Ведение Реестра государственных и муниц</w:t>
            </w:r>
            <w:r w:rsidRPr="00525010">
              <w:rPr>
                <w:sz w:val="16"/>
                <w:szCs w:val="16"/>
              </w:rPr>
              <w:t>и</w:t>
            </w:r>
            <w:r w:rsidRPr="00525010">
              <w:rPr>
                <w:sz w:val="16"/>
                <w:szCs w:val="16"/>
              </w:rPr>
              <w:t>пальных услуг, предоставляемых Администр</w:t>
            </w:r>
            <w:r w:rsidRPr="00525010">
              <w:rPr>
                <w:sz w:val="16"/>
                <w:szCs w:val="16"/>
              </w:rPr>
              <w:t>а</w:t>
            </w:r>
            <w:r w:rsidRPr="00525010">
              <w:rPr>
                <w:sz w:val="16"/>
                <w:szCs w:val="16"/>
              </w:rPr>
              <w:t>цией муниципального района. Актуал</w:t>
            </w:r>
            <w:r w:rsidRPr="00525010">
              <w:rPr>
                <w:sz w:val="16"/>
                <w:szCs w:val="16"/>
              </w:rPr>
              <w:t>и</w:t>
            </w:r>
            <w:r w:rsidRPr="00525010">
              <w:rPr>
                <w:sz w:val="16"/>
                <w:szCs w:val="16"/>
              </w:rPr>
              <w:t>зация информ</w:t>
            </w:r>
            <w:r w:rsidRPr="00525010">
              <w:rPr>
                <w:sz w:val="16"/>
                <w:szCs w:val="16"/>
              </w:rPr>
              <w:t>а</w:t>
            </w:r>
            <w:r w:rsidRPr="00525010">
              <w:rPr>
                <w:sz w:val="16"/>
                <w:szCs w:val="16"/>
              </w:rPr>
              <w:t>ции</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комитет по организ</w:t>
            </w:r>
            <w:r w:rsidRPr="00525010">
              <w:rPr>
                <w:sz w:val="16"/>
                <w:szCs w:val="16"/>
              </w:rPr>
              <w:t>а</w:t>
            </w:r>
            <w:r w:rsidRPr="00525010">
              <w:rPr>
                <w:sz w:val="16"/>
                <w:szCs w:val="16"/>
              </w:rPr>
              <w:t>ционным и общим вопр</w:t>
            </w:r>
            <w:r w:rsidRPr="00525010">
              <w:rPr>
                <w:sz w:val="16"/>
                <w:szCs w:val="16"/>
              </w:rPr>
              <w:t>о</w:t>
            </w:r>
            <w:r w:rsidRPr="00525010">
              <w:rPr>
                <w:sz w:val="16"/>
                <w:szCs w:val="16"/>
              </w:rPr>
              <w:t>сам</w:t>
            </w:r>
          </w:p>
        </w:tc>
        <w:tc>
          <w:tcPr>
            <w:tcW w:w="709" w:type="dxa"/>
            <w:hideMark/>
          </w:tcPr>
          <w:p w:rsidR="00D011CE" w:rsidRPr="00525010" w:rsidRDefault="00D011CE" w:rsidP="00D011CE">
            <w:pPr>
              <w:pStyle w:val="ConsPlusCell"/>
              <w:snapToGrid w:val="0"/>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tcPr>
          <w:p w:rsidR="00D011CE" w:rsidRPr="00525010" w:rsidRDefault="00D011CE" w:rsidP="00D011CE">
            <w:pPr>
              <w:pStyle w:val="af3"/>
              <w:spacing w:before="0" w:beforeAutospacing="0" w:after="0" w:afterAutospacing="0"/>
              <w:jc w:val="center"/>
              <w:rPr>
                <w:rFonts w:ascii="Arial" w:hAnsi="Arial" w:cs="Arial"/>
                <w:sz w:val="16"/>
                <w:szCs w:val="16"/>
              </w:rPr>
            </w:pPr>
            <w:r w:rsidRPr="00525010">
              <w:rPr>
                <w:rFonts w:ascii="Arial" w:hAnsi="Arial" w:cs="Arial"/>
                <w:color w:val="000000"/>
                <w:sz w:val="16"/>
                <w:szCs w:val="16"/>
              </w:rPr>
              <w:t>2.1.1</w:t>
            </w:r>
          </w:p>
          <w:p w:rsidR="00D011CE" w:rsidRPr="00525010" w:rsidRDefault="00D011CE" w:rsidP="00D011CE">
            <w:pPr>
              <w:pStyle w:val="ConsPlusCell"/>
              <w:snapToGrid w:val="0"/>
              <w:jc w:val="center"/>
              <w:rPr>
                <w:sz w:val="16"/>
                <w:szCs w:val="16"/>
              </w:rPr>
            </w:pPr>
          </w:p>
        </w:tc>
        <w:tc>
          <w:tcPr>
            <w:tcW w:w="992" w:type="dxa"/>
            <w:hideMark/>
          </w:tcPr>
          <w:p w:rsidR="00D011CE" w:rsidRPr="00525010" w:rsidRDefault="00D011CE" w:rsidP="00D011CE">
            <w:pPr>
              <w:pStyle w:val="ConsPlusCell"/>
              <w:snapToGrid w:val="0"/>
              <w:jc w:val="center"/>
              <w:rPr>
                <w:sz w:val="16"/>
                <w:szCs w:val="16"/>
              </w:rPr>
            </w:pPr>
            <w:r w:rsidRPr="00525010">
              <w:rPr>
                <w:sz w:val="16"/>
                <w:szCs w:val="16"/>
              </w:rPr>
              <w:t>в рамках текущего финансир</w:t>
            </w:r>
            <w:r w:rsidRPr="00525010">
              <w:rPr>
                <w:sz w:val="16"/>
                <w:szCs w:val="16"/>
              </w:rPr>
              <w:t>о</w:t>
            </w:r>
            <w:r w:rsidRPr="00525010">
              <w:rPr>
                <w:sz w:val="16"/>
                <w:szCs w:val="16"/>
              </w:rPr>
              <w:t>вания с</w:t>
            </w:r>
            <w:r w:rsidRPr="00525010">
              <w:rPr>
                <w:sz w:val="16"/>
                <w:szCs w:val="16"/>
              </w:rPr>
              <w:t>о</w:t>
            </w:r>
            <w:r w:rsidRPr="00525010">
              <w:rPr>
                <w:sz w:val="16"/>
                <w:szCs w:val="16"/>
              </w:rPr>
              <w:t>держ</w:t>
            </w:r>
            <w:r w:rsidRPr="00525010">
              <w:rPr>
                <w:sz w:val="16"/>
                <w:szCs w:val="16"/>
              </w:rPr>
              <w:t>а</w:t>
            </w:r>
            <w:r w:rsidRPr="00525010">
              <w:rPr>
                <w:sz w:val="16"/>
                <w:szCs w:val="16"/>
              </w:rPr>
              <w:t>ния орг</w:t>
            </w:r>
            <w:r w:rsidRPr="00525010">
              <w:rPr>
                <w:sz w:val="16"/>
                <w:szCs w:val="16"/>
              </w:rPr>
              <w:t>а</w:t>
            </w:r>
            <w:r w:rsidRPr="00525010">
              <w:rPr>
                <w:sz w:val="16"/>
                <w:szCs w:val="16"/>
              </w:rPr>
              <w:t>нов МСУ</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2.2.</w:t>
            </w:r>
          </w:p>
        </w:tc>
        <w:tc>
          <w:tcPr>
            <w:tcW w:w="3638" w:type="dxa"/>
            <w:hideMark/>
          </w:tcPr>
          <w:p w:rsidR="00D011CE" w:rsidRPr="00525010" w:rsidRDefault="00D011CE" w:rsidP="00D011CE">
            <w:pPr>
              <w:pStyle w:val="ConsPlusCell"/>
              <w:snapToGrid w:val="0"/>
              <w:rPr>
                <w:sz w:val="16"/>
                <w:szCs w:val="16"/>
              </w:rPr>
            </w:pPr>
            <w:r w:rsidRPr="00525010">
              <w:rPr>
                <w:sz w:val="16"/>
                <w:szCs w:val="16"/>
              </w:rPr>
              <w:t>Организация создания муниципальных инфо</w:t>
            </w:r>
            <w:r w:rsidRPr="00525010">
              <w:rPr>
                <w:sz w:val="16"/>
                <w:szCs w:val="16"/>
              </w:rPr>
              <w:t>р</w:t>
            </w:r>
            <w:r w:rsidRPr="00525010">
              <w:rPr>
                <w:sz w:val="16"/>
                <w:szCs w:val="16"/>
              </w:rPr>
              <w:t>мационных систем и автоматизированных р</w:t>
            </w:r>
            <w:r w:rsidRPr="00525010">
              <w:rPr>
                <w:sz w:val="16"/>
                <w:szCs w:val="16"/>
              </w:rPr>
              <w:t>а</w:t>
            </w:r>
            <w:r w:rsidRPr="00525010">
              <w:rPr>
                <w:sz w:val="16"/>
                <w:szCs w:val="16"/>
              </w:rPr>
              <w:lastRenderedPageBreak/>
              <w:t>бочих мест, обеспечивающих межведомстве</w:t>
            </w:r>
            <w:r w:rsidRPr="00525010">
              <w:rPr>
                <w:sz w:val="16"/>
                <w:szCs w:val="16"/>
              </w:rPr>
              <w:t>н</w:t>
            </w:r>
            <w:r w:rsidRPr="00525010">
              <w:rPr>
                <w:sz w:val="16"/>
                <w:szCs w:val="16"/>
              </w:rPr>
              <w:t>ное электронное взаимодействие при пред</w:t>
            </w:r>
            <w:r w:rsidRPr="00525010">
              <w:rPr>
                <w:sz w:val="16"/>
                <w:szCs w:val="16"/>
              </w:rPr>
              <w:t>о</w:t>
            </w:r>
            <w:r w:rsidRPr="00525010">
              <w:rPr>
                <w:sz w:val="16"/>
                <w:szCs w:val="16"/>
              </w:rPr>
              <w:t>ставлении государственных и муниципал</w:t>
            </w:r>
            <w:r w:rsidRPr="00525010">
              <w:rPr>
                <w:sz w:val="16"/>
                <w:szCs w:val="16"/>
              </w:rPr>
              <w:t>ь</w:t>
            </w:r>
            <w:r w:rsidRPr="00525010">
              <w:rPr>
                <w:sz w:val="16"/>
                <w:szCs w:val="16"/>
              </w:rPr>
              <w:t>ных услуг в электро</w:t>
            </w:r>
            <w:r w:rsidRPr="00525010">
              <w:rPr>
                <w:sz w:val="16"/>
                <w:szCs w:val="16"/>
              </w:rPr>
              <w:t>н</w:t>
            </w:r>
            <w:r w:rsidRPr="00525010">
              <w:rPr>
                <w:sz w:val="16"/>
                <w:szCs w:val="16"/>
              </w:rPr>
              <w:t>ном виде органами местного самоуправления и подведомственн</w:t>
            </w:r>
            <w:r w:rsidRPr="00525010">
              <w:rPr>
                <w:sz w:val="16"/>
                <w:szCs w:val="16"/>
              </w:rPr>
              <w:t>ы</w:t>
            </w:r>
            <w:r w:rsidRPr="00525010">
              <w:rPr>
                <w:sz w:val="16"/>
                <w:szCs w:val="16"/>
              </w:rPr>
              <w:t>ми им учреждени</w:t>
            </w:r>
            <w:r w:rsidRPr="00525010">
              <w:rPr>
                <w:sz w:val="16"/>
                <w:szCs w:val="16"/>
              </w:rPr>
              <w:t>я</w:t>
            </w:r>
            <w:r w:rsidRPr="00525010">
              <w:rPr>
                <w:sz w:val="16"/>
                <w:szCs w:val="16"/>
              </w:rPr>
              <w:t xml:space="preserve">ми </w:t>
            </w:r>
          </w:p>
        </w:tc>
        <w:tc>
          <w:tcPr>
            <w:tcW w:w="2268" w:type="dxa"/>
          </w:tcPr>
          <w:p w:rsidR="00D011CE" w:rsidRPr="00525010" w:rsidRDefault="00D011CE" w:rsidP="00D011CE">
            <w:pPr>
              <w:pStyle w:val="ConsPlusCell"/>
              <w:snapToGrid w:val="0"/>
              <w:jc w:val="center"/>
              <w:rPr>
                <w:sz w:val="16"/>
                <w:szCs w:val="16"/>
              </w:rPr>
            </w:pPr>
            <w:r w:rsidRPr="00525010">
              <w:rPr>
                <w:sz w:val="16"/>
                <w:szCs w:val="16"/>
              </w:rPr>
              <w:lastRenderedPageBreak/>
              <w:t>отдел информационных те</w:t>
            </w:r>
            <w:r w:rsidRPr="00525010">
              <w:rPr>
                <w:sz w:val="16"/>
                <w:szCs w:val="16"/>
              </w:rPr>
              <w:t>х</w:t>
            </w:r>
            <w:r w:rsidRPr="00525010">
              <w:rPr>
                <w:sz w:val="16"/>
                <w:szCs w:val="16"/>
              </w:rPr>
              <w:t>нологий, структурные по</w:t>
            </w:r>
            <w:r w:rsidRPr="00525010">
              <w:rPr>
                <w:sz w:val="16"/>
                <w:szCs w:val="16"/>
              </w:rPr>
              <w:t>д</w:t>
            </w:r>
            <w:r w:rsidRPr="00525010">
              <w:rPr>
                <w:sz w:val="16"/>
                <w:szCs w:val="16"/>
              </w:rPr>
              <w:lastRenderedPageBreak/>
              <w:t>разделения Администр</w:t>
            </w:r>
            <w:r w:rsidRPr="00525010">
              <w:rPr>
                <w:sz w:val="16"/>
                <w:szCs w:val="16"/>
              </w:rPr>
              <w:t>а</w:t>
            </w:r>
            <w:r w:rsidRPr="00525010">
              <w:rPr>
                <w:sz w:val="16"/>
                <w:szCs w:val="16"/>
              </w:rPr>
              <w:t>ции муниципального района, участвующие в предоста</w:t>
            </w:r>
            <w:r w:rsidRPr="00525010">
              <w:rPr>
                <w:sz w:val="16"/>
                <w:szCs w:val="16"/>
              </w:rPr>
              <w:t>в</w:t>
            </w:r>
            <w:r w:rsidRPr="00525010">
              <w:rPr>
                <w:sz w:val="16"/>
                <w:szCs w:val="16"/>
              </w:rPr>
              <w:t>лении услуг н</w:t>
            </w:r>
            <w:r w:rsidRPr="00525010">
              <w:rPr>
                <w:sz w:val="16"/>
                <w:szCs w:val="16"/>
              </w:rPr>
              <w:t>а</w:t>
            </w:r>
            <w:r w:rsidRPr="00525010">
              <w:rPr>
                <w:sz w:val="16"/>
                <w:szCs w:val="16"/>
              </w:rPr>
              <w:t>селению</w:t>
            </w:r>
          </w:p>
          <w:p w:rsidR="00D011CE" w:rsidRPr="00525010" w:rsidRDefault="00D011CE" w:rsidP="00D011CE">
            <w:pPr>
              <w:pStyle w:val="ConsPlusCell"/>
              <w:snapToGrid w:val="0"/>
              <w:jc w:val="center"/>
              <w:rPr>
                <w:sz w:val="16"/>
                <w:szCs w:val="16"/>
              </w:rPr>
            </w:pP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lastRenderedPageBreak/>
              <w:t>в теч</w:t>
            </w:r>
            <w:r w:rsidRPr="00525010">
              <w:rPr>
                <w:sz w:val="16"/>
                <w:szCs w:val="16"/>
              </w:rPr>
              <w:t>е</w:t>
            </w:r>
            <w:r w:rsidRPr="00525010">
              <w:rPr>
                <w:sz w:val="16"/>
                <w:szCs w:val="16"/>
              </w:rPr>
              <w:t xml:space="preserve">ние </w:t>
            </w:r>
            <w:r w:rsidRPr="00525010">
              <w:rPr>
                <w:sz w:val="16"/>
                <w:szCs w:val="16"/>
              </w:rPr>
              <w:lastRenderedPageBreak/>
              <w:t>2017-2020</w:t>
            </w:r>
          </w:p>
        </w:tc>
        <w:tc>
          <w:tcPr>
            <w:tcW w:w="1276" w:type="dxa"/>
          </w:tcPr>
          <w:p w:rsidR="00D011CE" w:rsidRPr="00525010" w:rsidRDefault="00D011CE" w:rsidP="00D011CE">
            <w:pPr>
              <w:pStyle w:val="af3"/>
              <w:spacing w:before="0" w:beforeAutospacing="0" w:after="0" w:afterAutospacing="0"/>
              <w:jc w:val="center"/>
              <w:rPr>
                <w:rFonts w:ascii="Arial" w:hAnsi="Arial" w:cs="Arial"/>
                <w:sz w:val="16"/>
                <w:szCs w:val="16"/>
              </w:rPr>
            </w:pPr>
            <w:r w:rsidRPr="00525010">
              <w:rPr>
                <w:rFonts w:ascii="Arial" w:hAnsi="Arial" w:cs="Arial"/>
                <w:color w:val="000000"/>
                <w:sz w:val="16"/>
                <w:szCs w:val="16"/>
              </w:rPr>
              <w:lastRenderedPageBreak/>
              <w:t>2.1.2</w:t>
            </w:r>
          </w:p>
          <w:p w:rsidR="00D011CE" w:rsidRPr="00525010" w:rsidRDefault="00D011CE" w:rsidP="00D011CE">
            <w:pPr>
              <w:pStyle w:val="ConsPlusCell"/>
              <w:snapToGrid w:val="0"/>
              <w:jc w:val="center"/>
              <w:rPr>
                <w:sz w:val="16"/>
                <w:szCs w:val="16"/>
              </w:rPr>
            </w:pPr>
          </w:p>
        </w:tc>
        <w:tc>
          <w:tcPr>
            <w:tcW w:w="992" w:type="dxa"/>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жет</w:t>
            </w:r>
          </w:p>
          <w:p w:rsidR="00D011CE" w:rsidRPr="00525010" w:rsidRDefault="00D011CE" w:rsidP="00D011CE">
            <w:pPr>
              <w:pStyle w:val="ConsPlusCell"/>
              <w:snapToGrid w:val="0"/>
              <w:jc w:val="center"/>
              <w:rPr>
                <w:sz w:val="16"/>
                <w:szCs w:val="16"/>
              </w:rPr>
            </w:pPr>
          </w:p>
          <w:p w:rsidR="00D011CE" w:rsidRPr="00525010" w:rsidRDefault="00D011CE" w:rsidP="00D011CE">
            <w:pPr>
              <w:pStyle w:val="ConsPlusCell"/>
              <w:snapToGrid w:val="0"/>
              <w:jc w:val="center"/>
              <w:rPr>
                <w:sz w:val="16"/>
                <w:szCs w:val="16"/>
              </w:rPr>
            </w:pPr>
            <w:r w:rsidRPr="00525010">
              <w:rPr>
                <w:sz w:val="16"/>
                <w:szCs w:val="16"/>
              </w:rPr>
              <w:t>областной бюджет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lastRenderedPageBreak/>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lastRenderedPageBreak/>
              <w:t>2.3.</w:t>
            </w:r>
          </w:p>
        </w:tc>
        <w:tc>
          <w:tcPr>
            <w:tcW w:w="3638" w:type="dxa"/>
            <w:hideMark/>
          </w:tcPr>
          <w:p w:rsidR="00D011CE" w:rsidRPr="00525010" w:rsidRDefault="00D011CE" w:rsidP="00D011CE">
            <w:pPr>
              <w:pStyle w:val="ConsPlusCell"/>
              <w:rPr>
                <w:sz w:val="16"/>
                <w:szCs w:val="16"/>
              </w:rPr>
            </w:pPr>
            <w:r w:rsidRPr="00525010">
              <w:rPr>
                <w:bCs/>
                <w:sz w:val="16"/>
                <w:szCs w:val="16"/>
              </w:rPr>
              <w:t>Организация развития электронного докуме</w:t>
            </w:r>
            <w:r w:rsidRPr="00525010">
              <w:rPr>
                <w:bCs/>
                <w:sz w:val="16"/>
                <w:szCs w:val="16"/>
              </w:rPr>
              <w:t>н</w:t>
            </w:r>
            <w:r w:rsidRPr="00525010">
              <w:rPr>
                <w:bCs/>
                <w:sz w:val="16"/>
                <w:szCs w:val="16"/>
              </w:rPr>
              <w:t>тооб</w:t>
            </w:r>
            <w:r w:rsidRPr="00525010">
              <w:rPr>
                <w:bCs/>
                <w:sz w:val="16"/>
                <w:szCs w:val="16"/>
              </w:rPr>
              <w:t>о</w:t>
            </w:r>
            <w:r w:rsidRPr="00525010">
              <w:rPr>
                <w:bCs/>
                <w:sz w:val="16"/>
                <w:szCs w:val="16"/>
              </w:rPr>
              <w:t>рота в органах местного самоуправления Валдайского муниципального ра</w:t>
            </w:r>
            <w:r w:rsidRPr="00525010">
              <w:rPr>
                <w:bCs/>
                <w:sz w:val="16"/>
                <w:szCs w:val="16"/>
              </w:rPr>
              <w:t>й</w:t>
            </w:r>
            <w:r w:rsidRPr="00525010">
              <w:rPr>
                <w:bCs/>
                <w:sz w:val="16"/>
                <w:szCs w:val="16"/>
              </w:rPr>
              <w:t>она</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tcPr>
          <w:p w:rsidR="00D011CE" w:rsidRPr="00525010" w:rsidRDefault="00D011CE" w:rsidP="00D011CE">
            <w:pPr>
              <w:pStyle w:val="af3"/>
              <w:spacing w:before="0" w:beforeAutospacing="0" w:after="0" w:afterAutospacing="0"/>
              <w:jc w:val="center"/>
              <w:rPr>
                <w:rFonts w:ascii="Arial" w:hAnsi="Arial" w:cs="Arial"/>
                <w:sz w:val="16"/>
                <w:szCs w:val="16"/>
              </w:rPr>
            </w:pPr>
            <w:r w:rsidRPr="00525010">
              <w:rPr>
                <w:rFonts w:ascii="Arial" w:hAnsi="Arial" w:cs="Arial"/>
                <w:color w:val="000000"/>
                <w:sz w:val="16"/>
                <w:szCs w:val="16"/>
              </w:rPr>
              <w:t>2.1.3</w:t>
            </w:r>
          </w:p>
          <w:p w:rsidR="00D011CE" w:rsidRPr="00525010" w:rsidRDefault="00D011CE" w:rsidP="00D011CE">
            <w:pPr>
              <w:pStyle w:val="ConsPlusCell"/>
              <w:snapToGrid w:val="0"/>
              <w:jc w:val="center"/>
              <w:rPr>
                <w:sz w:val="16"/>
                <w:szCs w:val="16"/>
              </w:rPr>
            </w:pPr>
          </w:p>
        </w:tc>
        <w:tc>
          <w:tcPr>
            <w:tcW w:w="992" w:type="dxa"/>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жет</w:t>
            </w:r>
          </w:p>
          <w:p w:rsidR="00D011CE" w:rsidRPr="00525010" w:rsidRDefault="00D011CE" w:rsidP="00D011CE">
            <w:pPr>
              <w:pStyle w:val="ConsPlusCell"/>
              <w:snapToGrid w:val="0"/>
              <w:jc w:val="center"/>
              <w:rPr>
                <w:sz w:val="16"/>
                <w:szCs w:val="16"/>
              </w:rPr>
            </w:pPr>
          </w:p>
          <w:p w:rsidR="00D011CE" w:rsidRPr="00525010" w:rsidRDefault="00D011CE" w:rsidP="00D011CE">
            <w:pPr>
              <w:pStyle w:val="ConsPlusCell"/>
              <w:snapToGrid w:val="0"/>
              <w:jc w:val="center"/>
              <w:rPr>
                <w:sz w:val="16"/>
                <w:szCs w:val="16"/>
              </w:rPr>
            </w:pPr>
            <w:r w:rsidRPr="00525010">
              <w:rPr>
                <w:sz w:val="16"/>
                <w:szCs w:val="16"/>
              </w:rPr>
              <w:t>областной бюджет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3.</w:t>
            </w:r>
          </w:p>
        </w:tc>
        <w:tc>
          <w:tcPr>
            <w:tcW w:w="11021" w:type="dxa"/>
            <w:gridSpan w:val="9"/>
            <w:hideMark/>
          </w:tcPr>
          <w:p w:rsidR="00D011CE" w:rsidRPr="00525010" w:rsidRDefault="00D011CE" w:rsidP="00D011CE">
            <w:pPr>
              <w:pStyle w:val="ConsPlusCell"/>
              <w:snapToGrid w:val="0"/>
              <w:rPr>
                <w:sz w:val="16"/>
                <w:szCs w:val="16"/>
              </w:rPr>
            </w:pPr>
            <w:r w:rsidRPr="00525010">
              <w:rPr>
                <w:sz w:val="16"/>
                <w:szCs w:val="16"/>
              </w:rPr>
              <w:t>Обеспечение сетевого взаимодействия всех рабочих мест (включая рабочие места, размещенные вне основного здания Админис</w:t>
            </w:r>
            <w:r w:rsidRPr="00525010">
              <w:rPr>
                <w:sz w:val="16"/>
                <w:szCs w:val="16"/>
              </w:rPr>
              <w:t>т</w:t>
            </w:r>
            <w:r w:rsidRPr="00525010">
              <w:rPr>
                <w:sz w:val="16"/>
                <w:szCs w:val="16"/>
              </w:rPr>
              <w:t>рации района)</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3.1.</w:t>
            </w:r>
          </w:p>
        </w:tc>
        <w:tc>
          <w:tcPr>
            <w:tcW w:w="3638" w:type="dxa"/>
            <w:hideMark/>
          </w:tcPr>
          <w:p w:rsidR="00D011CE" w:rsidRPr="00525010" w:rsidRDefault="00D011CE" w:rsidP="00D011CE">
            <w:pPr>
              <w:pStyle w:val="af3"/>
              <w:spacing w:before="0" w:beforeAutospacing="0" w:after="0" w:afterAutospacing="0"/>
              <w:rPr>
                <w:rFonts w:ascii="Arial" w:hAnsi="Arial" w:cs="Arial"/>
                <w:color w:val="000000"/>
                <w:sz w:val="16"/>
                <w:szCs w:val="16"/>
              </w:rPr>
            </w:pPr>
            <w:r w:rsidRPr="00525010">
              <w:rPr>
                <w:rFonts w:ascii="Arial" w:hAnsi="Arial" w:cs="Arial"/>
                <w:color w:val="000000"/>
                <w:sz w:val="16"/>
                <w:szCs w:val="16"/>
              </w:rPr>
              <w:t>Обеспечение возможности подключения каждого р</w:t>
            </w:r>
            <w:r w:rsidRPr="00525010">
              <w:rPr>
                <w:rFonts w:ascii="Arial" w:hAnsi="Arial" w:cs="Arial"/>
                <w:color w:val="000000"/>
                <w:sz w:val="16"/>
                <w:szCs w:val="16"/>
              </w:rPr>
              <w:t>а</w:t>
            </w:r>
            <w:r w:rsidRPr="00525010">
              <w:rPr>
                <w:rFonts w:ascii="Arial" w:hAnsi="Arial" w:cs="Arial"/>
                <w:color w:val="000000"/>
                <w:sz w:val="16"/>
                <w:szCs w:val="16"/>
              </w:rPr>
              <w:t>бочего места к сети «Интернет» и к системе межведомственного электронного документооб</w:t>
            </w:r>
            <w:r w:rsidRPr="00525010">
              <w:rPr>
                <w:rFonts w:ascii="Arial" w:hAnsi="Arial" w:cs="Arial"/>
                <w:color w:val="000000"/>
                <w:sz w:val="16"/>
                <w:szCs w:val="16"/>
              </w:rPr>
              <w:t>о</w:t>
            </w:r>
            <w:r w:rsidRPr="00525010">
              <w:rPr>
                <w:rFonts w:ascii="Arial" w:hAnsi="Arial" w:cs="Arial"/>
                <w:color w:val="000000"/>
                <w:sz w:val="16"/>
                <w:szCs w:val="16"/>
              </w:rPr>
              <w:t>рота Новгородской области через единую защищенную точку входа</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hideMark/>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3.2.1 2.1.2 2.1.3</w:t>
            </w:r>
          </w:p>
        </w:tc>
        <w:tc>
          <w:tcPr>
            <w:tcW w:w="992" w:type="dxa"/>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 xml:space="preserve">жет </w:t>
            </w:r>
          </w:p>
          <w:p w:rsidR="00D011CE" w:rsidRPr="00525010" w:rsidRDefault="00D011CE" w:rsidP="00D011CE">
            <w:pPr>
              <w:pStyle w:val="ConsPlusCell"/>
              <w:snapToGrid w:val="0"/>
              <w:jc w:val="center"/>
              <w:rPr>
                <w:sz w:val="16"/>
                <w:szCs w:val="16"/>
              </w:rPr>
            </w:pPr>
          </w:p>
          <w:p w:rsidR="00D011CE" w:rsidRPr="00525010" w:rsidRDefault="00D011CE" w:rsidP="00D011CE">
            <w:pPr>
              <w:pStyle w:val="ConsPlusCell"/>
              <w:snapToGrid w:val="0"/>
              <w:jc w:val="center"/>
              <w:rPr>
                <w:sz w:val="16"/>
                <w:szCs w:val="16"/>
              </w:rPr>
            </w:pPr>
            <w:r w:rsidRPr="00525010">
              <w:rPr>
                <w:sz w:val="16"/>
                <w:szCs w:val="16"/>
              </w:rPr>
              <w:t>областной бюджет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3.2.</w:t>
            </w:r>
          </w:p>
        </w:tc>
        <w:tc>
          <w:tcPr>
            <w:tcW w:w="3638" w:type="dxa"/>
            <w:hideMark/>
          </w:tcPr>
          <w:p w:rsidR="00D011CE" w:rsidRPr="00525010" w:rsidRDefault="00D011CE" w:rsidP="00D011CE">
            <w:pPr>
              <w:pStyle w:val="af3"/>
              <w:spacing w:before="0" w:beforeAutospacing="0" w:after="0" w:afterAutospacing="0"/>
              <w:rPr>
                <w:rFonts w:ascii="Arial" w:hAnsi="Arial" w:cs="Arial"/>
                <w:color w:val="000000"/>
                <w:sz w:val="16"/>
                <w:szCs w:val="16"/>
              </w:rPr>
            </w:pPr>
            <w:r w:rsidRPr="00525010">
              <w:rPr>
                <w:rFonts w:ascii="Arial" w:hAnsi="Arial" w:cs="Arial"/>
                <w:sz w:val="16"/>
                <w:szCs w:val="16"/>
              </w:rPr>
              <w:t>Модернизация локальных вычислительных сетей.</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hideMark/>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3.2.2 3.2.3</w:t>
            </w:r>
          </w:p>
        </w:tc>
        <w:tc>
          <w:tcPr>
            <w:tcW w:w="992" w:type="dxa"/>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жет</w:t>
            </w:r>
          </w:p>
          <w:p w:rsidR="00D011CE" w:rsidRPr="00525010" w:rsidRDefault="00D011CE" w:rsidP="00D011CE">
            <w:pPr>
              <w:pStyle w:val="ConsPlusCell"/>
              <w:snapToGrid w:val="0"/>
              <w:jc w:val="center"/>
              <w:rPr>
                <w:sz w:val="16"/>
                <w:szCs w:val="16"/>
              </w:rPr>
            </w:pPr>
            <w:r w:rsidRPr="00525010">
              <w:rPr>
                <w:sz w:val="16"/>
                <w:szCs w:val="16"/>
              </w:rPr>
              <w:t>областной бюджет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4.</w:t>
            </w:r>
          </w:p>
        </w:tc>
        <w:tc>
          <w:tcPr>
            <w:tcW w:w="11021" w:type="dxa"/>
            <w:gridSpan w:val="9"/>
            <w:hideMark/>
          </w:tcPr>
          <w:p w:rsidR="00D011CE" w:rsidRPr="00525010" w:rsidRDefault="00D011CE" w:rsidP="00D011CE">
            <w:pPr>
              <w:pStyle w:val="ConsPlusCell"/>
              <w:snapToGrid w:val="0"/>
              <w:rPr>
                <w:sz w:val="16"/>
                <w:szCs w:val="16"/>
              </w:rPr>
            </w:pPr>
            <w:r w:rsidRPr="00525010">
              <w:rPr>
                <w:sz w:val="16"/>
                <w:szCs w:val="16"/>
              </w:rPr>
              <w:t>Обеспечение безопасности информационной телекоммуникационной инфр</w:t>
            </w:r>
            <w:r w:rsidRPr="00525010">
              <w:rPr>
                <w:sz w:val="16"/>
                <w:szCs w:val="16"/>
              </w:rPr>
              <w:t>а</w:t>
            </w:r>
            <w:r w:rsidRPr="00525010">
              <w:rPr>
                <w:sz w:val="16"/>
                <w:szCs w:val="16"/>
              </w:rPr>
              <w:t>структуры ОМСУ</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4.1.</w:t>
            </w:r>
          </w:p>
        </w:tc>
        <w:tc>
          <w:tcPr>
            <w:tcW w:w="3638" w:type="dxa"/>
            <w:hideMark/>
          </w:tcPr>
          <w:p w:rsidR="00D011CE" w:rsidRPr="00525010" w:rsidRDefault="00D011CE" w:rsidP="00D011CE">
            <w:pPr>
              <w:pStyle w:val="af3"/>
              <w:spacing w:before="0" w:beforeAutospacing="0" w:after="0" w:afterAutospacing="0"/>
              <w:rPr>
                <w:rFonts w:ascii="Arial" w:hAnsi="Arial" w:cs="Arial"/>
                <w:color w:val="000000"/>
                <w:sz w:val="16"/>
                <w:szCs w:val="16"/>
              </w:rPr>
            </w:pPr>
            <w:r w:rsidRPr="00525010">
              <w:rPr>
                <w:rFonts w:ascii="Arial" w:hAnsi="Arial" w:cs="Arial"/>
                <w:sz w:val="16"/>
                <w:szCs w:val="16"/>
              </w:rPr>
              <w:t>Приобретение оборудования и  ПОдля защиты информ</w:t>
            </w:r>
            <w:r w:rsidRPr="00525010">
              <w:rPr>
                <w:rFonts w:ascii="Arial" w:hAnsi="Arial" w:cs="Arial"/>
                <w:sz w:val="16"/>
                <w:szCs w:val="16"/>
              </w:rPr>
              <w:t>а</w:t>
            </w:r>
            <w:r w:rsidRPr="00525010">
              <w:rPr>
                <w:rFonts w:ascii="Arial" w:hAnsi="Arial" w:cs="Arial"/>
                <w:sz w:val="16"/>
                <w:szCs w:val="16"/>
              </w:rPr>
              <w:t>ции</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3.3.1</w:t>
            </w:r>
          </w:p>
        </w:tc>
        <w:tc>
          <w:tcPr>
            <w:tcW w:w="992" w:type="dxa"/>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жет</w:t>
            </w:r>
          </w:p>
          <w:p w:rsidR="00D011CE" w:rsidRPr="00525010" w:rsidRDefault="00D011CE" w:rsidP="00D011CE">
            <w:pPr>
              <w:pStyle w:val="ConsPlusCell"/>
              <w:snapToGrid w:val="0"/>
              <w:jc w:val="center"/>
              <w:rPr>
                <w:sz w:val="16"/>
                <w:szCs w:val="16"/>
              </w:rPr>
            </w:pPr>
            <w:r w:rsidRPr="00525010">
              <w:rPr>
                <w:sz w:val="16"/>
                <w:szCs w:val="16"/>
              </w:rPr>
              <w:t>областной бюджет</w:t>
            </w:r>
          </w:p>
        </w:tc>
        <w:tc>
          <w:tcPr>
            <w:tcW w:w="567" w:type="dxa"/>
          </w:tcPr>
          <w:p w:rsidR="00D011CE" w:rsidRPr="00525010" w:rsidRDefault="00D011CE" w:rsidP="00D011CE">
            <w:pPr>
              <w:pStyle w:val="ConsPlusCell"/>
              <w:snapToGrid w:val="0"/>
              <w:jc w:val="center"/>
              <w:rPr>
                <w:sz w:val="16"/>
                <w:szCs w:val="16"/>
              </w:rPr>
            </w:pPr>
            <w:r w:rsidRPr="00525010">
              <w:rPr>
                <w:sz w:val="16"/>
                <w:szCs w:val="16"/>
              </w:rPr>
              <w:t>50</w:t>
            </w:r>
          </w:p>
        </w:tc>
        <w:tc>
          <w:tcPr>
            <w:tcW w:w="567" w:type="dxa"/>
          </w:tcPr>
          <w:p w:rsidR="00D011CE" w:rsidRPr="00525010" w:rsidRDefault="00D011CE" w:rsidP="00D011CE">
            <w:pPr>
              <w:pStyle w:val="ConsPlusCell"/>
              <w:snapToGrid w:val="0"/>
              <w:jc w:val="center"/>
              <w:rPr>
                <w:sz w:val="16"/>
                <w:szCs w:val="16"/>
              </w:rPr>
            </w:pPr>
            <w:r w:rsidRPr="00525010">
              <w:rPr>
                <w:sz w:val="16"/>
                <w:szCs w:val="16"/>
              </w:rPr>
              <w:t>102,687</w:t>
            </w:r>
          </w:p>
        </w:tc>
        <w:tc>
          <w:tcPr>
            <w:tcW w:w="567" w:type="dxa"/>
          </w:tcPr>
          <w:p w:rsidR="00D011CE" w:rsidRPr="00525010" w:rsidRDefault="00D011CE" w:rsidP="00D011CE">
            <w:pPr>
              <w:pStyle w:val="ConsPlusCell"/>
              <w:snapToGrid w:val="0"/>
              <w:jc w:val="center"/>
              <w:rPr>
                <w:sz w:val="16"/>
                <w:szCs w:val="16"/>
              </w:rPr>
            </w:pPr>
            <w:r w:rsidRPr="00525010">
              <w:rPr>
                <w:sz w:val="16"/>
                <w:szCs w:val="16"/>
              </w:rPr>
              <w:t>50</w:t>
            </w:r>
          </w:p>
        </w:tc>
        <w:tc>
          <w:tcPr>
            <w:tcW w:w="437" w:type="dxa"/>
          </w:tcPr>
          <w:p w:rsidR="00D011CE" w:rsidRPr="00525010" w:rsidRDefault="00D011CE" w:rsidP="00D011CE">
            <w:pPr>
              <w:pStyle w:val="ConsPlusCell"/>
              <w:snapToGrid w:val="0"/>
              <w:jc w:val="center"/>
              <w:rPr>
                <w:sz w:val="16"/>
                <w:szCs w:val="16"/>
              </w:rPr>
            </w:pPr>
            <w:r w:rsidRPr="00525010">
              <w:rPr>
                <w:sz w:val="16"/>
                <w:szCs w:val="16"/>
              </w:rPr>
              <w:t>50</w:t>
            </w:r>
          </w:p>
        </w:tc>
      </w:tr>
      <w:tr w:rsidR="00D011CE" w:rsidRPr="00525010" w:rsidTr="00CF7354">
        <w:trPr>
          <w:trHeight w:val="20"/>
        </w:trPr>
        <w:tc>
          <w:tcPr>
            <w:tcW w:w="568" w:type="dxa"/>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4.2</w:t>
            </w:r>
          </w:p>
        </w:tc>
        <w:tc>
          <w:tcPr>
            <w:tcW w:w="3638" w:type="dxa"/>
            <w:hideMark/>
          </w:tcPr>
          <w:p w:rsidR="00D011CE" w:rsidRPr="00525010" w:rsidRDefault="00D011CE" w:rsidP="00D011CE">
            <w:pPr>
              <w:jc w:val="both"/>
              <w:rPr>
                <w:rFonts w:ascii="Arial" w:hAnsi="Arial" w:cs="Arial"/>
                <w:sz w:val="16"/>
                <w:szCs w:val="16"/>
              </w:rPr>
            </w:pPr>
            <w:r w:rsidRPr="00525010">
              <w:rPr>
                <w:rFonts w:ascii="Arial" w:hAnsi="Arial" w:cs="Arial"/>
                <w:sz w:val="16"/>
                <w:szCs w:val="16"/>
              </w:rPr>
              <w:t>Организация создания защиты информации на объектах информатизации Администрации муниципального района по требованиям бе</w:t>
            </w:r>
            <w:r w:rsidRPr="00525010">
              <w:rPr>
                <w:rFonts w:ascii="Arial" w:hAnsi="Arial" w:cs="Arial"/>
                <w:sz w:val="16"/>
                <w:szCs w:val="16"/>
              </w:rPr>
              <w:t>з</w:t>
            </w:r>
            <w:r w:rsidRPr="00525010">
              <w:rPr>
                <w:rFonts w:ascii="Arial" w:hAnsi="Arial" w:cs="Arial"/>
                <w:sz w:val="16"/>
                <w:szCs w:val="16"/>
              </w:rPr>
              <w:t>опасности информации, аттестация автомат</w:t>
            </w:r>
            <w:r w:rsidRPr="00525010">
              <w:rPr>
                <w:rFonts w:ascii="Arial" w:hAnsi="Arial" w:cs="Arial"/>
                <w:sz w:val="16"/>
                <w:szCs w:val="16"/>
              </w:rPr>
              <w:t>и</w:t>
            </w:r>
            <w:r w:rsidRPr="00525010">
              <w:rPr>
                <w:rFonts w:ascii="Arial" w:hAnsi="Arial" w:cs="Arial"/>
                <w:sz w:val="16"/>
                <w:szCs w:val="16"/>
              </w:rPr>
              <w:t>зированных р</w:t>
            </w:r>
            <w:r w:rsidRPr="00525010">
              <w:rPr>
                <w:rFonts w:ascii="Arial" w:hAnsi="Arial" w:cs="Arial"/>
                <w:sz w:val="16"/>
                <w:szCs w:val="16"/>
              </w:rPr>
              <w:t>а</w:t>
            </w:r>
            <w:r w:rsidRPr="00525010">
              <w:rPr>
                <w:rFonts w:ascii="Arial" w:hAnsi="Arial" w:cs="Arial"/>
                <w:sz w:val="16"/>
                <w:szCs w:val="16"/>
              </w:rPr>
              <w:t>бочих мест</w:t>
            </w:r>
          </w:p>
        </w:tc>
        <w:tc>
          <w:tcPr>
            <w:tcW w:w="2268" w:type="dxa"/>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отдел информационных те</w:t>
            </w:r>
            <w:r w:rsidRPr="00525010">
              <w:rPr>
                <w:rFonts w:ascii="Arial" w:hAnsi="Arial" w:cs="Arial"/>
                <w:sz w:val="16"/>
                <w:szCs w:val="16"/>
              </w:rPr>
              <w:t>х</w:t>
            </w:r>
            <w:r w:rsidRPr="00525010">
              <w:rPr>
                <w:rFonts w:ascii="Arial" w:hAnsi="Arial" w:cs="Arial"/>
                <w:sz w:val="16"/>
                <w:szCs w:val="16"/>
              </w:rPr>
              <w:t>нол</w:t>
            </w:r>
            <w:r w:rsidRPr="00525010">
              <w:rPr>
                <w:rFonts w:ascii="Arial" w:hAnsi="Arial" w:cs="Arial"/>
                <w:sz w:val="16"/>
                <w:szCs w:val="16"/>
              </w:rPr>
              <w:t>о</w:t>
            </w:r>
            <w:r w:rsidRPr="00525010">
              <w:rPr>
                <w:rFonts w:ascii="Arial" w:hAnsi="Arial" w:cs="Arial"/>
                <w:sz w:val="16"/>
                <w:szCs w:val="16"/>
              </w:rPr>
              <w:t>гий</w:t>
            </w:r>
          </w:p>
        </w:tc>
        <w:tc>
          <w:tcPr>
            <w:tcW w:w="709" w:type="dxa"/>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в теч</w:t>
            </w:r>
            <w:r w:rsidRPr="00525010">
              <w:rPr>
                <w:rFonts w:ascii="Arial" w:hAnsi="Arial" w:cs="Arial"/>
                <w:sz w:val="16"/>
                <w:szCs w:val="16"/>
              </w:rPr>
              <w:t>е</w:t>
            </w:r>
            <w:r w:rsidRPr="00525010">
              <w:rPr>
                <w:rFonts w:ascii="Arial" w:hAnsi="Arial" w:cs="Arial"/>
                <w:sz w:val="16"/>
                <w:szCs w:val="16"/>
              </w:rPr>
              <w:t>ние 2018-2019</w:t>
            </w:r>
          </w:p>
        </w:tc>
        <w:tc>
          <w:tcPr>
            <w:tcW w:w="1276" w:type="dxa"/>
            <w:hideMark/>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3.2.2</w:t>
            </w:r>
          </w:p>
        </w:tc>
        <w:tc>
          <w:tcPr>
            <w:tcW w:w="992" w:type="dxa"/>
            <w:hideMark/>
          </w:tcPr>
          <w:p w:rsidR="00D011CE" w:rsidRPr="00525010" w:rsidRDefault="00D011CE" w:rsidP="00D011CE">
            <w:pPr>
              <w:jc w:val="center"/>
              <w:rPr>
                <w:rFonts w:ascii="Arial" w:hAnsi="Arial" w:cs="Arial"/>
                <w:sz w:val="16"/>
                <w:szCs w:val="16"/>
              </w:rPr>
            </w:pPr>
            <w:r w:rsidRPr="00525010">
              <w:rPr>
                <w:rFonts w:ascii="Arial" w:hAnsi="Arial" w:cs="Arial"/>
                <w:sz w:val="16"/>
                <w:szCs w:val="16"/>
              </w:rPr>
              <w:t>районный бю</w:t>
            </w:r>
            <w:r w:rsidRPr="00525010">
              <w:rPr>
                <w:rFonts w:ascii="Arial" w:hAnsi="Arial" w:cs="Arial"/>
                <w:sz w:val="16"/>
                <w:szCs w:val="16"/>
              </w:rPr>
              <w:t>д</w:t>
            </w:r>
            <w:r w:rsidRPr="00525010">
              <w:rPr>
                <w:rFonts w:ascii="Arial" w:hAnsi="Arial" w:cs="Arial"/>
                <w:sz w:val="16"/>
                <w:szCs w:val="16"/>
              </w:rPr>
              <w:t>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0</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548,23</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410</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0</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5.</w:t>
            </w:r>
          </w:p>
        </w:tc>
        <w:tc>
          <w:tcPr>
            <w:tcW w:w="11021" w:type="dxa"/>
            <w:gridSpan w:val="9"/>
            <w:hideMark/>
          </w:tcPr>
          <w:p w:rsidR="00D011CE" w:rsidRPr="00525010" w:rsidRDefault="00D011CE" w:rsidP="00D011CE">
            <w:pPr>
              <w:pStyle w:val="ConsPlusCell"/>
              <w:snapToGrid w:val="0"/>
              <w:rPr>
                <w:sz w:val="16"/>
                <w:szCs w:val="16"/>
              </w:rPr>
            </w:pPr>
            <w:r w:rsidRPr="00525010">
              <w:rPr>
                <w:color w:val="000000"/>
                <w:sz w:val="16"/>
                <w:szCs w:val="16"/>
              </w:rPr>
              <w:t>Обеспечение сотрудников электронно-вычислительной техникой и её обсл</w:t>
            </w:r>
            <w:r w:rsidRPr="00525010">
              <w:rPr>
                <w:color w:val="000000"/>
                <w:sz w:val="16"/>
                <w:szCs w:val="16"/>
              </w:rPr>
              <w:t>у</w:t>
            </w:r>
            <w:r w:rsidRPr="00525010">
              <w:rPr>
                <w:color w:val="000000"/>
                <w:sz w:val="16"/>
                <w:szCs w:val="16"/>
              </w:rPr>
              <w:t>живание</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5.1.</w:t>
            </w:r>
          </w:p>
        </w:tc>
        <w:tc>
          <w:tcPr>
            <w:tcW w:w="3638" w:type="dxa"/>
            <w:hideMark/>
          </w:tcPr>
          <w:p w:rsidR="00D011CE" w:rsidRPr="00525010" w:rsidRDefault="00D011CE" w:rsidP="00D011CE">
            <w:pPr>
              <w:pStyle w:val="af3"/>
              <w:spacing w:before="0" w:beforeAutospacing="0" w:after="0" w:afterAutospacing="0"/>
              <w:rPr>
                <w:rFonts w:ascii="Arial" w:hAnsi="Arial" w:cs="Arial"/>
                <w:color w:val="000000"/>
                <w:sz w:val="16"/>
                <w:szCs w:val="16"/>
              </w:rPr>
            </w:pPr>
            <w:r w:rsidRPr="00525010">
              <w:rPr>
                <w:rFonts w:ascii="Arial" w:hAnsi="Arial" w:cs="Arial"/>
                <w:color w:val="000000"/>
                <w:sz w:val="16"/>
                <w:szCs w:val="16"/>
              </w:rPr>
              <w:t>Приобретение и обслуживание электронно-вычисл</w:t>
            </w:r>
            <w:r w:rsidRPr="00525010">
              <w:rPr>
                <w:rFonts w:ascii="Arial" w:hAnsi="Arial" w:cs="Arial"/>
                <w:color w:val="000000"/>
                <w:sz w:val="16"/>
                <w:szCs w:val="16"/>
              </w:rPr>
              <w:t>и</w:t>
            </w:r>
            <w:r w:rsidRPr="00525010">
              <w:rPr>
                <w:rFonts w:ascii="Arial" w:hAnsi="Arial" w:cs="Arial"/>
                <w:color w:val="000000"/>
                <w:sz w:val="16"/>
                <w:szCs w:val="16"/>
              </w:rPr>
              <w:t xml:space="preserve">тельной техники </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tcPr>
          <w:p w:rsidR="00D011CE" w:rsidRPr="00525010" w:rsidRDefault="00D011CE" w:rsidP="00D011CE">
            <w:pPr>
              <w:pStyle w:val="af3"/>
              <w:spacing w:before="0" w:beforeAutospacing="0" w:after="0" w:afterAutospacing="0"/>
              <w:jc w:val="center"/>
              <w:rPr>
                <w:rFonts w:ascii="Arial" w:hAnsi="Arial" w:cs="Arial"/>
                <w:sz w:val="16"/>
                <w:szCs w:val="16"/>
              </w:rPr>
            </w:pPr>
            <w:r w:rsidRPr="00525010">
              <w:rPr>
                <w:rFonts w:ascii="Arial" w:hAnsi="Arial" w:cs="Arial"/>
                <w:color w:val="000000"/>
                <w:sz w:val="16"/>
                <w:szCs w:val="16"/>
              </w:rPr>
              <w:t>3.4.1</w:t>
            </w:r>
          </w:p>
          <w:p w:rsidR="00D011CE" w:rsidRPr="00525010" w:rsidRDefault="00D011CE" w:rsidP="00D011CE">
            <w:pPr>
              <w:pStyle w:val="af3"/>
              <w:spacing w:before="0" w:beforeAutospacing="0" w:after="0" w:afterAutospacing="0"/>
              <w:jc w:val="center"/>
              <w:rPr>
                <w:rFonts w:ascii="Arial" w:hAnsi="Arial" w:cs="Arial"/>
                <w:color w:val="000000"/>
                <w:sz w:val="16"/>
                <w:szCs w:val="16"/>
              </w:rPr>
            </w:pPr>
          </w:p>
        </w:tc>
        <w:tc>
          <w:tcPr>
            <w:tcW w:w="992" w:type="dxa"/>
            <w:hideMark/>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22</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22</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22</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22</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5.2.</w:t>
            </w:r>
          </w:p>
        </w:tc>
        <w:tc>
          <w:tcPr>
            <w:tcW w:w="3638" w:type="dxa"/>
            <w:hideMark/>
          </w:tcPr>
          <w:p w:rsidR="00D011CE" w:rsidRPr="00525010" w:rsidRDefault="00D011CE" w:rsidP="00D011CE">
            <w:pPr>
              <w:pStyle w:val="af3"/>
              <w:spacing w:before="0" w:beforeAutospacing="0" w:after="0" w:afterAutospacing="0"/>
              <w:rPr>
                <w:rFonts w:ascii="Arial" w:hAnsi="Arial" w:cs="Arial"/>
                <w:sz w:val="16"/>
                <w:szCs w:val="16"/>
              </w:rPr>
            </w:pPr>
            <w:r w:rsidRPr="00525010">
              <w:rPr>
                <w:rFonts w:ascii="Arial" w:hAnsi="Arial" w:cs="Arial"/>
                <w:sz w:val="16"/>
                <w:szCs w:val="16"/>
              </w:rPr>
              <w:t>Организация приобретения и внедрения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hideMark/>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3.4.2</w:t>
            </w:r>
          </w:p>
        </w:tc>
        <w:tc>
          <w:tcPr>
            <w:tcW w:w="992" w:type="dxa"/>
            <w:hideMark/>
          </w:tcPr>
          <w:p w:rsidR="00D011CE" w:rsidRPr="00525010" w:rsidRDefault="00D011CE" w:rsidP="00D011CE">
            <w:pPr>
              <w:pStyle w:val="ConsPlusCell"/>
              <w:snapToGrid w:val="0"/>
              <w:jc w:val="center"/>
              <w:rPr>
                <w:sz w:val="16"/>
                <w:szCs w:val="16"/>
              </w:rPr>
            </w:pPr>
            <w:r w:rsidRPr="00525010">
              <w:rPr>
                <w:sz w:val="16"/>
                <w:szCs w:val="16"/>
              </w:rPr>
              <w:t>районный бю</w:t>
            </w:r>
            <w:r w:rsidRPr="00525010">
              <w:rPr>
                <w:sz w:val="16"/>
                <w:szCs w:val="16"/>
              </w:rPr>
              <w:t>д</w:t>
            </w:r>
            <w:r w:rsidRPr="00525010">
              <w:rPr>
                <w:sz w:val="16"/>
                <w:szCs w:val="16"/>
              </w:rPr>
              <w:t>жет</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15</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22</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15</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15</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6.</w:t>
            </w:r>
          </w:p>
        </w:tc>
        <w:tc>
          <w:tcPr>
            <w:tcW w:w="11021" w:type="dxa"/>
            <w:gridSpan w:val="9"/>
            <w:hideMark/>
          </w:tcPr>
          <w:p w:rsidR="00D011CE" w:rsidRPr="00525010" w:rsidRDefault="00D011CE" w:rsidP="00D011CE">
            <w:pPr>
              <w:pStyle w:val="af3"/>
              <w:spacing w:before="0" w:beforeAutospacing="0" w:after="0" w:afterAutospacing="0"/>
              <w:rPr>
                <w:rFonts w:ascii="Arial" w:hAnsi="Arial" w:cs="Arial"/>
                <w:sz w:val="16"/>
                <w:szCs w:val="16"/>
              </w:rPr>
            </w:pPr>
            <w:r w:rsidRPr="00525010">
              <w:rPr>
                <w:rFonts w:ascii="Arial" w:hAnsi="Arial" w:cs="Arial"/>
                <w:color w:val="000000"/>
                <w:sz w:val="16"/>
                <w:szCs w:val="16"/>
              </w:rPr>
              <w:t>Развитие и сопровождение официального сайта Администрации района</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6.1.</w:t>
            </w:r>
          </w:p>
        </w:tc>
        <w:tc>
          <w:tcPr>
            <w:tcW w:w="3638" w:type="dxa"/>
          </w:tcPr>
          <w:p w:rsidR="00D011CE" w:rsidRPr="00525010" w:rsidRDefault="00D011CE" w:rsidP="00D011CE">
            <w:pPr>
              <w:pStyle w:val="af3"/>
              <w:spacing w:before="0" w:beforeAutospacing="0" w:after="0" w:afterAutospacing="0"/>
              <w:rPr>
                <w:rFonts w:ascii="Arial" w:hAnsi="Arial" w:cs="Arial"/>
                <w:sz w:val="16"/>
                <w:szCs w:val="16"/>
              </w:rPr>
            </w:pPr>
            <w:r w:rsidRPr="00525010">
              <w:rPr>
                <w:rFonts w:ascii="Arial" w:hAnsi="Arial" w:cs="Arial"/>
                <w:color w:val="000000"/>
                <w:sz w:val="16"/>
                <w:szCs w:val="16"/>
              </w:rPr>
              <w:t>Техническое сопровождение официального сайта Администрации ра</w:t>
            </w:r>
            <w:r w:rsidRPr="00525010">
              <w:rPr>
                <w:rFonts w:ascii="Arial" w:hAnsi="Arial" w:cs="Arial"/>
                <w:color w:val="000000"/>
                <w:sz w:val="16"/>
                <w:szCs w:val="16"/>
              </w:rPr>
              <w:t>й</w:t>
            </w:r>
            <w:r w:rsidRPr="00525010">
              <w:rPr>
                <w:rFonts w:ascii="Arial" w:hAnsi="Arial" w:cs="Arial"/>
                <w:color w:val="000000"/>
                <w:sz w:val="16"/>
                <w:szCs w:val="16"/>
              </w:rPr>
              <w:t>она</w:t>
            </w:r>
          </w:p>
        </w:tc>
        <w:tc>
          <w:tcPr>
            <w:tcW w:w="2268" w:type="dxa"/>
            <w:hideMark/>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hideMark/>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4.1.1</w:t>
            </w:r>
          </w:p>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4.1.2</w:t>
            </w:r>
          </w:p>
          <w:p w:rsidR="00D011CE" w:rsidRPr="00525010" w:rsidRDefault="00D011CE" w:rsidP="00D011CE">
            <w:pPr>
              <w:pStyle w:val="af3"/>
              <w:spacing w:before="0" w:beforeAutospacing="0" w:after="0" w:afterAutospacing="0"/>
              <w:jc w:val="center"/>
              <w:rPr>
                <w:rFonts w:ascii="Arial" w:hAnsi="Arial" w:cs="Arial"/>
                <w:sz w:val="16"/>
                <w:szCs w:val="16"/>
              </w:rPr>
            </w:pPr>
            <w:r w:rsidRPr="00525010">
              <w:rPr>
                <w:rFonts w:ascii="Arial" w:hAnsi="Arial" w:cs="Arial"/>
                <w:color w:val="000000"/>
                <w:sz w:val="16"/>
                <w:szCs w:val="16"/>
              </w:rPr>
              <w:t>4.1.3</w:t>
            </w:r>
          </w:p>
        </w:tc>
        <w:tc>
          <w:tcPr>
            <w:tcW w:w="992" w:type="dxa"/>
            <w:hideMark/>
          </w:tcPr>
          <w:p w:rsidR="00D011CE" w:rsidRPr="00525010" w:rsidRDefault="00D011CE" w:rsidP="00D011CE">
            <w:pPr>
              <w:pStyle w:val="ConsPlusCell"/>
              <w:snapToGrid w:val="0"/>
              <w:jc w:val="center"/>
              <w:rPr>
                <w:sz w:val="16"/>
                <w:szCs w:val="16"/>
              </w:rPr>
            </w:pPr>
            <w:r w:rsidRPr="00525010">
              <w:rPr>
                <w:sz w:val="16"/>
                <w:szCs w:val="16"/>
              </w:rPr>
              <w:t>в рамках текущего финансир</w:t>
            </w:r>
            <w:r w:rsidRPr="00525010">
              <w:rPr>
                <w:sz w:val="16"/>
                <w:szCs w:val="16"/>
              </w:rPr>
              <w:t>о</w:t>
            </w:r>
            <w:r w:rsidRPr="00525010">
              <w:rPr>
                <w:sz w:val="16"/>
                <w:szCs w:val="16"/>
              </w:rPr>
              <w:t>вания с</w:t>
            </w:r>
            <w:r w:rsidRPr="00525010">
              <w:rPr>
                <w:sz w:val="16"/>
                <w:szCs w:val="16"/>
              </w:rPr>
              <w:t>о</w:t>
            </w:r>
            <w:r w:rsidRPr="00525010">
              <w:rPr>
                <w:sz w:val="16"/>
                <w:szCs w:val="16"/>
              </w:rPr>
              <w:t>держ</w:t>
            </w:r>
            <w:r w:rsidRPr="00525010">
              <w:rPr>
                <w:sz w:val="16"/>
                <w:szCs w:val="16"/>
              </w:rPr>
              <w:t>а</w:t>
            </w:r>
            <w:r w:rsidRPr="00525010">
              <w:rPr>
                <w:sz w:val="16"/>
                <w:szCs w:val="16"/>
              </w:rPr>
              <w:t>ния орг</w:t>
            </w:r>
            <w:r w:rsidRPr="00525010">
              <w:rPr>
                <w:sz w:val="16"/>
                <w:szCs w:val="16"/>
              </w:rPr>
              <w:t>а</w:t>
            </w:r>
            <w:r w:rsidRPr="00525010">
              <w:rPr>
                <w:sz w:val="16"/>
                <w:szCs w:val="16"/>
              </w:rPr>
              <w:t>нов МСУ</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r w:rsidR="00D011CE" w:rsidRPr="00525010" w:rsidTr="00CF7354">
        <w:trPr>
          <w:trHeight w:val="20"/>
        </w:trPr>
        <w:tc>
          <w:tcPr>
            <w:tcW w:w="568" w:type="dxa"/>
            <w:hideMark/>
          </w:tcPr>
          <w:p w:rsidR="00D011CE" w:rsidRPr="00525010" w:rsidRDefault="00D011CE" w:rsidP="00D011CE">
            <w:pPr>
              <w:pStyle w:val="ConsPlusCell"/>
              <w:jc w:val="center"/>
              <w:rPr>
                <w:sz w:val="16"/>
                <w:szCs w:val="16"/>
              </w:rPr>
            </w:pPr>
            <w:r w:rsidRPr="00525010">
              <w:rPr>
                <w:sz w:val="16"/>
                <w:szCs w:val="16"/>
              </w:rPr>
              <w:t>6.2.</w:t>
            </w:r>
          </w:p>
        </w:tc>
        <w:tc>
          <w:tcPr>
            <w:tcW w:w="3638" w:type="dxa"/>
            <w:hideMark/>
          </w:tcPr>
          <w:p w:rsidR="00D011CE" w:rsidRPr="00525010" w:rsidRDefault="00D011CE" w:rsidP="00D011CE">
            <w:pPr>
              <w:pStyle w:val="af3"/>
              <w:spacing w:before="0" w:beforeAutospacing="0" w:after="0" w:afterAutospacing="0"/>
              <w:rPr>
                <w:rFonts w:ascii="Arial" w:hAnsi="Arial" w:cs="Arial"/>
                <w:color w:val="000000"/>
                <w:sz w:val="16"/>
                <w:szCs w:val="16"/>
              </w:rPr>
            </w:pPr>
            <w:r w:rsidRPr="00525010">
              <w:rPr>
                <w:rFonts w:ascii="Arial" w:hAnsi="Arial" w:cs="Arial"/>
                <w:sz w:val="16"/>
                <w:szCs w:val="16"/>
              </w:rPr>
              <w:t>Обеспечение публикации информации о деятельности органов местного самоуправления на официальном сайте Администрации Валдайского муниципальн</w:t>
            </w:r>
            <w:r w:rsidRPr="00525010">
              <w:rPr>
                <w:rFonts w:ascii="Arial" w:hAnsi="Arial" w:cs="Arial"/>
                <w:sz w:val="16"/>
                <w:szCs w:val="16"/>
              </w:rPr>
              <w:t>о</w:t>
            </w:r>
            <w:r w:rsidRPr="00525010">
              <w:rPr>
                <w:rFonts w:ascii="Arial" w:hAnsi="Arial" w:cs="Arial"/>
                <w:sz w:val="16"/>
                <w:szCs w:val="16"/>
              </w:rPr>
              <w:t>го района в сети «Интернет», расширение функциональности официального сайта</w:t>
            </w:r>
          </w:p>
        </w:tc>
        <w:tc>
          <w:tcPr>
            <w:tcW w:w="2268" w:type="dxa"/>
          </w:tcPr>
          <w:p w:rsidR="00D011CE" w:rsidRPr="00525010" w:rsidRDefault="00D011CE" w:rsidP="00D011CE">
            <w:pPr>
              <w:pStyle w:val="ConsPlusCell"/>
              <w:snapToGrid w:val="0"/>
              <w:jc w:val="center"/>
              <w:rPr>
                <w:sz w:val="16"/>
                <w:szCs w:val="16"/>
              </w:rPr>
            </w:pPr>
            <w:r w:rsidRPr="00525010">
              <w:rPr>
                <w:sz w:val="16"/>
                <w:szCs w:val="16"/>
              </w:rPr>
              <w:t>отдел информационных те</w:t>
            </w:r>
            <w:r w:rsidRPr="00525010">
              <w:rPr>
                <w:sz w:val="16"/>
                <w:szCs w:val="16"/>
              </w:rPr>
              <w:t>х</w:t>
            </w:r>
            <w:r w:rsidRPr="00525010">
              <w:rPr>
                <w:sz w:val="16"/>
                <w:szCs w:val="16"/>
              </w:rPr>
              <w:t>нол</w:t>
            </w:r>
            <w:r w:rsidRPr="00525010">
              <w:rPr>
                <w:sz w:val="16"/>
                <w:szCs w:val="16"/>
              </w:rPr>
              <w:t>о</w:t>
            </w:r>
            <w:r w:rsidRPr="00525010">
              <w:rPr>
                <w:sz w:val="16"/>
                <w:szCs w:val="16"/>
              </w:rPr>
              <w:t>гий,</w:t>
            </w:r>
          </w:p>
          <w:p w:rsidR="00D011CE" w:rsidRPr="00525010" w:rsidRDefault="00D011CE" w:rsidP="00D011CE">
            <w:pPr>
              <w:pStyle w:val="ConsPlusCell"/>
              <w:snapToGrid w:val="0"/>
              <w:jc w:val="center"/>
              <w:rPr>
                <w:sz w:val="16"/>
                <w:szCs w:val="16"/>
              </w:rPr>
            </w:pPr>
            <w:r w:rsidRPr="00525010">
              <w:rPr>
                <w:sz w:val="16"/>
                <w:szCs w:val="16"/>
              </w:rPr>
              <w:t>комитет по организа-ционным и общим вопр</w:t>
            </w:r>
            <w:r w:rsidRPr="00525010">
              <w:rPr>
                <w:sz w:val="16"/>
                <w:szCs w:val="16"/>
              </w:rPr>
              <w:t>о</w:t>
            </w:r>
            <w:r w:rsidRPr="00525010">
              <w:rPr>
                <w:sz w:val="16"/>
                <w:szCs w:val="16"/>
              </w:rPr>
              <w:t>сам</w:t>
            </w:r>
          </w:p>
        </w:tc>
        <w:tc>
          <w:tcPr>
            <w:tcW w:w="709" w:type="dxa"/>
            <w:hideMark/>
          </w:tcPr>
          <w:p w:rsidR="00D011CE" w:rsidRPr="00525010" w:rsidRDefault="00D011CE" w:rsidP="00D011CE">
            <w:pPr>
              <w:pStyle w:val="ConsPlusCell"/>
              <w:snapToGrid w:val="0"/>
              <w:jc w:val="center"/>
              <w:rPr>
                <w:sz w:val="16"/>
                <w:szCs w:val="16"/>
              </w:rPr>
            </w:pPr>
            <w:r w:rsidRPr="00525010">
              <w:rPr>
                <w:sz w:val="16"/>
                <w:szCs w:val="16"/>
              </w:rPr>
              <w:t>в теч</w:t>
            </w:r>
            <w:r w:rsidRPr="00525010">
              <w:rPr>
                <w:sz w:val="16"/>
                <w:szCs w:val="16"/>
              </w:rPr>
              <w:t>е</w:t>
            </w:r>
            <w:r w:rsidRPr="00525010">
              <w:rPr>
                <w:sz w:val="16"/>
                <w:szCs w:val="16"/>
              </w:rPr>
              <w:t>ние 2017-2020</w:t>
            </w:r>
          </w:p>
        </w:tc>
        <w:tc>
          <w:tcPr>
            <w:tcW w:w="1276" w:type="dxa"/>
            <w:hideMark/>
          </w:tcPr>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4.1.2</w:t>
            </w:r>
          </w:p>
          <w:p w:rsidR="00D011CE" w:rsidRPr="00525010" w:rsidRDefault="00D011CE" w:rsidP="00D011CE">
            <w:pPr>
              <w:pStyle w:val="af3"/>
              <w:spacing w:before="0" w:beforeAutospacing="0" w:after="0" w:afterAutospacing="0"/>
              <w:jc w:val="center"/>
              <w:rPr>
                <w:rFonts w:ascii="Arial" w:hAnsi="Arial" w:cs="Arial"/>
                <w:color w:val="000000"/>
                <w:sz w:val="16"/>
                <w:szCs w:val="16"/>
              </w:rPr>
            </w:pPr>
            <w:r w:rsidRPr="00525010">
              <w:rPr>
                <w:rFonts w:ascii="Arial" w:hAnsi="Arial" w:cs="Arial"/>
                <w:color w:val="000000"/>
                <w:sz w:val="16"/>
                <w:szCs w:val="16"/>
              </w:rPr>
              <w:t>4.1.3</w:t>
            </w:r>
          </w:p>
        </w:tc>
        <w:tc>
          <w:tcPr>
            <w:tcW w:w="992" w:type="dxa"/>
            <w:hideMark/>
          </w:tcPr>
          <w:p w:rsidR="00D011CE" w:rsidRPr="00525010" w:rsidRDefault="00D011CE" w:rsidP="00D011CE">
            <w:pPr>
              <w:pStyle w:val="ConsPlusCell"/>
              <w:snapToGrid w:val="0"/>
              <w:jc w:val="center"/>
              <w:rPr>
                <w:sz w:val="16"/>
                <w:szCs w:val="16"/>
              </w:rPr>
            </w:pPr>
            <w:r w:rsidRPr="00525010">
              <w:rPr>
                <w:sz w:val="16"/>
                <w:szCs w:val="16"/>
              </w:rPr>
              <w:t>в рамках текущего финансир</w:t>
            </w:r>
            <w:r w:rsidRPr="00525010">
              <w:rPr>
                <w:sz w:val="16"/>
                <w:szCs w:val="16"/>
              </w:rPr>
              <w:t>о</w:t>
            </w:r>
            <w:r w:rsidRPr="00525010">
              <w:rPr>
                <w:sz w:val="16"/>
                <w:szCs w:val="16"/>
              </w:rPr>
              <w:t>вания с</w:t>
            </w:r>
            <w:r w:rsidRPr="00525010">
              <w:rPr>
                <w:sz w:val="16"/>
                <w:szCs w:val="16"/>
              </w:rPr>
              <w:t>о</w:t>
            </w:r>
            <w:r w:rsidRPr="00525010">
              <w:rPr>
                <w:sz w:val="16"/>
                <w:szCs w:val="16"/>
              </w:rPr>
              <w:t>держ</w:t>
            </w:r>
            <w:r w:rsidRPr="00525010">
              <w:rPr>
                <w:sz w:val="16"/>
                <w:szCs w:val="16"/>
              </w:rPr>
              <w:t>а</w:t>
            </w:r>
            <w:r w:rsidRPr="00525010">
              <w:rPr>
                <w:sz w:val="16"/>
                <w:szCs w:val="16"/>
              </w:rPr>
              <w:t>ния орг</w:t>
            </w:r>
            <w:r w:rsidRPr="00525010">
              <w:rPr>
                <w:sz w:val="16"/>
                <w:szCs w:val="16"/>
              </w:rPr>
              <w:t>а</w:t>
            </w:r>
            <w:r w:rsidRPr="00525010">
              <w:rPr>
                <w:sz w:val="16"/>
                <w:szCs w:val="16"/>
              </w:rPr>
              <w:t>нов МСУ</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567" w:type="dxa"/>
            <w:hideMark/>
          </w:tcPr>
          <w:p w:rsidR="00D011CE" w:rsidRPr="00525010" w:rsidRDefault="00D011CE" w:rsidP="00D011CE">
            <w:pPr>
              <w:pStyle w:val="ConsPlusCell"/>
              <w:snapToGrid w:val="0"/>
              <w:jc w:val="center"/>
              <w:rPr>
                <w:sz w:val="16"/>
                <w:szCs w:val="16"/>
              </w:rPr>
            </w:pPr>
            <w:r w:rsidRPr="00525010">
              <w:rPr>
                <w:sz w:val="16"/>
                <w:szCs w:val="16"/>
              </w:rPr>
              <w:t>-</w:t>
            </w:r>
          </w:p>
        </w:tc>
        <w:tc>
          <w:tcPr>
            <w:tcW w:w="437" w:type="dxa"/>
            <w:hideMark/>
          </w:tcPr>
          <w:p w:rsidR="00D011CE" w:rsidRPr="00525010" w:rsidRDefault="00D011CE" w:rsidP="00D011CE">
            <w:pPr>
              <w:pStyle w:val="ConsPlusCell"/>
              <w:snapToGrid w:val="0"/>
              <w:jc w:val="center"/>
              <w:rPr>
                <w:sz w:val="16"/>
                <w:szCs w:val="16"/>
              </w:rPr>
            </w:pPr>
            <w:r w:rsidRPr="00525010">
              <w:rPr>
                <w:sz w:val="16"/>
                <w:szCs w:val="16"/>
              </w:rPr>
              <w:t>-</w:t>
            </w:r>
          </w:p>
        </w:tc>
      </w:tr>
    </w:tbl>
    <w:p w:rsidR="00D011CE" w:rsidRPr="00525010" w:rsidRDefault="00D011CE" w:rsidP="00CF7354">
      <w:pPr>
        <w:ind w:firstLine="142"/>
        <w:jc w:val="right"/>
        <w:rPr>
          <w:rFonts w:ascii="Arial" w:hAnsi="Arial" w:cs="Arial"/>
          <w:sz w:val="16"/>
          <w:szCs w:val="16"/>
        </w:rPr>
      </w:pPr>
      <w:r w:rsidRPr="00525010">
        <w:rPr>
          <w:rFonts w:ascii="Arial" w:hAnsi="Arial" w:cs="Arial"/>
          <w:sz w:val="16"/>
          <w:szCs w:val="16"/>
        </w:rPr>
        <w:t>».</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2. Признать утратившим силу постановление Администрации Валдайского муниципального района от 30.11.2018 № 1900 «О внесении изм</w:t>
      </w:r>
      <w:r w:rsidRPr="00525010">
        <w:rPr>
          <w:rFonts w:ascii="Arial" w:hAnsi="Arial" w:cs="Arial"/>
          <w:sz w:val="16"/>
          <w:szCs w:val="16"/>
        </w:rPr>
        <w:t>е</w:t>
      </w:r>
      <w:r w:rsidRPr="00525010">
        <w:rPr>
          <w:rFonts w:ascii="Arial" w:hAnsi="Arial" w:cs="Arial"/>
          <w:sz w:val="16"/>
          <w:szCs w:val="16"/>
        </w:rPr>
        <w:t>нений в муниципальную программу информатизации Валда</w:t>
      </w:r>
      <w:r w:rsidRPr="00525010">
        <w:rPr>
          <w:rFonts w:ascii="Arial" w:hAnsi="Arial" w:cs="Arial"/>
          <w:sz w:val="16"/>
          <w:szCs w:val="16"/>
        </w:rPr>
        <w:t>й</w:t>
      </w:r>
      <w:r w:rsidRPr="00525010">
        <w:rPr>
          <w:rFonts w:ascii="Arial" w:hAnsi="Arial" w:cs="Arial"/>
          <w:sz w:val="16"/>
          <w:szCs w:val="16"/>
        </w:rPr>
        <w:t>ского муниципального района на 2017-2020 годы».</w:t>
      </w:r>
    </w:p>
    <w:p w:rsidR="00D011CE" w:rsidRPr="00525010" w:rsidRDefault="00D011CE" w:rsidP="00CF7354">
      <w:pPr>
        <w:ind w:firstLine="142"/>
        <w:jc w:val="both"/>
        <w:rPr>
          <w:rFonts w:ascii="Arial" w:hAnsi="Arial" w:cs="Arial"/>
          <w:sz w:val="16"/>
          <w:szCs w:val="16"/>
        </w:rPr>
      </w:pPr>
      <w:r w:rsidRPr="0052501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25010">
        <w:rPr>
          <w:rFonts w:ascii="Arial" w:hAnsi="Arial" w:cs="Arial"/>
          <w:sz w:val="16"/>
          <w:szCs w:val="16"/>
        </w:rPr>
        <w:t>ь</w:t>
      </w:r>
      <w:r w:rsidRPr="00525010">
        <w:rPr>
          <w:rFonts w:ascii="Arial" w:hAnsi="Arial" w:cs="Arial"/>
          <w:sz w:val="16"/>
          <w:szCs w:val="16"/>
        </w:rPr>
        <w:t>ного района в сети «И</w:t>
      </w:r>
      <w:r w:rsidRPr="00525010">
        <w:rPr>
          <w:rFonts w:ascii="Arial" w:hAnsi="Arial" w:cs="Arial"/>
          <w:sz w:val="16"/>
          <w:szCs w:val="16"/>
        </w:rPr>
        <w:t>н</w:t>
      </w:r>
      <w:r w:rsidRPr="00525010">
        <w:rPr>
          <w:rFonts w:ascii="Arial" w:hAnsi="Arial" w:cs="Arial"/>
          <w:sz w:val="16"/>
          <w:szCs w:val="16"/>
        </w:rPr>
        <w:t>тернет».</w:t>
      </w:r>
    </w:p>
    <w:p w:rsidR="00D011CE" w:rsidRPr="00525010" w:rsidRDefault="00D011CE" w:rsidP="00D011CE">
      <w:pPr>
        <w:jc w:val="both"/>
        <w:rPr>
          <w:rFonts w:ascii="Arial" w:hAnsi="Arial" w:cs="Arial"/>
          <w:b/>
          <w:sz w:val="16"/>
          <w:szCs w:val="16"/>
        </w:rPr>
      </w:pPr>
      <w:r w:rsidRPr="00525010">
        <w:rPr>
          <w:rFonts w:ascii="Arial" w:hAnsi="Arial" w:cs="Arial"/>
          <w:b/>
          <w:sz w:val="16"/>
          <w:szCs w:val="16"/>
        </w:rPr>
        <w:t>Глава муниципального района</w:t>
      </w:r>
      <w:r w:rsidRPr="00525010">
        <w:rPr>
          <w:rFonts w:ascii="Arial" w:hAnsi="Arial" w:cs="Arial"/>
          <w:b/>
          <w:sz w:val="16"/>
          <w:szCs w:val="16"/>
        </w:rPr>
        <w:tab/>
      </w:r>
      <w:r w:rsidRPr="00525010">
        <w:rPr>
          <w:rFonts w:ascii="Arial" w:hAnsi="Arial" w:cs="Arial"/>
          <w:b/>
          <w:sz w:val="16"/>
          <w:szCs w:val="16"/>
        </w:rPr>
        <w:tab/>
        <w:t>Ю.В.Стадэ</w:t>
      </w:r>
    </w:p>
    <w:p w:rsidR="005C3FA2" w:rsidRPr="00A2777B" w:rsidRDefault="005C3FA2" w:rsidP="005C3FA2">
      <w:pPr>
        <w:rPr>
          <w:rFonts w:ascii="Arial" w:hAnsi="Arial" w:cs="Arial"/>
          <w:b/>
          <w:color w:val="000000"/>
          <w:sz w:val="14"/>
          <w:szCs w:val="14"/>
        </w:rPr>
      </w:pPr>
    </w:p>
    <w:p w:rsidR="00401DD4" w:rsidRPr="007A4D44" w:rsidRDefault="00401DD4" w:rsidP="00401DD4">
      <w:pPr>
        <w:pStyle w:val="2"/>
        <w:rPr>
          <w:rFonts w:ascii="Arial" w:hAnsi="Arial" w:cs="Arial"/>
          <w:color w:val="000000"/>
          <w:sz w:val="16"/>
          <w:szCs w:val="16"/>
        </w:rPr>
      </w:pPr>
      <w:r w:rsidRPr="007A4D44">
        <w:rPr>
          <w:rFonts w:ascii="Arial" w:hAnsi="Arial" w:cs="Arial"/>
          <w:color w:val="000000"/>
          <w:sz w:val="16"/>
          <w:szCs w:val="16"/>
        </w:rPr>
        <w:t>АДМИНИСТРАЦИЯ ВАЛДАЙСКОГО МУНИЦИПАЛЬНОГО РАЙОНА</w:t>
      </w:r>
    </w:p>
    <w:p w:rsidR="00401DD4" w:rsidRPr="007A4D44" w:rsidRDefault="00401DD4" w:rsidP="00401DD4">
      <w:pPr>
        <w:pStyle w:val="3"/>
        <w:rPr>
          <w:rFonts w:ascii="Arial" w:hAnsi="Arial" w:cs="Arial"/>
          <w:sz w:val="16"/>
          <w:szCs w:val="16"/>
        </w:rPr>
      </w:pPr>
      <w:r w:rsidRPr="007A4D44">
        <w:rPr>
          <w:rFonts w:ascii="Arial" w:hAnsi="Arial" w:cs="Arial"/>
          <w:sz w:val="16"/>
          <w:szCs w:val="16"/>
        </w:rPr>
        <w:t>П О С Т А Н О В Л Е Н И Е</w:t>
      </w:r>
    </w:p>
    <w:p w:rsidR="00401DD4" w:rsidRPr="007A4D44" w:rsidRDefault="00401DD4" w:rsidP="00401DD4">
      <w:pPr>
        <w:jc w:val="center"/>
        <w:rPr>
          <w:rFonts w:ascii="Arial" w:hAnsi="Arial" w:cs="Arial"/>
          <w:color w:val="000000"/>
          <w:sz w:val="16"/>
          <w:szCs w:val="16"/>
        </w:rPr>
      </w:pPr>
      <w:r w:rsidRPr="007A4D44">
        <w:rPr>
          <w:rFonts w:ascii="Arial" w:hAnsi="Arial" w:cs="Arial"/>
          <w:color w:val="000000"/>
          <w:sz w:val="16"/>
          <w:szCs w:val="16"/>
        </w:rPr>
        <w:t>31.01.2019 № 189</w:t>
      </w:r>
    </w:p>
    <w:p w:rsidR="00401DD4" w:rsidRPr="007A4D44" w:rsidRDefault="00401DD4" w:rsidP="00401DD4">
      <w:pPr>
        <w:tabs>
          <w:tab w:val="left" w:pos="3560"/>
        </w:tabs>
        <w:jc w:val="center"/>
        <w:rPr>
          <w:rFonts w:ascii="Arial" w:hAnsi="Arial" w:cs="Arial"/>
          <w:b/>
          <w:sz w:val="16"/>
          <w:szCs w:val="16"/>
        </w:rPr>
      </w:pPr>
      <w:r w:rsidRPr="007A4D44">
        <w:rPr>
          <w:rFonts w:ascii="Arial" w:hAnsi="Arial" w:cs="Arial"/>
          <w:b/>
          <w:sz w:val="16"/>
          <w:szCs w:val="16"/>
        </w:rPr>
        <w:t xml:space="preserve">О внесении изменений в </w:t>
      </w:r>
      <w:r w:rsidRPr="007A4D44">
        <w:rPr>
          <w:rFonts w:ascii="Arial" w:hAnsi="Arial" w:cs="Arial"/>
          <w:b/>
          <w:color w:val="000000"/>
          <w:sz w:val="16"/>
          <w:szCs w:val="16"/>
        </w:rPr>
        <w:t xml:space="preserve">муниципальную программу </w:t>
      </w:r>
      <w:r w:rsidRPr="007A4D44">
        <w:rPr>
          <w:rFonts w:ascii="Arial" w:hAnsi="Arial" w:cs="Arial"/>
          <w:b/>
          <w:sz w:val="16"/>
          <w:szCs w:val="16"/>
        </w:rPr>
        <w:t xml:space="preserve">«Благоустройство территории Валдайского городского </w:t>
      </w:r>
    </w:p>
    <w:p w:rsidR="00401DD4" w:rsidRPr="007A4D44" w:rsidRDefault="00401DD4" w:rsidP="00401DD4">
      <w:pPr>
        <w:tabs>
          <w:tab w:val="left" w:pos="3560"/>
        </w:tabs>
        <w:jc w:val="center"/>
        <w:rPr>
          <w:rFonts w:ascii="Arial" w:hAnsi="Arial" w:cs="Arial"/>
          <w:b/>
          <w:color w:val="000000"/>
          <w:sz w:val="16"/>
          <w:szCs w:val="16"/>
        </w:rPr>
      </w:pPr>
      <w:r w:rsidRPr="007A4D44">
        <w:rPr>
          <w:rFonts w:ascii="Arial" w:hAnsi="Arial" w:cs="Arial"/>
          <w:b/>
          <w:sz w:val="16"/>
          <w:szCs w:val="16"/>
        </w:rPr>
        <w:t>поселения в 2017-2020 годах»</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 xml:space="preserve">Администрация Валдайского муниципального района </w:t>
      </w:r>
      <w:r w:rsidRPr="007A4D44">
        <w:rPr>
          <w:rFonts w:ascii="Arial" w:hAnsi="Arial" w:cs="Arial"/>
          <w:b/>
          <w:sz w:val="16"/>
          <w:szCs w:val="16"/>
        </w:rPr>
        <w:t>ПОСТ</w:t>
      </w:r>
      <w:r w:rsidRPr="007A4D44">
        <w:rPr>
          <w:rFonts w:ascii="Arial" w:hAnsi="Arial" w:cs="Arial"/>
          <w:b/>
          <w:sz w:val="16"/>
          <w:szCs w:val="16"/>
        </w:rPr>
        <w:t>А</w:t>
      </w:r>
      <w:r w:rsidRPr="007A4D44">
        <w:rPr>
          <w:rFonts w:ascii="Arial" w:hAnsi="Arial" w:cs="Arial"/>
          <w:b/>
          <w:sz w:val="16"/>
          <w:szCs w:val="16"/>
        </w:rPr>
        <w:t>НОВЛЯЕТ:</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2017-2020 годах», утвержде</w:t>
      </w:r>
      <w:r w:rsidRPr="007A4D44">
        <w:rPr>
          <w:rFonts w:ascii="Arial" w:hAnsi="Arial" w:cs="Arial"/>
          <w:sz w:val="16"/>
          <w:szCs w:val="16"/>
        </w:rPr>
        <w:t>н</w:t>
      </w:r>
      <w:r w:rsidRPr="007A4D44">
        <w:rPr>
          <w:rFonts w:ascii="Arial" w:hAnsi="Arial" w:cs="Arial"/>
          <w:sz w:val="16"/>
          <w:szCs w:val="16"/>
        </w:rPr>
        <w:t>ную постановлением Администрации Валдайского м</w:t>
      </w:r>
      <w:r w:rsidRPr="007A4D44">
        <w:rPr>
          <w:rFonts w:ascii="Arial" w:hAnsi="Arial" w:cs="Arial"/>
          <w:sz w:val="16"/>
          <w:szCs w:val="16"/>
        </w:rPr>
        <w:t>у</w:t>
      </w:r>
      <w:r w:rsidRPr="007A4D44">
        <w:rPr>
          <w:rFonts w:ascii="Arial" w:hAnsi="Arial" w:cs="Arial"/>
          <w:sz w:val="16"/>
          <w:szCs w:val="16"/>
        </w:rPr>
        <w:t>ниципального района от 16.11.2016 № 1817:</w:t>
      </w:r>
    </w:p>
    <w:p w:rsidR="00401DD4" w:rsidRPr="007A4D44" w:rsidRDefault="00401DD4" w:rsidP="00401DD4">
      <w:pPr>
        <w:pStyle w:val="ConsPlusCell"/>
        <w:ind w:firstLine="142"/>
        <w:jc w:val="both"/>
        <w:rPr>
          <w:sz w:val="16"/>
          <w:szCs w:val="16"/>
        </w:rPr>
      </w:pPr>
      <w:r w:rsidRPr="007A4D44">
        <w:rPr>
          <w:sz w:val="16"/>
          <w:szCs w:val="16"/>
        </w:rPr>
        <w:t>1.1. Изложить пункт 5 паспорта муниципальной программы в реда</w:t>
      </w:r>
      <w:r w:rsidRPr="007A4D44">
        <w:rPr>
          <w:sz w:val="16"/>
          <w:szCs w:val="16"/>
        </w:rPr>
        <w:t>к</w:t>
      </w:r>
      <w:r w:rsidRPr="007A4D44">
        <w:rPr>
          <w:sz w:val="16"/>
          <w:szCs w:val="16"/>
        </w:rPr>
        <w:t xml:space="preserve">ции: </w:t>
      </w:r>
    </w:p>
    <w:p w:rsidR="00401DD4" w:rsidRPr="007A4D44" w:rsidRDefault="00401DD4" w:rsidP="00401DD4">
      <w:pPr>
        <w:pStyle w:val="ConsPlusCell"/>
        <w:ind w:firstLine="142"/>
        <w:jc w:val="both"/>
        <w:rPr>
          <w:sz w:val="16"/>
          <w:szCs w:val="16"/>
        </w:rPr>
      </w:pPr>
      <w:r w:rsidRPr="007A4D44">
        <w:rPr>
          <w:sz w:val="16"/>
          <w:szCs w:val="16"/>
        </w:rPr>
        <w:t>«5. Объемы и источники финансирования  муниципальной пр</w:t>
      </w:r>
      <w:r w:rsidRPr="007A4D44">
        <w:rPr>
          <w:sz w:val="16"/>
          <w:szCs w:val="16"/>
        </w:rPr>
        <w:t>о</w:t>
      </w:r>
      <w:r w:rsidRPr="007A4D44">
        <w:rPr>
          <w:sz w:val="16"/>
          <w:szCs w:val="16"/>
        </w:rPr>
        <w:t>граммы в целом и по годам реализации (руб.):</w:t>
      </w:r>
    </w:p>
    <w:tbl>
      <w:tblPr>
        <w:tblW w:w="1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2963"/>
        <w:gridCol w:w="1653"/>
        <w:gridCol w:w="1697"/>
        <w:gridCol w:w="2178"/>
        <w:gridCol w:w="1807"/>
      </w:tblGrid>
      <w:tr w:rsidR="00401DD4" w:rsidRPr="007A4D44" w:rsidTr="00401DD4">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Год</w:t>
            </w:r>
          </w:p>
        </w:tc>
        <w:tc>
          <w:tcPr>
            <w:tcW w:w="10298" w:type="dxa"/>
            <w:gridSpan w:val="5"/>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Источник финансирования</w:t>
            </w:r>
          </w:p>
        </w:tc>
      </w:tr>
      <w:tr w:rsidR="00401DD4" w:rsidRPr="007A4D44" w:rsidTr="00401DD4">
        <w:tc>
          <w:tcPr>
            <w:tcW w:w="973" w:type="dxa"/>
            <w:vMerge/>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rPr>
                <w:rFonts w:ascii="Arial" w:hAnsi="Arial" w:cs="Arial"/>
                <w:b/>
                <w:sz w:val="16"/>
                <w:szCs w:val="16"/>
              </w:rPr>
            </w:pPr>
          </w:p>
        </w:tc>
        <w:tc>
          <w:tcPr>
            <w:tcW w:w="296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бюджет Валдайского горо</w:t>
            </w:r>
            <w:r w:rsidRPr="007A4D44">
              <w:rPr>
                <w:b/>
                <w:sz w:val="16"/>
                <w:szCs w:val="16"/>
              </w:rPr>
              <w:t>д</w:t>
            </w:r>
            <w:r w:rsidRPr="007A4D44">
              <w:rPr>
                <w:b/>
                <w:sz w:val="16"/>
                <w:szCs w:val="16"/>
              </w:rPr>
              <w:t>ского пос</w:t>
            </w:r>
            <w:r w:rsidRPr="007A4D44">
              <w:rPr>
                <w:b/>
                <w:sz w:val="16"/>
                <w:szCs w:val="16"/>
              </w:rPr>
              <w:t>е</w:t>
            </w:r>
            <w:r w:rsidRPr="007A4D44">
              <w:rPr>
                <w:b/>
                <w:sz w:val="16"/>
                <w:szCs w:val="16"/>
              </w:rPr>
              <w:t>ления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областной бю</w:t>
            </w:r>
            <w:r w:rsidRPr="007A4D44">
              <w:rPr>
                <w:b/>
                <w:sz w:val="16"/>
                <w:szCs w:val="16"/>
              </w:rPr>
              <w:t>д</w:t>
            </w:r>
            <w:r w:rsidRPr="007A4D44">
              <w:rPr>
                <w:b/>
                <w:sz w:val="16"/>
                <w:szCs w:val="16"/>
              </w:rPr>
              <w:t>жет</w:t>
            </w:r>
          </w:p>
        </w:tc>
        <w:tc>
          <w:tcPr>
            <w:tcW w:w="169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федеральный бю</w:t>
            </w:r>
            <w:r w:rsidRPr="007A4D44">
              <w:rPr>
                <w:b/>
                <w:sz w:val="16"/>
                <w:szCs w:val="16"/>
              </w:rPr>
              <w:t>д</w:t>
            </w:r>
            <w:r w:rsidRPr="007A4D44">
              <w:rPr>
                <w:b/>
                <w:sz w:val="16"/>
                <w:szCs w:val="16"/>
              </w:rPr>
              <w:t>жет</w:t>
            </w:r>
          </w:p>
        </w:tc>
        <w:tc>
          <w:tcPr>
            <w:tcW w:w="217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внебюджетные сре</w:t>
            </w:r>
            <w:r w:rsidRPr="007A4D44">
              <w:rPr>
                <w:b/>
                <w:sz w:val="16"/>
                <w:szCs w:val="16"/>
              </w:rPr>
              <w:t>д</w:t>
            </w:r>
            <w:r w:rsidRPr="007A4D44">
              <w:rPr>
                <w:b/>
                <w:sz w:val="16"/>
                <w:szCs w:val="16"/>
              </w:rPr>
              <w:t>ства</w:t>
            </w:r>
          </w:p>
        </w:tc>
        <w:tc>
          <w:tcPr>
            <w:tcW w:w="180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всего</w:t>
            </w:r>
          </w:p>
        </w:tc>
      </w:tr>
      <w:tr w:rsidR="00401DD4" w:rsidRPr="007A4D44" w:rsidTr="00401DD4">
        <w:tc>
          <w:tcPr>
            <w:tcW w:w="97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2017</w:t>
            </w:r>
          </w:p>
        </w:tc>
        <w:tc>
          <w:tcPr>
            <w:tcW w:w="296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15123034,29</w:t>
            </w:r>
          </w:p>
        </w:tc>
        <w:tc>
          <w:tcPr>
            <w:tcW w:w="165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69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17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80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15123034,29</w:t>
            </w:r>
          </w:p>
        </w:tc>
      </w:tr>
      <w:tr w:rsidR="00401DD4" w:rsidRPr="007A4D44" w:rsidTr="00401DD4">
        <w:tc>
          <w:tcPr>
            <w:tcW w:w="97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2018</w:t>
            </w:r>
          </w:p>
        </w:tc>
        <w:tc>
          <w:tcPr>
            <w:tcW w:w="296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16104533,48</w:t>
            </w:r>
          </w:p>
        </w:tc>
        <w:tc>
          <w:tcPr>
            <w:tcW w:w="165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697"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80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16104533,48</w:t>
            </w:r>
          </w:p>
        </w:tc>
      </w:tr>
      <w:tr w:rsidR="00401DD4" w:rsidRPr="007A4D44" w:rsidTr="00401DD4">
        <w:tc>
          <w:tcPr>
            <w:tcW w:w="97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2019</w:t>
            </w:r>
          </w:p>
        </w:tc>
        <w:tc>
          <w:tcPr>
            <w:tcW w:w="296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17433418,00</w:t>
            </w:r>
          </w:p>
        </w:tc>
        <w:tc>
          <w:tcPr>
            <w:tcW w:w="1653"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697"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80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17433418,00</w:t>
            </w:r>
          </w:p>
        </w:tc>
      </w:tr>
      <w:tr w:rsidR="00401DD4" w:rsidRPr="007A4D44" w:rsidTr="00401DD4">
        <w:tc>
          <w:tcPr>
            <w:tcW w:w="97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2020</w:t>
            </w:r>
          </w:p>
        </w:tc>
        <w:tc>
          <w:tcPr>
            <w:tcW w:w="296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21100000,00</w:t>
            </w:r>
          </w:p>
        </w:tc>
        <w:tc>
          <w:tcPr>
            <w:tcW w:w="1653"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697"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80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21100000,00</w:t>
            </w:r>
          </w:p>
        </w:tc>
      </w:tr>
    </w:tbl>
    <w:p w:rsidR="00401DD4" w:rsidRPr="007A4D44" w:rsidRDefault="00401DD4" w:rsidP="00401DD4">
      <w:pPr>
        <w:pStyle w:val="ConsPlusCell"/>
        <w:ind w:firstLine="700"/>
        <w:jc w:val="right"/>
        <w:rPr>
          <w:sz w:val="16"/>
          <w:szCs w:val="16"/>
        </w:rPr>
      </w:pPr>
      <w:r w:rsidRPr="007A4D44">
        <w:rPr>
          <w:sz w:val="16"/>
          <w:szCs w:val="16"/>
        </w:rPr>
        <w:t>»;</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1.2. Изложить строки 1.1, 2.1, 4.1, мероприятий муниципальной программы в пр</w:t>
      </w:r>
      <w:r w:rsidRPr="007A4D44">
        <w:rPr>
          <w:rFonts w:ascii="Arial" w:hAnsi="Arial" w:cs="Arial"/>
          <w:sz w:val="16"/>
          <w:szCs w:val="16"/>
        </w:rPr>
        <w:t>и</w:t>
      </w:r>
      <w:r w:rsidRPr="007A4D44">
        <w:rPr>
          <w:rFonts w:ascii="Arial" w:hAnsi="Arial" w:cs="Arial"/>
          <w:sz w:val="16"/>
          <w:szCs w:val="16"/>
        </w:rPr>
        <w:t>лагаемой редакции (приложение 1);</w:t>
      </w:r>
    </w:p>
    <w:p w:rsidR="00401DD4" w:rsidRPr="007A4D44" w:rsidRDefault="00401DD4" w:rsidP="00401DD4">
      <w:pPr>
        <w:pStyle w:val="ConsPlusCell"/>
        <w:ind w:firstLine="142"/>
        <w:jc w:val="both"/>
        <w:rPr>
          <w:sz w:val="16"/>
          <w:szCs w:val="16"/>
        </w:rPr>
      </w:pPr>
      <w:r w:rsidRPr="007A4D44">
        <w:rPr>
          <w:sz w:val="16"/>
          <w:szCs w:val="16"/>
        </w:rPr>
        <w:t>1.3. Изложить пункт 4 паспорта подпрограммы «Обеспечение уличного освещения» в реда</w:t>
      </w:r>
      <w:r w:rsidRPr="007A4D44">
        <w:rPr>
          <w:sz w:val="16"/>
          <w:szCs w:val="16"/>
        </w:rPr>
        <w:t>к</w:t>
      </w:r>
      <w:r w:rsidRPr="007A4D44">
        <w:rPr>
          <w:sz w:val="16"/>
          <w:szCs w:val="16"/>
        </w:rPr>
        <w:t xml:space="preserve">ции: </w:t>
      </w:r>
    </w:p>
    <w:p w:rsidR="00401DD4" w:rsidRPr="007A4D44" w:rsidRDefault="00401DD4" w:rsidP="00401DD4">
      <w:pPr>
        <w:ind w:firstLine="142"/>
        <w:rPr>
          <w:rFonts w:ascii="Arial" w:hAnsi="Arial" w:cs="Arial"/>
          <w:sz w:val="16"/>
          <w:szCs w:val="16"/>
        </w:rPr>
      </w:pPr>
      <w:r w:rsidRPr="007A4D44">
        <w:rPr>
          <w:rFonts w:ascii="Arial" w:hAnsi="Arial" w:cs="Arial"/>
          <w:sz w:val="16"/>
          <w:szCs w:val="16"/>
        </w:rPr>
        <w:t>«4.Объем и источники финансирования подпрограммы в целом и по годам реал</w:t>
      </w:r>
      <w:r w:rsidRPr="007A4D44">
        <w:rPr>
          <w:rFonts w:ascii="Arial" w:hAnsi="Arial" w:cs="Arial"/>
          <w:sz w:val="16"/>
          <w:szCs w:val="16"/>
        </w:rPr>
        <w:t>и</w:t>
      </w:r>
      <w:r w:rsidRPr="007A4D44">
        <w:rPr>
          <w:rFonts w:ascii="Arial" w:hAnsi="Arial" w:cs="Arial"/>
          <w:sz w:val="16"/>
          <w:szCs w:val="16"/>
        </w:rPr>
        <w:t>зации (руб.):</w:t>
      </w:r>
    </w:p>
    <w:tbl>
      <w:tblPr>
        <w:tblW w:w="11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208"/>
        <w:gridCol w:w="1429"/>
        <w:gridCol w:w="2540"/>
        <w:gridCol w:w="2268"/>
        <w:gridCol w:w="1483"/>
      </w:tblGrid>
      <w:tr w:rsidR="00401DD4" w:rsidRPr="007A4D44" w:rsidTr="00401DD4">
        <w:trPr>
          <w:trHeight w:val="20"/>
        </w:trPr>
        <w:tc>
          <w:tcPr>
            <w:tcW w:w="1336" w:type="dxa"/>
            <w:vMerge w:val="restart"/>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t>Год</w:t>
            </w:r>
          </w:p>
        </w:tc>
        <w:tc>
          <w:tcPr>
            <w:tcW w:w="9928" w:type="dxa"/>
            <w:gridSpan w:val="5"/>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t>Источник финансирования</w:t>
            </w:r>
          </w:p>
        </w:tc>
      </w:tr>
      <w:tr w:rsidR="00401DD4" w:rsidRPr="007A4D44" w:rsidTr="00401DD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rPr>
                <w:rFonts w:ascii="Arial" w:hAnsi="Arial" w:cs="Arial"/>
                <w:b/>
                <w:sz w:val="16"/>
                <w:szCs w:val="16"/>
              </w:rPr>
            </w:pPr>
          </w:p>
        </w:tc>
        <w:tc>
          <w:tcPr>
            <w:tcW w:w="220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t xml:space="preserve">бюджет Валдайского </w:t>
            </w:r>
            <w:r w:rsidRPr="007A4D44">
              <w:rPr>
                <w:rFonts w:ascii="Arial" w:hAnsi="Arial" w:cs="Arial"/>
                <w:b/>
                <w:sz w:val="16"/>
                <w:szCs w:val="16"/>
              </w:rPr>
              <w:lastRenderedPageBreak/>
              <w:t>городского посел</w:t>
            </w:r>
            <w:r w:rsidRPr="007A4D44">
              <w:rPr>
                <w:rFonts w:ascii="Arial" w:hAnsi="Arial" w:cs="Arial"/>
                <w:b/>
                <w:sz w:val="16"/>
                <w:szCs w:val="16"/>
              </w:rPr>
              <w:t>е</w:t>
            </w:r>
            <w:r w:rsidRPr="007A4D44">
              <w:rPr>
                <w:rFonts w:ascii="Arial" w:hAnsi="Arial" w:cs="Arial"/>
                <w:b/>
                <w:sz w:val="16"/>
                <w:szCs w:val="16"/>
              </w:rPr>
              <w:t>ния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lastRenderedPageBreak/>
              <w:t xml:space="preserve">областной </w:t>
            </w:r>
            <w:r w:rsidRPr="007A4D44">
              <w:rPr>
                <w:rFonts w:ascii="Arial" w:hAnsi="Arial" w:cs="Arial"/>
                <w:b/>
                <w:sz w:val="16"/>
                <w:szCs w:val="16"/>
              </w:rPr>
              <w:lastRenderedPageBreak/>
              <w:t>бю</w:t>
            </w:r>
            <w:r w:rsidRPr="007A4D44">
              <w:rPr>
                <w:rFonts w:ascii="Arial" w:hAnsi="Arial" w:cs="Arial"/>
                <w:b/>
                <w:sz w:val="16"/>
                <w:szCs w:val="16"/>
              </w:rPr>
              <w:t>д</w:t>
            </w:r>
            <w:r w:rsidRPr="007A4D44">
              <w:rPr>
                <w:rFonts w:ascii="Arial" w:hAnsi="Arial" w:cs="Arial"/>
                <w:b/>
                <w:sz w:val="16"/>
                <w:szCs w:val="16"/>
              </w:rPr>
              <w:t>жет</w:t>
            </w:r>
          </w:p>
        </w:tc>
        <w:tc>
          <w:tcPr>
            <w:tcW w:w="2540"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lastRenderedPageBreak/>
              <w:t>федерал</w:t>
            </w:r>
            <w:r w:rsidRPr="007A4D44">
              <w:rPr>
                <w:rFonts w:ascii="Arial" w:hAnsi="Arial" w:cs="Arial"/>
                <w:b/>
                <w:sz w:val="16"/>
                <w:szCs w:val="16"/>
              </w:rPr>
              <w:t>ь</w:t>
            </w:r>
            <w:r w:rsidRPr="007A4D44">
              <w:rPr>
                <w:rFonts w:ascii="Arial" w:hAnsi="Arial" w:cs="Arial"/>
                <w:b/>
                <w:sz w:val="16"/>
                <w:szCs w:val="16"/>
              </w:rPr>
              <w:t>ный бюджет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t>внебюджетные средства</w:t>
            </w:r>
          </w:p>
        </w:tc>
        <w:tc>
          <w:tcPr>
            <w:tcW w:w="148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r w:rsidRPr="007A4D44">
              <w:rPr>
                <w:rFonts w:ascii="Arial" w:hAnsi="Arial" w:cs="Arial"/>
                <w:b/>
                <w:sz w:val="16"/>
                <w:szCs w:val="16"/>
              </w:rPr>
              <w:t>всего</w:t>
            </w:r>
          </w:p>
        </w:tc>
      </w:tr>
      <w:tr w:rsidR="00401DD4" w:rsidRPr="007A4D44" w:rsidTr="00401DD4">
        <w:trPr>
          <w:trHeight w:val="20"/>
        </w:trPr>
        <w:tc>
          <w:tcPr>
            <w:tcW w:w="133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lastRenderedPageBreak/>
              <w:t>2017</w:t>
            </w:r>
          </w:p>
        </w:tc>
        <w:tc>
          <w:tcPr>
            <w:tcW w:w="220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10149086,29</w:t>
            </w:r>
          </w:p>
        </w:tc>
        <w:tc>
          <w:tcPr>
            <w:tcW w:w="1429"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540"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48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10149086,29</w:t>
            </w:r>
          </w:p>
        </w:tc>
      </w:tr>
      <w:tr w:rsidR="00401DD4" w:rsidRPr="007A4D44" w:rsidTr="00401DD4">
        <w:trPr>
          <w:trHeight w:val="20"/>
        </w:trPr>
        <w:tc>
          <w:tcPr>
            <w:tcW w:w="133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2018</w:t>
            </w:r>
          </w:p>
        </w:tc>
        <w:tc>
          <w:tcPr>
            <w:tcW w:w="220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10060430,68</w:t>
            </w:r>
          </w:p>
        </w:tc>
        <w:tc>
          <w:tcPr>
            <w:tcW w:w="1429"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540"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48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10060430,68</w:t>
            </w:r>
          </w:p>
        </w:tc>
      </w:tr>
      <w:tr w:rsidR="00401DD4" w:rsidRPr="007A4D44" w:rsidTr="00401DD4">
        <w:trPr>
          <w:trHeight w:val="20"/>
        </w:trPr>
        <w:tc>
          <w:tcPr>
            <w:tcW w:w="133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2019</w:t>
            </w:r>
          </w:p>
        </w:tc>
        <w:tc>
          <w:tcPr>
            <w:tcW w:w="220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9224233,95</w:t>
            </w:r>
          </w:p>
        </w:tc>
        <w:tc>
          <w:tcPr>
            <w:tcW w:w="1429"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540"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48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9224233,95</w:t>
            </w:r>
          </w:p>
        </w:tc>
      </w:tr>
      <w:tr w:rsidR="00401DD4" w:rsidRPr="007A4D44" w:rsidTr="00401DD4">
        <w:trPr>
          <w:trHeight w:val="20"/>
        </w:trPr>
        <w:tc>
          <w:tcPr>
            <w:tcW w:w="133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2020</w:t>
            </w:r>
          </w:p>
        </w:tc>
        <w:tc>
          <w:tcPr>
            <w:tcW w:w="220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11532272,00</w:t>
            </w:r>
          </w:p>
        </w:tc>
        <w:tc>
          <w:tcPr>
            <w:tcW w:w="1429"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540"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48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11532272,00</w:t>
            </w:r>
          </w:p>
        </w:tc>
      </w:tr>
    </w:tbl>
    <w:p w:rsidR="00401DD4" w:rsidRPr="007A4D44" w:rsidRDefault="00401DD4" w:rsidP="00401DD4">
      <w:pPr>
        <w:pStyle w:val="ConsPlusCell"/>
        <w:ind w:firstLine="720"/>
        <w:jc w:val="right"/>
        <w:rPr>
          <w:sz w:val="16"/>
          <w:szCs w:val="16"/>
        </w:rPr>
      </w:pPr>
      <w:r w:rsidRPr="007A4D44">
        <w:rPr>
          <w:sz w:val="16"/>
          <w:szCs w:val="16"/>
        </w:rPr>
        <w:t>»;</w:t>
      </w:r>
    </w:p>
    <w:p w:rsidR="00401DD4" w:rsidRPr="007A4D44" w:rsidRDefault="00401DD4" w:rsidP="00401DD4">
      <w:pPr>
        <w:pStyle w:val="ConsPlusCell"/>
        <w:ind w:firstLine="142"/>
        <w:jc w:val="both"/>
        <w:rPr>
          <w:sz w:val="16"/>
          <w:szCs w:val="16"/>
        </w:rPr>
      </w:pPr>
      <w:r w:rsidRPr="007A4D44">
        <w:rPr>
          <w:sz w:val="16"/>
          <w:szCs w:val="16"/>
        </w:rPr>
        <w:t>1.4. Изложить мероприятия подпрограммы «Обеспечение уличного освещения» в прилагаемой редакции (прил</w:t>
      </w:r>
      <w:r w:rsidRPr="007A4D44">
        <w:rPr>
          <w:sz w:val="16"/>
          <w:szCs w:val="16"/>
        </w:rPr>
        <w:t>о</w:t>
      </w:r>
      <w:r w:rsidRPr="007A4D44">
        <w:rPr>
          <w:sz w:val="16"/>
          <w:szCs w:val="16"/>
        </w:rPr>
        <w:t>жение 2);</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1.5. Изложить пункт 4 паспорта подпрограммы «Организация содерж</w:t>
      </w:r>
      <w:r w:rsidRPr="007A4D44">
        <w:rPr>
          <w:rFonts w:ascii="Arial" w:hAnsi="Arial" w:cs="Arial"/>
          <w:sz w:val="16"/>
          <w:szCs w:val="16"/>
        </w:rPr>
        <w:t>а</w:t>
      </w:r>
      <w:r w:rsidRPr="007A4D44">
        <w:rPr>
          <w:rFonts w:ascii="Arial" w:hAnsi="Arial" w:cs="Arial"/>
          <w:sz w:val="16"/>
          <w:szCs w:val="16"/>
        </w:rPr>
        <w:t xml:space="preserve">ния мест захоронения в редакции: </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«4. Объем и источники финансирования подпрограммы в целом и по годам реал</w:t>
      </w:r>
      <w:r w:rsidRPr="007A4D44">
        <w:rPr>
          <w:rFonts w:ascii="Arial" w:hAnsi="Arial" w:cs="Arial"/>
          <w:sz w:val="16"/>
          <w:szCs w:val="16"/>
        </w:rPr>
        <w:t>и</w:t>
      </w:r>
      <w:r w:rsidRPr="007A4D44">
        <w:rPr>
          <w:rFonts w:ascii="Arial" w:hAnsi="Arial" w:cs="Arial"/>
          <w:sz w:val="16"/>
          <w:szCs w:val="16"/>
        </w:rPr>
        <w:t>зации (руб.):</w:t>
      </w:r>
    </w:p>
    <w:tbl>
      <w:tblPr>
        <w:tblW w:w="1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2510"/>
        <w:gridCol w:w="1566"/>
        <w:gridCol w:w="2403"/>
        <w:gridCol w:w="2408"/>
        <w:gridCol w:w="1607"/>
      </w:tblGrid>
      <w:tr w:rsidR="00401DD4" w:rsidRPr="007A4D44" w:rsidTr="00401DD4">
        <w:tc>
          <w:tcPr>
            <w:tcW w:w="1000" w:type="dxa"/>
            <w:vMerge w:val="restart"/>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Год</w:t>
            </w:r>
          </w:p>
        </w:tc>
        <w:tc>
          <w:tcPr>
            <w:tcW w:w="10494" w:type="dxa"/>
            <w:gridSpan w:val="5"/>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Источник финансирования</w:t>
            </w:r>
          </w:p>
        </w:tc>
      </w:tr>
      <w:tr w:rsidR="00401DD4" w:rsidRPr="007A4D44" w:rsidTr="00401DD4">
        <w:tc>
          <w:tcPr>
            <w:tcW w:w="1000" w:type="dxa"/>
            <w:vMerge/>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b/>
                <w:sz w:val="16"/>
                <w:szCs w:val="16"/>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бюджет Валдайского горо</w:t>
            </w:r>
            <w:r w:rsidRPr="007A4D44">
              <w:rPr>
                <w:b/>
                <w:sz w:val="16"/>
                <w:szCs w:val="16"/>
              </w:rPr>
              <w:t>д</w:t>
            </w:r>
            <w:r w:rsidRPr="007A4D44">
              <w:rPr>
                <w:b/>
                <w:sz w:val="16"/>
                <w:szCs w:val="16"/>
              </w:rPr>
              <w:t>ского п</w:t>
            </w:r>
            <w:r w:rsidRPr="007A4D44">
              <w:rPr>
                <w:b/>
                <w:sz w:val="16"/>
                <w:szCs w:val="16"/>
              </w:rPr>
              <w:t>о</w:t>
            </w:r>
            <w:r w:rsidRPr="007A4D44">
              <w:rPr>
                <w:b/>
                <w:sz w:val="16"/>
                <w:szCs w:val="16"/>
              </w:rPr>
              <w:t>селения</w:t>
            </w:r>
          </w:p>
        </w:tc>
        <w:tc>
          <w:tcPr>
            <w:tcW w:w="156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областной бю</w:t>
            </w:r>
            <w:r w:rsidRPr="007A4D44">
              <w:rPr>
                <w:b/>
                <w:sz w:val="16"/>
                <w:szCs w:val="16"/>
              </w:rPr>
              <w:t>д</w:t>
            </w:r>
            <w:r w:rsidRPr="007A4D44">
              <w:rPr>
                <w:b/>
                <w:sz w:val="16"/>
                <w:szCs w:val="16"/>
              </w:rPr>
              <w:t>жет</w:t>
            </w:r>
          </w:p>
        </w:tc>
        <w:tc>
          <w:tcPr>
            <w:tcW w:w="2403"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федеральный бю</w:t>
            </w:r>
            <w:r w:rsidRPr="007A4D44">
              <w:rPr>
                <w:b/>
                <w:sz w:val="16"/>
                <w:szCs w:val="16"/>
              </w:rPr>
              <w:t>д</w:t>
            </w:r>
            <w:r w:rsidRPr="007A4D44">
              <w:rPr>
                <w:b/>
                <w:sz w:val="16"/>
                <w:szCs w:val="16"/>
              </w:rPr>
              <w:t>жет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внебюджетные сре</w:t>
            </w:r>
            <w:r w:rsidRPr="007A4D44">
              <w:rPr>
                <w:b/>
                <w:sz w:val="16"/>
                <w:szCs w:val="16"/>
              </w:rPr>
              <w:t>д</w:t>
            </w:r>
            <w:r w:rsidRPr="007A4D44">
              <w:rPr>
                <w:b/>
                <w:sz w:val="16"/>
                <w:szCs w:val="16"/>
              </w:rPr>
              <w:t>ства</w:t>
            </w:r>
          </w:p>
        </w:tc>
        <w:tc>
          <w:tcPr>
            <w:tcW w:w="160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всего</w:t>
            </w:r>
          </w:p>
        </w:tc>
      </w:tr>
      <w:tr w:rsidR="00401DD4" w:rsidRPr="007A4D44" w:rsidTr="00401DD4">
        <w:tc>
          <w:tcPr>
            <w:tcW w:w="100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2017</w:t>
            </w:r>
          </w:p>
        </w:tc>
        <w:tc>
          <w:tcPr>
            <w:tcW w:w="251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250000,00</w:t>
            </w:r>
          </w:p>
        </w:tc>
        <w:tc>
          <w:tcPr>
            <w:tcW w:w="1566"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3"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8"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1607"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250000,00</w:t>
            </w:r>
          </w:p>
        </w:tc>
      </w:tr>
      <w:tr w:rsidR="00401DD4" w:rsidRPr="007A4D44" w:rsidTr="00401DD4">
        <w:tc>
          <w:tcPr>
            <w:tcW w:w="100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2018</w:t>
            </w:r>
          </w:p>
        </w:tc>
        <w:tc>
          <w:tcPr>
            <w:tcW w:w="251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250000,00</w:t>
            </w:r>
          </w:p>
        </w:tc>
        <w:tc>
          <w:tcPr>
            <w:tcW w:w="1566"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3"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8"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1607"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250000,00</w:t>
            </w:r>
          </w:p>
        </w:tc>
      </w:tr>
      <w:tr w:rsidR="00401DD4" w:rsidRPr="007A4D44" w:rsidTr="00401DD4">
        <w:tc>
          <w:tcPr>
            <w:tcW w:w="100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2019</w:t>
            </w:r>
          </w:p>
        </w:tc>
        <w:tc>
          <w:tcPr>
            <w:tcW w:w="251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284136,19</w:t>
            </w:r>
          </w:p>
        </w:tc>
        <w:tc>
          <w:tcPr>
            <w:tcW w:w="1566"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3"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8"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1607"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284136,19</w:t>
            </w:r>
          </w:p>
        </w:tc>
      </w:tr>
      <w:tr w:rsidR="00401DD4" w:rsidRPr="007A4D44" w:rsidTr="00401DD4">
        <w:tc>
          <w:tcPr>
            <w:tcW w:w="100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2020</w:t>
            </w:r>
          </w:p>
        </w:tc>
        <w:tc>
          <w:tcPr>
            <w:tcW w:w="2510"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300000,00</w:t>
            </w:r>
          </w:p>
        </w:tc>
        <w:tc>
          <w:tcPr>
            <w:tcW w:w="1566"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3"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2408"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0</w:t>
            </w:r>
          </w:p>
        </w:tc>
        <w:tc>
          <w:tcPr>
            <w:tcW w:w="1607" w:type="dxa"/>
            <w:tcBorders>
              <w:top w:val="single" w:sz="4" w:space="0" w:color="auto"/>
              <w:left w:val="single" w:sz="4" w:space="0" w:color="auto"/>
              <w:bottom w:val="single" w:sz="4" w:space="0" w:color="auto"/>
              <w:right w:val="single" w:sz="4" w:space="0" w:color="auto"/>
            </w:tcBorders>
            <w:hideMark/>
          </w:tcPr>
          <w:p w:rsidR="00401DD4" w:rsidRPr="007A4D44" w:rsidRDefault="00401DD4" w:rsidP="00A90152">
            <w:pPr>
              <w:pStyle w:val="ConsPlusCell"/>
              <w:jc w:val="center"/>
              <w:rPr>
                <w:sz w:val="16"/>
                <w:szCs w:val="16"/>
              </w:rPr>
            </w:pPr>
            <w:r w:rsidRPr="007A4D44">
              <w:rPr>
                <w:sz w:val="16"/>
                <w:szCs w:val="16"/>
              </w:rPr>
              <w:t>300000,00</w:t>
            </w:r>
          </w:p>
        </w:tc>
      </w:tr>
    </w:tbl>
    <w:p w:rsidR="00401DD4" w:rsidRPr="007A4D44" w:rsidRDefault="00401DD4" w:rsidP="00401DD4">
      <w:pPr>
        <w:ind w:firstLine="708"/>
        <w:jc w:val="right"/>
        <w:rPr>
          <w:rFonts w:ascii="Arial" w:hAnsi="Arial" w:cs="Arial"/>
          <w:sz w:val="16"/>
          <w:szCs w:val="16"/>
        </w:rPr>
      </w:pPr>
      <w:r w:rsidRPr="007A4D44">
        <w:rPr>
          <w:rFonts w:ascii="Arial" w:hAnsi="Arial" w:cs="Arial"/>
          <w:sz w:val="16"/>
          <w:szCs w:val="16"/>
        </w:rPr>
        <w:t>»;</w:t>
      </w:r>
    </w:p>
    <w:p w:rsidR="00401DD4" w:rsidRPr="007A4D44" w:rsidRDefault="00401DD4" w:rsidP="00401DD4">
      <w:pPr>
        <w:ind w:firstLine="142"/>
        <w:jc w:val="both"/>
        <w:rPr>
          <w:rFonts w:ascii="Arial" w:hAnsi="Arial" w:cs="Arial"/>
          <w:b/>
          <w:sz w:val="16"/>
          <w:szCs w:val="16"/>
        </w:rPr>
      </w:pPr>
      <w:r w:rsidRPr="007A4D44">
        <w:rPr>
          <w:rFonts w:ascii="Arial" w:hAnsi="Arial" w:cs="Arial"/>
          <w:sz w:val="16"/>
          <w:szCs w:val="16"/>
        </w:rPr>
        <w:t>1.6. Изложить мероприятия подпрограммы «Организация содержание мест захор</w:t>
      </w:r>
      <w:r w:rsidRPr="007A4D44">
        <w:rPr>
          <w:rFonts w:ascii="Arial" w:hAnsi="Arial" w:cs="Arial"/>
          <w:sz w:val="16"/>
          <w:szCs w:val="16"/>
        </w:rPr>
        <w:t>о</w:t>
      </w:r>
      <w:r w:rsidRPr="007A4D44">
        <w:rPr>
          <w:rFonts w:ascii="Arial" w:hAnsi="Arial" w:cs="Arial"/>
          <w:sz w:val="16"/>
          <w:szCs w:val="16"/>
        </w:rPr>
        <w:t>нения» в прилагаемой редакции (приложение 3);</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1.7. Изложить пункт 4 паспорта подпрограммы «Прочие мероприятия по благоустройству» муниципальной пр</w:t>
      </w:r>
      <w:r w:rsidRPr="007A4D44">
        <w:rPr>
          <w:rFonts w:ascii="Arial" w:hAnsi="Arial" w:cs="Arial"/>
          <w:sz w:val="16"/>
          <w:szCs w:val="16"/>
        </w:rPr>
        <w:t>о</w:t>
      </w:r>
      <w:r w:rsidRPr="007A4D44">
        <w:rPr>
          <w:rFonts w:ascii="Arial" w:hAnsi="Arial" w:cs="Arial"/>
          <w:sz w:val="16"/>
          <w:szCs w:val="16"/>
        </w:rPr>
        <w:t>граммы в редакции:</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«4. Объем и источники финансирования подпрограммы в целом и по годам реал</w:t>
      </w:r>
      <w:r w:rsidRPr="007A4D44">
        <w:rPr>
          <w:rFonts w:ascii="Arial" w:hAnsi="Arial" w:cs="Arial"/>
          <w:sz w:val="16"/>
          <w:szCs w:val="16"/>
        </w:rPr>
        <w:t>и</w:t>
      </w:r>
      <w:r w:rsidRPr="007A4D44">
        <w:rPr>
          <w:rFonts w:ascii="Arial" w:hAnsi="Arial" w:cs="Arial"/>
          <w:sz w:val="16"/>
          <w:szCs w:val="16"/>
        </w:rPr>
        <w:t>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877"/>
        <w:gridCol w:w="1518"/>
        <w:gridCol w:w="2026"/>
        <w:gridCol w:w="2172"/>
        <w:gridCol w:w="1988"/>
      </w:tblGrid>
      <w:tr w:rsidR="00401DD4" w:rsidRPr="007A4D44" w:rsidTr="00401DD4">
        <w:trPr>
          <w:trHeight w:val="20"/>
        </w:trPr>
        <w:tc>
          <w:tcPr>
            <w:tcW w:w="917" w:type="dxa"/>
            <w:vMerge w:val="restart"/>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sz w:val="16"/>
                <w:szCs w:val="16"/>
              </w:rPr>
            </w:pPr>
            <w:r w:rsidRPr="007A4D44">
              <w:rPr>
                <w:b/>
                <w:sz w:val="16"/>
                <w:szCs w:val="16"/>
              </w:rPr>
              <w:t>Год</w:t>
            </w:r>
          </w:p>
        </w:tc>
        <w:tc>
          <w:tcPr>
            <w:tcW w:w="10581" w:type="dxa"/>
            <w:gridSpan w:val="5"/>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Источник финансирования</w:t>
            </w:r>
          </w:p>
        </w:tc>
      </w:tr>
      <w:tr w:rsidR="00401DD4" w:rsidRPr="007A4D44" w:rsidTr="00401DD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p>
        </w:tc>
        <w:tc>
          <w:tcPr>
            <w:tcW w:w="287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бюджет Валдайского г</w:t>
            </w:r>
            <w:r w:rsidRPr="007A4D44">
              <w:rPr>
                <w:b/>
                <w:sz w:val="16"/>
                <w:szCs w:val="16"/>
              </w:rPr>
              <w:t>о</w:t>
            </w:r>
            <w:r w:rsidRPr="007A4D44">
              <w:rPr>
                <w:b/>
                <w:sz w:val="16"/>
                <w:szCs w:val="16"/>
              </w:rPr>
              <w:t>родского поселения</w:t>
            </w:r>
          </w:p>
        </w:tc>
        <w:tc>
          <w:tcPr>
            <w:tcW w:w="151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областной бюджет</w:t>
            </w:r>
          </w:p>
        </w:tc>
        <w:tc>
          <w:tcPr>
            <w:tcW w:w="202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федеральный бюджет</w:t>
            </w:r>
          </w:p>
        </w:tc>
        <w:tc>
          <w:tcPr>
            <w:tcW w:w="2172"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внебюджетные сре</w:t>
            </w:r>
            <w:r w:rsidRPr="007A4D44">
              <w:rPr>
                <w:b/>
                <w:sz w:val="16"/>
                <w:szCs w:val="16"/>
              </w:rPr>
              <w:t>д</w:t>
            </w:r>
            <w:r w:rsidRPr="007A4D44">
              <w:rPr>
                <w:b/>
                <w:sz w:val="16"/>
                <w:szCs w:val="16"/>
              </w:rPr>
              <w:t>ства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pStyle w:val="ConsPlusCell"/>
              <w:jc w:val="center"/>
              <w:rPr>
                <w:b/>
                <w:sz w:val="16"/>
                <w:szCs w:val="16"/>
              </w:rPr>
            </w:pPr>
            <w:r w:rsidRPr="007A4D44">
              <w:rPr>
                <w:b/>
                <w:sz w:val="16"/>
                <w:szCs w:val="16"/>
              </w:rPr>
              <w:t>всего</w:t>
            </w:r>
          </w:p>
        </w:tc>
      </w:tr>
      <w:tr w:rsidR="00401DD4" w:rsidRPr="007A4D44" w:rsidTr="00401DD4">
        <w:trPr>
          <w:trHeight w:val="20"/>
        </w:trPr>
        <w:tc>
          <w:tcPr>
            <w:tcW w:w="91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2017</w:t>
            </w:r>
          </w:p>
        </w:tc>
        <w:tc>
          <w:tcPr>
            <w:tcW w:w="287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2723948,00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2172"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0</w:t>
            </w:r>
          </w:p>
        </w:tc>
        <w:tc>
          <w:tcPr>
            <w:tcW w:w="198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2723948,00</w:t>
            </w:r>
          </w:p>
        </w:tc>
      </w:tr>
      <w:tr w:rsidR="00401DD4" w:rsidRPr="007A4D44" w:rsidTr="00401DD4">
        <w:trPr>
          <w:trHeight w:val="20"/>
        </w:trPr>
        <w:tc>
          <w:tcPr>
            <w:tcW w:w="91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2018</w:t>
            </w:r>
          </w:p>
        </w:tc>
        <w:tc>
          <w:tcPr>
            <w:tcW w:w="287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3942686,09</w:t>
            </w:r>
          </w:p>
        </w:tc>
        <w:tc>
          <w:tcPr>
            <w:tcW w:w="1518"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172"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3942686,09</w:t>
            </w:r>
          </w:p>
        </w:tc>
      </w:tr>
      <w:tr w:rsidR="00401DD4" w:rsidRPr="007A4D44" w:rsidTr="00401DD4">
        <w:trPr>
          <w:trHeight w:val="20"/>
        </w:trPr>
        <w:tc>
          <w:tcPr>
            <w:tcW w:w="91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2019</w:t>
            </w:r>
          </w:p>
        </w:tc>
        <w:tc>
          <w:tcPr>
            <w:tcW w:w="287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4843591,86</w:t>
            </w:r>
          </w:p>
        </w:tc>
        <w:tc>
          <w:tcPr>
            <w:tcW w:w="1518"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172"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4843591,86</w:t>
            </w:r>
          </w:p>
        </w:tc>
      </w:tr>
      <w:tr w:rsidR="00401DD4" w:rsidRPr="007A4D44" w:rsidTr="00401DD4">
        <w:trPr>
          <w:trHeight w:val="20"/>
        </w:trPr>
        <w:tc>
          <w:tcPr>
            <w:tcW w:w="91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2020</w:t>
            </w:r>
          </w:p>
        </w:tc>
        <w:tc>
          <w:tcPr>
            <w:tcW w:w="2877"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5272273,00</w:t>
            </w:r>
          </w:p>
        </w:tc>
        <w:tc>
          <w:tcPr>
            <w:tcW w:w="1518"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026"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2172" w:type="dxa"/>
            <w:tcBorders>
              <w:top w:val="single" w:sz="4" w:space="0" w:color="auto"/>
              <w:left w:val="single" w:sz="4" w:space="0" w:color="auto"/>
              <w:bottom w:val="single" w:sz="4" w:space="0" w:color="auto"/>
              <w:right w:val="single" w:sz="4" w:space="0" w:color="auto"/>
            </w:tcBorders>
            <w:vAlign w:val="center"/>
          </w:tcPr>
          <w:p w:rsidR="00401DD4" w:rsidRPr="007A4D44" w:rsidRDefault="00401DD4" w:rsidP="00A90152">
            <w:pPr>
              <w:jc w:val="center"/>
              <w:rPr>
                <w:rFonts w:ascii="Arial" w:hAnsi="Arial" w:cs="Arial"/>
                <w:sz w:val="16"/>
                <w:szCs w:val="16"/>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401DD4" w:rsidRPr="007A4D44" w:rsidRDefault="00401DD4" w:rsidP="00A90152">
            <w:pPr>
              <w:jc w:val="center"/>
              <w:rPr>
                <w:rFonts w:ascii="Arial" w:hAnsi="Arial" w:cs="Arial"/>
                <w:sz w:val="16"/>
                <w:szCs w:val="16"/>
              </w:rPr>
            </w:pPr>
            <w:r w:rsidRPr="007A4D44">
              <w:rPr>
                <w:rFonts w:ascii="Arial" w:hAnsi="Arial" w:cs="Arial"/>
                <w:sz w:val="16"/>
                <w:szCs w:val="16"/>
              </w:rPr>
              <w:t>5272273,00</w:t>
            </w:r>
          </w:p>
        </w:tc>
      </w:tr>
    </w:tbl>
    <w:p w:rsidR="00401DD4" w:rsidRPr="007A4D44" w:rsidRDefault="00401DD4" w:rsidP="00401DD4">
      <w:pPr>
        <w:ind w:firstLine="720"/>
        <w:jc w:val="right"/>
        <w:rPr>
          <w:rFonts w:ascii="Arial" w:hAnsi="Arial" w:cs="Arial"/>
          <w:sz w:val="16"/>
          <w:szCs w:val="16"/>
        </w:rPr>
      </w:pPr>
      <w:r w:rsidRPr="007A4D44">
        <w:rPr>
          <w:rFonts w:ascii="Arial" w:hAnsi="Arial" w:cs="Arial"/>
          <w:sz w:val="16"/>
          <w:szCs w:val="16"/>
        </w:rPr>
        <w:t>»;</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1.8. Изложить мероприятия подпрограммы «Прочие мероприятия по благоустройству» в прилагаемой редакции (приложение 4).</w:t>
      </w:r>
    </w:p>
    <w:p w:rsidR="00401DD4" w:rsidRPr="007A4D44" w:rsidRDefault="00401DD4" w:rsidP="00401DD4">
      <w:pPr>
        <w:ind w:firstLine="142"/>
        <w:jc w:val="both"/>
        <w:rPr>
          <w:rFonts w:ascii="Arial" w:hAnsi="Arial" w:cs="Arial"/>
          <w:sz w:val="16"/>
          <w:szCs w:val="16"/>
        </w:rPr>
      </w:pPr>
      <w:r w:rsidRPr="007A4D4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A4D44">
        <w:rPr>
          <w:rFonts w:ascii="Arial" w:hAnsi="Arial" w:cs="Arial"/>
          <w:sz w:val="16"/>
          <w:szCs w:val="16"/>
        </w:rPr>
        <w:t>ь</w:t>
      </w:r>
      <w:r w:rsidRPr="007A4D44">
        <w:rPr>
          <w:rFonts w:ascii="Arial" w:hAnsi="Arial" w:cs="Arial"/>
          <w:sz w:val="16"/>
          <w:szCs w:val="16"/>
        </w:rPr>
        <w:t>ного района в сети «И</w:t>
      </w:r>
      <w:r w:rsidRPr="007A4D44">
        <w:rPr>
          <w:rFonts w:ascii="Arial" w:hAnsi="Arial" w:cs="Arial"/>
          <w:sz w:val="16"/>
          <w:szCs w:val="16"/>
        </w:rPr>
        <w:t>н</w:t>
      </w:r>
      <w:r w:rsidRPr="007A4D44">
        <w:rPr>
          <w:rFonts w:ascii="Arial" w:hAnsi="Arial" w:cs="Arial"/>
          <w:sz w:val="16"/>
          <w:szCs w:val="16"/>
        </w:rPr>
        <w:t xml:space="preserve">тернет». </w:t>
      </w:r>
    </w:p>
    <w:p w:rsidR="00401DD4" w:rsidRPr="007A4D44" w:rsidRDefault="00401DD4" w:rsidP="00401DD4">
      <w:pPr>
        <w:jc w:val="both"/>
        <w:rPr>
          <w:rFonts w:ascii="Arial" w:hAnsi="Arial" w:cs="Arial"/>
          <w:b/>
          <w:sz w:val="16"/>
          <w:szCs w:val="16"/>
        </w:rPr>
      </w:pPr>
      <w:r w:rsidRPr="007A4D44">
        <w:rPr>
          <w:rFonts w:ascii="Arial" w:hAnsi="Arial" w:cs="Arial"/>
          <w:b/>
          <w:sz w:val="16"/>
          <w:szCs w:val="16"/>
        </w:rPr>
        <w:t>Глава муниципального района</w:t>
      </w:r>
      <w:r w:rsidRPr="007A4D44">
        <w:rPr>
          <w:rFonts w:ascii="Arial" w:hAnsi="Arial" w:cs="Arial"/>
          <w:b/>
          <w:sz w:val="16"/>
          <w:szCs w:val="16"/>
        </w:rPr>
        <w:tab/>
      </w:r>
      <w:r w:rsidRPr="007A4D44">
        <w:rPr>
          <w:rFonts w:ascii="Arial" w:hAnsi="Arial" w:cs="Arial"/>
          <w:b/>
          <w:sz w:val="16"/>
          <w:szCs w:val="16"/>
        </w:rPr>
        <w:tab/>
        <w:t>Ю.В.Стадэ</w:t>
      </w:r>
    </w:p>
    <w:p w:rsidR="001F29C4" w:rsidRPr="007A4D44" w:rsidRDefault="001F29C4" w:rsidP="001F29C4">
      <w:pPr>
        <w:ind w:left="5529"/>
        <w:jc w:val="center"/>
        <w:rPr>
          <w:rFonts w:ascii="Arial" w:hAnsi="Arial" w:cs="Arial"/>
          <w:sz w:val="16"/>
          <w:szCs w:val="16"/>
        </w:rPr>
      </w:pPr>
      <w:r w:rsidRPr="007A4D44">
        <w:rPr>
          <w:rFonts w:ascii="Arial" w:hAnsi="Arial" w:cs="Arial"/>
          <w:sz w:val="16"/>
          <w:szCs w:val="16"/>
        </w:rPr>
        <w:t>Приложение 1</w:t>
      </w:r>
    </w:p>
    <w:p w:rsidR="001F29C4" w:rsidRPr="007A4D44" w:rsidRDefault="001F29C4" w:rsidP="001F29C4">
      <w:pPr>
        <w:ind w:left="5529"/>
        <w:jc w:val="center"/>
        <w:rPr>
          <w:rFonts w:ascii="Arial" w:hAnsi="Arial" w:cs="Arial"/>
          <w:sz w:val="16"/>
          <w:szCs w:val="16"/>
        </w:rPr>
      </w:pPr>
      <w:r w:rsidRPr="007A4D44">
        <w:rPr>
          <w:rFonts w:ascii="Arial" w:hAnsi="Arial" w:cs="Arial"/>
          <w:sz w:val="16"/>
          <w:szCs w:val="16"/>
        </w:rPr>
        <w:t>к постановлению Администрации</w:t>
      </w:r>
      <w:r>
        <w:rPr>
          <w:rFonts w:ascii="Arial" w:hAnsi="Arial" w:cs="Arial"/>
          <w:sz w:val="16"/>
          <w:szCs w:val="16"/>
        </w:rPr>
        <w:t xml:space="preserve"> </w:t>
      </w:r>
      <w:r w:rsidRPr="007A4D44">
        <w:rPr>
          <w:rFonts w:ascii="Arial" w:hAnsi="Arial" w:cs="Arial"/>
          <w:sz w:val="16"/>
          <w:szCs w:val="16"/>
        </w:rPr>
        <w:t>муниципальн</w:t>
      </w:r>
      <w:r w:rsidRPr="007A4D44">
        <w:rPr>
          <w:rFonts w:ascii="Arial" w:hAnsi="Arial" w:cs="Arial"/>
          <w:sz w:val="16"/>
          <w:szCs w:val="16"/>
        </w:rPr>
        <w:t>о</w:t>
      </w:r>
      <w:r w:rsidRPr="007A4D44">
        <w:rPr>
          <w:rFonts w:ascii="Arial" w:hAnsi="Arial" w:cs="Arial"/>
          <w:sz w:val="16"/>
          <w:szCs w:val="16"/>
        </w:rPr>
        <w:t>го района</w:t>
      </w:r>
    </w:p>
    <w:p w:rsidR="001F29C4" w:rsidRPr="007A4D44" w:rsidRDefault="001F29C4" w:rsidP="001F29C4">
      <w:pPr>
        <w:ind w:left="5529"/>
        <w:jc w:val="center"/>
        <w:rPr>
          <w:rFonts w:ascii="Arial" w:hAnsi="Arial" w:cs="Arial"/>
          <w:sz w:val="16"/>
          <w:szCs w:val="16"/>
        </w:rPr>
      </w:pPr>
      <w:r w:rsidRPr="007A4D44">
        <w:rPr>
          <w:rFonts w:ascii="Arial" w:hAnsi="Arial" w:cs="Arial"/>
          <w:sz w:val="16"/>
          <w:szCs w:val="16"/>
        </w:rPr>
        <w:t>от 31.01.2019 № 189</w:t>
      </w:r>
    </w:p>
    <w:tbl>
      <w:tblPr>
        <w:tblW w:w="11524" w:type="dxa"/>
        <w:tblInd w:w="-40" w:type="dxa"/>
        <w:tblLayout w:type="fixed"/>
        <w:tblCellMar>
          <w:left w:w="28" w:type="dxa"/>
          <w:right w:w="28" w:type="dxa"/>
        </w:tblCellMar>
        <w:tblLook w:val="0000" w:firstRow="0" w:lastRow="0" w:firstColumn="0" w:lastColumn="0" w:noHBand="0" w:noVBand="0"/>
      </w:tblPr>
      <w:tblGrid>
        <w:gridCol w:w="560"/>
        <w:gridCol w:w="1635"/>
        <w:gridCol w:w="1417"/>
        <w:gridCol w:w="993"/>
        <w:gridCol w:w="992"/>
        <w:gridCol w:w="1133"/>
        <w:gridCol w:w="1134"/>
        <w:gridCol w:w="1134"/>
        <w:gridCol w:w="1276"/>
        <w:gridCol w:w="1250"/>
      </w:tblGrid>
      <w:tr w:rsidR="001F29C4" w:rsidRPr="007A4D44" w:rsidTr="001F29C4">
        <w:tc>
          <w:tcPr>
            <w:tcW w:w="560"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п/п</w:t>
            </w:r>
          </w:p>
        </w:tc>
        <w:tc>
          <w:tcPr>
            <w:tcW w:w="1635"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Наименование м</w:t>
            </w:r>
            <w:r w:rsidRPr="007A4D44">
              <w:rPr>
                <w:rFonts w:ascii="Arial" w:hAnsi="Arial" w:cs="Arial"/>
                <w:b/>
                <w:sz w:val="16"/>
                <w:szCs w:val="16"/>
              </w:rPr>
              <w:t>е</w:t>
            </w:r>
            <w:r w:rsidRPr="007A4D44">
              <w:rPr>
                <w:rFonts w:ascii="Arial" w:hAnsi="Arial" w:cs="Arial"/>
                <w:b/>
                <w:sz w:val="16"/>
                <w:szCs w:val="16"/>
              </w:rPr>
              <w:t>роприятия</w:t>
            </w:r>
          </w:p>
        </w:tc>
        <w:tc>
          <w:tcPr>
            <w:tcW w:w="1417"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Исполнитель м</w:t>
            </w:r>
            <w:r w:rsidRPr="007A4D44">
              <w:rPr>
                <w:rFonts w:ascii="Arial" w:hAnsi="Arial" w:cs="Arial"/>
                <w:b/>
                <w:sz w:val="16"/>
                <w:szCs w:val="16"/>
              </w:rPr>
              <w:t>е</w:t>
            </w:r>
            <w:r w:rsidRPr="007A4D44">
              <w:rPr>
                <w:rFonts w:ascii="Arial" w:hAnsi="Arial" w:cs="Arial"/>
                <w:b/>
                <w:sz w:val="16"/>
                <w:szCs w:val="16"/>
              </w:rPr>
              <w:t>роприятия</w:t>
            </w:r>
          </w:p>
        </w:tc>
        <w:tc>
          <w:tcPr>
            <w:tcW w:w="993"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Срок ре</w:t>
            </w:r>
            <w:r w:rsidRPr="007A4D44">
              <w:rPr>
                <w:rFonts w:ascii="Arial" w:hAnsi="Arial" w:cs="Arial"/>
                <w:b/>
                <w:sz w:val="16"/>
                <w:szCs w:val="16"/>
              </w:rPr>
              <w:t>а</w:t>
            </w:r>
            <w:r w:rsidRPr="007A4D44">
              <w:rPr>
                <w:rFonts w:ascii="Arial" w:hAnsi="Arial" w:cs="Arial"/>
                <w:b/>
                <w:sz w:val="16"/>
                <w:szCs w:val="16"/>
              </w:rPr>
              <w:t>лиз</w:t>
            </w:r>
            <w:r w:rsidRPr="007A4D44">
              <w:rPr>
                <w:rFonts w:ascii="Arial" w:hAnsi="Arial" w:cs="Arial"/>
                <w:b/>
                <w:sz w:val="16"/>
                <w:szCs w:val="16"/>
              </w:rPr>
              <w:t>а</w:t>
            </w:r>
            <w:r w:rsidRPr="007A4D44">
              <w:rPr>
                <w:rFonts w:ascii="Arial" w:hAnsi="Arial" w:cs="Arial"/>
                <w:b/>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Цел</w:t>
            </w:r>
            <w:r w:rsidRPr="007A4D44">
              <w:rPr>
                <w:rFonts w:ascii="Arial" w:hAnsi="Arial" w:cs="Arial"/>
                <w:b/>
                <w:sz w:val="16"/>
                <w:szCs w:val="16"/>
              </w:rPr>
              <w:t>е</w:t>
            </w:r>
            <w:r w:rsidRPr="007A4D44">
              <w:rPr>
                <w:rFonts w:ascii="Arial" w:hAnsi="Arial" w:cs="Arial"/>
                <w:b/>
                <w:sz w:val="16"/>
                <w:szCs w:val="16"/>
              </w:rPr>
              <w:t>вой показ</w:t>
            </w:r>
            <w:r w:rsidRPr="007A4D44">
              <w:rPr>
                <w:rFonts w:ascii="Arial" w:hAnsi="Arial" w:cs="Arial"/>
                <w:b/>
                <w:sz w:val="16"/>
                <w:szCs w:val="16"/>
              </w:rPr>
              <w:t>а</w:t>
            </w:r>
            <w:r w:rsidRPr="007A4D44">
              <w:rPr>
                <w:rFonts w:ascii="Arial" w:hAnsi="Arial" w:cs="Arial"/>
                <w:b/>
                <w:sz w:val="16"/>
                <w:szCs w:val="16"/>
              </w:rPr>
              <w:t>тель</w:t>
            </w:r>
          </w:p>
        </w:tc>
        <w:tc>
          <w:tcPr>
            <w:tcW w:w="1133"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Источник финансир</w:t>
            </w:r>
            <w:r w:rsidRPr="007A4D44">
              <w:rPr>
                <w:rFonts w:ascii="Arial" w:hAnsi="Arial" w:cs="Arial"/>
                <w:b/>
                <w:sz w:val="16"/>
                <w:szCs w:val="16"/>
              </w:rPr>
              <w:t>о</w:t>
            </w:r>
            <w:r w:rsidRPr="007A4D44">
              <w:rPr>
                <w:rFonts w:ascii="Arial" w:hAnsi="Arial" w:cs="Arial"/>
                <w:b/>
                <w:sz w:val="16"/>
                <w:szCs w:val="16"/>
              </w:rPr>
              <w:t>вания</w:t>
            </w:r>
          </w:p>
        </w:tc>
        <w:tc>
          <w:tcPr>
            <w:tcW w:w="4794" w:type="dxa"/>
            <w:gridSpan w:val="4"/>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Объем финансирования по годам (рублей)</w:t>
            </w:r>
          </w:p>
        </w:tc>
      </w:tr>
      <w:tr w:rsidR="001F29C4" w:rsidRPr="007A4D44" w:rsidTr="001F29C4">
        <w:tc>
          <w:tcPr>
            <w:tcW w:w="560"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635"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133"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2017</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2019</w:t>
            </w:r>
          </w:p>
        </w:tc>
        <w:tc>
          <w:tcPr>
            <w:tcW w:w="12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2020</w:t>
            </w:r>
          </w:p>
        </w:tc>
      </w:tr>
      <w:tr w:rsidR="001F29C4" w:rsidRPr="007A4D44" w:rsidTr="001F29C4">
        <w:trPr>
          <w:trHeight w:val="136"/>
        </w:trPr>
        <w:tc>
          <w:tcPr>
            <w:tcW w:w="56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1</w:t>
            </w:r>
          </w:p>
        </w:tc>
        <w:tc>
          <w:tcPr>
            <w:tcW w:w="1635"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2</w:t>
            </w:r>
          </w:p>
        </w:tc>
        <w:tc>
          <w:tcPr>
            <w:tcW w:w="1417"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5</w:t>
            </w:r>
          </w:p>
        </w:tc>
        <w:tc>
          <w:tcPr>
            <w:tcW w:w="113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8</w:t>
            </w:r>
          </w:p>
        </w:tc>
        <w:tc>
          <w:tcPr>
            <w:tcW w:w="1276" w:type="dxa"/>
            <w:tcBorders>
              <w:top w:val="single" w:sz="4" w:space="0" w:color="auto"/>
              <w:left w:val="single" w:sz="4" w:space="0" w:color="auto"/>
              <w:bottom w:val="single" w:sz="4" w:space="0" w:color="auto"/>
              <w:right w:val="single" w:sz="4" w:space="0" w:color="auto"/>
            </w:tcBorders>
            <w:noWrap/>
            <w:tcMar>
              <w:top w:w="62"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9</w:t>
            </w:r>
          </w:p>
        </w:tc>
        <w:tc>
          <w:tcPr>
            <w:tcW w:w="1250" w:type="dxa"/>
            <w:tcBorders>
              <w:top w:val="single" w:sz="4" w:space="0" w:color="auto"/>
              <w:left w:val="single" w:sz="4" w:space="0" w:color="auto"/>
              <w:bottom w:val="single" w:sz="4" w:space="0" w:color="auto"/>
              <w:right w:val="single" w:sz="4" w:space="0" w:color="auto"/>
            </w:tcBorders>
            <w:noWrap/>
            <w:tcMar>
              <w:top w:w="62"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10</w:t>
            </w:r>
          </w:p>
        </w:tc>
      </w:tr>
      <w:tr w:rsidR="001F29C4" w:rsidRPr="007A4D44" w:rsidTr="001F29C4">
        <w:tc>
          <w:tcPr>
            <w:tcW w:w="56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w:t>
            </w:r>
          </w:p>
        </w:tc>
        <w:tc>
          <w:tcPr>
            <w:tcW w:w="1635"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Реализация подпр</w:t>
            </w:r>
            <w:r w:rsidRPr="007A4D44">
              <w:rPr>
                <w:rFonts w:ascii="Arial" w:hAnsi="Arial" w:cs="Arial"/>
                <w:sz w:val="16"/>
                <w:szCs w:val="16"/>
              </w:rPr>
              <w:t>о</w:t>
            </w:r>
            <w:r w:rsidRPr="007A4D44">
              <w:rPr>
                <w:rFonts w:ascii="Arial" w:hAnsi="Arial" w:cs="Arial"/>
                <w:sz w:val="16"/>
                <w:szCs w:val="16"/>
              </w:rPr>
              <w:t>граммы «Обеспеч</w:t>
            </w:r>
            <w:r w:rsidRPr="007A4D44">
              <w:rPr>
                <w:rFonts w:ascii="Arial" w:hAnsi="Arial" w:cs="Arial"/>
                <w:sz w:val="16"/>
                <w:szCs w:val="16"/>
              </w:rPr>
              <w:t>е</w:t>
            </w:r>
            <w:r w:rsidRPr="007A4D44">
              <w:rPr>
                <w:rFonts w:ascii="Arial" w:hAnsi="Arial" w:cs="Arial"/>
                <w:sz w:val="16"/>
                <w:szCs w:val="16"/>
              </w:rPr>
              <w:t>ние уличного осв</w:t>
            </w:r>
            <w:r w:rsidRPr="007A4D44">
              <w:rPr>
                <w:rFonts w:ascii="Arial" w:hAnsi="Arial" w:cs="Arial"/>
                <w:sz w:val="16"/>
                <w:szCs w:val="16"/>
              </w:rPr>
              <w:t>е</w:t>
            </w:r>
            <w:r w:rsidRPr="007A4D44">
              <w:rPr>
                <w:rFonts w:ascii="Arial" w:hAnsi="Arial" w:cs="Arial"/>
                <w:sz w:val="16"/>
                <w:szCs w:val="16"/>
              </w:rPr>
              <w:t>щения»</w:t>
            </w:r>
          </w:p>
        </w:tc>
        <w:tc>
          <w:tcPr>
            <w:tcW w:w="1417"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комитет жили</w:t>
            </w:r>
            <w:r w:rsidRPr="007A4D44">
              <w:rPr>
                <w:rFonts w:ascii="Arial" w:hAnsi="Arial" w:cs="Arial"/>
                <w:sz w:val="16"/>
                <w:szCs w:val="16"/>
              </w:rPr>
              <w:t>щ</w:t>
            </w:r>
            <w:r w:rsidRPr="007A4D44">
              <w:rPr>
                <w:rFonts w:ascii="Arial" w:hAnsi="Arial" w:cs="Arial"/>
                <w:sz w:val="16"/>
                <w:szCs w:val="16"/>
              </w:rPr>
              <w:t>но-коммунальн</w:t>
            </w:r>
            <w:r w:rsidRPr="007A4D44">
              <w:rPr>
                <w:rFonts w:ascii="Arial" w:hAnsi="Arial" w:cs="Arial"/>
                <w:sz w:val="16"/>
                <w:szCs w:val="16"/>
              </w:rPr>
              <w:t>о</w:t>
            </w:r>
            <w:r w:rsidRPr="007A4D44">
              <w:rPr>
                <w:rFonts w:ascii="Arial" w:hAnsi="Arial" w:cs="Arial"/>
                <w:sz w:val="16"/>
                <w:szCs w:val="16"/>
              </w:rPr>
              <w:t>го и дорожного хозя</w:t>
            </w:r>
            <w:r w:rsidRPr="007A4D44">
              <w:rPr>
                <w:rFonts w:ascii="Arial" w:hAnsi="Arial" w:cs="Arial"/>
                <w:sz w:val="16"/>
                <w:szCs w:val="16"/>
              </w:rPr>
              <w:t>й</w:t>
            </w:r>
            <w:r w:rsidRPr="007A4D44">
              <w:rPr>
                <w:rFonts w:ascii="Arial" w:hAnsi="Arial" w:cs="Arial"/>
                <w:sz w:val="16"/>
                <w:szCs w:val="16"/>
              </w:rPr>
              <w:t xml:space="preserve">ства </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2017-2020 г</w:t>
            </w:r>
            <w:r w:rsidRPr="007A4D44">
              <w:rPr>
                <w:rFonts w:ascii="Arial" w:hAnsi="Arial" w:cs="Arial"/>
                <w:sz w:val="16"/>
                <w:szCs w:val="16"/>
              </w:rPr>
              <w:t>о</w:t>
            </w:r>
            <w:r w:rsidRPr="007A4D44">
              <w:rPr>
                <w:rFonts w:ascii="Arial" w:hAnsi="Arial" w:cs="Arial"/>
                <w:sz w:val="16"/>
                <w:szCs w:val="16"/>
              </w:rPr>
              <w:t>ды</w:t>
            </w:r>
          </w:p>
        </w:tc>
        <w:tc>
          <w:tcPr>
            <w:tcW w:w="992"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1.1.1,</w:t>
            </w:r>
            <w:r w:rsidRPr="007A4D44">
              <w:rPr>
                <w:rFonts w:ascii="Arial" w:hAnsi="Arial" w:cs="Arial"/>
                <w:sz w:val="16"/>
                <w:szCs w:val="16"/>
              </w:rPr>
              <w:br/>
              <w:t>1.1.2,</w:t>
            </w:r>
            <w:r w:rsidRPr="007A4D44">
              <w:rPr>
                <w:rFonts w:ascii="Arial" w:hAnsi="Arial" w:cs="Arial"/>
                <w:sz w:val="16"/>
                <w:szCs w:val="16"/>
              </w:rPr>
              <w:br/>
              <w:t>1.1.3</w:t>
            </w:r>
          </w:p>
        </w:tc>
        <w:tc>
          <w:tcPr>
            <w:tcW w:w="113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 xml:space="preserve">ния </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10149086,29</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10060430,68</w:t>
            </w:r>
          </w:p>
        </w:tc>
        <w:tc>
          <w:tcPr>
            <w:tcW w:w="1276" w:type="dxa"/>
            <w:tcBorders>
              <w:top w:val="single" w:sz="4" w:space="0" w:color="auto"/>
              <w:left w:val="single" w:sz="4" w:space="0" w:color="auto"/>
              <w:bottom w:val="single" w:sz="4" w:space="0" w:color="auto"/>
              <w:right w:val="single" w:sz="4" w:space="0" w:color="auto"/>
            </w:tcBorders>
            <w:noWrap/>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9224233,95</w:t>
            </w:r>
          </w:p>
        </w:tc>
        <w:tc>
          <w:tcPr>
            <w:tcW w:w="1250" w:type="dxa"/>
            <w:tcBorders>
              <w:top w:val="single" w:sz="4" w:space="0" w:color="auto"/>
              <w:left w:val="single" w:sz="4" w:space="0" w:color="auto"/>
              <w:bottom w:val="single" w:sz="4" w:space="0" w:color="auto"/>
              <w:right w:val="single" w:sz="4" w:space="0" w:color="auto"/>
            </w:tcBorders>
            <w:noWrap/>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11532272</w:t>
            </w:r>
          </w:p>
        </w:tc>
      </w:tr>
      <w:tr w:rsidR="001F29C4" w:rsidRPr="007A4D44" w:rsidTr="001F29C4">
        <w:tc>
          <w:tcPr>
            <w:tcW w:w="56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2.1.</w:t>
            </w:r>
          </w:p>
        </w:tc>
        <w:tc>
          <w:tcPr>
            <w:tcW w:w="1635"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Реализация подпр</w:t>
            </w:r>
            <w:r w:rsidRPr="007A4D44">
              <w:rPr>
                <w:rFonts w:ascii="Arial" w:hAnsi="Arial" w:cs="Arial"/>
                <w:sz w:val="16"/>
                <w:szCs w:val="16"/>
              </w:rPr>
              <w:t>о</w:t>
            </w:r>
            <w:r w:rsidRPr="007A4D44">
              <w:rPr>
                <w:rFonts w:ascii="Arial" w:hAnsi="Arial" w:cs="Arial"/>
                <w:sz w:val="16"/>
                <w:szCs w:val="16"/>
              </w:rPr>
              <w:t>граммы «Организ</w:t>
            </w:r>
            <w:r w:rsidRPr="007A4D44">
              <w:rPr>
                <w:rFonts w:ascii="Arial" w:hAnsi="Arial" w:cs="Arial"/>
                <w:sz w:val="16"/>
                <w:szCs w:val="16"/>
              </w:rPr>
              <w:t>а</w:t>
            </w:r>
            <w:r w:rsidRPr="007A4D44">
              <w:rPr>
                <w:rFonts w:ascii="Arial" w:hAnsi="Arial" w:cs="Arial"/>
                <w:sz w:val="16"/>
                <w:szCs w:val="16"/>
              </w:rPr>
              <w:t>ция мест захорон</w:t>
            </w:r>
            <w:r w:rsidRPr="007A4D44">
              <w:rPr>
                <w:rFonts w:ascii="Arial" w:hAnsi="Arial" w:cs="Arial"/>
                <w:sz w:val="16"/>
                <w:szCs w:val="16"/>
              </w:rPr>
              <w:t>е</w:t>
            </w:r>
            <w:r w:rsidRPr="007A4D44">
              <w:rPr>
                <w:rFonts w:ascii="Arial" w:hAnsi="Arial" w:cs="Arial"/>
                <w:sz w:val="16"/>
                <w:szCs w:val="16"/>
              </w:rPr>
              <w:t>ния»</w:t>
            </w:r>
          </w:p>
        </w:tc>
        <w:tc>
          <w:tcPr>
            <w:tcW w:w="1417"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 xml:space="preserve"> комитет жили</w:t>
            </w:r>
            <w:r w:rsidRPr="007A4D44">
              <w:rPr>
                <w:rFonts w:ascii="Arial" w:hAnsi="Arial" w:cs="Arial"/>
                <w:sz w:val="16"/>
                <w:szCs w:val="16"/>
              </w:rPr>
              <w:t>щ</w:t>
            </w:r>
            <w:r w:rsidRPr="007A4D44">
              <w:rPr>
                <w:rFonts w:ascii="Arial" w:hAnsi="Arial" w:cs="Arial"/>
                <w:sz w:val="16"/>
                <w:szCs w:val="16"/>
              </w:rPr>
              <w:t>но-коммунальн</w:t>
            </w:r>
            <w:r w:rsidRPr="007A4D44">
              <w:rPr>
                <w:rFonts w:ascii="Arial" w:hAnsi="Arial" w:cs="Arial"/>
                <w:sz w:val="16"/>
                <w:szCs w:val="16"/>
              </w:rPr>
              <w:t>о</w:t>
            </w:r>
            <w:r w:rsidRPr="007A4D44">
              <w:rPr>
                <w:rFonts w:ascii="Arial" w:hAnsi="Arial" w:cs="Arial"/>
                <w:sz w:val="16"/>
                <w:szCs w:val="16"/>
              </w:rPr>
              <w:t>го и дорожного хозя</w:t>
            </w:r>
            <w:r w:rsidRPr="007A4D44">
              <w:rPr>
                <w:rFonts w:ascii="Arial" w:hAnsi="Arial" w:cs="Arial"/>
                <w:sz w:val="16"/>
                <w:szCs w:val="16"/>
              </w:rPr>
              <w:t>й</w:t>
            </w:r>
            <w:r w:rsidRPr="007A4D44">
              <w:rPr>
                <w:rFonts w:ascii="Arial" w:hAnsi="Arial" w:cs="Arial"/>
                <w:sz w:val="16"/>
                <w:szCs w:val="16"/>
              </w:rPr>
              <w:t>ства</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 xml:space="preserve"> 2017-2020  годы</w:t>
            </w:r>
          </w:p>
        </w:tc>
        <w:tc>
          <w:tcPr>
            <w:tcW w:w="992"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1.2.1, 1.2.2, 1.2.3, 1.2.4</w:t>
            </w:r>
          </w:p>
        </w:tc>
        <w:tc>
          <w:tcPr>
            <w:tcW w:w="113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250000</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250000</w:t>
            </w:r>
          </w:p>
        </w:tc>
        <w:tc>
          <w:tcPr>
            <w:tcW w:w="1276" w:type="dxa"/>
            <w:tcBorders>
              <w:top w:val="single" w:sz="4" w:space="0" w:color="auto"/>
              <w:left w:val="single" w:sz="4" w:space="0" w:color="auto"/>
              <w:bottom w:val="single" w:sz="4" w:space="0" w:color="auto"/>
              <w:right w:val="single" w:sz="4" w:space="0" w:color="auto"/>
            </w:tcBorders>
            <w:noWrap/>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284136,19</w:t>
            </w:r>
          </w:p>
        </w:tc>
        <w:tc>
          <w:tcPr>
            <w:tcW w:w="1250" w:type="dxa"/>
            <w:tcBorders>
              <w:top w:val="single" w:sz="4" w:space="0" w:color="auto"/>
              <w:left w:val="single" w:sz="4" w:space="0" w:color="auto"/>
              <w:bottom w:val="single" w:sz="4" w:space="0" w:color="auto"/>
              <w:right w:val="single" w:sz="4" w:space="0" w:color="auto"/>
            </w:tcBorders>
            <w:noWrap/>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300000</w:t>
            </w:r>
          </w:p>
        </w:tc>
      </w:tr>
      <w:tr w:rsidR="001F29C4" w:rsidRPr="007A4D44" w:rsidTr="001F29C4">
        <w:tc>
          <w:tcPr>
            <w:tcW w:w="56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4.1.</w:t>
            </w:r>
          </w:p>
        </w:tc>
        <w:tc>
          <w:tcPr>
            <w:tcW w:w="1635"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Реализация подпр</w:t>
            </w:r>
            <w:r w:rsidRPr="007A4D44">
              <w:rPr>
                <w:rFonts w:ascii="Arial" w:hAnsi="Arial" w:cs="Arial"/>
                <w:sz w:val="16"/>
                <w:szCs w:val="16"/>
              </w:rPr>
              <w:t>о</w:t>
            </w:r>
            <w:r w:rsidRPr="007A4D44">
              <w:rPr>
                <w:rFonts w:ascii="Arial" w:hAnsi="Arial" w:cs="Arial"/>
                <w:sz w:val="16"/>
                <w:szCs w:val="16"/>
              </w:rPr>
              <w:t>граммы «Пр</w:t>
            </w:r>
            <w:r w:rsidRPr="007A4D44">
              <w:rPr>
                <w:rFonts w:ascii="Arial" w:hAnsi="Arial" w:cs="Arial"/>
                <w:sz w:val="16"/>
                <w:szCs w:val="16"/>
              </w:rPr>
              <w:t>о</w:t>
            </w:r>
            <w:r w:rsidRPr="007A4D44">
              <w:rPr>
                <w:rFonts w:ascii="Arial" w:hAnsi="Arial" w:cs="Arial"/>
                <w:sz w:val="16"/>
                <w:szCs w:val="16"/>
              </w:rPr>
              <w:t>чие мер</w:t>
            </w:r>
            <w:r w:rsidRPr="007A4D44">
              <w:rPr>
                <w:rFonts w:ascii="Arial" w:hAnsi="Arial" w:cs="Arial"/>
                <w:sz w:val="16"/>
                <w:szCs w:val="16"/>
              </w:rPr>
              <w:t>о</w:t>
            </w:r>
            <w:r w:rsidRPr="007A4D44">
              <w:rPr>
                <w:rFonts w:ascii="Arial" w:hAnsi="Arial" w:cs="Arial"/>
                <w:sz w:val="16"/>
                <w:szCs w:val="16"/>
              </w:rPr>
              <w:t>приятия по благоустро</w:t>
            </w:r>
            <w:r w:rsidRPr="007A4D44">
              <w:rPr>
                <w:rFonts w:ascii="Arial" w:hAnsi="Arial" w:cs="Arial"/>
                <w:sz w:val="16"/>
                <w:szCs w:val="16"/>
              </w:rPr>
              <w:t>й</w:t>
            </w:r>
            <w:r w:rsidRPr="007A4D44">
              <w:rPr>
                <w:rFonts w:ascii="Arial" w:hAnsi="Arial" w:cs="Arial"/>
                <w:sz w:val="16"/>
                <w:szCs w:val="16"/>
              </w:rPr>
              <w:t>ству»</w:t>
            </w:r>
          </w:p>
        </w:tc>
        <w:tc>
          <w:tcPr>
            <w:tcW w:w="1417"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комитет жили</w:t>
            </w:r>
            <w:r w:rsidRPr="007A4D44">
              <w:rPr>
                <w:rFonts w:ascii="Arial" w:hAnsi="Arial" w:cs="Arial"/>
                <w:sz w:val="16"/>
                <w:szCs w:val="16"/>
              </w:rPr>
              <w:t>щ</w:t>
            </w:r>
            <w:r w:rsidRPr="007A4D44">
              <w:rPr>
                <w:rFonts w:ascii="Arial" w:hAnsi="Arial" w:cs="Arial"/>
                <w:sz w:val="16"/>
                <w:szCs w:val="16"/>
              </w:rPr>
              <w:t>но-коммунальн</w:t>
            </w:r>
            <w:r w:rsidRPr="007A4D44">
              <w:rPr>
                <w:rFonts w:ascii="Arial" w:hAnsi="Arial" w:cs="Arial"/>
                <w:sz w:val="16"/>
                <w:szCs w:val="16"/>
              </w:rPr>
              <w:t>о</w:t>
            </w:r>
            <w:r w:rsidRPr="007A4D44">
              <w:rPr>
                <w:rFonts w:ascii="Arial" w:hAnsi="Arial" w:cs="Arial"/>
                <w:sz w:val="16"/>
                <w:szCs w:val="16"/>
              </w:rPr>
              <w:t>го и дорожного хозя</w:t>
            </w:r>
            <w:r w:rsidRPr="007A4D44">
              <w:rPr>
                <w:rFonts w:ascii="Arial" w:hAnsi="Arial" w:cs="Arial"/>
                <w:sz w:val="16"/>
                <w:szCs w:val="16"/>
              </w:rPr>
              <w:t>й</w:t>
            </w:r>
            <w:r w:rsidRPr="007A4D44">
              <w:rPr>
                <w:rFonts w:ascii="Arial" w:hAnsi="Arial" w:cs="Arial"/>
                <w:sz w:val="16"/>
                <w:szCs w:val="16"/>
              </w:rPr>
              <w:t>ства</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2017-2020  годы</w:t>
            </w:r>
          </w:p>
        </w:tc>
        <w:tc>
          <w:tcPr>
            <w:tcW w:w="992"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1.4.1-1.4.10</w:t>
            </w:r>
          </w:p>
        </w:tc>
        <w:tc>
          <w:tcPr>
            <w:tcW w:w="113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2723948,0</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1F29C4" w:rsidRPr="007A4D44" w:rsidRDefault="001F29C4" w:rsidP="00A90152">
            <w:pPr>
              <w:ind w:left="-108"/>
              <w:jc w:val="center"/>
              <w:rPr>
                <w:rFonts w:ascii="Arial" w:hAnsi="Arial" w:cs="Arial"/>
                <w:sz w:val="16"/>
                <w:szCs w:val="16"/>
              </w:rPr>
            </w:pPr>
            <w:r w:rsidRPr="007A4D44">
              <w:rPr>
                <w:rFonts w:ascii="Arial" w:hAnsi="Arial" w:cs="Arial"/>
                <w:sz w:val="16"/>
                <w:szCs w:val="16"/>
              </w:rPr>
              <w:t>3942686,09</w:t>
            </w:r>
          </w:p>
        </w:tc>
        <w:tc>
          <w:tcPr>
            <w:tcW w:w="1276" w:type="dxa"/>
            <w:tcBorders>
              <w:top w:val="single" w:sz="4" w:space="0" w:color="auto"/>
              <w:left w:val="single" w:sz="4" w:space="0" w:color="auto"/>
              <w:bottom w:val="single" w:sz="4" w:space="0" w:color="auto"/>
              <w:right w:val="single" w:sz="4" w:space="0" w:color="auto"/>
            </w:tcBorders>
            <w:noWrap/>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4843591,86</w:t>
            </w:r>
          </w:p>
        </w:tc>
        <w:tc>
          <w:tcPr>
            <w:tcW w:w="1250" w:type="dxa"/>
            <w:tcBorders>
              <w:top w:val="single" w:sz="4" w:space="0" w:color="auto"/>
              <w:left w:val="single" w:sz="4" w:space="0" w:color="auto"/>
              <w:bottom w:val="single" w:sz="4" w:space="0" w:color="auto"/>
              <w:right w:val="single" w:sz="4" w:space="0" w:color="auto"/>
            </w:tcBorders>
            <w:noWrap/>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5272273,0</w:t>
            </w:r>
          </w:p>
        </w:tc>
      </w:tr>
    </w:tbl>
    <w:p w:rsidR="001F29C4" w:rsidRPr="007A4D44" w:rsidRDefault="001F29C4" w:rsidP="001F29C4">
      <w:pPr>
        <w:ind w:left="6379"/>
        <w:jc w:val="center"/>
        <w:rPr>
          <w:rFonts w:ascii="Arial" w:hAnsi="Arial" w:cs="Arial"/>
          <w:sz w:val="16"/>
          <w:szCs w:val="16"/>
        </w:rPr>
      </w:pPr>
      <w:r w:rsidRPr="007A4D44">
        <w:rPr>
          <w:rFonts w:ascii="Arial" w:hAnsi="Arial" w:cs="Arial"/>
          <w:sz w:val="16"/>
          <w:szCs w:val="16"/>
        </w:rPr>
        <w:t>Прилож</w:t>
      </w:r>
      <w:r w:rsidRPr="007A4D44">
        <w:rPr>
          <w:rFonts w:ascii="Arial" w:hAnsi="Arial" w:cs="Arial"/>
          <w:sz w:val="16"/>
          <w:szCs w:val="16"/>
        </w:rPr>
        <w:t>е</w:t>
      </w:r>
      <w:r w:rsidRPr="007A4D44">
        <w:rPr>
          <w:rFonts w:ascii="Arial" w:hAnsi="Arial" w:cs="Arial"/>
          <w:sz w:val="16"/>
          <w:szCs w:val="16"/>
        </w:rPr>
        <w:t>ние 2</w:t>
      </w:r>
    </w:p>
    <w:p w:rsidR="001F29C4" w:rsidRPr="007A4D44" w:rsidRDefault="001F29C4" w:rsidP="001F29C4">
      <w:pPr>
        <w:ind w:left="6379"/>
        <w:jc w:val="center"/>
        <w:rPr>
          <w:rFonts w:ascii="Arial" w:hAnsi="Arial" w:cs="Arial"/>
          <w:sz w:val="16"/>
          <w:szCs w:val="16"/>
        </w:rPr>
      </w:pPr>
      <w:r w:rsidRPr="007A4D44">
        <w:rPr>
          <w:rFonts w:ascii="Arial" w:hAnsi="Arial" w:cs="Arial"/>
          <w:sz w:val="16"/>
          <w:szCs w:val="16"/>
        </w:rPr>
        <w:t>к постановлению Администрации</w:t>
      </w:r>
      <w:r>
        <w:rPr>
          <w:rFonts w:ascii="Arial" w:hAnsi="Arial" w:cs="Arial"/>
          <w:sz w:val="16"/>
          <w:szCs w:val="16"/>
        </w:rPr>
        <w:t xml:space="preserve"> </w:t>
      </w:r>
      <w:r w:rsidRPr="007A4D44">
        <w:rPr>
          <w:rFonts w:ascii="Arial" w:hAnsi="Arial" w:cs="Arial"/>
          <w:sz w:val="16"/>
          <w:szCs w:val="16"/>
        </w:rPr>
        <w:t>муниципального ра</w:t>
      </w:r>
      <w:r w:rsidRPr="007A4D44">
        <w:rPr>
          <w:rFonts w:ascii="Arial" w:hAnsi="Arial" w:cs="Arial"/>
          <w:sz w:val="16"/>
          <w:szCs w:val="16"/>
        </w:rPr>
        <w:t>й</w:t>
      </w:r>
      <w:r w:rsidRPr="007A4D44">
        <w:rPr>
          <w:rFonts w:ascii="Arial" w:hAnsi="Arial" w:cs="Arial"/>
          <w:sz w:val="16"/>
          <w:szCs w:val="16"/>
        </w:rPr>
        <w:t>она</w:t>
      </w:r>
    </w:p>
    <w:p w:rsidR="001F29C4" w:rsidRPr="007A4D44" w:rsidRDefault="001F29C4" w:rsidP="001F29C4">
      <w:pPr>
        <w:ind w:left="6379"/>
        <w:jc w:val="center"/>
        <w:rPr>
          <w:rFonts w:ascii="Arial" w:hAnsi="Arial" w:cs="Arial"/>
          <w:sz w:val="16"/>
          <w:szCs w:val="16"/>
        </w:rPr>
      </w:pPr>
      <w:r w:rsidRPr="007A4D44">
        <w:rPr>
          <w:rFonts w:ascii="Arial" w:hAnsi="Arial" w:cs="Arial"/>
          <w:sz w:val="16"/>
          <w:szCs w:val="16"/>
        </w:rPr>
        <w:t>от 31.01.2019 № 189</w:t>
      </w:r>
    </w:p>
    <w:p w:rsidR="001F29C4" w:rsidRPr="007A4D44" w:rsidRDefault="001F29C4" w:rsidP="001F29C4">
      <w:pPr>
        <w:jc w:val="center"/>
        <w:rPr>
          <w:rFonts w:ascii="Arial" w:hAnsi="Arial" w:cs="Arial"/>
          <w:b/>
          <w:sz w:val="16"/>
          <w:szCs w:val="16"/>
        </w:rPr>
      </w:pPr>
      <w:r w:rsidRPr="007A4D44">
        <w:rPr>
          <w:rFonts w:ascii="Arial" w:hAnsi="Arial" w:cs="Arial"/>
          <w:b/>
          <w:sz w:val="16"/>
          <w:szCs w:val="16"/>
        </w:rPr>
        <w:t>Мероприятия подпрограммы «Обеспечение уличного освещения»</w:t>
      </w:r>
    </w:p>
    <w:tbl>
      <w:tblPr>
        <w:tblW w:w="11447" w:type="dxa"/>
        <w:tblLayout w:type="fixed"/>
        <w:tblCellMar>
          <w:left w:w="28" w:type="dxa"/>
          <w:right w:w="28" w:type="dxa"/>
        </w:tblCellMar>
        <w:tblLook w:val="0000" w:firstRow="0" w:lastRow="0" w:firstColumn="0" w:lastColumn="0" w:noHBand="0" w:noVBand="0"/>
      </w:tblPr>
      <w:tblGrid>
        <w:gridCol w:w="549"/>
        <w:gridCol w:w="2173"/>
        <w:gridCol w:w="1984"/>
        <w:gridCol w:w="709"/>
        <w:gridCol w:w="709"/>
        <w:gridCol w:w="1134"/>
        <w:gridCol w:w="1275"/>
        <w:gridCol w:w="993"/>
        <w:gridCol w:w="992"/>
        <w:gridCol w:w="929"/>
      </w:tblGrid>
      <w:tr w:rsidR="001F29C4" w:rsidRPr="007A4D44" w:rsidTr="001F29C4">
        <w:trPr>
          <w:trHeight w:val="20"/>
        </w:trPr>
        <w:tc>
          <w:tcPr>
            <w:tcW w:w="54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п/п</w:t>
            </w:r>
          </w:p>
        </w:tc>
        <w:tc>
          <w:tcPr>
            <w:tcW w:w="217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Наименов</w:t>
            </w:r>
            <w:r w:rsidRPr="007A4D44">
              <w:rPr>
                <w:rFonts w:ascii="Arial" w:hAnsi="Arial" w:cs="Arial"/>
                <w:b/>
                <w:sz w:val="16"/>
                <w:szCs w:val="16"/>
              </w:rPr>
              <w:t>а</w:t>
            </w:r>
            <w:r w:rsidRPr="007A4D44">
              <w:rPr>
                <w:rFonts w:ascii="Arial" w:hAnsi="Arial" w:cs="Arial"/>
                <w:b/>
                <w:sz w:val="16"/>
                <w:szCs w:val="16"/>
              </w:rPr>
              <w:t xml:space="preserve">ние </w:t>
            </w:r>
            <w:r w:rsidRPr="007A4D44">
              <w:rPr>
                <w:rFonts w:ascii="Arial" w:hAnsi="Arial" w:cs="Arial"/>
                <w:b/>
                <w:sz w:val="16"/>
                <w:szCs w:val="16"/>
              </w:rPr>
              <w:br/>
              <w:t>мер</w:t>
            </w:r>
            <w:r w:rsidRPr="007A4D44">
              <w:rPr>
                <w:rFonts w:ascii="Arial" w:hAnsi="Arial" w:cs="Arial"/>
                <w:b/>
                <w:sz w:val="16"/>
                <w:szCs w:val="16"/>
              </w:rPr>
              <w:t>о</w:t>
            </w:r>
            <w:r w:rsidRPr="007A4D44">
              <w:rPr>
                <w:rFonts w:ascii="Arial" w:hAnsi="Arial" w:cs="Arial"/>
                <w:b/>
                <w:sz w:val="16"/>
                <w:szCs w:val="16"/>
              </w:rPr>
              <w:t>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xml:space="preserve">Исполнитель </w:t>
            </w:r>
            <w:r w:rsidRPr="007A4D44">
              <w:rPr>
                <w:rFonts w:ascii="Arial" w:hAnsi="Arial" w:cs="Arial"/>
                <w:b/>
                <w:sz w:val="16"/>
                <w:szCs w:val="16"/>
              </w:rPr>
              <w:br/>
              <w:t>меропри</w:t>
            </w:r>
            <w:r w:rsidRPr="007A4D44">
              <w:rPr>
                <w:rFonts w:ascii="Arial" w:hAnsi="Arial" w:cs="Arial"/>
                <w:b/>
                <w:sz w:val="16"/>
                <w:szCs w:val="16"/>
              </w:rPr>
              <w:t>я</w:t>
            </w:r>
            <w:r w:rsidRPr="007A4D44">
              <w:rPr>
                <w:rFonts w:ascii="Arial" w:hAnsi="Arial" w:cs="Arial"/>
                <w:b/>
                <w:sz w:val="16"/>
                <w:szCs w:val="16"/>
              </w:rPr>
              <w:t>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Срок реал</w:t>
            </w:r>
            <w:r w:rsidRPr="007A4D44">
              <w:rPr>
                <w:rFonts w:ascii="Arial" w:hAnsi="Arial" w:cs="Arial"/>
                <w:b/>
                <w:sz w:val="16"/>
                <w:szCs w:val="16"/>
              </w:rPr>
              <w:t>и</w:t>
            </w:r>
            <w:r w:rsidRPr="007A4D44">
              <w:rPr>
                <w:rFonts w:ascii="Arial" w:hAnsi="Arial" w:cs="Arial"/>
                <w:b/>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Цел</w:t>
            </w:r>
            <w:r w:rsidRPr="007A4D44">
              <w:rPr>
                <w:rFonts w:ascii="Arial" w:hAnsi="Arial" w:cs="Arial"/>
                <w:b/>
                <w:sz w:val="16"/>
                <w:szCs w:val="16"/>
              </w:rPr>
              <w:t>е</w:t>
            </w:r>
            <w:r w:rsidRPr="007A4D44">
              <w:rPr>
                <w:rFonts w:ascii="Arial" w:hAnsi="Arial" w:cs="Arial"/>
                <w:b/>
                <w:sz w:val="16"/>
                <w:szCs w:val="16"/>
              </w:rPr>
              <w:t>вой показ</w:t>
            </w:r>
            <w:r w:rsidRPr="007A4D44">
              <w:rPr>
                <w:rFonts w:ascii="Arial" w:hAnsi="Arial" w:cs="Arial"/>
                <w:b/>
                <w:sz w:val="16"/>
                <w:szCs w:val="16"/>
              </w:rPr>
              <w:t>а</w:t>
            </w:r>
            <w:r w:rsidRPr="007A4D44">
              <w:rPr>
                <w:rFonts w:ascii="Arial" w:hAnsi="Arial" w:cs="Arial"/>
                <w:b/>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Источник финансир</w:t>
            </w:r>
            <w:r w:rsidRPr="007A4D44">
              <w:rPr>
                <w:rFonts w:ascii="Arial" w:hAnsi="Arial" w:cs="Arial"/>
                <w:b/>
                <w:sz w:val="16"/>
                <w:szCs w:val="16"/>
              </w:rPr>
              <w:t>о</w:t>
            </w:r>
            <w:r w:rsidRPr="007A4D44">
              <w:rPr>
                <w:rFonts w:ascii="Arial" w:hAnsi="Arial" w:cs="Arial"/>
                <w:b/>
                <w:sz w:val="16"/>
                <w:szCs w:val="16"/>
              </w:rPr>
              <w:t>вания</w:t>
            </w:r>
          </w:p>
        </w:tc>
        <w:tc>
          <w:tcPr>
            <w:tcW w:w="4189"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Объем финансирования (рублей)</w:t>
            </w:r>
          </w:p>
        </w:tc>
      </w:tr>
      <w:tr w:rsidR="001F29C4" w:rsidRPr="007A4D44" w:rsidTr="001F29C4">
        <w:trPr>
          <w:trHeight w:val="20"/>
        </w:trPr>
        <w:tc>
          <w:tcPr>
            <w:tcW w:w="5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217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ind w:hanging="258"/>
              <w:jc w:val="center"/>
              <w:rPr>
                <w:rFonts w:ascii="Arial" w:hAnsi="Arial" w:cs="Arial"/>
                <w:b/>
                <w:sz w:val="16"/>
                <w:szCs w:val="16"/>
              </w:rPr>
            </w:pPr>
            <w:r w:rsidRPr="007A4D44">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2019</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2020</w:t>
            </w:r>
          </w:p>
        </w:tc>
      </w:tr>
      <w:tr w:rsidR="001F29C4" w:rsidRPr="007A4D44" w:rsidTr="001F29C4">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1</w:t>
            </w:r>
          </w:p>
        </w:tc>
        <w:tc>
          <w:tcPr>
            <w:tcW w:w="217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6</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9</w:t>
            </w:r>
          </w:p>
        </w:tc>
        <w:tc>
          <w:tcPr>
            <w:tcW w:w="929" w:type="dxa"/>
            <w:tcBorders>
              <w:top w:val="single" w:sz="4" w:space="0" w:color="auto"/>
              <w:left w:val="single" w:sz="4" w:space="0" w:color="auto"/>
              <w:bottom w:val="single" w:sz="4" w:space="0" w:color="auto"/>
              <w:right w:val="single" w:sz="4" w:space="0" w:color="auto"/>
            </w:tcBorders>
            <w:tcMar>
              <w:top w:w="62" w:type="dxa"/>
            </w:tcMar>
            <w:vAlign w:val="center"/>
          </w:tcPr>
          <w:p w:rsidR="001F29C4" w:rsidRPr="007A4D44" w:rsidRDefault="001F29C4" w:rsidP="00A90152">
            <w:pPr>
              <w:jc w:val="center"/>
              <w:rPr>
                <w:rFonts w:ascii="Arial" w:hAnsi="Arial" w:cs="Arial"/>
                <w:sz w:val="16"/>
                <w:szCs w:val="16"/>
              </w:rPr>
            </w:pPr>
            <w:r w:rsidRPr="007A4D44">
              <w:rPr>
                <w:rFonts w:ascii="Arial" w:hAnsi="Arial" w:cs="Arial"/>
                <w:sz w:val="16"/>
                <w:szCs w:val="16"/>
              </w:rPr>
              <w:t>10</w:t>
            </w:r>
          </w:p>
        </w:tc>
      </w:tr>
      <w:tr w:rsidR="001F29C4" w:rsidRPr="007A4D44" w:rsidTr="001F29C4">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outlineLvl w:val="2"/>
              <w:rPr>
                <w:rFonts w:ascii="Arial" w:hAnsi="Arial" w:cs="Arial"/>
                <w:sz w:val="16"/>
                <w:szCs w:val="16"/>
              </w:rPr>
            </w:pPr>
            <w:r w:rsidRPr="007A4D44">
              <w:rPr>
                <w:rFonts w:ascii="Arial" w:hAnsi="Arial" w:cs="Arial"/>
                <w:sz w:val="16"/>
                <w:szCs w:val="16"/>
              </w:rPr>
              <w:t>1.</w:t>
            </w:r>
          </w:p>
        </w:tc>
        <w:tc>
          <w:tcPr>
            <w:tcW w:w="10898"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Задача 1. Обеспечение уличного освещения</w:t>
            </w:r>
          </w:p>
        </w:tc>
      </w:tr>
      <w:tr w:rsidR="001F29C4" w:rsidRPr="007A4D44" w:rsidTr="001F29C4">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w:t>
            </w:r>
          </w:p>
        </w:tc>
        <w:tc>
          <w:tcPr>
            <w:tcW w:w="217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Содержание сетей уличн</w:t>
            </w:r>
            <w:r w:rsidRPr="007A4D44">
              <w:rPr>
                <w:rFonts w:ascii="Arial" w:hAnsi="Arial" w:cs="Arial"/>
                <w:sz w:val="16"/>
                <w:szCs w:val="16"/>
              </w:rPr>
              <w:t>о</w:t>
            </w:r>
            <w:r w:rsidRPr="007A4D44">
              <w:rPr>
                <w:rFonts w:ascii="Arial" w:hAnsi="Arial" w:cs="Arial"/>
                <w:sz w:val="16"/>
                <w:szCs w:val="16"/>
              </w:rPr>
              <w:t>го освещения, оплата п</w:t>
            </w:r>
            <w:r w:rsidRPr="007A4D44">
              <w:rPr>
                <w:rFonts w:ascii="Arial" w:hAnsi="Arial" w:cs="Arial"/>
                <w:sz w:val="16"/>
                <w:szCs w:val="16"/>
              </w:rPr>
              <w:t>о</w:t>
            </w:r>
            <w:r w:rsidRPr="007A4D44">
              <w:rPr>
                <w:rFonts w:ascii="Arial" w:hAnsi="Arial" w:cs="Arial"/>
                <w:sz w:val="16"/>
                <w:szCs w:val="16"/>
              </w:rPr>
              <w:t>требленной электроэне</w:t>
            </w:r>
            <w:r w:rsidRPr="007A4D44">
              <w:rPr>
                <w:rFonts w:ascii="Arial" w:hAnsi="Arial" w:cs="Arial"/>
                <w:sz w:val="16"/>
                <w:szCs w:val="16"/>
              </w:rPr>
              <w:t>р</w:t>
            </w:r>
            <w:r w:rsidRPr="007A4D44">
              <w:rPr>
                <w:rFonts w:ascii="Arial" w:hAnsi="Arial" w:cs="Arial"/>
                <w:sz w:val="16"/>
                <w:szCs w:val="16"/>
              </w:rPr>
              <w:t>гии, пр</w:t>
            </w:r>
            <w:r w:rsidRPr="007A4D44">
              <w:rPr>
                <w:rFonts w:ascii="Arial" w:hAnsi="Arial" w:cs="Arial"/>
                <w:sz w:val="16"/>
                <w:szCs w:val="16"/>
              </w:rPr>
              <w:t>о</w:t>
            </w:r>
            <w:r w:rsidRPr="007A4D44">
              <w:rPr>
                <w:rFonts w:ascii="Arial" w:hAnsi="Arial" w:cs="Arial"/>
                <w:sz w:val="16"/>
                <w:szCs w:val="16"/>
              </w:rPr>
              <w:t>чие работы</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комитет ж</w:t>
            </w:r>
            <w:r w:rsidRPr="007A4D44">
              <w:rPr>
                <w:rFonts w:ascii="Arial" w:hAnsi="Arial" w:cs="Arial"/>
                <w:sz w:val="16"/>
                <w:szCs w:val="16"/>
              </w:rPr>
              <w:t>и</w:t>
            </w:r>
            <w:r w:rsidRPr="007A4D44">
              <w:rPr>
                <w:rFonts w:ascii="Arial" w:hAnsi="Arial" w:cs="Arial"/>
                <w:sz w:val="16"/>
                <w:szCs w:val="16"/>
              </w:rPr>
              <w:t>лищно-коммунального и доро</w:t>
            </w:r>
            <w:r w:rsidRPr="007A4D44">
              <w:rPr>
                <w:rFonts w:ascii="Arial" w:hAnsi="Arial" w:cs="Arial"/>
                <w:sz w:val="16"/>
                <w:szCs w:val="16"/>
              </w:rPr>
              <w:t>ж</w:t>
            </w:r>
            <w:r w:rsidRPr="007A4D44">
              <w:rPr>
                <w:rFonts w:ascii="Arial" w:hAnsi="Arial" w:cs="Arial"/>
                <w:sz w:val="16"/>
                <w:szCs w:val="16"/>
              </w:rPr>
              <w:t>ного хозяйства Админ</w:t>
            </w:r>
            <w:r w:rsidRPr="007A4D44">
              <w:rPr>
                <w:rFonts w:ascii="Arial" w:hAnsi="Arial" w:cs="Arial"/>
                <w:sz w:val="16"/>
                <w:szCs w:val="16"/>
              </w:rPr>
              <w:t>и</w:t>
            </w:r>
            <w:r w:rsidRPr="007A4D44">
              <w:rPr>
                <w:rFonts w:ascii="Arial" w:hAnsi="Arial" w:cs="Arial"/>
                <w:sz w:val="16"/>
                <w:szCs w:val="16"/>
              </w:rPr>
              <w:t>страции Валдайского муниципальн</w:t>
            </w:r>
            <w:r w:rsidRPr="007A4D44">
              <w:rPr>
                <w:rFonts w:ascii="Arial" w:hAnsi="Arial" w:cs="Arial"/>
                <w:sz w:val="16"/>
                <w:szCs w:val="16"/>
              </w:rPr>
              <w:t>о</w:t>
            </w:r>
            <w:r w:rsidRPr="007A4D44">
              <w:rPr>
                <w:rFonts w:ascii="Arial" w:hAnsi="Arial" w:cs="Arial"/>
                <w:sz w:val="16"/>
                <w:szCs w:val="16"/>
              </w:rPr>
              <w:t>го района</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 xml:space="preserve"> 2017-2020 г</w:t>
            </w:r>
            <w:r w:rsidRPr="007A4D44">
              <w:rPr>
                <w:rFonts w:ascii="Arial" w:hAnsi="Arial" w:cs="Arial"/>
                <w:sz w:val="16"/>
                <w:szCs w:val="16"/>
              </w:rPr>
              <w:t>о</w:t>
            </w:r>
            <w:r w:rsidRPr="007A4D44">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1.1.1</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 xml:space="preserve">ния </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9033125,20</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6431089,85</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6334032,03</w:t>
            </w:r>
          </w:p>
        </w:tc>
        <w:tc>
          <w:tcPr>
            <w:tcW w:w="929"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8000000,00</w:t>
            </w:r>
          </w:p>
        </w:tc>
      </w:tr>
      <w:tr w:rsidR="001F29C4" w:rsidRPr="007A4D44" w:rsidTr="001F29C4">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1.2</w:t>
            </w:r>
          </w:p>
        </w:tc>
        <w:tc>
          <w:tcPr>
            <w:tcW w:w="217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Капитальный ремонт линий личного осв</w:t>
            </w:r>
            <w:r w:rsidRPr="007A4D44">
              <w:rPr>
                <w:rFonts w:ascii="Arial" w:hAnsi="Arial" w:cs="Arial"/>
                <w:sz w:val="16"/>
                <w:szCs w:val="16"/>
              </w:rPr>
              <w:t>е</w:t>
            </w:r>
            <w:r w:rsidRPr="007A4D44">
              <w:rPr>
                <w:rFonts w:ascii="Arial" w:hAnsi="Arial" w:cs="Arial"/>
                <w:sz w:val="16"/>
                <w:szCs w:val="16"/>
              </w:rPr>
              <w:t>щения</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комитет ж</w:t>
            </w:r>
            <w:r w:rsidRPr="007A4D44">
              <w:rPr>
                <w:rFonts w:ascii="Arial" w:hAnsi="Arial" w:cs="Arial"/>
                <w:sz w:val="16"/>
                <w:szCs w:val="16"/>
              </w:rPr>
              <w:t>и</w:t>
            </w:r>
            <w:r w:rsidRPr="007A4D44">
              <w:rPr>
                <w:rFonts w:ascii="Arial" w:hAnsi="Arial" w:cs="Arial"/>
                <w:sz w:val="16"/>
                <w:szCs w:val="16"/>
              </w:rPr>
              <w:t>лищно-коммунального и доро</w:t>
            </w:r>
            <w:r w:rsidRPr="007A4D44">
              <w:rPr>
                <w:rFonts w:ascii="Arial" w:hAnsi="Arial" w:cs="Arial"/>
                <w:sz w:val="16"/>
                <w:szCs w:val="16"/>
              </w:rPr>
              <w:t>ж</w:t>
            </w:r>
            <w:r w:rsidRPr="007A4D44">
              <w:rPr>
                <w:rFonts w:ascii="Arial" w:hAnsi="Arial" w:cs="Arial"/>
                <w:sz w:val="16"/>
                <w:szCs w:val="16"/>
              </w:rPr>
              <w:t>ного хозяйства Админ</w:t>
            </w:r>
            <w:r w:rsidRPr="007A4D44">
              <w:rPr>
                <w:rFonts w:ascii="Arial" w:hAnsi="Arial" w:cs="Arial"/>
                <w:sz w:val="16"/>
                <w:szCs w:val="16"/>
              </w:rPr>
              <w:t>и</w:t>
            </w:r>
            <w:r w:rsidRPr="007A4D44">
              <w:rPr>
                <w:rFonts w:ascii="Arial" w:hAnsi="Arial" w:cs="Arial"/>
                <w:sz w:val="16"/>
                <w:szCs w:val="16"/>
              </w:rPr>
              <w:t>страции Валдайского муниципальн</w:t>
            </w:r>
            <w:r w:rsidRPr="007A4D44">
              <w:rPr>
                <w:rFonts w:ascii="Arial" w:hAnsi="Arial" w:cs="Arial"/>
                <w:sz w:val="16"/>
                <w:szCs w:val="16"/>
              </w:rPr>
              <w:t>о</w:t>
            </w:r>
            <w:r w:rsidRPr="007A4D44">
              <w:rPr>
                <w:rFonts w:ascii="Arial" w:hAnsi="Arial" w:cs="Arial"/>
                <w:sz w:val="16"/>
                <w:szCs w:val="16"/>
              </w:rPr>
              <w:t>го района</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2017-2020</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1.1.2</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ния</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76692,0</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0</w:t>
            </w:r>
          </w:p>
        </w:tc>
        <w:tc>
          <w:tcPr>
            <w:tcW w:w="929"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0</w:t>
            </w:r>
          </w:p>
        </w:tc>
      </w:tr>
      <w:tr w:rsidR="001F29C4" w:rsidRPr="007A4D44" w:rsidTr="001F29C4">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1.3.</w:t>
            </w:r>
          </w:p>
        </w:tc>
        <w:tc>
          <w:tcPr>
            <w:tcW w:w="217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Разработка проек</w:t>
            </w:r>
            <w:r w:rsidRPr="007A4D44">
              <w:rPr>
                <w:rFonts w:ascii="Arial" w:hAnsi="Arial" w:cs="Arial"/>
                <w:sz w:val="16"/>
                <w:szCs w:val="16"/>
              </w:rPr>
              <w:t>т</w:t>
            </w:r>
            <w:r w:rsidRPr="007A4D44">
              <w:rPr>
                <w:rFonts w:ascii="Arial" w:hAnsi="Arial" w:cs="Arial"/>
                <w:sz w:val="16"/>
                <w:szCs w:val="16"/>
              </w:rPr>
              <w:t>но-сметной док</w:t>
            </w:r>
            <w:r w:rsidRPr="007A4D44">
              <w:rPr>
                <w:rFonts w:ascii="Arial" w:hAnsi="Arial" w:cs="Arial"/>
                <w:sz w:val="16"/>
                <w:szCs w:val="16"/>
              </w:rPr>
              <w:t>у</w:t>
            </w:r>
            <w:r w:rsidRPr="007A4D44">
              <w:rPr>
                <w:rFonts w:ascii="Arial" w:hAnsi="Arial" w:cs="Arial"/>
                <w:sz w:val="16"/>
                <w:szCs w:val="16"/>
              </w:rPr>
              <w:t>ментации и строительство (реконстру</w:t>
            </w:r>
            <w:r w:rsidRPr="007A4D44">
              <w:rPr>
                <w:rFonts w:ascii="Arial" w:hAnsi="Arial" w:cs="Arial"/>
                <w:sz w:val="16"/>
                <w:szCs w:val="16"/>
              </w:rPr>
              <w:t>к</w:t>
            </w:r>
            <w:r w:rsidRPr="007A4D44">
              <w:rPr>
                <w:rFonts w:ascii="Arial" w:hAnsi="Arial" w:cs="Arial"/>
                <w:sz w:val="16"/>
                <w:szCs w:val="16"/>
              </w:rPr>
              <w:t>ция)</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комитет ж</w:t>
            </w:r>
            <w:r w:rsidRPr="007A4D44">
              <w:rPr>
                <w:rFonts w:ascii="Arial" w:hAnsi="Arial" w:cs="Arial"/>
                <w:sz w:val="16"/>
                <w:szCs w:val="16"/>
              </w:rPr>
              <w:t>и</w:t>
            </w:r>
            <w:r w:rsidRPr="007A4D44">
              <w:rPr>
                <w:rFonts w:ascii="Arial" w:hAnsi="Arial" w:cs="Arial"/>
                <w:sz w:val="16"/>
                <w:szCs w:val="16"/>
              </w:rPr>
              <w:t>лищно-коммунального и доро</w:t>
            </w:r>
            <w:r w:rsidRPr="007A4D44">
              <w:rPr>
                <w:rFonts w:ascii="Arial" w:hAnsi="Arial" w:cs="Arial"/>
                <w:sz w:val="16"/>
                <w:szCs w:val="16"/>
              </w:rPr>
              <w:t>ж</w:t>
            </w:r>
            <w:r w:rsidRPr="007A4D44">
              <w:rPr>
                <w:rFonts w:ascii="Arial" w:hAnsi="Arial" w:cs="Arial"/>
                <w:sz w:val="16"/>
                <w:szCs w:val="16"/>
              </w:rPr>
              <w:t>ного хозяйства Админ</w:t>
            </w:r>
            <w:r w:rsidRPr="007A4D44">
              <w:rPr>
                <w:rFonts w:ascii="Arial" w:hAnsi="Arial" w:cs="Arial"/>
                <w:sz w:val="16"/>
                <w:szCs w:val="16"/>
              </w:rPr>
              <w:t>и</w:t>
            </w:r>
            <w:r w:rsidRPr="007A4D44">
              <w:rPr>
                <w:rFonts w:ascii="Arial" w:hAnsi="Arial" w:cs="Arial"/>
                <w:sz w:val="16"/>
                <w:szCs w:val="16"/>
              </w:rPr>
              <w:t xml:space="preserve">страции Валдайского </w:t>
            </w:r>
            <w:r w:rsidRPr="007A4D44">
              <w:rPr>
                <w:rFonts w:ascii="Arial" w:hAnsi="Arial" w:cs="Arial"/>
                <w:sz w:val="16"/>
                <w:szCs w:val="16"/>
              </w:rPr>
              <w:lastRenderedPageBreak/>
              <w:t>муниципальн</w:t>
            </w:r>
            <w:r w:rsidRPr="007A4D44">
              <w:rPr>
                <w:rFonts w:ascii="Arial" w:hAnsi="Arial" w:cs="Arial"/>
                <w:sz w:val="16"/>
                <w:szCs w:val="16"/>
              </w:rPr>
              <w:t>о</w:t>
            </w:r>
            <w:r w:rsidRPr="007A4D44">
              <w:rPr>
                <w:rFonts w:ascii="Arial" w:hAnsi="Arial" w:cs="Arial"/>
                <w:sz w:val="16"/>
                <w:szCs w:val="16"/>
              </w:rPr>
              <w:t>го района</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lastRenderedPageBreak/>
              <w:t xml:space="preserve"> 2017-2020 г</w:t>
            </w:r>
            <w:r w:rsidRPr="007A4D44">
              <w:rPr>
                <w:rFonts w:ascii="Arial" w:hAnsi="Arial" w:cs="Arial"/>
                <w:sz w:val="16"/>
                <w:szCs w:val="16"/>
              </w:rPr>
              <w:t>о</w:t>
            </w:r>
            <w:r w:rsidRPr="007A4D44">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1.1.2, 1.1.3</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 xml:space="preserve">ния </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1039269,09</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3629340,83</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2890201,92</w:t>
            </w:r>
          </w:p>
        </w:tc>
        <w:tc>
          <w:tcPr>
            <w:tcW w:w="929"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3532272,00</w:t>
            </w:r>
          </w:p>
        </w:tc>
      </w:tr>
    </w:tbl>
    <w:p w:rsidR="001F29C4" w:rsidRPr="007A4D44" w:rsidRDefault="001F29C4" w:rsidP="001F29C4">
      <w:pPr>
        <w:ind w:left="5245"/>
        <w:jc w:val="center"/>
        <w:rPr>
          <w:rFonts w:ascii="Arial" w:hAnsi="Arial" w:cs="Arial"/>
          <w:sz w:val="16"/>
          <w:szCs w:val="16"/>
        </w:rPr>
      </w:pPr>
      <w:r w:rsidRPr="007A4D44">
        <w:rPr>
          <w:rFonts w:ascii="Arial" w:hAnsi="Arial" w:cs="Arial"/>
          <w:sz w:val="16"/>
          <w:szCs w:val="16"/>
        </w:rPr>
        <w:lastRenderedPageBreak/>
        <w:t>Прил</w:t>
      </w:r>
      <w:r w:rsidRPr="007A4D44">
        <w:rPr>
          <w:rFonts w:ascii="Arial" w:hAnsi="Arial" w:cs="Arial"/>
          <w:sz w:val="16"/>
          <w:szCs w:val="16"/>
        </w:rPr>
        <w:t>о</w:t>
      </w:r>
      <w:r w:rsidRPr="007A4D44">
        <w:rPr>
          <w:rFonts w:ascii="Arial" w:hAnsi="Arial" w:cs="Arial"/>
          <w:sz w:val="16"/>
          <w:szCs w:val="16"/>
        </w:rPr>
        <w:t>жение 3</w:t>
      </w:r>
    </w:p>
    <w:p w:rsidR="001F29C4" w:rsidRPr="007A4D44" w:rsidRDefault="001F29C4" w:rsidP="001F29C4">
      <w:pPr>
        <w:ind w:left="5245"/>
        <w:jc w:val="center"/>
        <w:rPr>
          <w:rFonts w:ascii="Arial" w:hAnsi="Arial" w:cs="Arial"/>
          <w:sz w:val="16"/>
          <w:szCs w:val="16"/>
        </w:rPr>
      </w:pPr>
      <w:r w:rsidRPr="007A4D44">
        <w:rPr>
          <w:rFonts w:ascii="Arial" w:hAnsi="Arial" w:cs="Arial"/>
          <w:sz w:val="16"/>
          <w:szCs w:val="16"/>
        </w:rPr>
        <w:t>к постановлению Администрации</w:t>
      </w:r>
      <w:r>
        <w:rPr>
          <w:rFonts w:ascii="Arial" w:hAnsi="Arial" w:cs="Arial"/>
          <w:sz w:val="16"/>
          <w:szCs w:val="16"/>
        </w:rPr>
        <w:t xml:space="preserve"> </w:t>
      </w:r>
      <w:r w:rsidRPr="007A4D44">
        <w:rPr>
          <w:rFonts w:ascii="Arial" w:hAnsi="Arial" w:cs="Arial"/>
          <w:sz w:val="16"/>
          <w:szCs w:val="16"/>
        </w:rPr>
        <w:t>муниц</w:t>
      </w:r>
      <w:r w:rsidRPr="007A4D44">
        <w:rPr>
          <w:rFonts w:ascii="Arial" w:hAnsi="Arial" w:cs="Arial"/>
          <w:sz w:val="16"/>
          <w:szCs w:val="16"/>
        </w:rPr>
        <w:t>и</w:t>
      </w:r>
      <w:r w:rsidRPr="007A4D44">
        <w:rPr>
          <w:rFonts w:ascii="Arial" w:hAnsi="Arial" w:cs="Arial"/>
          <w:sz w:val="16"/>
          <w:szCs w:val="16"/>
        </w:rPr>
        <w:t>пального района</w:t>
      </w:r>
    </w:p>
    <w:p w:rsidR="001F29C4" w:rsidRPr="007A4D44" w:rsidRDefault="001F29C4" w:rsidP="001F29C4">
      <w:pPr>
        <w:ind w:left="5245"/>
        <w:jc w:val="center"/>
        <w:rPr>
          <w:rFonts w:ascii="Arial" w:hAnsi="Arial" w:cs="Arial"/>
          <w:sz w:val="16"/>
          <w:szCs w:val="16"/>
        </w:rPr>
      </w:pPr>
      <w:r w:rsidRPr="007A4D44">
        <w:rPr>
          <w:rFonts w:ascii="Arial" w:hAnsi="Arial" w:cs="Arial"/>
          <w:sz w:val="16"/>
          <w:szCs w:val="16"/>
        </w:rPr>
        <w:t>от 31.01.2019 № 189</w:t>
      </w:r>
    </w:p>
    <w:p w:rsidR="001F29C4" w:rsidRPr="007A4D44" w:rsidRDefault="001F29C4" w:rsidP="001F29C4">
      <w:pPr>
        <w:jc w:val="center"/>
        <w:rPr>
          <w:rFonts w:ascii="Arial" w:hAnsi="Arial" w:cs="Arial"/>
          <w:b/>
          <w:sz w:val="16"/>
          <w:szCs w:val="16"/>
        </w:rPr>
      </w:pPr>
      <w:r w:rsidRPr="007A4D44">
        <w:rPr>
          <w:rFonts w:ascii="Arial" w:hAnsi="Arial" w:cs="Arial"/>
          <w:b/>
          <w:sz w:val="16"/>
          <w:szCs w:val="16"/>
        </w:rPr>
        <w:t>Мероприятия подпрограммы «Организация содержания мест захоронения»</w:t>
      </w:r>
    </w:p>
    <w:tbl>
      <w:tblPr>
        <w:tblW w:w="11386" w:type="dxa"/>
        <w:tblLayout w:type="fixed"/>
        <w:tblCellMar>
          <w:left w:w="0" w:type="dxa"/>
          <w:right w:w="0" w:type="dxa"/>
        </w:tblCellMar>
        <w:tblLook w:val="0000" w:firstRow="0" w:lastRow="0" w:firstColumn="0" w:lastColumn="0" w:noHBand="0" w:noVBand="0"/>
      </w:tblPr>
      <w:tblGrid>
        <w:gridCol w:w="420"/>
        <w:gridCol w:w="1186"/>
        <w:gridCol w:w="1937"/>
        <w:gridCol w:w="1057"/>
        <w:gridCol w:w="1211"/>
        <w:gridCol w:w="1418"/>
        <w:gridCol w:w="897"/>
        <w:gridCol w:w="709"/>
        <w:gridCol w:w="992"/>
        <w:gridCol w:w="1559"/>
      </w:tblGrid>
      <w:tr w:rsidR="001F29C4" w:rsidRPr="007A4D44" w:rsidTr="001F29C4">
        <w:tc>
          <w:tcPr>
            <w:tcW w:w="42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п/п</w:t>
            </w:r>
          </w:p>
        </w:tc>
        <w:tc>
          <w:tcPr>
            <w:tcW w:w="118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Наименов</w:t>
            </w:r>
            <w:r w:rsidRPr="007A4D44">
              <w:rPr>
                <w:rFonts w:ascii="Arial" w:hAnsi="Arial" w:cs="Arial"/>
                <w:b/>
                <w:sz w:val="16"/>
                <w:szCs w:val="16"/>
              </w:rPr>
              <w:t>а</w:t>
            </w:r>
            <w:r w:rsidRPr="007A4D44">
              <w:rPr>
                <w:rFonts w:ascii="Arial" w:hAnsi="Arial" w:cs="Arial"/>
                <w:b/>
                <w:sz w:val="16"/>
                <w:szCs w:val="16"/>
              </w:rPr>
              <w:t>ние меропр</w:t>
            </w:r>
            <w:r w:rsidRPr="007A4D44">
              <w:rPr>
                <w:rFonts w:ascii="Arial" w:hAnsi="Arial" w:cs="Arial"/>
                <w:b/>
                <w:sz w:val="16"/>
                <w:szCs w:val="16"/>
              </w:rPr>
              <w:t>и</w:t>
            </w:r>
            <w:r w:rsidRPr="007A4D44">
              <w:rPr>
                <w:rFonts w:ascii="Arial" w:hAnsi="Arial" w:cs="Arial"/>
                <w:b/>
                <w:sz w:val="16"/>
                <w:szCs w:val="16"/>
              </w:rPr>
              <w:t>ятия</w:t>
            </w:r>
          </w:p>
        </w:tc>
        <w:tc>
          <w:tcPr>
            <w:tcW w:w="193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xml:space="preserve">Исполнитель </w:t>
            </w:r>
            <w:r w:rsidRPr="007A4D44">
              <w:rPr>
                <w:rFonts w:ascii="Arial" w:hAnsi="Arial" w:cs="Arial"/>
                <w:b/>
                <w:sz w:val="16"/>
                <w:szCs w:val="16"/>
              </w:rPr>
              <w:br/>
              <w:t>меропри</w:t>
            </w:r>
            <w:r w:rsidRPr="007A4D44">
              <w:rPr>
                <w:rFonts w:ascii="Arial" w:hAnsi="Arial" w:cs="Arial"/>
                <w:b/>
                <w:sz w:val="16"/>
                <w:szCs w:val="16"/>
              </w:rPr>
              <w:t>я</w:t>
            </w:r>
            <w:r w:rsidRPr="007A4D44">
              <w:rPr>
                <w:rFonts w:ascii="Arial" w:hAnsi="Arial" w:cs="Arial"/>
                <w:b/>
                <w:sz w:val="16"/>
                <w:szCs w:val="16"/>
              </w:rPr>
              <w:t>тия</w:t>
            </w:r>
          </w:p>
        </w:tc>
        <w:tc>
          <w:tcPr>
            <w:tcW w:w="105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Срок реал</w:t>
            </w:r>
            <w:r w:rsidRPr="007A4D44">
              <w:rPr>
                <w:rFonts w:ascii="Arial" w:hAnsi="Arial" w:cs="Arial"/>
                <w:b/>
                <w:sz w:val="16"/>
                <w:szCs w:val="16"/>
              </w:rPr>
              <w:t>и</w:t>
            </w:r>
            <w:r w:rsidRPr="007A4D44">
              <w:rPr>
                <w:rFonts w:ascii="Arial" w:hAnsi="Arial" w:cs="Arial"/>
                <w:b/>
                <w:sz w:val="16"/>
                <w:szCs w:val="16"/>
              </w:rPr>
              <w:t>зации</w:t>
            </w:r>
          </w:p>
        </w:tc>
        <w:tc>
          <w:tcPr>
            <w:tcW w:w="121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Целевой п</w:t>
            </w:r>
            <w:r w:rsidRPr="007A4D44">
              <w:rPr>
                <w:rFonts w:ascii="Arial" w:hAnsi="Arial" w:cs="Arial"/>
                <w:b/>
                <w:sz w:val="16"/>
                <w:szCs w:val="16"/>
              </w:rPr>
              <w:t>о</w:t>
            </w:r>
            <w:r w:rsidRPr="007A4D44">
              <w:rPr>
                <w:rFonts w:ascii="Arial" w:hAnsi="Arial" w:cs="Arial"/>
                <w:b/>
                <w:sz w:val="16"/>
                <w:szCs w:val="16"/>
              </w:rPr>
              <w:t>каз</w:t>
            </w:r>
            <w:r w:rsidRPr="007A4D44">
              <w:rPr>
                <w:rFonts w:ascii="Arial" w:hAnsi="Arial" w:cs="Arial"/>
                <w:b/>
                <w:sz w:val="16"/>
                <w:szCs w:val="16"/>
              </w:rPr>
              <w:t>а</w:t>
            </w:r>
            <w:r w:rsidRPr="007A4D44">
              <w:rPr>
                <w:rFonts w:ascii="Arial" w:hAnsi="Arial" w:cs="Arial"/>
                <w:b/>
                <w:sz w:val="16"/>
                <w:szCs w:val="16"/>
              </w:rPr>
              <w:t>тель</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Источник ф</w:t>
            </w:r>
            <w:r w:rsidRPr="007A4D44">
              <w:rPr>
                <w:rFonts w:ascii="Arial" w:hAnsi="Arial" w:cs="Arial"/>
                <w:b/>
                <w:sz w:val="16"/>
                <w:szCs w:val="16"/>
              </w:rPr>
              <w:t>и</w:t>
            </w:r>
            <w:r w:rsidRPr="007A4D44">
              <w:rPr>
                <w:rFonts w:ascii="Arial" w:hAnsi="Arial" w:cs="Arial"/>
                <w:b/>
                <w:sz w:val="16"/>
                <w:szCs w:val="16"/>
              </w:rPr>
              <w:t>нансир</w:t>
            </w:r>
            <w:r w:rsidRPr="007A4D44">
              <w:rPr>
                <w:rFonts w:ascii="Arial" w:hAnsi="Arial" w:cs="Arial"/>
                <w:b/>
                <w:sz w:val="16"/>
                <w:szCs w:val="16"/>
              </w:rPr>
              <w:t>о</w:t>
            </w:r>
            <w:r w:rsidRPr="007A4D44">
              <w:rPr>
                <w:rFonts w:ascii="Arial" w:hAnsi="Arial" w:cs="Arial"/>
                <w:b/>
                <w:sz w:val="16"/>
                <w:szCs w:val="16"/>
              </w:rPr>
              <w:t>вания</w:t>
            </w:r>
          </w:p>
        </w:tc>
        <w:tc>
          <w:tcPr>
            <w:tcW w:w="4157"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Объем финансирования (рублей)</w:t>
            </w:r>
          </w:p>
        </w:tc>
      </w:tr>
      <w:tr w:rsidR="001F29C4" w:rsidRPr="007A4D44" w:rsidTr="001F29C4">
        <w:tc>
          <w:tcPr>
            <w:tcW w:w="4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1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05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2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8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2019</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2020</w:t>
            </w:r>
          </w:p>
        </w:tc>
      </w:tr>
      <w:tr w:rsidR="001F29C4" w:rsidRPr="007A4D44" w:rsidTr="001F29C4">
        <w:tc>
          <w:tcPr>
            <w:tcW w:w="4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w:t>
            </w:r>
          </w:p>
        </w:tc>
        <w:tc>
          <w:tcPr>
            <w:tcW w:w="118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w:t>
            </w:r>
          </w:p>
        </w:tc>
        <w:tc>
          <w:tcPr>
            <w:tcW w:w="193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3</w:t>
            </w:r>
          </w:p>
        </w:tc>
        <w:tc>
          <w:tcPr>
            <w:tcW w:w="105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4</w:t>
            </w:r>
          </w:p>
        </w:tc>
        <w:tc>
          <w:tcPr>
            <w:tcW w:w="121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6</w:t>
            </w:r>
          </w:p>
        </w:tc>
        <w:tc>
          <w:tcPr>
            <w:tcW w:w="8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8</w:t>
            </w:r>
          </w:p>
        </w:tc>
        <w:tc>
          <w:tcPr>
            <w:tcW w:w="2551" w:type="dxa"/>
            <w:gridSpan w:val="2"/>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9</w:t>
            </w:r>
          </w:p>
        </w:tc>
      </w:tr>
      <w:tr w:rsidR="001F29C4" w:rsidRPr="007A4D44" w:rsidTr="001F29C4">
        <w:tc>
          <w:tcPr>
            <w:tcW w:w="4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outlineLvl w:val="2"/>
              <w:rPr>
                <w:rFonts w:ascii="Arial" w:hAnsi="Arial" w:cs="Arial"/>
                <w:sz w:val="16"/>
                <w:szCs w:val="16"/>
              </w:rPr>
            </w:pPr>
            <w:r w:rsidRPr="007A4D44">
              <w:rPr>
                <w:rFonts w:ascii="Arial" w:hAnsi="Arial" w:cs="Arial"/>
                <w:sz w:val="16"/>
                <w:szCs w:val="16"/>
              </w:rPr>
              <w:t>1.</w:t>
            </w:r>
          </w:p>
        </w:tc>
        <w:tc>
          <w:tcPr>
            <w:tcW w:w="10966"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 xml:space="preserve">Задача  Организация  содержания мест захоронения </w:t>
            </w:r>
          </w:p>
        </w:tc>
      </w:tr>
      <w:tr w:rsidR="001F29C4" w:rsidRPr="007A4D44" w:rsidTr="001F29C4">
        <w:tc>
          <w:tcPr>
            <w:tcW w:w="42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w:t>
            </w:r>
          </w:p>
        </w:tc>
        <w:tc>
          <w:tcPr>
            <w:tcW w:w="118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Содержание муниципал</w:t>
            </w:r>
            <w:r w:rsidRPr="007A4D44">
              <w:rPr>
                <w:rFonts w:ascii="Arial" w:hAnsi="Arial" w:cs="Arial"/>
                <w:sz w:val="16"/>
                <w:szCs w:val="16"/>
              </w:rPr>
              <w:t>ь</w:t>
            </w:r>
            <w:r w:rsidRPr="007A4D44">
              <w:rPr>
                <w:rFonts w:ascii="Arial" w:hAnsi="Arial" w:cs="Arial"/>
                <w:sz w:val="16"/>
                <w:szCs w:val="16"/>
              </w:rPr>
              <w:t xml:space="preserve">ных кладбищ </w:t>
            </w:r>
          </w:p>
        </w:tc>
        <w:tc>
          <w:tcPr>
            <w:tcW w:w="193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комитет ж</w:t>
            </w:r>
            <w:r w:rsidRPr="007A4D44">
              <w:rPr>
                <w:rFonts w:ascii="Arial" w:hAnsi="Arial" w:cs="Arial"/>
                <w:sz w:val="16"/>
                <w:szCs w:val="16"/>
              </w:rPr>
              <w:t>и</w:t>
            </w:r>
            <w:r w:rsidRPr="007A4D44">
              <w:rPr>
                <w:rFonts w:ascii="Arial" w:hAnsi="Arial" w:cs="Arial"/>
                <w:sz w:val="16"/>
                <w:szCs w:val="16"/>
              </w:rPr>
              <w:t>лищно-коммунального и доро</w:t>
            </w:r>
            <w:r w:rsidRPr="007A4D44">
              <w:rPr>
                <w:rFonts w:ascii="Arial" w:hAnsi="Arial" w:cs="Arial"/>
                <w:sz w:val="16"/>
                <w:szCs w:val="16"/>
              </w:rPr>
              <w:t>ж</w:t>
            </w:r>
            <w:r w:rsidRPr="007A4D44">
              <w:rPr>
                <w:rFonts w:ascii="Arial" w:hAnsi="Arial" w:cs="Arial"/>
                <w:sz w:val="16"/>
                <w:szCs w:val="16"/>
              </w:rPr>
              <w:t>ного хозяйства Админ</w:t>
            </w:r>
            <w:r w:rsidRPr="007A4D44">
              <w:rPr>
                <w:rFonts w:ascii="Arial" w:hAnsi="Arial" w:cs="Arial"/>
                <w:sz w:val="16"/>
                <w:szCs w:val="16"/>
              </w:rPr>
              <w:t>и</w:t>
            </w:r>
            <w:r w:rsidRPr="007A4D44">
              <w:rPr>
                <w:rFonts w:ascii="Arial" w:hAnsi="Arial" w:cs="Arial"/>
                <w:sz w:val="16"/>
                <w:szCs w:val="16"/>
              </w:rPr>
              <w:t>страции Ва</w:t>
            </w:r>
            <w:r w:rsidRPr="007A4D44">
              <w:rPr>
                <w:rFonts w:ascii="Arial" w:hAnsi="Arial" w:cs="Arial"/>
                <w:sz w:val="16"/>
                <w:szCs w:val="16"/>
              </w:rPr>
              <w:t>л</w:t>
            </w:r>
            <w:r w:rsidRPr="007A4D44">
              <w:rPr>
                <w:rFonts w:ascii="Arial" w:hAnsi="Arial" w:cs="Arial"/>
                <w:sz w:val="16"/>
                <w:szCs w:val="16"/>
              </w:rPr>
              <w:t>дайского муниципального ра</w:t>
            </w:r>
            <w:r w:rsidRPr="007A4D44">
              <w:rPr>
                <w:rFonts w:ascii="Arial" w:hAnsi="Arial" w:cs="Arial"/>
                <w:sz w:val="16"/>
                <w:szCs w:val="16"/>
              </w:rPr>
              <w:t>й</w:t>
            </w:r>
            <w:r w:rsidRPr="007A4D44">
              <w:rPr>
                <w:rFonts w:ascii="Arial" w:hAnsi="Arial" w:cs="Arial"/>
                <w:sz w:val="16"/>
                <w:szCs w:val="16"/>
              </w:rPr>
              <w:t xml:space="preserve">она </w:t>
            </w:r>
          </w:p>
        </w:tc>
        <w:tc>
          <w:tcPr>
            <w:tcW w:w="105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2017-2020 годы</w:t>
            </w:r>
          </w:p>
        </w:tc>
        <w:tc>
          <w:tcPr>
            <w:tcW w:w="121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1.1.1</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Валда</w:t>
            </w:r>
            <w:r w:rsidRPr="007A4D44">
              <w:rPr>
                <w:rFonts w:ascii="Arial" w:hAnsi="Arial" w:cs="Arial"/>
                <w:sz w:val="16"/>
                <w:szCs w:val="16"/>
              </w:rPr>
              <w:t>й</w:t>
            </w:r>
            <w:r w:rsidRPr="007A4D44">
              <w:rPr>
                <w:rFonts w:ascii="Arial" w:hAnsi="Arial" w:cs="Arial"/>
                <w:sz w:val="16"/>
                <w:szCs w:val="16"/>
              </w:rPr>
              <w:t>ского горо</w:t>
            </w:r>
            <w:r w:rsidRPr="007A4D44">
              <w:rPr>
                <w:rFonts w:ascii="Arial" w:hAnsi="Arial" w:cs="Arial"/>
                <w:sz w:val="16"/>
                <w:szCs w:val="16"/>
              </w:rPr>
              <w:t>д</w:t>
            </w:r>
            <w:r w:rsidRPr="007A4D44">
              <w:rPr>
                <w:rFonts w:ascii="Arial" w:hAnsi="Arial" w:cs="Arial"/>
                <w:sz w:val="16"/>
                <w:szCs w:val="16"/>
              </w:rPr>
              <w:t>ского посел</w:t>
            </w:r>
            <w:r w:rsidRPr="007A4D44">
              <w:rPr>
                <w:rFonts w:ascii="Arial" w:hAnsi="Arial" w:cs="Arial"/>
                <w:sz w:val="16"/>
                <w:szCs w:val="16"/>
              </w:rPr>
              <w:t>е</w:t>
            </w:r>
            <w:r w:rsidRPr="007A4D44">
              <w:rPr>
                <w:rFonts w:ascii="Arial" w:hAnsi="Arial" w:cs="Arial"/>
                <w:sz w:val="16"/>
                <w:szCs w:val="16"/>
              </w:rPr>
              <w:t>ния</w:t>
            </w:r>
          </w:p>
        </w:tc>
        <w:tc>
          <w:tcPr>
            <w:tcW w:w="8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250000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250000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284136,19</w:t>
            </w:r>
          </w:p>
        </w:tc>
        <w:tc>
          <w:tcPr>
            <w:tcW w:w="1559"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300000</w:t>
            </w:r>
          </w:p>
        </w:tc>
      </w:tr>
    </w:tbl>
    <w:p w:rsidR="001F29C4" w:rsidRPr="007A4D44" w:rsidRDefault="001F29C4" w:rsidP="001F29C4">
      <w:pPr>
        <w:ind w:left="6663"/>
        <w:jc w:val="center"/>
        <w:rPr>
          <w:rFonts w:ascii="Arial" w:hAnsi="Arial" w:cs="Arial"/>
          <w:sz w:val="16"/>
          <w:szCs w:val="16"/>
        </w:rPr>
      </w:pPr>
      <w:r w:rsidRPr="007A4D44">
        <w:rPr>
          <w:rFonts w:ascii="Arial" w:hAnsi="Arial" w:cs="Arial"/>
          <w:sz w:val="16"/>
          <w:szCs w:val="16"/>
        </w:rPr>
        <w:t>Приложение 4</w:t>
      </w:r>
    </w:p>
    <w:p w:rsidR="001F29C4" w:rsidRPr="007A4D44" w:rsidRDefault="001F29C4" w:rsidP="001F29C4">
      <w:pPr>
        <w:ind w:left="6663"/>
        <w:jc w:val="center"/>
        <w:rPr>
          <w:rFonts w:ascii="Arial" w:hAnsi="Arial" w:cs="Arial"/>
          <w:sz w:val="16"/>
          <w:szCs w:val="16"/>
        </w:rPr>
      </w:pPr>
      <w:r w:rsidRPr="007A4D44">
        <w:rPr>
          <w:rFonts w:ascii="Arial" w:hAnsi="Arial" w:cs="Arial"/>
          <w:sz w:val="16"/>
          <w:szCs w:val="16"/>
        </w:rPr>
        <w:t>к постановлению Администрации</w:t>
      </w:r>
      <w:r>
        <w:rPr>
          <w:rFonts w:ascii="Arial" w:hAnsi="Arial" w:cs="Arial"/>
          <w:sz w:val="16"/>
          <w:szCs w:val="16"/>
        </w:rPr>
        <w:t xml:space="preserve"> </w:t>
      </w:r>
      <w:r w:rsidRPr="007A4D44">
        <w:rPr>
          <w:rFonts w:ascii="Arial" w:hAnsi="Arial" w:cs="Arial"/>
          <w:sz w:val="16"/>
          <w:szCs w:val="16"/>
        </w:rPr>
        <w:t>муниципального района</w:t>
      </w:r>
    </w:p>
    <w:p w:rsidR="001F29C4" w:rsidRPr="007A4D44" w:rsidRDefault="001F29C4" w:rsidP="001F29C4">
      <w:pPr>
        <w:ind w:left="6663"/>
        <w:jc w:val="center"/>
        <w:rPr>
          <w:rFonts w:ascii="Arial" w:hAnsi="Arial" w:cs="Arial"/>
          <w:sz w:val="16"/>
          <w:szCs w:val="16"/>
        </w:rPr>
      </w:pPr>
      <w:r w:rsidRPr="007A4D44">
        <w:rPr>
          <w:rFonts w:ascii="Arial" w:hAnsi="Arial" w:cs="Arial"/>
          <w:sz w:val="16"/>
          <w:szCs w:val="16"/>
        </w:rPr>
        <w:t>от 31.01.2019 № 189</w:t>
      </w:r>
    </w:p>
    <w:p w:rsidR="001F29C4" w:rsidRPr="007A4D44" w:rsidRDefault="001F29C4" w:rsidP="001F29C4">
      <w:pPr>
        <w:jc w:val="center"/>
        <w:rPr>
          <w:rFonts w:ascii="Arial" w:hAnsi="Arial" w:cs="Arial"/>
          <w:b/>
          <w:sz w:val="16"/>
          <w:szCs w:val="16"/>
        </w:rPr>
      </w:pPr>
      <w:r w:rsidRPr="007A4D44">
        <w:rPr>
          <w:rFonts w:ascii="Arial" w:hAnsi="Arial" w:cs="Arial"/>
          <w:b/>
          <w:sz w:val="16"/>
          <w:szCs w:val="16"/>
        </w:rPr>
        <w:t>Мероприятия подпрограммы «Прочие мероприятия по благоустройству»</w:t>
      </w:r>
    </w:p>
    <w:tbl>
      <w:tblPr>
        <w:tblW w:w="11530" w:type="dxa"/>
        <w:tblLayout w:type="fixed"/>
        <w:tblCellMar>
          <w:left w:w="28" w:type="dxa"/>
          <w:right w:w="28" w:type="dxa"/>
        </w:tblCellMar>
        <w:tblLook w:val="0000" w:firstRow="0" w:lastRow="0" w:firstColumn="0" w:lastColumn="0" w:noHBand="0" w:noVBand="0"/>
      </w:tblPr>
      <w:tblGrid>
        <w:gridCol w:w="560"/>
        <w:gridCol w:w="1385"/>
        <w:gridCol w:w="2637"/>
        <w:gridCol w:w="568"/>
        <w:gridCol w:w="992"/>
        <w:gridCol w:w="1135"/>
        <w:gridCol w:w="1135"/>
        <w:gridCol w:w="1134"/>
        <w:gridCol w:w="992"/>
        <w:gridCol w:w="992"/>
      </w:tblGrid>
      <w:tr w:rsidR="001F29C4" w:rsidRPr="007A4D44" w:rsidTr="001F29C4">
        <w:tc>
          <w:tcPr>
            <w:tcW w:w="5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п/п</w:t>
            </w:r>
          </w:p>
        </w:tc>
        <w:tc>
          <w:tcPr>
            <w:tcW w:w="138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xml:space="preserve">Наименование </w:t>
            </w:r>
            <w:r w:rsidRPr="007A4D44">
              <w:rPr>
                <w:rFonts w:ascii="Arial" w:hAnsi="Arial" w:cs="Arial"/>
                <w:b/>
                <w:sz w:val="16"/>
                <w:szCs w:val="16"/>
              </w:rPr>
              <w:br/>
              <w:t>мер</w:t>
            </w:r>
            <w:r w:rsidRPr="007A4D44">
              <w:rPr>
                <w:rFonts w:ascii="Arial" w:hAnsi="Arial" w:cs="Arial"/>
                <w:b/>
                <w:sz w:val="16"/>
                <w:szCs w:val="16"/>
              </w:rPr>
              <w:t>о</w:t>
            </w:r>
            <w:r w:rsidRPr="007A4D44">
              <w:rPr>
                <w:rFonts w:ascii="Arial" w:hAnsi="Arial" w:cs="Arial"/>
                <w:b/>
                <w:sz w:val="16"/>
                <w:szCs w:val="16"/>
              </w:rPr>
              <w:t>приятия</w:t>
            </w:r>
          </w:p>
        </w:tc>
        <w:tc>
          <w:tcPr>
            <w:tcW w:w="263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 xml:space="preserve">Исполнитель </w:t>
            </w:r>
            <w:r w:rsidRPr="007A4D44">
              <w:rPr>
                <w:rFonts w:ascii="Arial" w:hAnsi="Arial" w:cs="Arial"/>
                <w:b/>
                <w:sz w:val="16"/>
                <w:szCs w:val="16"/>
              </w:rPr>
              <w:br/>
              <w:t>м</w:t>
            </w:r>
            <w:r w:rsidRPr="007A4D44">
              <w:rPr>
                <w:rFonts w:ascii="Arial" w:hAnsi="Arial" w:cs="Arial"/>
                <w:b/>
                <w:sz w:val="16"/>
                <w:szCs w:val="16"/>
              </w:rPr>
              <w:t>е</w:t>
            </w:r>
            <w:r w:rsidRPr="007A4D44">
              <w:rPr>
                <w:rFonts w:ascii="Arial" w:hAnsi="Arial" w:cs="Arial"/>
                <w:b/>
                <w:sz w:val="16"/>
                <w:szCs w:val="16"/>
              </w:rPr>
              <w:t>роприятия</w:t>
            </w:r>
          </w:p>
        </w:tc>
        <w:tc>
          <w:tcPr>
            <w:tcW w:w="56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Срок ре</w:t>
            </w:r>
            <w:r w:rsidRPr="007A4D44">
              <w:rPr>
                <w:rFonts w:ascii="Arial" w:hAnsi="Arial" w:cs="Arial"/>
                <w:b/>
                <w:sz w:val="16"/>
                <w:szCs w:val="16"/>
              </w:rPr>
              <w:t>а</w:t>
            </w:r>
            <w:r w:rsidRPr="007A4D44">
              <w:rPr>
                <w:rFonts w:ascii="Arial" w:hAnsi="Arial" w:cs="Arial"/>
                <w:b/>
                <w:sz w:val="16"/>
                <w:szCs w:val="16"/>
              </w:rPr>
              <w:t>лиз</w:t>
            </w:r>
            <w:r w:rsidRPr="007A4D44">
              <w:rPr>
                <w:rFonts w:ascii="Arial" w:hAnsi="Arial" w:cs="Arial"/>
                <w:b/>
                <w:sz w:val="16"/>
                <w:szCs w:val="16"/>
              </w:rPr>
              <w:t>а</w:t>
            </w:r>
            <w:r w:rsidRPr="007A4D44">
              <w:rPr>
                <w:rFonts w:ascii="Arial" w:hAnsi="Arial" w:cs="Arial"/>
                <w:b/>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Цел</w:t>
            </w:r>
            <w:r w:rsidRPr="007A4D44">
              <w:rPr>
                <w:rFonts w:ascii="Arial" w:hAnsi="Arial" w:cs="Arial"/>
                <w:b/>
                <w:sz w:val="16"/>
                <w:szCs w:val="16"/>
              </w:rPr>
              <w:t>е</w:t>
            </w:r>
            <w:r w:rsidRPr="007A4D44">
              <w:rPr>
                <w:rFonts w:ascii="Arial" w:hAnsi="Arial" w:cs="Arial"/>
                <w:b/>
                <w:sz w:val="16"/>
                <w:szCs w:val="16"/>
              </w:rPr>
              <w:t>вой показ</w:t>
            </w:r>
            <w:r w:rsidRPr="007A4D44">
              <w:rPr>
                <w:rFonts w:ascii="Arial" w:hAnsi="Arial" w:cs="Arial"/>
                <w:b/>
                <w:sz w:val="16"/>
                <w:szCs w:val="16"/>
              </w:rPr>
              <w:t>а</w:t>
            </w:r>
            <w:r w:rsidRPr="007A4D44">
              <w:rPr>
                <w:rFonts w:ascii="Arial" w:hAnsi="Arial" w:cs="Arial"/>
                <w:b/>
                <w:sz w:val="16"/>
                <w:szCs w:val="16"/>
              </w:rPr>
              <w:t>тель</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Источник финансир</w:t>
            </w:r>
            <w:r w:rsidRPr="007A4D44">
              <w:rPr>
                <w:rFonts w:ascii="Arial" w:hAnsi="Arial" w:cs="Arial"/>
                <w:b/>
                <w:sz w:val="16"/>
                <w:szCs w:val="16"/>
              </w:rPr>
              <w:t>о</w:t>
            </w:r>
            <w:r w:rsidRPr="007A4D44">
              <w:rPr>
                <w:rFonts w:ascii="Arial" w:hAnsi="Arial" w:cs="Arial"/>
                <w:b/>
                <w:sz w:val="16"/>
                <w:szCs w:val="16"/>
              </w:rPr>
              <w:t>вания</w:t>
            </w:r>
          </w:p>
        </w:tc>
        <w:tc>
          <w:tcPr>
            <w:tcW w:w="4253"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Объем финансирования (рублей)</w:t>
            </w:r>
          </w:p>
        </w:tc>
      </w:tr>
      <w:tr w:rsidR="001F29C4" w:rsidRPr="007A4D44" w:rsidTr="001F29C4">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3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26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5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1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p>
        </w:tc>
        <w:tc>
          <w:tcPr>
            <w:tcW w:w="11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29C4" w:rsidRPr="007A4D44" w:rsidRDefault="001F29C4" w:rsidP="00A90152">
            <w:pPr>
              <w:jc w:val="center"/>
              <w:rPr>
                <w:rFonts w:ascii="Arial" w:hAnsi="Arial" w:cs="Arial"/>
                <w:b/>
                <w:sz w:val="16"/>
                <w:szCs w:val="16"/>
              </w:rPr>
            </w:pPr>
            <w:r w:rsidRPr="007A4D44">
              <w:rPr>
                <w:rFonts w:ascii="Arial" w:hAnsi="Arial" w:cs="Arial"/>
                <w:b/>
                <w:sz w:val="16"/>
                <w:szCs w:val="16"/>
              </w:rPr>
              <w:t>2020</w:t>
            </w:r>
          </w:p>
        </w:tc>
      </w:tr>
      <w:tr w:rsidR="001F29C4" w:rsidRPr="007A4D44" w:rsidTr="001F29C4">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w:t>
            </w:r>
          </w:p>
        </w:tc>
        <w:tc>
          <w:tcPr>
            <w:tcW w:w="138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w:t>
            </w:r>
          </w:p>
        </w:tc>
        <w:tc>
          <w:tcPr>
            <w:tcW w:w="263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3</w:t>
            </w:r>
          </w:p>
        </w:tc>
        <w:tc>
          <w:tcPr>
            <w:tcW w:w="5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5</w:t>
            </w:r>
          </w:p>
        </w:tc>
        <w:tc>
          <w:tcPr>
            <w:tcW w:w="11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6</w:t>
            </w:r>
          </w:p>
        </w:tc>
        <w:tc>
          <w:tcPr>
            <w:tcW w:w="11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9</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10</w:t>
            </w:r>
          </w:p>
        </w:tc>
      </w:tr>
      <w:tr w:rsidR="001F29C4" w:rsidRPr="007A4D44" w:rsidTr="001F29C4">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outlineLvl w:val="2"/>
              <w:rPr>
                <w:rFonts w:ascii="Arial" w:hAnsi="Arial" w:cs="Arial"/>
                <w:sz w:val="16"/>
                <w:szCs w:val="16"/>
              </w:rPr>
            </w:pPr>
            <w:r w:rsidRPr="007A4D44">
              <w:rPr>
                <w:rFonts w:ascii="Arial" w:hAnsi="Arial" w:cs="Arial"/>
                <w:sz w:val="16"/>
                <w:szCs w:val="16"/>
              </w:rPr>
              <w:t>1.</w:t>
            </w:r>
          </w:p>
        </w:tc>
        <w:tc>
          <w:tcPr>
            <w:tcW w:w="10970"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Задача. Прочие мероприятия по благоустройству</w:t>
            </w:r>
          </w:p>
        </w:tc>
      </w:tr>
      <w:tr w:rsidR="001F29C4" w:rsidRPr="007A4D44" w:rsidTr="001F29C4">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w:t>
            </w:r>
          </w:p>
        </w:tc>
        <w:tc>
          <w:tcPr>
            <w:tcW w:w="138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both"/>
              <w:rPr>
                <w:rFonts w:ascii="Arial" w:hAnsi="Arial" w:cs="Arial"/>
                <w:sz w:val="16"/>
                <w:szCs w:val="16"/>
              </w:rPr>
            </w:pPr>
            <w:r w:rsidRPr="007A4D44">
              <w:rPr>
                <w:rFonts w:ascii="Arial" w:hAnsi="Arial" w:cs="Arial"/>
                <w:sz w:val="16"/>
                <w:szCs w:val="16"/>
              </w:rPr>
              <w:t>Прочие меропр</w:t>
            </w:r>
            <w:r w:rsidRPr="007A4D44">
              <w:rPr>
                <w:rFonts w:ascii="Arial" w:hAnsi="Arial" w:cs="Arial"/>
                <w:sz w:val="16"/>
                <w:szCs w:val="16"/>
              </w:rPr>
              <w:t>и</w:t>
            </w:r>
            <w:r w:rsidRPr="007A4D44">
              <w:rPr>
                <w:rFonts w:ascii="Arial" w:hAnsi="Arial" w:cs="Arial"/>
                <w:sz w:val="16"/>
                <w:szCs w:val="16"/>
              </w:rPr>
              <w:t>ятия по благ</w:t>
            </w:r>
            <w:r w:rsidRPr="007A4D44">
              <w:rPr>
                <w:rFonts w:ascii="Arial" w:hAnsi="Arial" w:cs="Arial"/>
                <w:sz w:val="16"/>
                <w:szCs w:val="16"/>
              </w:rPr>
              <w:t>о</w:t>
            </w:r>
            <w:r w:rsidRPr="007A4D44">
              <w:rPr>
                <w:rFonts w:ascii="Arial" w:hAnsi="Arial" w:cs="Arial"/>
                <w:sz w:val="16"/>
                <w:szCs w:val="16"/>
              </w:rPr>
              <w:t>устройс</w:t>
            </w:r>
            <w:r w:rsidRPr="007A4D44">
              <w:rPr>
                <w:rFonts w:ascii="Arial" w:hAnsi="Arial" w:cs="Arial"/>
                <w:sz w:val="16"/>
                <w:szCs w:val="16"/>
              </w:rPr>
              <w:t>т</w:t>
            </w:r>
            <w:r w:rsidRPr="007A4D44">
              <w:rPr>
                <w:rFonts w:ascii="Arial" w:hAnsi="Arial" w:cs="Arial"/>
                <w:sz w:val="16"/>
                <w:szCs w:val="16"/>
              </w:rPr>
              <w:t>ву</w:t>
            </w:r>
          </w:p>
        </w:tc>
        <w:tc>
          <w:tcPr>
            <w:tcW w:w="263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rPr>
                <w:rFonts w:ascii="Arial" w:hAnsi="Arial" w:cs="Arial"/>
                <w:sz w:val="16"/>
                <w:szCs w:val="16"/>
              </w:rPr>
            </w:pPr>
            <w:r w:rsidRPr="007A4D44">
              <w:rPr>
                <w:rFonts w:ascii="Arial" w:hAnsi="Arial" w:cs="Arial"/>
                <w:sz w:val="16"/>
                <w:szCs w:val="16"/>
              </w:rPr>
              <w:t> комитет жили</w:t>
            </w:r>
            <w:r w:rsidRPr="007A4D44">
              <w:rPr>
                <w:rFonts w:ascii="Arial" w:hAnsi="Arial" w:cs="Arial"/>
                <w:sz w:val="16"/>
                <w:szCs w:val="16"/>
              </w:rPr>
              <w:t>щ</w:t>
            </w:r>
            <w:r w:rsidRPr="007A4D44">
              <w:rPr>
                <w:rFonts w:ascii="Arial" w:hAnsi="Arial" w:cs="Arial"/>
                <w:sz w:val="16"/>
                <w:szCs w:val="16"/>
              </w:rPr>
              <w:t>но-коммунального и дорожного хозяйства Админ</w:t>
            </w:r>
            <w:r w:rsidRPr="007A4D44">
              <w:rPr>
                <w:rFonts w:ascii="Arial" w:hAnsi="Arial" w:cs="Arial"/>
                <w:sz w:val="16"/>
                <w:szCs w:val="16"/>
              </w:rPr>
              <w:t>и</w:t>
            </w:r>
            <w:r w:rsidRPr="007A4D44">
              <w:rPr>
                <w:rFonts w:ascii="Arial" w:hAnsi="Arial" w:cs="Arial"/>
                <w:sz w:val="16"/>
                <w:szCs w:val="16"/>
              </w:rPr>
              <w:t>страции Валдайского муниц</w:t>
            </w:r>
            <w:r w:rsidRPr="007A4D44">
              <w:rPr>
                <w:rFonts w:ascii="Arial" w:hAnsi="Arial" w:cs="Arial"/>
                <w:sz w:val="16"/>
                <w:szCs w:val="16"/>
              </w:rPr>
              <w:t>и</w:t>
            </w:r>
            <w:r w:rsidRPr="007A4D44">
              <w:rPr>
                <w:rFonts w:ascii="Arial" w:hAnsi="Arial" w:cs="Arial"/>
                <w:sz w:val="16"/>
                <w:szCs w:val="16"/>
              </w:rPr>
              <w:t>пального ра</w:t>
            </w:r>
            <w:r w:rsidRPr="007A4D44">
              <w:rPr>
                <w:rFonts w:ascii="Arial" w:hAnsi="Arial" w:cs="Arial"/>
                <w:sz w:val="16"/>
                <w:szCs w:val="16"/>
              </w:rPr>
              <w:t>й</w:t>
            </w:r>
            <w:r w:rsidRPr="007A4D44">
              <w:rPr>
                <w:rFonts w:ascii="Arial" w:hAnsi="Arial" w:cs="Arial"/>
                <w:sz w:val="16"/>
                <w:szCs w:val="16"/>
              </w:rPr>
              <w:t>она</w:t>
            </w:r>
          </w:p>
        </w:tc>
        <w:tc>
          <w:tcPr>
            <w:tcW w:w="5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2017-2019 год</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1.1.1-1.1.11</w:t>
            </w:r>
          </w:p>
        </w:tc>
        <w:tc>
          <w:tcPr>
            <w:tcW w:w="11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бюджет Ва</w:t>
            </w:r>
            <w:r w:rsidRPr="007A4D44">
              <w:rPr>
                <w:rFonts w:ascii="Arial" w:hAnsi="Arial" w:cs="Arial"/>
                <w:sz w:val="16"/>
                <w:szCs w:val="16"/>
              </w:rPr>
              <w:t>л</w:t>
            </w:r>
            <w:r w:rsidRPr="007A4D44">
              <w:rPr>
                <w:rFonts w:ascii="Arial" w:hAnsi="Arial" w:cs="Arial"/>
                <w:sz w:val="16"/>
                <w:szCs w:val="16"/>
              </w:rPr>
              <w:t>дайского г</w:t>
            </w:r>
            <w:r w:rsidRPr="007A4D44">
              <w:rPr>
                <w:rFonts w:ascii="Arial" w:hAnsi="Arial" w:cs="Arial"/>
                <w:sz w:val="16"/>
                <w:szCs w:val="16"/>
              </w:rPr>
              <w:t>о</w:t>
            </w:r>
            <w:r w:rsidRPr="007A4D44">
              <w:rPr>
                <w:rFonts w:ascii="Arial" w:hAnsi="Arial" w:cs="Arial"/>
                <w:sz w:val="16"/>
                <w:szCs w:val="16"/>
              </w:rPr>
              <w:t>родского п</w:t>
            </w:r>
            <w:r w:rsidRPr="007A4D44">
              <w:rPr>
                <w:rFonts w:ascii="Arial" w:hAnsi="Arial" w:cs="Arial"/>
                <w:sz w:val="16"/>
                <w:szCs w:val="16"/>
              </w:rPr>
              <w:t>о</w:t>
            </w:r>
            <w:r w:rsidRPr="007A4D44">
              <w:rPr>
                <w:rFonts w:ascii="Arial" w:hAnsi="Arial" w:cs="Arial"/>
                <w:sz w:val="16"/>
                <w:szCs w:val="16"/>
              </w:rPr>
              <w:t>сел</w:t>
            </w:r>
            <w:r w:rsidRPr="007A4D44">
              <w:rPr>
                <w:rFonts w:ascii="Arial" w:hAnsi="Arial" w:cs="Arial"/>
                <w:sz w:val="16"/>
                <w:szCs w:val="16"/>
              </w:rPr>
              <w:t>е</w:t>
            </w:r>
            <w:r w:rsidRPr="007A4D44">
              <w:rPr>
                <w:rFonts w:ascii="Arial" w:hAnsi="Arial" w:cs="Arial"/>
                <w:sz w:val="16"/>
                <w:szCs w:val="16"/>
              </w:rPr>
              <w:t>ния</w:t>
            </w:r>
          </w:p>
        </w:tc>
        <w:tc>
          <w:tcPr>
            <w:tcW w:w="11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2723948,00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1F29C4" w:rsidRPr="007A4D44" w:rsidRDefault="001F29C4" w:rsidP="00A90152">
            <w:pPr>
              <w:ind w:left="-108"/>
              <w:jc w:val="center"/>
              <w:rPr>
                <w:rFonts w:ascii="Arial" w:hAnsi="Arial" w:cs="Arial"/>
                <w:sz w:val="16"/>
                <w:szCs w:val="16"/>
              </w:rPr>
            </w:pPr>
            <w:r w:rsidRPr="007A4D44">
              <w:rPr>
                <w:rFonts w:ascii="Arial" w:hAnsi="Arial" w:cs="Arial"/>
                <w:sz w:val="16"/>
                <w:szCs w:val="16"/>
              </w:rPr>
              <w:t>3942686,09</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4843591,86</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1F29C4" w:rsidRPr="007A4D44" w:rsidRDefault="001F29C4" w:rsidP="00A90152">
            <w:pPr>
              <w:jc w:val="center"/>
              <w:rPr>
                <w:rFonts w:ascii="Arial" w:hAnsi="Arial" w:cs="Arial"/>
                <w:sz w:val="16"/>
                <w:szCs w:val="16"/>
              </w:rPr>
            </w:pPr>
            <w:r w:rsidRPr="007A4D44">
              <w:rPr>
                <w:rFonts w:ascii="Arial" w:hAnsi="Arial" w:cs="Arial"/>
                <w:sz w:val="16"/>
                <w:szCs w:val="16"/>
              </w:rPr>
              <w:t>5272273,0</w:t>
            </w:r>
          </w:p>
        </w:tc>
      </w:tr>
    </w:tbl>
    <w:p w:rsidR="001F29C4" w:rsidRPr="007A4D44" w:rsidRDefault="001F29C4" w:rsidP="001F29C4">
      <w:pPr>
        <w:jc w:val="both"/>
        <w:rPr>
          <w:rFonts w:ascii="Arial" w:hAnsi="Arial" w:cs="Arial"/>
          <w:sz w:val="16"/>
          <w:szCs w:val="16"/>
        </w:rPr>
      </w:pPr>
    </w:p>
    <w:p w:rsidR="007439E9" w:rsidRPr="007439E9" w:rsidRDefault="007439E9" w:rsidP="007439E9">
      <w:pPr>
        <w:pStyle w:val="2"/>
        <w:rPr>
          <w:rFonts w:ascii="Arial" w:hAnsi="Arial" w:cs="Arial"/>
          <w:color w:val="000000"/>
          <w:sz w:val="16"/>
          <w:szCs w:val="16"/>
        </w:rPr>
      </w:pPr>
      <w:r w:rsidRPr="007439E9">
        <w:rPr>
          <w:rFonts w:ascii="Arial" w:hAnsi="Arial" w:cs="Arial"/>
          <w:color w:val="000000"/>
          <w:sz w:val="16"/>
          <w:szCs w:val="16"/>
        </w:rPr>
        <w:t>АДМИНИСТРАЦИЯ ВАЛДАЙСКОГО МУНИЦИПАЛЬНОГО РАЙОНА</w:t>
      </w:r>
    </w:p>
    <w:p w:rsidR="007439E9" w:rsidRPr="007439E9" w:rsidRDefault="007439E9" w:rsidP="007439E9">
      <w:pPr>
        <w:pStyle w:val="3"/>
        <w:rPr>
          <w:rFonts w:ascii="Arial" w:hAnsi="Arial" w:cs="Arial"/>
          <w:sz w:val="16"/>
          <w:szCs w:val="16"/>
        </w:rPr>
      </w:pPr>
      <w:r w:rsidRPr="007439E9">
        <w:rPr>
          <w:rFonts w:ascii="Arial" w:hAnsi="Arial" w:cs="Arial"/>
          <w:sz w:val="16"/>
          <w:szCs w:val="16"/>
        </w:rPr>
        <w:t>П О С Т А Н О В Л Е Н И Е</w:t>
      </w:r>
    </w:p>
    <w:p w:rsidR="007439E9" w:rsidRPr="007439E9" w:rsidRDefault="007439E9" w:rsidP="007439E9">
      <w:pPr>
        <w:jc w:val="center"/>
        <w:rPr>
          <w:rFonts w:ascii="Arial" w:hAnsi="Arial" w:cs="Arial"/>
          <w:color w:val="000000"/>
          <w:sz w:val="16"/>
          <w:szCs w:val="16"/>
        </w:rPr>
      </w:pPr>
      <w:r w:rsidRPr="007439E9">
        <w:rPr>
          <w:rFonts w:ascii="Arial" w:hAnsi="Arial" w:cs="Arial"/>
          <w:color w:val="000000"/>
          <w:sz w:val="16"/>
          <w:szCs w:val="16"/>
        </w:rPr>
        <w:t>31.01.2019 № 190</w:t>
      </w:r>
    </w:p>
    <w:p w:rsidR="007439E9" w:rsidRPr="007439E9" w:rsidRDefault="007439E9" w:rsidP="007439E9">
      <w:pPr>
        <w:tabs>
          <w:tab w:val="left" w:pos="4500"/>
        </w:tabs>
        <w:jc w:val="center"/>
        <w:rPr>
          <w:rFonts w:ascii="Arial" w:hAnsi="Arial" w:cs="Arial"/>
          <w:b/>
          <w:sz w:val="16"/>
          <w:szCs w:val="16"/>
        </w:rPr>
      </w:pPr>
      <w:r w:rsidRPr="007439E9">
        <w:rPr>
          <w:rFonts w:ascii="Arial" w:hAnsi="Arial" w:cs="Arial"/>
          <w:b/>
          <w:sz w:val="16"/>
          <w:szCs w:val="16"/>
        </w:rPr>
        <w:t xml:space="preserve">О внесении изменений в муниципальную программу «Комплексные меры по обеспечению законности и </w:t>
      </w:r>
    </w:p>
    <w:p w:rsidR="007439E9" w:rsidRPr="007439E9" w:rsidRDefault="007439E9" w:rsidP="007439E9">
      <w:pPr>
        <w:tabs>
          <w:tab w:val="left" w:pos="4500"/>
        </w:tabs>
        <w:jc w:val="center"/>
        <w:rPr>
          <w:rFonts w:ascii="Arial" w:hAnsi="Arial" w:cs="Arial"/>
          <w:b/>
          <w:sz w:val="16"/>
          <w:szCs w:val="16"/>
        </w:rPr>
      </w:pPr>
      <w:r w:rsidRPr="007439E9">
        <w:rPr>
          <w:rFonts w:ascii="Arial" w:hAnsi="Arial" w:cs="Arial"/>
          <w:b/>
          <w:sz w:val="16"/>
          <w:szCs w:val="16"/>
        </w:rPr>
        <w:t>противодействию правонаруш</w:t>
      </w:r>
      <w:r w:rsidRPr="007439E9">
        <w:rPr>
          <w:rFonts w:ascii="Arial" w:hAnsi="Arial" w:cs="Arial"/>
          <w:b/>
          <w:sz w:val="16"/>
          <w:szCs w:val="16"/>
        </w:rPr>
        <w:t>е</w:t>
      </w:r>
      <w:r w:rsidRPr="007439E9">
        <w:rPr>
          <w:rFonts w:ascii="Arial" w:hAnsi="Arial" w:cs="Arial"/>
          <w:b/>
          <w:sz w:val="16"/>
          <w:szCs w:val="16"/>
        </w:rPr>
        <w:t>ниям</w:t>
      </w:r>
      <w:r w:rsidRPr="007439E9">
        <w:rPr>
          <w:rFonts w:ascii="Arial" w:hAnsi="Arial" w:cs="Arial"/>
          <w:b/>
          <w:kern w:val="24"/>
          <w:sz w:val="16"/>
          <w:szCs w:val="16"/>
        </w:rPr>
        <w:t xml:space="preserve"> на 2017-2019 годы</w:t>
      </w:r>
      <w:r w:rsidRPr="007439E9">
        <w:rPr>
          <w:rFonts w:ascii="Arial" w:hAnsi="Arial" w:cs="Arial"/>
          <w:b/>
          <w:sz w:val="16"/>
          <w:szCs w:val="16"/>
        </w:rPr>
        <w:t>»</w:t>
      </w:r>
    </w:p>
    <w:p w:rsidR="007439E9" w:rsidRPr="007439E9" w:rsidRDefault="007439E9" w:rsidP="007439E9">
      <w:pPr>
        <w:ind w:firstLine="142"/>
        <w:jc w:val="both"/>
        <w:rPr>
          <w:rFonts w:ascii="Arial" w:hAnsi="Arial" w:cs="Arial"/>
          <w:b/>
          <w:sz w:val="16"/>
          <w:szCs w:val="16"/>
        </w:rPr>
      </w:pPr>
      <w:r w:rsidRPr="007439E9">
        <w:rPr>
          <w:rFonts w:ascii="Arial" w:hAnsi="Arial" w:cs="Arial"/>
          <w:sz w:val="16"/>
          <w:szCs w:val="16"/>
        </w:rPr>
        <w:t xml:space="preserve">Администрация Валдайского муниципального района </w:t>
      </w:r>
      <w:r w:rsidRPr="007439E9">
        <w:rPr>
          <w:rFonts w:ascii="Arial" w:hAnsi="Arial" w:cs="Arial"/>
          <w:b/>
          <w:sz w:val="16"/>
          <w:szCs w:val="16"/>
        </w:rPr>
        <w:t>ПОСТАНО</w:t>
      </w:r>
      <w:r w:rsidRPr="007439E9">
        <w:rPr>
          <w:rFonts w:ascii="Arial" w:hAnsi="Arial" w:cs="Arial"/>
          <w:b/>
          <w:sz w:val="16"/>
          <w:szCs w:val="16"/>
        </w:rPr>
        <w:t>В</w:t>
      </w:r>
      <w:r w:rsidRPr="007439E9">
        <w:rPr>
          <w:rFonts w:ascii="Arial" w:hAnsi="Arial" w:cs="Arial"/>
          <w:b/>
          <w:sz w:val="16"/>
          <w:szCs w:val="16"/>
        </w:rPr>
        <w:t>ЛЯЕТ:</w:t>
      </w:r>
    </w:p>
    <w:p w:rsidR="007439E9" w:rsidRPr="007439E9" w:rsidRDefault="007439E9" w:rsidP="007439E9">
      <w:pPr>
        <w:ind w:firstLine="142"/>
        <w:jc w:val="both"/>
        <w:rPr>
          <w:rFonts w:ascii="Arial" w:hAnsi="Arial" w:cs="Arial"/>
          <w:sz w:val="16"/>
          <w:szCs w:val="16"/>
        </w:rPr>
      </w:pPr>
      <w:r w:rsidRPr="007439E9">
        <w:rPr>
          <w:rFonts w:ascii="Arial" w:hAnsi="Arial" w:cs="Arial"/>
          <w:sz w:val="16"/>
          <w:szCs w:val="16"/>
        </w:rPr>
        <w:t>1. Внести изменения в муниципальную программу «Комплексные меры по обе</w:t>
      </w:r>
      <w:r w:rsidRPr="007439E9">
        <w:rPr>
          <w:rFonts w:ascii="Arial" w:hAnsi="Arial" w:cs="Arial"/>
          <w:sz w:val="16"/>
          <w:szCs w:val="16"/>
        </w:rPr>
        <w:t>с</w:t>
      </w:r>
      <w:r w:rsidRPr="007439E9">
        <w:rPr>
          <w:rFonts w:ascii="Arial" w:hAnsi="Arial" w:cs="Arial"/>
          <w:sz w:val="16"/>
          <w:szCs w:val="16"/>
        </w:rPr>
        <w:t>печению законности и противодействию правонарушениям</w:t>
      </w:r>
      <w:r w:rsidRPr="007439E9">
        <w:rPr>
          <w:rFonts w:ascii="Arial" w:hAnsi="Arial" w:cs="Arial"/>
          <w:kern w:val="24"/>
          <w:sz w:val="16"/>
          <w:szCs w:val="16"/>
        </w:rPr>
        <w:t xml:space="preserve"> на 2017-2019 годы</w:t>
      </w:r>
      <w:r w:rsidRPr="007439E9">
        <w:rPr>
          <w:rFonts w:ascii="Arial" w:hAnsi="Arial" w:cs="Arial"/>
          <w:sz w:val="16"/>
          <w:szCs w:val="16"/>
        </w:rPr>
        <w:t>», утвержденную постановлением Администрации Валдайского муниципал</w:t>
      </w:r>
      <w:r w:rsidRPr="007439E9">
        <w:rPr>
          <w:rFonts w:ascii="Arial" w:hAnsi="Arial" w:cs="Arial"/>
          <w:sz w:val="16"/>
          <w:szCs w:val="16"/>
        </w:rPr>
        <w:t>ь</w:t>
      </w:r>
      <w:r w:rsidRPr="007439E9">
        <w:rPr>
          <w:rFonts w:ascii="Arial" w:hAnsi="Arial" w:cs="Arial"/>
          <w:sz w:val="16"/>
          <w:szCs w:val="16"/>
        </w:rPr>
        <w:t>ного района от 01.11.2016 №1739:</w:t>
      </w:r>
    </w:p>
    <w:p w:rsidR="007439E9" w:rsidRPr="007439E9" w:rsidRDefault="007439E9" w:rsidP="007439E9">
      <w:pPr>
        <w:ind w:firstLine="142"/>
        <w:jc w:val="both"/>
        <w:rPr>
          <w:rFonts w:ascii="Arial" w:hAnsi="Arial" w:cs="Arial"/>
          <w:sz w:val="16"/>
          <w:szCs w:val="16"/>
        </w:rPr>
      </w:pPr>
      <w:r w:rsidRPr="007439E9">
        <w:rPr>
          <w:rFonts w:ascii="Arial" w:hAnsi="Arial" w:cs="Arial"/>
          <w:sz w:val="16"/>
          <w:szCs w:val="16"/>
        </w:rPr>
        <w:t>1.1. Изложить пункт 6 паспорта муниципальной программы в реда</w:t>
      </w:r>
      <w:r w:rsidRPr="007439E9">
        <w:rPr>
          <w:rFonts w:ascii="Arial" w:hAnsi="Arial" w:cs="Arial"/>
          <w:sz w:val="16"/>
          <w:szCs w:val="16"/>
        </w:rPr>
        <w:t>к</w:t>
      </w:r>
      <w:r w:rsidRPr="007439E9">
        <w:rPr>
          <w:rFonts w:ascii="Arial" w:hAnsi="Arial" w:cs="Arial"/>
          <w:sz w:val="16"/>
          <w:szCs w:val="16"/>
        </w:rPr>
        <w:t xml:space="preserve">ции: </w:t>
      </w:r>
    </w:p>
    <w:p w:rsidR="007439E9" w:rsidRPr="007439E9" w:rsidRDefault="007439E9" w:rsidP="007439E9">
      <w:pPr>
        <w:ind w:firstLine="142"/>
        <w:jc w:val="both"/>
        <w:rPr>
          <w:rFonts w:ascii="Arial" w:hAnsi="Arial" w:cs="Arial"/>
          <w:sz w:val="16"/>
          <w:szCs w:val="16"/>
        </w:rPr>
      </w:pPr>
      <w:r w:rsidRPr="007439E9">
        <w:rPr>
          <w:rFonts w:ascii="Arial" w:hAnsi="Arial" w:cs="Arial"/>
          <w:sz w:val="16"/>
          <w:szCs w:val="16"/>
        </w:rPr>
        <w:t>«6. Объемы и источники финансирования муниципальной программы в целом и по годам реализ</w:t>
      </w:r>
      <w:r w:rsidRPr="007439E9">
        <w:rPr>
          <w:rFonts w:ascii="Arial" w:hAnsi="Arial" w:cs="Arial"/>
          <w:sz w:val="16"/>
          <w:szCs w:val="16"/>
        </w:rPr>
        <w:t>а</w:t>
      </w:r>
      <w:r w:rsidRPr="007439E9">
        <w:rPr>
          <w:rFonts w:ascii="Arial" w:hAnsi="Arial" w:cs="Arial"/>
          <w:sz w:val="16"/>
          <w:szCs w:val="16"/>
        </w:rPr>
        <w:t>ции (руб.):</w:t>
      </w:r>
    </w:p>
    <w:tbl>
      <w:tblPr>
        <w:tblW w:w="11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831"/>
        <w:gridCol w:w="3278"/>
        <w:gridCol w:w="1985"/>
        <w:gridCol w:w="1843"/>
      </w:tblGrid>
      <w:tr w:rsidR="007439E9" w:rsidRPr="007439E9" w:rsidTr="007439E9">
        <w:trPr>
          <w:trHeight w:val="20"/>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Год</w:t>
            </w:r>
          </w:p>
        </w:tc>
        <w:tc>
          <w:tcPr>
            <w:tcW w:w="9937" w:type="dxa"/>
            <w:gridSpan w:val="4"/>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Источник финансирования</w:t>
            </w:r>
          </w:p>
        </w:tc>
      </w:tr>
      <w:tr w:rsidR="007439E9" w:rsidRPr="007439E9" w:rsidTr="007439E9">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rPr>
                <w:rFonts w:ascii="Arial" w:hAnsi="Arial" w:cs="Arial"/>
                <w:b/>
                <w:sz w:val="16"/>
                <w:szCs w:val="16"/>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бюджет Валдайского муниц</w:t>
            </w:r>
            <w:r w:rsidRPr="007439E9">
              <w:rPr>
                <w:rFonts w:ascii="Arial" w:hAnsi="Arial" w:cs="Arial"/>
                <w:b/>
                <w:sz w:val="16"/>
                <w:szCs w:val="16"/>
              </w:rPr>
              <w:t>и</w:t>
            </w:r>
            <w:r w:rsidRPr="007439E9">
              <w:rPr>
                <w:rFonts w:ascii="Arial" w:hAnsi="Arial" w:cs="Arial"/>
                <w:b/>
                <w:sz w:val="16"/>
                <w:szCs w:val="16"/>
              </w:rPr>
              <w:t>пального района</w:t>
            </w:r>
          </w:p>
        </w:tc>
        <w:tc>
          <w:tcPr>
            <w:tcW w:w="3278"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бюджет Валдайского городского п</w:t>
            </w:r>
            <w:r w:rsidRPr="007439E9">
              <w:rPr>
                <w:rFonts w:ascii="Arial" w:hAnsi="Arial" w:cs="Arial"/>
                <w:b/>
                <w:sz w:val="16"/>
                <w:szCs w:val="16"/>
              </w:rPr>
              <w:t>о</w:t>
            </w:r>
            <w:r w:rsidRPr="007439E9">
              <w:rPr>
                <w:rFonts w:ascii="Arial" w:hAnsi="Arial" w:cs="Arial"/>
                <w:b/>
                <w:sz w:val="16"/>
                <w:szCs w:val="16"/>
              </w:rPr>
              <w:t>сел</w:t>
            </w:r>
            <w:r w:rsidRPr="007439E9">
              <w:rPr>
                <w:rFonts w:ascii="Arial" w:hAnsi="Arial" w:cs="Arial"/>
                <w:b/>
                <w:sz w:val="16"/>
                <w:szCs w:val="16"/>
              </w:rPr>
              <w:t>е</w:t>
            </w:r>
            <w:r w:rsidRPr="007439E9">
              <w:rPr>
                <w:rFonts w:ascii="Arial" w:hAnsi="Arial" w:cs="Arial"/>
                <w:b/>
                <w:sz w:val="16"/>
                <w:szCs w:val="16"/>
              </w:rPr>
              <w:t>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внебюджетные сре</w:t>
            </w:r>
            <w:r w:rsidRPr="007439E9">
              <w:rPr>
                <w:rFonts w:ascii="Arial" w:hAnsi="Arial" w:cs="Arial"/>
                <w:b/>
                <w:sz w:val="16"/>
                <w:szCs w:val="16"/>
              </w:rPr>
              <w:t>д</w:t>
            </w:r>
            <w:r w:rsidRPr="007439E9">
              <w:rPr>
                <w:rFonts w:ascii="Arial" w:hAnsi="Arial" w:cs="Arial"/>
                <w:b/>
                <w:sz w:val="16"/>
                <w:szCs w:val="16"/>
              </w:rPr>
              <w:t>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всего</w:t>
            </w:r>
          </w:p>
        </w:tc>
      </w:tr>
      <w:tr w:rsidR="007439E9" w:rsidRPr="007439E9" w:rsidTr="007439E9">
        <w:trPr>
          <w:trHeight w:val="20"/>
        </w:trPr>
        <w:tc>
          <w:tcPr>
            <w:tcW w:w="1440"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2017</w:t>
            </w:r>
          </w:p>
        </w:tc>
        <w:tc>
          <w:tcPr>
            <w:tcW w:w="2831"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20 800</w:t>
            </w:r>
          </w:p>
        </w:tc>
        <w:tc>
          <w:tcPr>
            <w:tcW w:w="3278"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333 584</w:t>
            </w:r>
          </w:p>
        </w:tc>
        <w:tc>
          <w:tcPr>
            <w:tcW w:w="1985" w:type="dxa"/>
            <w:tcBorders>
              <w:top w:val="single" w:sz="4" w:space="0" w:color="auto"/>
              <w:left w:val="single" w:sz="4" w:space="0" w:color="auto"/>
              <w:bottom w:val="single" w:sz="4" w:space="0" w:color="auto"/>
              <w:right w:val="single" w:sz="4" w:space="0" w:color="auto"/>
            </w:tcBorders>
          </w:tcPr>
          <w:p w:rsidR="007439E9" w:rsidRPr="007439E9" w:rsidRDefault="007439E9" w:rsidP="007439E9">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354 384</w:t>
            </w:r>
          </w:p>
        </w:tc>
      </w:tr>
      <w:tr w:rsidR="007439E9" w:rsidRPr="007439E9" w:rsidTr="007439E9">
        <w:trPr>
          <w:trHeight w:val="20"/>
        </w:trPr>
        <w:tc>
          <w:tcPr>
            <w:tcW w:w="1440"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2018</w:t>
            </w:r>
          </w:p>
        </w:tc>
        <w:tc>
          <w:tcPr>
            <w:tcW w:w="2831"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18 600</w:t>
            </w:r>
          </w:p>
        </w:tc>
        <w:tc>
          <w:tcPr>
            <w:tcW w:w="3278"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1 484 689,9</w:t>
            </w:r>
          </w:p>
        </w:tc>
        <w:tc>
          <w:tcPr>
            <w:tcW w:w="1985" w:type="dxa"/>
            <w:tcBorders>
              <w:top w:val="single" w:sz="4" w:space="0" w:color="auto"/>
              <w:left w:val="single" w:sz="4" w:space="0" w:color="auto"/>
              <w:bottom w:val="single" w:sz="4" w:space="0" w:color="auto"/>
              <w:right w:val="single" w:sz="4" w:space="0" w:color="auto"/>
            </w:tcBorders>
          </w:tcPr>
          <w:p w:rsidR="007439E9" w:rsidRPr="007439E9" w:rsidRDefault="007439E9" w:rsidP="007439E9">
            <w:pPr>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1 503 289,9</w:t>
            </w:r>
          </w:p>
        </w:tc>
      </w:tr>
      <w:tr w:rsidR="007439E9" w:rsidRPr="007439E9" w:rsidTr="007439E9">
        <w:trPr>
          <w:trHeight w:val="20"/>
        </w:trPr>
        <w:tc>
          <w:tcPr>
            <w:tcW w:w="1440"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2019</w:t>
            </w:r>
          </w:p>
        </w:tc>
        <w:tc>
          <w:tcPr>
            <w:tcW w:w="2831"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color w:val="FF0000"/>
                <w:sz w:val="16"/>
                <w:szCs w:val="16"/>
              </w:rPr>
            </w:pPr>
            <w:r w:rsidRPr="007439E9">
              <w:rPr>
                <w:rFonts w:ascii="Arial" w:hAnsi="Arial" w:cs="Arial"/>
                <w:sz w:val="16"/>
                <w:szCs w:val="16"/>
              </w:rPr>
              <w:t>21 300</w:t>
            </w:r>
          </w:p>
        </w:tc>
        <w:tc>
          <w:tcPr>
            <w:tcW w:w="3278"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1 297 367</w:t>
            </w:r>
          </w:p>
        </w:tc>
        <w:tc>
          <w:tcPr>
            <w:tcW w:w="1985" w:type="dxa"/>
            <w:tcBorders>
              <w:top w:val="single" w:sz="4" w:space="0" w:color="auto"/>
              <w:left w:val="single" w:sz="4" w:space="0" w:color="auto"/>
              <w:bottom w:val="single" w:sz="4" w:space="0" w:color="auto"/>
              <w:right w:val="single" w:sz="4" w:space="0" w:color="auto"/>
            </w:tcBorders>
          </w:tcPr>
          <w:p w:rsidR="007439E9" w:rsidRPr="007439E9" w:rsidRDefault="007439E9" w:rsidP="007439E9">
            <w:pPr>
              <w:jc w:val="center"/>
              <w:rPr>
                <w:rFonts w:ascii="Arial" w:hAnsi="Arial" w:cs="Arial"/>
                <w:color w:val="FF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1 318 667</w:t>
            </w:r>
          </w:p>
        </w:tc>
      </w:tr>
      <w:tr w:rsidR="007439E9" w:rsidRPr="007439E9" w:rsidTr="007439E9">
        <w:trPr>
          <w:trHeight w:val="20"/>
        </w:trPr>
        <w:tc>
          <w:tcPr>
            <w:tcW w:w="1440"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ВСЕГО</w:t>
            </w:r>
          </w:p>
        </w:tc>
        <w:tc>
          <w:tcPr>
            <w:tcW w:w="2831"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60 700</w:t>
            </w:r>
          </w:p>
        </w:tc>
        <w:tc>
          <w:tcPr>
            <w:tcW w:w="3278"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3 115 640,9</w:t>
            </w:r>
          </w:p>
        </w:tc>
        <w:tc>
          <w:tcPr>
            <w:tcW w:w="1985" w:type="dxa"/>
            <w:tcBorders>
              <w:top w:val="single" w:sz="4" w:space="0" w:color="auto"/>
              <w:left w:val="single" w:sz="4" w:space="0" w:color="auto"/>
              <w:bottom w:val="single" w:sz="4" w:space="0" w:color="auto"/>
              <w:right w:val="single" w:sz="4" w:space="0" w:color="auto"/>
            </w:tcBorders>
          </w:tcPr>
          <w:p w:rsidR="007439E9" w:rsidRPr="007439E9" w:rsidRDefault="007439E9" w:rsidP="007439E9">
            <w:pPr>
              <w:jc w:val="center"/>
              <w:rPr>
                <w:rFonts w:ascii="Arial" w:hAnsi="Arial" w:cs="Arial"/>
                <w:color w:val="FF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3 176 340,9</w:t>
            </w:r>
          </w:p>
        </w:tc>
      </w:tr>
    </w:tbl>
    <w:p w:rsidR="007439E9" w:rsidRPr="007439E9" w:rsidRDefault="007439E9" w:rsidP="007439E9">
      <w:pPr>
        <w:ind w:firstLine="9"/>
        <w:jc w:val="right"/>
        <w:rPr>
          <w:rFonts w:ascii="Arial" w:hAnsi="Arial" w:cs="Arial"/>
          <w:sz w:val="16"/>
          <w:szCs w:val="16"/>
        </w:rPr>
      </w:pPr>
      <w:r w:rsidRPr="007439E9">
        <w:rPr>
          <w:rFonts w:ascii="Arial" w:hAnsi="Arial" w:cs="Arial"/>
          <w:sz w:val="16"/>
          <w:szCs w:val="16"/>
        </w:rPr>
        <w:t>»;</w:t>
      </w:r>
    </w:p>
    <w:p w:rsidR="007439E9" w:rsidRPr="007439E9" w:rsidRDefault="007439E9" w:rsidP="007439E9">
      <w:pPr>
        <w:ind w:firstLine="142"/>
        <w:jc w:val="both"/>
        <w:rPr>
          <w:rFonts w:ascii="Arial" w:hAnsi="Arial" w:cs="Arial"/>
          <w:sz w:val="16"/>
          <w:szCs w:val="16"/>
        </w:rPr>
      </w:pPr>
      <w:r w:rsidRPr="007439E9">
        <w:rPr>
          <w:rFonts w:ascii="Arial" w:hAnsi="Arial" w:cs="Arial"/>
          <w:sz w:val="16"/>
          <w:szCs w:val="16"/>
        </w:rPr>
        <w:t xml:space="preserve">1.2. Изложить строку 1.2.5 мероприятий муниципальной программы в редакции: </w:t>
      </w:r>
    </w:p>
    <w:tbl>
      <w:tblPr>
        <w:tblW w:w="1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551"/>
        <w:gridCol w:w="1985"/>
        <w:gridCol w:w="708"/>
        <w:gridCol w:w="2305"/>
        <w:gridCol w:w="1009"/>
        <w:gridCol w:w="709"/>
        <w:gridCol w:w="992"/>
        <w:gridCol w:w="851"/>
      </w:tblGrid>
      <w:tr w:rsidR="007439E9" w:rsidRPr="007439E9" w:rsidTr="007439E9">
        <w:trPr>
          <w:trHeight w:val="20"/>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Наименование меропри</w:t>
            </w:r>
            <w:r w:rsidRPr="007439E9">
              <w:rPr>
                <w:rFonts w:ascii="Arial" w:hAnsi="Arial" w:cs="Arial"/>
                <w:b/>
                <w:sz w:val="16"/>
                <w:szCs w:val="16"/>
              </w:rPr>
              <w:t>я</w:t>
            </w:r>
            <w:r w:rsidRPr="007439E9">
              <w:rPr>
                <w:rFonts w:ascii="Arial" w:hAnsi="Arial" w:cs="Arial"/>
                <w:b/>
                <w:sz w:val="16"/>
                <w:szCs w:val="16"/>
              </w:rPr>
              <w:t>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Исполн</w:t>
            </w:r>
            <w:r w:rsidRPr="007439E9">
              <w:rPr>
                <w:rFonts w:ascii="Arial" w:hAnsi="Arial" w:cs="Arial"/>
                <w:b/>
                <w:sz w:val="16"/>
                <w:szCs w:val="16"/>
              </w:rPr>
              <w:t>и</w:t>
            </w:r>
            <w:r w:rsidRPr="007439E9">
              <w:rPr>
                <w:rFonts w:ascii="Arial" w:hAnsi="Arial" w:cs="Arial"/>
                <w:b/>
                <w:sz w:val="16"/>
                <w:szCs w:val="16"/>
              </w:rPr>
              <w:t>тель</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Срок ре</w:t>
            </w:r>
            <w:r w:rsidRPr="007439E9">
              <w:rPr>
                <w:rFonts w:ascii="Arial" w:hAnsi="Arial" w:cs="Arial"/>
                <w:b/>
                <w:sz w:val="16"/>
                <w:szCs w:val="16"/>
              </w:rPr>
              <w:t>а</w:t>
            </w:r>
            <w:r w:rsidRPr="007439E9">
              <w:rPr>
                <w:rFonts w:ascii="Arial" w:hAnsi="Arial" w:cs="Arial"/>
                <w:b/>
                <w:sz w:val="16"/>
                <w:szCs w:val="16"/>
              </w:rPr>
              <w:t>лиз</w:t>
            </w:r>
            <w:r w:rsidRPr="007439E9">
              <w:rPr>
                <w:rFonts w:ascii="Arial" w:hAnsi="Arial" w:cs="Arial"/>
                <w:b/>
                <w:sz w:val="16"/>
                <w:szCs w:val="16"/>
              </w:rPr>
              <w:t>а</w:t>
            </w:r>
            <w:r w:rsidRPr="007439E9">
              <w:rPr>
                <w:rFonts w:ascii="Arial" w:hAnsi="Arial" w:cs="Arial"/>
                <w:b/>
                <w:sz w:val="16"/>
                <w:szCs w:val="16"/>
              </w:rPr>
              <w:t>ции</w:t>
            </w:r>
          </w:p>
        </w:tc>
        <w:tc>
          <w:tcPr>
            <w:tcW w:w="2305"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Целевой показатель (н</w:t>
            </w:r>
            <w:r w:rsidRPr="007439E9">
              <w:rPr>
                <w:rFonts w:ascii="Arial" w:hAnsi="Arial" w:cs="Arial"/>
                <w:b/>
                <w:sz w:val="16"/>
                <w:szCs w:val="16"/>
              </w:rPr>
              <w:t>о</w:t>
            </w:r>
            <w:r w:rsidRPr="007439E9">
              <w:rPr>
                <w:rFonts w:ascii="Arial" w:hAnsi="Arial" w:cs="Arial"/>
                <w:b/>
                <w:sz w:val="16"/>
                <w:szCs w:val="16"/>
              </w:rPr>
              <w:t>мер целевого пок</w:t>
            </w:r>
            <w:r w:rsidRPr="007439E9">
              <w:rPr>
                <w:rFonts w:ascii="Arial" w:hAnsi="Arial" w:cs="Arial"/>
                <w:b/>
                <w:sz w:val="16"/>
                <w:szCs w:val="16"/>
              </w:rPr>
              <w:t>а</w:t>
            </w:r>
            <w:r w:rsidRPr="007439E9">
              <w:rPr>
                <w:rFonts w:ascii="Arial" w:hAnsi="Arial" w:cs="Arial"/>
                <w:b/>
                <w:sz w:val="16"/>
                <w:szCs w:val="16"/>
              </w:rPr>
              <w:t>зателя из паспорта муниципал</w:t>
            </w:r>
            <w:r w:rsidRPr="007439E9">
              <w:rPr>
                <w:rFonts w:ascii="Arial" w:hAnsi="Arial" w:cs="Arial"/>
                <w:b/>
                <w:sz w:val="16"/>
                <w:szCs w:val="16"/>
              </w:rPr>
              <w:t>ь</w:t>
            </w:r>
            <w:r w:rsidRPr="007439E9">
              <w:rPr>
                <w:rFonts w:ascii="Arial" w:hAnsi="Arial" w:cs="Arial"/>
                <w:b/>
                <w:sz w:val="16"/>
                <w:szCs w:val="16"/>
              </w:rPr>
              <w:t>ной пр</w:t>
            </w:r>
            <w:r w:rsidRPr="007439E9">
              <w:rPr>
                <w:rFonts w:ascii="Arial" w:hAnsi="Arial" w:cs="Arial"/>
                <w:b/>
                <w:sz w:val="16"/>
                <w:szCs w:val="16"/>
              </w:rPr>
              <w:t>о</w:t>
            </w:r>
            <w:r w:rsidRPr="007439E9">
              <w:rPr>
                <w:rFonts w:ascii="Arial" w:hAnsi="Arial" w:cs="Arial"/>
                <w:b/>
                <w:sz w:val="16"/>
                <w:szCs w:val="16"/>
              </w:rPr>
              <w:t>граммы)</w: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Источн</w:t>
            </w:r>
            <w:r w:rsidRPr="007439E9">
              <w:rPr>
                <w:rFonts w:ascii="Arial" w:hAnsi="Arial" w:cs="Arial"/>
                <w:b/>
                <w:sz w:val="16"/>
                <w:szCs w:val="16"/>
              </w:rPr>
              <w:t>и</w:t>
            </w:r>
            <w:r w:rsidRPr="007439E9">
              <w:rPr>
                <w:rFonts w:ascii="Arial" w:hAnsi="Arial" w:cs="Arial"/>
                <w:b/>
                <w:sz w:val="16"/>
                <w:szCs w:val="16"/>
              </w:rPr>
              <w:t>ки ф</w:t>
            </w:r>
            <w:r w:rsidRPr="007439E9">
              <w:rPr>
                <w:rFonts w:ascii="Arial" w:hAnsi="Arial" w:cs="Arial"/>
                <w:b/>
                <w:sz w:val="16"/>
                <w:szCs w:val="16"/>
              </w:rPr>
              <w:t>и</w:t>
            </w:r>
            <w:r w:rsidRPr="007439E9">
              <w:rPr>
                <w:rFonts w:ascii="Arial" w:hAnsi="Arial" w:cs="Arial"/>
                <w:b/>
                <w:sz w:val="16"/>
                <w:szCs w:val="16"/>
              </w:rPr>
              <w:t>нансир</w:t>
            </w:r>
            <w:r w:rsidRPr="007439E9">
              <w:rPr>
                <w:rFonts w:ascii="Arial" w:hAnsi="Arial" w:cs="Arial"/>
                <w:b/>
                <w:sz w:val="16"/>
                <w:szCs w:val="16"/>
              </w:rPr>
              <w:t>о</w:t>
            </w:r>
            <w:r w:rsidRPr="007439E9">
              <w:rPr>
                <w:rFonts w:ascii="Arial" w:hAnsi="Arial" w:cs="Arial"/>
                <w:b/>
                <w:sz w:val="16"/>
                <w:szCs w:val="16"/>
              </w:rPr>
              <w:t>вания</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Объем финанс</w:t>
            </w:r>
            <w:r w:rsidRPr="007439E9">
              <w:rPr>
                <w:rFonts w:ascii="Arial" w:hAnsi="Arial" w:cs="Arial"/>
                <w:b/>
                <w:sz w:val="16"/>
                <w:szCs w:val="16"/>
              </w:rPr>
              <w:t>и</w:t>
            </w:r>
            <w:r w:rsidRPr="007439E9">
              <w:rPr>
                <w:rFonts w:ascii="Arial" w:hAnsi="Arial" w:cs="Arial"/>
                <w:b/>
                <w:sz w:val="16"/>
                <w:szCs w:val="16"/>
              </w:rPr>
              <w:t>рования по годам (руб.)</w:t>
            </w:r>
          </w:p>
        </w:tc>
      </w:tr>
      <w:tr w:rsidR="007439E9" w:rsidRPr="007439E9" w:rsidTr="007439E9">
        <w:trPr>
          <w:trHeight w:val="20"/>
        </w:trPr>
        <w:tc>
          <w:tcPr>
            <w:tcW w:w="552"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b/>
                <w:sz w:val="16"/>
                <w:szCs w:val="16"/>
              </w:rPr>
            </w:pPr>
            <w:r w:rsidRPr="007439E9">
              <w:rPr>
                <w:rFonts w:ascii="Arial" w:hAnsi="Arial" w:cs="Arial"/>
                <w:b/>
                <w:sz w:val="16"/>
                <w:szCs w:val="16"/>
              </w:rPr>
              <w:t>2019</w:t>
            </w:r>
          </w:p>
        </w:tc>
      </w:tr>
      <w:tr w:rsidR="007439E9" w:rsidRPr="007439E9" w:rsidTr="007439E9">
        <w:trPr>
          <w:trHeight w:val="20"/>
        </w:trPr>
        <w:tc>
          <w:tcPr>
            <w:tcW w:w="552"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4</w:t>
            </w:r>
          </w:p>
        </w:tc>
        <w:tc>
          <w:tcPr>
            <w:tcW w:w="2305"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5</w:t>
            </w:r>
          </w:p>
        </w:tc>
        <w:tc>
          <w:tcPr>
            <w:tcW w:w="1009"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9</w:t>
            </w:r>
          </w:p>
        </w:tc>
      </w:tr>
      <w:tr w:rsidR="007439E9" w:rsidRPr="007439E9" w:rsidTr="007439E9">
        <w:trPr>
          <w:trHeight w:val="20"/>
        </w:trPr>
        <w:tc>
          <w:tcPr>
            <w:tcW w:w="55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rPr>
            </w:pPr>
            <w:r w:rsidRPr="007439E9">
              <w:rPr>
                <w:rFonts w:ascii="Arial" w:hAnsi="Arial" w:cs="Arial"/>
                <w:sz w:val="16"/>
                <w:szCs w:val="16"/>
              </w:rPr>
              <w:t>«1.2.5.</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rPr>
                <w:rFonts w:ascii="Arial" w:hAnsi="Arial" w:cs="Arial"/>
                <w:sz w:val="16"/>
                <w:szCs w:val="16"/>
              </w:rPr>
            </w:pPr>
            <w:r w:rsidRPr="007439E9">
              <w:rPr>
                <w:rFonts w:ascii="Arial" w:hAnsi="Arial" w:cs="Arial"/>
                <w:sz w:val="16"/>
                <w:szCs w:val="16"/>
              </w:rPr>
              <w:t>Проведение мероприятий по строительству системы виде</w:t>
            </w:r>
            <w:r w:rsidRPr="007439E9">
              <w:rPr>
                <w:rFonts w:ascii="Arial" w:hAnsi="Arial" w:cs="Arial"/>
                <w:sz w:val="16"/>
                <w:szCs w:val="16"/>
              </w:rPr>
              <w:t>о</w:t>
            </w:r>
            <w:r w:rsidRPr="007439E9">
              <w:rPr>
                <w:rFonts w:ascii="Arial" w:hAnsi="Arial" w:cs="Arial"/>
                <w:sz w:val="16"/>
                <w:szCs w:val="16"/>
              </w:rPr>
              <w:t>наблюдения  в г.Валдай Новг</w:t>
            </w:r>
            <w:r w:rsidRPr="007439E9">
              <w:rPr>
                <w:rFonts w:ascii="Arial" w:hAnsi="Arial" w:cs="Arial"/>
                <w:sz w:val="16"/>
                <w:szCs w:val="16"/>
              </w:rPr>
              <w:t>о</w:t>
            </w:r>
            <w:r w:rsidRPr="007439E9">
              <w:rPr>
                <w:rFonts w:ascii="Arial" w:hAnsi="Arial" w:cs="Arial"/>
                <w:sz w:val="16"/>
                <w:szCs w:val="16"/>
              </w:rPr>
              <w:t>родской о</w:t>
            </w:r>
            <w:r w:rsidRPr="007439E9">
              <w:rPr>
                <w:rFonts w:ascii="Arial" w:hAnsi="Arial" w:cs="Arial"/>
                <w:sz w:val="16"/>
                <w:szCs w:val="16"/>
              </w:rPr>
              <w:t>б</w:t>
            </w:r>
            <w:r w:rsidRPr="007439E9">
              <w:rPr>
                <w:rFonts w:ascii="Arial" w:hAnsi="Arial" w:cs="Arial"/>
                <w:sz w:val="16"/>
                <w:szCs w:val="16"/>
              </w:rPr>
              <w:t>ласти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rPr>
                <w:rFonts w:ascii="Arial" w:hAnsi="Arial" w:cs="Arial"/>
                <w:sz w:val="16"/>
                <w:szCs w:val="16"/>
              </w:rPr>
            </w:pPr>
            <w:r w:rsidRPr="007439E9">
              <w:rPr>
                <w:rFonts w:ascii="Arial" w:hAnsi="Arial" w:cs="Arial"/>
                <w:sz w:val="16"/>
                <w:szCs w:val="16"/>
              </w:rPr>
              <w:t>главный сп</w:t>
            </w:r>
            <w:r w:rsidRPr="007439E9">
              <w:rPr>
                <w:rFonts w:ascii="Arial" w:hAnsi="Arial" w:cs="Arial"/>
                <w:sz w:val="16"/>
                <w:szCs w:val="16"/>
              </w:rPr>
              <w:t>е</w:t>
            </w:r>
            <w:r w:rsidRPr="007439E9">
              <w:rPr>
                <w:rFonts w:ascii="Arial" w:hAnsi="Arial" w:cs="Arial"/>
                <w:sz w:val="16"/>
                <w:szCs w:val="16"/>
              </w:rPr>
              <w:t>циалист по делам гражданской об</w:t>
            </w:r>
            <w:r w:rsidRPr="007439E9">
              <w:rPr>
                <w:rFonts w:ascii="Arial" w:hAnsi="Arial" w:cs="Arial"/>
                <w:sz w:val="16"/>
                <w:szCs w:val="16"/>
              </w:rPr>
              <w:t>о</w:t>
            </w:r>
            <w:r w:rsidRPr="007439E9">
              <w:rPr>
                <w:rFonts w:ascii="Arial" w:hAnsi="Arial" w:cs="Arial"/>
                <w:sz w:val="16"/>
                <w:szCs w:val="16"/>
              </w:rPr>
              <w:t>роны и чрезвычайным ситу</w:t>
            </w:r>
            <w:r w:rsidRPr="007439E9">
              <w:rPr>
                <w:rFonts w:ascii="Arial" w:hAnsi="Arial" w:cs="Arial"/>
                <w:sz w:val="16"/>
                <w:szCs w:val="16"/>
              </w:rPr>
              <w:t>а</w:t>
            </w:r>
            <w:r w:rsidRPr="007439E9">
              <w:rPr>
                <w:rFonts w:ascii="Arial" w:hAnsi="Arial" w:cs="Arial"/>
                <w:sz w:val="16"/>
                <w:szCs w:val="16"/>
              </w:rPr>
              <w:t>циям</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lang w:eastAsia="en-US"/>
              </w:rPr>
            </w:pPr>
            <w:r w:rsidRPr="007439E9">
              <w:rPr>
                <w:rFonts w:ascii="Arial" w:hAnsi="Arial" w:cs="Arial"/>
                <w:sz w:val="16"/>
                <w:szCs w:val="16"/>
                <w:lang w:eastAsia="en-US"/>
              </w:rPr>
              <w:t>2018- 2019</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lang w:eastAsia="en-US"/>
              </w:rPr>
            </w:pPr>
            <w:r w:rsidRPr="007439E9">
              <w:rPr>
                <w:rFonts w:ascii="Arial" w:hAnsi="Arial" w:cs="Arial"/>
                <w:sz w:val="16"/>
                <w:szCs w:val="16"/>
                <w:lang w:eastAsia="en-US"/>
              </w:rPr>
              <w:t>1.2.5</w:t>
            </w: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lang w:eastAsia="en-US"/>
              </w:rPr>
            </w:pPr>
            <w:r w:rsidRPr="007439E9">
              <w:rPr>
                <w:rFonts w:ascii="Arial" w:hAnsi="Arial" w:cs="Arial"/>
                <w:sz w:val="16"/>
                <w:szCs w:val="16"/>
                <w:lang w:eastAsia="en-US"/>
              </w:rPr>
              <w:t>бюджет Валдайск</w:t>
            </w:r>
            <w:r w:rsidRPr="007439E9">
              <w:rPr>
                <w:rFonts w:ascii="Arial" w:hAnsi="Arial" w:cs="Arial"/>
                <w:sz w:val="16"/>
                <w:szCs w:val="16"/>
                <w:lang w:eastAsia="en-US"/>
              </w:rPr>
              <w:t>о</w:t>
            </w:r>
            <w:r w:rsidRPr="007439E9">
              <w:rPr>
                <w:rFonts w:ascii="Arial" w:hAnsi="Arial" w:cs="Arial"/>
                <w:sz w:val="16"/>
                <w:szCs w:val="16"/>
                <w:lang w:eastAsia="en-US"/>
              </w:rPr>
              <w:t>го городск</w:t>
            </w:r>
            <w:r w:rsidRPr="007439E9">
              <w:rPr>
                <w:rFonts w:ascii="Arial" w:hAnsi="Arial" w:cs="Arial"/>
                <w:sz w:val="16"/>
                <w:szCs w:val="16"/>
                <w:lang w:eastAsia="en-US"/>
              </w:rPr>
              <w:t>о</w:t>
            </w:r>
            <w:r w:rsidRPr="007439E9">
              <w:rPr>
                <w:rFonts w:ascii="Arial" w:hAnsi="Arial" w:cs="Arial"/>
                <w:sz w:val="16"/>
                <w:szCs w:val="16"/>
                <w:lang w:eastAsia="en-US"/>
              </w:rPr>
              <w:t>го пос</w:t>
            </w:r>
            <w:r w:rsidRPr="007439E9">
              <w:rPr>
                <w:rFonts w:ascii="Arial" w:hAnsi="Arial" w:cs="Arial"/>
                <w:sz w:val="16"/>
                <w:szCs w:val="16"/>
                <w:lang w:eastAsia="en-US"/>
              </w:rPr>
              <w:t>е</w:t>
            </w:r>
            <w:r w:rsidRPr="007439E9">
              <w:rPr>
                <w:rFonts w:ascii="Arial" w:hAnsi="Arial" w:cs="Arial"/>
                <w:sz w:val="16"/>
                <w:szCs w:val="16"/>
                <w:lang w:eastAsia="en-US"/>
              </w:rPr>
              <w:t>ления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lang w:eastAsia="en-US"/>
              </w:rPr>
            </w:pPr>
            <w:r w:rsidRPr="007439E9">
              <w:rPr>
                <w:rFonts w:ascii="Arial" w:hAnsi="Arial" w:cs="Arial"/>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lang w:eastAsia="en-US"/>
              </w:rPr>
            </w:pPr>
            <w:r w:rsidRPr="007439E9">
              <w:rPr>
                <w:rFonts w:ascii="Arial" w:hAnsi="Arial" w:cs="Arial"/>
                <w:sz w:val="16"/>
                <w:szCs w:val="16"/>
                <w:lang w:eastAsia="en-US"/>
              </w:rPr>
              <w:t>1 014 289,9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439E9" w:rsidRPr="007439E9" w:rsidRDefault="007439E9" w:rsidP="007439E9">
            <w:pPr>
              <w:jc w:val="center"/>
              <w:rPr>
                <w:rFonts w:ascii="Arial" w:hAnsi="Arial" w:cs="Arial"/>
                <w:sz w:val="16"/>
                <w:szCs w:val="16"/>
                <w:lang w:eastAsia="en-US"/>
              </w:rPr>
            </w:pPr>
            <w:r w:rsidRPr="007439E9">
              <w:rPr>
                <w:rFonts w:ascii="Arial" w:hAnsi="Arial" w:cs="Arial"/>
                <w:sz w:val="16"/>
                <w:szCs w:val="16"/>
                <w:lang w:eastAsia="en-US"/>
              </w:rPr>
              <w:t>902 967</w:t>
            </w:r>
          </w:p>
        </w:tc>
      </w:tr>
    </w:tbl>
    <w:p w:rsidR="007439E9" w:rsidRPr="007439E9" w:rsidRDefault="007439E9" w:rsidP="007439E9">
      <w:pPr>
        <w:ind w:right="-2" w:firstLine="720"/>
        <w:jc w:val="right"/>
        <w:rPr>
          <w:rFonts w:ascii="Arial" w:hAnsi="Arial" w:cs="Arial"/>
          <w:sz w:val="16"/>
          <w:szCs w:val="16"/>
        </w:rPr>
      </w:pPr>
      <w:r w:rsidRPr="007439E9">
        <w:rPr>
          <w:rFonts w:ascii="Arial" w:hAnsi="Arial" w:cs="Arial"/>
          <w:sz w:val="16"/>
          <w:szCs w:val="16"/>
        </w:rPr>
        <w:t>»;</w:t>
      </w:r>
    </w:p>
    <w:p w:rsidR="007439E9" w:rsidRPr="007439E9" w:rsidRDefault="007439E9" w:rsidP="007439E9">
      <w:pPr>
        <w:ind w:firstLine="142"/>
        <w:jc w:val="both"/>
        <w:rPr>
          <w:rFonts w:ascii="Arial" w:hAnsi="Arial" w:cs="Arial"/>
          <w:sz w:val="16"/>
          <w:szCs w:val="16"/>
        </w:rPr>
      </w:pPr>
      <w:r w:rsidRPr="007439E9">
        <w:rPr>
          <w:rFonts w:ascii="Arial" w:hAnsi="Arial" w:cs="Arial"/>
          <w:sz w:val="16"/>
          <w:szCs w:val="16"/>
        </w:rPr>
        <w:t>1.3. Исключить строку 1.4.5 мероприятий муниципальной программы.</w:t>
      </w:r>
    </w:p>
    <w:p w:rsidR="007439E9" w:rsidRPr="007439E9" w:rsidRDefault="007439E9" w:rsidP="007439E9">
      <w:pPr>
        <w:ind w:firstLine="142"/>
        <w:jc w:val="both"/>
        <w:rPr>
          <w:rFonts w:ascii="Arial" w:hAnsi="Arial" w:cs="Arial"/>
          <w:sz w:val="16"/>
          <w:szCs w:val="16"/>
        </w:rPr>
      </w:pPr>
      <w:r w:rsidRPr="007439E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439E9">
        <w:rPr>
          <w:rFonts w:ascii="Arial" w:hAnsi="Arial" w:cs="Arial"/>
          <w:sz w:val="16"/>
          <w:szCs w:val="16"/>
        </w:rPr>
        <w:t>ь</w:t>
      </w:r>
      <w:r w:rsidRPr="007439E9">
        <w:rPr>
          <w:rFonts w:ascii="Arial" w:hAnsi="Arial" w:cs="Arial"/>
          <w:sz w:val="16"/>
          <w:szCs w:val="16"/>
        </w:rPr>
        <w:t>ного района в сети «Интернет».</w:t>
      </w:r>
    </w:p>
    <w:p w:rsidR="007439E9" w:rsidRPr="007439E9" w:rsidRDefault="007439E9" w:rsidP="007439E9">
      <w:pPr>
        <w:jc w:val="both"/>
        <w:rPr>
          <w:rFonts w:ascii="Arial" w:hAnsi="Arial" w:cs="Arial"/>
          <w:b/>
          <w:sz w:val="16"/>
          <w:szCs w:val="16"/>
        </w:rPr>
      </w:pPr>
      <w:r w:rsidRPr="007439E9">
        <w:rPr>
          <w:rFonts w:ascii="Arial" w:hAnsi="Arial" w:cs="Arial"/>
          <w:b/>
          <w:sz w:val="16"/>
          <w:szCs w:val="16"/>
        </w:rPr>
        <w:t>Глава муниципального района</w:t>
      </w:r>
      <w:r w:rsidRPr="007439E9">
        <w:rPr>
          <w:rFonts w:ascii="Arial" w:hAnsi="Arial" w:cs="Arial"/>
          <w:b/>
          <w:sz w:val="16"/>
          <w:szCs w:val="16"/>
        </w:rPr>
        <w:tab/>
      </w:r>
      <w:r w:rsidRPr="007439E9">
        <w:rPr>
          <w:rFonts w:ascii="Arial" w:hAnsi="Arial" w:cs="Arial"/>
          <w:b/>
          <w:sz w:val="16"/>
          <w:szCs w:val="16"/>
        </w:rPr>
        <w:tab/>
        <w:t>Ю.В.Стадэ</w:t>
      </w:r>
    </w:p>
    <w:p w:rsidR="00C73BE1" w:rsidRDefault="00C73BE1" w:rsidP="00C73BE1">
      <w:pPr>
        <w:pStyle w:val="2"/>
        <w:rPr>
          <w:rFonts w:ascii="Arial" w:hAnsi="Arial" w:cs="Arial"/>
          <w:color w:val="000000"/>
          <w:sz w:val="16"/>
          <w:szCs w:val="16"/>
          <w:lang w:val="ru-RU"/>
        </w:rPr>
      </w:pPr>
    </w:p>
    <w:p w:rsidR="00C73BE1" w:rsidRPr="009D5398" w:rsidRDefault="00C73BE1" w:rsidP="00C73BE1">
      <w:pPr>
        <w:pStyle w:val="2"/>
        <w:rPr>
          <w:rFonts w:ascii="Arial" w:hAnsi="Arial" w:cs="Arial"/>
          <w:color w:val="000000"/>
          <w:sz w:val="16"/>
          <w:szCs w:val="16"/>
        </w:rPr>
      </w:pPr>
      <w:r w:rsidRPr="009D5398">
        <w:rPr>
          <w:rFonts w:ascii="Arial" w:hAnsi="Arial" w:cs="Arial"/>
          <w:color w:val="000000"/>
          <w:sz w:val="16"/>
          <w:szCs w:val="16"/>
        </w:rPr>
        <w:t>АДМИНИСТРАЦИЯ ВАЛДАЙСКОГО МУНИЦИПАЛЬНОГО РАЙОНА</w:t>
      </w:r>
    </w:p>
    <w:p w:rsidR="00C73BE1" w:rsidRPr="009D5398" w:rsidRDefault="00C73BE1" w:rsidP="00C73BE1">
      <w:pPr>
        <w:pStyle w:val="3"/>
        <w:rPr>
          <w:rFonts w:ascii="Arial" w:hAnsi="Arial" w:cs="Arial"/>
          <w:sz w:val="16"/>
          <w:szCs w:val="16"/>
        </w:rPr>
      </w:pPr>
      <w:r w:rsidRPr="009D5398">
        <w:rPr>
          <w:rFonts w:ascii="Arial" w:hAnsi="Arial" w:cs="Arial"/>
          <w:sz w:val="16"/>
          <w:szCs w:val="16"/>
        </w:rPr>
        <w:t>П О С Т А Н О В Л Е Н И Е</w:t>
      </w:r>
    </w:p>
    <w:p w:rsidR="00C73BE1" w:rsidRPr="009D5398" w:rsidRDefault="00C73BE1" w:rsidP="00C73BE1">
      <w:pPr>
        <w:jc w:val="center"/>
        <w:rPr>
          <w:rFonts w:ascii="Arial" w:hAnsi="Arial" w:cs="Arial"/>
          <w:color w:val="000000"/>
          <w:sz w:val="16"/>
          <w:szCs w:val="16"/>
        </w:rPr>
      </w:pPr>
      <w:r w:rsidRPr="009D5398">
        <w:rPr>
          <w:rFonts w:ascii="Arial" w:hAnsi="Arial" w:cs="Arial"/>
          <w:color w:val="000000"/>
          <w:sz w:val="16"/>
          <w:szCs w:val="16"/>
        </w:rPr>
        <w:t>31.01.2019 № 191</w:t>
      </w:r>
    </w:p>
    <w:p w:rsidR="00C73BE1" w:rsidRPr="009D5398" w:rsidRDefault="00C73BE1" w:rsidP="00C73BE1">
      <w:pPr>
        <w:autoSpaceDE w:val="0"/>
        <w:autoSpaceDN w:val="0"/>
        <w:adjustRightInd w:val="0"/>
        <w:jc w:val="center"/>
        <w:rPr>
          <w:rFonts w:ascii="Arial" w:hAnsi="Arial" w:cs="Arial"/>
          <w:b/>
          <w:bCs/>
          <w:sz w:val="16"/>
          <w:szCs w:val="16"/>
        </w:rPr>
      </w:pPr>
      <w:r w:rsidRPr="009D5398">
        <w:rPr>
          <w:rFonts w:ascii="Arial" w:hAnsi="Arial" w:cs="Arial"/>
          <w:b/>
          <w:bCs/>
          <w:sz w:val="16"/>
          <w:szCs w:val="16"/>
        </w:rPr>
        <w:t>О внесении изменений в постановление Администрации Валдайского муниципального района</w:t>
      </w:r>
    </w:p>
    <w:p w:rsidR="00C73BE1" w:rsidRPr="009D5398" w:rsidRDefault="00C73BE1" w:rsidP="00C73BE1">
      <w:pPr>
        <w:autoSpaceDE w:val="0"/>
        <w:autoSpaceDN w:val="0"/>
        <w:adjustRightInd w:val="0"/>
        <w:jc w:val="center"/>
        <w:rPr>
          <w:rFonts w:ascii="Arial" w:hAnsi="Arial" w:cs="Arial"/>
          <w:b/>
          <w:bCs/>
          <w:sz w:val="16"/>
          <w:szCs w:val="16"/>
        </w:rPr>
      </w:pPr>
      <w:r w:rsidRPr="009D5398">
        <w:rPr>
          <w:rFonts w:ascii="Arial" w:hAnsi="Arial" w:cs="Arial"/>
          <w:b/>
          <w:bCs/>
          <w:sz w:val="16"/>
          <w:szCs w:val="16"/>
        </w:rPr>
        <w:t>от 30.10.2017 №2215</w:t>
      </w:r>
    </w:p>
    <w:p w:rsidR="00C73BE1" w:rsidRPr="009D5398" w:rsidRDefault="00C73BE1" w:rsidP="00C73BE1">
      <w:pPr>
        <w:ind w:firstLine="142"/>
        <w:jc w:val="both"/>
        <w:rPr>
          <w:rFonts w:ascii="Arial" w:hAnsi="Arial" w:cs="Arial"/>
          <w:sz w:val="16"/>
          <w:szCs w:val="16"/>
        </w:rPr>
      </w:pPr>
      <w:r w:rsidRPr="009D5398">
        <w:rPr>
          <w:rFonts w:ascii="Arial" w:hAnsi="Arial" w:cs="Arial"/>
          <w:sz w:val="16"/>
          <w:szCs w:val="16"/>
        </w:rPr>
        <w:t xml:space="preserve">Администрация Валдайского муниципального района </w:t>
      </w:r>
      <w:r w:rsidRPr="009D5398">
        <w:rPr>
          <w:rFonts w:ascii="Arial" w:hAnsi="Arial" w:cs="Arial"/>
          <w:b/>
          <w:sz w:val="16"/>
          <w:szCs w:val="16"/>
        </w:rPr>
        <w:t>ПОСТ</w:t>
      </w:r>
      <w:r w:rsidRPr="009D5398">
        <w:rPr>
          <w:rFonts w:ascii="Arial" w:hAnsi="Arial" w:cs="Arial"/>
          <w:b/>
          <w:sz w:val="16"/>
          <w:szCs w:val="16"/>
        </w:rPr>
        <w:t>А</w:t>
      </w:r>
      <w:r w:rsidRPr="009D5398">
        <w:rPr>
          <w:rFonts w:ascii="Arial" w:hAnsi="Arial" w:cs="Arial"/>
          <w:b/>
          <w:sz w:val="16"/>
          <w:szCs w:val="16"/>
        </w:rPr>
        <w:t>НОВЛЯЕТ:</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1. Внести изменения в постановление Администрации Валдайского муниципального района от 30.10.2017 № 2215 «</w:t>
      </w:r>
      <w:r w:rsidRPr="009D5398">
        <w:rPr>
          <w:rFonts w:ascii="Arial" w:hAnsi="Arial" w:cs="Arial"/>
          <w:bCs/>
          <w:sz w:val="16"/>
          <w:szCs w:val="16"/>
        </w:rPr>
        <w:t>Об утверждении муниц</w:t>
      </w:r>
      <w:r w:rsidRPr="009D5398">
        <w:rPr>
          <w:rFonts w:ascii="Arial" w:hAnsi="Arial" w:cs="Arial"/>
          <w:bCs/>
          <w:sz w:val="16"/>
          <w:szCs w:val="16"/>
        </w:rPr>
        <w:t>и</w:t>
      </w:r>
      <w:r w:rsidRPr="009D5398">
        <w:rPr>
          <w:rFonts w:ascii="Arial" w:hAnsi="Arial" w:cs="Arial"/>
          <w:bCs/>
          <w:sz w:val="16"/>
          <w:szCs w:val="16"/>
        </w:rPr>
        <w:t xml:space="preserve">пальной программы </w:t>
      </w:r>
      <w:r w:rsidRPr="009D5398">
        <w:rPr>
          <w:rFonts w:ascii="Arial" w:hAnsi="Arial" w:cs="Arial"/>
          <w:sz w:val="16"/>
          <w:szCs w:val="16"/>
        </w:rPr>
        <w:t>«Отлов безнадзорных</w:t>
      </w:r>
      <w:r w:rsidRPr="009D5398">
        <w:rPr>
          <w:rFonts w:ascii="Arial" w:hAnsi="Arial" w:cs="Arial"/>
          <w:bCs/>
          <w:sz w:val="16"/>
          <w:szCs w:val="16"/>
        </w:rPr>
        <w:t xml:space="preserve"> </w:t>
      </w:r>
      <w:r w:rsidRPr="009D5398">
        <w:rPr>
          <w:rFonts w:ascii="Arial" w:hAnsi="Arial" w:cs="Arial"/>
          <w:sz w:val="16"/>
          <w:szCs w:val="16"/>
        </w:rPr>
        <w:t>животных на территории Валда</w:t>
      </w:r>
      <w:r w:rsidRPr="009D5398">
        <w:rPr>
          <w:rFonts w:ascii="Arial" w:hAnsi="Arial" w:cs="Arial"/>
          <w:sz w:val="16"/>
          <w:szCs w:val="16"/>
        </w:rPr>
        <w:t>й</w:t>
      </w:r>
      <w:r w:rsidRPr="009D5398">
        <w:rPr>
          <w:rFonts w:ascii="Arial" w:hAnsi="Arial" w:cs="Arial"/>
          <w:sz w:val="16"/>
          <w:szCs w:val="16"/>
        </w:rPr>
        <w:t>ского</w:t>
      </w:r>
      <w:r w:rsidRPr="009D5398">
        <w:rPr>
          <w:rFonts w:ascii="Arial" w:hAnsi="Arial" w:cs="Arial"/>
          <w:bCs/>
          <w:sz w:val="16"/>
          <w:szCs w:val="16"/>
        </w:rPr>
        <w:t xml:space="preserve"> </w:t>
      </w:r>
      <w:r w:rsidRPr="009D5398">
        <w:rPr>
          <w:rFonts w:ascii="Arial" w:hAnsi="Arial" w:cs="Arial"/>
          <w:sz w:val="16"/>
          <w:szCs w:val="16"/>
        </w:rPr>
        <w:t>муниципального района в 2018-2020 годах»:</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1.1. Заменить в заголовке к тексту, пункте 1 постановления, названии муниципальной программы слова «…в 2018-2020 годах» на «…в 2018-2021 годы»;</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1.2. В паспорте муниципальной программы:</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1.2.1. Заменить в наименовании слова «…в 2018 -2020 годах» на «…в 2018-2021 г</w:t>
      </w:r>
      <w:r w:rsidRPr="009D5398">
        <w:rPr>
          <w:rFonts w:ascii="Arial" w:hAnsi="Arial" w:cs="Arial"/>
          <w:sz w:val="16"/>
          <w:szCs w:val="16"/>
        </w:rPr>
        <w:t>о</w:t>
      </w:r>
      <w:r w:rsidRPr="009D5398">
        <w:rPr>
          <w:rFonts w:ascii="Arial" w:hAnsi="Arial" w:cs="Arial"/>
          <w:sz w:val="16"/>
          <w:szCs w:val="16"/>
        </w:rPr>
        <w:t>дах»;</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1.2.2. Изложить пункт 3 в редакции:</w:t>
      </w:r>
    </w:p>
    <w:p w:rsidR="00C73BE1" w:rsidRPr="009D5398" w:rsidRDefault="00C73BE1" w:rsidP="00C73BE1">
      <w:pPr>
        <w:widowControl w:val="0"/>
        <w:autoSpaceDE w:val="0"/>
        <w:autoSpaceDN w:val="0"/>
        <w:adjustRightInd w:val="0"/>
        <w:ind w:firstLine="142"/>
        <w:jc w:val="both"/>
        <w:rPr>
          <w:rFonts w:ascii="Arial" w:hAnsi="Arial" w:cs="Arial"/>
          <w:sz w:val="16"/>
          <w:szCs w:val="16"/>
        </w:rPr>
      </w:pPr>
      <w:r w:rsidRPr="009D5398">
        <w:rPr>
          <w:rFonts w:ascii="Arial" w:hAnsi="Arial" w:cs="Arial"/>
          <w:sz w:val="16"/>
          <w:szCs w:val="16"/>
        </w:rPr>
        <w:t>«</w:t>
      </w:r>
      <w:r w:rsidRPr="009D5398">
        <w:rPr>
          <w:rFonts w:ascii="Arial" w:hAnsi="Arial" w:cs="Arial"/>
          <w:color w:val="000000"/>
          <w:sz w:val="16"/>
          <w:szCs w:val="16"/>
        </w:rPr>
        <w:t>3. Цели, задачи и целевые показатели муниципальной пр</w:t>
      </w:r>
      <w:r w:rsidRPr="009D5398">
        <w:rPr>
          <w:rFonts w:ascii="Arial" w:hAnsi="Arial" w:cs="Arial"/>
          <w:color w:val="000000"/>
          <w:sz w:val="16"/>
          <w:szCs w:val="16"/>
        </w:rPr>
        <w:t>о</w:t>
      </w:r>
      <w:r w:rsidRPr="009D5398">
        <w:rPr>
          <w:rFonts w:ascii="Arial" w:hAnsi="Arial" w:cs="Arial"/>
          <w:color w:val="000000"/>
          <w:sz w:val="16"/>
          <w:szCs w:val="16"/>
        </w:rPr>
        <w:t>граммы:</w:t>
      </w:r>
    </w:p>
    <w:tbl>
      <w:tblPr>
        <w:tblW w:w="113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7230"/>
        <w:gridCol w:w="850"/>
        <w:gridCol w:w="992"/>
        <w:gridCol w:w="851"/>
        <w:gridCol w:w="898"/>
      </w:tblGrid>
      <w:tr w:rsidR="00C73BE1" w:rsidRPr="009D5398" w:rsidTr="00C73BE1">
        <w:trPr>
          <w:trHeight w:val="20"/>
        </w:trPr>
        <w:tc>
          <w:tcPr>
            <w:tcW w:w="567" w:type="dxa"/>
            <w:vMerge w:val="restart"/>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 п/п</w:t>
            </w:r>
          </w:p>
        </w:tc>
        <w:tc>
          <w:tcPr>
            <w:tcW w:w="7230" w:type="dxa"/>
            <w:vMerge w:val="restart"/>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Цели, задачи муниципальн</w:t>
            </w:r>
            <w:r>
              <w:rPr>
                <w:b/>
                <w:color w:val="000000"/>
                <w:sz w:val="16"/>
                <w:szCs w:val="16"/>
              </w:rPr>
              <w:t>ой</w:t>
            </w:r>
            <w:r>
              <w:rPr>
                <w:b/>
                <w:color w:val="000000"/>
                <w:sz w:val="16"/>
                <w:szCs w:val="16"/>
              </w:rPr>
              <w:br/>
              <w:t xml:space="preserve"> программы, наименование и </w:t>
            </w:r>
            <w:r w:rsidRPr="009D5398">
              <w:rPr>
                <w:b/>
                <w:color w:val="000000"/>
                <w:sz w:val="16"/>
                <w:szCs w:val="16"/>
              </w:rPr>
              <w:t>единица измерения це</w:t>
            </w:r>
            <w:r>
              <w:rPr>
                <w:b/>
                <w:color w:val="000000"/>
                <w:sz w:val="16"/>
                <w:szCs w:val="16"/>
              </w:rPr>
              <w:t xml:space="preserve">левого </w:t>
            </w:r>
            <w:r w:rsidRPr="009D5398">
              <w:rPr>
                <w:b/>
                <w:color w:val="000000"/>
                <w:sz w:val="16"/>
                <w:szCs w:val="16"/>
              </w:rPr>
              <w:t>показат</w:t>
            </w:r>
            <w:r w:rsidRPr="009D5398">
              <w:rPr>
                <w:b/>
                <w:color w:val="000000"/>
                <w:sz w:val="16"/>
                <w:szCs w:val="16"/>
              </w:rPr>
              <w:t>е</w:t>
            </w:r>
            <w:r w:rsidRPr="009D5398">
              <w:rPr>
                <w:b/>
                <w:color w:val="000000"/>
                <w:sz w:val="16"/>
                <w:szCs w:val="16"/>
              </w:rPr>
              <w:t>ля</w:t>
            </w:r>
          </w:p>
        </w:tc>
        <w:tc>
          <w:tcPr>
            <w:tcW w:w="3591" w:type="dxa"/>
            <w:gridSpan w:val="4"/>
            <w:vAlign w:val="center"/>
            <w:hideMark/>
          </w:tcPr>
          <w:p w:rsidR="00C73BE1" w:rsidRPr="009D5398" w:rsidRDefault="00C73BE1" w:rsidP="00A90152">
            <w:pPr>
              <w:jc w:val="center"/>
              <w:rPr>
                <w:rFonts w:ascii="Arial" w:hAnsi="Arial" w:cs="Arial"/>
                <w:b/>
                <w:sz w:val="16"/>
                <w:szCs w:val="16"/>
              </w:rPr>
            </w:pPr>
            <w:r w:rsidRPr="009D5398">
              <w:rPr>
                <w:rFonts w:ascii="Arial" w:hAnsi="Arial" w:cs="Arial"/>
                <w:b/>
                <w:color w:val="000000"/>
                <w:sz w:val="16"/>
                <w:szCs w:val="16"/>
              </w:rPr>
              <w:t>Значения целевого показателя</w:t>
            </w:r>
          </w:p>
        </w:tc>
      </w:tr>
      <w:tr w:rsidR="00C73BE1" w:rsidRPr="009D5398" w:rsidTr="00C73BE1">
        <w:trPr>
          <w:trHeight w:val="20"/>
        </w:trPr>
        <w:tc>
          <w:tcPr>
            <w:tcW w:w="567" w:type="dxa"/>
            <w:vMerge/>
            <w:vAlign w:val="center"/>
            <w:hideMark/>
          </w:tcPr>
          <w:p w:rsidR="00C73BE1" w:rsidRPr="009D5398" w:rsidRDefault="00C73BE1" w:rsidP="00A90152">
            <w:pPr>
              <w:jc w:val="center"/>
              <w:rPr>
                <w:rFonts w:ascii="Arial" w:hAnsi="Arial" w:cs="Arial"/>
                <w:b/>
                <w:color w:val="000000"/>
                <w:sz w:val="16"/>
                <w:szCs w:val="16"/>
              </w:rPr>
            </w:pPr>
          </w:p>
        </w:tc>
        <w:tc>
          <w:tcPr>
            <w:tcW w:w="7230" w:type="dxa"/>
            <w:vMerge/>
            <w:vAlign w:val="center"/>
            <w:hideMark/>
          </w:tcPr>
          <w:p w:rsidR="00C73BE1" w:rsidRPr="009D5398" w:rsidRDefault="00C73BE1" w:rsidP="00A90152">
            <w:pPr>
              <w:jc w:val="center"/>
              <w:rPr>
                <w:rFonts w:ascii="Arial" w:hAnsi="Arial" w:cs="Arial"/>
                <w:b/>
                <w:color w:val="000000"/>
                <w:sz w:val="16"/>
                <w:szCs w:val="16"/>
              </w:rPr>
            </w:pPr>
          </w:p>
        </w:tc>
        <w:tc>
          <w:tcPr>
            <w:tcW w:w="850" w:type="dxa"/>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2018 год</w:t>
            </w:r>
          </w:p>
        </w:tc>
        <w:tc>
          <w:tcPr>
            <w:tcW w:w="992" w:type="dxa"/>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2019 год</w:t>
            </w:r>
          </w:p>
        </w:tc>
        <w:tc>
          <w:tcPr>
            <w:tcW w:w="851" w:type="dxa"/>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2020 год</w:t>
            </w:r>
          </w:p>
        </w:tc>
        <w:tc>
          <w:tcPr>
            <w:tcW w:w="898" w:type="dxa"/>
            <w:vAlign w:val="center"/>
            <w:hideMark/>
          </w:tcPr>
          <w:p w:rsidR="00C73BE1" w:rsidRPr="009D5398" w:rsidRDefault="00C73BE1" w:rsidP="00A90152">
            <w:pPr>
              <w:jc w:val="center"/>
              <w:rPr>
                <w:rFonts w:ascii="Arial" w:hAnsi="Arial" w:cs="Arial"/>
                <w:b/>
                <w:sz w:val="16"/>
                <w:szCs w:val="16"/>
              </w:rPr>
            </w:pPr>
            <w:r w:rsidRPr="009D5398">
              <w:rPr>
                <w:rFonts w:ascii="Arial" w:hAnsi="Arial" w:cs="Arial"/>
                <w:b/>
                <w:color w:val="000000"/>
                <w:sz w:val="16"/>
                <w:szCs w:val="16"/>
              </w:rPr>
              <w:t>2021 год</w:t>
            </w:r>
          </w:p>
        </w:tc>
      </w:tr>
      <w:tr w:rsidR="00C73BE1" w:rsidRPr="009D5398" w:rsidTr="00C73BE1">
        <w:trPr>
          <w:trHeight w:val="20"/>
        </w:trPr>
        <w:tc>
          <w:tcPr>
            <w:tcW w:w="567" w:type="dxa"/>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lastRenderedPageBreak/>
              <w:t>1</w:t>
            </w:r>
          </w:p>
        </w:tc>
        <w:tc>
          <w:tcPr>
            <w:tcW w:w="7230" w:type="dxa"/>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2</w:t>
            </w:r>
          </w:p>
        </w:tc>
        <w:tc>
          <w:tcPr>
            <w:tcW w:w="850" w:type="dxa"/>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3</w:t>
            </w:r>
          </w:p>
        </w:tc>
        <w:tc>
          <w:tcPr>
            <w:tcW w:w="992" w:type="dxa"/>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4</w:t>
            </w:r>
          </w:p>
        </w:tc>
        <w:tc>
          <w:tcPr>
            <w:tcW w:w="851" w:type="dxa"/>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5</w:t>
            </w:r>
          </w:p>
        </w:tc>
        <w:tc>
          <w:tcPr>
            <w:tcW w:w="898" w:type="dxa"/>
            <w:vAlign w:val="center"/>
            <w:hideMark/>
          </w:tcPr>
          <w:p w:rsidR="00C73BE1" w:rsidRPr="009D5398" w:rsidRDefault="00C73BE1" w:rsidP="00A90152">
            <w:pPr>
              <w:jc w:val="center"/>
              <w:rPr>
                <w:rFonts w:ascii="Arial" w:hAnsi="Arial" w:cs="Arial"/>
                <w:sz w:val="16"/>
                <w:szCs w:val="16"/>
              </w:rPr>
            </w:pPr>
            <w:r w:rsidRPr="009D5398">
              <w:rPr>
                <w:rFonts w:ascii="Arial" w:hAnsi="Arial" w:cs="Arial"/>
                <w:sz w:val="16"/>
                <w:szCs w:val="16"/>
              </w:rPr>
              <w:t>6</w:t>
            </w:r>
          </w:p>
        </w:tc>
      </w:tr>
      <w:tr w:rsidR="00C73BE1" w:rsidRPr="009D5398" w:rsidTr="00C73BE1">
        <w:trPr>
          <w:trHeight w:val="20"/>
        </w:trPr>
        <w:tc>
          <w:tcPr>
            <w:tcW w:w="567" w:type="dxa"/>
            <w:hideMark/>
          </w:tcPr>
          <w:p w:rsidR="00C73BE1" w:rsidRPr="009D5398" w:rsidRDefault="00C73BE1" w:rsidP="00A90152">
            <w:pPr>
              <w:pStyle w:val="ConsPlusCell"/>
              <w:jc w:val="center"/>
              <w:rPr>
                <w:color w:val="000000"/>
                <w:sz w:val="16"/>
                <w:szCs w:val="16"/>
              </w:rPr>
            </w:pPr>
            <w:r w:rsidRPr="009D5398">
              <w:rPr>
                <w:color w:val="000000"/>
                <w:sz w:val="16"/>
                <w:szCs w:val="16"/>
              </w:rPr>
              <w:t>1.</w:t>
            </w:r>
          </w:p>
        </w:tc>
        <w:tc>
          <w:tcPr>
            <w:tcW w:w="10821" w:type="dxa"/>
            <w:gridSpan w:val="5"/>
            <w:hideMark/>
          </w:tcPr>
          <w:p w:rsidR="00C73BE1" w:rsidRPr="009D5398" w:rsidRDefault="00C73BE1" w:rsidP="00A90152">
            <w:pPr>
              <w:rPr>
                <w:rFonts w:ascii="Arial" w:hAnsi="Arial" w:cs="Arial"/>
                <w:sz w:val="16"/>
                <w:szCs w:val="16"/>
              </w:rPr>
            </w:pPr>
            <w:r w:rsidRPr="009D5398">
              <w:rPr>
                <w:rFonts w:ascii="Arial" w:hAnsi="Arial" w:cs="Arial"/>
                <w:color w:val="000000"/>
                <w:sz w:val="16"/>
                <w:szCs w:val="16"/>
              </w:rPr>
              <w:t>Цель 1.Обеспечение надлежащей санитарно-эпидемиологической обстановки и защиты населения от неблагоприятного воздействия бе</w:t>
            </w:r>
            <w:r w:rsidRPr="009D5398">
              <w:rPr>
                <w:rFonts w:ascii="Arial" w:hAnsi="Arial" w:cs="Arial"/>
                <w:color w:val="000000"/>
                <w:sz w:val="16"/>
                <w:szCs w:val="16"/>
              </w:rPr>
              <w:t>з</w:t>
            </w:r>
            <w:r w:rsidRPr="009D5398">
              <w:rPr>
                <w:rFonts w:ascii="Arial" w:hAnsi="Arial" w:cs="Arial"/>
                <w:color w:val="000000"/>
                <w:sz w:val="16"/>
                <w:szCs w:val="16"/>
              </w:rPr>
              <w:t>надзорных животных на территории Валда</w:t>
            </w:r>
            <w:r w:rsidRPr="009D5398">
              <w:rPr>
                <w:rFonts w:ascii="Arial" w:hAnsi="Arial" w:cs="Arial"/>
                <w:color w:val="000000"/>
                <w:sz w:val="16"/>
                <w:szCs w:val="16"/>
              </w:rPr>
              <w:t>й</w:t>
            </w:r>
            <w:r w:rsidRPr="009D5398">
              <w:rPr>
                <w:rFonts w:ascii="Arial" w:hAnsi="Arial" w:cs="Arial"/>
                <w:color w:val="000000"/>
                <w:sz w:val="16"/>
                <w:szCs w:val="16"/>
              </w:rPr>
              <w:t>ского муниципального района.</w:t>
            </w:r>
          </w:p>
        </w:tc>
      </w:tr>
      <w:tr w:rsidR="00C73BE1" w:rsidRPr="009D5398" w:rsidTr="00C73BE1">
        <w:trPr>
          <w:trHeight w:val="20"/>
        </w:trPr>
        <w:tc>
          <w:tcPr>
            <w:tcW w:w="567" w:type="dxa"/>
            <w:hideMark/>
          </w:tcPr>
          <w:p w:rsidR="00C73BE1" w:rsidRPr="009D5398" w:rsidRDefault="00C73BE1" w:rsidP="00A90152">
            <w:pPr>
              <w:pStyle w:val="ConsPlusCell"/>
              <w:jc w:val="center"/>
              <w:rPr>
                <w:color w:val="000000"/>
                <w:sz w:val="16"/>
                <w:szCs w:val="16"/>
              </w:rPr>
            </w:pPr>
            <w:r w:rsidRPr="009D5398">
              <w:rPr>
                <w:color w:val="000000"/>
                <w:sz w:val="16"/>
                <w:szCs w:val="16"/>
              </w:rPr>
              <w:t>1.1.</w:t>
            </w:r>
          </w:p>
        </w:tc>
        <w:tc>
          <w:tcPr>
            <w:tcW w:w="10821" w:type="dxa"/>
            <w:gridSpan w:val="5"/>
            <w:hideMark/>
          </w:tcPr>
          <w:p w:rsidR="00C73BE1" w:rsidRPr="009D5398" w:rsidRDefault="00C73BE1" w:rsidP="00A90152">
            <w:pPr>
              <w:rPr>
                <w:rFonts w:ascii="Arial" w:hAnsi="Arial" w:cs="Arial"/>
                <w:sz w:val="16"/>
                <w:szCs w:val="16"/>
              </w:rPr>
            </w:pPr>
            <w:r w:rsidRPr="009D5398">
              <w:rPr>
                <w:rFonts w:ascii="Arial" w:hAnsi="Arial" w:cs="Arial"/>
                <w:color w:val="000000"/>
                <w:sz w:val="16"/>
                <w:szCs w:val="16"/>
              </w:rPr>
              <w:t>Задача 1. Организация проведения мероприятий по предупреждению и ликвидации болезней животных, отлову и содерж</w:t>
            </w:r>
            <w:r w:rsidRPr="009D5398">
              <w:rPr>
                <w:rFonts w:ascii="Arial" w:hAnsi="Arial" w:cs="Arial"/>
                <w:color w:val="000000"/>
                <w:sz w:val="16"/>
                <w:szCs w:val="16"/>
              </w:rPr>
              <w:t>а</w:t>
            </w:r>
            <w:r w:rsidRPr="009D5398">
              <w:rPr>
                <w:rFonts w:ascii="Arial" w:hAnsi="Arial" w:cs="Arial"/>
                <w:color w:val="000000"/>
                <w:sz w:val="16"/>
                <w:szCs w:val="16"/>
              </w:rPr>
              <w:t>нию безнадзорных животных, защите населения от боле</w:t>
            </w:r>
            <w:r w:rsidRPr="009D5398">
              <w:rPr>
                <w:rFonts w:ascii="Arial" w:hAnsi="Arial" w:cs="Arial"/>
                <w:color w:val="000000"/>
                <w:sz w:val="16"/>
                <w:szCs w:val="16"/>
              </w:rPr>
              <w:t>з</w:t>
            </w:r>
            <w:r w:rsidRPr="009D5398">
              <w:rPr>
                <w:rFonts w:ascii="Arial" w:hAnsi="Arial" w:cs="Arial"/>
                <w:color w:val="000000"/>
                <w:sz w:val="16"/>
                <w:szCs w:val="16"/>
              </w:rPr>
              <w:t>ней, общих для человека и животных.</w:t>
            </w:r>
          </w:p>
        </w:tc>
      </w:tr>
      <w:tr w:rsidR="00C73BE1" w:rsidRPr="009D5398" w:rsidTr="00C73BE1">
        <w:trPr>
          <w:trHeight w:val="20"/>
        </w:trPr>
        <w:tc>
          <w:tcPr>
            <w:tcW w:w="567" w:type="dxa"/>
            <w:hideMark/>
          </w:tcPr>
          <w:p w:rsidR="00C73BE1" w:rsidRPr="009D5398" w:rsidRDefault="00C73BE1" w:rsidP="00A90152">
            <w:pPr>
              <w:pStyle w:val="ConsPlusCell"/>
              <w:jc w:val="center"/>
              <w:rPr>
                <w:color w:val="000000"/>
                <w:sz w:val="16"/>
                <w:szCs w:val="16"/>
              </w:rPr>
            </w:pPr>
            <w:r w:rsidRPr="009D5398">
              <w:rPr>
                <w:color w:val="000000"/>
                <w:sz w:val="16"/>
                <w:szCs w:val="16"/>
              </w:rPr>
              <w:t>1.1.1.</w:t>
            </w:r>
          </w:p>
        </w:tc>
        <w:tc>
          <w:tcPr>
            <w:tcW w:w="7230" w:type="dxa"/>
            <w:hideMark/>
          </w:tcPr>
          <w:p w:rsidR="00C73BE1" w:rsidRPr="009D5398" w:rsidRDefault="00C73BE1" w:rsidP="00A90152">
            <w:pPr>
              <w:pStyle w:val="ConsPlusCell"/>
              <w:rPr>
                <w:color w:val="000000"/>
                <w:sz w:val="16"/>
                <w:szCs w:val="16"/>
              </w:rPr>
            </w:pPr>
            <w:r w:rsidRPr="009D5398">
              <w:rPr>
                <w:color w:val="000000"/>
                <w:sz w:val="16"/>
                <w:szCs w:val="16"/>
              </w:rPr>
              <w:t>Показатель 1. Доля отловленных безнадзорных животных от общего количества выявле</w:t>
            </w:r>
            <w:r w:rsidRPr="009D5398">
              <w:rPr>
                <w:color w:val="000000"/>
                <w:sz w:val="16"/>
                <w:szCs w:val="16"/>
              </w:rPr>
              <w:t>н</w:t>
            </w:r>
            <w:r w:rsidRPr="009D5398">
              <w:rPr>
                <w:color w:val="000000"/>
                <w:sz w:val="16"/>
                <w:szCs w:val="16"/>
              </w:rPr>
              <w:t xml:space="preserve">ных(%)             </w:t>
            </w:r>
          </w:p>
        </w:tc>
        <w:tc>
          <w:tcPr>
            <w:tcW w:w="850" w:type="dxa"/>
            <w:hideMark/>
          </w:tcPr>
          <w:p w:rsidR="00C73BE1" w:rsidRPr="009D5398" w:rsidRDefault="00C73BE1" w:rsidP="00A90152">
            <w:pPr>
              <w:pStyle w:val="ConsPlusCell"/>
              <w:jc w:val="center"/>
              <w:rPr>
                <w:color w:val="000000"/>
                <w:sz w:val="16"/>
                <w:szCs w:val="16"/>
              </w:rPr>
            </w:pPr>
            <w:r w:rsidRPr="009D5398">
              <w:rPr>
                <w:color w:val="000000"/>
                <w:sz w:val="16"/>
                <w:szCs w:val="16"/>
              </w:rPr>
              <w:t>100</w:t>
            </w:r>
          </w:p>
        </w:tc>
        <w:tc>
          <w:tcPr>
            <w:tcW w:w="992" w:type="dxa"/>
            <w:hideMark/>
          </w:tcPr>
          <w:p w:rsidR="00C73BE1" w:rsidRPr="009D5398" w:rsidRDefault="00C73BE1" w:rsidP="00A90152">
            <w:pPr>
              <w:pStyle w:val="ConsPlusCell"/>
              <w:jc w:val="center"/>
              <w:rPr>
                <w:color w:val="000000"/>
                <w:sz w:val="16"/>
                <w:szCs w:val="16"/>
              </w:rPr>
            </w:pPr>
            <w:r w:rsidRPr="009D5398">
              <w:rPr>
                <w:color w:val="000000"/>
                <w:sz w:val="16"/>
                <w:szCs w:val="16"/>
              </w:rPr>
              <w:t>100</w:t>
            </w:r>
          </w:p>
        </w:tc>
        <w:tc>
          <w:tcPr>
            <w:tcW w:w="851" w:type="dxa"/>
            <w:hideMark/>
          </w:tcPr>
          <w:p w:rsidR="00C73BE1" w:rsidRPr="009D5398" w:rsidRDefault="00C73BE1" w:rsidP="00A90152">
            <w:pPr>
              <w:pStyle w:val="ConsPlusCell"/>
              <w:jc w:val="center"/>
              <w:rPr>
                <w:color w:val="000000"/>
                <w:sz w:val="16"/>
                <w:szCs w:val="16"/>
              </w:rPr>
            </w:pPr>
            <w:r w:rsidRPr="009D5398">
              <w:rPr>
                <w:color w:val="000000"/>
                <w:sz w:val="16"/>
                <w:szCs w:val="16"/>
              </w:rPr>
              <w:t>100</w:t>
            </w:r>
          </w:p>
        </w:tc>
        <w:tc>
          <w:tcPr>
            <w:tcW w:w="898" w:type="dxa"/>
            <w:hideMark/>
          </w:tcPr>
          <w:p w:rsidR="00C73BE1" w:rsidRPr="009D5398" w:rsidRDefault="00C73BE1" w:rsidP="00A90152">
            <w:pPr>
              <w:rPr>
                <w:rFonts w:ascii="Arial" w:hAnsi="Arial" w:cs="Arial"/>
                <w:sz w:val="16"/>
                <w:szCs w:val="16"/>
              </w:rPr>
            </w:pPr>
            <w:r w:rsidRPr="009D5398">
              <w:rPr>
                <w:rFonts w:ascii="Arial" w:hAnsi="Arial" w:cs="Arial"/>
                <w:color w:val="000000"/>
                <w:sz w:val="16"/>
                <w:szCs w:val="16"/>
              </w:rPr>
              <w:t>100</w:t>
            </w:r>
          </w:p>
        </w:tc>
      </w:tr>
    </w:tbl>
    <w:p w:rsidR="00C73BE1" w:rsidRPr="009D5398" w:rsidRDefault="00C73BE1" w:rsidP="00C73BE1">
      <w:pPr>
        <w:jc w:val="right"/>
        <w:rPr>
          <w:rFonts w:ascii="Arial" w:hAnsi="Arial" w:cs="Arial"/>
          <w:color w:val="000000"/>
          <w:sz w:val="16"/>
          <w:szCs w:val="16"/>
        </w:rPr>
      </w:pPr>
      <w:r w:rsidRPr="009D5398">
        <w:rPr>
          <w:rFonts w:ascii="Arial" w:hAnsi="Arial" w:cs="Arial"/>
          <w:color w:val="000000"/>
          <w:sz w:val="16"/>
          <w:szCs w:val="16"/>
        </w:rPr>
        <w:t xml:space="preserve">                                                      »;</w:t>
      </w:r>
    </w:p>
    <w:p w:rsidR="00C73BE1" w:rsidRPr="009D5398" w:rsidRDefault="00C73BE1" w:rsidP="00C73BE1">
      <w:pPr>
        <w:ind w:firstLine="142"/>
        <w:jc w:val="both"/>
        <w:rPr>
          <w:rFonts w:ascii="Arial" w:hAnsi="Arial" w:cs="Arial"/>
          <w:color w:val="000000"/>
          <w:sz w:val="16"/>
          <w:szCs w:val="16"/>
        </w:rPr>
      </w:pPr>
      <w:r w:rsidRPr="009D5398">
        <w:rPr>
          <w:rFonts w:ascii="Arial" w:hAnsi="Arial" w:cs="Arial"/>
          <w:color w:val="000000"/>
          <w:sz w:val="16"/>
          <w:szCs w:val="16"/>
        </w:rPr>
        <w:t>1.2.3. Заменить в пункте 4 слова «2018 – 2020 годы» на «2018-2021 г</w:t>
      </w:r>
      <w:r w:rsidRPr="009D5398">
        <w:rPr>
          <w:rFonts w:ascii="Arial" w:hAnsi="Arial" w:cs="Arial"/>
          <w:color w:val="000000"/>
          <w:sz w:val="16"/>
          <w:szCs w:val="16"/>
        </w:rPr>
        <w:t>о</w:t>
      </w:r>
      <w:r w:rsidRPr="009D5398">
        <w:rPr>
          <w:rFonts w:ascii="Arial" w:hAnsi="Arial" w:cs="Arial"/>
          <w:color w:val="000000"/>
          <w:sz w:val="16"/>
          <w:szCs w:val="16"/>
        </w:rPr>
        <w:t>ды»;</w:t>
      </w:r>
    </w:p>
    <w:p w:rsidR="00C73BE1" w:rsidRPr="009D5398" w:rsidRDefault="00C73BE1" w:rsidP="00C73BE1">
      <w:pPr>
        <w:ind w:firstLine="142"/>
        <w:jc w:val="both"/>
        <w:rPr>
          <w:rFonts w:ascii="Arial" w:hAnsi="Arial" w:cs="Arial"/>
          <w:color w:val="000000"/>
          <w:sz w:val="16"/>
          <w:szCs w:val="16"/>
        </w:rPr>
      </w:pPr>
      <w:r w:rsidRPr="009D5398">
        <w:rPr>
          <w:rFonts w:ascii="Arial" w:hAnsi="Arial" w:cs="Arial"/>
          <w:color w:val="000000"/>
          <w:sz w:val="16"/>
          <w:szCs w:val="16"/>
        </w:rPr>
        <w:t>1.2.4. Изложить пункт 5 в редакции:</w:t>
      </w:r>
    </w:p>
    <w:p w:rsidR="00C73BE1" w:rsidRPr="009D5398" w:rsidRDefault="00C73BE1" w:rsidP="00C73BE1">
      <w:pPr>
        <w:ind w:firstLine="142"/>
        <w:jc w:val="both"/>
        <w:rPr>
          <w:rFonts w:ascii="Arial" w:hAnsi="Arial" w:cs="Arial"/>
          <w:color w:val="000000"/>
          <w:sz w:val="16"/>
          <w:szCs w:val="16"/>
        </w:rPr>
      </w:pPr>
      <w:r w:rsidRPr="009D5398">
        <w:rPr>
          <w:rFonts w:ascii="Arial" w:hAnsi="Arial" w:cs="Arial"/>
          <w:color w:val="000000"/>
          <w:sz w:val="16"/>
          <w:szCs w:val="16"/>
        </w:rPr>
        <w:t>«5. Объемы и источники финансирования муниципальной пр</w:t>
      </w:r>
      <w:r w:rsidRPr="009D5398">
        <w:rPr>
          <w:rFonts w:ascii="Arial" w:hAnsi="Arial" w:cs="Arial"/>
          <w:color w:val="000000"/>
          <w:sz w:val="16"/>
          <w:szCs w:val="16"/>
        </w:rPr>
        <w:t>о</w:t>
      </w:r>
      <w:r w:rsidRPr="009D5398">
        <w:rPr>
          <w:rFonts w:ascii="Arial" w:hAnsi="Arial" w:cs="Arial"/>
          <w:color w:val="000000"/>
          <w:sz w:val="16"/>
          <w:szCs w:val="16"/>
        </w:rPr>
        <w:t>граммы в целом и по годам реализации (тыс. руб.):</w:t>
      </w:r>
    </w:p>
    <w:tbl>
      <w:tblPr>
        <w:tblW w:w="109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309"/>
        <w:gridCol w:w="1667"/>
        <w:gridCol w:w="2553"/>
        <w:gridCol w:w="1786"/>
        <w:gridCol w:w="2405"/>
        <w:gridCol w:w="1191"/>
      </w:tblGrid>
      <w:tr w:rsidR="00C73BE1" w:rsidRPr="009D5398" w:rsidTr="00C73BE1">
        <w:trPr>
          <w:trHeight w:val="20"/>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Год</w:t>
            </w:r>
          </w:p>
        </w:tc>
        <w:tc>
          <w:tcPr>
            <w:tcW w:w="9602" w:type="dxa"/>
            <w:gridSpan w:val="5"/>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Источник финансирования</w:t>
            </w:r>
          </w:p>
        </w:tc>
      </w:tr>
      <w:tr w:rsidR="00C73BE1" w:rsidRPr="009D5398" w:rsidTr="00C73BE1">
        <w:trPr>
          <w:trHeight w:val="20"/>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contextualSpacing/>
              <w:jc w:val="center"/>
              <w:rPr>
                <w:rFonts w:ascii="Arial" w:hAnsi="Arial" w:cs="Arial"/>
                <w:b/>
                <w:color w:val="000000"/>
                <w:sz w:val="16"/>
                <w:szCs w:val="16"/>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 xml:space="preserve">районный </w:t>
            </w:r>
            <w:r w:rsidRPr="009D5398">
              <w:rPr>
                <w:b/>
                <w:color w:val="000000"/>
                <w:sz w:val="16"/>
                <w:szCs w:val="16"/>
              </w:rPr>
              <w:br/>
              <w:t>бюджет</w:t>
            </w:r>
          </w:p>
        </w:tc>
        <w:tc>
          <w:tcPr>
            <w:tcW w:w="2553" w:type="dxa"/>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 xml:space="preserve">областной </w:t>
            </w:r>
            <w:r w:rsidRPr="009D5398">
              <w:rPr>
                <w:b/>
                <w:color w:val="000000"/>
                <w:sz w:val="16"/>
                <w:szCs w:val="16"/>
              </w:rPr>
              <w:br/>
              <w:t>бюджет</w:t>
            </w:r>
          </w:p>
        </w:tc>
        <w:tc>
          <w:tcPr>
            <w:tcW w:w="1786" w:type="dxa"/>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 xml:space="preserve">бюджеты </w:t>
            </w:r>
            <w:r w:rsidRPr="009D5398">
              <w:rPr>
                <w:b/>
                <w:color w:val="000000"/>
                <w:sz w:val="16"/>
                <w:szCs w:val="16"/>
              </w:rPr>
              <w:br/>
              <w:t>п</w:t>
            </w:r>
            <w:r w:rsidRPr="009D5398">
              <w:rPr>
                <w:b/>
                <w:color w:val="000000"/>
                <w:sz w:val="16"/>
                <w:szCs w:val="16"/>
              </w:rPr>
              <w:t>о</w:t>
            </w:r>
            <w:r w:rsidRPr="009D5398">
              <w:rPr>
                <w:b/>
                <w:color w:val="000000"/>
                <w:sz w:val="16"/>
                <w:szCs w:val="16"/>
              </w:rPr>
              <w:t>селений</w:t>
            </w:r>
          </w:p>
        </w:tc>
        <w:tc>
          <w:tcPr>
            <w:tcW w:w="2405" w:type="dxa"/>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внебюдже</w:t>
            </w:r>
            <w:r w:rsidRPr="009D5398">
              <w:rPr>
                <w:b/>
                <w:color w:val="000000"/>
                <w:sz w:val="16"/>
                <w:szCs w:val="16"/>
              </w:rPr>
              <w:t>т</w:t>
            </w:r>
            <w:r w:rsidRPr="009D5398">
              <w:rPr>
                <w:b/>
                <w:color w:val="000000"/>
                <w:sz w:val="16"/>
                <w:szCs w:val="16"/>
              </w:rPr>
              <w:t>ные</w:t>
            </w:r>
            <w:r w:rsidRPr="009D5398">
              <w:rPr>
                <w:b/>
                <w:color w:val="000000"/>
                <w:sz w:val="16"/>
                <w:szCs w:val="16"/>
              </w:rPr>
              <w:br/>
              <w:t>средства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C73BE1" w:rsidRPr="009D5398" w:rsidRDefault="00C73BE1" w:rsidP="00A90152">
            <w:pPr>
              <w:pStyle w:val="ConsPlusCell"/>
              <w:contextualSpacing/>
              <w:jc w:val="center"/>
              <w:rPr>
                <w:b/>
                <w:color w:val="000000"/>
                <w:sz w:val="16"/>
                <w:szCs w:val="16"/>
              </w:rPr>
            </w:pPr>
            <w:r w:rsidRPr="009D5398">
              <w:rPr>
                <w:b/>
                <w:color w:val="000000"/>
                <w:sz w:val="16"/>
                <w:szCs w:val="16"/>
              </w:rPr>
              <w:t>всего</w:t>
            </w:r>
          </w:p>
        </w:tc>
      </w:tr>
      <w:tr w:rsidR="00C73BE1" w:rsidRPr="009D5398" w:rsidTr="00C73BE1">
        <w:trPr>
          <w:trHeight w:val="20"/>
        </w:trPr>
        <w:tc>
          <w:tcPr>
            <w:tcW w:w="1309"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1</w:t>
            </w:r>
          </w:p>
        </w:tc>
        <w:tc>
          <w:tcPr>
            <w:tcW w:w="1667"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w:t>
            </w:r>
          </w:p>
        </w:tc>
        <w:tc>
          <w:tcPr>
            <w:tcW w:w="2553"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3</w:t>
            </w:r>
          </w:p>
        </w:tc>
        <w:tc>
          <w:tcPr>
            <w:tcW w:w="1786"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4</w:t>
            </w:r>
          </w:p>
        </w:tc>
        <w:tc>
          <w:tcPr>
            <w:tcW w:w="2405"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5</w:t>
            </w:r>
          </w:p>
        </w:tc>
        <w:tc>
          <w:tcPr>
            <w:tcW w:w="1191"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6</w:t>
            </w:r>
          </w:p>
        </w:tc>
      </w:tr>
      <w:tr w:rsidR="00C73BE1" w:rsidRPr="009D5398" w:rsidTr="00C73BE1">
        <w:trPr>
          <w:trHeight w:val="20"/>
        </w:trPr>
        <w:tc>
          <w:tcPr>
            <w:tcW w:w="1309"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2018</w:t>
            </w:r>
          </w:p>
        </w:tc>
        <w:tc>
          <w:tcPr>
            <w:tcW w:w="1667"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553"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c>
          <w:tcPr>
            <w:tcW w:w="1786"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405"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r>
      <w:tr w:rsidR="00C73BE1" w:rsidRPr="009D5398" w:rsidTr="00C73BE1">
        <w:trPr>
          <w:trHeight w:val="20"/>
        </w:trPr>
        <w:tc>
          <w:tcPr>
            <w:tcW w:w="1309"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2019</w:t>
            </w:r>
          </w:p>
        </w:tc>
        <w:tc>
          <w:tcPr>
            <w:tcW w:w="1667"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553"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c>
          <w:tcPr>
            <w:tcW w:w="1786"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405"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r>
      <w:tr w:rsidR="00C73BE1" w:rsidRPr="009D5398" w:rsidTr="00C73BE1">
        <w:trPr>
          <w:trHeight w:val="20"/>
        </w:trPr>
        <w:tc>
          <w:tcPr>
            <w:tcW w:w="1309"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2020</w:t>
            </w:r>
          </w:p>
        </w:tc>
        <w:tc>
          <w:tcPr>
            <w:tcW w:w="1667"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553"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c>
          <w:tcPr>
            <w:tcW w:w="1786"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405"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r>
      <w:tr w:rsidR="00C73BE1" w:rsidRPr="009D5398" w:rsidTr="00C73BE1">
        <w:trPr>
          <w:trHeight w:val="20"/>
        </w:trPr>
        <w:tc>
          <w:tcPr>
            <w:tcW w:w="1309"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2021</w:t>
            </w:r>
          </w:p>
        </w:tc>
        <w:tc>
          <w:tcPr>
            <w:tcW w:w="1667"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553"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c>
          <w:tcPr>
            <w:tcW w:w="1786"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405"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251,8</w:t>
            </w:r>
          </w:p>
        </w:tc>
      </w:tr>
      <w:tr w:rsidR="00C73BE1" w:rsidRPr="009D5398" w:rsidTr="00C73BE1">
        <w:trPr>
          <w:trHeight w:val="20"/>
        </w:trPr>
        <w:tc>
          <w:tcPr>
            <w:tcW w:w="1309" w:type="dxa"/>
            <w:tcBorders>
              <w:top w:val="single" w:sz="4" w:space="0" w:color="auto"/>
              <w:left w:val="single" w:sz="4" w:space="0" w:color="auto"/>
              <w:bottom w:val="single" w:sz="4" w:space="0" w:color="auto"/>
              <w:right w:val="single" w:sz="4" w:space="0" w:color="auto"/>
            </w:tcBorders>
          </w:tcPr>
          <w:p w:rsidR="00C73BE1" w:rsidRPr="009D5398" w:rsidRDefault="00C73BE1" w:rsidP="00A90152">
            <w:pPr>
              <w:pStyle w:val="ConsPlusCell"/>
              <w:contextualSpacing/>
              <w:jc w:val="center"/>
              <w:rPr>
                <w:color w:val="000000"/>
                <w:sz w:val="16"/>
                <w:szCs w:val="16"/>
              </w:rPr>
            </w:pPr>
            <w:r w:rsidRPr="009D5398">
              <w:rPr>
                <w:color w:val="000000"/>
                <w:sz w:val="16"/>
                <w:szCs w:val="16"/>
              </w:rPr>
              <w:t>ИТОГО:</w:t>
            </w:r>
          </w:p>
        </w:tc>
        <w:tc>
          <w:tcPr>
            <w:tcW w:w="1667" w:type="dxa"/>
            <w:tcBorders>
              <w:top w:val="single" w:sz="4" w:space="0" w:color="auto"/>
              <w:left w:val="single" w:sz="4" w:space="0" w:color="auto"/>
              <w:bottom w:val="single" w:sz="4" w:space="0" w:color="auto"/>
              <w:right w:val="single" w:sz="4" w:space="0" w:color="auto"/>
            </w:tcBorders>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553" w:type="dxa"/>
            <w:tcBorders>
              <w:top w:val="single" w:sz="4" w:space="0" w:color="auto"/>
              <w:left w:val="single" w:sz="4" w:space="0" w:color="auto"/>
              <w:bottom w:val="single" w:sz="4" w:space="0" w:color="auto"/>
              <w:right w:val="single" w:sz="4" w:space="0" w:color="auto"/>
            </w:tcBorders>
          </w:tcPr>
          <w:p w:rsidR="00C73BE1" w:rsidRPr="009D5398" w:rsidRDefault="00C73BE1" w:rsidP="00A90152">
            <w:pPr>
              <w:pStyle w:val="ConsPlusCell"/>
              <w:contextualSpacing/>
              <w:jc w:val="center"/>
              <w:rPr>
                <w:color w:val="000000"/>
                <w:sz w:val="16"/>
                <w:szCs w:val="16"/>
              </w:rPr>
            </w:pPr>
            <w:r w:rsidRPr="009D5398">
              <w:rPr>
                <w:color w:val="000000"/>
                <w:sz w:val="16"/>
                <w:szCs w:val="16"/>
              </w:rPr>
              <w:t>1007,2</w:t>
            </w:r>
          </w:p>
        </w:tc>
        <w:tc>
          <w:tcPr>
            <w:tcW w:w="1786"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2405" w:type="dxa"/>
            <w:tcBorders>
              <w:top w:val="single" w:sz="4" w:space="0" w:color="auto"/>
              <w:left w:val="single" w:sz="4" w:space="0" w:color="auto"/>
              <w:bottom w:val="single" w:sz="4" w:space="0" w:color="auto"/>
              <w:right w:val="single" w:sz="4" w:space="0" w:color="auto"/>
            </w:tcBorders>
            <w:hideMark/>
          </w:tcPr>
          <w:p w:rsidR="00C73BE1" w:rsidRPr="009D5398" w:rsidRDefault="00C73BE1" w:rsidP="00A90152">
            <w:pPr>
              <w:pStyle w:val="ConsPlusCell"/>
              <w:contextualSpacing/>
              <w:jc w:val="center"/>
              <w:rPr>
                <w:color w:val="000000"/>
                <w:sz w:val="16"/>
                <w:szCs w:val="16"/>
              </w:rPr>
            </w:pPr>
            <w:r w:rsidRPr="009D5398">
              <w:rPr>
                <w:color w:val="000000"/>
                <w:sz w:val="16"/>
                <w:szCs w:val="16"/>
              </w:rPr>
              <w:t>0</w:t>
            </w:r>
          </w:p>
        </w:tc>
        <w:tc>
          <w:tcPr>
            <w:tcW w:w="1191" w:type="dxa"/>
            <w:tcBorders>
              <w:top w:val="single" w:sz="4" w:space="0" w:color="auto"/>
              <w:left w:val="single" w:sz="4" w:space="0" w:color="auto"/>
              <w:bottom w:val="single" w:sz="4" w:space="0" w:color="auto"/>
              <w:right w:val="single" w:sz="4" w:space="0" w:color="auto"/>
            </w:tcBorders>
          </w:tcPr>
          <w:p w:rsidR="00C73BE1" w:rsidRPr="009D5398" w:rsidRDefault="00C73BE1" w:rsidP="00A90152">
            <w:pPr>
              <w:pStyle w:val="ConsPlusCell"/>
              <w:contextualSpacing/>
              <w:jc w:val="center"/>
              <w:rPr>
                <w:color w:val="000000"/>
                <w:sz w:val="16"/>
                <w:szCs w:val="16"/>
              </w:rPr>
            </w:pPr>
            <w:r w:rsidRPr="009D5398">
              <w:rPr>
                <w:color w:val="000000"/>
                <w:sz w:val="16"/>
                <w:szCs w:val="16"/>
              </w:rPr>
              <w:t>1007,2</w:t>
            </w:r>
          </w:p>
        </w:tc>
      </w:tr>
    </w:tbl>
    <w:p w:rsidR="00C73BE1" w:rsidRPr="009D5398" w:rsidRDefault="00C73BE1" w:rsidP="00C73BE1">
      <w:pPr>
        <w:jc w:val="right"/>
        <w:rPr>
          <w:rFonts w:ascii="Arial" w:hAnsi="Arial" w:cs="Arial"/>
          <w:color w:val="000000"/>
          <w:sz w:val="16"/>
          <w:szCs w:val="16"/>
        </w:rPr>
      </w:pPr>
      <w:r w:rsidRPr="009D5398">
        <w:rPr>
          <w:rFonts w:ascii="Arial" w:hAnsi="Arial" w:cs="Arial"/>
          <w:color w:val="000000"/>
          <w:sz w:val="16"/>
          <w:szCs w:val="16"/>
        </w:rPr>
        <w:t xml:space="preserve">                                                      »;</w:t>
      </w:r>
    </w:p>
    <w:p w:rsidR="00C73BE1" w:rsidRPr="009D5398" w:rsidRDefault="00C73BE1" w:rsidP="00C73BE1">
      <w:pPr>
        <w:ind w:firstLine="142"/>
        <w:jc w:val="both"/>
        <w:rPr>
          <w:rFonts w:ascii="Arial" w:hAnsi="Arial" w:cs="Arial"/>
          <w:sz w:val="16"/>
          <w:szCs w:val="16"/>
        </w:rPr>
      </w:pPr>
      <w:r w:rsidRPr="009D5398">
        <w:rPr>
          <w:rFonts w:ascii="Arial" w:hAnsi="Arial" w:cs="Arial"/>
          <w:sz w:val="16"/>
          <w:szCs w:val="16"/>
        </w:rPr>
        <w:t>1.3. Изложить мероприятия муниципальной программы в реда</w:t>
      </w:r>
      <w:r w:rsidRPr="009D5398">
        <w:rPr>
          <w:rFonts w:ascii="Arial" w:hAnsi="Arial" w:cs="Arial"/>
          <w:sz w:val="16"/>
          <w:szCs w:val="16"/>
        </w:rPr>
        <w:t>к</w:t>
      </w:r>
      <w:r w:rsidRPr="009D5398">
        <w:rPr>
          <w:rFonts w:ascii="Arial" w:hAnsi="Arial" w:cs="Arial"/>
          <w:sz w:val="16"/>
          <w:szCs w:val="16"/>
        </w:rPr>
        <w:t>ции:</w:t>
      </w: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6"/>
        <w:gridCol w:w="4537"/>
        <w:gridCol w:w="1134"/>
        <w:gridCol w:w="709"/>
        <w:gridCol w:w="18"/>
        <w:gridCol w:w="690"/>
        <w:gridCol w:w="993"/>
        <w:gridCol w:w="708"/>
        <w:gridCol w:w="709"/>
        <w:gridCol w:w="709"/>
        <w:gridCol w:w="709"/>
      </w:tblGrid>
      <w:tr w:rsidR="00C73BE1" w:rsidRPr="009D5398" w:rsidTr="00C73BE1">
        <w:trPr>
          <w:trHeight w:val="20"/>
        </w:trPr>
        <w:tc>
          <w:tcPr>
            <w:tcW w:w="566" w:type="dxa"/>
            <w:vMerge w:val="restart"/>
            <w:noWrap/>
            <w:tcMar>
              <w:left w:w="28" w:type="dxa"/>
              <w:right w:w="28" w:type="dxa"/>
            </w:tcMar>
            <w:vAlign w:val="center"/>
            <w:hideMark/>
          </w:tcPr>
          <w:p w:rsidR="00C73BE1" w:rsidRPr="009D5398" w:rsidRDefault="00C73BE1" w:rsidP="00A90152">
            <w:pPr>
              <w:pStyle w:val="ConsPlusCell"/>
              <w:ind w:left="-67"/>
              <w:jc w:val="center"/>
              <w:rPr>
                <w:b/>
                <w:color w:val="000000"/>
                <w:sz w:val="16"/>
                <w:szCs w:val="16"/>
              </w:rPr>
            </w:pPr>
            <w:r w:rsidRPr="009D5398">
              <w:rPr>
                <w:b/>
                <w:color w:val="000000"/>
                <w:sz w:val="16"/>
                <w:szCs w:val="16"/>
              </w:rPr>
              <w:t>№ п/п</w:t>
            </w:r>
          </w:p>
        </w:tc>
        <w:tc>
          <w:tcPr>
            <w:tcW w:w="4537" w:type="dxa"/>
            <w:vMerge w:val="restart"/>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Наименов</w:t>
            </w:r>
            <w:r w:rsidRPr="009D5398">
              <w:rPr>
                <w:b/>
                <w:color w:val="000000"/>
                <w:sz w:val="16"/>
                <w:szCs w:val="16"/>
              </w:rPr>
              <w:t>а</w:t>
            </w:r>
            <w:r w:rsidRPr="009D5398">
              <w:rPr>
                <w:b/>
                <w:color w:val="000000"/>
                <w:sz w:val="16"/>
                <w:szCs w:val="16"/>
              </w:rPr>
              <w:t xml:space="preserve">ние  </w:t>
            </w:r>
            <w:r w:rsidRPr="009D5398">
              <w:rPr>
                <w:b/>
                <w:color w:val="000000"/>
                <w:sz w:val="16"/>
                <w:szCs w:val="16"/>
              </w:rPr>
              <w:br/>
              <w:t>меропр</w:t>
            </w:r>
            <w:r w:rsidRPr="009D5398">
              <w:rPr>
                <w:b/>
                <w:color w:val="000000"/>
                <w:sz w:val="16"/>
                <w:szCs w:val="16"/>
              </w:rPr>
              <w:t>и</w:t>
            </w:r>
            <w:r w:rsidRPr="009D5398">
              <w:rPr>
                <w:b/>
                <w:color w:val="000000"/>
                <w:sz w:val="16"/>
                <w:szCs w:val="16"/>
              </w:rPr>
              <w:t>ятия</w:t>
            </w:r>
          </w:p>
        </w:tc>
        <w:tc>
          <w:tcPr>
            <w:tcW w:w="1134" w:type="dxa"/>
            <w:vMerge w:val="restart"/>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Испо</w:t>
            </w:r>
            <w:r w:rsidRPr="009D5398">
              <w:rPr>
                <w:b/>
                <w:color w:val="000000"/>
                <w:sz w:val="16"/>
                <w:szCs w:val="16"/>
              </w:rPr>
              <w:t>л</w:t>
            </w:r>
            <w:r w:rsidRPr="009D5398">
              <w:rPr>
                <w:b/>
                <w:color w:val="000000"/>
                <w:sz w:val="16"/>
                <w:szCs w:val="16"/>
              </w:rPr>
              <w:t>нитель</w:t>
            </w:r>
          </w:p>
        </w:tc>
        <w:tc>
          <w:tcPr>
            <w:tcW w:w="709" w:type="dxa"/>
            <w:vMerge w:val="restart"/>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 xml:space="preserve">Срок </w:t>
            </w:r>
            <w:r w:rsidRPr="009D5398">
              <w:rPr>
                <w:b/>
                <w:color w:val="000000"/>
                <w:sz w:val="16"/>
                <w:szCs w:val="16"/>
              </w:rPr>
              <w:br/>
              <w:t>реал</w:t>
            </w:r>
            <w:r w:rsidRPr="009D5398">
              <w:rPr>
                <w:b/>
                <w:color w:val="000000"/>
                <w:sz w:val="16"/>
                <w:szCs w:val="16"/>
              </w:rPr>
              <w:t>и</w:t>
            </w:r>
            <w:r w:rsidRPr="009D5398">
              <w:rPr>
                <w:b/>
                <w:color w:val="000000"/>
                <w:sz w:val="16"/>
                <w:szCs w:val="16"/>
              </w:rPr>
              <w:t>зации</w:t>
            </w:r>
          </w:p>
        </w:tc>
        <w:tc>
          <w:tcPr>
            <w:tcW w:w="708" w:type="dxa"/>
            <w:gridSpan w:val="2"/>
            <w:vMerge w:val="restart"/>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Цел</w:t>
            </w:r>
            <w:r w:rsidRPr="009D5398">
              <w:rPr>
                <w:b/>
                <w:color w:val="000000"/>
                <w:sz w:val="16"/>
                <w:szCs w:val="16"/>
              </w:rPr>
              <w:t>е</w:t>
            </w:r>
            <w:r w:rsidRPr="009D5398">
              <w:rPr>
                <w:b/>
                <w:color w:val="000000"/>
                <w:sz w:val="16"/>
                <w:szCs w:val="16"/>
              </w:rPr>
              <w:t xml:space="preserve">вой    </w:t>
            </w:r>
            <w:r w:rsidRPr="009D5398">
              <w:rPr>
                <w:b/>
                <w:color w:val="000000"/>
                <w:sz w:val="16"/>
                <w:szCs w:val="16"/>
              </w:rPr>
              <w:br/>
              <w:t xml:space="preserve">  пок</w:t>
            </w:r>
            <w:r w:rsidRPr="009D5398">
              <w:rPr>
                <w:b/>
                <w:color w:val="000000"/>
                <w:sz w:val="16"/>
                <w:szCs w:val="16"/>
              </w:rPr>
              <w:t>а</w:t>
            </w:r>
            <w:r w:rsidRPr="009D5398">
              <w:rPr>
                <w:b/>
                <w:color w:val="000000"/>
                <w:sz w:val="16"/>
                <w:szCs w:val="16"/>
              </w:rPr>
              <w:t xml:space="preserve">затель   </w:t>
            </w:r>
            <w:r w:rsidRPr="009D5398">
              <w:rPr>
                <w:b/>
                <w:color w:val="000000"/>
                <w:sz w:val="16"/>
                <w:szCs w:val="16"/>
              </w:rPr>
              <w:br/>
            </w:r>
          </w:p>
        </w:tc>
        <w:tc>
          <w:tcPr>
            <w:tcW w:w="993" w:type="dxa"/>
            <w:vMerge w:val="restart"/>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Исто</w:t>
            </w:r>
            <w:r w:rsidRPr="009D5398">
              <w:rPr>
                <w:b/>
                <w:color w:val="000000"/>
                <w:sz w:val="16"/>
                <w:szCs w:val="16"/>
              </w:rPr>
              <w:t>ч</w:t>
            </w:r>
            <w:r w:rsidRPr="009D5398">
              <w:rPr>
                <w:b/>
                <w:color w:val="000000"/>
                <w:sz w:val="16"/>
                <w:szCs w:val="16"/>
              </w:rPr>
              <w:t>ник</w:t>
            </w:r>
            <w:r w:rsidRPr="009D5398">
              <w:rPr>
                <w:b/>
                <w:color w:val="000000"/>
                <w:sz w:val="16"/>
                <w:szCs w:val="16"/>
              </w:rPr>
              <w:br/>
              <w:t>финанс</w:t>
            </w:r>
            <w:r w:rsidRPr="009D5398">
              <w:rPr>
                <w:b/>
                <w:color w:val="000000"/>
                <w:sz w:val="16"/>
                <w:szCs w:val="16"/>
              </w:rPr>
              <w:t>и</w:t>
            </w:r>
            <w:r w:rsidRPr="009D5398">
              <w:rPr>
                <w:b/>
                <w:color w:val="000000"/>
                <w:sz w:val="16"/>
                <w:szCs w:val="16"/>
              </w:rPr>
              <w:t>рования</w:t>
            </w:r>
          </w:p>
        </w:tc>
        <w:tc>
          <w:tcPr>
            <w:tcW w:w="2835" w:type="dxa"/>
            <w:gridSpan w:val="4"/>
            <w:noWrap/>
            <w:tcMar>
              <w:left w:w="28" w:type="dxa"/>
              <w:right w:w="28" w:type="dxa"/>
            </w:tcMar>
            <w:vAlign w:val="center"/>
            <w:hideMark/>
          </w:tcPr>
          <w:p w:rsidR="00C73BE1" w:rsidRPr="009D5398" w:rsidRDefault="00C73BE1" w:rsidP="00A90152">
            <w:pPr>
              <w:jc w:val="center"/>
              <w:rPr>
                <w:rFonts w:ascii="Arial" w:hAnsi="Arial" w:cs="Arial"/>
                <w:b/>
                <w:sz w:val="16"/>
                <w:szCs w:val="16"/>
              </w:rPr>
            </w:pPr>
            <w:r w:rsidRPr="009D5398">
              <w:rPr>
                <w:rFonts w:ascii="Arial" w:hAnsi="Arial" w:cs="Arial"/>
                <w:b/>
                <w:color w:val="000000"/>
                <w:sz w:val="16"/>
                <w:szCs w:val="16"/>
              </w:rPr>
              <w:t>Объем финансиров</w:t>
            </w:r>
            <w:r w:rsidRPr="009D5398">
              <w:rPr>
                <w:rFonts w:ascii="Arial" w:hAnsi="Arial" w:cs="Arial"/>
                <w:b/>
                <w:color w:val="000000"/>
                <w:sz w:val="16"/>
                <w:szCs w:val="16"/>
              </w:rPr>
              <w:t>а</w:t>
            </w:r>
            <w:r w:rsidRPr="009D5398">
              <w:rPr>
                <w:rFonts w:ascii="Arial" w:hAnsi="Arial" w:cs="Arial"/>
                <w:b/>
                <w:color w:val="000000"/>
                <w:sz w:val="16"/>
                <w:szCs w:val="16"/>
              </w:rPr>
              <w:t>ния (тыс. руб.)</w:t>
            </w:r>
          </w:p>
        </w:tc>
      </w:tr>
      <w:tr w:rsidR="00C73BE1" w:rsidRPr="009D5398" w:rsidTr="00C73BE1">
        <w:trPr>
          <w:trHeight w:val="20"/>
        </w:trPr>
        <w:tc>
          <w:tcPr>
            <w:tcW w:w="566" w:type="dxa"/>
            <w:vMerge/>
            <w:noWrap/>
            <w:tcMar>
              <w:left w:w="28" w:type="dxa"/>
              <w:right w:w="28" w:type="dxa"/>
            </w:tcMar>
            <w:vAlign w:val="center"/>
            <w:hideMark/>
          </w:tcPr>
          <w:p w:rsidR="00C73BE1" w:rsidRPr="009D5398" w:rsidRDefault="00C73BE1" w:rsidP="00A90152">
            <w:pPr>
              <w:ind w:left="-351"/>
              <w:jc w:val="center"/>
              <w:rPr>
                <w:rFonts w:ascii="Arial" w:hAnsi="Arial" w:cs="Arial"/>
                <w:b/>
                <w:color w:val="000000"/>
                <w:sz w:val="16"/>
                <w:szCs w:val="16"/>
              </w:rPr>
            </w:pPr>
          </w:p>
        </w:tc>
        <w:tc>
          <w:tcPr>
            <w:tcW w:w="4537" w:type="dxa"/>
            <w:vMerge/>
            <w:noWrap/>
            <w:tcMar>
              <w:left w:w="28" w:type="dxa"/>
              <w:right w:w="28" w:type="dxa"/>
            </w:tcMar>
            <w:vAlign w:val="center"/>
            <w:hideMark/>
          </w:tcPr>
          <w:p w:rsidR="00C73BE1" w:rsidRPr="009D5398" w:rsidRDefault="00C73BE1" w:rsidP="00A90152">
            <w:pPr>
              <w:jc w:val="center"/>
              <w:rPr>
                <w:rFonts w:ascii="Arial" w:hAnsi="Arial" w:cs="Arial"/>
                <w:b/>
                <w:color w:val="000000"/>
                <w:sz w:val="16"/>
                <w:szCs w:val="16"/>
              </w:rPr>
            </w:pPr>
          </w:p>
        </w:tc>
        <w:tc>
          <w:tcPr>
            <w:tcW w:w="1134" w:type="dxa"/>
            <w:vMerge/>
            <w:noWrap/>
            <w:tcMar>
              <w:left w:w="28" w:type="dxa"/>
              <w:right w:w="28" w:type="dxa"/>
            </w:tcMar>
            <w:vAlign w:val="center"/>
            <w:hideMark/>
          </w:tcPr>
          <w:p w:rsidR="00C73BE1" w:rsidRPr="009D5398" w:rsidRDefault="00C73BE1" w:rsidP="00A90152">
            <w:pPr>
              <w:jc w:val="center"/>
              <w:rPr>
                <w:rFonts w:ascii="Arial" w:hAnsi="Arial" w:cs="Arial"/>
                <w:b/>
                <w:color w:val="000000"/>
                <w:sz w:val="16"/>
                <w:szCs w:val="16"/>
              </w:rPr>
            </w:pPr>
          </w:p>
        </w:tc>
        <w:tc>
          <w:tcPr>
            <w:tcW w:w="709" w:type="dxa"/>
            <w:vMerge/>
            <w:noWrap/>
            <w:tcMar>
              <w:left w:w="28" w:type="dxa"/>
              <w:right w:w="28" w:type="dxa"/>
            </w:tcMar>
            <w:vAlign w:val="center"/>
            <w:hideMark/>
          </w:tcPr>
          <w:p w:rsidR="00C73BE1" w:rsidRPr="009D5398" w:rsidRDefault="00C73BE1" w:rsidP="00A90152">
            <w:pPr>
              <w:jc w:val="center"/>
              <w:rPr>
                <w:rFonts w:ascii="Arial" w:hAnsi="Arial" w:cs="Arial"/>
                <w:b/>
                <w:color w:val="000000"/>
                <w:sz w:val="16"/>
                <w:szCs w:val="16"/>
              </w:rPr>
            </w:pPr>
          </w:p>
        </w:tc>
        <w:tc>
          <w:tcPr>
            <w:tcW w:w="708" w:type="dxa"/>
            <w:gridSpan w:val="2"/>
            <w:vMerge/>
            <w:noWrap/>
            <w:tcMar>
              <w:left w:w="28" w:type="dxa"/>
              <w:right w:w="28" w:type="dxa"/>
            </w:tcMar>
            <w:vAlign w:val="center"/>
            <w:hideMark/>
          </w:tcPr>
          <w:p w:rsidR="00C73BE1" w:rsidRPr="009D5398" w:rsidRDefault="00C73BE1" w:rsidP="00A90152">
            <w:pPr>
              <w:jc w:val="center"/>
              <w:rPr>
                <w:rFonts w:ascii="Arial" w:hAnsi="Arial" w:cs="Arial"/>
                <w:b/>
                <w:color w:val="000000"/>
                <w:sz w:val="16"/>
                <w:szCs w:val="16"/>
              </w:rPr>
            </w:pPr>
          </w:p>
        </w:tc>
        <w:tc>
          <w:tcPr>
            <w:tcW w:w="993" w:type="dxa"/>
            <w:vMerge/>
            <w:noWrap/>
            <w:tcMar>
              <w:left w:w="28" w:type="dxa"/>
              <w:right w:w="28" w:type="dxa"/>
            </w:tcMar>
            <w:vAlign w:val="center"/>
            <w:hideMark/>
          </w:tcPr>
          <w:p w:rsidR="00C73BE1" w:rsidRPr="009D5398" w:rsidRDefault="00C73BE1" w:rsidP="00A90152">
            <w:pPr>
              <w:jc w:val="center"/>
              <w:rPr>
                <w:rFonts w:ascii="Arial" w:hAnsi="Arial" w:cs="Arial"/>
                <w:b/>
                <w:color w:val="000000"/>
                <w:sz w:val="16"/>
                <w:szCs w:val="16"/>
              </w:rPr>
            </w:pPr>
          </w:p>
        </w:tc>
        <w:tc>
          <w:tcPr>
            <w:tcW w:w="708" w:type="dxa"/>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2018</w:t>
            </w:r>
          </w:p>
        </w:tc>
        <w:tc>
          <w:tcPr>
            <w:tcW w:w="709" w:type="dxa"/>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2019</w:t>
            </w:r>
          </w:p>
        </w:tc>
        <w:tc>
          <w:tcPr>
            <w:tcW w:w="709" w:type="dxa"/>
            <w:noWrap/>
            <w:tcMar>
              <w:left w:w="28" w:type="dxa"/>
              <w:right w:w="28" w:type="dxa"/>
            </w:tcMar>
            <w:vAlign w:val="center"/>
            <w:hideMark/>
          </w:tcPr>
          <w:p w:rsidR="00C73BE1" w:rsidRPr="009D5398" w:rsidRDefault="00C73BE1" w:rsidP="00A90152">
            <w:pPr>
              <w:pStyle w:val="ConsPlusCell"/>
              <w:jc w:val="center"/>
              <w:rPr>
                <w:b/>
                <w:color w:val="000000"/>
                <w:sz w:val="16"/>
                <w:szCs w:val="16"/>
              </w:rPr>
            </w:pPr>
            <w:r w:rsidRPr="009D5398">
              <w:rPr>
                <w:b/>
                <w:color w:val="000000"/>
                <w:sz w:val="16"/>
                <w:szCs w:val="16"/>
              </w:rPr>
              <w:t>2020</w:t>
            </w:r>
          </w:p>
        </w:tc>
        <w:tc>
          <w:tcPr>
            <w:tcW w:w="709" w:type="dxa"/>
            <w:noWrap/>
            <w:tcMar>
              <w:left w:w="28" w:type="dxa"/>
              <w:right w:w="28" w:type="dxa"/>
            </w:tcMar>
            <w:vAlign w:val="center"/>
            <w:hideMark/>
          </w:tcPr>
          <w:p w:rsidR="00C73BE1" w:rsidRPr="009D5398" w:rsidRDefault="00C73BE1" w:rsidP="00A90152">
            <w:pPr>
              <w:jc w:val="center"/>
              <w:rPr>
                <w:rFonts w:ascii="Arial" w:hAnsi="Arial" w:cs="Arial"/>
                <w:b/>
                <w:sz w:val="16"/>
                <w:szCs w:val="16"/>
              </w:rPr>
            </w:pPr>
            <w:r w:rsidRPr="009D5398">
              <w:rPr>
                <w:rFonts w:ascii="Arial" w:hAnsi="Arial" w:cs="Arial"/>
                <w:b/>
                <w:sz w:val="16"/>
                <w:szCs w:val="16"/>
              </w:rPr>
              <w:t>2021</w:t>
            </w:r>
          </w:p>
        </w:tc>
      </w:tr>
      <w:tr w:rsidR="00C73BE1" w:rsidRPr="009D5398" w:rsidTr="00C73BE1">
        <w:trPr>
          <w:trHeight w:val="20"/>
        </w:trPr>
        <w:tc>
          <w:tcPr>
            <w:tcW w:w="566" w:type="dxa"/>
            <w:noWrap/>
            <w:tcMar>
              <w:left w:w="28" w:type="dxa"/>
              <w:right w:w="28" w:type="dxa"/>
            </w:tcMar>
            <w:vAlign w:val="center"/>
            <w:hideMark/>
          </w:tcPr>
          <w:p w:rsidR="00C73BE1" w:rsidRPr="009D5398" w:rsidRDefault="00C73BE1" w:rsidP="00A90152">
            <w:pPr>
              <w:pStyle w:val="ConsPlusCell"/>
              <w:ind w:left="-351"/>
              <w:jc w:val="center"/>
              <w:rPr>
                <w:color w:val="000000"/>
                <w:sz w:val="16"/>
                <w:szCs w:val="16"/>
              </w:rPr>
            </w:pPr>
            <w:r w:rsidRPr="009D5398">
              <w:rPr>
                <w:color w:val="000000"/>
                <w:sz w:val="16"/>
                <w:szCs w:val="16"/>
              </w:rPr>
              <w:t xml:space="preserve">     1</w:t>
            </w:r>
          </w:p>
        </w:tc>
        <w:tc>
          <w:tcPr>
            <w:tcW w:w="4537"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2</w:t>
            </w:r>
          </w:p>
        </w:tc>
        <w:tc>
          <w:tcPr>
            <w:tcW w:w="1134"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3</w:t>
            </w:r>
          </w:p>
        </w:tc>
        <w:tc>
          <w:tcPr>
            <w:tcW w:w="709"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4</w:t>
            </w:r>
          </w:p>
        </w:tc>
        <w:tc>
          <w:tcPr>
            <w:tcW w:w="708" w:type="dxa"/>
            <w:gridSpan w:val="2"/>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5</w:t>
            </w:r>
          </w:p>
        </w:tc>
        <w:tc>
          <w:tcPr>
            <w:tcW w:w="993"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6</w:t>
            </w:r>
          </w:p>
        </w:tc>
        <w:tc>
          <w:tcPr>
            <w:tcW w:w="708"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7</w:t>
            </w:r>
          </w:p>
        </w:tc>
        <w:tc>
          <w:tcPr>
            <w:tcW w:w="709"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8</w:t>
            </w:r>
          </w:p>
        </w:tc>
        <w:tc>
          <w:tcPr>
            <w:tcW w:w="709"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9</w:t>
            </w:r>
          </w:p>
        </w:tc>
        <w:tc>
          <w:tcPr>
            <w:tcW w:w="709" w:type="dxa"/>
            <w:noWrap/>
            <w:tcMar>
              <w:left w:w="28" w:type="dxa"/>
              <w:right w:w="28" w:type="dxa"/>
            </w:tcMar>
            <w:vAlign w:val="center"/>
            <w:hideMark/>
          </w:tcPr>
          <w:p w:rsidR="00C73BE1" w:rsidRPr="009D5398" w:rsidRDefault="00C73BE1" w:rsidP="00A90152">
            <w:pPr>
              <w:jc w:val="center"/>
              <w:rPr>
                <w:rFonts w:ascii="Arial" w:hAnsi="Arial" w:cs="Arial"/>
                <w:sz w:val="16"/>
                <w:szCs w:val="16"/>
              </w:rPr>
            </w:pPr>
            <w:r w:rsidRPr="009D5398">
              <w:rPr>
                <w:rFonts w:ascii="Arial" w:hAnsi="Arial" w:cs="Arial"/>
                <w:sz w:val="16"/>
                <w:szCs w:val="16"/>
              </w:rPr>
              <w:t>10</w:t>
            </w:r>
          </w:p>
        </w:tc>
      </w:tr>
      <w:tr w:rsidR="00C73BE1" w:rsidRPr="009D5398" w:rsidTr="00C73BE1">
        <w:trPr>
          <w:trHeight w:val="20"/>
        </w:trPr>
        <w:tc>
          <w:tcPr>
            <w:tcW w:w="566" w:type="dxa"/>
            <w:noWrap/>
            <w:tcMar>
              <w:left w:w="28" w:type="dxa"/>
              <w:right w:w="28" w:type="dxa"/>
            </w:tcMar>
            <w:hideMark/>
          </w:tcPr>
          <w:p w:rsidR="00C73BE1" w:rsidRPr="009D5398" w:rsidRDefault="00C73BE1" w:rsidP="00A90152">
            <w:pPr>
              <w:pStyle w:val="ConsPlusCell"/>
              <w:ind w:left="-351"/>
              <w:jc w:val="center"/>
              <w:rPr>
                <w:color w:val="000000"/>
                <w:sz w:val="16"/>
                <w:szCs w:val="16"/>
              </w:rPr>
            </w:pPr>
            <w:r w:rsidRPr="009D5398">
              <w:rPr>
                <w:color w:val="000000"/>
                <w:sz w:val="16"/>
                <w:szCs w:val="16"/>
              </w:rPr>
              <w:t xml:space="preserve">     1.</w:t>
            </w:r>
          </w:p>
        </w:tc>
        <w:tc>
          <w:tcPr>
            <w:tcW w:w="10916" w:type="dxa"/>
            <w:gridSpan w:val="10"/>
            <w:noWrap/>
            <w:tcMar>
              <w:left w:w="28" w:type="dxa"/>
              <w:right w:w="28" w:type="dxa"/>
            </w:tcMar>
            <w:vAlign w:val="center"/>
            <w:hideMark/>
          </w:tcPr>
          <w:p w:rsidR="00C73BE1" w:rsidRPr="009D5398" w:rsidRDefault="00C73BE1" w:rsidP="00A90152">
            <w:pPr>
              <w:rPr>
                <w:rFonts w:ascii="Arial" w:hAnsi="Arial" w:cs="Arial"/>
                <w:sz w:val="16"/>
                <w:szCs w:val="16"/>
              </w:rPr>
            </w:pPr>
            <w:r w:rsidRPr="009D5398">
              <w:rPr>
                <w:rFonts w:ascii="Arial" w:hAnsi="Arial" w:cs="Arial"/>
                <w:color w:val="000000"/>
                <w:sz w:val="16"/>
                <w:szCs w:val="16"/>
              </w:rPr>
              <w:t>Задача. Организация проведения мероприятий по предупреждению и ликвидации болезней животных, отлову и с</w:t>
            </w:r>
            <w:r w:rsidRPr="009D5398">
              <w:rPr>
                <w:rFonts w:ascii="Arial" w:hAnsi="Arial" w:cs="Arial"/>
                <w:color w:val="000000"/>
                <w:sz w:val="16"/>
                <w:szCs w:val="16"/>
              </w:rPr>
              <w:t>о</w:t>
            </w:r>
            <w:r w:rsidRPr="009D5398">
              <w:rPr>
                <w:rFonts w:ascii="Arial" w:hAnsi="Arial" w:cs="Arial"/>
                <w:color w:val="000000"/>
                <w:sz w:val="16"/>
                <w:szCs w:val="16"/>
              </w:rPr>
              <w:t>держанию безнадзорных животных, защите населения от болезней, общих для человека и ж</w:t>
            </w:r>
            <w:r w:rsidRPr="009D5398">
              <w:rPr>
                <w:rFonts w:ascii="Arial" w:hAnsi="Arial" w:cs="Arial"/>
                <w:color w:val="000000"/>
                <w:sz w:val="16"/>
                <w:szCs w:val="16"/>
              </w:rPr>
              <w:t>и</w:t>
            </w:r>
            <w:r w:rsidRPr="009D5398">
              <w:rPr>
                <w:rFonts w:ascii="Arial" w:hAnsi="Arial" w:cs="Arial"/>
                <w:color w:val="000000"/>
                <w:sz w:val="16"/>
                <w:szCs w:val="16"/>
              </w:rPr>
              <w:t>вотных.</w:t>
            </w:r>
          </w:p>
        </w:tc>
      </w:tr>
      <w:tr w:rsidR="00C73BE1" w:rsidRPr="009D5398" w:rsidTr="00C73BE1">
        <w:trPr>
          <w:trHeight w:val="20"/>
        </w:trPr>
        <w:tc>
          <w:tcPr>
            <w:tcW w:w="566" w:type="dxa"/>
            <w:noWrap/>
            <w:tcMar>
              <w:left w:w="28" w:type="dxa"/>
              <w:right w:w="28" w:type="dxa"/>
            </w:tcMar>
            <w:hideMark/>
          </w:tcPr>
          <w:p w:rsidR="00C73BE1" w:rsidRPr="009D5398" w:rsidRDefault="00C73BE1" w:rsidP="00A90152">
            <w:pPr>
              <w:pStyle w:val="ConsPlusCell"/>
              <w:jc w:val="center"/>
              <w:rPr>
                <w:color w:val="000000"/>
                <w:sz w:val="16"/>
                <w:szCs w:val="16"/>
              </w:rPr>
            </w:pPr>
            <w:r w:rsidRPr="009D5398">
              <w:rPr>
                <w:color w:val="000000"/>
                <w:sz w:val="16"/>
                <w:szCs w:val="16"/>
              </w:rPr>
              <w:t>1.1.</w:t>
            </w:r>
          </w:p>
        </w:tc>
        <w:tc>
          <w:tcPr>
            <w:tcW w:w="4537" w:type="dxa"/>
            <w:noWrap/>
            <w:tcMar>
              <w:left w:w="28" w:type="dxa"/>
              <w:right w:w="28" w:type="dxa"/>
            </w:tcMar>
            <w:vAlign w:val="center"/>
            <w:hideMark/>
          </w:tcPr>
          <w:p w:rsidR="00C73BE1" w:rsidRPr="009D5398" w:rsidRDefault="00C73BE1" w:rsidP="00A90152">
            <w:pPr>
              <w:pStyle w:val="ConsPlusCell"/>
              <w:rPr>
                <w:color w:val="000000"/>
                <w:sz w:val="16"/>
                <w:szCs w:val="16"/>
              </w:rPr>
            </w:pPr>
            <w:r w:rsidRPr="009D5398">
              <w:rPr>
                <w:color w:val="000000"/>
                <w:sz w:val="16"/>
                <w:szCs w:val="16"/>
              </w:rPr>
              <w:t>Отлов, транспортировка, учет животных, содержание бе</w:t>
            </w:r>
            <w:r w:rsidRPr="009D5398">
              <w:rPr>
                <w:color w:val="000000"/>
                <w:sz w:val="16"/>
                <w:szCs w:val="16"/>
              </w:rPr>
              <w:t>з</w:t>
            </w:r>
            <w:r w:rsidRPr="009D5398">
              <w:rPr>
                <w:color w:val="000000"/>
                <w:sz w:val="16"/>
                <w:szCs w:val="16"/>
              </w:rPr>
              <w:t>надзорных животных (вакцинация, стерилизация, чипир</w:t>
            </w:r>
            <w:r w:rsidRPr="009D5398">
              <w:rPr>
                <w:color w:val="000000"/>
                <w:sz w:val="16"/>
                <w:szCs w:val="16"/>
              </w:rPr>
              <w:t>о</w:t>
            </w:r>
            <w:r w:rsidRPr="009D5398">
              <w:rPr>
                <w:color w:val="000000"/>
                <w:sz w:val="16"/>
                <w:szCs w:val="16"/>
              </w:rPr>
              <w:t>вание), возврат владельцам или в место отлова, утилиз</w:t>
            </w:r>
            <w:r w:rsidRPr="009D5398">
              <w:rPr>
                <w:color w:val="000000"/>
                <w:sz w:val="16"/>
                <w:szCs w:val="16"/>
              </w:rPr>
              <w:t>а</w:t>
            </w:r>
            <w:r w:rsidRPr="009D5398">
              <w:rPr>
                <w:color w:val="000000"/>
                <w:sz w:val="16"/>
                <w:szCs w:val="16"/>
              </w:rPr>
              <w:t>ция (уничтожение) биологических отх</w:t>
            </w:r>
            <w:r w:rsidRPr="009D5398">
              <w:rPr>
                <w:color w:val="000000"/>
                <w:sz w:val="16"/>
                <w:szCs w:val="16"/>
              </w:rPr>
              <w:t>о</w:t>
            </w:r>
            <w:r w:rsidRPr="009D5398">
              <w:rPr>
                <w:color w:val="000000"/>
                <w:sz w:val="16"/>
                <w:szCs w:val="16"/>
              </w:rPr>
              <w:t>дов, в том числе в результате эвтаназии отловленных живо</w:t>
            </w:r>
            <w:r w:rsidRPr="009D5398">
              <w:rPr>
                <w:color w:val="000000"/>
                <w:sz w:val="16"/>
                <w:szCs w:val="16"/>
              </w:rPr>
              <w:t>т</w:t>
            </w:r>
            <w:r w:rsidRPr="009D5398">
              <w:rPr>
                <w:color w:val="000000"/>
                <w:sz w:val="16"/>
                <w:szCs w:val="16"/>
              </w:rPr>
              <w:t xml:space="preserve">ных. </w:t>
            </w:r>
          </w:p>
        </w:tc>
        <w:tc>
          <w:tcPr>
            <w:tcW w:w="1134"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Администр</w:t>
            </w:r>
            <w:r w:rsidRPr="009D5398">
              <w:rPr>
                <w:color w:val="000000"/>
                <w:sz w:val="16"/>
                <w:szCs w:val="16"/>
              </w:rPr>
              <w:t>а</w:t>
            </w:r>
            <w:r w:rsidRPr="009D5398">
              <w:rPr>
                <w:color w:val="000000"/>
                <w:sz w:val="16"/>
                <w:szCs w:val="16"/>
              </w:rPr>
              <w:t>ция Валда</w:t>
            </w:r>
            <w:r w:rsidRPr="009D5398">
              <w:rPr>
                <w:color w:val="000000"/>
                <w:sz w:val="16"/>
                <w:szCs w:val="16"/>
              </w:rPr>
              <w:t>й</w:t>
            </w:r>
            <w:r w:rsidRPr="009D5398">
              <w:rPr>
                <w:color w:val="000000"/>
                <w:sz w:val="16"/>
                <w:szCs w:val="16"/>
              </w:rPr>
              <w:t>ского муниц</w:t>
            </w:r>
            <w:r w:rsidRPr="009D5398">
              <w:rPr>
                <w:color w:val="000000"/>
                <w:sz w:val="16"/>
                <w:szCs w:val="16"/>
              </w:rPr>
              <w:t>и</w:t>
            </w:r>
            <w:r w:rsidRPr="009D5398">
              <w:rPr>
                <w:color w:val="000000"/>
                <w:sz w:val="16"/>
                <w:szCs w:val="16"/>
              </w:rPr>
              <w:t>пального района</w:t>
            </w:r>
          </w:p>
        </w:tc>
        <w:tc>
          <w:tcPr>
            <w:tcW w:w="727" w:type="dxa"/>
            <w:gridSpan w:val="2"/>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2018-2021 годы</w:t>
            </w:r>
          </w:p>
        </w:tc>
        <w:tc>
          <w:tcPr>
            <w:tcW w:w="690" w:type="dxa"/>
            <w:noWrap/>
            <w:tcMar>
              <w:left w:w="28" w:type="dxa"/>
              <w:right w:w="28" w:type="dxa"/>
            </w:tcMar>
            <w:vAlign w:val="center"/>
            <w:hideMark/>
          </w:tcPr>
          <w:p w:rsidR="00C73BE1" w:rsidRPr="009D5398" w:rsidRDefault="00C73BE1" w:rsidP="00A90152">
            <w:pPr>
              <w:pStyle w:val="ConsPlusCell"/>
              <w:jc w:val="center"/>
              <w:rPr>
                <w:color w:val="000000"/>
                <w:sz w:val="16"/>
                <w:szCs w:val="16"/>
              </w:rPr>
            </w:pPr>
            <w:r w:rsidRPr="009D5398">
              <w:rPr>
                <w:color w:val="000000"/>
                <w:sz w:val="16"/>
                <w:szCs w:val="16"/>
              </w:rPr>
              <w:t>1.1.1</w:t>
            </w:r>
          </w:p>
        </w:tc>
        <w:tc>
          <w:tcPr>
            <w:tcW w:w="993" w:type="dxa"/>
            <w:noWrap/>
            <w:tcMar>
              <w:left w:w="28" w:type="dxa"/>
              <w:right w:w="28" w:type="dxa"/>
            </w:tcMar>
            <w:vAlign w:val="center"/>
            <w:hideMark/>
          </w:tcPr>
          <w:p w:rsidR="00C73BE1" w:rsidRPr="009D5398" w:rsidRDefault="00C73BE1" w:rsidP="00A90152">
            <w:pPr>
              <w:pStyle w:val="ConsPlusCell"/>
              <w:rPr>
                <w:color w:val="000000"/>
                <w:sz w:val="16"/>
                <w:szCs w:val="16"/>
              </w:rPr>
            </w:pPr>
            <w:r w:rsidRPr="009D5398">
              <w:rPr>
                <w:color w:val="000000"/>
                <w:sz w:val="16"/>
                <w:szCs w:val="16"/>
              </w:rPr>
              <w:t>бюджет Новгоро</w:t>
            </w:r>
            <w:r w:rsidRPr="009D5398">
              <w:rPr>
                <w:color w:val="000000"/>
                <w:sz w:val="16"/>
                <w:szCs w:val="16"/>
              </w:rPr>
              <w:t>д</w:t>
            </w:r>
            <w:r w:rsidRPr="009D5398">
              <w:rPr>
                <w:color w:val="000000"/>
                <w:sz w:val="16"/>
                <w:szCs w:val="16"/>
              </w:rPr>
              <w:t>ской обл</w:t>
            </w:r>
            <w:r w:rsidRPr="009D5398">
              <w:rPr>
                <w:color w:val="000000"/>
                <w:sz w:val="16"/>
                <w:szCs w:val="16"/>
              </w:rPr>
              <w:t>а</w:t>
            </w:r>
            <w:r w:rsidRPr="009D5398">
              <w:rPr>
                <w:color w:val="000000"/>
                <w:sz w:val="16"/>
                <w:szCs w:val="16"/>
              </w:rPr>
              <w:t>сти</w:t>
            </w:r>
          </w:p>
        </w:tc>
        <w:tc>
          <w:tcPr>
            <w:tcW w:w="708" w:type="dxa"/>
            <w:noWrap/>
            <w:tcMar>
              <w:left w:w="28" w:type="dxa"/>
              <w:right w:w="28" w:type="dxa"/>
            </w:tcMar>
            <w:vAlign w:val="center"/>
          </w:tcPr>
          <w:p w:rsidR="00C73BE1" w:rsidRPr="009D5398" w:rsidRDefault="00C73BE1" w:rsidP="00A90152">
            <w:pPr>
              <w:pStyle w:val="ConsPlusCell"/>
              <w:jc w:val="center"/>
              <w:rPr>
                <w:color w:val="000000"/>
                <w:sz w:val="16"/>
                <w:szCs w:val="16"/>
              </w:rPr>
            </w:pPr>
            <w:r w:rsidRPr="009D5398">
              <w:rPr>
                <w:color w:val="000000"/>
                <w:sz w:val="16"/>
                <w:szCs w:val="16"/>
              </w:rPr>
              <w:t>251,8</w:t>
            </w:r>
          </w:p>
        </w:tc>
        <w:tc>
          <w:tcPr>
            <w:tcW w:w="709" w:type="dxa"/>
            <w:noWrap/>
            <w:tcMar>
              <w:left w:w="28" w:type="dxa"/>
              <w:right w:w="28" w:type="dxa"/>
            </w:tcMar>
            <w:vAlign w:val="center"/>
          </w:tcPr>
          <w:p w:rsidR="00C73BE1" w:rsidRPr="009D5398" w:rsidRDefault="00C73BE1" w:rsidP="00A90152">
            <w:pPr>
              <w:pStyle w:val="ConsPlusCell"/>
              <w:jc w:val="center"/>
              <w:rPr>
                <w:color w:val="000000"/>
                <w:sz w:val="16"/>
                <w:szCs w:val="16"/>
              </w:rPr>
            </w:pPr>
            <w:r w:rsidRPr="009D5398">
              <w:rPr>
                <w:color w:val="000000"/>
                <w:sz w:val="16"/>
                <w:szCs w:val="16"/>
              </w:rPr>
              <w:t>251,8</w:t>
            </w:r>
          </w:p>
        </w:tc>
        <w:tc>
          <w:tcPr>
            <w:tcW w:w="709" w:type="dxa"/>
            <w:noWrap/>
            <w:tcMar>
              <w:left w:w="28" w:type="dxa"/>
              <w:right w:w="28" w:type="dxa"/>
            </w:tcMar>
            <w:vAlign w:val="center"/>
          </w:tcPr>
          <w:p w:rsidR="00C73BE1" w:rsidRPr="009D5398" w:rsidRDefault="00C73BE1" w:rsidP="00A90152">
            <w:pPr>
              <w:pStyle w:val="ConsPlusCell"/>
              <w:jc w:val="center"/>
              <w:rPr>
                <w:color w:val="000000"/>
                <w:sz w:val="16"/>
                <w:szCs w:val="16"/>
              </w:rPr>
            </w:pPr>
            <w:r w:rsidRPr="009D5398">
              <w:rPr>
                <w:color w:val="000000"/>
                <w:sz w:val="16"/>
                <w:szCs w:val="16"/>
              </w:rPr>
              <w:t>251,8</w:t>
            </w:r>
          </w:p>
        </w:tc>
        <w:tc>
          <w:tcPr>
            <w:tcW w:w="709" w:type="dxa"/>
            <w:noWrap/>
            <w:tcMar>
              <w:left w:w="28" w:type="dxa"/>
              <w:right w:w="28" w:type="dxa"/>
            </w:tcMar>
            <w:vAlign w:val="center"/>
          </w:tcPr>
          <w:p w:rsidR="00C73BE1" w:rsidRPr="009D5398" w:rsidRDefault="00C73BE1" w:rsidP="00A90152">
            <w:pPr>
              <w:pStyle w:val="ConsPlusCell"/>
              <w:jc w:val="center"/>
              <w:rPr>
                <w:sz w:val="16"/>
                <w:szCs w:val="16"/>
              </w:rPr>
            </w:pPr>
            <w:r w:rsidRPr="009D5398">
              <w:rPr>
                <w:color w:val="000000"/>
                <w:sz w:val="16"/>
                <w:szCs w:val="16"/>
              </w:rPr>
              <w:t>251,8</w:t>
            </w:r>
          </w:p>
        </w:tc>
      </w:tr>
    </w:tbl>
    <w:p w:rsidR="00C73BE1" w:rsidRPr="009D5398" w:rsidRDefault="00C73BE1" w:rsidP="00C73BE1">
      <w:pPr>
        <w:ind w:right="-2"/>
        <w:jc w:val="right"/>
        <w:rPr>
          <w:rFonts w:ascii="Arial" w:hAnsi="Arial" w:cs="Arial"/>
          <w:sz w:val="16"/>
          <w:szCs w:val="16"/>
        </w:rPr>
      </w:pPr>
      <w:r w:rsidRPr="009D5398">
        <w:rPr>
          <w:rFonts w:ascii="Arial" w:hAnsi="Arial" w:cs="Arial"/>
          <w:sz w:val="16"/>
          <w:szCs w:val="16"/>
        </w:rPr>
        <w:t>».</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D5398">
        <w:rPr>
          <w:rFonts w:ascii="Arial" w:hAnsi="Arial" w:cs="Arial"/>
          <w:sz w:val="16"/>
          <w:szCs w:val="16"/>
        </w:rPr>
        <w:t>ь</w:t>
      </w:r>
      <w:r w:rsidRPr="009D5398">
        <w:rPr>
          <w:rFonts w:ascii="Arial" w:hAnsi="Arial" w:cs="Arial"/>
          <w:sz w:val="16"/>
          <w:szCs w:val="16"/>
        </w:rPr>
        <w:t>ного района в сети «И</w:t>
      </w:r>
      <w:r w:rsidRPr="009D5398">
        <w:rPr>
          <w:rFonts w:ascii="Arial" w:hAnsi="Arial" w:cs="Arial"/>
          <w:sz w:val="16"/>
          <w:szCs w:val="16"/>
        </w:rPr>
        <w:t>н</w:t>
      </w:r>
      <w:r w:rsidRPr="009D5398">
        <w:rPr>
          <w:rFonts w:ascii="Arial" w:hAnsi="Arial" w:cs="Arial"/>
          <w:sz w:val="16"/>
          <w:szCs w:val="16"/>
        </w:rPr>
        <w:t>тернет».</w:t>
      </w:r>
    </w:p>
    <w:p w:rsidR="00C73BE1" w:rsidRPr="009D5398" w:rsidRDefault="00C73BE1" w:rsidP="00C73BE1">
      <w:pPr>
        <w:autoSpaceDE w:val="0"/>
        <w:autoSpaceDN w:val="0"/>
        <w:adjustRightInd w:val="0"/>
        <w:ind w:firstLine="142"/>
        <w:jc w:val="both"/>
        <w:rPr>
          <w:rFonts w:ascii="Arial" w:hAnsi="Arial" w:cs="Arial"/>
          <w:sz w:val="16"/>
          <w:szCs w:val="16"/>
        </w:rPr>
      </w:pPr>
      <w:r w:rsidRPr="009D5398">
        <w:rPr>
          <w:rFonts w:ascii="Arial" w:hAnsi="Arial" w:cs="Arial"/>
          <w:sz w:val="16"/>
          <w:szCs w:val="16"/>
        </w:rPr>
        <w:t>3. Постановление вступает в силу с 1 января 2019 года.</w:t>
      </w:r>
    </w:p>
    <w:p w:rsidR="00C73BE1" w:rsidRPr="009D5398" w:rsidRDefault="00C73BE1" w:rsidP="00C73BE1">
      <w:pPr>
        <w:jc w:val="both"/>
        <w:rPr>
          <w:rFonts w:ascii="Arial" w:hAnsi="Arial" w:cs="Arial"/>
          <w:b/>
          <w:sz w:val="16"/>
          <w:szCs w:val="16"/>
        </w:rPr>
      </w:pPr>
      <w:r w:rsidRPr="009D5398">
        <w:rPr>
          <w:rFonts w:ascii="Arial" w:hAnsi="Arial" w:cs="Arial"/>
          <w:b/>
          <w:sz w:val="16"/>
          <w:szCs w:val="16"/>
        </w:rPr>
        <w:t>Глава муниципального района</w:t>
      </w:r>
      <w:r w:rsidRPr="009D5398">
        <w:rPr>
          <w:rFonts w:ascii="Arial" w:hAnsi="Arial" w:cs="Arial"/>
          <w:b/>
          <w:sz w:val="16"/>
          <w:szCs w:val="16"/>
        </w:rPr>
        <w:tab/>
      </w:r>
      <w:r w:rsidRPr="009D5398">
        <w:rPr>
          <w:rFonts w:ascii="Arial" w:hAnsi="Arial" w:cs="Arial"/>
          <w:b/>
          <w:sz w:val="16"/>
          <w:szCs w:val="16"/>
        </w:rPr>
        <w:tab/>
        <w:t>Ю.В.Стадэ</w:t>
      </w:r>
    </w:p>
    <w:p w:rsidR="0091460D" w:rsidRDefault="0091460D" w:rsidP="0091460D">
      <w:pPr>
        <w:pStyle w:val="2"/>
        <w:rPr>
          <w:rFonts w:ascii="Arial" w:hAnsi="Arial" w:cs="Arial"/>
          <w:color w:val="000000"/>
          <w:sz w:val="16"/>
          <w:szCs w:val="16"/>
          <w:lang w:val="ru-RU"/>
        </w:rPr>
      </w:pPr>
    </w:p>
    <w:p w:rsidR="0091460D" w:rsidRPr="00E91BD2" w:rsidRDefault="0091460D" w:rsidP="0091460D">
      <w:pPr>
        <w:pStyle w:val="2"/>
        <w:rPr>
          <w:rFonts w:ascii="Arial" w:hAnsi="Arial" w:cs="Arial"/>
          <w:color w:val="000000"/>
          <w:sz w:val="16"/>
          <w:szCs w:val="16"/>
        </w:rPr>
      </w:pPr>
      <w:r w:rsidRPr="00E91BD2">
        <w:rPr>
          <w:rFonts w:ascii="Arial" w:hAnsi="Arial" w:cs="Arial"/>
          <w:color w:val="000000"/>
          <w:sz w:val="16"/>
          <w:szCs w:val="16"/>
        </w:rPr>
        <w:t>АДМИНИСТРАЦИЯ ВАЛДАЙСКОГО МУНИЦИПАЛЬНОГО РАЙОНА</w:t>
      </w:r>
    </w:p>
    <w:p w:rsidR="0091460D" w:rsidRPr="00E91BD2" w:rsidRDefault="0091460D" w:rsidP="0091460D">
      <w:pPr>
        <w:pStyle w:val="3"/>
        <w:rPr>
          <w:rFonts w:ascii="Arial" w:hAnsi="Arial" w:cs="Arial"/>
          <w:sz w:val="16"/>
          <w:szCs w:val="16"/>
        </w:rPr>
      </w:pPr>
      <w:r w:rsidRPr="00E91BD2">
        <w:rPr>
          <w:rFonts w:ascii="Arial" w:hAnsi="Arial" w:cs="Arial"/>
          <w:sz w:val="16"/>
          <w:szCs w:val="16"/>
        </w:rPr>
        <w:t>П О С Т А Н О В Л Е Н И Е</w:t>
      </w:r>
    </w:p>
    <w:p w:rsidR="0091460D" w:rsidRPr="00E91BD2" w:rsidRDefault="0091460D" w:rsidP="0091460D">
      <w:pPr>
        <w:jc w:val="center"/>
        <w:rPr>
          <w:rFonts w:ascii="Arial" w:hAnsi="Arial" w:cs="Arial"/>
          <w:color w:val="000000"/>
          <w:sz w:val="16"/>
          <w:szCs w:val="16"/>
        </w:rPr>
      </w:pPr>
      <w:r w:rsidRPr="00E91BD2">
        <w:rPr>
          <w:rFonts w:ascii="Arial" w:hAnsi="Arial" w:cs="Arial"/>
          <w:color w:val="000000"/>
          <w:sz w:val="16"/>
          <w:szCs w:val="16"/>
        </w:rPr>
        <w:t>31.01.2019 № 192</w:t>
      </w:r>
    </w:p>
    <w:p w:rsidR="0091460D" w:rsidRPr="00E91BD2" w:rsidRDefault="0091460D" w:rsidP="0091460D">
      <w:pPr>
        <w:jc w:val="center"/>
        <w:rPr>
          <w:rFonts w:ascii="Arial" w:hAnsi="Arial" w:cs="Arial"/>
          <w:b/>
          <w:bCs/>
          <w:color w:val="000000"/>
          <w:sz w:val="16"/>
          <w:szCs w:val="16"/>
        </w:rPr>
      </w:pPr>
      <w:r w:rsidRPr="00E91BD2">
        <w:rPr>
          <w:rFonts w:ascii="Arial" w:hAnsi="Arial" w:cs="Arial"/>
          <w:b/>
          <w:bCs/>
          <w:color w:val="000000"/>
          <w:sz w:val="16"/>
          <w:szCs w:val="16"/>
        </w:rPr>
        <w:t>О внесении изменений в муниципальную программу</w:t>
      </w:r>
      <w:r>
        <w:rPr>
          <w:rFonts w:ascii="Arial" w:hAnsi="Arial" w:cs="Arial"/>
          <w:b/>
          <w:bCs/>
          <w:color w:val="000000"/>
          <w:sz w:val="16"/>
          <w:szCs w:val="16"/>
        </w:rPr>
        <w:t xml:space="preserve"> </w:t>
      </w:r>
      <w:r w:rsidRPr="00E91BD2">
        <w:rPr>
          <w:rFonts w:ascii="Arial" w:hAnsi="Arial" w:cs="Arial"/>
          <w:b/>
          <w:bCs/>
          <w:color w:val="000000"/>
          <w:sz w:val="16"/>
          <w:szCs w:val="16"/>
        </w:rPr>
        <w:t>«Управление муниципальными финансами Валдайского</w:t>
      </w:r>
    </w:p>
    <w:p w:rsidR="0091460D" w:rsidRPr="00E91BD2" w:rsidRDefault="0091460D" w:rsidP="0091460D">
      <w:pPr>
        <w:jc w:val="center"/>
        <w:rPr>
          <w:rFonts w:ascii="Arial" w:hAnsi="Arial" w:cs="Arial"/>
          <w:b/>
          <w:bCs/>
          <w:color w:val="000000"/>
          <w:sz w:val="16"/>
          <w:szCs w:val="16"/>
        </w:rPr>
      </w:pPr>
      <w:r w:rsidRPr="00E91BD2">
        <w:rPr>
          <w:rFonts w:ascii="Arial" w:hAnsi="Arial" w:cs="Arial"/>
          <w:b/>
          <w:bCs/>
          <w:color w:val="000000"/>
          <w:sz w:val="16"/>
          <w:szCs w:val="16"/>
        </w:rPr>
        <w:t>муниципального района на 2014-2021 годы»</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 xml:space="preserve">Администрация Валдайского муниципального района </w:t>
      </w:r>
      <w:r w:rsidRPr="00E91BD2">
        <w:rPr>
          <w:rFonts w:ascii="Arial" w:hAnsi="Arial" w:cs="Arial"/>
          <w:b/>
          <w:bCs/>
          <w:color w:val="000000"/>
          <w:sz w:val="16"/>
          <w:szCs w:val="16"/>
        </w:rPr>
        <w:t>ПОСТАНОВЛЯЕТ:</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1. Внести изменения в муниципальную программу «Управление муниципальными финансами Валдайского муниципального района на 2014-2021 г</w:t>
      </w:r>
      <w:r w:rsidRPr="00E91BD2">
        <w:rPr>
          <w:rFonts w:ascii="Arial" w:hAnsi="Arial" w:cs="Arial"/>
          <w:color w:val="000000"/>
          <w:sz w:val="16"/>
          <w:szCs w:val="16"/>
        </w:rPr>
        <w:t>о</w:t>
      </w:r>
      <w:r w:rsidRPr="00E91BD2">
        <w:rPr>
          <w:rFonts w:ascii="Arial" w:hAnsi="Arial" w:cs="Arial"/>
          <w:color w:val="000000"/>
          <w:sz w:val="16"/>
          <w:szCs w:val="16"/>
        </w:rPr>
        <w:t>ды», утверждённую постановлением Администрации Валдайского муниципального ра</w:t>
      </w:r>
      <w:r w:rsidRPr="00E91BD2">
        <w:rPr>
          <w:rFonts w:ascii="Arial" w:hAnsi="Arial" w:cs="Arial"/>
          <w:color w:val="000000"/>
          <w:sz w:val="16"/>
          <w:szCs w:val="16"/>
        </w:rPr>
        <w:t>й</w:t>
      </w:r>
      <w:r w:rsidRPr="00E91BD2">
        <w:rPr>
          <w:rFonts w:ascii="Arial" w:hAnsi="Arial" w:cs="Arial"/>
          <w:color w:val="000000"/>
          <w:sz w:val="16"/>
          <w:szCs w:val="16"/>
        </w:rPr>
        <w:t>она от 15.11.2013 №1681:</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1.1.</w:t>
      </w:r>
      <w:r w:rsidRPr="00E91BD2">
        <w:rPr>
          <w:rFonts w:ascii="Arial" w:hAnsi="Arial" w:cs="Arial"/>
          <w:sz w:val="16"/>
          <w:szCs w:val="16"/>
        </w:rPr>
        <w:t> </w:t>
      </w:r>
      <w:r w:rsidRPr="00E91BD2">
        <w:rPr>
          <w:rFonts w:ascii="Arial" w:hAnsi="Arial" w:cs="Arial"/>
          <w:color w:val="000000"/>
          <w:sz w:val="16"/>
          <w:szCs w:val="16"/>
        </w:rPr>
        <w:t>Изложить пункт 7 паспорта муниципальной программы в реда</w:t>
      </w:r>
      <w:r w:rsidRPr="00E91BD2">
        <w:rPr>
          <w:rFonts w:ascii="Arial" w:hAnsi="Arial" w:cs="Arial"/>
          <w:color w:val="000000"/>
          <w:sz w:val="16"/>
          <w:szCs w:val="16"/>
        </w:rPr>
        <w:t>к</w:t>
      </w:r>
      <w:r w:rsidRPr="00E91BD2">
        <w:rPr>
          <w:rFonts w:ascii="Arial" w:hAnsi="Arial" w:cs="Arial"/>
          <w:color w:val="000000"/>
          <w:sz w:val="16"/>
          <w:szCs w:val="16"/>
        </w:rPr>
        <w:t xml:space="preserve">ции: </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«7. Объёмы и источники финансирования муниципальной пр</w:t>
      </w:r>
      <w:r w:rsidRPr="00E91BD2">
        <w:rPr>
          <w:rFonts w:ascii="Arial" w:hAnsi="Arial" w:cs="Arial"/>
          <w:color w:val="000000"/>
          <w:sz w:val="16"/>
          <w:szCs w:val="16"/>
        </w:rPr>
        <w:t>о</w:t>
      </w:r>
      <w:r w:rsidRPr="00E91BD2">
        <w:rPr>
          <w:rFonts w:ascii="Arial" w:hAnsi="Arial" w:cs="Arial"/>
          <w:color w:val="000000"/>
          <w:sz w:val="16"/>
          <w:szCs w:val="16"/>
        </w:rPr>
        <w:t>граммы в целом и по годам реализации:</w:t>
      </w:r>
    </w:p>
    <w:p w:rsidR="0091460D" w:rsidRPr="00E91BD2" w:rsidRDefault="0091460D" w:rsidP="0091460D">
      <w:pPr>
        <w:ind w:left="7788"/>
        <w:jc w:val="right"/>
        <w:rPr>
          <w:rFonts w:ascii="Arial" w:hAnsi="Arial" w:cs="Arial"/>
          <w:color w:val="000000"/>
          <w:sz w:val="16"/>
          <w:szCs w:val="16"/>
        </w:rPr>
      </w:pPr>
      <w:r w:rsidRPr="00E91BD2">
        <w:rPr>
          <w:rFonts w:ascii="Arial" w:hAnsi="Arial" w:cs="Arial"/>
          <w:color w:val="000000"/>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671"/>
        <w:gridCol w:w="2553"/>
        <w:gridCol w:w="1902"/>
        <w:gridCol w:w="2048"/>
      </w:tblGrid>
      <w:tr w:rsidR="0091460D" w:rsidRPr="00E91BD2" w:rsidTr="0091460D">
        <w:trPr>
          <w:trHeight w:val="20"/>
          <w:tblHeader/>
        </w:trPr>
        <w:tc>
          <w:tcPr>
            <w:tcW w:w="604" w:type="pct"/>
            <w:vAlign w:val="center"/>
          </w:tcPr>
          <w:p w:rsidR="0091460D" w:rsidRPr="00E91BD2" w:rsidRDefault="0091460D" w:rsidP="00A90152">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Год</w:t>
            </w:r>
          </w:p>
        </w:tc>
        <w:tc>
          <w:tcPr>
            <w:tcW w:w="1586" w:type="pct"/>
            <w:vAlign w:val="center"/>
          </w:tcPr>
          <w:p w:rsidR="0091460D" w:rsidRPr="00E91BD2" w:rsidRDefault="0091460D" w:rsidP="00A90152">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Бюджет муниципал</w:t>
            </w:r>
            <w:r w:rsidRPr="00E91BD2">
              <w:rPr>
                <w:rFonts w:ascii="Arial" w:eastAsia="MS Mincho" w:hAnsi="Arial" w:cs="Arial"/>
                <w:b/>
                <w:sz w:val="16"/>
                <w:szCs w:val="16"/>
                <w:lang w:eastAsia="ja-JP"/>
              </w:rPr>
              <w:t>ь</w:t>
            </w:r>
            <w:r w:rsidRPr="00E91BD2">
              <w:rPr>
                <w:rFonts w:ascii="Arial" w:eastAsia="MS Mincho" w:hAnsi="Arial" w:cs="Arial"/>
                <w:b/>
                <w:sz w:val="16"/>
                <w:szCs w:val="16"/>
                <w:lang w:eastAsia="ja-JP"/>
              </w:rPr>
              <w:t>ного района</w:t>
            </w:r>
          </w:p>
        </w:tc>
        <w:tc>
          <w:tcPr>
            <w:tcW w:w="1103" w:type="pct"/>
            <w:vAlign w:val="center"/>
          </w:tcPr>
          <w:p w:rsidR="0091460D" w:rsidRPr="00E91BD2" w:rsidRDefault="0091460D" w:rsidP="0091460D">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Областной</w:t>
            </w:r>
            <w:r>
              <w:rPr>
                <w:rFonts w:ascii="Arial" w:eastAsia="MS Mincho" w:hAnsi="Arial" w:cs="Arial"/>
                <w:b/>
                <w:sz w:val="16"/>
                <w:szCs w:val="16"/>
                <w:lang w:eastAsia="ja-JP"/>
              </w:rPr>
              <w:t xml:space="preserve"> </w:t>
            </w:r>
            <w:r w:rsidRPr="00E91BD2">
              <w:rPr>
                <w:rFonts w:ascii="Arial" w:eastAsia="MS Mincho" w:hAnsi="Arial" w:cs="Arial"/>
                <w:b/>
                <w:sz w:val="16"/>
                <w:szCs w:val="16"/>
                <w:lang w:eastAsia="ja-JP"/>
              </w:rPr>
              <w:t>бю</w:t>
            </w:r>
            <w:r w:rsidRPr="00E91BD2">
              <w:rPr>
                <w:rFonts w:ascii="Arial" w:eastAsia="MS Mincho" w:hAnsi="Arial" w:cs="Arial"/>
                <w:b/>
                <w:sz w:val="16"/>
                <w:szCs w:val="16"/>
                <w:lang w:eastAsia="ja-JP"/>
              </w:rPr>
              <w:t>д</w:t>
            </w:r>
            <w:r w:rsidRPr="00E91BD2">
              <w:rPr>
                <w:rFonts w:ascii="Arial" w:eastAsia="MS Mincho" w:hAnsi="Arial" w:cs="Arial"/>
                <w:b/>
                <w:sz w:val="16"/>
                <w:szCs w:val="16"/>
                <w:lang w:eastAsia="ja-JP"/>
              </w:rPr>
              <w:t>жет</w:t>
            </w:r>
          </w:p>
        </w:tc>
        <w:tc>
          <w:tcPr>
            <w:tcW w:w="822" w:type="pct"/>
            <w:vAlign w:val="center"/>
          </w:tcPr>
          <w:p w:rsidR="0091460D" w:rsidRPr="00E91BD2" w:rsidRDefault="0091460D" w:rsidP="0091460D">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Бюджеты</w:t>
            </w:r>
            <w:r>
              <w:rPr>
                <w:rFonts w:ascii="Arial" w:eastAsia="MS Mincho" w:hAnsi="Arial" w:cs="Arial"/>
                <w:b/>
                <w:sz w:val="16"/>
                <w:szCs w:val="16"/>
                <w:lang w:eastAsia="ja-JP"/>
              </w:rPr>
              <w:t xml:space="preserve"> </w:t>
            </w:r>
            <w:r w:rsidRPr="00E91BD2">
              <w:rPr>
                <w:rFonts w:ascii="Arial" w:eastAsia="MS Mincho" w:hAnsi="Arial" w:cs="Arial"/>
                <w:b/>
                <w:sz w:val="16"/>
                <w:szCs w:val="16"/>
                <w:lang w:eastAsia="ja-JP"/>
              </w:rPr>
              <w:t>посел</w:t>
            </w:r>
            <w:r w:rsidRPr="00E91BD2">
              <w:rPr>
                <w:rFonts w:ascii="Arial" w:eastAsia="MS Mincho" w:hAnsi="Arial" w:cs="Arial"/>
                <w:b/>
                <w:sz w:val="16"/>
                <w:szCs w:val="16"/>
                <w:lang w:eastAsia="ja-JP"/>
              </w:rPr>
              <w:t>е</w:t>
            </w:r>
            <w:r w:rsidRPr="00E91BD2">
              <w:rPr>
                <w:rFonts w:ascii="Arial" w:eastAsia="MS Mincho" w:hAnsi="Arial" w:cs="Arial"/>
                <w:b/>
                <w:sz w:val="16"/>
                <w:szCs w:val="16"/>
                <w:lang w:eastAsia="ja-JP"/>
              </w:rPr>
              <w:t>ний</w:t>
            </w:r>
          </w:p>
        </w:tc>
        <w:tc>
          <w:tcPr>
            <w:tcW w:w="885" w:type="pct"/>
            <w:vAlign w:val="center"/>
          </w:tcPr>
          <w:p w:rsidR="0091460D" w:rsidRPr="00E91BD2" w:rsidRDefault="0091460D" w:rsidP="00A90152">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Всего</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2014</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6568,3500</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6568,3500</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2015</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5897,7102</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5897,7102</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2016</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7417,2000</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7417,2000</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2017</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 xml:space="preserve">  6717,16539</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6717,16539</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2018</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 xml:space="preserve">  8011,25864</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73,92000</w:t>
            </w: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 xml:space="preserve">8085,17864  </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2019</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8154,80431</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40,93000</w:t>
            </w: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8195,73431</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2020</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8168,49938</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40,93000</w:t>
            </w: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8209,42938</w:t>
            </w:r>
          </w:p>
        </w:tc>
      </w:tr>
      <w:tr w:rsidR="0091460D" w:rsidRPr="00E91BD2" w:rsidTr="0091460D">
        <w:trPr>
          <w:trHeight w:val="20"/>
        </w:trPr>
        <w:tc>
          <w:tcPr>
            <w:tcW w:w="604"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2021</w:t>
            </w:r>
          </w:p>
        </w:tc>
        <w:tc>
          <w:tcPr>
            <w:tcW w:w="1586"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8342,49938</w:t>
            </w:r>
          </w:p>
        </w:tc>
        <w:tc>
          <w:tcPr>
            <w:tcW w:w="1103"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40,93000</w:t>
            </w:r>
          </w:p>
        </w:tc>
        <w:tc>
          <w:tcPr>
            <w:tcW w:w="822" w:type="pct"/>
            <w:vAlign w:val="center"/>
          </w:tcPr>
          <w:p w:rsidR="0091460D" w:rsidRPr="00E91BD2" w:rsidRDefault="0091460D" w:rsidP="00A90152">
            <w:pPr>
              <w:jc w:val="center"/>
              <w:rPr>
                <w:rFonts w:ascii="Arial" w:eastAsia="MS Mincho" w:hAnsi="Arial" w:cs="Arial"/>
                <w:sz w:val="16"/>
                <w:szCs w:val="16"/>
                <w:lang w:eastAsia="ja-JP"/>
              </w:rPr>
            </w:pPr>
          </w:p>
        </w:tc>
        <w:tc>
          <w:tcPr>
            <w:tcW w:w="885" w:type="pct"/>
            <w:vAlign w:val="center"/>
          </w:tcPr>
          <w:p w:rsidR="0091460D" w:rsidRPr="00E91BD2" w:rsidRDefault="0091460D" w:rsidP="00A90152">
            <w:pPr>
              <w:jc w:val="center"/>
              <w:rPr>
                <w:rFonts w:ascii="Arial" w:eastAsia="MS Mincho" w:hAnsi="Arial" w:cs="Arial"/>
                <w:sz w:val="16"/>
                <w:szCs w:val="16"/>
                <w:lang w:eastAsia="ja-JP"/>
              </w:rPr>
            </w:pPr>
            <w:r w:rsidRPr="00E91BD2">
              <w:rPr>
                <w:rFonts w:ascii="Arial" w:eastAsia="MS Mincho" w:hAnsi="Arial" w:cs="Arial"/>
                <w:sz w:val="16"/>
                <w:szCs w:val="16"/>
                <w:lang w:eastAsia="ja-JP"/>
              </w:rPr>
              <w:t>8383,42938</w:t>
            </w:r>
          </w:p>
        </w:tc>
      </w:tr>
      <w:tr w:rsidR="0091460D" w:rsidRPr="00E91BD2" w:rsidTr="0091460D">
        <w:trPr>
          <w:trHeight w:val="20"/>
        </w:trPr>
        <w:tc>
          <w:tcPr>
            <w:tcW w:w="604" w:type="pct"/>
            <w:vAlign w:val="center"/>
          </w:tcPr>
          <w:p w:rsidR="0091460D" w:rsidRPr="00E91BD2" w:rsidRDefault="0091460D" w:rsidP="00A90152">
            <w:pPr>
              <w:rPr>
                <w:rFonts w:ascii="Arial" w:eastAsia="MS Mincho" w:hAnsi="Arial" w:cs="Arial"/>
                <w:b/>
                <w:sz w:val="16"/>
                <w:szCs w:val="16"/>
                <w:lang w:eastAsia="ja-JP"/>
              </w:rPr>
            </w:pPr>
            <w:r w:rsidRPr="00E91BD2">
              <w:rPr>
                <w:rFonts w:ascii="Arial" w:eastAsia="MS Mincho" w:hAnsi="Arial" w:cs="Arial"/>
                <w:b/>
                <w:sz w:val="16"/>
                <w:szCs w:val="16"/>
                <w:lang w:eastAsia="ja-JP"/>
              </w:rPr>
              <w:t>Вс</w:t>
            </w:r>
            <w:r w:rsidRPr="00E91BD2">
              <w:rPr>
                <w:rFonts w:ascii="Arial" w:eastAsia="MS Mincho" w:hAnsi="Arial" w:cs="Arial"/>
                <w:b/>
                <w:sz w:val="16"/>
                <w:szCs w:val="16"/>
                <w:lang w:eastAsia="ja-JP"/>
              </w:rPr>
              <w:t>е</w:t>
            </w:r>
            <w:r w:rsidRPr="00E91BD2">
              <w:rPr>
                <w:rFonts w:ascii="Arial" w:eastAsia="MS Mincho" w:hAnsi="Arial" w:cs="Arial"/>
                <w:b/>
                <w:sz w:val="16"/>
                <w:szCs w:val="16"/>
                <w:lang w:eastAsia="ja-JP"/>
              </w:rPr>
              <w:t>го</w:t>
            </w:r>
          </w:p>
        </w:tc>
        <w:tc>
          <w:tcPr>
            <w:tcW w:w="1586" w:type="pct"/>
            <w:vAlign w:val="center"/>
          </w:tcPr>
          <w:p w:rsidR="0091460D" w:rsidRPr="00E91BD2" w:rsidRDefault="0091460D" w:rsidP="00A90152">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59277,48730</w:t>
            </w:r>
          </w:p>
        </w:tc>
        <w:tc>
          <w:tcPr>
            <w:tcW w:w="1103" w:type="pct"/>
            <w:vAlign w:val="center"/>
          </w:tcPr>
          <w:p w:rsidR="0091460D" w:rsidRPr="00E91BD2" w:rsidRDefault="0091460D" w:rsidP="00A90152">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196,71000</w:t>
            </w:r>
          </w:p>
        </w:tc>
        <w:tc>
          <w:tcPr>
            <w:tcW w:w="822" w:type="pct"/>
            <w:vAlign w:val="center"/>
          </w:tcPr>
          <w:p w:rsidR="0091460D" w:rsidRPr="00E91BD2" w:rsidRDefault="0091460D" w:rsidP="00A90152">
            <w:pPr>
              <w:jc w:val="center"/>
              <w:rPr>
                <w:rFonts w:ascii="Arial" w:eastAsia="MS Mincho" w:hAnsi="Arial" w:cs="Arial"/>
                <w:b/>
                <w:sz w:val="16"/>
                <w:szCs w:val="16"/>
                <w:lang w:eastAsia="ja-JP"/>
              </w:rPr>
            </w:pPr>
          </w:p>
        </w:tc>
        <w:tc>
          <w:tcPr>
            <w:tcW w:w="885" w:type="pct"/>
            <w:vAlign w:val="center"/>
          </w:tcPr>
          <w:p w:rsidR="0091460D" w:rsidRPr="00E91BD2" w:rsidRDefault="0091460D" w:rsidP="00A90152">
            <w:pPr>
              <w:jc w:val="center"/>
              <w:rPr>
                <w:rFonts w:ascii="Arial" w:eastAsia="MS Mincho" w:hAnsi="Arial" w:cs="Arial"/>
                <w:b/>
                <w:sz w:val="16"/>
                <w:szCs w:val="16"/>
                <w:lang w:eastAsia="ja-JP"/>
              </w:rPr>
            </w:pPr>
            <w:r w:rsidRPr="00E91BD2">
              <w:rPr>
                <w:rFonts w:ascii="Arial" w:eastAsia="MS Mincho" w:hAnsi="Arial" w:cs="Arial"/>
                <w:b/>
                <w:sz w:val="16"/>
                <w:szCs w:val="16"/>
                <w:lang w:eastAsia="ja-JP"/>
              </w:rPr>
              <w:t>59474,19730</w:t>
            </w:r>
          </w:p>
        </w:tc>
      </w:tr>
    </w:tbl>
    <w:p w:rsidR="0091460D" w:rsidRPr="00E91BD2" w:rsidRDefault="0091460D" w:rsidP="0091460D">
      <w:pPr>
        <w:ind w:left="8496"/>
        <w:jc w:val="right"/>
        <w:rPr>
          <w:rFonts w:ascii="Arial" w:hAnsi="Arial" w:cs="Arial"/>
          <w:color w:val="000000"/>
          <w:sz w:val="16"/>
          <w:szCs w:val="16"/>
        </w:rPr>
      </w:pPr>
      <w:r w:rsidRPr="00E91BD2">
        <w:rPr>
          <w:rFonts w:ascii="Arial" w:hAnsi="Arial" w:cs="Arial"/>
          <w:color w:val="000000"/>
          <w:sz w:val="16"/>
          <w:szCs w:val="16"/>
        </w:rPr>
        <w:t>»;</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1.2. Изложить строку 1.1 мероприятий муниципальной програ</w:t>
      </w:r>
      <w:r w:rsidRPr="00E91BD2">
        <w:rPr>
          <w:rFonts w:ascii="Arial" w:hAnsi="Arial" w:cs="Arial"/>
          <w:color w:val="000000"/>
          <w:sz w:val="16"/>
          <w:szCs w:val="16"/>
        </w:rPr>
        <w:t>м</w:t>
      </w:r>
      <w:r w:rsidRPr="00E91BD2">
        <w:rPr>
          <w:rFonts w:ascii="Arial" w:hAnsi="Arial" w:cs="Arial"/>
          <w:color w:val="000000"/>
          <w:sz w:val="16"/>
          <w:szCs w:val="16"/>
        </w:rPr>
        <w:t>мы в прилагаемой редакции (приложение 1);</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1.3.</w:t>
      </w:r>
      <w:r w:rsidRPr="00E91BD2">
        <w:rPr>
          <w:rFonts w:ascii="Arial" w:hAnsi="Arial" w:cs="Arial"/>
          <w:color w:val="000000"/>
          <w:sz w:val="16"/>
          <w:szCs w:val="16"/>
        </w:rPr>
        <w:tab/>
        <w:t>Изложить пункт 4 паспорта подпрограммы «Организация и обеспечение осуществления бюджетного процесса, управление мун</w:t>
      </w:r>
      <w:r w:rsidRPr="00E91BD2">
        <w:rPr>
          <w:rFonts w:ascii="Arial" w:hAnsi="Arial" w:cs="Arial"/>
          <w:color w:val="000000"/>
          <w:sz w:val="16"/>
          <w:szCs w:val="16"/>
        </w:rPr>
        <w:t>и</w:t>
      </w:r>
      <w:r w:rsidRPr="00E91BD2">
        <w:rPr>
          <w:rFonts w:ascii="Arial" w:hAnsi="Arial" w:cs="Arial"/>
          <w:color w:val="000000"/>
          <w:sz w:val="16"/>
          <w:szCs w:val="16"/>
        </w:rPr>
        <w:t>ципальным долгом муниципал</w:t>
      </w:r>
      <w:r w:rsidRPr="00E91BD2">
        <w:rPr>
          <w:rFonts w:ascii="Arial" w:hAnsi="Arial" w:cs="Arial"/>
          <w:color w:val="000000"/>
          <w:sz w:val="16"/>
          <w:szCs w:val="16"/>
        </w:rPr>
        <w:t>ь</w:t>
      </w:r>
      <w:r w:rsidRPr="00E91BD2">
        <w:rPr>
          <w:rFonts w:ascii="Arial" w:hAnsi="Arial" w:cs="Arial"/>
          <w:color w:val="000000"/>
          <w:sz w:val="16"/>
          <w:szCs w:val="16"/>
        </w:rPr>
        <w:t xml:space="preserve">ного района» в редакции: </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«4.Объёмы и источники финансирования подпрограммы в целом  и по годам ре</w:t>
      </w:r>
      <w:r w:rsidRPr="00E91BD2">
        <w:rPr>
          <w:rFonts w:ascii="Arial" w:hAnsi="Arial" w:cs="Arial"/>
          <w:color w:val="000000"/>
          <w:sz w:val="16"/>
          <w:szCs w:val="16"/>
        </w:rPr>
        <w:t>а</w:t>
      </w:r>
      <w:r w:rsidRPr="00E91BD2">
        <w:rPr>
          <w:rFonts w:ascii="Arial" w:hAnsi="Arial" w:cs="Arial"/>
          <w:color w:val="000000"/>
          <w:sz w:val="16"/>
          <w:szCs w:val="16"/>
        </w:rPr>
        <w:t>лизации:</w:t>
      </w:r>
    </w:p>
    <w:p w:rsidR="0091460D" w:rsidRPr="00E91BD2" w:rsidRDefault="0091460D" w:rsidP="0091460D">
      <w:pPr>
        <w:ind w:firstLine="720"/>
        <w:jc w:val="right"/>
        <w:rPr>
          <w:rFonts w:ascii="Arial" w:hAnsi="Arial" w:cs="Arial"/>
          <w:color w:val="000000"/>
          <w:sz w:val="16"/>
          <w:szCs w:val="16"/>
        </w:rPr>
      </w:pPr>
      <w:r w:rsidRPr="00E91BD2">
        <w:rPr>
          <w:rFonts w:ascii="Arial" w:hAnsi="Arial" w:cs="Arial"/>
          <w:color w:val="000000"/>
          <w:sz w:val="16"/>
          <w:szCs w:val="16"/>
        </w:rPr>
        <w:t xml:space="preserve">   тыс. руб.</w:t>
      </w:r>
    </w:p>
    <w:tbl>
      <w:tblPr>
        <w:tblW w:w="1154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853"/>
        <w:gridCol w:w="2250"/>
        <w:gridCol w:w="1985"/>
        <w:gridCol w:w="2409"/>
        <w:gridCol w:w="1235"/>
      </w:tblGrid>
      <w:tr w:rsidR="0091460D" w:rsidRPr="00E91BD2" w:rsidTr="0091460D">
        <w:trPr>
          <w:trHeight w:val="20"/>
        </w:trPr>
        <w:tc>
          <w:tcPr>
            <w:tcW w:w="809" w:type="dxa"/>
            <w:vMerge w:val="restart"/>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Год</w:t>
            </w:r>
          </w:p>
        </w:tc>
        <w:tc>
          <w:tcPr>
            <w:tcW w:w="10732" w:type="dxa"/>
            <w:gridSpan w:val="5"/>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Источник финансирования</w:t>
            </w:r>
          </w:p>
        </w:tc>
      </w:tr>
      <w:tr w:rsidR="0091460D" w:rsidRPr="00E91BD2" w:rsidTr="0091460D">
        <w:trPr>
          <w:trHeight w:val="20"/>
        </w:trPr>
        <w:tc>
          <w:tcPr>
            <w:tcW w:w="809" w:type="dxa"/>
            <w:vMerge/>
            <w:vAlign w:val="center"/>
          </w:tcPr>
          <w:p w:rsidR="0091460D" w:rsidRPr="00E91BD2" w:rsidRDefault="0091460D" w:rsidP="00A90152">
            <w:pPr>
              <w:jc w:val="center"/>
              <w:rPr>
                <w:rFonts w:ascii="Arial" w:hAnsi="Arial" w:cs="Arial"/>
                <w:b/>
                <w:color w:val="000000"/>
                <w:sz w:val="16"/>
                <w:szCs w:val="16"/>
              </w:rPr>
            </w:pPr>
          </w:p>
        </w:tc>
        <w:tc>
          <w:tcPr>
            <w:tcW w:w="2853" w:type="dxa"/>
            <w:vAlign w:val="center"/>
          </w:tcPr>
          <w:p w:rsidR="0091460D" w:rsidRPr="00E91BD2" w:rsidRDefault="0091460D" w:rsidP="0091460D">
            <w:pPr>
              <w:jc w:val="center"/>
              <w:rPr>
                <w:rFonts w:ascii="Arial" w:hAnsi="Arial" w:cs="Arial"/>
                <w:b/>
                <w:color w:val="000000"/>
                <w:sz w:val="16"/>
                <w:szCs w:val="16"/>
              </w:rPr>
            </w:pPr>
            <w:r w:rsidRPr="00E91BD2">
              <w:rPr>
                <w:rFonts w:ascii="Arial" w:hAnsi="Arial" w:cs="Arial"/>
                <w:b/>
                <w:color w:val="000000"/>
                <w:sz w:val="16"/>
                <w:szCs w:val="16"/>
              </w:rPr>
              <w:t>бюджет муниципал</w:t>
            </w:r>
            <w:r w:rsidRPr="00E91BD2">
              <w:rPr>
                <w:rFonts w:ascii="Arial" w:hAnsi="Arial" w:cs="Arial"/>
                <w:b/>
                <w:color w:val="000000"/>
                <w:sz w:val="16"/>
                <w:szCs w:val="16"/>
              </w:rPr>
              <w:t>ь</w:t>
            </w:r>
            <w:r w:rsidRPr="00E91BD2">
              <w:rPr>
                <w:rFonts w:ascii="Arial" w:hAnsi="Arial" w:cs="Arial"/>
                <w:b/>
                <w:color w:val="000000"/>
                <w:sz w:val="16"/>
                <w:szCs w:val="16"/>
              </w:rPr>
              <w:t>ного района</w:t>
            </w:r>
          </w:p>
        </w:tc>
        <w:tc>
          <w:tcPr>
            <w:tcW w:w="2250"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областной бюджет</w:t>
            </w:r>
          </w:p>
        </w:tc>
        <w:tc>
          <w:tcPr>
            <w:tcW w:w="1985"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бюджеты посел</w:t>
            </w:r>
            <w:r w:rsidRPr="00E91BD2">
              <w:rPr>
                <w:rFonts w:ascii="Arial" w:hAnsi="Arial" w:cs="Arial"/>
                <w:b/>
                <w:color w:val="000000"/>
                <w:sz w:val="16"/>
                <w:szCs w:val="16"/>
              </w:rPr>
              <w:t>е</w:t>
            </w:r>
            <w:r w:rsidRPr="00E91BD2">
              <w:rPr>
                <w:rFonts w:ascii="Arial" w:hAnsi="Arial" w:cs="Arial"/>
                <w:b/>
                <w:color w:val="000000"/>
                <w:sz w:val="16"/>
                <w:szCs w:val="16"/>
              </w:rPr>
              <w:t>ний</w:t>
            </w:r>
          </w:p>
        </w:tc>
        <w:tc>
          <w:tcPr>
            <w:tcW w:w="2409"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внебюджетные средс</w:t>
            </w:r>
            <w:r w:rsidRPr="00E91BD2">
              <w:rPr>
                <w:rFonts w:ascii="Arial" w:hAnsi="Arial" w:cs="Arial"/>
                <w:b/>
                <w:color w:val="000000"/>
                <w:sz w:val="16"/>
                <w:szCs w:val="16"/>
              </w:rPr>
              <w:t>т</w:t>
            </w:r>
            <w:r w:rsidRPr="00E91BD2">
              <w:rPr>
                <w:rFonts w:ascii="Arial" w:hAnsi="Arial" w:cs="Arial"/>
                <w:b/>
                <w:color w:val="000000"/>
                <w:sz w:val="16"/>
                <w:szCs w:val="16"/>
              </w:rPr>
              <w:t>ва</w:t>
            </w:r>
          </w:p>
        </w:tc>
        <w:tc>
          <w:tcPr>
            <w:tcW w:w="1235"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всего</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1</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w:t>
            </w:r>
          </w:p>
        </w:tc>
        <w:tc>
          <w:tcPr>
            <w:tcW w:w="2250"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3</w:t>
            </w:r>
          </w:p>
        </w:tc>
        <w:tc>
          <w:tcPr>
            <w:tcW w:w="198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4</w:t>
            </w:r>
          </w:p>
        </w:tc>
        <w:tc>
          <w:tcPr>
            <w:tcW w:w="24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5</w:t>
            </w: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6</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2014</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6453,3500</w:t>
            </w:r>
          </w:p>
        </w:tc>
        <w:tc>
          <w:tcPr>
            <w:tcW w:w="2250" w:type="dxa"/>
            <w:vAlign w:val="center"/>
          </w:tcPr>
          <w:p w:rsidR="0091460D" w:rsidRPr="00E91BD2" w:rsidRDefault="0091460D" w:rsidP="00A90152">
            <w:pPr>
              <w:jc w:val="center"/>
              <w:rPr>
                <w:rFonts w:ascii="Arial" w:hAnsi="Arial" w:cs="Arial"/>
                <w:color w:val="000000"/>
                <w:sz w:val="16"/>
                <w:szCs w:val="16"/>
              </w:rPr>
            </w:pP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6453,3500</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2015</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5767,0692</w:t>
            </w:r>
          </w:p>
        </w:tc>
        <w:tc>
          <w:tcPr>
            <w:tcW w:w="2250" w:type="dxa"/>
            <w:vAlign w:val="center"/>
          </w:tcPr>
          <w:p w:rsidR="0091460D" w:rsidRPr="00E91BD2" w:rsidRDefault="0091460D" w:rsidP="00A90152">
            <w:pPr>
              <w:jc w:val="center"/>
              <w:rPr>
                <w:rFonts w:ascii="Arial" w:hAnsi="Arial" w:cs="Arial"/>
                <w:color w:val="000000"/>
                <w:sz w:val="16"/>
                <w:szCs w:val="16"/>
              </w:rPr>
            </w:pP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5767,0692</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2016</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7272,2000</w:t>
            </w:r>
          </w:p>
        </w:tc>
        <w:tc>
          <w:tcPr>
            <w:tcW w:w="2250" w:type="dxa"/>
            <w:vAlign w:val="center"/>
          </w:tcPr>
          <w:p w:rsidR="0091460D" w:rsidRPr="00E91BD2" w:rsidRDefault="0091460D" w:rsidP="00A90152">
            <w:pPr>
              <w:jc w:val="center"/>
              <w:rPr>
                <w:rFonts w:ascii="Arial" w:hAnsi="Arial" w:cs="Arial"/>
                <w:color w:val="000000"/>
                <w:sz w:val="16"/>
                <w:szCs w:val="16"/>
              </w:rPr>
            </w:pP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7272,2000</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2017</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6510,16539</w:t>
            </w:r>
          </w:p>
        </w:tc>
        <w:tc>
          <w:tcPr>
            <w:tcW w:w="2250" w:type="dxa"/>
            <w:vAlign w:val="center"/>
          </w:tcPr>
          <w:p w:rsidR="0091460D" w:rsidRPr="00E91BD2" w:rsidRDefault="0091460D" w:rsidP="00A90152">
            <w:pPr>
              <w:jc w:val="center"/>
              <w:rPr>
                <w:rFonts w:ascii="Arial" w:hAnsi="Arial" w:cs="Arial"/>
                <w:color w:val="000000"/>
                <w:sz w:val="16"/>
                <w:szCs w:val="16"/>
              </w:rPr>
            </w:pP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6510,16539</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2018</w:t>
            </w:r>
          </w:p>
        </w:tc>
        <w:tc>
          <w:tcPr>
            <w:tcW w:w="2853" w:type="dxa"/>
            <w:vAlign w:val="center"/>
          </w:tcPr>
          <w:p w:rsidR="0091460D" w:rsidRPr="00E91BD2" w:rsidRDefault="0091460D" w:rsidP="00A90152">
            <w:pPr>
              <w:jc w:val="center"/>
              <w:rPr>
                <w:rFonts w:ascii="Arial" w:hAnsi="Arial" w:cs="Arial"/>
                <w:sz w:val="16"/>
                <w:szCs w:val="16"/>
              </w:rPr>
            </w:pPr>
            <w:r w:rsidRPr="00E91BD2">
              <w:rPr>
                <w:rFonts w:ascii="Arial" w:hAnsi="Arial" w:cs="Arial"/>
                <w:sz w:val="16"/>
                <w:szCs w:val="16"/>
              </w:rPr>
              <w:t>7911,25864</w:t>
            </w:r>
          </w:p>
        </w:tc>
        <w:tc>
          <w:tcPr>
            <w:tcW w:w="2250"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39,92000</w:t>
            </w: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sz w:val="16"/>
                <w:szCs w:val="16"/>
              </w:rPr>
            </w:pPr>
            <w:r w:rsidRPr="00E91BD2">
              <w:rPr>
                <w:rFonts w:ascii="Arial" w:hAnsi="Arial" w:cs="Arial"/>
                <w:color w:val="000000"/>
                <w:sz w:val="16"/>
                <w:szCs w:val="16"/>
              </w:rPr>
              <w:t>7951,17864</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2019</w:t>
            </w:r>
          </w:p>
        </w:tc>
        <w:tc>
          <w:tcPr>
            <w:tcW w:w="2853" w:type="dxa"/>
            <w:vAlign w:val="center"/>
          </w:tcPr>
          <w:p w:rsidR="0091460D" w:rsidRPr="00E91BD2" w:rsidRDefault="0091460D" w:rsidP="00A90152">
            <w:pPr>
              <w:jc w:val="center"/>
              <w:rPr>
                <w:rFonts w:ascii="Arial" w:hAnsi="Arial" w:cs="Arial"/>
                <w:sz w:val="16"/>
                <w:szCs w:val="16"/>
              </w:rPr>
            </w:pPr>
            <w:r w:rsidRPr="00E91BD2">
              <w:rPr>
                <w:rFonts w:ascii="Arial" w:hAnsi="Arial" w:cs="Arial"/>
                <w:sz w:val="16"/>
                <w:szCs w:val="16"/>
              </w:rPr>
              <w:t>8054,80431</w:t>
            </w:r>
          </w:p>
        </w:tc>
        <w:tc>
          <w:tcPr>
            <w:tcW w:w="2250"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sz w:val="16"/>
                <w:szCs w:val="16"/>
              </w:rPr>
            </w:pPr>
            <w:r w:rsidRPr="00E91BD2">
              <w:rPr>
                <w:rFonts w:ascii="Arial" w:hAnsi="Arial" w:cs="Arial"/>
                <w:color w:val="000000"/>
                <w:sz w:val="16"/>
                <w:szCs w:val="16"/>
              </w:rPr>
              <w:t>8095,73431</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2020</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8068,49938</w:t>
            </w:r>
          </w:p>
        </w:tc>
        <w:tc>
          <w:tcPr>
            <w:tcW w:w="2250"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8109,42938</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2021</w:t>
            </w:r>
          </w:p>
        </w:tc>
        <w:tc>
          <w:tcPr>
            <w:tcW w:w="2853"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8242,49938</w:t>
            </w:r>
          </w:p>
        </w:tc>
        <w:tc>
          <w:tcPr>
            <w:tcW w:w="2250"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1985" w:type="dxa"/>
            <w:vAlign w:val="center"/>
          </w:tcPr>
          <w:p w:rsidR="0091460D" w:rsidRPr="00E91BD2" w:rsidRDefault="0091460D" w:rsidP="00A90152">
            <w:pPr>
              <w:jc w:val="center"/>
              <w:rPr>
                <w:rFonts w:ascii="Arial" w:hAnsi="Arial" w:cs="Arial"/>
                <w:color w:val="000000"/>
                <w:sz w:val="16"/>
                <w:szCs w:val="16"/>
              </w:rPr>
            </w:pPr>
          </w:p>
        </w:tc>
        <w:tc>
          <w:tcPr>
            <w:tcW w:w="2409" w:type="dxa"/>
            <w:vAlign w:val="center"/>
          </w:tcPr>
          <w:p w:rsidR="0091460D" w:rsidRPr="00E91BD2" w:rsidRDefault="0091460D" w:rsidP="00A90152">
            <w:pPr>
              <w:jc w:val="center"/>
              <w:rPr>
                <w:rFonts w:ascii="Arial" w:hAnsi="Arial" w:cs="Arial"/>
                <w:color w:val="000000"/>
                <w:sz w:val="16"/>
                <w:szCs w:val="16"/>
              </w:rPr>
            </w:pPr>
          </w:p>
        </w:tc>
        <w:tc>
          <w:tcPr>
            <w:tcW w:w="1235" w:type="dxa"/>
            <w:vAlign w:val="center"/>
          </w:tcPr>
          <w:p w:rsidR="0091460D" w:rsidRPr="00E91BD2" w:rsidRDefault="0091460D" w:rsidP="00A90152">
            <w:pPr>
              <w:jc w:val="center"/>
              <w:rPr>
                <w:rFonts w:ascii="Arial" w:hAnsi="Arial" w:cs="Arial"/>
                <w:color w:val="000000"/>
                <w:sz w:val="16"/>
                <w:szCs w:val="16"/>
              </w:rPr>
            </w:pPr>
            <w:r w:rsidRPr="00E91BD2">
              <w:rPr>
                <w:rFonts w:ascii="Arial" w:hAnsi="Arial" w:cs="Arial"/>
                <w:color w:val="000000"/>
                <w:sz w:val="16"/>
                <w:szCs w:val="16"/>
              </w:rPr>
              <w:t>8283,42938</w:t>
            </w:r>
          </w:p>
        </w:tc>
      </w:tr>
      <w:tr w:rsidR="0091460D" w:rsidRPr="00E91BD2" w:rsidTr="0091460D">
        <w:trPr>
          <w:trHeight w:val="20"/>
        </w:trPr>
        <w:tc>
          <w:tcPr>
            <w:tcW w:w="809"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Всего:</w:t>
            </w:r>
          </w:p>
        </w:tc>
        <w:tc>
          <w:tcPr>
            <w:tcW w:w="2853"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58279,84630</w:t>
            </w:r>
          </w:p>
        </w:tc>
        <w:tc>
          <w:tcPr>
            <w:tcW w:w="2250"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162,71000</w:t>
            </w:r>
          </w:p>
        </w:tc>
        <w:tc>
          <w:tcPr>
            <w:tcW w:w="1985" w:type="dxa"/>
            <w:vAlign w:val="center"/>
          </w:tcPr>
          <w:p w:rsidR="0091460D" w:rsidRPr="00E91BD2" w:rsidRDefault="0091460D" w:rsidP="00A90152">
            <w:pPr>
              <w:jc w:val="center"/>
              <w:rPr>
                <w:rFonts w:ascii="Arial" w:hAnsi="Arial" w:cs="Arial"/>
                <w:b/>
                <w:color w:val="000000"/>
                <w:sz w:val="16"/>
                <w:szCs w:val="16"/>
              </w:rPr>
            </w:pPr>
          </w:p>
        </w:tc>
        <w:tc>
          <w:tcPr>
            <w:tcW w:w="2409" w:type="dxa"/>
            <w:vAlign w:val="center"/>
          </w:tcPr>
          <w:p w:rsidR="0091460D" w:rsidRPr="00E91BD2" w:rsidRDefault="0091460D" w:rsidP="00A90152">
            <w:pPr>
              <w:jc w:val="center"/>
              <w:rPr>
                <w:rFonts w:ascii="Arial" w:hAnsi="Arial" w:cs="Arial"/>
                <w:b/>
                <w:color w:val="000000"/>
                <w:sz w:val="16"/>
                <w:szCs w:val="16"/>
              </w:rPr>
            </w:pPr>
          </w:p>
        </w:tc>
        <w:tc>
          <w:tcPr>
            <w:tcW w:w="1235" w:type="dxa"/>
            <w:vAlign w:val="center"/>
          </w:tcPr>
          <w:p w:rsidR="0091460D" w:rsidRPr="00E91BD2" w:rsidRDefault="0091460D" w:rsidP="00A90152">
            <w:pPr>
              <w:jc w:val="center"/>
              <w:rPr>
                <w:rFonts w:ascii="Arial" w:hAnsi="Arial" w:cs="Arial"/>
                <w:b/>
                <w:color w:val="000000"/>
                <w:sz w:val="16"/>
                <w:szCs w:val="16"/>
              </w:rPr>
            </w:pPr>
            <w:r w:rsidRPr="00E91BD2">
              <w:rPr>
                <w:rFonts w:ascii="Arial" w:hAnsi="Arial" w:cs="Arial"/>
                <w:b/>
                <w:color w:val="000000"/>
                <w:sz w:val="16"/>
                <w:szCs w:val="16"/>
              </w:rPr>
              <w:t>58442,55630</w:t>
            </w:r>
          </w:p>
        </w:tc>
      </w:tr>
    </w:tbl>
    <w:p w:rsidR="0091460D" w:rsidRPr="00E91BD2" w:rsidRDefault="0091460D" w:rsidP="0091460D">
      <w:pPr>
        <w:jc w:val="right"/>
        <w:rPr>
          <w:rFonts w:ascii="Arial" w:hAnsi="Arial" w:cs="Arial"/>
          <w:color w:val="000000"/>
          <w:sz w:val="16"/>
          <w:szCs w:val="16"/>
        </w:rPr>
      </w:pPr>
      <w:r w:rsidRPr="00E91BD2">
        <w:rPr>
          <w:rFonts w:ascii="Arial" w:hAnsi="Arial" w:cs="Arial"/>
          <w:color w:val="000000"/>
          <w:sz w:val="16"/>
          <w:szCs w:val="16"/>
        </w:rPr>
        <w:t xml:space="preserve">   »;</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1.4. Изложить строки 1.2.2, 5.1 мероприятий подпрограммы «Организация и обеспечение осуществления бюджетного процесса, управление мун</w:t>
      </w:r>
      <w:r w:rsidRPr="00E91BD2">
        <w:rPr>
          <w:rFonts w:ascii="Arial" w:hAnsi="Arial" w:cs="Arial"/>
          <w:color w:val="000000"/>
          <w:sz w:val="16"/>
          <w:szCs w:val="16"/>
        </w:rPr>
        <w:t>и</w:t>
      </w:r>
      <w:r w:rsidRPr="00E91BD2">
        <w:rPr>
          <w:rFonts w:ascii="Arial" w:hAnsi="Arial" w:cs="Arial"/>
          <w:color w:val="000000"/>
          <w:sz w:val="16"/>
          <w:szCs w:val="16"/>
        </w:rPr>
        <w:t>ципальным долгом» в прилагаемой редакции (прилож</w:t>
      </w:r>
      <w:r w:rsidRPr="00E91BD2">
        <w:rPr>
          <w:rFonts w:ascii="Arial" w:hAnsi="Arial" w:cs="Arial"/>
          <w:color w:val="000000"/>
          <w:sz w:val="16"/>
          <w:szCs w:val="16"/>
        </w:rPr>
        <w:t>е</w:t>
      </w:r>
      <w:r w:rsidRPr="00E91BD2">
        <w:rPr>
          <w:rFonts w:ascii="Arial" w:hAnsi="Arial" w:cs="Arial"/>
          <w:color w:val="000000"/>
          <w:sz w:val="16"/>
          <w:szCs w:val="16"/>
        </w:rPr>
        <w:t>ние 2).</w:t>
      </w:r>
    </w:p>
    <w:p w:rsidR="0091460D" w:rsidRPr="00E91BD2" w:rsidRDefault="0091460D" w:rsidP="0091460D">
      <w:pPr>
        <w:ind w:firstLine="142"/>
        <w:jc w:val="both"/>
        <w:rPr>
          <w:rFonts w:ascii="Arial" w:hAnsi="Arial" w:cs="Arial"/>
          <w:color w:val="000000"/>
          <w:sz w:val="16"/>
          <w:szCs w:val="16"/>
        </w:rPr>
      </w:pPr>
      <w:r w:rsidRPr="00E91BD2">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91BD2">
        <w:rPr>
          <w:rFonts w:ascii="Arial" w:hAnsi="Arial" w:cs="Arial"/>
          <w:color w:val="000000"/>
          <w:sz w:val="16"/>
          <w:szCs w:val="16"/>
        </w:rPr>
        <w:t>ь</w:t>
      </w:r>
      <w:r w:rsidRPr="00E91BD2">
        <w:rPr>
          <w:rFonts w:ascii="Arial" w:hAnsi="Arial" w:cs="Arial"/>
          <w:color w:val="000000"/>
          <w:sz w:val="16"/>
          <w:szCs w:val="16"/>
        </w:rPr>
        <w:t>ного района в сети «И</w:t>
      </w:r>
      <w:r w:rsidRPr="00E91BD2">
        <w:rPr>
          <w:rFonts w:ascii="Arial" w:hAnsi="Arial" w:cs="Arial"/>
          <w:color w:val="000000"/>
          <w:sz w:val="16"/>
          <w:szCs w:val="16"/>
        </w:rPr>
        <w:t>н</w:t>
      </w:r>
      <w:r w:rsidRPr="00E91BD2">
        <w:rPr>
          <w:rFonts w:ascii="Arial" w:hAnsi="Arial" w:cs="Arial"/>
          <w:color w:val="000000"/>
          <w:sz w:val="16"/>
          <w:szCs w:val="16"/>
        </w:rPr>
        <w:t>тернет».</w:t>
      </w:r>
    </w:p>
    <w:p w:rsidR="0091460D" w:rsidRPr="00E91BD2" w:rsidRDefault="0091460D" w:rsidP="0091460D">
      <w:pPr>
        <w:jc w:val="both"/>
        <w:rPr>
          <w:rFonts w:ascii="Arial" w:hAnsi="Arial" w:cs="Arial"/>
          <w:b/>
          <w:sz w:val="16"/>
          <w:szCs w:val="16"/>
        </w:rPr>
      </w:pPr>
      <w:r w:rsidRPr="00E91BD2">
        <w:rPr>
          <w:rFonts w:ascii="Arial" w:hAnsi="Arial" w:cs="Arial"/>
          <w:b/>
          <w:sz w:val="16"/>
          <w:szCs w:val="16"/>
        </w:rPr>
        <w:t>Глава муниципального района</w:t>
      </w:r>
      <w:r w:rsidRPr="00E91BD2">
        <w:rPr>
          <w:rFonts w:ascii="Arial" w:hAnsi="Arial" w:cs="Arial"/>
          <w:b/>
          <w:sz w:val="16"/>
          <w:szCs w:val="16"/>
        </w:rPr>
        <w:tab/>
      </w:r>
      <w:r w:rsidRPr="00E91BD2">
        <w:rPr>
          <w:rFonts w:ascii="Arial" w:hAnsi="Arial" w:cs="Arial"/>
          <w:b/>
          <w:sz w:val="16"/>
          <w:szCs w:val="16"/>
        </w:rPr>
        <w:tab/>
        <w:t>Ю.В.Стадэ</w:t>
      </w:r>
    </w:p>
    <w:p w:rsidR="004E56F1" w:rsidRPr="00E91BD2" w:rsidRDefault="004E56F1" w:rsidP="004E56F1">
      <w:pPr>
        <w:ind w:left="5954"/>
        <w:jc w:val="center"/>
        <w:rPr>
          <w:rFonts w:ascii="Arial" w:hAnsi="Arial" w:cs="Arial"/>
          <w:color w:val="000000"/>
          <w:sz w:val="16"/>
          <w:szCs w:val="16"/>
        </w:rPr>
      </w:pPr>
      <w:r w:rsidRPr="00E91BD2">
        <w:rPr>
          <w:rFonts w:ascii="Arial" w:hAnsi="Arial" w:cs="Arial"/>
          <w:color w:val="000000"/>
          <w:sz w:val="16"/>
          <w:szCs w:val="16"/>
        </w:rPr>
        <w:t>Приложение 1</w:t>
      </w:r>
    </w:p>
    <w:p w:rsidR="004E56F1" w:rsidRPr="00E91BD2" w:rsidRDefault="004E56F1" w:rsidP="004E56F1">
      <w:pPr>
        <w:ind w:left="5954"/>
        <w:jc w:val="center"/>
        <w:rPr>
          <w:rFonts w:ascii="Arial" w:hAnsi="Arial" w:cs="Arial"/>
          <w:color w:val="000000"/>
          <w:sz w:val="16"/>
          <w:szCs w:val="16"/>
        </w:rPr>
      </w:pPr>
      <w:r w:rsidRPr="00E91BD2">
        <w:rPr>
          <w:rFonts w:ascii="Arial" w:hAnsi="Arial" w:cs="Arial"/>
          <w:color w:val="000000"/>
          <w:sz w:val="16"/>
          <w:szCs w:val="16"/>
        </w:rPr>
        <w:lastRenderedPageBreak/>
        <w:t>к постановлению Администрации</w:t>
      </w:r>
      <w:r>
        <w:rPr>
          <w:rFonts w:ascii="Arial" w:hAnsi="Arial" w:cs="Arial"/>
          <w:color w:val="000000"/>
          <w:sz w:val="16"/>
          <w:szCs w:val="16"/>
        </w:rPr>
        <w:t xml:space="preserve"> </w:t>
      </w:r>
      <w:r w:rsidRPr="00E91BD2">
        <w:rPr>
          <w:rFonts w:ascii="Arial" w:hAnsi="Arial" w:cs="Arial"/>
          <w:color w:val="000000"/>
          <w:sz w:val="16"/>
          <w:szCs w:val="16"/>
        </w:rPr>
        <w:t>муниципального ра</w:t>
      </w:r>
      <w:r w:rsidRPr="00E91BD2">
        <w:rPr>
          <w:rFonts w:ascii="Arial" w:hAnsi="Arial" w:cs="Arial"/>
          <w:color w:val="000000"/>
          <w:sz w:val="16"/>
          <w:szCs w:val="16"/>
        </w:rPr>
        <w:t>й</w:t>
      </w:r>
      <w:r w:rsidRPr="00E91BD2">
        <w:rPr>
          <w:rFonts w:ascii="Arial" w:hAnsi="Arial" w:cs="Arial"/>
          <w:color w:val="000000"/>
          <w:sz w:val="16"/>
          <w:szCs w:val="16"/>
        </w:rPr>
        <w:t>она</w:t>
      </w:r>
    </w:p>
    <w:p w:rsidR="004E56F1" w:rsidRPr="00E91BD2" w:rsidRDefault="004E56F1" w:rsidP="004E56F1">
      <w:pPr>
        <w:ind w:left="5954"/>
        <w:jc w:val="center"/>
        <w:rPr>
          <w:rFonts w:ascii="Arial" w:hAnsi="Arial" w:cs="Arial"/>
          <w:color w:val="000000"/>
          <w:sz w:val="16"/>
          <w:szCs w:val="16"/>
        </w:rPr>
      </w:pPr>
      <w:r w:rsidRPr="00E91BD2">
        <w:rPr>
          <w:rFonts w:ascii="Arial" w:hAnsi="Arial" w:cs="Arial"/>
          <w:color w:val="000000"/>
          <w:sz w:val="16"/>
          <w:szCs w:val="16"/>
        </w:rPr>
        <w:t>от 31.02.2019 № 192</w:t>
      </w:r>
    </w:p>
    <w:tbl>
      <w:tblPr>
        <w:tblW w:w="11528" w:type="dxa"/>
        <w:tblLayout w:type="fixed"/>
        <w:tblLook w:val="04A0" w:firstRow="1" w:lastRow="0" w:firstColumn="1" w:lastColumn="0" w:noHBand="0" w:noVBand="1"/>
      </w:tblPr>
      <w:tblGrid>
        <w:gridCol w:w="330"/>
        <w:gridCol w:w="1639"/>
        <w:gridCol w:w="708"/>
        <w:gridCol w:w="425"/>
        <w:gridCol w:w="850"/>
        <w:gridCol w:w="772"/>
        <w:gridCol w:w="913"/>
        <w:gridCol w:w="850"/>
        <w:gridCol w:w="851"/>
        <w:gridCol w:w="992"/>
        <w:gridCol w:w="647"/>
        <w:gridCol w:w="850"/>
        <w:gridCol w:w="851"/>
        <w:gridCol w:w="850"/>
      </w:tblGrid>
      <w:tr w:rsidR="004E56F1" w:rsidRPr="00E91BD2" w:rsidTr="004E56F1">
        <w:trPr>
          <w:trHeight w:val="20"/>
        </w:trPr>
        <w:tc>
          <w:tcPr>
            <w:tcW w:w="33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 п/п</w:t>
            </w:r>
          </w:p>
        </w:tc>
        <w:tc>
          <w:tcPr>
            <w:tcW w:w="163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Наименование м</w:t>
            </w:r>
            <w:r w:rsidRPr="00E91BD2">
              <w:rPr>
                <w:rFonts w:ascii="Arial" w:hAnsi="Arial" w:cs="Arial"/>
                <w:b/>
                <w:color w:val="000000"/>
                <w:sz w:val="16"/>
                <w:szCs w:val="16"/>
              </w:rPr>
              <w:t>е</w:t>
            </w:r>
            <w:r w:rsidRPr="00E91BD2">
              <w:rPr>
                <w:rFonts w:ascii="Arial" w:hAnsi="Arial" w:cs="Arial"/>
                <w:b/>
                <w:color w:val="000000"/>
                <w:sz w:val="16"/>
                <w:szCs w:val="16"/>
              </w:rPr>
              <w:t>роприятия</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Испо</w:t>
            </w:r>
            <w:r w:rsidRPr="00E91BD2">
              <w:rPr>
                <w:rFonts w:ascii="Arial" w:hAnsi="Arial" w:cs="Arial"/>
                <w:b/>
                <w:color w:val="000000"/>
                <w:sz w:val="16"/>
                <w:szCs w:val="16"/>
              </w:rPr>
              <w:t>л</w:t>
            </w:r>
            <w:r w:rsidRPr="00E91BD2">
              <w:rPr>
                <w:rFonts w:ascii="Arial" w:hAnsi="Arial" w:cs="Arial"/>
                <w:b/>
                <w:color w:val="000000"/>
                <w:sz w:val="16"/>
                <w:szCs w:val="16"/>
              </w:rPr>
              <w:t>нитель</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Срок р</w:t>
            </w:r>
            <w:r w:rsidRPr="00E91BD2">
              <w:rPr>
                <w:rFonts w:ascii="Arial" w:hAnsi="Arial" w:cs="Arial"/>
                <w:b/>
                <w:color w:val="000000"/>
                <w:sz w:val="16"/>
                <w:szCs w:val="16"/>
              </w:rPr>
              <w:t>е</w:t>
            </w:r>
            <w:r w:rsidRPr="00E91BD2">
              <w:rPr>
                <w:rFonts w:ascii="Arial" w:hAnsi="Arial" w:cs="Arial"/>
                <w:b/>
                <w:color w:val="000000"/>
                <w:sz w:val="16"/>
                <w:szCs w:val="16"/>
              </w:rPr>
              <w:t>ал</w:t>
            </w:r>
            <w:r w:rsidRPr="00E91BD2">
              <w:rPr>
                <w:rFonts w:ascii="Arial" w:hAnsi="Arial" w:cs="Arial"/>
                <w:b/>
                <w:color w:val="000000"/>
                <w:sz w:val="16"/>
                <w:szCs w:val="16"/>
              </w:rPr>
              <w:t>и</w:t>
            </w:r>
            <w:r w:rsidRPr="00E91BD2">
              <w:rPr>
                <w:rFonts w:ascii="Arial" w:hAnsi="Arial" w:cs="Arial"/>
                <w:b/>
                <w:color w:val="000000"/>
                <w:sz w:val="16"/>
                <w:szCs w:val="16"/>
              </w:rPr>
              <w:t>з</w:t>
            </w:r>
            <w:r w:rsidRPr="00E91BD2">
              <w:rPr>
                <w:rFonts w:ascii="Arial" w:hAnsi="Arial" w:cs="Arial"/>
                <w:b/>
                <w:color w:val="000000"/>
                <w:sz w:val="16"/>
                <w:szCs w:val="16"/>
              </w:rPr>
              <w:t>а</w:t>
            </w:r>
            <w:r w:rsidRPr="00E91BD2">
              <w:rPr>
                <w:rFonts w:ascii="Arial" w:hAnsi="Arial" w:cs="Arial"/>
                <w:b/>
                <w:color w:val="000000"/>
                <w:sz w:val="16"/>
                <w:szCs w:val="16"/>
              </w:rPr>
              <w:t>ции</w:t>
            </w:r>
          </w:p>
        </w:tc>
        <w:tc>
          <w:tcPr>
            <w:tcW w:w="850"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Цел</w:t>
            </w:r>
            <w:r w:rsidRPr="00E91BD2">
              <w:rPr>
                <w:rFonts w:ascii="Arial" w:hAnsi="Arial" w:cs="Arial"/>
                <w:b/>
                <w:color w:val="000000"/>
                <w:sz w:val="16"/>
                <w:szCs w:val="16"/>
              </w:rPr>
              <w:t>е</w:t>
            </w:r>
            <w:r w:rsidRPr="00E91BD2">
              <w:rPr>
                <w:rFonts w:ascii="Arial" w:hAnsi="Arial" w:cs="Arial"/>
                <w:b/>
                <w:color w:val="000000"/>
                <w:sz w:val="16"/>
                <w:szCs w:val="16"/>
              </w:rPr>
              <w:t>вой показ</w:t>
            </w:r>
            <w:r w:rsidRPr="00E91BD2">
              <w:rPr>
                <w:rFonts w:ascii="Arial" w:hAnsi="Arial" w:cs="Arial"/>
                <w:b/>
                <w:color w:val="000000"/>
                <w:sz w:val="16"/>
                <w:szCs w:val="16"/>
              </w:rPr>
              <w:t>а</w:t>
            </w:r>
            <w:r w:rsidRPr="00E91BD2">
              <w:rPr>
                <w:rFonts w:ascii="Arial" w:hAnsi="Arial" w:cs="Arial"/>
                <w:b/>
                <w:color w:val="000000"/>
                <w:sz w:val="16"/>
                <w:szCs w:val="16"/>
              </w:rPr>
              <w:t>тель (н</w:t>
            </w:r>
            <w:r w:rsidRPr="00E91BD2">
              <w:rPr>
                <w:rFonts w:ascii="Arial" w:hAnsi="Arial" w:cs="Arial"/>
                <w:b/>
                <w:color w:val="000000"/>
                <w:sz w:val="16"/>
                <w:szCs w:val="16"/>
              </w:rPr>
              <w:t>о</w:t>
            </w:r>
            <w:r w:rsidRPr="00E91BD2">
              <w:rPr>
                <w:rFonts w:ascii="Arial" w:hAnsi="Arial" w:cs="Arial"/>
                <w:b/>
                <w:color w:val="000000"/>
                <w:sz w:val="16"/>
                <w:szCs w:val="16"/>
              </w:rPr>
              <w:t>мер ц</w:t>
            </w:r>
            <w:r w:rsidRPr="00E91BD2">
              <w:rPr>
                <w:rFonts w:ascii="Arial" w:hAnsi="Arial" w:cs="Arial"/>
                <w:b/>
                <w:color w:val="000000"/>
                <w:sz w:val="16"/>
                <w:szCs w:val="16"/>
              </w:rPr>
              <w:t>е</w:t>
            </w:r>
            <w:r w:rsidRPr="00E91BD2">
              <w:rPr>
                <w:rFonts w:ascii="Arial" w:hAnsi="Arial" w:cs="Arial"/>
                <w:b/>
                <w:color w:val="000000"/>
                <w:sz w:val="16"/>
                <w:szCs w:val="16"/>
              </w:rPr>
              <w:t>левого показ</w:t>
            </w:r>
            <w:r w:rsidRPr="00E91BD2">
              <w:rPr>
                <w:rFonts w:ascii="Arial" w:hAnsi="Arial" w:cs="Arial"/>
                <w:b/>
                <w:color w:val="000000"/>
                <w:sz w:val="16"/>
                <w:szCs w:val="16"/>
              </w:rPr>
              <w:t>а</w:t>
            </w:r>
            <w:r w:rsidRPr="00E91BD2">
              <w:rPr>
                <w:rFonts w:ascii="Arial" w:hAnsi="Arial" w:cs="Arial"/>
                <w:b/>
                <w:color w:val="000000"/>
                <w:sz w:val="16"/>
                <w:szCs w:val="16"/>
              </w:rPr>
              <w:t>теля из па</w:t>
            </w:r>
            <w:r w:rsidRPr="00E91BD2">
              <w:rPr>
                <w:rFonts w:ascii="Arial" w:hAnsi="Arial" w:cs="Arial"/>
                <w:b/>
                <w:color w:val="000000"/>
                <w:sz w:val="16"/>
                <w:szCs w:val="16"/>
              </w:rPr>
              <w:t>с</w:t>
            </w:r>
            <w:r w:rsidRPr="00E91BD2">
              <w:rPr>
                <w:rFonts w:ascii="Arial" w:hAnsi="Arial" w:cs="Arial"/>
                <w:b/>
                <w:color w:val="000000"/>
                <w:sz w:val="16"/>
                <w:szCs w:val="16"/>
              </w:rPr>
              <w:t>порта муниц</w:t>
            </w:r>
            <w:r w:rsidRPr="00E91BD2">
              <w:rPr>
                <w:rFonts w:ascii="Arial" w:hAnsi="Arial" w:cs="Arial"/>
                <w:b/>
                <w:color w:val="000000"/>
                <w:sz w:val="16"/>
                <w:szCs w:val="16"/>
              </w:rPr>
              <w:t>и</w:t>
            </w:r>
            <w:r w:rsidRPr="00E91BD2">
              <w:rPr>
                <w:rFonts w:ascii="Arial" w:hAnsi="Arial" w:cs="Arial"/>
                <w:b/>
                <w:color w:val="000000"/>
                <w:sz w:val="16"/>
                <w:szCs w:val="16"/>
              </w:rPr>
              <w:t>пал</w:t>
            </w:r>
            <w:r w:rsidRPr="00E91BD2">
              <w:rPr>
                <w:rFonts w:ascii="Arial" w:hAnsi="Arial" w:cs="Arial"/>
                <w:b/>
                <w:color w:val="000000"/>
                <w:sz w:val="16"/>
                <w:szCs w:val="16"/>
              </w:rPr>
              <w:t>ь</w:t>
            </w:r>
            <w:r w:rsidRPr="00E91BD2">
              <w:rPr>
                <w:rFonts w:ascii="Arial" w:hAnsi="Arial" w:cs="Arial"/>
                <w:b/>
                <w:color w:val="000000"/>
                <w:sz w:val="16"/>
                <w:szCs w:val="16"/>
              </w:rPr>
              <w:t>ной програ</w:t>
            </w:r>
            <w:r w:rsidRPr="00E91BD2">
              <w:rPr>
                <w:rFonts w:ascii="Arial" w:hAnsi="Arial" w:cs="Arial"/>
                <w:b/>
                <w:color w:val="000000"/>
                <w:sz w:val="16"/>
                <w:szCs w:val="16"/>
              </w:rPr>
              <w:t>м</w:t>
            </w:r>
            <w:r w:rsidRPr="00E91BD2">
              <w:rPr>
                <w:rFonts w:ascii="Arial" w:hAnsi="Arial" w:cs="Arial"/>
                <w:b/>
                <w:color w:val="000000"/>
                <w:sz w:val="16"/>
                <w:szCs w:val="16"/>
              </w:rPr>
              <w:t>мы)</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Исто</w:t>
            </w:r>
            <w:r w:rsidRPr="00E91BD2">
              <w:rPr>
                <w:rFonts w:ascii="Arial" w:hAnsi="Arial" w:cs="Arial"/>
                <w:b/>
                <w:color w:val="000000"/>
                <w:sz w:val="16"/>
                <w:szCs w:val="16"/>
              </w:rPr>
              <w:t>ч</w:t>
            </w:r>
            <w:r w:rsidRPr="00E91BD2">
              <w:rPr>
                <w:rFonts w:ascii="Arial" w:hAnsi="Arial" w:cs="Arial"/>
                <w:b/>
                <w:color w:val="000000"/>
                <w:sz w:val="16"/>
                <w:szCs w:val="16"/>
              </w:rPr>
              <w:t>ник ф</w:t>
            </w:r>
            <w:r w:rsidRPr="00E91BD2">
              <w:rPr>
                <w:rFonts w:ascii="Arial" w:hAnsi="Arial" w:cs="Arial"/>
                <w:b/>
                <w:color w:val="000000"/>
                <w:sz w:val="16"/>
                <w:szCs w:val="16"/>
              </w:rPr>
              <w:t>и</w:t>
            </w:r>
            <w:r w:rsidRPr="00E91BD2">
              <w:rPr>
                <w:rFonts w:ascii="Arial" w:hAnsi="Arial" w:cs="Arial"/>
                <w:b/>
                <w:color w:val="000000"/>
                <w:sz w:val="16"/>
                <w:szCs w:val="16"/>
              </w:rPr>
              <w:t>нанс</w:t>
            </w:r>
            <w:r w:rsidRPr="00E91BD2">
              <w:rPr>
                <w:rFonts w:ascii="Arial" w:hAnsi="Arial" w:cs="Arial"/>
                <w:b/>
                <w:color w:val="000000"/>
                <w:sz w:val="16"/>
                <w:szCs w:val="16"/>
              </w:rPr>
              <w:t>и</w:t>
            </w:r>
            <w:r w:rsidRPr="00E91BD2">
              <w:rPr>
                <w:rFonts w:ascii="Arial" w:hAnsi="Arial" w:cs="Arial"/>
                <w:b/>
                <w:color w:val="000000"/>
                <w:sz w:val="16"/>
                <w:szCs w:val="16"/>
              </w:rPr>
              <w:t>рования</w:t>
            </w:r>
          </w:p>
        </w:tc>
        <w:tc>
          <w:tcPr>
            <w:tcW w:w="6804"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Объем финансирования по годам (тыс. руб.)</w:t>
            </w:r>
          </w:p>
        </w:tc>
      </w:tr>
      <w:tr w:rsidR="004E56F1" w:rsidRPr="00E91BD2" w:rsidTr="004E56F1">
        <w:trPr>
          <w:trHeight w:val="20"/>
        </w:trPr>
        <w:tc>
          <w:tcPr>
            <w:tcW w:w="33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p>
        </w:tc>
        <w:tc>
          <w:tcPr>
            <w:tcW w:w="163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p>
        </w:tc>
        <w:tc>
          <w:tcPr>
            <w:tcW w:w="850" w:type="dxa"/>
            <w:vMerge/>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p>
        </w:tc>
        <w:tc>
          <w:tcPr>
            <w:tcW w:w="77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p>
        </w:tc>
        <w:tc>
          <w:tcPr>
            <w:tcW w:w="913"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2014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2015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2017</w:t>
            </w:r>
          </w:p>
        </w:tc>
        <w:tc>
          <w:tcPr>
            <w:tcW w:w="647"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2018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2019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2020</w:t>
            </w:r>
          </w:p>
        </w:tc>
        <w:tc>
          <w:tcPr>
            <w:tcW w:w="850" w:type="dxa"/>
            <w:tcBorders>
              <w:top w:val="nil"/>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2021</w:t>
            </w:r>
          </w:p>
        </w:tc>
      </w:tr>
      <w:tr w:rsidR="004E56F1" w:rsidRPr="00E91BD2" w:rsidTr="004E56F1">
        <w:trPr>
          <w:trHeight w:val="20"/>
        </w:trPr>
        <w:tc>
          <w:tcPr>
            <w:tcW w:w="330" w:type="dxa"/>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w:t>
            </w:r>
          </w:p>
        </w:tc>
        <w:tc>
          <w:tcPr>
            <w:tcW w:w="1639"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2</w:t>
            </w:r>
          </w:p>
        </w:tc>
        <w:tc>
          <w:tcPr>
            <w:tcW w:w="708"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3</w:t>
            </w:r>
          </w:p>
        </w:tc>
        <w:tc>
          <w:tcPr>
            <w:tcW w:w="425"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w:t>
            </w:r>
          </w:p>
        </w:tc>
        <w:tc>
          <w:tcPr>
            <w:tcW w:w="850"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w:t>
            </w:r>
          </w:p>
        </w:tc>
        <w:tc>
          <w:tcPr>
            <w:tcW w:w="772"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6</w:t>
            </w:r>
          </w:p>
        </w:tc>
        <w:tc>
          <w:tcPr>
            <w:tcW w:w="913"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7</w:t>
            </w:r>
          </w:p>
        </w:tc>
        <w:tc>
          <w:tcPr>
            <w:tcW w:w="850"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8</w:t>
            </w:r>
          </w:p>
        </w:tc>
        <w:tc>
          <w:tcPr>
            <w:tcW w:w="851"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9</w:t>
            </w:r>
          </w:p>
        </w:tc>
        <w:tc>
          <w:tcPr>
            <w:tcW w:w="992"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10</w:t>
            </w:r>
          </w:p>
        </w:tc>
        <w:tc>
          <w:tcPr>
            <w:tcW w:w="647"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11</w:t>
            </w:r>
          </w:p>
        </w:tc>
        <w:tc>
          <w:tcPr>
            <w:tcW w:w="850"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12</w:t>
            </w:r>
          </w:p>
        </w:tc>
        <w:tc>
          <w:tcPr>
            <w:tcW w:w="851" w:type="dxa"/>
            <w:tcBorders>
              <w:top w:val="nil"/>
              <w:left w:val="nil"/>
              <w:bottom w:val="single" w:sz="8"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13</w:t>
            </w:r>
          </w:p>
        </w:tc>
        <w:tc>
          <w:tcPr>
            <w:tcW w:w="850" w:type="dxa"/>
            <w:tcBorders>
              <w:top w:val="nil"/>
              <w:left w:val="nil"/>
              <w:bottom w:val="single" w:sz="8" w:space="0" w:color="auto"/>
              <w:right w:val="single" w:sz="4" w:space="0" w:color="auto"/>
            </w:tcBorders>
            <w:tcMar>
              <w:left w:w="28" w:type="dxa"/>
              <w:right w:w="28" w:type="dxa"/>
            </w:tcMa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14</w:t>
            </w:r>
          </w:p>
        </w:tc>
      </w:tr>
      <w:tr w:rsidR="004E56F1" w:rsidRPr="00E91BD2" w:rsidTr="004E56F1">
        <w:trPr>
          <w:trHeight w:val="20"/>
        </w:trPr>
        <w:tc>
          <w:tcPr>
            <w:tcW w:w="330"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4E56F1" w:rsidRPr="00E91BD2" w:rsidRDefault="004E56F1" w:rsidP="00A90152">
            <w:pPr>
              <w:rPr>
                <w:rFonts w:ascii="Arial" w:hAnsi="Arial" w:cs="Arial"/>
                <w:color w:val="000000"/>
                <w:sz w:val="16"/>
                <w:szCs w:val="16"/>
              </w:rPr>
            </w:pPr>
            <w:r w:rsidRPr="00E91BD2">
              <w:rPr>
                <w:rFonts w:ascii="Arial" w:hAnsi="Arial" w:cs="Arial"/>
                <w:color w:val="000000"/>
                <w:sz w:val="16"/>
                <w:szCs w:val="16"/>
              </w:rPr>
              <w:t>1.</w:t>
            </w:r>
          </w:p>
        </w:tc>
        <w:tc>
          <w:tcPr>
            <w:tcW w:w="11198" w:type="dxa"/>
            <w:gridSpan w:val="13"/>
            <w:tcBorders>
              <w:top w:val="single" w:sz="8" w:space="0" w:color="auto"/>
              <w:left w:val="nil"/>
              <w:bottom w:val="single" w:sz="4" w:space="0" w:color="auto"/>
              <w:right w:val="single" w:sz="4" w:space="0" w:color="auto"/>
            </w:tcBorders>
            <w:shd w:val="clear" w:color="auto" w:fill="auto"/>
            <w:tcMar>
              <w:left w:w="28" w:type="dxa"/>
              <w:right w:w="28" w:type="dxa"/>
            </w:tcMar>
            <w:vAlign w:val="bottom"/>
          </w:tcPr>
          <w:p w:rsidR="004E56F1" w:rsidRPr="00E91BD2" w:rsidRDefault="004E56F1" w:rsidP="00A90152">
            <w:pPr>
              <w:rPr>
                <w:rFonts w:ascii="Arial" w:hAnsi="Arial" w:cs="Arial"/>
                <w:color w:val="000000"/>
                <w:sz w:val="16"/>
                <w:szCs w:val="16"/>
              </w:rPr>
            </w:pPr>
            <w:r w:rsidRPr="00E91BD2">
              <w:rPr>
                <w:rFonts w:ascii="Arial" w:hAnsi="Arial" w:cs="Arial"/>
                <w:color w:val="000000"/>
                <w:sz w:val="16"/>
                <w:szCs w:val="16"/>
              </w:rPr>
              <w:t>Задача 1. Координация и обеспечение исполнения бюджетного процесса в муниципальном районе</w:t>
            </w:r>
          </w:p>
        </w:tc>
      </w:tr>
      <w:tr w:rsidR="004E56F1" w:rsidRPr="00E91BD2" w:rsidTr="004E56F1">
        <w:trPr>
          <w:trHeight w:val="20"/>
        </w:trPr>
        <w:tc>
          <w:tcPr>
            <w:tcW w:w="330" w:type="dxa"/>
            <w:vMerge w:val="restart"/>
            <w:tcBorders>
              <w:top w:val="nil"/>
              <w:left w:val="single" w:sz="4" w:space="0" w:color="auto"/>
              <w:right w:val="single" w:sz="4" w:space="0" w:color="auto"/>
            </w:tcBorders>
            <w:shd w:val="clear" w:color="auto" w:fill="auto"/>
            <w:tcMar>
              <w:left w:w="28" w:type="dxa"/>
              <w:right w:w="28" w:type="dxa"/>
            </w:tcMar>
          </w:tcPr>
          <w:p w:rsidR="004E56F1" w:rsidRPr="00E91BD2" w:rsidRDefault="004E56F1" w:rsidP="00A90152">
            <w:pPr>
              <w:rPr>
                <w:rFonts w:ascii="Arial" w:hAnsi="Arial" w:cs="Arial"/>
                <w:color w:val="000000"/>
                <w:sz w:val="16"/>
                <w:szCs w:val="16"/>
              </w:rPr>
            </w:pPr>
            <w:r w:rsidRPr="00E91BD2">
              <w:rPr>
                <w:rFonts w:ascii="Arial" w:hAnsi="Arial" w:cs="Arial"/>
                <w:color w:val="000000"/>
                <w:sz w:val="16"/>
                <w:szCs w:val="16"/>
              </w:rPr>
              <w:t>1.1.</w:t>
            </w:r>
          </w:p>
        </w:tc>
        <w:tc>
          <w:tcPr>
            <w:tcW w:w="1639" w:type="dxa"/>
            <w:vMerge w:val="restart"/>
            <w:tcBorders>
              <w:top w:val="nil"/>
              <w:left w:val="nil"/>
              <w:right w:val="single" w:sz="4" w:space="0" w:color="auto"/>
            </w:tcBorders>
            <w:shd w:val="clear" w:color="auto" w:fill="auto"/>
            <w:tcMar>
              <w:left w:w="28" w:type="dxa"/>
              <w:right w:w="28" w:type="dxa"/>
            </w:tcMar>
          </w:tcPr>
          <w:p w:rsidR="004E56F1" w:rsidRPr="00E91BD2" w:rsidRDefault="004E56F1" w:rsidP="00A90152">
            <w:pPr>
              <w:rPr>
                <w:rFonts w:ascii="Arial" w:hAnsi="Arial" w:cs="Arial"/>
                <w:color w:val="000000"/>
                <w:sz w:val="16"/>
                <w:szCs w:val="16"/>
              </w:rPr>
            </w:pPr>
            <w:r w:rsidRPr="00E91BD2">
              <w:rPr>
                <w:rFonts w:ascii="Arial" w:hAnsi="Arial" w:cs="Arial"/>
                <w:color w:val="000000"/>
                <w:sz w:val="16"/>
                <w:szCs w:val="16"/>
              </w:rPr>
              <w:t>Реализация подпр</w:t>
            </w:r>
            <w:r w:rsidRPr="00E91BD2">
              <w:rPr>
                <w:rFonts w:ascii="Arial" w:hAnsi="Arial" w:cs="Arial"/>
                <w:color w:val="000000"/>
                <w:sz w:val="16"/>
                <w:szCs w:val="16"/>
              </w:rPr>
              <w:t>о</w:t>
            </w:r>
            <w:r w:rsidRPr="00E91BD2">
              <w:rPr>
                <w:rFonts w:ascii="Arial" w:hAnsi="Arial" w:cs="Arial"/>
                <w:color w:val="000000"/>
                <w:sz w:val="16"/>
                <w:szCs w:val="16"/>
              </w:rPr>
              <w:t>граммы «Организ</w:t>
            </w:r>
            <w:r w:rsidRPr="00E91BD2">
              <w:rPr>
                <w:rFonts w:ascii="Arial" w:hAnsi="Arial" w:cs="Arial"/>
                <w:color w:val="000000"/>
                <w:sz w:val="16"/>
                <w:szCs w:val="16"/>
              </w:rPr>
              <w:t>а</w:t>
            </w:r>
            <w:r w:rsidRPr="00E91BD2">
              <w:rPr>
                <w:rFonts w:ascii="Arial" w:hAnsi="Arial" w:cs="Arial"/>
                <w:color w:val="000000"/>
                <w:sz w:val="16"/>
                <w:szCs w:val="16"/>
              </w:rPr>
              <w:t>ция и обе</w:t>
            </w:r>
            <w:r w:rsidRPr="00E91BD2">
              <w:rPr>
                <w:rFonts w:ascii="Arial" w:hAnsi="Arial" w:cs="Arial"/>
                <w:color w:val="000000"/>
                <w:sz w:val="16"/>
                <w:szCs w:val="16"/>
              </w:rPr>
              <w:t>с</w:t>
            </w:r>
            <w:r w:rsidRPr="00E91BD2">
              <w:rPr>
                <w:rFonts w:ascii="Arial" w:hAnsi="Arial" w:cs="Arial"/>
                <w:color w:val="000000"/>
                <w:sz w:val="16"/>
                <w:szCs w:val="16"/>
              </w:rPr>
              <w:t>печение осуществления бюджетного проце</w:t>
            </w:r>
            <w:r w:rsidRPr="00E91BD2">
              <w:rPr>
                <w:rFonts w:ascii="Arial" w:hAnsi="Arial" w:cs="Arial"/>
                <w:color w:val="000000"/>
                <w:sz w:val="16"/>
                <w:szCs w:val="16"/>
              </w:rPr>
              <w:t>с</w:t>
            </w:r>
            <w:r w:rsidRPr="00E91BD2">
              <w:rPr>
                <w:rFonts w:ascii="Arial" w:hAnsi="Arial" w:cs="Arial"/>
                <w:color w:val="000000"/>
                <w:sz w:val="16"/>
                <w:szCs w:val="16"/>
              </w:rPr>
              <w:t>са, управление м</w:t>
            </w:r>
            <w:r w:rsidRPr="00E91BD2">
              <w:rPr>
                <w:rFonts w:ascii="Arial" w:hAnsi="Arial" w:cs="Arial"/>
                <w:color w:val="000000"/>
                <w:sz w:val="16"/>
                <w:szCs w:val="16"/>
              </w:rPr>
              <w:t>у</w:t>
            </w:r>
            <w:r w:rsidRPr="00E91BD2">
              <w:rPr>
                <w:rFonts w:ascii="Arial" w:hAnsi="Arial" w:cs="Arial"/>
                <w:color w:val="000000"/>
                <w:sz w:val="16"/>
                <w:szCs w:val="16"/>
              </w:rPr>
              <w:t>ниципальным до</w:t>
            </w:r>
            <w:r w:rsidRPr="00E91BD2">
              <w:rPr>
                <w:rFonts w:ascii="Arial" w:hAnsi="Arial" w:cs="Arial"/>
                <w:color w:val="000000"/>
                <w:sz w:val="16"/>
                <w:szCs w:val="16"/>
              </w:rPr>
              <w:t>л</w:t>
            </w:r>
            <w:r w:rsidRPr="00E91BD2">
              <w:rPr>
                <w:rFonts w:ascii="Arial" w:hAnsi="Arial" w:cs="Arial"/>
                <w:color w:val="000000"/>
                <w:sz w:val="16"/>
                <w:szCs w:val="16"/>
              </w:rPr>
              <w:t>гом в муниципал</w:t>
            </w:r>
            <w:r w:rsidRPr="00E91BD2">
              <w:rPr>
                <w:rFonts w:ascii="Arial" w:hAnsi="Arial" w:cs="Arial"/>
                <w:color w:val="000000"/>
                <w:sz w:val="16"/>
                <w:szCs w:val="16"/>
              </w:rPr>
              <w:t>ь</w:t>
            </w:r>
            <w:r w:rsidRPr="00E91BD2">
              <w:rPr>
                <w:rFonts w:ascii="Arial" w:hAnsi="Arial" w:cs="Arial"/>
                <w:color w:val="000000"/>
                <w:sz w:val="16"/>
                <w:szCs w:val="16"/>
              </w:rPr>
              <w:t>ном ра</w:t>
            </w:r>
            <w:r w:rsidRPr="00E91BD2">
              <w:rPr>
                <w:rFonts w:ascii="Arial" w:hAnsi="Arial" w:cs="Arial"/>
                <w:color w:val="000000"/>
                <w:sz w:val="16"/>
                <w:szCs w:val="16"/>
              </w:rPr>
              <w:t>й</w:t>
            </w:r>
            <w:r w:rsidRPr="00E91BD2">
              <w:rPr>
                <w:rFonts w:ascii="Arial" w:hAnsi="Arial" w:cs="Arial"/>
                <w:color w:val="000000"/>
                <w:sz w:val="16"/>
                <w:szCs w:val="16"/>
              </w:rPr>
              <w:t xml:space="preserve">оне» </w:t>
            </w:r>
          </w:p>
        </w:tc>
        <w:tc>
          <w:tcPr>
            <w:tcW w:w="708" w:type="dxa"/>
            <w:vMerge w:val="restart"/>
            <w:tcBorders>
              <w:top w:val="nil"/>
              <w:left w:val="nil"/>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ком</w:t>
            </w:r>
            <w:r w:rsidRPr="00E91BD2">
              <w:rPr>
                <w:rFonts w:ascii="Arial" w:hAnsi="Arial" w:cs="Arial"/>
                <w:color w:val="000000"/>
                <w:sz w:val="16"/>
                <w:szCs w:val="16"/>
              </w:rPr>
              <w:t>и</w:t>
            </w:r>
            <w:r w:rsidRPr="00E91BD2">
              <w:rPr>
                <w:rFonts w:ascii="Arial" w:hAnsi="Arial" w:cs="Arial"/>
                <w:color w:val="000000"/>
                <w:sz w:val="16"/>
                <w:szCs w:val="16"/>
              </w:rPr>
              <w:t>тет</w:t>
            </w:r>
          </w:p>
        </w:tc>
        <w:tc>
          <w:tcPr>
            <w:tcW w:w="425" w:type="dxa"/>
            <w:vMerge w:val="restart"/>
            <w:tcBorders>
              <w:top w:val="nil"/>
              <w:left w:val="nil"/>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2014-2021 г</w:t>
            </w:r>
            <w:r w:rsidRPr="00E91BD2">
              <w:rPr>
                <w:rFonts w:ascii="Arial" w:hAnsi="Arial" w:cs="Arial"/>
                <w:color w:val="000000"/>
                <w:sz w:val="16"/>
                <w:szCs w:val="16"/>
              </w:rPr>
              <w:t>о</w:t>
            </w:r>
            <w:r w:rsidRPr="00E91BD2">
              <w:rPr>
                <w:rFonts w:ascii="Arial" w:hAnsi="Arial" w:cs="Arial"/>
                <w:color w:val="000000"/>
                <w:sz w:val="16"/>
                <w:szCs w:val="16"/>
              </w:rPr>
              <w:t>ды</w:t>
            </w:r>
          </w:p>
        </w:tc>
        <w:tc>
          <w:tcPr>
            <w:tcW w:w="850" w:type="dxa"/>
            <w:vMerge w:val="restart"/>
            <w:tcBorders>
              <w:top w:val="nil"/>
              <w:left w:val="nil"/>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1.1.1-1.1.21</w:t>
            </w:r>
          </w:p>
        </w:tc>
        <w:tc>
          <w:tcPr>
            <w:tcW w:w="772" w:type="dxa"/>
            <w:tcBorders>
              <w:top w:val="nil"/>
              <w:left w:val="nil"/>
              <w:bottom w:val="nil"/>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бюджет муниц</w:t>
            </w:r>
            <w:r w:rsidRPr="00E91BD2">
              <w:rPr>
                <w:rFonts w:ascii="Arial" w:hAnsi="Arial" w:cs="Arial"/>
                <w:color w:val="000000"/>
                <w:sz w:val="16"/>
                <w:szCs w:val="16"/>
              </w:rPr>
              <w:t>и</w:t>
            </w:r>
            <w:r w:rsidRPr="00E91BD2">
              <w:rPr>
                <w:rFonts w:ascii="Arial" w:hAnsi="Arial" w:cs="Arial"/>
                <w:color w:val="000000"/>
                <w:sz w:val="16"/>
                <w:szCs w:val="16"/>
              </w:rPr>
              <w:t>пальн</w:t>
            </w:r>
            <w:r w:rsidRPr="00E91BD2">
              <w:rPr>
                <w:rFonts w:ascii="Arial" w:hAnsi="Arial" w:cs="Arial"/>
                <w:color w:val="000000"/>
                <w:sz w:val="16"/>
                <w:szCs w:val="16"/>
              </w:rPr>
              <w:t>о</w:t>
            </w:r>
            <w:r w:rsidRPr="00E91BD2">
              <w:rPr>
                <w:rFonts w:ascii="Arial" w:hAnsi="Arial" w:cs="Arial"/>
                <w:color w:val="000000"/>
                <w:sz w:val="16"/>
                <w:szCs w:val="16"/>
              </w:rPr>
              <w:t>го ра</w:t>
            </w:r>
            <w:r w:rsidRPr="00E91BD2">
              <w:rPr>
                <w:rFonts w:ascii="Arial" w:hAnsi="Arial" w:cs="Arial"/>
                <w:color w:val="000000"/>
                <w:sz w:val="16"/>
                <w:szCs w:val="16"/>
              </w:rPr>
              <w:t>й</w:t>
            </w:r>
            <w:r w:rsidRPr="00E91BD2">
              <w:rPr>
                <w:rFonts w:ascii="Arial" w:hAnsi="Arial" w:cs="Arial"/>
                <w:color w:val="000000"/>
                <w:sz w:val="16"/>
                <w:szCs w:val="16"/>
              </w:rPr>
              <w:t>она</w:t>
            </w:r>
          </w:p>
        </w:tc>
        <w:tc>
          <w:tcPr>
            <w:tcW w:w="913"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6453,3500</w:t>
            </w:r>
          </w:p>
        </w:tc>
        <w:tc>
          <w:tcPr>
            <w:tcW w:w="850"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5767,0692</w:t>
            </w:r>
          </w:p>
        </w:tc>
        <w:tc>
          <w:tcPr>
            <w:tcW w:w="851"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7272,2000</w:t>
            </w:r>
          </w:p>
        </w:tc>
        <w:tc>
          <w:tcPr>
            <w:tcW w:w="992"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highlight w:val="yellow"/>
              </w:rPr>
            </w:pPr>
            <w:r w:rsidRPr="00E91BD2">
              <w:rPr>
                <w:rFonts w:ascii="Arial" w:eastAsia="MS Mincho" w:hAnsi="Arial" w:cs="Arial"/>
                <w:sz w:val="16"/>
                <w:szCs w:val="16"/>
                <w:lang w:eastAsia="ja-JP"/>
              </w:rPr>
              <w:t>6510,16539</w:t>
            </w:r>
          </w:p>
        </w:tc>
        <w:tc>
          <w:tcPr>
            <w:tcW w:w="647"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7911,25864</w:t>
            </w:r>
          </w:p>
        </w:tc>
        <w:tc>
          <w:tcPr>
            <w:tcW w:w="850"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8054,80431</w:t>
            </w:r>
          </w:p>
        </w:tc>
        <w:tc>
          <w:tcPr>
            <w:tcW w:w="851" w:type="dxa"/>
            <w:tcBorders>
              <w:top w:val="nil"/>
              <w:left w:val="nil"/>
              <w:bottom w:val="nil"/>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8068,49938</w:t>
            </w:r>
          </w:p>
        </w:tc>
        <w:tc>
          <w:tcPr>
            <w:tcW w:w="850" w:type="dxa"/>
            <w:tcBorders>
              <w:top w:val="nil"/>
              <w:left w:val="nil"/>
              <w:bottom w:val="nil"/>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8242,49938</w:t>
            </w:r>
          </w:p>
        </w:tc>
      </w:tr>
      <w:tr w:rsidR="004E56F1" w:rsidRPr="00E91BD2" w:rsidTr="004E56F1">
        <w:trPr>
          <w:trHeight w:val="20"/>
        </w:trPr>
        <w:tc>
          <w:tcPr>
            <w:tcW w:w="330" w:type="dxa"/>
            <w:vMerge/>
            <w:tcBorders>
              <w:left w:val="single" w:sz="4" w:space="0" w:color="auto"/>
              <w:bottom w:val="single" w:sz="4" w:space="0" w:color="auto"/>
              <w:right w:val="single" w:sz="4" w:space="0" w:color="auto"/>
            </w:tcBorders>
            <w:shd w:val="clear" w:color="auto" w:fill="auto"/>
            <w:tcMar>
              <w:left w:w="28" w:type="dxa"/>
              <w:right w:w="28" w:type="dxa"/>
            </w:tcMar>
          </w:tcPr>
          <w:p w:rsidR="004E56F1" w:rsidRPr="00E91BD2" w:rsidRDefault="004E56F1" w:rsidP="00A90152">
            <w:pPr>
              <w:rPr>
                <w:rFonts w:ascii="Arial" w:hAnsi="Arial" w:cs="Arial"/>
                <w:color w:val="000000"/>
                <w:sz w:val="16"/>
                <w:szCs w:val="16"/>
              </w:rPr>
            </w:pPr>
          </w:p>
        </w:tc>
        <w:tc>
          <w:tcPr>
            <w:tcW w:w="1639" w:type="dxa"/>
            <w:vMerge/>
            <w:tcBorders>
              <w:left w:val="nil"/>
              <w:bottom w:val="single" w:sz="4" w:space="0" w:color="auto"/>
              <w:right w:val="single" w:sz="4" w:space="0" w:color="auto"/>
            </w:tcBorders>
            <w:shd w:val="clear" w:color="auto" w:fill="auto"/>
            <w:tcMar>
              <w:left w:w="28" w:type="dxa"/>
              <w:right w:w="28" w:type="dxa"/>
            </w:tcMar>
          </w:tcPr>
          <w:p w:rsidR="004E56F1" w:rsidRPr="00E91BD2" w:rsidRDefault="004E56F1" w:rsidP="00A90152">
            <w:pPr>
              <w:rPr>
                <w:rFonts w:ascii="Arial" w:hAnsi="Arial" w:cs="Arial"/>
                <w:color w:val="000000"/>
                <w:sz w:val="16"/>
                <w:szCs w:val="16"/>
              </w:rPr>
            </w:pPr>
          </w:p>
        </w:tc>
        <w:tc>
          <w:tcPr>
            <w:tcW w:w="708" w:type="dxa"/>
            <w:vMerge/>
            <w:tcBorders>
              <w:left w:val="nil"/>
              <w:bottom w:val="single" w:sz="4" w:space="0" w:color="auto"/>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p>
        </w:tc>
        <w:tc>
          <w:tcPr>
            <w:tcW w:w="425" w:type="dxa"/>
            <w:vMerge/>
            <w:tcBorders>
              <w:left w:val="nil"/>
              <w:bottom w:val="single" w:sz="4" w:space="0" w:color="auto"/>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p>
        </w:tc>
        <w:tc>
          <w:tcPr>
            <w:tcW w:w="850" w:type="dxa"/>
            <w:vMerge/>
            <w:tcBorders>
              <w:left w:val="nil"/>
              <w:bottom w:val="single" w:sz="4" w:space="0" w:color="auto"/>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p>
        </w:tc>
        <w:tc>
          <w:tcPr>
            <w:tcW w:w="772" w:type="dxa"/>
            <w:tcBorders>
              <w:top w:val="nil"/>
              <w:left w:val="nil"/>
              <w:bottom w:val="single" w:sz="4" w:space="0" w:color="auto"/>
              <w:right w:val="single" w:sz="4" w:space="0" w:color="auto"/>
            </w:tcBorders>
            <w:shd w:val="clear" w:color="auto" w:fill="auto"/>
            <w:tcMar>
              <w:left w:w="28" w:type="dxa"/>
              <w:right w:w="28" w:type="dxa"/>
            </w:tcMa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облас</w:t>
            </w:r>
            <w:r w:rsidRPr="00E91BD2">
              <w:rPr>
                <w:rFonts w:ascii="Arial" w:hAnsi="Arial" w:cs="Arial"/>
                <w:color w:val="000000"/>
                <w:sz w:val="16"/>
                <w:szCs w:val="16"/>
              </w:rPr>
              <w:t>т</w:t>
            </w:r>
            <w:r w:rsidRPr="00E91BD2">
              <w:rPr>
                <w:rFonts w:ascii="Arial" w:hAnsi="Arial" w:cs="Arial"/>
                <w:color w:val="000000"/>
                <w:sz w:val="16"/>
                <w:szCs w:val="16"/>
              </w:rPr>
              <w:t>ной бюджет</w:t>
            </w:r>
          </w:p>
        </w:tc>
        <w:tc>
          <w:tcPr>
            <w:tcW w:w="913"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eastAsia="MS Mincho" w:hAnsi="Arial" w:cs="Arial"/>
                <w:sz w:val="16"/>
                <w:szCs w:val="16"/>
                <w:lang w:eastAsia="ja-JP"/>
              </w:rPr>
            </w:pPr>
          </w:p>
        </w:tc>
        <w:tc>
          <w:tcPr>
            <w:tcW w:w="647"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39,92000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850" w:type="dxa"/>
            <w:tcBorders>
              <w:top w:val="nil"/>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40,93000</w:t>
            </w:r>
          </w:p>
        </w:tc>
      </w:tr>
    </w:tbl>
    <w:p w:rsidR="004E56F1" w:rsidRPr="00E91BD2" w:rsidRDefault="004E56F1" w:rsidP="004E56F1">
      <w:pPr>
        <w:tabs>
          <w:tab w:val="left" w:pos="9309"/>
        </w:tabs>
        <w:ind w:left="6096"/>
        <w:jc w:val="center"/>
        <w:rPr>
          <w:rFonts w:ascii="Arial" w:hAnsi="Arial" w:cs="Arial"/>
          <w:color w:val="000000"/>
          <w:sz w:val="16"/>
          <w:szCs w:val="16"/>
        </w:rPr>
      </w:pPr>
      <w:r w:rsidRPr="00E91BD2">
        <w:rPr>
          <w:rFonts w:ascii="Arial" w:hAnsi="Arial" w:cs="Arial"/>
          <w:color w:val="000000"/>
          <w:sz w:val="16"/>
          <w:szCs w:val="16"/>
        </w:rPr>
        <w:t>Приложение 2</w:t>
      </w:r>
    </w:p>
    <w:p w:rsidR="004E56F1" w:rsidRPr="00E91BD2" w:rsidRDefault="004E56F1" w:rsidP="004E56F1">
      <w:pPr>
        <w:ind w:left="6096"/>
        <w:jc w:val="center"/>
        <w:rPr>
          <w:rFonts w:ascii="Arial" w:hAnsi="Arial" w:cs="Arial"/>
          <w:color w:val="000000"/>
          <w:sz w:val="16"/>
          <w:szCs w:val="16"/>
        </w:rPr>
      </w:pPr>
      <w:r w:rsidRPr="00E91BD2">
        <w:rPr>
          <w:rFonts w:ascii="Arial" w:hAnsi="Arial" w:cs="Arial"/>
          <w:color w:val="000000"/>
          <w:sz w:val="16"/>
          <w:szCs w:val="16"/>
        </w:rPr>
        <w:t>к постановлению Администрации</w:t>
      </w:r>
      <w:r>
        <w:rPr>
          <w:rFonts w:ascii="Arial" w:hAnsi="Arial" w:cs="Arial"/>
          <w:color w:val="000000"/>
          <w:sz w:val="16"/>
          <w:szCs w:val="16"/>
        </w:rPr>
        <w:t xml:space="preserve"> </w:t>
      </w:r>
      <w:r w:rsidRPr="00E91BD2">
        <w:rPr>
          <w:rFonts w:ascii="Arial" w:hAnsi="Arial" w:cs="Arial"/>
          <w:color w:val="000000"/>
          <w:sz w:val="16"/>
          <w:szCs w:val="16"/>
        </w:rPr>
        <w:t>муниципального района</w:t>
      </w:r>
    </w:p>
    <w:p w:rsidR="004E56F1" w:rsidRPr="00E91BD2" w:rsidRDefault="004E56F1" w:rsidP="004E56F1">
      <w:pPr>
        <w:ind w:left="6096"/>
        <w:jc w:val="center"/>
        <w:rPr>
          <w:rFonts w:ascii="Arial" w:hAnsi="Arial" w:cs="Arial"/>
          <w:color w:val="000000"/>
          <w:sz w:val="16"/>
          <w:szCs w:val="16"/>
        </w:rPr>
      </w:pPr>
      <w:r w:rsidRPr="00E91BD2">
        <w:rPr>
          <w:rFonts w:ascii="Arial" w:hAnsi="Arial" w:cs="Arial"/>
          <w:color w:val="000000"/>
          <w:sz w:val="16"/>
          <w:szCs w:val="16"/>
        </w:rPr>
        <w:t>от 31.01.2019  № 192</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417"/>
        <w:gridCol w:w="708"/>
        <w:gridCol w:w="567"/>
        <w:gridCol w:w="992"/>
        <w:gridCol w:w="708"/>
        <w:gridCol w:w="850"/>
        <w:gridCol w:w="851"/>
        <w:gridCol w:w="850"/>
        <w:gridCol w:w="851"/>
        <w:gridCol w:w="992"/>
        <w:gridCol w:w="851"/>
        <w:gridCol w:w="710"/>
        <w:gridCol w:w="709"/>
      </w:tblGrid>
      <w:tr w:rsidR="004E56F1" w:rsidRPr="00E91BD2" w:rsidTr="004E56F1">
        <w:trPr>
          <w:trHeight w:val="20"/>
        </w:trPr>
        <w:tc>
          <w:tcPr>
            <w:tcW w:w="47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sz w:val="16"/>
                <w:szCs w:val="16"/>
              </w:rPr>
              <w:tab/>
            </w:r>
            <w:r w:rsidRPr="00E91BD2">
              <w:rPr>
                <w:rFonts w:ascii="Arial" w:hAnsi="Arial" w:cs="Arial"/>
                <w:b/>
                <w:color w:val="000000"/>
                <w:sz w:val="16"/>
                <w:szCs w:val="16"/>
              </w:rPr>
              <w:t>№ п/п</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Наименование меропри</w:t>
            </w:r>
            <w:r w:rsidRPr="00E91BD2">
              <w:rPr>
                <w:rFonts w:ascii="Arial" w:hAnsi="Arial" w:cs="Arial"/>
                <w:b/>
                <w:color w:val="000000"/>
                <w:sz w:val="16"/>
                <w:szCs w:val="16"/>
              </w:rPr>
              <w:t>я</w:t>
            </w:r>
            <w:r w:rsidRPr="00E91BD2">
              <w:rPr>
                <w:rFonts w:ascii="Arial" w:hAnsi="Arial" w:cs="Arial"/>
                <w:b/>
                <w:color w:val="000000"/>
                <w:sz w:val="16"/>
                <w:szCs w:val="16"/>
              </w:rPr>
              <w:t>тия</w:t>
            </w:r>
          </w:p>
        </w:tc>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Испо</w:t>
            </w:r>
            <w:r w:rsidRPr="00E91BD2">
              <w:rPr>
                <w:rFonts w:ascii="Arial" w:hAnsi="Arial" w:cs="Arial"/>
                <w:b/>
                <w:color w:val="000000"/>
                <w:sz w:val="16"/>
                <w:szCs w:val="16"/>
              </w:rPr>
              <w:t>л</w:t>
            </w:r>
            <w:r w:rsidRPr="00E91BD2">
              <w:rPr>
                <w:rFonts w:ascii="Arial" w:hAnsi="Arial" w:cs="Arial"/>
                <w:b/>
                <w:color w:val="000000"/>
                <w:sz w:val="16"/>
                <w:szCs w:val="16"/>
              </w:rPr>
              <w:t>нитель</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Срок ре</w:t>
            </w:r>
            <w:r w:rsidRPr="00E91BD2">
              <w:rPr>
                <w:rFonts w:ascii="Arial" w:hAnsi="Arial" w:cs="Arial"/>
                <w:b/>
                <w:color w:val="000000"/>
                <w:sz w:val="16"/>
                <w:szCs w:val="16"/>
              </w:rPr>
              <w:t>а</w:t>
            </w:r>
            <w:r w:rsidRPr="00E91BD2">
              <w:rPr>
                <w:rFonts w:ascii="Arial" w:hAnsi="Arial" w:cs="Arial"/>
                <w:b/>
                <w:color w:val="000000"/>
                <w:sz w:val="16"/>
                <w:szCs w:val="16"/>
              </w:rPr>
              <w:t>лиз</w:t>
            </w:r>
            <w:r w:rsidRPr="00E91BD2">
              <w:rPr>
                <w:rFonts w:ascii="Arial" w:hAnsi="Arial" w:cs="Arial"/>
                <w:b/>
                <w:color w:val="000000"/>
                <w:sz w:val="16"/>
                <w:szCs w:val="16"/>
              </w:rPr>
              <w:t>а</w:t>
            </w:r>
            <w:r w:rsidRPr="00E91BD2">
              <w:rPr>
                <w:rFonts w:ascii="Arial" w:hAnsi="Arial" w:cs="Arial"/>
                <w:b/>
                <w:color w:val="000000"/>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Целевой пок</w:t>
            </w:r>
            <w:r w:rsidRPr="00E91BD2">
              <w:rPr>
                <w:rFonts w:ascii="Arial" w:hAnsi="Arial" w:cs="Arial"/>
                <w:b/>
                <w:color w:val="000000"/>
                <w:sz w:val="16"/>
                <w:szCs w:val="16"/>
              </w:rPr>
              <w:t>а</w:t>
            </w:r>
            <w:r w:rsidRPr="00E91BD2">
              <w:rPr>
                <w:rFonts w:ascii="Arial" w:hAnsi="Arial" w:cs="Arial"/>
                <w:b/>
                <w:color w:val="000000"/>
                <w:sz w:val="16"/>
                <w:szCs w:val="16"/>
              </w:rPr>
              <w:t>затель (номер целевого п</w:t>
            </w:r>
            <w:r w:rsidRPr="00E91BD2">
              <w:rPr>
                <w:rFonts w:ascii="Arial" w:hAnsi="Arial" w:cs="Arial"/>
                <w:b/>
                <w:color w:val="000000"/>
                <w:sz w:val="16"/>
                <w:szCs w:val="16"/>
              </w:rPr>
              <w:t>о</w:t>
            </w:r>
            <w:r w:rsidRPr="00E91BD2">
              <w:rPr>
                <w:rFonts w:ascii="Arial" w:hAnsi="Arial" w:cs="Arial"/>
                <w:b/>
                <w:color w:val="000000"/>
                <w:sz w:val="16"/>
                <w:szCs w:val="16"/>
              </w:rPr>
              <w:t>казателя из паспо</w:t>
            </w:r>
            <w:r w:rsidRPr="00E91BD2">
              <w:rPr>
                <w:rFonts w:ascii="Arial" w:hAnsi="Arial" w:cs="Arial"/>
                <w:b/>
                <w:color w:val="000000"/>
                <w:sz w:val="16"/>
                <w:szCs w:val="16"/>
              </w:rPr>
              <w:t>р</w:t>
            </w:r>
            <w:r w:rsidRPr="00E91BD2">
              <w:rPr>
                <w:rFonts w:ascii="Arial" w:hAnsi="Arial" w:cs="Arial"/>
                <w:b/>
                <w:color w:val="000000"/>
                <w:sz w:val="16"/>
                <w:szCs w:val="16"/>
              </w:rPr>
              <w:t>та подпр</w:t>
            </w:r>
            <w:r w:rsidRPr="00E91BD2">
              <w:rPr>
                <w:rFonts w:ascii="Arial" w:hAnsi="Arial" w:cs="Arial"/>
                <w:b/>
                <w:color w:val="000000"/>
                <w:sz w:val="16"/>
                <w:szCs w:val="16"/>
              </w:rPr>
              <w:t>о</w:t>
            </w:r>
            <w:r w:rsidRPr="00E91BD2">
              <w:rPr>
                <w:rFonts w:ascii="Arial" w:hAnsi="Arial" w:cs="Arial"/>
                <w:b/>
                <w:color w:val="000000"/>
                <w:sz w:val="16"/>
                <w:szCs w:val="16"/>
              </w:rPr>
              <w:t>граммы)</w:t>
            </w:r>
          </w:p>
        </w:tc>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b/>
                <w:color w:val="000000"/>
                <w:sz w:val="16"/>
                <w:szCs w:val="16"/>
              </w:rPr>
            </w:pPr>
            <w:r w:rsidRPr="00E91BD2">
              <w:rPr>
                <w:rFonts w:ascii="Arial" w:hAnsi="Arial" w:cs="Arial"/>
                <w:b/>
                <w:color w:val="000000"/>
                <w:sz w:val="16"/>
                <w:szCs w:val="16"/>
              </w:rPr>
              <w:t>Исто</w:t>
            </w:r>
            <w:r w:rsidRPr="00E91BD2">
              <w:rPr>
                <w:rFonts w:ascii="Arial" w:hAnsi="Arial" w:cs="Arial"/>
                <w:b/>
                <w:color w:val="000000"/>
                <w:sz w:val="16"/>
                <w:szCs w:val="16"/>
              </w:rPr>
              <w:t>ч</w:t>
            </w:r>
            <w:r w:rsidRPr="00E91BD2">
              <w:rPr>
                <w:rFonts w:ascii="Arial" w:hAnsi="Arial" w:cs="Arial"/>
                <w:b/>
                <w:color w:val="000000"/>
                <w:sz w:val="16"/>
                <w:szCs w:val="16"/>
              </w:rPr>
              <w:t>ник фина</w:t>
            </w:r>
            <w:r w:rsidRPr="00E91BD2">
              <w:rPr>
                <w:rFonts w:ascii="Arial" w:hAnsi="Arial" w:cs="Arial"/>
                <w:b/>
                <w:color w:val="000000"/>
                <w:sz w:val="16"/>
                <w:szCs w:val="16"/>
              </w:rPr>
              <w:t>н</w:t>
            </w:r>
            <w:r w:rsidRPr="00E91BD2">
              <w:rPr>
                <w:rFonts w:ascii="Arial" w:hAnsi="Arial" w:cs="Arial"/>
                <w:b/>
                <w:color w:val="000000"/>
                <w:sz w:val="16"/>
                <w:szCs w:val="16"/>
              </w:rPr>
              <w:t>сир</w:t>
            </w:r>
            <w:r w:rsidRPr="00E91BD2">
              <w:rPr>
                <w:rFonts w:ascii="Arial" w:hAnsi="Arial" w:cs="Arial"/>
                <w:b/>
                <w:color w:val="000000"/>
                <w:sz w:val="16"/>
                <w:szCs w:val="16"/>
              </w:rPr>
              <w:t>о</w:t>
            </w:r>
            <w:r w:rsidRPr="00E91BD2">
              <w:rPr>
                <w:rFonts w:ascii="Arial" w:hAnsi="Arial" w:cs="Arial"/>
                <w:b/>
                <w:color w:val="000000"/>
                <w:sz w:val="16"/>
                <w:szCs w:val="16"/>
              </w:rPr>
              <w:t>вания</w:t>
            </w:r>
          </w:p>
        </w:tc>
        <w:tc>
          <w:tcPr>
            <w:tcW w:w="6664"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Объём финансирования по годам тыс. руб.</w:t>
            </w:r>
          </w:p>
        </w:tc>
      </w:tr>
      <w:tr w:rsidR="004E56F1" w:rsidRPr="00E91BD2" w:rsidTr="004E56F1">
        <w:trPr>
          <w:trHeight w:val="20"/>
        </w:trPr>
        <w:tc>
          <w:tcPr>
            <w:tcW w:w="47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2014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2015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2016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2018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2019</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E56F1" w:rsidRPr="00E91BD2" w:rsidRDefault="004E56F1" w:rsidP="00A90152">
            <w:pPr>
              <w:tabs>
                <w:tab w:val="center" w:pos="4153"/>
                <w:tab w:val="right" w:pos="8306"/>
              </w:tabs>
              <w:jc w:val="center"/>
              <w:rPr>
                <w:rFonts w:ascii="Arial" w:hAnsi="Arial" w:cs="Arial"/>
                <w:b/>
                <w:color w:val="000000"/>
                <w:sz w:val="16"/>
                <w:szCs w:val="16"/>
              </w:rPr>
            </w:pPr>
            <w:r w:rsidRPr="00E91BD2">
              <w:rPr>
                <w:rFonts w:ascii="Arial" w:hAnsi="Arial" w:cs="Arial"/>
                <w:b/>
                <w:color w:val="000000"/>
                <w:sz w:val="16"/>
                <w:szCs w:val="16"/>
              </w:rPr>
              <w:t>2021</w:t>
            </w:r>
          </w:p>
        </w:tc>
      </w:tr>
      <w:tr w:rsidR="004E56F1" w:rsidRPr="00E91BD2" w:rsidTr="004E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47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1.2.2.</w:t>
            </w:r>
          </w:p>
        </w:tc>
        <w:tc>
          <w:tcPr>
            <w:tcW w:w="1417" w:type="dxa"/>
            <w:tcBorders>
              <w:top w:val="single" w:sz="4" w:space="0" w:color="auto"/>
              <w:left w:val="nil"/>
              <w:bottom w:val="single" w:sz="4" w:space="0" w:color="auto"/>
              <w:right w:val="single" w:sz="4" w:space="0" w:color="auto"/>
            </w:tcBorders>
            <w:tcMar>
              <w:left w:w="28" w:type="dxa"/>
              <w:right w:w="28" w:type="dxa"/>
            </w:tcMar>
            <w:hideMark/>
          </w:tcPr>
          <w:p w:rsidR="004E56F1" w:rsidRPr="00E91BD2" w:rsidRDefault="004E56F1" w:rsidP="00A90152">
            <w:pPr>
              <w:rPr>
                <w:rFonts w:ascii="Arial" w:hAnsi="Arial" w:cs="Arial"/>
                <w:color w:val="000000"/>
                <w:sz w:val="16"/>
                <w:szCs w:val="16"/>
              </w:rPr>
            </w:pPr>
            <w:r w:rsidRPr="00E91BD2">
              <w:rPr>
                <w:rFonts w:ascii="Arial" w:hAnsi="Arial" w:cs="Arial"/>
                <w:color w:val="000000"/>
                <w:sz w:val="16"/>
                <w:szCs w:val="16"/>
              </w:rPr>
              <w:t>Перечисление необх</w:t>
            </w:r>
            <w:r w:rsidRPr="00E91BD2">
              <w:rPr>
                <w:rFonts w:ascii="Arial" w:hAnsi="Arial" w:cs="Arial"/>
                <w:color w:val="000000"/>
                <w:sz w:val="16"/>
                <w:szCs w:val="16"/>
              </w:rPr>
              <w:t>о</w:t>
            </w:r>
            <w:r w:rsidRPr="00E91BD2">
              <w:rPr>
                <w:rFonts w:ascii="Arial" w:hAnsi="Arial" w:cs="Arial"/>
                <w:color w:val="000000"/>
                <w:sz w:val="16"/>
                <w:szCs w:val="16"/>
              </w:rPr>
              <w:t>димого объема дене</w:t>
            </w:r>
            <w:r w:rsidRPr="00E91BD2">
              <w:rPr>
                <w:rFonts w:ascii="Arial" w:hAnsi="Arial" w:cs="Arial"/>
                <w:color w:val="000000"/>
                <w:sz w:val="16"/>
                <w:szCs w:val="16"/>
              </w:rPr>
              <w:t>ж</w:t>
            </w:r>
            <w:r w:rsidRPr="00E91BD2">
              <w:rPr>
                <w:rFonts w:ascii="Arial" w:hAnsi="Arial" w:cs="Arial"/>
                <w:color w:val="000000"/>
                <w:sz w:val="16"/>
                <w:szCs w:val="16"/>
              </w:rPr>
              <w:t>ных средств на обсл</w:t>
            </w:r>
            <w:r w:rsidRPr="00E91BD2">
              <w:rPr>
                <w:rFonts w:ascii="Arial" w:hAnsi="Arial" w:cs="Arial"/>
                <w:color w:val="000000"/>
                <w:sz w:val="16"/>
                <w:szCs w:val="16"/>
              </w:rPr>
              <w:t>у</w:t>
            </w:r>
            <w:r w:rsidRPr="00E91BD2">
              <w:rPr>
                <w:rFonts w:ascii="Arial" w:hAnsi="Arial" w:cs="Arial"/>
                <w:color w:val="000000"/>
                <w:sz w:val="16"/>
                <w:szCs w:val="16"/>
              </w:rPr>
              <w:t xml:space="preserve">живание и погашение </w:t>
            </w:r>
            <w:r w:rsidRPr="00E91BD2">
              <w:rPr>
                <w:rFonts w:ascii="Arial" w:hAnsi="Arial" w:cs="Arial"/>
                <w:sz w:val="16"/>
                <w:szCs w:val="16"/>
              </w:rPr>
              <w:t>мун</w:t>
            </w:r>
            <w:r w:rsidRPr="00E91BD2">
              <w:rPr>
                <w:rFonts w:ascii="Arial" w:hAnsi="Arial" w:cs="Arial"/>
                <w:sz w:val="16"/>
                <w:szCs w:val="16"/>
              </w:rPr>
              <w:t>и</w:t>
            </w:r>
            <w:r w:rsidRPr="00E91BD2">
              <w:rPr>
                <w:rFonts w:ascii="Arial" w:hAnsi="Arial" w:cs="Arial"/>
                <w:sz w:val="16"/>
                <w:szCs w:val="16"/>
              </w:rPr>
              <w:t>ципальн</w:t>
            </w:r>
            <w:r w:rsidRPr="00E91BD2">
              <w:rPr>
                <w:rFonts w:ascii="Arial" w:hAnsi="Arial" w:cs="Arial"/>
                <w:sz w:val="16"/>
                <w:szCs w:val="16"/>
              </w:rPr>
              <w:t>о</w:t>
            </w:r>
            <w:r w:rsidRPr="00E91BD2">
              <w:rPr>
                <w:rFonts w:ascii="Arial" w:hAnsi="Arial" w:cs="Arial"/>
                <w:sz w:val="16"/>
                <w:szCs w:val="16"/>
              </w:rPr>
              <w:t>го</w:t>
            </w:r>
            <w:r w:rsidRPr="00E91BD2">
              <w:rPr>
                <w:rFonts w:ascii="Arial" w:hAnsi="Arial" w:cs="Arial"/>
                <w:color w:val="000000"/>
                <w:sz w:val="16"/>
                <w:szCs w:val="16"/>
              </w:rPr>
              <w:t xml:space="preserve"> долга </w:t>
            </w:r>
          </w:p>
        </w:tc>
        <w:tc>
          <w:tcPr>
            <w:tcW w:w="708" w:type="dxa"/>
            <w:tcBorders>
              <w:top w:val="single" w:sz="4" w:space="0" w:color="auto"/>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ком</w:t>
            </w:r>
            <w:r w:rsidRPr="00E91BD2">
              <w:rPr>
                <w:rFonts w:ascii="Arial" w:hAnsi="Arial" w:cs="Arial"/>
                <w:color w:val="000000"/>
                <w:sz w:val="16"/>
                <w:szCs w:val="16"/>
              </w:rPr>
              <w:t>и</w:t>
            </w:r>
            <w:r w:rsidRPr="00E91BD2">
              <w:rPr>
                <w:rFonts w:ascii="Arial" w:hAnsi="Arial" w:cs="Arial"/>
                <w:color w:val="000000"/>
                <w:sz w:val="16"/>
                <w:szCs w:val="16"/>
              </w:rPr>
              <w:t>тет</w:t>
            </w:r>
          </w:p>
        </w:tc>
        <w:tc>
          <w:tcPr>
            <w:tcW w:w="567" w:type="dxa"/>
            <w:tcBorders>
              <w:top w:val="single" w:sz="4" w:space="0" w:color="auto"/>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2014-2021 годы</w:t>
            </w:r>
          </w:p>
        </w:tc>
        <w:tc>
          <w:tcPr>
            <w:tcW w:w="992" w:type="dxa"/>
            <w:tcBorders>
              <w:top w:val="single" w:sz="4" w:space="0" w:color="auto"/>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1.1</w:t>
            </w:r>
          </w:p>
        </w:tc>
        <w:tc>
          <w:tcPr>
            <w:tcW w:w="708" w:type="dxa"/>
            <w:tcBorders>
              <w:top w:val="single" w:sz="4" w:space="0" w:color="auto"/>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 xml:space="preserve">бюджет </w:t>
            </w:r>
            <w:r w:rsidRPr="00E91BD2">
              <w:rPr>
                <w:rFonts w:ascii="Arial" w:hAnsi="Arial" w:cs="Arial"/>
                <w:color w:val="000000"/>
                <w:sz w:val="16"/>
                <w:szCs w:val="16"/>
              </w:rPr>
              <w:br/>
              <w:t>муниц</w:t>
            </w:r>
            <w:r w:rsidRPr="00E91BD2">
              <w:rPr>
                <w:rFonts w:ascii="Arial" w:hAnsi="Arial" w:cs="Arial"/>
                <w:color w:val="000000"/>
                <w:sz w:val="16"/>
                <w:szCs w:val="16"/>
              </w:rPr>
              <w:t>и</w:t>
            </w:r>
            <w:r w:rsidRPr="00E91BD2">
              <w:rPr>
                <w:rFonts w:ascii="Arial" w:hAnsi="Arial" w:cs="Arial"/>
                <w:color w:val="000000"/>
                <w:sz w:val="16"/>
                <w:szCs w:val="16"/>
              </w:rPr>
              <w:t>пальн</w:t>
            </w:r>
            <w:r w:rsidRPr="00E91BD2">
              <w:rPr>
                <w:rFonts w:ascii="Arial" w:hAnsi="Arial" w:cs="Arial"/>
                <w:color w:val="000000"/>
                <w:sz w:val="16"/>
                <w:szCs w:val="16"/>
              </w:rPr>
              <w:t>о</w:t>
            </w:r>
            <w:r w:rsidRPr="00E91BD2">
              <w:rPr>
                <w:rFonts w:ascii="Arial" w:hAnsi="Arial" w:cs="Arial"/>
                <w:color w:val="000000"/>
                <w:sz w:val="16"/>
                <w:szCs w:val="16"/>
              </w:rPr>
              <w:t>го рай</w:t>
            </w:r>
            <w:r w:rsidRPr="00E91BD2">
              <w:rPr>
                <w:rFonts w:ascii="Arial" w:hAnsi="Arial" w:cs="Arial"/>
                <w:color w:val="000000"/>
                <w:sz w:val="16"/>
                <w:szCs w:val="16"/>
              </w:rPr>
              <w:t>о</w:t>
            </w:r>
            <w:r w:rsidRPr="00E91BD2">
              <w:rPr>
                <w:rFonts w:ascii="Arial" w:hAnsi="Arial" w:cs="Arial"/>
                <w:color w:val="000000"/>
                <w:sz w:val="16"/>
                <w:szCs w:val="16"/>
              </w:rPr>
              <w:t>на</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1167,0000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496,53417</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FF0000"/>
                <w:sz w:val="16"/>
                <w:szCs w:val="16"/>
              </w:rPr>
            </w:pPr>
            <w:r w:rsidRPr="00E91BD2">
              <w:rPr>
                <w:rFonts w:ascii="Arial" w:hAnsi="Arial" w:cs="Arial"/>
                <w:color w:val="000000"/>
                <w:sz w:val="16"/>
                <w:szCs w:val="16"/>
              </w:rPr>
              <w:t>1597,0000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FF0000"/>
                <w:sz w:val="16"/>
                <w:szCs w:val="16"/>
              </w:rPr>
            </w:pPr>
            <w:r w:rsidRPr="00E91BD2">
              <w:rPr>
                <w:rFonts w:ascii="Arial" w:hAnsi="Arial" w:cs="Arial"/>
                <w:color w:val="000000"/>
                <w:sz w:val="16"/>
                <w:szCs w:val="16"/>
              </w:rPr>
              <w:t>935,24274</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1564,53781</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FF0000"/>
                <w:sz w:val="16"/>
                <w:szCs w:val="16"/>
              </w:rPr>
            </w:pPr>
            <w:r w:rsidRPr="00E91BD2">
              <w:rPr>
                <w:rFonts w:ascii="Arial" w:hAnsi="Arial" w:cs="Arial"/>
                <w:color w:val="000000"/>
                <w:sz w:val="16"/>
                <w:szCs w:val="16"/>
              </w:rPr>
              <w:t>1960,12846</w:t>
            </w:r>
          </w:p>
        </w:tc>
        <w:tc>
          <w:tcPr>
            <w:tcW w:w="71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2017,00000</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2191,00000</w:t>
            </w:r>
          </w:p>
        </w:tc>
      </w:tr>
      <w:tr w:rsidR="004E56F1" w:rsidRPr="00E91BD2" w:rsidTr="004E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472" w:type="dxa"/>
            <w:vMerge w:val="restart"/>
            <w:tcBorders>
              <w:top w:val="single" w:sz="4" w:space="0" w:color="auto"/>
              <w:left w:val="single" w:sz="4" w:space="0" w:color="auto"/>
              <w:right w:val="single" w:sz="4" w:space="0" w:color="auto"/>
            </w:tcBorders>
            <w:tcMar>
              <w:left w:w="28" w:type="dxa"/>
              <w:right w:w="28" w:type="dxa"/>
            </w:tcMa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5.1.</w:t>
            </w:r>
          </w:p>
        </w:tc>
        <w:tc>
          <w:tcPr>
            <w:tcW w:w="1417" w:type="dxa"/>
            <w:vMerge w:val="restart"/>
            <w:tcBorders>
              <w:top w:val="single" w:sz="4" w:space="0" w:color="auto"/>
              <w:left w:val="nil"/>
              <w:right w:val="single" w:sz="4" w:space="0" w:color="auto"/>
            </w:tcBorders>
            <w:tcMar>
              <w:left w:w="28" w:type="dxa"/>
              <w:right w:w="28" w:type="dxa"/>
            </w:tcMar>
            <w:hideMark/>
          </w:tcPr>
          <w:p w:rsidR="004E56F1" w:rsidRPr="00E91BD2" w:rsidRDefault="004E56F1" w:rsidP="00A90152">
            <w:pPr>
              <w:rPr>
                <w:rFonts w:ascii="Arial" w:hAnsi="Arial" w:cs="Arial"/>
                <w:color w:val="000000"/>
                <w:sz w:val="16"/>
                <w:szCs w:val="16"/>
              </w:rPr>
            </w:pPr>
            <w:r w:rsidRPr="00E91BD2">
              <w:rPr>
                <w:rFonts w:ascii="Arial" w:hAnsi="Arial" w:cs="Arial"/>
                <w:color w:val="000000"/>
                <w:sz w:val="16"/>
                <w:szCs w:val="16"/>
              </w:rPr>
              <w:t>Кадровое, мат</w:t>
            </w:r>
            <w:r w:rsidRPr="00E91BD2">
              <w:rPr>
                <w:rFonts w:ascii="Arial" w:hAnsi="Arial" w:cs="Arial"/>
                <w:color w:val="000000"/>
                <w:sz w:val="16"/>
                <w:szCs w:val="16"/>
              </w:rPr>
              <w:t>е</w:t>
            </w:r>
            <w:r w:rsidRPr="00E91BD2">
              <w:rPr>
                <w:rFonts w:ascii="Arial" w:hAnsi="Arial" w:cs="Arial"/>
                <w:color w:val="000000"/>
                <w:sz w:val="16"/>
                <w:szCs w:val="16"/>
              </w:rPr>
              <w:t>риал</w:t>
            </w:r>
            <w:r w:rsidRPr="00E91BD2">
              <w:rPr>
                <w:rFonts w:ascii="Arial" w:hAnsi="Arial" w:cs="Arial"/>
                <w:color w:val="000000"/>
                <w:sz w:val="16"/>
                <w:szCs w:val="16"/>
              </w:rPr>
              <w:t>ь</w:t>
            </w:r>
            <w:r w:rsidRPr="00E91BD2">
              <w:rPr>
                <w:rFonts w:ascii="Arial" w:hAnsi="Arial" w:cs="Arial"/>
                <w:color w:val="000000"/>
                <w:sz w:val="16"/>
                <w:szCs w:val="16"/>
              </w:rPr>
              <w:t>но-техническое и х</w:t>
            </w:r>
            <w:r w:rsidRPr="00E91BD2">
              <w:rPr>
                <w:rFonts w:ascii="Arial" w:hAnsi="Arial" w:cs="Arial"/>
                <w:color w:val="000000"/>
                <w:sz w:val="16"/>
                <w:szCs w:val="16"/>
              </w:rPr>
              <w:t>о</w:t>
            </w:r>
            <w:r w:rsidRPr="00E91BD2">
              <w:rPr>
                <w:rFonts w:ascii="Arial" w:hAnsi="Arial" w:cs="Arial"/>
                <w:color w:val="000000"/>
                <w:sz w:val="16"/>
                <w:szCs w:val="16"/>
              </w:rPr>
              <w:t>зяйственное обеспеч</w:t>
            </w:r>
            <w:r w:rsidRPr="00E91BD2">
              <w:rPr>
                <w:rFonts w:ascii="Arial" w:hAnsi="Arial" w:cs="Arial"/>
                <w:color w:val="000000"/>
                <w:sz w:val="16"/>
                <w:szCs w:val="16"/>
              </w:rPr>
              <w:t>е</w:t>
            </w:r>
            <w:r w:rsidRPr="00E91BD2">
              <w:rPr>
                <w:rFonts w:ascii="Arial" w:hAnsi="Arial" w:cs="Arial"/>
                <w:color w:val="000000"/>
                <w:sz w:val="16"/>
                <w:szCs w:val="16"/>
              </w:rPr>
              <w:t>ние деятельности комитета фина</w:t>
            </w:r>
            <w:r w:rsidRPr="00E91BD2">
              <w:rPr>
                <w:rFonts w:ascii="Arial" w:hAnsi="Arial" w:cs="Arial"/>
                <w:color w:val="000000"/>
                <w:sz w:val="16"/>
                <w:szCs w:val="16"/>
              </w:rPr>
              <w:t>н</w:t>
            </w:r>
            <w:r w:rsidRPr="00E91BD2">
              <w:rPr>
                <w:rFonts w:ascii="Arial" w:hAnsi="Arial" w:cs="Arial"/>
                <w:color w:val="000000"/>
                <w:sz w:val="16"/>
                <w:szCs w:val="16"/>
              </w:rPr>
              <w:t>сов муниципал</w:t>
            </w:r>
            <w:r w:rsidRPr="00E91BD2">
              <w:rPr>
                <w:rFonts w:ascii="Arial" w:hAnsi="Arial" w:cs="Arial"/>
                <w:color w:val="000000"/>
                <w:sz w:val="16"/>
                <w:szCs w:val="16"/>
              </w:rPr>
              <w:t>ь</w:t>
            </w:r>
            <w:r w:rsidRPr="00E91BD2">
              <w:rPr>
                <w:rFonts w:ascii="Arial" w:hAnsi="Arial" w:cs="Arial"/>
                <w:color w:val="000000"/>
                <w:sz w:val="16"/>
                <w:szCs w:val="16"/>
              </w:rPr>
              <w:t>ного района</w:t>
            </w:r>
          </w:p>
        </w:tc>
        <w:tc>
          <w:tcPr>
            <w:tcW w:w="708" w:type="dxa"/>
            <w:vMerge w:val="restart"/>
            <w:tcBorders>
              <w:top w:val="single" w:sz="4" w:space="0" w:color="auto"/>
              <w:left w:val="nil"/>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ком</w:t>
            </w:r>
            <w:r w:rsidRPr="00E91BD2">
              <w:rPr>
                <w:rFonts w:ascii="Arial" w:hAnsi="Arial" w:cs="Arial"/>
                <w:color w:val="000000"/>
                <w:sz w:val="16"/>
                <w:szCs w:val="16"/>
              </w:rPr>
              <w:t>и</w:t>
            </w:r>
            <w:r w:rsidRPr="00E91BD2">
              <w:rPr>
                <w:rFonts w:ascii="Arial" w:hAnsi="Arial" w:cs="Arial"/>
                <w:color w:val="000000"/>
                <w:sz w:val="16"/>
                <w:szCs w:val="16"/>
              </w:rPr>
              <w:t>тет</w:t>
            </w:r>
          </w:p>
        </w:tc>
        <w:tc>
          <w:tcPr>
            <w:tcW w:w="567" w:type="dxa"/>
            <w:vMerge w:val="restart"/>
            <w:tcBorders>
              <w:top w:val="single" w:sz="4" w:space="0" w:color="auto"/>
              <w:left w:val="nil"/>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2014- 2021 годы</w:t>
            </w:r>
          </w:p>
        </w:tc>
        <w:tc>
          <w:tcPr>
            <w:tcW w:w="992" w:type="dxa"/>
            <w:vMerge w:val="restart"/>
            <w:tcBorders>
              <w:top w:val="single" w:sz="4" w:space="0" w:color="auto"/>
              <w:left w:val="nil"/>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5.1 -5.3</w:t>
            </w:r>
          </w:p>
        </w:tc>
        <w:tc>
          <w:tcPr>
            <w:tcW w:w="708" w:type="dxa"/>
            <w:tcBorders>
              <w:top w:val="single" w:sz="4" w:space="0" w:color="auto"/>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 xml:space="preserve">бюджет </w:t>
            </w:r>
            <w:r w:rsidRPr="00E91BD2">
              <w:rPr>
                <w:rFonts w:ascii="Arial" w:hAnsi="Arial" w:cs="Arial"/>
                <w:color w:val="000000"/>
                <w:sz w:val="16"/>
                <w:szCs w:val="16"/>
              </w:rPr>
              <w:br/>
              <w:t>муниц</w:t>
            </w:r>
            <w:r w:rsidRPr="00E91BD2">
              <w:rPr>
                <w:rFonts w:ascii="Arial" w:hAnsi="Arial" w:cs="Arial"/>
                <w:color w:val="000000"/>
                <w:sz w:val="16"/>
                <w:szCs w:val="16"/>
              </w:rPr>
              <w:t>и</w:t>
            </w:r>
            <w:r w:rsidRPr="00E91BD2">
              <w:rPr>
                <w:rFonts w:ascii="Arial" w:hAnsi="Arial" w:cs="Arial"/>
                <w:color w:val="000000"/>
                <w:sz w:val="16"/>
                <w:szCs w:val="16"/>
              </w:rPr>
              <w:t>пальн</w:t>
            </w:r>
            <w:r w:rsidRPr="00E91BD2">
              <w:rPr>
                <w:rFonts w:ascii="Arial" w:hAnsi="Arial" w:cs="Arial"/>
                <w:color w:val="000000"/>
                <w:sz w:val="16"/>
                <w:szCs w:val="16"/>
              </w:rPr>
              <w:t>о</w:t>
            </w:r>
            <w:r w:rsidRPr="00E91BD2">
              <w:rPr>
                <w:rFonts w:ascii="Arial" w:hAnsi="Arial" w:cs="Arial"/>
                <w:color w:val="000000"/>
                <w:sz w:val="16"/>
                <w:szCs w:val="16"/>
              </w:rPr>
              <w:t>го рай</w:t>
            </w:r>
            <w:r w:rsidRPr="00E91BD2">
              <w:rPr>
                <w:rFonts w:ascii="Arial" w:hAnsi="Arial" w:cs="Arial"/>
                <w:color w:val="000000"/>
                <w:sz w:val="16"/>
                <w:szCs w:val="16"/>
              </w:rPr>
              <w:t>о</w:t>
            </w:r>
            <w:r w:rsidRPr="00E91BD2">
              <w:rPr>
                <w:rFonts w:ascii="Arial" w:hAnsi="Arial" w:cs="Arial"/>
                <w:color w:val="000000"/>
                <w:sz w:val="16"/>
                <w:szCs w:val="16"/>
              </w:rPr>
              <w:t>на</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5286,3500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5270,53503</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5675,2000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5574,92265</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6346,72083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6094,67585</w:t>
            </w:r>
          </w:p>
        </w:tc>
        <w:tc>
          <w:tcPr>
            <w:tcW w:w="71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6051,49938</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6051,49938</w:t>
            </w:r>
          </w:p>
        </w:tc>
      </w:tr>
      <w:tr w:rsidR="004E56F1" w:rsidRPr="00E91BD2" w:rsidTr="004E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472" w:type="dxa"/>
            <w:vMerge/>
            <w:tcBorders>
              <w:left w:val="single" w:sz="4" w:space="0" w:color="auto"/>
              <w:bottom w:val="single" w:sz="4" w:space="0" w:color="auto"/>
              <w:right w:val="single" w:sz="4" w:space="0" w:color="auto"/>
            </w:tcBorders>
            <w:tcMar>
              <w:left w:w="28" w:type="dxa"/>
              <w:right w:w="28" w:type="dxa"/>
            </w:tcMar>
            <w:hideMark/>
          </w:tcPr>
          <w:p w:rsidR="004E56F1" w:rsidRPr="00E91BD2" w:rsidRDefault="004E56F1" w:rsidP="00A90152">
            <w:pPr>
              <w:rPr>
                <w:rFonts w:ascii="Arial" w:hAnsi="Arial" w:cs="Arial"/>
                <w:color w:val="000000"/>
                <w:sz w:val="16"/>
                <w:szCs w:val="16"/>
              </w:rPr>
            </w:pPr>
          </w:p>
        </w:tc>
        <w:tc>
          <w:tcPr>
            <w:tcW w:w="1417" w:type="dxa"/>
            <w:vMerge/>
            <w:tcBorders>
              <w:left w:val="nil"/>
              <w:bottom w:val="single" w:sz="4" w:space="0" w:color="auto"/>
              <w:right w:val="single" w:sz="4" w:space="0" w:color="auto"/>
            </w:tcBorders>
            <w:tcMar>
              <w:left w:w="28" w:type="dxa"/>
              <w:right w:w="28" w:type="dxa"/>
            </w:tcMar>
            <w:hideMark/>
          </w:tcPr>
          <w:p w:rsidR="004E56F1" w:rsidRPr="00E91BD2" w:rsidRDefault="004E56F1" w:rsidP="00A90152">
            <w:pPr>
              <w:rPr>
                <w:rFonts w:ascii="Arial" w:hAnsi="Arial" w:cs="Arial"/>
                <w:color w:val="000000"/>
                <w:sz w:val="16"/>
                <w:szCs w:val="16"/>
              </w:rPr>
            </w:pPr>
          </w:p>
        </w:tc>
        <w:tc>
          <w:tcPr>
            <w:tcW w:w="708" w:type="dxa"/>
            <w:vMerge/>
            <w:tcBorders>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p>
        </w:tc>
        <w:tc>
          <w:tcPr>
            <w:tcW w:w="567" w:type="dxa"/>
            <w:vMerge/>
            <w:tcBorders>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p>
        </w:tc>
        <w:tc>
          <w:tcPr>
            <w:tcW w:w="992" w:type="dxa"/>
            <w:vMerge/>
            <w:tcBorders>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p>
        </w:tc>
        <w:tc>
          <w:tcPr>
            <w:tcW w:w="708" w:type="dxa"/>
            <w:tcBorders>
              <w:top w:val="single" w:sz="4" w:space="0" w:color="auto"/>
              <w:left w:val="nil"/>
              <w:bottom w:val="single" w:sz="4" w:space="0" w:color="auto"/>
              <w:right w:val="single" w:sz="4" w:space="0" w:color="auto"/>
            </w:tcBorders>
            <w:tcMar>
              <w:left w:w="28" w:type="dxa"/>
              <w:right w:w="28" w:type="dxa"/>
            </w:tcMar>
            <w:vAlign w:val="center"/>
            <w:hideMark/>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облас</w:t>
            </w:r>
            <w:r w:rsidRPr="00E91BD2">
              <w:rPr>
                <w:rFonts w:ascii="Arial" w:hAnsi="Arial" w:cs="Arial"/>
                <w:color w:val="000000"/>
                <w:sz w:val="16"/>
                <w:szCs w:val="16"/>
              </w:rPr>
              <w:t>т</w:t>
            </w:r>
            <w:r w:rsidRPr="00E91BD2">
              <w:rPr>
                <w:rFonts w:ascii="Arial" w:hAnsi="Arial" w:cs="Arial"/>
                <w:color w:val="000000"/>
                <w:sz w:val="16"/>
                <w:szCs w:val="16"/>
              </w:rPr>
              <w:t>ной бюджет</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39,92000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710"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40,93000</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4E56F1" w:rsidRPr="00E91BD2" w:rsidRDefault="004E56F1" w:rsidP="00A90152">
            <w:pPr>
              <w:jc w:val="center"/>
              <w:rPr>
                <w:rFonts w:ascii="Arial" w:hAnsi="Arial" w:cs="Arial"/>
                <w:color w:val="000000"/>
                <w:sz w:val="16"/>
                <w:szCs w:val="16"/>
              </w:rPr>
            </w:pPr>
            <w:r w:rsidRPr="00E91BD2">
              <w:rPr>
                <w:rFonts w:ascii="Arial" w:hAnsi="Arial" w:cs="Arial"/>
                <w:color w:val="000000"/>
                <w:sz w:val="16"/>
                <w:szCs w:val="16"/>
              </w:rPr>
              <w:t>40,93000</w:t>
            </w:r>
          </w:p>
        </w:tc>
      </w:tr>
    </w:tbl>
    <w:p w:rsidR="00C4062F" w:rsidRDefault="00C4062F" w:rsidP="00C4062F">
      <w:pPr>
        <w:pStyle w:val="2"/>
        <w:rPr>
          <w:rFonts w:ascii="Arial" w:hAnsi="Arial" w:cs="Arial"/>
          <w:color w:val="000000"/>
          <w:sz w:val="16"/>
          <w:szCs w:val="16"/>
          <w:lang w:val="ru-RU"/>
        </w:rPr>
      </w:pPr>
    </w:p>
    <w:p w:rsidR="00C4062F" w:rsidRPr="00A9272C" w:rsidRDefault="00C4062F" w:rsidP="00C4062F">
      <w:pPr>
        <w:pStyle w:val="2"/>
        <w:rPr>
          <w:rFonts w:ascii="Arial" w:hAnsi="Arial" w:cs="Arial"/>
          <w:color w:val="000000"/>
          <w:sz w:val="16"/>
          <w:szCs w:val="16"/>
        </w:rPr>
      </w:pPr>
      <w:r w:rsidRPr="00A9272C">
        <w:rPr>
          <w:rFonts w:ascii="Arial" w:hAnsi="Arial" w:cs="Arial"/>
          <w:color w:val="000000"/>
          <w:sz w:val="16"/>
          <w:szCs w:val="16"/>
        </w:rPr>
        <w:t>АДМИНИСТРАЦИЯ ВАЛДАЙСКОГО МУНИЦИПАЛЬНОГО РАЙОНА</w:t>
      </w:r>
    </w:p>
    <w:p w:rsidR="00C4062F" w:rsidRPr="00A9272C" w:rsidRDefault="00C4062F" w:rsidP="00C4062F">
      <w:pPr>
        <w:pStyle w:val="3"/>
        <w:rPr>
          <w:rFonts w:ascii="Arial" w:hAnsi="Arial" w:cs="Arial"/>
          <w:sz w:val="16"/>
          <w:szCs w:val="16"/>
        </w:rPr>
      </w:pPr>
      <w:r w:rsidRPr="00A9272C">
        <w:rPr>
          <w:rFonts w:ascii="Arial" w:hAnsi="Arial" w:cs="Arial"/>
          <w:sz w:val="16"/>
          <w:szCs w:val="16"/>
        </w:rPr>
        <w:t>П О С Т А Н О В Л Е Н И Е</w:t>
      </w:r>
    </w:p>
    <w:p w:rsidR="00C4062F" w:rsidRPr="00A9272C" w:rsidRDefault="00C4062F" w:rsidP="00C4062F">
      <w:pPr>
        <w:jc w:val="center"/>
        <w:rPr>
          <w:rFonts w:ascii="Arial" w:hAnsi="Arial" w:cs="Arial"/>
          <w:color w:val="000000"/>
          <w:sz w:val="16"/>
          <w:szCs w:val="16"/>
        </w:rPr>
      </w:pPr>
      <w:r w:rsidRPr="00A9272C">
        <w:rPr>
          <w:rFonts w:ascii="Arial" w:hAnsi="Arial" w:cs="Arial"/>
          <w:color w:val="000000"/>
          <w:sz w:val="16"/>
          <w:szCs w:val="16"/>
        </w:rPr>
        <w:t>31.01.2019 № 193</w:t>
      </w:r>
    </w:p>
    <w:tbl>
      <w:tblPr>
        <w:tblpPr w:leftFromText="180" w:rightFromText="180" w:vertAnchor="text" w:tblpX="199" w:tblpY="106"/>
        <w:tblW w:w="0" w:type="auto"/>
        <w:tblLook w:val="04A0" w:firstRow="1" w:lastRow="0" w:firstColumn="1" w:lastColumn="0" w:noHBand="0" w:noVBand="1"/>
      </w:tblPr>
      <w:tblGrid>
        <w:gridCol w:w="11369"/>
      </w:tblGrid>
      <w:tr w:rsidR="00C4062F" w:rsidRPr="00A9272C" w:rsidTr="00C4062F">
        <w:trPr>
          <w:trHeight w:val="338"/>
        </w:trPr>
        <w:tc>
          <w:tcPr>
            <w:tcW w:w="11369" w:type="dxa"/>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 xml:space="preserve">О внесении изменений в муниципальную программу Валдайского района «Развитие культуры в </w:t>
            </w:r>
          </w:p>
          <w:p w:rsidR="00C4062F" w:rsidRPr="00A9272C" w:rsidRDefault="00C4062F" w:rsidP="00C4062F">
            <w:pPr>
              <w:jc w:val="center"/>
              <w:rPr>
                <w:rFonts w:ascii="Arial" w:hAnsi="Arial" w:cs="Arial"/>
                <w:sz w:val="16"/>
                <w:szCs w:val="16"/>
              </w:rPr>
            </w:pPr>
            <w:r w:rsidRPr="00A9272C">
              <w:rPr>
                <w:rFonts w:ascii="Arial" w:hAnsi="Arial" w:cs="Arial"/>
                <w:b/>
                <w:sz w:val="16"/>
                <w:szCs w:val="16"/>
              </w:rPr>
              <w:t>Валдайском муниц</w:t>
            </w:r>
            <w:r w:rsidRPr="00A9272C">
              <w:rPr>
                <w:rFonts w:ascii="Arial" w:hAnsi="Arial" w:cs="Arial"/>
                <w:b/>
                <w:sz w:val="16"/>
                <w:szCs w:val="16"/>
              </w:rPr>
              <w:t>и</w:t>
            </w:r>
            <w:r w:rsidRPr="00A9272C">
              <w:rPr>
                <w:rFonts w:ascii="Arial" w:hAnsi="Arial" w:cs="Arial"/>
                <w:b/>
                <w:sz w:val="16"/>
                <w:szCs w:val="16"/>
              </w:rPr>
              <w:t>пальном районе (2017-2021 годы)»</w:t>
            </w:r>
          </w:p>
        </w:tc>
      </w:tr>
    </w:tbl>
    <w:p w:rsidR="00C4062F" w:rsidRPr="00A9272C" w:rsidRDefault="00C4062F" w:rsidP="00C4062F">
      <w:pPr>
        <w:ind w:firstLine="142"/>
        <w:jc w:val="both"/>
        <w:rPr>
          <w:rFonts w:ascii="Arial" w:hAnsi="Arial" w:cs="Arial"/>
          <w:b/>
          <w:sz w:val="16"/>
          <w:szCs w:val="16"/>
        </w:rPr>
      </w:pPr>
      <w:r w:rsidRPr="00A9272C">
        <w:rPr>
          <w:rFonts w:ascii="Arial" w:hAnsi="Arial" w:cs="Arial"/>
          <w:sz w:val="16"/>
          <w:szCs w:val="16"/>
        </w:rPr>
        <w:t xml:space="preserve">Администрация Валдайского муниципального района </w:t>
      </w:r>
      <w:r w:rsidRPr="00A9272C">
        <w:rPr>
          <w:rFonts w:ascii="Arial" w:hAnsi="Arial" w:cs="Arial"/>
          <w:b/>
          <w:sz w:val="16"/>
          <w:szCs w:val="16"/>
        </w:rPr>
        <w:t>ПОСТ</w:t>
      </w:r>
      <w:r w:rsidRPr="00A9272C">
        <w:rPr>
          <w:rFonts w:ascii="Arial" w:hAnsi="Arial" w:cs="Arial"/>
          <w:b/>
          <w:sz w:val="16"/>
          <w:szCs w:val="16"/>
        </w:rPr>
        <w:t>А</w:t>
      </w:r>
      <w:r w:rsidRPr="00A9272C">
        <w:rPr>
          <w:rFonts w:ascii="Arial" w:hAnsi="Arial" w:cs="Arial"/>
          <w:b/>
          <w:sz w:val="16"/>
          <w:szCs w:val="16"/>
        </w:rPr>
        <w:t>НОВЛЯЕТ:</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1.Внести изменения в муниципальную программу Валдайского района «Развитие культуры в Валдайском муниципальном районе (2017-2021 годы)», утвержденную постановлением Администрации Валдайского муниц</w:t>
      </w:r>
      <w:r w:rsidRPr="00A9272C">
        <w:rPr>
          <w:rFonts w:ascii="Arial" w:hAnsi="Arial" w:cs="Arial"/>
          <w:sz w:val="16"/>
          <w:szCs w:val="16"/>
        </w:rPr>
        <w:t>и</w:t>
      </w:r>
      <w:r w:rsidRPr="00A9272C">
        <w:rPr>
          <w:rFonts w:ascii="Arial" w:hAnsi="Arial" w:cs="Arial"/>
          <w:sz w:val="16"/>
          <w:szCs w:val="16"/>
        </w:rPr>
        <w:t>пального района от 16.11.2016 №1814.</w:t>
      </w:r>
    </w:p>
    <w:tbl>
      <w:tblPr>
        <w:tblW w:w="11214" w:type="dxa"/>
        <w:tblInd w:w="93" w:type="dxa"/>
        <w:tblLayout w:type="fixed"/>
        <w:tblLook w:val="04A0" w:firstRow="1" w:lastRow="0" w:firstColumn="1" w:lastColumn="0" w:noHBand="0" w:noVBand="1"/>
      </w:tblPr>
      <w:tblGrid>
        <w:gridCol w:w="1008"/>
        <w:gridCol w:w="1701"/>
        <w:gridCol w:w="2693"/>
        <w:gridCol w:w="2126"/>
        <w:gridCol w:w="1985"/>
        <w:gridCol w:w="1701"/>
      </w:tblGrid>
      <w:tr w:rsidR="00C4062F" w:rsidRPr="00A9272C" w:rsidTr="00C4062F">
        <w:trPr>
          <w:trHeight w:val="241"/>
        </w:trPr>
        <w:tc>
          <w:tcPr>
            <w:tcW w:w="11214" w:type="dxa"/>
            <w:gridSpan w:val="6"/>
            <w:noWrap/>
            <w:vAlign w:val="bottom"/>
            <w:hideMark/>
          </w:tcPr>
          <w:p w:rsidR="00C4062F" w:rsidRPr="00A9272C" w:rsidRDefault="00C4062F" w:rsidP="00C4062F">
            <w:pPr>
              <w:ind w:firstLine="191"/>
              <w:jc w:val="both"/>
              <w:rPr>
                <w:rFonts w:ascii="Arial" w:hAnsi="Arial" w:cs="Arial"/>
                <w:sz w:val="16"/>
                <w:szCs w:val="16"/>
              </w:rPr>
            </w:pPr>
            <w:r w:rsidRPr="00A9272C">
              <w:rPr>
                <w:rFonts w:ascii="Arial" w:hAnsi="Arial" w:cs="Arial"/>
                <w:sz w:val="16"/>
                <w:szCs w:val="16"/>
              </w:rPr>
              <w:t>1.1. Изложить пункт 6 паспорта муниципальной программы в реда</w:t>
            </w:r>
            <w:r w:rsidRPr="00A9272C">
              <w:rPr>
                <w:rFonts w:ascii="Arial" w:hAnsi="Arial" w:cs="Arial"/>
                <w:sz w:val="16"/>
                <w:szCs w:val="16"/>
              </w:rPr>
              <w:t>к</w:t>
            </w:r>
            <w:r w:rsidRPr="00A9272C">
              <w:rPr>
                <w:rFonts w:ascii="Arial" w:hAnsi="Arial" w:cs="Arial"/>
                <w:sz w:val="16"/>
                <w:szCs w:val="16"/>
              </w:rPr>
              <w:t>ции:</w:t>
            </w:r>
          </w:p>
          <w:p w:rsidR="00C4062F" w:rsidRPr="00A9272C" w:rsidRDefault="00C4062F" w:rsidP="00C4062F">
            <w:pPr>
              <w:ind w:firstLine="191"/>
              <w:jc w:val="both"/>
              <w:rPr>
                <w:rFonts w:ascii="Arial" w:hAnsi="Arial" w:cs="Arial"/>
                <w:sz w:val="16"/>
                <w:szCs w:val="16"/>
              </w:rPr>
            </w:pPr>
            <w:r w:rsidRPr="00A9272C">
              <w:rPr>
                <w:rFonts w:ascii="Arial" w:hAnsi="Arial" w:cs="Arial"/>
                <w:sz w:val="16"/>
                <w:szCs w:val="16"/>
              </w:rPr>
              <w:t>«6.Объемы и источники финансирования программы в целом и по г</w:t>
            </w:r>
            <w:r w:rsidRPr="00A9272C">
              <w:rPr>
                <w:rFonts w:ascii="Arial" w:hAnsi="Arial" w:cs="Arial"/>
                <w:sz w:val="16"/>
                <w:szCs w:val="16"/>
              </w:rPr>
              <w:t>о</w:t>
            </w:r>
            <w:r w:rsidRPr="00A9272C">
              <w:rPr>
                <w:rFonts w:ascii="Arial" w:hAnsi="Arial" w:cs="Arial"/>
                <w:sz w:val="16"/>
                <w:szCs w:val="16"/>
              </w:rPr>
              <w:t>дам реализации»:</w:t>
            </w:r>
          </w:p>
        </w:tc>
      </w:tr>
      <w:tr w:rsidR="00C4062F" w:rsidRPr="00A9272C" w:rsidTr="00C4062F">
        <w:trPr>
          <w:trHeight w:val="160"/>
        </w:trPr>
        <w:tc>
          <w:tcPr>
            <w:tcW w:w="11214" w:type="dxa"/>
            <w:gridSpan w:val="6"/>
            <w:noWrap/>
            <w:vAlign w:val="bottom"/>
            <w:hideMark/>
          </w:tcPr>
          <w:p w:rsidR="00C4062F" w:rsidRPr="00A9272C" w:rsidRDefault="00C4062F" w:rsidP="00A90152">
            <w:pPr>
              <w:jc w:val="right"/>
              <w:rPr>
                <w:rFonts w:ascii="Arial" w:hAnsi="Arial" w:cs="Arial"/>
                <w:bCs/>
                <w:sz w:val="16"/>
                <w:szCs w:val="16"/>
              </w:rPr>
            </w:pPr>
            <w:r w:rsidRPr="00A9272C">
              <w:rPr>
                <w:rFonts w:ascii="Arial" w:hAnsi="Arial" w:cs="Arial"/>
                <w:bCs/>
                <w:sz w:val="16"/>
                <w:szCs w:val="16"/>
              </w:rPr>
              <w:t>(тыс.руб.)</w:t>
            </w:r>
          </w:p>
        </w:tc>
      </w:tr>
      <w:tr w:rsidR="00C4062F" w:rsidRPr="00A9272C" w:rsidTr="00C4062F">
        <w:trPr>
          <w:trHeight w:val="20"/>
        </w:trPr>
        <w:tc>
          <w:tcPr>
            <w:tcW w:w="1008" w:type="dxa"/>
            <w:vMerge w:val="restart"/>
            <w:tcBorders>
              <w:top w:val="single" w:sz="4" w:space="0" w:color="auto"/>
              <w:left w:val="single" w:sz="4" w:space="0" w:color="auto"/>
              <w:bottom w:val="single" w:sz="4" w:space="0" w:color="000000"/>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Год</w:t>
            </w:r>
          </w:p>
        </w:tc>
        <w:tc>
          <w:tcPr>
            <w:tcW w:w="10206" w:type="dxa"/>
            <w:gridSpan w:val="5"/>
            <w:tcBorders>
              <w:top w:val="single" w:sz="4" w:space="0" w:color="auto"/>
              <w:left w:val="nil"/>
              <w:bottom w:val="single" w:sz="4" w:space="0" w:color="auto"/>
              <w:right w:val="single" w:sz="4" w:space="0" w:color="000000"/>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Источник финансирования*</w:t>
            </w:r>
          </w:p>
        </w:tc>
      </w:tr>
      <w:tr w:rsidR="00C4062F" w:rsidRPr="00A9272C" w:rsidTr="00C4062F">
        <w:trPr>
          <w:trHeight w:val="2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C4062F" w:rsidRPr="00A9272C" w:rsidRDefault="00C4062F" w:rsidP="00A90152">
            <w:pPr>
              <w:jc w:val="center"/>
              <w:rPr>
                <w:rFonts w:ascii="Arial" w:hAnsi="Arial" w:cs="Arial"/>
                <w:b/>
                <w:sz w:val="16"/>
                <w:szCs w:val="16"/>
              </w:rPr>
            </w:pPr>
          </w:p>
        </w:tc>
        <w:tc>
          <w:tcPr>
            <w:tcW w:w="1701" w:type="dxa"/>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областной бю</w:t>
            </w:r>
            <w:r w:rsidRPr="00A9272C">
              <w:rPr>
                <w:b/>
                <w:sz w:val="16"/>
                <w:szCs w:val="16"/>
              </w:rPr>
              <w:t>д</w:t>
            </w:r>
            <w:r w:rsidRPr="00A9272C">
              <w:rPr>
                <w:b/>
                <w:sz w:val="16"/>
                <w:szCs w:val="16"/>
              </w:rPr>
              <w:t>жет</w:t>
            </w:r>
          </w:p>
        </w:tc>
        <w:tc>
          <w:tcPr>
            <w:tcW w:w="2693" w:type="dxa"/>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бюджет муниципального ра</w:t>
            </w:r>
            <w:r w:rsidRPr="00A9272C">
              <w:rPr>
                <w:b/>
                <w:sz w:val="16"/>
                <w:szCs w:val="16"/>
              </w:rPr>
              <w:t>й</w:t>
            </w:r>
            <w:r w:rsidRPr="00A9272C">
              <w:rPr>
                <w:b/>
                <w:sz w:val="16"/>
                <w:szCs w:val="16"/>
              </w:rPr>
              <w:t>она</w:t>
            </w:r>
          </w:p>
        </w:tc>
        <w:tc>
          <w:tcPr>
            <w:tcW w:w="2126" w:type="dxa"/>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бюджет горо</w:t>
            </w:r>
            <w:r w:rsidRPr="00A9272C">
              <w:rPr>
                <w:b/>
                <w:sz w:val="16"/>
                <w:szCs w:val="16"/>
              </w:rPr>
              <w:t>д</w:t>
            </w:r>
            <w:r w:rsidRPr="00A9272C">
              <w:rPr>
                <w:b/>
                <w:sz w:val="16"/>
                <w:szCs w:val="16"/>
              </w:rPr>
              <w:t>ского посел</w:t>
            </w:r>
            <w:r w:rsidRPr="00A9272C">
              <w:rPr>
                <w:b/>
                <w:sz w:val="16"/>
                <w:szCs w:val="16"/>
              </w:rPr>
              <w:t>е</w:t>
            </w:r>
            <w:r w:rsidRPr="00A9272C">
              <w:rPr>
                <w:b/>
                <w:sz w:val="16"/>
                <w:szCs w:val="16"/>
              </w:rPr>
              <w:t>ния</w:t>
            </w:r>
          </w:p>
        </w:tc>
        <w:tc>
          <w:tcPr>
            <w:tcW w:w="1985" w:type="dxa"/>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федеральный бю</w:t>
            </w:r>
            <w:r w:rsidRPr="00A9272C">
              <w:rPr>
                <w:b/>
                <w:sz w:val="16"/>
                <w:szCs w:val="16"/>
              </w:rPr>
              <w:t>д</w:t>
            </w:r>
            <w:r w:rsidRPr="00A9272C">
              <w:rPr>
                <w:b/>
                <w:sz w:val="16"/>
                <w:szCs w:val="16"/>
              </w:rPr>
              <w:t>жет</w:t>
            </w:r>
          </w:p>
        </w:tc>
        <w:tc>
          <w:tcPr>
            <w:tcW w:w="1701" w:type="dxa"/>
            <w:tcBorders>
              <w:top w:val="nil"/>
              <w:left w:val="nil"/>
              <w:bottom w:val="single" w:sz="4" w:space="0" w:color="auto"/>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всего</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2017</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16306,02499</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44558,18362</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428,0</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8,2</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61300,40861</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2018</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15885,6663</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55955,57627</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731,5</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72960,74257</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2019</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7095,2</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62817,39293</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70300,59293</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2020</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60500,62575</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60888,62575</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2021</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60500,62575</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60888,62575</w:t>
            </w:r>
          </w:p>
        </w:tc>
      </w:tr>
      <w:tr w:rsidR="00C4062F" w:rsidRPr="00A9272C" w:rsidTr="00C4062F">
        <w:trPr>
          <w:trHeight w:val="20"/>
        </w:trPr>
        <w:tc>
          <w:tcPr>
            <w:tcW w:w="1008"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Всего:</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39286,89129</w:t>
            </w:r>
          </w:p>
        </w:tc>
        <w:tc>
          <w:tcPr>
            <w:tcW w:w="269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284332,40432</w:t>
            </w:r>
          </w:p>
        </w:tc>
        <w:tc>
          <w:tcPr>
            <w:tcW w:w="2126"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1980,0</w:t>
            </w:r>
          </w:p>
        </w:tc>
        <w:tc>
          <w:tcPr>
            <w:tcW w:w="1985"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739,7</w:t>
            </w:r>
          </w:p>
        </w:tc>
        <w:tc>
          <w:tcPr>
            <w:tcW w:w="1701"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326338,99561</w:t>
            </w:r>
          </w:p>
        </w:tc>
      </w:tr>
    </w:tbl>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*-объем финансирования уточняется при формировании бюджета на очередной финансовый год и на плановый период»;</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1.2.Изложить мероприятия муниципальной программы в прил</w:t>
      </w:r>
      <w:r w:rsidRPr="00A9272C">
        <w:rPr>
          <w:rFonts w:ascii="Arial" w:hAnsi="Arial" w:cs="Arial"/>
          <w:sz w:val="16"/>
          <w:szCs w:val="16"/>
        </w:rPr>
        <w:t>а</w:t>
      </w:r>
      <w:r w:rsidRPr="00A9272C">
        <w:rPr>
          <w:rFonts w:ascii="Arial" w:hAnsi="Arial" w:cs="Arial"/>
          <w:sz w:val="16"/>
          <w:szCs w:val="16"/>
        </w:rPr>
        <w:t>гаемой редакции (приложение 1);</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1.3. Изложить пункт 4 паспорта подпрограммы «Культура Ва</w:t>
      </w:r>
      <w:r w:rsidRPr="00A9272C">
        <w:rPr>
          <w:rFonts w:ascii="Arial" w:hAnsi="Arial" w:cs="Arial"/>
          <w:sz w:val="16"/>
          <w:szCs w:val="16"/>
        </w:rPr>
        <w:t>л</w:t>
      </w:r>
      <w:r w:rsidRPr="00A9272C">
        <w:rPr>
          <w:rFonts w:ascii="Arial" w:hAnsi="Arial" w:cs="Arial"/>
          <w:sz w:val="16"/>
          <w:szCs w:val="16"/>
        </w:rPr>
        <w:t>дайского района» в редакции:</w:t>
      </w:r>
    </w:p>
    <w:p w:rsidR="00C4062F" w:rsidRPr="00A9272C" w:rsidRDefault="00C4062F" w:rsidP="00C4062F">
      <w:pPr>
        <w:ind w:firstLine="142"/>
        <w:jc w:val="both"/>
        <w:rPr>
          <w:rFonts w:ascii="Arial" w:hAnsi="Arial" w:cs="Arial"/>
          <w:color w:val="FF0000"/>
          <w:sz w:val="16"/>
          <w:szCs w:val="16"/>
        </w:rPr>
      </w:pPr>
      <w:r w:rsidRPr="00A9272C">
        <w:rPr>
          <w:rFonts w:ascii="Arial" w:hAnsi="Arial" w:cs="Arial"/>
          <w:sz w:val="16"/>
          <w:szCs w:val="16"/>
        </w:rPr>
        <w:t>«4.Объемы и источники финансирования подпрограммы в целом и по годам реализации»:</w:t>
      </w:r>
    </w:p>
    <w:tbl>
      <w:tblPr>
        <w:tblW w:w="11656" w:type="dxa"/>
        <w:tblLayout w:type="fixed"/>
        <w:tblLook w:val="04A0" w:firstRow="1" w:lastRow="0" w:firstColumn="1" w:lastColumn="0" w:noHBand="0" w:noVBand="1"/>
      </w:tblPr>
      <w:tblGrid>
        <w:gridCol w:w="1096"/>
        <w:gridCol w:w="1630"/>
        <w:gridCol w:w="169"/>
        <w:gridCol w:w="2883"/>
        <w:gridCol w:w="1479"/>
        <w:gridCol w:w="700"/>
        <w:gridCol w:w="1843"/>
        <w:gridCol w:w="296"/>
        <w:gridCol w:w="1405"/>
        <w:gridCol w:w="155"/>
      </w:tblGrid>
      <w:tr w:rsidR="00C4062F" w:rsidRPr="00A9272C" w:rsidTr="00C4062F">
        <w:trPr>
          <w:trHeight w:val="20"/>
        </w:trPr>
        <w:tc>
          <w:tcPr>
            <w:tcW w:w="1096" w:type="dxa"/>
            <w:noWrap/>
            <w:vAlign w:val="center"/>
          </w:tcPr>
          <w:p w:rsidR="00C4062F" w:rsidRPr="00A9272C" w:rsidRDefault="00C4062F" w:rsidP="00A90152">
            <w:pPr>
              <w:jc w:val="center"/>
              <w:rPr>
                <w:rFonts w:ascii="Arial" w:hAnsi="Arial" w:cs="Arial"/>
                <w:sz w:val="16"/>
                <w:szCs w:val="16"/>
              </w:rPr>
            </w:pPr>
          </w:p>
        </w:tc>
        <w:tc>
          <w:tcPr>
            <w:tcW w:w="1630" w:type="dxa"/>
            <w:noWrap/>
            <w:vAlign w:val="center"/>
          </w:tcPr>
          <w:p w:rsidR="00C4062F" w:rsidRPr="00A9272C" w:rsidRDefault="00C4062F" w:rsidP="00A90152">
            <w:pPr>
              <w:jc w:val="center"/>
              <w:rPr>
                <w:rFonts w:ascii="Arial" w:hAnsi="Arial" w:cs="Arial"/>
                <w:b/>
                <w:bCs/>
                <w:sz w:val="16"/>
                <w:szCs w:val="16"/>
              </w:rPr>
            </w:pPr>
          </w:p>
        </w:tc>
        <w:tc>
          <w:tcPr>
            <w:tcW w:w="3052" w:type="dxa"/>
            <w:gridSpan w:val="2"/>
            <w:noWrap/>
            <w:vAlign w:val="center"/>
          </w:tcPr>
          <w:p w:rsidR="00C4062F" w:rsidRPr="00A9272C" w:rsidRDefault="00C4062F" w:rsidP="00A90152">
            <w:pPr>
              <w:jc w:val="center"/>
              <w:rPr>
                <w:rFonts w:ascii="Arial" w:hAnsi="Arial" w:cs="Arial"/>
                <w:b/>
                <w:bCs/>
                <w:sz w:val="16"/>
                <w:szCs w:val="16"/>
              </w:rPr>
            </w:pPr>
          </w:p>
        </w:tc>
        <w:tc>
          <w:tcPr>
            <w:tcW w:w="1479" w:type="dxa"/>
            <w:noWrap/>
            <w:vAlign w:val="center"/>
          </w:tcPr>
          <w:p w:rsidR="00C4062F" w:rsidRPr="00A9272C" w:rsidRDefault="00C4062F" w:rsidP="00A90152">
            <w:pPr>
              <w:jc w:val="center"/>
              <w:rPr>
                <w:rFonts w:ascii="Arial" w:hAnsi="Arial" w:cs="Arial"/>
                <w:b/>
                <w:bCs/>
                <w:sz w:val="16"/>
                <w:szCs w:val="16"/>
              </w:rPr>
            </w:pPr>
          </w:p>
        </w:tc>
        <w:tc>
          <w:tcPr>
            <w:tcW w:w="2839" w:type="dxa"/>
            <w:gridSpan w:val="3"/>
            <w:noWrap/>
            <w:vAlign w:val="center"/>
          </w:tcPr>
          <w:p w:rsidR="00C4062F" w:rsidRPr="00A9272C" w:rsidRDefault="00C4062F" w:rsidP="00A90152">
            <w:pPr>
              <w:jc w:val="center"/>
              <w:rPr>
                <w:rFonts w:ascii="Arial" w:hAnsi="Arial" w:cs="Arial"/>
                <w:b/>
                <w:bCs/>
                <w:sz w:val="16"/>
                <w:szCs w:val="16"/>
              </w:rPr>
            </w:pPr>
          </w:p>
        </w:tc>
        <w:tc>
          <w:tcPr>
            <w:tcW w:w="1560" w:type="dxa"/>
            <w:gridSpan w:val="2"/>
            <w:noWrap/>
            <w:vAlign w:val="center"/>
            <w:hideMark/>
          </w:tcPr>
          <w:p w:rsidR="00C4062F" w:rsidRPr="00A9272C" w:rsidRDefault="00C4062F" w:rsidP="00A90152">
            <w:pPr>
              <w:jc w:val="center"/>
              <w:rPr>
                <w:rFonts w:ascii="Arial" w:hAnsi="Arial" w:cs="Arial"/>
                <w:bCs/>
                <w:sz w:val="16"/>
                <w:szCs w:val="16"/>
              </w:rPr>
            </w:pPr>
            <w:r w:rsidRPr="00A9272C">
              <w:rPr>
                <w:rFonts w:ascii="Arial" w:hAnsi="Arial" w:cs="Arial"/>
                <w:bCs/>
                <w:sz w:val="16"/>
                <w:szCs w:val="16"/>
              </w:rPr>
              <w:t>(тыс.руб.)</w:t>
            </w:r>
          </w:p>
        </w:tc>
      </w:tr>
      <w:tr w:rsidR="00C4062F" w:rsidRPr="00A9272C" w:rsidTr="00C4062F">
        <w:trPr>
          <w:gridAfter w:val="1"/>
          <w:wAfter w:w="155" w:type="dxa"/>
          <w:trHeight w:val="20"/>
        </w:trPr>
        <w:tc>
          <w:tcPr>
            <w:tcW w:w="1096" w:type="dxa"/>
            <w:vMerge w:val="restart"/>
            <w:tcBorders>
              <w:top w:val="single" w:sz="4" w:space="0" w:color="auto"/>
              <w:left w:val="single" w:sz="4" w:space="0" w:color="auto"/>
              <w:bottom w:val="single" w:sz="4" w:space="0" w:color="000000"/>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Год</w:t>
            </w:r>
          </w:p>
        </w:tc>
        <w:tc>
          <w:tcPr>
            <w:tcW w:w="10405" w:type="dxa"/>
            <w:gridSpan w:val="8"/>
            <w:tcBorders>
              <w:top w:val="single" w:sz="4" w:space="0" w:color="auto"/>
              <w:left w:val="nil"/>
              <w:bottom w:val="single" w:sz="4" w:space="0" w:color="auto"/>
              <w:right w:val="single" w:sz="4" w:space="0" w:color="000000"/>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Источник финансирования*</w:t>
            </w:r>
          </w:p>
        </w:tc>
      </w:tr>
      <w:tr w:rsidR="00C4062F" w:rsidRPr="00A9272C" w:rsidTr="00C4062F">
        <w:trPr>
          <w:gridAfter w:val="1"/>
          <w:wAfter w:w="155" w:type="dxa"/>
          <w:trHeight w:val="20"/>
        </w:trPr>
        <w:tc>
          <w:tcPr>
            <w:tcW w:w="1096" w:type="dxa"/>
            <w:vMerge/>
            <w:tcBorders>
              <w:top w:val="single" w:sz="4" w:space="0" w:color="auto"/>
              <w:left w:val="single" w:sz="4" w:space="0" w:color="auto"/>
              <w:bottom w:val="single" w:sz="4" w:space="0" w:color="000000"/>
              <w:right w:val="single" w:sz="4" w:space="0" w:color="auto"/>
            </w:tcBorders>
            <w:vAlign w:val="center"/>
            <w:hideMark/>
          </w:tcPr>
          <w:p w:rsidR="00C4062F" w:rsidRPr="00A9272C" w:rsidRDefault="00C4062F" w:rsidP="00A90152">
            <w:pPr>
              <w:jc w:val="center"/>
              <w:rPr>
                <w:rFonts w:ascii="Arial" w:hAnsi="Arial" w:cs="Arial"/>
                <w:b/>
                <w:sz w:val="16"/>
                <w:szCs w:val="16"/>
              </w:rPr>
            </w:pPr>
          </w:p>
        </w:tc>
        <w:tc>
          <w:tcPr>
            <w:tcW w:w="1799" w:type="dxa"/>
            <w:gridSpan w:val="2"/>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областной бюджет</w:t>
            </w:r>
          </w:p>
        </w:tc>
        <w:tc>
          <w:tcPr>
            <w:tcW w:w="2883" w:type="dxa"/>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бюджет муниципал</w:t>
            </w:r>
            <w:r w:rsidRPr="00A9272C">
              <w:rPr>
                <w:b/>
                <w:sz w:val="16"/>
                <w:szCs w:val="16"/>
              </w:rPr>
              <w:t>ь</w:t>
            </w:r>
            <w:r w:rsidRPr="00A9272C">
              <w:rPr>
                <w:b/>
                <w:sz w:val="16"/>
                <w:szCs w:val="16"/>
              </w:rPr>
              <w:t>ного района</w:t>
            </w:r>
          </w:p>
        </w:tc>
        <w:tc>
          <w:tcPr>
            <w:tcW w:w="2179" w:type="dxa"/>
            <w:gridSpan w:val="2"/>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бюджет городского п</w:t>
            </w:r>
            <w:r w:rsidRPr="00A9272C">
              <w:rPr>
                <w:b/>
                <w:sz w:val="16"/>
                <w:szCs w:val="16"/>
              </w:rPr>
              <w:t>о</w:t>
            </w:r>
            <w:r w:rsidRPr="00A9272C">
              <w:rPr>
                <w:b/>
                <w:sz w:val="16"/>
                <w:szCs w:val="16"/>
              </w:rPr>
              <w:t>сел</w:t>
            </w:r>
            <w:r w:rsidRPr="00A9272C">
              <w:rPr>
                <w:b/>
                <w:sz w:val="16"/>
                <w:szCs w:val="16"/>
              </w:rPr>
              <w:t>е</w:t>
            </w:r>
            <w:r w:rsidRPr="00A9272C">
              <w:rPr>
                <w:b/>
                <w:sz w:val="16"/>
                <w:szCs w:val="16"/>
              </w:rPr>
              <w:t>ния</w:t>
            </w:r>
          </w:p>
        </w:tc>
        <w:tc>
          <w:tcPr>
            <w:tcW w:w="1843" w:type="dxa"/>
            <w:tcBorders>
              <w:top w:val="nil"/>
              <w:left w:val="nil"/>
              <w:bottom w:val="single" w:sz="4" w:space="0" w:color="auto"/>
              <w:right w:val="single" w:sz="4" w:space="0" w:color="auto"/>
            </w:tcBorders>
            <w:vAlign w:val="center"/>
            <w:hideMark/>
          </w:tcPr>
          <w:p w:rsidR="00C4062F" w:rsidRPr="00A9272C" w:rsidRDefault="00C4062F" w:rsidP="00A90152">
            <w:pPr>
              <w:pStyle w:val="ConsPlusNormal"/>
              <w:ind w:firstLine="0"/>
              <w:jc w:val="center"/>
              <w:rPr>
                <w:b/>
                <w:sz w:val="16"/>
                <w:szCs w:val="16"/>
              </w:rPr>
            </w:pPr>
            <w:r w:rsidRPr="00A9272C">
              <w:rPr>
                <w:b/>
                <w:sz w:val="16"/>
                <w:szCs w:val="16"/>
              </w:rPr>
              <w:t>федеральный бюджет</w:t>
            </w:r>
          </w:p>
        </w:tc>
        <w:tc>
          <w:tcPr>
            <w:tcW w:w="1701" w:type="dxa"/>
            <w:gridSpan w:val="2"/>
            <w:tcBorders>
              <w:top w:val="nil"/>
              <w:left w:val="nil"/>
              <w:bottom w:val="single" w:sz="4" w:space="0" w:color="auto"/>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всего</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2017</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16273,26105</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42333,59774</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428,0</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8,2</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59043,05879</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2018</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15848,74834</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53364,01772</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731,5</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70332,26606</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2019</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7056,0</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60289,01813</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67733,01813</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2020</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58001,840</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58389,840</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lastRenderedPageBreak/>
              <w:t>2021</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58001,840</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388,0</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58389,840</w:t>
            </w:r>
          </w:p>
        </w:tc>
      </w:tr>
      <w:tr w:rsidR="00C4062F" w:rsidRPr="00A9272C" w:rsidTr="00C4062F">
        <w:trPr>
          <w:gridAfter w:val="1"/>
          <w:wAfter w:w="155" w:type="dxa"/>
          <w:trHeight w:val="20"/>
        </w:trPr>
        <w:tc>
          <w:tcPr>
            <w:tcW w:w="1096" w:type="dxa"/>
            <w:tcBorders>
              <w:top w:val="nil"/>
              <w:left w:val="single" w:sz="4" w:space="0" w:color="auto"/>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Всего:</w:t>
            </w:r>
          </w:p>
        </w:tc>
        <w:tc>
          <w:tcPr>
            <w:tcW w:w="179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39178,00939</w:t>
            </w:r>
          </w:p>
        </w:tc>
        <w:tc>
          <w:tcPr>
            <w:tcW w:w="288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271990,31359</w:t>
            </w:r>
          </w:p>
        </w:tc>
        <w:tc>
          <w:tcPr>
            <w:tcW w:w="2179"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1980,0</w:t>
            </w:r>
          </w:p>
        </w:tc>
        <w:tc>
          <w:tcPr>
            <w:tcW w:w="1843" w:type="dxa"/>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739,7</w:t>
            </w:r>
          </w:p>
        </w:tc>
        <w:tc>
          <w:tcPr>
            <w:tcW w:w="1701" w:type="dxa"/>
            <w:gridSpan w:val="2"/>
            <w:tcBorders>
              <w:top w:val="nil"/>
              <w:left w:val="nil"/>
              <w:bottom w:val="single" w:sz="4" w:space="0" w:color="auto"/>
              <w:right w:val="single" w:sz="4" w:space="0" w:color="auto"/>
            </w:tcBorders>
            <w:noWrap/>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313888,02298</w:t>
            </w:r>
          </w:p>
        </w:tc>
      </w:tr>
    </w:tbl>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*-объем финансирования уточняется при формировании бюджета на очередной финансовый год и на плановый период»;</w:t>
      </w:r>
    </w:p>
    <w:p w:rsidR="00C4062F" w:rsidRPr="00A9272C" w:rsidRDefault="00C4062F" w:rsidP="00C4062F">
      <w:pPr>
        <w:ind w:firstLine="142"/>
        <w:jc w:val="both"/>
        <w:rPr>
          <w:rFonts w:ascii="Arial" w:hAnsi="Arial" w:cs="Arial"/>
          <w:b/>
          <w:sz w:val="16"/>
          <w:szCs w:val="16"/>
        </w:rPr>
      </w:pPr>
      <w:r w:rsidRPr="00A9272C">
        <w:rPr>
          <w:rFonts w:ascii="Arial" w:hAnsi="Arial" w:cs="Arial"/>
          <w:sz w:val="16"/>
          <w:szCs w:val="16"/>
        </w:rPr>
        <w:t>1.4. Изложить строки 1.21, 4.1 мероприятий подпрограммы «Культура Валдайского района» в прилагаемой реда</w:t>
      </w:r>
      <w:r w:rsidRPr="00A9272C">
        <w:rPr>
          <w:rFonts w:ascii="Arial" w:hAnsi="Arial" w:cs="Arial"/>
          <w:sz w:val="16"/>
          <w:szCs w:val="16"/>
        </w:rPr>
        <w:t>к</w:t>
      </w:r>
      <w:r w:rsidRPr="00A9272C">
        <w:rPr>
          <w:rFonts w:ascii="Arial" w:hAnsi="Arial" w:cs="Arial"/>
          <w:sz w:val="16"/>
          <w:szCs w:val="16"/>
        </w:rPr>
        <w:t>ции (приложение 2);</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1.5. Изложить пункт 4 паспорта подпрограммы «Обеспечение муниципального управления в сфере культуры Валдайского муниципального ра</w:t>
      </w:r>
      <w:r w:rsidRPr="00A9272C">
        <w:rPr>
          <w:rFonts w:ascii="Arial" w:hAnsi="Arial" w:cs="Arial"/>
          <w:sz w:val="16"/>
          <w:szCs w:val="16"/>
        </w:rPr>
        <w:t>й</w:t>
      </w:r>
      <w:r w:rsidRPr="00A9272C">
        <w:rPr>
          <w:rFonts w:ascii="Arial" w:hAnsi="Arial" w:cs="Arial"/>
          <w:sz w:val="16"/>
          <w:szCs w:val="16"/>
        </w:rPr>
        <w:t>она» в редакции:</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«4.Объемы и источники финансирования подпрограммы в целом и по годам  реализации»:</w:t>
      </w:r>
    </w:p>
    <w:p w:rsidR="00C4062F" w:rsidRPr="00A9272C" w:rsidRDefault="00C4062F" w:rsidP="00C4062F">
      <w:pPr>
        <w:jc w:val="right"/>
        <w:rPr>
          <w:rFonts w:ascii="Arial" w:hAnsi="Arial" w:cs="Arial"/>
          <w:sz w:val="16"/>
          <w:szCs w:val="16"/>
        </w:rPr>
      </w:pPr>
      <w:r w:rsidRPr="00A9272C">
        <w:rPr>
          <w:rFonts w:ascii="Arial" w:hAnsi="Arial" w:cs="Arial"/>
          <w:sz w:val="16"/>
          <w:szCs w:val="16"/>
        </w:rPr>
        <w:t xml:space="preserve"> (тыс. руб.)</w:t>
      </w:r>
    </w:p>
    <w:tbl>
      <w:tblPr>
        <w:tblW w:w="11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897"/>
        <w:gridCol w:w="2583"/>
        <w:gridCol w:w="2103"/>
        <w:gridCol w:w="2268"/>
        <w:gridCol w:w="1559"/>
      </w:tblGrid>
      <w:tr w:rsidR="00C4062F" w:rsidRPr="00A9272C" w:rsidTr="00C4062F">
        <w:trPr>
          <w:trHeight w:val="145"/>
        </w:trPr>
        <w:tc>
          <w:tcPr>
            <w:tcW w:w="1222" w:type="dxa"/>
            <w:vMerge w:val="restart"/>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Год</w:t>
            </w:r>
          </w:p>
        </w:tc>
        <w:tc>
          <w:tcPr>
            <w:tcW w:w="10410" w:type="dxa"/>
            <w:gridSpan w:val="5"/>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Источник финансирования*</w:t>
            </w:r>
          </w:p>
        </w:tc>
      </w:tr>
      <w:tr w:rsidR="00C4062F" w:rsidRPr="00A9272C" w:rsidTr="00C4062F">
        <w:trPr>
          <w:trHeight w:val="147"/>
        </w:trPr>
        <w:tc>
          <w:tcPr>
            <w:tcW w:w="1222" w:type="dxa"/>
            <w:vMerge/>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p>
        </w:tc>
        <w:tc>
          <w:tcPr>
            <w:tcW w:w="1897" w:type="dxa"/>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облас</w:t>
            </w:r>
            <w:r w:rsidRPr="00A9272C">
              <w:rPr>
                <w:rFonts w:ascii="Arial" w:hAnsi="Arial" w:cs="Arial"/>
                <w:b/>
                <w:sz w:val="16"/>
                <w:szCs w:val="16"/>
              </w:rPr>
              <w:t>т</w:t>
            </w:r>
            <w:r w:rsidRPr="00A9272C">
              <w:rPr>
                <w:rFonts w:ascii="Arial" w:hAnsi="Arial" w:cs="Arial"/>
                <w:b/>
                <w:sz w:val="16"/>
                <w:szCs w:val="16"/>
              </w:rPr>
              <w:t>ной</w:t>
            </w:r>
            <w:r w:rsidRPr="00A9272C">
              <w:rPr>
                <w:rFonts w:ascii="Arial" w:hAnsi="Arial" w:cs="Arial"/>
                <w:b/>
                <w:sz w:val="16"/>
                <w:szCs w:val="16"/>
              </w:rPr>
              <w:br/>
              <w:t>бюджет</w:t>
            </w:r>
          </w:p>
        </w:tc>
        <w:tc>
          <w:tcPr>
            <w:tcW w:w="2583" w:type="dxa"/>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бюджет муниципал</w:t>
            </w:r>
            <w:r w:rsidRPr="00A9272C">
              <w:rPr>
                <w:rFonts w:ascii="Arial" w:hAnsi="Arial" w:cs="Arial"/>
                <w:b/>
                <w:sz w:val="16"/>
                <w:szCs w:val="16"/>
              </w:rPr>
              <w:t>ь</w:t>
            </w:r>
            <w:r w:rsidRPr="00A9272C">
              <w:rPr>
                <w:rFonts w:ascii="Arial" w:hAnsi="Arial" w:cs="Arial"/>
                <w:b/>
                <w:sz w:val="16"/>
                <w:szCs w:val="16"/>
              </w:rPr>
              <w:t>ного района</w:t>
            </w:r>
          </w:p>
        </w:tc>
        <w:tc>
          <w:tcPr>
            <w:tcW w:w="2103" w:type="dxa"/>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бюджет горо</w:t>
            </w:r>
            <w:r w:rsidRPr="00A9272C">
              <w:rPr>
                <w:rFonts w:ascii="Arial" w:hAnsi="Arial" w:cs="Arial"/>
                <w:b/>
                <w:sz w:val="16"/>
                <w:szCs w:val="16"/>
              </w:rPr>
              <w:t>д</w:t>
            </w:r>
            <w:r w:rsidRPr="00A9272C">
              <w:rPr>
                <w:rFonts w:ascii="Arial" w:hAnsi="Arial" w:cs="Arial"/>
                <w:b/>
                <w:sz w:val="16"/>
                <w:szCs w:val="16"/>
              </w:rPr>
              <w:t>ского посел</w:t>
            </w:r>
            <w:r w:rsidRPr="00A9272C">
              <w:rPr>
                <w:rFonts w:ascii="Arial" w:hAnsi="Arial" w:cs="Arial"/>
                <w:b/>
                <w:sz w:val="16"/>
                <w:szCs w:val="16"/>
              </w:rPr>
              <w:t>е</w:t>
            </w:r>
            <w:r w:rsidRPr="00A9272C">
              <w:rPr>
                <w:rFonts w:ascii="Arial" w:hAnsi="Arial" w:cs="Arial"/>
                <w:b/>
                <w:sz w:val="16"/>
                <w:szCs w:val="16"/>
              </w:rPr>
              <w:t>ния</w:t>
            </w:r>
          </w:p>
        </w:tc>
        <w:tc>
          <w:tcPr>
            <w:tcW w:w="2268" w:type="dxa"/>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федеральный бю</w:t>
            </w:r>
            <w:r w:rsidRPr="00A9272C">
              <w:rPr>
                <w:rFonts w:ascii="Arial" w:hAnsi="Arial" w:cs="Arial"/>
                <w:b/>
                <w:sz w:val="16"/>
                <w:szCs w:val="16"/>
              </w:rPr>
              <w:t>д</w:t>
            </w:r>
            <w:r w:rsidRPr="00A9272C">
              <w:rPr>
                <w:rFonts w:ascii="Arial" w:hAnsi="Arial" w:cs="Arial"/>
                <w:b/>
                <w:sz w:val="16"/>
                <w:szCs w:val="16"/>
              </w:rPr>
              <w:t>жет</w:t>
            </w:r>
          </w:p>
        </w:tc>
        <w:tc>
          <w:tcPr>
            <w:tcW w:w="1559" w:type="dxa"/>
            <w:tcBorders>
              <w:top w:val="single" w:sz="4" w:space="0" w:color="auto"/>
              <w:left w:val="single" w:sz="4" w:space="0" w:color="auto"/>
              <w:bottom w:val="nil"/>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всего</w:t>
            </w:r>
          </w:p>
        </w:tc>
      </w:tr>
      <w:tr w:rsidR="00C4062F" w:rsidRPr="00A9272C" w:rsidTr="00C4062F">
        <w:trPr>
          <w:trHeight w:val="114"/>
          <w:tblHeader/>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1</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6</w:t>
            </w:r>
          </w:p>
        </w:tc>
      </w:tr>
      <w:tr w:rsidR="00C4062F" w:rsidRPr="00A9272C" w:rsidTr="00C4062F">
        <w:trPr>
          <w:trHeight w:val="47"/>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2017</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32,76394</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2224,58588</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2257,34982</w:t>
            </w:r>
          </w:p>
        </w:tc>
      </w:tr>
      <w:tr w:rsidR="00C4062F" w:rsidRPr="00A9272C" w:rsidTr="00C4062F">
        <w:trPr>
          <w:trHeight w:val="47"/>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2018</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36,91796</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2591,55855</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2628,47651</w:t>
            </w:r>
          </w:p>
        </w:tc>
      </w:tr>
      <w:tr w:rsidR="00C4062F" w:rsidRPr="00A9272C" w:rsidTr="00C4062F">
        <w:trPr>
          <w:trHeight w:val="67"/>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2019</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39,2</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2528,3748</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2567,5748</w:t>
            </w:r>
          </w:p>
        </w:tc>
      </w:tr>
      <w:tr w:rsidR="00C4062F" w:rsidRPr="00A9272C" w:rsidTr="00C4062F">
        <w:trPr>
          <w:trHeight w:val="67"/>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2020</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2498,78575</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2498,78575</w:t>
            </w:r>
          </w:p>
        </w:tc>
      </w:tr>
      <w:tr w:rsidR="00C4062F" w:rsidRPr="00A9272C" w:rsidTr="00C4062F">
        <w:trPr>
          <w:trHeight w:val="67"/>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2021</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2498,78575</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2498,78575</w:t>
            </w:r>
          </w:p>
        </w:tc>
      </w:tr>
      <w:tr w:rsidR="00C4062F" w:rsidRPr="00A9272C" w:rsidTr="00C4062F">
        <w:trPr>
          <w:trHeight w:val="255"/>
        </w:trPr>
        <w:tc>
          <w:tcPr>
            <w:tcW w:w="1222"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ind w:left="-113" w:right="-113"/>
              <w:jc w:val="center"/>
              <w:rPr>
                <w:rFonts w:ascii="Arial" w:hAnsi="Arial" w:cs="Arial"/>
                <w:spacing w:val="-30"/>
                <w:sz w:val="16"/>
                <w:szCs w:val="16"/>
              </w:rPr>
            </w:pPr>
            <w:r w:rsidRPr="00A9272C">
              <w:rPr>
                <w:rFonts w:ascii="Arial" w:hAnsi="Arial" w:cs="Arial"/>
                <w:spacing w:val="-30"/>
                <w:sz w:val="16"/>
                <w:szCs w:val="16"/>
              </w:rPr>
              <w:t>ВСЕГО</w:t>
            </w:r>
          </w:p>
        </w:tc>
        <w:tc>
          <w:tcPr>
            <w:tcW w:w="1897"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108,8819</w:t>
            </w:r>
          </w:p>
        </w:tc>
        <w:tc>
          <w:tcPr>
            <w:tcW w:w="258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12342,09073</w:t>
            </w:r>
          </w:p>
        </w:tc>
        <w:tc>
          <w:tcPr>
            <w:tcW w:w="2103"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sz w:val="16"/>
                <w:szCs w:val="16"/>
              </w:rPr>
            </w:pPr>
            <w:r w:rsidRPr="00A9272C">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062F" w:rsidRPr="00A9272C" w:rsidRDefault="00C4062F" w:rsidP="00A90152">
            <w:pPr>
              <w:jc w:val="center"/>
              <w:rPr>
                <w:rFonts w:ascii="Arial" w:hAnsi="Arial" w:cs="Arial"/>
                <w:b/>
                <w:sz w:val="16"/>
                <w:szCs w:val="16"/>
              </w:rPr>
            </w:pPr>
            <w:r w:rsidRPr="00A9272C">
              <w:rPr>
                <w:rFonts w:ascii="Arial" w:hAnsi="Arial" w:cs="Arial"/>
                <w:b/>
                <w:sz w:val="16"/>
                <w:szCs w:val="16"/>
              </w:rPr>
              <w:t>12450,97263</w:t>
            </w:r>
          </w:p>
        </w:tc>
      </w:tr>
    </w:tbl>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*-объем финансирования уточняется при формировании бюджета на очередной финансовый год и на плановый период»;</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1.6. Изложить строку 1.1 мероприятий подпрограммы «Обеспечение муниципального управления в сфере культуры Валдайского муниц</w:t>
      </w:r>
      <w:r w:rsidRPr="00A9272C">
        <w:rPr>
          <w:rFonts w:ascii="Arial" w:hAnsi="Arial" w:cs="Arial"/>
          <w:sz w:val="16"/>
          <w:szCs w:val="16"/>
        </w:rPr>
        <w:t>и</w:t>
      </w:r>
      <w:r w:rsidRPr="00A9272C">
        <w:rPr>
          <w:rFonts w:ascii="Arial" w:hAnsi="Arial" w:cs="Arial"/>
          <w:sz w:val="16"/>
          <w:szCs w:val="16"/>
        </w:rPr>
        <w:t>пального района» в прилагаемой редакции (приложение 3).</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2. Контроль за выполнением постановления возложить на первого заместителя Главы администрации  муниц</w:t>
      </w:r>
      <w:r w:rsidRPr="00A9272C">
        <w:rPr>
          <w:rFonts w:ascii="Arial" w:hAnsi="Arial" w:cs="Arial"/>
          <w:sz w:val="16"/>
          <w:szCs w:val="16"/>
        </w:rPr>
        <w:t>и</w:t>
      </w:r>
      <w:r w:rsidRPr="00A9272C">
        <w:rPr>
          <w:rFonts w:ascii="Arial" w:hAnsi="Arial" w:cs="Arial"/>
          <w:sz w:val="16"/>
          <w:szCs w:val="16"/>
        </w:rPr>
        <w:t>пального района Рудину О.Я.</w:t>
      </w:r>
    </w:p>
    <w:p w:rsidR="00C4062F" w:rsidRPr="00A9272C" w:rsidRDefault="00C4062F" w:rsidP="00C4062F">
      <w:pPr>
        <w:ind w:firstLine="142"/>
        <w:jc w:val="both"/>
        <w:rPr>
          <w:rFonts w:ascii="Arial" w:hAnsi="Arial" w:cs="Arial"/>
          <w:sz w:val="16"/>
          <w:szCs w:val="16"/>
        </w:rPr>
      </w:pPr>
      <w:r w:rsidRPr="00A9272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A9272C">
        <w:rPr>
          <w:rFonts w:ascii="Arial" w:hAnsi="Arial" w:cs="Arial"/>
          <w:sz w:val="16"/>
          <w:szCs w:val="16"/>
        </w:rPr>
        <w:t>ь</w:t>
      </w:r>
      <w:r w:rsidRPr="00A9272C">
        <w:rPr>
          <w:rFonts w:ascii="Arial" w:hAnsi="Arial" w:cs="Arial"/>
          <w:sz w:val="16"/>
          <w:szCs w:val="16"/>
        </w:rPr>
        <w:t>ного района в сети «И</w:t>
      </w:r>
      <w:r w:rsidRPr="00A9272C">
        <w:rPr>
          <w:rFonts w:ascii="Arial" w:hAnsi="Arial" w:cs="Arial"/>
          <w:sz w:val="16"/>
          <w:szCs w:val="16"/>
        </w:rPr>
        <w:t>н</w:t>
      </w:r>
      <w:r w:rsidRPr="00A9272C">
        <w:rPr>
          <w:rFonts w:ascii="Arial" w:hAnsi="Arial" w:cs="Arial"/>
          <w:sz w:val="16"/>
          <w:szCs w:val="16"/>
        </w:rPr>
        <w:t>тернет».</w:t>
      </w:r>
    </w:p>
    <w:p w:rsidR="00C4062F" w:rsidRPr="00A9272C" w:rsidRDefault="00C4062F" w:rsidP="00C4062F">
      <w:pPr>
        <w:jc w:val="both"/>
        <w:rPr>
          <w:rFonts w:ascii="Arial" w:hAnsi="Arial" w:cs="Arial"/>
          <w:b/>
          <w:sz w:val="16"/>
          <w:szCs w:val="16"/>
        </w:rPr>
      </w:pPr>
      <w:r w:rsidRPr="00A9272C">
        <w:rPr>
          <w:rFonts w:ascii="Arial" w:hAnsi="Arial" w:cs="Arial"/>
          <w:b/>
          <w:sz w:val="16"/>
          <w:szCs w:val="16"/>
        </w:rPr>
        <w:t>Глава муниципального района</w:t>
      </w:r>
      <w:r w:rsidRPr="00A9272C">
        <w:rPr>
          <w:rFonts w:ascii="Arial" w:hAnsi="Arial" w:cs="Arial"/>
          <w:b/>
          <w:sz w:val="16"/>
          <w:szCs w:val="16"/>
        </w:rPr>
        <w:tab/>
      </w:r>
      <w:r w:rsidRPr="00A9272C">
        <w:rPr>
          <w:rFonts w:ascii="Arial" w:hAnsi="Arial" w:cs="Arial"/>
          <w:b/>
          <w:sz w:val="16"/>
          <w:szCs w:val="16"/>
        </w:rPr>
        <w:tab/>
        <w:t>Ю.В.Стадэ</w:t>
      </w:r>
    </w:p>
    <w:p w:rsidR="00D66E70" w:rsidRPr="00A9272C" w:rsidRDefault="00D66E70" w:rsidP="00D66E70">
      <w:pPr>
        <w:ind w:left="6663"/>
        <w:jc w:val="center"/>
        <w:rPr>
          <w:rFonts w:ascii="Arial" w:hAnsi="Arial" w:cs="Arial"/>
          <w:sz w:val="16"/>
          <w:szCs w:val="16"/>
        </w:rPr>
      </w:pPr>
      <w:r w:rsidRPr="00A9272C">
        <w:rPr>
          <w:rFonts w:ascii="Arial" w:hAnsi="Arial" w:cs="Arial"/>
          <w:sz w:val="16"/>
          <w:szCs w:val="16"/>
        </w:rPr>
        <w:t>Приложение 1</w:t>
      </w:r>
    </w:p>
    <w:p w:rsidR="00D66E70" w:rsidRPr="00A9272C" w:rsidRDefault="00D66E70" w:rsidP="00D66E70">
      <w:pPr>
        <w:ind w:left="6663"/>
        <w:jc w:val="center"/>
        <w:rPr>
          <w:rFonts w:ascii="Arial" w:hAnsi="Arial" w:cs="Arial"/>
          <w:sz w:val="16"/>
          <w:szCs w:val="16"/>
        </w:rPr>
      </w:pPr>
      <w:r w:rsidRPr="00A9272C">
        <w:rPr>
          <w:rFonts w:ascii="Arial" w:hAnsi="Arial" w:cs="Arial"/>
          <w:sz w:val="16"/>
          <w:szCs w:val="16"/>
        </w:rPr>
        <w:t>к постановлению Администрации</w:t>
      </w:r>
      <w:r>
        <w:rPr>
          <w:rFonts w:ascii="Arial" w:hAnsi="Arial" w:cs="Arial"/>
          <w:sz w:val="16"/>
          <w:szCs w:val="16"/>
        </w:rPr>
        <w:t xml:space="preserve"> </w:t>
      </w:r>
      <w:r w:rsidRPr="00A9272C">
        <w:rPr>
          <w:rFonts w:ascii="Arial" w:hAnsi="Arial" w:cs="Arial"/>
          <w:sz w:val="16"/>
          <w:szCs w:val="16"/>
        </w:rPr>
        <w:t>муниципального района</w:t>
      </w:r>
    </w:p>
    <w:p w:rsidR="00D66E70" w:rsidRPr="00A9272C" w:rsidRDefault="00D66E70" w:rsidP="00D66E70">
      <w:pPr>
        <w:ind w:left="6663"/>
        <w:jc w:val="center"/>
        <w:rPr>
          <w:rFonts w:ascii="Arial" w:hAnsi="Arial" w:cs="Arial"/>
          <w:sz w:val="16"/>
          <w:szCs w:val="16"/>
        </w:rPr>
      </w:pPr>
      <w:r w:rsidRPr="00A9272C">
        <w:rPr>
          <w:rFonts w:ascii="Arial" w:hAnsi="Arial" w:cs="Arial"/>
          <w:sz w:val="16"/>
          <w:szCs w:val="16"/>
        </w:rPr>
        <w:t>от 31.01.2019 № 193</w:t>
      </w:r>
    </w:p>
    <w:p w:rsidR="00D66E70" w:rsidRPr="00A9272C" w:rsidRDefault="00D66E70" w:rsidP="00D66E70">
      <w:pPr>
        <w:ind w:left="10081"/>
        <w:jc w:val="center"/>
        <w:rPr>
          <w:rFonts w:ascii="Arial" w:hAnsi="Arial" w:cs="Arial"/>
          <w:sz w:val="16"/>
          <w:szCs w:val="16"/>
        </w:rPr>
      </w:pPr>
    </w:p>
    <w:tbl>
      <w:tblPr>
        <w:tblpPr w:leftFromText="181" w:rightFromText="181" w:vertAnchor="text" w:horzAnchor="margin" w:tblpY="1"/>
        <w:tblOverlap w:val="neve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
        <w:gridCol w:w="1417"/>
        <w:gridCol w:w="1985"/>
        <w:gridCol w:w="499"/>
        <w:gridCol w:w="1508"/>
        <w:gridCol w:w="1185"/>
        <w:gridCol w:w="1134"/>
        <w:gridCol w:w="919"/>
        <w:gridCol w:w="906"/>
        <w:gridCol w:w="818"/>
        <w:gridCol w:w="827"/>
      </w:tblGrid>
      <w:tr w:rsidR="00D66E70" w:rsidRPr="00A9272C" w:rsidTr="00D66E70">
        <w:trPr>
          <w:trHeight w:val="20"/>
        </w:trPr>
        <w:tc>
          <w:tcPr>
            <w:tcW w:w="312" w:type="dxa"/>
            <w:vMerge w:val="restart"/>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 п/п</w:t>
            </w:r>
          </w:p>
        </w:tc>
        <w:tc>
          <w:tcPr>
            <w:tcW w:w="1417" w:type="dxa"/>
            <w:vMerge w:val="restart"/>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Наименование м</w:t>
            </w:r>
            <w:r w:rsidRPr="00A9272C">
              <w:rPr>
                <w:rFonts w:ascii="Arial" w:hAnsi="Arial" w:cs="Arial"/>
                <w:b/>
                <w:sz w:val="16"/>
                <w:szCs w:val="16"/>
              </w:rPr>
              <w:t>е</w:t>
            </w:r>
            <w:r w:rsidRPr="00A9272C">
              <w:rPr>
                <w:rFonts w:ascii="Arial" w:hAnsi="Arial" w:cs="Arial"/>
                <w:b/>
                <w:sz w:val="16"/>
                <w:szCs w:val="16"/>
              </w:rPr>
              <w:t>роприятия</w:t>
            </w:r>
          </w:p>
        </w:tc>
        <w:tc>
          <w:tcPr>
            <w:tcW w:w="1985" w:type="dxa"/>
            <w:vMerge w:val="restart"/>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Исполнитель</w:t>
            </w:r>
          </w:p>
        </w:tc>
        <w:tc>
          <w:tcPr>
            <w:tcW w:w="499" w:type="dxa"/>
            <w:vMerge w:val="restart"/>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Срок ре</w:t>
            </w:r>
            <w:r w:rsidRPr="00A9272C">
              <w:rPr>
                <w:rFonts w:ascii="Arial" w:hAnsi="Arial" w:cs="Arial"/>
                <w:b/>
                <w:sz w:val="16"/>
                <w:szCs w:val="16"/>
              </w:rPr>
              <w:t>а</w:t>
            </w:r>
            <w:r w:rsidRPr="00A9272C">
              <w:rPr>
                <w:rFonts w:ascii="Arial" w:hAnsi="Arial" w:cs="Arial"/>
                <w:b/>
                <w:sz w:val="16"/>
                <w:szCs w:val="16"/>
              </w:rPr>
              <w:t>л</w:t>
            </w:r>
            <w:r w:rsidRPr="00A9272C">
              <w:rPr>
                <w:rFonts w:ascii="Arial" w:hAnsi="Arial" w:cs="Arial"/>
                <w:b/>
                <w:sz w:val="16"/>
                <w:szCs w:val="16"/>
              </w:rPr>
              <w:t>и</w:t>
            </w:r>
            <w:r w:rsidRPr="00A9272C">
              <w:rPr>
                <w:rFonts w:ascii="Arial" w:hAnsi="Arial" w:cs="Arial"/>
                <w:b/>
                <w:sz w:val="16"/>
                <w:szCs w:val="16"/>
              </w:rPr>
              <w:t>з</w:t>
            </w:r>
            <w:r w:rsidRPr="00A9272C">
              <w:rPr>
                <w:rFonts w:ascii="Arial" w:hAnsi="Arial" w:cs="Arial"/>
                <w:b/>
                <w:sz w:val="16"/>
                <w:szCs w:val="16"/>
              </w:rPr>
              <w:t>а</w:t>
            </w:r>
            <w:r w:rsidRPr="00A9272C">
              <w:rPr>
                <w:rFonts w:ascii="Arial" w:hAnsi="Arial" w:cs="Arial"/>
                <w:b/>
                <w:sz w:val="16"/>
                <w:szCs w:val="16"/>
              </w:rPr>
              <w:t>ции</w:t>
            </w:r>
          </w:p>
        </w:tc>
        <w:tc>
          <w:tcPr>
            <w:tcW w:w="1508" w:type="dxa"/>
            <w:vMerge w:val="restart"/>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Целевой показ</w:t>
            </w:r>
            <w:r w:rsidRPr="00A9272C">
              <w:rPr>
                <w:rFonts w:ascii="Arial" w:hAnsi="Arial" w:cs="Arial"/>
                <w:b/>
                <w:sz w:val="16"/>
                <w:szCs w:val="16"/>
              </w:rPr>
              <w:t>а</w:t>
            </w:r>
            <w:r w:rsidRPr="00A9272C">
              <w:rPr>
                <w:rFonts w:ascii="Arial" w:hAnsi="Arial" w:cs="Arial"/>
                <w:b/>
                <w:sz w:val="16"/>
                <w:szCs w:val="16"/>
              </w:rPr>
              <w:t>тель (номер ц</w:t>
            </w:r>
            <w:r w:rsidRPr="00A9272C">
              <w:rPr>
                <w:rFonts w:ascii="Arial" w:hAnsi="Arial" w:cs="Arial"/>
                <w:b/>
                <w:sz w:val="16"/>
                <w:szCs w:val="16"/>
              </w:rPr>
              <w:t>е</w:t>
            </w:r>
            <w:r w:rsidRPr="00A9272C">
              <w:rPr>
                <w:rFonts w:ascii="Arial" w:hAnsi="Arial" w:cs="Arial"/>
                <w:b/>
                <w:sz w:val="16"/>
                <w:szCs w:val="16"/>
              </w:rPr>
              <w:t>левого показат</w:t>
            </w:r>
            <w:r w:rsidRPr="00A9272C">
              <w:rPr>
                <w:rFonts w:ascii="Arial" w:hAnsi="Arial" w:cs="Arial"/>
                <w:b/>
                <w:sz w:val="16"/>
                <w:szCs w:val="16"/>
              </w:rPr>
              <w:t>е</w:t>
            </w:r>
            <w:r w:rsidRPr="00A9272C">
              <w:rPr>
                <w:rFonts w:ascii="Arial" w:hAnsi="Arial" w:cs="Arial"/>
                <w:b/>
                <w:sz w:val="16"/>
                <w:szCs w:val="16"/>
              </w:rPr>
              <w:t>ля из па</w:t>
            </w:r>
            <w:r w:rsidRPr="00A9272C">
              <w:rPr>
                <w:rFonts w:ascii="Arial" w:hAnsi="Arial" w:cs="Arial"/>
                <w:b/>
                <w:sz w:val="16"/>
                <w:szCs w:val="16"/>
              </w:rPr>
              <w:t>с</w:t>
            </w:r>
            <w:r w:rsidRPr="00A9272C">
              <w:rPr>
                <w:rFonts w:ascii="Arial" w:hAnsi="Arial" w:cs="Arial"/>
                <w:b/>
                <w:sz w:val="16"/>
                <w:szCs w:val="16"/>
              </w:rPr>
              <w:t>порта муниц</w:t>
            </w:r>
            <w:r w:rsidRPr="00A9272C">
              <w:rPr>
                <w:rFonts w:ascii="Arial" w:hAnsi="Arial" w:cs="Arial"/>
                <w:b/>
                <w:sz w:val="16"/>
                <w:szCs w:val="16"/>
              </w:rPr>
              <w:t>и</w:t>
            </w:r>
            <w:r w:rsidRPr="00A9272C">
              <w:rPr>
                <w:rFonts w:ascii="Arial" w:hAnsi="Arial" w:cs="Arial"/>
                <w:b/>
                <w:sz w:val="16"/>
                <w:szCs w:val="16"/>
              </w:rPr>
              <w:t>пальной пр</w:t>
            </w:r>
            <w:r w:rsidRPr="00A9272C">
              <w:rPr>
                <w:rFonts w:ascii="Arial" w:hAnsi="Arial" w:cs="Arial"/>
                <w:b/>
                <w:sz w:val="16"/>
                <w:szCs w:val="16"/>
              </w:rPr>
              <w:t>о</w:t>
            </w:r>
            <w:r w:rsidRPr="00A9272C">
              <w:rPr>
                <w:rFonts w:ascii="Arial" w:hAnsi="Arial" w:cs="Arial"/>
                <w:b/>
                <w:sz w:val="16"/>
                <w:szCs w:val="16"/>
              </w:rPr>
              <w:t>граммы)</w:t>
            </w:r>
          </w:p>
        </w:tc>
        <w:tc>
          <w:tcPr>
            <w:tcW w:w="1185" w:type="dxa"/>
            <w:vMerge w:val="restart"/>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Источник финансир</w:t>
            </w:r>
            <w:r w:rsidRPr="00A9272C">
              <w:rPr>
                <w:rFonts w:ascii="Arial" w:hAnsi="Arial" w:cs="Arial"/>
                <w:b/>
                <w:sz w:val="16"/>
                <w:szCs w:val="16"/>
              </w:rPr>
              <w:t>о</w:t>
            </w:r>
            <w:r w:rsidRPr="00A9272C">
              <w:rPr>
                <w:rFonts w:ascii="Arial" w:hAnsi="Arial" w:cs="Arial"/>
                <w:b/>
                <w:sz w:val="16"/>
                <w:szCs w:val="16"/>
              </w:rPr>
              <w:t>вания</w:t>
            </w:r>
          </w:p>
        </w:tc>
        <w:tc>
          <w:tcPr>
            <w:tcW w:w="4604" w:type="dxa"/>
            <w:gridSpan w:val="5"/>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Объем финансирования средств по г</w:t>
            </w:r>
            <w:r w:rsidRPr="00A9272C">
              <w:rPr>
                <w:rFonts w:ascii="Arial" w:hAnsi="Arial" w:cs="Arial"/>
                <w:b/>
                <w:sz w:val="16"/>
                <w:szCs w:val="16"/>
              </w:rPr>
              <w:t>о</w:t>
            </w:r>
            <w:r w:rsidRPr="00A9272C">
              <w:rPr>
                <w:rFonts w:ascii="Arial" w:hAnsi="Arial" w:cs="Arial"/>
                <w:b/>
                <w:sz w:val="16"/>
                <w:szCs w:val="16"/>
              </w:rPr>
              <w:t>дам (тыс.руб.)</w:t>
            </w:r>
          </w:p>
        </w:tc>
      </w:tr>
      <w:tr w:rsidR="00D66E70" w:rsidRPr="00A9272C" w:rsidTr="00D66E70">
        <w:trPr>
          <w:trHeight w:val="20"/>
        </w:trPr>
        <w:tc>
          <w:tcPr>
            <w:tcW w:w="312" w:type="dxa"/>
            <w:vMerge/>
            <w:noWrap/>
            <w:vAlign w:val="center"/>
          </w:tcPr>
          <w:p w:rsidR="00D66E70" w:rsidRPr="00A9272C" w:rsidRDefault="00D66E70" w:rsidP="00A90152">
            <w:pPr>
              <w:jc w:val="center"/>
              <w:rPr>
                <w:rFonts w:ascii="Arial" w:hAnsi="Arial" w:cs="Arial"/>
                <w:b/>
                <w:sz w:val="16"/>
                <w:szCs w:val="16"/>
              </w:rPr>
            </w:pPr>
          </w:p>
        </w:tc>
        <w:tc>
          <w:tcPr>
            <w:tcW w:w="1417" w:type="dxa"/>
            <w:vMerge/>
            <w:noWrap/>
            <w:vAlign w:val="center"/>
          </w:tcPr>
          <w:p w:rsidR="00D66E70" w:rsidRPr="00A9272C" w:rsidRDefault="00D66E70" w:rsidP="00A90152">
            <w:pPr>
              <w:jc w:val="center"/>
              <w:rPr>
                <w:rFonts w:ascii="Arial" w:hAnsi="Arial" w:cs="Arial"/>
                <w:b/>
                <w:sz w:val="16"/>
                <w:szCs w:val="16"/>
              </w:rPr>
            </w:pPr>
          </w:p>
        </w:tc>
        <w:tc>
          <w:tcPr>
            <w:tcW w:w="1985" w:type="dxa"/>
            <w:vMerge/>
            <w:noWrap/>
            <w:vAlign w:val="center"/>
          </w:tcPr>
          <w:p w:rsidR="00D66E70" w:rsidRPr="00A9272C" w:rsidRDefault="00D66E70" w:rsidP="00A90152">
            <w:pPr>
              <w:jc w:val="center"/>
              <w:rPr>
                <w:rFonts w:ascii="Arial" w:hAnsi="Arial" w:cs="Arial"/>
                <w:b/>
                <w:sz w:val="16"/>
                <w:szCs w:val="16"/>
              </w:rPr>
            </w:pPr>
          </w:p>
        </w:tc>
        <w:tc>
          <w:tcPr>
            <w:tcW w:w="499" w:type="dxa"/>
            <w:vMerge/>
            <w:noWrap/>
            <w:vAlign w:val="center"/>
          </w:tcPr>
          <w:p w:rsidR="00D66E70" w:rsidRPr="00A9272C" w:rsidRDefault="00D66E70" w:rsidP="00A90152">
            <w:pPr>
              <w:jc w:val="center"/>
              <w:rPr>
                <w:rFonts w:ascii="Arial" w:hAnsi="Arial" w:cs="Arial"/>
                <w:b/>
                <w:sz w:val="16"/>
                <w:szCs w:val="16"/>
              </w:rPr>
            </w:pPr>
          </w:p>
        </w:tc>
        <w:tc>
          <w:tcPr>
            <w:tcW w:w="1508" w:type="dxa"/>
            <w:vMerge/>
            <w:noWrap/>
            <w:vAlign w:val="center"/>
          </w:tcPr>
          <w:p w:rsidR="00D66E70" w:rsidRPr="00A9272C" w:rsidRDefault="00D66E70" w:rsidP="00A90152">
            <w:pPr>
              <w:jc w:val="center"/>
              <w:rPr>
                <w:rFonts w:ascii="Arial" w:hAnsi="Arial" w:cs="Arial"/>
                <w:b/>
                <w:sz w:val="16"/>
                <w:szCs w:val="16"/>
              </w:rPr>
            </w:pPr>
          </w:p>
        </w:tc>
        <w:tc>
          <w:tcPr>
            <w:tcW w:w="1185" w:type="dxa"/>
            <w:vMerge/>
            <w:noWrap/>
            <w:vAlign w:val="center"/>
          </w:tcPr>
          <w:p w:rsidR="00D66E70" w:rsidRPr="00A9272C" w:rsidRDefault="00D66E70" w:rsidP="00A90152">
            <w:pPr>
              <w:jc w:val="center"/>
              <w:rPr>
                <w:rFonts w:ascii="Arial" w:hAnsi="Arial" w:cs="Arial"/>
                <w:b/>
                <w:sz w:val="16"/>
                <w:szCs w:val="16"/>
              </w:rPr>
            </w:pPr>
          </w:p>
        </w:tc>
        <w:tc>
          <w:tcPr>
            <w:tcW w:w="1134" w:type="dxa"/>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2017 год</w:t>
            </w:r>
          </w:p>
        </w:tc>
        <w:tc>
          <w:tcPr>
            <w:tcW w:w="919" w:type="dxa"/>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2018 год</w:t>
            </w:r>
          </w:p>
        </w:tc>
        <w:tc>
          <w:tcPr>
            <w:tcW w:w="906" w:type="dxa"/>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2019 год</w:t>
            </w:r>
          </w:p>
        </w:tc>
        <w:tc>
          <w:tcPr>
            <w:tcW w:w="818" w:type="dxa"/>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2020 год</w:t>
            </w:r>
          </w:p>
        </w:tc>
        <w:tc>
          <w:tcPr>
            <w:tcW w:w="827" w:type="dxa"/>
            <w:noWrap/>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2021 год</w:t>
            </w:r>
          </w:p>
        </w:tc>
      </w:tr>
      <w:tr w:rsidR="00D66E70" w:rsidRPr="00A9272C" w:rsidTr="00D66E70">
        <w:trPr>
          <w:trHeight w:val="20"/>
        </w:trPr>
        <w:tc>
          <w:tcPr>
            <w:tcW w:w="312"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1</w:t>
            </w:r>
          </w:p>
        </w:tc>
        <w:tc>
          <w:tcPr>
            <w:tcW w:w="1417"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2</w:t>
            </w:r>
          </w:p>
        </w:tc>
        <w:tc>
          <w:tcPr>
            <w:tcW w:w="1985"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w:t>
            </w:r>
          </w:p>
        </w:tc>
        <w:tc>
          <w:tcPr>
            <w:tcW w:w="49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4</w:t>
            </w:r>
          </w:p>
        </w:tc>
        <w:tc>
          <w:tcPr>
            <w:tcW w:w="1508"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5</w:t>
            </w:r>
          </w:p>
        </w:tc>
        <w:tc>
          <w:tcPr>
            <w:tcW w:w="1185"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6</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7</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8</w:t>
            </w:r>
          </w:p>
        </w:tc>
        <w:tc>
          <w:tcPr>
            <w:tcW w:w="906"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9</w:t>
            </w:r>
          </w:p>
        </w:tc>
        <w:tc>
          <w:tcPr>
            <w:tcW w:w="818"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10</w:t>
            </w:r>
          </w:p>
        </w:tc>
        <w:tc>
          <w:tcPr>
            <w:tcW w:w="827"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11</w:t>
            </w:r>
          </w:p>
        </w:tc>
      </w:tr>
      <w:tr w:rsidR="00D66E70" w:rsidRPr="00A9272C" w:rsidTr="00D66E70">
        <w:trPr>
          <w:trHeight w:val="20"/>
        </w:trPr>
        <w:tc>
          <w:tcPr>
            <w:tcW w:w="312"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1.</w:t>
            </w:r>
          </w:p>
        </w:tc>
        <w:tc>
          <w:tcPr>
            <w:tcW w:w="1417"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Реализация по</w:t>
            </w:r>
            <w:r w:rsidRPr="00A9272C">
              <w:rPr>
                <w:rFonts w:ascii="Arial" w:hAnsi="Arial" w:cs="Arial"/>
                <w:sz w:val="16"/>
                <w:szCs w:val="16"/>
              </w:rPr>
              <w:t>д</w:t>
            </w:r>
            <w:r w:rsidRPr="00A9272C">
              <w:rPr>
                <w:rFonts w:ascii="Arial" w:hAnsi="Arial" w:cs="Arial"/>
                <w:sz w:val="16"/>
                <w:szCs w:val="16"/>
              </w:rPr>
              <w:t>программы «Культура Ва</w:t>
            </w:r>
            <w:r w:rsidRPr="00A9272C">
              <w:rPr>
                <w:rFonts w:ascii="Arial" w:hAnsi="Arial" w:cs="Arial"/>
                <w:sz w:val="16"/>
                <w:szCs w:val="16"/>
              </w:rPr>
              <w:t>л</w:t>
            </w:r>
            <w:r w:rsidRPr="00A9272C">
              <w:rPr>
                <w:rFonts w:ascii="Arial" w:hAnsi="Arial" w:cs="Arial"/>
                <w:sz w:val="16"/>
                <w:szCs w:val="16"/>
              </w:rPr>
              <w:t>дайского муниц</w:t>
            </w:r>
            <w:r w:rsidRPr="00A9272C">
              <w:rPr>
                <w:rFonts w:ascii="Arial" w:hAnsi="Arial" w:cs="Arial"/>
                <w:sz w:val="16"/>
                <w:szCs w:val="16"/>
              </w:rPr>
              <w:t>и</w:t>
            </w:r>
            <w:r w:rsidRPr="00A9272C">
              <w:rPr>
                <w:rFonts w:ascii="Arial" w:hAnsi="Arial" w:cs="Arial"/>
                <w:sz w:val="16"/>
                <w:szCs w:val="16"/>
              </w:rPr>
              <w:t>пального ра</w:t>
            </w:r>
            <w:r w:rsidRPr="00A9272C">
              <w:rPr>
                <w:rFonts w:ascii="Arial" w:hAnsi="Arial" w:cs="Arial"/>
                <w:sz w:val="16"/>
                <w:szCs w:val="16"/>
              </w:rPr>
              <w:t>й</w:t>
            </w:r>
            <w:r w:rsidRPr="00A9272C">
              <w:rPr>
                <w:rFonts w:ascii="Arial" w:hAnsi="Arial" w:cs="Arial"/>
                <w:sz w:val="16"/>
                <w:szCs w:val="16"/>
              </w:rPr>
              <w:t>она»</w:t>
            </w:r>
          </w:p>
        </w:tc>
        <w:tc>
          <w:tcPr>
            <w:tcW w:w="1985"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комитет культуры и т</w:t>
            </w:r>
            <w:r w:rsidRPr="00A9272C">
              <w:rPr>
                <w:rFonts w:ascii="Arial" w:hAnsi="Arial" w:cs="Arial"/>
                <w:sz w:val="16"/>
                <w:szCs w:val="16"/>
              </w:rPr>
              <w:t>у</w:t>
            </w:r>
            <w:r w:rsidRPr="00A9272C">
              <w:rPr>
                <w:rFonts w:ascii="Arial" w:hAnsi="Arial" w:cs="Arial"/>
                <w:sz w:val="16"/>
                <w:szCs w:val="16"/>
              </w:rPr>
              <w:t>ризма; муниц</w:t>
            </w:r>
            <w:r w:rsidRPr="00A9272C">
              <w:rPr>
                <w:rFonts w:ascii="Arial" w:hAnsi="Arial" w:cs="Arial"/>
                <w:sz w:val="16"/>
                <w:szCs w:val="16"/>
              </w:rPr>
              <w:t>и</w:t>
            </w:r>
            <w:r w:rsidRPr="00A9272C">
              <w:rPr>
                <w:rFonts w:ascii="Arial" w:hAnsi="Arial" w:cs="Arial"/>
                <w:sz w:val="16"/>
                <w:szCs w:val="16"/>
              </w:rPr>
              <w:t>пальные учреждения культуры и учреждение дополн</w:t>
            </w:r>
            <w:r w:rsidRPr="00A9272C">
              <w:rPr>
                <w:rFonts w:ascii="Arial" w:hAnsi="Arial" w:cs="Arial"/>
                <w:sz w:val="16"/>
                <w:szCs w:val="16"/>
              </w:rPr>
              <w:t>и</w:t>
            </w:r>
            <w:r w:rsidRPr="00A9272C">
              <w:rPr>
                <w:rFonts w:ascii="Arial" w:hAnsi="Arial" w:cs="Arial"/>
                <w:sz w:val="16"/>
                <w:szCs w:val="16"/>
              </w:rPr>
              <w:t>тельного о</w:t>
            </w:r>
            <w:r w:rsidRPr="00A9272C">
              <w:rPr>
                <w:rFonts w:ascii="Arial" w:hAnsi="Arial" w:cs="Arial"/>
                <w:sz w:val="16"/>
                <w:szCs w:val="16"/>
              </w:rPr>
              <w:t>б</w:t>
            </w:r>
            <w:r w:rsidRPr="00A9272C">
              <w:rPr>
                <w:rFonts w:ascii="Arial" w:hAnsi="Arial" w:cs="Arial"/>
                <w:sz w:val="16"/>
                <w:szCs w:val="16"/>
              </w:rPr>
              <w:t>разования детей в сфере культуры; комитет по организац</w:t>
            </w:r>
            <w:r w:rsidRPr="00A9272C">
              <w:rPr>
                <w:rFonts w:ascii="Arial" w:hAnsi="Arial" w:cs="Arial"/>
                <w:sz w:val="16"/>
                <w:szCs w:val="16"/>
              </w:rPr>
              <w:t>и</w:t>
            </w:r>
            <w:r w:rsidRPr="00A9272C">
              <w:rPr>
                <w:rFonts w:ascii="Arial" w:hAnsi="Arial" w:cs="Arial"/>
                <w:sz w:val="16"/>
                <w:szCs w:val="16"/>
              </w:rPr>
              <w:t>онным и общим вопр</w:t>
            </w:r>
            <w:r w:rsidRPr="00A9272C">
              <w:rPr>
                <w:rFonts w:ascii="Arial" w:hAnsi="Arial" w:cs="Arial"/>
                <w:sz w:val="16"/>
                <w:szCs w:val="16"/>
              </w:rPr>
              <w:t>о</w:t>
            </w:r>
            <w:r w:rsidRPr="00A9272C">
              <w:rPr>
                <w:rFonts w:ascii="Arial" w:hAnsi="Arial" w:cs="Arial"/>
                <w:sz w:val="16"/>
                <w:szCs w:val="16"/>
              </w:rPr>
              <w:t>сам; комитет экономич</w:t>
            </w:r>
            <w:r w:rsidRPr="00A9272C">
              <w:rPr>
                <w:rFonts w:ascii="Arial" w:hAnsi="Arial" w:cs="Arial"/>
                <w:sz w:val="16"/>
                <w:szCs w:val="16"/>
              </w:rPr>
              <w:t>е</w:t>
            </w:r>
            <w:r w:rsidRPr="00A9272C">
              <w:rPr>
                <w:rFonts w:ascii="Arial" w:hAnsi="Arial" w:cs="Arial"/>
                <w:sz w:val="16"/>
                <w:szCs w:val="16"/>
              </w:rPr>
              <w:t>ского ра</w:t>
            </w:r>
            <w:r w:rsidRPr="00A9272C">
              <w:rPr>
                <w:rFonts w:ascii="Arial" w:hAnsi="Arial" w:cs="Arial"/>
                <w:sz w:val="16"/>
                <w:szCs w:val="16"/>
              </w:rPr>
              <w:t>з</w:t>
            </w:r>
            <w:r w:rsidRPr="00A9272C">
              <w:rPr>
                <w:rFonts w:ascii="Arial" w:hAnsi="Arial" w:cs="Arial"/>
                <w:sz w:val="16"/>
                <w:szCs w:val="16"/>
              </w:rPr>
              <w:t>вития</w:t>
            </w:r>
          </w:p>
        </w:tc>
        <w:tc>
          <w:tcPr>
            <w:tcW w:w="499"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2017-2021 г</w:t>
            </w:r>
            <w:r w:rsidRPr="00A9272C">
              <w:rPr>
                <w:rFonts w:ascii="Arial" w:hAnsi="Arial" w:cs="Arial"/>
                <w:sz w:val="16"/>
                <w:szCs w:val="16"/>
              </w:rPr>
              <w:t>о</w:t>
            </w:r>
            <w:r w:rsidRPr="00A9272C">
              <w:rPr>
                <w:rFonts w:ascii="Arial" w:hAnsi="Arial" w:cs="Arial"/>
                <w:sz w:val="16"/>
                <w:szCs w:val="16"/>
              </w:rPr>
              <w:t>ды</w:t>
            </w:r>
          </w:p>
        </w:tc>
        <w:tc>
          <w:tcPr>
            <w:tcW w:w="1508"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1.1.1-1.1.9,</w:t>
            </w:r>
          </w:p>
          <w:p w:rsidR="00D66E70" w:rsidRPr="00A9272C" w:rsidRDefault="00D66E70" w:rsidP="00A90152">
            <w:pPr>
              <w:jc w:val="both"/>
              <w:rPr>
                <w:rFonts w:ascii="Arial" w:hAnsi="Arial" w:cs="Arial"/>
                <w:sz w:val="16"/>
                <w:szCs w:val="16"/>
              </w:rPr>
            </w:pPr>
            <w:r w:rsidRPr="00A9272C">
              <w:rPr>
                <w:rFonts w:ascii="Arial" w:hAnsi="Arial" w:cs="Arial"/>
                <w:sz w:val="16"/>
                <w:szCs w:val="16"/>
              </w:rPr>
              <w:t>1.2.1-1.2.5,</w:t>
            </w:r>
          </w:p>
          <w:p w:rsidR="00D66E70" w:rsidRPr="00A9272C" w:rsidRDefault="00D66E70" w:rsidP="00A90152">
            <w:pPr>
              <w:jc w:val="both"/>
              <w:rPr>
                <w:rFonts w:ascii="Arial" w:hAnsi="Arial" w:cs="Arial"/>
                <w:sz w:val="16"/>
                <w:szCs w:val="16"/>
              </w:rPr>
            </w:pPr>
            <w:r w:rsidRPr="00A9272C">
              <w:rPr>
                <w:rFonts w:ascii="Arial" w:hAnsi="Arial" w:cs="Arial"/>
                <w:sz w:val="16"/>
                <w:szCs w:val="16"/>
              </w:rPr>
              <w:t>1.3.1, 1.3.2,</w:t>
            </w:r>
          </w:p>
          <w:p w:rsidR="00D66E70" w:rsidRPr="00A9272C" w:rsidRDefault="00D66E70" w:rsidP="00A90152">
            <w:pPr>
              <w:jc w:val="both"/>
              <w:rPr>
                <w:rFonts w:ascii="Arial" w:hAnsi="Arial" w:cs="Arial"/>
                <w:sz w:val="16"/>
                <w:szCs w:val="16"/>
              </w:rPr>
            </w:pPr>
            <w:r w:rsidRPr="00A9272C">
              <w:rPr>
                <w:rFonts w:ascii="Arial" w:hAnsi="Arial" w:cs="Arial"/>
                <w:sz w:val="16"/>
                <w:szCs w:val="16"/>
              </w:rPr>
              <w:t>1.4.1, 1.4.2</w:t>
            </w:r>
          </w:p>
        </w:tc>
        <w:tc>
          <w:tcPr>
            <w:tcW w:w="1185" w:type="dxa"/>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областной бюджет</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16273,26105</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15848,74834</w:t>
            </w:r>
          </w:p>
        </w:tc>
        <w:tc>
          <w:tcPr>
            <w:tcW w:w="906" w:type="dxa"/>
            <w:noWrap/>
          </w:tcPr>
          <w:p w:rsidR="00D66E70" w:rsidRPr="00A9272C" w:rsidRDefault="00D66E70" w:rsidP="00A90152">
            <w:pPr>
              <w:rPr>
                <w:rFonts w:ascii="Arial" w:hAnsi="Arial" w:cs="Arial"/>
                <w:sz w:val="16"/>
                <w:szCs w:val="16"/>
              </w:rPr>
            </w:pPr>
            <w:r w:rsidRPr="00A9272C">
              <w:rPr>
                <w:rFonts w:ascii="Arial" w:hAnsi="Arial" w:cs="Arial"/>
                <w:sz w:val="16"/>
                <w:szCs w:val="16"/>
              </w:rPr>
              <w:t>7056,0</w:t>
            </w:r>
          </w:p>
        </w:tc>
        <w:tc>
          <w:tcPr>
            <w:tcW w:w="818" w:type="dxa"/>
            <w:noWrap/>
          </w:tcPr>
          <w:p w:rsidR="00D66E70" w:rsidRPr="00A9272C" w:rsidRDefault="00D66E70" w:rsidP="00A90152">
            <w:pPr>
              <w:rPr>
                <w:rFonts w:ascii="Arial" w:hAnsi="Arial" w:cs="Arial"/>
                <w:sz w:val="16"/>
                <w:szCs w:val="16"/>
              </w:rPr>
            </w:pPr>
          </w:p>
        </w:tc>
        <w:tc>
          <w:tcPr>
            <w:tcW w:w="827" w:type="dxa"/>
            <w:noWrap/>
          </w:tcPr>
          <w:p w:rsidR="00D66E70" w:rsidRPr="00A9272C" w:rsidRDefault="00D66E70" w:rsidP="00A90152">
            <w:pPr>
              <w:rPr>
                <w:rFonts w:ascii="Arial" w:hAnsi="Arial" w:cs="Arial"/>
                <w:sz w:val="16"/>
                <w:szCs w:val="16"/>
              </w:rPr>
            </w:pPr>
          </w:p>
        </w:tc>
      </w:tr>
      <w:tr w:rsidR="00D66E70" w:rsidRPr="00A9272C" w:rsidTr="00D66E70">
        <w:trPr>
          <w:trHeight w:val="20"/>
        </w:trPr>
        <w:tc>
          <w:tcPr>
            <w:tcW w:w="312" w:type="dxa"/>
            <w:vMerge/>
            <w:noWrap/>
          </w:tcPr>
          <w:p w:rsidR="00D66E70" w:rsidRPr="00A9272C" w:rsidRDefault="00D66E70" w:rsidP="00A90152">
            <w:pPr>
              <w:jc w:val="center"/>
              <w:rPr>
                <w:rFonts w:ascii="Arial" w:hAnsi="Arial" w:cs="Arial"/>
                <w:sz w:val="16"/>
                <w:szCs w:val="16"/>
              </w:rPr>
            </w:pPr>
          </w:p>
        </w:tc>
        <w:tc>
          <w:tcPr>
            <w:tcW w:w="1417" w:type="dxa"/>
            <w:vMerge/>
            <w:noWrap/>
          </w:tcPr>
          <w:p w:rsidR="00D66E70" w:rsidRPr="00A9272C" w:rsidRDefault="00D66E70" w:rsidP="00A90152">
            <w:pPr>
              <w:jc w:val="center"/>
              <w:rPr>
                <w:rFonts w:ascii="Arial" w:hAnsi="Arial" w:cs="Arial"/>
                <w:sz w:val="16"/>
                <w:szCs w:val="16"/>
              </w:rPr>
            </w:pPr>
          </w:p>
        </w:tc>
        <w:tc>
          <w:tcPr>
            <w:tcW w:w="1985" w:type="dxa"/>
            <w:vMerge/>
            <w:noWrap/>
          </w:tcPr>
          <w:p w:rsidR="00D66E70" w:rsidRPr="00A9272C" w:rsidRDefault="00D66E70" w:rsidP="00A90152">
            <w:pPr>
              <w:jc w:val="center"/>
              <w:rPr>
                <w:rFonts w:ascii="Arial" w:hAnsi="Arial" w:cs="Arial"/>
                <w:sz w:val="16"/>
                <w:szCs w:val="16"/>
              </w:rPr>
            </w:pPr>
          </w:p>
        </w:tc>
        <w:tc>
          <w:tcPr>
            <w:tcW w:w="499" w:type="dxa"/>
            <w:vMerge/>
            <w:noWrap/>
          </w:tcPr>
          <w:p w:rsidR="00D66E70" w:rsidRPr="00A9272C" w:rsidRDefault="00D66E70" w:rsidP="00A90152">
            <w:pPr>
              <w:jc w:val="center"/>
              <w:rPr>
                <w:rFonts w:ascii="Arial" w:hAnsi="Arial" w:cs="Arial"/>
                <w:sz w:val="16"/>
                <w:szCs w:val="16"/>
              </w:rPr>
            </w:pPr>
          </w:p>
        </w:tc>
        <w:tc>
          <w:tcPr>
            <w:tcW w:w="1508" w:type="dxa"/>
            <w:vMerge/>
            <w:noWrap/>
          </w:tcPr>
          <w:p w:rsidR="00D66E70" w:rsidRPr="00A9272C" w:rsidRDefault="00D66E70" w:rsidP="00A90152">
            <w:pPr>
              <w:jc w:val="center"/>
              <w:rPr>
                <w:rFonts w:ascii="Arial" w:hAnsi="Arial" w:cs="Arial"/>
                <w:sz w:val="16"/>
                <w:szCs w:val="16"/>
              </w:rPr>
            </w:pPr>
          </w:p>
        </w:tc>
        <w:tc>
          <w:tcPr>
            <w:tcW w:w="1185" w:type="dxa"/>
            <w:noWrap/>
          </w:tcPr>
          <w:p w:rsidR="00D66E70" w:rsidRPr="00A9272C" w:rsidRDefault="00D66E70" w:rsidP="00A90152">
            <w:pPr>
              <w:rPr>
                <w:rFonts w:ascii="Arial" w:hAnsi="Arial" w:cs="Arial"/>
                <w:sz w:val="16"/>
                <w:szCs w:val="16"/>
              </w:rPr>
            </w:pPr>
            <w:r w:rsidRPr="00A9272C">
              <w:rPr>
                <w:rFonts w:ascii="Arial" w:hAnsi="Arial" w:cs="Arial"/>
                <w:sz w:val="16"/>
                <w:szCs w:val="16"/>
              </w:rPr>
              <w:t>бюджет мун</w:t>
            </w:r>
            <w:r w:rsidRPr="00A9272C">
              <w:rPr>
                <w:rFonts w:ascii="Arial" w:hAnsi="Arial" w:cs="Arial"/>
                <w:sz w:val="16"/>
                <w:szCs w:val="16"/>
              </w:rPr>
              <w:t>и</w:t>
            </w:r>
            <w:r w:rsidRPr="00A9272C">
              <w:rPr>
                <w:rFonts w:ascii="Arial" w:hAnsi="Arial" w:cs="Arial"/>
                <w:sz w:val="16"/>
                <w:szCs w:val="16"/>
              </w:rPr>
              <w:t>ципального ра</w:t>
            </w:r>
            <w:r w:rsidRPr="00A9272C">
              <w:rPr>
                <w:rFonts w:ascii="Arial" w:hAnsi="Arial" w:cs="Arial"/>
                <w:sz w:val="16"/>
                <w:szCs w:val="16"/>
              </w:rPr>
              <w:t>й</w:t>
            </w:r>
            <w:r w:rsidRPr="00A9272C">
              <w:rPr>
                <w:rFonts w:ascii="Arial" w:hAnsi="Arial" w:cs="Arial"/>
                <w:sz w:val="16"/>
                <w:szCs w:val="16"/>
              </w:rPr>
              <w:t>она</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42333,59774</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53364,01772</w:t>
            </w:r>
          </w:p>
        </w:tc>
        <w:tc>
          <w:tcPr>
            <w:tcW w:w="906"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60289,01813</w:t>
            </w:r>
          </w:p>
        </w:tc>
        <w:tc>
          <w:tcPr>
            <w:tcW w:w="818"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58001,840</w:t>
            </w:r>
          </w:p>
        </w:tc>
        <w:tc>
          <w:tcPr>
            <w:tcW w:w="827"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58001,840</w:t>
            </w:r>
          </w:p>
        </w:tc>
      </w:tr>
      <w:tr w:rsidR="00D66E70" w:rsidRPr="00A9272C" w:rsidTr="00D66E70">
        <w:trPr>
          <w:trHeight w:val="20"/>
        </w:trPr>
        <w:tc>
          <w:tcPr>
            <w:tcW w:w="312" w:type="dxa"/>
            <w:vMerge/>
            <w:noWrap/>
          </w:tcPr>
          <w:p w:rsidR="00D66E70" w:rsidRPr="00A9272C" w:rsidRDefault="00D66E70" w:rsidP="00A90152">
            <w:pPr>
              <w:jc w:val="center"/>
              <w:rPr>
                <w:rFonts w:ascii="Arial" w:hAnsi="Arial" w:cs="Arial"/>
                <w:sz w:val="16"/>
                <w:szCs w:val="16"/>
              </w:rPr>
            </w:pPr>
          </w:p>
        </w:tc>
        <w:tc>
          <w:tcPr>
            <w:tcW w:w="1417" w:type="dxa"/>
            <w:vMerge/>
            <w:noWrap/>
          </w:tcPr>
          <w:p w:rsidR="00D66E70" w:rsidRPr="00A9272C" w:rsidRDefault="00D66E70" w:rsidP="00A90152">
            <w:pPr>
              <w:jc w:val="center"/>
              <w:rPr>
                <w:rFonts w:ascii="Arial" w:hAnsi="Arial" w:cs="Arial"/>
                <w:sz w:val="16"/>
                <w:szCs w:val="16"/>
              </w:rPr>
            </w:pPr>
          </w:p>
        </w:tc>
        <w:tc>
          <w:tcPr>
            <w:tcW w:w="1985" w:type="dxa"/>
            <w:vMerge/>
            <w:noWrap/>
          </w:tcPr>
          <w:p w:rsidR="00D66E70" w:rsidRPr="00A9272C" w:rsidRDefault="00D66E70" w:rsidP="00A90152">
            <w:pPr>
              <w:jc w:val="center"/>
              <w:rPr>
                <w:rFonts w:ascii="Arial" w:hAnsi="Arial" w:cs="Arial"/>
                <w:sz w:val="16"/>
                <w:szCs w:val="16"/>
              </w:rPr>
            </w:pPr>
          </w:p>
        </w:tc>
        <w:tc>
          <w:tcPr>
            <w:tcW w:w="499" w:type="dxa"/>
            <w:vMerge/>
            <w:noWrap/>
          </w:tcPr>
          <w:p w:rsidR="00D66E70" w:rsidRPr="00A9272C" w:rsidRDefault="00D66E70" w:rsidP="00A90152">
            <w:pPr>
              <w:jc w:val="center"/>
              <w:rPr>
                <w:rFonts w:ascii="Arial" w:hAnsi="Arial" w:cs="Arial"/>
                <w:sz w:val="16"/>
                <w:szCs w:val="16"/>
              </w:rPr>
            </w:pPr>
          </w:p>
        </w:tc>
        <w:tc>
          <w:tcPr>
            <w:tcW w:w="1508" w:type="dxa"/>
            <w:vMerge/>
            <w:noWrap/>
          </w:tcPr>
          <w:p w:rsidR="00D66E70" w:rsidRPr="00A9272C" w:rsidRDefault="00D66E70" w:rsidP="00A90152">
            <w:pPr>
              <w:jc w:val="center"/>
              <w:rPr>
                <w:rFonts w:ascii="Arial" w:hAnsi="Arial" w:cs="Arial"/>
                <w:sz w:val="16"/>
                <w:szCs w:val="16"/>
              </w:rPr>
            </w:pPr>
          </w:p>
        </w:tc>
        <w:tc>
          <w:tcPr>
            <w:tcW w:w="1185" w:type="dxa"/>
            <w:noWrap/>
          </w:tcPr>
          <w:p w:rsidR="00D66E70" w:rsidRPr="00A9272C" w:rsidRDefault="00D66E70" w:rsidP="00A90152">
            <w:pPr>
              <w:rPr>
                <w:rFonts w:ascii="Arial" w:hAnsi="Arial" w:cs="Arial"/>
                <w:sz w:val="16"/>
                <w:szCs w:val="16"/>
              </w:rPr>
            </w:pPr>
            <w:r w:rsidRPr="00A9272C">
              <w:rPr>
                <w:rFonts w:ascii="Arial" w:hAnsi="Arial" w:cs="Arial"/>
                <w:sz w:val="16"/>
                <w:szCs w:val="16"/>
              </w:rPr>
              <w:t>бюджет горо</w:t>
            </w:r>
            <w:r w:rsidRPr="00A9272C">
              <w:rPr>
                <w:rFonts w:ascii="Arial" w:hAnsi="Arial" w:cs="Arial"/>
                <w:sz w:val="16"/>
                <w:szCs w:val="16"/>
              </w:rPr>
              <w:t>д</w:t>
            </w:r>
            <w:r w:rsidRPr="00A9272C">
              <w:rPr>
                <w:rFonts w:ascii="Arial" w:hAnsi="Arial" w:cs="Arial"/>
                <w:sz w:val="16"/>
                <w:szCs w:val="16"/>
              </w:rPr>
              <w:t>ского посел</w:t>
            </w:r>
            <w:r w:rsidRPr="00A9272C">
              <w:rPr>
                <w:rFonts w:ascii="Arial" w:hAnsi="Arial" w:cs="Arial"/>
                <w:sz w:val="16"/>
                <w:szCs w:val="16"/>
              </w:rPr>
              <w:t>е</w:t>
            </w:r>
            <w:r w:rsidRPr="00A9272C">
              <w:rPr>
                <w:rFonts w:ascii="Arial" w:hAnsi="Arial" w:cs="Arial"/>
                <w:sz w:val="16"/>
                <w:szCs w:val="16"/>
              </w:rPr>
              <w:t>ния</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428,0</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388,0</w:t>
            </w:r>
          </w:p>
        </w:tc>
        <w:tc>
          <w:tcPr>
            <w:tcW w:w="906"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388,0</w:t>
            </w:r>
          </w:p>
        </w:tc>
        <w:tc>
          <w:tcPr>
            <w:tcW w:w="818"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388,0</w:t>
            </w:r>
          </w:p>
        </w:tc>
        <w:tc>
          <w:tcPr>
            <w:tcW w:w="827"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388,0</w:t>
            </w:r>
          </w:p>
        </w:tc>
      </w:tr>
      <w:tr w:rsidR="00D66E70" w:rsidRPr="00A9272C" w:rsidTr="00D66E70">
        <w:trPr>
          <w:trHeight w:val="20"/>
        </w:trPr>
        <w:tc>
          <w:tcPr>
            <w:tcW w:w="312" w:type="dxa"/>
            <w:vMerge/>
            <w:noWrap/>
          </w:tcPr>
          <w:p w:rsidR="00D66E70" w:rsidRPr="00A9272C" w:rsidRDefault="00D66E70" w:rsidP="00A90152">
            <w:pPr>
              <w:jc w:val="center"/>
              <w:rPr>
                <w:rFonts w:ascii="Arial" w:hAnsi="Arial" w:cs="Arial"/>
                <w:sz w:val="16"/>
                <w:szCs w:val="16"/>
              </w:rPr>
            </w:pPr>
          </w:p>
        </w:tc>
        <w:tc>
          <w:tcPr>
            <w:tcW w:w="1417" w:type="dxa"/>
            <w:vMerge/>
            <w:noWrap/>
          </w:tcPr>
          <w:p w:rsidR="00D66E70" w:rsidRPr="00A9272C" w:rsidRDefault="00D66E70" w:rsidP="00A90152">
            <w:pPr>
              <w:jc w:val="center"/>
              <w:rPr>
                <w:rFonts w:ascii="Arial" w:hAnsi="Arial" w:cs="Arial"/>
                <w:sz w:val="16"/>
                <w:szCs w:val="16"/>
              </w:rPr>
            </w:pPr>
          </w:p>
        </w:tc>
        <w:tc>
          <w:tcPr>
            <w:tcW w:w="1985" w:type="dxa"/>
            <w:vMerge/>
            <w:noWrap/>
          </w:tcPr>
          <w:p w:rsidR="00D66E70" w:rsidRPr="00A9272C" w:rsidRDefault="00D66E70" w:rsidP="00A90152">
            <w:pPr>
              <w:jc w:val="center"/>
              <w:rPr>
                <w:rFonts w:ascii="Arial" w:hAnsi="Arial" w:cs="Arial"/>
                <w:sz w:val="16"/>
                <w:szCs w:val="16"/>
              </w:rPr>
            </w:pPr>
          </w:p>
        </w:tc>
        <w:tc>
          <w:tcPr>
            <w:tcW w:w="499" w:type="dxa"/>
            <w:vMerge/>
            <w:noWrap/>
          </w:tcPr>
          <w:p w:rsidR="00D66E70" w:rsidRPr="00A9272C" w:rsidRDefault="00D66E70" w:rsidP="00A90152">
            <w:pPr>
              <w:jc w:val="center"/>
              <w:rPr>
                <w:rFonts w:ascii="Arial" w:hAnsi="Arial" w:cs="Arial"/>
                <w:sz w:val="16"/>
                <w:szCs w:val="16"/>
              </w:rPr>
            </w:pPr>
          </w:p>
        </w:tc>
        <w:tc>
          <w:tcPr>
            <w:tcW w:w="1508" w:type="dxa"/>
            <w:vMerge/>
            <w:noWrap/>
          </w:tcPr>
          <w:p w:rsidR="00D66E70" w:rsidRPr="00A9272C" w:rsidRDefault="00D66E70" w:rsidP="00A90152">
            <w:pPr>
              <w:jc w:val="center"/>
              <w:rPr>
                <w:rFonts w:ascii="Arial" w:hAnsi="Arial" w:cs="Arial"/>
                <w:sz w:val="16"/>
                <w:szCs w:val="16"/>
              </w:rPr>
            </w:pPr>
          </w:p>
        </w:tc>
        <w:tc>
          <w:tcPr>
            <w:tcW w:w="1185" w:type="dxa"/>
            <w:noWrap/>
          </w:tcPr>
          <w:p w:rsidR="00D66E70" w:rsidRPr="00A9272C" w:rsidRDefault="00D66E70" w:rsidP="00A90152">
            <w:pPr>
              <w:rPr>
                <w:rFonts w:ascii="Arial" w:hAnsi="Arial" w:cs="Arial"/>
                <w:sz w:val="16"/>
                <w:szCs w:val="16"/>
              </w:rPr>
            </w:pPr>
            <w:r w:rsidRPr="00A9272C">
              <w:rPr>
                <w:rFonts w:ascii="Arial" w:hAnsi="Arial" w:cs="Arial"/>
                <w:sz w:val="16"/>
                <w:szCs w:val="16"/>
              </w:rPr>
              <w:t>федеральный бю</w:t>
            </w:r>
            <w:r w:rsidRPr="00A9272C">
              <w:rPr>
                <w:rFonts w:ascii="Arial" w:hAnsi="Arial" w:cs="Arial"/>
                <w:sz w:val="16"/>
                <w:szCs w:val="16"/>
              </w:rPr>
              <w:t>д</w:t>
            </w:r>
            <w:r w:rsidRPr="00A9272C">
              <w:rPr>
                <w:rFonts w:ascii="Arial" w:hAnsi="Arial" w:cs="Arial"/>
                <w:sz w:val="16"/>
                <w:szCs w:val="16"/>
              </w:rPr>
              <w:t>жет</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8,2</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731,5</w:t>
            </w:r>
          </w:p>
        </w:tc>
        <w:tc>
          <w:tcPr>
            <w:tcW w:w="906" w:type="dxa"/>
            <w:noWrap/>
          </w:tcPr>
          <w:p w:rsidR="00D66E70" w:rsidRPr="00A9272C" w:rsidRDefault="00D66E70" w:rsidP="00A90152">
            <w:pPr>
              <w:jc w:val="center"/>
              <w:rPr>
                <w:rFonts w:ascii="Arial" w:hAnsi="Arial" w:cs="Arial"/>
                <w:sz w:val="16"/>
                <w:szCs w:val="16"/>
              </w:rPr>
            </w:pPr>
          </w:p>
        </w:tc>
        <w:tc>
          <w:tcPr>
            <w:tcW w:w="818" w:type="dxa"/>
            <w:noWrap/>
          </w:tcPr>
          <w:p w:rsidR="00D66E70" w:rsidRPr="00A9272C" w:rsidRDefault="00D66E70" w:rsidP="00A90152">
            <w:pPr>
              <w:jc w:val="center"/>
              <w:rPr>
                <w:rFonts w:ascii="Arial" w:hAnsi="Arial" w:cs="Arial"/>
                <w:sz w:val="16"/>
                <w:szCs w:val="16"/>
              </w:rPr>
            </w:pPr>
          </w:p>
        </w:tc>
        <w:tc>
          <w:tcPr>
            <w:tcW w:w="827" w:type="dxa"/>
            <w:noWrap/>
          </w:tcPr>
          <w:p w:rsidR="00D66E70" w:rsidRPr="00A9272C" w:rsidRDefault="00D66E70" w:rsidP="00A90152">
            <w:pPr>
              <w:jc w:val="center"/>
              <w:rPr>
                <w:rFonts w:ascii="Arial" w:hAnsi="Arial" w:cs="Arial"/>
                <w:sz w:val="16"/>
                <w:szCs w:val="16"/>
              </w:rPr>
            </w:pPr>
          </w:p>
        </w:tc>
      </w:tr>
      <w:tr w:rsidR="00D66E70" w:rsidRPr="00A9272C" w:rsidTr="00D66E70">
        <w:trPr>
          <w:trHeight w:val="20"/>
        </w:trPr>
        <w:tc>
          <w:tcPr>
            <w:tcW w:w="312"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2.</w:t>
            </w:r>
          </w:p>
        </w:tc>
        <w:tc>
          <w:tcPr>
            <w:tcW w:w="1417"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Реализация по</w:t>
            </w:r>
            <w:r w:rsidRPr="00A9272C">
              <w:rPr>
                <w:rFonts w:ascii="Arial" w:hAnsi="Arial" w:cs="Arial"/>
                <w:sz w:val="16"/>
                <w:szCs w:val="16"/>
              </w:rPr>
              <w:t>д</w:t>
            </w:r>
            <w:r w:rsidRPr="00A9272C">
              <w:rPr>
                <w:rFonts w:ascii="Arial" w:hAnsi="Arial" w:cs="Arial"/>
                <w:sz w:val="16"/>
                <w:szCs w:val="16"/>
              </w:rPr>
              <w:t>программы «Обеспеч</w:t>
            </w:r>
            <w:r w:rsidRPr="00A9272C">
              <w:rPr>
                <w:rFonts w:ascii="Arial" w:hAnsi="Arial" w:cs="Arial"/>
                <w:sz w:val="16"/>
                <w:szCs w:val="16"/>
              </w:rPr>
              <w:t>е</w:t>
            </w:r>
            <w:r w:rsidRPr="00A9272C">
              <w:rPr>
                <w:rFonts w:ascii="Arial" w:hAnsi="Arial" w:cs="Arial"/>
                <w:sz w:val="16"/>
                <w:szCs w:val="16"/>
              </w:rPr>
              <w:t>ние муниц</w:t>
            </w:r>
            <w:r w:rsidRPr="00A9272C">
              <w:rPr>
                <w:rFonts w:ascii="Arial" w:hAnsi="Arial" w:cs="Arial"/>
                <w:sz w:val="16"/>
                <w:szCs w:val="16"/>
              </w:rPr>
              <w:t>и</w:t>
            </w:r>
            <w:r w:rsidRPr="00A9272C">
              <w:rPr>
                <w:rFonts w:ascii="Arial" w:hAnsi="Arial" w:cs="Arial"/>
                <w:sz w:val="16"/>
                <w:szCs w:val="16"/>
              </w:rPr>
              <w:t>пального управления в сфере культуры Валдайского м</w:t>
            </w:r>
            <w:r w:rsidRPr="00A9272C">
              <w:rPr>
                <w:rFonts w:ascii="Arial" w:hAnsi="Arial" w:cs="Arial"/>
                <w:sz w:val="16"/>
                <w:szCs w:val="16"/>
              </w:rPr>
              <w:t>у</w:t>
            </w:r>
            <w:r w:rsidRPr="00A9272C">
              <w:rPr>
                <w:rFonts w:ascii="Arial" w:hAnsi="Arial" w:cs="Arial"/>
                <w:sz w:val="16"/>
                <w:szCs w:val="16"/>
              </w:rPr>
              <w:t>ниципального ра</w:t>
            </w:r>
            <w:r w:rsidRPr="00A9272C">
              <w:rPr>
                <w:rFonts w:ascii="Arial" w:hAnsi="Arial" w:cs="Arial"/>
                <w:sz w:val="16"/>
                <w:szCs w:val="16"/>
              </w:rPr>
              <w:t>й</w:t>
            </w:r>
            <w:r w:rsidRPr="00A9272C">
              <w:rPr>
                <w:rFonts w:ascii="Arial" w:hAnsi="Arial" w:cs="Arial"/>
                <w:sz w:val="16"/>
                <w:szCs w:val="16"/>
              </w:rPr>
              <w:t>она»</w:t>
            </w:r>
          </w:p>
        </w:tc>
        <w:tc>
          <w:tcPr>
            <w:tcW w:w="1985"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комитет культуры и т</w:t>
            </w:r>
            <w:r w:rsidRPr="00A9272C">
              <w:rPr>
                <w:rFonts w:ascii="Arial" w:hAnsi="Arial" w:cs="Arial"/>
                <w:sz w:val="16"/>
                <w:szCs w:val="16"/>
              </w:rPr>
              <w:t>у</w:t>
            </w:r>
            <w:r w:rsidRPr="00A9272C">
              <w:rPr>
                <w:rFonts w:ascii="Arial" w:hAnsi="Arial" w:cs="Arial"/>
                <w:sz w:val="16"/>
                <w:szCs w:val="16"/>
              </w:rPr>
              <w:t>ризма</w:t>
            </w:r>
          </w:p>
        </w:tc>
        <w:tc>
          <w:tcPr>
            <w:tcW w:w="499"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2017-2021 г</w:t>
            </w:r>
            <w:r w:rsidRPr="00A9272C">
              <w:rPr>
                <w:rFonts w:ascii="Arial" w:hAnsi="Arial" w:cs="Arial"/>
                <w:sz w:val="16"/>
                <w:szCs w:val="16"/>
              </w:rPr>
              <w:t>о</w:t>
            </w:r>
            <w:r w:rsidRPr="00A9272C">
              <w:rPr>
                <w:rFonts w:ascii="Arial" w:hAnsi="Arial" w:cs="Arial"/>
                <w:sz w:val="16"/>
                <w:szCs w:val="16"/>
              </w:rPr>
              <w:t>ды</w:t>
            </w:r>
          </w:p>
        </w:tc>
        <w:tc>
          <w:tcPr>
            <w:tcW w:w="1508" w:type="dxa"/>
            <w:vMerge w:val="restart"/>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1.5.1, 1.5.2,</w:t>
            </w:r>
          </w:p>
          <w:p w:rsidR="00D66E70" w:rsidRPr="00A9272C" w:rsidRDefault="00D66E70" w:rsidP="00A90152">
            <w:pPr>
              <w:jc w:val="both"/>
              <w:rPr>
                <w:rFonts w:ascii="Arial" w:hAnsi="Arial" w:cs="Arial"/>
                <w:sz w:val="16"/>
                <w:szCs w:val="16"/>
              </w:rPr>
            </w:pPr>
            <w:r w:rsidRPr="00A9272C">
              <w:rPr>
                <w:rFonts w:ascii="Arial" w:hAnsi="Arial" w:cs="Arial"/>
                <w:sz w:val="16"/>
                <w:szCs w:val="16"/>
              </w:rPr>
              <w:t>1.6.1, 1.7.1, 1.8.1</w:t>
            </w:r>
          </w:p>
        </w:tc>
        <w:tc>
          <w:tcPr>
            <w:tcW w:w="1185" w:type="dxa"/>
            <w:noWrap/>
          </w:tcPr>
          <w:p w:rsidR="00D66E70" w:rsidRPr="00A9272C" w:rsidRDefault="00D66E70" w:rsidP="00A90152">
            <w:pPr>
              <w:jc w:val="both"/>
              <w:rPr>
                <w:rFonts w:ascii="Arial" w:hAnsi="Arial" w:cs="Arial"/>
                <w:sz w:val="16"/>
                <w:szCs w:val="16"/>
              </w:rPr>
            </w:pPr>
            <w:r w:rsidRPr="00A9272C">
              <w:rPr>
                <w:rFonts w:ascii="Arial" w:hAnsi="Arial" w:cs="Arial"/>
                <w:sz w:val="16"/>
                <w:szCs w:val="16"/>
              </w:rPr>
              <w:t>областной бюджет</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32,76394</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36,91796</w:t>
            </w:r>
          </w:p>
        </w:tc>
        <w:tc>
          <w:tcPr>
            <w:tcW w:w="906"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39,2</w:t>
            </w:r>
          </w:p>
        </w:tc>
        <w:tc>
          <w:tcPr>
            <w:tcW w:w="818" w:type="dxa"/>
            <w:noWrap/>
          </w:tcPr>
          <w:p w:rsidR="00D66E70" w:rsidRPr="00A9272C" w:rsidRDefault="00D66E70" w:rsidP="00A90152">
            <w:pPr>
              <w:jc w:val="center"/>
              <w:rPr>
                <w:rFonts w:ascii="Arial" w:hAnsi="Arial" w:cs="Arial"/>
                <w:sz w:val="16"/>
                <w:szCs w:val="16"/>
              </w:rPr>
            </w:pPr>
          </w:p>
        </w:tc>
        <w:tc>
          <w:tcPr>
            <w:tcW w:w="827" w:type="dxa"/>
            <w:noWrap/>
          </w:tcPr>
          <w:p w:rsidR="00D66E70" w:rsidRPr="00A9272C" w:rsidRDefault="00D66E70" w:rsidP="00A90152">
            <w:pPr>
              <w:jc w:val="center"/>
              <w:rPr>
                <w:rFonts w:ascii="Arial" w:hAnsi="Arial" w:cs="Arial"/>
                <w:sz w:val="16"/>
                <w:szCs w:val="16"/>
              </w:rPr>
            </w:pPr>
          </w:p>
        </w:tc>
      </w:tr>
      <w:tr w:rsidR="00D66E70" w:rsidRPr="00A9272C" w:rsidTr="00D66E70">
        <w:trPr>
          <w:trHeight w:val="20"/>
        </w:trPr>
        <w:tc>
          <w:tcPr>
            <w:tcW w:w="312" w:type="dxa"/>
            <w:vMerge/>
            <w:noWrap/>
          </w:tcPr>
          <w:p w:rsidR="00D66E70" w:rsidRPr="00A9272C" w:rsidRDefault="00D66E70" w:rsidP="00A90152">
            <w:pPr>
              <w:jc w:val="both"/>
              <w:rPr>
                <w:rFonts w:ascii="Arial" w:hAnsi="Arial" w:cs="Arial"/>
                <w:sz w:val="16"/>
                <w:szCs w:val="16"/>
              </w:rPr>
            </w:pPr>
          </w:p>
        </w:tc>
        <w:tc>
          <w:tcPr>
            <w:tcW w:w="1417" w:type="dxa"/>
            <w:vMerge/>
            <w:noWrap/>
          </w:tcPr>
          <w:p w:rsidR="00D66E70" w:rsidRPr="00A9272C" w:rsidRDefault="00D66E70" w:rsidP="00A90152">
            <w:pPr>
              <w:jc w:val="both"/>
              <w:rPr>
                <w:rFonts w:ascii="Arial" w:hAnsi="Arial" w:cs="Arial"/>
                <w:sz w:val="16"/>
                <w:szCs w:val="16"/>
              </w:rPr>
            </w:pPr>
          </w:p>
        </w:tc>
        <w:tc>
          <w:tcPr>
            <w:tcW w:w="1985" w:type="dxa"/>
            <w:vMerge/>
            <w:noWrap/>
          </w:tcPr>
          <w:p w:rsidR="00D66E70" w:rsidRPr="00A9272C" w:rsidRDefault="00D66E70" w:rsidP="00A90152">
            <w:pPr>
              <w:jc w:val="both"/>
              <w:rPr>
                <w:rFonts w:ascii="Arial" w:hAnsi="Arial" w:cs="Arial"/>
                <w:sz w:val="16"/>
                <w:szCs w:val="16"/>
              </w:rPr>
            </w:pPr>
          </w:p>
        </w:tc>
        <w:tc>
          <w:tcPr>
            <w:tcW w:w="499" w:type="dxa"/>
            <w:vMerge/>
            <w:noWrap/>
          </w:tcPr>
          <w:p w:rsidR="00D66E70" w:rsidRPr="00A9272C" w:rsidRDefault="00D66E70" w:rsidP="00A90152">
            <w:pPr>
              <w:jc w:val="both"/>
              <w:rPr>
                <w:rFonts w:ascii="Arial" w:hAnsi="Arial" w:cs="Arial"/>
                <w:sz w:val="16"/>
                <w:szCs w:val="16"/>
              </w:rPr>
            </w:pPr>
          </w:p>
        </w:tc>
        <w:tc>
          <w:tcPr>
            <w:tcW w:w="1508" w:type="dxa"/>
            <w:vMerge/>
            <w:noWrap/>
          </w:tcPr>
          <w:p w:rsidR="00D66E70" w:rsidRPr="00A9272C" w:rsidRDefault="00D66E70" w:rsidP="00A90152">
            <w:pPr>
              <w:jc w:val="both"/>
              <w:rPr>
                <w:rFonts w:ascii="Arial" w:hAnsi="Arial" w:cs="Arial"/>
                <w:sz w:val="16"/>
                <w:szCs w:val="16"/>
              </w:rPr>
            </w:pPr>
          </w:p>
        </w:tc>
        <w:tc>
          <w:tcPr>
            <w:tcW w:w="1185" w:type="dxa"/>
            <w:noWrap/>
          </w:tcPr>
          <w:p w:rsidR="00D66E70" w:rsidRPr="00A9272C" w:rsidRDefault="00D66E70" w:rsidP="00A90152">
            <w:pPr>
              <w:rPr>
                <w:rFonts w:ascii="Arial" w:hAnsi="Arial" w:cs="Arial"/>
                <w:sz w:val="16"/>
                <w:szCs w:val="16"/>
              </w:rPr>
            </w:pPr>
            <w:r w:rsidRPr="00A9272C">
              <w:rPr>
                <w:rFonts w:ascii="Arial" w:hAnsi="Arial" w:cs="Arial"/>
                <w:sz w:val="16"/>
                <w:szCs w:val="16"/>
              </w:rPr>
              <w:t>бюджет мун</w:t>
            </w:r>
            <w:r w:rsidRPr="00A9272C">
              <w:rPr>
                <w:rFonts w:ascii="Arial" w:hAnsi="Arial" w:cs="Arial"/>
                <w:sz w:val="16"/>
                <w:szCs w:val="16"/>
              </w:rPr>
              <w:t>и</w:t>
            </w:r>
            <w:r w:rsidRPr="00A9272C">
              <w:rPr>
                <w:rFonts w:ascii="Arial" w:hAnsi="Arial" w:cs="Arial"/>
                <w:sz w:val="16"/>
                <w:szCs w:val="16"/>
              </w:rPr>
              <w:t>ципального ра</w:t>
            </w:r>
            <w:r w:rsidRPr="00A9272C">
              <w:rPr>
                <w:rFonts w:ascii="Arial" w:hAnsi="Arial" w:cs="Arial"/>
                <w:sz w:val="16"/>
                <w:szCs w:val="16"/>
              </w:rPr>
              <w:t>й</w:t>
            </w:r>
            <w:r w:rsidRPr="00A9272C">
              <w:rPr>
                <w:rFonts w:ascii="Arial" w:hAnsi="Arial" w:cs="Arial"/>
                <w:sz w:val="16"/>
                <w:szCs w:val="16"/>
              </w:rPr>
              <w:t>она</w:t>
            </w:r>
          </w:p>
        </w:tc>
        <w:tc>
          <w:tcPr>
            <w:tcW w:w="1134"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2224,58588</w:t>
            </w:r>
          </w:p>
        </w:tc>
        <w:tc>
          <w:tcPr>
            <w:tcW w:w="919"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2591,55855</w:t>
            </w:r>
          </w:p>
        </w:tc>
        <w:tc>
          <w:tcPr>
            <w:tcW w:w="906"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2528,3748</w:t>
            </w:r>
          </w:p>
        </w:tc>
        <w:tc>
          <w:tcPr>
            <w:tcW w:w="818"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2498,78575</w:t>
            </w:r>
          </w:p>
        </w:tc>
        <w:tc>
          <w:tcPr>
            <w:tcW w:w="827" w:type="dxa"/>
            <w:noWrap/>
          </w:tcPr>
          <w:p w:rsidR="00D66E70" w:rsidRPr="00A9272C" w:rsidRDefault="00D66E70" w:rsidP="00A90152">
            <w:pPr>
              <w:jc w:val="center"/>
              <w:rPr>
                <w:rFonts w:ascii="Arial" w:hAnsi="Arial" w:cs="Arial"/>
                <w:sz w:val="16"/>
                <w:szCs w:val="16"/>
              </w:rPr>
            </w:pPr>
            <w:r w:rsidRPr="00A9272C">
              <w:rPr>
                <w:rFonts w:ascii="Arial" w:hAnsi="Arial" w:cs="Arial"/>
                <w:sz w:val="16"/>
                <w:szCs w:val="16"/>
              </w:rPr>
              <w:t>2498,78575</w:t>
            </w:r>
          </w:p>
        </w:tc>
      </w:tr>
      <w:tr w:rsidR="00D66E70" w:rsidRPr="00A9272C" w:rsidTr="00D66E70">
        <w:trPr>
          <w:trHeight w:val="20"/>
        </w:trPr>
        <w:tc>
          <w:tcPr>
            <w:tcW w:w="312" w:type="dxa"/>
            <w:vMerge/>
            <w:noWrap/>
          </w:tcPr>
          <w:p w:rsidR="00D66E70" w:rsidRPr="00A9272C" w:rsidRDefault="00D66E70" w:rsidP="00A90152">
            <w:pPr>
              <w:jc w:val="both"/>
              <w:rPr>
                <w:rFonts w:ascii="Arial" w:hAnsi="Arial" w:cs="Arial"/>
                <w:sz w:val="16"/>
                <w:szCs w:val="16"/>
              </w:rPr>
            </w:pPr>
          </w:p>
        </w:tc>
        <w:tc>
          <w:tcPr>
            <w:tcW w:w="1417" w:type="dxa"/>
            <w:vMerge/>
            <w:noWrap/>
          </w:tcPr>
          <w:p w:rsidR="00D66E70" w:rsidRPr="00A9272C" w:rsidRDefault="00D66E70" w:rsidP="00A90152">
            <w:pPr>
              <w:jc w:val="both"/>
              <w:rPr>
                <w:rFonts w:ascii="Arial" w:hAnsi="Arial" w:cs="Arial"/>
                <w:sz w:val="16"/>
                <w:szCs w:val="16"/>
              </w:rPr>
            </w:pPr>
          </w:p>
        </w:tc>
        <w:tc>
          <w:tcPr>
            <w:tcW w:w="1985" w:type="dxa"/>
            <w:vMerge/>
            <w:noWrap/>
          </w:tcPr>
          <w:p w:rsidR="00D66E70" w:rsidRPr="00A9272C" w:rsidRDefault="00D66E70" w:rsidP="00A90152">
            <w:pPr>
              <w:jc w:val="both"/>
              <w:rPr>
                <w:rFonts w:ascii="Arial" w:hAnsi="Arial" w:cs="Arial"/>
                <w:sz w:val="16"/>
                <w:szCs w:val="16"/>
              </w:rPr>
            </w:pPr>
          </w:p>
        </w:tc>
        <w:tc>
          <w:tcPr>
            <w:tcW w:w="499" w:type="dxa"/>
            <w:vMerge/>
            <w:noWrap/>
          </w:tcPr>
          <w:p w:rsidR="00D66E70" w:rsidRPr="00A9272C" w:rsidRDefault="00D66E70" w:rsidP="00A90152">
            <w:pPr>
              <w:jc w:val="both"/>
              <w:rPr>
                <w:rFonts w:ascii="Arial" w:hAnsi="Arial" w:cs="Arial"/>
                <w:sz w:val="16"/>
                <w:szCs w:val="16"/>
              </w:rPr>
            </w:pPr>
          </w:p>
        </w:tc>
        <w:tc>
          <w:tcPr>
            <w:tcW w:w="1508" w:type="dxa"/>
            <w:vMerge/>
            <w:noWrap/>
          </w:tcPr>
          <w:p w:rsidR="00D66E70" w:rsidRPr="00A9272C" w:rsidRDefault="00D66E70" w:rsidP="00A90152">
            <w:pPr>
              <w:jc w:val="both"/>
              <w:rPr>
                <w:rFonts w:ascii="Arial" w:hAnsi="Arial" w:cs="Arial"/>
                <w:sz w:val="16"/>
                <w:szCs w:val="16"/>
              </w:rPr>
            </w:pPr>
          </w:p>
        </w:tc>
        <w:tc>
          <w:tcPr>
            <w:tcW w:w="1185" w:type="dxa"/>
            <w:noWrap/>
          </w:tcPr>
          <w:p w:rsidR="00D66E70" w:rsidRPr="00A9272C" w:rsidRDefault="00D66E70" w:rsidP="00A90152">
            <w:pPr>
              <w:rPr>
                <w:rFonts w:ascii="Arial" w:hAnsi="Arial" w:cs="Arial"/>
                <w:sz w:val="16"/>
                <w:szCs w:val="16"/>
              </w:rPr>
            </w:pPr>
            <w:r w:rsidRPr="00A9272C">
              <w:rPr>
                <w:rFonts w:ascii="Arial" w:hAnsi="Arial" w:cs="Arial"/>
                <w:sz w:val="16"/>
                <w:szCs w:val="16"/>
              </w:rPr>
              <w:t>бюджет горо</w:t>
            </w:r>
            <w:r w:rsidRPr="00A9272C">
              <w:rPr>
                <w:rFonts w:ascii="Arial" w:hAnsi="Arial" w:cs="Arial"/>
                <w:sz w:val="16"/>
                <w:szCs w:val="16"/>
              </w:rPr>
              <w:t>д</w:t>
            </w:r>
            <w:r w:rsidRPr="00A9272C">
              <w:rPr>
                <w:rFonts w:ascii="Arial" w:hAnsi="Arial" w:cs="Arial"/>
                <w:sz w:val="16"/>
                <w:szCs w:val="16"/>
              </w:rPr>
              <w:t>ского посел</w:t>
            </w:r>
            <w:r w:rsidRPr="00A9272C">
              <w:rPr>
                <w:rFonts w:ascii="Arial" w:hAnsi="Arial" w:cs="Arial"/>
                <w:sz w:val="16"/>
                <w:szCs w:val="16"/>
              </w:rPr>
              <w:t>е</w:t>
            </w:r>
            <w:r w:rsidRPr="00A9272C">
              <w:rPr>
                <w:rFonts w:ascii="Arial" w:hAnsi="Arial" w:cs="Arial"/>
                <w:sz w:val="16"/>
                <w:szCs w:val="16"/>
              </w:rPr>
              <w:t>ния</w:t>
            </w:r>
          </w:p>
        </w:tc>
        <w:tc>
          <w:tcPr>
            <w:tcW w:w="1134" w:type="dxa"/>
            <w:noWrap/>
          </w:tcPr>
          <w:p w:rsidR="00D66E70" w:rsidRPr="00A9272C" w:rsidRDefault="00D66E70" w:rsidP="00A90152">
            <w:pPr>
              <w:jc w:val="center"/>
              <w:rPr>
                <w:rFonts w:ascii="Arial" w:hAnsi="Arial" w:cs="Arial"/>
                <w:sz w:val="16"/>
                <w:szCs w:val="16"/>
              </w:rPr>
            </w:pPr>
          </w:p>
        </w:tc>
        <w:tc>
          <w:tcPr>
            <w:tcW w:w="919" w:type="dxa"/>
            <w:noWrap/>
          </w:tcPr>
          <w:p w:rsidR="00D66E70" w:rsidRPr="00A9272C" w:rsidRDefault="00D66E70" w:rsidP="00A90152">
            <w:pPr>
              <w:jc w:val="center"/>
              <w:rPr>
                <w:rFonts w:ascii="Arial" w:hAnsi="Arial" w:cs="Arial"/>
                <w:sz w:val="16"/>
                <w:szCs w:val="16"/>
              </w:rPr>
            </w:pPr>
          </w:p>
        </w:tc>
        <w:tc>
          <w:tcPr>
            <w:tcW w:w="906" w:type="dxa"/>
            <w:noWrap/>
          </w:tcPr>
          <w:p w:rsidR="00D66E70" w:rsidRPr="00A9272C" w:rsidRDefault="00D66E70" w:rsidP="00A90152">
            <w:pPr>
              <w:jc w:val="center"/>
              <w:rPr>
                <w:rFonts w:ascii="Arial" w:hAnsi="Arial" w:cs="Arial"/>
                <w:sz w:val="16"/>
                <w:szCs w:val="16"/>
              </w:rPr>
            </w:pPr>
          </w:p>
        </w:tc>
        <w:tc>
          <w:tcPr>
            <w:tcW w:w="818" w:type="dxa"/>
            <w:noWrap/>
          </w:tcPr>
          <w:p w:rsidR="00D66E70" w:rsidRPr="00A9272C" w:rsidRDefault="00D66E70" w:rsidP="00A90152">
            <w:pPr>
              <w:jc w:val="center"/>
              <w:rPr>
                <w:rFonts w:ascii="Arial" w:hAnsi="Arial" w:cs="Arial"/>
                <w:sz w:val="16"/>
                <w:szCs w:val="16"/>
              </w:rPr>
            </w:pPr>
          </w:p>
        </w:tc>
        <w:tc>
          <w:tcPr>
            <w:tcW w:w="827" w:type="dxa"/>
            <w:noWrap/>
          </w:tcPr>
          <w:p w:rsidR="00D66E70" w:rsidRPr="00A9272C" w:rsidRDefault="00D66E70" w:rsidP="00A90152">
            <w:pPr>
              <w:jc w:val="center"/>
              <w:rPr>
                <w:rFonts w:ascii="Arial" w:hAnsi="Arial" w:cs="Arial"/>
                <w:sz w:val="16"/>
                <w:szCs w:val="16"/>
              </w:rPr>
            </w:pPr>
          </w:p>
        </w:tc>
      </w:tr>
    </w:tbl>
    <w:p w:rsidR="00D66E70" w:rsidRPr="00A9272C" w:rsidRDefault="00D66E70" w:rsidP="00D66E70">
      <w:pPr>
        <w:ind w:left="4962"/>
        <w:jc w:val="center"/>
        <w:rPr>
          <w:rFonts w:ascii="Arial" w:hAnsi="Arial" w:cs="Arial"/>
          <w:sz w:val="16"/>
          <w:szCs w:val="16"/>
        </w:rPr>
      </w:pPr>
      <w:r w:rsidRPr="00A9272C">
        <w:rPr>
          <w:rFonts w:ascii="Arial" w:hAnsi="Arial" w:cs="Arial"/>
          <w:sz w:val="16"/>
          <w:szCs w:val="16"/>
        </w:rPr>
        <w:t>Приложение 2</w:t>
      </w:r>
    </w:p>
    <w:p w:rsidR="00D66E70" w:rsidRPr="00A9272C" w:rsidRDefault="00D66E70" w:rsidP="00D66E70">
      <w:pPr>
        <w:ind w:left="4962"/>
        <w:jc w:val="center"/>
        <w:rPr>
          <w:rFonts w:ascii="Arial" w:hAnsi="Arial" w:cs="Arial"/>
          <w:sz w:val="16"/>
          <w:szCs w:val="16"/>
        </w:rPr>
      </w:pPr>
      <w:r w:rsidRPr="00A9272C">
        <w:rPr>
          <w:rFonts w:ascii="Arial" w:hAnsi="Arial" w:cs="Arial"/>
          <w:sz w:val="16"/>
          <w:szCs w:val="16"/>
        </w:rPr>
        <w:t>к постановлению Администрации</w:t>
      </w:r>
      <w:r>
        <w:rPr>
          <w:rFonts w:ascii="Arial" w:hAnsi="Arial" w:cs="Arial"/>
          <w:sz w:val="16"/>
          <w:szCs w:val="16"/>
        </w:rPr>
        <w:t xml:space="preserve"> </w:t>
      </w:r>
      <w:r w:rsidRPr="00A9272C">
        <w:rPr>
          <w:rFonts w:ascii="Arial" w:hAnsi="Arial" w:cs="Arial"/>
          <w:sz w:val="16"/>
          <w:szCs w:val="16"/>
        </w:rPr>
        <w:t>муниципального района</w:t>
      </w:r>
    </w:p>
    <w:p w:rsidR="00D66E70" w:rsidRPr="00A9272C" w:rsidRDefault="00D66E70" w:rsidP="00D66E70">
      <w:pPr>
        <w:ind w:left="4962"/>
        <w:jc w:val="center"/>
        <w:rPr>
          <w:rFonts w:ascii="Arial" w:hAnsi="Arial" w:cs="Arial"/>
          <w:sz w:val="16"/>
          <w:szCs w:val="16"/>
        </w:rPr>
      </w:pPr>
      <w:r w:rsidRPr="00A9272C">
        <w:rPr>
          <w:rFonts w:ascii="Arial" w:hAnsi="Arial" w:cs="Arial"/>
          <w:sz w:val="16"/>
          <w:szCs w:val="16"/>
        </w:rPr>
        <w:t>от 31.01.2019 № 193</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
        <w:gridCol w:w="2268"/>
        <w:gridCol w:w="1134"/>
        <w:gridCol w:w="585"/>
        <w:gridCol w:w="1134"/>
        <w:gridCol w:w="1116"/>
        <w:gridCol w:w="992"/>
        <w:gridCol w:w="1134"/>
        <w:gridCol w:w="992"/>
        <w:gridCol w:w="993"/>
        <w:gridCol w:w="868"/>
      </w:tblGrid>
      <w:tr w:rsidR="00D66E70" w:rsidRPr="00A9272C" w:rsidTr="00D66E70">
        <w:tc>
          <w:tcPr>
            <w:tcW w:w="312"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 п/п</w:t>
            </w:r>
          </w:p>
        </w:tc>
        <w:tc>
          <w:tcPr>
            <w:tcW w:w="2268"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Наименование меропри</w:t>
            </w:r>
            <w:r w:rsidRPr="00A9272C">
              <w:rPr>
                <w:rFonts w:ascii="Arial" w:hAnsi="Arial" w:cs="Arial"/>
                <w:b/>
                <w:sz w:val="16"/>
                <w:szCs w:val="16"/>
              </w:rPr>
              <w:t>я</w:t>
            </w:r>
            <w:r w:rsidRPr="00A9272C">
              <w:rPr>
                <w:rFonts w:ascii="Arial" w:hAnsi="Arial" w:cs="Arial"/>
                <w:b/>
                <w:sz w:val="16"/>
                <w:szCs w:val="16"/>
              </w:rPr>
              <w:t>тия</w:t>
            </w:r>
          </w:p>
        </w:tc>
        <w:tc>
          <w:tcPr>
            <w:tcW w:w="1134"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Исполнитель</w:t>
            </w:r>
          </w:p>
        </w:tc>
        <w:tc>
          <w:tcPr>
            <w:tcW w:w="585"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Срок ре</w:t>
            </w:r>
            <w:r w:rsidRPr="00A9272C">
              <w:rPr>
                <w:rFonts w:ascii="Arial" w:hAnsi="Arial" w:cs="Arial"/>
                <w:b/>
                <w:sz w:val="16"/>
                <w:szCs w:val="16"/>
              </w:rPr>
              <w:t>а</w:t>
            </w:r>
            <w:r w:rsidRPr="00A9272C">
              <w:rPr>
                <w:rFonts w:ascii="Arial" w:hAnsi="Arial" w:cs="Arial"/>
                <w:b/>
                <w:sz w:val="16"/>
                <w:szCs w:val="16"/>
              </w:rPr>
              <w:t>лиз</w:t>
            </w:r>
            <w:r w:rsidRPr="00A9272C">
              <w:rPr>
                <w:rFonts w:ascii="Arial" w:hAnsi="Arial" w:cs="Arial"/>
                <w:b/>
                <w:sz w:val="16"/>
                <w:szCs w:val="16"/>
              </w:rPr>
              <w:t>а</w:t>
            </w:r>
            <w:r w:rsidRPr="00A9272C">
              <w:rPr>
                <w:rFonts w:ascii="Arial" w:hAnsi="Arial" w:cs="Arial"/>
                <w:b/>
                <w:sz w:val="16"/>
                <w:szCs w:val="16"/>
              </w:rPr>
              <w:t>ции</w:t>
            </w:r>
          </w:p>
        </w:tc>
        <w:tc>
          <w:tcPr>
            <w:tcW w:w="1134"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Целевой показ</w:t>
            </w:r>
            <w:r w:rsidRPr="00A9272C">
              <w:rPr>
                <w:rFonts w:ascii="Arial" w:hAnsi="Arial" w:cs="Arial"/>
                <w:b/>
                <w:sz w:val="16"/>
                <w:szCs w:val="16"/>
              </w:rPr>
              <w:t>а</w:t>
            </w:r>
            <w:r w:rsidRPr="00A9272C">
              <w:rPr>
                <w:rFonts w:ascii="Arial" w:hAnsi="Arial" w:cs="Arial"/>
                <w:b/>
                <w:sz w:val="16"/>
                <w:szCs w:val="16"/>
              </w:rPr>
              <w:t>тель (номер цел</w:t>
            </w:r>
            <w:r w:rsidRPr="00A9272C">
              <w:rPr>
                <w:rFonts w:ascii="Arial" w:hAnsi="Arial" w:cs="Arial"/>
                <w:b/>
                <w:sz w:val="16"/>
                <w:szCs w:val="16"/>
              </w:rPr>
              <w:t>е</w:t>
            </w:r>
            <w:r w:rsidRPr="00A9272C">
              <w:rPr>
                <w:rFonts w:ascii="Arial" w:hAnsi="Arial" w:cs="Arial"/>
                <w:b/>
                <w:sz w:val="16"/>
                <w:szCs w:val="16"/>
              </w:rPr>
              <w:t>вого показ</w:t>
            </w:r>
            <w:r w:rsidRPr="00A9272C">
              <w:rPr>
                <w:rFonts w:ascii="Arial" w:hAnsi="Arial" w:cs="Arial"/>
                <w:b/>
                <w:sz w:val="16"/>
                <w:szCs w:val="16"/>
              </w:rPr>
              <w:t>а</w:t>
            </w:r>
            <w:r w:rsidRPr="00A9272C">
              <w:rPr>
                <w:rFonts w:ascii="Arial" w:hAnsi="Arial" w:cs="Arial"/>
                <w:b/>
                <w:sz w:val="16"/>
                <w:szCs w:val="16"/>
              </w:rPr>
              <w:t>теля из па</w:t>
            </w:r>
            <w:r w:rsidRPr="00A9272C">
              <w:rPr>
                <w:rFonts w:ascii="Arial" w:hAnsi="Arial" w:cs="Arial"/>
                <w:b/>
                <w:sz w:val="16"/>
                <w:szCs w:val="16"/>
              </w:rPr>
              <w:t>с</w:t>
            </w:r>
            <w:r w:rsidRPr="00A9272C">
              <w:rPr>
                <w:rFonts w:ascii="Arial" w:hAnsi="Arial" w:cs="Arial"/>
                <w:b/>
                <w:sz w:val="16"/>
                <w:szCs w:val="16"/>
              </w:rPr>
              <w:t>порта мун</w:t>
            </w:r>
            <w:r w:rsidRPr="00A9272C">
              <w:rPr>
                <w:rFonts w:ascii="Arial" w:hAnsi="Arial" w:cs="Arial"/>
                <w:b/>
                <w:sz w:val="16"/>
                <w:szCs w:val="16"/>
              </w:rPr>
              <w:t>и</w:t>
            </w:r>
            <w:r w:rsidRPr="00A9272C">
              <w:rPr>
                <w:rFonts w:ascii="Arial" w:hAnsi="Arial" w:cs="Arial"/>
                <w:b/>
                <w:sz w:val="16"/>
                <w:szCs w:val="16"/>
              </w:rPr>
              <w:t>ципальной пр</w:t>
            </w:r>
            <w:r w:rsidRPr="00A9272C">
              <w:rPr>
                <w:rFonts w:ascii="Arial" w:hAnsi="Arial" w:cs="Arial"/>
                <w:b/>
                <w:sz w:val="16"/>
                <w:szCs w:val="16"/>
              </w:rPr>
              <w:t>о</w:t>
            </w:r>
            <w:r w:rsidRPr="00A9272C">
              <w:rPr>
                <w:rFonts w:ascii="Arial" w:hAnsi="Arial" w:cs="Arial"/>
                <w:b/>
                <w:sz w:val="16"/>
                <w:szCs w:val="16"/>
              </w:rPr>
              <w:t>граммы)</w:t>
            </w:r>
          </w:p>
        </w:tc>
        <w:tc>
          <w:tcPr>
            <w:tcW w:w="1116"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Источник финансир</w:t>
            </w:r>
            <w:r w:rsidRPr="00A9272C">
              <w:rPr>
                <w:rFonts w:ascii="Arial" w:hAnsi="Arial" w:cs="Arial"/>
                <w:b/>
                <w:sz w:val="16"/>
                <w:szCs w:val="16"/>
              </w:rPr>
              <w:t>о</w:t>
            </w:r>
            <w:r w:rsidRPr="00A9272C">
              <w:rPr>
                <w:rFonts w:ascii="Arial" w:hAnsi="Arial" w:cs="Arial"/>
                <w:b/>
                <w:sz w:val="16"/>
                <w:szCs w:val="16"/>
              </w:rPr>
              <w:t>вания</w:t>
            </w:r>
          </w:p>
        </w:tc>
        <w:tc>
          <w:tcPr>
            <w:tcW w:w="4979" w:type="dxa"/>
            <w:gridSpan w:val="5"/>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Объем финансирования средств по г</w:t>
            </w:r>
            <w:r w:rsidRPr="00A9272C">
              <w:rPr>
                <w:rFonts w:ascii="Arial" w:hAnsi="Arial" w:cs="Arial"/>
                <w:b/>
                <w:sz w:val="16"/>
                <w:szCs w:val="16"/>
              </w:rPr>
              <w:t>о</w:t>
            </w:r>
            <w:r w:rsidRPr="00A9272C">
              <w:rPr>
                <w:rFonts w:ascii="Arial" w:hAnsi="Arial" w:cs="Arial"/>
                <w:b/>
                <w:sz w:val="16"/>
                <w:szCs w:val="16"/>
              </w:rPr>
              <w:t>дам (тыс.руб.)</w:t>
            </w:r>
          </w:p>
        </w:tc>
      </w:tr>
      <w:tr w:rsidR="00D66E70" w:rsidRPr="00A9272C" w:rsidTr="00D66E70">
        <w:tc>
          <w:tcPr>
            <w:tcW w:w="312" w:type="dxa"/>
            <w:vMerge/>
            <w:vAlign w:val="center"/>
          </w:tcPr>
          <w:p w:rsidR="00D66E70" w:rsidRPr="00A9272C" w:rsidRDefault="00D66E70" w:rsidP="00A90152">
            <w:pPr>
              <w:jc w:val="center"/>
              <w:rPr>
                <w:rFonts w:ascii="Arial" w:hAnsi="Arial" w:cs="Arial"/>
                <w:b/>
                <w:sz w:val="16"/>
                <w:szCs w:val="16"/>
              </w:rPr>
            </w:pPr>
          </w:p>
        </w:tc>
        <w:tc>
          <w:tcPr>
            <w:tcW w:w="2268" w:type="dxa"/>
            <w:vMerge/>
            <w:vAlign w:val="center"/>
          </w:tcPr>
          <w:p w:rsidR="00D66E70" w:rsidRPr="00A9272C" w:rsidRDefault="00D66E70" w:rsidP="00A90152">
            <w:pPr>
              <w:jc w:val="center"/>
              <w:rPr>
                <w:rFonts w:ascii="Arial" w:hAnsi="Arial" w:cs="Arial"/>
                <w:b/>
                <w:sz w:val="16"/>
                <w:szCs w:val="16"/>
              </w:rPr>
            </w:pPr>
          </w:p>
        </w:tc>
        <w:tc>
          <w:tcPr>
            <w:tcW w:w="1134" w:type="dxa"/>
            <w:vMerge/>
            <w:vAlign w:val="center"/>
          </w:tcPr>
          <w:p w:rsidR="00D66E70" w:rsidRPr="00A9272C" w:rsidRDefault="00D66E70" w:rsidP="00A90152">
            <w:pPr>
              <w:jc w:val="center"/>
              <w:rPr>
                <w:rFonts w:ascii="Arial" w:hAnsi="Arial" w:cs="Arial"/>
                <w:b/>
                <w:sz w:val="16"/>
                <w:szCs w:val="16"/>
              </w:rPr>
            </w:pPr>
          </w:p>
        </w:tc>
        <w:tc>
          <w:tcPr>
            <w:tcW w:w="585" w:type="dxa"/>
            <w:vMerge/>
            <w:vAlign w:val="center"/>
          </w:tcPr>
          <w:p w:rsidR="00D66E70" w:rsidRPr="00A9272C" w:rsidRDefault="00D66E70" w:rsidP="00A90152">
            <w:pPr>
              <w:jc w:val="center"/>
              <w:rPr>
                <w:rFonts w:ascii="Arial" w:hAnsi="Arial" w:cs="Arial"/>
                <w:b/>
                <w:sz w:val="16"/>
                <w:szCs w:val="16"/>
              </w:rPr>
            </w:pPr>
          </w:p>
        </w:tc>
        <w:tc>
          <w:tcPr>
            <w:tcW w:w="1134" w:type="dxa"/>
            <w:vMerge/>
            <w:vAlign w:val="center"/>
          </w:tcPr>
          <w:p w:rsidR="00D66E70" w:rsidRPr="00A9272C" w:rsidRDefault="00D66E70" w:rsidP="00A90152">
            <w:pPr>
              <w:jc w:val="center"/>
              <w:rPr>
                <w:rFonts w:ascii="Arial" w:hAnsi="Arial" w:cs="Arial"/>
                <w:b/>
                <w:sz w:val="16"/>
                <w:szCs w:val="16"/>
              </w:rPr>
            </w:pPr>
          </w:p>
        </w:tc>
        <w:tc>
          <w:tcPr>
            <w:tcW w:w="1116" w:type="dxa"/>
            <w:vMerge/>
            <w:vAlign w:val="center"/>
          </w:tcPr>
          <w:p w:rsidR="00D66E70" w:rsidRPr="00A9272C" w:rsidRDefault="00D66E70" w:rsidP="00A90152">
            <w:pPr>
              <w:jc w:val="center"/>
              <w:rPr>
                <w:rFonts w:ascii="Arial" w:hAnsi="Arial" w:cs="Arial"/>
                <w:b/>
                <w:sz w:val="16"/>
                <w:szCs w:val="16"/>
              </w:rPr>
            </w:pPr>
          </w:p>
        </w:tc>
        <w:tc>
          <w:tcPr>
            <w:tcW w:w="992"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2017 год</w:t>
            </w:r>
          </w:p>
        </w:tc>
        <w:tc>
          <w:tcPr>
            <w:tcW w:w="1134"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2018 год</w:t>
            </w:r>
          </w:p>
        </w:tc>
        <w:tc>
          <w:tcPr>
            <w:tcW w:w="992"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2019 год</w:t>
            </w:r>
          </w:p>
        </w:tc>
        <w:tc>
          <w:tcPr>
            <w:tcW w:w="993"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2020 год</w:t>
            </w:r>
          </w:p>
        </w:tc>
        <w:tc>
          <w:tcPr>
            <w:tcW w:w="868"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2021 год</w:t>
            </w:r>
          </w:p>
        </w:tc>
      </w:tr>
      <w:tr w:rsidR="00D66E70" w:rsidRPr="00A9272C" w:rsidTr="00D66E70">
        <w:tc>
          <w:tcPr>
            <w:tcW w:w="312"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w:t>
            </w:r>
          </w:p>
        </w:tc>
        <w:tc>
          <w:tcPr>
            <w:tcW w:w="2268"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2</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3</w:t>
            </w:r>
          </w:p>
        </w:tc>
        <w:tc>
          <w:tcPr>
            <w:tcW w:w="585"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4</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5</w:t>
            </w:r>
          </w:p>
        </w:tc>
        <w:tc>
          <w:tcPr>
            <w:tcW w:w="1116"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6</w:t>
            </w:r>
          </w:p>
        </w:tc>
        <w:tc>
          <w:tcPr>
            <w:tcW w:w="992"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7</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8</w:t>
            </w:r>
          </w:p>
        </w:tc>
        <w:tc>
          <w:tcPr>
            <w:tcW w:w="992"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9</w:t>
            </w:r>
          </w:p>
        </w:tc>
        <w:tc>
          <w:tcPr>
            <w:tcW w:w="993"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10</w:t>
            </w:r>
          </w:p>
        </w:tc>
        <w:tc>
          <w:tcPr>
            <w:tcW w:w="868"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11</w:t>
            </w:r>
          </w:p>
        </w:tc>
      </w:tr>
      <w:tr w:rsidR="00D66E70" w:rsidRPr="00A9272C" w:rsidTr="00D66E70">
        <w:tc>
          <w:tcPr>
            <w:tcW w:w="312"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1.21.</w:t>
            </w:r>
          </w:p>
        </w:tc>
        <w:tc>
          <w:tcPr>
            <w:tcW w:w="2268" w:type="dxa"/>
          </w:tcPr>
          <w:p w:rsidR="00D66E70" w:rsidRPr="00A9272C" w:rsidRDefault="00D66E70" w:rsidP="00A90152">
            <w:pPr>
              <w:rPr>
                <w:rFonts w:ascii="Arial" w:hAnsi="Arial" w:cs="Arial"/>
                <w:sz w:val="16"/>
                <w:szCs w:val="16"/>
              </w:rPr>
            </w:pPr>
            <w:r w:rsidRPr="00A9272C">
              <w:rPr>
                <w:rFonts w:ascii="Arial" w:hAnsi="Arial" w:cs="Arial"/>
                <w:sz w:val="16"/>
                <w:szCs w:val="16"/>
              </w:rPr>
              <w:t>Комплектование библиоте</w:t>
            </w:r>
            <w:r w:rsidRPr="00A9272C">
              <w:rPr>
                <w:rFonts w:ascii="Arial" w:hAnsi="Arial" w:cs="Arial"/>
                <w:sz w:val="16"/>
                <w:szCs w:val="16"/>
              </w:rPr>
              <w:t>ч</w:t>
            </w:r>
            <w:r w:rsidRPr="00A9272C">
              <w:rPr>
                <w:rFonts w:ascii="Arial" w:hAnsi="Arial" w:cs="Arial"/>
                <w:sz w:val="16"/>
                <w:szCs w:val="16"/>
              </w:rPr>
              <w:t>ного фонда в рамках выпо</w:t>
            </w:r>
            <w:r w:rsidRPr="00A9272C">
              <w:rPr>
                <w:rFonts w:ascii="Arial" w:hAnsi="Arial" w:cs="Arial"/>
                <w:sz w:val="16"/>
                <w:szCs w:val="16"/>
              </w:rPr>
              <w:t>л</w:t>
            </w:r>
            <w:r w:rsidRPr="00A9272C">
              <w:rPr>
                <w:rFonts w:ascii="Arial" w:hAnsi="Arial" w:cs="Arial"/>
                <w:sz w:val="16"/>
                <w:szCs w:val="16"/>
              </w:rPr>
              <w:t>нения муниципального зад</w:t>
            </w:r>
            <w:r w:rsidRPr="00A9272C">
              <w:rPr>
                <w:rFonts w:ascii="Arial" w:hAnsi="Arial" w:cs="Arial"/>
                <w:sz w:val="16"/>
                <w:szCs w:val="16"/>
              </w:rPr>
              <w:t>а</w:t>
            </w:r>
            <w:r w:rsidRPr="00A9272C">
              <w:rPr>
                <w:rFonts w:ascii="Arial" w:hAnsi="Arial" w:cs="Arial"/>
                <w:sz w:val="16"/>
                <w:szCs w:val="16"/>
              </w:rPr>
              <w:t>ния</w:t>
            </w:r>
          </w:p>
        </w:tc>
        <w:tc>
          <w:tcPr>
            <w:tcW w:w="1134" w:type="dxa"/>
          </w:tcPr>
          <w:p w:rsidR="00D66E70" w:rsidRPr="00A9272C" w:rsidRDefault="00D66E70" w:rsidP="00A90152">
            <w:pPr>
              <w:rPr>
                <w:rFonts w:ascii="Arial" w:hAnsi="Arial" w:cs="Arial"/>
                <w:sz w:val="16"/>
                <w:szCs w:val="16"/>
              </w:rPr>
            </w:pPr>
            <w:r w:rsidRPr="00A9272C">
              <w:rPr>
                <w:rFonts w:ascii="Arial" w:hAnsi="Arial" w:cs="Arial"/>
                <w:sz w:val="16"/>
                <w:szCs w:val="16"/>
              </w:rPr>
              <w:t>комитет кул</w:t>
            </w:r>
            <w:r w:rsidRPr="00A9272C">
              <w:rPr>
                <w:rFonts w:ascii="Arial" w:hAnsi="Arial" w:cs="Arial"/>
                <w:sz w:val="16"/>
                <w:szCs w:val="16"/>
              </w:rPr>
              <w:t>ь</w:t>
            </w:r>
            <w:r w:rsidRPr="00A9272C">
              <w:rPr>
                <w:rFonts w:ascii="Arial" w:hAnsi="Arial" w:cs="Arial"/>
                <w:sz w:val="16"/>
                <w:szCs w:val="16"/>
              </w:rPr>
              <w:t>туры и тури</w:t>
            </w:r>
            <w:r w:rsidRPr="00A9272C">
              <w:rPr>
                <w:rFonts w:ascii="Arial" w:hAnsi="Arial" w:cs="Arial"/>
                <w:sz w:val="16"/>
                <w:szCs w:val="16"/>
              </w:rPr>
              <w:t>з</w:t>
            </w:r>
            <w:r w:rsidRPr="00A9272C">
              <w:rPr>
                <w:rFonts w:ascii="Arial" w:hAnsi="Arial" w:cs="Arial"/>
                <w:sz w:val="16"/>
                <w:szCs w:val="16"/>
              </w:rPr>
              <w:t>ма</w:t>
            </w:r>
          </w:p>
        </w:tc>
        <w:tc>
          <w:tcPr>
            <w:tcW w:w="585" w:type="dxa"/>
          </w:tcPr>
          <w:p w:rsidR="00D66E70" w:rsidRPr="00A9272C" w:rsidRDefault="00D66E70" w:rsidP="00A90152">
            <w:pPr>
              <w:rPr>
                <w:rFonts w:ascii="Arial" w:hAnsi="Arial" w:cs="Arial"/>
                <w:sz w:val="16"/>
                <w:szCs w:val="16"/>
              </w:rPr>
            </w:pPr>
            <w:r w:rsidRPr="00A9272C">
              <w:rPr>
                <w:rFonts w:ascii="Arial" w:hAnsi="Arial" w:cs="Arial"/>
                <w:sz w:val="16"/>
                <w:szCs w:val="16"/>
              </w:rPr>
              <w:t>2017-2021 г</w:t>
            </w:r>
            <w:r w:rsidRPr="00A9272C">
              <w:rPr>
                <w:rFonts w:ascii="Arial" w:hAnsi="Arial" w:cs="Arial"/>
                <w:sz w:val="16"/>
                <w:szCs w:val="16"/>
              </w:rPr>
              <w:t>о</w:t>
            </w:r>
            <w:r w:rsidRPr="00A9272C">
              <w:rPr>
                <w:rFonts w:ascii="Arial" w:hAnsi="Arial" w:cs="Arial"/>
                <w:sz w:val="16"/>
                <w:szCs w:val="16"/>
              </w:rPr>
              <w:t>ды</w:t>
            </w:r>
          </w:p>
        </w:tc>
        <w:tc>
          <w:tcPr>
            <w:tcW w:w="1134" w:type="dxa"/>
          </w:tcPr>
          <w:p w:rsidR="00D66E70" w:rsidRPr="00A9272C" w:rsidRDefault="00D66E70" w:rsidP="00A90152">
            <w:pPr>
              <w:rPr>
                <w:rFonts w:ascii="Arial" w:hAnsi="Arial" w:cs="Arial"/>
                <w:sz w:val="16"/>
                <w:szCs w:val="16"/>
              </w:rPr>
            </w:pPr>
            <w:r w:rsidRPr="00A9272C">
              <w:rPr>
                <w:rFonts w:ascii="Arial" w:hAnsi="Arial" w:cs="Arial"/>
                <w:sz w:val="16"/>
                <w:szCs w:val="16"/>
              </w:rPr>
              <w:t>1.6, 1.7, 1.8, 1.9</w:t>
            </w:r>
          </w:p>
        </w:tc>
        <w:tc>
          <w:tcPr>
            <w:tcW w:w="1116" w:type="dxa"/>
          </w:tcPr>
          <w:p w:rsidR="00D66E70" w:rsidRPr="00A9272C" w:rsidRDefault="00D66E70" w:rsidP="00A90152">
            <w:pPr>
              <w:rPr>
                <w:rFonts w:ascii="Arial" w:hAnsi="Arial" w:cs="Arial"/>
                <w:sz w:val="16"/>
                <w:szCs w:val="16"/>
              </w:rPr>
            </w:pPr>
            <w:r w:rsidRPr="00A9272C">
              <w:rPr>
                <w:rFonts w:ascii="Arial" w:hAnsi="Arial" w:cs="Arial"/>
                <w:sz w:val="16"/>
                <w:szCs w:val="16"/>
              </w:rPr>
              <w:t>бюджет м</w:t>
            </w:r>
            <w:r w:rsidRPr="00A9272C">
              <w:rPr>
                <w:rFonts w:ascii="Arial" w:hAnsi="Arial" w:cs="Arial"/>
                <w:sz w:val="16"/>
                <w:szCs w:val="16"/>
              </w:rPr>
              <w:t>у</w:t>
            </w:r>
            <w:r w:rsidRPr="00A9272C">
              <w:rPr>
                <w:rFonts w:ascii="Arial" w:hAnsi="Arial" w:cs="Arial"/>
                <w:sz w:val="16"/>
                <w:szCs w:val="16"/>
              </w:rPr>
              <w:t>ниципальн</w:t>
            </w:r>
            <w:r w:rsidRPr="00A9272C">
              <w:rPr>
                <w:rFonts w:ascii="Arial" w:hAnsi="Arial" w:cs="Arial"/>
                <w:sz w:val="16"/>
                <w:szCs w:val="16"/>
              </w:rPr>
              <w:t>о</w:t>
            </w:r>
            <w:r w:rsidRPr="00A9272C">
              <w:rPr>
                <w:rFonts w:ascii="Arial" w:hAnsi="Arial" w:cs="Arial"/>
                <w:sz w:val="16"/>
                <w:szCs w:val="16"/>
              </w:rPr>
              <w:t>го района</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33,3</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34,111</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35,0</w:t>
            </w:r>
          </w:p>
        </w:tc>
        <w:tc>
          <w:tcPr>
            <w:tcW w:w="993"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25,0</w:t>
            </w:r>
          </w:p>
        </w:tc>
        <w:tc>
          <w:tcPr>
            <w:tcW w:w="868"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35,0</w:t>
            </w:r>
          </w:p>
        </w:tc>
      </w:tr>
      <w:tr w:rsidR="00D66E70" w:rsidRPr="00A9272C" w:rsidTr="00D66E70">
        <w:tc>
          <w:tcPr>
            <w:tcW w:w="312"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4.1.</w:t>
            </w:r>
          </w:p>
          <w:p w:rsidR="00D66E70" w:rsidRPr="00A9272C" w:rsidRDefault="00D66E70" w:rsidP="00A90152">
            <w:pPr>
              <w:jc w:val="both"/>
              <w:rPr>
                <w:rFonts w:ascii="Arial" w:hAnsi="Arial" w:cs="Arial"/>
                <w:sz w:val="16"/>
                <w:szCs w:val="16"/>
              </w:rPr>
            </w:pPr>
          </w:p>
        </w:tc>
        <w:tc>
          <w:tcPr>
            <w:tcW w:w="2268"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Предоставление субс</w:t>
            </w:r>
            <w:r w:rsidRPr="00A9272C">
              <w:rPr>
                <w:rFonts w:ascii="Arial" w:hAnsi="Arial" w:cs="Arial"/>
                <w:sz w:val="16"/>
                <w:szCs w:val="16"/>
              </w:rPr>
              <w:t>и</w:t>
            </w:r>
            <w:r w:rsidRPr="00A9272C">
              <w:rPr>
                <w:rFonts w:ascii="Arial" w:hAnsi="Arial" w:cs="Arial"/>
                <w:sz w:val="16"/>
                <w:szCs w:val="16"/>
              </w:rPr>
              <w:t>дии на выполнение муниципал</w:t>
            </w:r>
            <w:r w:rsidRPr="00A9272C">
              <w:rPr>
                <w:rFonts w:ascii="Arial" w:hAnsi="Arial" w:cs="Arial"/>
                <w:sz w:val="16"/>
                <w:szCs w:val="16"/>
              </w:rPr>
              <w:t>ь</w:t>
            </w:r>
            <w:r w:rsidRPr="00A9272C">
              <w:rPr>
                <w:rFonts w:ascii="Arial" w:hAnsi="Arial" w:cs="Arial"/>
                <w:sz w:val="16"/>
                <w:szCs w:val="16"/>
              </w:rPr>
              <w:t>ных заданий муниципальным учреждениям культуры и дополнительного образов</w:t>
            </w:r>
            <w:r w:rsidRPr="00A9272C">
              <w:rPr>
                <w:rFonts w:ascii="Arial" w:hAnsi="Arial" w:cs="Arial"/>
                <w:sz w:val="16"/>
                <w:szCs w:val="16"/>
              </w:rPr>
              <w:t>а</w:t>
            </w:r>
            <w:r w:rsidRPr="00A9272C">
              <w:rPr>
                <w:rFonts w:ascii="Arial" w:hAnsi="Arial" w:cs="Arial"/>
                <w:sz w:val="16"/>
                <w:szCs w:val="16"/>
              </w:rPr>
              <w:t>ния детей в сфере кул</w:t>
            </w:r>
            <w:r w:rsidRPr="00A9272C">
              <w:rPr>
                <w:rFonts w:ascii="Arial" w:hAnsi="Arial" w:cs="Arial"/>
                <w:sz w:val="16"/>
                <w:szCs w:val="16"/>
              </w:rPr>
              <w:t>ь</w:t>
            </w:r>
            <w:r w:rsidRPr="00A9272C">
              <w:rPr>
                <w:rFonts w:ascii="Arial" w:hAnsi="Arial" w:cs="Arial"/>
                <w:sz w:val="16"/>
                <w:szCs w:val="16"/>
              </w:rPr>
              <w:t>туры</w:t>
            </w:r>
          </w:p>
        </w:tc>
        <w:tc>
          <w:tcPr>
            <w:tcW w:w="1134"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МБУК ВЦКС, МБУК "Ва</w:t>
            </w:r>
            <w:r w:rsidRPr="00A9272C">
              <w:rPr>
                <w:rFonts w:ascii="Arial" w:hAnsi="Arial" w:cs="Arial"/>
                <w:sz w:val="16"/>
                <w:szCs w:val="16"/>
              </w:rPr>
              <w:t>л</w:t>
            </w:r>
            <w:r w:rsidRPr="00A9272C">
              <w:rPr>
                <w:rFonts w:ascii="Arial" w:hAnsi="Arial" w:cs="Arial"/>
                <w:sz w:val="16"/>
                <w:szCs w:val="16"/>
              </w:rPr>
              <w:t>дайский ДНТ", МБУК Авт</w:t>
            </w:r>
            <w:r w:rsidRPr="00A9272C">
              <w:rPr>
                <w:rFonts w:ascii="Arial" w:hAnsi="Arial" w:cs="Arial"/>
                <w:sz w:val="16"/>
                <w:szCs w:val="16"/>
              </w:rPr>
              <w:t>о</w:t>
            </w:r>
            <w:r w:rsidRPr="00A9272C">
              <w:rPr>
                <w:rFonts w:ascii="Arial" w:hAnsi="Arial" w:cs="Arial"/>
                <w:sz w:val="16"/>
                <w:szCs w:val="16"/>
              </w:rPr>
              <w:t>клуб "Заб</w:t>
            </w:r>
            <w:r w:rsidRPr="00A9272C">
              <w:rPr>
                <w:rFonts w:ascii="Arial" w:hAnsi="Arial" w:cs="Arial"/>
                <w:sz w:val="16"/>
                <w:szCs w:val="16"/>
              </w:rPr>
              <w:t>а</w:t>
            </w:r>
            <w:r w:rsidRPr="00A9272C">
              <w:rPr>
                <w:rFonts w:ascii="Arial" w:hAnsi="Arial" w:cs="Arial"/>
                <w:sz w:val="16"/>
                <w:szCs w:val="16"/>
              </w:rPr>
              <w:t>ва", МБУК Би</w:t>
            </w:r>
            <w:r w:rsidRPr="00A9272C">
              <w:rPr>
                <w:rFonts w:ascii="Arial" w:hAnsi="Arial" w:cs="Arial"/>
                <w:sz w:val="16"/>
                <w:szCs w:val="16"/>
              </w:rPr>
              <w:t>б</w:t>
            </w:r>
            <w:r w:rsidRPr="00A9272C">
              <w:rPr>
                <w:rFonts w:ascii="Arial" w:hAnsi="Arial" w:cs="Arial"/>
                <w:sz w:val="16"/>
                <w:szCs w:val="16"/>
              </w:rPr>
              <w:t>лиотека, МБУДО Ва</w:t>
            </w:r>
            <w:r w:rsidRPr="00A9272C">
              <w:rPr>
                <w:rFonts w:ascii="Arial" w:hAnsi="Arial" w:cs="Arial"/>
                <w:sz w:val="16"/>
                <w:szCs w:val="16"/>
              </w:rPr>
              <w:t>л</w:t>
            </w:r>
            <w:r w:rsidRPr="00A9272C">
              <w:rPr>
                <w:rFonts w:ascii="Arial" w:hAnsi="Arial" w:cs="Arial"/>
                <w:sz w:val="16"/>
                <w:szCs w:val="16"/>
              </w:rPr>
              <w:t>дайская ДШИ</w:t>
            </w:r>
          </w:p>
        </w:tc>
        <w:tc>
          <w:tcPr>
            <w:tcW w:w="585"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2017-2021 г</w:t>
            </w:r>
            <w:r w:rsidRPr="00A9272C">
              <w:rPr>
                <w:rFonts w:ascii="Arial" w:hAnsi="Arial" w:cs="Arial"/>
                <w:sz w:val="16"/>
                <w:szCs w:val="16"/>
              </w:rPr>
              <w:t>о</w:t>
            </w:r>
            <w:r w:rsidRPr="00A9272C">
              <w:rPr>
                <w:rFonts w:ascii="Arial" w:hAnsi="Arial" w:cs="Arial"/>
                <w:sz w:val="16"/>
                <w:szCs w:val="16"/>
              </w:rPr>
              <w:t>ды</w:t>
            </w:r>
          </w:p>
        </w:tc>
        <w:tc>
          <w:tcPr>
            <w:tcW w:w="1134"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1.9, 2.2, 4.1</w:t>
            </w:r>
          </w:p>
        </w:tc>
        <w:tc>
          <w:tcPr>
            <w:tcW w:w="1116" w:type="dxa"/>
          </w:tcPr>
          <w:p w:rsidR="00D66E70" w:rsidRPr="00A9272C" w:rsidRDefault="00D66E70" w:rsidP="00A90152">
            <w:pPr>
              <w:jc w:val="both"/>
              <w:rPr>
                <w:rFonts w:ascii="Arial" w:hAnsi="Arial" w:cs="Arial"/>
                <w:sz w:val="16"/>
                <w:szCs w:val="16"/>
              </w:rPr>
            </w:pPr>
            <w:r w:rsidRPr="00A9272C">
              <w:rPr>
                <w:rFonts w:ascii="Arial" w:hAnsi="Arial" w:cs="Arial"/>
                <w:sz w:val="16"/>
                <w:szCs w:val="16"/>
              </w:rPr>
              <w:t>субсидия из обл</w:t>
            </w:r>
            <w:r w:rsidRPr="00A9272C">
              <w:rPr>
                <w:rFonts w:ascii="Arial" w:hAnsi="Arial" w:cs="Arial"/>
                <w:sz w:val="16"/>
                <w:szCs w:val="16"/>
              </w:rPr>
              <w:t>а</w:t>
            </w:r>
            <w:r w:rsidRPr="00A9272C">
              <w:rPr>
                <w:rFonts w:ascii="Arial" w:hAnsi="Arial" w:cs="Arial"/>
                <w:sz w:val="16"/>
                <w:szCs w:val="16"/>
              </w:rPr>
              <w:t>стного бюдж</w:t>
            </w:r>
            <w:r w:rsidRPr="00A9272C">
              <w:rPr>
                <w:rFonts w:ascii="Arial" w:hAnsi="Arial" w:cs="Arial"/>
                <w:sz w:val="16"/>
                <w:szCs w:val="16"/>
              </w:rPr>
              <w:t>е</w:t>
            </w:r>
            <w:r w:rsidRPr="00A9272C">
              <w:rPr>
                <w:rFonts w:ascii="Arial" w:hAnsi="Arial" w:cs="Arial"/>
                <w:sz w:val="16"/>
                <w:szCs w:val="16"/>
              </w:rPr>
              <w:t>та</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15205,63957</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15622,94834</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7056,0</w:t>
            </w:r>
          </w:p>
        </w:tc>
        <w:tc>
          <w:tcPr>
            <w:tcW w:w="993" w:type="dxa"/>
            <w:vAlign w:val="center"/>
          </w:tcPr>
          <w:p w:rsidR="00D66E70" w:rsidRPr="00A9272C" w:rsidRDefault="00D66E70" w:rsidP="00A90152">
            <w:pPr>
              <w:jc w:val="center"/>
              <w:rPr>
                <w:rFonts w:ascii="Arial" w:hAnsi="Arial" w:cs="Arial"/>
                <w:sz w:val="16"/>
                <w:szCs w:val="16"/>
              </w:rPr>
            </w:pPr>
          </w:p>
        </w:tc>
        <w:tc>
          <w:tcPr>
            <w:tcW w:w="868" w:type="dxa"/>
            <w:vAlign w:val="center"/>
          </w:tcPr>
          <w:p w:rsidR="00D66E70" w:rsidRPr="00A9272C" w:rsidRDefault="00D66E70" w:rsidP="00A90152">
            <w:pPr>
              <w:jc w:val="center"/>
              <w:rPr>
                <w:rFonts w:ascii="Arial" w:hAnsi="Arial" w:cs="Arial"/>
                <w:sz w:val="16"/>
                <w:szCs w:val="16"/>
              </w:rPr>
            </w:pPr>
          </w:p>
        </w:tc>
      </w:tr>
      <w:tr w:rsidR="00D66E70" w:rsidRPr="00A9272C" w:rsidTr="00D66E70">
        <w:tc>
          <w:tcPr>
            <w:tcW w:w="312" w:type="dxa"/>
            <w:vMerge/>
          </w:tcPr>
          <w:p w:rsidR="00D66E70" w:rsidRPr="00A9272C" w:rsidRDefault="00D66E70" w:rsidP="00A90152">
            <w:pPr>
              <w:jc w:val="both"/>
              <w:rPr>
                <w:rFonts w:ascii="Arial" w:hAnsi="Arial" w:cs="Arial"/>
                <w:sz w:val="16"/>
                <w:szCs w:val="16"/>
              </w:rPr>
            </w:pPr>
          </w:p>
        </w:tc>
        <w:tc>
          <w:tcPr>
            <w:tcW w:w="2268" w:type="dxa"/>
            <w:vMerge/>
          </w:tcPr>
          <w:p w:rsidR="00D66E70" w:rsidRPr="00A9272C" w:rsidRDefault="00D66E70" w:rsidP="00A90152">
            <w:pPr>
              <w:jc w:val="both"/>
              <w:rPr>
                <w:rFonts w:ascii="Arial" w:hAnsi="Arial" w:cs="Arial"/>
                <w:sz w:val="16"/>
                <w:szCs w:val="16"/>
              </w:rPr>
            </w:pPr>
          </w:p>
        </w:tc>
        <w:tc>
          <w:tcPr>
            <w:tcW w:w="1134" w:type="dxa"/>
            <w:vMerge/>
          </w:tcPr>
          <w:p w:rsidR="00D66E70" w:rsidRPr="00A9272C" w:rsidRDefault="00D66E70" w:rsidP="00A90152">
            <w:pPr>
              <w:jc w:val="both"/>
              <w:rPr>
                <w:rFonts w:ascii="Arial" w:hAnsi="Arial" w:cs="Arial"/>
                <w:sz w:val="16"/>
                <w:szCs w:val="16"/>
              </w:rPr>
            </w:pPr>
          </w:p>
        </w:tc>
        <w:tc>
          <w:tcPr>
            <w:tcW w:w="585" w:type="dxa"/>
            <w:vMerge/>
          </w:tcPr>
          <w:p w:rsidR="00D66E70" w:rsidRPr="00A9272C" w:rsidRDefault="00D66E70" w:rsidP="00A90152">
            <w:pPr>
              <w:jc w:val="both"/>
              <w:rPr>
                <w:rFonts w:ascii="Arial" w:hAnsi="Arial" w:cs="Arial"/>
                <w:sz w:val="16"/>
                <w:szCs w:val="16"/>
              </w:rPr>
            </w:pPr>
          </w:p>
        </w:tc>
        <w:tc>
          <w:tcPr>
            <w:tcW w:w="1134" w:type="dxa"/>
            <w:vMerge/>
          </w:tcPr>
          <w:p w:rsidR="00D66E70" w:rsidRPr="00A9272C" w:rsidRDefault="00D66E70" w:rsidP="00A90152">
            <w:pPr>
              <w:jc w:val="both"/>
              <w:rPr>
                <w:rFonts w:ascii="Arial" w:hAnsi="Arial" w:cs="Arial"/>
                <w:sz w:val="16"/>
                <w:szCs w:val="16"/>
              </w:rPr>
            </w:pPr>
          </w:p>
        </w:tc>
        <w:tc>
          <w:tcPr>
            <w:tcW w:w="1116" w:type="dxa"/>
          </w:tcPr>
          <w:p w:rsidR="00D66E70" w:rsidRPr="00A9272C" w:rsidRDefault="00D66E70" w:rsidP="00A90152">
            <w:pPr>
              <w:jc w:val="both"/>
              <w:rPr>
                <w:rFonts w:ascii="Arial" w:hAnsi="Arial" w:cs="Arial"/>
                <w:sz w:val="16"/>
                <w:szCs w:val="16"/>
              </w:rPr>
            </w:pPr>
            <w:r w:rsidRPr="00A9272C">
              <w:rPr>
                <w:rFonts w:ascii="Arial" w:hAnsi="Arial" w:cs="Arial"/>
                <w:sz w:val="16"/>
                <w:szCs w:val="16"/>
              </w:rPr>
              <w:t>бюджет м</w:t>
            </w:r>
            <w:r w:rsidRPr="00A9272C">
              <w:rPr>
                <w:rFonts w:ascii="Arial" w:hAnsi="Arial" w:cs="Arial"/>
                <w:sz w:val="16"/>
                <w:szCs w:val="16"/>
              </w:rPr>
              <w:t>у</w:t>
            </w:r>
            <w:r w:rsidRPr="00A9272C">
              <w:rPr>
                <w:rFonts w:ascii="Arial" w:hAnsi="Arial" w:cs="Arial"/>
                <w:sz w:val="16"/>
                <w:szCs w:val="16"/>
              </w:rPr>
              <w:t>ниципальн</w:t>
            </w:r>
            <w:r w:rsidRPr="00A9272C">
              <w:rPr>
                <w:rFonts w:ascii="Arial" w:hAnsi="Arial" w:cs="Arial"/>
                <w:sz w:val="16"/>
                <w:szCs w:val="16"/>
              </w:rPr>
              <w:t>о</w:t>
            </w:r>
            <w:r w:rsidRPr="00A9272C">
              <w:rPr>
                <w:rFonts w:ascii="Arial" w:hAnsi="Arial" w:cs="Arial"/>
                <w:sz w:val="16"/>
                <w:szCs w:val="16"/>
              </w:rPr>
              <w:t>го района</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41691,96474</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50726,89123</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59649,31813</w:t>
            </w:r>
          </w:p>
        </w:tc>
        <w:tc>
          <w:tcPr>
            <w:tcW w:w="993"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57369,640</w:t>
            </w:r>
          </w:p>
        </w:tc>
        <w:tc>
          <w:tcPr>
            <w:tcW w:w="868"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57444,640</w:t>
            </w:r>
          </w:p>
        </w:tc>
      </w:tr>
      <w:tr w:rsidR="00D66E70" w:rsidRPr="00A9272C" w:rsidTr="00D66E70">
        <w:tc>
          <w:tcPr>
            <w:tcW w:w="312"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4.2.</w:t>
            </w:r>
          </w:p>
          <w:p w:rsidR="00D66E70" w:rsidRPr="00A9272C" w:rsidRDefault="00D66E70" w:rsidP="00A90152">
            <w:pPr>
              <w:jc w:val="both"/>
              <w:rPr>
                <w:rFonts w:ascii="Arial" w:hAnsi="Arial" w:cs="Arial"/>
                <w:sz w:val="16"/>
                <w:szCs w:val="16"/>
              </w:rPr>
            </w:pPr>
          </w:p>
        </w:tc>
        <w:tc>
          <w:tcPr>
            <w:tcW w:w="2268"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Предоставление ассигнов</w:t>
            </w:r>
            <w:r w:rsidRPr="00A9272C">
              <w:rPr>
                <w:rFonts w:ascii="Arial" w:hAnsi="Arial" w:cs="Arial"/>
                <w:sz w:val="16"/>
                <w:szCs w:val="16"/>
              </w:rPr>
              <w:t>а</w:t>
            </w:r>
            <w:r w:rsidRPr="00A9272C">
              <w:rPr>
                <w:rFonts w:ascii="Arial" w:hAnsi="Arial" w:cs="Arial"/>
                <w:sz w:val="16"/>
                <w:szCs w:val="16"/>
              </w:rPr>
              <w:t>ний на иные цели муниц</w:t>
            </w:r>
            <w:r w:rsidRPr="00A9272C">
              <w:rPr>
                <w:rFonts w:ascii="Arial" w:hAnsi="Arial" w:cs="Arial"/>
                <w:sz w:val="16"/>
                <w:szCs w:val="16"/>
              </w:rPr>
              <w:t>и</w:t>
            </w:r>
            <w:r w:rsidRPr="00A9272C">
              <w:rPr>
                <w:rFonts w:ascii="Arial" w:hAnsi="Arial" w:cs="Arial"/>
                <w:sz w:val="16"/>
                <w:szCs w:val="16"/>
              </w:rPr>
              <w:t>пальным учреждениям кул</w:t>
            </w:r>
            <w:r w:rsidRPr="00A9272C">
              <w:rPr>
                <w:rFonts w:ascii="Arial" w:hAnsi="Arial" w:cs="Arial"/>
                <w:sz w:val="16"/>
                <w:szCs w:val="16"/>
              </w:rPr>
              <w:t>ь</w:t>
            </w:r>
            <w:r w:rsidRPr="00A9272C">
              <w:rPr>
                <w:rFonts w:ascii="Arial" w:hAnsi="Arial" w:cs="Arial"/>
                <w:sz w:val="16"/>
                <w:szCs w:val="16"/>
              </w:rPr>
              <w:t>туры и д</w:t>
            </w:r>
            <w:r w:rsidRPr="00A9272C">
              <w:rPr>
                <w:rFonts w:ascii="Arial" w:hAnsi="Arial" w:cs="Arial"/>
                <w:sz w:val="16"/>
                <w:szCs w:val="16"/>
              </w:rPr>
              <w:t>о</w:t>
            </w:r>
            <w:r w:rsidRPr="00A9272C">
              <w:rPr>
                <w:rFonts w:ascii="Arial" w:hAnsi="Arial" w:cs="Arial"/>
                <w:sz w:val="16"/>
                <w:szCs w:val="16"/>
              </w:rPr>
              <w:t>полнительного образов</w:t>
            </w:r>
            <w:r w:rsidRPr="00A9272C">
              <w:rPr>
                <w:rFonts w:ascii="Arial" w:hAnsi="Arial" w:cs="Arial"/>
                <w:sz w:val="16"/>
                <w:szCs w:val="16"/>
              </w:rPr>
              <w:t>а</w:t>
            </w:r>
            <w:r w:rsidRPr="00A9272C">
              <w:rPr>
                <w:rFonts w:ascii="Arial" w:hAnsi="Arial" w:cs="Arial"/>
                <w:sz w:val="16"/>
                <w:szCs w:val="16"/>
              </w:rPr>
              <w:t>ния детей в сфере кул</w:t>
            </w:r>
            <w:r w:rsidRPr="00A9272C">
              <w:rPr>
                <w:rFonts w:ascii="Arial" w:hAnsi="Arial" w:cs="Arial"/>
                <w:sz w:val="16"/>
                <w:szCs w:val="16"/>
              </w:rPr>
              <w:t>ь</w:t>
            </w:r>
            <w:r w:rsidRPr="00A9272C">
              <w:rPr>
                <w:rFonts w:ascii="Arial" w:hAnsi="Arial" w:cs="Arial"/>
                <w:sz w:val="16"/>
                <w:szCs w:val="16"/>
              </w:rPr>
              <w:t>туры</w:t>
            </w:r>
          </w:p>
        </w:tc>
        <w:tc>
          <w:tcPr>
            <w:tcW w:w="1134"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МБУК ВЦКС, МБУК "Ва</w:t>
            </w:r>
            <w:r w:rsidRPr="00A9272C">
              <w:rPr>
                <w:rFonts w:ascii="Arial" w:hAnsi="Arial" w:cs="Arial"/>
                <w:sz w:val="16"/>
                <w:szCs w:val="16"/>
              </w:rPr>
              <w:t>л</w:t>
            </w:r>
            <w:r w:rsidRPr="00A9272C">
              <w:rPr>
                <w:rFonts w:ascii="Arial" w:hAnsi="Arial" w:cs="Arial"/>
                <w:sz w:val="16"/>
                <w:szCs w:val="16"/>
              </w:rPr>
              <w:t>дайский ДНТ", МБУК Авт</w:t>
            </w:r>
            <w:r w:rsidRPr="00A9272C">
              <w:rPr>
                <w:rFonts w:ascii="Arial" w:hAnsi="Arial" w:cs="Arial"/>
                <w:sz w:val="16"/>
                <w:szCs w:val="16"/>
              </w:rPr>
              <w:t>о</w:t>
            </w:r>
            <w:r w:rsidRPr="00A9272C">
              <w:rPr>
                <w:rFonts w:ascii="Arial" w:hAnsi="Arial" w:cs="Arial"/>
                <w:sz w:val="16"/>
                <w:szCs w:val="16"/>
              </w:rPr>
              <w:t>клуб "Заб</w:t>
            </w:r>
            <w:r w:rsidRPr="00A9272C">
              <w:rPr>
                <w:rFonts w:ascii="Arial" w:hAnsi="Arial" w:cs="Arial"/>
                <w:sz w:val="16"/>
                <w:szCs w:val="16"/>
              </w:rPr>
              <w:t>а</w:t>
            </w:r>
            <w:r w:rsidRPr="00A9272C">
              <w:rPr>
                <w:rFonts w:ascii="Arial" w:hAnsi="Arial" w:cs="Arial"/>
                <w:sz w:val="16"/>
                <w:szCs w:val="16"/>
              </w:rPr>
              <w:t>ва", МБУК Би</w:t>
            </w:r>
            <w:r w:rsidRPr="00A9272C">
              <w:rPr>
                <w:rFonts w:ascii="Arial" w:hAnsi="Arial" w:cs="Arial"/>
                <w:sz w:val="16"/>
                <w:szCs w:val="16"/>
              </w:rPr>
              <w:t>б</w:t>
            </w:r>
            <w:r w:rsidRPr="00A9272C">
              <w:rPr>
                <w:rFonts w:ascii="Arial" w:hAnsi="Arial" w:cs="Arial"/>
                <w:sz w:val="16"/>
                <w:szCs w:val="16"/>
              </w:rPr>
              <w:t xml:space="preserve">лиотека, </w:t>
            </w:r>
            <w:r w:rsidRPr="00A9272C">
              <w:rPr>
                <w:rFonts w:ascii="Arial" w:hAnsi="Arial" w:cs="Arial"/>
                <w:sz w:val="16"/>
                <w:szCs w:val="16"/>
              </w:rPr>
              <w:lastRenderedPageBreak/>
              <w:t>МБУДО Ва</w:t>
            </w:r>
            <w:r w:rsidRPr="00A9272C">
              <w:rPr>
                <w:rFonts w:ascii="Arial" w:hAnsi="Arial" w:cs="Arial"/>
                <w:sz w:val="16"/>
                <w:szCs w:val="16"/>
              </w:rPr>
              <w:t>л</w:t>
            </w:r>
            <w:r w:rsidRPr="00A9272C">
              <w:rPr>
                <w:rFonts w:ascii="Arial" w:hAnsi="Arial" w:cs="Arial"/>
                <w:sz w:val="16"/>
                <w:szCs w:val="16"/>
              </w:rPr>
              <w:t>дайская ДШИ</w:t>
            </w:r>
          </w:p>
        </w:tc>
        <w:tc>
          <w:tcPr>
            <w:tcW w:w="585"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lastRenderedPageBreak/>
              <w:t>2017-2021 г</w:t>
            </w:r>
            <w:r w:rsidRPr="00A9272C">
              <w:rPr>
                <w:rFonts w:ascii="Arial" w:hAnsi="Arial" w:cs="Arial"/>
                <w:sz w:val="16"/>
                <w:szCs w:val="16"/>
              </w:rPr>
              <w:t>о</w:t>
            </w:r>
            <w:r w:rsidRPr="00A9272C">
              <w:rPr>
                <w:rFonts w:ascii="Arial" w:hAnsi="Arial" w:cs="Arial"/>
                <w:sz w:val="16"/>
                <w:szCs w:val="16"/>
              </w:rPr>
              <w:t>ды</w:t>
            </w:r>
          </w:p>
          <w:p w:rsidR="00D66E70" w:rsidRPr="00A9272C" w:rsidRDefault="00D66E70" w:rsidP="00A90152">
            <w:pPr>
              <w:jc w:val="both"/>
              <w:rPr>
                <w:rFonts w:ascii="Arial" w:hAnsi="Arial" w:cs="Arial"/>
                <w:sz w:val="16"/>
                <w:szCs w:val="16"/>
              </w:rPr>
            </w:pPr>
          </w:p>
        </w:tc>
        <w:tc>
          <w:tcPr>
            <w:tcW w:w="1134" w:type="dxa"/>
            <w:vMerge w:val="restart"/>
          </w:tcPr>
          <w:p w:rsidR="00D66E70" w:rsidRPr="00A9272C" w:rsidRDefault="00D66E70" w:rsidP="00A90152">
            <w:pPr>
              <w:jc w:val="both"/>
              <w:rPr>
                <w:rFonts w:ascii="Arial" w:hAnsi="Arial" w:cs="Arial"/>
                <w:sz w:val="16"/>
                <w:szCs w:val="16"/>
              </w:rPr>
            </w:pPr>
            <w:r w:rsidRPr="00A9272C">
              <w:rPr>
                <w:rFonts w:ascii="Arial" w:hAnsi="Arial" w:cs="Arial"/>
                <w:sz w:val="16"/>
                <w:szCs w:val="16"/>
              </w:rPr>
              <w:t>4.2</w:t>
            </w:r>
          </w:p>
        </w:tc>
        <w:tc>
          <w:tcPr>
            <w:tcW w:w="1116" w:type="dxa"/>
          </w:tcPr>
          <w:p w:rsidR="00D66E70" w:rsidRPr="00A9272C" w:rsidRDefault="00D66E70" w:rsidP="00A90152">
            <w:pPr>
              <w:jc w:val="both"/>
              <w:rPr>
                <w:rFonts w:ascii="Arial" w:hAnsi="Arial" w:cs="Arial"/>
                <w:sz w:val="16"/>
                <w:szCs w:val="16"/>
              </w:rPr>
            </w:pPr>
            <w:r w:rsidRPr="00A9272C">
              <w:rPr>
                <w:rFonts w:ascii="Arial" w:hAnsi="Arial" w:cs="Arial"/>
                <w:sz w:val="16"/>
                <w:szCs w:val="16"/>
              </w:rPr>
              <w:t>бюджет м</w:t>
            </w:r>
            <w:r w:rsidRPr="00A9272C">
              <w:rPr>
                <w:rFonts w:ascii="Arial" w:hAnsi="Arial" w:cs="Arial"/>
                <w:sz w:val="16"/>
                <w:szCs w:val="16"/>
              </w:rPr>
              <w:t>у</w:t>
            </w:r>
            <w:r w:rsidRPr="00A9272C">
              <w:rPr>
                <w:rFonts w:ascii="Arial" w:hAnsi="Arial" w:cs="Arial"/>
                <w:sz w:val="16"/>
                <w:szCs w:val="16"/>
              </w:rPr>
              <w:t>ниципальн</w:t>
            </w:r>
            <w:r w:rsidRPr="00A9272C">
              <w:rPr>
                <w:rFonts w:ascii="Arial" w:hAnsi="Arial" w:cs="Arial"/>
                <w:sz w:val="16"/>
                <w:szCs w:val="16"/>
              </w:rPr>
              <w:t>о</w:t>
            </w:r>
            <w:r w:rsidRPr="00A9272C">
              <w:rPr>
                <w:rFonts w:ascii="Arial" w:hAnsi="Arial" w:cs="Arial"/>
                <w:sz w:val="16"/>
                <w:szCs w:val="16"/>
              </w:rPr>
              <w:t>го района</w:t>
            </w:r>
          </w:p>
        </w:tc>
        <w:tc>
          <w:tcPr>
            <w:tcW w:w="992" w:type="dxa"/>
            <w:vAlign w:val="center"/>
          </w:tcPr>
          <w:p w:rsidR="00D66E70" w:rsidRPr="00A9272C" w:rsidRDefault="00D66E70" w:rsidP="00A90152">
            <w:pPr>
              <w:jc w:val="center"/>
              <w:rPr>
                <w:rFonts w:ascii="Arial" w:hAnsi="Arial" w:cs="Arial"/>
                <w:sz w:val="16"/>
                <w:szCs w:val="16"/>
              </w:rPr>
            </w:pP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2014,42649</w:t>
            </w:r>
          </w:p>
        </w:tc>
        <w:tc>
          <w:tcPr>
            <w:tcW w:w="992" w:type="dxa"/>
            <w:vAlign w:val="center"/>
          </w:tcPr>
          <w:p w:rsidR="00D66E70" w:rsidRPr="00A9272C" w:rsidRDefault="00D66E70" w:rsidP="00A90152">
            <w:pPr>
              <w:jc w:val="center"/>
              <w:rPr>
                <w:rFonts w:ascii="Arial" w:hAnsi="Arial" w:cs="Arial"/>
                <w:sz w:val="16"/>
                <w:szCs w:val="16"/>
              </w:rPr>
            </w:pPr>
          </w:p>
        </w:tc>
        <w:tc>
          <w:tcPr>
            <w:tcW w:w="993" w:type="dxa"/>
            <w:vAlign w:val="center"/>
          </w:tcPr>
          <w:p w:rsidR="00D66E70" w:rsidRPr="00A9272C" w:rsidRDefault="00D66E70" w:rsidP="00A90152">
            <w:pPr>
              <w:jc w:val="center"/>
              <w:rPr>
                <w:rFonts w:ascii="Arial" w:hAnsi="Arial" w:cs="Arial"/>
                <w:sz w:val="16"/>
                <w:szCs w:val="16"/>
              </w:rPr>
            </w:pPr>
          </w:p>
        </w:tc>
        <w:tc>
          <w:tcPr>
            <w:tcW w:w="868" w:type="dxa"/>
            <w:vAlign w:val="center"/>
          </w:tcPr>
          <w:p w:rsidR="00D66E70" w:rsidRPr="00A9272C" w:rsidRDefault="00D66E70" w:rsidP="00A90152">
            <w:pPr>
              <w:jc w:val="center"/>
              <w:rPr>
                <w:rFonts w:ascii="Arial" w:hAnsi="Arial" w:cs="Arial"/>
                <w:sz w:val="16"/>
                <w:szCs w:val="16"/>
              </w:rPr>
            </w:pPr>
          </w:p>
        </w:tc>
      </w:tr>
      <w:tr w:rsidR="00D66E70" w:rsidRPr="00A9272C" w:rsidTr="00D66E70">
        <w:tc>
          <w:tcPr>
            <w:tcW w:w="312" w:type="dxa"/>
            <w:vMerge/>
          </w:tcPr>
          <w:p w:rsidR="00D66E70" w:rsidRPr="00A9272C" w:rsidRDefault="00D66E70" w:rsidP="00A90152">
            <w:pPr>
              <w:jc w:val="both"/>
              <w:rPr>
                <w:rFonts w:ascii="Arial" w:hAnsi="Arial" w:cs="Arial"/>
                <w:sz w:val="16"/>
                <w:szCs w:val="16"/>
              </w:rPr>
            </w:pPr>
          </w:p>
        </w:tc>
        <w:tc>
          <w:tcPr>
            <w:tcW w:w="2268" w:type="dxa"/>
            <w:vMerge/>
          </w:tcPr>
          <w:p w:rsidR="00D66E70" w:rsidRPr="00A9272C" w:rsidRDefault="00D66E70" w:rsidP="00A90152">
            <w:pPr>
              <w:jc w:val="both"/>
              <w:rPr>
                <w:rFonts w:ascii="Arial" w:hAnsi="Arial" w:cs="Arial"/>
                <w:sz w:val="16"/>
                <w:szCs w:val="16"/>
              </w:rPr>
            </w:pPr>
          </w:p>
        </w:tc>
        <w:tc>
          <w:tcPr>
            <w:tcW w:w="1134" w:type="dxa"/>
            <w:vMerge/>
          </w:tcPr>
          <w:p w:rsidR="00D66E70" w:rsidRPr="00A9272C" w:rsidRDefault="00D66E70" w:rsidP="00A90152">
            <w:pPr>
              <w:jc w:val="both"/>
              <w:rPr>
                <w:rFonts w:ascii="Arial" w:hAnsi="Arial" w:cs="Arial"/>
                <w:sz w:val="16"/>
                <w:szCs w:val="16"/>
              </w:rPr>
            </w:pPr>
          </w:p>
        </w:tc>
        <w:tc>
          <w:tcPr>
            <w:tcW w:w="585" w:type="dxa"/>
            <w:vMerge/>
          </w:tcPr>
          <w:p w:rsidR="00D66E70" w:rsidRPr="00A9272C" w:rsidRDefault="00D66E70" w:rsidP="00A90152">
            <w:pPr>
              <w:jc w:val="both"/>
              <w:rPr>
                <w:rFonts w:ascii="Arial" w:hAnsi="Arial" w:cs="Arial"/>
                <w:sz w:val="16"/>
                <w:szCs w:val="16"/>
              </w:rPr>
            </w:pPr>
          </w:p>
        </w:tc>
        <w:tc>
          <w:tcPr>
            <w:tcW w:w="1134" w:type="dxa"/>
            <w:vMerge/>
          </w:tcPr>
          <w:p w:rsidR="00D66E70" w:rsidRPr="00A9272C" w:rsidRDefault="00D66E70" w:rsidP="00A90152">
            <w:pPr>
              <w:jc w:val="both"/>
              <w:rPr>
                <w:rFonts w:ascii="Arial" w:hAnsi="Arial" w:cs="Arial"/>
                <w:sz w:val="16"/>
                <w:szCs w:val="16"/>
              </w:rPr>
            </w:pPr>
          </w:p>
        </w:tc>
        <w:tc>
          <w:tcPr>
            <w:tcW w:w="1116" w:type="dxa"/>
          </w:tcPr>
          <w:p w:rsidR="00D66E70" w:rsidRPr="00A9272C" w:rsidRDefault="00D66E70" w:rsidP="00A90152">
            <w:pPr>
              <w:jc w:val="both"/>
              <w:rPr>
                <w:rFonts w:ascii="Arial" w:hAnsi="Arial" w:cs="Arial"/>
                <w:sz w:val="16"/>
                <w:szCs w:val="16"/>
              </w:rPr>
            </w:pPr>
            <w:r w:rsidRPr="00A9272C">
              <w:rPr>
                <w:rFonts w:ascii="Arial" w:hAnsi="Arial" w:cs="Arial"/>
                <w:sz w:val="16"/>
                <w:szCs w:val="16"/>
              </w:rPr>
              <w:t>областной бю</w:t>
            </w:r>
            <w:r w:rsidRPr="00A9272C">
              <w:rPr>
                <w:rFonts w:ascii="Arial" w:hAnsi="Arial" w:cs="Arial"/>
                <w:sz w:val="16"/>
                <w:szCs w:val="16"/>
              </w:rPr>
              <w:t>д</w:t>
            </w:r>
            <w:r w:rsidRPr="00A9272C">
              <w:rPr>
                <w:rFonts w:ascii="Arial" w:hAnsi="Arial" w:cs="Arial"/>
                <w:sz w:val="16"/>
                <w:szCs w:val="16"/>
              </w:rPr>
              <w:t>жет</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938,82148</w:t>
            </w:r>
          </w:p>
        </w:tc>
        <w:tc>
          <w:tcPr>
            <w:tcW w:w="1134" w:type="dxa"/>
            <w:vAlign w:val="center"/>
          </w:tcPr>
          <w:p w:rsidR="00D66E70" w:rsidRPr="00A9272C" w:rsidRDefault="00D66E70" w:rsidP="00A90152">
            <w:pPr>
              <w:jc w:val="center"/>
              <w:rPr>
                <w:rFonts w:ascii="Arial" w:hAnsi="Arial" w:cs="Arial"/>
                <w:sz w:val="16"/>
                <w:szCs w:val="16"/>
              </w:rPr>
            </w:pPr>
          </w:p>
        </w:tc>
        <w:tc>
          <w:tcPr>
            <w:tcW w:w="992" w:type="dxa"/>
            <w:vAlign w:val="center"/>
          </w:tcPr>
          <w:p w:rsidR="00D66E70" w:rsidRPr="00A9272C" w:rsidRDefault="00D66E70" w:rsidP="00A90152">
            <w:pPr>
              <w:jc w:val="center"/>
              <w:rPr>
                <w:rFonts w:ascii="Arial" w:hAnsi="Arial" w:cs="Arial"/>
                <w:sz w:val="16"/>
                <w:szCs w:val="16"/>
              </w:rPr>
            </w:pPr>
          </w:p>
        </w:tc>
        <w:tc>
          <w:tcPr>
            <w:tcW w:w="993" w:type="dxa"/>
            <w:vAlign w:val="center"/>
          </w:tcPr>
          <w:p w:rsidR="00D66E70" w:rsidRPr="00A9272C" w:rsidRDefault="00D66E70" w:rsidP="00A90152">
            <w:pPr>
              <w:jc w:val="center"/>
              <w:rPr>
                <w:rFonts w:ascii="Arial" w:hAnsi="Arial" w:cs="Arial"/>
                <w:sz w:val="16"/>
                <w:szCs w:val="16"/>
              </w:rPr>
            </w:pPr>
          </w:p>
        </w:tc>
        <w:tc>
          <w:tcPr>
            <w:tcW w:w="868" w:type="dxa"/>
            <w:vAlign w:val="center"/>
          </w:tcPr>
          <w:p w:rsidR="00D66E70" w:rsidRPr="00A9272C" w:rsidRDefault="00D66E70" w:rsidP="00A90152">
            <w:pPr>
              <w:jc w:val="center"/>
              <w:rPr>
                <w:rFonts w:ascii="Arial" w:hAnsi="Arial" w:cs="Arial"/>
                <w:sz w:val="16"/>
                <w:szCs w:val="16"/>
              </w:rPr>
            </w:pPr>
          </w:p>
        </w:tc>
      </w:tr>
    </w:tbl>
    <w:p w:rsidR="00D66E70" w:rsidRPr="00A9272C" w:rsidRDefault="00D66E70" w:rsidP="00D66E70">
      <w:pPr>
        <w:ind w:left="5954"/>
        <w:jc w:val="center"/>
        <w:rPr>
          <w:rFonts w:ascii="Arial" w:hAnsi="Arial" w:cs="Arial"/>
          <w:sz w:val="16"/>
          <w:szCs w:val="16"/>
        </w:rPr>
      </w:pPr>
      <w:r w:rsidRPr="00A9272C">
        <w:rPr>
          <w:rFonts w:ascii="Arial" w:hAnsi="Arial" w:cs="Arial"/>
          <w:sz w:val="16"/>
          <w:szCs w:val="16"/>
        </w:rPr>
        <w:lastRenderedPageBreak/>
        <w:t>Приложение 3</w:t>
      </w:r>
    </w:p>
    <w:p w:rsidR="00D66E70" w:rsidRPr="00A9272C" w:rsidRDefault="00D66E70" w:rsidP="00D66E70">
      <w:pPr>
        <w:ind w:left="5954"/>
        <w:jc w:val="center"/>
        <w:rPr>
          <w:rFonts w:ascii="Arial" w:hAnsi="Arial" w:cs="Arial"/>
          <w:sz w:val="16"/>
          <w:szCs w:val="16"/>
        </w:rPr>
      </w:pPr>
      <w:r w:rsidRPr="00A9272C">
        <w:rPr>
          <w:rFonts w:ascii="Arial" w:hAnsi="Arial" w:cs="Arial"/>
          <w:sz w:val="16"/>
          <w:szCs w:val="16"/>
        </w:rPr>
        <w:t>к постановлению Администрации</w:t>
      </w:r>
      <w:r>
        <w:rPr>
          <w:rFonts w:ascii="Arial" w:hAnsi="Arial" w:cs="Arial"/>
          <w:sz w:val="16"/>
          <w:szCs w:val="16"/>
        </w:rPr>
        <w:t xml:space="preserve"> </w:t>
      </w:r>
      <w:r w:rsidRPr="00A9272C">
        <w:rPr>
          <w:rFonts w:ascii="Arial" w:hAnsi="Arial" w:cs="Arial"/>
          <w:sz w:val="16"/>
          <w:szCs w:val="16"/>
        </w:rPr>
        <w:t>муниципального района</w:t>
      </w:r>
    </w:p>
    <w:p w:rsidR="00D66E70" w:rsidRPr="00A9272C" w:rsidRDefault="00D66E70" w:rsidP="00D66E70">
      <w:pPr>
        <w:ind w:left="5954"/>
        <w:jc w:val="center"/>
        <w:rPr>
          <w:rFonts w:ascii="Arial" w:hAnsi="Arial" w:cs="Arial"/>
          <w:sz w:val="16"/>
          <w:szCs w:val="16"/>
        </w:rPr>
      </w:pPr>
      <w:r w:rsidRPr="00A9272C">
        <w:rPr>
          <w:rFonts w:ascii="Arial" w:hAnsi="Arial" w:cs="Arial"/>
          <w:sz w:val="16"/>
          <w:szCs w:val="16"/>
        </w:rPr>
        <w:t>от 31.01.2019 № 193</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0"/>
        <w:gridCol w:w="1559"/>
        <w:gridCol w:w="850"/>
        <w:gridCol w:w="567"/>
        <w:gridCol w:w="1241"/>
        <w:gridCol w:w="1453"/>
        <w:gridCol w:w="1134"/>
        <w:gridCol w:w="1134"/>
        <w:gridCol w:w="992"/>
        <w:gridCol w:w="1134"/>
        <w:gridCol w:w="1134"/>
      </w:tblGrid>
      <w:tr w:rsidR="00D66E70" w:rsidRPr="00A9272C" w:rsidTr="00D66E70">
        <w:trPr>
          <w:trHeight w:val="20"/>
        </w:trPr>
        <w:tc>
          <w:tcPr>
            <w:tcW w:w="330"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 п/п</w:t>
            </w:r>
          </w:p>
        </w:tc>
        <w:tc>
          <w:tcPr>
            <w:tcW w:w="1559"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Наименов</w:t>
            </w:r>
            <w:r w:rsidRPr="00A9272C">
              <w:rPr>
                <w:rFonts w:ascii="Arial" w:hAnsi="Arial" w:cs="Arial"/>
                <w:b/>
                <w:sz w:val="16"/>
                <w:szCs w:val="16"/>
              </w:rPr>
              <w:t>а</w:t>
            </w:r>
            <w:r w:rsidRPr="00A9272C">
              <w:rPr>
                <w:rFonts w:ascii="Arial" w:hAnsi="Arial" w:cs="Arial"/>
                <w:b/>
                <w:sz w:val="16"/>
                <w:szCs w:val="16"/>
              </w:rPr>
              <w:t>ние мер</w:t>
            </w:r>
            <w:r w:rsidRPr="00A9272C">
              <w:rPr>
                <w:rFonts w:ascii="Arial" w:hAnsi="Arial" w:cs="Arial"/>
                <w:b/>
                <w:sz w:val="16"/>
                <w:szCs w:val="16"/>
              </w:rPr>
              <w:t>о</w:t>
            </w:r>
            <w:r w:rsidRPr="00A9272C">
              <w:rPr>
                <w:rFonts w:ascii="Arial" w:hAnsi="Arial" w:cs="Arial"/>
                <w:b/>
                <w:sz w:val="16"/>
                <w:szCs w:val="16"/>
              </w:rPr>
              <w:t>приятия</w:t>
            </w:r>
          </w:p>
        </w:tc>
        <w:tc>
          <w:tcPr>
            <w:tcW w:w="850"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Исполн</w:t>
            </w:r>
            <w:r w:rsidRPr="00A9272C">
              <w:rPr>
                <w:rFonts w:ascii="Arial" w:hAnsi="Arial" w:cs="Arial"/>
                <w:b/>
                <w:sz w:val="16"/>
                <w:szCs w:val="16"/>
              </w:rPr>
              <w:t>и</w:t>
            </w:r>
            <w:r w:rsidRPr="00A9272C">
              <w:rPr>
                <w:rFonts w:ascii="Arial" w:hAnsi="Arial" w:cs="Arial"/>
                <w:b/>
                <w:sz w:val="16"/>
                <w:szCs w:val="16"/>
              </w:rPr>
              <w:t>тель</w:t>
            </w:r>
          </w:p>
        </w:tc>
        <w:tc>
          <w:tcPr>
            <w:tcW w:w="567"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Срок ре</w:t>
            </w:r>
            <w:r w:rsidRPr="00A9272C">
              <w:rPr>
                <w:rFonts w:ascii="Arial" w:hAnsi="Arial" w:cs="Arial"/>
                <w:b/>
                <w:sz w:val="16"/>
                <w:szCs w:val="16"/>
              </w:rPr>
              <w:t>а</w:t>
            </w:r>
            <w:r w:rsidRPr="00A9272C">
              <w:rPr>
                <w:rFonts w:ascii="Arial" w:hAnsi="Arial" w:cs="Arial"/>
                <w:b/>
                <w:sz w:val="16"/>
                <w:szCs w:val="16"/>
              </w:rPr>
              <w:t>лиз</w:t>
            </w:r>
            <w:r w:rsidRPr="00A9272C">
              <w:rPr>
                <w:rFonts w:ascii="Arial" w:hAnsi="Arial" w:cs="Arial"/>
                <w:b/>
                <w:sz w:val="16"/>
                <w:szCs w:val="16"/>
              </w:rPr>
              <w:t>а</w:t>
            </w:r>
            <w:r w:rsidRPr="00A9272C">
              <w:rPr>
                <w:rFonts w:ascii="Arial" w:hAnsi="Arial" w:cs="Arial"/>
                <w:b/>
                <w:sz w:val="16"/>
                <w:szCs w:val="16"/>
              </w:rPr>
              <w:t>ции</w:t>
            </w:r>
          </w:p>
        </w:tc>
        <w:tc>
          <w:tcPr>
            <w:tcW w:w="1241"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Целевой пок</w:t>
            </w:r>
            <w:r w:rsidRPr="00A9272C">
              <w:rPr>
                <w:rFonts w:ascii="Arial" w:hAnsi="Arial" w:cs="Arial"/>
                <w:b/>
                <w:sz w:val="16"/>
                <w:szCs w:val="16"/>
              </w:rPr>
              <w:t>а</w:t>
            </w:r>
            <w:r w:rsidRPr="00A9272C">
              <w:rPr>
                <w:rFonts w:ascii="Arial" w:hAnsi="Arial" w:cs="Arial"/>
                <w:b/>
                <w:sz w:val="16"/>
                <w:szCs w:val="16"/>
              </w:rPr>
              <w:t>затель (номер целевого п</w:t>
            </w:r>
            <w:r w:rsidRPr="00A9272C">
              <w:rPr>
                <w:rFonts w:ascii="Arial" w:hAnsi="Arial" w:cs="Arial"/>
                <w:b/>
                <w:sz w:val="16"/>
                <w:szCs w:val="16"/>
              </w:rPr>
              <w:t>о</w:t>
            </w:r>
            <w:r w:rsidRPr="00A9272C">
              <w:rPr>
                <w:rFonts w:ascii="Arial" w:hAnsi="Arial" w:cs="Arial"/>
                <w:b/>
                <w:sz w:val="16"/>
                <w:szCs w:val="16"/>
              </w:rPr>
              <w:t>казателя из паспорта м</w:t>
            </w:r>
            <w:r w:rsidRPr="00A9272C">
              <w:rPr>
                <w:rFonts w:ascii="Arial" w:hAnsi="Arial" w:cs="Arial"/>
                <w:b/>
                <w:sz w:val="16"/>
                <w:szCs w:val="16"/>
              </w:rPr>
              <w:t>у</w:t>
            </w:r>
            <w:r w:rsidRPr="00A9272C">
              <w:rPr>
                <w:rFonts w:ascii="Arial" w:hAnsi="Arial" w:cs="Arial"/>
                <w:b/>
                <w:sz w:val="16"/>
                <w:szCs w:val="16"/>
              </w:rPr>
              <w:t>ниц</w:t>
            </w:r>
            <w:r w:rsidRPr="00A9272C">
              <w:rPr>
                <w:rFonts w:ascii="Arial" w:hAnsi="Arial" w:cs="Arial"/>
                <w:b/>
                <w:sz w:val="16"/>
                <w:szCs w:val="16"/>
              </w:rPr>
              <w:t>и</w:t>
            </w:r>
            <w:r w:rsidRPr="00A9272C">
              <w:rPr>
                <w:rFonts w:ascii="Arial" w:hAnsi="Arial" w:cs="Arial"/>
                <w:b/>
                <w:sz w:val="16"/>
                <w:szCs w:val="16"/>
              </w:rPr>
              <w:t>пальной пр</w:t>
            </w:r>
            <w:r w:rsidRPr="00A9272C">
              <w:rPr>
                <w:rFonts w:ascii="Arial" w:hAnsi="Arial" w:cs="Arial"/>
                <w:b/>
                <w:sz w:val="16"/>
                <w:szCs w:val="16"/>
              </w:rPr>
              <w:t>о</w:t>
            </w:r>
            <w:r w:rsidRPr="00A9272C">
              <w:rPr>
                <w:rFonts w:ascii="Arial" w:hAnsi="Arial" w:cs="Arial"/>
                <w:b/>
                <w:sz w:val="16"/>
                <w:szCs w:val="16"/>
              </w:rPr>
              <w:t>граммы)</w:t>
            </w:r>
          </w:p>
        </w:tc>
        <w:tc>
          <w:tcPr>
            <w:tcW w:w="1453" w:type="dxa"/>
            <w:vMerge w:val="restart"/>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Источник ф</w:t>
            </w:r>
            <w:r w:rsidRPr="00A9272C">
              <w:rPr>
                <w:rFonts w:ascii="Arial" w:hAnsi="Arial" w:cs="Arial"/>
                <w:b/>
                <w:sz w:val="16"/>
                <w:szCs w:val="16"/>
              </w:rPr>
              <w:t>и</w:t>
            </w:r>
            <w:r w:rsidRPr="00A9272C">
              <w:rPr>
                <w:rFonts w:ascii="Arial" w:hAnsi="Arial" w:cs="Arial"/>
                <w:b/>
                <w:sz w:val="16"/>
                <w:szCs w:val="16"/>
              </w:rPr>
              <w:t>нансиров</w:t>
            </w:r>
            <w:r w:rsidRPr="00A9272C">
              <w:rPr>
                <w:rFonts w:ascii="Arial" w:hAnsi="Arial" w:cs="Arial"/>
                <w:b/>
                <w:sz w:val="16"/>
                <w:szCs w:val="16"/>
              </w:rPr>
              <w:t>а</w:t>
            </w:r>
            <w:r w:rsidRPr="00A9272C">
              <w:rPr>
                <w:rFonts w:ascii="Arial" w:hAnsi="Arial" w:cs="Arial"/>
                <w:b/>
                <w:sz w:val="16"/>
                <w:szCs w:val="16"/>
              </w:rPr>
              <w:t>ния</w:t>
            </w:r>
          </w:p>
        </w:tc>
        <w:tc>
          <w:tcPr>
            <w:tcW w:w="5528" w:type="dxa"/>
            <w:gridSpan w:val="5"/>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Объем финансирования средств по годам (тыс.руб.)</w:t>
            </w:r>
          </w:p>
        </w:tc>
      </w:tr>
      <w:tr w:rsidR="00D66E70" w:rsidRPr="00A9272C" w:rsidTr="00D66E70">
        <w:trPr>
          <w:trHeight w:val="20"/>
        </w:trPr>
        <w:tc>
          <w:tcPr>
            <w:tcW w:w="330" w:type="dxa"/>
            <w:vMerge/>
            <w:vAlign w:val="center"/>
          </w:tcPr>
          <w:p w:rsidR="00D66E70" w:rsidRPr="00A9272C" w:rsidRDefault="00D66E70" w:rsidP="00A90152">
            <w:pPr>
              <w:jc w:val="center"/>
              <w:rPr>
                <w:rFonts w:ascii="Arial" w:hAnsi="Arial" w:cs="Arial"/>
                <w:b/>
                <w:sz w:val="16"/>
                <w:szCs w:val="16"/>
              </w:rPr>
            </w:pPr>
          </w:p>
        </w:tc>
        <w:tc>
          <w:tcPr>
            <w:tcW w:w="1559" w:type="dxa"/>
            <w:vMerge/>
            <w:vAlign w:val="center"/>
          </w:tcPr>
          <w:p w:rsidR="00D66E70" w:rsidRPr="00A9272C" w:rsidRDefault="00D66E70" w:rsidP="00A90152">
            <w:pPr>
              <w:jc w:val="center"/>
              <w:rPr>
                <w:rFonts w:ascii="Arial" w:hAnsi="Arial" w:cs="Arial"/>
                <w:b/>
                <w:sz w:val="16"/>
                <w:szCs w:val="16"/>
              </w:rPr>
            </w:pPr>
          </w:p>
        </w:tc>
        <w:tc>
          <w:tcPr>
            <w:tcW w:w="850" w:type="dxa"/>
            <w:vMerge/>
            <w:vAlign w:val="center"/>
          </w:tcPr>
          <w:p w:rsidR="00D66E70" w:rsidRPr="00A9272C" w:rsidRDefault="00D66E70" w:rsidP="00A90152">
            <w:pPr>
              <w:jc w:val="center"/>
              <w:rPr>
                <w:rFonts w:ascii="Arial" w:hAnsi="Arial" w:cs="Arial"/>
                <w:b/>
                <w:sz w:val="16"/>
                <w:szCs w:val="16"/>
              </w:rPr>
            </w:pPr>
          </w:p>
        </w:tc>
        <w:tc>
          <w:tcPr>
            <w:tcW w:w="567" w:type="dxa"/>
            <w:vMerge/>
            <w:vAlign w:val="center"/>
          </w:tcPr>
          <w:p w:rsidR="00D66E70" w:rsidRPr="00A9272C" w:rsidRDefault="00D66E70" w:rsidP="00A90152">
            <w:pPr>
              <w:jc w:val="center"/>
              <w:rPr>
                <w:rFonts w:ascii="Arial" w:hAnsi="Arial" w:cs="Arial"/>
                <w:b/>
                <w:sz w:val="16"/>
                <w:szCs w:val="16"/>
              </w:rPr>
            </w:pPr>
          </w:p>
        </w:tc>
        <w:tc>
          <w:tcPr>
            <w:tcW w:w="1241" w:type="dxa"/>
            <w:vMerge/>
            <w:vAlign w:val="center"/>
          </w:tcPr>
          <w:p w:rsidR="00D66E70" w:rsidRPr="00A9272C" w:rsidRDefault="00D66E70" w:rsidP="00A90152">
            <w:pPr>
              <w:jc w:val="center"/>
              <w:rPr>
                <w:rFonts w:ascii="Arial" w:hAnsi="Arial" w:cs="Arial"/>
                <w:b/>
                <w:sz w:val="16"/>
                <w:szCs w:val="16"/>
              </w:rPr>
            </w:pPr>
          </w:p>
        </w:tc>
        <w:tc>
          <w:tcPr>
            <w:tcW w:w="1453" w:type="dxa"/>
            <w:vMerge/>
            <w:vAlign w:val="center"/>
          </w:tcPr>
          <w:p w:rsidR="00D66E70" w:rsidRPr="00A9272C" w:rsidRDefault="00D66E70" w:rsidP="00A90152">
            <w:pPr>
              <w:jc w:val="center"/>
              <w:rPr>
                <w:rFonts w:ascii="Arial" w:hAnsi="Arial" w:cs="Arial"/>
                <w:b/>
                <w:sz w:val="16"/>
                <w:szCs w:val="16"/>
              </w:rPr>
            </w:pPr>
          </w:p>
        </w:tc>
        <w:tc>
          <w:tcPr>
            <w:tcW w:w="1134"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2017 год</w:t>
            </w:r>
          </w:p>
        </w:tc>
        <w:tc>
          <w:tcPr>
            <w:tcW w:w="1134"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2018 год</w:t>
            </w:r>
          </w:p>
        </w:tc>
        <w:tc>
          <w:tcPr>
            <w:tcW w:w="992"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2019 год</w:t>
            </w:r>
          </w:p>
        </w:tc>
        <w:tc>
          <w:tcPr>
            <w:tcW w:w="1134"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2020 год</w:t>
            </w:r>
          </w:p>
        </w:tc>
        <w:tc>
          <w:tcPr>
            <w:tcW w:w="1134" w:type="dxa"/>
            <w:vAlign w:val="center"/>
          </w:tcPr>
          <w:p w:rsidR="00D66E70" w:rsidRPr="00A9272C" w:rsidRDefault="00D66E70" w:rsidP="00A90152">
            <w:pPr>
              <w:jc w:val="center"/>
              <w:rPr>
                <w:rFonts w:ascii="Arial" w:hAnsi="Arial" w:cs="Arial"/>
                <w:b/>
                <w:sz w:val="16"/>
                <w:szCs w:val="16"/>
              </w:rPr>
            </w:pPr>
            <w:r w:rsidRPr="00A9272C">
              <w:rPr>
                <w:rFonts w:ascii="Arial" w:hAnsi="Arial" w:cs="Arial"/>
                <w:b/>
                <w:sz w:val="16"/>
                <w:szCs w:val="16"/>
              </w:rPr>
              <w:t>2021 год</w:t>
            </w:r>
          </w:p>
        </w:tc>
      </w:tr>
      <w:tr w:rsidR="00D66E70" w:rsidRPr="00A9272C" w:rsidTr="00D66E70">
        <w:trPr>
          <w:trHeight w:val="20"/>
        </w:trPr>
        <w:tc>
          <w:tcPr>
            <w:tcW w:w="330"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w:t>
            </w:r>
          </w:p>
        </w:tc>
        <w:tc>
          <w:tcPr>
            <w:tcW w:w="1559"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2</w:t>
            </w:r>
          </w:p>
        </w:tc>
        <w:tc>
          <w:tcPr>
            <w:tcW w:w="850"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3</w:t>
            </w:r>
          </w:p>
        </w:tc>
        <w:tc>
          <w:tcPr>
            <w:tcW w:w="567"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4</w:t>
            </w:r>
          </w:p>
        </w:tc>
        <w:tc>
          <w:tcPr>
            <w:tcW w:w="1241"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5</w:t>
            </w:r>
          </w:p>
        </w:tc>
        <w:tc>
          <w:tcPr>
            <w:tcW w:w="1453"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6</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7</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8</w:t>
            </w:r>
          </w:p>
        </w:tc>
        <w:tc>
          <w:tcPr>
            <w:tcW w:w="992"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9</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10</w:t>
            </w:r>
          </w:p>
        </w:tc>
        <w:tc>
          <w:tcPr>
            <w:tcW w:w="1134"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11</w:t>
            </w:r>
          </w:p>
        </w:tc>
      </w:tr>
      <w:tr w:rsidR="00D66E70" w:rsidRPr="00A9272C" w:rsidTr="00D66E70">
        <w:trPr>
          <w:trHeight w:val="20"/>
        </w:trPr>
        <w:tc>
          <w:tcPr>
            <w:tcW w:w="330" w:type="dxa"/>
            <w:vMerge w:val="restart"/>
          </w:tcPr>
          <w:p w:rsidR="00D66E70" w:rsidRPr="00A9272C" w:rsidRDefault="00D66E70" w:rsidP="00A90152">
            <w:pPr>
              <w:ind w:right="-108"/>
              <w:jc w:val="center"/>
              <w:rPr>
                <w:rFonts w:ascii="Arial" w:hAnsi="Arial" w:cs="Arial"/>
                <w:sz w:val="16"/>
                <w:szCs w:val="16"/>
              </w:rPr>
            </w:pPr>
            <w:r w:rsidRPr="00A9272C">
              <w:rPr>
                <w:rFonts w:ascii="Arial" w:hAnsi="Arial" w:cs="Arial"/>
                <w:sz w:val="16"/>
                <w:szCs w:val="16"/>
              </w:rPr>
              <w:t>1.1.</w:t>
            </w:r>
          </w:p>
        </w:tc>
        <w:tc>
          <w:tcPr>
            <w:tcW w:w="1559" w:type="dxa"/>
            <w:vMerge w:val="restart"/>
          </w:tcPr>
          <w:p w:rsidR="00D66E70" w:rsidRPr="00A9272C" w:rsidRDefault="00D66E70" w:rsidP="00A90152">
            <w:pPr>
              <w:rPr>
                <w:rFonts w:ascii="Arial" w:hAnsi="Arial" w:cs="Arial"/>
                <w:sz w:val="16"/>
                <w:szCs w:val="16"/>
              </w:rPr>
            </w:pPr>
            <w:r w:rsidRPr="00A9272C">
              <w:rPr>
                <w:rFonts w:ascii="Arial" w:hAnsi="Arial" w:cs="Arial"/>
                <w:sz w:val="16"/>
                <w:szCs w:val="16"/>
              </w:rPr>
              <w:t>Реализация полн</w:t>
            </w:r>
            <w:r w:rsidRPr="00A9272C">
              <w:rPr>
                <w:rFonts w:ascii="Arial" w:hAnsi="Arial" w:cs="Arial"/>
                <w:sz w:val="16"/>
                <w:szCs w:val="16"/>
              </w:rPr>
              <w:t>о</w:t>
            </w:r>
            <w:r w:rsidRPr="00A9272C">
              <w:rPr>
                <w:rFonts w:ascii="Arial" w:hAnsi="Arial" w:cs="Arial"/>
                <w:sz w:val="16"/>
                <w:szCs w:val="16"/>
              </w:rPr>
              <w:t>мочий в сфере кул</w:t>
            </w:r>
            <w:r w:rsidRPr="00A9272C">
              <w:rPr>
                <w:rFonts w:ascii="Arial" w:hAnsi="Arial" w:cs="Arial"/>
                <w:sz w:val="16"/>
                <w:szCs w:val="16"/>
              </w:rPr>
              <w:t>ь</w:t>
            </w:r>
            <w:r w:rsidRPr="00A9272C">
              <w:rPr>
                <w:rFonts w:ascii="Arial" w:hAnsi="Arial" w:cs="Arial"/>
                <w:sz w:val="16"/>
                <w:szCs w:val="16"/>
              </w:rPr>
              <w:t>туры</w:t>
            </w:r>
          </w:p>
        </w:tc>
        <w:tc>
          <w:tcPr>
            <w:tcW w:w="850" w:type="dxa"/>
            <w:vMerge w:val="restart"/>
          </w:tcPr>
          <w:p w:rsidR="00D66E70" w:rsidRPr="00A9272C" w:rsidRDefault="00D66E70" w:rsidP="00A90152">
            <w:pPr>
              <w:jc w:val="center"/>
              <w:rPr>
                <w:rFonts w:ascii="Arial" w:hAnsi="Arial" w:cs="Arial"/>
                <w:sz w:val="16"/>
                <w:szCs w:val="16"/>
              </w:rPr>
            </w:pPr>
            <w:r w:rsidRPr="00A9272C">
              <w:rPr>
                <w:rFonts w:ascii="Arial" w:hAnsi="Arial" w:cs="Arial"/>
                <w:sz w:val="16"/>
                <w:szCs w:val="16"/>
              </w:rPr>
              <w:t>комитет кул</w:t>
            </w:r>
            <w:r w:rsidRPr="00A9272C">
              <w:rPr>
                <w:rFonts w:ascii="Arial" w:hAnsi="Arial" w:cs="Arial"/>
                <w:sz w:val="16"/>
                <w:szCs w:val="16"/>
              </w:rPr>
              <w:t>ь</w:t>
            </w:r>
            <w:r w:rsidRPr="00A9272C">
              <w:rPr>
                <w:rFonts w:ascii="Arial" w:hAnsi="Arial" w:cs="Arial"/>
                <w:sz w:val="16"/>
                <w:szCs w:val="16"/>
              </w:rPr>
              <w:t>туры и тури</w:t>
            </w:r>
            <w:r w:rsidRPr="00A9272C">
              <w:rPr>
                <w:rFonts w:ascii="Arial" w:hAnsi="Arial" w:cs="Arial"/>
                <w:sz w:val="16"/>
                <w:szCs w:val="16"/>
              </w:rPr>
              <w:t>з</w:t>
            </w:r>
            <w:r w:rsidRPr="00A9272C">
              <w:rPr>
                <w:rFonts w:ascii="Arial" w:hAnsi="Arial" w:cs="Arial"/>
                <w:sz w:val="16"/>
                <w:szCs w:val="16"/>
              </w:rPr>
              <w:t>ма</w:t>
            </w:r>
          </w:p>
        </w:tc>
        <w:tc>
          <w:tcPr>
            <w:tcW w:w="567" w:type="dxa"/>
            <w:vMerge w:val="restart"/>
          </w:tcPr>
          <w:p w:rsidR="00D66E70" w:rsidRPr="00A9272C" w:rsidRDefault="00D66E70" w:rsidP="00A90152">
            <w:pPr>
              <w:jc w:val="center"/>
              <w:rPr>
                <w:rFonts w:ascii="Arial" w:hAnsi="Arial" w:cs="Arial"/>
                <w:sz w:val="16"/>
                <w:szCs w:val="16"/>
              </w:rPr>
            </w:pPr>
            <w:r w:rsidRPr="00A9272C">
              <w:rPr>
                <w:rFonts w:ascii="Arial" w:hAnsi="Arial" w:cs="Arial"/>
                <w:sz w:val="16"/>
                <w:szCs w:val="16"/>
              </w:rPr>
              <w:t>2017-2021 г</w:t>
            </w:r>
            <w:r w:rsidRPr="00A9272C">
              <w:rPr>
                <w:rFonts w:ascii="Arial" w:hAnsi="Arial" w:cs="Arial"/>
                <w:sz w:val="16"/>
                <w:szCs w:val="16"/>
              </w:rPr>
              <w:t>о</w:t>
            </w:r>
            <w:r w:rsidRPr="00A9272C">
              <w:rPr>
                <w:rFonts w:ascii="Arial" w:hAnsi="Arial" w:cs="Arial"/>
                <w:sz w:val="16"/>
                <w:szCs w:val="16"/>
              </w:rPr>
              <w:t>ды</w:t>
            </w:r>
          </w:p>
        </w:tc>
        <w:tc>
          <w:tcPr>
            <w:tcW w:w="1241" w:type="dxa"/>
            <w:vMerge w:val="restart"/>
          </w:tcPr>
          <w:p w:rsidR="00D66E70" w:rsidRPr="00A9272C" w:rsidRDefault="00D66E70" w:rsidP="00A90152">
            <w:pPr>
              <w:jc w:val="center"/>
              <w:rPr>
                <w:rFonts w:ascii="Arial" w:hAnsi="Arial" w:cs="Arial"/>
                <w:sz w:val="16"/>
                <w:szCs w:val="16"/>
              </w:rPr>
            </w:pPr>
            <w:r w:rsidRPr="00A9272C">
              <w:rPr>
                <w:rFonts w:ascii="Arial" w:hAnsi="Arial" w:cs="Arial"/>
                <w:sz w:val="16"/>
                <w:szCs w:val="16"/>
              </w:rPr>
              <w:t>1.2</w:t>
            </w:r>
          </w:p>
        </w:tc>
        <w:tc>
          <w:tcPr>
            <w:tcW w:w="1453"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бюджет муниц</w:t>
            </w:r>
            <w:r w:rsidRPr="00A9272C">
              <w:rPr>
                <w:rFonts w:ascii="Arial" w:hAnsi="Arial" w:cs="Arial"/>
                <w:sz w:val="16"/>
                <w:szCs w:val="16"/>
              </w:rPr>
              <w:t>и</w:t>
            </w:r>
            <w:r w:rsidRPr="00A9272C">
              <w:rPr>
                <w:rFonts w:ascii="Arial" w:hAnsi="Arial" w:cs="Arial"/>
                <w:sz w:val="16"/>
                <w:szCs w:val="16"/>
              </w:rPr>
              <w:t>пального ра</w:t>
            </w:r>
            <w:r w:rsidRPr="00A9272C">
              <w:rPr>
                <w:rFonts w:ascii="Arial" w:hAnsi="Arial" w:cs="Arial"/>
                <w:sz w:val="16"/>
                <w:szCs w:val="16"/>
              </w:rPr>
              <w:t>й</w:t>
            </w:r>
            <w:r w:rsidRPr="00A9272C">
              <w:rPr>
                <w:rFonts w:ascii="Arial" w:hAnsi="Arial" w:cs="Arial"/>
                <w:sz w:val="16"/>
                <w:szCs w:val="16"/>
              </w:rPr>
              <w:t>она</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2224,58588</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2591,55855</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2525,8748</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2498,78575</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2498,78575</w:t>
            </w:r>
          </w:p>
        </w:tc>
      </w:tr>
      <w:tr w:rsidR="00D66E70" w:rsidRPr="00A9272C" w:rsidTr="00D66E70">
        <w:trPr>
          <w:trHeight w:val="20"/>
        </w:trPr>
        <w:tc>
          <w:tcPr>
            <w:tcW w:w="330" w:type="dxa"/>
            <w:vMerge/>
          </w:tcPr>
          <w:p w:rsidR="00D66E70" w:rsidRPr="00A9272C" w:rsidRDefault="00D66E70" w:rsidP="00A90152">
            <w:pPr>
              <w:ind w:right="-108"/>
              <w:jc w:val="center"/>
              <w:rPr>
                <w:rFonts w:ascii="Arial" w:hAnsi="Arial" w:cs="Arial"/>
                <w:sz w:val="16"/>
                <w:szCs w:val="16"/>
              </w:rPr>
            </w:pPr>
          </w:p>
        </w:tc>
        <w:tc>
          <w:tcPr>
            <w:tcW w:w="1559" w:type="dxa"/>
            <w:vMerge/>
          </w:tcPr>
          <w:p w:rsidR="00D66E70" w:rsidRPr="00A9272C" w:rsidRDefault="00D66E70" w:rsidP="00A90152">
            <w:pPr>
              <w:rPr>
                <w:rFonts w:ascii="Arial" w:hAnsi="Arial" w:cs="Arial"/>
                <w:sz w:val="16"/>
                <w:szCs w:val="16"/>
              </w:rPr>
            </w:pPr>
          </w:p>
        </w:tc>
        <w:tc>
          <w:tcPr>
            <w:tcW w:w="850" w:type="dxa"/>
            <w:vMerge/>
          </w:tcPr>
          <w:p w:rsidR="00D66E70" w:rsidRPr="00A9272C" w:rsidRDefault="00D66E70" w:rsidP="00A90152">
            <w:pPr>
              <w:jc w:val="center"/>
              <w:rPr>
                <w:rFonts w:ascii="Arial" w:hAnsi="Arial" w:cs="Arial"/>
                <w:sz w:val="16"/>
                <w:szCs w:val="16"/>
              </w:rPr>
            </w:pPr>
          </w:p>
        </w:tc>
        <w:tc>
          <w:tcPr>
            <w:tcW w:w="567" w:type="dxa"/>
            <w:vMerge/>
          </w:tcPr>
          <w:p w:rsidR="00D66E70" w:rsidRPr="00A9272C" w:rsidRDefault="00D66E70" w:rsidP="00A90152">
            <w:pPr>
              <w:jc w:val="center"/>
              <w:rPr>
                <w:rFonts w:ascii="Arial" w:hAnsi="Arial" w:cs="Arial"/>
                <w:sz w:val="16"/>
                <w:szCs w:val="16"/>
              </w:rPr>
            </w:pPr>
          </w:p>
        </w:tc>
        <w:tc>
          <w:tcPr>
            <w:tcW w:w="1241" w:type="dxa"/>
            <w:vMerge/>
          </w:tcPr>
          <w:p w:rsidR="00D66E70" w:rsidRPr="00A9272C" w:rsidRDefault="00D66E70" w:rsidP="00A90152">
            <w:pPr>
              <w:jc w:val="center"/>
              <w:rPr>
                <w:rFonts w:ascii="Arial" w:hAnsi="Arial" w:cs="Arial"/>
                <w:sz w:val="16"/>
                <w:szCs w:val="16"/>
              </w:rPr>
            </w:pPr>
          </w:p>
        </w:tc>
        <w:tc>
          <w:tcPr>
            <w:tcW w:w="1453" w:type="dxa"/>
          </w:tcPr>
          <w:p w:rsidR="00D66E70" w:rsidRPr="00A9272C" w:rsidRDefault="00D66E70" w:rsidP="00A90152">
            <w:pPr>
              <w:jc w:val="center"/>
              <w:rPr>
                <w:rFonts w:ascii="Arial" w:hAnsi="Arial" w:cs="Arial"/>
                <w:sz w:val="16"/>
                <w:szCs w:val="16"/>
              </w:rPr>
            </w:pPr>
            <w:r w:rsidRPr="00A9272C">
              <w:rPr>
                <w:rFonts w:ascii="Arial" w:hAnsi="Arial" w:cs="Arial"/>
                <w:sz w:val="16"/>
                <w:szCs w:val="16"/>
              </w:rPr>
              <w:t>областной бю</w:t>
            </w:r>
            <w:r w:rsidRPr="00A9272C">
              <w:rPr>
                <w:rFonts w:ascii="Arial" w:hAnsi="Arial" w:cs="Arial"/>
                <w:sz w:val="16"/>
                <w:szCs w:val="16"/>
              </w:rPr>
              <w:t>д</w:t>
            </w:r>
            <w:r w:rsidRPr="00A9272C">
              <w:rPr>
                <w:rFonts w:ascii="Arial" w:hAnsi="Arial" w:cs="Arial"/>
                <w:sz w:val="16"/>
                <w:szCs w:val="16"/>
              </w:rPr>
              <w:t>жет</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32,76394</w:t>
            </w:r>
          </w:p>
        </w:tc>
        <w:tc>
          <w:tcPr>
            <w:tcW w:w="1134"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36,91796</w:t>
            </w:r>
          </w:p>
        </w:tc>
        <w:tc>
          <w:tcPr>
            <w:tcW w:w="992" w:type="dxa"/>
            <w:vAlign w:val="center"/>
          </w:tcPr>
          <w:p w:rsidR="00D66E70" w:rsidRPr="00A9272C" w:rsidRDefault="00D66E70" w:rsidP="00A90152">
            <w:pPr>
              <w:jc w:val="center"/>
              <w:rPr>
                <w:rFonts w:ascii="Arial" w:hAnsi="Arial" w:cs="Arial"/>
                <w:sz w:val="16"/>
                <w:szCs w:val="16"/>
              </w:rPr>
            </w:pPr>
            <w:r w:rsidRPr="00A9272C">
              <w:rPr>
                <w:rFonts w:ascii="Arial" w:hAnsi="Arial" w:cs="Arial"/>
                <w:sz w:val="16"/>
                <w:szCs w:val="16"/>
              </w:rPr>
              <w:t>39,2</w:t>
            </w:r>
          </w:p>
        </w:tc>
        <w:tc>
          <w:tcPr>
            <w:tcW w:w="1134" w:type="dxa"/>
            <w:vAlign w:val="center"/>
          </w:tcPr>
          <w:p w:rsidR="00D66E70" w:rsidRPr="00A9272C" w:rsidRDefault="00D66E70" w:rsidP="00A90152">
            <w:pPr>
              <w:jc w:val="center"/>
              <w:rPr>
                <w:rFonts w:ascii="Arial" w:hAnsi="Arial" w:cs="Arial"/>
                <w:sz w:val="16"/>
                <w:szCs w:val="16"/>
              </w:rPr>
            </w:pPr>
          </w:p>
        </w:tc>
        <w:tc>
          <w:tcPr>
            <w:tcW w:w="1134" w:type="dxa"/>
            <w:vAlign w:val="center"/>
          </w:tcPr>
          <w:p w:rsidR="00D66E70" w:rsidRPr="00A9272C" w:rsidRDefault="00D66E70" w:rsidP="00A90152">
            <w:pPr>
              <w:jc w:val="center"/>
              <w:rPr>
                <w:rFonts w:ascii="Arial" w:hAnsi="Arial" w:cs="Arial"/>
                <w:sz w:val="16"/>
                <w:szCs w:val="16"/>
              </w:rPr>
            </w:pPr>
          </w:p>
        </w:tc>
      </w:tr>
    </w:tbl>
    <w:p w:rsidR="009479C8" w:rsidRDefault="009479C8" w:rsidP="009479C8">
      <w:pPr>
        <w:pStyle w:val="2"/>
        <w:rPr>
          <w:rFonts w:ascii="Arial" w:hAnsi="Arial" w:cs="Arial"/>
          <w:color w:val="000000"/>
          <w:sz w:val="16"/>
          <w:szCs w:val="16"/>
          <w:lang w:val="ru-RU"/>
        </w:rPr>
      </w:pPr>
    </w:p>
    <w:p w:rsidR="009479C8" w:rsidRPr="00B854D3" w:rsidRDefault="009479C8" w:rsidP="009479C8">
      <w:pPr>
        <w:pStyle w:val="2"/>
        <w:rPr>
          <w:rFonts w:ascii="Arial" w:hAnsi="Arial" w:cs="Arial"/>
          <w:color w:val="000000"/>
          <w:sz w:val="16"/>
          <w:szCs w:val="16"/>
        </w:rPr>
      </w:pPr>
      <w:r w:rsidRPr="00B854D3">
        <w:rPr>
          <w:rFonts w:ascii="Arial" w:hAnsi="Arial" w:cs="Arial"/>
          <w:color w:val="000000"/>
          <w:sz w:val="16"/>
          <w:szCs w:val="16"/>
        </w:rPr>
        <w:t>АДМИНИСТРАЦИЯ ВАЛДАЙСКОГО МУНИЦИПАЛЬНОГО РАЙОНА</w:t>
      </w:r>
    </w:p>
    <w:p w:rsidR="009479C8" w:rsidRPr="00B854D3" w:rsidRDefault="009479C8" w:rsidP="009479C8">
      <w:pPr>
        <w:pStyle w:val="3"/>
        <w:rPr>
          <w:rFonts w:ascii="Arial" w:hAnsi="Arial" w:cs="Arial"/>
          <w:sz w:val="16"/>
          <w:szCs w:val="16"/>
        </w:rPr>
      </w:pPr>
      <w:r w:rsidRPr="00B854D3">
        <w:rPr>
          <w:rFonts w:ascii="Arial" w:hAnsi="Arial" w:cs="Arial"/>
          <w:sz w:val="16"/>
          <w:szCs w:val="16"/>
        </w:rPr>
        <w:t>П О С Т А Н О В Л Е Н И Е</w:t>
      </w:r>
    </w:p>
    <w:p w:rsidR="009479C8" w:rsidRPr="00B854D3" w:rsidRDefault="009479C8" w:rsidP="009479C8">
      <w:pPr>
        <w:jc w:val="center"/>
        <w:rPr>
          <w:rFonts w:ascii="Arial" w:hAnsi="Arial" w:cs="Arial"/>
          <w:color w:val="000000"/>
          <w:sz w:val="16"/>
          <w:szCs w:val="16"/>
        </w:rPr>
      </w:pPr>
      <w:r w:rsidRPr="00B854D3">
        <w:rPr>
          <w:rFonts w:ascii="Arial" w:hAnsi="Arial" w:cs="Arial"/>
          <w:color w:val="000000"/>
          <w:sz w:val="16"/>
          <w:szCs w:val="16"/>
        </w:rPr>
        <w:t>31.01.2019 № 194</w:t>
      </w:r>
    </w:p>
    <w:p w:rsidR="009479C8" w:rsidRPr="00B854D3" w:rsidRDefault="009479C8" w:rsidP="009479C8">
      <w:pPr>
        <w:pStyle w:val="aff0"/>
        <w:jc w:val="center"/>
        <w:rPr>
          <w:rFonts w:ascii="Arial" w:hAnsi="Arial" w:cs="Arial"/>
          <w:b/>
          <w:sz w:val="16"/>
          <w:szCs w:val="16"/>
        </w:rPr>
      </w:pPr>
      <w:r w:rsidRPr="00B854D3">
        <w:rPr>
          <w:rFonts w:ascii="Arial" w:hAnsi="Arial" w:cs="Arial"/>
          <w:b/>
          <w:sz w:val="16"/>
          <w:szCs w:val="16"/>
        </w:rPr>
        <w:t xml:space="preserve">О внесении изменений в постановление Администрации Валдайского муниципального района </w:t>
      </w:r>
    </w:p>
    <w:p w:rsidR="009479C8" w:rsidRPr="00B854D3" w:rsidRDefault="009479C8" w:rsidP="009479C8">
      <w:pPr>
        <w:pStyle w:val="aff0"/>
        <w:jc w:val="center"/>
        <w:rPr>
          <w:rFonts w:ascii="Arial" w:hAnsi="Arial" w:cs="Arial"/>
          <w:b/>
          <w:sz w:val="16"/>
          <w:szCs w:val="16"/>
        </w:rPr>
      </w:pPr>
      <w:r w:rsidRPr="00B854D3">
        <w:rPr>
          <w:rFonts w:ascii="Arial" w:hAnsi="Arial" w:cs="Arial"/>
          <w:b/>
          <w:sz w:val="16"/>
          <w:szCs w:val="16"/>
        </w:rPr>
        <w:t>от 07.10.2015 № 1473</w:t>
      </w:r>
    </w:p>
    <w:p w:rsidR="009479C8" w:rsidRPr="00B854D3" w:rsidRDefault="009479C8" w:rsidP="009479C8">
      <w:pPr>
        <w:pStyle w:val="aff0"/>
        <w:ind w:firstLine="142"/>
        <w:jc w:val="both"/>
        <w:rPr>
          <w:rFonts w:ascii="Arial" w:hAnsi="Arial" w:cs="Arial"/>
          <w:b/>
          <w:sz w:val="16"/>
          <w:szCs w:val="16"/>
        </w:rPr>
      </w:pPr>
      <w:r w:rsidRPr="00B854D3">
        <w:rPr>
          <w:rFonts w:ascii="Arial" w:hAnsi="Arial" w:cs="Arial"/>
          <w:sz w:val="16"/>
          <w:szCs w:val="16"/>
        </w:rPr>
        <w:t xml:space="preserve">Администрация Валдайского муниципального района </w:t>
      </w:r>
      <w:r w:rsidRPr="00B854D3">
        <w:rPr>
          <w:rFonts w:ascii="Arial" w:hAnsi="Arial" w:cs="Arial"/>
          <w:b/>
          <w:sz w:val="16"/>
          <w:szCs w:val="16"/>
        </w:rPr>
        <w:t>ПОСТ</w:t>
      </w:r>
      <w:r w:rsidRPr="00B854D3">
        <w:rPr>
          <w:rFonts w:ascii="Arial" w:hAnsi="Arial" w:cs="Arial"/>
          <w:b/>
          <w:sz w:val="16"/>
          <w:szCs w:val="16"/>
        </w:rPr>
        <w:t>А</w:t>
      </w:r>
      <w:r w:rsidRPr="00B854D3">
        <w:rPr>
          <w:rFonts w:ascii="Arial" w:hAnsi="Arial" w:cs="Arial"/>
          <w:b/>
          <w:sz w:val="16"/>
          <w:szCs w:val="16"/>
        </w:rPr>
        <w:t>НОВЛЯЕТ:</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1. Внести изменения в постановление Администрации Валдайского муниципального района от 07.10.2015 № 1473 «Об утверждении муниц</w:t>
      </w:r>
      <w:r w:rsidRPr="00B854D3">
        <w:rPr>
          <w:rFonts w:ascii="Arial" w:hAnsi="Arial" w:cs="Arial"/>
          <w:sz w:val="16"/>
          <w:szCs w:val="16"/>
        </w:rPr>
        <w:t>и</w:t>
      </w:r>
      <w:r w:rsidRPr="00B854D3">
        <w:rPr>
          <w:rFonts w:ascii="Arial" w:hAnsi="Arial" w:cs="Arial"/>
          <w:sz w:val="16"/>
          <w:szCs w:val="16"/>
        </w:rPr>
        <w:t>пальной программы «Развитие  физической культуры и спорта в Валдайском муниципальном ра</w:t>
      </w:r>
      <w:r w:rsidRPr="00B854D3">
        <w:rPr>
          <w:rFonts w:ascii="Arial" w:hAnsi="Arial" w:cs="Arial"/>
          <w:sz w:val="16"/>
          <w:szCs w:val="16"/>
        </w:rPr>
        <w:t>й</w:t>
      </w:r>
      <w:r w:rsidRPr="00B854D3">
        <w:rPr>
          <w:rFonts w:ascii="Arial" w:hAnsi="Arial" w:cs="Arial"/>
          <w:sz w:val="16"/>
          <w:szCs w:val="16"/>
        </w:rPr>
        <w:t xml:space="preserve">оне на 2016-2020 годы»: </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1.1. Заменить в заголовке к тексту, пункте 1 постановления, наименовании муниципальной программы, в разделе «</w:t>
      </w:r>
      <w:r w:rsidRPr="00B854D3">
        <w:rPr>
          <w:rFonts w:ascii="Arial" w:hAnsi="Arial" w:cs="Arial"/>
          <w:kern w:val="16"/>
          <w:sz w:val="16"/>
          <w:szCs w:val="16"/>
        </w:rPr>
        <w:t>Технико-экономическое обосн</w:t>
      </w:r>
      <w:r w:rsidRPr="00B854D3">
        <w:rPr>
          <w:rFonts w:ascii="Arial" w:hAnsi="Arial" w:cs="Arial"/>
          <w:kern w:val="16"/>
          <w:sz w:val="16"/>
          <w:szCs w:val="16"/>
        </w:rPr>
        <w:t>о</w:t>
      </w:r>
      <w:r w:rsidRPr="00B854D3">
        <w:rPr>
          <w:rFonts w:ascii="Arial" w:hAnsi="Arial" w:cs="Arial"/>
          <w:kern w:val="16"/>
          <w:sz w:val="16"/>
          <w:szCs w:val="16"/>
        </w:rPr>
        <w:t>вание программы» описания программы</w:t>
      </w:r>
      <w:r w:rsidRPr="00B854D3">
        <w:rPr>
          <w:rFonts w:ascii="Arial" w:hAnsi="Arial" w:cs="Arial"/>
          <w:sz w:val="16"/>
          <w:szCs w:val="16"/>
        </w:rPr>
        <w:t xml:space="preserve"> слова «… на 2016-2020 годы» на «…на 2016-2021 годы»;</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1.2. В паспорте муниципальной программы:</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1.2.1. Заменить в пункте 2 слова «…муниципальное автономное учреждение дополнительного образования «Де</w:t>
      </w:r>
      <w:r w:rsidRPr="00B854D3">
        <w:rPr>
          <w:rFonts w:ascii="Arial" w:hAnsi="Arial" w:cs="Arial"/>
          <w:sz w:val="16"/>
          <w:szCs w:val="16"/>
        </w:rPr>
        <w:t>т</w:t>
      </w:r>
      <w:r w:rsidRPr="00B854D3">
        <w:rPr>
          <w:rFonts w:ascii="Arial" w:hAnsi="Arial" w:cs="Arial"/>
          <w:sz w:val="16"/>
          <w:szCs w:val="16"/>
        </w:rPr>
        <w:t>ско-юношеская спортивная школа» (далее МАУДО «ДЮСШ»)…» на «…муниципальное автономное учреждение «Спорти</w:t>
      </w:r>
      <w:r w:rsidRPr="00B854D3">
        <w:rPr>
          <w:rFonts w:ascii="Arial" w:hAnsi="Arial" w:cs="Arial"/>
          <w:sz w:val="16"/>
          <w:szCs w:val="16"/>
        </w:rPr>
        <w:t>в</w:t>
      </w:r>
      <w:r w:rsidRPr="00B854D3">
        <w:rPr>
          <w:rFonts w:ascii="Arial" w:hAnsi="Arial" w:cs="Arial"/>
          <w:sz w:val="16"/>
          <w:szCs w:val="16"/>
        </w:rPr>
        <w:t>ная школа» (далее МАУ «СШ»)…»;</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1.2.2. Изложить пункт 3 в редакции:</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«3. Цели, задачи и целевые показатели муниципальной пр</w:t>
      </w:r>
      <w:r w:rsidRPr="00B854D3">
        <w:rPr>
          <w:rFonts w:ascii="Arial" w:hAnsi="Arial" w:cs="Arial"/>
          <w:sz w:val="16"/>
          <w:szCs w:val="16"/>
        </w:rPr>
        <w:t>о</w:t>
      </w:r>
      <w:r w:rsidRPr="00B854D3">
        <w:rPr>
          <w:rFonts w:ascii="Arial" w:hAnsi="Arial" w:cs="Arial"/>
          <w:sz w:val="16"/>
          <w:szCs w:val="16"/>
        </w:rPr>
        <w:t>граммы:</w:t>
      </w:r>
    </w:p>
    <w:tbl>
      <w:tblPr>
        <w:tblW w:w="11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946"/>
        <w:gridCol w:w="709"/>
        <w:gridCol w:w="708"/>
        <w:gridCol w:w="567"/>
        <w:gridCol w:w="567"/>
        <w:gridCol w:w="567"/>
        <w:gridCol w:w="626"/>
      </w:tblGrid>
      <w:tr w:rsidR="009479C8" w:rsidRPr="00B854D3" w:rsidTr="009479C8">
        <w:trPr>
          <w:trHeight w:val="20"/>
        </w:trPr>
        <w:tc>
          <w:tcPr>
            <w:tcW w:w="64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 п/п</w:t>
            </w:r>
          </w:p>
        </w:tc>
        <w:tc>
          <w:tcPr>
            <w:tcW w:w="694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Цели, задачи муниципальной программы, наименование и единица измерения цел</w:t>
            </w:r>
            <w:r w:rsidRPr="00B854D3">
              <w:rPr>
                <w:rFonts w:ascii="Arial" w:hAnsi="Arial" w:cs="Arial"/>
                <w:b/>
                <w:sz w:val="16"/>
                <w:szCs w:val="16"/>
              </w:rPr>
              <w:t>е</w:t>
            </w:r>
            <w:r w:rsidRPr="00B854D3">
              <w:rPr>
                <w:rFonts w:ascii="Arial" w:hAnsi="Arial" w:cs="Arial"/>
                <w:b/>
                <w:sz w:val="16"/>
                <w:szCs w:val="16"/>
              </w:rPr>
              <w:t>вого показ</w:t>
            </w:r>
            <w:r w:rsidRPr="00B854D3">
              <w:rPr>
                <w:rFonts w:ascii="Arial" w:hAnsi="Arial" w:cs="Arial"/>
                <w:b/>
                <w:sz w:val="16"/>
                <w:szCs w:val="16"/>
              </w:rPr>
              <w:t>а</w:t>
            </w:r>
            <w:r w:rsidRPr="00B854D3">
              <w:rPr>
                <w:rFonts w:ascii="Arial" w:hAnsi="Arial" w:cs="Arial"/>
                <w:b/>
                <w:sz w:val="16"/>
                <w:szCs w:val="16"/>
              </w:rPr>
              <w:t>теля</w:t>
            </w:r>
          </w:p>
        </w:tc>
        <w:tc>
          <w:tcPr>
            <w:tcW w:w="3744"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Значение целевого показателя по г</w:t>
            </w:r>
            <w:r w:rsidRPr="00B854D3">
              <w:rPr>
                <w:rFonts w:ascii="Arial" w:hAnsi="Arial" w:cs="Arial"/>
                <w:b/>
                <w:sz w:val="16"/>
                <w:szCs w:val="16"/>
              </w:rPr>
              <w:t>о</w:t>
            </w:r>
            <w:r w:rsidRPr="00B854D3">
              <w:rPr>
                <w:rFonts w:ascii="Arial" w:hAnsi="Arial" w:cs="Arial"/>
                <w:b/>
                <w:sz w:val="16"/>
                <w:szCs w:val="16"/>
              </w:rPr>
              <w:t>дам</w:t>
            </w:r>
          </w:p>
        </w:tc>
      </w:tr>
      <w:tr w:rsidR="009479C8" w:rsidRPr="00B854D3" w:rsidTr="009479C8">
        <w:trPr>
          <w:trHeight w:val="20"/>
        </w:trPr>
        <w:tc>
          <w:tcPr>
            <w:tcW w:w="64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jc w:val="center"/>
              <w:rPr>
                <w:rFonts w:ascii="Arial" w:hAnsi="Arial" w:cs="Arial"/>
                <w:b/>
                <w:sz w:val="16"/>
                <w:szCs w:val="16"/>
              </w:rPr>
            </w:pPr>
          </w:p>
        </w:tc>
        <w:tc>
          <w:tcPr>
            <w:tcW w:w="69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2016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2020</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b/>
                <w:sz w:val="16"/>
                <w:szCs w:val="16"/>
              </w:rPr>
            </w:pPr>
            <w:r w:rsidRPr="00B854D3">
              <w:rPr>
                <w:rFonts w:ascii="Arial" w:hAnsi="Arial" w:cs="Arial"/>
                <w:b/>
                <w:sz w:val="16"/>
                <w:szCs w:val="16"/>
              </w:rPr>
              <w:t>2021</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7</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b/>
                <w:sz w:val="16"/>
                <w:szCs w:val="16"/>
              </w:rPr>
            </w:pPr>
            <w:r w:rsidRPr="00B854D3">
              <w:rPr>
                <w:rFonts w:ascii="Arial" w:hAnsi="Arial" w:cs="Arial"/>
                <w:b/>
                <w:sz w:val="16"/>
                <w:szCs w:val="16"/>
              </w:rPr>
              <w:t xml:space="preserve">Цель 1. </w:t>
            </w:r>
            <w:r w:rsidRPr="00B854D3">
              <w:rPr>
                <w:rFonts w:ascii="Arial" w:hAnsi="Arial" w:cs="Arial"/>
                <w:kern w:val="16"/>
                <w:sz w:val="16"/>
                <w:szCs w:val="16"/>
              </w:rPr>
              <w:t>Обеспечение гражданам Валдайского муниципального района возможности систематически зан</w:t>
            </w:r>
            <w:r w:rsidRPr="00B854D3">
              <w:rPr>
                <w:rFonts w:ascii="Arial" w:hAnsi="Arial" w:cs="Arial"/>
                <w:kern w:val="16"/>
                <w:sz w:val="16"/>
                <w:szCs w:val="16"/>
              </w:rPr>
              <w:t>и</w:t>
            </w:r>
            <w:r w:rsidRPr="00B854D3">
              <w:rPr>
                <w:rFonts w:ascii="Arial" w:hAnsi="Arial" w:cs="Arial"/>
                <w:kern w:val="16"/>
                <w:sz w:val="16"/>
                <w:szCs w:val="16"/>
              </w:rPr>
              <w:t>маться физической культурой и спортом, вести зд</w:t>
            </w:r>
            <w:r w:rsidRPr="00B854D3">
              <w:rPr>
                <w:rFonts w:ascii="Arial" w:hAnsi="Arial" w:cs="Arial"/>
                <w:kern w:val="16"/>
                <w:sz w:val="16"/>
                <w:szCs w:val="16"/>
              </w:rPr>
              <w:t>о</w:t>
            </w:r>
            <w:r w:rsidRPr="00B854D3">
              <w:rPr>
                <w:rFonts w:ascii="Arial" w:hAnsi="Arial" w:cs="Arial"/>
                <w:kern w:val="16"/>
                <w:sz w:val="16"/>
                <w:szCs w:val="16"/>
              </w:rPr>
              <w:t>ровый образ жизни</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1.1.</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b/>
                <w:sz w:val="16"/>
                <w:szCs w:val="16"/>
              </w:rPr>
              <w:t>Задача 1.1.</w:t>
            </w:r>
            <w:r w:rsidRPr="00B854D3">
              <w:rPr>
                <w:rFonts w:ascii="Arial" w:hAnsi="Arial" w:cs="Arial"/>
                <w:sz w:val="16"/>
                <w:szCs w:val="16"/>
              </w:rPr>
              <w:t xml:space="preserve"> </w:t>
            </w:r>
            <w:r w:rsidRPr="00B854D3">
              <w:rPr>
                <w:rFonts w:ascii="Arial" w:hAnsi="Arial" w:cs="Arial"/>
                <w:kern w:val="16"/>
                <w:sz w:val="16"/>
                <w:szCs w:val="16"/>
              </w:rPr>
              <w:t>Развитие физической культуры и массового спорта на терр</w:t>
            </w:r>
            <w:r w:rsidRPr="00B854D3">
              <w:rPr>
                <w:rFonts w:ascii="Arial" w:hAnsi="Arial" w:cs="Arial"/>
                <w:kern w:val="16"/>
                <w:sz w:val="16"/>
                <w:szCs w:val="16"/>
              </w:rPr>
              <w:t>и</w:t>
            </w:r>
            <w:r w:rsidRPr="00B854D3">
              <w:rPr>
                <w:rFonts w:ascii="Arial" w:hAnsi="Arial" w:cs="Arial"/>
                <w:kern w:val="16"/>
                <w:sz w:val="16"/>
                <w:szCs w:val="16"/>
              </w:rPr>
              <w:t>тории района</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1.1.1.</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sz w:val="16"/>
                <w:szCs w:val="16"/>
              </w:rPr>
              <w:t>Показатель 1. Доля населения района, систематически занимающегося физической кул</w:t>
            </w:r>
            <w:r w:rsidRPr="00B854D3">
              <w:rPr>
                <w:rFonts w:ascii="Arial" w:hAnsi="Arial" w:cs="Arial"/>
                <w:sz w:val="16"/>
                <w:szCs w:val="16"/>
              </w:rPr>
              <w:t>ь</w:t>
            </w:r>
            <w:r w:rsidRPr="00B854D3">
              <w:rPr>
                <w:rFonts w:ascii="Arial" w:hAnsi="Arial" w:cs="Arial"/>
                <w:sz w:val="16"/>
                <w:szCs w:val="16"/>
              </w:rPr>
              <w:t>турой и спортом, в общей чи</w:t>
            </w:r>
            <w:r w:rsidRPr="00B854D3">
              <w:rPr>
                <w:rFonts w:ascii="Arial" w:hAnsi="Arial" w:cs="Arial"/>
                <w:sz w:val="16"/>
                <w:szCs w:val="16"/>
              </w:rPr>
              <w:t>с</w:t>
            </w:r>
            <w:r w:rsidRPr="00B854D3">
              <w:rPr>
                <w:rFonts w:ascii="Arial" w:hAnsi="Arial" w:cs="Arial"/>
                <w:sz w:val="16"/>
                <w:szCs w:val="16"/>
              </w:rPr>
              <w:t>ленности населения района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lang w:val="en-US"/>
              </w:rPr>
            </w:pPr>
            <w:r w:rsidRPr="00B854D3">
              <w:rPr>
                <w:rFonts w:ascii="Arial" w:eastAsia="MS Mincho" w:hAnsi="Arial" w:cs="Arial"/>
                <w:sz w:val="16"/>
                <w:szCs w:val="16"/>
              </w:rPr>
              <w:t>30,2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lang w:val="en-US"/>
              </w:rPr>
            </w:pPr>
            <w:r w:rsidRPr="00B854D3">
              <w:rPr>
                <w:rFonts w:ascii="Arial" w:eastAsia="MS Mincho" w:hAnsi="Arial" w:cs="Arial"/>
                <w:sz w:val="16"/>
                <w:szCs w:val="16"/>
              </w:rPr>
              <w:t>30,9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lang w:val="en-US"/>
              </w:rPr>
            </w:pPr>
            <w:r w:rsidRPr="00B854D3">
              <w:rPr>
                <w:rFonts w:ascii="Arial" w:eastAsia="MS Mincho" w:hAnsi="Arial" w:cs="Arial"/>
                <w:sz w:val="16"/>
                <w:szCs w:val="16"/>
              </w:rPr>
              <w:t>31,0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40,0</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45,0</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1.1.2.</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sz w:val="16"/>
                <w:szCs w:val="16"/>
              </w:rPr>
              <w:t>Показатель 2. Доля обучающихся и студентов района, систематически занимающихся ф</w:t>
            </w:r>
            <w:r w:rsidRPr="00B854D3">
              <w:rPr>
                <w:rFonts w:ascii="Arial" w:hAnsi="Arial" w:cs="Arial"/>
                <w:sz w:val="16"/>
                <w:szCs w:val="16"/>
              </w:rPr>
              <w:t>и</w:t>
            </w:r>
            <w:r w:rsidRPr="00B854D3">
              <w:rPr>
                <w:rFonts w:ascii="Arial" w:hAnsi="Arial" w:cs="Arial"/>
                <w:sz w:val="16"/>
                <w:szCs w:val="16"/>
              </w:rPr>
              <w:t>зической культуре и спортом, в общей численности обучающихся и студентов ра</w:t>
            </w:r>
            <w:r w:rsidRPr="00B854D3">
              <w:rPr>
                <w:rFonts w:ascii="Arial" w:hAnsi="Arial" w:cs="Arial"/>
                <w:sz w:val="16"/>
                <w:szCs w:val="16"/>
              </w:rPr>
              <w:t>й</w:t>
            </w:r>
            <w:r w:rsidRPr="00B854D3">
              <w:rPr>
                <w:rFonts w:ascii="Arial" w:hAnsi="Arial" w:cs="Arial"/>
                <w:sz w:val="16"/>
                <w:szCs w:val="16"/>
              </w:rPr>
              <w:t>она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86,5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87,0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87,5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87,9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88,0</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88,0</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1.1.3.</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sz w:val="16"/>
                <w:szCs w:val="16"/>
              </w:rPr>
              <w:t>Показатель 3. Доля детей и подростков в возрасте 6-15 лет, систематически занимающи</w:t>
            </w:r>
            <w:r w:rsidRPr="00B854D3">
              <w:rPr>
                <w:rFonts w:ascii="Arial" w:hAnsi="Arial" w:cs="Arial"/>
                <w:sz w:val="16"/>
                <w:szCs w:val="16"/>
              </w:rPr>
              <w:t>х</w:t>
            </w:r>
            <w:r w:rsidRPr="00B854D3">
              <w:rPr>
                <w:rFonts w:ascii="Arial" w:hAnsi="Arial" w:cs="Arial"/>
                <w:sz w:val="16"/>
                <w:szCs w:val="16"/>
              </w:rPr>
              <w:t>ся физической культуре и спортом, в общей численности лиц данной категории насел</w:t>
            </w:r>
            <w:r w:rsidRPr="00B854D3">
              <w:rPr>
                <w:rFonts w:ascii="Arial" w:hAnsi="Arial" w:cs="Arial"/>
                <w:sz w:val="16"/>
                <w:szCs w:val="16"/>
              </w:rPr>
              <w:t>е</w:t>
            </w:r>
            <w:r w:rsidRPr="00B854D3">
              <w:rPr>
                <w:rFonts w:ascii="Arial" w:hAnsi="Arial" w:cs="Arial"/>
                <w:sz w:val="16"/>
                <w:szCs w:val="16"/>
              </w:rPr>
              <w:t>ния района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86,0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86,2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86,5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88,0</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88,1</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1.1.4.</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sz w:val="16"/>
                <w:szCs w:val="16"/>
              </w:rPr>
              <w:t>Показатель 4. Доля лиц, с ограниченными возможностями систематич</w:t>
            </w:r>
            <w:r w:rsidRPr="00B854D3">
              <w:rPr>
                <w:rFonts w:ascii="Arial" w:hAnsi="Arial" w:cs="Arial"/>
                <w:sz w:val="16"/>
                <w:szCs w:val="16"/>
              </w:rPr>
              <w:t>е</w:t>
            </w:r>
            <w:r w:rsidRPr="00B854D3">
              <w:rPr>
                <w:rFonts w:ascii="Arial" w:hAnsi="Arial" w:cs="Arial"/>
                <w:sz w:val="16"/>
                <w:szCs w:val="16"/>
              </w:rPr>
              <w:t>ски занимающихся физической культурой и спортом, в общей численности данной категории населения рай</w:t>
            </w:r>
            <w:r w:rsidRPr="00B854D3">
              <w:rPr>
                <w:rFonts w:ascii="Arial" w:hAnsi="Arial" w:cs="Arial"/>
                <w:sz w:val="16"/>
                <w:szCs w:val="16"/>
              </w:rPr>
              <w:t>о</w:t>
            </w:r>
            <w:r w:rsidRPr="00B854D3">
              <w:rPr>
                <w:rFonts w:ascii="Arial" w:hAnsi="Arial" w:cs="Arial"/>
                <w:sz w:val="16"/>
                <w:szCs w:val="16"/>
              </w:rPr>
              <w:t>на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right="57"/>
              <w:jc w:val="center"/>
              <w:rPr>
                <w:rFonts w:ascii="Arial" w:eastAsia="MS Mincho" w:hAnsi="Arial" w:cs="Arial"/>
                <w:sz w:val="16"/>
                <w:szCs w:val="16"/>
              </w:rPr>
            </w:pPr>
            <w:r w:rsidRPr="00B854D3">
              <w:rPr>
                <w:rFonts w:ascii="Arial" w:eastAsia="MS Mincho" w:hAnsi="Arial" w:cs="Arial"/>
                <w:sz w:val="16"/>
                <w:szCs w:val="16"/>
              </w:rPr>
              <w:t>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4,0</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4,5</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1.2.</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color w:val="FF0000"/>
                <w:sz w:val="16"/>
                <w:szCs w:val="16"/>
              </w:rPr>
            </w:pPr>
            <w:r w:rsidRPr="00B854D3">
              <w:rPr>
                <w:rFonts w:ascii="Arial" w:hAnsi="Arial" w:cs="Arial"/>
                <w:b/>
                <w:color w:val="000000"/>
                <w:sz w:val="16"/>
                <w:szCs w:val="16"/>
              </w:rPr>
              <w:t>Задача 1.2</w:t>
            </w:r>
            <w:r w:rsidRPr="00B854D3">
              <w:rPr>
                <w:rFonts w:ascii="Arial" w:hAnsi="Arial" w:cs="Arial"/>
                <w:color w:val="FF0000"/>
                <w:sz w:val="16"/>
                <w:szCs w:val="16"/>
              </w:rPr>
              <w:t xml:space="preserve"> </w:t>
            </w:r>
            <w:r w:rsidRPr="00B854D3">
              <w:rPr>
                <w:rFonts w:ascii="Arial" w:hAnsi="Arial" w:cs="Arial"/>
                <w:color w:val="000000"/>
                <w:kern w:val="16"/>
                <w:sz w:val="16"/>
                <w:szCs w:val="16"/>
              </w:rPr>
              <w:t>Развитие инфраструктуры отрасли физической культуры и спорта</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1.2.1.</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sz w:val="16"/>
                <w:szCs w:val="16"/>
              </w:rPr>
              <w:t>Показатель 1. Единовременная пропускная способность объектов спорта (% от норматива обеспеченн</w:t>
            </w:r>
            <w:r w:rsidRPr="00B854D3">
              <w:rPr>
                <w:rFonts w:ascii="Arial" w:hAnsi="Arial" w:cs="Arial"/>
                <w:sz w:val="16"/>
                <w:szCs w:val="16"/>
              </w:rPr>
              <w:t>о</w:t>
            </w:r>
            <w:r w:rsidRPr="00B854D3">
              <w:rPr>
                <w:rFonts w:ascii="Arial" w:hAnsi="Arial" w:cs="Arial"/>
                <w:sz w:val="16"/>
                <w:szCs w:val="16"/>
              </w:rPr>
              <w:t>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34,0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36,0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36,6</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ind w:left="57" w:right="57"/>
              <w:jc w:val="center"/>
              <w:rPr>
                <w:rFonts w:ascii="Arial" w:eastAsia="MS Mincho" w:hAnsi="Arial" w:cs="Arial"/>
                <w:sz w:val="16"/>
                <w:szCs w:val="16"/>
              </w:rPr>
            </w:pPr>
            <w:r w:rsidRPr="00B854D3">
              <w:rPr>
                <w:rFonts w:ascii="Arial" w:eastAsia="MS Mincho" w:hAnsi="Arial" w:cs="Arial"/>
                <w:sz w:val="16"/>
                <w:szCs w:val="16"/>
              </w:rPr>
              <w:t>36,9</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2.</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rPr>
                <w:rFonts w:ascii="Arial" w:hAnsi="Arial" w:cs="Arial"/>
                <w:color w:val="000000"/>
                <w:sz w:val="16"/>
                <w:szCs w:val="16"/>
              </w:rPr>
            </w:pPr>
            <w:r w:rsidRPr="00B854D3">
              <w:rPr>
                <w:rFonts w:ascii="Arial" w:hAnsi="Arial" w:cs="Arial"/>
                <w:b/>
                <w:color w:val="000000"/>
                <w:sz w:val="16"/>
                <w:szCs w:val="16"/>
              </w:rPr>
              <w:t>Цель 2.</w:t>
            </w:r>
            <w:r w:rsidRPr="00B854D3">
              <w:rPr>
                <w:rFonts w:ascii="Arial" w:hAnsi="Arial" w:cs="Arial"/>
                <w:color w:val="000000"/>
                <w:sz w:val="16"/>
                <w:szCs w:val="16"/>
              </w:rPr>
              <w:t xml:space="preserve"> Обеспечение конкурентоспособности спортсменов Валдайского муниципального района на региональной, российской и междун</w:t>
            </w:r>
            <w:r w:rsidRPr="00B854D3">
              <w:rPr>
                <w:rFonts w:ascii="Arial" w:hAnsi="Arial" w:cs="Arial"/>
                <w:color w:val="000000"/>
                <w:sz w:val="16"/>
                <w:szCs w:val="16"/>
              </w:rPr>
              <w:t>а</w:t>
            </w:r>
            <w:r w:rsidRPr="00B854D3">
              <w:rPr>
                <w:rFonts w:ascii="Arial" w:hAnsi="Arial" w:cs="Arial"/>
                <w:color w:val="000000"/>
                <w:sz w:val="16"/>
                <w:szCs w:val="16"/>
              </w:rPr>
              <w:t>родной спо</w:t>
            </w:r>
            <w:r w:rsidRPr="00B854D3">
              <w:rPr>
                <w:rFonts w:ascii="Arial" w:hAnsi="Arial" w:cs="Arial"/>
                <w:color w:val="000000"/>
                <w:sz w:val="16"/>
                <w:szCs w:val="16"/>
              </w:rPr>
              <w:t>р</w:t>
            </w:r>
            <w:r w:rsidRPr="00B854D3">
              <w:rPr>
                <w:rFonts w:ascii="Arial" w:hAnsi="Arial" w:cs="Arial"/>
                <w:color w:val="000000"/>
                <w:sz w:val="16"/>
                <w:szCs w:val="16"/>
              </w:rPr>
              <w:t xml:space="preserve">тивной арене </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2.1.</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b/>
                <w:color w:val="000000"/>
                <w:sz w:val="16"/>
                <w:szCs w:val="16"/>
              </w:rPr>
              <w:t>Задача 2.1.</w:t>
            </w:r>
            <w:r w:rsidRPr="00B854D3">
              <w:rPr>
                <w:rFonts w:ascii="Arial" w:hAnsi="Arial" w:cs="Arial"/>
                <w:b/>
                <w:color w:val="FF0000"/>
                <w:sz w:val="16"/>
                <w:szCs w:val="16"/>
              </w:rPr>
              <w:t xml:space="preserve"> </w:t>
            </w:r>
            <w:r w:rsidRPr="00B854D3">
              <w:rPr>
                <w:rFonts w:ascii="Arial" w:hAnsi="Arial" w:cs="Arial"/>
                <w:sz w:val="16"/>
                <w:szCs w:val="16"/>
              </w:rPr>
              <w:t>Развитие спорта</w:t>
            </w:r>
            <w:r w:rsidRPr="00B854D3">
              <w:rPr>
                <w:rFonts w:ascii="Arial" w:hAnsi="Arial" w:cs="Arial"/>
                <w:color w:val="FF0000"/>
                <w:sz w:val="16"/>
                <w:szCs w:val="16"/>
              </w:rPr>
              <w:t xml:space="preserve"> </w:t>
            </w:r>
            <w:r w:rsidRPr="00B854D3">
              <w:rPr>
                <w:rFonts w:ascii="Arial" w:hAnsi="Arial" w:cs="Arial"/>
                <w:sz w:val="16"/>
                <w:szCs w:val="16"/>
              </w:rPr>
              <w:t>и системы подготовки спортивного резерва на те</w:t>
            </w:r>
            <w:r w:rsidRPr="00B854D3">
              <w:rPr>
                <w:rFonts w:ascii="Arial" w:hAnsi="Arial" w:cs="Arial"/>
                <w:sz w:val="16"/>
                <w:szCs w:val="16"/>
              </w:rPr>
              <w:t>р</w:t>
            </w:r>
            <w:r w:rsidRPr="00B854D3">
              <w:rPr>
                <w:rFonts w:ascii="Arial" w:hAnsi="Arial" w:cs="Arial"/>
                <w:sz w:val="16"/>
                <w:szCs w:val="16"/>
              </w:rPr>
              <w:t>ритории района</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2.1.1.</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both"/>
              <w:rPr>
                <w:rFonts w:ascii="Arial" w:hAnsi="Arial" w:cs="Arial"/>
                <w:sz w:val="16"/>
                <w:szCs w:val="16"/>
              </w:rPr>
            </w:pPr>
            <w:r w:rsidRPr="00B854D3">
              <w:rPr>
                <w:rFonts w:ascii="Arial" w:hAnsi="Arial" w:cs="Arial"/>
                <w:sz w:val="16"/>
                <w:szCs w:val="16"/>
              </w:rPr>
              <w:t>Показатель 1. Численность спортсменов Валдайского муниципального районов, включе</w:t>
            </w:r>
            <w:r w:rsidRPr="00B854D3">
              <w:rPr>
                <w:rFonts w:ascii="Arial" w:hAnsi="Arial" w:cs="Arial"/>
                <w:sz w:val="16"/>
                <w:szCs w:val="16"/>
              </w:rPr>
              <w:t>н</w:t>
            </w:r>
            <w:r w:rsidRPr="00B854D3">
              <w:rPr>
                <w:rFonts w:ascii="Arial" w:hAnsi="Arial" w:cs="Arial"/>
                <w:sz w:val="16"/>
                <w:szCs w:val="16"/>
              </w:rPr>
              <w:t>ных в список кандидатов в спортивные сборные команды Новгородской области и Росси</w:t>
            </w:r>
            <w:r w:rsidRPr="00B854D3">
              <w:rPr>
                <w:rFonts w:ascii="Arial" w:hAnsi="Arial" w:cs="Arial"/>
                <w:sz w:val="16"/>
                <w:szCs w:val="16"/>
              </w:rPr>
              <w:t>й</w:t>
            </w:r>
            <w:r w:rsidRPr="00B854D3">
              <w:rPr>
                <w:rFonts w:ascii="Arial" w:hAnsi="Arial" w:cs="Arial"/>
                <w:sz w:val="16"/>
                <w:szCs w:val="16"/>
              </w:rPr>
              <w:t>ской Федер</w:t>
            </w:r>
            <w:r w:rsidRPr="00B854D3">
              <w:rPr>
                <w:rFonts w:ascii="Arial" w:hAnsi="Arial" w:cs="Arial"/>
                <w:sz w:val="16"/>
                <w:szCs w:val="16"/>
              </w:rPr>
              <w:t>а</w:t>
            </w:r>
            <w:r w:rsidRPr="00B854D3">
              <w:rPr>
                <w:rFonts w:ascii="Arial" w:hAnsi="Arial" w:cs="Arial"/>
                <w:sz w:val="16"/>
                <w:szCs w:val="16"/>
              </w:rPr>
              <w:t>ции (чел.)</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25</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26</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2.2.2.</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both"/>
              <w:rPr>
                <w:rFonts w:ascii="Arial" w:hAnsi="Arial" w:cs="Arial"/>
                <w:sz w:val="16"/>
                <w:szCs w:val="16"/>
              </w:rPr>
            </w:pPr>
            <w:r w:rsidRPr="00B854D3">
              <w:rPr>
                <w:rFonts w:ascii="Arial" w:hAnsi="Arial" w:cs="Arial"/>
                <w:sz w:val="16"/>
                <w:szCs w:val="16"/>
              </w:rPr>
              <w:t>Показатель 2. Доля детей и подростков в возрасте 6-18 лет, прожива</w:t>
            </w:r>
            <w:r w:rsidRPr="00B854D3">
              <w:rPr>
                <w:rFonts w:ascii="Arial" w:hAnsi="Arial" w:cs="Arial"/>
                <w:sz w:val="16"/>
                <w:szCs w:val="16"/>
              </w:rPr>
              <w:t>ю</w:t>
            </w:r>
            <w:r w:rsidRPr="00B854D3">
              <w:rPr>
                <w:rFonts w:ascii="Arial" w:hAnsi="Arial" w:cs="Arial"/>
                <w:sz w:val="16"/>
                <w:szCs w:val="16"/>
              </w:rPr>
              <w:t>щих на территории района, занимающихся специализированных спортивных организациях, в общей числе</w:t>
            </w:r>
            <w:r w:rsidRPr="00B854D3">
              <w:rPr>
                <w:rFonts w:ascii="Arial" w:hAnsi="Arial" w:cs="Arial"/>
                <w:sz w:val="16"/>
                <w:szCs w:val="16"/>
              </w:rPr>
              <w:t>н</w:t>
            </w:r>
            <w:r w:rsidRPr="00B854D3">
              <w:rPr>
                <w:rFonts w:ascii="Arial" w:hAnsi="Arial" w:cs="Arial"/>
                <w:sz w:val="16"/>
                <w:szCs w:val="16"/>
              </w:rPr>
              <w:t>ности лиц данной категории насел</w:t>
            </w:r>
            <w:r w:rsidRPr="00B854D3">
              <w:rPr>
                <w:rFonts w:ascii="Arial" w:hAnsi="Arial" w:cs="Arial"/>
                <w:sz w:val="16"/>
                <w:szCs w:val="16"/>
              </w:rPr>
              <w:t>е</w:t>
            </w:r>
            <w:r w:rsidRPr="00B854D3">
              <w:rPr>
                <w:rFonts w:ascii="Arial" w:hAnsi="Arial" w:cs="Arial"/>
                <w:sz w:val="16"/>
                <w:szCs w:val="16"/>
              </w:rPr>
              <w:t>ния района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14,5</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15</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3.</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rPr>
                <w:rFonts w:ascii="Arial" w:hAnsi="Arial" w:cs="Arial"/>
                <w:b/>
                <w:color w:val="FF0000"/>
                <w:sz w:val="16"/>
                <w:szCs w:val="16"/>
              </w:rPr>
            </w:pPr>
            <w:r w:rsidRPr="00B854D3">
              <w:rPr>
                <w:rFonts w:ascii="Arial" w:hAnsi="Arial" w:cs="Arial"/>
                <w:b/>
                <w:color w:val="000000"/>
                <w:sz w:val="16"/>
                <w:szCs w:val="16"/>
              </w:rPr>
              <w:t>Цель 3.</w:t>
            </w:r>
            <w:r w:rsidRPr="00B854D3">
              <w:rPr>
                <w:rFonts w:ascii="Arial" w:hAnsi="Arial" w:cs="Arial"/>
                <w:b/>
                <w:color w:val="FF0000"/>
                <w:sz w:val="16"/>
                <w:szCs w:val="16"/>
              </w:rPr>
              <w:t xml:space="preserve"> </w:t>
            </w:r>
            <w:r w:rsidRPr="00B854D3">
              <w:rPr>
                <w:rFonts w:ascii="Arial" w:hAnsi="Arial" w:cs="Arial"/>
                <w:color w:val="000000"/>
                <w:kern w:val="16"/>
                <w:sz w:val="16"/>
                <w:szCs w:val="16"/>
              </w:rPr>
              <w:t>Повышение эффективности управления развитием отрасли ф</w:t>
            </w:r>
            <w:r w:rsidRPr="00B854D3">
              <w:rPr>
                <w:rFonts w:ascii="Arial" w:hAnsi="Arial" w:cs="Arial"/>
                <w:color w:val="000000"/>
                <w:kern w:val="16"/>
                <w:sz w:val="16"/>
                <w:szCs w:val="16"/>
              </w:rPr>
              <w:t>и</w:t>
            </w:r>
            <w:r w:rsidRPr="00B854D3">
              <w:rPr>
                <w:rFonts w:ascii="Arial" w:hAnsi="Arial" w:cs="Arial"/>
                <w:color w:val="000000"/>
                <w:kern w:val="16"/>
                <w:sz w:val="16"/>
                <w:szCs w:val="16"/>
              </w:rPr>
              <w:t>зической культуры и спорта</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3.1.</w:t>
            </w:r>
          </w:p>
        </w:tc>
        <w:tc>
          <w:tcPr>
            <w:tcW w:w="10690"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rPr>
                <w:rFonts w:ascii="Arial" w:hAnsi="Arial" w:cs="Arial"/>
                <w:sz w:val="16"/>
                <w:szCs w:val="16"/>
              </w:rPr>
            </w:pPr>
            <w:r w:rsidRPr="00B854D3">
              <w:rPr>
                <w:rFonts w:ascii="Arial" w:hAnsi="Arial" w:cs="Arial"/>
                <w:b/>
                <w:sz w:val="16"/>
                <w:szCs w:val="16"/>
              </w:rPr>
              <w:t>Задача 3.</w:t>
            </w:r>
            <w:r w:rsidRPr="00B854D3">
              <w:rPr>
                <w:rFonts w:ascii="Arial" w:hAnsi="Arial" w:cs="Arial"/>
                <w:sz w:val="16"/>
                <w:szCs w:val="16"/>
              </w:rPr>
              <w:t xml:space="preserve"> Развитие отрасли физической культуры и спорта</w:t>
            </w:r>
          </w:p>
        </w:tc>
      </w:tr>
      <w:tr w:rsidR="009479C8" w:rsidRPr="00B854D3" w:rsidTr="009479C8">
        <w:trPr>
          <w:trHeight w:val="20"/>
        </w:trPr>
        <w:tc>
          <w:tcPr>
            <w:tcW w:w="64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center"/>
              <w:rPr>
                <w:rFonts w:ascii="Arial" w:hAnsi="Arial" w:cs="Arial"/>
                <w:sz w:val="16"/>
                <w:szCs w:val="16"/>
              </w:rPr>
            </w:pPr>
            <w:r w:rsidRPr="00B854D3">
              <w:rPr>
                <w:rFonts w:ascii="Arial" w:hAnsi="Arial" w:cs="Arial"/>
                <w:sz w:val="16"/>
                <w:szCs w:val="16"/>
              </w:rPr>
              <w:t>3.1.1.</w:t>
            </w:r>
          </w:p>
        </w:tc>
        <w:tc>
          <w:tcPr>
            <w:tcW w:w="694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9479C8" w:rsidRPr="00B854D3" w:rsidRDefault="009479C8" w:rsidP="00A90152">
            <w:pPr>
              <w:widowControl w:val="0"/>
              <w:autoSpaceDE w:val="0"/>
              <w:autoSpaceDN w:val="0"/>
              <w:adjustRightInd w:val="0"/>
              <w:jc w:val="both"/>
              <w:rPr>
                <w:rFonts w:ascii="Arial" w:hAnsi="Arial" w:cs="Arial"/>
                <w:sz w:val="16"/>
                <w:szCs w:val="16"/>
              </w:rPr>
            </w:pPr>
            <w:r w:rsidRPr="00B854D3">
              <w:rPr>
                <w:rFonts w:ascii="Arial" w:hAnsi="Arial" w:cs="Arial"/>
                <w:sz w:val="16"/>
                <w:szCs w:val="16"/>
              </w:rPr>
              <w:t>Показатель 1. Количество квалификационных тренеров и тренеров-преподавателей фи</w:t>
            </w:r>
            <w:r w:rsidRPr="00B854D3">
              <w:rPr>
                <w:rFonts w:ascii="Arial" w:hAnsi="Arial" w:cs="Arial"/>
                <w:sz w:val="16"/>
                <w:szCs w:val="16"/>
              </w:rPr>
              <w:t>з</w:t>
            </w:r>
            <w:r w:rsidRPr="00B854D3">
              <w:rPr>
                <w:rFonts w:ascii="Arial" w:hAnsi="Arial" w:cs="Arial"/>
                <w:sz w:val="16"/>
                <w:szCs w:val="16"/>
              </w:rPr>
              <w:t>культурно-спортивных организ</w:t>
            </w:r>
            <w:r w:rsidRPr="00B854D3">
              <w:rPr>
                <w:rFonts w:ascii="Arial" w:hAnsi="Arial" w:cs="Arial"/>
                <w:sz w:val="16"/>
                <w:szCs w:val="16"/>
              </w:rPr>
              <w:t>а</w:t>
            </w:r>
            <w:r w:rsidRPr="00B854D3">
              <w:rPr>
                <w:rFonts w:ascii="Arial" w:hAnsi="Arial" w:cs="Arial"/>
                <w:sz w:val="16"/>
                <w:szCs w:val="16"/>
              </w:rPr>
              <w:t>ций (чел.)</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18</w:t>
            </w:r>
          </w:p>
        </w:tc>
        <w:tc>
          <w:tcPr>
            <w:tcW w:w="6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9C8" w:rsidRPr="00B854D3" w:rsidRDefault="009479C8" w:rsidP="00A90152">
            <w:pPr>
              <w:widowControl w:val="0"/>
              <w:autoSpaceDE w:val="0"/>
              <w:autoSpaceDN w:val="0"/>
              <w:adjustRightInd w:val="0"/>
              <w:jc w:val="center"/>
              <w:rPr>
                <w:rFonts w:ascii="Arial" w:hAnsi="Arial" w:cs="Arial"/>
                <w:color w:val="000000"/>
                <w:sz w:val="16"/>
                <w:szCs w:val="16"/>
              </w:rPr>
            </w:pPr>
            <w:r w:rsidRPr="00B854D3">
              <w:rPr>
                <w:rFonts w:ascii="Arial" w:hAnsi="Arial" w:cs="Arial"/>
                <w:color w:val="000000"/>
                <w:sz w:val="16"/>
                <w:szCs w:val="16"/>
              </w:rPr>
              <w:t>19</w:t>
            </w:r>
          </w:p>
        </w:tc>
      </w:tr>
    </w:tbl>
    <w:p w:rsidR="009479C8" w:rsidRPr="00B854D3" w:rsidRDefault="009479C8" w:rsidP="009479C8">
      <w:pPr>
        <w:pStyle w:val="aff0"/>
        <w:tabs>
          <w:tab w:val="left" w:pos="1095"/>
        </w:tabs>
        <w:jc w:val="right"/>
        <w:rPr>
          <w:rFonts w:ascii="Arial" w:hAnsi="Arial" w:cs="Arial"/>
          <w:sz w:val="16"/>
          <w:szCs w:val="16"/>
        </w:rPr>
      </w:pPr>
      <w:r w:rsidRPr="00B854D3">
        <w:rPr>
          <w:rFonts w:ascii="Arial" w:hAnsi="Arial" w:cs="Arial"/>
          <w:sz w:val="16"/>
          <w:szCs w:val="16"/>
        </w:rPr>
        <w:t>»;</w:t>
      </w:r>
    </w:p>
    <w:p w:rsidR="009479C8" w:rsidRPr="00B854D3" w:rsidRDefault="009479C8" w:rsidP="009479C8">
      <w:pPr>
        <w:pStyle w:val="aff0"/>
        <w:tabs>
          <w:tab w:val="left" w:pos="1095"/>
        </w:tabs>
        <w:ind w:firstLine="700"/>
        <w:jc w:val="both"/>
        <w:rPr>
          <w:rFonts w:ascii="Arial" w:hAnsi="Arial" w:cs="Arial"/>
          <w:sz w:val="16"/>
          <w:szCs w:val="16"/>
        </w:rPr>
      </w:pPr>
      <w:r w:rsidRPr="00B854D3">
        <w:rPr>
          <w:rFonts w:ascii="Arial" w:hAnsi="Arial" w:cs="Arial"/>
          <w:sz w:val="16"/>
          <w:szCs w:val="16"/>
        </w:rPr>
        <w:t>1.2.3. Заменить в пункте 4 слова «…2016-2020 годы.» на «…2016-2021 годы.»;</w:t>
      </w:r>
    </w:p>
    <w:p w:rsidR="009479C8" w:rsidRPr="00B854D3" w:rsidRDefault="009479C8" w:rsidP="009479C8">
      <w:pPr>
        <w:pStyle w:val="aff0"/>
        <w:ind w:firstLine="700"/>
        <w:jc w:val="both"/>
        <w:rPr>
          <w:rFonts w:ascii="Arial" w:hAnsi="Arial" w:cs="Arial"/>
          <w:sz w:val="16"/>
          <w:szCs w:val="16"/>
        </w:rPr>
      </w:pPr>
      <w:r w:rsidRPr="00B854D3">
        <w:rPr>
          <w:rFonts w:ascii="Arial" w:hAnsi="Arial" w:cs="Arial"/>
          <w:sz w:val="16"/>
          <w:szCs w:val="16"/>
        </w:rPr>
        <w:t>1.2.4. Изложить пункт 5 в редакции:</w:t>
      </w:r>
    </w:p>
    <w:p w:rsidR="009479C8" w:rsidRPr="00B854D3" w:rsidRDefault="009479C8" w:rsidP="009479C8">
      <w:pPr>
        <w:pStyle w:val="aff0"/>
        <w:ind w:firstLine="142"/>
        <w:jc w:val="both"/>
        <w:rPr>
          <w:rFonts w:ascii="Arial" w:hAnsi="Arial" w:cs="Arial"/>
          <w:kern w:val="16"/>
          <w:sz w:val="16"/>
          <w:szCs w:val="16"/>
        </w:rPr>
      </w:pPr>
      <w:r w:rsidRPr="00B854D3">
        <w:rPr>
          <w:rFonts w:ascii="Arial" w:hAnsi="Arial" w:cs="Arial"/>
          <w:sz w:val="16"/>
          <w:szCs w:val="16"/>
        </w:rPr>
        <w:t xml:space="preserve">«5. </w:t>
      </w:r>
      <w:r w:rsidRPr="00B854D3">
        <w:rPr>
          <w:rFonts w:ascii="Arial" w:hAnsi="Arial" w:cs="Arial"/>
          <w:kern w:val="16"/>
          <w:sz w:val="16"/>
          <w:szCs w:val="16"/>
        </w:rPr>
        <w:t>Объемы и источники финансирования муниципальной пр</w:t>
      </w:r>
      <w:r w:rsidRPr="00B854D3">
        <w:rPr>
          <w:rFonts w:ascii="Arial" w:hAnsi="Arial" w:cs="Arial"/>
          <w:kern w:val="16"/>
          <w:sz w:val="16"/>
          <w:szCs w:val="16"/>
        </w:rPr>
        <w:t>о</w:t>
      </w:r>
      <w:r w:rsidRPr="00B854D3">
        <w:rPr>
          <w:rFonts w:ascii="Arial" w:hAnsi="Arial" w:cs="Arial"/>
          <w:kern w:val="16"/>
          <w:sz w:val="16"/>
          <w:szCs w:val="16"/>
        </w:rPr>
        <w:t>граммы в целом и по годам реализации (тыс. руб.):</w:t>
      </w:r>
    </w:p>
    <w:tbl>
      <w:tblPr>
        <w:tblW w:w="11454" w:type="dxa"/>
        <w:tblInd w:w="-125" w:type="dxa"/>
        <w:tblLayout w:type="fixed"/>
        <w:tblCellMar>
          <w:left w:w="75" w:type="dxa"/>
          <w:right w:w="75" w:type="dxa"/>
        </w:tblCellMar>
        <w:tblLook w:val="04A0" w:firstRow="1" w:lastRow="0" w:firstColumn="1" w:lastColumn="0" w:noHBand="0" w:noVBand="1"/>
      </w:tblPr>
      <w:tblGrid>
        <w:gridCol w:w="1123"/>
        <w:gridCol w:w="2338"/>
        <w:gridCol w:w="2190"/>
        <w:gridCol w:w="1615"/>
        <w:gridCol w:w="2409"/>
        <w:gridCol w:w="1779"/>
      </w:tblGrid>
      <w:tr w:rsidR="009479C8" w:rsidRPr="00B854D3" w:rsidTr="009479C8">
        <w:trPr>
          <w:trHeight w:val="20"/>
        </w:trPr>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Год</w:t>
            </w:r>
          </w:p>
        </w:tc>
        <w:tc>
          <w:tcPr>
            <w:tcW w:w="10331" w:type="dxa"/>
            <w:gridSpan w:val="5"/>
            <w:tcBorders>
              <w:top w:val="single" w:sz="4" w:space="0" w:color="auto"/>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Источник финансирования</w:t>
            </w:r>
          </w:p>
        </w:tc>
      </w:tr>
      <w:tr w:rsidR="009479C8" w:rsidRPr="00B854D3" w:rsidTr="009479C8">
        <w:trPr>
          <w:trHeight w:val="20"/>
        </w:trPr>
        <w:tc>
          <w:tcPr>
            <w:tcW w:w="1123" w:type="dxa"/>
            <w:vMerge/>
            <w:tcBorders>
              <w:top w:val="single" w:sz="4" w:space="0" w:color="auto"/>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b/>
                <w:sz w:val="16"/>
                <w:szCs w:val="16"/>
                <w:lang w:eastAsia="ar-SA"/>
              </w:rPr>
            </w:pP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9479C8">
            <w:pPr>
              <w:pStyle w:val="ConsPlusCell"/>
              <w:jc w:val="center"/>
              <w:rPr>
                <w:b/>
                <w:sz w:val="16"/>
                <w:szCs w:val="16"/>
              </w:rPr>
            </w:pPr>
            <w:r w:rsidRPr="00B854D3">
              <w:rPr>
                <w:b/>
                <w:sz w:val="16"/>
                <w:szCs w:val="16"/>
              </w:rPr>
              <w:t>районный бюджет</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9479C8">
            <w:pPr>
              <w:pStyle w:val="ConsPlusCell"/>
              <w:jc w:val="center"/>
              <w:rPr>
                <w:b/>
                <w:sz w:val="16"/>
                <w:szCs w:val="16"/>
              </w:rPr>
            </w:pPr>
            <w:r w:rsidRPr="00B854D3">
              <w:rPr>
                <w:b/>
                <w:sz w:val="16"/>
                <w:szCs w:val="16"/>
              </w:rPr>
              <w:t>областной бюджет</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бюджеты посел</w:t>
            </w:r>
            <w:r w:rsidRPr="00B854D3">
              <w:rPr>
                <w:b/>
                <w:sz w:val="16"/>
                <w:szCs w:val="16"/>
              </w:rPr>
              <w:t>е</w:t>
            </w:r>
            <w:r w:rsidRPr="00B854D3">
              <w:rPr>
                <w:b/>
                <w:sz w:val="16"/>
                <w:szCs w:val="16"/>
              </w:rPr>
              <w:t>ний</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9479C8">
            <w:pPr>
              <w:pStyle w:val="ConsPlusCell"/>
              <w:jc w:val="center"/>
              <w:rPr>
                <w:b/>
                <w:sz w:val="16"/>
                <w:szCs w:val="16"/>
              </w:rPr>
            </w:pPr>
            <w:r w:rsidRPr="00B854D3">
              <w:rPr>
                <w:b/>
                <w:sz w:val="16"/>
                <w:szCs w:val="16"/>
              </w:rPr>
              <w:t>внебюдже</w:t>
            </w:r>
            <w:r w:rsidRPr="00B854D3">
              <w:rPr>
                <w:b/>
                <w:sz w:val="16"/>
                <w:szCs w:val="16"/>
              </w:rPr>
              <w:t>т</w:t>
            </w:r>
            <w:r w:rsidRPr="00B854D3">
              <w:rPr>
                <w:b/>
                <w:sz w:val="16"/>
                <w:szCs w:val="16"/>
              </w:rPr>
              <w:t>ные</w:t>
            </w:r>
            <w:r>
              <w:rPr>
                <w:b/>
                <w:sz w:val="16"/>
                <w:szCs w:val="16"/>
              </w:rPr>
              <w:t xml:space="preserve"> </w:t>
            </w:r>
            <w:r w:rsidRPr="00B854D3">
              <w:rPr>
                <w:b/>
                <w:sz w:val="16"/>
                <w:szCs w:val="16"/>
              </w:rPr>
              <w:t>средства</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всего</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sz w:val="16"/>
                <w:szCs w:val="16"/>
              </w:rPr>
            </w:pPr>
            <w:r w:rsidRPr="00B854D3">
              <w:rPr>
                <w:rFonts w:ascii="Arial" w:hAnsi="Arial" w:cs="Arial"/>
                <w:sz w:val="16"/>
                <w:szCs w:val="16"/>
              </w:rPr>
              <w:t>2016</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23 761,8062</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4 115,4</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sz w:val="16"/>
                <w:szCs w:val="16"/>
              </w:rPr>
            </w:pPr>
            <w:r w:rsidRPr="00B854D3">
              <w:rPr>
                <w:sz w:val="16"/>
                <w:szCs w:val="16"/>
              </w:rPr>
              <w:t>28 027,2062</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sz w:val="16"/>
                <w:szCs w:val="16"/>
              </w:rPr>
            </w:pPr>
            <w:r w:rsidRPr="00B854D3">
              <w:rPr>
                <w:rFonts w:ascii="Arial" w:hAnsi="Arial" w:cs="Arial"/>
                <w:sz w:val="16"/>
                <w:szCs w:val="16"/>
              </w:rPr>
              <w:t>2017</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19075 ,72916</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4 998,79787</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24 224,52703</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sz w:val="16"/>
                <w:szCs w:val="16"/>
              </w:rPr>
            </w:pPr>
            <w:r w:rsidRPr="00B854D3">
              <w:rPr>
                <w:rFonts w:ascii="Arial" w:hAnsi="Arial" w:cs="Arial"/>
                <w:sz w:val="16"/>
                <w:szCs w:val="16"/>
              </w:rPr>
              <w:t>2018</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23 797,48039</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4 962,52387</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28910,00426</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sz w:val="16"/>
                <w:szCs w:val="16"/>
              </w:rPr>
            </w:pPr>
            <w:r w:rsidRPr="00B854D3">
              <w:rPr>
                <w:rFonts w:ascii="Arial" w:hAnsi="Arial" w:cs="Arial"/>
                <w:sz w:val="16"/>
                <w:szCs w:val="16"/>
              </w:rPr>
              <w:t>2019</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25 583,34</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4 473,5</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150 000,0</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180206,84</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sz w:val="16"/>
                <w:szCs w:val="16"/>
              </w:rPr>
            </w:pPr>
            <w:r w:rsidRPr="00B854D3">
              <w:rPr>
                <w:rFonts w:ascii="Arial" w:hAnsi="Arial" w:cs="Arial"/>
                <w:sz w:val="16"/>
                <w:szCs w:val="16"/>
              </w:rPr>
              <w:t>2020</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23 484,04</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0</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250 000,0</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273 634,04</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sz w:val="16"/>
                <w:szCs w:val="16"/>
              </w:rPr>
            </w:pPr>
            <w:r w:rsidRPr="00B854D3">
              <w:rPr>
                <w:rFonts w:ascii="Arial" w:hAnsi="Arial" w:cs="Arial"/>
                <w:sz w:val="16"/>
                <w:szCs w:val="16"/>
              </w:rPr>
              <w:t>2021</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23 484,04</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0</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150,0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color w:val="000000"/>
                <w:sz w:val="16"/>
                <w:szCs w:val="16"/>
              </w:rPr>
            </w:pPr>
            <w:r w:rsidRPr="00B854D3">
              <w:rPr>
                <w:color w:val="000000"/>
                <w:sz w:val="16"/>
                <w:szCs w:val="16"/>
              </w:rPr>
              <w:t>100 000,0</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jc w:val="center"/>
              <w:rPr>
                <w:rFonts w:ascii="Arial" w:hAnsi="Arial" w:cs="Arial"/>
                <w:color w:val="000000"/>
                <w:sz w:val="16"/>
                <w:szCs w:val="16"/>
              </w:rPr>
            </w:pPr>
            <w:r w:rsidRPr="00B854D3">
              <w:rPr>
                <w:rFonts w:ascii="Arial" w:hAnsi="Arial" w:cs="Arial"/>
                <w:color w:val="000000"/>
                <w:sz w:val="16"/>
                <w:szCs w:val="16"/>
              </w:rPr>
              <w:t>123634,04</w:t>
            </w:r>
          </w:p>
        </w:tc>
      </w:tr>
      <w:tr w:rsidR="009479C8" w:rsidRPr="00B854D3" w:rsidTr="009479C8">
        <w:trPr>
          <w:trHeight w:val="20"/>
        </w:trPr>
        <w:tc>
          <w:tcPr>
            <w:tcW w:w="1123"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ВСЕГО</w:t>
            </w:r>
          </w:p>
        </w:tc>
        <w:tc>
          <w:tcPr>
            <w:tcW w:w="2338"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139186,95575</w:t>
            </w:r>
          </w:p>
        </w:tc>
        <w:tc>
          <w:tcPr>
            <w:tcW w:w="2190"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18550,22174</w:t>
            </w:r>
          </w:p>
        </w:tc>
        <w:tc>
          <w:tcPr>
            <w:tcW w:w="1615"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color w:val="000000"/>
                <w:sz w:val="16"/>
                <w:szCs w:val="16"/>
              </w:rPr>
            </w:pPr>
            <w:r w:rsidRPr="00B854D3">
              <w:rPr>
                <w:b/>
                <w:color w:val="000000"/>
                <w:sz w:val="16"/>
                <w:szCs w:val="16"/>
              </w:rPr>
              <w:t>900,0</w:t>
            </w:r>
          </w:p>
        </w:tc>
        <w:tc>
          <w:tcPr>
            <w:tcW w:w="240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color w:val="000000"/>
                <w:sz w:val="16"/>
                <w:szCs w:val="16"/>
              </w:rPr>
            </w:pPr>
            <w:r w:rsidRPr="00B854D3">
              <w:rPr>
                <w:b/>
                <w:color w:val="000000"/>
                <w:sz w:val="16"/>
                <w:szCs w:val="16"/>
              </w:rPr>
              <w:t>500 000</w:t>
            </w:r>
          </w:p>
        </w:tc>
        <w:tc>
          <w:tcPr>
            <w:tcW w:w="1779" w:type="dxa"/>
            <w:tcBorders>
              <w:top w:val="nil"/>
              <w:left w:val="single" w:sz="4" w:space="0" w:color="auto"/>
              <w:bottom w:val="single" w:sz="4" w:space="0" w:color="auto"/>
              <w:right w:val="single" w:sz="4" w:space="0" w:color="auto"/>
            </w:tcBorders>
            <w:vAlign w:val="center"/>
            <w:hideMark/>
          </w:tcPr>
          <w:p w:rsidR="009479C8" w:rsidRPr="00B854D3" w:rsidRDefault="009479C8" w:rsidP="00A90152">
            <w:pPr>
              <w:pStyle w:val="ConsPlusCell"/>
              <w:jc w:val="center"/>
              <w:rPr>
                <w:b/>
                <w:sz w:val="16"/>
                <w:szCs w:val="16"/>
              </w:rPr>
            </w:pPr>
            <w:r w:rsidRPr="00B854D3">
              <w:rPr>
                <w:b/>
                <w:sz w:val="16"/>
                <w:szCs w:val="16"/>
              </w:rPr>
              <w:t>658636,65749</w:t>
            </w:r>
          </w:p>
        </w:tc>
      </w:tr>
    </w:tbl>
    <w:p w:rsidR="009479C8" w:rsidRPr="00B854D3" w:rsidRDefault="009479C8" w:rsidP="009479C8">
      <w:pPr>
        <w:pStyle w:val="aff0"/>
        <w:ind w:firstLine="720"/>
        <w:jc w:val="right"/>
        <w:rPr>
          <w:rFonts w:ascii="Arial" w:hAnsi="Arial" w:cs="Arial"/>
          <w:sz w:val="16"/>
          <w:szCs w:val="16"/>
        </w:rPr>
      </w:pPr>
      <w:r w:rsidRPr="00B854D3">
        <w:rPr>
          <w:rFonts w:ascii="Arial" w:hAnsi="Arial" w:cs="Arial"/>
          <w:sz w:val="16"/>
          <w:szCs w:val="16"/>
        </w:rPr>
        <w:t>»;</w:t>
      </w:r>
    </w:p>
    <w:p w:rsidR="009479C8" w:rsidRPr="00B854D3" w:rsidRDefault="009479C8" w:rsidP="009479C8">
      <w:pPr>
        <w:pStyle w:val="aff0"/>
        <w:ind w:firstLine="142"/>
        <w:jc w:val="both"/>
        <w:rPr>
          <w:rFonts w:ascii="Arial" w:hAnsi="Arial" w:cs="Arial"/>
          <w:kern w:val="16"/>
          <w:sz w:val="16"/>
          <w:szCs w:val="16"/>
        </w:rPr>
      </w:pPr>
      <w:r w:rsidRPr="00B854D3">
        <w:rPr>
          <w:rFonts w:ascii="Arial" w:hAnsi="Arial" w:cs="Arial"/>
          <w:sz w:val="16"/>
          <w:szCs w:val="16"/>
        </w:rPr>
        <w:t>1.3. Заменить в разделе «</w:t>
      </w:r>
      <w:r w:rsidRPr="00B854D3">
        <w:rPr>
          <w:rFonts w:ascii="Arial" w:hAnsi="Arial" w:cs="Arial"/>
          <w:kern w:val="16"/>
          <w:sz w:val="16"/>
          <w:szCs w:val="16"/>
        </w:rPr>
        <w:t>Технико-экономическое обоснование программы» описания программы слова:</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kern w:val="16"/>
          <w:sz w:val="16"/>
          <w:szCs w:val="16"/>
        </w:rPr>
        <w:t>«…</w:t>
      </w:r>
      <w:r w:rsidRPr="00B854D3">
        <w:rPr>
          <w:rFonts w:ascii="Arial" w:hAnsi="Arial" w:cs="Arial"/>
          <w:sz w:val="16"/>
          <w:szCs w:val="16"/>
        </w:rPr>
        <w:t xml:space="preserve">МАУДО «ДЮСШ»…» на </w:t>
      </w:r>
      <w:r w:rsidRPr="00B854D3">
        <w:rPr>
          <w:rFonts w:ascii="Arial" w:hAnsi="Arial" w:cs="Arial"/>
          <w:kern w:val="16"/>
          <w:sz w:val="16"/>
          <w:szCs w:val="16"/>
        </w:rPr>
        <w:t>«…</w:t>
      </w:r>
      <w:r w:rsidRPr="00B854D3">
        <w:rPr>
          <w:rFonts w:ascii="Arial" w:hAnsi="Arial" w:cs="Arial"/>
          <w:sz w:val="16"/>
          <w:szCs w:val="16"/>
        </w:rPr>
        <w:t>МАУ «СШ»…»;</w:t>
      </w:r>
    </w:p>
    <w:p w:rsidR="009479C8" w:rsidRPr="00B854D3" w:rsidRDefault="009479C8" w:rsidP="009479C8">
      <w:pPr>
        <w:pStyle w:val="aff0"/>
        <w:ind w:firstLine="142"/>
        <w:jc w:val="both"/>
        <w:rPr>
          <w:rFonts w:ascii="Arial" w:hAnsi="Arial" w:cs="Arial"/>
          <w:sz w:val="16"/>
          <w:szCs w:val="16"/>
        </w:rPr>
      </w:pPr>
      <w:r w:rsidRPr="00B854D3">
        <w:rPr>
          <w:rFonts w:ascii="Arial" w:hAnsi="Arial" w:cs="Arial"/>
          <w:sz w:val="16"/>
          <w:szCs w:val="16"/>
        </w:rPr>
        <w:t>«…за пять лет (2016-2020 годы)…» на «…за шесть лет (2016-2021 г</w:t>
      </w:r>
      <w:r w:rsidRPr="00B854D3">
        <w:rPr>
          <w:rFonts w:ascii="Arial" w:hAnsi="Arial" w:cs="Arial"/>
          <w:sz w:val="16"/>
          <w:szCs w:val="16"/>
        </w:rPr>
        <w:t>о</w:t>
      </w:r>
      <w:r w:rsidRPr="00B854D3">
        <w:rPr>
          <w:rFonts w:ascii="Arial" w:hAnsi="Arial" w:cs="Arial"/>
          <w:sz w:val="16"/>
          <w:szCs w:val="16"/>
        </w:rPr>
        <w:t>ды)…»;</w:t>
      </w:r>
    </w:p>
    <w:p w:rsidR="009479C8" w:rsidRPr="00B854D3" w:rsidRDefault="009479C8" w:rsidP="009479C8">
      <w:pPr>
        <w:pStyle w:val="aff0"/>
        <w:ind w:firstLine="142"/>
        <w:jc w:val="both"/>
        <w:rPr>
          <w:rFonts w:ascii="Arial" w:hAnsi="Arial" w:cs="Arial"/>
          <w:kern w:val="16"/>
          <w:sz w:val="16"/>
          <w:szCs w:val="16"/>
        </w:rPr>
      </w:pPr>
      <w:r w:rsidRPr="00B854D3">
        <w:rPr>
          <w:rFonts w:ascii="Arial" w:hAnsi="Arial" w:cs="Arial"/>
          <w:kern w:val="16"/>
          <w:sz w:val="16"/>
          <w:szCs w:val="16"/>
        </w:rPr>
        <w:t>1.4. Изложить мероприятия муниципальной программы в прил</w:t>
      </w:r>
      <w:r w:rsidRPr="00B854D3">
        <w:rPr>
          <w:rFonts w:ascii="Arial" w:hAnsi="Arial" w:cs="Arial"/>
          <w:kern w:val="16"/>
          <w:sz w:val="16"/>
          <w:szCs w:val="16"/>
        </w:rPr>
        <w:t>а</w:t>
      </w:r>
      <w:r w:rsidRPr="00B854D3">
        <w:rPr>
          <w:rFonts w:ascii="Arial" w:hAnsi="Arial" w:cs="Arial"/>
          <w:kern w:val="16"/>
          <w:sz w:val="16"/>
          <w:szCs w:val="16"/>
        </w:rPr>
        <w:t>гаемой редакции.</w:t>
      </w:r>
    </w:p>
    <w:p w:rsidR="009479C8" w:rsidRPr="00B854D3" w:rsidRDefault="009479C8" w:rsidP="009479C8">
      <w:pPr>
        <w:ind w:firstLine="142"/>
        <w:jc w:val="both"/>
        <w:rPr>
          <w:rFonts w:ascii="Arial" w:hAnsi="Arial" w:cs="Arial"/>
          <w:sz w:val="16"/>
          <w:szCs w:val="16"/>
        </w:rPr>
      </w:pPr>
      <w:r w:rsidRPr="00B854D3">
        <w:rPr>
          <w:rFonts w:ascii="Arial" w:hAnsi="Arial" w:cs="Arial"/>
          <w:kern w:val="16"/>
          <w:sz w:val="16"/>
          <w:szCs w:val="16"/>
        </w:rPr>
        <w:t>2. Опубликовать постановление в бюллетене «Валдайский Вестник» и р</w:t>
      </w:r>
      <w:r w:rsidRPr="00B854D3">
        <w:rPr>
          <w:rFonts w:ascii="Arial" w:hAnsi="Arial" w:cs="Arial"/>
          <w:sz w:val="16"/>
          <w:szCs w:val="16"/>
        </w:rPr>
        <w:t>азместить на официальном сайте Администрации Валдайского муниципал</w:t>
      </w:r>
      <w:r w:rsidRPr="00B854D3">
        <w:rPr>
          <w:rFonts w:ascii="Arial" w:hAnsi="Arial" w:cs="Arial"/>
          <w:sz w:val="16"/>
          <w:szCs w:val="16"/>
        </w:rPr>
        <w:t>ь</w:t>
      </w:r>
      <w:r w:rsidRPr="00B854D3">
        <w:rPr>
          <w:rFonts w:ascii="Arial" w:hAnsi="Arial" w:cs="Arial"/>
          <w:sz w:val="16"/>
          <w:szCs w:val="16"/>
        </w:rPr>
        <w:t>ного района в сети «Интернет».</w:t>
      </w:r>
    </w:p>
    <w:p w:rsidR="009479C8" w:rsidRPr="00B854D3" w:rsidRDefault="009479C8" w:rsidP="009479C8">
      <w:pPr>
        <w:jc w:val="both"/>
        <w:rPr>
          <w:rFonts w:ascii="Arial" w:hAnsi="Arial" w:cs="Arial"/>
          <w:b/>
          <w:sz w:val="16"/>
          <w:szCs w:val="16"/>
        </w:rPr>
      </w:pPr>
      <w:r w:rsidRPr="00B854D3">
        <w:rPr>
          <w:rFonts w:ascii="Arial" w:hAnsi="Arial" w:cs="Arial"/>
          <w:b/>
          <w:sz w:val="16"/>
          <w:szCs w:val="16"/>
        </w:rPr>
        <w:t>Глава муниципального района</w:t>
      </w:r>
      <w:r w:rsidRPr="00B854D3">
        <w:rPr>
          <w:rFonts w:ascii="Arial" w:hAnsi="Arial" w:cs="Arial"/>
          <w:b/>
          <w:sz w:val="16"/>
          <w:szCs w:val="16"/>
        </w:rPr>
        <w:tab/>
      </w:r>
      <w:r w:rsidRPr="00B854D3">
        <w:rPr>
          <w:rFonts w:ascii="Arial" w:hAnsi="Arial" w:cs="Arial"/>
          <w:b/>
          <w:sz w:val="16"/>
          <w:szCs w:val="16"/>
        </w:rPr>
        <w:tab/>
        <w:t>Ю.В.Стадэ</w:t>
      </w:r>
    </w:p>
    <w:p w:rsidR="00474234" w:rsidRPr="00B854D3" w:rsidRDefault="00474234" w:rsidP="00474234">
      <w:pPr>
        <w:ind w:left="5670"/>
        <w:jc w:val="center"/>
        <w:rPr>
          <w:rFonts w:ascii="Arial" w:hAnsi="Arial" w:cs="Arial"/>
          <w:sz w:val="16"/>
          <w:szCs w:val="16"/>
        </w:rPr>
      </w:pPr>
      <w:r w:rsidRPr="00B854D3">
        <w:rPr>
          <w:rFonts w:ascii="Arial" w:hAnsi="Arial" w:cs="Arial"/>
          <w:sz w:val="16"/>
          <w:szCs w:val="16"/>
        </w:rPr>
        <w:lastRenderedPageBreak/>
        <w:t>Приложение</w:t>
      </w:r>
    </w:p>
    <w:p w:rsidR="00474234" w:rsidRPr="00B854D3" w:rsidRDefault="00474234" w:rsidP="00474234">
      <w:pPr>
        <w:ind w:left="5670"/>
        <w:jc w:val="center"/>
        <w:rPr>
          <w:rFonts w:ascii="Arial" w:hAnsi="Arial" w:cs="Arial"/>
          <w:sz w:val="16"/>
          <w:szCs w:val="16"/>
        </w:rPr>
      </w:pPr>
      <w:r w:rsidRPr="00B854D3">
        <w:rPr>
          <w:rFonts w:ascii="Arial" w:hAnsi="Arial" w:cs="Arial"/>
          <w:sz w:val="16"/>
          <w:szCs w:val="16"/>
        </w:rPr>
        <w:t>к постановлению Администрации</w:t>
      </w:r>
      <w:r>
        <w:rPr>
          <w:rFonts w:ascii="Arial" w:hAnsi="Arial" w:cs="Arial"/>
          <w:sz w:val="16"/>
          <w:szCs w:val="16"/>
        </w:rPr>
        <w:t xml:space="preserve"> </w:t>
      </w:r>
      <w:r w:rsidRPr="00B854D3">
        <w:rPr>
          <w:rFonts w:ascii="Arial" w:hAnsi="Arial" w:cs="Arial"/>
          <w:sz w:val="16"/>
          <w:szCs w:val="16"/>
        </w:rPr>
        <w:t>муниц</w:t>
      </w:r>
      <w:r w:rsidRPr="00B854D3">
        <w:rPr>
          <w:rFonts w:ascii="Arial" w:hAnsi="Arial" w:cs="Arial"/>
          <w:sz w:val="16"/>
          <w:szCs w:val="16"/>
        </w:rPr>
        <w:t>и</w:t>
      </w:r>
      <w:r w:rsidRPr="00B854D3">
        <w:rPr>
          <w:rFonts w:ascii="Arial" w:hAnsi="Arial" w:cs="Arial"/>
          <w:sz w:val="16"/>
          <w:szCs w:val="16"/>
        </w:rPr>
        <w:t>пального района</w:t>
      </w:r>
    </w:p>
    <w:p w:rsidR="00474234" w:rsidRPr="00B854D3" w:rsidRDefault="00474234" w:rsidP="00474234">
      <w:pPr>
        <w:ind w:left="5670"/>
        <w:jc w:val="center"/>
        <w:rPr>
          <w:rFonts w:ascii="Arial" w:hAnsi="Arial" w:cs="Arial"/>
          <w:sz w:val="16"/>
          <w:szCs w:val="16"/>
        </w:rPr>
      </w:pPr>
      <w:r w:rsidRPr="00B854D3">
        <w:rPr>
          <w:rFonts w:ascii="Arial" w:hAnsi="Arial" w:cs="Arial"/>
          <w:color w:val="000000"/>
          <w:sz w:val="16"/>
          <w:szCs w:val="16"/>
        </w:rPr>
        <w:t>от 31.01.2019 № 194</w:t>
      </w:r>
    </w:p>
    <w:p w:rsidR="00474234" w:rsidRPr="00B854D3" w:rsidRDefault="00474234" w:rsidP="00474234">
      <w:pPr>
        <w:widowControl w:val="0"/>
        <w:autoSpaceDE w:val="0"/>
        <w:autoSpaceDN w:val="0"/>
        <w:adjustRightInd w:val="0"/>
        <w:jc w:val="center"/>
        <w:rPr>
          <w:rFonts w:ascii="Arial" w:hAnsi="Arial" w:cs="Arial"/>
          <w:b/>
          <w:sz w:val="14"/>
          <w:szCs w:val="14"/>
        </w:rPr>
      </w:pPr>
      <w:r w:rsidRPr="00B854D3">
        <w:rPr>
          <w:rFonts w:ascii="Arial" w:hAnsi="Arial" w:cs="Arial"/>
          <w:b/>
          <w:sz w:val="14"/>
          <w:szCs w:val="14"/>
        </w:rPr>
        <w:t xml:space="preserve">Мероприятия муниципальной программы </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2126"/>
        <w:gridCol w:w="727"/>
        <w:gridCol w:w="567"/>
        <w:gridCol w:w="1495"/>
        <w:gridCol w:w="48"/>
        <w:gridCol w:w="725"/>
        <w:gridCol w:w="850"/>
        <w:gridCol w:w="993"/>
        <w:gridCol w:w="1134"/>
        <w:gridCol w:w="850"/>
        <w:gridCol w:w="833"/>
        <w:gridCol w:w="868"/>
      </w:tblGrid>
      <w:tr w:rsidR="00474234" w:rsidRPr="00B854D3" w:rsidTr="00474234">
        <w:trPr>
          <w:trHeight w:val="20"/>
        </w:trPr>
        <w:tc>
          <w:tcPr>
            <w:tcW w:w="312" w:type="dxa"/>
            <w:vMerge w:val="restart"/>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 п/п</w:t>
            </w:r>
          </w:p>
        </w:tc>
        <w:tc>
          <w:tcPr>
            <w:tcW w:w="2126" w:type="dxa"/>
            <w:vMerge w:val="restart"/>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Наименование</w:t>
            </w:r>
            <w:r w:rsidRPr="00B854D3">
              <w:rPr>
                <w:rFonts w:ascii="Arial" w:hAnsi="Arial" w:cs="Arial"/>
                <w:b/>
                <w:sz w:val="14"/>
                <w:szCs w:val="14"/>
              </w:rPr>
              <w:br/>
              <w:t>мероприятия</w:t>
            </w:r>
          </w:p>
        </w:tc>
        <w:tc>
          <w:tcPr>
            <w:tcW w:w="727" w:type="dxa"/>
            <w:vMerge w:val="restart"/>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color w:val="000000"/>
                <w:sz w:val="14"/>
                <w:szCs w:val="14"/>
              </w:rPr>
              <w:t>Испо</w:t>
            </w:r>
            <w:r w:rsidRPr="00B854D3">
              <w:rPr>
                <w:rFonts w:ascii="Arial" w:hAnsi="Arial" w:cs="Arial"/>
                <w:b/>
                <w:color w:val="000000"/>
                <w:sz w:val="14"/>
                <w:szCs w:val="14"/>
              </w:rPr>
              <w:t>л</w:t>
            </w:r>
            <w:r w:rsidRPr="00B854D3">
              <w:rPr>
                <w:rFonts w:ascii="Arial" w:hAnsi="Arial" w:cs="Arial"/>
                <w:b/>
                <w:color w:val="000000"/>
                <w:sz w:val="14"/>
                <w:szCs w:val="14"/>
              </w:rPr>
              <w:t>нитель</w:t>
            </w:r>
          </w:p>
        </w:tc>
        <w:tc>
          <w:tcPr>
            <w:tcW w:w="567" w:type="dxa"/>
            <w:vMerge w:val="restart"/>
            <w:tcMar>
              <w:left w:w="28" w:type="dxa"/>
              <w:right w:w="28" w:type="dxa"/>
            </w:tcMar>
            <w:vAlign w:val="center"/>
          </w:tcPr>
          <w:p w:rsidR="00474234" w:rsidRPr="00B854D3" w:rsidRDefault="00474234" w:rsidP="00A90152">
            <w:pPr>
              <w:autoSpaceDE w:val="0"/>
              <w:autoSpaceDN w:val="0"/>
              <w:adjustRightInd w:val="0"/>
              <w:jc w:val="center"/>
              <w:rPr>
                <w:rFonts w:ascii="Arial" w:hAnsi="Arial" w:cs="Arial"/>
                <w:b/>
                <w:sz w:val="14"/>
                <w:szCs w:val="14"/>
              </w:rPr>
            </w:pPr>
            <w:r w:rsidRPr="00B854D3">
              <w:rPr>
                <w:rFonts w:ascii="Arial" w:hAnsi="Arial" w:cs="Arial"/>
                <w:b/>
                <w:color w:val="000000"/>
                <w:sz w:val="14"/>
                <w:szCs w:val="14"/>
              </w:rPr>
              <w:t>Срок реал</w:t>
            </w:r>
            <w:r w:rsidRPr="00B854D3">
              <w:rPr>
                <w:rFonts w:ascii="Arial" w:hAnsi="Arial" w:cs="Arial"/>
                <w:b/>
                <w:color w:val="000000"/>
                <w:sz w:val="14"/>
                <w:szCs w:val="14"/>
              </w:rPr>
              <w:t>и</w:t>
            </w:r>
            <w:r w:rsidRPr="00B854D3">
              <w:rPr>
                <w:rFonts w:ascii="Arial" w:hAnsi="Arial" w:cs="Arial"/>
                <w:b/>
                <w:color w:val="000000"/>
                <w:sz w:val="14"/>
                <w:szCs w:val="14"/>
              </w:rPr>
              <w:t>зации</w:t>
            </w:r>
          </w:p>
        </w:tc>
        <w:tc>
          <w:tcPr>
            <w:tcW w:w="1543" w:type="dxa"/>
            <w:gridSpan w:val="2"/>
            <w:vMerge w:val="restart"/>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Целевой показ</w:t>
            </w:r>
            <w:r w:rsidRPr="00B854D3">
              <w:rPr>
                <w:rFonts w:ascii="Arial" w:hAnsi="Arial" w:cs="Arial"/>
                <w:b/>
                <w:sz w:val="14"/>
                <w:szCs w:val="14"/>
              </w:rPr>
              <w:t>а</w:t>
            </w:r>
            <w:r w:rsidRPr="00B854D3">
              <w:rPr>
                <w:rFonts w:ascii="Arial" w:hAnsi="Arial" w:cs="Arial"/>
                <w:b/>
                <w:sz w:val="14"/>
                <w:szCs w:val="14"/>
              </w:rPr>
              <w:t xml:space="preserve">тель   </w:t>
            </w:r>
            <w:r w:rsidRPr="00B854D3">
              <w:rPr>
                <w:rFonts w:ascii="Arial" w:hAnsi="Arial" w:cs="Arial"/>
                <w:b/>
                <w:sz w:val="14"/>
                <w:szCs w:val="14"/>
              </w:rPr>
              <w:br/>
              <w:t>(номер целевого показателя из па</w:t>
            </w:r>
            <w:r w:rsidRPr="00B854D3">
              <w:rPr>
                <w:rFonts w:ascii="Arial" w:hAnsi="Arial" w:cs="Arial"/>
                <w:b/>
                <w:sz w:val="14"/>
                <w:szCs w:val="14"/>
              </w:rPr>
              <w:t>с</w:t>
            </w:r>
            <w:r w:rsidRPr="00B854D3">
              <w:rPr>
                <w:rFonts w:ascii="Arial" w:hAnsi="Arial" w:cs="Arial"/>
                <w:b/>
                <w:sz w:val="14"/>
                <w:szCs w:val="14"/>
              </w:rPr>
              <w:t>порта муниципал</w:t>
            </w:r>
            <w:r w:rsidRPr="00B854D3">
              <w:rPr>
                <w:rFonts w:ascii="Arial" w:hAnsi="Arial" w:cs="Arial"/>
                <w:b/>
                <w:sz w:val="14"/>
                <w:szCs w:val="14"/>
              </w:rPr>
              <w:t>ь</w:t>
            </w:r>
            <w:r w:rsidRPr="00B854D3">
              <w:rPr>
                <w:rFonts w:ascii="Arial" w:hAnsi="Arial" w:cs="Arial"/>
                <w:b/>
                <w:sz w:val="14"/>
                <w:szCs w:val="14"/>
              </w:rPr>
              <w:t>ной програ</w:t>
            </w:r>
            <w:r w:rsidRPr="00B854D3">
              <w:rPr>
                <w:rFonts w:ascii="Arial" w:hAnsi="Arial" w:cs="Arial"/>
                <w:b/>
                <w:sz w:val="14"/>
                <w:szCs w:val="14"/>
              </w:rPr>
              <w:t>м</w:t>
            </w:r>
            <w:r w:rsidRPr="00B854D3">
              <w:rPr>
                <w:rFonts w:ascii="Arial" w:hAnsi="Arial" w:cs="Arial"/>
                <w:b/>
                <w:sz w:val="14"/>
                <w:szCs w:val="14"/>
              </w:rPr>
              <w:t>мы)</w:t>
            </w:r>
          </w:p>
        </w:tc>
        <w:tc>
          <w:tcPr>
            <w:tcW w:w="725" w:type="dxa"/>
            <w:vMerge w:val="restart"/>
            <w:tcMar>
              <w:left w:w="28" w:type="dxa"/>
              <w:right w:w="28" w:type="dxa"/>
            </w:tcMar>
            <w:vAlign w:val="center"/>
          </w:tcPr>
          <w:p w:rsidR="00474234" w:rsidRPr="00B854D3" w:rsidRDefault="00474234" w:rsidP="00A90152">
            <w:pPr>
              <w:autoSpaceDE w:val="0"/>
              <w:autoSpaceDN w:val="0"/>
              <w:adjustRightInd w:val="0"/>
              <w:jc w:val="center"/>
              <w:rPr>
                <w:rFonts w:ascii="Arial" w:hAnsi="Arial" w:cs="Arial"/>
                <w:b/>
                <w:color w:val="000000"/>
                <w:sz w:val="14"/>
                <w:szCs w:val="14"/>
              </w:rPr>
            </w:pPr>
            <w:r w:rsidRPr="00B854D3">
              <w:rPr>
                <w:rFonts w:ascii="Arial" w:hAnsi="Arial" w:cs="Arial"/>
                <w:b/>
                <w:color w:val="000000"/>
                <w:sz w:val="14"/>
                <w:szCs w:val="14"/>
              </w:rPr>
              <w:t>Исто</w:t>
            </w:r>
            <w:r w:rsidRPr="00B854D3">
              <w:rPr>
                <w:rFonts w:ascii="Arial" w:hAnsi="Arial" w:cs="Arial"/>
                <w:b/>
                <w:color w:val="000000"/>
                <w:sz w:val="14"/>
                <w:szCs w:val="14"/>
              </w:rPr>
              <w:t>ч</w:t>
            </w:r>
            <w:r w:rsidRPr="00B854D3">
              <w:rPr>
                <w:rFonts w:ascii="Arial" w:hAnsi="Arial" w:cs="Arial"/>
                <w:b/>
                <w:color w:val="000000"/>
                <w:sz w:val="14"/>
                <w:szCs w:val="14"/>
              </w:rPr>
              <w:t>ник фина</w:t>
            </w:r>
            <w:r w:rsidRPr="00B854D3">
              <w:rPr>
                <w:rFonts w:ascii="Arial" w:hAnsi="Arial" w:cs="Arial"/>
                <w:b/>
                <w:color w:val="000000"/>
                <w:sz w:val="14"/>
                <w:szCs w:val="14"/>
              </w:rPr>
              <w:t>н</w:t>
            </w:r>
            <w:r w:rsidRPr="00B854D3">
              <w:rPr>
                <w:rFonts w:ascii="Arial" w:hAnsi="Arial" w:cs="Arial"/>
                <w:b/>
                <w:color w:val="000000"/>
                <w:sz w:val="14"/>
                <w:szCs w:val="14"/>
              </w:rPr>
              <w:t>сиров</w:t>
            </w:r>
            <w:r w:rsidRPr="00B854D3">
              <w:rPr>
                <w:rFonts w:ascii="Arial" w:hAnsi="Arial" w:cs="Arial"/>
                <w:b/>
                <w:color w:val="000000"/>
                <w:sz w:val="14"/>
                <w:szCs w:val="14"/>
              </w:rPr>
              <w:t>а</w:t>
            </w:r>
            <w:r w:rsidRPr="00B854D3">
              <w:rPr>
                <w:rFonts w:ascii="Arial" w:hAnsi="Arial" w:cs="Arial"/>
                <w:b/>
                <w:color w:val="000000"/>
                <w:sz w:val="14"/>
                <w:szCs w:val="14"/>
              </w:rPr>
              <w:t>ния</w:t>
            </w:r>
          </w:p>
        </w:tc>
        <w:tc>
          <w:tcPr>
            <w:tcW w:w="5528" w:type="dxa"/>
            <w:gridSpan w:val="6"/>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Объем финансир</w:t>
            </w:r>
            <w:r w:rsidRPr="00B854D3">
              <w:rPr>
                <w:rFonts w:ascii="Arial" w:hAnsi="Arial" w:cs="Arial"/>
                <w:b/>
                <w:sz w:val="14"/>
                <w:szCs w:val="14"/>
              </w:rPr>
              <w:t>о</w:t>
            </w:r>
            <w:r w:rsidRPr="00B854D3">
              <w:rPr>
                <w:rFonts w:ascii="Arial" w:hAnsi="Arial" w:cs="Arial"/>
                <w:b/>
                <w:sz w:val="14"/>
                <w:szCs w:val="14"/>
              </w:rPr>
              <w:t>вания по годам (тыс. руб.)</w:t>
            </w:r>
          </w:p>
        </w:tc>
      </w:tr>
      <w:tr w:rsidR="00474234" w:rsidRPr="00B854D3" w:rsidTr="00474234">
        <w:trPr>
          <w:trHeight w:val="20"/>
        </w:trPr>
        <w:tc>
          <w:tcPr>
            <w:tcW w:w="312" w:type="dxa"/>
            <w:vMerge/>
            <w:tcMar>
              <w:left w:w="28" w:type="dxa"/>
              <w:right w:w="28" w:type="dxa"/>
            </w:tcMar>
            <w:vAlign w:val="center"/>
          </w:tcPr>
          <w:p w:rsidR="00474234" w:rsidRPr="00B854D3" w:rsidRDefault="00474234" w:rsidP="00A90152">
            <w:pPr>
              <w:jc w:val="center"/>
              <w:rPr>
                <w:rFonts w:ascii="Arial" w:hAnsi="Arial" w:cs="Arial"/>
                <w:b/>
                <w:sz w:val="14"/>
                <w:szCs w:val="14"/>
              </w:rPr>
            </w:pPr>
          </w:p>
        </w:tc>
        <w:tc>
          <w:tcPr>
            <w:tcW w:w="2126" w:type="dxa"/>
            <w:vMerge/>
            <w:tcMar>
              <w:left w:w="28" w:type="dxa"/>
              <w:right w:w="28" w:type="dxa"/>
            </w:tcMar>
            <w:vAlign w:val="center"/>
          </w:tcPr>
          <w:p w:rsidR="00474234" w:rsidRPr="00B854D3" w:rsidRDefault="00474234" w:rsidP="00A90152">
            <w:pPr>
              <w:jc w:val="center"/>
              <w:rPr>
                <w:rFonts w:ascii="Arial" w:hAnsi="Arial" w:cs="Arial"/>
                <w:b/>
                <w:sz w:val="14"/>
                <w:szCs w:val="14"/>
              </w:rPr>
            </w:pPr>
          </w:p>
        </w:tc>
        <w:tc>
          <w:tcPr>
            <w:tcW w:w="727" w:type="dxa"/>
            <w:vMerge/>
            <w:tcMar>
              <w:left w:w="28" w:type="dxa"/>
              <w:right w:w="28" w:type="dxa"/>
            </w:tcMar>
            <w:vAlign w:val="center"/>
          </w:tcPr>
          <w:p w:rsidR="00474234" w:rsidRPr="00B854D3" w:rsidRDefault="00474234" w:rsidP="00A90152">
            <w:pPr>
              <w:jc w:val="center"/>
              <w:rPr>
                <w:rFonts w:ascii="Arial" w:hAnsi="Arial" w:cs="Arial"/>
                <w:b/>
                <w:color w:val="000000"/>
                <w:sz w:val="14"/>
                <w:szCs w:val="14"/>
              </w:rPr>
            </w:pPr>
          </w:p>
        </w:tc>
        <w:tc>
          <w:tcPr>
            <w:tcW w:w="567" w:type="dxa"/>
            <w:vMerge/>
            <w:tcMar>
              <w:left w:w="28" w:type="dxa"/>
              <w:right w:w="28" w:type="dxa"/>
            </w:tcMar>
            <w:vAlign w:val="center"/>
          </w:tcPr>
          <w:p w:rsidR="00474234" w:rsidRPr="00B854D3" w:rsidRDefault="00474234" w:rsidP="00A90152">
            <w:pPr>
              <w:autoSpaceDE w:val="0"/>
              <w:autoSpaceDN w:val="0"/>
              <w:adjustRightInd w:val="0"/>
              <w:jc w:val="center"/>
              <w:rPr>
                <w:rFonts w:ascii="Arial" w:hAnsi="Arial" w:cs="Arial"/>
                <w:b/>
                <w:color w:val="000000"/>
                <w:sz w:val="14"/>
                <w:szCs w:val="14"/>
              </w:rPr>
            </w:pPr>
          </w:p>
        </w:tc>
        <w:tc>
          <w:tcPr>
            <w:tcW w:w="1543" w:type="dxa"/>
            <w:gridSpan w:val="2"/>
            <w:vMerge/>
            <w:tcMar>
              <w:left w:w="28" w:type="dxa"/>
              <w:right w:w="28" w:type="dxa"/>
            </w:tcMar>
            <w:vAlign w:val="center"/>
          </w:tcPr>
          <w:p w:rsidR="00474234" w:rsidRPr="00B854D3" w:rsidRDefault="00474234" w:rsidP="00A90152">
            <w:pPr>
              <w:jc w:val="center"/>
              <w:rPr>
                <w:rFonts w:ascii="Arial" w:hAnsi="Arial" w:cs="Arial"/>
                <w:b/>
                <w:sz w:val="14"/>
                <w:szCs w:val="14"/>
              </w:rPr>
            </w:pPr>
          </w:p>
        </w:tc>
        <w:tc>
          <w:tcPr>
            <w:tcW w:w="725" w:type="dxa"/>
            <w:vMerge/>
            <w:tcMar>
              <w:left w:w="28" w:type="dxa"/>
              <w:right w:w="28" w:type="dxa"/>
            </w:tcMar>
            <w:vAlign w:val="center"/>
          </w:tcPr>
          <w:p w:rsidR="00474234" w:rsidRPr="00B854D3" w:rsidRDefault="00474234" w:rsidP="00A90152">
            <w:pPr>
              <w:autoSpaceDE w:val="0"/>
              <w:autoSpaceDN w:val="0"/>
              <w:adjustRightInd w:val="0"/>
              <w:jc w:val="center"/>
              <w:rPr>
                <w:rFonts w:ascii="Arial" w:hAnsi="Arial" w:cs="Arial"/>
                <w:b/>
                <w:color w:val="000000"/>
                <w:sz w:val="14"/>
                <w:szCs w:val="14"/>
              </w:rPr>
            </w:pPr>
          </w:p>
        </w:tc>
        <w:tc>
          <w:tcPr>
            <w:tcW w:w="850" w:type="dxa"/>
            <w:tcMar>
              <w:left w:w="28" w:type="dxa"/>
              <w:right w:w="28" w:type="dxa"/>
            </w:tcMar>
            <w:vAlign w:val="center"/>
          </w:tcPr>
          <w:p w:rsidR="00474234" w:rsidRPr="00B854D3" w:rsidRDefault="00474234" w:rsidP="00A90152">
            <w:pPr>
              <w:autoSpaceDE w:val="0"/>
              <w:autoSpaceDN w:val="0"/>
              <w:adjustRightInd w:val="0"/>
              <w:jc w:val="center"/>
              <w:rPr>
                <w:rFonts w:ascii="Arial" w:hAnsi="Arial" w:cs="Arial"/>
                <w:b/>
                <w:color w:val="000000"/>
                <w:sz w:val="14"/>
                <w:szCs w:val="14"/>
              </w:rPr>
            </w:pPr>
            <w:r w:rsidRPr="00B854D3">
              <w:rPr>
                <w:rFonts w:ascii="Arial" w:hAnsi="Arial" w:cs="Arial"/>
                <w:b/>
                <w:sz w:val="14"/>
                <w:szCs w:val="14"/>
              </w:rPr>
              <w:t>2016</w:t>
            </w:r>
          </w:p>
        </w:tc>
        <w:tc>
          <w:tcPr>
            <w:tcW w:w="993" w:type="dxa"/>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2017</w:t>
            </w:r>
          </w:p>
        </w:tc>
        <w:tc>
          <w:tcPr>
            <w:tcW w:w="1134" w:type="dxa"/>
            <w:tcBorders>
              <w:bottom w:val="single" w:sz="4" w:space="0" w:color="auto"/>
            </w:tcBorders>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2018</w:t>
            </w:r>
          </w:p>
        </w:tc>
        <w:tc>
          <w:tcPr>
            <w:tcW w:w="850" w:type="dxa"/>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2019</w:t>
            </w:r>
          </w:p>
        </w:tc>
        <w:tc>
          <w:tcPr>
            <w:tcW w:w="833" w:type="dxa"/>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2020</w:t>
            </w:r>
          </w:p>
        </w:tc>
        <w:tc>
          <w:tcPr>
            <w:tcW w:w="868" w:type="dxa"/>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2021</w:t>
            </w:r>
          </w:p>
        </w:tc>
      </w:tr>
      <w:tr w:rsidR="00474234" w:rsidRPr="00B854D3" w:rsidTr="00474234">
        <w:trPr>
          <w:trHeight w:val="20"/>
        </w:trPr>
        <w:tc>
          <w:tcPr>
            <w:tcW w:w="312"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w:t>
            </w:r>
          </w:p>
        </w:tc>
        <w:tc>
          <w:tcPr>
            <w:tcW w:w="2126"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w:t>
            </w:r>
          </w:p>
        </w:tc>
        <w:tc>
          <w:tcPr>
            <w:tcW w:w="72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3</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4</w:t>
            </w:r>
          </w:p>
        </w:tc>
        <w:tc>
          <w:tcPr>
            <w:tcW w:w="1543" w:type="dxa"/>
            <w:gridSpan w:val="2"/>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5</w:t>
            </w:r>
          </w:p>
        </w:tc>
        <w:tc>
          <w:tcPr>
            <w:tcW w:w="725"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6</w:t>
            </w: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7</w:t>
            </w:r>
          </w:p>
        </w:tc>
        <w:tc>
          <w:tcPr>
            <w:tcW w:w="993" w:type="dxa"/>
            <w:tcBorders>
              <w:right w:val="single" w:sz="4" w:space="0" w:color="auto"/>
            </w:tcBorders>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9</w:t>
            </w:r>
          </w:p>
        </w:tc>
        <w:tc>
          <w:tcPr>
            <w:tcW w:w="850" w:type="dxa"/>
            <w:tcBorders>
              <w:left w:val="single" w:sz="4" w:space="0" w:color="auto"/>
            </w:tcBorders>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12</w:t>
            </w:r>
          </w:p>
        </w:tc>
      </w:tr>
      <w:tr w:rsidR="00474234" w:rsidRPr="00B854D3" w:rsidTr="00474234">
        <w:trPr>
          <w:trHeight w:val="20"/>
        </w:trPr>
        <w:tc>
          <w:tcPr>
            <w:tcW w:w="11528" w:type="dxa"/>
            <w:gridSpan w:val="13"/>
            <w:tcMar>
              <w:left w:w="28" w:type="dxa"/>
              <w:right w:w="28" w:type="dxa"/>
            </w:tcMa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1. Развитие физической культуры и массового спорта на территории района</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1.1.</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bCs/>
                <w:sz w:val="14"/>
                <w:szCs w:val="14"/>
              </w:rPr>
              <w:t>Обеспечение условий для развития на территории пос</w:t>
            </w:r>
            <w:r w:rsidRPr="00B854D3">
              <w:rPr>
                <w:rFonts w:ascii="Arial" w:hAnsi="Arial" w:cs="Arial"/>
                <w:bCs/>
                <w:sz w:val="14"/>
                <w:szCs w:val="14"/>
              </w:rPr>
              <w:t>е</w:t>
            </w:r>
            <w:r w:rsidRPr="00B854D3">
              <w:rPr>
                <w:rFonts w:ascii="Arial" w:hAnsi="Arial" w:cs="Arial"/>
                <w:bCs/>
                <w:sz w:val="14"/>
                <w:szCs w:val="14"/>
              </w:rPr>
              <w:t>ления физич</w:t>
            </w:r>
            <w:r w:rsidRPr="00B854D3">
              <w:rPr>
                <w:rFonts w:ascii="Arial" w:hAnsi="Arial" w:cs="Arial"/>
                <w:bCs/>
                <w:sz w:val="14"/>
                <w:szCs w:val="14"/>
              </w:rPr>
              <w:t>е</w:t>
            </w:r>
            <w:r w:rsidRPr="00B854D3">
              <w:rPr>
                <w:rFonts w:ascii="Arial" w:hAnsi="Arial" w:cs="Arial"/>
                <w:bCs/>
                <w:sz w:val="14"/>
                <w:szCs w:val="14"/>
              </w:rPr>
              <w:t>ской культуры и массов</w:t>
            </w:r>
            <w:r w:rsidRPr="00B854D3">
              <w:rPr>
                <w:rFonts w:ascii="Arial" w:hAnsi="Arial" w:cs="Arial"/>
                <w:bCs/>
                <w:sz w:val="14"/>
                <w:szCs w:val="14"/>
              </w:rPr>
              <w:t>о</w:t>
            </w:r>
            <w:r w:rsidRPr="00B854D3">
              <w:rPr>
                <w:rFonts w:ascii="Arial" w:hAnsi="Arial" w:cs="Arial"/>
                <w:bCs/>
                <w:sz w:val="14"/>
                <w:szCs w:val="14"/>
              </w:rPr>
              <w:t>го спорта, организация проведения официал</w:t>
            </w:r>
            <w:r w:rsidRPr="00B854D3">
              <w:rPr>
                <w:rFonts w:ascii="Arial" w:hAnsi="Arial" w:cs="Arial"/>
                <w:bCs/>
                <w:sz w:val="14"/>
                <w:szCs w:val="14"/>
              </w:rPr>
              <w:t>ь</w:t>
            </w:r>
            <w:r w:rsidRPr="00B854D3">
              <w:rPr>
                <w:rFonts w:ascii="Arial" w:hAnsi="Arial" w:cs="Arial"/>
                <w:bCs/>
                <w:sz w:val="14"/>
                <w:szCs w:val="14"/>
              </w:rPr>
              <w:t>ных физкул</w:t>
            </w:r>
            <w:r w:rsidRPr="00B854D3">
              <w:rPr>
                <w:rFonts w:ascii="Arial" w:hAnsi="Arial" w:cs="Arial"/>
                <w:bCs/>
                <w:sz w:val="14"/>
                <w:szCs w:val="14"/>
              </w:rPr>
              <w:t>ь</w:t>
            </w:r>
            <w:r w:rsidRPr="00B854D3">
              <w:rPr>
                <w:rFonts w:ascii="Arial" w:hAnsi="Arial" w:cs="Arial"/>
                <w:bCs/>
                <w:sz w:val="14"/>
                <w:szCs w:val="14"/>
              </w:rPr>
              <w:t>турно-оздоровительных и спорти</w:t>
            </w:r>
            <w:r w:rsidRPr="00B854D3">
              <w:rPr>
                <w:rFonts w:ascii="Arial" w:hAnsi="Arial" w:cs="Arial"/>
                <w:bCs/>
                <w:sz w:val="14"/>
                <w:szCs w:val="14"/>
              </w:rPr>
              <w:t>в</w:t>
            </w:r>
            <w:r w:rsidRPr="00B854D3">
              <w:rPr>
                <w:rFonts w:ascii="Arial" w:hAnsi="Arial" w:cs="Arial"/>
                <w:bCs/>
                <w:sz w:val="14"/>
                <w:szCs w:val="14"/>
              </w:rPr>
              <w:t>ных мероприятий пос</w:t>
            </w:r>
            <w:r w:rsidRPr="00B854D3">
              <w:rPr>
                <w:rFonts w:ascii="Arial" w:hAnsi="Arial" w:cs="Arial"/>
                <w:bCs/>
                <w:sz w:val="14"/>
                <w:szCs w:val="14"/>
              </w:rPr>
              <w:t>е</w:t>
            </w:r>
            <w:r w:rsidRPr="00B854D3">
              <w:rPr>
                <w:rFonts w:ascii="Arial" w:hAnsi="Arial" w:cs="Arial"/>
                <w:bCs/>
                <w:sz w:val="14"/>
                <w:szCs w:val="14"/>
              </w:rPr>
              <w:t>ления</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1.1.1 1.1.2 1.1.3</w:t>
            </w:r>
          </w:p>
        </w:tc>
        <w:tc>
          <w:tcPr>
            <w:tcW w:w="773" w:type="dxa"/>
            <w:gridSpan w:val="2"/>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бюджет Валда</w:t>
            </w:r>
            <w:r w:rsidRPr="00B854D3">
              <w:rPr>
                <w:rFonts w:ascii="Arial" w:hAnsi="Arial" w:cs="Arial"/>
                <w:sz w:val="14"/>
                <w:szCs w:val="14"/>
              </w:rPr>
              <w:t>й</w:t>
            </w:r>
            <w:r w:rsidRPr="00B854D3">
              <w:rPr>
                <w:rFonts w:ascii="Arial" w:hAnsi="Arial" w:cs="Arial"/>
                <w:sz w:val="14"/>
                <w:szCs w:val="14"/>
              </w:rPr>
              <w:t>ского г</w:t>
            </w:r>
            <w:r w:rsidRPr="00B854D3">
              <w:rPr>
                <w:rFonts w:ascii="Arial" w:hAnsi="Arial" w:cs="Arial"/>
                <w:sz w:val="14"/>
                <w:szCs w:val="14"/>
              </w:rPr>
              <w:t>о</w:t>
            </w:r>
            <w:r w:rsidRPr="00B854D3">
              <w:rPr>
                <w:rFonts w:ascii="Arial" w:hAnsi="Arial" w:cs="Arial"/>
                <w:sz w:val="14"/>
                <w:szCs w:val="14"/>
              </w:rPr>
              <w:t>родского пос</w:t>
            </w:r>
            <w:r w:rsidRPr="00B854D3">
              <w:rPr>
                <w:rFonts w:ascii="Arial" w:hAnsi="Arial" w:cs="Arial"/>
                <w:sz w:val="14"/>
                <w:szCs w:val="14"/>
              </w:rPr>
              <w:t>е</w:t>
            </w:r>
            <w:r w:rsidRPr="00B854D3">
              <w:rPr>
                <w:rFonts w:ascii="Arial" w:hAnsi="Arial" w:cs="Arial"/>
                <w:sz w:val="14"/>
                <w:szCs w:val="14"/>
              </w:rPr>
              <w:t>ления</w:t>
            </w: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150</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150</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150</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150</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150</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150</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1.2.</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Организация и проведение спортивно-массовых и фи</w:t>
            </w:r>
            <w:r w:rsidRPr="00B854D3">
              <w:rPr>
                <w:rFonts w:ascii="Arial" w:hAnsi="Arial" w:cs="Arial"/>
                <w:sz w:val="14"/>
                <w:szCs w:val="14"/>
              </w:rPr>
              <w:t>з</w:t>
            </w:r>
            <w:r w:rsidRPr="00B854D3">
              <w:rPr>
                <w:rFonts w:ascii="Arial" w:hAnsi="Arial" w:cs="Arial"/>
                <w:sz w:val="14"/>
                <w:szCs w:val="14"/>
              </w:rPr>
              <w:t>культурных меропри</w:t>
            </w:r>
            <w:r w:rsidRPr="00B854D3">
              <w:rPr>
                <w:rFonts w:ascii="Arial" w:hAnsi="Arial" w:cs="Arial"/>
                <w:sz w:val="14"/>
                <w:szCs w:val="14"/>
              </w:rPr>
              <w:t>я</w:t>
            </w:r>
            <w:r w:rsidRPr="00B854D3">
              <w:rPr>
                <w:rFonts w:ascii="Arial" w:hAnsi="Arial" w:cs="Arial"/>
                <w:sz w:val="14"/>
                <w:szCs w:val="14"/>
              </w:rPr>
              <w:t>тий с людьми с ограниче</w:t>
            </w:r>
            <w:r w:rsidRPr="00B854D3">
              <w:rPr>
                <w:rFonts w:ascii="Arial" w:hAnsi="Arial" w:cs="Arial"/>
                <w:sz w:val="14"/>
                <w:szCs w:val="14"/>
              </w:rPr>
              <w:t>н</w:t>
            </w:r>
            <w:r w:rsidRPr="00B854D3">
              <w:rPr>
                <w:rFonts w:ascii="Arial" w:hAnsi="Arial" w:cs="Arial"/>
                <w:sz w:val="14"/>
                <w:szCs w:val="14"/>
              </w:rPr>
              <w:t>ными возмо</w:t>
            </w:r>
            <w:r w:rsidRPr="00B854D3">
              <w:rPr>
                <w:rFonts w:ascii="Arial" w:hAnsi="Arial" w:cs="Arial"/>
                <w:sz w:val="14"/>
                <w:szCs w:val="14"/>
              </w:rPr>
              <w:t>ж</w:t>
            </w:r>
            <w:r w:rsidRPr="00B854D3">
              <w:rPr>
                <w:rFonts w:ascii="Arial" w:hAnsi="Arial" w:cs="Arial"/>
                <w:sz w:val="14"/>
                <w:szCs w:val="14"/>
              </w:rPr>
              <w:t>ностями</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 МАУ «СШ» и МАУ «ФСЦ»</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1.1.4</w:t>
            </w:r>
          </w:p>
        </w:tc>
        <w:tc>
          <w:tcPr>
            <w:tcW w:w="773" w:type="dxa"/>
            <w:gridSpan w:val="2"/>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бюджет муниц</w:t>
            </w:r>
            <w:r w:rsidRPr="00B854D3">
              <w:rPr>
                <w:rFonts w:ascii="Arial" w:hAnsi="Arial" w:cs="Arial"/>
                <w:sz w:val="14"/>
                <w:szCs w:val="14"/>
              </w:rPr>
              <w:t>и</w:t>
            </w:r>
            <w:r w:rsidRPr="00B854D3">
              <w:rPr>
                <w:rFonts w:ascii="Arial" w:hAnsi="Arial" w:cs="Arial"/>
                <w:sz w:val="14"/>
                <w:szCs w:val="14"/>
              </w:rPr>
              <w:t>пального ра</w:t>
            </w:r>
            <w:r w:rsidRPr="00B854D3">
              <w:rPr>
                <w:rFonts w:ascii="Arial" w:hAnsi="Arial" w:cs="Arial"/>
                <w:sz w:val="14"/>
                <w:szCs w:val="14"/>
              </w:rPr>
              <w:t>й</w:t>
            </w:r>
            <w:r w:rsidRPr="00B854D3">
              <w:rPr>
                <w:rFonts w:ascii="Arial" w:hAnsi="Arial" w:cs="Arial"/>
                <w:sz w:val="14"/>
                <w:szCs w:val="14"/>
              </w:rPr>
              <w:t>она</w:t>
            </w: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10</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1.3.</w:t>
            </w:r>
          </w:p>
        </w:tc>
        <w:tc>
          <w:tcPr>
            <w:tcW w:w="2126" w:type="dxa"/>
            <w:tcMar>
              <w:left w:w="28" w:type="dxa"/>
              <w:right w:w="28" w:type="dxa"/>
            </w:tcMar>
            <w:vAlign w:val="center"/>
          </w:tcPr>
          <w:p w:rsidR="00474234" w:rsidRPr="00B854D3" w:rsidRDefault="00474234" w:rsidP="00A90152">
            <w:pPr>
              <w:ind w:right="57"/>
              <w:rPr>
                <w:rFonts w:ascii="Arial" w:hAnsi="Arial" w:cs="Arial"/>
                <w:sz w:val="14"/>
                <w:szCs w:val="14"/>
              </w:rPr>
            </w:pPr>
            <w:r w:rsidRPr="00B854D3">
              <w:rPr>
                <w:rFonts w:ascii="Arial" w:hAnsi="Arial" w:cs="Arial"/>
                <w:sz w:val="14"/>
                <w:szCs w:val="14"/>
              </w:rPr>
              <w:t>Освещение на страницах местной газеты информ</w:t>
            </w:r>
            <w:r w:rsidRPr="00B854D3">
              <w:rPr>
                <w:rFonts w:ascii="Arial" w:hAnsi="Arial" w:cs="Arial"/>
                <w:sz w:val="14"/>
                <w:szCs w:val="14"/>
              </w:rPr>
              <w:t>а</w:t>
            </w:r>
            <w:r w:rsidRPr="00B854D3">
              <w:rPr>
                <w:rFonts w:ascii="Arial" w:hAnsi="Arial" w:cs="Arial"/>
                <w:sz w:val="14"/>
                <w:szCs w:val="14"/>
              </w:rPr>
              <w:t>ции о спортивно-массовых мер</w:t>
            </w:r>
            <w:r w:rsidRPr="00B854D3">
              <w:rPr>
                <w:rFonts w:ascii="Arial" w:hAnsi="Arial" w:cs="Arial"/>
                <w:sz w:val="14"/>
                <w:szCs w:val="14"/>
              </w:rPr>
              <w:t>о</w:t>
            </w:r>
            <w:r w:rsidRPr="00B854D3">
              <w:rPr>
                <w:rFonts w:ascii="Arial" w:hAnsi="Arial" w:cs="Arial"/>
                <w:sz w:val="14"/>
                <w:szCs w:val="14"/>
              </w:rPr>
              <w:t>приятиях, проводимых в Ва</w:t>
            </w:r>
            <w:r w:rsidRPr="00B854D3">
              <w:rPr>
                <w:rFonts w:ascii="Arial" w:hAnsi="Arial" w:cs="Arial"/>
                <w:sz w:val="14"/>
                <w:szCs w:val="14"/>
              </w:rPr>
              <w:t>л</w:t>
            </w:r>
            <w:r w:rsidRPr="00B854D3">
              <w:rPr>
                <w:rFonts w:ascii="Arial" w:hAnsi="Arial" w:cs="Arial"/>
                <w:sz w:val="14"/>
                <w:szCs w:val="14"/>
              </w:rPr>
              <w:t>дайском районе, проп</w:t>
            </w:r>
            <w:r w:rsidRPr="00B854D3">
              <w:rPr>
                <w:rFonts w:ascii="Arial" w:hAnsi="Arial" w:cs="Arial"/>
                <w:sz w:val="14"/>
                <w:szCs w:val="14"/>
              </w:rPr>
              <w:t>а</w:t>
            </w:r>
            <w:r w:rsidRPr="00B854D3">
              <w:rPr>
                <w:rFonts w:ascii="Arial" w:hAnsi="Arial" w:cs="Arial"/>
                <w:sz w:val="14"/>
                <w:szCs w:val="14"/>
              </w:rPr>
              <w:t>ганда ЗОЖ, оформление сте</w:t>
            </w:r>
            <w:r w:rsidRPr="00B854D3">
              <w:rPr>
                <w:rFonts w:ascii="Arial" w:hAnsi="Arial" w:cs="Arial"/>
                <w:sz w:val="14"/>
                <w:szCs w:val="14"/>
              </w:rPr>
              <w:t>н</w:t>
            </w:r>
            <w:r w:rsidRPr="00B854D3">
              <w:rPr>
                <w:rFonts w:ascii="Arial" w:hAnsi="Arial" w:cs="Arial"/>
                <w:sz w:val="14"/>
                <w:szCs w:val="14"/>
              </w:rPr>
              <w:t>дов, наглядной агит</w:t>
            </w:r>
            <w:r w:rsidRPr="00B854D3">
              <w:rPr>
                <w:rFonts w:ascii="Arial" w:hAnsi="Arial" w:cs="Arial"/>
                <w:sz w:val="14"/>
                <w:szCs w:val="14"/>
              </w:rPr>
              <w:t>а</w:t>
            </w:r>
            <w:r w:rsidRPr="00B854D3">
              <w:rPr>
                <w:rFonts w:ascii="Arial" w:hAnsi="Arial" w:cs="Arial"/>
                <w:sz w:val="14"/>
                <w:szCs w:val="14"/>
              </w:rPr>
              <w:t>ции</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 МАУ «СШ» и МАУ «ФСЦ»</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1.1.1 1.1.2 1.1.3</w:t>
            </w:r>
          </w:p>
        </w:tc>
        <w:tc>
          <w:tcPr>
            <w:tcW w:w="773" w:type="dxa"/>
            <w:gridSpan w:val="2"/>
            <w:tcMar>
              <w:left w:w="28" w:type="dxa"/>
              <w:right w:w="28" w:type="dxa"/>
            </w:tcMar>
          </w:tcPr>
          <w:p w:rsidR="00474234" w:rsidRPr="00B854D3" w:rsidRDefault="00474234" w:rsidP="00A90152">
            <w:pPr>
              <w:rPr>
                <w:rFonts w:ascii="Arial" w:hAnsi="Arial" w:cs="Arial"/>
                <w:sz w:val="14"/>
                <w:szCs w:val="14"/>
              </w:rPr>
            </w:pP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1.4.</w:t>
            </w:r>
          </w:p>
        </w:tc>
        <w:tc>
          <w:tcPr>
            <w:tcW w:w="2126" w:type="dxa"/>
            <w:tcMar>
              <w:left w:w="28" w:type="dxa"/>
              <w:right w:w="28" w:type="dxa"/>
            </w:tcMar>
            <w:vAlign w:val="center"/>
          </w:tcPr>
          <w:p w:rsidR="00474234" w:rsidRPr="00B854D3" w:rsidRDefault="00474234" w:rsidP="00A90152">
            <w:pPr>
              <w:ind w:right="57"/>
              <w:rPr>
                <w:rFonts w:ascii="Arial" w:hAnsi="Arial" w:cs="Arial"/>
                <w:sz w:val="14"/>
                <w:szCs w:val="14"/>
              </w:rPr>
            </w:pPr>
            <w:r w:rsidRPr="00B854D3">
              <w:rPr>
                <w:rFonts w:ascii="Arial" w:hAnsi="Arial" w:cs="Arial"/>
                <w:sz w:val="14"/>
                <w:szCs w:val="14"/>
              </w:rPr>
              <w:t>Организация дней откр</w:t>
            </w:r>
            <w:r w:rsidRPr="00B854D3">
              <w:rPr>
                <w:rFonts w:ascii="Arial" w:hAnsi="Arial" w:cs="Arial"/>
                <w:sz w:val="14"/>
                <w:szCs w:val="14"/>
              </w:rPr>
              <w:t>ы</w:t>
            </w:r>
            <w:r w:rsidRPr="00B854D3">
              <w:rPr>
                <w:rFonts w:ascii="Arial" w:hAnsi="Arial" w:cs="Arial"/>
                <w:sz w:val="14"/>
                <w:szCs w:val="14"/>
              </w:rPr>
              <w:t>тых дверей с вовлечением по</w:t>
            </w:r>
            <w:r w:rsidRPr="00B854D3">
              <w:rPr>
                <w:rFonts w:ascii="Arial" w:hAnsi="Arial" w:cs="Arial"/>
                <w:sz w:val="14"/>
                <w:szCs w:val="14"/>
              </w:rPr>
              <w:t>д</w:t>
            </w:r>
            <w:r w:rsidRPr="00B854D3">
              <w:rPr>
                <w:rFonts w:ascii="Arial" w:hAnsi="Arial" w:cs="Arial"/>
                <w:sz w:val="14"/>
                <w:szCs w:val="14"/>
              </w:rPr>
              <w:t>ростков, относящихся к кат</w:t>
            </w:r>
            <w:r w:rsidRPr="00B854D3">
              <w:rPr>
                <w:rFonts w:ascii="Arial" w:hAnsi="Arial" w:cs="Arial"/>
                <w:sz w:val="14"/>
                <w:szCs w:val="14"/>
              </w:rPr>
              <w:t>е</w:t>
            </w:r>
            <w:r w:rsidRPr="00B854D3">
              <w:rPr>
                <w:rFonts w:ascii="Arial" w:hAnsi="Arial" w:cs="Arial"/>
                <w:sz w:val="14"/>
                <w:szCs w:val="14"/>
              </w:rPr>
              <w:t>гории трудных, с привлечен</w:t>
            </w:r>
            <w:r w:rsidRPr="00B854D3">
              <w:rPr>
                <w:rFonts w:ascii="Arial" w:hAnsi="Arial" w:cs="Arial"/>
                <w:sz w:val="14"/>
                <w:szCs w:val="14"/>
              </w:rPr>
              <w:t>и</w:t>
            </w:r>
            <w:r w:rsidRPr="00B854D3">
              <w:rPr>
                <w:rFonts w:ascii="Arial" w:hAnsi="Arial" w:cs="Arial"/>
                <w:sz w:val="14"/>
                <w:szCs w:val="14"/>
              </w:rPr>
              <w:t>ем СМИ</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1.1.1 1.1.2 1.1.3</w:t>
            </w:r>
          </w:p>
        </w:tc>
        <w:tc>
          <w:tcPr>
            <w:tcW w:w="773" w:type="dxa"/>
            <w:gridSpan w:val="2"/>
            <w:tcMar>
              <w:left w:w="28" w:type="dxa"/>
              <w:right w:w="28" w:type="dxa"/>
            </w:tcMar>
          </w:tcPr>
          <w:p w:rsidR="00474234" w:rsidRPr="00B854D3" w:rsidRDefault="00474234" w:rsidP="00A90152">
            <w:pPr>
              <w:rPr>
                <w:rFonts w:ascii="Arial" w:hAnsi="Arial" w:cs="Arial"/>
                <w:sz w:val="14"/>
                <w:szCs w:val="14"/>
              </w:rPr>
            </w:pP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r>
      <w:tr w:rsidR="00474234" w:rsidRPr="00B854D3" w:rsidTr="00474234">
        <w:trPr>
          <w:trHeight w:val="20"/>
        </w:trPr>
        <w:tc>
          <w:tcPr>
            <w:tcW w:w="11528" w:type="dxa"/>
            <w:gridSpan w:val="13"/>
            <w:tcMar>
              <w:left w:w="28" w:type="dxa"/>
              <w:right w:w="28" w:type="dxa"/>
            </w:tcMa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 Сохранение и развитие инфраструктуры отрасли физической культуры и спорта</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2.1.</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Приобретение спортивного инвентаря и обор</w:t>
            </w:r>
            <w:r w:rsidRPr="00B854D3">
              <w:rPr>
                <w:rFonts w:ascii="Arial" w:hAnsi="Arial" w:cs="Arial"/>
                <w:sz w:val="14"/>
                <w:szCs w:val="14"/>
              </w:rPr>
              <w:t>у</w:t>
            </w:r>
            <w:r w:rsidRPr="00B854D3">
              <w:rPr>
                <w:rFonts w:ascii="Arial" w:hAnsi="Arial" w:cs="Arial"/>
                <w:sz w:val="14"/>
                <w:szCs w:val="14"/>
              </w:rPr>
              <w:t>дования для организации проведения фи</w:t>
            </w:r>
            <w:r w:rsidRPr="00B854D3">
              <w:rPr>
                <w:rFonts w:ascii="Arial" w:hAnsi="Arial" w:cs="Arial"/>
                <w:sz w:val="14"/>
                <w:szCs w:val="14"/>
              </w:rPr>
              <w:t>з</w:t>
            </w:r>
            <w:r w:rsidRPr="00B854D3">
              <w:rPr>
                <w:rFonts w:ascii="Arial" w:hAnsi="Arial" w:cs="Arial"/>
                <w:sz w:val="14"/>
                <w:szCs w:val="14"/>
              </w:rPr>
              <w:t>культурно-массовых и спо</w:t>
            </w:r>
            <w:r w:rsidRPr="00B854D3">
              <w:rPr>
                <w:rFonts w:ascii="Arial" w:hAnsi="Arial" w:cs="Arial"/>
                <w:sz w:val="14"/>
                <w:szCs w:val="14"/>
              </w:rPr>
              <w:t>р</w:t>
            </w:r>
            <w:r w:rsidRPr="00B854D3">
              <w:rPr>
                <w:rFonts w:ascii="Arial" w:hAnsi="Arial" w:cs="Arial"/>
                <w:sz w:val="14"/>
                <w:szCs w:val="14"/>
              </w:rPr>
              <w:t>тивных мероприятий, пров</w:t>
            </w:r>
            <w:r w:rsidRPr="00B854D3">
              <w:rPr>
                <w:rFonts w:ascii="Arial" w:hAnsi="Arial" w:cs="Arial"/>
                <w:sz w:val="14"/>
                <w:szCs w:val="14"/>
              </w:rPr>
              <w:t>о</w:t>
            </w:r>
            <w:r w:rsidRPr="00B854D3">
              <w:rPr>
                <w:rFonts w:ascii="Arial" w:hAnsi="Arial" w:cs="Arial"/>
                <w:sz w:val="14"/>
                <w:szCs w:val="14"/>
              </w:rPr>
              <w:t>димых на территории ра</w:t>
            </w:r>
            <w:r w:rsidRPr="00B854D3">
              <w:rPr>
                <w:rFonts w:ascii="Arial" w:hAnsi="Arial" w:cs="Arial"/>
                <w:sz w:val="14"/>
                <w:szCs w:val="14"/>
              </w:rPr>
              <w:t>й</w:t>
            </w:r>
            <w:r w:rsidRPr="00B854D3">
              <w:rPr>
                <w:rFonts w:ascii="Arial" w:hAnsi="Arial" w:cs="Arial"/>
                <w:sz w:val="14"/>
                <w:szCs w:val="14"/>
              </w:rPr>
              <w:t>она</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 МАУ «СШ» и МАУ «ФСЦ»</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1.1.1 1.1.2 1.1.3</w:t>
            </w:r>
          </w:p>
        </w:tc>
        <w:tc>
          <w:tcPr>
            <w:tcW w:w="773" w:type="dxa"/>
            <w:gridSpan w:val="2"/>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бюджет муниц</w:t>
            </w:r>
            <w:r w:rsidRPr="00B854D3">
              <w:rPr>
                <w:rFonts w:ascii="Arial" w:hAnsi="Arial" w:cs="Arial"/>
                <w:sz w:val="14"/>
                <w:szCs w:val="14"/>
              </w:rPr>
              <w:t>и</w:t>
            </w:r>
            <w:r w:rsidRPr="00B854D3">
              <w:rPr>
                <w:rFonts w:ascii="Arial" w:hAnsi="Arial" w:cs="Arial"/>
                <w:sz w:val="14"/>
                <w:szCs w:val="14"/>
              </w:rPr>
              <w:t>пального ра</w:t>
            </w:r>
            <w:r w:rsidRPr="00B854D3">
              <w:rPr>
                <w:rFonts w:ascii="Arial" w:hAnsi="Arial" w:cs="Arial"/>
                <w:sz w:val="14"/>
                <w:szCs w:val="14"/>
              </w:rPr>
              <w:t>й</w:t>
            </w:r>
            <w:r w:rsidRPr="00B854D3">
              <w:rPr>
                <w:rFonts w:ascii="Arial" w:hAnsi="Arial" w:cs="Arial"/>
                <w:sz w:val="14"/>
                <w:szCs w:val="14"/>
              </w:rPr>
              <w:t>она</w:t>
            </w: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10</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2.2.</w:t>
            </w:r>
          </w:p>
        </w:tc>
        <w:tc>
          <w:tcPr>
            <w:tcW w:w="2126"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Содержание, строительс</w:t>
            </w:r>
            <w:r w:rsidRPr="00B854D3">
              <w:rPr>
                <w:rFonts w:ascii="Arial" w:hAnsi="Arial" w:cs="Arial"/>
                <w:sz w:val="14"/>
                <w:szCs w:val="14"/>
              </w:rPr>
              <w:t>т</w:t>
            </w:r>
            <w:r w:rsidRPr="00B854D3">
              <w:rPr>
                <w:rFonts w:ascii="Arial" w:hAnsi="Arial" w:cs="Arial"/>
                <w:sz w:val="14"/>
                <w:szCs w:val="14"/>
              </w:rPr>
              <w:t>во, ремонт и реконструкция спо</w:t>
            </w:r>
            <w:r w:rsidRPr="00B854D3">
              <w:rPr>
                <w:rFonts w:ascii="Arial" w:hAnsi="Arial" w:cs="Arial"/>
                <w:sz w:val="14"/>
                <w:szCs w:val="14"/>
              </w:rPr>
              <w:t>р</w:t>
            </w:r>
            <w:r w:rsidRPr="00B854D3">
              <w:rPr>
                <w:rFonts w:ascii="Arial" w:hAnsi="Arial" w:cs="Arial"/>
                <w:sz w:val="14"/>
                <w:szCs w:val="14"/>
              </w:rPr>
              <w:t>тивных объе</w:t>
            </w:r>
            <w:r w:rsidRPr="00B854D3">
              <w:rPr>
                <w:rFonts w:ascii="Arial" w:hAnsi="Arial" w:cs="Arial"/>
                <w:sz w:val="14"/>
                <w:szCs w:val="14"/>
              </w:rPr>
              <w:t>к</w:t>
            </w:r>
            <w:r w:rsidRPr="00B854D3">
              <w:rPr>
                <w:rFonts w:ascii="Arial" w:hAnsi="Arial" w:cs="Arial"/>
                <w:sz w:val="14"/>
                <w:szCs w:val="14"/>
              </w:rPr>
              <w:t>тов, установка уличных трен</w:t>
            </w:r>
            <w:r w:rsidRPr="00B854D3">
              <w:rPr>
                <w:rFonts w:ascii="Arial" w:hAnsi="Arial" w:cs="Arial"/>
                <w:sz w:val="14"/>
                <w:szCs w:val="14"/>
              </w:rPr>
              <w:t>а</w:t>
            </w:r>
            <w:r w:rsidRPr="00B854D3">
              <w:rPr>
                <w:rFonts w:ascii="Arial" w:hAnsi="Arial" w:cs="Arial"/>
                <w:sz w:val="14"/>
                <w:szCs w:val="14"/>
              </w:rPr>
              <w:t>жёров</w:t>
            </w:r>
          </w:p>
        </w:tc>
        <w:tc>
          <w:tcPr>
            <w:tcW w:w="727"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отдел по ФКиС, МАУ «СШ» и МАУ «ФСЦ»</w:t>
            </w:r>
          </w:p>
        </w:tc>
        <w:tc>
          <w:tcPr>
            <w:tcW w:w="567"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1.2.1</w:t>
            </w:r>
          </w:p>
        </w:tc>
        <w:tc>
          <w:tcPr>
            <w:tcW w:w="773" w:type="dxa"/>
            <w:gridSpan w:val="2"/>
            <w:tcMar>
              <w:left w:w="28" w:type="dxa"/>
              <w:right w:w="28" w:type="dxa"/>
            </w:tcMar>
          </w:tcPr>
          <w:p w:rsidR="00474234" w:rsidRPr="00B854D3" w:rsidRDefault="00474234" w:rsidP="00A90152">
            <w:pPr>
              <w:jc w:val="both"/>
              <w:rPr>
                <w:rFonts w:ascii="Arial" w:hAnsi="Arial" w:cs="Arial"/>
                <w:sz w:val="14"/>
                <w:szCs w:val="14"/>
              </w:rPr>
            </w:pPr>
            <w:r w:rsidRPr="00B854D3">
              <w:rPr>
                <w:rFonts w:ascii="Arial" w:hAnsi="Arial" w:cs="Arial"/>
                <w:sz w:val="14"/>
                <w:szCs w:val="14"/>
              </w:rPr>
              <w:t>областной бю</w:t>
            </w:r>
            <w:r w:rsidRPr="00B854D3">
              <w:rPr>
                <w:rFonts w:ascii="Arial" w:hAnsi="Arial" w:cs="Arial"/>
                <w:sz w:val="14"/>
                <w:szCs w:val="14"/>
              </w:rPr>
              <w:t>д</w:t>
            </w:r>
            <w:r w:rsidRPr="00B854D3">
              <w:rPr>
                <w:rFonts w:ascii="Arial" w:hAnsi="Arial" w:cs="Arial"/>
                <w:sz w:val="14"/>
                <w:szCs w:val="14"/>
              </w:rPr>
              <w:t>жет</w:t>
            </w:r>
          </w:p>
          <w:p w:rsidR="00474234" w:rsidRPr="00B854D3" w:rsidRDefault="00474234" w:rsidP="00A90152">
            <w:pPr>
              <w:jc w:val="center"/>
              <w:rPr>
                <w:rFonts w:ascii="Arial" w:hAnsi="Arial" w:cs="Arial"/>
                <w:sz w:val="14"/>
                <w:szCs w:val="14"/>
              </w:rPr>
            </w:pPr>
          </w:p>
          <w:p w:rsidR="00474234" w:rsidRPr="00B854D3" w:rsidRDefault="00474234" w:rsidP="00A90152">
            <w:pPr>
              <w:jc w:val="both"/>
              <w:rPr>
                <w:rFonts w:ascii="Arial" w:hAnsi="Arial" w:cs="Arial"/>
                <w:sz w:val="14"/>
                <w:szCs w:val="14"/>
              </w:rPr>
            </w:pPr>
            <w:r w:rsidRPr="00B854D3">
              <w:rPr>
                <w:rFonts w:ascii="Arial" w:hAnsi="Arial" w:cs="Arial"/>
                <w:sz w:val="14"/>
                <w:szCs w:val="14"/>
              </w:rPr>
              <w:t>внебю</w:t>
            </w:r>
            <w:r w:rsidRPr="00B854D3">
              <w:rPr>
                <w:rFonts w:ascii="Arial" w:hAnsi="Arial" w:cs="Arial"/>
                <w:sz w:val="14"/>
                <w:szCs w:val="14"/>
              </w:rPr>
              <w:t>д</w:t>
            </w:r>
            <w:r w:rsidRPr="00B854D3">
              <w:rPr>
                <w:rFonts w:ascii="Arial" w:hAnsi="Arial" w:cs="Arial"/>
                <w:sz w:val="14"/>
                <w:szCs w:val="14"/>
              </w:rPr>
              <w:t>жетные средс</w:t>
            </w:r>
            <w:r w:rsidRPr="00B854D3">
              <w:rPr>
                <w:rFonts w:ascii="Arial" w:hAnsi="Arial" w:cs="Arial"/>
                <w:sz w:val="14"/>
                <w:szCs w:val="14"/>
              </w:rPr>
              <w:t>т</w:t>
            </w:r>
            <w:r w:rsidRPr="00B854D3">
              <w:rPr>
                <w:rFonts w:ascii="Arial" w:hAnsi="Arial" w:cs="Arial"/>
                <w:sz w:val="14"/>
                <w:szCs w:val="14"/>
              </w:rPr>
              <w:t>ва</w:t>
            </w:r>
          </w:p>
        </w:tc>
        <w:tc>
          <w:tcPr>
            <w:tcW w:w="850" w:type="dxa"/>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100</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150000</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250000</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100000</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2.3</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Предоставление субсидии из областного и муниц</w:t>
            </w:r>
            <w:r w:rsidRPr="00B854D3">
              <w:rPr>
                <w:rFonts w:ascii="Arial" w:hAnsi="Arial" w:cs="Arial"/>
                <w:sz w:val="14"/>
                <w:szCs w:val="14"/>
              </w:rPr>
              <w:t>и</w:t>
            </w:r>
            <w:r w:rsidRPr="00B854D3">
              <w:rPr>
                <w:rFonts w:ascii="Arial" w:hAnsi="Arial" w:cs="Arial"/>
                <w:sz w:val="14"/>
                <w:szCs w:val="14"/>
              </w:rPr>
              <w:t>пального бюджетов мун</w:t>
            </w:r>
            <w:r w:rsidRPr="00B854D3">
              <w:rPr>
                <w:rFonts w:ascii="Arial" w:hAnsi="Arial" w:cs="Arial"/>
                <w:sz w:val="14"/>
                <w:szCs w:val="14"/>
              </w:rPr>
              <w:t>и</w:t>
            </w:r>
            <w:r w:rsidRPr="00B854D3">
              <w:rPr>
                <w:rFonts w:ascii="Arial" w:hAnsi="Arial" w:cs="Arial"/>
                <w:sz w:val="14"/>
                <w:szCs w:val="14"/>
              </w:rPr>
              <w:t>ципальному автономному учреждению «Физкульту</w:t>
            </w:r>
            <w:r w:rsidRPr="00B854D3">
              <w:rPr>
                <w:rFonts w:ascii="Arial" w:hAnsi="Arial" w:cs="Arial"/>
                <w:sz w:val="14"/>
                <w:szCs w:val="14"/>
              </w:rPr>
              <w:t>р</w:t>
            </w:r>
            <w:r w:rsidRPr="00B854D3">
              <w:rPr>
                <w:rFonts w:ascii="Arial" w:hAnsi="Arial" w:cs="Arial"/>
                <w:sz w:val="14"/>
                <w:szCs w:val="14"/>
              </w:rPr>
              <w:t>но-спортивный центр» на выполнение мун</w:t>
            </w:r>
            <w:r w:rsidRPr="00B854D3">
              <w:rPr>
                <w:rFonts w:ascii="Arial" w:hAnsi="Arial" w:cs="Arial"/>
                <w:sz w:val="14"/>
                <w:szCs w:val="14"/>
              </w:rPr>
              <w:t>и</w:t>
            </w:r>
            <w:r w:rsidRPr="00B854D3">
              <w:rPr>
                <w:rFonts w:ascii="Arial" w:hAnsi="Arial" w:cs="Arial"/>
                <w:sz w:val="14"/>
                <w:szCs w:val="14"/>
              </w:rPr>
              <w:t>ципального з</w:t>
            </w:r>
            <w:r w:rsidRPr="00B854D3">
              <w:rPr>
                <w:rFonts w:ascii="Arial" w:hAnsi="Arial" w:cs="Arial"/>
                <w:sz w:val="14"/>
                <w:szCs w:val="14"/>
              </w:rPr>
              <w:t>а</w:t>
            </w:r>
            <w:r w:rsidRPr="00B854D3">
              <w:rPr>
                <w:rFonts w:ascii="Arial" w:hAnsi="Arial" w:cs="Arial"/>
                <w:sz w:val="14"/>
                <w:szCs w:val="14"/>
              </w:rPr>
              <w:t xml:space="preserve">дания </w:t>
            </w:r>
          </w:p>
          <w:p w:rsidR="00474234" w:rsidRPr="00B854D3" w:rsidRDefault="00474234" w:rsidP="00A90152">
            <w:pPr>
              <w:rPr>
                <w:rFonts w:ascii="Arial" w:hAnsi="Arial" w:cs="Arial"/>
                <w:sz w:val="14"/>
                <w:szCs w:val="14"/>
              </w:rPr>
            </w:pPr>
          </w:p>
          <w:p w:rsidR="00474234" w:rsidRPr="00B854D3" w:rsidRDefault="00474234" w:rsidP="00A90152">
            <w:pPr>
              <w:rPr>
                <w:rFonts w:ascii="Arial" w:hAnsi="Arial" w:cs="Arial"/>
                <w:sz w:val="14"/>
                <w:szCs w:val="14"/>
              </w:rPr>
            </w:pPr>
            <w:r w:rsidRPr="00B854D3">
              <w:rPr>
                <w:rFonts w:ascii="Arial" w:hAnsi="Arial" w:cs="Arial"/>
                <w:sz w:val="14"/>
                <w:szCs w:val="14"/>
              </w:rPr>
              <w:t>Погашение кредиторской з</w:t>
            </w:r>
            <w:r w:rsidRPr="00B854D3">
              <w:rPr>
                <w:rFonts w:ascii="Arial" w:hAnsi="Arial" w:cs="Arial"/>
                <w:sz w:val="14"/>
                <w:szCs w:val="14"/>
              </w:rPr>
              <w:t>а</w:t>
            </w:r>
            <w:r w:rsidRPr="00B854D3">
              <w:rPr>
                <w:rFonts w:ascii="Arial" w:hAnsi="Arial" w:cs="Arial"/>
                <w:sz w:val="14"/>
                <w:szCs w:val="14"/>
              </w:rPr>
              <w:t>долженности за по стр</w:t>
            </w:r>
            <w:r w:rsidRPr="00B854D3">
              <w:rPr>
                <w:rFonts w:ascii="Arial" w:hAnsi="Arial" w:cs="Arial"/>
                <w:sz w:val="14"/>
                <w:szCs w:val="14"/>
              </w:rPr>
              <w:t>а</w:t>
            </w:r>
            <w:r w:rsidRPr="00B854D3">
              <w:rPr>
                <w:rFonts w:ascii="Arial" w:hAnsi="Arial" w:cs="Arial"/>
                <w:sz w:val="14"/>
                <w:szCs w:val="14"/>
              </w:rPr>
              <w:t>ховым взносам во вн</w:t>
            </w:r>
            <w:r w:rsidRPr="00B854D3">
              <w:rPr>
                <w:rFonts w:ascii="Arial" w:hAnsi="Arial" w:cs="Arial"/>
                <w:sz w:val="14"/>
                <w:szCs w:val="14"/>
              </w:rPr>
              <w:t>е</w:t>
            </w:r>
            <w:r w:rsidRPr="00B854D3">
              <w:rPr>
                <w:rFonts w:ascii="Arial" w:hAnsi="Arial" w:cs="Arial"/>
                <w:sz w:val="14"/>
                <w:szCs w:val="14"/>
              </w:rPr>
              <w:t>бюджетные фонды и уплата п</w:t>
            </w:r>
            <w:r w:rsidRPr="00B854D3">
              <w:rPr>
                <w:rFonts w:ascii="Arial" w:hAnsi="Arial" w:cs="Arial"/>
                <w:sz w:val="14"/>
                <w:szCs w:val="14"/>
              </w:rPr>
              <w:t>е</w:t>
            </w:r>
            <w:r w:rsidRPr="00B854D3">
              <w:rPr>
                <w:rFonts w:ascii="Arial" w:hAnsi="Arial" w:cs="Arial"/>
                <w:sz w:val="14"/>
                <w:szCs w:val="14"/>
              </w:rPr>
              <w:t>ней</w:t>
            </w:r>
          </w:p>
        </w:tc>
        <w:tc>
          <w:tcPr>
            <w:tcW w:w="72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МАУ «ФСЦ»</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1.1.1</w:t>
            </w:r>
          </w:p>
          <w:p w:rsidR="00474234" w:rsidRPr="00B854D3" w:rsidRDefault="00474234" w:rsidP="00A90152">
            <w:pPr>
              <w:jc w:val="center"/>
              <w:rPr>
                <w:rFonts w:ascii="Arial" w:hAnsi="Arial" w:cs="Arial"/>
                <w:sz w:val="14"/>
                <w:szCs w:val="14"/>
              </w:rPr>
            </w:pPr>
            <w:r w:rsidRPr="00B854D3">
              <w:rPr>
                <w:rFonts w:ascii="Arial" w:hAnsi="Arial" w:cs="Arial"/>
                <w:sz w:val="14"/>
                <w:szCs w:val="14"/>
              </w:rPr>
              <w:t>1.1.2</w:t>
            </w:r>
          </w:p>
          <w:p w:rsidR="00474234" w:rsidRPr="00B854D3" w:rsidRDefault="00474234" w:rsidP="00A90152">
            <w:pPr>
              <w:jc w:val="center"/>
              <w:rPr>
                <w:rFonts w:ascii="Arial" w:hAnsi="Arial" w:cs="Arial"/>
                <w:sz w:val="14"/>
                <w:szCs w:val="14"/>
              </w:rPr>
            </w:pPr>
            <w:r w:rsidRPr="00B854D3">
              <w:rPr>
                <w:rFonts w:ascii="Arial" w:hAnsi="Arial" w:cs="Arial"/>
                <w:sz w:val="14"/>
                <w:szCs w:val="14"/>
              </w:rPr>
              <w:t>1.1.3</w:t>
            </w:r>
          </w:p>
          <w:p w:rsidR="00474234" w:rsidRPr="00B854D3" w:rsidRDefault="00474234" w:rsidP="00A90152">
            <w:pPr>
              <w:jc w:val="center"/>
              <w:rPr>
                <w:rFonts w:ascii="Arial" w:hAnsi="Arial" w:cs="Arial"/>
                <w:sz w:val="14"/>
                <w:szCs w:val="14"/>
              </w:rPr>
            </w:pPr>
            <w:r w:rsidRPr="00B854D3">
              <w:rPr>
                <w:rFonts w:ascii="Arial" w:hAnsi="Arial" w:cs="Arial"/>
                <w:sz w:val="14"/>
                <w:szCs w:val="14"/>
              </w:rPr>
              <w:t>2.1.1</w:t>
            </w:r>
          </w:p>
          <w:p w:rsidR="00474234" w:rsidRPr="00B854D3" w:rsidRDefault="00474234" w:rsidP="00A90152">
            <w:pPr>
              <w:jc w:val="center"/>
              <w:rPr>
                <w:rFonts w:ascii="Arial" w:hAnsi="Arial" w:cs="Arial"/>
                <w:sz w:val="14"/>
                <w:szCs w:val="14"/>
              </w:rPr>
            </w:pPr>
            <w:r w:rsidRPr="00B854D3">
              <w:rPr>
                <w:rFonts w:ascii="Arial" w:hAnsi="Arial" w:cs="Arial"/>
                <w:sz w:val="14"/>
                <w:szCs w:val="14"/>
              </w:rPr>
              <w:t>2.2.2</w:t>
            </w:r>
          </w:p>
        </w:tc>
        <w:tc>
          <w:tcPr>
            <w:tcW w:w="773" w:type="dxa"/>
            <w:gridSpan w:val="2"/>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бюджет муниц</w:t>
            </w:r>
            <w:r w:rsidRPr="00B854D3">
              <w:rPr>
                <w:rFonts w:ascii="Arial" w:hAnsi="Arial" w:cs="Arial"/>
                <w:sz w:val="14"/>
                <w:szCs w:val="14"/>
              </w:rPr>
              <w:t>и</w:t>
            </w:r>
            <w:r w:rsidRPr="00B854D3">
              <w:rPr>
                <w:rFonts w:ascii="Arial" w:hAnsi="Arial" w:cs="Arial"/>
                <w:sz w:val="14"/>
                <w:szCs w:val="14"/>
              </w:rPr>
              <w:t>пального ра</w:t>
            </w:r>
            <w:r w:rsidRPr="00B854D3">
              <w:rPr>
                <w:rFonts w:ascii="Arial" w:hAnsi="Arial" w:cs="Arial"/>
                <w:sz w:val="14"/>
                <w:szCs w:val="14"/>
              </w:rPr>
              <w:t>й</w:t>
            </w:r>
            <w:r w:rsidRPr="00B854D3">
              <w:rPr>
                <w:rFonts w:ascii="Arial" w:hAnsi="Arial" w:cs="Arial"/>
                <w:sz w:val="14"/>
                <w:szCs w:val="14"/>
              </w:rPr>
              <w:t>она</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областной бю</w:t>
            </w:r>
            <w:r w:rsidRPr="00B854D3">
              <w:rPr>
                <w:rFonts w:ascii="Arial" w:hAnsi="Arial" w:cs="Arial"/>
                <w:sz w:val="14"/>
                <w:szCs w:val="14"/>
              </w:rPr>
              <w:t>д</w:t>
            </w:r>
            <w:r w:rsidRPr="00B854D3">
              <w:rPr>
                <w:rFonts w:ascii="Arial" w:hAnsi="Arial" w:cs="Arial"/>
                <w:sz w:val="14"/>
                <w:szCs w:val="14"/>
              </w:rPr>
              <w:t>жет</w:t>
            </w:r>
          </w:p>
        </w:tc>
        <w:tc>
          <w:tcPr>
            <w:tcW w:w="850" w:type="dxa"/>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17 259,2062</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3 313,7</w:t>
            </w:r>
          </w:p>
        </w:tc>
        <w:tc>
          <w:tcPr>
            <w:tcW w:w="993" w:type="dxa"/>
            <w:shd w:val="clear" w:color="auto" w:fill="auto"/>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12 316,04044</w:t>
            </w:r>
          </w:p>
          <w:p w:rsidR="00474234" w:rsidRPr="00B854D3" w:rsidRDefault="00474234" w:rsidP="00A90152">
            <w:pPr>
              <w:ind w:right="57"/>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4023,57108</w:t>
            </w:r>
          </w:p>
          <w:p w:rsidR="00474234" w:rsidRPr="00B854D3" w:rsidRDefault="00474234" w:rsidP="00A90152">
            <w:pPr>
              <w:ind w:right="57"/>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422,56738</w:t>
            </w:r>
          </w:p>
          <w:p w:rsidR="00474234" w:rsidRPr="00B854D3" w:rsidRDefault="00474234" w:rsidP="00A90152">
            <w:pPr>
              <w:ind w:right="57"/>
              <w:jc w:val="center"/>
              <w:rPr>
                <w:rFonts w:ascii="Arial" w:hAnsi="Arial" w:cs="Arial"/>
                <w:sz w:val="14"/>
                <w:szCs w:val="14"/>
              </w:rPr>
            </w:pPr>
          </w:p>
        </w:tc>
        <w:tc>
          <w:tcPr>
            <w:tcW w:w="1134" w:type="dxa"/>
            <w:shd w:val="clear" w:color="auto" w:fill="auto"/>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16787,19034</w:t>
            </w:r>
          </w:p>
          <w:p w:rsidR="00474234" w:rsidRPr="00B854D3" w:rsidRDefault="00474234" w:rsidP="00A90152">
            <w:pPr>
              <w:ind w:right="57"/>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3 972,42458</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658,21595</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tc>
        <w:tc>
          <w:tcPr>
            <w:tcW w:w="850" w:type="dxa"/>
            <w:shd w:val="clear" w:color="auto" w:fill="auto"/>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18363,47</w:t>
            </w:r>
          </w:p>
          <w:p w:rsidR="00474234" w:rsidRPr="00B854D3" w:rsidRDefault="00474234" w:rsidP="00A90152">
            <w:pPr>
              <w:ind w:right="57"/>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4473,5</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tc>
        <w:tc>
          <w:tcPr>
            <w:tcW w:w="833" w:type="dxa"/>
            <w:shd w:val="clear" w:color="auto" w:fill="auto"/>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17245,27</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0</w:t>
            </w:r>
          </w:p>
        </w:tc>
        <w:tc>
          <w:tcPr>
            <w:tcW w:w="868" w:type="dxa"/>
            <w:shd w:val="clear" w:color="auto" w:fill="auto"/>
            <w:tcMar>
              <w:left w:w="28" w:type="dxa"/>
              <w:right w:w="28" w:type="dxa"/>
            </w:tcMa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17245,27</w:t>
            </w:r>
          </w:p>
          <w:p w:rsidR="00474234" w:rsidRPr="00B854D3" w:rsidRDefault="00474234" w:rsidP="00A90152">
            <w:pPr>
              <w:ind w:right="57"/>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0</w:t>
            </w:r>
          </w:p>
        </w:tc>
      </w:tr>
      <w:tr w:rsidR="00474234" w:rsidRPr="00B854D3" w:rsidTr="00474234">
        <w:trPr>
          <w:trHeight w:val="20"/>
        </w:trPr>
        <w:tc>
          <w:tcPr>
            <w:tcW w:w="11528" w:type="dxa"/>
            <w:gridSpan w:val="13"/>
            <w:tcMar>
              <w:left w:w="28" w:type="dxa"/>
              <w:right w:w="28" w:type="dxa"/>
            </w:tcMa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3. Развитие спорта и системы подготовки спортивного резерва на территории района</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3.1.</w:t>
            </w:r>
          </w:p>
        </w:tc>
        <w:tc>
          <w:tcPr>
            <w:tcW w:w="2126"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Предоставление субсидии из областного и муниц</w:t>
            </w:r>
            <w:r w:rsidRPr="00B854D3">
              <w:rPr>
                <w:rFonts w:ascii="Arial" w:hAnsi="Arial" w:cs="Arial"/>
                <w:sz w:val="14"/>
                <w:szCs w:val="14"/>
              </w:rPr>
              <w:t>и</w:t>
            </w:r>
            <w:r w:rsidRPr="00B854D3">
              <w:rPr>
                <w:rFonts w:ascii="Arial" w:hAnsi="Arial" w:cs="Arial"/>
                <w:sz w:val="14"/>
                <w:szCs w:val="14"/>
              </w:rPr>
              <w:t>пального бюджетов мун</w:t>
            </w:r>
            <w:r w:rsidRPr="00B854D3">
              <w:rPr>
                <w:rFonts w:ascii="Arial" w:hAnsi="Arial" w:cs="Arial"/>
                <w:sz w:val="14"/>
                <w:szCs w:val="14"/>
              </w:rPr>
              <w:t>и</w:t>
            </w:r>
            <w:r w:rsidRPr="00B854D3">
              <w:rPr>
                <w:rFonts w:ascii="Arial" w:hAnsi="Arial" w:cs="Arial"/>
                <w:sz w:val="14"/>
                <w:szCs w:val="14"/>
              </w:rPr>
              <w:t>ципальному автономному учр</w:t>
            </w:r>
            <w:r w:rsidRPr="00B854D3">
              <w:rPr>
                <w:rFonts w:ascii="Arial" w:hAnsi="Arial" w:cs="Arial"/>
                <w:sz w:val="14"/>
                <w:szCs w:val="14"/>
              </w:rPr>
              <w:t>е</w:t>
            </w:r>
            <w:r w:rsidRPr="00B854D3">
              <w:rPr>
                <w:rFonts w:ascii="Arial" w:hAnsi="Arial" w:cs="Arial"/>
                <w:sz w:val="14"/>
                <w:szCs w:val="14"/>
              </w:rPr>
              <w:t>ждению «Спортивная школа» на в</w:t>
            </w:r>
            <w:r w:rsidRPr="00B854D3">
              <w:rPr>
                <w:rFonts w:ascii="Arial" w:hAnsi="Arial" w:cs="Arial"/>
                <w:sz w:val="14"/>
                <w:szCs w:val="14"/>
              </w:rPr>
              <w:t>ы</w:t>
            </w:r>
            <w:r w:rsidRPr="00B854D3">
              <w:rPr>
                <w:rFonts w:ascii="Arial" w:hAnsi="Arial" w:cs="Arial"/>
                <w:sz w:val="14"/>
                <w:szCs w:val="14"/>
              </w:rPr>
              <w:t>полнение муниципального зад</w:t>
            </w:r>
            <w:r w:rsidRPr="00B854D3">
              <w:rPr>
                <w:rFonts w:ascii="Arial" w:hAnsi="Arial" w:cs="Arial"/>
                <w:sz w:val="14"/>
                <w:szCs w:val="14"/>
              </w:rPr>
              <w:t>а</w:t>
            </w:r>
            <w:r w:rsidRPr="00B854D3">
              <w:rPr>
                <w:rFonts w:ascii="Arial" w:hAnsi="Arial" w:cs="Arial"/>
                <w:sz w:val="14"/>
                <w:szCs w:val="14"/>
              </w:rPr>
              <w:t>ния</w:t>
            </w:r>
          </w:p>
          <w:p w:rsidR="00474234" w:rsidRPr="00B854D3" w:rsidRDefault="00474234" w:rsidP="00A90152">
            <w:pPr>
              <w:jc w:val="center"/>
              <w:rPr>
                <w:rFonts w:ascii="Arial" w:hAnsi="Arial" w:cs="Arial"/>
                <w:sz w:val="14"/>
                <w:szCs w:val="14"/>
              </w:rPr>
            </w:pPr>
            <w:r w:rsidRPr="00B854D3">
              <w:rPr>
                <w:rFonts w:ascii="Arial" w:hAnsi="Arial" w:cs="Arial"/>
                <w:sz w:val="14"/>
                <w:szCs w:val="14"/>
              </w:rPr>
              <w:t>Погашение кредиторской з</w:t>
            </w:r>
            <w:r w:rsidRPr="00B854D3">
              <w:rPr>
                <w:rFonts w:ascii="Arial" w:hAnsi="Arial" w:cs="Arial"/>
                <w:sz w:val="14"/>
                <w:szCs w:val="14"/>
              </w:rPr>
              <w:t>а</w:t>
            </w:r>
            <w:r w:rsidRPr="00B854D3">
              <w:rPr>
                <w:rFonts w:ascii="Arial" w:hAnsi="Arial" w:cs="Arial"/>
                <w:sz w:val="14"/>
                <w:szCs w:val="14"/>
              </w:rPr>
              <w:t>долженности за по стр</w:t>
            </w:r>
            <w:r w:rsidRPr="00B854D3">
              <w:rPr>
                <w:rFonts w:ascii="Arial" w:hAnsi="Arial" w:cs="Arial"/>
                <w:sz w:val="14"/>
                <w:szCs w:val="14"/>
              </w:rPr>
              <w:t>а</w:t>
            </w:r>
            <w:r w:rsidRPr="00B854D3">
              <w:rPr>
                <w:rFonts w:ascii="Arial" w:hAnsi="Arial" w:cs="Arial"/>
                <w:sz w:val="14"/>
                <w:szCs w:val="14"/>
              </w:rPr>
              <w:t>ховым взносам во вн</w:t>
            </w:r>
            <w:r w:rsidRPr="00B854D3">
              <w:rPr>
                <w:rFonts w:ascii="Arial" w:hAnsi="Arial" w:cs="Arial"/>
                <w:sz w:val="14"/>
                <w:szCs w:val="14"/>
              </w:rPr>
              <w:t>е</w:t>
            </w:r>
            <w:r w:rsidRPr="00B854D3">
              <w:rPr>
                <w:rFonts w:ascii="Arial" w:hAnsi="Arial" w:cs="Arial"/>
                <w:sz w:val="14"/>
                <w:szCs w:val="14"/>
              </w:rPr>
              <w:t>бюджетные фонды и коммунальным усл</w:t>
            </w:r>
            <w:r w:rsidRPr="00B854D3">
              <w:rPr>
                <w:rFonts w:ascii="Arial" w:hAnsi="Arial" w:cs="Arial"/>
                <w:sz w:val="14"/>
                <w:szCs w:val="14"/>
              </w:rPr>
              <w:t>у</w:t>
            </w:r>
            <w:r w:rsidRPr="00B854D3">
              <w:rPr>
                <w:rFonts w:ascii="Arial" w:hAnsi="Arial" w:cs="Arial"/>
                <w:sz w:val="14"/>
                <w:szCs w:val="14"/>
              </w:rPr>
              <w:t>гам</w:t>
            </w:r>
          </w:p>
        </w:tc>
        <w:tc>
          <w:tcPr>
            <w:tcW w:w="727"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МАУ «СШ»</w:t>
            </w:r>
          </w:p>
        </w:tc>
        <w:tc>
          <w:tcPr>
            <w:tcW w:w="567"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2.1.1</w:t>
            </w:r>
          </w:p>
          <w:p w:rsidR="00474234" w:rsidRPr="00B854D3" w:rsidRDefault="00474234" w:rsidP="00A90152">
            <w:pPr>
              <w:jc w:val="center"/>
              <w:rPr>
                <w:rFonts w:ascii="Arial" w:hAnsi="Arial" w:cs="Arial"/>
                <w:sz w:val="14"/>
                <w:szCs w:val="14"/>
              </w:rPr>
            </w:pPr>
            <w:r w:rsidRPr="00B854D3">
              <w:rPr>
                <w:rFonts w:ascii="Arial" w:hAnsi="Arial" w:cs="Arial"/>
                <w:sz w:val="14"/>
                <w:szCs w:val="14"/>
              </w:rPr>
              <w:t>2.2.2</w:t>
            </w:r>
          </w:p>
          <w:p w:rsidR="00474234" w:rsidRPr="00B854D3" w:rsidRDefault="00474234" w:rsidP="00A90152">
            <w:pPr>
              <w:jc w:val="center"/>
              <w:rPr>
                <w:rFonts w:ascii="Arial" w:hAnsi="Arial" w:cs="Arial"/>
                <w:sz w:val="14"/>
                <w:szCs w:val="14"/>
              </w:rPr>
            </w:pPr>
            <w:r w:rsidRPr="00B854D3">
              <w:rPr>
                <w:rFonts w:ascii="Arial" w:hAnsi="Arial" w:cs="Arial"/>
                <w:sz w:val="14"/>
                <w:szCs w:val="14"/>
              </w:rPr>
              <w:t>3.1.1</w:t>
            </w:r>
          </w:p>
        </w:tc>
        <w:tc>
          <w:tcPr>
            <w:tcW w:w="773" w:type="dxa"/>
            <w:gridSpan w:val="2"/>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бюджет муниц</w:t>
            </w:r>
            <w:r w:rsidRPr="00B854D3">
              <w:rPr>
                <w:rFonts w:ascii="Arial" w:hAnsi="Arial" w:cs="Arial"/>
                <w:sz w:val="14"/>
                <w:szCs w:val="14"/>
              </w:rPr>
              <w:t>и</w:t>
            </w:r>
            <w:r w:rsidRPr="00B854D3">
              <w:rPr>
                <w:rFonts w:ascii="Arial" w:hAnsi="Arial" w:cs="Arial"/>
                <w:sz w:val="14"/>
                <w:szCs w:val="14"/>
              </w:rPr>
              <w:t>пального ра</w:t>
            </w:r>
            <w:r w:rsidRPr="00B854D3">
              <w:rPr>
                <w:rFonts w:ascii="Arial" w:hAnsi="Arial" w:cs="Arial"/>
                <w:sz w:val="14"/>
                <w:szCs w:val="14"/>
              </w:rPr>
              <w:t>й</w:t>
            </w:r>
            <w:r w:rsidRPr="00B854D3">
              <w:rPr>
                <w:rFonts w:ascii="Arial" w:hAnsi="Arial" w:cs="Arial"/>
                <w:sz w:val="14"/>
                <w:szCs w:val="14"/>
              </w:rPr>
              <w:t>она</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областной бю</w:t>
            </w:r>
            <w:r w:rsidRPr="00B854D3">
              <w:rPr>
                <w:rFonts w:ascii="Arial" w:hAnsi="Arial" w:cs="Arial"/>
                <w:sz w:val="14"/>
                <w:szCs w:val="14"/>
              </w:rPr>
              <w:t>д</w:t>
            </w:r>
            <w:r w:rsidRPr="00B854D3">
              <w:rPr>
                <w:rFonts w:ascii="Arial" w:hAnsi="Arial" w:cs="Arial"/>
                <w:sz w:val="14"/>
                <w:szCs w:val="14"/>
              </w:rPr>
              <w:t>жет</w:t>
            </w:r>
          </w:p>
        </w:tc>
        <w:tc>
          <w:tcPr>
            <w:tcW w:w="850" w:type="dxa"/>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6 332,6</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701,7</w:t>
            </w:r>
          </w:p>
        </w:tc>
        <w:tc>
          <w:tcPr>
            <w:tcW w:w="993" w:type="dxa"/>
            <w:shd w:val="clear" w:color="auto" w:fill="auto"/>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5848,2</w:t>
            </w:r>
          </w:p>
          <w:p w:rsidR="00474234" w:rsidRPr="00B854D3" w:rsidRDefault="00474234" w:rsidP="00A90152">
            <w:pPr>
              <w:ind w:right="57"/>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975,22679</w:t>
            </w:r>
          </w:p>
          <w:p w:rsidR="00474234" w:rsidRPr="00B854D3" w:rsidRDefault="00474234" w:rsidP="00A90152">
            <w:pPr>
              <w:ind w:right="57"/>
              <w:jc w:val="center"/>
              <w:rPr>
                <w:rFonts w:ascii="Arial" w:hAnsi="Arial" w:cs="Arial"/>
                <w:sz w:val="14"/>
                <w:szCs w:val="14"/>
              </w:rPr>
            </w:pPr>
          </w:p>
          <w:p w:rsidR="00474234" w:rsidRPr="00B854D3" w:rsidRDefault="00474234" w:rsidP="00A90152">
            <w:pPr>
              <w:ind w:right="57"/>
              <w:jc w:val="center"/>
              <w:rPr>
                <w:rFonts w:ascii="Arial" w:hAnsi="Arial" w:cs="Arial"/>
                <w:sz w:val="14"/>
                <w:szCs w:val="14"/>
              </w:rPr>
            </w:pPr>
          </w:p>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368,92134</w:t>
            </w:r>
          </w:p>
        </w:tc>
        <w:tc>
          <w:tcPr>
            <w:tcW w:w="1134" w:type="dxa"/>
            <w:shd w:val="clear" w:color="auto" w:fill="auto"/>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5917,64491</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990,09929</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314,42919</w:t>
            </w:r>
          </w:p>
        </w:tc>
        <w:tc>
          <w:tcPr>
            <w:tcW w:w="850" w:type="dxa"/>
            <w:shd w:val="clear" w:color="auto" w:fill="auto"/>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6314,97</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784,9</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tc>
        <w:tc>
          <w:tcPr>
            <w:tcW w:w="833" w:type="dxa"/>
            <w:shd w:val="clear" w:color="auto" w:fill="auto"/>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6118,77</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0</w:t>
            </w:r>
          </w:p>
        </w:tc>
        <w:tc>
          <w:tcPr>
            <w:tcW w:w="868" w:type="dxa"/>
            <w:shd w:val="clear" w:color="auto" w:fill="auto"/>
            <w:tcMar>
              <w:left w:w="28" w:type="dxa"/>
              <w:right w:w="28" w:type="dxa"/>
            </w:tcMar>
          </w:tcPr>
          <w:p w:rsidR="00474234" w:rsidRPr="00B854D3" w:rsidRDefault="00474234" w:rsidP="00A90152">
            <w:pPr>
              <w:jc w:val="center"/>
              <w:rPr>
                <w:rFonts w:ascii="Arial" w:hAnsi="Arial" w:cs="Arial"/>
                <w:sz w:val="14"/>
                <w:szCs w:val="14"/>
              </w:rPr>
            </w:pPr>
            <w:r w:rsidRPr="00B854D3">
              <w:rPr>
                <w:rFonts w:ascii="Arial" w:hAnsi="Arial" w:cs="Arial"/>
                <w:sz w:val="14"/>
                <w:szCs w:val="14"/>
              </w:rPr>
              <w:t>6118,77</w:t>
            </w: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p>
          <w:p w:rsidR="00474234" w:rsidRPr="00B854D3" w:rsidRDefault="00474234" w:rsidP="00A90152">
            <w:pPr>
              <w:jc w:val="center"/>
              <w:rPr>
                <w:rFonts w:ascii="Arial" w:hAnsi="Arial" w:cs="Arial"/>
                <w:sz w:val="14"/>
                <w:szCs w:val="14"/>
              </w:rPr>
            </w:pPr>
            <w:r w:rsidRPr="00B854D3">
              <w:rPr>
                <w:rFonts w:ascii="Arial" w:hAnsi="Arial" w:cs="Arial"/>
                <w:sz w:val="14"/>
                <w:szCs w:val="14"/>
              </w:rPr>
              <w:t>0</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3.2.</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Организация участия сборных команд муниципального рай</w:t>
            </w:r>
            <w:r w:rsidRPr="00B854D3">
              <w:rPr>
                <w:rFonts w:ascii="Arial" w:hAnsi="Arial" w:cs="Arial"/>
                <w:sz w:val="14"/>
                <w:szCs w:val="14"/>
              </w:rPr>
              <w:t>о</w:t>
            </w:r>
            <w:r w:rsidRPr="00B854D3">
              <w:rPr>
                <w:rFonts w:ascii="Arial" w:hAnsi="Arial" w:cs="Arial"/>
                <w:sz w:val="14"/>
                <w:szCs w:val="14"/>
              </w:rPr>
              <w:t>на по ра</w:t>
            </w:r>
            <w:r w:rsidRPr="00B854D3">
              <w:rPr>
                <w:rFonts w:ascii="Arial" w:hAnsi="Arial" w:cs="Arial"/>
                <w:sz w:val="14"/>
                <w:szCs w:val="14"/>
              </w:rPr>
              <w:t>з</w:t>
            </w:r>
            <w:r w:rsidRPr="00B854D3">
              <w:rPr>
                <w:rFonts w:ascii="Arial" w:hAnsi="Arial" w:cs="Arial"/>
                <w:sz w:val="14"/>
                <w:szCs w:val="14"/>
              </w:rPr>
              <w:t>ным видам спорта в региональных и вс</w:t>
            </w:r>
            <w:r w:rsidRPr="00B854D3">
              <w:rPr>
                <w:rFonts w:ascii="Arial" w:hAnsi="Arial" w:cs="Arial"/>
                <w:sz w:val="14"/>
                <w:szCs w:val="14"/>
              </w:rPr>
              <w:t>е</w:t>
            </w:r>
            <w:r w:rsidRPr="00B854D3">
              <w:rPr>
                <w:rFonts w:ascii="Arial" w:hAnsi="Arial" w:cs="Arial"/>
                <w:sz w:val="14"/>
                <w:szCs w:val="14"/>
              </w:rPr>
              <w:t>российских Чемпионатах и Первенс</w:t>
            </w:r>
            <w:r w:rsidRPr="00B854D3">
              <w:rPr>
                <w:rFonts w:ascii="Arial" w:hAnsi="Arial" w:cs="Arial"/>
                <w:sz w:val="14"/>
                <w:szCs w:val="14"/>
              </w:rPr>
              <w:t>т</w:t>
            </w:r>
            <w:r w:rsidRPr="00B854D3">
              <w:rPr>
                <w:rFonts w:ascii="Arial" w:hAnsi="Arial" w:cs="Arial"/>
                <w:sz w:val="14"/>
                <w:szCs w:val="14"/>
              </w:rPr>
              <w:t>вах</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 и С, МАУ «СШ»</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2.1.1</w:t>
            </w:r>
          </w:p>
          <w:p w:rsidR="00474234" w:rsidRPr="00B854D3" w:rsidRDefault="00474234" w:rsidP="00A90152">
            <w:pPr>
              <w:jc w:val="center"/>
              <w:rPr>
                <w:rFonts w:ascii="Arial" w:hAnsi="Arial" w:cs="Arial"/>
                <w:sz w:val="14"/>
                <w:szCs w:val="14"/>
              </w:rPr>
            </w:pPr>
            <w:r w:rsidRPr="00B854D3">
              <w:rPr>
                <w:rFonts w:ascii="Arial" w:hAnsi="Arial" w:cs="Arial"/>
                <w:sz w:val="14"/>
                <w:szCs w:val="14"/>
              </w:rPr>
              <w:t>2.2.2</w:t>
            </w:r>
          </w:p>
          <w:p w:rsidR="00474234" w:rsidRPr="00B854D3" w:rsidRDefault="00474234" w:rsidP="00A90152">
            <w:pPr>
              <w:jc w:val="center"/>
              <w:rPr>
                <w:rFonts w:ascii="Arial" w:hAnsi="Arial" w:cs="Arial"/>
                <w:sz w:val="14"/>
                <w:szCs w:val="14"/>
              </w:rPr>
            </w:pPr>
            <w:r w:rsidRPr="00B854D3">
              <w:rPr>
                <w:rFonts w:ascii="Arial" w:hAnsi="Arial" w:cs="Arial"/>
                <w:sz w:val="14"/>
                <w:szCs w:val="14"/>
              </w:rPr>
              <w:t>3.1.1</w:t>
            </w:r>
          </w:p>
        </w:tc>
        <w:tc>
          <w:tcPr>
            <w:tcW w:w="773" w:type="dxa"/>
            <w:gridSpan w:val="2"/>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бюджет муниц</w:t>
            </w:r>
            <w:r w:rsidRPr="00B854D3">
              <w:rPr>
                <w:rFonts w:ascii="Arial" w:hAnsi="Arial" w:cs="Arial"/>
                <w:sz w:val="14"/>
                <w:szCs w:val="14"/>
              </w:rPr>
              <w:t>и</w:t>
            </w:r>
            <w:r w:rsidRPr="00B854D3">
              <w:rPr>
                <w:rFonts w:ascii="Arial" w:hAnsi="Arial" w:cs="Arial"/>
                <w:sz w:val="14"/>
                <w:szCs w:val="14"/>
              </w:rPr>
              <w:t>пального ра</w:t>
            </w:r>
            <w:r w:rsidRPr="00B854D3">
              <w:rPr>
                <w:rFonts w:ascii="Arial" w:hAnsi="Arial" w:cs="Arial"/>
                <w:sz w:val="14"/>
                <w:szCs w:val="14"/>
              </w:rPr>
              <w:t>й</w:t>
            </w:r>
            <w:r w:rsidRPr="00B854D3">
              <w:rPr>
                <w:rFonts w:ascii="Arial" w:hAnsi="Arial" w:cs="Arial"/>
                <w:sz w:val="14"/>
                <w:szCs w:val="14"/>
              </w:rPr>
              <w:t>она</w:t>
            </w: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150</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100</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100</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100</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100</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100</w:t>
            </w:r>
          </w:p>
        </w:tc>
      </w:tr>
      <w:tr w:rsidR="00474234" w:rsidRPr="00B854D3" w:rsidTr="00474234">
        <w:trPr>
          <w:trHeight w:val="20"/>
        </w:trPr>
        <w:tc>
          <w:tcPr>
            <w:tcW w:w="11528" w:type="dxa"/>
            <w:gridSpan w:val="13"/>
            <w:tcMar>
              <w:left w:w="28" w:type="dxa"/>
              <w:right w:w="28" w:type="dxa"/>
            </w:tcMa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4. Развитие отрасли физической культуры и спорта</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4.1.</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Организация участия в сем</w:t>
            </w:r>
            <w:r w:rsidRPr="00B854D3">
              <w:rPr>
                <w:rFonts w:ascii="Arial" w:hAnsi="Arial" w:cs="Arial"/>
                <w:sz w:val="14"/>
                <w:szCs w:val="14"/>
              </w:rPr>
              <w:t>и</w:t>
            </w:r>
            <w:r w:rsidRPr="00B854D3">
              <w:rPr>
                <w:rFonts w:ascii="Arial" w:hAnsi="Arial" w:cs="Arial"/>
                <w:sz w:val="14"/>
                <w:szCs w:val="14"/>
              </w:rPr>
              <w:t>нарах тренеров, спо</w:t>
            </w:r>
            <w:r w:rsidRPr="00B854D3">
              <w:rPr>
                <w:rFonts w:ascii="Arial" w:hAnsi="Arial" w:cs="Arial"/>
                <w:sz w:val="14"/>
                <w:szCs w:val="14"/>
              </w:rPr>
              <w:t>р</w:t>
            </w:r>
            <w:r w:rsidRPr="00B854D3">
              <w:rPr>
                <w:rFonts w:ascii="Arial" w:hAnsi="Arial" w:cs="Arial"/>
                <w:sz w:val="14"/>
                <w:szCs w:val="14"/>
              </w:rPr>
              <w:t>тивных судей и специалистов, раб</w:t>
            </w:r>
            <w:r w:rsidRPr="00B854D3">
              <w:rPr>
                <w:rFonts w:ascii="Arial" w:hAnsi="Arial" w:cs="Arial"/>
                <w:sz w:val="14"/>
                <w:szCs w:val="14"/>
              </w:rPr>
              <w:t>о</w:t>
            </w:r>
            <w:r w:rsidRPr="00B854D3">
              <w:rPr>
                <w:rFonts w:ascii="Arial" w:hAnsi="Arial" w:cs="Arial"/>
                <w:sz w:val="14"/>
                <w:szCs w:val="14"/>
              </w:rPr>
              <w:t>тающих в сфере физической кул</w:t>
            </w:r>
            <w:r w:rsidRPr="00B854D3">
              <w:rPr>
                <w:rFonts w:ascii="Arial" w:hAnsi="Arial" w:cs="Arial"/>
                <w:sz w:val="14"/>
                <w:szCs w:val="14"/>
              </w:rPr>
              <w:t>ь</w:t>
            </w:r>
            <w:r w:rsidRPr="00B854D3">
              <w:rPr>
                <w:rFonts w:ascii="Arial" w:hAnsi="Arial" w:cs="Arial"/>
                <w:sz w:val="14"/>
                <w:szCs w:val="14"/>
              </w:rPr>
              <w:t>туры и спорта</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 МАУ «СШ»</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3.1.1</w:t>
            </w:r>
          </w:p>
        </w:tc>
        <w:tc>
          <w:tcPr>
            <w:tcW w:w="773" w:type="dxa"/>
            <w:gridSpan w:val="2"/>
            <w:tcMar>
              <w:left w:w="28" w:type="dxa"/>
              <w:right w:w="28" w:type="dxa"/>
            </w:tcMar>
          </w:tcPr>
          <w:p w:rsidR="00474234" w:rsidRPr="00B854D3" w:rsidRDefault="00474234" w:rsidP="00A90152">
            <w:pPr>
              <w:rPr>
                <w:rFonts w:ascii="Arial" w:hAnsi="Arial" w:cs="Arial"/>
                <w:sz w:val="14"/>
                <w:szCs w:val="14"/>
              </w:rPr>
            </w:pP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r w:rsidRPr="00B854D3">
              <w:rPr>
                <w:rFonts w:ascii="Arial" w:hAnsi="Arial" w:cs="Arial"/>
                <w:sz w:val="14"/>
                <w:szCs w:val="14"/>
              </w:rPr>
              <w:t>4.2.</w:t>
            </w:r>
          </w:p>
        </w:tc>
        <w:tc>
          <w:tcPr>
            <w:tcW w:w="2126"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Повышение квалификации тренеров, специалистов, раб</w:t>
            </w:r>
            <w:r w:rsidRPr="00B854D3">
              <w:rPr>
                <w:rFonts w:ascii="Arial" w:hAnsi="Arial" w:cs="Arial"/>
                <w:sz w:val="14"/>
                <w:szCs w:val="14"/>
              </w:rPr>
              <w:t>о</w:t>
            </w:r>
            <w:r w:rsidRPr="00B854D3">
              <w:rPr>
                <w:rFonts w:ascii="Arial" w:hAnsi="Arial" w:cs="Arial"/>
                <w:sz w:val="14"/>
                <w:szCs w:val="14"/>
              </w:rPr>
              <w:t>тающих в сфере ф</w:t>
            </w:r>
            <w:r w:rsidRPr="00B854D3">
              <w:rPr>
                <w:rFonts w:ascii="Arial" w:hAnsi="Arial" w:cs="Arial"/>
                <w:sz w:val="14"/>
                <w:szCs w:val="14"/>
              </w:rPr>
              <w:t>и</w:t>
            </w:r>
            <w:r w:rsidRPr="00B854D3">
              <w:rPr>
                <w:rFonts w:ascii="Arial" w:hAnsi="Arial" w:cs="Arial"/>
                <w:sz w:val="14"/>
                <w:szCs w:val="14"/>
              </w:rPr>
              <w:t>зической культуры и спо</w:t>
            </w:r>
            <w:r w:rsidRPr="00B854D3">
              <w:rPr>
                <w:rFonts w:ascii="Arial" w:hAnsi="Arial" w:cs="Arial"/>
                <w:sz w:val="14"/>
                <w:szCs w:val="14"/>
              </w:rPr>
              <w:t>р</w:t>
            </w:r>
            <w:r w:rsidRPr="00B854D3">
              <w:rPr>
                <w:rFonts w:ascii="Arial" w:hAnsi="Arial" w:cs="Arial"/>
                <w:sz w:val="14"/>
                <w:szCs w:val="14"/>
              </w:rPr>
              <w:t>та</w:t>
            </w:r>
          </w:p>
        </w:tc>
        <w:tc>
          <w:tcPr>
            <w:tcW w:w="727" w:type="dxa"/>
            <w:tcMar>
              <w:left w:w="28" w:type="dxa"/>
              <w:right w:w="28" w:type="dxa"/>
            </w:tcMar>
            <w:vAlign w:val="center"/>
          </w:tcPr>
          <w:p w:rsidR="00474234" w:rsidRPr="00B854D3" w:rsidRDefault="00474234" w:rsidP="00A90152">
            <w:pPr>
              <w:rPr>
                <w:rFonts w:ascii="Arial" w:hAnsi="Arial" w:cs="Arial"/>
                <w:sz w:val="14"/>
                <w:szCs w:val="14"/>
              </w:rPr>
            </w:pPr>
            <w:r w:rsidRPr="00B854D3">
              <w:rPr>
                <w:rFonts w:ascii="Arial" w:hAnsi="Arial" w:cs="Arial"/>
                <w:sz w:val="14"/>
                <w:szCs w:val="14"/>
              </w:rPr>
              <w:t>отдел по ФКиС, МАУ «СШ»</w:t>
            </w: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2016-2021 г</w:t>
            </w:r>
            <w:r w:rsidRPr="00B854D3">
              <w:rPr>
                <w:rFonts w:ascii="Arial" w:hAnsi="Arial" w:cs="Arial"/>
                <w:sz w:val="14"/>
                <w:szCs w:val="14"/>
              </w:rPr>
              <w:t>о</w:t>
            </w:r>
            <w:r w:rsidRPr="00B854D3">
              <w:rPr>
                <w:rFonts w:ascii="Arial" w:hAnsi="Arial" w:cs="Arial"/>
                <w:sz w:val="14"/>
                <w:szCs w:val="14"/>
              </w:rPr>
              <w:t>ды</w:t>
            </w: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3.1.1</w:t>
            </w:r>
          </w:p>
        </w:tc>
        <w:tc>
          <w:tcPr>
            <w:tcW w:w="773" w:type="dxa"/>
            <w:gridSpan w:val="2"/>
            <w:tcMar>
              <w:left w:w="28" w:type="dxa"/>
              <w:right w:w="28" w:type="dxa"/>
            </w:tcMar>
          </w:tcPr>
          <w:p w:rsidR="00474234" w:rsidRPr="00B854D3" w:rsidRDefault="00474234" w:rsidP="00A90152">
            <w:pPr>
              <w:rPr>
                <w:rFonts w:ascii="Arial" w:hAnsi="Arial" w:cs="Arial"/>
                <w:sz w:val="14"/>
                <w:szCs w:val="14"/>
              </w:rPr>
            </w:pP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993" w:type="dxa"/>
            <w:shd w:val="clear" w:color="auto" w:fill="auto"/>
            <w:tcMar>
              <w:left w:w="28" w:type="dxa"/>
              <w:right w:w="28" w:type="dxa"/>
            </w:tcMar>
            <w:vAlign w:val="center"/>
          </w:tcPr>
          <w:p w:rsidR="00474234" w:rsidRPr="00B854D3" w:rsidRDefault="00474234" w:rsidP="00A90152">
            <w:pPr>
              <w:ind w:right="57"/>
              <w:jc w:val="center"/>
              <w:rPr>
                <w:rFonts w:ascii="Arial" w:hAnsi="Arial" w:cs="Arial"/>
                <w:sz w:val="14"/>
                <w:szCs w:val="14"/>
              </w:rPr>
            </w:pPr>
            <w:r w:rsidRPr="00B854D3">
              <w:rPr>
                <w:rFonts w:ascii="Arial" w:hAnsi="Arial" w:cs="Arial"/>
                <w:sz w:val="14"/>
                <w:szCs w:val="14"/>
              </w:rPr>
              <w:t>-</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sz w:val="14"/>
                <w:szCs w:val="14"/>
              </w:rPr>
              <w:t>-</w:t>
            </w:r>
          </w:p>
        </w:tc>
      </w:tr>
      <w:tr w:rsidR="00474234" w:rsidRPr="00B854D3" w:rsidTr="00474234">
        <w:trPr>
          <w:trHeight w:val="20"/>
        </w:trPr>
        <w:tc>
          <w:tcPr>
            <w:tcW w:w="312" w:type="dxa"/>
            <w:tcMar>
              <w:left w:w="28" w:type="dxa"/>
              <w:right w:w="28" w:type="dxa"/>
            </w:tcMar>
          </w:tcPr>
          <w:p w:rsidR="00474234" w:rsidRPr="00B854D3" w:rsidRDefault="00474234" w:rsidP="00A90152">
            <w:pPr>
              <w:rPr>
                <w:rFonts w:ascii="Arial" w:hAnsi="Arial" w:cs="Arial"/>
                <w:sz w:val="14"/>
                <w:szCs w:val="14"/>
              </w:rPr>
            </w:pPr>
          </w:p>
        </w:tc>
        <w:tc>
          <w:tcPr>
            <w:tcW w:w="2126" w:type="dxa"/>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Итого по Пр</w:t>
            </w:r>
            <w:r w:rsidRPr="00B854D3">
              <w:rPr>
                <w:rFonts w:ascii="Arial" w:hAnsi="Arial" w:cs="Arial"/>
                <w:b/>
                <w:sz w:val="14"/>
                <w:szCs w:val="14"/>
              </w:rPr>
              <w:t>о</w:t>
            </w:r>
            <w:r w:rsidRPr="00B854D3">
              <w:rPr>
                <w:rFonts w:ascii="Arial" w:hAnsi="Arial" w:cs="Arial"/>
                <w:b/>
                <w:sz w:val="14"/>
                <w:szCs w:val="14"/>
              </w:rPr>
              <w:t>грамме:</w:t>
            </w:r>
          </w:p>
        </w:tc>
        <w:tc>
          <w:tcPr>
            <w:tcW w:w="727" w:type="dxa"/>
            <w:tcMar>
              <w:left w:w="28" w:type="dxa"/>
              <w:right w:w="28" w:type="dxa"/>
            </w:tcMar>
            <w:vAlign w:val="center"/>
          </w:tcPr>
          <w:p w:rsidR="00474234" w:rsidRPr="00B854D3" w:rsidRDefault="00474234" w:rsidP="00A90152">
            <w:pPr>
              <w:jc w:val="center"/>
              <w:rPr>
                <w:rFonts w:ascii="Arial" w:hAnsi="Arial" w:cs="Arial"/>
                <w:sz w:val="14"/>
                <w:szCs w:val="14"/>
              </w:rPr>
            </w:pPr>
          </w:p>
        </w:tc>
        <w:tc>
          <w:tcPr>
            <w:tcW w:w="567" w:type="dxa"/>
            <w:tcMar>
              <w:left w:w="28" w:type="dxa"/>
              <w:right w:w="28" w:type="dxa"/>
            </w:tcMar>
            <w:vAlign w:val="center"/>
          </w:tcPr>
          <w:p w:rsidR="00474234" w:rsidRPr="00B854D3" w:rsidRDefault="00474234" w:rsidP="00A90152">
            <w:pPr>
              <w:jc w:val="center"/>
              <w:rPr>
                <w:rFonts w:ascii="Arial" w:hAnsi="Arial" w:cs="Arial"/>
                <w:sz w:val="14"/>
                <w:szCs w:val="14"/>
              </w:rPr>
            </w:pPr>
          </w:p>
        </w:tc>
        <w:tc>
          <w:tcPr>
            <w:tcW w:w="1495" w:type="dxa"/>
            <w:tcMar>
              <w:left w:w="28" w:type="dxa"/>
              <w:right w:w="28" w:type="dxa"/>
            </w:tcMar>
            <w:vAlign w:val="center"/>
          </w:tcPr>
          <w:p w:rsidR="00474234" w:rsidRPr="00B854D3" w:rsidRDefault="00474234" w:rsidP="00A90152">
            <w:pPr>
              <w:jc w:val="center"/>
              <w:rPr>
                <w:rFonts w:ascii="Arial" w:hAnsi="Arial" w:cs="Arial"/>
                <w:sz w:val="14"/>
                <w:szCs w:val="14"/>
              </w:rPr>
            </w:pPr>
          </w:p>
        </w:tc>
        <w:tc>
          <w:tcPr>
            <w:tcW w:w="773" w:type="dxa"/>
            <w:gridSpan w:val="2"/>
            <w:tcMar>
              <w:left w:w="28" w:type="dxa"/>
              <w:right w:w="28" w:type="dxa"/>
            </w:tcMar>
            <w:vAlign w:val="center"/>
          </w:tcPr>
          <w:p w:rsidR="00474234" w:rsidRPr="00B854D3" w:rsidRDefault="00474234" w:rsidP="00A90152">
            <w:pPr>
              <w:jc w:val="center"/>
              <w:rPr>
                <w:rFonts w:ascii="Arial" w:hAnsi="Arial" w:cs="Arial"/>
                <w:sz w:val="14"/>
                <w:szCs w:val="14"/>
              </w:rPr>
            </w:pPr>
          </w:p>
        </w:tc>
        <w:tc>
          <w:tcPr>
            <w:tcW w:w="850" w:type="dxa"/>
            <w:tcMar>
              <w:left w:w="28" w:type="dxa"/>
              <w:right w:w="28" w:type="dxa"/>
            </w:tcMar>
            <w:vAlign w:val="center"/>
          </w:tcPr>
          <w:p w:rsidR="00474234" w:rsidRPr="00B854D3" w:rsidRDefault="00474234" w:rsidP="00A90152">
            <w:pPr>
              <w:jc w:val="center"/>
              <w:rPr>
                <w:rFonts w:ascii="Arial" w:hAnsi="Arial" w:cs="Arial"/>
                <w:sz w:val="14"/>
                <w:szCs w:val="14"/>
              </w:rPr>
            </w:pPr>
            <w:r w:rsidRPr="00B854D3">
              <w:rPr>
                <w:rFonts w:ascii="Arial" w:hAnsi="Arial" w:cs="Arial"/>
                <w:b/>
                <w:sz w:val="14"/>
                <w:szCs w:val="14"/>
              </w:rPr>
              <w:t>28 027,2062</w:t>
            </w:r>
          </w:p>
        </w:tc>
        <w:tc>
          <w:tcPr>
            <w:tcW w:w="993" w:type="dxa"/>
            <w:shd w:val="clear" w:color="auto" w:fill="auto"/>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24224,52703</w:t>
            </w:r>
          </w:p>
        </w:tc>
        <w:tc>
          <w:tcPr>
            <w:tcW w:w="1134" w:type="dxa"/>
            <w:shd w:val="clear" w:color="auto" w:fill="auto"/>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28910,00426</w:t>
            </w:r>
          </w:p>
        </w:tc>
        <w:tc>
          <w:tcPr>
            <w:tcW w:w="850" w:type="dxa"/>
            <w:shd w:val="clear" w:color="auto" w:fill="auto"/>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180206,84</w:t>
            </w:r>
          </w:p>
        </w:tc>
        <w:tc>
          <w:tcPr>
            <w:tcW w:w="833" w:type="dxa"/>
            <w:shd w:val="clear" w:color="auto" w:fill="auto"/>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273634,04</w:t>
            </w:r>
          </w:p>
        </w:tc>
        <w:tc>
          <w:tcPr>
            <w:tcW w:w="868" w:type="dxa"/>
            <w:shd w:val="clear" w:color="auto" w:fill="auto"/>
            <w:tcMar>
              <w:left w:w="28" w:type="dxa"/>
              <w:right w:w="28" w:type="dxa"/>
            </w:tcMar>
            <w:vAlign w:val="center"/>
          </w:tcPr>
          <w:p w:rsidR="00474234" w:rsidRPr="00B854D3" w:rsidRDefault="00474234" w:rsidP="00A90152">
            <w:pPr>
              <w:jc w:val="center"/>
              <w:rPr>
                <w:rFonts w:ascii="Arial" w:hAnsi="Arial" w:cs="Arial"/>
                <w:b/>
                <w:sz w:val="14"/>
                <w:szCs w:val="14"/>
              </w:rPr>
            </w:pPr>
            <w:r w:rsidRPr="00B854D3">
              <w:rPr>
                <w:rFonts w:ascii="Arial" w:hAnsi="Arial" w:cs="Arial"/>
                <w:b/>
                <w:sz w:val="14"/>
                <w:szCs w:val="14"/>
              </w:rPr>
              <w:t>123634,04</w:t>
            </w:r>
          </w:p>
        </w:tc>
      </w:tr>
    </w:tbl>
    <w:p w:rsidR="00474234" w:rsidRPr="00B854D3" w:rsidRDefault="00474234" w:rsidP="00474234">
      <w:pPr>
        <w:rPr>
          <w:rFonts w:ascii="Arial" w:hAnsi="Arial" w:cs="Arial"/>
          <w:sz w:val="14"/>
          <w:szCs w:val="14"/>
        </w:rPr>
      </w:pPr>
    </w:p>
    <w:p w:rsidR="00AF7D18" w:rsidRPr="00EC77B1" w:rsidRDefault="00AF7D18" w:rsidP="00AF7D18">
      <w:pPr>
        <w:pStyle w:val="2"/>
        <w:rPr>
          <w:rFonts w:ascii="Arial" w:hAnsi="Arial" w:cs="Arial"/>
          <w:color w:val="000000"/>
          <w:sz w:val="16"/>
          <w:szCs w:val="16"/>
        </w:rPr>
      </w:pPr>
      <w:r w:rsidRPr="00EC77B1">
        <w:rPr>
          <w:rFonts w:ascii="Arial" w:hAnsi="Arial" w:cs="Arial"/>
          <w:color w:val="000000"/>
          <w:sz w:val="16"/>
          <w:szCs w:val="16"/>
        </w:rPr>
        <w:t>АДМИНИСТРАЦИЯ ВАЛДАЙСКОГО МУНИЦИПАЛЬНОГО РАЙОНА</w:t>
      </w:r>
    </w:p>
    <w:p w:rsidR="00AF7D18" w:rsidRPr="00EC77B1" w:rsidRDefault="00AF7D18" w:rsidP="00AF7D18">
      <w:pPr>
        <w:pStyle w:val="3"/>
        <w:rPr>
          <w:rFonts w:ascii="Arial" w:hAnsi="Arial" w:cs="Arial"/>
          <w:sz w:val="16"/>
          <w:szCs w:val="16"/>
        </w:rPr>
      </w:pPr>
      <w:r w:rsidRPr="00EC77B1">
        <w:rPr>
          <w:rFonts w:ascii="Arial" w:hAnsi="Arial" w:cs="Arial"/>
          <w:sz w:val="16"/>
          <w:szCs w:val="16"/>
        </w:rPr>
        <w:t>П О С Т А Н О В Л Е Н И Е</w:t>
      </w:r>
    </w:p>
    <w:p w:rsidR="00AF7D18" w:rsidRPr="00EC77B1" w:rsidRDefault="00AF7D18" w:rsidP="00AF7D18">
      <w:pPr>
        <w:jc w:val="center"/>
        <w:rPr>
          <w:rFonts w:ascii="Arial" w:hAnsi="Arial" w:cs="Arial"/>
          <w:color w:val="000000"/>
          <w:sz w:val="16"/>
          <w:szCs w:val="16"/>
        </w:rPr>
      </w:pPr>
      <w:r w:rsidRPr="00EC77B1">
        <w:rPr>
          <w:rFonts w:ascii="Arial" w:hAnsi="Arial" w:cs="Arial"/>
          <w:color w:val="000000"/>
          <w:sz w:val="16"/>
          <w:szCs w:val="16"/>
        </w:rPr>
        <w:t>31.01.2019 № 195</w:t>
      </w:r>
    </w:p>
    <w:p w:rsidR="00AF7D18" w:rsidRPr="00EC77B1" w:rsidRDefault="00AF7D18" w:rsidP="00AF7D18">
      <w:pPr>
        <w:shd w:val="clear" w:color="auto" w:fill="FFFFFF"/>
        <w:tabs>
          <w:tab w:val="left" w:pos="3300"/>
        </w:tabs>
        <w:ind w:left="45"/>
        <w:jc w:val="center"/>
        <w:rPr>
          <w:rFonts w:ascii="Arial" w:hAnsi="Arial" w:cs="Arial"/>
          <w:b/>
          <w:bCs/>
          <w:sz w:val="16"/>
          <w:szCs w:val="16"/>
        </w:rPr>
      </w:pPr>
      <w:r w:rsidRPr="00EC77B1">
        <w:rPr>
          <w:rFonts w:ascii="Arial" w:hAnsi="Arial" w:cs="Arial"/>
          <w:b/>
          <w:bCs/>
          <w:spacing w:val="-1"/>
          <w:sz w:val="16"/>
          <w:szCs w:val="16"/>
        </w:rPr>
        <w:t xml:space="preserve">Об утверждении плана мероприятий («дорожной </w:t>
      </w:r>
      <w:r w:rsidRPr="00EC77B1">
        <w:rPr>
          <w:rFonts w:ascii="Arial" w:hAnsi="Arial" w:cs="Arial"/>
          <w:b/>
          <w:bCs/>
          <w:sz w:val="16"/>
          <w:szCs w:val="16"/>
        </w:rPr>
        <w:t>карты») по недопущению несанкционированной торговли</w:t>
      </w:r>
      <w:r w:rsidRPr="00EC77B1">
        <w:rPr>
          <w:rFonts w:ascii="Arial" w:hAnsi="Arial" w:cs="Arial"/>
          <w:b/>
          <w:bCs/>
          <w:spacing w:val="-3"/>
          <w:sz w:val="16"/>
          <w:szCs w:val="16"/>
        </w:rPr>
        <w:t xml:space="preserve"> на </w:t>
      </w:r>
      <w:r w:rsidRPr="00EC77B1">
        <w:rPr>
          <w:rFonts w:ascii="Arial" w:hAnsi="Arial" w:cs="Arial"/>
          <w:b/>
          <w:bCs/>
          <w:sz w:val="16"/>
          <w:szCs w:val="16"/>
        </w:rPr>
        <w:t xml:space="preserve">территории  </w:t>
      </w:r>
    </w:p>
    <w:p w:rsidR="00AF7D18" w:rsidRPr="00EC77B1" w:rsidRDefault="00AF7D18" w:rsidP="00AF7D18">
      <w:pPr>
        <w:shd w:val="clear" w:color="auto" w:fill="FFFFFF"/>
        <w:tabs>
          <w:tab w:val="left" w:pos="3300"/>
        </w:tabs>
        <w:ind w:left="45"/>
        <w:jc w:val="center"/>
        <w:rPr>
          <w:rFonts w:ascii="Arial" w:hAnsi="Arial" w:cs="Arial"/>
          <w:sz w:val="16"/>
          <w:szCs w:val="16"/>
        </w:rPr>
      </w:pPr>
      <w:r w:rsidRPr="00EC77B1">
        <w:rPr>
          <w:rFonts w:ascii="Arial" w:hAnsi="Arial" w:cs="Arial"/>
          <w:b/>
          <w:bCs/>
          <w:sz w:val="16"/>
          <w:szCs w:val="16"/>
        </w:rPr>
        <w:t>Валдайского муниципального района на 2019 год</w:t>
      </w:r>
    </w:p>
    <w:p w:rsidR="00AF7D18" w:rsidRPr="00EC77B1" w:rsidRDefault="00AF7D18" w:rsidP="00AF7D18">
      <w:pPr>
        <w:shd w:val="clear" w:color="auto" w:fill="FFFFFF"/>
        <w:ind w:firstLine="142"/>
        <w:jc w:val="both"/>
        <w:rPr>
          <w:rFonts w:ascii="Arial" w:hAnsi="Arial" w:cs="Arial"/>
          <w:sz w:val="16"/>
          <w:szCs w:val="16"/>
        </w:rPr>
      </w:pPr>
      <w:r w:rsidRPr="00EC77B1">
        <w:rPr>
          <w:rFonts w:ascii="Arial" w:hAnsi="Arial" w:cs="Arial"/>
          <w:color w:val="000000"/>
          <w:sz w:val="16"/>
          <w:szCs w:val="16"/>
          <w:shd w:val="clear" w:color="auto" w:fill="FFFFFF"/>
        </w:rPr>
        <w:lastRenderedPageBreak/>
        <w:t>В соответствии с федеральными законами от 6 октября 2003 года № 131-ФЗ «Об общих принципах организации местного самоуправления в Ро</w:t>
      </w:r>
      <w:r w:rsidRPr="00EC77B1">
        <w:rPr>
          <w:rFonts w:ascii="Arial" w:hAnsi="Arial" w:cs="Arial"/>
          <w:color w:val="000000"/>
          <w:sz w:val="16"/>
          <w:szCs w:val="16"/>
          <w:shd w:val="clear" w:color="auto" w:fill="FFFFFF"/>
        </w:rPr>
        <w:t>с</w:t>
      </w:r>
      <w:r w:rsidRPr="00EC77B1">
        <w:rPr>
          <w:rFonts w:ascii="Arial" w:hAnsi="Arial" w:cs="Arial"/>
          <w:color w:val="000000"/>
          <w:sz w:val="16"/>
          <w:szCs w:val="16"/>
          <w:shd w:val="clear" w:color="auto" w:fill="FFFFFF"/>
        </w:rPr>
        <w:t>сийской Федерации», от 28 декабря 2009 года № 381-ФЗ «Об основах государственного регулирования торговой деятельности в Российской Федер</w:t>
      </w:r>
      <w:r w:rsidRPr="00EC77B1">
        <w:rPr>
          <w:rFonts w:ascii="Arial" w:hAnsi="Arial" w:cs="Arial"/>
          <w:color w:val="000000"/>
          <w:sz w:val="16"/>
          <w:szCs w:val="16"/>
          <w:shd w:val="clear" w:color="auto" w:fill="FFFFFF"/>
        </w:rPr>
        <w:t>а</w:t>
      </w:r>
      <w:r w:rsidRPr="00EC77B1">
        <w:rPr>
          <w:rFonts w:ascii="Arial" w:hAnsi="Arial" w:cs="Arial"/>
          <w:color w:val="000000"/>
          <w:sz w:val="16"/>
          <w:szCs w:val="16"/>
          <w:shd w:val="clear" w:color="auto" w:fill="FFFFFF"/>
        </w:rPr>
        <w:t>ции», Схемой разм</w:t>
      </w:r>
      <w:r w:rsidRPr="00EC77B1">
        <w:rPr>
          <w:rFonts w:ascii="Arial" w:hAnsi="Arial" w:cs="Arial"/>
          <w:color w:val="000000"/>
          <w:sz w:val="16"/>
          <w:szCs w:val="16"/>
          <w:shd w:val="clear" w:color="auto" w:fill="FFFFFF"/>
        </w:rPr>
        <w:t>е</w:t>
      </w:r>
      <w:r w:rsidRPr="00EC77B1">
        <w:rPr>
          <w:rFonts w:ascii="Arial" w:hAnsi="Arial" w:cs="Arial"/>
          <w:color w:val="000000"/>
          <w:sz w:val="16"/>
          <w:szCs w:val="16"/>
          <w:shd w:val="clear" w:color="auto" w:fill="FFFFFF"/>
        </w:rPr>
        <w:t>щения нестационарных торговых объектов на территории Валдайского муниципального района (далее Схема), утвержденной постановлением Администрации Ва</w:t>
      </w:r>
      <w:r w:rsidRPr="00EC77B1">
        <w:rPr>
          <w:rFonts w:ascii="Arial" w:hAnsi="Arial" w:cs="Arial"/>
          <w:color w:val="000000"/>
          <w:sz w:val="16"/>
          <w:szCs w:val="16"/>
          <w:shd w:val="clear" w:color="auto" w:fill="FFFFFF"/>
        </w:rPr>
        <w:t>л</w:t>
      </w:r>
      <w:r w:rsidRPr="00EC77B1">
        <w:rPr>
          <w:rFonts w:ascii="Arial" w:hAnsi="Arial" w:cs="Arial"/>
          <w:color w:val="000000"/>
          <w:sz w:val="16"/>
          <w:szCs w:val="16"/>
          <w:shd w:val="clear" w:color="auto" w:fill="FFFFFF"/>
        </w:rPr>
        <w:t xml:space="preserve">дайского муниципального района от 16.03.2017 №378, в </w:t>
      </w:r>
      <w:r w:rsidRPr="00EC77B1">
        <w:rPr>
          <w:rFonts w:ascii="Arial" w:hAnsi="Arial" w:cs="Arial"/>
          <w:sz w:val="16"/>
          <w:szCs w:val="16"/>
        </w:rPr>
        <w:t xml:space="preserve">целях координации работы по несанкционированной торговле, на территории Валдайского муниципального района Администрация Валдайского муниципального района </w:t>
      </w:r>
      <w:r w:rsidRPr="00EC77B1">
        <w:rPr>
          <w:rFonts w:ascii="Arial" w:hAnsi="Arial" w:cs="Arial"/>
          <w:b/>
          <w:bCs/>
          <w:sz w:val="16"/>
          <w:szCs w:val="16"/>
        </w:rPr>
        <w:t>ПОСТАНО</w:t>
      </w:r>
      <w:r w:rsidRPr="00EC77B1">
        <w:rPr>
          <w:rFonts w:ascii="Arial" w:hAnsi="Arial" w:cs="Arial"/>
          <w:b/>
          <w:bCs/>
          <w:sz w:val="16"/>
          <w:szCs w:val="16"/>
        </w:rPr>
        <w:t>В</w:t>
      </w:r>
      <w:r w:rsidRPr="00EC77B1">
        <w:rPr>
          <w:rFonts w:ascii="Arial" w:hAnsi="Arial" w:cs="Arial"/>
          <w:b/>
          <w:bCs/>
          <w:sz w:val="16"/>
          <w:szCs w:val="16"/>
        </w:rPr>
        <w:t>ЛЯЕТ:</w:t>
      </w:r>
    </w:p>
    <w:p w:rsidR="00AF7D18" w:rsidRPr="00EC77B1" w:rsidRDefault="00AF7D18" w:rsidP="00366198">
      <w:pPr>
        <w:widowControl w:val="0"/>
        <w:numPr>
          <w:ilvl w:val="0"/>
          <w:numId w:val="2"/>
        </w:numPr>
        <w:shd w:val="clear" w:color="auto" w:fill="FFFFFF"/>
        <w:tabs>
          <w:tab w:val="left" w:pos="1099"/>
        </w:tabs>
        <w:autoSpaceDE w:val="0"/>
        <w:autoSpaceDN w:val="0"/>
        <w:adjustRightInd w:val="0"/>
        <w:ind w:right="29" w:firstLine="142"/>
        <w:jc w:val="both"/>
        <w:rPr>
          <w:rFonts w:ascii="Arial" w:hAnsi="Arial" w:cs="Arial"/>
          <w:spacing w:val="-28"/>
          <w:sz w:val="16"/>
          <w:szCs w:val="16"/>
        </w:rPr>
      </w:pPr>
      <w:r w:rsidRPr="00EC77B1">
        <w:rPr>
          <w:rFonts w:ascii="Arial" w:hAnsi="Arial" w:cs="Arial"/>
          <w:sz w:val="16"/>
          <w:szCs w:val="16"/>
        </w:rPr>
        <w:t xml:space="preserve">Утвердить прилагаемый план мероприятий («дорожную карту») по </w:t>
      </w:r>
      <w:r w:rsidRPr="00EC77B1">
        <w:rPr>
          <w:rFonts w:ascii="Arial" w:hAnsi="Arial" w:cs="Arial"/>
          <w:bCs/>
          <w:sz w:val="16"/>
          <w:szCs w:val="16"/>
        </w:rPr>
        <w:t xml:space="preserve">недопущению несанкционированной торговли </w:t>
      </w:r>
      <w:r w:rsidRPr="00EC77B1">
        <w:rPr>
          <w:rFonts w:ascii="Arial" w:hAnsi="Arial" w:cs="Arial"/>
          <w:sz w:val="16"/>
          <w:szCs w:val="16"/>
        </w:rPr>
        <w:t>на территории Ва</w:t>
      </w:r>
      <w:r w:rsidRPr="00EC77B1">
        <w:rPr>
          <w:rFonts w:ascii="Arial" w:hAnsi="Arial" w:cs="Arial"/>
          <w:sz w:val="16"/>
          <w:szCs w:val="16"/>
        </w:rPr>
        <w:t>л</w:t>
      </w:r>
      <w:r w:rsidRPr="00EC77B1">
        <w:rPr>
          <w:rFonts w:ascii="Arial" w:hAnsi="Arial" w:cs="Arial"/>
          <w:sz w:val="16"/>
          <w:szCs w:val="16"/>
        </w:rPr>
        <w:t>дайского муниципального района на 2019 год.</w:t>
      </w:r>
    </w:p>
    <w:p w:rsidR="00AF7D18" w:rsidRPr="00EC77B1" w:rsidRDefault="00AF7D18" w:rsidP="00366198">
      <w:pPr>
        <w:widowControl w:val="0"/>
        <w:numPr>
          <w:ilvl w:val="0"/>
          <w:numId w:val="2"/>
        </w:numPr>
        <w:shd w:val="clear" w:color="auto" w:fill="FFFFFF"/>
        <w:tabs>
          <w:tab w:val="left" w:pos="1099"/>
        </w:tabs>
        <w:autoSpaceDE w:val="0"/>
        <w:autoSpaceDN w:val="0"/>
        <w:adjustRightInd w:val="0"/>
        <w:ind w:right="29" w:firstLine="142"/>
        <w:jc w:val="both"/>
        <w:rPr>
          <w:rFonts w:ascii="Arial" w:hAnsi="Arial" w:cs="Arial"/>
          <w:spacing w:val="-14"/>
          <w:sz w:val="16"/>
          <w:szCs w:val="16"/>
        </w:rPr>
      </w:pPr>
      <w:r w:rsidRPr="00EC77B1">
        <w:rPr>
          <w:rFonts w:ascii="Arial" w:hAnsi="Arial" w:cs="Arial"/>
          <w:sz w:val="16"/>
          <w:szCs w:val="16"/>
        </w:rPr>
        <w:t>Контроль за выполнением постановления возложить на заместителя Главы администрации м</w:t>
      </w:r>
      <w:r w:rsidRPr="00EC77B1">
        <w:rPr>
          <w:rFonts w:ascii="Arial" w:hAnsi="Arial" w:cs="Arial"/>
          <w:sz w:val="16"/>
          <w:szCs w:val="16"/>
        </w:rPr>
        <w:t>у</w:t>
      </w:r>
      <w:r w:rsidRPr="00EC77B1">
        <w:rPr>
          <w:rFonts w:ascii="Arial" w:hAnsi="Arial" w:cs="Arial"/>
          <w:sz w:val="16"/>
          <w:szCs w:val="16"/>
        </w:rPr>
        <w:t>ниципального района Гаврилова Е.А.</w:t>
      </w:r>
    </w:p>
    <w:p w:rsidR="00AF7D18" w:rsidRPr="00EC77B1" w:rsidRDefault="00AF7D18" w:rsidP="00366198">
      <w:pPr>
        <w:widowControl w:val="0"/>
        <w:numPr>
          <w:ilvl w:val="0"/>
          <w:numId w:val="2"/>
        </w:numPr>
        <w:shd w:val="clear" w:color="auto" w:fill="FFFFFF"/>
        <w:tabs>
          <w:tab w:val="left" w:pos="1099"/>
        </w:tabs>
        <w:autoSpaceDE w:val="0"/>
        <w:autoSpaceDN w:val="0"/>
        <w:adjustRightInd w:val="0"/>
        <w:ind w:right="38" w:firstLine="142"/>
        <w:jc w:val="both"/>
        <w:rPr>
          <w:rFonts w:ascii="Arial" w:hAnsi="Arial" w:cs="Arial"/>
          <w:spacing w:val="-17"/>
          <w:sz w:val="16"/>
          <w:szCs w:val="16"/>
        </w:rPr>
      </w:pPr>
      <w:r w:rsidRPr="00EC77B1">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EC77B1">
        <w:rPr>
          <w:rFonts w:ascii="Arial" w:hAnsi="Arial" w:cs="Arial"/>
          <w:sz w:val="16"/>
          <w:szCs w:val="16"/>
        </w:rPr>
        <w:t>и</w:t>
      </w:r>
      <w:r w:rsidRPr="00EC77B1">
        <w:rPr>
          <w:rFonts w:ascii="Arial" w:hAnsi="Arial" w:cs="Arial"/>
          <w:sz w:val="16"/>
          <w:szCs w:val="16"/>
        </w:rPr>
        <w:t>пального района в сети «И</w:t>
      </w:r>
      <w:r w:rsidRPr="00EC77B1">
        <w:rPr>
          <w:rFonts w:ascii="Arial" w:hAnsi="Arial" w:cs="Arial"/>
          <w:sz w:val="16"/>
          <w:szCs w:val="16"/>
        </w:rPr>
        <w:t>н</w:t>
      </w:r>
      <w:r w:rsidRPr="00EC77B1">
        <w:rPr>
          <w:rFonts w:ascii="Arial" w:hAnsi="Arial" w:cs="Arial"/>
          <w:sz w:val="16"/>
          <w:szCs w:val="16"/>
        </w:rPr>
        <w:t>тернет».</w:t>
      </w:r>
    </w:p>
    <w:p w:rsidR="00AF7D18" w:rsidRPr="00EC77B1" w:rsidRDefault="00AF7D18" w:rsidP="00AF7D18">
      <w:pPr>
        <w:jc w:val="both"/>
        <w:rPr>
          <w:rFonts w:ascii="Arial" w:hAnsi="Arial" w:cs="Arial"/>
          <w:b/>
          <w:sz w:val="16"/>
          <w:szCs w:val="16"/>
        </w:rPr>
      </w:pPr>
      <w:r w:rsidRPr="00EC77B1">
        <w:rPr>
          <w:rFonts w:ascii="Arial" w:hAnsi="Arial" w:cs="Arial"/>
          <w:b/>
          <w:sz w:val="16"/>
          <w:szCs w:val="16"/>
        </w:rPr>
        <w:t>Глава муниципального района</w:t>
      </w:r>
      <w:r w:rsidRPr="00EC77B1">
        <w:rPr>
          <w:rFonts w:ascii="Arial" w:hAnsi="Arial" w:cs="Arial"/>
          <w:b/>
          <w:sz w:val="16"/>
          <w:szCs w:val="16"/>
        </w:rPr>
        <w:tab/>
      </w:r>
      <w:r w:rsidRPr="00EC77B1">
        <w:rPr>
          <w:rFonts w:ascii="Arial" w:hAnsi="Arial" w:cs="Arial"/>
          <w:b/>
          <w:sz w:val="16"/>
          <w:szCs w:val="16"/>
        </w:rPr>
        <w:tab/>
        <w:t>Ю.В.Стадэ</w:t>
      </w:r>
    </w:p>
    <w:p w:rsidR="00EC32DF" w:rsidRPr="00EC77B1" w:rsidRDefault="00EC32DF" w:rsidP="00EC32DF">
      <w:pPr>
        <w:ind w:left="6521"/>
        <w:jc w:val="center"/>
        <w:rPr>
          <w:rFonts w:ascii="Arial" w:hAnsi="Arial" w:cs="Arial"/>
          <w:sz w:val="16"/>
          <w:szCs w:val="16"/>
        </w:rPr>
      </w:pPr>
      <w:r w:rsidRPr="00EC77B1">
        <w:rPr>
          <w:rFonts w:ascii="Arial" w:hAnsi="Arial" w:cs="Arial"/>
          <w:sz w:val="16"/>
          <w:szCs w:val="16"/>
        </w:rPr>
        <w:t>УТВЕРЖДЕН</w:t>
      </w:r>
    </w:p>
    <w:p w:rsidR="00EC32DF" w:rsidRPr="00EC77B1" w:rsidRDefault="00EC32DF" w:rsidP="00EC32DF">
      <w:pPr>
        <w:ind w:left="6521"/>
        <w:jc w:val="center"/>
        <w:rPr>
          <w:rFonts w:ascii="Arial" w:hAnsi="Arial" w:cs="Arial"/>
          <w:sz w:val="16"/>
          <w:szCs w:val="16"/>
        </w:rPr>
      </w:pPr>
      <w:r w:rsidRPr="00EC77B1">
        <w:rPr>
          <w:rFonts w:ascii="Arial" w:hAnsi="Arial" w:cs="Arial"/>
          <w:sz w:val="16"/>
          <w:szCs w:val="16"/>
        </w:rPr>
        <w:t>постановлением Администрации муниципального ра</w:t>
      </w:r>
      <w:r w:rsidRPr="00EC77B1">
        <w:rPr>
          <w:rFonts w:ascii="Arial" w:hAnsi="Arial" w:cs="Arial"/>
          <w:sz w:val="16"/>
          <w:szCs w:val="16"/>
        </w:rPr>
        <w:t>й</w:t>
      </w:r>
      <w:r w:rsidRPr="00EC77B1">
        <w:rPr>
          <w:rFonts w:ascii="Arial" w:hAnsi="Arial" w:cs="Arial"/>
          <w:sz w:val="16"/>
          <w:szCs w:val="16"/>
        </w:rPr>
        <w:t>она</w:t>
      </w:r>
    </w:p>
    <w:p w:rsidR="00EC32DF" w:rsidRPr="00EC77B1" w:rsidRDefault="00EC32DF" w:rsidP="00EC32DF">
      <w:pPr>
        <w:ind w:left="6521"/>
        <w:jc w:val="center"/>
        <w:rPr>
          <w:rFonts w:ascii="Arial" w:hAnsi="Arial" w:cs="Arial"/>
          <w:sz w:val="16"/>
          <w:szCs w:val="16"/>
        </w:rPr>
      </w:pPr>
      <w:r w:rsidRPr="00EC77B1">
        <w:rPr>
          <w:rFonts w:ascii="Arial" w:hAnsi="Arial" w:cs="Arial"/>
          <w:sz w:val="16"/>
          <w:szCs w:val="16"/>
        </w:rPr>
        <w:t>от 31.01.2019 № 195</w:t>
      </w:r>
    </w:p>
    <w:p w:rsidR="00EC32DF" w:rsidRPr="00EC77B1" w:rsidRDefault="00EC32DF" w:rsidP="00EC32DF">
      <w:pPr>
        <w:autoSpaceDE w:val="0"/>
        <w:autoSpaceDN w:val="0"/>
        <w:adjustRightInd w:val="0"/>
        <w:jc w:val="center"/>
        <w:rPr>
          <w:rFonts w:ascii="Arial" w:hAnsi="Arial" w:cs="Arial"/>
          <w:b/>
          <w:sz w:val="16"/>
          <w:szCs w:val="16"/>
        </w:rPr>
      </w:pPr>
      <w:r w:rsidRPr="00EC77B1">
        <w:rPr>
          <w:rFonts w:ascii="Arial" w:hAnsi="Arial" w:cs="Arial"/>
          <w:b/>
          <w:sz w:val="16"/>
          <w:szCs w:val="16"/>
        </w:rPr>
        <w:t xml:space="preserve">План мероприятий «дорожная карта» </w:t>
      </w:r>
    </w:p>
    <w:p w:rsidR="00EC32DF" w:rsidRPr="00EC77B1" w:rsidRDefault="00EC32DF" w:rsidP="00EC32DF">
      <w:pPr>
        <w:autoSpaceDE w:val="0"/>
        <w:autoSpaceDN w:val="0"/>
        <w:adjustRightInd w:val="0"/>
        <w:jc w:val="center"/>
        <w:rPr>
          <w:rFonts w:ascii="Arial" w:hAnsi="Arial" w:cs="Arial"/>
          <w:b/>
          <w:sz w:val="16"/>
          <w:szCs w:val="16"/>
        </w:rPr>
      </w:pPr>
      <w:r w:rsidRPr="00EC77B1">
        <w:rPr>
          <w:rFonts w:ascii="Arial" w:hAnsi="Arial" w:cs="Arial"/>
          <w:b/>
          <w:sz w:val="16"/>
          <w:szCs w:val="16"/>
        </w:rPr>
        <w:t>по недопущению несанкционированной торговли на территории Валдайского района на 2019 год</w:t>
      </w:r>
    </w:p>
    <w:tbl>
      <w:tblPr>
        <w:tblW w:w="116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52"/>
        <w:gridCol w:w="5670"/>
        <w:gridCol w:w="1054"/>
        <w:gridCol w:w="2410"/>
        <w:gridCol w:w="1922"/>
      </w:tblGrid>
      <w:tr w:rsidR="00EC32DF" w:rsidRPr="00EC77B1" w:rsidTr="00EC32DF">
        <w:trPr>
          <w:trHeight w:val="20"/>
        </w:trPr>
        <w:tc>
          <w:tcPr>
            <w:tcW w:w="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b/>
                <w:sz w:val="16"/>
                <w:szCs w:val="16"/>
              </w:rPr>
            </w:pPr>
            <w:r w:rsidRPr="00EC77B1">
              <w:rPr>
                <w:rStyle w:val="fontstyle29"/>
                <w:rFonts w:ascii="Arial" w:hAnsi="Arial" w:cs="Arial"/>
                <w:b/>
                <w:sz w:val="16"/>
                <w:szCs w:val="16"/>
              </w:rPr>
              <w:t>№ п/п</w:t>
            </w:r>
          </w:p>
        </w:tc>
        <w:tc>
          <w:tcPr>
            <w:tcW w:w="5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af3"/>
              <w:spacing w:before="0" w:beforeAutospacing="0" w:after="0" w:afterAutospacing="0"/>
              <w:jc w:val="center"/>
              <w:rPr>
                <w:rFonts w:ascii="Arial" w:hAnsi="Arial" w:cs="Arial"/>
                <w:b/>
                <w:sz w:val="16"/>
                <w:szCs w:val="16"/>
              </w:rPr>
            </w:pPr>
            <w:r w:rsidRPr="00EC77B1">
              <w:rPr>
                <w:rStyle w:val="fontstyle29"/>
                <w:rFonts w:ascii="Arial" w:hAnsi="Arial" w:cs="Arial"/>
                <w:b/>
                <w:sz w:val="16"/>
                <w:szCs w:val="16"/>
              </w:rPr>
              <w:t>Наименование мероприятия</w:t>
            </w:r>
          </w:p>
        </w:tc>
        <w:tc>
          <w:tcPr>
            <w:tcW w:w="10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b/>
                <w:sz w:val="16"/>
                <w:szCs w:val="16"/>
              </w:rPr>
            </w:pPr>
            <w:r w:rsidRPr="00EC77B1">
              <w:rPr>
                <w:rStyle w:val="fontstyle29"/>
                <w:rFonts w:ascii="Arial" w:hAnsi="Arial" w:cs="Arial"/>
                <w:b/>
                <w:sz w:val="16"/>
                <w:szCs w:val="16"/>
              </w:rPr>
              <w:t xml:space="preserve">Сроки </w:t>
            </w:r>
            <w:r w:rsidRPr="00EC77B1">
              <w:rPr>
                <w:rStyle w:val="fontstyle29"/>
                <w:rFonts w:ascii="Arial" w:hAnsi="Arial" w:cs="Arial"/>
                <w:b/>
                <w:sz w:val="16"/>
                <w:szCs w:val="16"/>
              </w:rPr>
              <w:br/>
              <w:t>выполнения</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16"/>
              <w:jc w:val="center"/>
              <w:rPr>
                <w:rFonts w:ascii="Arial" w:hAnsi="Arial" w:cs="Arial"/>
                <w:b/>
                <w:sz w:val="16"/>
                <w:szCs w:val="16"/>
              </w:rPr>
            </w:pPr>
            <w:r w:rsidRPr="00EC77B1">
              <w:rPr>
                <w:rStyle w:val="fontstyle29"/>
                <w:rFonts w:ascii="Arial" w:hAnsi="Arial" w:cs="Arial"/>
                <w:b/>
                <w:sz w:val="16"/>
                <w:szCs w:val="16"/>
              </w:rPr>
              <w:t>Исполнители</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b/>
                <w:sz w:val="16"/>
                <w:szCs w:val="16"/>
              </w:rPr>
            </w:pPr>
            <w:r w:rsidRPr="00EC77B1">
              <w:rPr>
                <w:rStyle w:val="fontstyle29"/>
                <w:rFonts w:ascii="Arial" w:hAnsi="Arial" w:cs="Arial"/>
                <w:b/>
                <w:sz w:val="16"/>
                <w:szCs w:val="16"/>
              </w:rPr>
              <w:t>Информация об исполн</w:t>
            </w:r>
            <w:r w:rsidRPr="00EC77B1">
              <w:rPr>
                <w:rStyle w:val="fontstyle29"/>
                <w:rFonts w:ascii="Arial" w:hAnsi="Arial" w:cs="Arial"/>
                <w:b/>
                <w:sz w:val="16"/>
                <w:szCs w:val="16"/>
              </w:rPr>
              <w:t>е</w:t>
            </w:r>
            <w:r w:rsidRPr="00EC77B1">
              <w:rPr>
                <w:rStyle w:val="fontstyle29"/>
                <w:rFonts w:ascii="Arial" w:hAnsi="Arial" w:cs="Arial"/>
                <w:b/>
                <w:sz w:val="16"/>
                <w:szCs w:val="16"/>
              </w:rPr>
              <w:t>нии</w:t>
            </w:r>
          </w:p>
        </w:tc>
      </w:tr>
      <w:tr w:rsidR="00EC32DF" w:rsidRPr="00EC77B1" w:rsidTr="00EC32DF">
        <w:trPr>
          <w:trHeight w:val="20"/>
        </w:trPr>
        <w:tc>
          <w:tcPr>
            <w:tcW w:w="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Style w:val="fontstyle29"/>
                <w:rFonts w:ascii="Arial" w:hAnsi="Arial" w:cs="Arial"/>
                <w:sz w:val="16"/>
                <w:szCs w:val="16"/>
              </w:rPr>
              <w:t>1.</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ConsPlusTitle"/>
              <w:rPr>
                <w:rFonts w:ascii="Arial" w:hAnsi="Arial" w:cs="Arial"/>
                <w:b w:val="0"/>
                <w:sz w:val="16"/>
                <w:szCs w:val="16"/>
              </w:rPr>
            </w:pPr>
            <w:r w:rsidRPr="00EC77B1">
              <w:rPr>
                <w:rFonts w:ascii="Arial" w:hAnsi="Arial" w:cs="Arial"/>
                <w:b w:val="0"/>
                <w:sz w:val="16"/>
                <w:szCs w:val="16"/>
              </w:rPr>
              <w:t>Утвердить план мероприятий по недопущению н</w:t>
            </w:r>
            <w:r w:rsidRPr="00EC77B1">
              <w:rPr>
                <w:rFonts w:ascii="Arial" w:hAnsi="Arial" w:cs="Arial"/>
                <w:b w:val="0"/>
                <w:sz w:val="16"/>
                <w:szCs w:val="16"/>
              </w:rPr>
              <w:t>е</w:t>
            </w:r>
            <w:r w:rsidRPr="00EC77B1">
              <w:rPr>
                <w:rFonts w:ascii="Arial" w:hAnsi="Arial" w:cs="Arial"/>
                <w:b w:val="0"/>
                <w:sz w:val="16"/>
                <w:szCs w:val="16"/>
              </w:rPr>
              <w:t>санкционированной торговли на территории Ва</w:t>
            </w:r>
            <w:r w:rsidRPr="00EC77B1">
              <w:rPr>
                <w:rFonts w:ascii="Arial" w:hAnsi="Arial" w:cs="Arial"/>
                <w:b w:val="0"/>
                <w:sz w:val="16"/>
                <w:szCs w:val="16"/>
              </w:rPr>
              <w:t>л</w:t>
            </w:r>
            <w:r w:rsidRPr="00EC77B1">
              <w:rPr>
                <w:rFonts w:ascii="Arial" w:hAnsi="Arial" w:cs="Arial"/>
                <w:b w:val="0"/>
                <w:sz w:val="16"/>
                <w:szCs w:val="16"/>
              </w:rPr>
              <w:t>дайского района</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январь</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комитет экономического развития Администрации муниципального района</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af3"/>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0"/>
              <w:jc w:val="center"/>
              <w:rPr>
                <w:rStyle w:val="fontstyle29"/>
                <w:rFonts w:ascii="Arial" w:hAnsi="Arial" w:cs="Arial"/>
                <w:sz w:val="16"/>
                <w:szCs w:val="16"/>
              </w:rPr>
            </w:pPr>
            <w:r w:rsidRPr="00EC77B1">
              <w:rPr>
                <w:rStyle w:val="fontstyle29"/>
                <w:rFonts w:ascii="Arial" w:hAnsi="Arial" w:cs="Arial"/>
                <w:sz w:val="16"/>
                <w:szCs w:val="16"/>
              </w:rPr>
              <w:t>2.</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ConsPlusTitle"/>
              <w:rPr>
                <w:rFonts w:ascii="Arial" w:hAnsi="Arial" w:cs="Arial"/>
                <w:b w:val="0"/>
                <w:sz w:val="16"/>
                <w:szCs w:val="16"/>
              </w:rPr>
            </w:pPr>
            <w:r w:rsidRPr="00EC77B1">
              <w:rPr>
                <w:rFonts w:ascii="Arial" w:hAnsi="Arial" w:cs="Arial"/>
                <w:b w:val="0"/>
                <w:sz w:val="16"/>
                <w:szCs w:val="16"/>
              </w:rPr>
              <w:t>Обеспечить взаимодействие при проведение рейдовых мероприятий по ликвидации несанкционированной торговли с ОМВД России по Валда</w:t>
            </w:r>
            <w:r w:rsidRPr="00EC77B1">
              <w:rPr>
                <w:rFonts w:ascii="Arial" w:hAnsi="Arial" w:cs="Arial"/>
                <w:b w:val="0"/>
                <w:sz w:val="16"/>
                <w:szCs w:val="16"/>
              </w:rPr>
              <w:t>й</w:t>
            </w:r>
            <w:r w:rsidRPr="00EC77B1">
              <w:rPr>
                <w:rFonts w:ascii="Arial" w:hAnsi="Arial" w:cs="Arial"/>
                <w:b w:val="0"/>
                <w:sz w:val="16"/>
                <w:szCs w:val="16"/>
              </w:rPr>
              <w:t>скому ра</w:t>
            </w:r>
            <w:r w:rsidRPr="00EC77B1">
              <w:rPr>
                <w:rFonts w:ascii="Arial" w:hAnsi="Arial" w:cs="Arial"/>
                <w:b w:val="0"/>
                <w:sz w:val="16"/>
                <w:szCs w:val="16"/>
              </w:rPr>
              <w:t>й</w:t>
            </w:r>
            <w:r w:rsidRPr="00EC77B1">
              <w:rPr>
                <w:rFonts w:ascii="Arial" w:hAnsi="Arial" w:cs="Arial"/>
                <w:b w:val="0"/>
                <w:sz w:val="16"/>
                <w:szCs w:val="16"/>
              </w:rPr>
              <w:t>ону.</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Style w:val="fontstyle29"/>
                <w:rFonts w:ascii="Arial" w:hAnsi="Arial" w:cs="Arial"/>
                <w:sz w:val="16"/>
                <w:szCs w:val="16"/>
              </w:rPr>
            </w:pPr>
            <w:r w:rsidRPr="00EC77B1">
              <w:rPr>
                <w:rStyle w:val="fontstyle29"/>
                <w:rFonts w:ascii="Arial" w:hAnsi="Arial" w:cs="Arial"/>
                <w:sz w:val="16"/>
                <w:szCs w:val="16"/>
              </w:rPr>
              <w:t>постоянно</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комитет экономического развития Администрации муниципального района</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af3"/>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Style w:val="fontstyle29"/>
                <w:rFonts w:ascii="Arial" w:hAnsi="Arial" w:cs="Arial"/>
                <w:sz w:val="16"/>
                <w:szCs w:val="16"/>
              </w:rPr>
              <w:t>3.</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style230"/>
              <w:spacing w:before="0" w:beforeAutospacing="0" w:after="0" w:afterAutospacing="0"/>
              <w:ind w:left="24" w:right="86"/>
              <w:rPr>
                <w:rFonts w:ascii="Arial" w:hAnsi="Arial" w:cs="Arial"/>
                <w:sz w:val="16"/>
                <w:szCs w:val="16"/>
              </w:rPr>
            </w:pPr>
            <w:r w:rsidRPr="00EC77B1">
              <w:rPr>
                <w:rFonts w:ascii="Arial" w:hAnsi="Arial" w:cs="Arial"/>
                <w:sz w:val="16"/>
                <w:szCs w:val="16"/>
              </w:rPr>
              <w:t>Обеспечить взаимодействие при проведение рейдовых мероприятий по ликвидации несанкционированной торговли с ТО Роспотребнадз</w:t>
            </w:r>
            <w:r w:rsidRPr="00EC77B1">
              <w:rPr>
                <w:rFonts w:ascii="Arial" w:hAnsi="Arial" w:cs="Arial"/>
                <w:sz w:val="16"/>
                <w:szCs w:val="16"/>
              </w:rPr>
              <w:t>о</w:t>
            </w:r>
            <w:r w:rsidRPr="00EC77B1">
              <w:rPr>
                <w:rFonts w:ascii="Arial" w:hAnsi="Arial" w:cs="Arial"/>
                <w:sz w:val="16"/>
                <w:szCs w:val="16"/>
              </w:rPr>
              <w:t>ра в Валдайском ра</w:t>
            </w:r>
            <w:r w:rsidRPr="00EC77B1">
              <w:rPr>
                <w:rFonts w:ascii="Arial" w:hAnsi="Arial" w:cs="Arial"/>
                <w:sz w:val="16"/>
                <w:szCs w:val="16"/>
              </w:rPr>
              <w:t>й</w:t>
            </w:r>
            <w:r w:rsidRPr="00EC77B1">
              <w:rPr>
                <w:rFonts w:ascii="Arial" w:hAnsi="Arial" w:cs="Arial"/>
                <w:sz w:val="16"/>
                <w:szCs w:val="16"/>
              </w:rPr>
              <w:t>оне</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постоянно</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ind w:firstLine="16"/>
              <w:rPr>
                <w:rFonts w:ascii="Arial" w:hAnsi="Arial" w:cs="Arial"/>
                <w:sz w:val="16"/>
                <w:szCs w:val="16"/>
              </w:rPr>
            </w:pPr>
            <w:r w:rsidRPr="00EC77B1">
              <w:rPr>
                <w:rFonts w:ascii="Arial" w:hAnsi="Arial" w:cs="Arial"/>
                <w:sz w:val="16"/>
                <w:szCs w:val="16"/>
              </w:rPr>
              <w:t>комитет экономического развития А</w:t>
            </w:r>
            <w:r w:rsidRPr="00EC77B1">
              <w:rPr>
                <w:rFonts w:ascii="Arial" w:hAnsi="Arial" w:cs="Arial"/>
                <w:sz w:val="16"/>
                <w:szCs w:val="16"/>
              </w:rPr>
              <w:t>д</w:t>
            </w:r>
            <w:r w:rsidRPr="00EC77B1">
              <w:rPr>
                <w:rFonts w:ascii="Arial" w:hAnsi="Arial" w:cs="Arial"/>
                <w:sz w:val="16"/>
                <w:szCs w:val="16"/>
              </w:rPr>
              <w:t>министрации муниц</w:t>
            </w:r>
            <w:r w:rsidRPr="00EC77B1">
              <w:rPr>
                <w:rFonts w:ascii="Arial" w:hAnsi="Arial" w:cs="Arial"/>
                <w:sz w:val="16"/>
                <w:szCs w:val="16"/>
              </w:rPr>
              <w:t>и</w:t>
            </w:r>
            <w:r w:rsidRPr="00EC77B1">
              <w:rPr>
                <w:rFonts w:ascii="Arial" w:hAnsi="Arial" w:cs="Arial"/>
                <w:sz w:val="16"/>
                <w:szCs w:val="16"/>
              </w:rPr>
              <w:t>пального района</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4.</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style230"/>
              <w:spacing w:before="0" w:beforeAutospacing="0" w:after="0" w:afterAutospacing="0"/>
              <w:ind w:left="24" w:right="266"/>
              <w:rPr>
                <w:rFonts w:ascii="Arial" w:hAnsi="Arial" w:cs="Arial"/>
                <w:sz w:val="16"/>
                <w:szCs w:val="16"/>
              </w:rPr>
            </w:pPr>
            <w:r w:rsidRPr="00EC77B1">
              <w:rPr>
                <w:rFonts w:ascii="Arial" w:hAnsi="Arial" w:cs="Arial"/>
                <w:sz w:val="16"/>
                <w:szCs w:val="16"/>
              </w:rPr>
              <w:t>Обеспечить взаимодействие при проведение рейдовых меропри</w:t>
            </w:r>
            <w:r w:rsidRPr="00EC77B1">
              <w:rPr>
                <w:rFonts w:ascii="Arial" w:hAnsi="Arial" w:cs="Arial"/>
                <w:sz w:val="16"/>
                <w:szCs w:val="16"/>
              </w:rPr>
              <w:t>я</w:t>
            </w:r>
            <w:r w:rsidRPr="00EC77B1">
              <w:rPr>
                <w:rFonts w:ascii="Arial" w:hAnsi="Arial" w:cs="Arial"/>
                <w:sz w:val="16"/>
                <w:szCs w:val="16"/>
              </w:rPr>
              <w:t>тий по ликвидации несанкционированной торговли ОБУ Валдайской райо</w:t>
            </w:r>
            <w:r w:rsidRPr="00EC77B1">
              <w:rPr>
                <w:rFonts w:ascii="Arial" w:hAnsi="Arial" w:cs="Arial"/>
                <w:sz w:val="16"/>
                <w:szCs w:val="16"/>
              </w:rPr>
              <w:t>н</w:t>
            </w:r>
            <w:r w:rsidRPr="00EC77B1">
              <w:rPr>
                <w:rFonts w:ascii="Arial" w:hAnsi="Arial" w:cs="Arial"/>
                <w:sz w:val="16"/>
                <w:szCs w:val="16"/>
              </w:rPr>
              <w:t>ной ветеринарной станцией</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постоянно</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комитет экономического развития Администрации муниципального района</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5.</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style230"/>
              <w:spacing w:before="0" w:beforeAutospacing="0" w:after="0" w:afterAutospacing="0"/>
              <w:ind w:left="24" w:right="266"/>
              <w:rPr>
                <w:rFonts w:ascii="Arial" w:hAnsi="Arial" w:cs="Arial"/>
                <w:sz w:val="16"/>
                <w:szCs w:val="16"/>
              </w:rPr>
            </w:pPr>
            <w:r w:rsidRPr="00EC77B1">
              <w:rPr>
                <w:rFonts w:ascii="Arial" w:hAnsi="Arial" w:cs="Arial"/>
                <w:sz w:val="16"/>
                <w:szCs w:val="16"/>
              </w:rPr>
              <w:t>Проведение семинаров и круглых столов с представителями малого и среднего бизнеса о недопущении несанкционированной торговли на территории Валда</w:t>
            </w:r>
            <w:r w:rsidRPr="00EC77B1">
              <w:rPr>
                <w:rFonts w:ascii="Arial" w:hAnsi="Arial" w:cs="Arial"/>
                <w:sz w:val="16"/>
                <w:szCs w:val="16"/>
              </w:rPr>
              <w:t>й</w:t>
            </w:r>
            <w:r w:rsidRPr="00EC77B1">
              <w:rPr>
                <w:rFonts w:ascii="Arial" w:hAnsi="Arial" w:cs="Arial"/>
                <w:sz w:val="16"/>
                <w:szCs w:val="16"/>
              </w:rPr>
              <w:t>ского района</w:t>
            </w:r>
          </w:p>
        </w:tc>
        <w:tc>
          <w:tcPr>
            <w:tcW w:w="1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постоянно</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ind w:firstLine="16"/>
              <w:rPr>
                <w:rFonts w:ascii="Arial" w:hAnsi="Arial" w:cs="Arial"/>
                <w:sz w:val="16"/>
                <w:szCs w:val="16"/>
              </w:rPr>
            </w:pPr>
            <w:r w:rsidRPr="00EC77B1">
              <w:rPr>
                <w:rFonts w:ascii="Arial" w:hAnsi="Arial" w:cs="Arial"/>
                <w:sz w:val="16"/>
                <w:szCs w:val="16"/>
              </w:rPr>
              <w:t>комитет экономического развития А</w:t>
            </w:r>
            <w:r w:rsidRPr="00EC77B1">
              <w:rPr>
                <w:rFonts w:ascii="Arial" w:hAnsi="Arial" w:cs="Arial"/>
                <w:sz w:val="16"/>
                <w:szCs w:val="16"/>
              </w:rPr>
              <w:t>д</w:t>
            </w:r>
            <w:r w:rsidRPr="00EC77B1">
              <w:rPr>
                <w:rFonts w:ascii="Arial" w:hAnsi="Arial" w:cs="Arial"/>
                <w:sz w:val="16"/>
                <w:szCs w:val="16"/>
              </w:rPr>
              <w:t>министрации муниц</w:t>
            </w:r>
            <w:r w:rsidRPr="00EC77B1">
              <w:rPr>
                <w:rFonts w:ascii="Arial" w:hAnsi="Arial" w:cs="Arial"/>
                <w:sz w:val="16"/>
                <w:szCs w:val="16"/>
              </w:rPr>
              <w:t>и</w:t>
            </w:r>
            <w:r w:rsidRPr="00EC77B1">
              <w:rPr>
                <w:rFonts w:ascii="Arial" w:hAnsi="Arial" w:cs="Arial"/>
                <w:sz w:val="16"/>
                <w:szCs w:val="16"/>
              </w:rPr>
              <w:t>пального района </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6.</w:t>
            </w:r>
          </w:p>
        </w:tc>
        <w:tc>
          <w:tcPr>
            <w:tcW w:w="567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style230"/>
              <w:spacing w:before="0" w:beforeAutospacing="0" w:after="0" w:afterAutospacing="0"/>
              <w:ind w:left="24" w:right="266"/>
              <w:rPr>
                <w:rFonts w:ascii="Arial" w:hAnsi="Arial" w:cs="Arial"/>
                <w:sz w:val="16"/>
                <w:szCs w:val="16"/>
              </w:rPr>
            </w:pPr>
            <w:r w:rsidRPr="00EC77B1">
              <w:rPr>
                <w:rFonts w:ascii="Arial" w:hAnsi="Arial" w:cs="Arial"/>
                <w:sz w:val="16"/>
                <w:szCs w:val="16"/>
              </w:rPr>
              <w:t>Предусмотреть на рынках района места для торговли продукцией с личн</w:t>
            </w:r>
            <w:r w:rsidRPr="00EC77B1">
              <w:rPr>
                <w:rFonts w:ascii="Arial" w:hAnsi="Arial" w:cs="Arial"/>
                <w:sz w:val="16"/>
                <w:szCs w:val="16"/>
              </w:rPr>
              <w:t>о</w:t>
            </w:r>
            <w:r w:rsidRPr="00EC77B1">
              <w:rPr>
                <w:rFonts w:ascii="Arial" w:hAnsi="Arial" w:cs="Arial"/>
                <w:sz w:val="16"/>
                <w:szCs w:val="16"/>
              </w:rPr>
              <w:t>го подсобного хозяйства</w:t>
            </w:r>
          </w:p>
        </w:tc>
        <w:tc>
          <w:tcPr>
            <w:tcW w:w="105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Style w:val="fontstyle29"/>
                <w:rFonts w:ascii="Arial" w:hAnsi="Arial" w:cs="Arial"/>
                <w:sz w:val="16"/>
                <w:szCs w:val="16"/>
              </w:rPr>
              <w:t>ежегодно</w:t>
            </w:r>
          </w:p>
        </w:tc>
        <w:tc>
          <w:tcPr>
            <w:tcW w:w="241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ООО «2002 Плюс»</w:t>
            </w:r>
          </w:p>
        </w:tc>
        <w:tc>
          <w:tcPr>
            <w:tcW w:w="192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7.</w:t>
            </w:r>
          </w:p>
        </w:tc>
        <w:tc>
          <w:tcPr>
            <w:tcW w:w="56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style230"/>
              <w:spacing w:before="0" w:beforeAutospacing="0" w:after="0" w:afterAutospacing="0"/>
              <w:ind w:left="24" w:right="266"/>
              <w:rPr>
                <w:rFonts w:ascii="Arial" w:hAnsi="Arial" w:cs="Arial"/>
                <w:sz w:val="16"/>
                <w:szCs w:val="16"/>
              </w:rPr>
            </w:pPr>
            <w:r w:rsidRPr="00EC77B1">
              <w:rPr>
                <w:rFonts w:ascii="Arial" w:hAnsi="Arial" w:cs="Arial"/>
                <w:sz w:val="16"/>
                <w:szCs w:val="16"/>
              </w:rPr>
              <w:t>Проводить профилактическую работу с гражданами о предупрежд</w:t>
            </w:r>
            <w:r w:rsidRPr="00EC77B1">
              <w:rPr>
                <w:rFonts w:ascii="Arial" w:hAnsi="Arial" w:cs="Arial"/>
                <w:sz w:val="16"/>
                <w:szCs w:val="16"/>
              </w:rPr>
              <w:t>е</w:t>
            </w:r>
            <w:r w:rsidRPr="00EC77B1">
              <w:rPr>
                <w:rFonts w:ascii="Arial" w:hAnsi="Arial" w:cs="Arial"/>
                <w:sz w:val="16"/>
                <w:szCs w:val="16"/>
              </w:rPr>
              <w:t>нии их об административной и уголовной ответственности за н</w:t>
            </w:r>
            <w:r w:rsidRPr="00EC77B1">
              <w:rPr>
                <w:rFonts w:ascii="Arial" w:hAnsi="Arial" w:cs="Arial"/>
                <w:sz w:val="16"/>
                <w:szCs w:val="16"/>
              </w:rPr>
              <w:t>е</w:t>
            </w:r>
            <w:r w:rsidRPr="00EC77B1">
              <w:rPr>
                <w:rFonts w:ascii="Arial" w:hAnsi="Arial" w:cs="Arial"/>
                <w:sz w:val="16"/>
                <w:szCs w:val="16"/>
              </w:rPr>
              <w:t>санкционирова</w:t>
            </w:r>
            <w:r w:rsidRPr="00EC77B1">
              <w:rPr>
                <w:rFonts w:ascii="Arial" w:hAnsi="Arial" w:cs="Arial"/>
                <w:sz w:val="16"/>
                <w:szCs w:val="16"/>
              </w:rPr>
              <w:t>н</w:t>
            </w:r>
            <w:r w:rsidRPr="00EC77B1">
              <w:rPr>
                <w:rFonts w:ascii="Arial" w:hAnsi="Arial" w:cs="Arial"/>
                <w:sz w:val="16"/>
                <w:szCs w:val="16"/>
              </w:rPr>
              <w:t>ную торговлю и незаконное предпринимательство в соответствии с действующим закон</w:t>
            </w:r>
            <w:r w:rsidRPr="00EC77B1">
              <w:rPr>
                <w:rFonts w:ascii="Arial" w:hAnsi="Arial" w:cs="Arial"/>
                <w:sz w:val="16"/>
                <w:szCs w:val="16"/>
              </w:rPr>
              <w:t>о</w:t>
            </w:r>
            <w:r w:rsidRPr="00EC77B1">
              <w:rPr>
                <w:rFonts w:ascii="Arial" w:hAnsi="Arial" w:cs="Arial"/>
                <w:sz w:val="16"/>
                <w:szCs w:val="16"/>
              </w:rPr>
              <w:t>дательством</w:t>
            </w:r>
          </w:p>
        </w:tc>
        <w:tc>
          <w:tcPr>
            <w:tcW w:w="105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постоянно</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ОМВД России по Валдайскому району</w:t>
            </w:r>
          </w:p>
        </w:tc>
        <w:tc>
          <w:tcPr>
            <w:tcW w:w="19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8.</w:t>
            </w:r>
          </w:p>
        </w:tc>
        <w:tc>
          <w:tcPr>
            <w:tcW w:w="56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HTML"/>
              <w:pBdr>
                <w:top w:val="single" w:sz="6" w:space="0" w:color="EDEDED"/>
                <w:bottom w:val="single" w:sz="6" w:space="0" w:color="EDEDED"/>
              </w:pBdr>
              <w:shd w:val="clear" w:color="auto" w:fill="FAFAFA"/>
              <w:tabs>
                <w:tab w:val="clear" w:pos="916"/>
              </w:tabs>
              <w:ind w:left="-28"/>
              <w:rPr>
                <w:rFonts w:ascii="Arial" w:hAnsi="Arial" w:cs="Arial"/>
                <w:sz w:val="16"/>
                <w:szCs w:val="16"/>
              </w:rPr>
            </w:pPr>
            <w:r w:rsidRPr="00EC77B1">
              <w:rPr>
                <w:rFonts w:ascii="Arial" w:hAnsi="Arial" w:cs="Arial"/>
                <w:color w:val="010101"/>
                <w:sz w:val="16"/>
                <w:szCs w:val="16"/>
              </w:rPr>
              <w:t>Осуществлять муниципальный земельный контроль за использованием земельных участков в соответствии  с видом разрешенного использов</w:t>
            </w:r>
            <w:r w:rsidRPr="00EC77B1">
              <w:rPr>
                <w:rFonts w:ascii="Arial" w:hAnsi="Arial" w:cs="Arial"/>
                <w:color w:val="010101"/>
                <w:sz w:val="16"/>
                <w:szCs w:val="16"/>
              </w:rPr>
              <w:t>а</w:t>
            </w:r>
            <w:r w:rsidRPr="00EC77B1">
              <w:rPr>
                <w:rFonts w:ascii="Arial" w:hAnsi="Arial" w:cs="Arial"/>
                <w:color w:val="010101"/>
                <w:sz w:val="16"/>
                <w:szCs w:val="16"/>
              </w:rPr>
              <w:t>ния</w:t>
            </w:r>
          </w:p>
        </w:tc>
        <w:tc>
          <w:tcPr>
            <w:tcW w:w="105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постоянно</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Комитет по управлению муниципальным имуществом Администрации муниципальн</w:t>
            </w:r>
            <w:r w:rsidRPr="00EC77B1">
              <w:rPr>
                <w:rFonts w:ascii="Arial" w:hAnsi="Arial" w:cs="Arial"/>
                <w:sz w:val="16"/>
                <w:szCs w:val="16"/>
              </w:rPr>
              <w:t>о</w:t>
            </w:r>
            <w:r w:rsidRPr="00EC77B1">
              <w:rPr>
                <w:rFonts w:ascii="Arial" w:hAnsi="Arial" w:cs="Arial"/>
                <w:sz w:val="16"/>
                <w:szCs w:val="16"/>
              </w:rPr>
              <w:t>го района</w:t>
            </w:r>
          </w:p>
        </w:tc>
        <w:tc>
          <w:tcPr>
            <w:tcW w:w="19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9.</w:t>
            </w:r>
          </w:p>
        </w:tc>
        <w:tc>
          <w:tcPr>
            <w:tcW w:w="56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HTML"/>
              <w:pBdr>
                <w:top w:val="single" w:sz="6" w:space="0" w:color="EDEDED"/>
                <w:bottom w:val="single" w:sz="6" w:space="0" w:color="EDEDED"/>
              </w:pBdr>
              <w:shd w:val="clear" w:color="auto" w:fill="FAFAFA"/>
              <w:ind w:left="63"/>
              <w:rPr>
                <w:rFonts w:ascii="Arial" w:hAnsi="Arial" w:cs="Arial"/>
                <w:sz w:val="16"/>
                <w:szCs w:val="16"/>
              </w:rPr>
            </w:pPr>
            <w:r w:rsidRPr="00EC77B1">
              <w:rPr>
                <w:rFonts w:ascii="Arial" w:hAnsi="Arial" w:cs="Arial"/>
                <w:sz w:val="16"/>
                <w:szCs w:val="16"/>
              </w:rPr>
              <w:t>Совместно со СМИ проводить работу по информированию населения о мероприятиях, проводимых в районах по пресечению несанкцион</w:t>
            </w:r>
            <w:r w:rsidRPr="00EC77B1">
              <w:rPr>
                <w:rFonts w:ascii="Arial" w:hAnsi="Arial" w:cs="Arial"/>
                <w:sz w:val="16"/>
                <w:szCs w:val="16"/>
              </w:rPr>
              <w:t>и</w:t>
            </w:r>
            <w:r w:rsidRPr="00EC77B1">
              <w:rPr>
                <w:rFonts w:ascii="Arial" w:hAnsi="Arial" w:cs="Arial"/>
                <w:sz w:val="16"/>
                <w:szCs w:val="16"/>
              </w:rPr>
              <w:t>рованной то</w:t>
            </w:r>
            <w:r w:rsidRPr="00EC77B1">
              <w:rPr>
                <w:rFonts w:ascii="Arial" w:hAnsi="Arial" w:cs="Arial"/>
                <w:sz w:val="16"/>
                <w:szCs w:val="16"/>
              </w:rPr>
              <w:t>р</w:t>
            </w:r>
            <w:r w:rsidRPr="00EC77B1">
              <w:rPr>
                <w:rFonts w:ascii="Arial" w:hAnsi="Arial" w:cs="Arial"/>
                <w:sz w:val="16"/>
                <w:szCs w:val="16"/>
              </w:rPr>
              <w:t>говли, и принятых мерах административного воздействия к наруш</w:t>
            </w:r>
            <w:r w:rsidRPr="00EC77B1">
              <w:rPr>
                <w:rFonts w:ascii="Arial" w:hAnsi="Arial" w:cs="Arial"/>
                <w:sz w:val="16"/>
                <w:szCs w:val="16"/>
              </w:rPr>
              <w:t>и</w:t>
            </w:r>
            <w:r w:rsidRPr="00EC77B1">
              <w:rPr>
                <w:rFonts w:ascii="Arial" w:hAnsi="Arial" w:cs="Arial"/>
                <w:sz w:val="16"/>
                <w:szCs w:val="16"/>
              </w:rPr>
              <w:t>телям</w:t>
            </w:r>
          </w:p>
        </w:tc>
        <w:tc>
          <w:tcPr>
            <w:tcW w:w="105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постоянно</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af3"/>
              <w:spacing w:before="0" w:beforeAutospacing="0" w:after="0" w:afterAutospacing="0"/>
              <w:ind w:firstLine="16"/>
              <w:rPr>
                <w:rFonts w:ascii="Arial" w:hAnsi="Arial" w:cs="Arial"/>
                <w:sz w:val="16"/>
                <w:szCs w:val="16"/>
              </w:rPr>
            </w:pPr>
            <w:r w:rsidRPr="00EC77B1">
              <w:rPr>
                <w:rFonts w:ascii="Arial" w:hAnsi="Arial" w:cs="Arial"/>
                <w:sz w:val="16"/>
                <w:szCs w:val="16"/>
              </w:rPr>
              <w:t>комитет экономического развития Администрации муниципального района; АНО «Валдай-Медиа» </w:t>
            </w:r>
          </w:p>
        </w:tc>
        <w:tc>
          <w:tcPr>
            <w:tcW w:w="19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r w:rsidR="00EC32DF" w:rsidRPr="00EC77B1" w:rsidTr="00EC32DF">
        <w:trPr>
          <w:trHeight w:val="20"/>
        </w:trPr>
        <w:tc>
          <w:tcPr>
            <w:tcW w:w="55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pStyle w:val="consplusnormal1"/>
              <w:spacing w:before="0" w:beforeAutospacing="0" w:after="0" w:afterAutospacing="0"/>
              <w:jc w:val="center"/>
              <w:rPr>
                <w:rFonts w:ascii="Arial" w:hAnsi="Arial" w:cs="Arial"/>
                <w:sz w:val="16"/>
                <w:szCs w:val="16"/>
              </w:rPr>
            </w:pPr>
            <w:r w:rsidRPr="00EC77B1">
              <w:rPr>
                <w:rFonts w:ascii="Arial" w:hAnsi="Arial" w:cs="Arial"/>
                <w:sz w:val="16"/>
                <w:szCs w:val="16"/>
              </w:rPr>
              <w:t>10.</w:t>
            </w:r>
          </w:p>
        </w:tc>
        <w:tc>
          <w:tcPr>
            <w:tcW w:w="56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A90152">
            <w:pPr>
              <w:pStyle w:val="HTML"/>
              <w:pBdr>
                <w:top w:val="single" w:sz="6" w:space="0" w:color="EDEDED"/>
                <w:bottom w:val="single" w:sz="6" w:space="0" w:color="EDEDED"/>
              </w:pBdr>
              <w:shd w:val="clear" w:color="auto" w:fill="FAFAFA"/>
              <w:ind w:left="63"/>
              <w:rPr>
                <w:rFonts w:ascii="Arial" w:hAnsi="Arial" w:cs="Arial"/>
                <w:sz w:val="16"/>
                <w:szCs w:val="16"/>
              </w:rPr>
            </w:pPr>
            <w:r w:rsidRPr="00EC77B1">
              <w:rPr>
                <w:rFonts w:ascii="Arial" w:hAnsi="Arial" w:cs="Arial"/>
                <w:sz w:val="16"/>
                <w:szCs w:val="16"/>
              </w:rPr>
              <w:t>Проводить профилактическую работу с предпринимателями и работ</w:t>
            </w:r>
            <w:r w:rsidRPr="00EC77B1">
              <w:rPr>
                <w:rFonts w:ascii="Arial" w:hAnsi="Arial" w:cs="Arial"/>
                <w:sz w:val="16"/>
                <w:szCs w:val="16"/>
              </w:rPr>
              <w:t>о</w:t>
            </w:r>
            <w:r w:rsidRPr="00EC77B1">
              <w:rPr>
                <w:rFonts w:ascii="Arial" w:hAnsi="Arial" w:cs="Arial"/>
                <w:sz w:val="16"/>
                <w:szCs w:val="16"/>
              </w:rPr>
              <w:t>дателями о предупреждении их об административной и уголовной о</w:t>
            </w:r>
            <w:r w:rsidRPr="00EC77B1">
              <w:rPr>
                <w:rFonts w:ascii="Arial" w:hAnsi="Arial" w:cs="Arial"/>
                <w:sz w:val="16"/>
                <w:szCs w:val="16"/>
              </w:rPr>
              <w:t>т</w:t>
            </w:r>
            <w:r w:rsidRPr="00EC77B1">
              <w:rPr>
                <w:rFonts w:ascii="Arial" w:hAnsi="Arial" w:cs="Arial"/>
                <w:sz w:val="16"/>
                <w:szCs w:val="16"/>
              </w:rPr>
              <w:t>ветственности за несанкционированную торговлю и незаконное пре</w:t>
            </w:r>
            <w:r w:rsidRPr="00EC77B1">
              <w:rPr>
                <w:rFonts w:ascii="Arial" w:hAnsi="Arial" w:cs="Arial"/>
                <w:sz w:val="16"/>
                <w:szCs w:val="16"/>
              </w:rPr>
              <w:t>д</w:t>
            </w:r>
            <w:r w:rsidRPr="00EC77B1">
              <w:rPr>
                <w:rFonts w:ascii="Arial" w:hAnsi="Arial" w:cs="Arial"/>
                <w:sz w:val="16"/>
                <w:szCs w:val="16"/>
              </w:rPr>
              <w:t>принимательство в соответствии с действующим законодательс</w:t>
            </w:r>
            <w:r w:rsidRPr="00EC77B1">
              <w:rPr>
                <w:rFonts w:ascii="Arial" w:hAnsi="Arial" w:cs="Arial"/>
                <w:sz w:val="16"/>
                <w:szCs w:val="16"/>
              </w:rPr>
              <w:t>т</w:t>
            </w:r>
            <w:r w:rsidRPr="00EC77B1">
              <w:rPr>
                <w:rFonts w:ascii="Arial" w:hAnsi="Arial" w:cs="Arial"/>
                <w:sz w:val="16"/>
                <w:szCs w:val="16"/>
              </w:rPr>
              <w:t>вом</w:t>
            </w:r>
          </w:p>
        </w:tc>
        <w:tc>
          <w:tcPr>
            <w:tcW w:w="105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C32DF" w:rsidRPr="00EC77B1" w:rsidRDefault="00EC32DF" w:rsidP="00EC32DF">
            <w:pPr>
              <w:pStyle w:val="af3"/>
              <w:spacing w:before="0" w:beforeAutospacing="0" w:after="0" w:afterAutospacing="0"/>
              <w:ind w:firstLine="0"/>
              <w:jc w:val="center"/>
              <w:rPr>
                <w:rFonts w:ascii="Arial" w:hAnsi="Arial" w:cs="Arial"/>
                <w:sz w:val="16"/>
                <w:szCs w:val="16"/>
              </w:rPr>
            </w:pPr>
            <w:r w:rsidRPr="00EC77B1">
              <w:rPr>
                <w:rFonts w:ascii="Arial" w:hAnsi="Arial" w:cs="Arial"/>
                <w:sz w:val="16"/>
                <w:szCs w:val="16"/>
              </w:rPr>
              <w:t>постоянно</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C32DF" w:rsidRPr="00EC77B1" w:rsidRDefault="00EC32DF" w:rsidP="00EC32DF">
            <w:pPr>
              <w:ind w:firstLine="16"/>
              <w:rPr>
                <w:rFonts w:ascii="Arial" w:hAnsi="Arial" w:cs="Arial"/>
                <w:sz w:val="16"/>
                <w:szCs w:val="16"/>
              </w:rPr>
            </w:pPr>
            <w:r w:rsidRPr="00EC77B1">
              <w:rPr>
                <w:rFonts w:ascii="Arial" w:hAnsi="Arial" w:cs="Arial"/>
                <w:sz w:val="16"/>
                <w:szCs w:val="16"/>
              </w:rPr>
              <w:t>Совет руководителей (раб</w:t>
            </w:r>
            <w:r w:rsidRPr="00EC77B1">
              <w:rPr>
                <w:rFonts w:ascii="Arial" w:hAnsi="Arial" w:cs="Arial"/>
                <w:sz w:val="16"/>
                <w:szCs w:val="16"/>
              </w:rPr>
              <w:t>о</w:t>
            </w:r>
            <w:r w:rsidRPr="00EC77B1">
              <w:rPr>
                <w:rFonts w:ascii="Arial" w:hAnsi="Arial" w:cs="Arial"/>
                <w:sz w:val="16"/>
                <w:szCs w:val="16"/>
              </w:rPr>
              <w:t>тодателей) и предприним</w:t>
            </w:r>
            <w:r w:rsidRPr="00EC77B1">
              <w:rPr>
                <w:rFonts w:ascii="Arial" w:hAnsi="Arial" w:cs="Arial"/>
                <w:sz w:val="16"/>
                <w:szCs w:val="16"/>
              </w:rPr>
              <w:t>а</w:t>
            </w:r>
            <w:r w:rsidRPr="00EC77B1">
              <w:rPr>
                <w:rFonts w:ascii="Arial" w:hAnsi="Arial" w:cs="Arial"/>
                <w:sz w:val="16"/>
                <w:szCs w:val="16"/>
              </w:rPr>
              <w:t>телей при Админис</w:t>
            </w:r>
            <w:r w:rsidRPr="00EC77B1">
              <w:rPr>
                <w:rFonts w:ascii="Arial" w:hAnsi="Arial" w:cs="Arial"/>
                <w:sz w:val="16"/>
                <w:szCs w:val="16"/>
              </w:rPr>
              <w:t>т</w:t>
            </w:r>
            <w:r w:rsidRPr="00EC77B1">
              <w:rPr>
                <w:rFonts w:ascii="Arial" w:hAnsi="Arial" w:cs="Arial"/>
                <w:sz w:val="16"/>
                <w:szCs w:val="16"/>
              </w:rPr>
              <w:t>рации Валдайского муниципальн</w:t>
            </w:r>
            <w:r w:rsidRPr="00EC77B1">
              <w:rPr>
                <w:rFonts w:ascii="Arial" w:hAnsi="Arial" w:cs="Arial"/>
                <w:sz w:val="16"/>
                <w:szCs w:val="16"/>
              </w:rPr>
              <w:t>о</w:t>
            </w:r>
            <w:r w:rsidRPr="00EC77B1">
              <w:rPr>
                <w:rFonts w:ascii="Arial" w:hAnsi="Arial" w:cs="Arial"/>
                <w:sz w:val="16"/>
                <w:szCs w:val="16"/>
              </w:rPr>
              <w:t>го района</w:t>
            </w:r>
          </w:p>
        </w:tc>
        <w:tc>
          <w:tcPr>
            <w:tcW w:w="19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EC32DF" w:rsidRPr="00EC77B1" w:rsidRDefault="00EC32DF" w:rsidP="00A90152">
            <w:pPr>
              <w:pStyle w:val="consplusnormal1"/>
              <w:spacing w:before="0" w:beforeAutospacing="0" w:after="0" w:afterAutospacing="0"/>
              <w:rPr>
                <w:rFonts w:ascii="Arial" w:hAnsi="Arial" w:cs="Arial"/>
                <w:sz w:val="16"/>
                <w:szCs w:val="16"/>
              </w:rPr>
            </w:pPr>
          </w:p>
        </w:tc>
      </w:tr>
    </w:tbl>
    <w:p w:rsidR="00EC32DF" w:rsidRPr="00EC77B1" w:rsidRDefault="00EC32DF" w:rsidP="00EC32DF">
      <w:pPr>
        <w:rPr>
          <w:rFonts w:ascii="Arial" w:hAnsi="Arial" w:cs="Arial"/>
          <w:b/>
          <w:sz w:val="16"/>
          <w:szCs w:val="16"/>
        </w:rPr>
      </w:pPr>
    </w:p>
    <w:p w:rsidR="00457285" w:rsidRPr="00457285" w:rsidRDefault="00457285" w:rsidP="00457285">
      <w:pPr>
        <w:pStyle w:val="2"/>
        <w:rPr>
          <w:rFonts w:ascii="Arial" w:hAnsi="Arial" w:cs="Arial"/>
          <w:color w:val="000000"/>
          <w:sz w:val="16"/>
          <w:szCs w:val="16"/>
        </w:rPr>
      </w:pPr>
      <w:r w:rsidRPr="00457285">
        <w:rPr>
          <w:rFonts w:ascii="Arial" w:hAnsi="Arial" w:cs="Arial"/>
          <w:color w:val="000000"/>
          <w:sz w:val="16"/>
          <w:szCs w:val="16"/>
        </w:rPr>
        <w:t>АДМИНИСТРАЦИЯ ВАЛДАЙСКОГО МУНИЦИПАЛЬНОГО РАЙОНА</w:t>
      </w:r>
    </w:p>
    <w:p w:rsidR="00457285" w:rsidRPr="00457285" w:rsidRDefault="00457285" w:rsidP="00457285">
      <w:pPr>
        <w:pStyle w:val="3"/>
        <w:rPr>
          <w:rFonts w:ascii="Arial" w:hAnsi="Arial" w:cs="Arial"/>
          <w:sz w:val="16"/>
          <w:szCs w:val="16"/>
        </w:rPr>
      </w:pPr>
      <w:r w:rsidRPr="00457285">
        <w:rPr>
          <w:rFonts w:ascii="Arial" w:hAnsi="Arial" w:cs="Arial"/>
          <w:sz w:val="16"/>
          <w:szCs w:val="16"/>
        </w:rPr>
        <w:t>П О С Т А Н О В Л Е Н И Е</w:t>
      </w:r>
    </w:p>
    <w:p w:rsidR="00457285" w:rsidRPr="00457285" w:rsidRDefault="00457285" w:rsidP="00457285">
      <w:pPr>
        <w:jc w:val="center"/>
        <w:rPr>
          <w:rFonts w:ascii="Arial" w:hAnsi="Arial" w:cs="Arial"/>
          <w:color w:val="000000"/>
          <w:sz w:val="16"/>
          <w:szCs w:val="16"/>
        </w:rPr>
      </w:pPr>
      <w:r w:rsidRPr="00457285">
        <w:rPr>
          <w:rFonts w:ascii="Arial" w:hAnsi="Arial" w:cs="Arial"/>
          <w:color w:val="000000"/>
          <w:sz w:val="16"/>
          <w:szCs w:val="16"/>
        </w:rPr>
        <w:t>05.02.2019 № 213</w:t>
      </w:r>
    </w:p>
    <w:p w:rsidR="00457285" w:rsidRPr="00457285" w:rsidRDefault="00457285" w:rsidP="00457285">
      <w:pPr>
        <w:tabs>
          <w:tab w:val="left" w:pos="3560"/>
        </w:tabs>
        <w:jc w:val="center"/>
        <w:rPr>
          <w:rFonts w:ascii="Arial" w:hAnsi="Arial" w:cs="Arial"/>
          <w:b/>
          <w:sz w:val="16"/>
          <w:szCs w:val="16"/>
        </w:rPr>
      </w:pPr>
      <w:r w:rsidRPr="00457285">
        <w:rPr>
          <w:rFonts w:ascii="Arial" w:hAnsi="Arial" w:cs="Arial"/>
          <w:b/>
          <w:sz w:val="16"/>
          <w:szCs w:val="16"/>
        </w:rPr>
        <w:t xml:space="preserve">О внесении изменений в </w:t>
      </w:r>
      <w:r w:rsidRPr="00457285">
        <w:rPr>
          <w:rFonts w:ascii="Arial" w:hAnsi="Arial" w:cs="Arial"/>
          <w:b/>
          <w:color w:val="000000"/>
          <w:sz w:val="16"/>
          <w:szCs w:val="16"/>
        </w:rPr>
        <w:t>муниципальную программу</w:t>
      </w:r>
      <w:r w:rsidRPr="00457285">
        <w:rPr>
          <w:rStyle w:val="aff2"/>
          <w:rFonts w:ascii="Arial" w:hAnsi="Arial" w:cs="Arial"/>
          <w:sz w:val="16"/>
          <w:szCs w:val="16"/>
        </w:rPr>
        <w:t xml:space="preserve"> «</w:t>
      </w:r>
      <w:r w:rsidRPr="00457285">
        <w:rPr>
          <w:rFonts w:ascii="Arial" w:hAnsi="Arial" w:cs="Arial"/>
          <w:b/>
          <w:sz w:val="16"/>
          <w:szCs w:val="16"/>
        </w:rPr>
        <w:t>Обеспечение населения Валдайского</w:t>
      </w:r>
    </w:p>
    <w:p w:rsidR="00457285" w:rsidRPr="00457285" w:rsidRDefault="00457285" w:rsidP="00457285">
      <w:pPr>
        <w:jc w:val="center"/>
        <w:rPr>
          <w:rFonts w:ascii="Arial" w:hAnsi="Arial" w:cs="Arial"/>
          <w:b/>
          <w:sz w:val="16"/>
          <w:szCs w:val="16"/>
        </w:rPr>
      </w:pPr>
      <w:r w:rsidRPr="00457285">
        <w:rPr>
          <w:rFonts w:ascii="Arial" w:hAnsi="Arial" w:cs="Arial"/>
          <w:b/>
          <w:sz w:val="16"/>
          <w:szCs w:val="16"/>
        </w:rPr>
        <w:t>муниципального района питьевой</w:t>
      </w:r>
      <w:r>
        <w:rPr>
          <w:rFonts w:ascii="Arial" w:hAnsi="Arial" w:cs="Arial"/>
          <w:b/>
          <w:sz w:val="16"/>
          <w:szCs w:val="16"/>
        </w:rPr>
        <w:t xml:space="preserve"> </w:t>
      </w:r>
      <w:r w:rsidRPr="00457285">
        <w:rPr>
          <w:rFonts w:ascii="Arial" w:hAnsi="Arial" w:cs="Arial"/>
          <w:b/>
          <w:sz w:val="16"/>
          <w:szCs w:val="16"/>
        </w:rPr>
        <w:t>водой в 2017-2020 годах»</w:t>
      </w:r>
    </w:p>
    <w:p w:rsidR="00457285" w:rsidRPr="00457285" w:rsidRDefault="00457285" w:rsidP="00457285">
      <w:pPr>
        <w:ind w:firstLine="142"/>
        <w:jc w:val="both"/>
        <w:rPr>
          <w:rFonts w:ascii="Arial" w:hAnsi="Arial" w:cs="Arial"/>
          <w:b/>
          <w:sz w:val="16"/>
          <w:szCs w:val="16"/>
        </w:rPr>
      </w:pPr>
      <w:r w:rsidRPr="00457285">
        <w:rPr>
          <w:rFonts w:ascii="Arial" w:hAnsi="Arial" w:cs="Arial"/>
          <w:sz w:val="16"/>
          <w:szCs w:val="16"/>
        </w:rPr>
        <w:t xml:space="preserve">Администрация Валдайского муниципального района </w:t>
      </w:r>
      <w:r w:rsidRPr="00457285">
        <w:rPr>
          <w:rFonts w:ascii="Arial" w:hAnsi="Arial" w:cs="Arial"/>
          <w:b/>
          <w:sz w:val="16"/>
          <w:szCs w:val="16"/>
        </w:rPr>
        <w:t>ПОСТАНО</w:t>
      </w:r>
      <w:r w:rsidRPr="00457285">
        <w:rPr>
          <w:rFonts w:ascii="Arial" w:hAnsi="Arial" w:cs="Arial"/>
          <w:b/>
          <w:sz w:val="16"/>
          <w:szCs w:val="16"/>
        </w:rPr>
        <w:t>В</w:t>
      </w:r>
      <w:r w:rsidRPr="00457285">
        <w:rPr>
          <w:rFonts w:ascii="Arial" w:hAnsi="Arial" w:cs="Arial"/>
          <w:b/>
          <w:sz w:val="16"/>
          <w:szCs w:val="16"/>
        </w:rPr>
        <w:t>ЛЯЕТ:</w:t>
      </w:r>
    </w:p>
    <w:p w:rsidR="00457285" w:rsidRPr="00457285" w:rsidRDefault="00457285" w:rsidP="00457285">
      <w:pPr>
        <w:ind w:firstLine="142"/>
        <w:jc w:val="both"/>
        <w:rPr>
          <w:rFonts w:ascii="Arial" w:hAnsi="Arial" w:cs="Arial"/>
          <w:sz w:val="16"/>
          <w:szCs w:val="16"/>
        </w:rPr>
      </w:pPr>
      <w:r w:rsidRPr="00457285">
        <w:rPr>
          <w:rFonts w:ascii="Arial" w:hAnsi="Arial" w:cs="Arial"/>
          <w:sz w:val="16"/>
          <w:szCs w:val="16"/>
        </w:rPr>
        <w:t>1. Внести изменения в муниципальную программу «Обеспечение населения Валдайского муниципального района питьевой водой в 2017-2020 г</w:t>
      </w:r>
      <w:r w:rsidRPr="00457285">
        <w:rPr>
          <w:rFonts w:ascii="Arial" w:hAnsi="Arial" w:cs="Arial"/>
          <w:sz w:val="16"/>
          <w:szCs w:val="16"/>
        </w:rPr>
        <w:t>о</w:t>
      </w:r>
      <w:r w:rsidRPr="00457285">
        <w:rPr>
          <w:rFonts w:ascii="Arial" w:hAnsi="Arial" w:cs="Arial"/>
          <w:sz w:val="16"/>
          <w:szCs w:val="16"/>
        </w:rPr>
        <w:t>дах», утвержде</w:t>
      </w:r>
      <w:r w:rsidRPr="00457285">
        <w:rPr>
          <w:rFonts w:ascii="Arial" w:hAnsi="Arial" w:cs="Arial"/>
          <w:sz w:val="16"/>
          <w:szCs w:val="16"/>
        </w:rPr>
        <w:t>н</w:t>
      </w:r>
      <w:r w:rsidRPr="00457285">
        <w:rPr>
          <w:rFonts w:ascii="Arial" w:hAnsi="Arial" w:cs="Arial"/>
          <w:sz w:val="16"/>
          <w:szCs w:val="16"/>
        </w:rPr>
        <w:t>ную постановлением Администрации Валдайского муниципального района от 23.12.2016 № 2100.</w:t>
      </w:r>
    </w:p>
    <w:p w:rsidR="00457285" w:rsidRPr="00457285" w:rsidRDefault="00457285" w:rsidP="00457285">
      <w:pPr>
        <w:ind w:firstLine="142"/>
        <w:jc w:val="both"/>
        <w:rPr>
          <w:rFonts w:ascii="Arial" w:hAnsi="Arial" w:cs="Arial"/>
          <w:sz w:val="16"/>
          <w:szCs w:val="16"/>
        </w:rPr>
      </w:pPr>
      <w:r w:rsidRPr="00457285">
        <w:rPr>
          <w:rFonts w:ascii="Arial" w:hAnsi="Arial" w:cs="Arial"/>
          <w:sz w:val="16"/>
          <w:szCs w:val="16"/>
        </w:rPr>
        <w:t>1.1. Изложить пункт 5 в редакции:</w:t>
      </w:r>
    </w:p>
    <w:p w:rsidR="00457285" w:rsidRPr="00457285" w:rsidRDefault="00457285" w:rsidP="00457285">
      <w:pPr>
        <w:widowControl w:val="0"/>
        <w:ind w:firstLine="142"/>
        <w:jc w:val="both"/>
        <w:rPr>
          <w:rFonts w:ascii="Arial" w:hAnsi="Arial" w:cs="Arial"/>
          <w:sz w:val="16"/>
          <w:szCs w:val="16"/>
        </w:rPr>
      </w:pPr>
      <w:r w:rsidRPr="00457285">
        <w:rPr>
          <w:rFonts w:ascii="Arial" w:hAnsi="Arial" w:cs="Arial"/>
          <w:sz w:val="16"/>
          <w:szCs w:val="16"/>
        </w:rPr>
        <w:t>«5. Объемы и источники финансирования муниципальной программы в целом (руб.):</w:t>
      </w:r>
    </w:p>
    <w:tbl>
      <w:tblPr>
        <w:tblW w:w="11575" w:type="dxa"/>
        <w:tblLayout w:type="fixed"/>
        <w:tblCellMar>
          <w:left w:w="75" w:type="dxa"/>
          <w:right w:w="75" w:type="dxa"/>
        </w:tblCellMar>
        <w:tblLook w:val="0000" w:firstRow="0" w:lastRow="0" w:firstColumn="0" w:lastColumn="0" w:noHBand="0" w:noVBand="0"/>
      </w:tblPr>
      <w:tblGrid>
        <w:gridCol w:w="944"/>
        <w:gridCol w:w="2533"/>
        <w:gridCol w:w="1566"/>
        <w:gridCol w:w="3254"/>
        <w:gridCol w:w="1843"/>
        <w:gridCol w:w="1435"/>
      </w:tblGrid>
      <w:tr w:rsidR="00457285" w:rsidRPr="00457285" w:rsidTr="00457285">
        <w:trPr>
          <w:trHeight w:val="20"/>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Год</w:t>
            </w:r>
          </w:p>
        </w:tc>
        <w:tc>
          <w:tcPr>
            <w:tcW w:w="10631" w:type="dxa"/>
            <w:gridSpan w:val="5"/>
            <w:tcBorders>
              <w:top w:val="single" w:sz="4" w:space="0" w:color="auto"/>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Источник финансирования</w:t>
            </w:r>
          </w:p>
        </w:tc>
      </w:tr>
      <w:tr w:rsidR="00457285" w:rsidRPr="00457285" w:rsidTr="00457285">
        <w:trPr>
          <w:trHeight w:val="20"/>
        </w:trPr>
        <w:tc>
          <w:tcPr>
            <w:tcW w:w="944" w:type="dxa"/>
            <w:vMerge/>
            <w:tcBorders>
              <w:top w:val="single" w:sz="4" w:space="0" w:color="auto"/>
              <w:left w:val="single" w:sz="4" w:space="0" w:color="auto"/>
              <w:bottom w:val="single" w:sz="4" w:space="0" w:color="auto"/>
              <w:right w:val="single" w:sz="4" w:space="0" w:color="auto"/>
            </w:tcBorders>
            <w:vAlign w:val="center"/>
          </w:tcPr>
          <w:p w:rsidR="00457285" w:rsidRPr="00457285" w:rsidRDefault="00457285" w:rsidP="00457285">
            <w:pPr>
              <w:jc w:val="center"/>
              <w:rPr>
                <w:rFonts w:ascii="Arial" w:hAnsi="Arial" w:cs="Arial"/>
                <w:b/>
                <w:sz w:val="16"/>
                <w:szCs w:val="16"/>
              </w:rPr>
            </w:pPr>
          </w:p>
        </w:tc>
        <w:tc>
          <w:tcPr>
            <w:tcW w:w="2533" w:type="dxa"/>
            <w:tcBorders>
              <w:top w:val="nil"/>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областной</w:t>
            </w:r>
            <w:r w:rsidRPr="00457285">
              <w:rPr>
                <w:b/>
                <w:sz w:val="16"/>
                <w:szCs w:val="16"/>
              </w:rPr>
              <w:br/>
              <w:t>бюджет</w:t>
            </w:r>
          </w:p>
        </w:tc>
        <w:tc>
          <w:tcPr>
            <w:tcW w:w="1566" w:type="dxa"/>
            <w:tcBorders>
              <w:top w:val="nil"/>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федерал</w:t>
            </w:r>
            <w:r w:rsidRPr="00457285">
              <w:rPr>
                <w:b/>
                <w:sz w:val="16"/>
                <w:szCs w:val="16"/>
              </w:rPr>
              <w:t>ь</w:t>
            </w:r>
            <w:r w:rsidRPr="00457285">
              <w:rPr>
                <w:b/>
                <w:sz w:val="16"/>
                <w:szCs w:val="16"/>
              </w:rPr>
              <w:t>ный  бюджет</w:t>
            </w:r>
          </w:p>
        </w:tc>
        <w:tc>
          <w:tcPr>
            <w:tcW w:w="3254" w:type="dxa"/>
            <w:tcBorders>
              <w:top w:val="nil"/>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бюджет</w:t>
            </w:r>
            <w:r w:rsidRPr="00457285">
              <w:rPr>
                <w:b/>
                <w:sz w:val="16"/>
                <w:szCs w:val="16"/>
              </w:rPr>
              <w:br/>
              <w:t>муниципальн</w:t>
            </w:r>
            <w:r w:rsidRPr="00457285">
              <w:rPr>
                <w:b/>
                <w:sz w:val="16"/>
                <w:szCs w:val="16"/>
              </w:rPr>
              <w:t>о</w:t>
            </w:r>
            <w:r w:rsidRPr="00457285">
              <w:rPr>
                <w:b/>
                <w:sz w:val="16"/>
                <w:szCs w:val="16"/>
              </w:rPr>
              <w:t>го района</w:t>
            </w:r>
          </w:p>
        </w:tc>
        <w:tc>
          <w:tcPr>
            <w:tcW w:w="1843" w:type="dxa"/>
            <w:tcBorders>
              <w:top w:val="nil"/>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внебюджетные средства</w:t>
            </w:r>
          </w:p>
        </w:tc>
        <w:tc>
          <w:tcPr>
            <w:tcW w:w="1435" w:type="dxa"/>
            <w:tcBorders>
              <w:top w:val="nil"/>
              <w:left w:val="single" w:sz="4" w:space="0" w:color="auto"/>
              <w:bottom w:val="single" w:sz="4" w:space="0" w:color="auto"/>
              <w:right w:val="single" w:sz="4" w:space="0" w:color="auto"/>
            </w:tcBorders>
            <w:vAlign w:val="center"/>
          </w:tcPr>
          <w:p w:rsidR="00457285" w:rsidRPr="00457285" w:rsidRDefault="00457285" w:rsidP="00457285">
            <w:pPr>
              <w:pStyle w:val="ConsPlusCell"/>
              <w:jc w:val="center"/>
              <w:rPr>
                <w:b/>
                <w:sz w:val="16"/>
                <w:szCs w:val="16"/>
              </w:rPr>
            </w:pPr>
            <w:r w:rsidRPr="00457285">
              <w:rPr>
                <w:b/>
                <w:sz w:val="16"/>
                <w:szCs w:val="16"/>
              </w:rPr>
              <w:t>всего</w:t>
            </w:r>
          </w:p>
        </w:tc>
      </w:tr>
      <w:tr w:rsidR="00457285" w:rsidRPr="00457285" w:rsidTr="00457285">
        <w:trPr>
          <w:trHeight w:val="20"/>
        </w:trPr>
        <w:tc>
          <w:tcPr>
            <w:tcW w:w="94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1</w:t>
            </w:r>
          </w:p>
        </w:tc>
        <w:tc>
          <w:tcPr>
            <w:tcW w:w="253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2</w:t>
            </w:r>
          </w:p>
        </w:tc>
        <w:tc>
          <w:tcPr>
            <w:tcW w:w="1566"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3</w:t>
            </w:r>
          </w:p>
        </w:tc>
        <w:tc>
          <w:tcPr>
            <w:tcW w:w="325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4</w:t>
            </w:r>
          </w:p>
        </w:tc>
        <w:tc>
          <w:tcPr>
            <w:tcW w:w="184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5</w:t>
            </w:r>
          </w:p>
        </w:tc>
        <w:tc>
          <w:tcPr>
            <w:tcW w:w="1435"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7</w:t>
            </w:r>
          </w:p>
        </w:tc>
      </w:tr>
      <w:tr w:rsidR="00457285" w:rsidRPr="00457285" w:rsidTr="00457285">
        <w:trPr>
          <w:trHeight w:val="20"/>
        </w:trPr>
        <w:tc>
          <w:tcPr>
            <w:tcW w:w="94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2017</w:t>
            </w:r>
          </w:p>
        </w:tc>
        <w:tc>
          <w:tcPr>
            <w:tcW w:w="253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4005000</w:t>
            </w:r>
          </w:p>
        </w:tc>
        <w:tc>
          <w:tcPr>
            <w:tcW w:w="1566"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w:t>
            </w:r>
          </w:p>
        </w:tc>
        <w:tc>
          <w:tcPr>
            <w:tcW w:w="3254" w:type="dxa"/>
            <w:tcBorders>
              <w:top w:val="nil"/>
              <w:left w:val="single" w:sz="4" w:space="0" w:color="auto"/>
              <w:bottom w:val="single" w:sz="4" w:space="0" w:color="auto"/>
              <w:right w:val="single" w:sz="4" w:space="0" w:color="auto"/>
            </w:tcBorders>
          </w:tcPr>
          <w:p w:rsidR="00457285" w:rsidRPr="00457285" w:rsidRDefault="00457285" w:rsidP="00457285">
            <w:pPr>
              <w:jc w:val="center"/>
              <w:rPr>
                <w:rFonts w:ascii="Arial" w:hAnsi="Arial" w:cs="Arial"/>
                <w:sz w:val="16"/>
                <w:szCs w:val="16"/>
              </w:rPr>
            </w:pPr>
            <w:r w:rsidRPr="00457285">
              <w:rPr>
                <w:rFonts w:ascii="Arial" w:hAnsi="Arial" w:cs="Arial"/>
                <w:sz w:val="16"/>
                <w:szCs w:val="16"/>
              </w:rPr>
              <w:t>353596</w:t>
            </w:r>
          </w:p>
        </w:tc>
        <w:tc>
          <w:tcPr>
            <w:tcW w:w="184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w:t>
            </w:r>
          </w:p>
        </w:tc>
        <w:tc>
          <w:tcPr>
            <w:tcW w:w="1435"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ind w:left="-245"/>
              <w:jc w:val="center"/>
              <w:rPr>
                <w:sz w:val="16"/>
                <w:szCs w:val="16"/>
              </w:rPr>
            </w:pPr>
            <w:r w:rsidRPr="00457285">
              <w:rPr>
                <w:sz w:val="16"/>
                <w:szCs w:val="16"/>
              </w:rPr>
              <w:t>4358596</w:t>
            </w:r>
          </w:p>
        </w:tc>
      </w:tr>
      <w:tr w:rsidR="00457285" w:rsidRPr="00457285" w:rsidTr="00457285">
        <w:trPr>
          <w:trHeight w:val="20"/>
        </w:trPr>
        <w:tc>
          <w:tcPr>
            <w:tcW w:w="944"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2018</w:t>
            </w:r>
          </w:p>
        </w:tc>
        <w:tc>
          <w:tcPr>
            <w:tcW w:w="2533"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3261931,50</w:t>
            </w:r>
          </w:p>
        </w:tc>
        <w:tc>
          <w:tcPr>
            <w:tcW w:w="1566"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w:t>
            </w:r>
          </w:p>
        </w:tc>
        <w:tc>
          <w:tcPr>
            <w:tcW w:w="3254"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383108,03</w:t>
            </w:r>
          </w:p>
        </w:tc>
        <w:tc>
          <w:tcPr>
            <w:tcW w:w="1843"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w:t>
            </w:r>
          </w:p>
        </w:tc>
        <w:tc>
          <w:tcPr>
            <w:tcW w:w="1435"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3645039,53</w:t>
            </w:r>
          </w:p>
        </w:tc>
      </w:tr>
      <w:tr w:rsidR="00457285" w:rsidRPr="00457285" w:rsidTr="00457285">
        <w:trPr>
          <w:trHeight w:val="20"/>
        </w:trPr>
        <w:tc>
          <w:tcPr>
            <w:tcW w:w="94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2019</w:t>
            </w:r>
          </w:p>
        </w:tc>
        <w:tc>
          <w:tcPr>
            <w:tcW w:w="253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1000000,0</w:t>
            </w:r>
          </w:p>
        </w:tc>
        <w:tc>
          <w:tcPr>
            <w:tcW w:w="1566"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w:t>
            </w:r>
          </w:p>
        </w:tc>
        <w:tc>
          <w:tcPr>
            <w:tcW w:w="325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971831,00</w:t>
            </w:r>
          </w:p>
        </w:tc>
        <w:tc>
          <w:tcPr>
            <w:tcW w:w="184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w:t>
            </w:r>
          </w:p>
        </w:tc>
        <w:tc>
          <w:tcPr>
            <w:tcW w:w="1435"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1971831,0</w:t>
            </w:r>
          </w:p>
        </w:tc>
      </w:tr>
      <w:tr w:rsidR="00457285" w:rsidRPr="00457285" w:rsidTr="00457285">
        <w:trPr>
          <w:trHeight w:val="20"/>
        </w:trPr>
        <w:tc>
          <w:tcPr>
            <w:tcW w:w="94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2020</w:t>
            </w:r>
          </w:p>
        </w:tc>
        <w:tc>
          <w:tcPr>
            <w:tcW w:w="2533"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p>
        </w:tc>
        <w:tc>
          <w:tcPr>
            <w:tcW w:w="1566"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p>
        </w:tc>
        <w:tc>
          <w:tcPr>
            <w:tcW w:w="3254"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660606</w:t>
            </w:r>
          </w:p>
        </w:tc>
        <w:tc>
          <w:tcPr>
            <w:tcW w:w="1843"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p>
        </w:tc>
        <w:tc>
          <w:tcPr>
            <w:tcW w:w="1435" w:type="dxa"/>
            <w:tcBorders>
              <w:top w:val="nil"/>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660606</w:t>
            </w:r>
          </w:p>
        </w:tc>
      </w:tr>
      <w:tr w:rsidR="00457285" w:rsidRPr="00457285" w:rsidTr="00457285">
        <w:trPr>
          <w:trHeight w:val="20"/>
        </w:trPr>
        <w:tc>
          <w:tcPr>
            <w:tcW w:w="944"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rPr>
                <w:sz w:val="16"/>
                <w:szCs w:val="16"/>
              </w:rPr>
            </w:pPr>
            <w:r w:rsidRPr="00457285">
              <w:rPr>
                <w:sz w:val="16"/>
                <w:szCs w:val="16"/>
              </w:rPr>
              <w:t>ВСЕГО</w:t>
            </w:r>
          </w:p>
        </w:tc>
        <w:tc>
          <w:tcPr>
            <w:tcW w:w="2533"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r w:rsidRPr="00457285">
              <w:rPr>
                <w:sz w:val="16"/>
                <w:szCs w:val="16"/>
              </w:rPr>
              <w:t>8266931,50</w:t>
            </w:r>
          </w:p>
        </w:tc>
        <w:tc>
          <w:tcPr>
            <w:tcW w:w="1566"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pStyle w:val="ConsPlusCell"/>
              <w:jc w:val="center"/>
              <w:rPr>
                <w:sz w:val="16"/>
                <w:szCs w:val="16"/>
              </w:rPr>
            </w:pPr>
          </w:p>
        </w:tc>
        <w:tc>
          <w:tcPr>
            <w:tcW w:w="3254"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jc w:val="center"/>
              <w:rPr>
                <w:rFonts w:ascii="Arial" w:hAnsi="Arial" w:cs="Arial"/>
                <w:sz w:val="16"/>
                <w:szCs w:val="16"/>
              </w:rPr>
            </w:pPr>
            <w:r w:rsidRPr="00457285">
              <w:rPr>
                <w:rFonts w:ascii="Arial" w:hAnsi="Arial" w:cs="Arial"/>
                <w:sz w:val="16"/>
                <w:szCs w:val="16"/>
              </w:rPr>
              <w:t>2369141,03</w:t>
            </w:r>
          </w:p>
        </w:tc>
        <w:tc>
          <w:tcPr>
            <w:tcW w:w="1843"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jc w:val="center"/>
              <w:rPr>
                <w:rFonts w:ascii="Arial" w:hAnsi="Arial" w:cs="Arial"/>
                <w:sz w:val="16"/>
                <w:szCs w:val="16"/>
              </w:rPr>
            </w:pPr>
          </w:p>
        </w:tc>
        <w:tc>
          <w:tcPr>
            <w:tcW w:w="1435" w:type="dxa"/>
            <w:tcBorders>
              <w:top w:val="single" w:sz="4" w:space="0" w:color="auto"/>
              <w:left w:val="single" w:sz="4" w:space="0" w:color="auto"/>
              <w:bottom w:val="single" w:sz="4" w:space="0" w:color="auto"/>
              <w:right w:val="single" w:sz="4" w:space="0" w:color="auto"/>
            </w:tcBorders>
          </w:tcPr>
          <w:p w:rsidR="00457285" w:rsidRPr="00457285" w:rsidRDefault="00457285" w:rsidP="00457285">
            <w:pPr>
              <w:jc w:val="center"/>
              <w:rPr>
                <w:rFonts w:ascii="Arial" w:hAnsi="Arial" w:cs="Arial"/>
                <w:sz w:val="16"/>
                <w:szCs w:val="16"/>
              </w:rPr>
            </w:pPr>
            <w:r w:rsidRPr="00457285">
              <w:rPr>
                <w:rFonts w:ascii="Arial" w:hAnsi="Arial" w:cs="Arial"/>
                <w:sz w:val="16"/>
                <w:szCs w:val="16"/>
              </w:rPr>
              <w:t>10636072,53</w:t>
            </w:r>
          </w:p>
        </w:tc>
      </w:tr>
    </w:tbl>
    <w:p w:rsidR="00457285" w:rsidRPr="00457285" w:rsidRDefault="00457285" w:rsidP="00457285">
      <w:pPr>
        <w:widowControl w:val="0"/>
        <w:ind w:firstLine="540"/>
        <w:jc w:val="right"/>
        <w:rPr>
          <w:rFonts w:ascii="Arial" w:hAnsi="Arial" w:cs="Arial"/>
          <w:sz w:val="16"/>
          <w:szCs w:val="16"/>
        </w:rPr>
      </w:pPr>
      <w:r w:rsidRPr="00457285">
        <w:rPr>
          <w:rFonts w:ascii="Arial" w:hAnsi="Arial" w:cs="Arial"/>
          <w:sz w:val="16"/>
          <w:szCs w:val="16"/>
        </w:rPr>
        <w:t>»;</w:t>
      </w:r>
    </w:p>
    <w:p w:rsidR="00457285" w:rsidRPr="00457285" w:rsidRDefault="00457285" w:rsidP="00457285">
      <w:pPr>
        <w:ind w:firstLine="142"/>
        <w:jc w:val="both"/>
        <w:rPr>
          <w:rFonts w:ascii="Arial" w:hAnsi="Arial" w:cs="Arial"/>
          <w:sz w:val="16"/>
          <w:szCs w:val="16"/>
        </w:rPr>
      </w:pPr>
      <w:r w:rsidRPr="00457285">
        <w:rPr>
          <w:rFonts w:ascii="Arial" w:hAnsi="Arial" w:cs="Arial"/>
          <w:sz w:val="16"/>
          <w:szCs w:val="16"/>
        </w:rPr>
        <w:t>1.3. Изложить мероприятия муниц</w:t>
      </w:r>
      <w:r w:rsidRPr="00457285">
        <w:rPr>
          <w:rFonts w:ascii="Arial" w:hAnsi="Arial" w:cs="Arial"/>
          <w:sz w:val="16"/>
          <w:szCs w:val="16"/>
        </w:rPr>
        <w:t>и</w:t>
      </w:r>
      <w:r w:rsidRPr="00457285">
        <w:rPr>
          <w:rFonts w:ascii="Arial" w:hAnsi="Arial" w:cs="Arial"/>
          <w:sz w:val="16"/>
          <w:szCs w:val="16"/>
        </w:rPr>
        <w:t>пальной программы в прилагаемой редакции.</w:t>
      </w:r>
    </w:p>
    <w:p w:rsidR="00457285" w:rsidRPr="00457285" w:rsidRDefault="00457285" w:rsidP="00457285">
      <w:pPr>
        <w:ind w:firstLine="142"/>
        <w:jc w:val="both"/>
        <w:rPr>
          <w:rFonts w:ascii="Arial" w:hAnsi="Arial" w:cs="Arial"/>
          <w:sz w:val="16"/>
          <w:szCs w:val="16"/>
        </w:rPr>
      </w:pPr>
      <w:r w:rsidRPr="004572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57285">
        <w:rPr>
          <w:rFonts w:ascii="Arial" w:hAnsi="Arial" w:cs="Arial"/>
          <w:sz w:val="16"/>
          <w:szCs w:val="16"/>
        </w:rPr>
        <w:t>ь</w:t>
      </w:r>
      <w:r w:rsidRPr="00457285">
        <w:rPr>
          <w:rFonts w:ascii="Arial" w:hAnsi="Arial" w:cs="Arial"/>
          <w:sz w:val="16"/>
          <w:szCs w:val="16"/>
        </w:rPr>
        <w:t>ного района в сети «И</w:t>
      </w:r>
      <w:r w:rsidRPr="00457285">
        <w:rPr>
          <w:rFonts w:ascii="Arial" w:hAnsi="Arial" w:cs="Arial"/>
          <w:sz w:val="16"/>
          <w:szCs w:val="16"/>
        </w:rPr>
        <w:t>н</w:t>
      </w:r>
      <w:r w:rsidRPr="00457285">
        <w:rPr>
          <w:rFonts w:ascii="Arial" w:hAnsi="Arial" w:cs="Arial"/>
          <w:sz w:val="16"/>
          <w:szCs w:val="16"/>
        </w:rPr>
        <w:t>тернет».</w:t>
      </w:r>
    </w:p>
    <w:p w:rsidR="00457285" w:rsidRPr="00457285" w:rsidRDefault="00457285" w:rsidP="00457285">
      <w:pPr>
        <w:jc w:val="both"/>
        <w:rPr>
          <w:rFonts w:ascii="Arial" w:hAnsi="Arial" w:cs="Arial"/>
          <w:b/>
          <w:sz w:val="16"/>
          <w:szCs w:val="16"/>
        </w:rPr>
      </w:pPr>
      <w:r w:rsidRPr="00457285">
        <w:rPr>
          <w:rFonts w:ascii="Arial" w:hAnsi="Arial" w:cs="Arial"/>
          <w:b/>
          <w:sz w:val="16"/>
          <w:szCs w:val="16"/>
        </w:rPr>
        <w:t>Глава муниципального района</w:t>
      </w:r>
      <w:r w:rsidRPr="00457285">
        <w:rPr>
          <w:rFonts w:ascii="Arial" w:hAnsi="Arial" w:cs="Arial"/>
          <w:b/>
          <w:sz w:val="16"/>
          <w:szCs w:val="16"/>
        </w:rPr>
        <w:tab/>
      </w:r>
      <w:r w:rsidRPr="00457285">
        <w:rPr>
          <w:rFonts w:ascii="Arial" w:hAnsi="Arial" w:cs="Arial"/>
          <w:b/>
          <w:sz w:val="16"/>
          <w:szCs w:val="16"/>
        </w:rPr>
        <w:tab/>
        <w:t>Ю.В.Стадэ</w:t>
      </w:r>
    </w:p>
    <w:p w:rsidR="00457285" w:rsidRPr="00FE6704" w:rsidRDefault="00457285" w:rsidP="00457285">
      <w:pPr>
        <w:ind w:left="6379"/>
        <w:jc w:val="center"/>
        <w:rPr>
          <w:rFonts w:ascii="Arial" w:hAnsi="Arial" w:cs="Arial"/>
          <w:sz w:val="16"/>
          <w:szCs w:val="16"/>
        </w:rPr>
      </w:pPr>
      <w:r w:rsidRPr="00FE6704">
        <w:rPr>
          <w:rFonts w:ascii="Arial" w:hAnsi="Arial" w:cs="Arial"/>
          <w:sz w:val="16"/>
          <w:szCs w:val="16"/>
        </w:rPr>
        <w:t>Приложение</w:t>
      </w:r>
    </w:p>
    <w:p w:rsidR="00457285" w:rsidRPr="00FE6704" w:rsidRDefault="00457285" w:rsidP="00457285">
      <w:pPr>
        <w:ind w:left="6379"/>
        <w:jc w:val="center"/>
        <w:rPr>
          <w:rFonts w:ascii="Arial" w:hAnsi="Arial" w:cs="Arial"/>
          <w:sz w:val="16"/>
          <w:szCs w:val="16"/>
        </w:rPr>
      </w:pPr>
      <w:r w:rsidRPr="00FE6704">
        <w:rPr>
          <w:rFonts w:ascii="Arial" w:hAnsi="Arial" w:cs="Arial"/>
          <w:sz w:val="16"/>
          <w:szCs w:val="16"/>
        </w:rPr>
        <w:t>к постановлению Администрации муниципального района</w:t>
      </w:r>
    </w:p>
    <w:p w:rsidR="00457285" w:rsidRPr="00FE6704" w:rsidRDefault="00457285" w:rsidP="00457285">
      <w:pPr>
        <w:ind w:left="6379"/>
        <w:jc w:val="center"/>
        <w:rPr>
          <w:rFonts w:ascii="Arial" w:hAnsi="Arial" w:cs="Arial"/>
          <w:sz w:val="16"/>
          <w:szCs w:val="16"/>
        </w:rPr>
      </w:pPr>
      <w:r w:rsidRPr="00FE6704">
        <w:rPr>
          <w:rFonts w:ascii="Arial" w:hAnsi="Arial" w:cs="Arial"/>
          <w:sz w:val="16"/>
          <w:szCs w:val="16"/>
        </w:rPr>
        <w:t>от 05.02.2019 № 213</w:t>
      </w:r>
    </w:p>
    <w:p w:rsidR="00457285" w:rsidRPr="00FE6704" w:rsidRDefault="00457285" w:rsidP="00457285">
      <w:pPr>
        <w:ind w:firstLine="708"/>
        <w:jc w:val="center"/>
        <w:rPr>
          <w:rFonts w:ascii="Arial" w:hAnsi="Arial" w:cs="Arial"/>
          <w:b/>
          <w:sz w:val="16"/>
          <w:szCs w:val="16"/>
        </w:rPr>
      </w:pPr>
      <w:r w:rsidRPr="00FE6704">
        <w:rPr>
          <w:rFonts w:ascii="Arial" w:hAnsi="Arial" w:cs="Arial"/>
          <w:b/>
          <w:sz w:val="16"/>
          <w:szCs w:val="16"/>
        </w:rPr>
        <w:t>Мероприятия муниципальной программы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260"/>
        <w:gridCol w:w="1134"/>
        <w:gridCol w:w="567"/>
        <w:gridCol w:w="709"/>
        <w:gridCol w:w="1276"/>
        <w:gridCol w:w="850"/>
        <w:gridCol w:w="993"/>
        <w:gridCol w:w="708"/>
        <w:gridCol w:w="709"/>
        <w:gridCol w:w="992"/>
      </w:tblGrid>
      <w:tr w:rsidR="00457285" w:rsidRPr="00FE6704" w:rsidTr="00457285">
        <w:tc>
          <w:tcPr>
            <w:tcW w:w="312" w:type="dxa"/>
            <w:vMerge w:val="restart"/>
            <w:tcBorders>
              <w:top w:val="single" w:sz="4" w:space="0" w:color="auto"/>
              <w:left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 п/п</w:t>
            </w:r>
          </w:p>
        </w:tc>
        <w:tc>
          <w:tcPr>
            <w:tcW w:w="3260" w:type="dxa"/>
            <w:vMerge w:val="restart"/>
            <w:tcBorders>
              <w:top w:val="single" w:sz="4" w:space="0" w:color="auto"/>
              <w:left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Наименование мер</w:t>
            </w:r>
            <w:r w:rsidRPr="00FE6704">
              <w:rPr>
                <w:rFonts w:ascii="Arial" w:hAnsi="Arial" w:cs="Arial"/>
                <w:b/>
                <w:sz w:val="16"/>
                <w:szCs w:val="16"/>
              </w:rPr>
              <w:t>о</w:t>
            </w:r>
            <w:r w:rsidRPr="00FE6704">
              <w:rPr>
                <w:rFonts w:ascii="Arial" w:hAnsi="Arial" w:cs="Arial"/>
                <w:b/>
                <w:sz w:val="16"/>
                <w:szCs w:val="16"/>
              </w:rPr>
              <w:t>приятия</w:t>
            </w:r>
          </w:p>
        </w:tc>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Исполн</w:t>
            </w:r>
            <w:r w:rsidRPr="00FE6704">
              <w:rPr>
                <w:rFonts w:ascii="Arial" w:hAnsi="Arial" w:cs="Arial"/>
                <w:b/>
                <w:sz w:val="16"/>
                <w:szCs w:val="16"/>
              </w:rPr>
              <w:t>и</w:t>
            </w:r>
            <w:r w:rsidRPr="00FE6704">
              <w:rPr>
                <w:rFonts w:ascii="Arial" w:hAnsi="Arial" w:cs="Arial"/>
                <w:b/>
                <w:sz w:val="16"/>
                <w:szCs w:val="16"/>
              </w:rPr>
              <w:t>тель меропри</w:t>
            </w:r>
            <w:r w:rsidRPr="00FE6704">
              <w:rPr>
                <w:rFonts w:ascii="Arial" w:hAnsi="Arial" w:cs="Arial"/>
                <w:b/>
                <w:sz w:val="16"/>
                <w:szCs w:val="16"/>
              </w:rPr>
              <w:t>я</w:t>
            </w:r>
            <w:r w:rsidRPr="00FE6704">
              <w:rPr>
                <w:rFonts w:ascii="Arial" w:hAnsi="Arial" w:cs="Arial"/>
                <w:b/>
                <w:sz w:val="16"/>
                <w:szCs w:val="16"/>
              </w:rPr>
              <w:t>тия</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Срок ре</w:t>
            </w:r>
            <w:r w:rsidRPr="00FE6704">
              <w:rPr>
                <w:rFonts w:ascii="Arial" w:hAnsi="Arial" w:cs="Arial"/>
                <w:b/>
                <w:sz w:val="16"/>
                <w:szCs w:val="16"/>
              </w:rPr>
              <w:t>а</w:t>
            </w:r>
            <w:r w:rsidRPr="00FE6704">
              <w:rPr>
                <w:rFonts w:ascii="Arial" w:hAnsi="Arial" w:cs="Arial"/>
                <w:b/>
                <w:sz w:val="16"/>
                <w:szCs w:val="16"/>
              </w:rPr>
              <w:t>лиз</w:t>
            </w:r>
            <w:r w:rsidRPr="00FE6704">
              <w:rPr>
                <w:rFonts w:ascii="Arial" w:hAnsi="Arial" w:cs="Arial"/>
                <w:b/>
                <w:sz w:val="16"/>
                <w:szCs w:val="16"/>
              </w:rPr>
              <w:t>а</w:t>
            </w:r>
            <w:r w:rsidRPr="00FE6704">
              <w:rPr>
                <w:rFonts w:ascii="Arial" w:hAnsi="Arial" w:cs="Arial"/>
                <w:b/>
                <w:sz w:val="16"/>
                <w:szCs w:val="16"/>
              </w:rPr>
              <w:t>ции</w:t>
            </w:r>
          </w:p>
        </w:tc>
        <w:tc>
          <w:tcPr>
            <w:tcW w:w="709" w:type="dxa"/>
            <w:vMerge w:val="restart"/>
            <w:tcBorders>
              <w:top w:val="single" w:sz="4" w:space="0" w:color="auto"/>
              <w:left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Цел</w:t>
            </w:r>
            <w:r w:rsidRPr="00FE6704">
              <w:rPr>
                <w:rFonts w:ascii="Arial" w:hAnsi="Arial" w:cs="Arial"/>
                <w:b/>
                <w:sz w:val="16"/>
                <w:szCs w:val="16"/>
              </w:rPr>
              <w:t>е</w:t>
            </w:r>
            <w:r w:rsidRPr="00FE6704">
              <w:rPr>
                <w:rFonts w:ascii="Arial" w:hAnsi="Arial" w:cs="Arial"/>
                <w:b/>
                <w:sz w:val="16"/>
                <w:szCs w:val="16"/>
              </w:rPr>
              <w:t>вой показ</w:t>
            </w:r>
            <w:r w:rsidRPr="00FE6704">
              <w:rPr>
                <w:rFonts w:ascii="Arial" w:hAnsi="Arial" w:cs="Arial"/>
                <w:b/>
                <w:sz w:val="16"/>
                <w:szCs w:val="16"/>
              </w:rPr>
              <w:t>а</w:t>
            </w:r>
            <w:r w:rsidRPr="00FE6704">
              <w:rPr>
                <w:rFonts w:ascii="Arial" w:hAnsi="Arial" w:cs="Arial"/>
                <w:b/>
                <w:sz w:val="16"/>
                <w:szCs w:val="16"/>
              </w:rPr>
              <w:t>тель</w:t>
            </w:r>
          </w:p>
        </w:tc>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Источник ф</w:t>
            </w:r>
            <w:r w:rsidRPr="00FE6704">
              <w:rPr>
                <w:rFonts w:ascii="Arial" w:hAnsi="Arial" w:cs="Arial"/>
                <w:b/>
                <w:sz w:val="16"/>
                <w:szCs w:val="16"/>
              </w:rPr>
              <w:t>и</w:t>
            </w:r>
            <w:r w:rsidRPr="00FE6704">
              <w:rPr>
                <w:rFonts w:ascii="Arial" w:hAnsi="Arial" w:cs="Arial"/>
                <w:b/>
                <w:sz w:val="16"/>
                <w:szCs w:val="16"/>
              </w:rPr>
              <w:t>нансирования</w:t>
            </w:r>
          </w:p>
        </w:tc>
        <w:tc>
          <w:tcPr>
            <w:tcW w:w="4252"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Объем финансирования по годам (ру</w:t>
            </w:r>
            <w:r w:rsidRPr="00FE6704">
              <w:rPr>
                <w:rFonts w:ascii="Arial" w:hAnsi="Arial" w:cs="Arial"/>
                <w:b/>
                <w:sz w:val="16"/>
                <w:szCs w:val="16"/>
              </w:rPr>
              <w:t>б</w:t>
            </w:r>
            <w:r w:rsidRPr="00FE6704">
              <w:rPr>
                <w:rFonts w:ascii="Arial" w:hAnsi="Arial" w:cs="Arial"/>
                <w:b/>
                <w:sz w:val="16"/>
                <w:szCs w:val="16"/>
              </w:rPr>
              <w:t>лей)</w:t>
            </w:r>
          </w:p>
        </w:tc>
      </w:tr>
      <w:tr w:rsidR="00457285" w:rsidRPr="00FE6704" w:rsidTr="00457285">
        <w:tc>
          <w:tcPr>
            <w:tcW w:w="312" w:type="dxa"/>
            <w:vMerge/>
            <w:tcBorders>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p>
        </w:tc>
        <w:tc>
          <w:tcPr>
            <w:tcW w:w="3260" w:type="dxa"/>
            <w:vMerge/>
            <w:tcBorders>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p>
        </w:tc>
        <w:tc>
          <w:tcPr>
            <w:tcW w:w="1276" w:type="dxa"/>
            <w:vMerge/>
            <w:tcBorders>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2018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b/>
                <w:sz w:val="16"/>
                <w:szCs w:val="16"/>
              </w:rPr>
            </w:pPr>
            <w:r w:rsidRPr="00FE6704">
              <w:rPr>
                <w:rFonts w:ascii="Arial" w:hAnsi="Arial" w:cs="Arial"/>
                <w:b/>
                <w:sz w:val="16"/>
                <w:szCs w:val="16"/>
              </w:rPr>
              <w:t>итого</w:t>
            </w:r>
          </w:p>
        </w:tc>
      </w:tr>
      <w:tr w:rsidR="00457285" w:rsidRPr="00FE6704" w:rsidTr="00457285">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w:t>
            </w:r>
          </w:p>
        </w:tc>
      </w:tr>
      <w:tr w:rsidR="00457285" w:rsidRPr="00FE6704" w:rsidTr="00457285">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lastRenderedPageBreak/>
              <w:t>1.</w:t>
            </w:r>
          </w:p>
        </w:tc>
        <w:tc>
          <w:tcPr>
            <w:tcW w:w="11198"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457285" w:rsidRPr="00FE6704" w:rsidTr="00457285">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rPr>
                <w:rFonts w:ascii="Arial" w:hAnsi="Arial" w:cs="Arial"/>
                <w:sz w:val="16"/>
                <w:szCs w:val="16"/>
              </w:rPr>
            </w:pPr>
            <w:r w:rsidRPr="00FE6704">
              <w:rPr>
                <w:rFonts w:ascii="Arial" w:hAnsi="Arial" w:cs="Arial"/>
                <w:sz w:val="16"/>
                <w:szCs w:val="16"/>
              </w:rPr>
              <w:t>Строительство, общественных коло</w:t>
            </w:r>
            <w:r w:rsidRPr="00FE6704">
              <w:rPr>
                <w:rFonts w:ascii="Arial" w:hAnsi="Arial" w:cs="Arial"/>
                <w:sz w:val="16"/>
                <w:szCs w:val="16"/>
              </w:rPr>
              <w:t>д</w:t>
            </w:r>
            <w:r w:rsidRPr="00FE6704">
              <w:rPr>
                <w:rFonts w:ascii="Arial" w:hAnsi="Arial" w:cs="Arial"/>
                <w:sz w:val="16"/>
                <w:szCs w:val="16"/>
              </w:rPr>
              <w:t>цев в сельских поселениях Валдайского мун</w:t>
            </w:r>
            <w:r w:rsidRPr="00FE6704">
              <w:rPr>
                <w:rFonts w:ascii="Arial" w:hAnsi="Arial" w:cs="Arial"/>
                <w:sz w:val="16"/>
                <w:szCs w:val="16"/>
              </w:rPr>
              <w:t>и</w:t>
            </w:r>
            <w:r w:rsidRPr="00FE6704">
              <w:rPr>
                <w:rFonts w:ascii="Arial" w:hAnsi="Arial" w:cs="Arial"/>
                <w:sz w:val="16"/>
                <w:szCs w:val="16"/>
              </w:rPr>
              <w:t>ципального района (д.Нелюшка, д. Ужин -2017г.;.д.Ижицы,д. Ящерово д.Вишневка д.Ключи-2019г.</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Администр</w:t>
            </w:r>
            <w:r w:rsidRPr="00FE6704">
              <w:rPr>
                <w:rFonts w:ascii="Arial" w:hAnsi="Arial" w:cs="Arial"/>
                <w:sz w:val="16"/>
                <w:szCs w:val="16"/>
              </w:rPr>
              <w:t>а</w:t>
            </w:r>
            <w:r w:rsidRPr="00FE6704">
              <w:rPr>
                <w:rFonts w:ascii="Arial" w:hAnsi="Arial" w:cs="Arial"/>
                <w:sz w:val="16"/>
                <w:szCs w:val="16"/>
              </w:rPr>
              <w:t>ция Валда</w:t>
            </w:r>
            <w:r w:rsidRPr="00FE6704">
              <w:rPr>
                <w:rFonts w:ascii="Arial" w:hAnsi="Arial" w:cs="Arial"/>
                <w:sz w:val="16"/>
                <w:szCs w:val="16"/>
              </w:rPr>
              <w:t>й</w:t>
            </w:r>
            <w:r w:rsidRPr="00FE6704">
              <w:rPr>
                <w:rFonts w:ascii="Arial" w:hAnsi="Arial" w:cs="Arial"/>
                <w:sz w:val="16"/>
                <w:szCs w:val="16"/>
              </w:rPr>
              <w:t>ского муниц</w:t>
            </w:r>
            <w:r w:rsidRPr="00FE6704">
              <w:rPr>
                <w:rFonts w:ascii="Arial" w:hAnsi="Arial" w:cs="Arial"/>
                <w:sz w:val="16"/>
                <w:szCs w:val="16"/>
              </w:rPr>
              <w:t>и</w:t>
            </w:r>
            <w:r w:rsidRPr="00FE6704">
              <w:rPr>
                <w:rFonts w:ascii="Arial" w:hAnsi="Arial" w:cs="Arial"/>
                <w:sz w:val="16"/>
                <w:szCs w:val="16"/>
              </w:rPr>
              <w:t>пал</w:t>
            </w:r>
            <w:r w:rsidRPr="00FE6704">
              <w:rPr>
                <w:rFonts w:ascii="Arial" w:hAnsi="Arial" w:cs="Arial"/>
                <w:sz w:val="16"/>
                <w:szCs w:val="16"/>
              </w:rPr>
              <w:t>ь</w:t>
            </w:r>
            <w:r w:rsidRPr="00FE6704">
              <w:rPr>
                <w:rFonts w:ascii="Arial" w:hAnsi="Arial" w:cs="Arial"/>
                <w:sz w:val="16"/>
                <w:szCs w:val="16"/>
              </w:rPr>
              <w:t>ного</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2017-2020 г</w:t>
            </w:r>
            <w:r w:rsidRPr="00FE6704">
              <w:rPr>
                <w:rFonts w:ascii="Arial" w:hAnsi="Arial" w:cs="Arial"/>
                <w:sz w:val="16"/>
                <w:szCs w:val="16"/>
              </w:rPr>
              <w:t>о</w:t>
            </w:r>
            <w:r w:rsidRPr="00FE6704">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бюджет Ва</w:t>
            </w:r>
            <w:r w:rsidRPr="00FE6704">
              <w:rPr>
                <w:rFonts w:ascii="Arial" w:hAnsi="Arial" w:cs="Arial"/>
                <w:sz w:val="16"/>
                <w:szCs w:val="16"/>
              </w:rPr>
              <w:t>л</w:t>
            </w:r>
            <w:r w:rsidRPr="00FE6704">
              <w:rPr>
                <w:rFonts w:ascii="Arial" w:hAnsi="Arial" w:cs="Arial"/>
                <w:sz w:val="16"/>
                <w:szCs w:val="16"/>
              </w:rPr>
              <w:t>дайского мун</w:t>
            </w:r>
            <w:r w:rsidRPr="00FE6704">
              <w:rPr>
                <w:rFonts w:ascii="Arial" w:hAnsi="Arial" w:cs="Arial"/>
                <w:sz w:val="16"/>
                <w:szCs w:val="16"/>
              </w:rPr>
              <w:t>и</w:t>
            </w:r>
            <w:r w:rsidRPr="00FE6704">
              <w:rPr>
                <w:rFonts w:ascii="Arial" w:hAnsi="Arial" w:cs="Arial"/>
                <w:sz w:val="16"/>
                <w:szCs w:val="16"/>
              </w:rPr>
              <w:t>ципального ра</w:t>
            </w:r>
            <w:r w:rsidRPr="00FE6704">
              <w:rPr>
                <w:rFonts w:ascii="Arial" w:hAnsi="Arial" w:cs="Arial"/>
                <w:sz w:val="16"/>
                <w:szCs w:val="16"/>
              </w:rPr>
              <w:t>й</w:t>
            </w:r>
            <w:r w:rsidRPr="00FE6704">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142806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323700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142806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609312</w:t>
            </w:r>
          </w:p>
        </w:tc>
      </w:tr>
      <w:tr w:rsidR="00457285" w:rsidRPr="00FE6704" w:rsidTr="00457285">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1.2</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rPr>
                <w:rFonts w:ascii="Arial" w:hAnsi="Arial" w:cs="Arial"/>
                <w:sz w:val="16"/>
                <w:szCs w:val="16"/>
              </w:rPr>
            </w:pPr>
            <w:r w:rsidRPr="00FE6704">
              <w:rPr>
                <w:rFonts w:ascii="Arial" w:hAnsi="Arial" w:cs="Arial"/>
                <w:sz w:val="16"/>
                <w:szCs w:val="16"/>
              </w:rPr>
              <w:t>Ремонт, общественных колодцев в сел</w:t>
            </w:r>
            <w:r w:rsidRPr="00FE6704">
              <w:rPr>
                <w:rFonts w:ascii="Arial" w:hAnsi="Arial" w:cs="Arial"/>
                <w:sz w:val="16"/>
                <w:szCs w:val="16"/>
              </w:rPr>
              <w:t>ь</w:t>
            </w:r>
            <w:r w:rsidRPr="00FE6704">
              <w:rPr>
                <w:rFonts w:ascii="Arial" w:hAnsi="Arial" w:cs="Arial"/>
                <w:sz w:val="16"/>
                <w:szCs w:val="16"/>
              </w:rPr>
              <w:t>ских поселениях Валдайского муниц</w:t>
            </w:r>
            <w:r w:rsidRPr="00FE6704">
              <w:rPr>
                <w:rFonts w:ascii="Arial" w:hAnsi="Arial" w:cs="Arial"/>
                <w:sz w:val="16"/>
                <w:szCs w:val="16"/>
              </w:rPr>
              <w:t>и</w:t>
            </w:r>
            <w:r w:rsidRPr="00FE6704">
              <w:rPr>
                <w:rFonts w:ascii="Arial" w:hAnsi="Arial" w:cs="Arial"/>
                <w:sz w:val="16"/>
                <w:szCs w:val="16"/>
              </w:rPr>
              <w:t>пального района (д.Лучки,д.Костково,д.Усиха 2018г. д.Бель, д.Почеп,д.Пестово д.38,д.31-2019г.) с последующим проведением анализа с</w:t>
            </w:r>
            <w:r w:rsidRPr="00FE6704">
              <w:rPr>
                <w:rFonts w:ascii="Arial" w:hAnsi="Arial" w:cs="Arial"/>
                <w:sz w:val="16"/>
                <w:szCs w:val="16"/>
              </w:rPr>
              <w:t>о</w:t>
            </w:r>
            <w:r w:rsidRPr="00FE6704">
              <w:rPr>
                <w:rFonts w:ascii="Arial" w:hAnsi="Arial" w:cs="Arial"/>
                <w:sz w:val="16"/>
                <w:szCs w:val="16"/>
              </w:rPr>
              <w:t>става воды в общественных коло</w:t>
            </w:r>
            <w:r w:rsidRPr="00FE6704">
              <w:rPr>
                <w:rFonts w:ascii="Arial" w:hAnsi="Arial" w:cs="Arial"/>
                <w:sz w:val="16"/>
                <w:szCs w:val="16"/>
              </w:rPr>
              <w:t>д</w:t>
            </w:r>
            <w:r w:rsidRPr="00FE6704">
              <w:rPr>
                <w:rFonts w:ascii="Arial" w:hAnsi="Arial" w:cs="Arial"/>
                <w:sz w:val="16"/>
                <w:szCs w:val="16"/>
              </w:rPr>
              <w:t>цах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Администр</w:t>
            </w:r>
            <w:r w:rsidRPr="00FE6704">
              <w:rPr>
                <w:rFonts w:ascii="Arial" w:hAnsi="Arial" w:cs="Arial"/>
                <w:sz w:val="16"/>
                <w:szCs w:val="16"/>
              </w:rPr>
              <w:t>а</w:t>
            </w:r>
            <w:r w:rsidRPr="00FE6704">
              <w:rPr>
                <w:rFonts w:ascii="Arial" w:hAnsi="Arial" w:cs="Arial"/>
                <w:sz w:val="16"/>
                <w:szCs w:val="16"/>
              </w:rPr>
              <w:t>ция Валда</w:t>
            </w:r>
            <w:r w:rsidRPr="00FE6704">
              <w:rPr>
                <w:rFonts w:ascii="Arial" w:hAnsi="Arial" w:cs="Arial"/>
                <w:sz w:val="16"/>
                <w:szCs w:val="16"/>
              </w:rPr>
              <w:t>й</w:t>
            </w:r>
            <w:r w:rsidRPr="00FE6704">
              <w:rPr>
                <w:rFonts w:ascii="Arial" w:hAnsi="Arial" w:cs="Arial"/>
                <w:sz w:val="16"/>
                <w:szCs w:val="16"/>
              </w:rPr>
              <w:t>ского муниц</w:t>
            </w:r>
            <w:r w:rsidRPr="00FE6704">
              <w:rPr>
                <w:rFonts w:ascii="Arial" w:hAnsi="Arial" w:cs="Arial"/>
                <w:sz w:val="16"/>
                <w:szCs w:val="16"/>
              </w:rPr>
              <w:t>и</w:t>
            </w:r>
            <w:r w:rsidRPr="00FE6704">
              <w:rPr>
                <w:rFonts w:ascii="Arial" w:hAnsi="Arial" w:cs="Arial"/>
                <w:sz w:val="16"/>
                <w:szCs w:val="16"/>
              </w:rPr>
              <w:t>пал</w:t>
            </w:r>
            <w:r w:rsidRPr="00FE6704">
              <w:rPr>
                <w:rFonts w:ascii="Arial" w:hAnsi="Arial" w:cs="Arial"/>
                <w:sz w:val="16"/>
                <w:szCs w:val="16"/>
              </w:rPr>
              <w:t>ь</w:t>
            </w:r>
            <w:r w:rsidRPr="00FE6704">
              <w:rPr>
                <w:rFonts w:ascii="Arial" w:hAnsi="Arial" w:cs="Arial"/>
                <w:sz w:val="16"/>
                <w:szCs w:val="16"/>
              </w:rPr>
              <w:t>ного</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2018-2020 г</w:t>
            </w:r>
            <w:r w:rsidRPr="00FE6704">
              <w:rPr>
                <w:rFonts w:ascii="Arial" w:hAnsi="Arial" w:cs="Arial"/>
                <w:sz w:val="16"/>
                <w:szCs w:val="16"/>
              </w:rPr>
              <w:t>о</w:t>
            </w:r>
            <w:r w:rsidRPr="00FE6704">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бюджет Ва</w:t>
            </w:r>
            <w:r w:rsidRPr="00FE6704">
              <w:rPr>
                <w:rFonts w:ascii="Arial" w:hAnsi="Arial" w:cs="Arial"/>
                <w:sz w:val="16"/>
                <w:szCs w:val="16"/>
              </w:rPr>
              <w:t>л</w:t>
            </w:r>
            <w:r w:rsidRPr="00FE6704">
              <w:rPr>
                <w:rFonts w:ascii="Arial" w:hAnsi="Arial" w:cs="Arial"/>
                <w:sz w:val="16"/>
                <w:szCs w:val="16"/>
              </w:rPr>
              <w:t>дайского мун</w:t>
            </w:r>
            <w:r w:rsidRPr="00FE6704">
              <w:rPr>
                <w:rFonts w:ascii="Arial" w:hAnsi="Arial" w:cs="Arial"/>
                <w:sz w:val="16"/>
                <w:szCs w:val="16"/>
              </w:rPr>
              <w:t>и</w:t>
            </w:r>
            <w:r w:rsidRPr="00FE6704">
              <w:rPr>
                <w:rFonts w:ascii="Arial" w:hAnsi="Arial" w:cs="Arial"/>
                <w:sz w:val="16"/>
                <w:szCs w:val="16"/>
              </w:rPr>
              <w:t>ципального ра</w:t>
            </w:r>
            <w:r w:rsidRPr="00FE6704">
              <w:rPr>
                <w:rFonts w:ascii="Arial" w:hAnsi="Arial" w:cs="Arial"/>
                <w:sz w:val="16"/>
                <w:szCs w:val="16"/>
              </w:rPr>
              <w:t>й</w:t>
            </w:r>
            <w:r w:rsidRPr="00FE6704">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152948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219220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572168</w:t>
            </w:r>
          </w:p>
        </w:tc>
      </w:tr>
      <w:tr w:rsidR="00457285" w:rsidRPr="00FE6704" w:rsidTr="00457285">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1.3.</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rPr>
                <w:rFonts w:ascii="Arial" w:hAnsi="Arial" w:cs="Arial"/>
                <w:sz w:val="16"/>
                <w:szCs w:val="16"/>
              </w:rPr>
            </w:pPr>
            <w:r w:rsidRPr="00FE6704">
              <w:rPr>
                <w:rFonts w:ascii="Arial" w:hAnsi="Arial" w:cs="Arial"/>
                <w:color w:val="000000"/>
                <w:sz w:val="16"/>
                <w:szCs w:val="16"/>
              </w:rPr>
              <w:t>Чистка и дизенфекция колодца, с пров</w:t>
            </w:r>
            <w:r w:rsidRPr="00FE6704">
              <w:rPr>
                <w:rFonts w:ascii="Arial" w:hAnsi="Arial" w:cs="Arial"/>
                <w:color w:val="000000"/>
                <w:sz w:val="16"/>
                <w:szCs w:val="16"/>
              </w:rPr>
              <w:t>е</w:t>
            </w:r>
            <w:r w:rsidRPr="00FE6704">
              <w:rPr>
                <w:rFonts w:ascii="Arial" w:hAnsi="Arial" w:cs="Arial"/>
                <w:color w:val="000000"/>
                <w:sz w:val="16"/>
                <w:szCs w:val="16"/>
              </w:rPr>
              <w:t>дением анализа состава воды в общ</w:t>
            </w:r>
            <w:r w:rsidRPr="00FE6704">
              <w:rPr>
                <w:rFonts w:ascii="Arial" w:hAnsi="Arial" w:cs="Arial"/>
                <w:color w:val="000000"/>
                <w:sz w:val="16"/>
                <w:szCs w:val="16"/>
              </w:rPr>
              <w:t>е</w:t>
            </w:r>
            <w:r w:rsidRPr="00FE6704">
              <w:rPr>
                <w:rFonts w:ascii="Arial" w:hAnsi="Arial" w:cs="Arial"/>
                <w:color w:val="000000"/>
                <w:sz w:val="16"/>
                <w:szCs w:val="16"/>
              </w:rPr>
              <w:t>ственных колодцах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Администр</w:t>
            </w:r>
            <w:r w:rsidRPr="00FE6704">
              <w:rPr>
                <w:rFonts w:ascii="Arial" w:hAnsi="Arial" w:cs="Arial"/>
                <w:sz w:val="16"/>
                <w:szCs w:val="16"/>
              </w:rPr>
              <w:t>а</w:t>
            </w:r>
            <w:r w:rsidRPr="00FE6704">
              <w:rPr>
                <w:rFonts w:ascii="Arial" w:hAnsi="Arial" w:cs="Arial"/>
                <w:sz w:val="16"/>
                <w:szCs w:val="16"/>
              </w:rPr>
              <w:t>ция Валда</w:t>
            </w:r>
            <w:r w:rsidRPr="00FE6704">
              <w:rPr>
                <w:rFonts w:ascii="Arial" w:hAnsi="Arial" w:cs="Arial"/>
                <w:sz w:val="16"/>
                <w:szCs w:val="16"/>
              </w:rPr>
              <w:t>й</w:t>
            </w:r>
            <w:r w:rsidRPr="00FE6704">
              <w:rPr>
                <w:rFonts w:ascii="Arial" w:hAnsi="Arial" w:cs="Arial"/>
                <w:sz w:val="16"/>
                <w:szCs w:val="16"/>
              </w:rPr>
              <w:t>ского муниц</w:t>
            </w:r>
            <w:r w:rsidRPr="00FE6704">
              <w:rPr>
                <w:rFonts w:ascii="Arial" w:hAnsi="Arial" w:cs="Arial"/>
                <w:sz w:val="16"/>
                <w:szCs w:val="16"/>
              </w:rPr>
              <w:t>и</w:t>
            </w:r>
            <w:r w:rsidRPr="00FE6704">
              <w:rPr>
                <w:rFonts w:ascii="Arial" w:hAnsi="Arial" w:cs="Arial"/>
                <w:sz w:val="16"/>
                <w:szCs w:val="16"/>
              </w:rPr>
              <w:t>пал</w:t>
            </w:r>
            <w:r w:rsidRPr="00FE6704">
              <w:rPr>
                <w:rFonts w:ascii="Arial" w:hAnsi="Arial" w:cs="Arial"/>
                <w:sz w:val="16"/>
                <w:szCs w:val="16"/>
              </w:rPr>
              <w:t>ь</w:t>
            </w:r>
            <w:r w:rsidRPr="00FE6704">
              <w:rPr>
                <w:rFonts w:ascii="Arial" w:hAnsi="Arial" w:cs="Arial"/>
                <w:sz w:val="16"/>
                <w:szCs w:val="16"/>
              </w:rPr>
              <w:t>ного</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2018-2020 г</w:t>
            </w:r>
            <w:r w:rsidRPr="00FE6704">
              <w:rPr>
                <w:rFonts w:ascii="Arial" w:hAnsi="Arial" w:cs="Arial"/>
                <w:sz w:val="16"/>
                <w:szCs w:val="16"/>
              </w:rPr>
              <w:t>о</w:t>
            </w:r>
            <w:r w:rsidRPr="00FE6704">
              <w:rPr>
                <w:rFonts w:ascii="Arial" w:hAnsi="Arial" w:cs="Arial"/>
                <w:sz w:val="16"/>
                <w:szCs w:val="16"/>
              </w:rPr>
              <w:t>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бюджет Ва</w:t>
            </w:r>
            <w:r w:rsidRPr="00FE6704">
              <w:rPr>
                <w:rFonts w:ascii="Arial" w:hAnsi="Arial" w:cs="Arial"/>
                <w:sz w:val="16"/>
                <w:szCs w:val="16"/>
              </w:rPr>
              <w:t>л</w:t>
            </w:r>
            <w:r w:rsidRPr="00FE6704">
              <w:rPr>
                <w:rFonts w:ascii="Arial" w:hAnsi="Arial" w:cs="Arial"/>
                <w:sz w:val="16"/>
                <w:szCs w:val="16"/>
              </w:rPr>
              <w:t>дайского мун</w:t>
            </w:r>
            <w:r w:rsidRPr="00FE6704">
              <w:rPr>
                <w:rFonts w:ascii="Arial" w:hAnsi="Arial" w:cs="Arial"/>
                <w:sz w:val="16"/>
                <w:szCs w:val="16"/>
              </w:rPr>
              <w:t>и</w:t>
            </w:r>
            <w:r w:rsidRPr="00FE6704">
              <w:rPr>
                <w:rFonts w:ascii="Arial" w:hAnsi="Arial" w:cs="Arial"/>
                <w:sz w:val="16"/>
                <w:szCs w:val="16"/>
              </w:rPr>
              <w:t>ципального ра</w:t>
            </w:r>
            <w:r w:rsidRPr="00FE6704">
              <w:rPr>
                <w:rFonts w:ascii="Arial" w:hAnsi="Arial" w:cs="Arial"/>
                <w:sz w:val="16"/>
                <w:szCs w:val="16"/>
              </w:rPr>
              <w:t>й</w:t>
            </w:r>
            <w:r w:rsidRPr="00FE6704">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42800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42800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85600</w:t>
            </w:r>
          </w:p>
        </w:tc>
      </w:tr>
      <w:tr w:rsidR="00457285" w:rsidRPr="00FE6704" w:rsidTr="00457285">
        <w:tc>
          <w:tcPr>
            <w:tcW w:w="312" w:type="dxa"/>
            <w:vMerge w:val="restart"/>
            <w:tcBorders>
              <w:top w:val="single" w:sz="4" w:space="0" w:color="auto"/>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1.4</w:t>
            </w:r>
          </w:p>
        </w:tc>
        <w:tc>
          <w:tcPr>
            <w:tcW w:w="3260" w:type="dxa"/>
            <w:vMerge w:val="restart"/>
            <w:tcBorders>
              <w:top w:val="single" w:sz="4" w:space="0" w:color="auto"/>
              <w:left w:val="single" w:sz="4" w:space="0" w:color="auto"/>
              <w:right w:val="single" w:sz="4" w:space="0" w:color="auto"/>
            </w:tcBorders>
            <w:tcMar>
              <w:left w:w="28" w:type="dxa"/>
              <w:right w:w="28" w:type="dxa"/>
            </w:tcMar>
          </w:tcPr>
          <w:p w:rsidR="00457285" w:rsidRPr="00FE6704" w:rsidRDefault="00457285" w:rsidP="00A90152">
            <w:pPr>
              <w:rPr>
                <w:rFonts w:ascii="Arial" w:hAnsi="Arial" w:cs="Arial"/>
                <w:color w:val="000000"/>
                <w:sz w:val="16"/>
                <w:szCs w:val="16"/>
              </w:rPr>
            </w:pPr>
            <w:r w:rsidRPr="00FE6704">
              <w:rPr>
                <w:rFonts w:ascii="Arial" w:hAnsi="Arial" w:cs="Arial"/>
                <w:color w:val="000000"/>
                <w:sz w:val="16"/>
                <w:szCs w:val="16"/>
              </w:rPr>
              <w:t>Приобретение и монтаж оборудов</w:t>
            </w:r>
            <w:r w:rsidRPr="00FE6704">
              <w:rPr>
                <w:rFonts w:ascii="Arial" w:hAnsi="Arial" w:cs="Arial"/>
                <w:color w:val="000000"/>
                <w:sz w:val="16"/>
                <w:szCs w:val="16"/>
              </w:rPr>
              <w:t>а</w:t>
            </w:r>
            <w:r w:rsidRPr="00FE6704">
              <w:rPr>
                <w:rFonts w:ascii="Arial" w:hAnsi="Arial" w:cs="Arial"/>
                <w:color w:val="000000"/>
                <w:sz w:val="16"/>
                <w:szCs w:val="16"/>
              </w:rPr>
              <w:t>ния для очистки питьевой в</w:t>
            </w:r>
            <w:r w:rsidRPr="00FE6704">
              <w:rPr>
                <w:rFonts w:ascii="Arial" w:hAnsi="Arial" w:cs="Arial"/>
                <w:color w:val="000000"/>
                <w:sz w:val="16"/>
                <w:szCs w:val="16"/>
              </w:rPr>
              <w:t>о</w:t>
            </w:r>
            <w:r w:rsidRPr="00FE6704">
              <w:rPr>
                <w:rFonts w:ascii="Arial" w:hAnsi="Arial" w:cs="Arial"/>
                <w:color w:val="000000"/>
                <w:sz w:val="16"/>
                <w:szCs w:val="16"/>
              </w:rPr>
              <w:t xml:space="preserve">ды </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Администр</w:t>
            </w:r>
            <w:r w:rsidRPr="00FE6704">
              <w:rPr>
                <w:rFonts w:ascii="Arial" w:hAnsi="Arial" w:cs="Arial"/>
                <w:sz w:val="16"/>
                <w:szCs w:val="16"/>
              </w:rPr>
              <w:t>а</w:t>
            </w:r>
            <w:r w:rsidRPr="00FE6704">
              <w:rPr>
                <w:rFonts w:ascii="Arial" w:hAnsi="Arial" w:cs="Arial"/>
                <w:sz w:val="16"/>
                <w:szCs w:val="16"/>
              </w:rPr>
              <w:t>ция Валда</w:t>
            </w:r>
            <w:r w:rsidRPr="00FE6704">
              <w:rPr>
                <w:rFonts w:ascii="Arial" w:hAnsi="Arial" w:cs="Arial"/>
                <w:sz w:val="16"/>
                <w:szCs w:val="16"/>
              </w:rPr>
              <w:t>й</w:t>
            </w:r>
            <w:r w:rsidRPr="00FE6704">
              <w:rPr>
                <w:rFonts w:ascii="Arial" w:hAnsi="Arial" w:cs="Arial"/>
                <w:sz w:val="16"/>
                <w:szCs w:val="16"/>
              </w:rPr>
              <w:t>ского муниц</w:t>
            </w:r>
            <w:r w:rsidRPr="00FE6704">
              <w:rPr>
                <w:rFonts w:ascii="Arial" w:hAnsi="Arial" w:cs="Arial"/>
                <w:sz w:val="16"/>
                <w:szCs w:val="16"/>
              </w:rPr>
              <w:t>и</w:t>
            </w:r>
            <w:r w:rsidRPr="00FE6704">
              <w:rPr>
                <w:rFonts w:ascii="Arial" w:hAnsi="Arial" w:cs="Arial"/>
                <w:sz w:val="16"/>
                <w:szCs w:val="16"/>
              </w:rPr>
              <w:t>пал</w:t>
            </w:r>
            <w:r w:rsidRPr="00FE6704">
              <w:rPr>
                <w:rFonts w:ascii="Arial" w:hAnsi="Arial" w:cs="Arial"/>
                <w:sz w:val="16"/>
                <w:szCs w:val="16"/>
              </w:rPr>
              <w:t>ь</w:t>
            </w:r>
            <w:r w:rsidRPr="00FE6704">
              <w:rPr>
                <w:rFonts w:ascii="Arial" w:hAnsi="Arial" w:cs="Arial"/>
                <w:sz w:val="16"/>
                <w:szCs w:val="16"/>
              </w:rPr>
              <w:t>ного</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2017-2020 г</w:t>
            </w:r>
            <w:r w:rsidRPr="00FE6704">
              <w:rPr>
                <w:rFonts w:ascii="Arial" w:hAnsi="Arial" w:cs="Arial"/>
                <w:sz w:val="16"/>
                <w:szCs w:val="16"/>
              </w:rPr>
              <w:t>о</w:t>
            </w:r>
            <w:r w:rsidRPr="00FE6704">
              <w:rPr>
                <w:rFonts w:ascii="Arial" w:hAnsi="Arial" w:cs="Arial"/>
                <w:sz w:val="16"/>
                <w:szCs w:val="16"/>
              </w:rPr>
              <w:t>ды</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бюджет Ва</w:t>
            </w:r>
            <w:r w:rsidRPr="00FE6704">
              <w:rPr>
                <w:rFonts w:ascii="Arial" w:hAnsi="Arial" w:cs="Arial"/>
                <w:sz w:val="16"/>
                <w:szCs w:val="16"/>
              </w:rPr>
              <w:t>л</w:t>
            </w:r>
            <w:r w:rsidRPr="00FE6704">
              <w:rPr>
                <w:rFonts w:ascii="Arial" w:hAnsi="Arial" w:cs="Arial"/>
                <w:sz w:val="16"/>
                <w:szCs w:val="16"/>
              </w:rPr>
              <w:t>дайского мун</w:t>
            </w:r>
            <w:r w:rsidRPr="00FE6704">
              <w:rPr>
                <w:rFonts w:ascii="Arial" w:hAnsi="Arial" w:cs="Arial"/>
                <w:sz w:val="16"/>
                <w:szCs w:val="16"/>
              </w:rPr>
              <w:t>и</w:t>
            </w:r>
            <w:r w:rsidRPr="00FE6704">
              <w:rPr>
                <w:rFonts w:ascii="Arial" w:hAnsi="Arial" w:cs="Arial"/>
                <w:sz w:val="16"/>
                <w:szCs w:val="16"/>
              </w:rPr>
              <w:t>ципального ра</w:t>
            </w:r>
            <w:r w:rsidRPr="00FE6704">
              <w:rPr>
                <w:rFonts w:ascii="Arial" w:hAnsi="Arial" w:cs="Arial"/>
                <w:sz w:val="16"/>
                <w:szCs w:val="16"/>
              </w:rPr>
              <w:t>й</w:t>
            </w:r>
            <w:r w:rsidRPr="00FE6704">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200000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217213,28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311111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928324,28</w:t>
            </w:r>
          </w:p>
        </w:tc>
      </w:tr>
      <w:tr w:rsidR="00457285" w:rsidRPr="00FE6704" w:rsidTr="00457285">
        <w:tc>
          <w:tcPr>
            <w:tcW w:w="312" w:type="dxa"/>
            <w:vMerge/>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3260" w:type="dxa"/>
            <w:vMerge/>
            <w:tcBorders>
              <w:left w:val="single" w:sz="4" w:space="0" w:color="auto"/>
              <w:right w:val="single" w:sz="4" w:space="0" w:color="auto"/>
            </w:tcBorders>
            <w:tcMar>
              <w:left w:w="28" w:type="dxa"/>
              <w:right w:w="28" w:type="dxa"/>
            </w:tcMar>
          </w:tcPr>
          <w:p w:rsidR="00457285" w:rsidRPr="00FE6704" w:rsidRDefault="00457285" w:rsidP="00A90152">
            <w:pPr>
              <w:rPr>
                <w:rFonts w:ascii="Arial" w:hAnsi="Arial" w:cs="Arial"/>
                <w:color w:val="000000"/>
                <w:sz w:val="16"/>
                <w:szCs w:val="16"/>
              </w:rPr>
            </w:pPr>
          </w:p>
        </w:tc>
        <w:tc>
          <w:tcPr>
            <w:tcW w:w="1134" w:type="dxa"/>
            <w:vMerge/>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567" w:type="dxa"/>
            <w:vMerge/>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709" w:type="dxa"/>
            <w:vMerge/>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3800000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3015943,25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1000000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7815943,25</w:t>
            </w:r>
          </w:p>
        </w:tc>
      </w:tr>
      <w:tr w:rsidR="00457285" w:rsidRPr="00FE6704" w:rsidTr="00457285">
        <w:tc>
          <w:tcPr>
            <w:tcW w:w="312" w:type="dxa"/>
            <w:vMerge w:val="restart"/>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1.5</w:t>
            </w:r>
          </w:p>
        </w:tc>
        <w:tc>
          <w:tcPr>
            <w:tcW w:w="3260" w:type="dxa"/>
            <w:vMerge w:val="restart"/>
            <w:tcBorders>
              <w:left w:val="single" w:sz="4" w:space="0" w:color="auto"/>
              <w:right w:val="single" w:sz="4" w:space="0" w:color="auto"/>
            </w:tcBorders>
            <w:tcMar>
              <w:left w:w="28" w:type="dxa"/>
              <w:right w:w="28" w:type="dxa"/>
            </w:tcMar>
          </w:tcPr>
          <w:p w:rsidR="00457285" w:rsidRPr="00FE6704" w:rsidRDefault="00457285" w:rsidP="00A90152">
            <w:pPr>
              <w:rPr>
                <w:rFonts w:ascii="Arial" w:hAnsi="Arial" w:cs="Arial"/>
                <w:color w:val="000000"/>
                <w:sz w:val="16"/>
                <w:szCs w:val="16"/>
              </w:rPr>
            </w:pPr>
            <w:r w:rsidRPr="00FE6704">
              <w:rPr>
                <w:rFonts w:ascii="Arial" w:hAnsi="Arial" w:cs="Arial"/>
                <w:sz w:val="16"/>
                <w:szCs w:val="16"/>
              </w:rPr>
              <w:t>Обслуживание систем очистки воды в муниципальных образовательных учр</w:t>
            </w:r>
            <w:r w:rsidRPr="00FE6704">
              <w:rPr>
                <w:rFonts w:ascii="Arial" w:hAnsi="Arial" w:cs="Arial"/>
                <w:sz w:val="16"/>
                <w:szCs w:val="16"/>
              </w:rPr>
              <w:t>е</w:t>
            </w:r>
            <w:r w:rsidRPr="00FE6704">
              <w:rPr>
                <w:rFonts w:ascii="Arial" w:hAnsi="Arial" w:cs="Arial"/>
                <w:sz w:val="16"/>
                <w:szCs w:val="16"/>
              </w:rPr>
              <w:t>ждениях Валдайского муниципального ра</w:t>
            </w:r>
            <w:r w:rsidRPr="00FE6704">
              <w:rPr>
                <w:rFonts w:ascii="Arial" w:hAnsi="Arial" w:cs="Arial"/>
                <w:sz w:val="16"/>
                <w:szCs w:val="16"/>
              </w:rPr>
              <w:t>й</w:t>
            </w:r>
            <w:r w:rsidRPr="00FE6704">
              <w:rPr>
                <w:rFonts w:ascii="Arial" w:hAnsi="Arial" w:cs="Arial"/>
                <w:sz w:val="16"/>
                <w:szCs w:val="16"/>
              </w:rPr>
              <w:t>она</w:t>
            </w:r>
          </w:p>
        </w:tc>
        <w:tc>
          <w:tcPr>
            <w:tcW w:w="1134" w:type="dxa"/>
            <w:vMerge w:val="restart"/>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Администр</w:t>
            </w:r>
            <w:r w:rsidRPr="00FE6704">
              <w:rPr>
                <w:rFonts w:ascii="Arial" w:hAnsi="Arial" w:cs="Arial"/>
                <w:sz w:val="16"/>
                <w:szCs w:val="16"/>
              </w:rPr>
              <w:t>а</w:t>
            </w:r>
            <w:r w:rsidRPr="00FE6704">
              <w:rPr>
                <w:rFonts w:ascii="Arial" w:hAnsi="Arial" w:cs="Arial"/>
                <w:sz w:val="16"/>
                <w:szCs w:val="16"/>
              </w:rPr>
              <w:t>ция Валда</w:t>
            </w:r>
            <w:r w:rsidRPr="00FE6704">
              <w:rPr>
                <w:rFonts w:ascii="Arial" w:hAnsi="Arial" w:cs="Arial"/>
                <w:sz w:val="16"/>
                <w:szCs w:val="16"/>
              </w:rPr>
              <w:t>й</w:t>
            </w:r>
            <w:r w:rsidRPr="00FE6704">
              <w:rPr>
                <w:rFonts w:ascii="Arial" w:hAnsi="Arial" w:cs="Arial"/>
                <w:sz w:val="16"/>
                <w:szCs w:val="16"/>
              </w:rPr>
              <w:t>ского муниц</w:t>
            </w:r>
            <w:r w:rsidRPr="00FE6704">
              <w:rPr>
                <w:rFonts w:ascii="Arial" w:hAnsi="Arial" w:cs="Arial"/>
                <w:sz w:val="16"/>
                <w:szCs w:val="16"/>
              </w:rPr>
              <w:t>и</w:t>
            </w:r>
            <w:r w:rsidRPr="00FE6704">
              <w:rPr>
                <w:rFonts w:ascii="Arial" w:hAnsi="Arial" w:cs="Arial"/>
                <w:sz w:val="16"/>
                <w:szCs w:val="16"/>
              </w:rPr>
              <w:t>пал</w:t>
            </w:r>
            <w:r w:rsidRPr="00FE6704">
              <w:rPr>
                <w:rFonts w:ascii="Arial" w:hAnsi="Arial" w:cs="Arial"/>
                <w:sz w:val="16"/>
                <w:szCs w:val="16"/>
              </w:rPr>
              <w:t>ь</w:t>
            </w:r>
            <w:r w:rsidRPr="00FE6704">
              <w:rPr>
                <w:rFonts w:ascii="Arial" w:hAnsi="Arial" w:cs="Arial"/>
                <w:sz w:val="16"/>
                <w:szCs w:val="16"/>
              </w:rPr>
              <w:t>ного</w:t>
            </w:r>
          </w:p>
        </w:tc>
        <w:tc>
          <w:tcPr>
            <w:tcW w:w="567" w:type="dxa"/>
            <w:vMerge w:val="restart"/>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2017-2020 г</w:t>
            </w:r>
            <w:r w:rsidRPr="00FE6704">
              <w:rPr>
                <w:rFonts w:ascii="Arial" w:hAnsi="Arial" w:cs="Arial"/>
                <w:sz w:val="16"/>
                <w:szCs w:val="16"/>
              </w:rPr>
              <w:t>о</w:t>
            </w:r>
            <w:r w:rsidRPr="00FE6704">
              <w:rPr>
                <w:rFonts w:ascii="Arial" w:hAnsi="Arial" w:cs="Arial"/>
                <w:sz w:val="16"/>
                <w:szCs w:val="16"/>
              </w:rPr>
              <w:t>ды</w:t>
            </w:r>
          </w:p>
        </w:tc>
        <w:tc>
          <w:tcPr>
            <w:tcW w:w="709" w:type="dxa"/>
            <w:vMerge w:val="restart"/>
            <w:tcBorders>
              <w:left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1.1.5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бюджет Ва</w:t>
            </w:r>
            <w:r w:rsidRPr="00FE6704">
              <w:rPr>
                <w:rFonts w:ascii="Arial" w:hAnsi="Arial" w:cs="Arial"/>
                <w:sz w:val="16"/>
                <w:szCs w:val="16"/>
              </w:rPr>
              <w:t>л</w:t>
            </w:r>
            <w:r w:rsidRPr="00FE6704">
              <w:rPr>
                <w:rFonts w:ascii="Arial" w:hAnsi="Arial" w:cs="Arial"/>
                <w:sz w:val="16"/>
                <w:szCs w:val="16"/>
              </w:rPr>
              <w:t>дайского мун</w:t>
            </w:r>
            <w:r w:rsidRPr="00FE6704">
              <w:rPr>
                <w:rFonts w:ascii="Arial" w:hAnsi="Arial" w:cs="Arial"/>
                <w:sz w:val="16"/>
                <w:szCs w:val="16"/>
              </w:rPr>
              <w:t>и</w:t>
            </w:r>
            <w:r w:rsidRPr="00FE6704">
              <w:rPr>
                <w:rFonts w:ascii="Arial" w:hAnsi="Arial" w:cs="Arial"/>
                <w:sz w:val="16"/>
                <w:szCs w:val="16"/>
              </w:rPr>
              <w:t>ципального ра</w:t>
            </w:r>
            <w:r w:rsidRPr="00FE6704">
              <w:rPr>
                <w:rFonts w:ascii="Arial" w:hAnsi="Arial" w:cs="Arial"/>
                <w:sz w:val="16"/>
                <w:szCs w:val="16"/>
              </w:rPr>
              <w:t>й</w:t>
            </w:r>
            <w:r w:rsidRPr="00FE6704">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10790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12946,75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75000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75000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173736,75</w:t>
            </w:r>
          </w:p>
        </w:tc>
      </w:tr>
      <w:tr w:rsidR="00457285" w:rsidRPr="00FE6704" w:rsidTr="00457285">
        <w:tc>
          <w:tcPr>
            <w:tcW w:w="312" w:type="dxa"/>
            <w:vMerge/>
            <w:tcBorders>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3260" w:type="dxa"/>
            <w:vMerge/>
            <w:tcBorders>
              <w:left w:val="single" w:sz="4" w:space="0" w:color="auto"/>
              <w:bottom w:val="single" w:sz="4" w:space="0" w:color="auto"/>
              <w:right w:val="single" w:sz="4" w:space="0" w:color="auto"/>
            </w:tcBorders>
            <w:tcMar>
              <w:left w:w="28" w:type="dxa"/>
              <w:right w:w="28" w:type="dxa"/>
            </w:tcMar>
          </w:tcPr>
          <w:p w:rsidR="00457285" w:rsidRPr="00FE6704" w:rsidRDefault="00457285" w:rsidP="00A90152">
            <w:pPr>
              <w:rPr>
                <w:rFonts w:ascii="Arial" w:hAnsi="Arial" w:cs="Arial"/>
                <w:color w:val="000000"/>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57285" w:rsidRPr="00FE6704" w:rsidRDefault="00457285" w:rsidP="00A90152">
            <w:pPr>
              <w:jc w:val="center"/>
              <w:rPr>
                <w:rFonts w:ascii="Arial" w:hAnsi="Arial" w:cs="Arial"/>
                <w:sz w:val="16"/>
                <w:szCs w:val="16"/>
              </w:rPr>
            </w:pPr>
            <w:r w:rsidRPr="00FE6704">
              <w:rPr>
                <w:rFonts w:ascii="Arial" w:hAnsi="Arial" w:cs="Arial"/>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205000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245988,25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7285" w:rsidRPr="00FE6704" w:rsidRDefault="00457285" w:rsidP="00A90152">
            <w:pPr>
              <w:jc w:val="center"/>
              <w:rPr>
                <w:rFonts w:ascii="Arial" w:hAnsi="Arial" w:cs="Arial"/>
                <w:sz w:val="16"/>
                <w:szCs w:val="16"/>
              </w:rPr>
            </w:pPr>
            <w:r w:rsidRPr="00FE6704">
              <w:rPr>
                <w:rFonts w:ascii="Arial" w:hAnsi="Arial" w:cs="Arial"/>
                <w:sz w:val="16"/>
                <w:szCs w:val="16"/>
              </w:rPr>
              <w:t>450988,25</w:t>
            </w:r>
          </w:p>
        </w:tc>
      </w:tr>
    </w:tbl>
    <w:p w:rsidR="00457285" w:rsidRPr="00FE6704" w:rsidRDefault="00457285" w:rsidP="00457285">
      <w:pPr>
        <w:rPr>
          <w:rFonts w:ascii="Arial" w:hAnsi="Arial" w:cs="Arial"/>
          <w:sz w:val="16"/>
          <w:szCs w:val="16"/>
        </w:rPr>
      </w:pPr>
    </w:p>
    <w:p w:rsidR="00A679D1" w:rsidRPr="002E3CDE" w:rsidRDefault="00A679D1" w:rsidP="00A679D1">
      <w:pPr>
        <w:pStyle w:val="2"/>
        <w:rPr>
          <w:rFonts w:ascii="Arial" w:hAnsi="Arial" w:cs="Arial"/>
          <w:color w:val="000000"/>
          <w:sz w:val="16"/>
          <w:szCs w:val="16"/>
        </w:rPr>
      </w:pPr>
      <w:r w:rsidRPr="002E3CDE">
        <w:rPr>
          <w:rFonts w:ascii="Arial" w:hAnsi="Arial" w:cs="Arial"/>
          <w:color w:val="000000"/>
          <w:sz w:val="16"/>
          <w:szCs w:val="16"/>
        </w:rPr>
        <w:t>АДМИНИСТРАЦИЯ ВАЛДАЙСКОГО МУНИЦИПАЛЬНОГО РАЙОНА</w:t>
      </w:r>
    </w:p>
    <w:p w:rsidR="00A679D1" w:rsidRPr="002E3CDE" w:rsidRDefault="00A679D1" w:rsidP="00A679D1">
      <w:pPr>
        <w:pStyle w:val="3"/>
        <w:rPr>
          <w:rFonts w:ascii="Arial" w:hAnsi="Arial" w:cs="Arial"/>
          <w:sz w:val="16"/>
          <w:szCs w:val="16"/>
        </w:rPr>
      </w:pPr>
      <w:r w:rsidRPr="002E3CDE">
        <w:rPr>
          <w:rFonts w:ascii="Arial" w:hAnsi="Arial" w:cs="Arial"/>
          <w:sz w:val="16"/>
          <w:szCs w:val="16"/>
        </w:rPr>
        <w:t>П О С Т А Н О В Л Е Н И Е</w:t>
      </w:r>
    </w:p>
    <w:p w:rsidR="00A679D1" w:rsidRPr="002E3CDE" w:rsidRDefault="00A679D1" w:rsidP="00A679D1">
      <w:pPr>
        <w:jc w:val="center"/>
        <w:rPr>
          <w:rFonts w:ascii="Arial" w:hAnsi="Arial" w:cs="Arial"/>
          <w:color w:val="000000"/>
          <w:sz w:val="16"/>
          <w:szCs w:val="16"/>
        </w:rPr>
      </w:pPr>
      <w:r w:rsidRPr="002E3CDE">
        <w:rPr>
          <w:rFonts w:ascii="Arial" w:hAnsi="Arial" w:cs="Arial"/>
          <w:color w:val="000000"/>
          <w:sz w:val="16"/>
          <w:szCs w:val="16"/>
        </w:rPr>
        <w:t>05.02.2019 № 214</w:t>
      </w:r>
    </w:p>
    <w:p w:rsidR="00A679D1" w:rsidRPr="002E3CDE" w:rsidRDefault="00A679D1" w:rsidP="00A679D1">
      <w:pPr>
        <w:jc w:val="center"/>
        <w:rPr>
          <w:rFonts w:ascii="Arial" w:hAnsi="Arial" w:cs="Arial"/>
          <w:b/>
          <w:color w:val="000000"/>
          <w:sz w:val="16"/>
          <w:szCs w:val="16"/>
        </w:rPr>
      </w:pPr>
      <w:r w:rsidRPr="002E3CDE">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2E3CDE">
        <w:rPr>
          <w:rFonts w:ascii="Arial" w:hAnsi="Arial" w:cs="Arial"/>
          <w:b/>
          <w:color w:val="000000"/>
          <w:sz w:val="16"/>
          <w:szCs w:val="16"/>
        </w:rPr>
        <w:t xml:space="preserve">Валдайского муниципального района «Развитие </w:t>
      </w:r>
    </w:p>
    <w:p w:rsidR="00A679D1" w:rsidRPr="002E3CDE" w:rsidRDefault="00A679D1" w:rsidP="00A679D1">
      <w:pPr>
        <w:jc w:val="center"/>
        <w:rPr>
          <w:rFonts w:ascii="Arial" w:hAnsi="Arial" w:cs="Arial"/>
          <w:b/>
          <w:color w:val="000000"/>
          <w:sz w:val="16"/>
          <w:szCs w:val="16"/>
        </w:rPr>
      </w:pPr>
      <w:r w:rsidRPr="002E3CDE">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2E3CDE">
        <w:rPr>
          <w:rFonts w:ascii="Arial" w:hAnsi="Arial" w:cs="Arial"/>
          <w:b/>
          <w:color w:val="000000"/>
          <w:sz w:val="16"/>
          <w:szCs w:val="16"/>
        </w:rPr>
        <w:t>муниципальном районе на 2014-2021 годы»</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color w:val="000000"/>
          <w:sz w:val="16"/>
          <w:szCs w:val="16"/>
        </w:rPr>
        <w:t xml:space="preserve">Администрация Валдайского муниципального района </w:t>
      </w:r>
      <w:r w:rsidRPr="002E3CDE">
        <w:rPr>
          <w:rFonts w:ascii="Arial" w:hAnsi="Arial" w:cs="Arial"/>
          <w:b/>
          <w:color w:val="000000"/>
          <w:sz w:val="16"/>
          <w:szCs w:val="16"/>
        </w:rPr>
        <w:t>ПОСТ</w:t>
      </w:r>
      <w:r w:rsidRPr="002E3CDE">
        <w:rPr>
          <w:rFonts w:ascii="Arial" w:hAnsi="Arial" w:cs="Arial"/>
          <w:b/>
          <w:color w:val="000000"/>
          <w:sz w:val="16"/>
          <w:szCs w:val="16"/>
        </w:rPr>
        <w:t>А</w:t>
      </w:r>
      <w:r w:rsidRPr="002E3CDE">
        <w:rPr>
          <w:rFonts w:ascii="Arial" w:hAnsi="Arial" w:cs="Arial"/>
          <w:b/>
          <w:color w:val="000000"/>
          <w:sz w:val="16"/>
          <w:szCs w:val="16"/>
        </w:rPr>
        <w:t>НОВЛЯЕТ:</w:t>
      </w:r>
    </w:p>
    <w:p w:rsidR="00A679D1" w:rsidRPr="002E3CDE" w:rsidRDefault="00A679D1" w:rsidP="00A679D1">
      <w:pPr>
        <w:pStyle w:val="ListParagraph"/>
        <w:spacing w:after="0" w:line="240" w:lineRule="auto"/>
        <w:ind w:left="0" w:firstLine="142"/>
        <w:jc w:val="both"/>
        <w:rPr>
          <w:rFonts w:ascii="Arial" w:hAnsi="Arial" w:cs="Arial"/>
          <w:bCs/>
          <w:sz w:val="16"/>
          <w:szCs w:val="16"/>
        </w:rPr>
      </w:pPr>
      <w:r w:rsidRPr="002E3CDE">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2E3CDE">
        <w:rPr>
          <w:rFonts w:ascii="Arial" w:hAnsi="Arial" w:cs="Arial"/>
          <w:color w:val="000000"/>
          <w:sz w:val="16"/>
          <w:szCs w:val="16"/>
        </w:rPr>
        <w:t>й</w:t>
      </w:r>
      <w:r w:rsidRPr="002E3CDE">
        <w:rPr>
          <w:rFonts w:ascii="Arial" w:hAnsi="Arial" w:cs="Arial"/>
          <w:color w:val="000000"/>
          <w:sz w:val="16"/>
          <w:szCs w:val="16"/>
        </w:rPr>
        <w:t>ском муниципальном районе на 2014-2021 годы», утверждённую постановлением Администрации Валдайского муниц</w:t>
      </w:r>
      <w:r w:rsidRPr="002E3CDE">
        <w:rPr>
          <w:rFonts w:ascii="Arial" w:hAnsi="Arial" w:cs="Arial"/>
          <w:color w:val="000000"/>
          <w:sz w:val="16"/>
          <w:szCs w:val="16"/>
        </w:rPr>
        <w:t>и</w:t>
      </w:r>
      <w:r w:rsidRPr="002E3CDE">
        <w:rPr>
          <w:rFonts w:ascii="Arial" w:hAnsi="Arial" w:cs="Arial"/>
          <w:color w:val="000000"/>
          <w:sz w:val="16"/>
          <w:szCs w:val="16"/>
        </w:rPr>
        <w:t>пального района от 22.11.2013 года № 1732:</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color w:val="000000"/>
          <w:sz w:val="16"/>
          <w:szCs w:val="16"/>
        </w:rPr>
        <w:t>1.1. Изложить пункт 6 паспорта муниципальной программы в реда</w:t>
      </w:r>
      <w:r w:rsidRPr="002E3CDE">
        <w:rPr>
          <w:rFonts w:ascii="Arial" w:hAnsi="Arial" w:cs="Arial"/>
          <w:color w:val="000000"/>
          <w:sz w:val="16"/>
          <w:szCs w:val="16"/>
        </w:rPr>
        <w:t>к</w:t>
      </w:r>
      <w:r w:rsidRPr="002E3CDE">
        <w:rPr>
          <w:rFonts w:ascii="Arial" w:hAnsi="Arial" w:cs="Arial"/>
          <w:color w:val="000000"/>
          <w:sz w:val="16"/>
          <w:szCs w:val="16"/>
        </w:rPr>
        <w:t>ции:</w:t>
      </w:r>
    </w:p>
    <w:p w:rsidR="00A679D1" w:rsidRPr="002E3CDE" w:rsidRDefault="00A679D1" w:rsidP="00A679D1">
      <w:pPr>
        <w:ind w:firstLine="142"/>
        <w:jc w:val="both"/>
        <w:rPr>
          <w:rFonts w:ascii="Arial" w:hAnsi="Arial" w:cs="Arial"/>
          <w:sz w:val="16"/>
          <w:szCs w:val="16"/>
        </w:rPr>
      </w:pPr>
      <w:r w:rsidRPr="002E3CDE">
        <w:rPr>
          <w:rFonts w:ascii="Arial" w:hAnsi="Arial" w:cs="Arial"/>
          <w:color w:val="000000"/>
          <w:sz w:val="16"/>
          <w:szCs w:val="16"/>
        </w:rPr>
        <w:t>«6.</w:t>
      </w:r>
      <w:r w:rsidRPr="002E3CDE">
        <w:rPr>
          <w:rFonts w:ascii="Arial" w:hAnsi="Arial" w:cs="Arial"/>
          <w:sz w:val="16"/>
          <w:szCs w:val="16"/>
        </w:rPr>
        <w:t>Объемы и источники финансирования муниципальной пр</w:t>
      </w:r>
      <w:r w:rsidRPr="002E3CDE">
        <w:rPr>
          <w:rFonts w:ascii="Arial" w:hAnsi="Arial" w:cs="Arial"/>
          <w:sz w:val="16"/>
          <w:szCs w:val="16"/>
        </w:rPr>
        <w:t>о</w:t>
      </w:r>
      <w:r w:rsidRPr="002E3CDE">
        <w:rPr>
          <w:rFonts w:ascii="Arial" w:hAnsi="Arial" w:cs="Arial"/>
          <w:sz w:val="16"/>
          <w:szCs w:val="16"/>
        </w:rPr>
        <w:t>граммы в целом и по годам реализации (тыс. руб.):</w:t>
      </w:r>
    </w:p>
    <w:tbl>
      <w:tblPr>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1873"/>
        <w:gridCol w:w="2236"/>
        <w:gridCol w:w="2268"/>
        <w:gridCol w:w="2126"/>
        <w:gridCol w:w="1951"/>
      </w:tblGrid>
      <w:tr w:rsidR="00A679D1" w:rsidRPr="002E3CDE" w:rsidTr="00A679D1">
        <w:trPr>
          <w:trHeight w:val="20"/>
        </w:trPr>
        <w:tc>
          <w:tcPr>
            <w:tcW w:w="961" w:type="dxa"/>
            <w:vMerge w:val="restart"/>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Год</w:t>
            </w:r>
          </w:p>
        </w:tc>
        <w:tc>
          <w:tcPr>
            <w:tcW w:w="10454" w:type="dxa"/>
            <w:gridSpan w:val="5"/>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Источник финансирования</w:t>
            </w:r>
          </w:p>
        </w:tc>
      </w:tr>
      <w:tr w:rsidR="00A679D1" w:rsidRPr="002E3CDE" w:rsidTr="00A679D1">
        <w:trPr>
          <w:trHeight w:val="20"/>
        </w:trPr>
        <w:tc>
          <w:tcPr>
            <w:tcW w:w="961" w:type="dxa"/>
            <w:vMerge/>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rPr>
                <w:rFonts w:ascii="Arial" w:hAnsi="Arial" w:cs="Arial"/>
                <w:b/>
                <w:sz w:val="16"/>
                <w:szCs w:val="16"/>
              </w:rPr>
            </w:pP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областной бюджет</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федеральный бю</w:t>
            </w:r>
            <w:r w:rsidRPr="002E3CDE">
              <w:rPr>
                <w:rFonts w:ascii="Arial" w:hAnsi="Arial" w:cs="Arial"/>
                <w:b/>
                <w:sz w:val="16"/>
                <w:szCs w:val="16"/>
              </w:rPr>
              <w:t>д</w:t>
            </w:r>
            <w:r w:rsidRPr="002E3CDE">
              <w:rPr>
                <w:rFonts w:ascii="Arial" w:hAnsi="Arial" w:cs="Arial"/>
                <w:b/>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местный бюджет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pacing w:val="-8"/>
                <w:sz w:val="16"/>
                <w:szCs w:val="16"/>
              </w:rPr>
              <w:t xml:space="preserve">внебюджетные </w:t>
            </w:r>
            <w:r w:rsidRPr="002E3CDE">
              <w:rPr>
                <w:rFonts w:ascii="Arial" w:hAnsi="Arial" w:cs="Arial"/>
                <w:b/>
                <w:sz w:val="16"/>
                <w:szCs w:val="16"/>
              </w:rPr>
              <w:t>средс</w:t>
            </w:r>
            <w:r w:rsidRPr="002E3CDE">
              <w:rPr>
                <w:rFonts w:ascii="Arial" w:hAnsi="Arial" w:cs="Arial"/>
                <w:b/>
                <w:sz w:val="16"/>
                <w:szCs w:val="16"/>
              </w:rPr>
              <w:t>т</w:t>
            </w:r>
            <w:r w:rsidRPr="002E3CDE">
              <w:rPr>
                <w:rFonts w:ascii="Arial" w:hAnsi="Arial" w:cs="Arial"/>
                <w:b/>
                <w:sz w:val="16"/>
                <w:szCs w:val="16"/>
              </w:rPr>
              <w:t>ва</w:t>
            </w: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всего</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2014</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164179,117</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2248,4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93286,778</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259714,295</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2015</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190098,354</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1420,909</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69955,414</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261474,677</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2016</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highlight w:val="yellow"/>
              </w:rPr>
            </w:pPr>
            <w:r w:rsidRPr="002E3CDE">
              <w:rPr>
                <w:rFonts w:ascii="Arial" w:hAnsi="Arial" w:cs="Arial"/>
                <w:sz w:val="16"/>
                <w:szCs w:val="16"/>
              </w:rPr>
              <w:t>198180,34306</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highlight w:val="yellow"/>
              </w:rPr>
            </w:pPr>
            <w:r w:rsidRPr="002E3CDE">
              <w:rPr>
                <w:rFonts w:ascii="Arial" w:hAnsi="Arial" w:cs="Arial"/>
                <w:sz w:val="16"/>
                <w:szCs w:val="16"/>
              </w:rPr>
              <w:t>863,337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highlight w:val="yellow"/>
              </w:rPr>
            </w:pPr>
            <w:r w:rsidRPr="002E3CDE">
              <w:rPr>
                <w:rFonts w:ascii="Arial" w:hAnsi="Arial" w:cs="Arial"/>
                <w:sz w:val="16"/>
                <w:szCs w:val="16"/>
              </w:rPr>
              <w:t>70751,55819</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269795,23825</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2017</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211632,09876</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2303,1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73823,69618</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287758,89494</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2018</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424885,95919</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1961,42223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79071,67162</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505919,05304</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2019</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219911,98414</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1367,1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84361,32542</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305640,40956</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2020</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179897,25436</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1421,8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75162,16173</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256481,21609</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2021</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179897,25436</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1421,8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75162,16173</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256481,21609</w:t>
            </w:r>
          </w:p>
        </w:tc>
      </w:tr>
      <w:tr w:rsidR="00A679D1" w:rsidRPr="002E3CDE" w:rsidTr="00A679D1">
        <w:trPr>
          <w:trHeight w:val="20"/>
        </w:trPr>
        <w:tc>
          <w:tcPr>
            <w:tcW w:w="96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pacing w:val="-20"/>
                <w:sz w:val="16"/>
                <w:szCs w:val="16"/>
                <w:highlight w:val="yellow"/>
              </w:rPr>
            </w:pPr>
            <w:r w:rsidRPr="002E3CDE">
              <w:rPr>
                <w:rFonts w:ascii="Arial" w:hAnsi="Arial" w:cs="Arial"/>
                <w:spacing w:val="-20"/>
                <w:sz w:val="16"/>
                <w:szCs w:val="16"/>
              </w:rPr>
              <w:t>ВС</w:t>
            </w:r>
            <w:r w:rsidRPr="002E3CDE">
              <w:rPr>
                <w:rFonts w:ascii="Arial" w:hAnsi="Arial" w:cs="Arial"/>
                <w:spacing w:val="-20"/>
                <w:sz w:val="16"/>
                <w:szCs w:val="16"/>
              </w:rPr>
              <w:t>Е</w:t>
            </w:r>
            <w:r w:rsidRPr="002E3CDE">
              <w:rPr>
                <w:rFonts w:ascii="Arial" w:hAnsi="Arial" w:cs="Arial"/>
                <w:spacing w:val="-20"/>
                <w:sz w:val="16"/>
                <w:szCs w:val="16"/>
              </w:rPr>
              <w:t>ГО</w:t>
            </w:r>
          </w:p>
        </w:tc>
        <w:tc>
          <w:tcPr>
            <w:tcW w:w="187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1768682,36487</w:t>
            </w:r>
          </w:p>
        </w:tc>
        <w:tc>
          <w:tcPr>
            <w:tcW w:w="223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13007,86823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621574,76687</w:t>
            </w:r>
          </w:p>
        </w:tc>
        <w:tc>
          <w:tcPr>
            <w:tcW w:w="2126" w:type="dxa"/>
            <w:tcBorders>
              <w:top w:val="single" w:sz="4" w:space="0" w:color="auto"/>
              <w:left w:val="single" w:sz="4" w:space="0" w:color="auto"/>
              <w:bottom w:val="single" w:sz="4" w:space="0" w:color="auto"/>
              <w:right w:val="single" w:sz="4" w:space="0" w:color="auto"/>
            </w:tcBorders>
            <w:vAlign w:val="center"/>
          </w:tcPr>
          <w:p w:rsidR="00A679D1" w:rsidRPr="002E3CDE" w:rsidRDefault="00A679D1" w:rsidP="00A90152">
            <w:pPr>
              <w:jc w:val="center"/>
              <w:rPr>
                <w:rFonts w:ascii="Arial" w:hAnsi="Arial" w:cs="Arial"/>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2403264,99997</w:t>
            </w:r>
          </w:p>
        </w:tc>
      </w:tr>
    </w:tbl>
    <w:p w:rsidR="00A679D1" w:rsidRPr="002E3CDE" w:rsidRDefault="00A679D1" w:rsidP="00A679D1">
      <w:pPr>
        <w:ind w:firstLine="709"/>
        <w:jc w:val="right"/>
        <w:rPr>
          <w:rFonts w:ascii="Arial" w:hAnsi="Arial" w:cs="Arial"/>
          <w:sz w:val="16"/>
          <w:szCs w:val="16"/>
        </w:rPr>
      </w:pPr>
      <w:r w:rsidRPr="002E3CDE">
        <w:rPr>
          <w:rFonts w:ascii="Arial" w:hAnsi="Arial" w:cs="Arial"/>
          <w:sz w:val="16"/>
          <w:szCs w:val="16"/>
        </w:rPr>
        <w:t xml:space="preserve">»; </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sz w:val="16"/>
          <w:szCs w:val="16"/>
        </w:rPr>
        <w:t>1.2. Изложить мероприятия муниципальной программы в прил</w:t>
      </w:r>
      <w:r w:rsidRPr="002E3CDE">
        <w:rPr>
          <w:rFonts w:ascii="Arial" w:hAnsi="Arial" w:cs="Arial"/>
          <w:sz w:val="16"/>
          <w:szCs w:val="16"/>
        </w:rPr>
        <w:t>а</w:t>
      </w:r>
      <w:r w:rsidRPr="002E3CDE">
        <w:rPr>
          <w:rFonts w:ascii="Arial" w:hAnsi="Arial" w:cs="Arial"/>
          <w:sz w:val="16"/>
          <w:szCs w:val="16"/>
        </w:rPr>
        <w:t>гаемой редакции (приложение 1);</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sz w:val="16"/>
          <w:szCs w:val="16"/>
        </w:rPr>
        <w:t xml:space="preserve">1.3. </w:t>
      </w:r>
      <w:r w:rsidRPr="002E3CDE">
        <w:rPr>
          <w:rFonts w:ascii="Arial" w:hAnsi="Arial" w:cs="Arial"/>
          <w:color w:val="000000"/>
          <w:sz w:val="16"/>
          <w:szCs w:val="16"/>
        </w:rPr>
        <w:t xml:space="preserve">Изложить пункт 4 паспорта подпрограммы </w:t>
      </w:r>
      <w:r w:rsidRPr="002E3CDE">
        <w:rPr>
          <w:rFonts w:ascii="Arial" w:hAnsi="Arial" w:cs="Arial"/>
          <w:sz w:val="16"/>
          <w:szCs w:val="16"/>
        </w:rPr>
        <w:t>«Развитие дополнительного образования в Валдайском муниципальном районе»</w:t>
      </w:r>
      <w:r w:rsidRPr="002E3CDE">
        <w:rPr>
          <w:rFonts w:ascii="Arial" w:hAnsi="Arial" w:cs="Arial"/>
          <w:color w:val="000000"/>
          <w:sz w:val="16"/>
          <w:szCs w:val="16"/>
        </w:rPr>
        <w:t xml:space="preserve"> в реда</w:t>
      </w:r>
      <w:r w:rsidRPr="002E3CDE">
        <w:rPr>
          <w:rFonts w:ascii="Arial" w:hAnsi="Arial" w:cs="Arial"/>
          <w:color w:val="000000"/>
          <w:sz w:val="16"/>
          <w:szCs w:val="16"/>
        </w:rPr>
        <w:t>к</w:t>
      </w:r>
      <w:r w:rsidRPr="002E3CDE">
        <w:rPr>
          <w:rFonts w:ascii="Arial" w:hAnsi="Arial" w:cs="Arial"/>
          <w:color w:val="000000"/>
          <w:sz w:val="16"/>
          <w:szCs w:val="16"/>
        </w:rPr>
        <w:t>ции:</w:t>
      </w:r>
    </w:p>
    <w:p w:rsidR="00A679D1" w:rsidRPr="002E3CDE" w:rsidRDefault="00A679D1" w:rsidP="00A679D1">
      <w:pPr>
        <w:ind w:firstLine="142"/>
        <w:jc w:val="both"/>
        <w:rPr>
          <w:rFonts w:ascii="Arial" w:hAnsi="Arial" w:cs="Arial"/>
          <w:sz w:val="16"/>
          <w:szCs w:val="16"/>
        </w:rPr>
      </w:pPr>
      <w:r w:rsidRPr="002E3CDE">
        <w:rPr>
          <w:rFonts w:ascii="Arial" w:hAnsi="Arial" w:cs="Arial"/>
          <w:color w:val="000000"/>
          <w:sz w:val="16"/>
          <w:szCs w:val="16"/>
        </w:rPr>
        <w:t>«4.</w:t>
      </w:r>
      <w:r w:rsidRPr="002E3CDE">
        <w:rPr>
          <w:rFonts w:ascii="Arial" w:hAnsi="Arial" w:cs="Arial"/>
          <w:sz w:val="16"/>
          <w:szCs w:val="16"/>
        </w:rPr>
        <w:t>Объемы и источники финансирования подпрограммы в целом и по годам реализации (тыс.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2213"/>
        <w:gridCol w:w="2501"/>
        <w:gridCol w:w="2301"/>
        <w:gridCol w:w="2268"/>
        <w:gridCol w:w="1417"/>
      </w:tblGrid>
      <w:tr w:rsidR="00A679D1" w:rsidRPr="002E3CDE" w:rsidTr="00A679D1">
        <w:trPr>
          <w:trHeight w:val="20"/>
        </w:trPr>
        <w:tc>
          <w:tcPr>
            <w:tcW w:w="890" w:type="dxa"/>
            <w:vMerge w:val="restart"/>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Год</w:t>
            </w:r>
          </w:p>
        </w:tc>
        <w:tc>
          <w:tcPr>
            <w:tcW w:w="10700" w:type="dxa"/>
            <w:gridSpan w:val="5"/>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Источник финансирования (тыс. рублей)</w:t>
            </w:r>
          </w:p>
        </w:tc>
      </w:tr>
      <w:tr w:rsidR="00A679D1" w:rsidRPr="002E3CDE" w:rsidTr="00A679D1">
        <w:trPr>
          <w:trHeight w:val="20"/>
        </w:trPr>
        <w:tc>
          <w:tcPr>
            <w:tcW w:w="890" w:type="dxa"/>
            <w:vMerge/>
            <w:tcBorders>
              <w:top w:val="single" w:sz="4" w:space="0" w:color="auto"/>
              <w:left w:val="single" w:sz="4" w:space="0" w:color="auto"/>
              <w:bottom w:val="nil"/>
              <w:right w:val="single" w:sz="4" w:space="0" w:color="auto"/>
            </w:tcBorders>
            <w:vAlign w:val="center"/>
            <w:hideMark/>
          </w:tcPr>
          <w:p w:rsidR="00A679D1" w:rsidRPr="002E3CDE" w:rsidRDefault="00A679D1" w:rsidP="00A90152">
            <w:pPr>
              <w:rPr>
                <w:rFonts w:ascii="Arial" w:hAnsi="Arial" w:cs="Arial"/>
                <w:b/>
                <w:sz w:val="16"/>
                <w:szCs w:val="16"/>
              </w:rPr>
            </w:pPr>
          </w:p>
        </w:tc>
        <w:tc>
          <w:tcPr>
            <w:tcW w:w="2213"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облас</w:t>
            </w:r>
            <w:r w:rsidRPr="002E3CDE">
              <w:rPr>
                <w:rFonts w:ascii="Arial" w:hAnsi="Arial" w:cs="Arial"/>
                <w:b/>
                <w:sz w:val="16"/>
                <w:szCs w:val="16"/>
              </w:rPr>
              <w:t>т</w:t>
            </w:r>
            <w:r w:rsidRPr="002E3CDE">
              <w:rPr>
                <w:rFonts w:ascii="Arial" w:hAnsi="Arial" w:cs="Arial"/>
                <w:b/>
                <w:sz w:val="16"/>
                <w:szCs w:val="16"/>
              </w:rPr>
              <w:t>ной</w:t>
            </w:r>
            <w:r>
              <w:rPr>
                <w:rFonts w:ascii="Arial" w:hAnsi="Arial" w:cs="Arial"/>
                <w:b/>
                <w:sz w:val="16"/>
                <w:szCs w:val="16"/>
              </w:rPr>
              <w:t xml:space="preserve"> </w:t>
            </w:r>
            <w:r w:rsidRPr="002E3CDE">
              <w:rPr>
                <w:rFonts w:ascii="Arial" w:hAnsi="Arial" w:cs="Arial"/>
                <w:b/>
                <w:sz w:val="16"/>
                <w:szCs w:val="16"/>
              </w:rPr>
              <w:t>бюджет</w:t>
            </w:r>
          </w:p>
        </w:tc>
        <w:tc>
          <w:tcPr>
            <w:tcW w:w="2501"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федеральный</w:t>
            </w:r>
            <w:r>
              <w:rPr>
                <w:rFonts w:ascii="Arial" w:hAnsi="Arial" w:cs="Arial"/>
                <w:b/>
                <w:sz w:val="16"/>
                <w:szCs w:val="16"/>
              </w:rPr>
              <w:t xml:space="preserve"> </w:t>
            </w:r>
            <w:r w:rsidRPr="002E3CDE">
              <w:rPr>
                <w:rFonts w:ascii="Arial" w:hAnsi="Arial" w:cs="Arial"/>
                <w:b/>
                <w:sz w:val="16"/>
                <w:szCs w:val="16"/>
              </w:rPr>
              <w:t>бю</w:t>
            </w:r>
            <w:r w:rsidRPr="002E3CDE">
              <w:rPr>
                <w:rFonts w:ascii="Arial" w:hAnsi="Arial" w:cs="Arial"/>
                <w:b/>
                <w:sz w:val="16"/>
                <w:szCs w:val="16"/>
              </w:rPr>
              <w:t>д</w:t>
            </w:r>
            <w:r w:rsidRPr="002E3CDE">
              <w:rPr>
                <w:rFonts w:ascii="Arial" w:hAnsi="Arial" w:cs="Arial"/>
                <w:b/>
                <w:sz w:val="16"/>
                <w:szCs w:val="16"/>
              </w:rPr>
              <w:t>жет</w:t>
            </w:r>
          </w:p>
        </w:tc>
        <w:tc>
          <w:tcPr>
            <w:tcW w:w="2301"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местные</w:t>
            </w:r>
            <w:r>
              <w:rPr>
                <w:rFonts w:ascii="Arial" w:hAnsi="Arial" w:cs="Arial"/>
                <w:b/>
                <w:sz w:val="16"/>
                <w:szCs w:val="16"/>
              </w:rPr>
              <w:t xml:space="preserve"> </w:t>
            </w:r>
            <w:r w:rsidRPr="002E3CDE">
              <w:rPr>
                <w:rFonts w:ascii="Arial" w:hAnsi="Arial" w:cs="Arial"/>
                <w:b/>
                <w:sz w:val="16"/>
                <w:szCs w:val="16"/>
              </w:rPr>
              <w:t>бюджеты</w:t>
            </w:r>
          </w:p>
        </w:tc>
        <w:tc>
          <w:tcPr>
            <w:tcW w:w="2268"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внебюджетные</w:t>
            </w:r>
            <w:r>
              <w:rPr>
                <w:rFonts w:ascii="Arial" w:hAnsi="Arial" w:cs="Arial"/>
                <w:b/>
                <w:sz w:val="16"/>
                <w:szCs w:val="16"/>
              </w:rPr>
              <w:t xml:space="preserve"> </w:t>
            </w:r>
            <w:r w:rsidRPr="002E3CDE">
              <w:rPr>
                <w:rFonts w:ascii="Arial" w:hAnsi="Arial" w:cs="Arial"/>
                <w:b/>
                <w:sz w:val="16"/>
                <w:szCs w:val="16"/>
              </w:rPr>
              <w:t>средс</w:t>
            </w:r>
            <w:r w:rsidRPr="002E3CDE">
              <w:rPr>
                <w:rFonts w:ascii="Arial" w:hAnsi="Arial" w:cs="Arial"/>
                <w:b/>
                <w:sz w:val="16"/>
                <w:szCs w:val="16"/>
              </w:rPr>
              <w:t>т</w:t>
            </w:r>
            <w:r w:rsidRPr="002E3CDE">
              <w:rPr>
                <w:rFonts w:ascii="Arial" w:hAnsi="Arial" w:cs="Arial"/>
                <w:b/>
                <w:sz w:val="16"/>
                <w:szCs w:val="16"/>
              </w:rPr>
              <w:t>ва</w:t>
            </w:r>
          </w:p>
        </w:tc>
        <w:tc>
          <w:tcPr>
            <w:tcW w:w="1417" w:type="dxa"/>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всего</w:t>
            </w:r>
          </w:p>
        </w:tc>
      </w:tr>
      <w:tr w:rsidR="00A679D1" w:rsidRPr="002E3CDE" w:rsidTr="00A679D1">
        <w:trPr>
          <w:trHeight w:val="20"/>
          <w:tblHeader/>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2014</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7103,1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7103,1</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2015</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207,511</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6789,2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6996,711</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2016</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384,7</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6828,47185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7213,17185</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2017</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553,73683</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6850,8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7404,53683</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2018</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733,61532</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7254,61242</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7988,22774</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2019</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431,4</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7462,73587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7894,13587</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2020</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0,0</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7319,27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7319,27</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2021</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0,0</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7319,27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7319,27</w:t>
            </w:r>
          </w:p>
        </w:tc>
      </w:tr>
      <w:tr w:rsidR="00A679D1" w:rsidRPr="002E3CDE" w:rsidTr="00A679D1">
        <w:trPr>
          <w:trHeight w:val="20"/>
        </w:trPr>
        <w:tc>
          <w:tcPr>
            <w:tcW w:w="89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ind w:left="-113" w:right="-113"/>
              <w:jc w:val="center"/>
              <w:rPr>
                <w:rFonts w:ascii="Arial" w:hAnsi="Arial" w:cs="Arial"/>
                <w:sz w:val="16"/>
                <w:szCs w:val="16"/>
              </w:rPr>
            </w:pPr>
            <w:r w:rsidRPr="002E3CDE">
              <w:rPr>
                <w:rFonts w:ascii="Arial" w:hAnsi="Arial" w:cs="Arial"/>
                <w:sz w:val="16"/>
                <w:szCs w:val="16"/>
              </w:rPr>
              <w:t>ВС</w:t>
            </w:r>
            <w:r w:rsidRPr="002E3CDE">
              <w:rPr>
                <w:rFonts w:ascii="Arial" w:hAnsi="Arial" w:cs="Arial"/>
                <w:sz w:val="16"/>
                <w:szCs w:val="16"/>
              </w:rPr>
              <w:t>Е</w:t>
            </w:r>
            <w:r w:rsidRPr="002E3CDE">
              <w:rPr>
                <w:rFonts w:ascii="Arial" w:hAnsi="Arial" w:cs="Arial"/>
                <w:sz w:val="16"/>
                <w:szCs w:val="16"/>
              </w:rPr>
              <w:t>ГО</w:t>
            </w:r>
          </w:p>
        </w:tc>
        <w:tc>
          <w:tcPr>
            <w:tcW w:w="221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2310,96315</w:t>
            </w:r>
          </w:p>
        </w:tc>
        <w:tc>
          <w:tcPr>
            <w:tcW w:w="25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230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56927,46014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59238,42329</w:t>
            </w:r>
          </w:p>
        </w:tc>
      </w:tr>
    </w:tbl>
    <w:p w:rsidR="00A679D1" w:rsidRPr="002E3CDE" w:rsidRDefault="00A679D1" w:rsidP="00A679D1">
      <w:pPr>
        <w:ind w:firstLine="709"/>
        <w:jc w:val="right"/>
        <w:rPr>
          <w:rFonts w:ascii="Arial" w:hAnsi="Arial" w:cs="Arial"/>
          <w:sz w:val="16"/>
          <w:szCs w:val="16"/>
        </w:rPr>
      </w:pPr>
      <w:r w:rsidRPr="002E3CDE">
        <w:rPr>
          <w:rFonts w:ascii="Arial" w:hAnsi="Arial" w:cs="Arial"/>
          <w:sz w:val="16"/>
          <w:szCs w:val="16"/>
        </w:rPr>
        <w:t>»;</w:t>
      </w:r>
    </w:p>
    <w:p w:rsidR="00A679D1" w:rsidRPr="002E3CDE" w:rsidRDefault="00A679D1" w:rsidP="00A679D1">
      <w:pPr>
        <w:ind w:firstLine="142"/>
        <w:jc w:val="both"/>
        <w:rPr>
          <w:rFonts w:ascii="Arial" w:hAnsi="Arial" w:cs="Arial"/>
          <w:sz w:val="16"/>
          <w:szCs w:val="16"/>
        </w:rPr>
      </w:pPr>
      <w:r w:rsidRPr="002E3CDE">
        <w:rPr>
          <w:rFonts w:ascii="Arial" w:hAnsi="Arial" w:cs="Arial"/>
          <w:sz w:val="16"/>
          <w:szCs w:val="16"/>
        </w:rPr>
        <w:t>1.4. Изложить мероприятия подпрограммы «Развитие дополнительного образования в Валдайском муниципальном районе» в прилагаемой реда</w:t>
      </w:r>
      <w:r w:rsidRPr="002E3CDE">
        <w:rPr>
          <w:rFonts w:ascii="Arial" w:hAnsi="Arial" w:cs="Arial"/>
          <w:sz w:val="16"/>
          <w:szCs w:val="16"/>
        </w:rPr>
        <w:t>к</w:t>
      </w:r>
      <w:r w:rsidRPr="002E3CDE">
        <w:rPr>
          <w:rFonts w:ascii="Arial" w:hAnsi="Arial" w:cs="Arial"/>
          <w:sz w:val="16"/>
          <w:szCs w:val="16"/>
        </w:rPr>
        <w:t xml:space="preserve">ции (приложение 2); </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sz w:val="16"/>
          <w:szCs w:val="16"/>
        </w:rPr>
        <w:t xml:space="preserve">1.5. </w:t>
      </w:r>
      <w:r w:rsidRPr="002E3CDE">
        <w:rPr>
          <w:rFonts w:ascii="Arial" w:hAnsi="Arial" w:cs="Arial"/>
          <w:color w:val="000000"/>
          <w:sz w:val="16"/>
          <w:szCs w:val="16"/>
        </w:rPr>
        <w:t xml:space="preserve">Изложить пункт 4 паспорта подпрограммы </w:t>
      </w:r>
      <w:r w:rsidRPr="002E3CDE">
        <w:rPr>
          <w:rFonts w:ascii="Arial" w:hAnsi="Arial" w:cs="Arial"/>
          <w:sz w:val="16"/>
          <w:szCs w:val="16"/>
        </w:rPr>
        <w:t>«Вовлечение молодежи Валдайского муниципального района в социальную практику»</w:t>
      </w:r>
      <w:r w:rsidRPr="002E3CDE">
        <w:rPr>
          <w:rFonts w:ascii="Arial" w:hAnsi="Arial" w:cs="Arial"/>
          <w:color w:val="000000"/>
          <w:sz w:val="16"/>
          <w:szCs w:val="16"/>
        </w:rPr>
        <w:t xml:space="preserve"> в р</w:t>
      </w:r>
      <w:r w:rsidRPr="002E3CDE">
        <w:rPr>
          <w:rFonts w:ascii="Arial" w:hAnsi="Arial" w:cs="Arial"/>
          <w:color w:val="000000"/>
          <w:sz w:val="16"/>
          <w:szCs w:val="16"/>
        </w:rPr>
        <w:t>е</w:t>
      </w:r>
      <w:r w:rsidRPr="002E3CDE">
        <w:rPr>
          <w:rFonts w:ascii="Arial" w:hAnsi="Arial" w:cs="Arial"/>
          <w:color w:val="000000"/>
          <w:sz w:val="16"/>
          <w:szCs w:val="16"/>
        </w:rPr>
        <w:t xml:space="preserve">дакции: </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color w:val="000000"/>
          <w:sz w:val="16"/>
          <w:szCs w:val="16"/>
        </w:rPr>
        <w:t>«4.</w:t>
      </w:r>
      <w:r w:rsidRPr="002E3CDE">
        <w:rPr>
          <w:rFonts w:ascii="Arial" w:hAnsi="Arial" w:cs="Arial"/>
          <w:sz w:val="16"/>
          <w:szCs w:val="16"/>
        </w:rPr>
        <w:t>Объемы и источники финансирования подпрограммы (тыс. руб.):</w:t>
      </w:r>
    </w:p>
    <w:tbl>
      <w:tblPr>
        <w:tblW w:w="1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832"/>
        <w:gridCol w:w="2127"/>
        <w:gridCol w:w="1768"/>
        <w:gridCol w:w="3051"/>
        <w:gridCol w:w="1560"/>
      </w:tblGrid>
      <w:tr w:rsidR="00A679D1" w:rsidRPr="002E3CDE" w:rsidTr="00A679D1">
        <w:trPr>
          <w:trHeight w:val="20"/>
        </w:trPr>
        <w:tc>
          <w:tcPr>
            <w:tcW w:w="1129" w:type="dxa"/>
            <w:vMerge w:val="restart"/>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color w:val="000000"/>
                <w:sz w:val="16"/>
                <w:szCs w:val="16"/>
              </w:rPr>
            </w:pPr>
            <w:r w:rsidRPr="002E3CDE">
              <w:rPr>
                <w:rFonts w:ascii="Arial" w:hAnsi="Arial" w:cs="Arial"/>
                <w:b/>
                <w:color w:val="000000"/>
                <w:sz w:val="16"/>
                <w:szCs w:val="16"/>
              </w:rPr>
              <w:t>Год</w:t>
            </w:r>
          </w:p>
        </w:tc>
        <w:tc>
          <w:tcPr>
            <w:tcW w:w="10338" w:type="dxa"/>
            <w:gridSpan w:val="5"/>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color w:val="000000"/>
                <w:sz w:val="16"/>
                <w:szCs w:val="16"/>
              </w:rPr>
            </w:pPr>
            <w:r w:rsidRPr="002E3CDE">
              <w:rPr>
                <w:rFonts w:ascii="Arial" w:hAnsi="Arial" w:cs="Arial"/>
                <w:b/>
                <w:color w:val="000000"/>
                <w:sz w:val="16"/>
                <w:szCs w:val="16"/>
              </w:rPr>
              <w:t>Источник финансирования</w:t>
            </w:r>
          </w:p>
        </w:tc>
      </w:tr>
      <w:tr w:rsidR="00A679D1" w:rsidRPr="002E3CDE" w:rsidTr="00A679D1">
        <w:trPr>
          <w:trHeight w:val="20"/>
        </w:trPr>
        <w:tc>
          <w:tcPr>
            <w:tcW w:w="1129" w:type="dxa"/>
            <w:vMerge/>
            <w:tcBorders>
              <w:top w:val="single" w:sz="4" w:space="0" w:color="auto"/>
              <w:left w:val="single" w:sz="4" w:space="0" w:color="auto"/>
              <w:bottom w:val="nil"/>
              <w:right w:val="single" w:sz="4" w:space="0" w:color="auto"/>
            </w:tcBorders>
            <w:vAlign w:val="center"/>
            <w:hideMark/>
          </w:tcPr>
          <w:p w:rsidR="00A679D1" w:rsidRPr="002E3CDE" w:rsidRDefault="00A679D1" w:rsidP="00A90152">
            <w:pPr>
              <w:rPr>
                <w:rFonts w:ascii="Arial" w:hAnsi="Arial" w:cs="Arial"/>
                <w:b/>
                <w:color w:val="000000"/>
                <w:sz w:val="16"/>
                <w:szCs w:val="16"/>
              </w:rPr>
            </w:pPr>
          </w:p>
        </w:tc>
        <w:tc>
          <w:tcPr>
            <w:tcW w:w="1832"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color w:val="000000"/>
                <w:sz w:val="16"/>
                <w:szCs w:val="16"/>
              </w:rPr>
            </w:pPr>
            <w:r w:rsidRPr="002E3CDE">
              <w:rPr>
                <w:rFonts w:ascii="Arial" w:hAnsi="Arial" w:cs="Arial"/>
                <w:b/>
                <w:color w:val="000000"/>
                <w:sz w:val="16"/>
                <w:szCs w:val="16"/>
              </w:rPr>
              <w:t>областной</w:t>
            </w:r>
            <w:r>
              <w:rPr>
                <w:rFonts w:ascii="Arial" w:hAnsi="Arial" w:cs="Arial"/>
                <w:b/>
                <w:color w:val="000000"/>
                <w:sz w:val="16"/>
                <w:szCs w:val="16"/>
              </w:rPr>
              <w:t xml:space="preserve"> </w:t>
            </w:r>
            <w:r w:rsidRPr="002E3CDE">
              <w:rPr>
                <w:rFonts w:ascii="Arial" w:hAnsi="Arial" w:cs="Arial"/>
                <w:b/>
                <w:color w:val="000000"/>
                <w:sz w:val="16"/>
                <w:szCs w:val="16"/>
              </w:rPr>
              <w:t>бю</w:t>
            </w:r>
            <w:r w:rsidRPr="002E3CDE">
              <w:rPr>
                <w:rFonts w:ascii="Arial" w:hAnsi="Arial" w:cs="Arial"/>
                <w:b/>
                <w:color w:val="000000"/>
                <w:sz w:val="16"/>
                <w:szCs w:val="16"/>
              </w:rPr>
              <w:t>д</w:t>
            </w:r>
            <w:r w:rsidRPr="002E3CDE">
              <w:rPr>
                <w:rFonts w:ascii="Arial" w:hAnsi="Arial" w:cs="Arial"/>
                <w:b/>
                <w:color w:val="000000"/>
                <w:sz w:val="16"/>
                <w:szCs w:val="16"/>
              </w:rPr>
              <w:t>жет</w:t>
            </w:r>
          </w:p>
        </w:tc>
        <w:tc>
          <w:tcPr>
            <w:tcW w:w="2127"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color w:val="000000"/>
                <w:sz w:val="16"/>
                <w:szCs w:val="16"/>
              </w:rPr>
            </w:pPr>
            <w:r w:rsidRPr="002E3CDE">
              <w:rPr>
                <w:rFonts w:ascii="Arial" w:hAnsi="Arial" w:cs="Arial"/>
                <w:b/>
                <w:color w:val="000000"/>
                <w:sz w:val="16"/>
                <w:szCs w:val="16"/>
              </w:rPr>
              <w:t>федерал</w:t>
            </w:r>
            <w:r w:rsidRPr="002E3CDE">
              <w:rPr>
                <w:rFonts w:ascii="Arial" w:hAnsi="Arial" w:cs="Arial"/>
                <w:b/>
                <w:color w:val="000000"/>
                <w:sz w:val="16"/>
                <w:szCs w:val="16"/>
              </w:rPr>
              <w:t>ь</w:t>
            </w:r>
            <w:r w:rsidRPr="002E3CDE">
              <w:rPr>
                <w:rFonts w:ascii="Arial" w:hAnsi="Arial" w:cs="Arial"/>
                <w:b/>
                <w:color w:val="000000"/>
                <w:sz w:val="16"/>
                <w:szCs w:val="16"/>
              </w:rPr>
              <w:t>ный</w:t>
            </w:r>
            <w:r>
              <w:rPr>
                <w:rFonts w:ascii="Arial" w:hAnsi="Arial" w:cs="Arial"/>
                <w:b/>
                <w:color w:val="000000"/>
                <w:sz w:val="16"/>
                <w:szCs w:val="16"/>
              </w:rPr>
              <w:t xml:space="preserve"> </w:t>
            </w:r>
            <w:r w:rsidRPr="002E3CDE">
              <w:rPr>
                <w:rFonts w:ascii="Arial" w:hAnsi="Arial" w:cs="Arial"/>
                <w:b/>
                <w:color w:val="000000"/>
                <w:sz w:val="16"/>
                <w:szCs w:val="16"/>
              </w:rPr>
              <w:t>бюджет</w:t>
            </w:r>
          </w:p>
        </w:tc>
        <w:tc>
          <w:tcPr>
            <w:tcW w:w="1768" w:type="dxa"/>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color w:val="000000"/>
                <w:sz w:val="16"/>
                <w:szCs w:val="16"/>
              </w:rPr>
            </w:pPr>
            <w:r w:rsidRPr="002E3CDE">
              <w:rPr>
                <w:rFonts w:ascii="Arial" w:hAnsi="Arial" w:cs="Arial"/>
                <w:b/>
                <w:color w:val="000000"/>
                <w:sz w:val="16"/>
                <w:szCs w:val="16"/>
              </w:rPr>
              <w:t>местные бюджеты</w:t>
            </w:r>
          </w:p>
        </w:tc>
        <w:tc>
          <w:tcPr>
            <w:tcW w:w="3051"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color w:val="000000"/>
                <w:sz w:val="16"/>
                <w:szCs w:val="16"/>
              </w:rPr>
            </w:pPr>
            <w:r w:rsidRPr="002E3CDE">
              <w:rPr>
                <w:rFonts w:ascii="Arial" w:hAnsi="Arial" w:cs="Arial"/>
                <w:b/>
                <w:color w:val="000000"/>
                <w:sz w:val="16"/>
                <w:szCs w:val="16"/>
              </w:rPr>
              <w:t>внебю</w:t>
            </w:r>
            <w:r w:rsidRPr="002E3CDE">
              <w:rPr>
                <w:rFonts w:ascii="Arial" w:hAnsi="Arial" w:cs="Arial"/>
                <w:b/>
                <w:color w:val="000000"/>
                <w:sz w:val="16"/>
                <w:szCs w:val="16"/>
              </w:rPr>
              <w:t>д</w:t>
            </w:r>
            <w:r w:rsidRPr="002E3CDE">
              <w:rPr>
                <w:rFonts w:ascii="Arial" w:hAnsi="Arial" w:cs="Arial"/>
                <w:b/>
                <w:color w:val="000000"/>
                <w:sz w:val="16"/>
                <w:szCs w:val="16"/>
              </w:rPr>
              <w:t>жетные</w:t>
            </w:r>
            <w:r>
              <w:rPr>
                <w:rFonts w:ascii="Arial" w:hAnsi="Arial" w:cs="Arial"/>
                <w:b/>
                <w:color w:val="000000"/>
                <w:sz w:val="16"/>
                <w:szCs w:val="16"/>
              </w:rPr>
              <w:t xml:space="preserve"> </w:t>
            </w:r>
            <w:r w:rsidRPr="002E3CDE">
              <w:rPr>
                <w:rFonts w:ascii="Arial" w:hAnsi="Arial" w:cs="Arial"/>
                <w:b/>
                <w:color w:val="000000"/>
                <w:sz w:val="16"/>
                <w:szCs w:val="16"/>
              </w:rPr>
              <w:t>средства</w:t>
            </w:r>
          </w:p>
        </w:tc>
        <w:tc>
          <w:tcPr>
            <w:tcW w:w="1560" w:type="dxa"/>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color w:val="000000"/>
                <w:sz w:val="16"/>
                <w:szCs w:val="16"/>
              </w:rPr>
            </w:pPr>
            <w:r w:rsidRPr="002E3CDE">
              <w:rPr>
                <w:rFonts w:ascii="Arial" w:hAnsi="Arial" w:cs="Arial"/>
                <w:b/>
                <w:color w:val="000000"/>
                <w:sz w:val="16"/>
                <w:szCs w:val="16"/>
              </w:rPr>
              <w:t>всего</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1</w:t>
            </w:r>
          </w:p>
        </w:tc>
        <w:tc>
          <w:tcPr>
            <w:tcW w:w="1832"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3</w:t>
            </w:r>
          </w:p>
        </w:tc>
        <w:tc>
          <w:tcPr>
            <w:tcW w:w="17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4</w:t>
            </w:r>
          </w:p>
        </w:tc>
        <w:tc>
          <w:tcPr>
            <w:tcW w:w="3051"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6</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2014</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2667,14943</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2667,14943</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2015</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280,897</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2505,0</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2785,897</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2016</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361,2</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2527,84416</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2889,04416</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2017</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995,68163</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2604,71938</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3600,40101</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2018</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999,1747</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3414,77058</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4413,94528</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2019</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372,8</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4010,614</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4383,414</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2020</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0</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3890,7732</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3890,7732</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2021</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0</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3890,7732</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sz w:val="16"/>
                <w:szCs w:val="16"/>
              </w:rPr>
            </w:pPr>
            <w:r w:rsidRPr="002E3CDE">
              <w:rPr>
                <w:rFonts w:ascii="Arial" w:hAnsi="Arial" w:cs="Arial"/>
                <w:color w:val="000000"/>
                <w:sz w:val="16"/>
                <w:szCs w:val="16"/>
              </w:rPr>
              <w:t>3890,7732</w:t>
            </w:r>
          </w:p>
        </w:tc>
      </w:tr>
      <w:tr w:rsidR="00A679D1" w:rsidRPr="002E3CDE" w:rsidTr="00A679D1">
        <w:trPr>
          <w:trHeight w:val="20"/>
        </w:trPr>
        <w:tc>
          <w:tcPr>
            <w:tcW w:w="1129"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ind w:left="-113" w:right="-113"/>
              <w:jc w:val="center"/>
              <w:rPr>
                <w:rFonts w:ascii="Arial" w:hAnsi="Arial" w:cs="Arial"/>
                <w:color w:val="000000"/>
                <w:sz w:val="16"/>
                <w:szCs w:val="16"/>
              </w:rPr>
            </w:pPr>
            <w:r w:rsidRPr="002E3CDE">
              <w:rPr>
                <w:rFonts w:ascii="Arial" w:hAnsi="Arial" w:cs="Arial"/>
                <w:color w:val="000000"/>
                <w:sz w:val="16"/>
                <w:szCs w:val="16"/>
              </w:rPr>
              <w:t>ВСЕГО</w:t>
            </w:r>
          </w:p>
        </w:tc>
        <w:tc>
          <w:tcPr>
            <w:tcW w:w="1832"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rPr>
                <w:rFonts w:ascii="Arial" w:hAnsi="Arial" w:cs="Arial"/>
                <w:color w:val="000000"/>
                <w:sz w:val="16"/>
                <w:szCs w:val="16"/>
              </w:rPr>
            </w:pPr>
            <w:r w:rsidRPr="002E3CDE">
              <w:rPr>
                <w:rFonts w:ascii="Arial" w:hAnsi="Arial" w:cs="Arial"/>
                <w:color w:val="000000"/>
                <w:sz w:val="16"/>
                <w:szCs w:val="16"/>
              </w:rPr>
              <w:t>3009,75333</w:t>
            </w:r>
          </w:p>
        </w:tc>
        <w:tc>
          <w:tcPr>
            <w:tcW w:w="2127"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768"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 xml:space="preserve"> 25511,64395</w:t>
            </w:r>
          </w:p>
        </w:tc>
        <w:tc>
          <w:tcPr>
            <w:tcW w:w="3051"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jc w:val="center"/>
              <w:rPr>
                <w:rFonts w:ascii="Arial" w:hAnsi="Arial" w:cs="Arial"/>
                <w:color w:val="000000"/>
                <w:sz w:val="16"/>
                <w:szCs w:val="16"/>
              </w:rPr>
            </w:pPr>
            <w:r w:rsidRPr="002E3CDE">
              <w:rPr>
                <w:rFonts w:ascii="Arial" w:hAnsi="Arial" w:cs="Arial"/>
                <w:color w:val="000000"/>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rsidR="00A679D1" w:rsidRPr="002E3CDE" w:rsidRDefault="00A679D1" w:rsidP="00A90152">
            <w:pPr>
              <w:rPr>
                <w:rFonts w:ascii="Arial" w:hAnsi="Arial" w:cs="Arial"/>
                <w:color w:val="000000"/>
                <w:sz w:val="16"/>
                <w:szCs w:val="16"/>
              </w:rPr>
            </w:pPr>
            <w:r w:rsidRPr="002E3CDE">
              <w:rPr>
                <w:rFonts w:ascii="Arial" w:hAnsi="Arial" w:cs="Arial"/>
                <w:color w:val="000000"/>
                <w:sz w:val="16"/>
                <w:szCs w:val="16"/>
              </w:rPr>
              <w:t xml:space="preserve">     28521,39728</w:t>
            </w:r>
          </w:p>
        </w:tc>
      </w:tr>
    </w:tbl>
    <w:p w:rsidR="00A679D1" w:rsidRPr="002E3CDE" w:rsidRDefault="00A679D1" w:rsidP="00A679D1">
      <w:pPr>
        <w:ind w:firstLine="708"/>
        <w:jc w:val="right"/>
        <w:rPr>
          <w:rFonts w:ascii="Arial" w:hAnsi="Arial" w:cs="Arial"/>
          <w:color w:val="000000"/>
          <w:sz w:val="16"/>
          <w:szCs w:val="16"/>
        </w:rPr>
      </w:pPr>
      <w:r w:rsidRPr="002E3CDE">
        <w:rPr>
          <w:rFonts w:ascii="Arial" w:hAnsi="Arial" w:cs="Arial"/>
          <w:color w:val="000000"/>
          <w:sz w:val="16"/>
          <w:szCs w:val="16"/>
        </w:rPr>
        <w:t xml:space="preserve">   »;</w:t>
      </w:r>
    </w:p>
    <w:p w:rsidR="00A679D1" w:rsidRPr="002E3CDE" w:rsidRDefault="00A679D1" w:rsidP="00A679D1">
      <w:pPr>
        <w:ind w:firstLine="142"/>
        <w:jc w:val="both"/>
        <w:rPr>
          <w:rFonts w:ascii="Arial" w:hAnsi="Arial" w:cs="Arial"/>
          <w:sz w:val="16"/>
          <w:szCs w:val="16"/>
        </w:rPr>
      </w:pPr>
      <w:r w:rsidRPr="002E3CDE">
        <w:rPr>
          <w:rFonts w:ascii="Arial" w:hAnsi="Arial" w:cs="Arial"/>
          <w:sz w:val="16"/>
          <w:szCs w:val="16"/>
        </w:rPr>
        <w:lastRenderedPageBreak/>
        <w:t>1.6. Изложить мероприятия подпрограммы «Вовлечение молодежи Валдайского муниципального района в социальную практику» в прилагаемой р</w:t>
      </w:r>
      <w:r w:rsidRPr="002E3CDE">
        <w:rPr>
          <w:rFonts w:ascii="Arial" w:hAnsi="Arial" w:cs="Arial"/>
          <w:sz w:val="16"/>
          <w:szCs w:val="16"/>
        </w:rPr>
        <w:t>е</w:t>
      </w:r>
      <w:r w:rsidRPr="002E3CDE">
        <w:rPr>
          <w:rFonts w:ascii="Arial" w:hAnsi="Arial" w:cs="Arial"/>
          <w:sz w:val="16"/>
          <w:szCs w:val="16"/>
        </w:rPr>
        <w:t xml:space="preserve">дакции (приложение 3);        </w:t>
      </w:r>
    </w:p>
    <w:p w:rsidR="00A679D1" w:rsidRPr="002E3CDE" w:rsidRDefault="00A679D1" w:rsidP="00A679D1">
      <w:pPr>
        <w:ind w:firstLine="142"/>
        <w:jc w:val="both"/>
        <w:rPr>
          <w:rFonts w:ascii="Arial" w:hAnsi="Arial" w:cs="Arial"/>
          <w:sz w:val="16"/>
          <w:szCs w:val="16"/>
        </w:rPr>
      </w:pPr>
      <w:r w:rsidRPr="002E3CDE">
        <w:rPr>
          <w:rFonts w:ascii="Arial" w:hAnsi="Arial" w:cs="Arial"/>
          <w:sz w:val="16"/>
          <w:szCs w:val="16"/>
        </w:rPr>
        <w:t xml:space="preserve">1.7. </w:t>
      </w:r>
      <w:r w:rsidRPr="002E3CDE">
        <w:rPr>
          <w:rFonts w:ascii="Arial" w:hAnsi="Arial" w:cs="Arial"/>
          <w:color w:val="000000"/>
          <w:sz w:val="16"/>
          <w:szCs w:val="16"/>
        </w:rPr>
        <w:t xml:space="preserve">Изложить пункт 4  паспорта подпрограммы </w:t>
      </w:r>
      <w:r w:rsidRPr="002E3CDE">
        <w:rPr>
          <w:rFonts w:ascii="Arial" w:hAnsi="Arial" w:cs="Arial"/>
          <w:sz w:val="16"/>
          <w:szCs w:val="16"/>
        </w:rPr>
        <w:t>«Обеспечение реализации муниципальной программы и прочие мероприятия в области образов</w:t>
      </w:r>
      <w:r w:rsidRPr="002E3CDE">
        <w:rPr>
          <w:rFonts w:ascii="Arial" w:hAnsi="Arial" w:cs="Arial"/>
          <w:sz w:val="16"/>
          <w:szCs w:val="16"/>
        </w:rPr>
        <w:t>а</w:t>
      </w:r>
      <w:r w:rsidRPr="002E3CDE">
        <w:rPr>
          <w:rFonts w:ascii="Arial" w:hAnsi="Arial" w:cs="Arial"/>
          <w:sz w:val="16"/>
          <w:szCs w:val="16"/>
        </w:rPr>
        <w:t>ния и молодежной политики»</w:t>
      </w:r>
      <w:r w:rsidRPr="002E3CDE">
        <w:rPr>
          <w:rFonts w:ascii="Arial" w:hAnsi="Arial" w:cs="Arial"/>
          <w:color w:val="000000"/>
          <w:sz w:val="16"/>
          <w:szCs w:val="16"/>
        </w:rPr>
        <w:t xml:space="preserve"> в редакции:</w:t>
      </w:r>
    </w:p>
    <w:p w:rsidR="00A679D1" w:rsidRPr="002E3CDE" w:rsidRDefault="00A679D1" w:rsidP="00A679D1">
      <w:pPr>
        <w:ind w:firstLine="142"/>
        <w:jc w:val="both"/>
        <w:rPr>
          <w:rFonts w:ascii="Arial" w:hAnsi="Arial" w:cs="Arial"/>
          <w:sz w:val="16"/>
          <w:szCs w:val="16"/>
        </w:rPr>
      </w:pPr>
      <w:r w:rsidRPr="002E3CDE">
        <w:rPr>
          <w:rFonts w:ascii="Arial" w:hAnsi="Arial" w:cs="Arial"/>
          <w:color w:val="000000"/>
          <w:sz w:val="16"/>
          <w:szCs w:val="16"/>
        </w:rPr>
        <w:t xml:space="preserve">«4. </w:t>
      </w:r>
      <w:r w:rsidRPr="002E3CDE">
        <w:rPr>
          <w:rFonts w:ascii="Arial" w:hAnsi="Arial" w:cs="Arial"/>
          <w:sz w:val="16"/>
          <w:szCs w:val="16"/>
        </w:rPr>
        <w:t>Объемы и источники финансирования подпрограммы в ц</w:t>
      </w:r>
      <w:r w:rsidRPr="002E3CDE">
        <w:rPr>
          <w:rFonts w:ascii="Arial" w:hAnsi="Arial" w:cs="Arial"/>
          <w:sz w:val="16"/>
          <w:szCs w:val="16"/>
        </w:rPr>
        <w:t>е</w:t>
      </w:r>
      <w:r w:rsidRPr="002E3CDE">
        <w:rPr>
          <w:rFonts w:ascii="Arial" w:hAnsi="Arial" w:cs="Arial"/>
          <w:sz w:val="16"/>
          <w:szCs w:val="16"/>
        </w:rPr>
        <w:t>лом и по годам реализации (тыс. рублей):</w:t>
      </w:r>
    </w:p>
    <w:tbl>
      <w:tblPr>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1756"/>
        <w:gridCol w:w="2808"/>
        <w:gridCol w:w="1843"/>
        <w:gridCol w:w="2268"/>
        <w:gridCol w:w="1606"/>
      </w:tblGrid>
      <w:tr w:rsidR="00A679D1" w:rsidRPr="002E3CDE" w:rsidTr="00A679D1">
        <w:trPr>
          <w:trHeight w:val="20"/>
        </w:trPr>
        <w:tc>
          <w:tcPr>
            <w:tcW w:w="949" w:type="dxa"/>
            <w:vMerge w:val="restart"/>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Год</w:t>
            </w:r>
          </w:p>
        </w:tc>
        <w:tc>
          <w:tcPr>
            <w:tcW w:w="10281" w:type="dxa"/>
            <w:gridSpan w:val="5"/>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Источник финансирования</w:t>
            </w:r>
          </w:p>
        </w:tc>
      </w:tr>
      <w:tr w:rsidR="00A679D1" w:rsidRPr="002E3CDE" w:rsidTr="00A679D1">
        <w:trPr>
          <w:trHeight w:val="20"/>
        </w:trPr>
        <w:tc>
          <w:tcPr>
            <w:tcW w:w="949" w:type="dxa"/>
            <w:vMerge/>
            <w:tcBorders>
              <w:top w:val="single" w:sz="4" w:space="0" w:color="auto"/>
              <w:left w:val="single" w:sz="4" w:space="0" w:color="auto"/>
              <w:bottom w:val="nil"/>
              <w:right w:val="single" w:sz="4" w:space="0" w:color="auto"/>
            </w:tcBorders>
            <w:vAlign w:val="center"/>
            <w:hideMark/>
          </w:tcPr>
          <w:p w:rsidR="00A679D1" w:rsidRPr="002E3CDE" w:rsidRDefault="00A679D1" w:rsidP="00A90152">
            <w:pPr>
              <w:rPr>
                <w:rFonts w:ascii="Arial" w:hAnsi="Arial" w:cs="Arial"/>
                <w:b/>
                <w:sz w:val="16"/>
                <w:szCs w:val="16"/>
              </w:rPr>
            </w:pPr>
          </w:p>
        </w:tc>
        <w:tc>
          <w:tcPr>
            <w:tcW w:w="1756"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областной</w:t>
            </w:r>
            <w:r>
              <w:rPr>
                <w:rFonts w:ascii="Arial" w:hAnsi="Arial" w:cs="Arial"/>
                <w:b/>
                <w:sz w:val="16"/>
                <w:szCs w:val="16"/>
              </w:rPr>
              <w:t xml:space="preserve"> </w:t>
            </w:r>
            <w:r w:rsidRPr="002E3CDE">
              <w:rPr>
                <w:rFonts w:ascii="Arial" w:hAnsi="Arial" w:cs="Arial"/>
                <w:b/>
                <w:sz w:val="16"/>
                <w:szCs w:val="16"/>
              </w:rPr>
              <w:t>бюджет</w:t>
            </w:r>
          </w:p>
        </w:tc>
        <w:tc>
          <w:tcPr>
            <w:tcW w:w="2808"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федеральный</w:t>
            </w:r>
            <w:r>
              <w:rPr>
                <w:rFonts w:ascii="Arial" w:hAnsi="Arial" w:cs="Arial"/>
                <w:b/>
                <w:sz w:val="16"/>
                <w:szCs w:val="16"/>
              </w:rPr>
              <w:t xml:space="preserve"> </w:t>
            </w:r>
            <w:r w:rsidRPr="002E3CDE">
              <w:rPr>
                <w:rFonts w:ascii="Arial" w:hAnsi="Arial" w:cs="Arial"/>
                <w:b/>
                <w:sz w:val="16"/>
                <w:szCs w:val="16"/>
              </w:rPr>
              <w:t>бюджет</w:t>
            </w:r>
          </w:p>
        </w:tc>
        <w:tc>
          <w:tcPr>
            <w:tcW w:w="1843"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местные бюджеты</w:t>
            </w:r>
          </w:p>
        </w:tc>
        <w:tc>
          <w:tcPr>
            <w:tcW w:w="2268" w:type="dxa"/>
            <w:tcBorders>
              <w:top w:val="single" w:sz="4" w:space="0" w:color="auto"/>
              <w:left w:val="single" w:sz="4" w:space="0" w:color="auto"/>
              <w:bottom w:val="nil"/>
              <w:right w:val="single" w:sz="4" w:space="0" w:color="auto"/>
            </w:tcBorders>
            <w:vAlign w:val="center"/>
            <w:hideMark/>
          </w:tcPr>
          <w:p w:rsidR="00A679D1" w:rsidRPr="002E3CDE" w:rsidRDefault="00A679D1" w:rsidP="00A679D1">
            <w:pPr>
              <w:jc w:val="center"/>
              <w:rPr>
                <w:rFonts w:ascii="Arial" w:hAnsi="Arial" w:cs="Arial"/>
                <w:b/>
                <w:sz w:val="16"/>
                <w:szCs w:val="16"/>
              </w:rPr>
            </w:pPr>
            <w:r w:rsidRPr="002E3CDE">
              <w:rPr>
                <w:rFonts w:ascii="Arial" w:hAnsi="Arial" w:cs="Arial"/>
                <w:b/>
                <w:sz w:val="16"/>
                <w:szCs w:val="16"/>
              </w:rPr>
              <w:t>внебюджетные</w:t>
            </w:r>
            <w:r>
              <w:rPr>
                <w:rFonts w:ascii="Arial" w:hAnsi="Arial" w:cs="Arial"/>
                <w:b/>
                <w:sz w:val="16"/>
                <w:szCs w:val="16"/>
              </w:rPr>
              <w:t xml:space="preserve"> </w:t>
            </w:r>
            <w:r w:rsidRPr="002E3CDE">
              <w:rPr>
                <w:rFonts w:ascii="Arial" w:hAnsi="Arial" w:cs="Arial"/>
                <w:b/>
                <w:sz w:val="16"/>
                <w:szCs w:val="16"/>
              </w:rPr>
              <w:t>средс</w:t>
            </w:r>
            <w:r w:rsidRPr="002E3CDE">
              <w:rPr>
                <w:rFonts w:ascii="Arial" w:hAnsi="Arial" w:cs="Arial"/>
                <w:b/>
                <w:sz w:val="16"/>
                <w:szCs w:val="16"/>
              </w:rPr>
              <w:t>т</w:t>
            </w:r>
            <w:r w:rsidRPr="002E3CDE">
              <w:rPr>
                <w:rFonts w:ascii="Arial" w:hAnsi="Arial" w:cs="Arial"/>
                <w:b/>
                <w:sz w:val="16"/>
                <w:szCs w:val="16"/>
              </w:rPr>
              <w:t>ва</w:t>
            </w:r>
          </w:p>
        </w:tc>
        <w:tc>
          <w:tcPr>
            <w:tcW w:w="1606" w:type="dxa"/>
            <w:tcBorders>
              <w:top w:val="single" w:sz="4" w:space="0" w:color="auto"/>
              <w:left w:val="single" w:sz="4" w:space="0" w:color="auto"/>
              <w:bottom w:val="nil"/>
              <w:right w:val="single" w:sz="4" w:space="0" w:color="auto"/>
            </w:tcBorders>
            <w:vAlign w:val="center"/>
            <w:hideMark/>
          </w:tcPr>
          <w:p w:rsidR="00A679D1" w:rsidRPr="002E3CDE" w:rsidRDefault="00A679D1" w:rsidP="00A90152">
            <w:pPr>
              <w:jc w:val="center"/>
              <w:rPr>
                <w:rFonts w:ascii="Arial" w:hAnsi="Arial" w:cs="Arial"/>
                <w:b/>
                <w:sz w:val="16"/>
                <w:szCs w:val="16"/>
              </w:rPr>
            </w:pPr>
            <w:r w:rsidRPr="002E3CDE">
              <w:rPr>
                <w:rFonts w:ascii="Arial" w:hAnsi="Arial" w:cs="Arial"/>
                <w:b/>
                <w:sz w:val="16"/>
                <w:szCs w:val="16"/>
              </w:rPr>
              <w:t>всего</w:t>
            </w:r>
          </w:p>
        </w:tc>
      </w:tr>
      <w:tr w:rsidR="00A679D1" w:rsidRPr="002E3CDE" w:rsidTr="00A679D1">
        <w:trPr>
          <w:trHeight w:val="20"/>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bookmarkStart w:id="0" w:name="_Hlk185882615"/>
            <w:r w:rsidRPr="002E3CDE">
              <w:rPr>
                <w:rFonts w:ascii="Arial" w:hAnsi="Arial" w:cs="Arial"/>
                <w:sz w:val="16"/>
                <w:szCs w:val="16"/>
              </w:rPr>
              <w:t>2014</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155945,2</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1305,8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82833,25057</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240084,25057</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2015</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184681,507</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59992,664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244674,171</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2016</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188744,96506</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60847,74218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249592,70724</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2017</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202413,3803</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723,1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63742,6768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266879,15710</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2018</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413076,1914</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67721,6508</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480797,8422</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2019</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208373,36</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72219,61555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280592,97555</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2020</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170052,56</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63381,21853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233433,77853</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2021</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170052,56</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63381,21853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233433,77853</w:t>
            </w:r>
          </w:p>
        </w:tc>
      </w:tr>
      <w:tr w:rsidR="00A679D1" w:rsidRPr="002E3CDE" w:rsidTr="00A679D1">
        <w:trPr>
          <w:trHeight w:val="20"/>
        </w:trPr>
        <w:tc>
          <w:tcPr>
            <w:tcW w:w="949"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ind w:left="-113" w:right="-113"/>
              <w:jc w:val="center"/>
              <w:rPr>
                <w:rFonts w:ascii="Arial" w:hAnsi="Arial" w:cs="Arial"/>
                <w:sz w:val="16"/>
                <w:szCs w:val="16"/>
              </w:rPr>
            </w:pPr>
            <w:r w:rsidRPr="002E3CDE">
              <w:rPr>
                <w:rFonts w:ascii="Arial" w:hAnsi="Arial" w:cs="Arial"/>
                <w:sz w:val="16"/>
                <w:szCs w:val="16"/>
              </w:rPr>
              <w:t>ВСЕГО</w:t>
            </w:r>
          </w:p>
        </w:tc>
        <w:tc>
          <w:tcPr>
            <w:tcW w:w="175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1693339,72376</w:t>
            </w:r>
          </w:p>
        </w:tc>
        <w:tc>
          <w:tcPr>
            <w:tcW w:w="280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2028,90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534120,03696</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hideMark/>
          </w:tcPr>
          <w:p w:rsidR="00A679D1" w:rsidRPr="002E3CDE" w:rsidRDefault="00A679D1" w:rsidP="00A90152">
            <w:pPr>
              <w:jc w:val="center"/>
              <w:rPr>
                <w:rFonts w:ascii="Arial" w:hAnsi="Arial" w:cs="Arial"/>
                <w:sz w:val="16"/>
                <w:szCs w:val="16"/>
              </w:rPr>
            </w:pPr>
            <w:r w:rsidRPr="002E3CDE">
              <w:rPr>
                <w:rFonts w:ascii="Arial" w:hAnsi="Arial" w:cs="Arial"/>
                <w:sz w:val="16"/>
                <w:szCs w:val="16"/>
              </w:rPr>
              <w:t>2229488,66072</w:t>
            </w:r>
          </w:p>
        </w:tc>
      </w:tr>
    </w:tbl>
    <w:bookmarkEnd w:id="0"/>
    <w:p w:rsidR="00A679D1" w:rsidRPr="002E3CDE" w:rsidRDefault="00A679D1" w:rsidP="00A679D1">
      <w:pPr>
        <w:pStyle w:val="ConsPlusNormal"/>
        <w:ind w:left="1069"/>
        <w:jc w:val="right"/>
        <w:rPr>
          <w:bCs/>
          <w:sz w:val="16"/>
          <w:szCs w:val="16"/>
        </w:rPr>
      </w:pPr>
      <w:r w:rsidRPr="002E3CDE">
        <w:rPr>
          <w:bCs/>
          <w:sz w:val="16"/>
          <w:szCs w:val="16"/>
        </w:rPr>
        <w:t xml:space="preserve">         »;</w:t>
      </w:r>
    </w:p>
    <w:p w:rsidR="00A679D1" w:rsidRPr="002E3CDE" w:rsidRDefault="00A679D1" w:rsidP="00A679D1">
      <w:pPr>
        <w:pStyle w:val="ConsPlusNormal"/>
        <w:ind w:firstLine="142"/>
        <w:jc w:val="both"/>
        <w:rPr>
          <w:sz w:val="16"/>
          <w:szCs w:val="16"/>
        </w:rPr>
      </w:pPr>
      <w:r w:rsidRPr="002E3CDE">
        <w:rPr>
          <w:bCs/>
          <w:sz w:val="16"/>
          <w:szCs w:val="16"/>
        </w:rPr>
        <w:t xml:space="preserve">1.8. Изложить мероприятия подпрограммы </w:t>
      </w:r>
      <w:r w:rsidRPr="002E3CDE">
        <w:rPr>
          <w:sz w:val="16"/>
          <w:szCs w:val="16"/>
        </w:rPr>
        <w:t>«Обеспечение реализации муниципальной программы и прочие мероприятия в области образ</w:t>
      </w:r>
      <w:r w:rsidRPr="002E3CDE">
        <w:rPr>
          <w:sz w:val="16"/>
          <w:szCs w:val="16"/>
        </w:rPr>
        <w:t>о</w:t>
      </w:r>
      <w:r w:rsidRPr="002E3CDE">
        <w:rPr>
          <w:sz w:val="16"/>
          <w:szCs w:val="16"/>
        </w:rPr>
        <w:t>вания и молодежной политики» в прилагаемой редакции (пр</w:t>
      </w:r>
      <w:r w:rsidRPr="002E3CDE">
        <w:rPr>
          <w:sz w:val="16"/>
          <w:szCs w:val="16"/>
        </w:rPr>
        <w:t>и</w:t>
      </w:r>
      <w:r w:rsidRPr="002E3CDE">
        <w:rPr>
          <w:sz w:val="16"/>
          <w:szCs w:val="16"/>
        </w:rPr>
        <w:t>ложение 4).</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2E3CDE">
        <w:rPr>
          <w:rFonts w:ascii="Arial" w:hAnsi="Arial" w:cs="Arial"/>
          <w:color w:val="000000"/>
          <w:sz w:val="16"/>
          <w:szCs w:val="16"/>
        </w:rPr>
        <w:t>и</w:t>
      </w:r>
      <w:r w:rsidRPr="002E3CDE">
        <w:rPr>
          <w:rFonts w:ascii="Arial" w:hAnsi="Arial" w:cs="Arial"/>
          <w:color w:val="000000"/>
          <w:sz w:val="16"/>
          <w:szCs w:val="16"/>
        </w:rPr>
        <w:t>пального района Рудину О.Я.</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2E3CDE">
        <w:rPr>
          <w:rFonts w:ascii="Arial" w:hAnsi="Arial" w:cs="Arial"/>
          <w:color w:val="000000"/>
          <w:sz w:val="16"/>
          <w:szCs w:val="16"/>
        </w:rPr>
        <w:t>ь</w:t>
      </w:r>
      <w:r w:rsidRPr="002E3CDE">
        <w:rPr>
          <w:rFonts w:ascii="Arial" w:hAnsi="Arial" w:cs="Arial"/>
          <w:color w:val="000000"/>
          <w:sz w:val="16"/>
          <w:szCs w:val="16"/>
        </w:rPr>
        <w:t>ного района в сети «И</w:t>
      </w:r>
      <w:r w:rsidRPr="002E3CDE">
        <w:rPr>
          <w:rFonts w:ascii="Arial" w:hAnsi="Arial" w:cs="Arial"/>
          <w:color w:val="000000"/>
          <w:sz w:val="16"/>
          <w:szCs w:val="16"/>
        </w:rPr>
        <w:t>н</w:t>
      </w:r>
      <w:r w:rsidRPr="002E3CDE">
        <w:rPr>
          <w:rFonts w:ascii="Arial" w:hAnsi="Arial" w:cs="Arial"/>
          <w:color w:val="000000"/>
          <w:sz w:val="16"/>
          <w:szCs w:val="16"/>
        </w:rPr>
        <w:t>тернет».</w:t>
      </w:r>
    </w:p>
    <w:p w:rsidR="00A679D1" w:rsidRPr="002E3CDE" w:rsidRDefault="00A679D1" w:rsidP="00A679D1">
      <w:pPr>
        <w:ind w:firstLine="142"/>
        <w:jc w:val="both"/>
        <w:rPr>
          <w:rFonts w:ascii="Arial" w:hAnsi="Arial" w:cs="Arial"/>
          <w:color w:val="000000"/>
          <w:sz w:val="16"/>
          <w:szCs w:val="16"/>
        </w:rPr>
      </w:pPr>
      <w:r w:rsidRPr="002E3CDE">
        <w:rPr>
          <w:rFonts w:ascii="Arial" w:hAnsi="Arial" w:cs="Arial"/>
          <w:color w:val="000000"/>
          <w:sz w:val="16"/>
          <w:szCs w:val="16"/>
        </w:rPr>
        <w:t>4. Постановление вступает в силу со дня его официального опублик</w:t>
      </w:r>
      <w:r w:rsidRPr="002E3CDE">
        <w:rPr>
          <w:rFonts w:ascii="Arial" w:hAnsi="Arial" w:cs="Arial"/>
          <w:color w:val="000000"/>
          <w:sz w:val="16"/>
          <w:szCs w:val="16"/>
        </w:rPr>
        <w:t>о</w:t>
      </w:r>
      <w:r w:rsidRPr="002E3CDE">
        <w:rPr>
          <w:rFonts w:ascii="Arial" w:hAnsi="Arial" w:cs="Arial"/>
          <w:color w:val="000000"/>
          <w:sz w:val="16"/>
          <w:szCs w:val="16"/>
        </w:rPr>
        <w:t>вания.</w:t>
      </w:r>
    </w:p>
    <w:p w:rsidR="00A679D1" w:rsidRPr="002E3CDE" w:rsidRDefault="00A679D1" w:rsidP="00A679D1">
      <w:pPr>
        <w:jc w:val="both"/>
        <w:rPr>
          <w:rFonts w:ascii="Arial" w:hAnsi="Arial" w:cs="Arial"/>
          <w:b/>
          <w:sz w:val="16"/>
          <w:szCs w:val="16"/>
        </w:rPr>
      </w:pPr>
      <w:r w:rsidRPr="002E3CDE">
        <w:rPr>
          <w:rFonts w:ascii="Arial" w:hAnsi="Arial" w:cs="Arial"/>
          <w:b/>
          <w:sz w:val="16"/>
          <w:szCs w:val="16"/>
        </w:rPr>
        <w:t>Глава муниципального района</w:t>
      </w:r>
      <w:r w:rsidRPr="002E3CDE">
        <w:rPr>
          <w:rFonts w:ascii="Arial" w:hAnsi="Arial" w:cs="Arial"/>
          <w:b/>
          <w:sz w:val="16"/>
          <w:szCs w:val="16"/>
        </w:rPr>
        <w:tab/>
      </w:r>
      <w:r w:rsidRPr="002E3CDE">
        <w:rPr>
          <w:rFonts w:ascii="Arial" w:hAnsi="Arial" w:cs="Arial"/>
          <w:b/>
          <w:sz w:val="16"/>
          <w:szCs w:val="16"/>
        </w:rPr>
        <w:tab/>
        <w:t>Ю.В.Стадэ</w:t>
      </w:r>
    </w:p>
    <w:p w:rsidR="00A90152" w:rsidRPr="002E3CDE" w:rsidRDefault="00A90152" w:rsidP="00A90152">
      <w:pPr>
        <w:ind w:left="5529"/>
        <w:jc w:val="center"/>
        <w:rPr>
          <w:rFonts w:ascii="Arial" w:hAnsi="Arial" w:cs="Arial"/>
          <w:sz w:val="16"/>
          <w:szCs w:val="16"/>
        </w:rPr>
      </w:pPr>
      <w:r w:rsidRPr="002E3CDE">
        <w:rPr>
          <w:rFonts w:ascii="Arial" w:hAnsi="Arial" w:cs="Arial"/>
          <w:sz w:val="16"/>
          <w:szCs w:val="16"/>
        </w:rPr>
        <w:t>Приложение 1</w:t>
      </w:r>
    </w:p>
    <w:p w:rsidR="00A90152" w:rsidRPr="002E3CDE" w:rsidRDefault="00A90152" w:rsidP="00A90152">
      <w:pPr>
        <w:ind w:left="5529"/>
        <w:jc w:val="center"/>
        <w:rPr>
          <w:rFonts w:ascii="Arial" w:hAnsi="Arial" w:cs="Arial"/>
          <w:sz w:val="16"/>
          <w:szCs w:val="16"/>
        </w:rPr>
      </w:pPr>
      <w:r w:rsidRPr="002E3CDE">
        <w:rPr>
          <w:rFonts w:ascii="Arial" w:hAnsi="Arial" w:cs="Arial"/>
          <w:sz w:val="16"/>
          <w:szCs w:val="16"/>
        </w:rPr>
        <w:t>к постановлению Администрации муниципального района</w:t>
      </w:r>
    </w:p>
    <w:p w:rsidR="00A90152" w:rsidRPr="002E3CDE" w:rsidRDefault="00A90152" w:rsidP="00A90152">
      <w:pPr>
        <w:ind w:left="5529"/>
        <w:jc w:val="center"/>
        <w:rPr>
          <w:rFonts w:ascii="Arial" w:hAnsi="Arial" w:cs="Arial"/>
          <w:sz w:val="16"/>
          <w:szCs w:val="16"/>
        </w:rPr>
      </w:pPr>
      <w:r w:rsidRPr="002E3CDE">
        <w:rPr>
          <w:rFonts w:ascii="Arial" w:hAnsi="Arial" w:cs="Arial"/>
          <w:sz w:val="16"/>
          <w:szCs w:val="16"/>
        </w:rPr>
        <w:t>от 05.02.2019 № 214</w:t>
      </w:r>
    </w:p>
    <w:p w:rsidR="00A90152" w:rsidRPr="002E3CDE" w:rsidRDefault="00A90152" w:rsidP="00A90152">
      <w:pPr>
        <w:jc w:val="center"/>
        <w:rPr>
          <w:rFonts w:ascii="Arial" w:hAnsi="Arial" w:cs="Arial"/>
          <w:b/>
          <w:color w:val="000000"/>
          <w:sz w:val="16"/>
          <w:szCs w:val="16"/>
        </w:rPr>
      </w:pPr>
      <w:r w:rsidRPr="002E3CDE">
        <w:rPr>
          <w:rFonts w:ascii="Arial" w:hAnsi="Arial" w:cs="Arial"/>
          <w:b/>
          <w:color w:val="000000"/>
          <w:sz w:val="16"/>
          <w:szCs w:val="16"/>
        </w:rPr>
        <w:t>Мероприятия муниципальной программы</w:t>
      </w:r>
    </w:p>
    <w:tbl>
      <w:tblPr>
        <w:tblW w:w="1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
        <w:gridCol w:w="1541"/>
        <w:gridCol w:w="709"/>
        <w:gridCol w:w="567"/>
        <w:gridCol w:w="426"/>
        <w:gridCol w:w="960"/>
        <w:gridCol w:w="1006"/>
        <w:gridCol w:w="851"/>
        <w:gridCol w:w="886"/>
        <w:gridCol w:w="993"/>
        <w:gridCol w:w="992"/>
        <w:gridCol w:w="709"/>
        <w:gridCol w:w="850"/>
        <w:gridCol w:w="766"/>
      </w:tblGrid>
      <w:tr w:rsidR="00A90152" w:rsidRPr="00A90152" w:rsidTr="00A90152">
        <w:trPr>
          <w:trHeight w:val="20"/>
        </w:trPr>
        <w:tc>
          <w:tcPr>
            <w:tcW w:w="330" w:type="dxa"/>
            <w:vMerge w:val="restart"/>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 п/п</w:t>
            </w:r>
          </w:p>
        </w:tc>
        <w:tc>
          <w:tcPr>
            <w:tcW w:w="1541" w:type="dxa"/>
            <w:vMerge w:val="restart"/>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 xml:space="preserve">Наименование </w:t>
            </w:r>
            <w:r w:rsidRPr="00A90152">
              <w:rPr>
                <w:rFonts w:ascii="Arial" w:hAnsi="Arial" w:cs="Arial"/>
                <w:b/>
                <w:color w:val="000000"/>
                <w:sz w:val="14"/>
                <w:szCs w:val="14"/>
              </w:rPr>
              <w:br/>
              <w:t>мероприятия</w:t>
            </w:r>
          </w:p>
        </w:tc>
        <w:tc>
          <w:tcPr>
            <w:tcW w:w="709" w:type="dxa"/>
            <w:vMerge w:val="restart"/>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Исполн</w:t>
            </w:r>
            <w:r w:rsidRPr="00A90152">
              <w:rPr>
                <w:rFonts w:ascii="Arial" w:hAnsi="Arial" w:cs="Arial"/>
                <w:b/>
                <w:color w:val="000000"/>
                <w:sz w:val="14"/>
                <w:szCs w:val="14"/>
              </w:rPr>
              <w:t>и</w:t>
            </w:r>
            <w:r w:rsidRPr="00A90152">
              <w:rPr>
                <w:rFonts w:ascii="Arial" w:hAnsi="Arial" w:cs="Arial"/>
                <w:b/>
                <w:color w:val="000000"/>
                <w:sz w:val="14"/>
                <w:szCs w:val="14"/>
              </w:rPr>
              <w:t xml:space="preserve">тель </w:t>
            </w:r>
            <w:r w:rsidRPr="00A90152">
              <w:rPr>
                <w:rFonts w:ascii="Arial" w:hAnsi="Arial" w:cs="Arial"/>
                <w:b/>
                <w:color w:val="000000"/>
                <w:sz w:val="14"/>
                <w:szCs w:val="14"/>
              </w:rPr>
              <w:br/>
              <w:t>меропри</w:t>
            </w:r>
            <w:r w:rsidRPr="00A90152">
              <w:rPr>
                <w:rFonts w:ascii="Arial" w:hAnsi="Arial" w:cs="Arial"/>
                <w:b/>
                <w:color w:val="000000"/>
                <w:sz w:val="14"/>
                <w:szCs w:val="14"/>
              </w:rPr>
              <w:t>я</w:t>
            </w:r>
            <w:r w:rsidRPr="00A90152">
              <w:rPr>
                <w:rFonts w:ascii="Arial" w:hAnsi="Arial" w:cs="Arial"/>
                <w:b/>
                <w:color w:val="000000"/>
                <w:sz w:val="14"/>
                <w:szCs w:val="14"/>
              </w:rPr>
              <w:t>тия</w:t>
            </w:r>
          </w:p>
        </w:tc>
        <w:tc>
          <w:tcPr>
            <w:tcW w:w="567" w:type="dxa"/>
            <w:vMerge w:val="restart"/>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Срок реал</w:t>
            </w:r>
            <w:r w:rsidRPr="00A90152">
              <w:rPr>
                <w:rFonts w:ascii="Arial" w:hAnsi="Arial" w:cs="Arial"/>
                <w:b/>
                <w:color w:val="000000"/>
                <w:sz w:val="14"/>
                <w:szCs w:val="14"/>
              </w:rPr>
              <w:t>и</w:t>
            </w:r>
            <w:r w:rsidRPr="00A90152">
              <w:rPr>
                <w:rFonts w:ascii="Arial" w:hAnsi="Arial" w:cs="Arial"/>
                <w:b/>
                <w:color w:val="000000"/>
                <w:sz w:val="14"/>
                <w:szCs w:val="14"/>
              </w:rPr>
              <w:t>зации</w:t>
            </w:r>
          </w:p>
        </w:tc>
        <w:tc>
          <w:tcPr>
            <w:tcW w:w="426" w:type="dxa"/>
            <w:vMerge w:val="restart"/>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Цел</w:t>
            </w:r>
            <w:r w:rsidRPr="00A90152">
              <w:rPr>
                <w:rFonts w:ascii="Arial" w:hAnsi="Arial" w:cs="Arial"/>
                <w:b/>
                <w:color w:val="000000"/>
                <w:sz w:val="14"/>
                <w:szCs w:val="14"/>
              </w:rPr>
              <w:t>е</w:t>
            </w:r>
            <w:r w:rsidRPr="00A90152">
              <w:rPr>
                <w:rFonts w:ascii="Arial" w:hAnsi="Arial" w:cs="Arial"/>
                <w:b/>
                <w:color w:val="000000"/>
                <w:sz w:val="14"/>
                <w:szCs w:val="14"/>
              </w:rPr>
              <w:t xml:space="preserve">вой </w:t>
            </w:r>
            <w:r w:rsidRPr="00A90152">
              <w:rPr>
                <w:rFonts w:ascii="Arial" w:hAnsi="Arial" w:cs="Arial"/>
                <w:b/>
                <w:color w:val="000000"/>
                <w:sz w:val="14"/>
                <w:szCs w:val="14"/>
              </w:rPr>
              <w:br/>
              <w:t>пок</w:t>
            </w:r>
            <w:r w:rsidRPr="00A90152">
              <w:rPr>
                <w:rFonts w:ascii="Arial" w:hAnsi="Arial" w:cs="Arial"/>
                <w:b/>
                <w:color w:val="000000"/>
                <w:sz w:val="14"/>
                <w:szCs w:val="14"/>
              </w:rPr>
              <w:t>а</w:t>
            </w:r>
            <w:r w:rsidRPr="00A90152">
              <w:rPr>
                <w:rFonts w:ascii="Arial" w:hAnsi="Arial" w:cs="Arial"/>
                <w:b/>
                <w:color w:val="000000"/>
                <w:sz w:val="14"/>
                <w:szCs w:val="14"/>
              </w:rPr>
              <w:t>затель</w:t>
            </w:r>
          </w:p>
        </w:tc>
        <w:tc>
          <w:tcPr>
            <w:tcW w:w="960" w:type="dxa"/>
            <w:vMerge w:val="restart"/>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Исто</w:t>
            </w:r>
            <w:r w:rsidRPr="00A90152">
              <w:rPr>
                <w:rFonts w:ascii="Arial" w:hAnsi="Arial" w:cs="Arial"/>
                <w:b/>
                <w:color w:val="000000"/>
                <w:sz w:val="14"/>
                <w:szCs w:val="14"/>
              </w:rPr>
              <w:t>ч</w:t>
            </w:r>
            <w:r w:rsidRPr="00A90152">
              <w:rPr>
                <w:rFonts w:ascii="Arial" w:hAnsi="Arial" w:cs="Arial"/>
                <w:b/>
                <w:color w:val="000000"/>
                <w:sz w:val="14"/>
                <w:szCs w:val="14"/>
              </w:rPr>
              <w:t>ник финансир</w:t>
            </w:r>
            <w:r w:rsidRPr="00A90152">
              <w:rPr>
                <w:rFonts w:ascii="Arial" w:hAnsi="Arial" w:cs="Arial"/>
                <w:b/>
                <w:color w:val="000000"/>
                <w:sz w:val="14"/>
                <w:szCs w:val="14"/>
              </w:rPr>
              <w:t>о</w:t>
            </w:r>
            <w:r w:rsidRPr="00A90152">
              <w:rPr>
                <w:rFonts w:ascii="Arial" w:hAnsi="Arial" w:cs="Arial"/>
                <w:b/>
                <w:color w:val="000000"/>
                <w:sz w:val="14"/>
                <w:szCs w:val="14"/>
              </w:rPr>
              <w:t>вания</w:t>
            </w:r>
          </w:p>
        </w:tc>
        <w:tc>
          <w:tcPr>
            <w:tcW w:w="7053" w:type="dxa"/>
            <w:gridSpan w:val="8"/>
            <w:noWrap/>
            <w:tcMar>
              <w:left w:w="28" w:type="dxa"/>
              <w:right w:w="28" w:type="dxa"/>
            </w:tcMar>
            <w:vAlign w:val="center"/>
          </w:tcPr>
          <w:p w:rsidR="00A90152" w:rsidRPr="00A90152" w:rsidRDefault="00A90152" w:rsidP="00A90152">
            <w:pPr>
              <w:ind w:left="-57" w:right="-57"/>
              <w:jc w:val="center"/>
              <w:rPr>
                <w:rFonts w:ascii="Arial" w:hAnsi="Arial" w:cs="Arial"/>
                <w:b/>
                <w:color w:val="000000"/>
                <w:sz w:val="14"/>
                <w:szCs w:val="14"/>
              </w:rPr>
            </w:pPr>
            <w:r w:rsidRPr="00A90152">
              <w:rPr>
                <w:rFonts w:ascii="Arial" w:hAnsi="Arial" w:cs="Arial"/>
                <w:b/>
                <w:color w:val="000000"/>
                <w:sz w:val="14"/>
                <w:szCs w:val="14"/>
              </w:rPr>
              <w:t>Объем финансирования по годам (тыс. руб.)</w:t>
            </w:r>
          </w:p>
        </w:tc>
      </w:tr>
      <w:tr w:rsidR="00A90152" w:rsidRPr="00A90152" w:rsidTr="00A90152">
        <w:trPr>
          <w:trHeight w:val="20"/>
          <w:tblHeader/>
        </w:trPr>
        <w:tc>
          <w:tcPr>
            <w:tcW w:w="330" w:type="dxa"/>
            <w:vMerge/>
            <w:tcMar>
              <w:left w:w="28" w:type="dxa"/>
              <w:right w:w="28" w:type="dxa"/>
            </w:tcMar>
            <w:vAlign w:val="center"/>
          </w:tcPr>
          <w:p w:rsidR="00A90152" w:rsidRPr="00A90152" w:rsidRDefault="00A90152" w:rsidP="00A90152">
            <w:pPr>
              <w:jc w:val="center"/>
              <w:rPr>
                <w:rFonts w:ascii="Arial" w:hAnsi="Arial" w:cs="Arial"/>
                <w:b/>
                <w:color w:val="000000"/>
                <w:sz w:val="14"/>
                <w:szCs w:val="14"/>
              </w:rPr>
            </w:pPr>
          </w:p>
        </w:tc>
        <w:tc>
          <w:tcPr>
            <w:tcW w:w="1541" w:type="dxa"/>
            <w:vMerge/>
            <w:tcMar>
              <w:left w:w="28" w:type="dxa"/>
              <w:right w:w="28" w:type="dxa"/>
            </w:tcMar>
            <w:vAlign w:val="center"/>
          </w:tcPr>
          <w:p w:rsidR="00A90152" w:rsidRPr="00A90152" w:rsidRDefault="00A90152" w:rsidP="00A90152">
            <w:pPr>
              <w:jc w:val="center"/>
              <w:rPr>
                <w:rFonts w:ascii="Arial" w:hAnsi="Arial" w:cs="Arial"/>
                <w:b/>
                <w:color w:val="000000"/>
                <w:sz w:val="14"/>
                <w:szCs w:val="14"/>
              </w:rPr>
            </w:pPr>
          </w:p>
        </w:tc>
        <w:tc>
          <w:tcPr>
            <w:tcW w:w="709" w:type="dxa"/>
            <w:vMerge/>
            <w:tcMar>
              <w:left w:w="28" w:type="dxa"/>
              <w:right w:w="28" w:type="dxa"/>
            </w:tcMar>
            <w:vAlign w:val="center"/>
          </w:tcPr>
          <w:p w:rsidR="00A90152" w:rsidRPr="00A90152" w:rsidRDefault="00A90152" w:rsidP="00A90152">
            <w:pPr>
              <w:jc w:val="center"/>
              <w:rPr>
                <w:rFonts w:ascii="Arial" w:hAnsi="Arial" w:cs="Arial"/>
                <w:b/>
                <w:color w:val="000000"/>
                <w:sz w:val="14"/>
                <w:szCs w:val="14"/>
              </w:rPr>
            </w:pPr>
          </w:p>
        </w:tc>
        <w:tc>
          <w:tcPr>
            <w:tcW w:w="567" w:type="dxa"/>
            <w:vMerge/>
            <w:tcMar>
              <w:left w:w="28" w:type="dxa"/>
              <w:right w:w="28" w:type="dxa"/>
            </w:tcMar>
            <w:vAlign w:val="center"/>
          </w:tcPr>
          <w:p w:rsidR="00A90152" w:rsidRPr="00A90152" w:rsidRDefault="00A90152" w:rsidP="00A90152">
            <w:pPr>
              <w:jc w:val="center"/>
              <w:rPr>
                <w:rFonts w:ascii="Arial" w:hAnsi="Arial" w:cs="Arial"/>
                <w:b/>
                <w:color w:val="000000"/>
                <w:sz w:val="14"/>
                <w:szCs w:val="14"/>
              </w:rPr>
            </w:pPr>
          </w:p>
        </w:tc>
        <w:tc>
          <w:tcPr>
            <w:tcW w:w="426" w:type="dxa"/>
            <w:vMerge/>
            <w:tcMar>
              <w:left w:w="28" w:type="dxa"/>
              <w:right w:w="28" w:type="dxa"/>
            </w:tcMar>
            <w:vAlign w:val="center"/>
          </w:tcPr>
          <w:p w:rsidR="00A90152" w:rsidRPr="00A90152" w:rsidRDefault="00A90152" w:rsidP="00A90152">
            <w:pPr>
              <w:jc w:val="center"/>
              <w:rPr>
                <w:rFonts w:ascii="Arial" w:hAnsi="Arial" w:cs="Arial"/>
                <w:b/>
                <w:color w:val="000000"/>
                <w:sz w:val="14"/>
                <w:szCs w:val="14"/>
              </w:rPr>
            </w:pPr>
          </w:p>
        </w:tc>
        <w:tc>
          <w:tcPr>
            <w:tcW w:w="960" w:type="dxa"/>
            <w:vMerge/>
            <w:tcMar>
              <w:left w:w="28" w:type="dxa"/>
              <w:right w:w="28" w:type="dxa"/>
            </w:tcMar>
            <w:vAlign w:val="center"/>
          </w:tcPr>
          <w:p w:rsidR="00A90152" w:rsidRPr="00A90152" w:rsidRDefault="00A90152" w:rsidP="00A90152">
            <w:pPr>
              <w:jc w:val="center"/>
              <w:rPr>
                <w:rFonts w:ascii="Arial" w:hAnsi="Arial" w:cs="Arial"/>
                <w:b/>
                <w:color w:val="000000"/>
                <w:sz w:val="14"/>
                <w:szCs w:val="14"/>
              </w:rPr>
            </w:pPr>
          </w:p>
        </w:tc>
        <w:tc>
          <w:tcPr>
            <w:tcW w:w="1006" w:type="dxa"/>
            <w:noWrap/>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2014</w:t>
            </w:r>
          </w:p>
        </w:tc>
        <w:tc>
          <w:tcPr>
            <w:tcW w:w="851" w:type="dxa"/>
            <w:noWrap/>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2015</w:t>
            </w:r>
          </w:p>
        </w:tc>
        <w:tc>
          <w:tcPr>
            <w:tcW w:w="886" w:type="dxa"/>
            <w:noWrap/>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2016</w:t>
            </w:r>
          </w:p>
        </w:tc>
        <w:tc>
          <w:tcPr>
            <w:tcW w:w="993" w:type="dxa"/>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2017</w:t>
            </w:r>
          </w:p>
        </w:tc>
        <w:tc>
          <w:tcPr>
            <w:tcW w:w="992" w:type="dxa"/>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2018</w:t>
            </w:r>
          </w:p>
        </w:tc>
        <w:tc>
          <w:tcPr>
            <w:tcW w:w="709" w:type="dxa"/>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2019</w:t>
            </w:r>
          </w:p>
        </w:tc>
        <w:tc>
          <w:tcPr>
            <w:tcW w:w="850" w:type="dxa"/>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2020</w:t>
            </w:r>
          </w:p>
        </w:tc>
        <w:tc>
          <w:tcPr>
            <w:tcW w:w="766" w:type="dxa"/>
            <w:tcMar>
              <w:left w:w="28" w:type="dxa"/>
              <w:right w:w="28" w:type="dxa"/>
            </w:tcMar>
            <w:vAlign w:val="center"/>
          </w:tcPr>
          <w:p w:rsidR="00A90152" w:rsidRPr="00A90152" w:rsidRDefault="00A90152" w:rsidP="00A90152">
            <w:pPr>
              <w:jc w:val="center"/>
              <w:rPr>
                <w:rFonts w:ascii="Arial" w:hAnsi="Arial" w:cs="Arial"/>
                <w:b/>
                <w:color w:val="000000"/>
                <w:spacing w:val="-20"/>
                <w:sz w:val="14"/>
                <w:szCs w:val="14"/>
              </w:rPr>
            </w:pPr>
            <w:r w:rsidRPr="00A90152">
              <w:rPr>
                <w:rFonts w:ascii="Arial" w:hAnsi="Arial" w:cs="Arial"/>
                <w:b/>
                <w:color w:val="000000"/>
                <w:spacing w:val="-20"/>
                <w:sz w:val="14"/>
                <w:szCs w:val="14"/>
              </w:rPr>
              <w:t>2021</w:t>
            </w:r>
          </w:p>
        </w:tc>
      </w:tr>
      <w:tr w:rsidR="00A90152" w:rsidRPr="00A90152" w:rsidTr="00A90152">
        <w:trPr>
          <w:trHeight w:val="20"/>
          <w:tblHeader/>
        </w:trPr>
        <w:tc>
          <w:tcPr>
            <w:tcW w:w="330" w:type="dxa"/>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w:t>
            </w:r>
          </w:p>
        </w:tc>
        <w:tc>
          <w:tcPr>
            <w:tcW w:w="1541" w:type="dxa"/>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2</w:t>
            </w:r>
          </w:p>
        </w:tc>
        <w:tc>
          <w:tcPr>
            <w:tcW w:w="709" w:type="dxa"/>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3</w:t>
            </w:r>
          </w:p>
        </w:tc>
        <w:tc>
          <w:tcPr>
            <w:tcW w:w="567" w:type="dxa"/>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4</w:t>
            </w:r>
          </w:p>
        </w:tc>
        <w:tc>
          <w:tcPr>
            <w:tcW w:w="426" w:type="dxa"/>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5</w:t>
            </w:r>
          </w:p>
        </w:tc>
        <w:tc>
          <w:tcPr>
            <w:tcW w:w="960" w:type="dxa"/>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6</w:t>
            </w:r>
          </w:p>
        </w:tc>
        <w:tc>
          <w:tcPr>
            <w:tcW w:w="1006" w:type="dxa"/>
            <w:noWrap/>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7</w:t>
            </w:r>
          </w:p>
        </w:tc>
        <w:tc>
          <w:tcPr>
            <w:tcW w:w="851" w:type="dxa"/>
            <w:noWrap/>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8</w:t>
            </w:r>
          </w:p>
        </w:tc>
        <w:tc>
          <w:tcPr>
            <w:tcW w:w="886" w:type="dxa"/>
            <w:noWrap/>
            <w:tcMar>
              <w:left w:w="28" w:type="dxa"/>
              <w:right w:w="28" w:type="dxa"/>
            </w:tcMar>
            <w:vAlign w:val="cente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9</w:t>
            </w:r>
          </w:p>
        </w:tc>
        <w:tc>
          <w:tcPr>
            <w:tcW w:w="993"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10</w:t>
            </w:r>
          </w:p>
        </w:tc>
        <w:tc>
          <w:tcPr>
            <w:tcW w:w="992"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11</w:t>
            </w:r>
          </w:p>
        </w:tc>
        <w:tc>
          <w:tcPr>
            <w:tcW w:w="709"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12</w:t>
            </w:r>
          </w:p>
        </w:tc>
        <w:tc>
          <w:tcPr>
            <w:tcW w:w="85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13</w:t>
            </w:r>
          </w:p>
        </w:tc>
        <w:tc>
          <w:tcPr>
            <w:tcW w:w="766"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14</w:t>
            </w:r>
          </w:p>
        </w:tc>
      </w:tr>
      <w:tr w:rsidR="00A90152" w:rsidRPr="00A90152" w:rsidTr="00A90152">
        <w:trPr>
          <w:trHeight w:val="20"/>
        </w:trPr>
        <w:tc>
          <w:tcPr>
            <w:tcW w:w="33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1.</w:t>
            </w:r>
          </w:p>
        </w:tc>
        <w:tc>
          <w:tcPr>
            <w:tcW w:w="1541" w:type="dxa"/>
            <w:tcMar>
              <w:left w:w="28" w:type="dxa"/>
              <w:right w:w="28" w:type="dxa"/>
            </w:tcMar>
          </w:tcPr>
          <w:p w:rsidR="00A90152" w:rsidRPr="00A90152" w:rsidRDefault="00A90152" w:rsidP="00A90152">
            <w:pPr>
              <w:jc w:val="both"/>
              <w:rPr>
                <w:rFonts w:ascii="Arial" w:hAnsi="Arial" w:cs="Arial"/>
                <w:color w:val="000000"/>
                <w:sz w:val="14"/>
                <w:szCs w:val="14"/>
              </w:rPr>
            </w:pPr>
            <w:r w:rsidRPr="00A90152">
              <w:rPr>
                <w:rFonts w:ascii="Arial" w:hAnsi="Arial" w:cs="Arial"/>
                <w:sz w:val="14"/>
                <w:szCs w:val="14"/>
              </w:rPr>
              <w:t>Реализация подпр</w:t>
            </w:r>
            <w:r w:rsidRPr="00A90152">
              <w:rPr>
                <w:rFonts w:ascii="Arial" w:hAnsi="Arial" w:cs="Arial"/>
                <w:sz w:val="14"/>
                <w:szCs w:val="14"/>
              </w:rPr>
              <w:t>о</w:t>
            </w:r>
            <w:r w:rsidRPr="00A90152">
              <w:rPr>
                <w:rFonts w:ascii="Arial" w:hAnsi="Arial" w:cs="Arial"/>
                <w:sz w:val="14"/>
                <w:szCs w:val="14"/>
              </w:rPr>
              <w:t>граммы «Ра</w:t>
            </w:r>
            <w:r w:rsidRPr="00A90152">
              <w:rPr>
                <w:rFonts w:ascii="Arial" w:hAnsi="Arial" w:cs="Arial"/>
                <w:sz w:val="14"/>
                <w:szCs w:val="14"/>
              </w:rPr>
              <w:t>з</w:t>
            </w:r>
            <w:r w:rsidRPr="00A90152">
              <w:rPr>
                <w:rFonts w:ascii="Arial" w:hAnsi="Arial" w:cs="Arial"/>
                <w:sz w:val="14"/>
                <w:szCs w:val="14"/>
              </w:rPr>
              <w:t>витие дошкольного и общ</w:t>
            </w:r>
            <w:r w:rsidRPr="00A90152">
              <w:rPr>
                <w:rFonts w:ascii="Arial" w:hAnsi="Arial" w:cs="Arial"/>
                <w:sz w:val="14"/>
                <w:szCs w:val="14"/>
              </w:rPr>
              <w:t>е</w:t>
            </w:r>
            <w:r w:rsidRPr="00A90152">
              <w:rPr>
                <w:rFonts w:ascii="Arial" w:hAnsi="Arial" w:cs="Arial"/>
                <w:sz w:val="14"/>
                <w:szCs w:val="14"/>
              </w:rPr>
              <w:t>го образ</w:t>
            </w:r>
            <w:r w:rsidRPr="00A90152">
              <w:rPr>
                <w:rFonts w:ascii="Arial" w:hAnsi="Arial" w:cs="Arial"/>
                <w:sz w:val="14"/>
                <w:szCs w:val="14"/>
              </w:rPr>
              <w:t>о</w:t>
            </w:r>
            <w:r w:rsidRPr="00A90152">
              <w:rPr>
                <w:rFonts w:ascii="Arial" w:hAnsi="Arial" w:cs="Arial"/>
                <w:sz w:val="14"/>
                <w:szCs w:val="14"/>
              </w:rPr>
              <w:t>вания в Валдайском муниц</w:t>
            </w:r>
            <w:r w:rsidRPr="00A90152">
              <w:rPr>
                <w:rFonts w:ascii="Arial" w:hAnsi="Arial" w:cs="Arial"/>
                <w:sz w:val="14"/>
                <w:szCs w:val="14"/>
              </w:rPr>
              <w:t>и</w:t>
            </w:r>
            <w:r w:rsidRPr="00A90152">
              <w:rPr>
                <w:rFonts w:ascii="Arial" w:hAnsi="Arial" w:cs="Arial"/>
                <w:sz w:val="14"/>
                <w:szCs w:val="14"/>
              </w:rPr>
              <w:t>пальном ра</w:t>
            </w:r>
            <w:r w:rsidRPr="00A90152">
              <w:rPr>
                <w:rFonts w:ascii="Arial" w:hAnsi="Arial" w:cs="Arial"/>
                <w:sz w:val="14"/>
                <w:szCs w:val="14"/>
              </w:rPr>
              <w:t>й</w:t>
            </w:r>
            <w:r w:rsidRPr="00A90152">
              <w:rPr>
                <w:rFonts w:ascii="Arial" w:hAnsi="Arial" w:cs="Arial"/>
                <w:sz w:val="14"/>
                <w:szCs w:val="14"/>
              </w:rPr>
              <w:t>оне»</w:t>
            </w:r>
          </w:p>
        </w:tc>
        <w:tc>
          <w:tcPr>
            <w:tcW w:w="709"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комитет образ</w:t>
            </w:r>
            <w:r w:rsidRPr="00A90152">
              <w:rPr>
                <w:rFonts w:ascii="Arial" w:hAnsi="Arial" w:cs="Arial"/>
                <w:color w:val="000000"/>
                <w:sz w:val="14"/>
                <w:szCs w:val="14"/>
              </w:rPr>
              <w:t>о</w:t>
            </w:r>
            <w:r w:rsidRPr="00A90152">
              <w:rPr>
                <w:rFonts w:ascii="Arial" w:hAnsi="Arial" w:cs="Arial"/>
                <w:color w:val="000000"/>
                <w:sz w:val="14"/>
                <w:szCs w:val="14"/>
              </w:rPr>
              <w:t>вания</w:t>
            </w:r>
          </w:p>
        </w:tc>
        <w:tc>
          <w:tcPr>
            <w:tcW w:w="567"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 xml:space="preserve">2014-2021 годы </w:t>
            </w:r>
          </w:p>
        </w:tc>
        <w:tc>
          <w:tcPr>
            <w:tcW w:w="426"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1.1.1-1.1.4</w:t>
            </w:r>
          </w:p>
        </w:tc>
        <w:tc>
          <w:tcPr>
            <w:tcW w:w="960" w:type="dxa"/>
            <w:tcMar>
              <w:left w:w="28" w:type="dxa"/>
              <w:right w:w="28" w:type="dxa"/>
            </w:tcMar>
          </w:tcPr>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местный бю</w:t>
            </w:r>
            <w:r w:rsidRPr="00A90152">
              <w:rPr>
                <w:rFonts w:ascii="Arial" w:hAnsi="Arial" w:cs="Arial"/>
                <w:color w:val="000000"/>
                <w:sz w:val="14"/>
                <w:szCs w:val="14"/>
              </w:rPr>
              <w:t>д</w:t>
            </w:r>
            <w:r w:rsidRPr="00A90152">
              <w:rPr>
                <w:rFonts w:ascii="Arial" w:hAnsi="Arial" w:cs="Arial"/>
                <w:color w:val="000000"/>
                <w:sz w:val="14"/>
                <w:szCs w:val="14"/>
              </w:rPr>
              <w:t xml:space="preserve">жет </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обл</w:t>
            </w:r>
            <w:r w:rsidRPr="00A90152">
              <w:rPr>
                <w:rFonts w:ascii="Arial" w:hAnsi="Arial" w:cs="Arial"/>
                <w:color w:val="000000"/>
                <w:sz w:val="14"/>
                <w:szCs w:val="14"/>
              </w:rPr>
              <w:t>а</w:t>
            </w:r>
            <w:r w:rsidRPr="00A90152">
              <w:rPr>
                <w:rFonts w:ascii="Arial" w:hAnsi="Arial" w:cs="Arial"/>
                <w:color w:val="000000"/>
                <w:sz w:val="14"/>
                <w:szCs w:val="14"/>
              </w:rPr>
              <w:t>стной</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бюджет фед</w:t>
            </w:r>
            <w:r w:rsidRPr="00A90152">
              <w:rPr>
                <w:rFonts w:ascii="Arial" w:hAnsi="Arial" w:cs="Arial"/>
                <w:color w:val="000000"/>
                <w:sz w:val="14"/>
                <w:szCs w:val="14"/>
              </w:rPr>
              <w:t>е</w:t>
            </w:r>
            <w:r w:rsidRPr="00A90152">
              <w:rPr>
                <w:rFonts w:ascii="Arial" w:hAnsi="Arial" w:cs="Arial"/>
                <w:color w:val="000000"/>
                <w:sz w:val="14"/>
                <w:szCs w:val="14"/>
              </w:rPr>
              <w:t>ральный бю</w:t>
            </w:r>
            <w:r w:rsidRPr="00A90152">
              <w:rPr>
                <w:rFonts w:ascii="Arial" w:hAnsi="Arial" w:cs="Arial"/>
                <w:color w:val="000000"/>
                <w:sz w:val="14"/>
                <w:szCs w:val="14"/>
              </w:rPr>
              <w:t>д</w:t>
            </w:r>
            <w:r w:rsidRPr="00A90152">
              <w:rPr>
                <w:rFonts w:ascii="Arial" w:hAnsi="Arial" w:cs="Arial"/>
                <w:color w:val="000000"/>
                <w:sz w:val="14"/>
                <w:szCs w:val="14"/>
              </w:rPr>
              <w:t>жет</w:t>
            </w:r>
          </w:p>
        </w:tc>
        <w:tc>
          <w:tcPr>
            <w:tcW w:w="1006" w:type="dxa"/>
            <w:noWrap/>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570,1</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3</w:t>
            </w:r>
            <w:r w:rsidRPr="00A90152">
              <w:rPr>
                <w:rFonts w:ascii="Arial" w:hAnsi="Arial" w:cs="Arial"/>
                <w:bCs/>
                <w:spacing w:val="-20"/>
                <w:sz w:val="14"/>
                <w:szCs w:val="14"/>
                <w:lang w:val="en-US"/>
              </w:rPr>
              <w:t>49</w:t>
            </w:r>
            <w:r w:rsidRPr="00A90152">
              <w:rPr>
                <w:rFonts w:ascii="Arial" w:hAnsi="Arial" w:cs="Arial"/>
                <w:bCs/>
                <w:spacing w:val="-20"/>
                <w:sz w:val="14"/>
                <w:szCs w:val="14"/>
              </w:rPr>
              <w:t>3,3</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w:t>
            </w:r>
          </w:p>
        </w:tc>
        <w:tc>
          <w:tcPr>
            <w:tcW w:w="851" w:type="dxa"/>
            <w:noWrap/>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556,2</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3328,8</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1031,3</w:t>
            </w:r>
          </w:p>
        </w:tc>
        <w:tc>
          <w:tcPr>
            <w:tcW w:w="886" w:type="dxa"/>
            <w:noWrap/>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435,1</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3050,4</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w:t>
            </w:r>
          </w:p>
        </w:tc>
        <w:tc>
          <w:tcPr>
            <w:tcW w:w="993" w:type="dxa"/>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523,1</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3323,3</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614,6</w:t>
            </w:r>
          </w:p>
        </w:tc>
        <w:tc>
          <w:tcPr>
            <w:tcW w:w="992" w:type="dxa"/>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546,12222</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3399,17777</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607,22223</w:t>
            </w:r>
          </w:p>
        </w:tc>
        <w:tc>
          <w:tcPr>
            <w:tcW w:w="709" w:type="dxa"/>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555,96</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4079,9375</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w:t>
            </w:r>
          </w:p>
        </w:tc>
        <w:tc>
          <w:tcPr>
            <w:tcW w:w="850" w:type="dxa"/>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458,5</w:t>
            </w:r>
          </w:p>
          <w:p w:rsidR="00A90152" w:rsidRPr="00A90152" w:rsidRDefault="00A90152" w:rsidP="00A90152">
            <w:pPr>
              <w:rPr>
                <w:rFonts w:ascii="Arial" w:hAnsi="Arial" w:cs="Arial"/>
                <w:bCs/>
                <w:spacing w:val="-20"/>
                <w:sz w:val="14"/>
                <w:szCs w:val="14"/>
              </w:rPr>
            </w:pPr>
          </w:p>
          <w:p w:rsidR="00A90152" w:rsidRPr="00A90152" w:rsidRDefault="00A90152" w:rsidP="00A90152">
            <w:pPr>
              <w:rPr>
                <w:rFonts w:ascii="Arial" w:hAnsi="Arial" w:cs="Arial"/>
                <w:bCs/>
                <w:spacing w:val="-20"/>
                <w:sz w:val="14"/>
                <w:szCs w:val="14"/>
              </w:rPr>
            </w:pPr>
          </w:p>
          <w:p w:rsidR="00A90152" w:rsidRPr="00A90152" w:rsidRDefault="00A90152" w:rsidP="00A90152">
            <w:pPr>
              <w:rPr>
                <w:rFonts w:ascii="Arial" w:hAnsi="Arial" w:cs="Arial"/>
                <w:bCs/>
                <w:spacing w:val="-20"/>
                <w:sz w:val="14"/>
                <w:szCs w:val="14"/>
              </w:rPr>
            </w:pPr>
            <w:r w:rsidRPr="00A90152">
              <w:rPr>
                <w:rFonts w:ascii="Arial" w:hAnsi="Arial" w:cs="Arial"/>
                <w:bCs/>
                <w:spacing w:val="-20"/>
                <w:sz w:val="14"/>
                <w:szCs w:val="14"/>
              </w:rPr>
              <w:t>3202,8</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w:t>
            </w:r>
          </w:p>
        </w:tc>
        <w:tc>
          <w:tcPr>
            <w:tcW w:w="766" w:type="dxa"/>
            <w:tcMar>
              <w:left w:w="28" w:type="dxa"/>
              <w:right w:w="28" w:type="dxa"/>
            </w:tcMar>
          </w:tcPr>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458,5</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3202,8</w:t>
            </w:r>
          </w:p>
          <w:p w:rsidR="00A90152" w:rsidRPr="00A90152" w:rsidRDefault="00A90152" w:rsidP="00A90152">
            <w:pPr>
              <w:jc w:val="center"/>
              <w:rPr>
                <w:rFonts w:ascii="Arial" w:hAnsi="Arial" w:cs="Arial"/>
                <w:bCs/>
                <w:spacing w:val="-20"/>
                <w:sz w:val="14"/>
                <w:szCs w:val="14"/>
              </w:rPr>
            </w:pPr>
          </w:p>
          <w:p w:rsidR="00A90152" w:rsidRPr="00A90152" w:rsidRDefault="00A90152" w:rsidP="00A90152">
            <w:pPr>
              <w:jc w:val="center"/>
              <w:rPr>
                <w:rFonts w:ascii="Arial" w:hAnsi="Arial" w:cs="Arial"/>
                <w:bCs/>
                <w:spacing w:val="-20"/>
                <w:sz w:val="14"/>
                <w:szCs w:val="14"/>
              </w:rPr>
            </w:pPr>
            <w:r w:rsidRPr="00A90152">
              <w:rPr>
                <w:rFonts w:ascii="Arial" w:hAnsi="Arial" w:cs="Arial"/>
                <w:bCs/>
                <w:spacing w:val="-20"/>
                <w:sz w:val="14"/>
                <w:szCs w:val="14"/>
              </w:rPr>
              <w:t>-</w:t>
            </w:r>
          </w:p>
          <w:p w:rsidR="00A90152" w:rsidRPr="00A90152" w:rsidRDefault="00A90152" w:rsidP="00A90152">
            <w:pPr>
              <w:jc w:val="center"/>
              <w:rPr>
                <w:rFonts w:ascii="Arial" w:hAnsi="Arial" w:cs="Arial"/>
                <w:bCs/>
                <w:spacing w:val="-20"/>
                <w:sz w:val="14"/>
                <w:szCs w:val="14"/>
              </w:rPr>
            </w:pPr>
          </w:p>
        </w:tc>
      </w:tr>
      <w:tr w:rsidR="00A90152" w:rsidRPr="00A90152" w:rsidTr="00A90152">
        <w:trPr>
          <w:trHeight w:val="20"/>
        </w:trPr>
        <w:tc>
          <w:tcPr>
            <w:tcW w:w="33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2.</w:t>
            </w:r>
          </w:p>
        </w:tc>
        <w:tc>
          <w:tcPr>
            <w:tcW w:w="1541" w:type="dxa"/>
            <w:tcMar>
              <w:left w:w="28" w:type="dxa"/>
              <w:right w:w="28" w:type="dxa"/>
            </w:tcMar>
          </w:tcPr>
          <w:p w:rsidR="00A90152" w:rsidRPr="00A90152" w:rsidRDefault="00A90152" w:rsidP="00A90152">
            <w:pPr>
              <w:jc w:val="both"/>
              <w:rPr>
                <w:rFonts w:ascii="Arial" w:hAnsi="Arial" w:cs="Arial"/>
                <w:sz w:val="14"/>
                <w:szCs w:val="14"/>
              </w:rPr>
            </w:pPr>
            <w:r w:rsidRPr="00A90152">
              <w:rPr>
                <w:rFonts w:ascii="Arial" w:hAnsi="Arial" w:cs="Arial"/>
                <w:sz w:val="14"/>
                <w:szCs w:val="14"/>
              </w:rPr>
              <w:t>Реализация подпр</w:t>
            </w:r>
            <w:r w:rsidRPr="00A90152">
              <w:rPr>
                <w:rFonts w:ascii="Arial" w:hAnsi="Arial" w:cs="Arial"/>
                <w:sz w:val="14"/>
                <w:szCs w:val="14"/>
              </w:rPr>
              <w:t>о</w:t>
            </w:r>
            <w:r w:rsidRPr="00A90152">
              <w:rPr>
                <w:rFonts w:ascii="Arial" w:hAnsi="Arial" w:cs="Arial"/>
                <w:sz w:val="14"/>
                <w:szCs w:val="14"/>
              </w:rPr>
              <w:t>граммы «</w:t>
            </w:r>
            <w:r w:rsidRPr="00A90152">
              <w:rPr>
                <w:rFonts w:ascii="Arial" w:hAnsi="Arial" w:cs="Arial"/>
                <w:spacing w:val="-12"/>
                <w:sz w:val="14"/>
                <w:szCs w:val="14"/>
                <w:lang w:eastAsia="en-US"/>
              </w:rPr>
              <w:t>Разв</w:t>
            </w:r>
            <w:r w:rsidRPr="00A90152">
              <w:rPr>
                <w:rFonts w:ascii="Arial" w:hAnsi="Arial" w:cs="Arial"/>
                <w:spacing w:val="-12"/>
                <w:sz w:val="14"/>
                <w:szCs w:val="14"/>
                <w:lang w:eastAsia="en-US"/>
              </w:rPr>
              <w:t>и</w:t>
            </w:r>
            <w:r w:rsidRPr="00A90152">
              <w:rPr>
                <w:rFonts w:ascii="Arial" w:hAnsi="Arial" w:cs="Arial"/>
                <w:spacing w:val="-12"/>
                <w:sz w:val="14"/>
                <w:szCs w:val="14"/>
                <w:lang w:eastAsia="en-US"/>
              </w:rPr>
              <w:t>тие дополнительного образ</w:t>
            </w:r>
            <w:r w:rsidRPr="00A90152">
              <w:rPr>
                <w:rFonts w:ascii="Arial" w:hAnsi="Arial" w:cs="Arial"/>
                <w:spacing w:val="-12"/>
                <w:sz w:val="14"/>
                <w:szCs w:val="14"/>
                <w:lang w:eastAsia="en-US"/>
              </w:rPr>
              <w:t>о</w:t>
            </w:r>
            <w:r w:rsidRPr="00A90152">
              <w:rPr>
                <w:rFonts w:ascii="Arial" w:hAnsi="Arial" w:cs="Arial"/>
                <w:spacing w:val="-12"/>
                <w:sz w:val="14"/>
                <w:szCs w:val="14"/>
                <w:lang w:eastAsia="en-US"/>
              </w:rPr>
              <w:t>вания в Ва</w:t>
            </w:r>
            <w:r w:rsidRPr="00A90152">
              <w:rPr>
                <w:rFonts w:ascii="Arial" w:hAnsi="Arial" w:cs="Arial"/>
                <w:spacing w:val="-12"/>
                <w:sz w:val="14"/>
                <w:szCs w:val="14"/>
                <w:lang w:eastAsia="en-US"/>
              </w:rPr>
              <w:t>л</w:t>
            </w:r>
            <w:r w:rsidRPr="00A90152">
              <w:rPr>
                <w:rFonts w:ascii="Arial" w:hAnsi="Arial" w:cs="Arial"/>
                <w:spacing w:val="-12"/>
                <w:sz w:val="14"/>
                <w:szCs w:val="14"/>
                <w:lang w:eastAsia="en-US"/>
              </w:rPr>
              <w:t>дайском муниципал</w:t>
            </w:r>
            <w:r w:rsidRPr="00A90152">
              <w:rPr>
                <w:rFonts w:ascii="Arial" w:hAnsi="Arial" w:cs="Arial"/>
                <w:spacing w:val="-12"/>
                <w:sz w:val="14"/>
                <w:szCs w:val="14"/>
                <w:lang w:eastAsia="en-US"/>
              </w:rPr>
              <w:t>ь</w:t>
            </w:r>
            <w:r w:rsidRPr="00A90152">
              <w:rPr>
                <w:rFonts w:ascii="Arial" w:hAnsi="Arial" w:cs="Arial"/>
                <w:spacing w:val="-12"/>
                <w:sz w:val="14"/>
                <w:szCs w:val="14"/>
                <w:lang w:eastAsia="en-US"/>
              </w:rPr>
              <w:t>ном районе</w:t>
            </w:r>
            <w:r w:rsidRPr="00A90152">
              <w:rPr>
                <w:rFonts w:ascii="Arial" w:hAnsi="Arial" w:cs="Arial"/>
                <w:b/>
                <w:sz w:val="14"/>
                <w:szCs w:val="14"/>
              </w:rPr>
              <w:t>»</w:t>
            </w:r>
          </w:p>
        </w:tc>
        <w:tc>
          <w:tcPr>
            <w:tcW w:w="709"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комитет образ</w:t>
            </w:r>
            <w:r w:rsidRPr="00A90152">
              <w:rPr>
                <w:rFonts w:ascii="Arial" w:hAnsi="Arial" w:cs="Arial"/>
                <w:color w:val="000000"/>
                <w:sz w:val="14"/>
                <w:szCs w:val="14"/>
              </w:rPr>
              <w:t>о</w:t>
            </w:r>
            <w:r w:rsidRPr="00A90152">
              <w:rPr>
                <w:rFonts w:ascii="Arial" w:hAnsi="Arial" w:cs="Arial"/>
                <w:color w:val="000000"/>
                <w:sz w:val="14"/>
                <w:szCs w:val="14"/>
              </w:rPr>
              <w:t>вания</w:t>
            </w:r>
          </w:p>
        </w:tc>
        <w:tc>
          <w:tcPr>
            <w:tcW w:w="567"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2014-2021 годы</w:t>
            </w:r>
          </w:p>
        </w:tc>
        <w:tc>
          <w:tcPr>
            <w:tcW w:w="426"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1.2.1-1.2.7</w:t>
            </w:r>
          </w:p>
        </w:tc>
        <w:tc>
          <w:tcPr>
            <w:tcW w:w="960" w:type="dxa"/>
            <w:tcMar>
              <w:left w:w="28" w:type="dxa"/>
              <w:right w:w="28" w:type="dxa"/>
            </w:tcMar>
          </w:tcPr>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местный бю</w:t>
            </w:r>
            <w:r w:rsidRPr="00A90152">
              <w:rPr>
                <w:rFonts w:ascii="Arial" w:hAnsi="Arial" w:cs="Arial"/>
                <w:color w:val="000000"/>
                <w:sz w:val="14"/>
                <w:szCs w:val="14"/>
              </w:rPr>
              <w:t>д</w:t>
            </w:r>
            <w:r w:rsidRPr="00A90152">
              <w:rPr>
                <w:rFonts w:ascii="Arial" w:hAnsi="Arial" w:cs="Arial"/>
                <w:color w:val="000000"/>
                <w:sz w:val="14"/>
                <w:szCs w:val="14"/>
              </w:rPr>
              <w:t>жет</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областной бю</w:t>
            </w:r>
            <w:r w:rsidRPr="00A90152">
              <w:rPr>
                <w:rFonts w:ascii="Arial" w:hAnsi="Arial" w:cs="Arial"/>
                <w:color w:val="000000"/>
                <w:sz w:val="14"/>
                <w:szCs w:val="14"/>
              </w:rPr>
              <w:t>д</w:t>
            </w:r>
            <w:r w:rsidRPr="00A90152">
              <w:rPr>
                <w:rFonts w:ascii="Arial" w:hAnsi="Arial" w:cs="Arial"/>
                <w:color w:val="000000"/>
                <w:sz w:val="14"/>
                <w:szCs w:val="14"/>
              </w:rPr>
              <w:t>жет</w:t>
            </w:r>
          </w:p>
        </w:tc>
        <w:tc>
          <w:tcPr>
            <w:tcW w:w="100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lang w:val="en-US"/>
              </w:rPr>
              <w:t>7103</w:t>
            </w:r>
            <w:r w:rsidRPr="00A90152">
              <w:rPr>
                <w:rFonts w:ascii="Arial" w:hAnsi="Arial" w:cs="Arial"/>
                <w:bCs/>
                <w:sz w:val="14"/>
                <w:szCs w:val="14"/>
              </w:rPr>
              <w:t>,1</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w:t>
            </w:r>
          </w:p>
        </w:tc>
        <w:tc>
          <w:tcPr>
            <w:tcW w:w="851"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6789,2</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sz w:val="14"/>
                <w:szCs w:val="14"/>
              </w:rPr>
              <w:t>207,511</w:t>
            </w:r>
          </w:p>
        </w:tc>
        <w:tc>
          <w:tcPr>
            <w:tcW w:w="88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6828,47185</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384,7</w:t>
            </w:r>
          </w:p>
        </w:tc>
        <w:tc>
          <w:tcPr>
            <w:tcW w:w="993"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6850,8</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553,73683</w:t>
            </w:r>
          </w:p>
        </w:tc>
        <w:tc>
          <w:tcPr>
            <w:tcW w:w="992"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7254,61242</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733,61532</w:t>
            </w:r>
          </w:p>
        </w:tc>
        <w:tc>
          <w:tcPr>
            <w:tcW w:w="709"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7462,73587</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431,4</w:t>
            </w:r>
          </w:p>
        </w:tc>
        <w:tc>
          <w:tcPr>
            <w:tcW w:w="850"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7319,27</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0</w:t>
            </w:r>
          </w:p>
        </w:tc>
        <w:tc>
          <w:tcPr>
            <w:tcW w:w="766" w:type="dxa"/>
            <w:tcMar>
              <w:left w:w="28" w:type="dxa"/>
              <w:right w:w="28" w:type="dxa"/>
            </w:tcMar>
          </w:tcPr>
          <w:p w:rsidR="00A90152" w:rsidRPr="00A90152" w:rsidRDefault="00A90152" w:rsidP="00A90152">
            <w:pPr>
              <w:rPr>
                <w:rFonts w:ascii="Arial" w:hAnsi="Arial" w:cs="Arial"/>
                <w:bCs/>
                <w:sz w:val="14"/>
                <w:szCs w:val="14"/>
              </w:rPr>
            </w:pPr>
            <w:r w:rsidRPr="00A90152">
              <w:rPr>
                <w:rFonts w:ascii="Arial" w:hAnsi="Arial" w:cs="Arial"/>
                <w:bCs/>
                <w:sz w:val="14"/>
                <w:szCs w:val="14"/>
              </w:rPr>
              <w:t>7319,27</w:t>
            </w:r>
          </w:p>
          <w:p w:rsidR="00A90152" w:rsidRPr="00A90152" w:rsidRDefault="00A90152" w:rsidP="00A90152">
            <w:pPr>
              <w:rPr>
                <w:rFonts w:ascii="Arial" w:hAnsi="Arial" w:cs="Arial"/>
                <w:bCs/>
                <w:sz w:val="14"/>
                <w:szCs w:val="14"/>
              </w:rPr>
            </w:pPr>
          </w:p>
          <w:p w:rsidR="00A90152" w:rsidRPr="00A90152" w:rsidRDefault="00A90152" w:rsidP="00A90152">
            <w:pPr>
              <w:rPr>
                <w:rFonts w:ascii="Arial" w:hAnsi="Arial" w:cs="Arial"/>
                <w:bCs/>
                <w:sz w:val="14"/>
                <w:szCs w:val="14"/>
              </w:rPr>
            </w:pPr>
          </w:p>
          <w:p w:rsidR="00A90152" w:rsidRPr="00A90152" w:rsidRDefault="00A90152" w:rsidP="00A90152">
            <w:pPr>
              <w:rPr>
                <w:rFonts w:ascii="Arial" w:hAnsi="Arial" w:cs="Arial"/>
                <w:bCs/>
                <w:sz w:val="14"/>
                <w:szCs w:val="14"/>
              </w:rPr>
            </w:pPr>
            <w:r w:rsidRPr="00A90152">
              <w:rPr>
                <w:rFonts w:ascii="Arial" w:hAnsi="Arial" w:cs="Arial"/>
                <w:bCs/>
                <w:sz w:val="14"/>
                <w:szCs w:val="14"/>
              </w:rPr>
              <w:t>0</w:t>
            </w:r>
          </w:p>
        </w:tc>
      </w:tr>
      <w:tr w:rsidR="00A90152" w:rsidRPr="00A90152" w:rsidTr="00A90152">
        <w:trPr>
          <w:trHeight w:val="20"/>
        </w:trPr>
        <w:tc>
          <w:tcPr>
            <w:tcW w:w="33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3.</w:t>
            </w:r>
          </w:p>
        </w:tc>
        <w:tc>
          <w:tcPr>
            <w:tcW w:w="1541" w:type="dxa"/>
            <w:tcMar>
              <w:left w:w="28" w:type="dxa"/>
              <w:right w:w="28" w:type="dxa"/>
            </w:tcMar>
          </w:tcPr>
          <w:p w:rsidR="00A90152" w:rsidRPr="00A90152" w:rsidRDefault="00A90152" w:rsidP="00A90152">
            <w:pPr>
              <w:jc w:val="both"/>
              <w:rPr>
                <w:rFonts w:ascii="Arial" w:hAnsi="Arial" w:cs="Arial"/>
                <w:sz w:val="14"/>
                <w:szCs w:val="14"/>
              </w:rPr>
            </w:pPr>
            <w:r w:rsidRPr="00A90152">
              <w:rPr>
                <w:rFonts w:ascii="Arial" w:hAnsi="Arial" w:cs="Arial"/>
                <w:sz w:val="14"/>
                <w:szCs w:val="14"/>
              </w:rPr>
              <w:t>Реализация подпр</w:t>
            </w:r>
            <w:r w:rsidRPr="00A90152">
              <w:rPr>
                <w:rFonts w:ascii="Arial" w:hAnsi="Arial" w:cs="Arial"/>
                <w:sz w:val="14"/>
                <w:szCs w:val="14"/>
              </w:rPr>
              <w:t>о</w:t>
            </w:r>
            <w:r w:rsidRPr="00A90152">
              <w:rPr>
                <w:rFonts w:ascii="Arial" w:hAnsi="Arial" w:cs="Arial"/>
                <w:sz w:val="14"/>
                <w:szCs w:val="14"/>
              </w:rPr>
              <w:t>граммы «</w:t>
            </w:r>
            <w:r w:rsidRPr="00A90152">
              <w:rPr>
                <w:rFonts w:ascii="Arial" w:hAnsi="Arial" w:cs="Arial"/>
                <w:spacing w:val="-12"/>
                <w:sz w:val="14"/>
                <w:szCs w:val="14"/>
                <w:lang w:eastAsia="en-US"/>
              </w:rPr>
              <w:t>Вовл</w:t>
            </w:r>
            <w:r w:rsidRPr="00A90152">
              <w:rPr>
                <w:rFonts w:ascii="Arial" w:hAnsi="Arial" w:cs="Arial"/>
                <w:spacing w:val="-12"/>
                <w:sz w:val="14"/>
                <w:szCs w:val="14"/>
                <w:lang w:eastAsia="en-US"/>
              </w:rPr>
              <w:t>е</w:t>
            </w:r>
            <w:r w:rsidRPr="00A90152">
              <w:rPr>
                <w:rFonts w:ascii="Arial" w:hAnsi="Arial" w:cs="Arial"/>
                <w:spacing w:val="-12"/>
                <w:sz w:val="14"/>
                <w:szCs w:val="14"/>
                <w:lang w:eastAsia="en-US"/>
              </w:rPr>
              <w:t>чение молодежи Ва</w:t>
            </w:r>
            <w:r w:rsidRPr="00A90152">
              <w:rPr>
                <w:rFonts w:ascii="Arial" w:hAnsi="Arial" w:cs="Arial"/>
                <w:spacing w:val="-12"/>
                <w:sz w:val="14"/>
                <w:szCs w:val="14"/>
                <w:lang w:eastAsia="en-US"/>
              </w:rPr>
              <w:t>л</w:t>
            </w:r>
            <w:r w:rsidRPr="00A90152">
              <w:rPr>
                <w:rFonts w:ascii="Arial" w:hAnsi="Arial" w:cs="Arial"/>
                <w:spacing w:val="-12"/>
                <w:sz w:val="14"/>
                <w:szCs w:val="14"/>
                <w:lang w:eastAsia="en-US"/>
              </w:rPr>
              <w:t>дайского муниципал</w:t>
            </w:r>
            <w:r w:rsidRPr="00A90152">
              <w:rPr>
                <w:rFonts w:ascii="Arial" w:hAnsi="Arial" w:cs="Arial"/>
                <w:spacing w:val="-12"/>
                <w:sz w:val="14"/>
                <w:szCs w:val="14"/>
                <w:lang w:eastAsia="en-US"/>
              </w:rPr>
              <w:t>ь</w:t>
            </w:r>
            <w:r w:rsidRPr="00A90152">
              <w:rPr>
                <w:rFonts w:ascii="Arial" w:hAnsi="Arial" w:cs="Arial"/>
                <w:spacing w:val="-12"/>
                <w:sz w:val="14"/>
                <w:szCs w:val="14"/>
                <w:lang w:eastAsia="en-US"/>
              </w:rPr>
              <w:t>ного района в социальную практ</w:t>
            </w:r>
            <w:r w:rsidRPr="00A90152">
              <w:rPr>
                <w:rFonts w:ascii="Arial" w:hAnsi="Arial" w:cs="Arial"/>
                <w:spacing w:val="-12"/>
                <w:sz w:val="14"/>
                <w:szCs w:val="14"/>
                <w:lang w:eastAsia="en-US"/>
              </w:rPr>
              <w:t>и</w:t>
            </w:r>
            <w:r w:rsidRPr="00A90152">
              <w:rPr>
                <w:rFonts w:ascii="Arial" w:hAnsi="Arial" w:cs="Arial"/>
                <w:spacing w:val="-12"/>
                <w:sz w:val="14"/>
                <w:szCs w:val="14"/>
                <w:lang w:eastAsia="en-US"/>
              </w:rPr>
              <w:t>ку</w:t>
            </w:r>
            <w:r w:rsidRPr="00A90152">
              <w:rPr>
                <w:rFonts w:ascii="Arial" w:hAnsi="Arial" w:cs="Arial"/>
                <w:sz w:val="14"/>
                <w:szCs w:val="14"/>
              </w:rPr>
              <w:t>»</w:t>
            </w:r>
          </w:p>
        </w:tc>
        <w:tc>
          <w:tcPr>
            <w:tcW w:w="709"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комитет образ</w:t>
            </w:r>
            <w:r w:rsidRPr="00A90152">
              <w:rPr>
                <w:rFonts w:ascii="Arial" w:hAnsi="Arial" w:cs="Arial"/>
                <w:color w:val="000000"/>
                <w:sz w:val="14"/>
                <w:szCs w:val="14"/>
              </w:rPr>
              <w:t>о</w:t>
            </w:r>
            <w:r w:rsidRPr="00A90152">
              <w:rPr>
                <w:rFonts w:ascii="Arial" w:hAnsi="Arial" w:cs="Arial"/>
                <w:color w:val="000000"/>
                <w:sz w:val="14"/>
                <w:szCs w:val="14"/>
              </w:rPr>
              <w:t>вания</w:t>
            </w:r>
          </w:p>
        </w:tc>
        <w:tc>
          <w:tcPr>
            <w:tcW w:w="567"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2014-2021 годы</w:t>
            </w:r>
          </w:p>
        </w:tc>
        <w:tc>
          <w:tcPr>
            <w:tcW w:w="426"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2.1.1-2.1.14</w:t>
            </w:r>
          </w:p>
        </w:tc>
        <w:tc>
          <w:tcPr>
            <w:tcW w:w="960" w:type="dxa"/>
            <w:tcMar>
              <w:left w:w="28" w:type="dxa"/>
              <w:right w:w="28" w:type="dxa"/>
            </w:tcMar>
          </w:tcPr>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местный бю</w:t>
            </w:r>
            <w:r w:rsidRPr="00A90152">
              <w:rPr>
                <w:rFonts w:ascii="Arial" w:hAnsi="Arial" w:cs="Arial"/>
                <w:color w:val="000000"/>
                <w:sz w:val="14"/>
                <w:szCs w:val="14"/>
              </w:rPr>
              <w:t>д</w:t>
            </w:r>
            <w:r w:rsidRPr="00A90152">
              <w:rPr>
                <w:rFonts w:ascii="Arial" w:hAnsi="Arial" w:cs="Arial"/>
                <w:color w:val="000000"/>
                <w:sz w:val="14"/>
                <w:szCs w:val="14"/>
              </w:rPr>
              <w:t>жет</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областной бю</w:t>
            </w:r>
            <w:r w:rsidRPr="00A90152">
              <w:rPr>
                <w:rFonts w:ascii="Arial" w:hAnsi="Arial" w:cs="Arial"/>
                <w:color w:val="000000"/>
                <w:sz w:val="14"/>
                <w:szCs w:val="14"/>
              </w:rPr>
              <w:t>д</w:t>
            </w:r>
            <w:r w:rsidRPr="00A90152">
              <w:rPr>
                <w:rFonts w:ascii="Arial" w:hAnsi="Arial" w:cs="Arial"/>
                <w:color w:val="000000"/>
                <w:sz w:val="14"/>
                <w:szCs w:val="14"/>
              </w:rPr>
              <w:t>жет</w:t>
            </w:r>
          </w:p>
        </w:tc>
        <w:tc>
          <w:tcPr>
            <w:tcW w:w="100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lang w:val="en-US"/>
              </w:rPr>
              <w:t>2667</w:t>
            </w:r>
            <w:r w:rsidRPr="00A90152">
              <w:rPr>
                <w:rFonts w:ascii="Arial" w:hAnsi="Arial" w:cs="Arial"/>
                <w:bCs/>
                <w:sz w:val="14"/>
                <w:szCs w:val="14"/>
              </w:rPr>
              <w:t>,14943</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w:t>
            </w:r>
          </w:p>
        </w:tc>
        <w:tc>
          <w:tcPr>
            <w:tcW w:w="851"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2505,0</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sz w:val="14"/>
                <w:szCs w:val="14"/>
              </w:rPr>
              <w:t>280,897</w:t>
            </w:r>
          </w:p>
        </w:tc>
        <w:tc>
          <w:tcPr>
            <w:tcW w:w="88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2527,84416</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361,2</w:t>
            </w:r>
          </w:p>
        </w:tc>
        <w:tc>
          <w:tcPr>
            <w:tcW w:w="993"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2604,71938</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995,68163</w:t>
            </w:r>
          </w:p>
        </w:tc>
        <w:tc>
          <w:tcPr>
            <w:tcW w:w="992"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3414,77058</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999,1747</w:t>
            </w:r>
          </w:p>
        </w:tc>
        <w:tc>
          <w:tcPr>
            <w:tcW w:w="709"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4010,614</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372,8</w:t>
            </w:r>
          </w:p>
        </w:tc>
        <w:tc>
          <w:tcPr>
            <w:tcW w:w="850"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3890,7732</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0</w:t>
            </w:r>
          </w:p>
        </w:tc>
        <w:tc>
          <w:tcPr>
            <w:tcW w:w="766"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3890,7732</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0</w:t>
            </w:r>
          </w:p>
        </w:tc>
      </w:tr>
      <w:tr w:rsidR="00A90152" w:rsidRPr="00A90152" w:rsidTr="00A90152">
        <w:trPr>
          <w:trHeight w:val="20"/>
        </w:trPr>
        <w:tc>
          <w:tcPr>
            <w:tcW w:w="33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4.</w:t>
            </w:r>
          </w:p>
        </w:tc>
        <w:tc>
          <w:tcPr>
            <w:tcW w:w="1541" w:type="dxa"/>
            <w:tcMar>
              <w:left w:w="28" w:type="dxa"/>
              <w:right w:w="28" w:type="dxa"/>
            </w:tcMar>
            <w:vAlign w:val="center"/>
          </w:tcPr>
          <w:p w:rsidR="00A90152" w:rsidRPr="00A90152" w:rsidRDefault="00A90152" w:rsidP="00A90152">
            <w:pPr>
              <w:rPr>
                <w:rFonts w:ascii="Arial" w:hAnsi="Arial" w:cs="Arial"/>
                <w:sz w:val="14"/>
                <w:szCs w:val="14"/>
              </w:rPr>
            </w:pPr>
            <w:r w:rsidRPr="00A90152">
              <w:rPr>
                <w:rFonts w:ascii="Arial" w:hAnsi="Arial" w:cs="Arial"/>
                <w:sz w:val="14"/>
                <w:szCs w:val="14"/>
              </w:rPr>
              <w:t>Реализация подпр</w:t>
            </w:r>
            <w:r w:rsidRPr="00A90152">
              <w:rPr>
                <w:rFonts w:ascii="Arial" w:hAnsi="Arial" w:cs="Arial"/>
                <w:sz w:val="14"/>
                <w:szCs w:val="14"/>
              </w:rPr>
              <w:t>о</w:t>
            </w:r>
            <w:r w:rsidRPr="00A90152">
              <w:rPr>
                <w:rFonts w:ascii="Arial" w:hAnsi="Arial" w:cs="Arial"/>
                <w:sz w:val="14"/>
                <w:szCs w:val="14"/>
              </w:rPr>
              <w:t>граммы «</w:t>
            </w:r>
            <w:r w:rsidRPr="00A90152">
              <w:rPr>
                <w:rFonts w:ascii="Arial" w:hAnsi="Arial" w:cs="Arial"/>
                <w:spacing w:val="-12"/>
                <w:sz w:val="14"/>
                <w:szCs w:val="14"/>
                <w:lang w:eastAsia="en-US"/>
              </w:rPr>
              <w:t>Патриотич</w:t>
            </w:r>
            <w:r w:rsidRPr="00A90152">
              <w:rPr>
                <w:rFonts w:ascii="Arial" w:hAnsi="Arial" w:cs="Arial"/>
                <w:spacing w:val="-12"/>
                <w:sz w:val="14"/>
                <w:szCs w:val="14"/>
                <w:lang w:eastAsia="en-US"/>
              </w:rPr>
              <w:t>е</w:t>
            </w:r>
            <w:r w:rsidRPr="00A90152">
              <w:rPr>
                <w:rFonts w:ascii="Arial" w:hAnsi="Arial" w:cs="Arial"/>
                <w:spacing w:val="-12"/>
                <w:sz w:val="14"/>
                <w:szCs w:val="14"/>
                <w:lang w:eastAsia="en-US"/>
              </w:rPr>
              <w:t>ское воспитание насел</w:t>
            </w:r>
            <w:r w:rsidRPr="00A90152">
              <w:rPr>
                <w:rFonts w:ascii="Arial" w:hAnsi="Arial" w:cs="Arial"/>
                <w:spacing w:val="-12"/>
                <w:sz w:val="14"/>
                <w:szCs w:val="14"/>
                <w:lang w:eastAsia="en-US"/>
              </w:rPr>
              <w:t>е</w:t>
            </w:r>
            <w:r w:rsidRPr="00A90152">
              <w:rPr>
                <w:rFonts w:ascii="Arial" w:hAnsi="Arial" w:cs="Arial"/>
                <w:spacing w:val="-12"/>
                <w:sz w:val="14"/>
                <w:szCs w:val="14"/>
                <w:lang w:eastAsia="en-US"/>
              </w:rPr>
              <w:t>ния Валдайского муниц</w:t>
            </w:r>
            <w:r w:rsidRPr="00A90152">
              <w:rPr>
                <w:rFonts w:ascii="Arial" w:hAnsi="Arial" w:cs="Arial"/>
                <w:spacing w:val="-12"/>
                <w:sz w:val="14"/>
                <w:szCs w:val="14"/>
                <w:lang w:eastAsia="en-US"/>
              </w:rPr>
              <w:t>и</w:t>
            </w:r>
            <w:r w:rsidRPr="00A90152">
              <w:rPr>
                <w:rFonts w:ascii="Arial" w:hAnsi="Arial" w:cs="Arial"/>
                <w:spacing w:val="-12"/>
                <w:sz w:val="14"/>
                <w:szCs w:val="14"/>
                <w:lang w:eastAsia="en-US"/>
              </w:rPr>
              <w:t>пального ра</w:t>
            </w:r>
            <w:r w:rsidRPr="00A90152">
              <w:rPr>
                <w:rFonts w:ascii="Arial" w:hAnsi="Arial" w:cs="Arial"/>
                <w:spacing w:val="-12"/>
                <w:sz w:val="14"/>
                <w:szCs w:val="14"/>
                <w:lang w:eastAsia="en-US"/>
              </w:rPr>
              <w:t>й</w:t>
            </w:r>
            <w:r w:rsidRPr="00A90152">
              <w:rPr>
                <w:rFonts w:ascii="Arial" w:hAnsi="Arial" w:cs="Arial"/>
                <w:spacing w:val="-12"/>
                <w:sz w:val="14"/>
                <w:szCs w:val="14"/>
                <w:lang w:eastAsia="en-US"/>
              </w:rPr>
              <w:t>она»</w:t>
            </w:r>
          </w:p>
        </w:tc>
        <w:tc>
          <w:tcPr>
            <w:tcW w:w="709"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комитет образ</w:t>
            </w:r>
            <w:r w:rsidRPr="00A90152">
              <w:rPr>
                <w:rFonts w:ascii="Arial" w:hAnsi="Arial" w:cs="Arial"/>
                <w:color w:val="000000"/>
                <w:sz w:val="14"/>
                <w:szCs w:val="14"/>
              </w:rPr>
              <w:t>о</w:t>
            </w:r>
            <w:r w:rsidRPr="00A90152">
              <w:rPr>
                <w:rFonts w:ascii="Arial" w:hAnsi="Arial" w:cs="Arial"/>
                <w:color w:val="000000"/>
                <w:sz w:val="14"/>
                <w:szCs w:val="14"/>
              </w:rPr>
              <w:t>вания</w:t>
            </w:r>
          </w:p>
        </w:tc>
        <w:tc>
          <w:tcPr>
            <w:tcW w:w="567"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2014-2021 годы</w:t>
            </w:r>
          </w:p>
        </w:tc>
        <w:tc>
          <w:tcPr>
            <w:tcW w:w="426"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3.1.1-3.1.6</w:t>
            </w:r>
          </w:p>
        </w:tc>
        <w:tc>
          <w:tcPr>
            <w:tcW w:w="960" w:type="dxa"/>
            <w:tcMar>
              <w:left w:w="28" w:type="dxa"/>
              <w:right w:w="28" w:type="dxa"/>
            </w:tcMar>
          </w:tcPr>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местный бю</w:t>
            </w:r>
            <w:r w:rsidRPr="00A90152">
              <w:rPr>
                <w:rFonts w:ascii="Arial" w:hAnsi="Arial" w:cs="Arial"/>
                <w:color w:val="000000"/>
                <w:sz w:val="14"/>
                <w:szCs w:val="14"/>
              </w:rPr>
              <w:t>д</w:t>
            </w:r>
            <w:r w:rsidRPr="00A90152">
              <w:rPr>
                <w:rFonts w:ascii="Arial" w:hAnsi="Arial" w:cs="Arial"/>
                <w:color w:val="000000"/>
                <w:sz w:val="14"/>
                <w:szCs w:val="14"/>
              </w:rPr>
              <w:t>жет</w:t>
            </w:r>
          </w:p>
        </w:tc>
        <w:tc>
          <w:tcPr>
            <w:tcW w:w="1006" w:type="dxa"/>
            <w:noWrap/>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113,178</w:t>
            </w:r>
          </w:p>
        </w:tc>
        <w:tc>
          <w:tcPr>
            <w:tcW w:w="851" w:type="dxa"/>
            <w:noWrap/>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112,35</w:t>
            </w:r>
          </w:p>
        </w:tc>
        <w:tc>
          <w:tcPr>
            <w:tcW w:w="886" w:type="dxa"/>
            <w:noWrap/>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112,4</w:t>
            </w:r>
          </w:p>
        </w:tc>
        <w:tc>
          <w:tcPr>
            <w:tcW w:w="993" w:type="dxa"/>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102,4</w:t>
            </w:r>
          </w:p>
        </w:tc>
        <w:tc>
          <w:tcPr>
            <w:tcW w:w="992" w:type="dxa"/>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134,5156</w:t>
            </w:r>
          </w:p>
        </w:tc>
        <w:tc>
          <w:tcPr>
            <w:tcW w:w="709" w:type="dxa"/>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112,4</w:t>
            </w:r>
          </w:p>
        </w:tc>
        <w:tc>
          <w:tcPr>
            <w:tcW w:w="850" w:type="dxa"/>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112,4</w:t>
            </w:r>
          </w:p>
        </w:tc>
        <w:tc>
          <w:tcPr>
            <w:tcW w:w="766" w:type="dxa"/>
            <w:tcMar>
              <w:left w:w="28" w:type="dxa"/>
              <w:right w:w="28" w:type="dxa"/>
            </w:tcMar>
            <w:vAlign w:val="cente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112,4</w:t>
            </w:r>
          </w:p>
        </w:tc>
      </w:tr>
      <w:tr w:rsidR="00A90152" w:rsidRPr="00A90152" w:rsidTr="00A90152">
        <w:trPr>
          <w:trHeight w:val="20"/>
        </w:trPr>
        <w:tc>
          <w:tcPr>
            <w:tcW w:w="33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5.</w:t>
            </w:r>
          </w:p>
        </w:tc>
        <w:tc>
          <w:tcPr>
            <w:tcW w:w="1541" w:type="dxa"/>
            <w:tcMar>
              <w:left w:w="28" w:type="dxa"/>
              <w:right w:w="28" w:type="dxa"/>
            </w:tcMar>
          </w:tcPr>
          <w:p w:rsidR="00A90152" w:rsidRPr="00A90152" w:rsidRDefault="00A90152" w:rsidP="00A90152">
            <w:pPr>
              <w:jc w:val="both"/>
              <w:rPr>
                <w:rFonts w:ascii="Arial" w:hAnsi="Arial" w:cs="Arial"/>
                <w:sz w:val="14"/>
                <w:szCs w:val="14"/>
              </w:rPr>
            </w:pPr>
            <w:r w:rsidRPr="00A90152">
              <w:rPr>
                <w:rFonts w:ascii="Arial" w:hAnsi="Arial" w:cs="Arial"/>
                <w:sz w:val="14"/>
                <w:szCs w:val="14"/>
              </w:rPr>
              <w:t>Реализация подпр</w:t>
            </w:r>
            <w:r w:rsidRPr="00A90152">
              <w:rPr>
                <w:rFonts w:ascii="Arial" w:hAnsi="Arial" w:cs="Arial"/>
                <w:sz w:val="14"/>
                <w:szCs w:val="14"/>
              </w:rPr>
              <w:t>о</w:t>
            </w:r>
            <w:r w:rsidRPr="00A90152">
              <w:rPr>
                <w:rFonts w:ascii="Arial" w:hAnsi="Arial" w:cs="Arial"/>
                <w:sz w:val="14"/>
                <w:szCs w:val="14"/>
              </w:rPr>
              <w:t>граммы «</w:t>
            </w:r>
            <w:r w:rsidRPr="00A90152">
              <w:rPr>
                <w:rFonts w:ascii="Arial" w:hAnsi="Arial" w:cs="Arial"/>
                <w:spacing w:val="-12"/>
                <w:sz w:val="14"/>
                <w:szCs w:val="14"/>
                <w:lang w:eastAsia="en-US"/>
              </w:rPr>
              <w:t>Соц</w:t>
            </w:r>
            <w:r w:rsidRPr="00A90152">
              <w:rPr>
                <w:rFonts w:ascii="Arial" w:hAnsi="Arial" w:cs="Arial"/>
                <w:spacing w:val="-12"/>
                <w:sz w:val="14"/>
                <w:szCs w:val="14"/>
                <w:lang w:eastAsia="en-US"/>
              </w:rPr>
              <w:t>и</w:t>
            </w:r>
            <w:r w:rsidRPr="00A90152">
              <w:rPr>
                <w:rFonts w:ascii="Arial" w:hAnsi="Arial" w:cs="Arial"/>
                <w:spacing w:val="-12"/>
                <w:sz w:val="14"/>
                <w:szCs w:val="14"/>
                <w:lang w:eastAsia="en-US"/>
              </w:rPr>
              <w:t>альная адаптация детей-сирот и детей, оставшихся без попечения родит</w:t>
            </w:r>
            <w:r w:rsidRPr="00A90152">
              <w:rPr>
                <w:rFonts w:ascii="Arial" w:hAnsi="Arial" w:cs="Arial"/>
                <w:spacing w:val="-12"/>
                <w:sz w:val="14"/>
                <w:szCs w:val="14"/>
                <w:lang w:eastAsia="en-US"/>
              </w:rPr>
              <w:t>е</w:t>
            </w:r>
            <w:r w:rsidRPr="00A90152">
              <w:rPr>
                <w:rFonts w:ascii="Arial" w:hAnsi="Arial" w:cs="Arial"/>
                <w:spacing w:val="-12"/>
                <w:sz w:val="14"/>
                <w:szCs w:val="14"/>
                <w:lang w:eastAsia="en-US"/>
              </w:rPr>
              <w:t>лей, а также лиц из числа детей-сирот и детей, оставшихся без попечения родит</w:t>
            </w:r>
            <w:r w:rsidRPr="00A90152">
              <w:rPr>
                <w:rFonts w:ascii="Arial" w:hAnsi="Arial" w:cs="Arial"/>
                <w:spacing w:val="-12"/>
                <w:sz w:val="14"/>
                <w:szCs w:val="14"/>
                <w:lang w:eastAsia="en-US"/>
              </w:rPr>
              <w:t>е</w:t>
            </w:r>
            <w:r w:rsidRPr="00A90152">
              <w:rPr>
                <w:rFonts w:ascii="Arial" w:hAnsi="Arial" w:cs="Arial"/>
                <w:spacing w:val="-12"/>
                <w:sz w:val="14"/>
                <w:szCs w:val="14"/>
                <w:lang w:eastAsia="en-US"/>
              </w:rPr>
              <w:t>лей»</w:t>
            </w:r>
          </w:p>
        </w:tc>
        <w:tc>
          <w:tcPr>
            <w:tcW w:w="709"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комитет образ</w:t>
            </w:r>
            <w:r w:rsidRPr="00A90152">
              <w:rPr>
                <w:rFonts w:ascii="Arial" w:hAnsi="Arial" w:cs="Arial"/>
                <w:color w:val="000000"/>
                <w:sz w:val="14"/>
                <w:szCs w:val="14"/>
              </w:rPr>
              <w:t>о</w:t>
            </w:r>
            <w:r w:rsidRPr="00A90152">
              <w:rPr>
                <w:rFonts w:ascii="Arial" w:hAnsi="Arial" w:cs="Arial"/>
                <w:color w:val="000000"/>
                <w:sz w:val="14"/>
                <w:szCs w:val="14"/>
              </w:rPr>
              <w:t>вания</w:t>
            </w:r>
          </w:p>
        </w:tc>
        <w:tc>
          <w:tcPr>
            <w:tcW w:w="567"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2014-2021 годы</w:t>
            </w:r>
          </w:p>
        </w:tc>
        <w:tc>
          <w:tcPr>
            <w:tcW w:w="426"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4.1.1-4.1.3</w:t>
            </w:r>
          </w:p>
        </w:tc>
        <w:tc>
          <w:tcPr>
            <w:tcW w:w="960" w:type="dxa"/>
            <w:tcMar>
              <w:left w:w="28" w:type="dxa"/>
              <w:right w:w="28" w:type="dxa"/>
            </w:tcMar>
          </w:tcPr>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областной бю</w:t>
            </w:r>
            <w:r w:rsidRPr="00A90152">
              <w:rPr>
                <w:rFonts w:ascii="Arial" w:hAnsi="Arial" w:cs="Arial"/>
                <w:color w:val="000000"/>
                <w:sz w:val="14"/>
                <w:szCs w:val="14"/>
              </w:rPr>
              <w:t>д</w:t>
            </w:r>
            <w:r w:rsidRPr="00A90152">
              <w:rPr>
                <w:rFonts w:ascii="Arial" w:hAnsi="Arial" w:cs="Arial"/>
                <w:color w:val="000000"/>
                <w:sz w:val="14"/>
                <w:szCs w:val="14"/>
              </w:rPr>
              <w:t>жет</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федерал</w:t>
            </w:r>
            <w:r w:rsidRPr="00A90152">
              <w:rPr>
                <w:rFonts w:ascii="Arial" w:hAnsi="Arial" w:cs="Arial"/>
                <w:color w:val="000000"/>
                <w:sz w:val="14"/>
                <w:szCs w:val="14"/>
              </w:rPr>
              <w:t>ь</w:t>
            </w:r>
            <w:r w:rsidRPr="00A90152">
              <w:rPr>
                <w:rFonts w:ascii="Arial" w:hAnsi="Arial" w:cs="Arial"/>
                <w:color w:val="000000"/>
                <w:sz w:val="14"/>
                <w:szCs w:val="14"/>
              </w:rPr>
              <w:t>ный бю</w:t>
            </w:r>
            <w:r w:rsidRPr="00A90152">
              <w:rPr>
                <w:rFonts w:ascii="Arial" w:hAnsi="Arial" w:cs="Arial"/>
                <w:color w:val="000000"/>
                <w:sz w:val="14"/>
                <w:szCs w:val="14"/>
              </w:rPr>
              <w:t>д</w:t>
            </w:r>
            <w:r w:rsidRPr="00A90152">
              <w:rPr>
                <w:rFonts w:ascii="Arial" w:hAnsi="Arial" w:cs="Arial"/>
                <w:color w:val="000000"/>
                <w:sz w:val="14"/>
                <w:szCs w:val="14"/>
              </w:rPr>
              <w:t>жет</w:t>
            </w:r>
          </w:p>
        </w:tc>
        <w:tc>
          <w:tcPr>
            <w:tcW w:w="100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4740,617</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942,6</w:t>
            </w:r>
          </w:p>
        </w:tc>
        <w:tc>
          <w:tcPr>
            <w:tcW w:w="851"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1599,639</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389,609</w:t>
            </w:r>
          </w:p>
        </w:tc>
        <w:tc>
          <w:tcPr>
            <w:tcW w:w="88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5639,078</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863,337</w:t>
            </w:r>
          </w:p>
        </w:tc>
        <w:tc>
          <w:tcPr>
            <w:tcW w:w="993" w:type="dxa"/>
            <w:tcMar>
              <w:left w:w="28" w:type="dxa"/>
              <w:right w:w="28" w:type="dxa"/>
            </w:tcMar>
          </w:tcPr>
          <w:p w:rsidR="00A90152" w:rsidRPr="00A90152" w:rsidRDefault="00A90152" w:rsidP="00A90152">
            <w:pPr>
              <w:jc w:val="center"/>
              <w:rPr>
                <w:rFonts w:ascii="Arial" w:hAnsi="Arial" w:cs="Arial"/>
                <w:sz w:val="14"/>
                <w:szCs w:val="14"/>
              </w:rPr>
            </w:pPr>
            <w:r w:rsidRPr="00A90152">
              <w:rPr>
                <w:rFonts w:ascii="Arial" w:hAnsi="Arial" w:cs="Arial"/>
                <w:sz w:val="14"/>
                <w:szCs w:val="14"/>
              </w:rPr>
              <w:t>4346,0</w:t>
            </w: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r w:rsidRPr="00A90152">
              <w:rPr>
                <w:rFonts w:ascii="Arial" w:hAnsi="Arial" w:cs="Arial"/>
                <w:sz w:val="14"/>
                <w:szCs w:val="14"/>
              </w:rPr>
              <w:t>965,4</w:t>
            </w:r>
          </w:p>
        </w:tc>
        <w:tc>
          <w:tcPr>
            <w:tcW w:w="992" w:type="dxa"/>
            <w:tcMar>
              <w:left w:w="28" w:type="dxa"/>
              <w:right w:w="28" w:type="dxa"/>
            </w:tcMar>
          </w:tcPr>
          <w:p w:rsidR="00A90152" w:rsidRPr="00A90152" w:rsidRDefault="00A90152" w:rsidP="00A90152">
            <w:pPr>
              <w:jc w:val="center"/>
              <w:rPr>
                <w:rFonts w:ascii="Arial" w:hAnsi="Arial" w:cs="Arial"/>
                <w:sz w:val="14"/>
                <w:szCs w:val="14"/>
              </w:rPr>
            </w:pPr>
            <w:r w:rsidRPr="00A90152">
              <w:rPr>
                <w:rFonts w:ascii="Arial" w:hAnsi="Arial" w:cs="Arial"/>
                <w:sz w:val="14"/>
                <w:szCs w:val="14"/>
              </w:rPr>
              <w:t>6677,8</w:t>
            </w: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r w:rsidRPr="00A90152">
              <w:rPr>
                <w:rFonts w:ascii="Arial" w:hAnsi="Arial" w:cs="Arial"/>
                <w:sz w:val="14"/>
                <w:szCs w:val="14"/>
              </w:rPr>
              <w:t>1354,2</w:t>
            </w:r>
          </w:p>
        </w:tc>
        <w:tc>
          <w:tcPr>
            <w:tcW w:w="709" w:type="dxa"/>
            <w:tcMar>
              <w:left w:w="28" w:type="dxa"/>
              <w:right w:w="28" w:type="dxa"/>
            </w:tcMar>
          </w:tcPr>
          <w:p w:rsidR="00A90152" w:rsidRPr="00A90152" w:rsidRDefault="00A90152" w:rsidP="00A90152">
            <w:pPr>
              <w:jc w:val="center"/>
              <w:rPr>
                <w:rFonts w:ascii="Arial" w:hAnsi="Arial" w:cs="Arial"/>
                <w:sz w:val="14"/>
                <w:szCs w:val="14"/>
              </w:rPr>
            </w:pPr>
            <w:r w:rsidRPr="00A90152">
              <w:rPr>
                <w:rFonts w:ascii="Arial" w:hAnsi="Arial" w:cs="Arial"/>
                <w:sz w:val="14"/>
                <w:szCs w:val="14"/>
              </w:rPr>
              <w:t>6654,48664</w:t>
            </w: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r w:rsidRPr="00A90152">
              <w:rPr>
                <w:rFonts w:ascii="Arial" w:hAnsi="Arial" w:cs="Arial"/>
                <w:sz w:val="14"/>
                <w:szCs w:val="14"/>
              </w:rPr>
              <w:t>1367,1</w:t>
            </w:r>
          </w:p>
        </w:tc>
        <w:tc>
          <w:tcPr>
            <w:tcW w:w="850" w:type="dxa"/>
            <w:tcMar>
              <w:left w:w="28" w:type="dxa"/>
              <w:right w:w="28" w:type="dxa"/>
            </w:tcMar>
          </w:tcPr>
          <w:p w:rsidR="00A90152" w:rsidRPr="00A90152" w:rsidRDefault="00A90152" w:rsidP="00A90152">
            <w:pPr>
              <w:jc w:val="center"/>
              <w:rPr>
                <w:rFonts w:ascii="Arial" w:hAnsi="Arial" w:cs="Arial"/>
                <w:sz w:val="14"/>
                <w:szCs w:val="14"/>
              </w:rPr>
            </w:pPr>
            <w:r w:rsidRPr="00A90152">
              <w:rPr>
                <w:rFonts w:ascii="Arial" w:hAnsi="Arial" w:cs="Arial"/>
                <w:sz w:val="14"/>
                <w:szCs w:val="14"/>
              </w:rPr>
              <w:t>6641,89436</w:t>
            </w: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r w:rsidRPr="00A90152">
              <w:rPr>
                <w:rFonts w:ascii="Arial" w:hAnsi="Arial" w:cs="Arial"/>
                <w:sz w:val="14"/>
                <w:szCs w:val="14"/>
              </w:rPr>
              <w:t>1421,8</w:t>
            </w:r>
          </w:p>
        </w:tc>
        <w:tc>
          <w:tcPr>
            <w:tcW w:w="766" w:type="dxa"/>
            <w:tcMar>
              <w:left w:w="28" w:type="dxa"/>
              <w:right w:w="28" w:type="dxa"/>
            </w:tcMar>
          </w:tcPr>
          <w:p w:rsidR="00A90152" w:rsidRPr="00A90152" w:rsidRDefault="00A90152" w:rsidP="00A90152">
            <w:pPr>
              <w:jc w:val="center"/>
              <w:rPr>
                <w:rFonts w:ascii="Arial" w:hAnsi="Arial" w:cs="Arial"/>
                <w:sz w:val="14"/>
                <w:szCs w:val="14"/>
              </w:rPr>
            </w:pPr>
            <w:r w:rsidRPr="00A90152">
              <w:rPr>
                <w:rFonts w:ascii="Arial" w:hAnsi="Arial" w:cs="Arial"/>
                <w:sz w:val="14"/>
                <w:szCs w:val="14"/>
              </w:rPr>
              <w:t>6641,89436</w:t>
            </w: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p>
          <w:p w:rsidR="00A90152" w:rsidRPr="00A90152" w:rsidRDefault="00A90152" w:rsidP="00A90152">
            <w:pPr>
              <w:jc w:val="center"/>
              <w:rPr>
                <w:rFonts w:ascii="Arial" w:hAnsi="Arial" w:cs="Arial"/>
                <w:sz w:val="14"/>
                <w:szCs w:val="14"/>
              </w:rPr>
            </w:pPr>
            <w:r w:rsidRPr="00A90152">
              <w:rPr>
                <w:rFonts w:ascii="Arial" w:hAnsi="Arial" w:cs="Arial"/>
                <w:sz w:val="14"/>
                <w:szCs w:val="14"/>
              </w:rPr>
              <w:t>1421,8</w:t>
            </w:r>
          </w:p>
        </w:tc>
      </w:tr>
      <w:tr w:rsidR="00A90152" w:rsidRPr="00A90152" w:rsidTr="00A90152">
        <w:trPr>
          <w:trHeight w:val="20"/>
        </w:trPr>
        <w:tc>
          <w:tcPr>
            <w:tcW w:w="330" w:type="dxa"/>
            <w:tcMar>
              <w:left w:w="28" w:type="dxa"/>
              <w:right w:w="28" w:type="dxa"/>
            </w:tcMar>
          </w:tcPr>
          <w:p w:rsidR="00A90152" w:rsidRPr="00A90152" w:rsidRDefault="00A90152" w:rsidP="00A90152">
            <w:pPr>
              <w:jc w:val="center"/>
              <w:rPr>
                <w:rFonts w:ascii="Arial" w:hAnsi="Arial" w:cs="Arial"/>
                <w:color w:val="000000"/>
                <w:sz w:val="14"/>
                <w:szCs w:val="14"/>
              </w:rPr>
            </w:pPr>
            <w:r w:rsidRPr="00A90152">
              <w:rPr>
                <w:rFonts w:ascii="Arial" w:hAnsi="Arial" w:cs="Arial"/>
                <w:color w:val="000000"/>
                <w:sz w:val="14"/>
                <w:szCs w:val="14"/>
              </w:rPr>
              <w:t>6.</w:t>
            </w:r>
          </w:p>
        </w:tc>
        <w:tc>
          <w:tcPr>
            <w:tcW w:w="1541" w:type="dxa"/>
            <w:tcMar>
              <w:left w:w="28" w:type="dxa"/>
              <w:right w:w="28" w:type="dxa"/>
            </w:tcMar>
          </w:tcPr>
          <w:p w:rsidR="00A90152" w:rsidRPr="00A90152" w:rsidRDefault="00A90152" w:rsidP="00A90152">
            <w:pPr>
              <w:jc w:val="both"/>
              <w:rPr>
                <w:rFonts w:ascii="Arial" w:hAnsi="Arial" w:cs="Arial"/>
                <w:sz w:val="14"/>
                <w:szCs w:val="14"/>
              </w:rPr>
            </w:pPr>
            <w:r w:rsidRPr="00A90152">
              <w:rPr>
                <w:rFonts w:ascii="Arial" w:hAnsi="Arial" w:cs="Arial"/>
                <w:sz w:val="14"/>
                <w:szCs w:val="14"/>
              </w:rPr>
              <w:t>Реализация подпр</w:t>
            </w:r>
            <w:r w:rsidRPr="00A90152">
              <w:rPr>
                <w:rFonts w:ascii="Arial" w:hAnsi="Arial" w:cs="Arial"/>
                <w:sz w:val="14"/>
                <w:szCs w:val="14"/>
              </w:rPr>
              <w:t>о</w:t>
            </w:r>
            <w:r w:rsidRPr="00A90152">
              <w:rPr>
                <w:rFonts w:ascii="Arial" w:hAnsi="Arial" w:cs="Arial"/>
                <w:sz w:val="14"/>
                <w:szCs w:val="14"/>
              </w:rPr>
              <w:t>граммы «</w:t>
            </w:r>
            <w:r w:rsidRPr="00A90152">
              <w:rPr>
                <w:rFonts w:ascii="Arial" w:hAnsi="Arial" w:cs="Arial"/>
                <w:spacing w:val="-12"/>
                <w:sz w:val="14"/>
                <w:szCs w:val="14"/>
                <w:lang w:eastAsia="en-US"/>
              </w:rPr>
              <w:t>Обе</w:t>
            </w:r>
            <w:r w:rsidRPr="00A90152">
              <w:rPr>
                <w:rFonts w:ascii="Arial" w:hAnsi="Arial" w:cs="Arial"/>
                <w:spacing w:val="-12"/>
                <w:sz w:val="14"/>
                <w:szCs w:val="14"/>
                <w:lang w:eastAsia="en-US"/>
              </w:rPr>
              <w:t>с</w:t>
            </w:r>
            <w:r w:rsidRPr="00A90152">
              <w:rPr>
                <w:rFonts w:ascii="Arial" w:hAnsi="Arial" w:cs="Arial"/>
                <w:spacing w:val="-12"/>
                <w:sz w:val="14"/>
                <w:szCs w:val="14"/>
                <w:lang w:eastAsia="en-US"/>
              </w:rPr>
              <w:t>печение реализации муниципал</w:t>
            </w:r>
            <w:r w:rsidRPr="00A90152">
              <w:rPr>
                <w:rFonts w:ascii="Arial" w:hAnsi="Arial" w:cs="Arial"/>
                <w:spacing w:val="-12"/>
                <w:sz w:val="14"/>
                <w:szCs w:val="14"/>
                <w:lang w:eastAsia="en-US"/>
              </w:rPr>
              <w:t>ь</w:t>
            </w:r>
            <w:r w:rsidRPr="00A90152">
              <w:rPr>
                <w:rFonts w:ascii="Arial" w:hAnsi="Arial" w:cs="Arial"/>
                <w:spacing w:val="-12"/>
                <w:sz w:val="14"/>
                <w:szCs w:val="14"/>
                <w:lang w:eastAsia="en-US"/>
              </w:rPr>
              <w:t>ной пр</w:t>
            </w:r>
            <w:r w:rsidRPr="00A90152">
              <w:rPr>
                <w:rFonts w:ascii="Arial" w:hAnsi="Arial" w:cs="Arial"/>
                <w:spacing w:val="-12"/>
                <w:sz w:val="14"/>
                <w:szCs w:val="14"/>
                <w:lang w:eastAsia="en-US"/>
              </w:rPr>
              <w:t>о</w:t>
            </w:r>
            <w:r w:rsidRPr="00A90152">
              <w:rPr>
                <w:rFonts w:ascii="Arial" w:hAnsi="Arial" w:cs="Arial"/>
                <w:spacing w:val="-12"/>
                <w:sz w:val="14"/>
                <w:szCs w:val="14"/>
                <w:lang w:eastAsia="en-US"/>
              </w:rPr>
              <w:t>граммы в области образования и молоде</w:t>
            </w:r>
            <w:r w:rsidRPr="00A90152">
              <w:rPr>
                <w:rFonts w:ascii="Arial" w:hAnsi="Arial" w:cs="Arial"/>
                <w:spacing w:val="-12"/>
                <w:sz w:val="14"/>
                <w:szCs w:val="14"/>
                <w:lang w:eastAsia="en-US"/>
              </w:rPr>
              <w:t>ж</w:t>
            </w:r>
            <w:r w:rsidRPr="00A90152">
              <w:rPr>
                <w:rFonts w:ascii="Arial" w:hAnsi="Arial" w:cs="Arial"/>
                <w:spacing w:val="-12"/>
                <w:sz w:val="14"/>
                <w:szCs w:val="14"/>
                <w:lang w:eastAsia="en-US"/>
              </w:rPr>
              <w:t>ной политики в Валда</w:t>
            </w:r>
            <w:r w:rsidRPr="00A90152">
              <w:rPr>
                <w:rFonts w:ascii="Arial" w:hAnsi="Arial" w:cs="Arial"/>
                <w:spacing w:val="-12"/>
                <w:sz w:val="14"/>
                <w:szCs w:val="14"/>
                <w:lang w:eastAsia="en-US"/>
              </w:rPr>
              <w:t>й</w:t>
            </w:r>
            <w:r w:rsidRPr="00A90152">
              <w:rPr>
                <w:rFonts w:ascii="Arial" w:hAnsi="Arial" w:cs="Arial"/>
                <w:spacing w:val="-12"/>
                <w:sz w:val="14"/>
                <w:szCs w:val="14"/>
                <w:lang w:eastAsia="en-US"/>
              </w:rPr>
              <w:t>ском муниципальном ра</w:t>
            </w:r>
            <w:r w:rsidRPr="00A90152">
              <w:rPr>
                <w:rFonts w:ascii="Arial" w:hAnsi="Arial" w:cs="Arial"/>
                <w:spacing w:val="-12"/>
                <w:sz w:val="14"/>
                <w:szCs w:val="14"/>
                <w:lang w:eastAsia="en-US"/>
              </w:rPr>
              <w:t>й</w:t>
            </w:r>
            <w:r w:rsidRPr="00A90152">
              <w:rPr>
                <w:rFonts w:ascii="Arial" w:hAnsi="Arial" w:cs="Arial"/>
                <w:spacing w:val="-12"/>
                <w:sz w:val="14"/>
                <w:szCs w:val="14"/>
                <w:lang w:eastAsia="en-US"/>
              </w:rPr>
              <w:t>оне</w:t>
            </w:r>
            <w:r w:rsidRPr="00A90152">
              <w:rPr>
                <w:rFonts w:ascii="Arial" w:hAnsi="Arial" w:cs="Arial"/>
                <w:sz w:val="14"/>
                <w:szCs w:val="14"/>
              </w:rPr>
              <w:t>»</w:t>
            </w:r>
          </w:p>
        </w:tc>
        <w:tc>
          <w:tcPr>
            <w:tcW w:w="709"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комитет образ</w:t>
            </w:r>
            <w:r w:rsidRPr="00A90152">
              <w:rPr>
                <w:rFonts w:ascii="Arial" w:hAnsi="Arial" w:cs="Arial"/>
                <w:color w:val="000000"/>
                <w:sz w:val="14"/>
                <w:szCs w:val="14"/>
              </w:rPr>
              <w:t>о</w:t>
            </w:r>
            <w:r w:rsidRPr="00A90152">
              <w:rPr>
                <w:rFonts w:ascii="Arial" w:hAnsi="Arial" w:cs="Arial"/>
                <w:color w:val="000000"/>
                <w:sz w:val="14"/>
                <w:szCs w:val="14"/>
              </w:rPr>
              <w:t>вания</w:t>
            </w:r>
          </w:p>
        </w:tc>
        <w:tc>
          <w:tcPr>
            <w:tcW w:w="567"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2014-2021 годы</w:t>
            </w:r>
          </w:p>
        </w:tc>
        <w:tc>
          <w:tcPr>
            <w:tcW w:w="426" w:type="dxa"/>
            <w:tcMar>
              <w:left w:w="28" w:type="dxa"/>
              <w:right w:w="28" w:type="dxa"/>
            </w:tcMar>
          </w:tcPr>
          <w:p w:rsidR="00A90152" w:rsidRPr="00A90152" w:rsidRDefault="00A90152" w:rsidP="00A90152">
            <w:pPr>
              <w:rPr>
                <w:rFonts w:ascii="Arial" w:hAnsi="Arial" w:cs="Arial"/>
                <w:color w:val="000000"/>
                <w:sz w:val="14"/>
                <w:szCs w:val="14"/>
              </w:rPr>
            </w:pPr>
            <w:r w:rsidRPr="00A90152">
              <w:rPr>
                <w:rFonts w:ascii="Arial" w:hAnsi="Arial" w:cs="Arial"/>
                <w:color w:val="000000"/>
                <w:sz w:val="14"/>
                <w:szCs w:val="14"/>
              </w:rPr>
              <w:t>5.1.1 – 5.1.6</w:t>
            </w:r>
          </w:p>
        </w:tc>
        <w:tc>
          <w:tcPr>
            <w:tcW w:w="960" w:type="dxa"/>
            <w:tcMar>
              <w:left w:w="28" w:type="dxa"/>
              <w:right w:w="28" w:type="dxa"/>
            </w:tcMar>
          </w:tcPr>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местный бю</w:t>
            </w:r>
            <w:r w:rsidRPr="00A90152">
              <w:rPr>
                <w:rFonts w:ascii="Arial" w:hAnsi="Arial" w:cs="Arial"/>
                <w:color w:val="000000"/>
                <w:sz w:val="14"/>
                <w:szCs w:val="14"/>
              </w:rPr>
              <w:t>д</w:t>
            </w:r>
            <w:r w:rsidRPr="00A90152">
              <w:rPr>
                <w:rFonts w:ascii="Arial" w:hAnsi="Arial" w:cs="Arial"/>
                <w:color w:val="000000"/>
                <w:sz w:val="14"/>
                <w:szCs w:val="14"/>
              </w:rPr>
              <w:t>жет</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областной бю</w:t>
            </w:r>
            <w:r w:rsidRPr="00A90152">
              <w:rPr>
                <w:rFonts w:ascii="Arial" w:hAnsi="Arial" w:cs="Arial"/>
                <w:color w:val="000000"/>
                <w:sz w:val="14"/>
                <w:szCs w:val="14"/>
              </w:rPr>
              <w:t>д</w:t>
            </w:r>
            <w:r w:rsidRPr="00A90152">
              <w:rPr>
                <w:rFonts w:ascii="Arial" w:hAnsi="Arial" w:cs="Arial"/>
                <w:color w:val="000000"/>
                <w:sz w:val="14"/>
                <w:szCs w:val="14"/>
              </w:rPr>
              <w:t>жет</w:t>
            </w:r>
          </w:p>
          <w:p w:rsidR="00A90152" w:rsidRPr="00A90152" w:rsidRDefault="00A90152" w:rsidP="00A90152">
            <w:pPr>
              <w:ind w:left="-12" w:right="-94"/>
              <w:rPr>
                <w:rFonts w:ascii="Arial" w:hAnsi="Arial" w:cs="Arial"/>
                <w:color w:val="000000"/>
                <w:sz w:val="14"/>
                <w:szCs w:val="14"/>
              </w:rPr>
            </w:pPr>
            <w:r w:rsidRPr="00A90152">
              <w:rPr>
                <w:rFonts w:ascii="Arial" w:hAnsi="Arial" w:cs="Arial"/>
                <w:color w:val="000000"/>
                <w:sz w:val="14"/>
                <w:szCs w:val="14"/>
              </w:rPr>
              <w:t>федерал</w:t>
            </w:r>
            <w:r w:rsidRPr="00A90152">
              <w:rPr>
                <w:rFonts w:ascii="Arial" w:hAnsi="Arial" w:cs="Arial"/>
                <w:color w:val="000000"/>
                <w:sz w:val="14"/>
                <w:szCs w:val="14"/>
              </w:rPr>
              <w:t>ь</w:t>
            </w:r>
            <w:r w:rsidRPr="00A90152">
              <w:rPr>
                <w:rFonts w:ascii="Arial" w:hAnsi="Arial" w:cs="Arial"/>
                <w:color w:val="000000"/>
                <w:sz w:val="14"/>
                <w:szCs w:val="14"/>
              </w:rPr>
              <w:t>ный бю</w:t>
            </w:r>
            <w:r w:rsidRPr="00A90152">
              <w:rPr>
                <w:rFonts w:ascii="Arial" w:hAnsi="Arial" w:cs="Arial"/>
                <w:color w:val="000000"/>
                <w:sz w:val="14"/>
                <w:szCs w:val="14"/>
              </w:rPr>
              <w:t>д</w:t>
            </w:r>
            <w:r w:rsidRPr="00A90152">
              <w:rPr>
                <w:rFonts w:ascii="Arial" w:hAnsi="Arial" w:cs="Arial"/>
                <w:color w:val="000000"/>
                <w:sz w:val="14"/>
                <w:szCs w:val="14"/>
              </w:rPr>
              <w:t>жет</w:t>
            </w:r>
          </w:p>
        </w:tc>
        <w:tc>
          <w:tcPr>
            <w:tcW w:w="1006" w:type="dxa"/>
            <w:noWrap/>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82833,25057</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155945,2</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1305,8</w:t>
            </w:r>
          </w:p>
        </w:tc>
        <w:tc>
          <w:tcPr>
            <w:tcW w:w="851" w:type="dxa"/>
            <w:noWrap/>
            <w:tcMar>
              <w:left w:w="28" w:type="dxa"/>
              <w:right w:w="28" w:type="dxa"/>
            </w:tcMar>
          </w:tcPr>
          <w:p w:rsidR="00A90152" w:rsidRPr="00A90152" w:rsidRDefault="00A90152" w:rsidP="00A90152">
            <w:pPr>
              <w:ind w:left="-123" w:right="-108"/>
              <w:jc w:val="center"/>
              <w:rPr>
                <w:rFonts w:ascii="Arial" w:hAnsi="Arial" w:cs="Arial"/>
                <w:bCs/>
                <w:sz w:val="14"/>
                <w:szCs w:val="14"/>
              </w:rPr>
            </w:pPr>
            <w:r w:rsidRPr="00A90152">
              <w:rPr>
                <w:rFonts w:ascii="Arial" w:hAnsi="Arial" w:cs="Arial"/>
                <w:bCs/>
                <w:sz w:val="14"/>
                <w:szCs w:val="14"/>
              </w:rPr>
              <w:t>59992,664</w:t>
            </w:r>
          </w:p>
          <w:p w:rsidR="00A90152" w:rsidRPr="00A90152" w:rsidRDefault="00A90152" w:rsidP="00A90152">
            <w:pPr>
              <w:ind w:left="-123" w:right="-108"/>
              <w:jc w:val="center"/>
              <w:rPr>
                <w:rFonts w:ascii="Arial" w:hAnsi="Arial" w:cs="Arial"/>
                <w:bCs/>
                <w:sz w:val="14"/>
                <w:szCs w:val="14"/>
              </w:rPr>
            </w:pPr>
          </w:p>
          <w:p w:rsidR="00A90152" w:rsidRPr="00A90152" w:rsidRDefault="00A90152" w:rsidP="00A90152">
            <w:pPr>
              <w:ind w:left="-123" w:right="-108"/>
              <w:jc w:val="center"/>
              <w:rPr>
                <w:rFonts w:ascii="Arial" w:hAnsi="Arial" w:cs="Arial"/>
                <w:bCs/>
                <w:sz w:val="14"/>
                <w:szCs w:val="14"/>
              </w:rPr>
            </w:pPr>
          </w:p>
          <w:p w:rsidR="00A90152" w:rsidRPr="00A90152" w:rsidRDefault="00A90152" w:rsidP="00A90152">
            <w:pPr>
              <w:ind w:left="-123" w:right="-108"/>
              <w:jc w:val="center"/>
              <w:rPr>
                <w:rFonts w:ascii="Arial" w:hAnsi="Arial" w:cs="Arial"/>
                <w:bCs/>
                <w:sz w:val="14"/>
                <w:szCs w:val="14"/>
              </w:rPr>
            </w:pPr>
            <w:r w:rsidRPr="00A90152">
              <w:rPr>
                <w:rFonts w:ascii="Arial" w:hAnsi="Arial" w:cs="Arial"/>
                <w:bCs/>
                <w:sz w:val="14"/>
                <w:szCs w:val="14"/>
              </w:rPr>
              <w:t>184681,507</w:t>
            </w:r>
          </w:p>
          <w:p w:rsidR="00A90152" w:rsidRPr="00A90152" w:rsidRDefault="00A90152" w:rsidP="00A90152">
            <w:pPr>
              <w:ind w:left="-123" w:right="-108"/>
              <w:jc w:val="center"/>
              <w:rPr>
                <w:rFonts w:ascii="Arial" w:hAnsi="Arial" w:cs="Arial"/>
                <w:bCs/>
                <w:sz w:val="14"/>
                <w:szCs w:val="14"/>
              </w:rPr>
            </w:pPr>
          </w:p>
          <w:p w:rsidR="00A90152" w:rsidRPr="00A90152" w:rsidRDefault="00A90152" w:rsidP="00A90152">
            <w:pPr>
              <w:ind w:left="-123" w:right="-108"/>
              <w:jc w:val="center"/>
              <w:rPr>
                <w:rFonts w:ascii="Arial" w:hAnsi="Arial" w:cs="Arial"/>
                <w:bCs/>
                <w:sz w:val="14"/>
                <w:szCs w:val="14"/>
              </w:rPr>
            </w:pPr>
            <w:r w:rsidRPr="00A90152">
              <w:rPr>
                <w:rFonts w:ascii="Arial" w:hAnsi="Arial" w:cs="Arial"/>
                <w:bCs/>
                <w:sz w:val="14"/>
                <w:szCs w:val="14"/>
              </w:rPr>
              <w:t>-</w:t>
            </w:r>
          </w:p>
        </w:tc>
        <w:tc>
          <w:tcPr>
            <w:tcW w:w="886" w:type="dxa"/>
            <w:noWrap/>
            <w:tcMar>
              <w:left w:w="28" w:type="dxa"/>
              <w:right w:w="28" w:type="dxa"/>
            </w:tcMar>
          </w:tcPr>
          <w:p w:rsidR="00A90152" w:rsidRPr="00A90152" w:rsidRDefault="00A90152" w:rsidP="00A90152">
            <w:pPr>
              <w:ind w:left="-108" w:right="-125"/>
              <w:jc w:val="center"/>
              <w:rPr>
                <w:rFonts w:ascii="Arial" w:hAnsi="Arial" w:cs="Arial"/>
                <w:bCs/>
                <w:sz w:val="14"/>
                <w:szCs w:val="14"/>
              </w:rPr>
            </w:pPr>
            <w:r w:rsidRPr="00A90152">
              <w:rPr>
                <w:rFonts w:ascii="Arial" w:hAnsi="Arial" w:cs="Arial"/>
                <w:sz w:val="14"/>
                <w:szCs w:val="14"/>
              </w:rPr>
              <w:t>60847,74218</w:t>
            </w:r>
          </w:p>
          <w:p w:rsidR="00A90152" w:rsidRPr="00A90152" w:rsidRDefault="00A90152" w:rsidP="00A90152">
            <w:pPr>
              <w:ind w:left="-108" w:right="-125"/>
              <w:jc w:val="center"/>
              <w:rPr>
                <w:rFonts w:ascii="Arial" w:hAnsi="Arial" w:cs="Arial"/>
                <w:bCs/>
                <w:sz w:val="14"/>
                <w:szCs w:val="14"/>
              </w:rPr>
            </w:pPr>
          </w:p>
          <w:p w:rsidR="00A90152" w:rsidRPr="00A90152" w:rsidRDefault="00A90152" w:rsidP="00A90152">
            <w:pPr>
              <w:ind w:left="-108" w:right="-125"/>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188744,96506</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w:t>
            </w:r>
          </w:p>
        </w:tc>
        <w:tc>
          <w:tcPr>
            <w:tcW w:w="993" w:type="dxa"/>
            <w:tcMar>
              <w:left w:w="28" w:type="dxa"/>
              <w:right w:w="28" w:type="dxa"/>
            </w:tcMar>
          </w:tcPr>
          <w:p w:rsidR="00A90152" w:rsidRPr="00A90152" w:rsidRDefault="00A90152" w:rsidP="00A90152">
            <w:pPr>
              <w:ind w:left="-91" w:right="-37"/>
              <w:jc w:val="center"/>
              <w:rPr>
                <w:rFonts w:ascii="Arial" w:hAnsi="Arial" w:cs="Arial"/>
                <w:bCs/>
                <w:sz w:val="14"/>
                <w:szCs w:val="14"/>
              </w:rPr>
            </w:pPr>
            <w:r w:rsidRPr="00A90152">
              <w:rPr>
                <w:rFonts w:ascii="Arial" w:hAnsi="Arial" w:cs="Arial"/>
                <w:bCs/>
                <w:sz w:val="14"/>
                <w:szCs w:val="14"/>
              </w:rPr>
              <w:t>63742,6768</w:t>
            </w:r>
          </w:p>
          <w:p w:rsidR="00A90152" w:rsidRPr="00A90152" w:rsidRDefault="00A90152" w:rsidP="00A90152">
            <w:pPr>
              <w:ind w:left="-91" w:right="-37"/>
              <w:jc w:val="center"/>
              <w:rPr>
                <w:rFonts w:ascii="Arial" w:hAnsi="Arial" w:cs="Arial"/>
                <w:bCs/>
                <w:sz w:val="14"/>
                <w:szCs w:val="14"/>
              </w:rPr>
            </w:pPr>
          </w:p>
          <w:p w:rsidR="00A90152" w:rsidRPr="00A90152" w:rsidRDefault="00A90152" w:rsidP="00A90152">
            <w:pPr>
              <w:ind w:left="-91" w:right="-37"/>
              <w:jc w:val="center"/>
              <w:rPr>
                <w:rFonts w:ascii="Arial" w:hAnsi="Arial" w:cs="Arial"/>
                <w:bCs/>
                <w:sz w:val="14"/>
                <w:szCs w:val="14"/>
              </w:rPr>
            </w:pPr>
            <w:r w:rsidRPr="00A90152">
              <w:rPr>
                <w:rFonts w:ascii="Arial" w:hAnsi="Arial" w:cs="Arial"/>
                <w:bCs/>
                <w:sz w:val="14"/>
                <w:szCs w:val="14"/>
              </w:rPr>
              <w:t>202413,3803</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723,1</w:t>
            </w:r>
          </w:p>
        </w:tc>
        <w:tc>
          <w:tcPr>
            <w:tcW w:w="992"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67721,6508</w:t>
            </w:r>
          </w:p>
          <w:p w:rsidR="00A90152" w:rsidRPr="00A90152" w:rsidRDefault="00A90152" w:rsidP="00A90152">
            <w:pPr>
              <w:jc w:val="center"/>
              <w:rPr>
                <w:rFonts w:ascii="Arial" w:hAnsi="Arial" w:cs="Arial"/>
                <w:bCs/>
                <w:sz w:val="14"/>
                <w:szCs w:val="14"/>
              </w:rPr>
            </w:pPr>
          </w:p>
          <w:p w:rsidR="00A90152" w:rsidRPr="00A90152" w:rsidRDefault="00A90152" w:rsidP="00A90152">
            <w:pPr>
              <w:ind w:left="-37" w:right="-113"/>
              <w:jc w:val="center"/>
              <w:rPr>
                <w:rFonts w:ascii="Arial" w:hAnsi="Arial" w:cs="Arial"/>
                <w:bCs/>
                <w:sz w:val="14"/>
                <w:szCs w:val="14"/>
              </w:rPr>
            </w:pPr>
            <w:r w:rsidRPr="00A90152">
              <w:rPr>
                <w:rFonts w:ascii="Arial" w:hAnsi="Arial" w:cs="Arial"/>
                <w:bCs/>
                <w:sz w:val="14"/>
                <w:szCs w:val="14"/>
              </w:rPr>
              <w:t>413076,1914</w:t>
            </w:r>
          </w:p>
          <w:p w:rsidR="00A90152" w:rsidRPr="00A90152" w:rsidRDefault="00A90152" w:rsidP="00A90152">
            <w:pPr>
              <w:jc w:val="center"/>
              <w:rPr>
                <w:rFonts w:ascii="Arial" w:hAnsi="Arial" w:cs="Arial"/>
                <w:bCs/>
                <w:sz w:val="14"/>
                <w:szCs w:val="14"/>
              </w:rPr>
            </w:pPr>
          </w:p>
        </w:tc>
        <w:tc>
          <w:tcPr>
            <w:tcW w:w="709"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72219,61555</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208373,36</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p>
        </w:tc>
        <w:tc>
          <w:tcPr>
            <w:tcW w:w="850"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63381,21853</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170052,56</w:t>
            </w:r>
          </w:p>
        </w:tc>
        <w:tc>
          <w:tcPr>
            <w:tcW w:w="766" w:type="dxa"/>
            <w:tcMar>
              <w:left w:w="28" w:type="dxa"/>
              <w:right w:w="28" w:type="dxa"/>
            </w:tcMar>
          </w:tcPr>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63381,21853</w:t>
            </w:r>
          </w:p>
          <w:p w:rsidR="00A90152" w:rsidRPr="00A90152" w:rsidRDefault="00A90152" w:rsidP="00A90152">
            <w:pPr>
              <w:jc w:val="center"/>
              <w:rPr>
                <w:rFonts w:ascii="Arial" w:hAnsi="Arial" w:cs="Arial"/>
                <w:bCs/>
                <w:sz w:val="14"/>
                <w:szCs w:val="14"/>
              </w:rPr>
            </w:pPr>
          </w:p>
          <w:p w:rsidR="00A90152" w:rsidRPr="00A90152" w:rsidRDefault="00A90152" w:rsidP="00A90152">
            <w:pPr>
              <w:jc w:val="center"/>
              <w:rPr>
                <w:rFonts w:ascii="Arial" w:hAnsi="Arial" w:cs="Arial"/>
                <w:bCs/>
                <w:sz w:val="14"/>
                <w:szCs w:val="14"/>
              </w:rPr>
            </w:pPr>
            <w:r w:rsidRPr="00A90152">
              <w:rPr>
                <w:rFonts w:ascii="Arial" w:hAnsi="Arial" w:cs="Arial"/>
                <w:bCs/>
                <w:sz w:val="14"/>
                <w:szCs w:val="14"/>
              </w:rPr>
              <w:t>170052,56</w:t>
            </w:r>
          </w:p>
        </w:tc>
      </w:tr>
    </w:tbl>
    <w:p w:rsidR="00A90152" w:rsidRPr="002E3CDE" w:rsidRDefault="00A90152" w:rsidP="00A90152">
      <w:pPr>
        <w:ind w:left="6379"/>
        <w:jc w:val="center"/>
        <w:rPr>
          <w:rFonts w:ascii="Arial" w:hAnsi="Arial" w:cs="Arial"/>
          <w:sz w:val="16"/>
          <w:szCs w:val="16"/>
        </w:rPr>
      </w:pPr>
      <w:r w:rsidRPr="002E3CDE">
        <w:rPr>
          <w:rFonts w:ascii="Arial" w:hAnsi="Arial" w:cs="Arial"/>
          <w:sz w:val="16"/>
          <w:szCs w:val="16"/>
        </w:rPr>
        <w:t>Приложение 2</w:t>
      </w:r>
    </w:p>
    <w:p w:rsidR="00A90152" w:rsidRPr="002E3CDE" w:rsidRDefault="00A90152" w:rsidP="00A90152">
      <w:pPr>
        <w:ind w:left="6379"/>
        <w:jc w:val="center"/>
        <w:rPr>
          <w:rFonts w:ascii="Arial" w:hAnsi="Arial" w:cs="Arial"/>
          <w:sz w:val="16"/>
          <w:szCs w:val="16"/>
        </w:rPr>
      </w:pPr>
      <w:r w:rsidRPr="002E3CDE">
        <w:rPr>
          <w:rFonts w:ascii="Arial" w:hAnsi="Arial" w:cs="Arial"/>
          <w:sz w:val="16"/>
          <w:szCs w:val="16"/>
        </w:rPr>
        <w:t>к постановлению Администрации муниципального ра</w:t>
      </w:r>
      <w:r w:rsidRPr="002E3CDE">
        <w:rPr>
          <w:rFonts w:ascii="Arial" w:hAnsi="Arial" w:cs="Arial"/>
          <w:sz w:val="16"/>
          <w:szCs w:val="16"/>
        </w:rPr>
        <w:t>й</w:t>
      </w:r>
      <w:r w:rsidRPr="002E3CDE">
        <w:rPr>
          <w:rFonts w:ascii="Arial" w:hAnsi="Arial" w:cs="Arial"/>
          <w:sz w:val="16"/>
          <w:szCs w:val="16"/>
        </w:rPr>
        <w:t>она</w:t>
      </w:r>
    </w:p>
    <w:p w:rsidR="00A90152" w:rsidRPr="002E3CDE" w:rsidRDefault="00A90152" w:rsidP="00A90152">
      <w:pPr>
        <w:ind w:left="6379"/>
        <w:jc w:val="center"/>
        <w:rPr>
          <w:rFonts w:ascii="Arial" w:hAnsi="Arial" w:cs="Arial"/>
          <w:sz w:val="16"/>
          <w:szCs w:val="16"/>
        </w:rPr>
      </w:pPr>
      <w:r w:rsidRPr="002E3CDE">
        <w:rPr>
          <w:rFonts w:ascii="Arial" w:hAnsi="Arial" w:cs="Arial"/>
          <w:sz w:val="16"/>
          <w:szCs w:val="16"/>
        </w:rPr>
        <w:t>от 05.02.2019 № 214</w:t>
      </w:r>
    </w:p>
    <w:p w:rsidR="00A90152" w:rsidRPr="002E3CDE" w:rsidRDefault="00A90152" w:rsidP="00A90152">
      <w:pPr>
        <w:jc w:val="center"/>
        <w:rPr>
          <w:rFonts w:ascii="Arial" w:hAnsi="Arial" w:cs="Arial"/>
          <w:b/>
          <w:caps/>
          <w:sz w:val="16"/>
          <w:szCs w:val="16"/>
        </w:rPr>
      </w:pPr>
      <w:r w:rsidRPr="002E3CDE">
        <w:rPr>
          <w:rFonts w:ascii="Arial" w:hAnsi="Arial" w:cs="Arial"/>
          <w:b/>
          <w:caps/>
          <w:sz w:val="16"/>
          <w:szCs w:val="16"/>
        </w:rPr>
        <w:t>Мероприятия подпрограммы</w:t>
      </w:r>
    </w:p>
    <w:p w:rsidR="00A90152" w:rsidRPr="002E3CDE" w:rsidRDefault="00A90152" w:rsidP="00A90152">
      <w:pPr>
        <w:jc w:val="center"/>
        <w:rPr>
          <w:rFonts w:ascii="Arial" w:hAnsi="Arial" w:cs="Arial"/>
          <w:b/>
          <w:sz w:val="16"/>
          <w:szCs w:val="16"/>
        </w:rPr>
      </w:pPr>
      <w:r w:rsidRPr="002E3CDE">
        <w:rPr>
          <w:rFonts w:ascii="Arial" w:hAnsi="Arial" w:cs="Arial"/>
          <w:b/>
          <w:sz w:val="16"/>
          <w:szCs w:val="16"/>
        </w:rPr>
        <w:t>«Развитие дополнительного образования в Валдайском муниципальном районе»</w:t>
      </w:r>
    </w:p>
    <w:p w:rsidR="00A90152" w:rsidRPr="002E3CDE" w:rsidRDefault="00A90152" w:rsidP="00A90152">
      <w:pPr>
        <w:jc w:val="center"/>
        <w:rPr>
          <w:rFonts w:ascii="Arial" w:hAnsi="Arial" w:cs="Arial"/>
          <w:b/>
          <w:bCs/>
          <w:sz w:val="16"/>
          <w:szCs w:val="16"/>
        </w:rPr>
      </w:pPr>
      <w:r w:rsidRPr="002E3CDE">
        <w:rPr>
          <w:rFonts w:ascii="Arial" w:hAnsi="Arial" w:cs="Arial"/>
          <w:b/>
          <w:bCs/>
          <w:sz w:val="16"/>
          <w:szCs w:val="16"/>
        </w:rPr>
        <w:t>муниципальной программы Валдайского муниципального района «Развитие образования и молодежной пол</w:t>
      </w:r>
      <w:r w:rsidRPr="002E3CDE">
        <w:rPr>
          <w:rFonts w:ascii="Arial" w:hAnsi="Arial" w:cs="Arial"/>
          <w:b/>
          <w:bCs/>
          <w:sz w:val="16"/>
          <w:szCs w:val="16"/>
        </w:rPr>
        <w:t>и</w:t>
      </w:r>
      <w:r w:rsidRPr="002E3CDE">
        <w:rPr>
          <w:rFonts w:ascii="Arial" w:hAnsi="Arial" w:cs="Arial"/>
          <w:b/>
          <w:bCs/>
          <w:sz w:val="16"/>
          <w:szCs w:val="16"/>
        </w:rPr>
        <w:t xml:space="preserve">тики </w:t>
      </w:r>
      <w:r w:rsidRPr="002E3CDE">
        <w:rPr>
          <w:rFonts w:ascii="Arial" w:hAnsi="Arial" w:cs="Arial"/>
          <w:b/>
          <w:bCs/>
          <w:sz w:val="16"/>
          <w:szCs w:val="16"/>
        </w:rPr>
        <w:br w:type="textWrapping" w:clear="all"/>
        <w:t>в Валдайском муниципальном районе на 2014-2021 годы»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42"/>
        <w:gridCol w:w="708"/>
        <w:gridCol w:w="426"/>
        <w:gridCol w:w="851"/>
        <w:gridCol w:w="709"/>
        <w:gridCol w:w="708"/>
        <w:gridCol w:w="567"/>
        <w:gridCol w:w="886"/>
        <w:gridCol w:w="856"/>
        <w:gridCol w:w="89"/>
        <w:gridCol w:w="960"/>
        <w:gridCol w:w="894"/>
        <w:gridCol w:w="733"/>
        <w:gridCol w:w="827"/>
      </w:tblGrid>
      <w:tr w:rsidR="00A90152" w:rsidRPr="002E3CDE" w:rsidTr="00686B7D">
        <w:trPr>
          <w:trHeight w:val="20"/>
        </w:trPr>
        <w:tc>
          <w:tcPr>
            <w:tcW w:w="454" w:type="dxa"/>
            <w:vMerge w:val="restart"/>
            <w:noWrap/>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 xml:space="preserve">№ </w:t>
            </w:r>
            <w:r w:rsidRPr="002E3CDE">
              <w:rPr>
                <w:rFonts w:ascii="Arial" w:hAnsi="Arial" w:cs="Arial"/>
                <w:b/>
                <w:sz w:val="16"/>
                <w:szCs w:val="16"/>
              </w:rPr>
              <w:br/>
              <w:t>п/п</w:t>
            </w:r>
          </w:p>
        </w:tc>
        <w:tc>
          <w:tcPr>
            <w:tcW w:w="1842" w:type="dxa"/>
            <w:vMerge w:val="restart"/>
            <w:noWrap/>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 xml:space="preserve">Наименование </w:t>
            </w:r>
            <w:r w:rsidRPr="002E3CDE">
              <w:rPr>
                <w:rFonts w:ascii="Arial" w:hAnsi="Arial" w:cs="Arial"/>
                <w:b/>
                <w:sz w:val="16"/>
                <w:szCs w:val="16"/>
              </w:rPr>
              <w:br/>
              <w:t>мероприятия</w:t>
            </w:r>
          </w:p>
        </w:tc>
        <w:tc>
          <w:tcPr>
            <w:tcW w:w="708" w:type="dxa"/>
            <w:vMerge w:val="restart"/>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Испо</w:t>
            </w:r>
            <w:r w:rsidRPr="002E3CDE">
              <w:rPr>
                <w:rFonts w:ascii="Arial" w:hAnsi="Arial" w:cs="Arial"/>
                <w:b/>
                <w:sz w:val="16"/>
                <w:szCs w:val="16"/>
              </w:rPr>
              <w:t>л</w:t>
            </w:r>
            <w:r w:rsidRPr="002E3CDE">
              <w:rPr>
                <w:rFonts w:ascii="Arial" w:hAnsi="Arial" w:cs="Arial"/>
                <w:b/>
                <w:sz w:val="16"/>
                <w:szCs w:val="16"/>
              </w:rPr>
              <w:t>нитель</w:t>
            </w:r>
            <w:r w:rsidRPr="002E3CDE">
              <w:rPr>
                <w:rFonts w:ascii="Arial" w:hAnsi="Arial" w:cs="Arial"/>
                <w:b/>
                <w:sz w:val="16"/>
                <w:szCs w:val="16"/>
              </w:rPr>
              <w:br/>
              <w:t>мер</w:t>
            </w:r>
            <w:r w:rsidRPr="002E3CDE">
              <w:rPr>
                <w:rFonts w:ascii="Arial" w:hAnsi="Arial" w:cs="Arial"/>
                <w:b/>
                <w:sz w:val="16"/>
                <w:szCs w:val="16"/>
              </w:rPr>
              <w:t>о</w:t>
            </w:r>
            <w:r w:rsidRPr="002E3CDE">
              <w:rPr>
                <w:rFonts w:ascii="Arial" w:hAnsi="Arial" w:cs="Arial"/>
                <w:b/>
                <w:sz w:val="16"/>
                <w:szCs w:val="16"/>
              </w:rPr>
              <w:t>приятия</w:t>
            </w:r>
          </w:p>
        </w:tc>
        <w:tc>
          <w:tcPr>
            <w:tcW w:w="426" w:type="dxa"/>
            <w:vMerge w:val="restart"/>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Срок ре</w:t>
            </w:r>
            <w:r w:rsidRPr="002E3CDE">
              <w:rPr>
                <w:rFonts w:ascii="Arial" w:hAnsi="Arial" w:cs="Arial"/>
                <w:b/>
                <w:sz w:val="16"/>
                <w:szCs w:val="16"/>
              </w:rPr>
              <w:t>а</w:t>
            </w:r>
            <w:r w:rsidRPr="002E3CDE">
              <w:rPr>
                <w:rFonts w:ascii="Arial" w:hAnsi="Arial" w:cs="Arial"/>
                <w:b/>
                <w:sz w:val="16"/>
                <w:szCs w:val="16"/>
              </w:rPr>
              <w:t>лиз</w:t>
            </w:r>
            <w:r w:rsidRPr="002E3CDE">
              <w:rPr>
                <w:rFonts w:ascii="Arial" w:hAnsi="Arial" w:cs="Arial"/>
                <w:b/>
                <w:sz w:val="16"/>
                <w:szCs w:val="16"/>
              </w:rPr>
              <w:t>а</w:t>
            </w:r>
            <w:r w:rsidRPr="002E3CDE">
              <w:rPr>
                <w:rFonts w:ascii="Arial" w:hAnsi="Arial" w:cs="Arial"/>
                <w:b/>
                <w:sz w:val="16"/>
                <w:szCs w:val="16"/>
              </w:rPr>
              <w:t>ции</w:t>
            </w:r>
          </w:p>
        </w:tc>
        <w:tc>
          <w:tcPr>
            <w:tcW w:w="851" w:type="dxa"/>
            <w:vMerge w:val="restart"/>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Цел</w:t>
            </w:r>
            <w:r w:rsidRPr="002E3CDE">
              <w:rPr>
                <w:rFonts w:ascii="Arial" w:hAnsi="Arial" w:cs="Arial"/>
                <w:b/>
                <w:sz w:val="16"/>
                <w:szCs w:val="16"/>
              </w:rPr>
              <w:t>е</w:t>
            </w:r>
            <w:r w:rsidRPr="002E3CDE">
              <w:rPr>
                <w:rFonts w:ascii="Arial" w:hAnsi="Arial" w:cs="Arial"/>
                <w:b/>
                <w:sz w:val="16"/>
                <w:szCs w:val="16"/>
              </w:rPr>
              <w:t xml:space="preserve">вой </w:t>
            </w:r>
            <w:r w:rsidRPr="002E3CDE">
              <w:rPr>
                <w:rFonts w:ascii="Arial" w:hAnsi="Arial" w:cs="Arial"/>
                <w:b/>
                <w:sz w:val="16"/>
                <w:szCs w:val="16"/>
              </w:rPr>
              <w:br/>
              <w:t>показ</w:t>
            </w:r>
            <w:r w:rsidRPr="002E3CDE">
              <w:rPr>
                <w:rFonts w:ascii="Arial" w:hAnsi="Arial" w:cs="Arial"/>
                <w:b/>
                <w:sz w:val="16"/>
                <w:szCs w:val="16"/>
              </w:rPr>
              <w:t>а</w:t>
            </w:r>
            <w:r w:rsidRPr="002E3CDE">
              <w:rPr>
                <w:rFonts w:ascii="Arial" w:hAnsi="Arial" w:cs="Arial"/>
                <w:b/>
                <w:sz w:val="16"/>
                <w:szCs w:val="16"/>
              </w:rPr>
              <w:t xml:space="preserve">тель </w:t>
            </w:r>
            <w:r w:rsidRPr="002E3CDE">
              <w:rPr>
                <w:rFonts w:ascii="Arial" w:hAnsi="Arial" w:cs="Arial"/>
                <w:b/>
                <w:sz w:val="16"/>
                <w:szCs w:val="16"/>
              </w:rPr>
              <w:br/>
              <w:t>(номер ц</w:t>
            </w:r>
            <w:r w:rsidRPr="002E3CDE">
              <w:rPr>
                <w:rFonts w:ascii="Arial" w:hAnsi="Arial" w:cs="Arial"/>
                <w:b/>
                <w:sz w:val="16"/>
                <w:szCs w:val="16"/>
              </w:rPr>
              <w:t>е</w:t>
            </w:r>
            <w:r w:rsidRPr="002E3CDE">
              <w:rPr>
                <w:rFonts w:ascii="Arial" w:hAnsi="Arial" w:cs="Arial"/>
                <w:b/>
                <w:sz w:val="16"/>
                <w:szCs w:val="16"/>
              </w:rPr>
              <w:t>левого показ</w:t>
            </w:r>
            <w:r w:rsidRPr="002E3CDE">
              <w:rPr>
                <w:rFonts w:ascii="Arial" w:hAnsi="Arial" w:cs="Arial"/>
                <w:b/>
                <w:sz w:val="16"/>
                <w:szCs w:val="16"/>
              </w:rPr>
              <w:t>а</w:t>
            </w:r>
            <w:r w:rsidRPr="002E3CDE">
              <w:rPr>
                <w:rFonts w:ascii="Arial" w:hAnsi="Arial" w:cs="Arial"/>
                <w:b/>
                <w:sz w:val="16"/>
                <w:szCs w:val="16"/>
              </w:rPr>
              <w:t>теля из паспо</w:t>
            </w:r>
            <w:r w:rsidRPr="002E3CDE">
              <w:rPr>
                <w:rFonts w:ascii="Arial" w:hAnsi="Arial" w:cs="Arial"/>
                <w:b/>
                <w:sz w:val="16"/>
                <w:szCs w:val="16"/>
              </w:rPr>
              <w:t>р</w:t>
            </w:r>
            <w:r w:rsidRPr="002E3CDE">
              <w:rPr>
                <w:rFonts w:ascii="Arial" w:hAnsi="Arial" w:cs="Arial"/>
                <w:b/>
                <w:sz w:val="16"/>
                <w:szCs w:val="16"/>
              </w:rPr>
              <w:t>та подпр</w:t>
            </w:r>
            <w:r w:rsidRPr="002E3CDE">
              <w:rPr>
                <w:rFonts w:ascii="Arial" w:hAnsi="Arial" w:cs="Arial"/>
                <w:b/>
                <w:sz w:val="16"/>
                <w:szCs w:val="16"/>
              </w:rPr>
              <w:t>о</w:t>
            </w:r>
            <w:r w:rsidRPr="002E3CDE">
              <w:rPr>
                <w:rFonts w:ascii="Arial" w:hAnsi="Arial" w:cs="Arial"/>
                <w:b/>
                <w:sz w:val="16"/>
                <w:szCs w:val="16"/>
              </w:rPr>
              <w:t>граммы)</w:t>
            </w:r>
          </w:p>
        </w:tc>
        <w:tc>
          <w:tcPr>
            <w:tcW w:w="709" w:type="dxa"/>
            <w:vMerge w:val="restart"/>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Исто</w:t>
            </w:r>
            <w:r w:rsidRPr="002E3CDE">
              <w:rPr>
                <w:rFonts w:ascii="Arial" w:hAnsi="Arial" w:cs="Arial"/>
                <w:b/>
                <w:sz w:val="16"/>
                <w:szCs w:val="16"/>
              </w:rPr>
              <w:t>ч</w:t>
            </w:r>
            <w:r w:rsidRPr="002E3CDE">
              <w:rPr>
                <w:rFonts w:ascii="Arial" w:hAnsi="Arial" w:cs="Arial"/>
                <w:b/>
                <w:sz w:val="16"/>
                <w:szCs w:val="16"/>
              </w:rPr>
              <w:t>ник фина</w:t>
            </w:r>
            <w:r w:rsidRPr="002E3CDE">
              <w:rPr>
                <w:rFonts w:ascii="Arial" w:hAnsi="Arial" w:cs="Arial"/>
                <w:b/>
                <w:sz w:val="16"/>
                <w:szCs w:val="16"/>
              </w:rPr>
              <w:t>н</w:t>
            </w:r>
            <w:r w:rsidRPr="002E3CDE">
              <w:rPr>
                <w:rFonts w:ascii="Arial" w:hAnsi="Arial" w:cs="Arial"/>
                <w:b/>
                <w:sz w:val="16"/>
                <w:szCs w:val="16"/>
              </w:rPr>
              <w:t>сиров</w:t>
            </w:r>
            <w:r w:rsidRPr="002E3CDE">
              <w:rPr>
                <w:rFonts w:ascii="Arial" w:hAnsi="Arial" w:cs="Arial"/>
                <w:b/>
                <w:sz w:val="16"/>
                <w:szCs w:val="16"/>
              </w:rPr>
              <w:t>а</w:t>
            </w:r>
            <w:r w:rsidRPr="002E3CDE">
              <w:rPr>
                <w:rFonts w:ascii="Arial" w:hAnsi="Arial" w:cs="Arial"/>
                <w:b/>
                <w:sz w:val="16"/>
                <w:szCs w:val="16"/>
              </w:rPr>
              <w:t>ния</w:t>
            </w:r>
          </w:p>
        </w:tc>
        <w:tc>
          <w:tcPr>
            <w:tcW w:w="6520" w:type="dxa"/>
            <w:gridSpan w:val="9"/>
            <w:tcMar>
              <w:left w:w="28" w:type="dxa"/>
              <w:right w:w="28" w:type="dxa"/>
            </w:tcMar>
            <w:vAlign w:val="center"/>
          </w:tcPr>
          <w:p w:rsidR="00A90152" w:rsidRPr="002E3CDE" w:rsidRDefault="00A90152" w:rsidP="00A90152">
            <w:pPr>
              <w:ind w:left="-57" w:right="-57"/>
              <w:jc w:val="center"/>
              <w:rPr>
                <w:rFonts w:ascii="Arial" w:hAnsi="Arial" w:cs="Arial"/>
                <w:b/>
                <w:sz w:val="16"/>
                <w:szCs w:val="16"/>
              </w:rPr>
            </w:pPr>
            <w:r w:rsidRPr="002E3CDE">
              <w:rPr>
                <w:rFonts w:ascii="Arial" w:hAnsi="Arial" w:cs="Arial"/>
                <w:b/>
                <w:sz w:val="16"/>
                <w:szCs w:val="16"/>
              </w:rPr>
              <w:t>Объем финансирования по годам (тыс. руб.)</w:t>
            </w:r>
          </w:p>
        </w:tc>
      </w:tr>
      <w:tr w:rsidR="00A90152" w:rsidRPr="002E3CDE" w:rsidTr="00686B7D">
        <w:trPr>
          <w:trHeight w:val="20"/>
        </w:trPr>
        <w:tc>
          <w:tcPr>
            <w:tcW w:w="454"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1842"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708"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426"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851"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709"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708" w:type="dxa"/>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2014</w:t>
            </w:r>
          </w:p>
        </w:tc>
        <w:tc>
          <w:tcPr>
            <w:tcW w:w="567" w:type="dxa"/>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2015</w:t>
            </w:r>
          </w:p>
        </w:tc>
        <w:tc>
          <w:tcPr>
            <w:tcW w:w="886" w:type="dxa"/>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2016</w:t>
            </w:r>
          </w:p>
        </w:tc>
        <w:tc>
          <w:tcPr>
            <w:tcW w:w="856"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2017</w:t>
            </w:r>
          </w:p>
        </w:tc>
        <w:tc>
          <w:tcPr>
            <w:tcW w:w="1049" w:type="dxa"/>
            <w:gridSpan w:val="2"/>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2018</w:t>
            </w:r>
          </w:p>
        </w:tc>
        <w:tc>
          <w:tcPr>
            <w:tcW w:w="894"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2019</w:t>
            </w:r>
          </w:p>
        </w:tc>
        <w:tc>
          <w:tcPr>
            <w:tcW w:w="733"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2020</w:t>
            </w:r>
          </w:p>
        </w:tc>
        <w:tc>
          <w:tcPr>
            <w:tcW w:w="827"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2021</w:t>
            </w:r>
          </w:p>
        </w:tc>
      </w:tr>
      <w:tr w:rsidR="00A90152" w:rsidRPr="002E3CDE" w:rsidTr="00686B7D">
        <w:trPr>
          <w:trHeight w:val="20"/>
        </w:trPr>
        <w:tc>
          <w:tcPr>
            <w:tcW w:w="454"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w:t>
            </w:r>
          </w:p>
        </w:tc>
        <w:tc>
          <w:tcPr>
            <w:tcW w:w="1842"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w:t>
            </w:r>
          </w:p>
        </w:tc>
        <w:tc>
          <w:tcPr>
            <w:tcW w:w="708"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w:t>
            </w:r>
          </w:p>
        </w:tc>
        <w:tc>
          <w:tcPr>
            <w:tcW w:w="426"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4</w:t>
            </w:r>
          </w:p>
        </w:tc>
        <w:tc>
          <w:tcPr>
            <w:tcW w:w="851"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5</w:t>
            </w:r>
          </w:p>
        </w:tc>
        <w:tc>
          <w:tcPr>
            <w:tcW w:w="709"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6</w:t>
            </w:r>
          </w:p>
        </w:tc>
        <w:tc>
          <w:tcPr>
            <w:tcW w:w="708" w:type="dxa"/>
            <w:noWrap/>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7</w:t>
            </w:r>
          </w:p>
        </w:tc>
        <w:tc>
          <w:tcPr>
            <w:tcW w:w="567" w:type="dxa"/>
            <w:noWrap/>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w:t>
            </w:r>
          </w:p>
        </w:tc>
        <w:tc>
          <w:tcPr>
            <w:tcW w:w="886" w:type="dxa"/>
            <w:noWrap/>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w:t>
            </w:r>
          </w:p>
        </w:tc>
        <w:tc>
          <w:tcPr>
            <w:tcW w:w="856"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10</w:t>
            </w:r>
          </w:p>
        </w:tc>
        <w:tc>
          <w:tcPr>
            <w:tcW w:w="1049" w:type="dxa"/>
            <w:gridSpan w:val="2"/>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89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tc>
        <w:tc>
          <w:tcPr>
            <w:tcW w:w="733"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13</w:t>
            </w:r>
          </w:p>
        </w:tc>
        <w:tc>
          <w:tcPr>
            <w:tcW w:w="827"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14</w:t>
            </w:r>
          </w:p>
        </w:tc>
      </w:tr>
      <w:tr w:rsidR="00A90152" w:rsidRPr="002E3CDE" w:rsidTr="00A90152">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w:t>
            </w:r>
          </w:p>
        </w:tc>
        <w:tc>
          <w:tcPr>
            <w:tcW w:w="11056" w:type="dxa"/>
            <w:gridSpan w:val="14"/>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r w:rsidRPr="002E3CDE">
              <w:rPr>
                <w:rFonts w:ascii="Arial" w:hAnsi="Arial" w:cs="Arial"/>
                <w:sz w:val="16"/>
                <w:szCs w:val="16"/>
              </w:rPr>
              <w:t>Задача 1. Создание социально-экономических условий для удовлетворения потребностей в интеллектуальном, духовном и физическом разв</w:t>
            </w:r>
            <w:r w:rsidRPr="002E3CDE">
              <w:rPr>
                <w:rFonts w:ascii="Arial" w:hAnsi="Arial" w:cs="Arial"/>
                <w:sz w:val="16"/>
                <w:szCs w:val="16"/>
              </w:rPr>
              <w:t>и</w:t>
            </w:r>
            <w:r w:rsidRPr="002E3CDE">
              <w:rPr>
                <w:rFonts w:ascii="Arial" w:hAnsi="Arial" w:cs="Arial"/>
                <w:sz w:val="16"/>
                <w:szCs w:val="16"/>
              </w:rPr>
              <w:t>тии детей, их профессионального самоопр</w:t>
            </w:r>
            <w:r w:rsidRPr="002E3CDE">
              <w:rPr>
                <w:rFonts w:ascii="Arial" w:hAnsi="Arial" w:cs="Arial"/>
                <w:sz w:val="16"/>
                <w:szCs w:val="16"/>
              </w:rPr>
              <w:t>е</w:t>
            </w:r>
            <w:r w:rsidRPr="002E3CDE">
              <w:rPr>
                <w:rFonts w:ascii="Arial" w:hAnsi="Arial" w:cs="Arial"/>
                <w:sz w:val="16"/>
                <w:szCs w:val="16"/>
              </w:rPr>
              <w:t xml:space="preserve">деления                                                                        </w:t>
            </w:r>
          </w:p>
        </w:tc>
      </w:tr>
      <w:tr w:rsidR="00A90152" w:rsidRPr="002E3CDE" w:rsidTr="00686B7D">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1842"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Обеспечение деятел</w:t>
            </w:r>
            <w:r w:rsidRPr="002E3CDE">
              <w:rPr>
                <w:rFonts w:ascii="Arial" w:hAnsi="Arial" w:cs="Arial"/>
                <w:sz w:val="16"/>
                <w:szCs w:val="16"/>
              </w:rPr>
              <w:t>ь</w:t>
            </w:r>
            <w:r w:rsidRPr="002E3CDE">
              <w:rPr>
                <w:rFonts w:ascii="Arial" w:hAnsi="Arial" w:cs="Arial"/>
                <w:sz w:val="16"/>
                <w:szCs w:val="16"/>
              </w:rPr>
              <w:t>ности дополнительного образования в муниц</w:t>
            </w:r>
            <w:r w:rsidRPr="002E3CDE">
              <w:rPr>
                <w:rFonts w:ascii="Arial" w:hAnsi="Arial" w:cs="Arial"/>
                <w:sz w:val="16"/>
                <w:szCs w:val="16"/>
              </w:rPr>
              <w:t>и</w:t>
            </w:r>
            <w:r w:rsidRPr="002E3CDE">
              <w:rPr>
                <w:rFonts w:ascii="Arial" w:hAnsi="Arial" w:cs="Arial"/>
                <w:sz w:val="16"/>
                <w:szCs w:val="16"/>
              </w:rPr>
              <w:lastRenderedPageBreak/>
              <w:t>пальных общеобраз</w:t>
            </w:r>
            <w:r w:rsidRPr="002E3CDE">
              <w:rPr>
                <w:rFonts w:ascii="Arial" w:hAnsi="Arial" w:cs="Arial"/>
                <w:sz w:val="16"/>
                <w:szCs w:val="16"/>
              </w:rPr>
              <w:t>о</w:t>
            </w:r>
            <w:r w:rsidRPr="002E3CDE">
              <w:rPr>
                <w:rFonts w:ascii="Arial" w:hAnsi="Arial" w:cs="Arial"/>
                <w:sz w:val="16"/>
                <w:szCs w:val="16"/>
              </w:rPr>
              <w:t>вательных учрежден</w:t>
            </w:r>
            <w:r w:rsidRPr="002E3CDE">
              <w:rPr>
                <w:rFonts w:ascii="Arial" w:hAnsi="Arial" w:cs="Arial"/>
                <w:sz w:val="16"/>
                <w:szCs w:val="16"/>
              </w:rPr>
              <w:t>и</w:t>
            </w:r>
            <w:r w:rsidRPr="002E3CDE">
              <w:rPr>
                <w:rFonts w:ascii="Arial" w:hAnsi="Arial" w:cs="Arial"/>
                <w:sz w:val="16"/>
                <w:szCs w:val="16"/>
              </w:rPr>
              <w:t>ях и муниципального автономного учрежд</w:t>
            </w:r>
            <w:r w:rsidRPr="002E3CDE">
              <w:rPr>
                <w:rFonts w:ascii="Arial" w:hAnsi="Arial" w:cs="Arial"/>
                <w:sz w:val="16"/>
                <w:szCs w:val="16"/>
              </w:rPr>
              <w:t>е</w:t>
            </w:r>
            <w:r w:rsidRPr="002E3CDE">
              <w:rPr>
                <w:rFonts w:ascii="Arial" w:hAnsi="Arial" w:cs="Arial"/>
                <w:sz w:val="16"/>
                <w:szCs w:val="16"/>
              </w:rPr>
              <w:t>ния дополнител</w:t>
            </w:r>
            <w:r w:rsidRPr="002E3CDE">
              <w:rPr>
                <w:rFonts w:ascii="Arial" w:hAnsi="Arial" w:cs="Arial"/>
                <w:sz w:val="16"/>
                <w:szCs w:val="16"/>
              </w:rPr>
              <w:t>ь</w:t>
            </w:r>
            <w:r w:rsidRPr="002E3CDE">
              <w:rPr>
                <w:rFonts w:ascii="Arial" w:hAnsi="Arial" w:cs="Arial"/>
                <w:sz w:val="16"/>
                <w:szCs w:val="16"/>
              </w:rPr>
              <w:t>ного образования «Центра «Пульс» г.Валдай»</w:t>
            </w:r>
          </w:p>
        </w:tc>
        <w:tc>
          <w:tcPr>
            <w:tcW w:w="70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lastRenderedPageBreak/>
              <w:t>комитет фина</w:t>
            </w:r>
            <w:r w:rsidRPr="002E3CDE">
              <w:rPr>
                <w:rFonts w:ascii="Arial" w:hAnsi="Arial" w:cs="Arial"/>
                <w:sz w:val="16"/>
                <w:szCs w:val="16"/>
              </w:rPr>
              <w:t>н</w:t>
            </w:r>
            <w:r w:rsidRPr="002E3CDE">
              <w:rPr>
                <w:rFonts w:ascii="Arial" w:hAnsi="Arial" w:cs="Arial"/>
                <w:sz w:val="16"/>
                <w:szCs w:val="16"/>
              </w:rPr>
              <w:t>сов</w:t>
            </w:r>
          </w:p>
          <w:p w:rsidR="00A90152" w:rsidRPr="002E3CDE" w:rsidRDefault="00A90152" w:rsidP="00A90152">
            <w:pPr>
              <w:rPr>
                <w:rFonts w:ascii="Arial" w:hAnsi="Arial" w:cs="Arial"/>
                <w:sz w:val="16"/>
                <w:szCs w:val="16"/>
              </w:rPr>
            </w:pPr>
            <w:r w:rsidRPr="002E3CDE">
              <w:rPr>
                <w:rFonts w:ascii="Arial" w:hAnsi="Arial" w:cs="Arial"/>
                <w:sz w:val="16"/>
                <w:szCs w:val="16"/>
              </w:rPr>
              <w:lastRenderedPageBreak/>
              <w:t>комитет образ</w:t>
            </w:r>
            <w:r w:rsidRPr="002E3CDE">
              <w:rPr>
                <w:rFonts w:ascii="Arial" w:hAnsi="Arial" w:cs="Arial"/>
                <w:sz w:val="16"/>
                <w:szCs w:val="16"/>
              </w:rPr>
              <w:t>о</w:t>
            </w:r>
            <w:r w:rsidRPr="002E3CDE">
              <w:rPr>
                <w:rFonts w:ascii="Arial" w:hAnsi="Arial" w:cs="Arial"/>
                <w:sz w:val="16"/>
                <w:szCs w:val="16"/>
              </w:rPr>
              <w:t>вания</w:t>
            </w:r>
          </w:p>
        </w:tc>
        <w:tc>
          <w:tcPr>
            <w:tcW w:w="426" w:type="dxa"/>
            <w:tcMar>
              <w:left w:w="28" w:type="dxa"/>
              <w:right w:w="28" w:type="dxa"/>
            </w:tcMar>
          </w:tcPr>
          <w:p w:rsidR="00A90152" w:rsidRPr="002E3CDE" w:rsidRDefault="00A90152" w:rsidP="00A90152">
            <w:pPr>
              <w:ind w:right="-79"/>
              <w:rPr>
                <w:rFonts w:ascii="Arial" w:hAnsi="Arial" w:cs="Arial"/>
                <w:sz w:val="16"/>
                <w:szCs w:val="16"/>
              </w:rPr>
            </w:pPr>
            <w:r w:rsidRPr="002E3CDE">
              <w:rPr>
                <w:rFonts w:ascii="Arial" w:hAnsi="Arial" w:cs="Arial"/>
                <w:color w:val="000000"/>
                <w:sz w:val="16"/>
                <w:szCs w:val="16"/>
              </w:rPr>
              <w:lastRenderedPageBreak/>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851"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1.1-1.3</w:t>
            </w:r>
          </w:p>
        </w:tc>
        <w:tc>
          <w:tcPr>
            <w:tcW w:w="709" w:type="dxa"/>
            <w:tcMar>
              <w:left w:w="28" w:type="dxa"/>
              <w:right w:w="28" w:type="dxa"/>
            </w:tcMar>
            <w:vAlign w:val="center"/>
          </w:tcPr>
          <w:p w:rsidR="00A90152" w:rsidRPr="002E3CDE" w:rsidRDefault="00A90152" w:rsidP="00A90152">
            <w:pPr>
              <w:ind w:left="5" w:right="-80"/>
              <w:jc w:val="cente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p w:rsidR="00A90152" w:rsidRPr="002E3CDE" w:rsidRDefault="00A90152" w:rsidP="00A90152">
            <w:pPr>
              <w:ind w:left="5" w:right="-80"/>
              <w:jc w:val="cente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lastRenderedPageBreak/>
              <w:t>ной бю</w:t>
            </w:r>
            <w:r w:rsidRPr="002E3CDE">
              <w:rPr>
                <w:rFonts w:ascii="Arial" w:hAnsi="Arial" w:cs="Arial"/>
                <w:sz w:val="16"/>
                <w:szCs w:val="16"/>
              </w:rPr>
              <w:t>д</w:t>
            </w:r>
            <w:r w:rsidRPr="002E3CDE">
              <w:rPr>
                <w:rFonts w:ascii="Arial" w:hAnsi="Arial" w:cs="Arial"/>
                <w:sz w:val="16"/>
                <w:szCs w:val="16"/>
              </w:rPr>
              <w:t>жет</w:t>
            </w:r>
          </w:p>
        </w:tc>
        <w:tc>
          <w:tcPr>
            <w:tcW w:w="708" w:type="dxa"/>
            <w:noWrap/>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lastRenderedPageBreak/>
              <w:t>4578,1</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tc>
        <w:tc>
          <w:tcPr>
            <w:tcW w:w="567" w:type="dxa"/>
            <w:noWrap/>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lastRenderedPageBreak/>
              <w:t>4512,2</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207,511</w:t>
            </w:r>
          </w:p>
          <w:p w:rsidR="00A90152" w:rsidRPr="00686B7D" w:rsidRDefault="00A90152" w:rsidP="00A90152">
            <w:pPr>
              <w:jc w:val="center"/>
              <w:rPr>
                <w:rFonts w:ascii="Arial" w:hAnsi="Arial" w:cs="Arial"/>
                <w:sz w:val="14"/>
                <w:szCs w:val="14"/>
              </w:rPr>
            </w:pPr>
          </w:p>
        </w:tc>
        <w:tc>
          <w:tcPr>
            <w:tcW w:w="886" w:type="dxa"/>
            <w:noWrap/>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lastRenderedPageBreak/>
              <w:t>4551,47185</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384,7</w:t>
            </w:r>
          </w:p>
          <w:p w:rsidR="00A90152" w:rsidRPr="00686B7D" w:rsidRDefault="00A90152" w:rsidP="00A90152">
            <w:pPr>
              <w:jc w:val="center"/>
              <w:rPr>
                <w:rFonts w:ascii="Arial" w:hAnsi="Arial" w:cs="Arial"/>
                <w:sz w:val="14"/>
                <w:szCs w:val="14"/>
              </w:rPr>
            </w:pPr>
          </w:p>
        </w:tc>
        <w:tc>
          <w:tcPr>
            <w:tcW w:w="945" w:type="dxa"/>
            <w:gridSpan w:val="2"/>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4643,8</w:t>
            </w:r>
          </w:p>
          <w:p w:rsidR="00A90152" w:rsidRPr="00686B7D" w:rsidRDefault="00A90152" w:rsidP="00A90152">
            <w:pPr>
              <w:jc w:val="center"/>
              <w:rPr>
                <w:rFonts w:ascii="Arial" w:hAnsi="Arial" w:cs="Arial"/>
                <w:sz w:val="14"/>
                <w:szCs w:val="14"/>
                <w:highlight w:val="red"/>
              </w:rPr>
            </w:pPr>
          </w:p>
          <w:p w:rsidR="00A90152" w:rsidRPr="00686B7D" w:rsidRDefault="00A90152" w:rsidP="00A90152">
            <w:pPr>
              <w:jc w:val="center"/>
              <w:rPr>
                <w:rFonts w:ascii="Arial" w:hAnsi="Arial" w:cs="Arial"/>
                <w:sz w:val="14"/>
                <w:szCs w:val="14"/>
                <w:highlight w:val="red"/>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553,73683</w:t>
            </w:r>
          </w:p>
        </w:tc>
        <w:tc>
          <w:tcPr>
            <w:tcW w:w="960"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4994,09363</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733,61532</w:t>
            </w:r>
          </w:p>
        </w:tc>
        <w:tc>
          <w:tcPr>
            <w:tcW w:w="894"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4823,17087</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431,4</w:t>
            </w:r>
          </w:p>
        </w:tc>
        <w:tc>
          <w:tcPr>
            <w:tcW w:w="733"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4679,705</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0,0</w:t>
            </w:r>
          </w:p>
        </w:tc>
        <w:tc>
          <w:tcPr>
            <w:tcW w:w="827"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4679,705</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0,0</w:t>
            </w:r>
          </w:p>
        </w:tc>
      </w:tr>
      <w:tr w:rsidR="00A90152" w:rsidRPr="002E3CDE" w:rsidTr="00A90152">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lastRenderedPageBreak/>
              <w:t>2.</w:t>
            </w:r>
          </w:p>
        </w:tc>
        <w:tc>
          <w:tcPr>
            <w:tcW w:w="11056" w:type="dxa"/>
            <w:gridSpan w:val="14"/>
            <w:tcMar>
              <w:left w:w="28" w:type="dxa"/>
              <w:right w:w="28" w:type="dxa"/>
            </w:tcMar>
          </w:tcPr>
          <w:p w:rsidR="00A90152" w:rsidRPr="002E3CDE" w:rsidRDefault="00A90152" w:rsidP="00A90152">
            <w:pPr>
              <w:widowControl w:val="0"/>
              <w:autoSpaceDE w:val="0"/>
              <w:autoSpaceDN w:val="0"/>
              <w:adjustRightInd w:val="0"/>
              <w:ind w:left="5" w:right="-80"/>
              <w:rPr>
                <w:rFonts w:ascii="Arial" w:hAnsi="Arial" w:cs="Arial"/>
                <w:sz w:val="16"/>
                <w:szCs w:val="16"/>
              </w:rPr>
            </w:pPr>
            <w:r w:rsidRPr="002E3CDE">
              <w:rPr>
                <w:rFonts w:ascii="Arial" w:hAnsi="Arial" w:cs="Arial"/>
                <w:sz w:val="16"/>
                <w:szCs w:val="16"/>
              </w:rPr>
              <w:t xml:space="preserve">Задача 2. Содействие в организации каникулярного образовательного отдыха, здорового образа жизни                            </w:t>
            </w:r>
          </w:p>
        </w:tc>
      </w:tr>
      <w:tr w:rsidR="00A90152" w:rsidRPr="002E3CDE" w:rsidTr="00686B7D">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2.1.</w:t>
            </w:r>
          </w:p>
        </w:tc>
        <w:tc>
          <w:tcPr>
            <w:tcW w:w="1842"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Организация отдыха детей в к</w:t>
            </w:r>
            <w:r w:rsidRPr="002E3CDE">
              <w:rPr>
                <w:rFonts w:ascii="Arial" w:hAnsi="Arial" w:cs="Arial"/>
                <w:sz w:val="16"/>
                <w:szCs w:val="16"/>
              </w:rPr>
              <w:t>а</w:t>
            </w:r>
            <w:r w:rsidRPr="002E3CDE">
              <w:rPr>
                <w:rFonts w:ascii="Arial" w:hAnsi="Arial" w:cs="Arial"/>
                <w:sz w:val="16"/>
                <w:szCs w:val="16"/>
              </w:rPr>
              <w:t>никулярное время:</w:t>
            </w:r>
          </w:p>
          <w:p w:rsidR="00A90152" w:rsidRPr="002E3CDE" w:rsidRDefault="00A90152" w:rsidP="00A90152">
            <w:pPr>
              <w:rPr>
                <w:rFonts w:ascii="Arial" w:hAnsi="Arial" w:cs="Arial"/>
                <w:sz w:val="16"/>
                <w:szCs w:val="16"/>
              </w:rPr>
            </w:pPr>
            <w:r w:rsidRPr="002E3CDE">
              <w:rPr>
                <w:rFonts w:ascii="Arial" w:hAnsi="Arial" w:cs="Arial"/>
                <w:sz w:val="16"/>
                <w:szCs w:val="16"/>
              </w:rPr>
              <w:t>организация деятел</w:t>
            </w:r>
            <w:r w:rsidRPr="002E3CDE">
              <w:rPr>
                <w:rFonts w:ascii="Arial" w:hAnsi="Arial" w:cs="Arial"/>
                <w:sz w:val="16"/>
                <w:szCs w:val="16"/>
              </w:rPr>
              <w:t>ь</w:t>
            </w:r>
            <w:r w:rsidRPr="002E3CDE">
              <w:rPr>
                <w:rFonts w:ascii="Arial" w:hAnsi="Arial" w:cs="Arial"/>
                <w:sz w:val="16"/>
                <w:szCs w:val="16"/>
              </w:rPr>
              <w:t>ности лагерей дневн</w:t>
            </w:r>
            <w:r w:rsidRPr="002E3CDE">
              <w:rPr>
                <w:rFonts w:ascii="Arial" w:hAnsi="Arial" w:cs="Arial"/>
                <w:sz w:val="16"/>
                <w:szCs w:val="16"/>
              </w:rPr>
              <w:t>о</w:t>
            </w:r>
            <w:r w:rsidRPr="002E3CDE">
              <w:rPr>
                <w:rFonts w:ascii="Arial" w:hAnsi="Arial" w:cs="Arial"/>
                <w:sz w:val="16"/>
                <w:szCs w:val="16"/>
              </w:rPr>
              <w:t>го пребыв</w:t>
            </w:r>
            <w:r w:rsidRPr="002E3CDE">
              <w:rPr>
                <w:rFonts w:ascii="Arial" w:hAnsi="Arial" w:cs="Arial"/>
                <w:sz w:val="16"/>
                <w:szCs w:val="16"/>
              </w:rPr>
              <w:t>а</w:t>
            </w:r>
            <w:r w:rsidRPr="002E3CDE">
              <w:rPr>
                <w:rFonts w:ascii="Arial" w:hAnsi="Arial" w:cs="Arial"/>
                <w:sz w:val="16"/>
                <w:szCs w:val="16"/>
              </w:rPr>
              <w:t>ния;</w:t>
            </w:r>
          </w:p>
          <w:p w:rsidR="00A90152" w:rsidRPr="002E3CDE" w:rsidRDefault="00A90152" w:rsidP="00A90152">
            <w:pPr>
              <w:rPr>
                <w:rFonts w:ascii="Arial" w:hAnsi="Arial" w:cs="Arial"/>
                <w:sz w:val="16"/>
                <w:szCs w:val="16"/>
              </w:rPr>
            </w:pPr>
            <w:r w:rsidRPr="002E3CDE">
              <w:rPr>
                <w:rFonts w:ascii="Arial" w:hAnsi="Arial" w:cs="Arial"/>
                <w:sz w:val="16"/>
                <w:szCs w:val="16"/>
              </w:rPr>
              <w:t>организация профил</w:t>
            </w:r>
            <w:r w:rsidRPr="002E3CDE">
              <w:rPr>
                <w:rFonts w:ascii="Arial" w:hAnsi="Arial" w:cs="Arial"/>
                <w:sz w:val="16"/>
                <w:szCs w:val="16"/>
              </w:rPr>
              <w:t>ь</w:t>
            </w:r>
            <w:r w:rsidRPr="002E3CDE">
              <w:rPr>
                <w:rFonts w:ascii="Arial" w:hAnsi="Arial" w:cs="Arial"/>
                <w:sz w:val="16"/>
                <w:szCs w:val="16"/>
              </w:rPr>
              <w:t>ных смен для одаре</w:t>
            </w:r>
            <w:r w:rsidRPr="002E3CDE">
              <w:rPr>
                <w:rFonts w:ascii="Arial" w:hAnsi="Arial" w:cs="Arial"/>
                <w:sz w:val="16"/>
                <w:szCs w:val="16"/>
              </w:rPr>
              <w:t>н</w:t>
            </w:r>
            <w:r w:rsidRPr="002E3CDE">
              <w:rPr>
                <w:rFonts w:ascii="Arial" w:hAnsi="Arial" w:cs="Arial"/>
                <w:sz w:val="16"/>
                <w:szCs w:val="16"/>
              </w:rPr>
              <w:t>ных школ</w:t>
            </w:r>
            <w:r w:rsidRPr="002E3CDE">
              <w:rPr>
                <w:rFonts w:ascii="Arial" w:hAnsi="Arial" w:cs="Arial"/>
                <w:sz w:val="16"/>
                <w:szCs w:val="16"/>
              </w:rPr>
              <w:t>ь</w:t>
            </w:r>
            <w:r w:rsidRPr="002E3CDE">
              <w:rPr>
                <w:rFonts w:ascii="Arial" w:hAnsi="Arial" w:cs="Arial"/>
                <w:sz w:val="16"/>
                <w:szCs w:val="16"/>
              </w:rPr>
              <w:t>ников;</w:t>
            </w:r>
          </w:p>
          <w:p w:rsidR="00A90152" w:rsidRPr="002E3CDE" w:rsidRDefault="00A90152" w:rsidP="00A90152">
            <w:pPr>
              <w:rPr>
                <w:rFonts w:ascii="Arial" w:hAnsi="Arial" w:cs="Arial"/>
                <w:sz w:val="16"/>
                <w:szCs w:val="16"/>
              </w:rPr>
            </w:pPr>
            <w:r w:rsidRPr="002E3CDE">
              <w:rPr>
                <w:rFonts w:ascii="Arial" w:hAnsi="Arial" w:cs="Arial"/>
                <w:sz w:val="16"/>
                <w:szCs w:val="16"/>
              </w:rPr>
              <w:t>организация деятел</w:t>
            </w:r>
            <w:r w:rsidRPr="002E3CDE">
              <w:rPr>
                <w:rFonts w:ascii="Arial" w:hAnsi="Arial" w:cs="Arial"/>
                <w:sz w:val="16"/>
                <w:szCs w:val="16"/>
              </w:rPr>
              <w:t>ь</w:t>
            </w:r>
            <w:r w:rsidRPr="002E3CDE">
              <w:rPr>
                <w:rFonts w:ascii="Arial" w:hAnsi="Arial" w:cs="Arial"/>
                <w:sz w:val="16"/>
                <w:szCs w:val="16"/>
              </w:rPr>
              <w:t>ности площадок де</w:t>
            </w:r>
            <w:r w:rsidRPr="002E3CDE">
              <w:rPr>
                <w:rFonts w:ascii="Arial" w:hAnsi="Arial" w:cs="Arial"/>
                <w:sz w:val="16"/>
                <w:szCs w:val="16"/>
              </w:rPr>
              <w:t>т</w:t>
            </w:r>
            <w:r w:rsidRPr="002E3CDE">
              <w:rPr>
                <w:rFonts w:ascii="Arial" w:hAnsi="Arial" w:cs="Arial"/>
                <w:sz w:val="16"/>
                <w:szCs w:val="16"/>
              </w:rPr>
              <w:t>ского отдыха на терр</w:t>
            </w:r>
            <w:r w:rsidRPr="002E3CDE">
              <w:rPr>
                <w:rFonts w:ascii="Arial" w:hAnsi="Arial" w:cs="Arial"/>
                <w:sz w:val="16"/>
                <w:szCs w:val="16"/>
              </w:rPr>
              <w:t>и</w:t>
            </w:r>
            <w:r w:rsidRPr="002E3CDE">
              <w:rPr>
                <w:rFonts w:ascii="Arial" w:hAnsi="Arial" w:cs="Arial"/>
                <w:sz w:val="16"/>
                <w:szCs w:val="16"/>
              </w:rPr>
              <w:t>тории муниципал</w:t>
            </w:r>
            <w:r w:rsidRPr="002E3CDE">
              <w:rPr>
                <w:rFonts w:ascii="Arial" w:hAnsi="Arial" w:cs="Arial"/>
                <w:sz w:val="16"/>
                <w:szCs w:val="16"/>
              </w:rPr>
              <w:t>ь</w:t>
            </w:r>
            <w:r w:rsidRPr="002E3CDE">
              <w:rPr>
                <w:rFonts w:ascii="Arial" w:hAnsi="Arial" w:cs="Arial"/>
                <w:sz w:val="16"/>
                <w:szCs w:val="16"/>
              </w:rPr>
              <w:t>ного ра</w:t>
            </w:r>
            <w:r w:rsidRPr="002E3CDE">
              <w:rPr>
                <w:rFonts w:ascii="Arial" w:hAnsi="Arial" w:cs="Arial"/>
                <w:sz w:val="16"/>
                <w:szCs w:val="16"/>
              </w:rPr>
              <w:t>й</w:t>
            </w:r>
            <w:r w:rsidRPr="002E3CDE">
              <w:rPr>
                <w:rFonts w:ascii="Arial" w:hAnsi="Arial" w:cs="Arial"/>
                <w:sz w:val="16"/>
                <w:szCs w:val="16"/>
              </w:rPr>
              <w:t>она;</w:t>
            </w:r>
          </w:p>
          <w:p w:rsidR="00A90152" w:rsidRPr="002E3CDE" w:rsidRDefault="00A90152" w:rsidP="00A90152">
            <w:pPr>
              <w:rPr>
                <w:rFonts w:ascii="Arial" w:hAnsi="Arial" w:cs="Arial"/>
                <w:sz w:val="16"/>
                <w:szCs w:val="16"/>
              </w:rPr>
            </w:pPr>
            <w:r w:rsidRPr="002E3CDE">
              <w:rPr>
                <w:rFonts w:ascii="Arial" w:hAnsi="Arial" w:cs="Arial"/>
                <w:sz w:val="16"/>
                <w:szCs w:val="16"/>
              </w:rPr>
              <w:t>организация отдыха детей, находящихся в трудной жи</w:t>
            </w:r>
            <w:r w:rsidRPr="002E3CDE">
              <w:rPr>
                <w:rFonts w:ascii="Arial" w:hAnsi="Arial" w:cs="Arial"/>
                <w:sz w:val="16"/>
                <w:szCs w:val="16"/>
              </w:rPr>
              <w:t>з</w:t>
            </w:r>
            <w:r w:rsidRPr="002E3CDE">
              <w:rPr>
                <w:rFonts w:ascii="Arial" w:hAnsi="Arial" w:cs="Arial"/>
                <w:sz w:val="16"/>
                <w:szCs w:val="16"/>
              </w:rPr>
              <w:t>ненной ситуации, в лагерях дне</w:t>
            </w:r>
            <w:r w:rsidRPr="002E3CDE">
              <w:rPr>
                <w:rFonts w:ascii="Arial" w:hAnsi="Arial" w:cs="Arial"/>
                <w:sz w:val="16"/>
                <w:szCs w:val="16"/>
              </w:rPr>
              <w:t>в</w:t>
            </w:r>
            <w:r w:rsidRPr="002E3CDE">
              <w:rPr>
                <w:rFonts w:ascii="Arial" w:hAnsi="Arial" w:cs="Arial"/>
                <w:sz w:val="16"/>
                <w:szCs w:val="16"/>
              </w:rPr>
              <w:t>ного пребывания, на базе загородных оздоровительных учрежд</w:t>
            </w:r>
            <w:r w:rsidRPr="002E3CDE">
              <w:rPr>
                <w:rFonts w:ascii="Arial" w:hAnsi="Arial" w:cs="Arial"/>
                <w:sz w:val="16"/>
                <w:szCs w:val="16"/>
              </w:rPr>
              <w:t>е</w:t>
            </w:r>
            <w:r w:rsidRPr="002E3CDE">
              <w:rPr>
                <w:rFonts w:ascii="Arial" w:hAnsi="Arial" w:cs="Arial"/>
                <w:sz w:val="16"/>
                <w:szCs w:val="16"/>
              </w:rPr>
              <w:t>ний</w:t>
            </w:r>
          </w:p>
        </w:tc>
        <w:tc>
          <w:tcPr>
            <w:tcW w:w="70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 ЦО</w:t>
            </w:r>
            <w:r w:rsidRPr="002E3CDE">
              <w:rPr>
                <w:rFonts w:ascii="Arial" w:hAnsi="Arial" w:cs="Arial"/>
                <w:sz w:val="16"/>
                <w:szCs w:val="16"/>
              </w:rPr>
              <w:t>М</w:t>
            </w:r>
            <w:r w:rsidRPr="002E3CDE">
              <w:rPr>
                <w:rFonts w:ascii="Arial" w:hAnsi="Arial" w:cs="Arial"/>
                <w:sz w:val="16"/>
                <w:szCs w:val="16"/>
              </w:rPr>
              <w:t>СО, о</w:t>
            </w:r>
            <w:r w:rsidRPr="002E3CDE">
              <w:rPr>
                <w:rFonts w:ascii="Arial" w:hAnsi="Arial" w:cs="Arial"/>
                <w:sz w:val="16"/>
                <w:szCs w:val="16"/>
              </w:rPr>
              <w:t>т</w:t>
            </w:r>
            <w:r w:rsidRPr="002E3CDE">
              <w:rPr>
                <w:rFonts w:ascii="Arial" w:hAnsi="Arial" w:cs="Arial"/>
                <w:sz w:val="16"/>
                <w:szCs w:val="16"/>
              </w:rPr>
              <w:t>дел по ф</w:t>
            </w:r>
            <w:r w:rsidRPr="002E3CDE">
              <w:rPr>
                <w:rFonts w:ascii="Arial" w:hAnsi="Arial" w:cs="Arial"/>
                <w:sz w:val="16"/>
                <w:szCs w:val="16"/>
              </w:rPr>
              <w:t>и</w:t>
            </w:r>
            <w:r w:rsidRPr="002E3CDE">
              <w:rPr>
                <w:rFonts w:ascii="Arial" w:hAnsi="Arial" w:cs="Arial"/>
                <w:sz w:val="16"/>
                <w:szCs w:val="16"/>
              </w:rPr>
              <w:t>зич</w:t>
            </w:r>
            <w:r w:rsidRPr="002E3CDE">
              <w:rPr>
                <w:rFonts w:ascii="Arial" w:hAnsi="Arial" w:cs="Arial"/>
                <w:sz w:val="16"/>
                <w:szCs w:val="16"/>
              </w:rPr>
              <w:t>е</w:t>
            </w:r>
            <w:r w:rsidRPr="002E3CDE">
              <w:rPr>
                <w:rFonts w:ascii="Arial" w:hAnsi="Arial" w:cs="Arial"/>
                <w:sz w:val="16"/>
                <w:szCs w:val="16"/>
              </w:rPr>
              <w:t>ской культ</w:t>
            </w:r>
            <w:r w:rsidRPr="002E3CDE">
              <w:rPr>
                <w:rFonts w:ascii="Arial" w:hAnsi="Arial" w:cs="Arial"/>
                <w:sz w:val="16"/>
                <w:szCs w:val="16"/>
              </w:rPr>
              <w:t>у</w:t>
            </w:r>
            <w:r w:rsidRPr="002E3CDE">
              <w:rPr>
                <w:rFonts w:ascii="Arial" w:hAnsi="Arial" w:cs="Arial"/>
                <w:sz w:val="16"/>
                <w:szCs w:val="16"/>
              </w:rPr>
              <w:t>ре и спорту; комитет по с</w:t>
            </w:r>
            <w:r w:rsidRPr="002E3CDE">
              <w:rPr>
                <w:rFonts w:ascii="Arial" w:hAnsi="Arial" w:cs="Arial"/>
                <w:sz w:val="16"/>
                <w:szCs w:val="16"/>
              </w:rPr>
              <w:t>о</w:t>
            </w:r>
            <w:r w:rsidRPr="002E3CDE">
              <w:rPr>
                <w:rFonts w:ascii="Arial" w:hAnsi="Arial" w:cs="Arial"/>
                <w:sz w:val="16"/>
                <w:szCs w:val="16"/>
              </w:rPr>
              <w:t>циал</w:t>
            </w:r>
            <w:r w:rsidRPr="002E3CDE">
              <w:rPr>
                <w:rFonts w:ascii="Arial" w:hAnsi="Arial" w:cs="Arial"/>
                <w:sz w:val="16"/>
                <w:szCs w:val="16"/>
              </w:rPr>
              <w:t>ь</w:t>
            </w:r>
            <w:r w:rsidRPr="002E3CDE">
              <w:rPr>
                <w:rFonts w:ascii="Arial" w:hAnsi="Arial" w:cs="Arial"/>
                <w:sz w:val="16"/>
                <w:szCs w:val="16"/>
              </w:rPr>
              <w:t>ным вопр</w:t>
            </w:r>
            <w:r w:rsidRPr="002E3CDE">
              <w:rPr>
                <w:rFonts w:ascii="Arial" w:hAnsi="Arial" w:cs="Arial"/>
                <w:sz w:val="16"/>
                <w:szCs w:val="16"/>
              </w:rPr>
              <w:t>о</w:t>
            </w:r>
            <w:r w:rsidRPr="002E3CDE">
              <w:rPr>
                <w:rFonts w:ascii="Arial" w:hAnsi="Arial" w:cs="Arial"/>
                <w:sz w:val="16"/>
                <w:szCs w:val="16"/>
              </w:rPr>
              <w:t>сам; ООУ, Центр «Пульс»</w:t>
            </w:r>
          </w:p>
        </w:tc>
        <w:tc>
          <w:tcPr>
            <w:tcW w:w="426" w:type="dxa"/>
            <w:tcMar>
              <w:left w:w="28" w:type="dxa"/>
              <w:right w:w="28" w:type="dxa"/>
            </w:tcMar>
          </w:tcPr>
          <w:p w:rsidR="00A90152" w:rsidRPr="002E3CDE" w:rsidRDefault="00A90152" w:rsidP="00A90152">
            <w:pPr>
              <w:snapToGrid w:val="0"/>
              <w:ind w:right="-79"/>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851" w:type="dxa"/>
            <w:tcMar>
              <w:left w:w="28" w:type="dxa"/>
              <w:right w:w="28" w:type="dxa"/>
            </w:tcMar>
          </w:tcPr>
          <w:p w:rsidR="00A90152" w:rsidRPr="002E3CDE" w:rsidRDefault="00A90152" w:rsidP="00A90152">
            <w:pPr>
              <w:snapToGrid w:val="0"/>
              <w:rPr>
                <w:rFonts w:ascii="Arial" w:hAnsi="Arial" w:cs="Arial"/>
                <w:sz w:val="16"/>
                <w:szCs w:val="16"/>
              </w:rPr>
            </w:pPr>
            <w:r w:rsidRPr="002E3CDE">
              <w:rPr>
                <w:rFonts w:ascii="Arial" w:hAnsi="Arial" w:cs="Arial"/>
                <w:sz w:val="16"/>
                <w:szCs w:val="16"/>
              </w:rPr>
              <w:t>2.1</w:t>
            </w:r>
          </w:p>
        </w:tc>
        <w:tc>
          <w:tcPr>
            <w:tcW w:w="709" w:type="dxa"/>
            <w:tcMar>
              <w:left w:w="28" w:type="dxa"/>
              <w:right w:w="28" w:type="dxa"/>
            </w:tcMar>
          </w:tcPr>
          <w:p w:rsidR="00A90152" w:rsidRPr="002E3CDE" w:rsidRDefault="00A90152" w:rsidP="00A90152">
            <w:pPr>
              <w:ind w:left="5" w:right="-80"/>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70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2480,0</w:t>
            </w:r>
          </w:p>
        </w:tc>
        <w:tc>
          <w:tcPr>
            <w:tcW w:w="567"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2232,0</w:t>
            </w:r>
          </w:p>
        </w:tc>
        <w:tc>
          <w:tcPr>
            <w:tcW w:w="88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2232,0</w:t>
            </w:r>
          </w:p>
        </w:tc>
        <w:tc>
          <w:tcPr>
            <w:tcW w:w="85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2162,0</w:t>
            </w:r>
          </w:p>
        </w:tc>
        <w:tc>
          <w:tcPr>
            <w:tcW w:w="1049" w:type="dxa"/>
            <w:gridSpan w:val="2"/>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2042,12396</w:t>
            </w:r>
          </w:p>
        </w:tc>
        <w:tc>
          <w:tcPr>
            <w:tcW w:w="894"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2232,0</w:t>
            </w:r>
          </w:p>
        </w:tc>
        <w:tc>
          <w:tcPr>
            <w:tcW w:w="73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2232,0</w:t>
            </w:r>
          </w:p>
        </w:tc>
        <w:tc>
          <w:tcPr>
            <w:tcW w:w="827"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2232,0</w:t>
            </w:r>
          </w:p>
        </w:tc>
      </w:tr>
      <w:tr w:rsidR="00A90152" w:rsidRPr="002E3CDE" w:rsidTr="00A90152">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w:t>
            </w:r>
          </w:p>
        </w:tc>
        <w:tc>
          <w:tcPr>
            <w:tcW w:w="11056" w:type="dxa"/>
            <w:gridSpan w:val="14"/>
            <w:tcMar>
              <w:left w:w="28" w:type="dxa"/>
              <w:right w:w="28" w:type="dxa"/>
            </w:tcMar>
          </w:tcPr>
          <w:p w:rsidR="00A90152" w:rsidRPr="002E3CDE" w:rsidRDefault="00A90152" w:rsidP="00A90152">
            <w:pPr>
              <w:widowControl w:val="0"/>
              <w:autoSpaceDE w:val="0"/>
              <w:autoSpaceDN w:val="0"/>
              <w:adjustRightInd w:val="0"/>
              <w:ind w:right="-79"/>
              <w:rPr>
                <w:rFonts w:ascii="Arial" w:hAnsi="Arial" w:cs="Arial"/>
                <w:sz w:val="16"/>
                <w:szCs w:val="16"/>
              </w:rPr>
            </w:pPr>
            <w:r w:rsidRPr="002E3CDE">
              <w:rPr>
                <w:rFonts w:ascii="Arial" w:hAnsi="Arial" w:cs="Arial"/>
                <w:sz w:val="16"/>
                <w:szCs w:val="16"/>
              </w:rPr>
              <w:t>Задача 3. Формирование целостной системы выявления, продвижения и поддержки одаренных детей, инициативной и талантливой молодежи</w:t>
            </w:r>
          </w:p>
        </w:tc>
      </w:tr>
      <w:tr w:rsidR="00A90152" w:rsidRPr="002E3CDE" w:rsidTr="00686B7D">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1842" w:type="dxa"/>
            <w:tcMar>
              <w:left w:w="28" w:type="dxa"/>
              <w:right w:w="28" w:type="dxa"/>
            </w:tcMar>
          </w:tcPr>
          <w:p w:rsidR="00A90152" w:rsidRPr="002E3CDE" w:rsidRDefault="00A90152" w:rsidP="00A90152">
            <w:pPr>
              <w:pStyle w:val="ConsPlusCell"/>
              <w:rPr>
                <w:sz w:val="16"/>
                <w:szCs w:val="16"/>
              </w:rPr>
            </w:pPr>
            <w:r w:rsidRPr="002E3CDE">
              <w:rPr>
                <w:sz w:val="16"/>
                <w:szCs w:val="16"/>
              </w:rPr>
              <w:t>Поддержка одаренных детей, ставших ст</w:t>
            </w:r>
            <w:r w:rsidRPr="002E3CDE">
              <w:rPr>
                <w:sz w:val="16"/>
                <w:szCs w:val="16"/>
              </w:rPr>
              <w:t>и</w:t>
            </w:r>
            <w:r w:rsidRPr="002E3CDE">
              <w:rPr>
                <w:sz w:val="16"/>
                <w:szCs w:val="16"/>
              </w:rPr>
              <w:t>пендиатами Главы муниципального рай</w:t>
            </w:r>
            <w:r w:rsidRPr="002E3CDE">
              <w:rPr>
                <w:sz w:val="16"/>
                <w:szCs w:val="16"/>
              </w:rPr>
              <w:t>о</w:t>
            </w:r>
            <w:r w:rsidRPr="002E3CDE">
              <w:rPr>
                <w:sz w:val="16"/>
                <w:szCs w:val="16"/>
              </w:rPr>
              <w:t>на</w:t>
            </w:r>
          </w:p>
        </w:tc>
        <w:tc>
          <w:tcPr>
            <w:tcW w:w="70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фина</w:t>
            </w:r>
            <w:r w:rsidRPr="002E3CDE">
              <w:rPr>
                <w:rFonts w:ascii="Arial" w:hAnsi="Arial" w:cs="Arial"/>
                <w:sz w:val="16"/>
                <w:szCs w:val="16"/>
              </w:rPr>
              <w:t>н</w:t>
            </w:r>
            <w:r w:rsidRPr="002E3CDE">
              <w:rPr>
                <w:rFonts w:ascii="Arial" w:hAnsi="Arial" w:cs="Arial"/>
                <w:sz w:val="16"/>
                <w:szCs w:val="16"/>
              </w:rPr>
              <w:t>сов, ком</w:t>
            </w:r>
            <w:r w:rsidRPr="002E3CDE">
              <w:rPr>
                <w:rFonts w:ascii="Arial" w:hAnsi="Arial" w:cs="Arial"/>
                <w:sz w:val="16"/>
                <w:szCs w:val="16"/>
              </w:rPr>
              <w:t>и</w:t>
            </w:r>
            <w:r w:rsidRPr="002E3CDE">
              <w:rPr>
                <w:rFonts w:ascii="Arial" w:hAnsi="Arial" w:cs="Arial"/>
                <w:sz w:val="16"/>
                <w:szCs w:val="16"/>
              </w:rPr>
              <w:t>тет образ</w:t>
            </w:r>
            <w:r w:rsidRPr="002E3CDE">
              <w:rPr>
                <w:rFonts w:ascii="Arial" w:hAnsi="Arial" w:cs="Arial"/>
                <w:sz w:val="16"/>
                <w:szCs w:val="16"/>
              </w:rPr>
              <w:t>о</w:t>
            </w:r>
            <w:r w:rsidRPr="002E3CDE">
              <w:rPr>
                <w:rFonts w:ascii="Arial" w:hAnsi="Arial" w:cs="Arial"/>
                <w:sz w:val="16"/>
                <w:szCs w:val="16"/>
              </w:rPr>
              <w:t>вания</w:t>
            </w:r>
          </w:p>
        </w:tc>
        <w:tc>
          <w:tcPr>
            <w:tcW w:w="426" w:type="dxa"/>
            <w:tcMar>
              <w:left w:w="28" w:type="dxa"/>
              <w:right w:w="28" w:type="dxa"/>
            </w:tcMar>
          </w:tcPr>
          <w:p w:rsidR="00A90152" w:rsidRPr="002E3CDE" w:rsidRDefault="00A90152" w:rsidP="00A90152">
            <w:pPr>
              <w:ind w:right="-79"/>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851"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3.1</w:t>
            </w:r>
          </w:p>
        </w:tc>
        <w:tc>
          <w:tcPr>
            <w:tcW w:w="709" w:type="dxa"/>
            <w:tcMar>
              <w:left w:w="28" w:type="dxa"/>
              <w:right w:w="28" w:type="dxa"/>
            </w:tcMar>
          </w:tcPr>
          <w:p w:rsidR="00A90152" w:rsidRPr="002E3CDE" w:rsidRDefault="00A90152" w:rsidP="00A90152">
            <w:pPr>
              <w:ind w:right="-80"/>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708" w:type="dxa"/>
            <w:noWrap/>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567" w:type="dxa"/>
            <w:noWrap/>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886" w:type="dxa"/>
            <w:noWrap/>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856" w:type="dxa"/>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1049" w:type="dxa"/>
            <w:gridSpan w:val="2"/>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894" w:type="dxa"/>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733" w:type="dxa"/>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w:t>
            </w:r>
          </w:p>
        </w:tc>
        <w:tc>
          <w:tcPr>
            <w:tcW w:w="827" w:type="dxa"/>
            <w:tcMar>
              <w:left w:w="28" w:type="dxa"/>
              <w:right w:w="28" w:type="dxa"/>
            </w:tcMar>
            <w:vAlign w:val="center"/>
          </w:tcPr>
          <w:p w:rsidR="00A90152" w:rsidRPr="002E3CDE" w:rsidRDefault="00A90152" w:rsidP="00A90152">
            <w:pPr>
              <w:pStyle w:val="ConsPlusCell"/>
              <w:jc w:val="center"/>
              <w:rPr>
                <w:sz w:val="16"/>
                <w:szCs w:val="16"/>
              </w:rPr>
            </w:pPr>
            <w:r w:rsidRPr="002E3CDE">
              <w:rPr>
                <w:sz w:val="16"/>
                <w:szCs w:val="16"/>
              </w:rPr>
              <w:t>45,00</w:t>
            </w:r>
          </w:p>
        </w:tc>
      </w:tr>
      <w:tr w:rsidR="00A90152" w:rsidRPr="002E3CDE" w:rsidTr="00A90152">
        <w:trPr>
          <w:trHeight w:val="20"/>
        </w:trPr>
        <w:tc>
          <w:tcPr>
            <w:tcW w:w="454"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4.</w:t>
            </w:r>
          </w:p>
        </w:tc>
        <w:tc>
          <w:tcPr>
            <w:tcW w:w="11056" w:type="dxa"/>
            <w:gridSpan w:val="14"/>
            <w:tcMar>
              <w:left w:w="28" w:type="dxa"/>
              <w:right w:w="28" w:type="dxa"/>
            </w:tcMar>
            <w:vAlign w:val="center"/>
          </w:tcPr>
          <w:p w:rsidR="00A90152" w:rsidRPr="002E3CDE" w:rsidRDefault="00A90152" w:rsidP="00A90152">
            <w:pPr>
              <w:widowControl w:val="0"/>
              <w:autoSpaceDE w:val="0"/>
              <w:autoSpaceDN w:val="0"/>
              <w:adjustRightInd w:val="0"/>
              <w:ind w:right="-79"/>
              <w:rPr>
                <w:rFonts w:ascii="Arial" w:hAnsi="Arial" w:cs="Arial"/>
                <w:sz w:val="16"/>
                <w:szCs w:val="16"/>
              </w:rPr>
            </w:pPr>
            <w:r w:rsidRPr="002E3CDE">
              <w:rPr>
                <w:rFonts w:ascii="Arial" w:hAnsi="Arial" w:cs="Arial"/>
                <w:sz w:val="16"/>
                <w:szCs w:val="16"/>
              </w:rPr>
              <w:t>Задача 4. Ведение персонифицированного финансирования дополнительного образования детей</w:t>
            </w:r>
          </w:p>
        </w:tc>
      </w:tr>
      <w:tr w:rsidR="00A90152" w:rsidRPr="002E3CDE" w:rsidTr="00686B7D">
        <w:trPr>
          <w:trHeight w:val="20"/>
        </w:trPr>
        <w:tc>
          <w:tcPr>
            <w:tcW w:w="454"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4.1.</w:t>
            </w:r>
          </w:p>
        </w:tc>
        <w:tc>
          <w:tcPr>
            <w:tcW w:w="1842" w:type="dxa"/>
            <w:tcMar>
              <w:left w:w="28" w:type="dxa"/>
              <w:right w:w="28" w:type="dxa"/>
            </w:tcMar>
          </w:tcPr>
          <w:p w:rsidR="00A90152" w:rsidRPr="002E3CDE" w:rsidRDefault="00A90152" w:rsidP="00A90152">
            <w:pPr>
              <w:jc w:val="both"/>
              <w:rPr>
                <w:rFonts w:ascii="Arial" w:hAnsi="Arial" w:cs="Arial"/>
                <w:color w:val="000000"/>
                <w:sz w:val="16"/>
                <w:szCs w:val="16"/>
              </w:rPr>
            </w:pPr>
            <w:r w:rsidRPr="002E3CDE">
              <w:rPr>
                <w:rFonts w:ascii="Arial" w:hAnsi="Arial" w:cs="Arial"/>
                <w:color w:val="000000"/>
                <w:sz w:val="16"/>
                <w:szCs w:val="16"/>
              </w:rPr>
              <w:t>Ведение персониф</w:t>
            </w:r>
            <w:r w:rsidRPr="002E3CDE">
              <w:rPr>
                <w:rFonts w:ascii="Arial" w:hAnsi="Arial" w:cs="Arial"/>
                <w:color w:val="000000"/>
                <w:sz w:val="16"/>
                <w:szCs w:val="16"/>
              </w:rPr>
              <w:t>и</w:t>
            </w:r>
            <w:r w:rsidRPr="002E3CDE">
              <w:rPr>
                <w:rFonts w:ascii="Arial" w:hAnsi="Arial" w:cs="Arial"/>
                <w:color w:val="000000"/>
                <w:sz w:val="16"/>
                <w:szCs w:val="16"/>
              </w:rPr>
              <w:t>цированного финанс</w:t>
            </w:r>
            <w:r w:rsidRPr="002E3CDE">
              <w:rPr>
                <w:rFonts w:ascii="Arial" w:hAnsi="Arial" w:cs="Arial"/>
                <w:color w:val="000000"/>
                <w:sz w:val="16"/>
                <w:szCs w:val="16"/>
              </w:rPr>
              <w:t>и</w:t>
            </w:r>
            <w:r w:rsidRPr="002E3CDE">
              <w:rPr>
                <w:rFonts w:ascii="Arial" w:hAnsi="Arial" w:cs="Arial"/>
                <w:color w:val="000000"/>
                <w:sz w:val="16"/>
                <w:szCs w:val="16"/>
              </w:rPr>
              <w:t>рования дополнител</w:t>
            </w:r>
            <w:r w:rsidRPr="002E3CDE">
              <w:rPr>
                <w:rFonts w:ascii="Arial" w:hAnsi="Arial" w:cs="Arial"/>
                <w:color w:val="000000"/>
                <w:sz w:val="16"/>
                <w:szCs w:val="16"/>
              </w:rPr>
              <w:t>ь</w:t>
            </w:r>
            <w:r w:rsidRPr="002E3CDE">
              <w:rPr>
                <w:rFonts w:ascii="Arial" w:hAnsi="Arial" w:cs="Arial"/>
                <w:color w:val="000000"/>
                <w:sz w:val="16"/>
                <w:szCs w:val="16"/>
              </w:rPr>
              <w:t>ного образования д</w:t>
            </w:r>
            <w:r w:rsidRPr="002E3CDE">
              <w:rPr>
                <w:rFonts w:ascii="Arial" w:hAnsi="Arial" w:cs="Arial"/>
                <w:color w:val="000000"/>
                <w:sz w:val="16"/>
                <w:szCs w:val="16"/>
              </w:rPr>
              <w:t>е</w:t>
            </w:r>
            <w:r w:rsidRPr="002E3CDE">
              <w:rPr>
                <w:rFonts w:ascii="Arial" w:hAnsi="Arial" w:cs="Arial"/>
                <w:color w:val="000000"/>
                <w:sz w:val="16"/>
                <w:szCs w:val="16"/>
              </w:rPr>
              <w:t>тей</w:t>
            </w:r>
          </w:p>
        </w:tc>
        <w:tc>
          <w:tcPr>
            <w:tcW w:w="70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фина</w:t>
            </w:r>
            <w:r w:rsidRPr="002E3CDE">
              <w:rPr>
                <w:rFonts w:ascii="Arial" w:hAnsi="Arial" w:cs="Arial"/>
                <w:sz w:val="16"/>
                <w:szCs w:val="16"/>
              </w:rPr>
              <w:t>н</w:t>
            </w:r>
            <w:r w:rsidRPr="002E3CDE">
              <w:rPr>
                <w:rFonts w:ascii="Arial" w:hAnsi="Arial" w:cs="Arial"/>
                <w:sz w:val="16"/>
                <w:szCs w:val="16"/>
              </w:rPr>
              <w:t>сов, ком</w:t>
            </w:r>
            <w:r w:rsidRPr="002E3CDE">
              <w:rPr>
                <w:rFonts w:ascii="Arial" w:hAnsi="Arial" w:cs="Arial"/>
                <w:sz w:val="16"/>
                <w:szCs w:val="16"/>
              </w:rPr>
              <w:t>и</w:t>
            </w:r>
            <w:r w:rsidRPr="002E3CDE">
              <w:rPr>
                <w:rFonts w:ascii="Arial" w:hAnsi="Arial" w:cs="Arial"/>
                <w:sz w:val="16"/>
                <w:szCs w:val="16"/>
              </w:rPr>
              <w:t>тет образ</w:t>
            </w:r>
            <w:r w:rsidRPr="002E3CDE">
              <w:rPr>
                <w:rFonts w:ascii="Arial" w:hAnsi="Arial" w:cs="Arial"/>
                <w:sz w:val="16"/>
                <w:szCs w:val="16"/>
              </w:rPr>
              <w:t>о</w:t>
            </w:r>
            <w:r w:rsidRPr="002E3CDE">
              <w:rPr>
                <w:rFonts w:ascii="Arial" w:hAnsi="Arial" w:cs="Arial"/>
                <w:sz w:val="16"/>
                <w:szCs w:val="16"/>
              </w:rPr>
              <w:t>вания</w:t>
            </w:r>
          </w:p>
        </w:tc>
        <w:tc>
          <w:tcPr>
            <w:tcW w:w="426" w:type="dxa"/>
            <w:tcMar>
              <w:left w:w="28" w:type="dxa"/>
              <w:right w:w="28" w:type="dxa"/>
            </w:tcMar>
          </w:tcPr>
          <w:p w:rsidR="00A90152" w:rsidRPr="002E3CDE" w:rsidRDefault="00A90152" w:rsidP="00A90152">
            <w:pPr>
              <w:ind w:right="-79"/>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851"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4.1, 4.2</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708" w:type="dxa"/>
            <w:noWrap/>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0</w:t>
            </w:r>
          </w:p>
        </w:tc>
        <w:tc>
          <w:tcPr>
            <w:tcW w:w="567" w:type="dxa"/>
            <w:noWrap/>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0</w:t>
            </w:r>
          </w:p>
        </w:tc>
        <w:tc>
          <w:tcPr>
            <w:tcW w:w="886" w:type="dxa"/>
            <w:noWrap/>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0</w:t>
            </w:r>
          </w:p>
        </w:tc>
        <w:tc>
          <w:tcPr>
            <w:tcW w:w="856" w:type="dxa"/>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0</w:t>
            </w:r>
          </w:p>
        </w:tc>
        <w:tc>
          <w:tcPr>
            <w:tcW w:w="1049" w:type="dxa"/>
            <w:gridSpan w:val="2"/>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173,39483</w:t>
            </w:r>
          </w:p>
        </w:tc>
        <w:tc>
          <w:tcPr>
            <w:tcW w:w="894" w:type="dxa"/>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362,565</w:t>
            </w:r>
          </w:p>
        </w:tc>
        <w:tc>
          <w:tcPr>
            <w:tcW w:w="733" w:type="dxa"/>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362,565</w:t>
            </w:r>
          </w:p>
        </w:tc>
        <w:tc>
          <w:tcPr>
            <w:tcW w:w="827" w:type="dxa"/>
            <w:tcMar>
              <w:left w:w="28" w:type="dxa"/>
              <w:right w:w="28" w:type="dxa"/>
            </w:tcMar>
            <w:vAlign w:val="center"/>
          </w:tcPr>
          <w:p w:rsidR="00A90152" w:rsidRPr="00686B7D" w:rsidRDefault="00A90152" w:rsidP="00A90152">
            <w:pPr>
              <w:pStyle w:val="ConsPlusCell"/>
              <w:jc w:val="center"/>
              <w:rPr>
                <w:sz w:val="14"/>
                <w:szCs w:val="14"/>
              </w:rPr>
            </w:pPr>
            <w:r w:rsidRPr="00686B7D">
              <w:rPr>
                <w:sz w:val="14"/>
                <w:szCs w:val="14"/>
              </w:rPr>
              <w:t>362,565</w:t>
            </w:r>
          </w:p>
        </w:tc>
      </w:tr>
    </w:tbl>
    <w:p w:rsidR="00A90152" w:rsidRPr="002E3CDE" w:rsidRDefault="00A90152" w:rsidP="00A90152">
      <w:pPr>
        <w:ind w:left="5103"/>
        <w:jc w:val="center"/>
        <w:rPr>
          <w:rFonts w:ascii="Arial" w:hAnsi="Arial" w:cs="Arial"/>
          <w:sz w:val="16"/>
          <w:szCs w:val="16"/>
        </w:rPr>
      </w:pPr>
      <w:r w:rsidRPr="002E3CDE">
        <w:rPr>
          <w:rFonts w:ascii="Arial" w:hAnsi="Arial" w:cs="Arial"/>
          <w:sz w:val="16"/>
          <w:szCs w:val="16"/>
        </w:rPr>
        <w:t>Прилож</w:t>
      </w:r>
      <w:r w:rsidRPr="002E3CDE">
        <w:rPr>
          <w:rFonts w:ascii="Arial" w:hAnsi="Arial" w:cs="Arial"/>
          <w:sz w:val="16"/>
          <w:szCs w:val="16"/>
        </w:rPr>
        <w:t>е</w:t>
      </w:r>
      <w:r w:rsidRPr="002E3CDE">
        <w:rPr>
          <w:rFonts w:ascii="Arial" w:hAnsi="Arial" w:cs="Arial"/>
          <w:sz w:val="16"/>
          <w:szCs w:val="16"/>
        </w:rPr>
        <w:t>ние 3</w:t>
      </w:r>
    </w:p>
    <w:p w:rsidR="00A90152" w:rsidRPr="002E3CDE" w:rsidRDefault="00A90152" w:rsidP="00A90152">
      <w:pPr>
        <w:ind w:left="5103"/>
        <w:jc w:val="center"/>
        <w:rPr>
          <w:rFonts w:ascii="Arial" w:hAnsi="Arial" w:cs="Arial"/>
          <w:sz w:val="16"/>
          <w:szCs w:val="16"/>
        </w:rPr>
      </w:pPr>
      <w:r w:rsidRPr="002E3CDE">
        <w:rPr>
          <w:rFonts w:ascii="Arial" w:hAnsi="Arial" w:cs="Arial"/>
          <w:sz w:val="16"/>
          <w:szCs w:val="16"/>
        </w:rPr>
        <w:t>к постановлению Администрации муниципального района</w:t>
      </w:r>
    </w:p>
    <w:p w:rsidR="00A90152" w:rsidRPr="002E3CDE" w:rsidRDefault="00A90152" w:rsidP="00A90152">
      <w:pPr>
        <w:ind w:left="5103"/>
        <w:jc w:val="center"/>
        <w:rPr>
          <w:rFonts w:ascii="Arial" w:hAnsi="Arial" w:cs="Arial"/>
          <w:sz w:val="16"/>
          <w:szCs w:val="16"/>
        </w:rPr>
      </w:pPr>
      <w:r w:rsidRPr="002E3CDE">
        <w:rPr>
          <w:rFonts w:ascii="Arial" w:hAnsi="Arial" w:cs="Arial"/>
          <w:sz w:val="16"/>
          <w:szCs w:val="16"/>
        </w:rPr>
        <w:t>от 05.02.2019 № 214</w:t>
      </w:r>
    </w:p>
    <w:p w:rsidR="00A90152" w:rsidRPr="002E3CDE" w:rsidRDefault="00A90152" w:rsidP="00A90152">
      <w:pPr>
        <w:shd w:val="clear" w:color="auto" w:fill="FFFFFF"/>
        <w:jc w:val="center"/>
        <w:rPr>
          <w:rFonts w:ascii="Arial" w:hAnsi="Arial" w:cs="Arial"/>
          <w:b/>
          <w:caps/>
          <w:sz w:val="16"/>
          <w:szCs w:val="16"/>
        </w:rPr>
      </w:pPr>
      <w:r w:rsidRPr="002E3CDE">
        <w:rPr>
          <w:rFonts w:ascii="Arial" w:hAnsi="Arial" w:cs="Arial"/>
          <w:b/>
          <w:caps/>
          <w:sz w:val="16"/>
          <w:szCs w:val="16"/>
        </w:rPr>
        <w:t>Мероприятия подпрограммы</w:t>
      </w:r>
    </w:p>
    <w:p w:rsidR="00A90152" w:rsidRPr="002E3CDE" w:rsidRDefault="00A90152" w:rsidP="00A90152">
      <w:pPr>
        <w:shd w:val="clear" w:color="auto" w:fill="FFFFFF"/>
        <w:jc w:val="center"/>
        <w:rPr>
          <w:rFonts w:ascii="Arial" w:hAnsi="Arial" w:cs="Arial"/>
          <w:b/>
          <w:caps/>
          <w:sz w:val="16"/>
          <w:szCs w:val="16"/>
        </w:rPr>
      </w:pPr>
      <w:r w:rsidRPr="002E3CDE">
        <w:rPr>
          <w:rFonts w:ascii="Arial" w:hAnsi="Arial" w:cs="Arial"/>
          <w:b/>
          <w:sz w:val="16"/>
          <w:szCs w:val="16"/>
        </w:rPr>
        <w:t>«Вовлечение молодежи Валдайского муниципального района в соц</w:t>
      </w:r>
      <w:r w:rsidRPr="002E3CDE">
        <w:rPr>
          <w:rFonts w:ascii="Arial" w:hAnsi="Arial" w:cs="Arial"/>
          <w:b/>
          <w:sz w:val="16"/>
          <w:szCs w:val="16"/>
        </w:rPr>
        <w:t>и</w:t>
      </w:r>
      <w:r w:rsidRPr="002E3CDE">
        <w:rPr>
          <w:rFonts w:ascii="Arial" w:hAnsi="Arial" w:cs="Arial"/>
          <w:b/>
          <w:sz w:val="16"/>
          <w:szCs w:val="16"/>
        </w:rPr>
        <w:t>альную практику»</w:t>
      </w:r>
    </w:p>
    <w:p w:rsidR="00A90152" w:rsidRPr="002E3CDE" w:rsidRDefault="00A90152" w:rsidP="00A90152">
      <w:pPr>
        <w:jc w:val="center"/>
        <w:rPr>
          <w:rFonts w:ascii="Arial" w:hAnsi="Arial" w:cs="Arial"/>
          <w:b/>
          <w:bCs/>
          <w:sz w:val="16"/>
          <w:szCs w:val="16"/>
        </w:rPr>
      </w:pPr>
      <w:r w:rsidRPr="002E3CDE">
        <w:rPr>
          <w:rFonts w:ascii="Arial" w:hAnsi="Arial" w:cs="Arial"/>
          <w:b/>
          <w:bCs/>
          <w:sz w:val="16"/>
          <w:szCs w:val="16"/>
        </w:rPr>
        <w:t>муниципальной программы Валдайского муниципального района</w:t>
      </w:r>
      <w:r w:rsidR="00686B7D">
        <w:rPr>
          <w:rFonts w:ascii="Arial" w:hAnsi="Arial" w:cs="Arial"/>
          <w:b/>
          <w:bCs/>
          <w:sz w:val="16"/>
          <w:szCs w:val="16"/>
        </w:rPr>
        <w:t xml:space="preserve"> </w:t>
      </w:r>
      <w:r w:rsidRPr="002E3CDE">
        <w:rPr>
          <w:rFonts w:ascii="Arial" w:hAnsi="Arial" w:cs="Arial"/>
          <w:b/>
          <w:bCs/>
          <w:sz w:val="16"/>
          <w:szCs w:val="16"/>
        </w:rPr>
        <w:t>«Развитие образования и молодежной пол</w:t>
      </w:r>
      <w:r w:rsidRPr="002E3CDE">
        <w:rPr>
          <w:rFonts w:ascii="Arial" w:hAnsi="Arial" w:cs="Arial"/>
          <w:b/>
          <w:bCs/>
          <w:sz w:val="16"/>
          <w:szCs w:val="16"/>
        </w:rPr>
        <w:t>и</w:t>
      </w:r>
      <w:r w:rsidRPr="002E3CDE">
        <w:rPr>
          <w:rFonts w:ascii="Arial" w:hAnsi="Arial" w:cs="Arial"/>
          <w:b/>
          <w:bCs/>
          <w:sz w:val="16"/>
          <w:szCs w:val="16"/>
        </w:rPr>
        <w:t xml:space="preserve">тики </w:t>
      </w:r>
      <w:r w:rsidRPr="002E3CDE">
        <w:rPr>
          <w:rFonts w:ascii="Arial" w:hAnsi="Arial" w:cs="Arial"/>
          <w:b/>
          <w:bCs/>
          <w:sz w:val="16"/>
          <w:szCs w:val="16"/>
        </w:rPr>
        <w:br w:type="textWrapping" w:clear="all"/>
        <w:t>в Валдайском муниципальном районе на 2014-2021 годы»</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850"/>
        <w:gridCol w:w="425"/>
        <w:gridCol w:w="912"/>
        <w:gridCol w:w="8"/>
        <w:gridCol w:w="640"/>
        <w:gridCol w:w="850"/>
        <w:gridCol w:w="709"/>
        <w:gridCol w:w="850"/>
        <w:gridCol w:w="851"/>
        <w:gridCol w:w="850"/>
        <w:gridCol w:w="709"/>
        <w:gridCol w:w="851"/>
        <w:gridCol w:w="850"/>
      </w:tblGrid>
      <w:tr w:rsidR="00A90152" w:rsidRPr="002E3CDE" w:rsidTr="00686B7D">
        <w:trPr>
          <w:trHeight w:val="20"/>
        </w:trPr>
        <w:tc>
          <w:tcPr>
            <w:tcW w:w="426"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 xml:space="preserve">№ </w:t>
            </w:r>
            <w:r w:rsidRPr="002E3CDE">
              <w:rPr>
                <w:rFonts w:ascii="Arial" w:hAnsi="Arial" w:cs="Arial"/>
                <w:b/>
                <w:sz w:val="16"/>
                <w:szCs w:val="16"/>
              </w:rPr>
              <w:br/>
              <w:t>п/п</w:t>
            </w:r>
          </w:p>
        </w:tc>
        <w:tc>
          <w:tcPr>
            <w:tcW w:w="1843"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 xml:space="preserve">Наименование </w:t>
            </w:r>
            <w:r w:rsidRPr="002E3CDE">
              <w:rPr>
                <w:rFonts w:ascii="Arial" w:hAnsi="Arial" w:cs="Arial"/>
                <w:b/>
                <w:sz w:val="16"/>
                <w:szCs w:val="16"/>
              </w:rPr>
              <w:br/>
              <w:t>мероприятия</w:t>
            </w:r>
          </w:p>
        </w:tc>
        <w:tc>
          <w:tcPr>
            <w:tcW w:w="850"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Исполн</w:t>
            </w:r>
            <w:r w:rsidRPr="002E3CDE">
              <w:rPr>
                <w:rFonts w:ascii="Arial" w:hAnsi="Arial" w:cs="Arial"/>
                <w:b/>
                <w:sz w:val="16"/>
                <w:szCs w:val="16"/>
              </w:rPr>
              <w:t>и</w:t>
            </w:r>
            <w:r w:rsidRPr="002E3CDE">
              <w:rPr>
                <w:rFonts w:ascii="Arial" w:hAnsi="Arial" w:cs="Arial"/>
                <w:b/>
                <w:sz w:val="16"/>
                <w:szCs w:val="16"/>
              </w:rPr>
              <w:t xml:space="preserve">тель </w:t>
            </w:r>
            <w:r w:rsidRPr="002E3CDE">
              <w:rPr>
                <w:rFonts w:ascii="Arial" w:hAnsi="Arial" w:cs="Arial"/>
                <w:b/>
                <w:sz w:val="16"/>
                <w:szCs w:val="16"/>
              </w:rPr>
              <w:br/>
              <w:t>меропр</w:t>
            </w:r>
            <w:r w:rsidRPr="002E3CDE">
              <w:rPr>
                <w:rFonts w:ascii="Arial" w:hAnsi="Arial" w:cs="Arial"/>
                <w:b/>
                <w:sz w:val="16"/>
                <w:szCs w:val="16"/>
              </w:rPr>
              <w:t>и</w:t>
            </w:r>
            <w:r w:rsidRPr="002E3CDE">
              <w:rPr>
                <w:rFonts w:ascii="Arial" w:hAnsi="Arial" w:cs="Arial"/>
                <w:b/>
                <w:sz w:val="16"/>
                <w:szCs w:val="16"/>
              </w:rPr>
              <w:t>ятия</w:t>
            </w:r>
          </w:p>
        </w:tc>
        <w:tc>
          <w:tcPr>
            <w:tcW w:w="425" w:type="dxa"/>
            <w:vMerge w:val="restart"/>
            <w:tcMar>
              <w:left w:w="28" w:type="dxa"/>
              <w:right w:w="28" w:type="dxa"/>
            </w:tcMar>
            <w:vAlign w:val="center"/>
          </w:tcPr>
          <w:p w:rsidR="00A90152" w:rsidRPr="002E3CDE" w:rsidRDefault="00A90152" w:rsidP="00A90152">
            <w:pPr>
              <w:ind w:left="-117" w:right="-146"/>
              <w:jc w:val="center"/>
              <w:rPr>
                <w:rFonts w:ascii="Arial" w:hAnsi="Arial" w:cs="Arial"/>
                <w:b/>
                <w:sz w:val="16"/>
                <w:szCs w:val="16"/>
              </w:rPr>
            </w:pPr>
            <w:r w:rsidRPr="002E3CDE">
              <w:rPr>
                <w:rFonts w:ascii="Arial" w:hAnsi="Arial" w:cs="Arial"/>
                <w:b/>
                <w:sz w:val="16"/>
                <w:szCs w:val="16"/>
              </w:rPr>
              <w:t>Срок реал</w:t>
            </w:r>
            <w:r w:rsidRPr="002E3CDE">
              <w:rPr>
                <w:rFonts w:ascii="Arial" w:hAnsi="Arial" w:cs="Arial"/>
                <w:b/>
                <w:sz w:val="16"/>
                <w:szCs w:val="16"/>
              </w:rPr>
              <w:t>и</w:t>
            </w:r>
            <w:r w:rsidRPr="002E3CDE">
              <w:rPr>
                <w:rFonts w:ascii="Arial" w:hAnsi="Arial" w:cs="Arial"/>
                <w:b/>
                <w:sz w:val="16"/>
                <w:szCs w:val="16"/>
              </w:rPr>
              <w:t>зации</w:t>
            </w:r>
          </w:p>
        </w:tc>
        <w:tc>
          <w:tcPr>
            <w:tcW w:w="912" w:type="dxa"/>
            <w:vMerge w:val="restart"/>
            <w:tcMar>
              <w:left w:w="28" w:type="dxa"/>
              <w:right w:w="28" w:type="dxa"/>
            </w:tcMar>
            <w:vAlign w:val="center"/>
          </w:tcPr>
          <w:p w:rsidR="00A90152" w:rsidRPr="002E3CDE" w:rsidRDefault="00A90152" w:rsidP="00A90152">
            <w:pPr>
              <w:ind w:left="-70" w:right="-26"/>
              <w:jc w:val="center"/>
              <w:rPr>
                <w:rFonts w:ascii="Arial" w:hAnsi="Arial" w:cs="Arial"/>
                <w:b/>
                <w:sz w:val="16"/>
                <w:szCs w:val="16"/>
              </w:rPr>
            </w:pPr>
            <w:r w:rsidRPr="002E3CDE">
              <w:rPr>
                <w:rFonts w:ascii="Arial" w:hAnsi="Arial" w:cs="Arial"/>
                <w:b/>
                <w:sz w:val="16"/>
                <w:szCs w:val="16"/>
              </w:rPr>
              <w:t>Цел</w:t>
            </w:r>
            <w:r w:rsidRPr="002E3CDE">
              <w:rPr>
                <w:rFonts w:ascii="Arial" w:hAnsi="Arial" w:cs="Arial"/>
                <w:b/>
                <w:sz w:val="16"/>
                <w:szCs w:val="16"/>
              </w:rPr>
              <w:t>е</w:t>
            </w:r>
            <w:r w:rsidRPr="002E3CDE">
              <w:rPr>
                <w:rFonts w:ascii="Arial" w:hAnsi="Arial" w:cs="Arial"/>
                <w:b/>
                <w:sz w:val="16"/>
                <w:szCs w:val="16"/>
              </w:rPr>
              <w:t xml:space="preserve">вой </w:t>
            </w:r>
            <w:r w:rsidRPr="002E3CDE">
              <w:rPr>
                <w:rFonts w:ascii="Arial" w:hAnsi="Arial" w:cs="Arial"/>
                <w:b/>
                <w:sz w:val="16"/>
                <w:szCs w:val="16"/>
              </w:rPr>
              <w:br/>
              <w:t>показ</w:t>
            </w:r>
            <w:r w:rsidRPr="002E3CDE">
              <w:rPr>
                <w:rFonts w:ascii="Arial" w:hAnsi="Arial" w:cs="Arial"/>
                <w:b/>
                <w:sz w:val="16"/>
                <w:szCs w:val="16"/>
              </w:rPr>
              <w:t>а</w:t>
            </w:r>
            <w:r w:rsidRPr="002E3CDE">
              <w:rPr>
                <w:rFonts w:ascii="Arial" w:hAnsi="Arial" w:cs="Arial"/>
                <w:b/>
                <w:sz w:val="16"/>
                <w:szCs w:val="16"/>
              </w:rPr>
              <w:t xml:space="preserve">тель </w:t>
            </w:r>
            <w:r w:rsidRPr="002E3CDE">
              <w:rPr>
                <w:rFonts w:ascii="Arial" w:hAnsi="Arial" w:cs="Arial"/>
                <w:b/>
                <w:sz w:val="16"/>
                <w:szCs w:val="16"/>
              </w:rPr>
              <w:br/>
              <w:t>(номер цел</w:t>
            </w:r>
            <w:r w:rsidRPr="002E3CDE">
              <w:rPr>
                <w:rFonts w:ascii="Arial" w:hAnsi="Arial" w:cs="Arial"/>
                <w:b/>
                <w:sz w:val="16"/>
                <w:szCs w:val="16"/>
              </w:rPr>
              <w:t>е</w:t>
            </w:r>
            <w:r w:rsidRPr="002E3CDE">
              <w:rPr>
                <w:rFonts w:ascii="Arial" w:hAnsi="Arial" w:cs="Arial"/>
                <w:b/>
                <w:sz w:val="16"/>
                <w:szCs w:val="16"/>
              </w:rPr>
              <w:t>вого показ</w:t>
            </w:r>
            <w:r w:rsidRPr="002E3CDE">
              <w:rPr>
                <w:rFonts w:ascii="Arial" w:hAnsi="Arial" w:cs="Arial"/>
                <w:b/>
                <w:sz w:val="16"/>
                <w:szCs w:val="16"/>
              </w:rPr>
              <w:t>а</w:t>
            </w:r>
            <w:r w:rsidRPr="002E3CDE">
              <w:rPr>
                <w:rFonts w:ascii="Arial" w:hAnsi="Arial" w:cs="Arial"/>
                <w:b/>
                <w:sz w:val="16"/>
                <w:szCs w:val="16"/>
              </w:rPr>
              <w:t>теля из паспо</w:t>
            </w:r>
            <w:r w:rsidRPr="002E3CDE">
              <w:rPr>
                <w:rFonts w:ascii="Arial" w:hAnsi="Arial" w:cs="Arial"/>
                <w:b/>
                <w:sz w:val="16"/>
                <w:szCs w:val="16"/>
              </w:rPr>
              <w:t>р</w:t>
            </w:r>
            <w:r w:rsidRPr="002E3CDE">
              <w:rPr>
                <w:rFonts w:ascii="Arial" w:hAnsi="Arial" w:cs="Arial"/>
                <w:b/>
                <w:sz w:val="16"/>
                <w:szCs w:val="16"/>
              </w:rPr>
              <w:t>та подпр</w:t>
            </w:r>
            <w:r w:rsidRPr="002E3CDE">
              <w:rPr>
                <w:rFonts w:ascii="Arial" w:hAnsi="Arial" w:cs="Arial"/>
                <w:b/>
                <w:sz w:val="16"/>
                <w:szCs w:val="16"/>
              </w:rPr>
              <w:t>о</w:t>
            </w:r>
            <w:r w:rsidRPr="002E3CDE">
              <w:rPr>
                <w:rFonts w:ascii="Arial" w:hAnsi="Arial" w:cs="Arial"/>
                <w:b/>
                <w:sz w:val="16"/>
                <w:szCs w:val="16"/>
              </w:rPr>
              <w:t>гра</w:t>
            </w:r>
            <w:r w:rsidRPr="002E3CDE">
              <w:rPr>
                <w:rFonts w:ascii="Arial" w:hAnsi="Arial" w:cs="Arial"/>
                <w:b/>
                <w:sz w:val="16"/>
                <w:szCs w:val="16"/>
              </w:rPr>
              <w:t>м</w:t>
            </w:r>
            <w:r w:rsidRPr="002E3CDE">
              <w:rPr>
                <w:rFonts w:ascii="Arial" w:hAnsi="Arial" w:cs="Arial"/>
                <w:b/>
                <w:sz w:val="16"/>
                <w:szCs w:val="16"/>
              </w:rPr>
              <w:t>мы)</w:t>
            </w:r>
          </w:p>
        </w:tc>
        <w:tc>
          <w:tcPr>
            <w:tcW w:w="648" w:type="dxa"/>
            <w:gridSpan w:val="2"/>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Исто</w:t>
            </w:r>
            <w:r w:rsidRPr="002E3CDE">
              <w:rPr>
                <w:rFonts w:ascii="Arial" w:hAnsi="Arial" w:cs="Arial"/>
                <w:b/>
                <w:sz w:val="16"/>
                <w:szCs w:val="16"/>
              </w:rPr>
              <w:t>ч</w:t>
            </w:r>
            <w:r w:rsidRPr="002E3CDE">
              <w:rPr>
                <w:rFonts w:ascii="Arial" w:hAnsi="Arial" w:cs="Arial"/>
                <w:b/>
                <w:sz w:val="16"/>
                <w:szCs w:val="16"/>
              </w:rPr>
              <w:t>ник ф</w:t>
            </w:r>
            <w:r w:rsidRPr="002E3CDE">
              <w:rPr>
                <w:rFonts w:ascii="Arial" w:hAnsi="Arial" w:cs="Arial"/>
                <w:b/>
                <w:sz w:val="16"/>
                <w:szCs w:val="16"/>
              </w:rPr>
              <w:t>и</w:t>
            </w:r>
            <w:r w:rsidRPr="002E3CDE">
              <w:rPr>
                <w:rFonts w:ascii="Arial" w:hAnsi="Arial" w:cs="Arial"/>
                <w:b/>
                <w:sz w:val="16"/>
                <w:szCs w:val="16"/>
              </w:rPr>
              <w:t>нанс</w:t>
            </w:r>
            <w:r w:rsidRPr="002E3CDE">
              <w:rPr>
                <w:rFonts w:ascii="Arial" w:hAnsi="Arial" w:cs="Arial"/>
                <w:b/>
                <w:sz w:val="16"/>
                <w:szCs w:val="16"/>
              </w:rPr>
              <w:t>и</w:t>
            </w:r>
            <w:r w:rsidRPr="002E3CDE">
              <w:rPr>
                <w:rFonts w:ascii="Arial" w:hAnsi="Arial" w:cs="Arial"/>
                <w:b/>
                <w:sz w:val="16"/>
                <w:szCs w:val="16"/>
              </w:rPr>
              <w:t>ров</w:t>
            </w:r>
            <w:r w:rsidRPr="002E3CDE">
              <w:rPr>
                <w:rFonts w:ascii="Arial" w:hAnsi="Arial" w:cs="Arial"/>
                <w:b/>
                <w:sz w:val="16"/>
                <w:szCs w:val="16"/>
              </w:rPr>
              <w:t>а</w:t>
            </w:r>
            <w:r w:rsidRPr="002E3CDE">
              <w:rPr>
                <w:rFonts w:ascii="Arial" w:hAnsi="Arial" w:cs="Arial"/>
                <w:b/>
                <w:sz w:val="16"/>
                <w:szCs w:val="16"/>
              </w:rPr>
              <w:t>ния</w:t>
            </w:r>
          </w:p>
        </w:tc>
        <w:tc>
          <w:tcPr>
            <w:tcW w:w="6520" w:type="dxa"/>
            <w:gridSpan w:val="8"/>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Объем финансирования по годам (тыс.руб.)</w:t>
            </w:r>
          </w:p>
        </w:tc>
      </w:tr>
      <w:tr w:rsidR="00686B7D" w:rsidRPr="002E3CDE" w:rsidTr="00686B7D">
        <w:trPr>
          <w:trHeight w:val="20"/>
        </w:trPr>
        <w:tc>
          <w:tcPr>
            <w:tcW w:w="426"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1843"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850"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425"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912"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648" w:type="dxa"/>
            <w:gridSpan w:val="2"/>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850"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2014</w:t>
            </w:r>
          </w:p>
        </w:tc>
        <w:tc>
          <w:tcPr>
            <w:tcW w:w="709"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2015</w:t>
            </w:r>
          </w:p>
        </w:tc>
        <w:tc>
          <w:tcPr>
            <w:tcW w:w="850"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2016</w:t>
            </w:r>
          </w:p>
        </w:tc>
        <w:tc>
          <w:tcPr>
            <w:tcW w:w="851"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2017</w:t>
            </w:r>
          </w:p>
        </w:tc>
        <w:tc>
          <w:tcPr>
            <w:tcW w:w="850"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2018</w:t>
            </w:r>
          </w:p>
        </w:tc>
        <w:tc>
          <w:tcPr>
            <w:tcW w:w="709"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2019</w:t>
            </w:r>
          </w:p>
        </w:tc>
        <w:tc>
          <w:tcPr>
            <w:tcW w:w="851"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2020</w:t>
            </w:r>
          </w:p>
        </w:tc>
        <w:tc>
          <w:tcPr>
            <w:tcW w:w="850"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2021</w:t>
            </w:r>
          </w:p>
        </w:tc>
      </w:tr>
      <w:tr w:rsidR="00686B7D" w:rsidRPr="002E3CDE" w:rsidTr="00686B7D">
        <w:trPr>
          <w:trHeight w:val="20"/>
        </w:trPr>
        <w:tc>
          <w:tcPr>
            <w:tcW w:w="426"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w:t>
            </w:r>
          </w:p>
        </w:tc>
        <w:tc>
          <w:tcPr>
            <w:tcW w:w="1843"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w:t>
            </w:r>
          </w:p>
        </w:tc>
        <w:tc>
          <w:tcPr>
            <w:tcW w:w="85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w:t>
            </w:r>
          </w:p>
        </w:tc>
        <w:tc>
          <w:tcPr>
            <w:tcW w:w="425"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4</w:t>
            </w:r>
          </w:p>
        </w:tc>
        <w:tc>
          <w:tcPr>
            <w:tcW w:w="912"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w:t>
            </w:r>
          </w:p>
        </w:tc>
        <w:tc>
          <w:tcPr>
            <w:tcW w:w="648" w:type="dxa"/>
            <w:gridSpan w:val="2"/>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6</w:t>
            </w:r>
          </w:p>
        </w:tc>
        <w:tc>
          <w:tcPr>
            <w:tcW w:w="85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7</w:t>
            </w:r>
          </w:p>
        </w:tc>
        <w:tc>
          <w:tcPr>
            <w:tcW w:w="709"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8</w:t>
            </w:r>
          </w:p>
        </w:tc>
        <w:tc>
          <w:tcPr>
            <w:tcW w:w="85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9</w:t>
            </w:r>
          </w:p>
        </w:tc>
        <w:tc>
          <w:tcPr>
            <w:tcW w:w="851"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10</w:t>
            </w:r>
          </w:p>
        </w:tc>
        <w:tc>
          <w:tcPr>
            <w:tcW w:w="85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709"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tc>
        <w:tc>
          <w:tcPr>
            <w:tcW w:w="851"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13</w:t>
            </w:r>
          </w:p>
        </w:tc>
        <w:tc>
          <w:tcPr>
            <w:tcW w:w="85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14</w:t>
            </w: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1. Задача 1: Кадровое и информационное обеспечение молодежной политики Валдайского муниципального района</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1843"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Организация издания и распространения и</w:t>
            </w:r>
            <w:r w:rsidRPr="002E3CDE">
              <w:rPr>
                <w:rFonts w:ascii="Arial" w:hAnsi="Arial" w:cs="Arial"/>
                <w:sz w:val="16"/>
                <w:szCs w:val="16"/>
              </w:rPr>
              <w:t>н</w:t>
            </w:r>
            <w:r w:rsidRPr="002E3CDE">
              <w:rPr>
                <w:rFonts w:ascii="Arial" w:hAnsi="Arial" w:cs="Arial"/>
                <w:sz w:val="16"/>
                <w:szCs w:val="16"/>
              </w:rPr>
              <w:t>формационных, мет</w:t>
            </w:r>
            <w:r w:rsidRPr="002E3CDE">
              <w:rPr>
                <w:rFonts w:ascii="Arial" w:hAnsi="Arial" w:cs="Arial"/>
                <w:sz w:val="16"/>
                <w:szCs w:val="16"/>
              </w:rPr>
              <w:t>о</w:t>
            </w:r>
            <w:r w:rsidRPr="002E3CDE">
              <w:rPr>
                <w:rFonts w:ascii="Arial" w:hAnsi="Arial" w:cs="Arial"/>
                <w:sz w:val="16"/>
                <w:szCs w:val="16"/>
              </w:rPr>
              <w:t xml:space="preserve">дических </w:t>
            </w:r>
            <w:r w:rsidRPr="002E3CDE">
              <w:rPr>
                <w:rFonts w:ascii="Arial" w:hAnsi="Arial" w:cs="Arial"/>
                <w:sz w:val="16"/>
                <w:szCs w:val="16"/>
                <w:lang w:val="en-US"/>
              </w:rPr>
              <w:t>CD</w:t>
            </w:r>
            <w:r w:rsidRPr="002E3CDE">
              <w:rPr>
                <w:rFonts w:ascii="Arial" w:hAnsi="Arial" w:cs="Arial"/>
                <w:sz w:val="16"/>
                <w:szCs w:val="16"/>
              </w:rPr>
              <w:t>-дисков, сборников, буклетов и прочей печатной пр</w:t>
            </w:r>
            <w:r w:rsidRPr="002E3CDE">
              <w:rPr>
                <w:rFonts w:ascii="Arial" w:hAnsi="Arial" w:cs="Arial"/>
                <w:sz w:val="16"/>
                <w:szCs w:val="16"/>
              </w:rPr>
              <w:t>о</w:t>
            </w:r>
            <w:r w:rsidRPr="002E3CDE">
              <w:rPr>
                <w:rFonts w:ascii="Arial" w:hAnsi="Arial" w:cs="Arial"/>
                <w:sz w:val="16"/>
                <w:szCs w:val="16"/>
              </w:rPr>
              <w:t>дукции по приорите</w:t>
            </w:r>
            <w:r w:rsidRPr="002E3CDE">
              <w:rPr>
                <w:rFonts w:ascii="Arial" w:hAnsi="Arial" w:cs="Arial"/>
                <w:sz w:val="16"/>
                <w:szCs w:val="16"/>
              </w:rPr>
              <w:t>т</w:t>
            </w:r>
            <w:r w:rsidRPr="002E3CDE">
              <w:rPr>
                <w:rFonts w:ascii="Arial" w:hAnsi="Arial" w:cs="Arial"/>
                <w:sz w:val="16"/>
                <w:szCs w:val="16"/>
              </w:rPr>
              <w:t>ным направлениям государственной мол</w:t>
            </w:r>
            <w:r w:rsidRPr="002E3CDE">
              <w:rPr>
                <w:rFonts w:ascii="Arial" w:hAnsi="Arial" w:cs="Arial"/>
                <w:sz w:val="16"/>
                <w:szCs w:val="16"/>
              </w:rPr>
              <w:t>о</w:t>
            </w:r>
            <w:r w:rsidRPr="002E3CDE">
              <w:rPr>
                <w:rFonts w:ascii="Arial" w:hAnsi="Arial" w:cs="Arial"/>
                <w:sz w:val="16"/>
                <w:szCs w:val="16"/>
              </w:rPr>
              <w:t>дежной политики</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648" w:type="dxa"/>
            <w:gridSpan w:val="2"/>
            <w:shd w:val="clear" w:color="auto" w:fill="FFFFFF"/>
            <w:tcMar>
              <w:left w:w="28" w:type="dxa"/>
              <w:right w:w="28" w:type="dxa"/>
            </w:tcMar>
          </w:tcPr>
          <w:p w:rsidR="00A90152" w:rsidRPr="002E3CDE" w:rsidRDefault="00A90152" w:rsidP="00A90152">
            <w:pPr>
              <w:ind w:right="-49"/>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3,5</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tc>
        <w:tc>
          <w:tcPr>
            <w:tcW w:w="1843"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Участие в областном конкурсе професси</w:t>
            </w:r>
            <w:r w:rsidRPr="002E3CDE">
              <w:rPr>
                <w:rFonts w:ascii="Arial" w:hAnsi="Arial" w:cs="Arial"/>
                <w:sz w:val="16"/>
                <w:szCs w:val="16"/>
              </w:rPr>
              <w:t>о</w:t>
            </w:r>
            <w:r w:rsidRPr="002E3CDE">
              <w:rPr>
                <w:rFonts w:ascii="Arial" w:hAnsi="Arial" w:cs="Arial"/>
                <w:sz w:val="16"/>
                <w:szCs w:val="16"/>
              </w:rPr>
              <w:t>нального мастерс</w:t>
            </w:r>
            <w:r w:rsidRPr="002E3CDE">
              <w:rPr>
                <w:rFonts w:ascii="Arial" w:hAnsi="Arial" w:cs="Arial"/>
                <w:sz w:val="16"/>
                <w:szCs w:val="16"/>
              </w:rPr>
              <w:t>т</w:t>
            </w:r>
            <w:r w:rsidRPr="002E3CDE">
              <w:rPr>
                <w:rFonts w:ascii="Arial" w:hAnsi="Arial" w:cs="Arial"/>
                <w:sz w:val="16"/>
                <w:szCs w:val="16"/>
              </w:rPr>
              <w:t>ва специалистов, ос</w:t>
            </w:r>
            <w:r w:rsidRPr="002E3CDE">
              <w:rPr>
                <w:rFonts w:ascii="Arial" w:hAnsi="Arial" w:cs="Arial"/>
                <w:sz w:val="16"/>
                <w:szCs w:val="16"/>
              </w:rPr>
              <w:t>у</w:t>
            </w:r>
            <w:r w:rsidRPr="002E3CDE">
              <w:rPr>
                <w:rFonts w:ascii="Arial" w:hAnsi="Arial" w:cs="Arial"/>
                <w:sz w:val="16"/>
                <w:szCs w:val="16"/>
              </w:rPr>
              <w:t>ществляющих де</w:t>
            </w:r>
            <w:r w:rsidRPr="002E3CDE">
              <w:rPr>
                <w:rFonts w:ascii="Arial" w:hAnsi="Arial" w:cs="Arial"/>
                <w:sz w:val="16"/>
                <w:szCs w:val="16"/>
              </w:rPr>
              <w:t>я</w:t>
            </w:r>
            <w:r w:rsidRPr="002E3CDE">
              <w:rPr>
                <w:rFonts w:ascii="Arial" w:hAnsi="Arial" w:cs="Arial"/>
                <w:sz w:val="16"/>
                <w:szCs w:val="16"/>
              </w:rPr>
              <w:t>тельность по приор</w:t>
            </w:r>
            <w:r w:rsidRPr="002E3CDE">
              <w:rPr>
                <w:rFonts w:ascii="Arial" w:hAnsi="Arial" w:cs="Arial"/>
                <w:sz w:val="16"/>
                <w:szCs w:val="16"/>
              </w:rPr>
              <w:t>и</w:t>
            </w:r>
            <w:r w:rsidRPr="002E3CDE">
              <w:rPr>
                <w:rFonts w:ascii="Arial" w:hAnsi="Arial" w:cs="Arial"/>
                <w:sz w:val="16"/>
                <w:szCs w:val="16"/>
              </w:rPr>
              <w:t>тетным направлениям государственной мол</w:t>
            </w:r>
            <w:r w:rsidRPr="002E3CDE">
              <w:rPr>
                <w:rFonts w:ascii="Arial" w:hAnsi="Arial" w:cs="Arial"/>
                <w:sz w:val="16"/>
                <w:szCs w:val="16"/>
              </w:rPr>
              <w:t>о</w:t>
            </w:r>
            <w:r w:rsidRPr="002E3CDE">
              <w:rPr>
                <w:rFonts w:ascii="Arial" w:hAnsi="Arial" w:cs="Arial"/>
                <w:sz w:val="16"/>
                <w:szCs w:val="16"/>
              </w:rPr>
              <w:t>дежной полит</w:t>
            </w:r>
            <w:r w:rsidRPr="002E3CDE">
              <w:rPr>
                <w:rFonts w:ascii="Arial" w:hAnsi="Arial" w:cs="Arial"/>
                <w:sz w:val="16"/>
                <w:szCs w:val="16"/>
              </w:rPr>
              <w:t>и</w:t>
            </w:r>
            <w:r w:rsidRPr="002E3CDE">
              <w:rPr>
                <w:rFonts w:ascii="Arial" w:hAnsi="Arial" w:cs="Arial"/>
                <w:sz w:val="16"/>
                <w:szCs w:val="16"/>
              </w:rPr>
              <w:t>ки</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МЦ «Юность»</w:t>
            </w:r>
          </w:p>
          <w:p w:rsidR="00A90152" w:rsidRPr="002E3CDE" w:rsidRDefault="00A90152" w:rsidP="00A90152">
            <w:pPr>
              <w:rPr>
                <w:rFonts w:ascii="Arial" w:hAnsi="Arial" w:cs="Arial"/>
                <w:sz w:val="16"/>
                <w:szCs w:val="16"/>
              </w:rPr>
            </w:pP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 xml:space="preserve">1.2, 1.3 </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1.3.</w:t>
            </w:r>
          </w:p>
        </w:tc>
        <w:tc>
          <w:tcPr>
            <w:tcW w:w="1843" w:type="dxa"/>
            <w:shd w:val="clear" w:color="auto" w:fill="FFFFFF"/>
            <w:tcMar>
              <w:left w:w="28" w:type="dxa"/>
              <w:right w:w="28" w:type="dxa"/>
            </w:tcMar>
          </w:tcPr>
          <w:p w:rsidR="00A90152" w:rsidRPr="002E3CDE" w:rsidRDefault="00A90152" w:rsidP="00A90152">
            <w:pPr>
              <w:tabs>
                <w:tab w:val="left" w:pos="2520"/>
              </w:tabs>
              <w:rPr>
                <w:rFonts w:ascii="Arial" w:hAnsi="Arial" w:cs="Arial"/>
                <w:sz w:val="16"/>
                <w:szCs w:val="16"/>
              </w:rPr>
            </w:pPr>
            <w:r w:rsidRPr="002E3CDE">
              <w:rPr>
                <w:rFonts w:ascii="Arial" w:hAnsi="Arial" w:cs="Arial"/>
                <w:sz w:val="16"/>
                <w:szCs w:val="16"/>
              </w:rPr>
              <w:t>Участие в семинаре для специалистов сферы молодежной политики по организ</w:t>
            </w:r>
            <w:r w:rsidRPr="002E3CDE">
              <w:rPr>
                <w:rFonts w:ascii="Arial" w:hAnsi="Arial" w:cs="Arial"/>
                <w:sz w:val="16"/>
                <w:szCs w:val="16"/>
              </w:rPr>
              <w:t>а</w:t>
            </w:r>
            <w:r w:rsidRPr="002E3CDE">
              <w:rPr>
                <w:rFonts w:ascii="Arial" w:hAnsi="Arial" w:cs="Arial"/>
                <w:sz w:val="16"/>
                <w:szCs w:val="16"/>
              </w:rPr>
              <w:t>ции деятельности м</w:t>
            </w:r>
            <w:r w:rsidRPr="002E3CDE">
              <w:rPr>
                <w:rFonts w:ascii="Arial" w:hAnsi="Arial" w:cs="Arial"/>
                <w:sz w:val="16"/>
                <w:szCs w:val="16"/>
              </w:rPr>
              <w:t>о</w:t>
            </w:r>
            <w:r w:rsidRPr="002E3CDE">
              <w:rPr>
                <w:rFonts w:ascii="Arial" w:hAnsi="Arial" w:cs="Arial"/>
                <w:sz w:val="16"/>
                <w:szCs w:val="16"/>
              </w:rPr>
              <w:t>лодежных пр</w:t>
            </w:r>
            <w:r w:rsidRPr="002E3CDE">
              <w:rPr>
                <w:rFonts w:ascii="Arial" w:hAnsi="Arial" w:cs="Arial"/>
                <w:sz w:val="16"/>
                <w:szCs w:val="16"/>
              </w:rPr>
              <w:t>о</w:t>
            </w:r>
            <w:r w:rsidRPr="002E3CDE">
              <w:rPr>
                <w:rFonts w:ascii="Arial" w:hAnsi="Arial" w:cs="Arial"/>
                <w:sz w:val="16"/>
                <w:szCs w:val="16"/>
              </w:rPr>
              <w:t>фильных лаг</w:t>
            </w:r>
            <w:r w:rsidRPr="002E3CDE">
              <w:rPr>
                <w:rFonts w:ascii="Arial" w:hAnsi="Arial" w:cs="Arial"/>
                <w:sz w:val="16"/>
                <w:szCs w:val="16"/>
              </w:rPr>
              <w:t>е</w:t>
            </w:r>
            <w:r w:rsidRPr="002E3CDE">
              <w:rPr>
                <w:rFonts w:ascii="Arial" w:hAnsi="Arial" w:cs="Arial"/>
                <w:sz w:val="16"/>
                <w:szCs w:val="16"/>
              </w:rPr>
              <w:t>рей</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1.2, 1.3</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0,5</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0,64</w:t>
            </w: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 Задача 2: Поддержка молодой семьи в Валдайском муниципальном районе</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lastRenderedPageBreak/>
              <w:t>2.1.</w:t>
            </w:r>
          </w:p>
        </w:tc>
        <w:tc>
          <w:tcPr>
            <w:tcW w:w="1843" w:type="dxa"/>
            <w:shd w:val="clear" w:color="auto" w:fill="FFFFFF"/>
            <w:tcMar>
              <w:left w:w="28" w:type="dxa"/>
              <w:right w:w="28" w:type="dxa"/>
            </w:tcMar>
          </w:tcPr>
          <w:p w:rsidR="00A90152" w:rsidRPr="002E3CDE" w:rsidRDefault="00A90152" w:rsidP="00A90152">
            <w:pPr>
              <w:pStyle w:val="Style7"/>
              <w:widowControl/>
              <w:jc w:val="both"/>
              <w:rPr>
                <w:rFonts w:ascii="Arial" w:hAnsi="Arial" w:cs="Arial"/>
                <w:sz w:val="16"/>
                <w:szCs w:val="16"/>
              </w:rPr>
            </w:pPr>
            <w:r w:rsidRPr="002E3CDE">
              <w:rPr>
                <w:rFonts w:ascii="Arial" w:hAnsi="Arial" w:cs="Arial"/>
                <w:sz w:val="16"/>
                <w:szCs w:val="16"/>
              </w:rPr>
              <w:t>Участие в областном конкурсе клубов мол</w:t>
            </w:r>
            <w:r w:rsidRPr="002E3CDE">
              <w:rPr>
                <w:rFonts w:ascii="Arial" w:hAnsi="Arial" w:cs="Arial"/>
                <w:sz w:val="16"/>
                <w:szCs w:val="16"/>
              </w:rPr>
              <w:t>о</w:t>
            </w:r>
            <w:r w:rsidRPr="002E3CDE">
              <w:rPr>
                <w:rFonts w:ascii="Arial" w:hAnsi="Arial" w:cs="Arial"/>
                <w:sz w:val="16"/>
                <w:szCs w:val="16"/>
              </w:rPr>
              <w:t>дых с</w:t>
            </w:r>
            <w:r w:rsidRPr="002E3CDE">
              <w:rPr>
                <w:rFonts w:ascii="Arial" w:hAnsi="Arial" w:cs="Arial"/>
                <w:sz w:val="16"/>
                <w:szCs w:val="16"/>
              </w:rPr>
              <w:t>е</w:t>
            </w:r>
            <w:r w:rsidRPr="002E3CDE">
              <w:rPr>
                <w:rFonts w:ascii="Arial" w:hAnsi="Arial" w:cs="Arial"/>
                <w:sz w:val="16"/>
                <w:szCs w:val="16"/>
              </w:rPr>
              <w:t>мей</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2.3</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2,6</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2,78</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2,78</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2,78</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2,78</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2.2.</w:t>
            </w:r>
          </w:p>
        </w:tc>
        <w:tc>
          <w:tcPr>
            <w:tcW w:w="1843" w:type="dxa"/>
            <w:shd w:val="clear" w:color="auto" w:fill="FFFFFF"/>
            <w:tcMar>
              <w:left w:w="28" w:type="dxa"/>
              <w:right w:w="28" w:type="dxa"/>
            </w:tcMar>
          </w:tcPr>
          <w:p w:rsidR="00A90152" w:rsidRPr="002E3CDE" w:rsidRDefault="00A90152" w:rsidP="00A90152">
            <w:pPr>
              <w:pStyle w:val="ListParagraph"/>
              <w:spacing w:after="0" w:line="240" w:lineRule="auto"/>
              <w:ind w:left="0"/>
              <w:rPr>
                <w:rFonts w:ascii="Arial" w:hAnsi="Arial" w:cs="Arial"/>
                <w:sz w:val="16"/>
                <w:szCs w:val="16"/>
              </w:rPr>
            </w:pPr>
            <w:r w:rsidRPr="002E3CDE">
              <w:rPr>
                <w:rFonts w:ascii="Arial" w:hAnsi="Arial" w:cs="Arial"/>
                <w:sz w:val="16"/>
                <w:szCs w:val="16"/>
              </w:rPr>
              <w:t>Организация и пров</w:t>
            </w:r>
            <w:r w:rsidRPr="002E3CDE">
              <w:rPr>
                <w:rFonts w:ascii="Arial" w:hAnsi="Arial" w:cs="Arial"/>
                <w:sz w:val="16"/>
                <w:szCs w:val="16"/>
              </w:rPr>
              <w:t>е</w:t>
            </w:r>
            <w:r w:rsidRPr="002E3CDE">
              <w:rPr>
                <w:rFonts w:ascii="Arial" w:hAnsi="Arial" w:cs="Arial"/>
                <w:sz w:val="16"/>
                <w:szCs w:val="16"/>
              </w:rPr>
              <w:t>дение Дня семьи, лю</w:t>
            </w:r>
            <w:r w:rsidRPr="002E3CDE">
              <w:rPr>
                <w:rFonts w:ascii="Arial" w:hAnsi="Arial" w:cs="Arial"/>
                <w:sz w:val="16"/>
                <w:szCs w:val="16"/>
              </w:rPr>
              <w:t>б</w:t>
            </w:r>
            <w:r w:rsidRPr="002E3CDE">
              <w:rPr>
                <w:rFonts w:ascii="Arial" w:hAnsi="Arial" w:cs="Arial"/>
                <w:sz w:val="16"/>
                <w:szCs w:val="16"/>
              </w:rPr>
              <w:t>ви и верности (день святых Петра и Февр</w:t>
            </w:r>
            <w:r w:rsidRPr="002E3CDE">
              <w:rPr>
                <w:rFonts w:ascii="Arial" w:hAnsi="Arial" w:cs="Arial"/>
                <w:sz w:val="16"/>
                <w:szCs w:val="16"/>
              </w:rPr>
              <w:t>о</w:t>
            </w:r>
            <w:r w:rsidRPr="002E3CDE">
              <w:rPr>
                <w:rFonts w:ascii="Arial" w:hAnsi="Arial" w:cs="Arial"/>
                <w:sz w:val="16"/>
                <w:szCs w:val="16"/>
              </w:rPr>
              <w:t>нии М</w:t>
            </w:r>
            <w:r w:rsidRPr="002E3CDE">
              <w:rPr>
                <w:rFonts w:ascii="Arial" w:hAnsi="Arial" w:cs="Arial"/>
                <w:sz w:val="16"/>
                <w:szCs w:val="16"/>
              </w:rPr>
              <w:t>у</w:t>
            </w:r>
            <w:r w:rsidRPr="002E3CDE">
              <w:rPr>
                <w:rFonts w:ascii="Arial" w:hAnsi="Arial" w:cs="Arial"/>
                <w:sz w:val="16"/>
                <w:szCs w:val="16"/>
              </w:rPr>
              <w:t>ромских)</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 о</w:t>
            </w:r>
            <w:r w:rsidRPr="002E3CDE">
              <w:rPr>
                <w:rFonts w:ascii="Arial" w:hAnsi="Arial" w:cs="Arial"/>
                <w:sz w:val="16"/>
                <w:szCs w:val="16"/>
              </w:rPr>
              <w:t>т</w:t>
            </w:r>
            <w:r w:rsidRPr="002E3CDE">
              <w:rPr>
                <w:rFonts w:ascii="Arial" w:hAnsi="Arial" w:cs="Arial"/>
                <w:sz w:val="16"/>
                <w:szCs w:val="16"/>
              </w:rPr>
              <w:t>дел ЗАГС</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2.1 – 2.3</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1,5</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2.3.</w:t>
            </w:r>
          </w:p>
        </w:tc>
        <w:tc>
          <w:tcPr>
            <w:tcW w:w="1843" w:type="dxa"/>
            <w:shd w:val="clear" w:color="auto" w:fill="FFFFFF"/>
            <w:tcMar>
              <w:left w:w="28" w:type="dxa"/>
              <w:right w:w="28" w:type="dxa"/>
            </w:tcMar>
          </w:tcPr>
          <w:p w:rsidR="00A90152" w:rsidRPr="002E3CDE" w:rsidRDefault="00A90152" w:rsidP="00A90152">
            <w:pPr>
              <w:pStyle w:val="ListParagraph"/>
              <w:spacing w:after="0" w:line="240" w:lineRule="auto"/>
              <w:ind w:left="0"/>
              <w:jc w:val="both"/>
              <w:rPr>
                <w:rFonts w:ascii="Arial" w:hAnsi="Arial" w:cs="Arial"/>
                <w:sz w:val="16"/>
                <w:szCs w:val="16"/>
              </w:rPr>
            </w:pPr>
            <w:r w:rsidRPr="002E3CDE">
              <w:rPr>
                <w:rFonts w:ascii="Arial" w:hAnsi="Arial" w:cs="Arial"/>
                <w:sz w:val="16"/>
                <w:szCs w:val="16"/>
              </w:rPr>
              <w:t>Организация и пров</w:t>
            </w:r>
            <w:r w:rsidRPr="002E3CDE">
              <w:rPr>
                <w:rFonts w:ascii="Arial" w:hAnsi="Arial" w:cs="Arial"/>
                <w:sz w:val="16"/>
                <w:szCs w:val="16"/>
              </w:rPr>
              <w:t>е</w:t>
            </w:r>
            <w:r w:rsidRPr="002E3CDE">
              <w:rPr>
                <w:rFonts w:ascii="Arial" w:hAnsi="Arial" w:cs="Arial"/>
                <w:sz w:val="16"/>
                <w:szCs w:val="16"/>
              </w:rPr>
              <w:t>дение торжественных мероприятий, напра</w:t>
            </w:r>
            <w:r w:rsidRPr="002E3CDE">
              <w:rPr>
                <w:rFonts w:ascii="Arial" w:hAnsi="Arial" w:cs="Arial"/>
                <w:sz w:val="16"/>
                <w:szCs w:val="16"/>
              </w:rPr>
              <w:t>в</w:t>
            </w:r>
            <w:r w:rsidRPr="002E3CDE">
              <w:rPr>
                <w:rFonts w:ascii="Arial" w:hAnsi="Arial" w:cs="Arial"/>
                <w:sz w:val="16"/>
                <w:szCs w:val="16"/>
              </w:rPr>
              <w:t>ленных на укрепл</w:t>
            </w:r>
            <w:r w:rsidRPr="002E3CDE">
              <w:rPr>
                <w:rFonts w:ascii="Arial" w:hAnsi="Arial" w:cs="Arial"/>
                <w:sz w:val="16"/>
                <w:szCs w:val="16"/>
              </w:rPr>
              <w:t>е</w:t>
            </w:r>
            <w:r w:rsidRPr="002E3CDE">
              <w:rPr>
                <w:rFonts w:ascii="Arial" w:hAnsi="Arial" w:cs="Arial"/>
                <w:sz w:val="16"/>
                <w:szCs w:val="16"/>
              </w:rPr>
              <w:t>ние и развитие семе</w:t>
            </w:r>
            <w:r w:rsidRPr="002E3CDE">
              <w:rPr>
                <w:rFonts w:ascii="Arial" w:hAnsi="Arial" w:cs="Arial"/>
                <w:sz w:val="16"/>
                <w:szCs w:val="16"/>
              </w:rPr>
              <w:t>й</w:t>
            </w:r>
            <w:r w:rsidRPr="002E3CDE">
              <w:rPr>
                <w:rFonts w:ascii="Arial" w:hAnsi="Arial" w:cs="Arial"/>
                <w:sz w:val="16"/>
                <w:szCs w:val="16"/>
              </w:rPr>
              <w:t>ных ценностей и традиций</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 xml:space="preserve">МЦ «Юность», ЗАГС, </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2.1, 2.2</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12,7</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3. Задача 3: Поддержка молодежи, оказавшейся в трудной жизненной ситуации</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1843" w:type="dxa"/>
            <w:shd w:val="clear" w:color="auto" w:fill="FFFFFF"/>
            <w:tcMar>
              <w:left w:w="28" w:type="dxa"/>
              <w:right w:w="28" w:type="dxa"/>
            </w:tcMar>
          </w:tcPr>
          <w:p w:rsidR="00A90152" w:rsidRPr="002E3CDE" w:rsidRDefault="00A90152" w:rsidP="00A90152">
            <w:pPr>
              <w:pStyle w:val="Style7"/>
              <w:widowControl/>
              <w:rPr>
                <w:rStyle w:val="FontStyle15"/>
                <w:rFonts w:ascii="Arial" w:hAnsi="Arial" w:cs="Arial"/>
                <w:sz w:val="16"/>
                <w:szCs w:val="16"/>
              </w:rPr>
            </w:pPr>
            <w:r w:rsidRPr="002E3CDE">
              <w:rPr>
                <w:rStyle w:val="FontStyle15"/>
                <w:rFonts w:ascii="Arial" w:hAnsi="Arial" w:cs="Arial"/>
                <w:sz w:val="16"/>
                <w:szCs w:val="16"/>
              </w:rPr>
              <w:t>Организация и пров</w:t>
            </w:r>
            <w:r w:rsidRPr="002E3CDE">
              <w:rPr>
                <w:rStyle w:val="FontStyle15"/>
                <w:rFonts w:ascii="Arial" w:hAnsi="Arial" w:cs="Arial"/>
                <w:sz w:val="16"/>
                <w:szCs w:val="16"/>
              </w:rPr>
              <w:t>е</w:t>
            </w:r>
            <w:r w:rsidRPr="002E3CDE">
              <w:rPr>
                <w:rStyle w:val="FontStyle15"/>
                <w:rFonts w:ascii="Arial" w:hAnsi="Arial" w:cs="Arial"/>
                <w:sz w:val="16"/>
                <w:szCs w:val="16"/>
              </w:rPr>
              <w:t>дение мероприятий для семей с детьми, оказавшихся в тру</w:t>
            </w:r>
            <w:r w:rsidRPr="002E3CDE">
              <w:rPr>
                <w:rStyle w:val="FontStyle15"/>
                <w:rFonts w:ascii="Arial" w:hAnsi="Arial" w:cs="Arial"/>
                <w:sz w:val="16"/>
                <w:szCs w:val="16"/>
              </w:rPr>
              <w:t>д</w:t>
            </w:r>
            <w:r w:rsidRPr="002E3CDE">
              <w:rPr>
                <w:rStyle w:val="FontStyle15"/>
                <w:rFonts w:ascii="Arial" w:hAnsi="Arial" w:cs="Arial"/>
                <w:sz w:val="16"/>
                <w:szCs w:val="16"/>
              </w:rPr>
              <w:t>ной жизненной ситу</w:t>
            </w:r>
            <w:r w:rsidRPr="002E3CDE">
              <w:rPr>
                <w:rStyle w:val="FontStyle15"/>
                <w:rFonts w:ascii="Arial" w:hAnsi="Arial" w:cs="Arial"/>
                <w:sz w:val="16"/>
                <w:szCs w:val="16"/>
              </w:rPr>
              <w:t>а</w:t>
            </w:r>
            <w:r w:rsidRPr="002E3CDE">
              <w:rPr>
                <w:rStyle w:val="FontStyle15"/>
                <w:rFonts w:ascii="Arial" w:hAnsi="Arial" w:cs="Arial"/>
                <w:sz w:val="16"/>
                <w:szCs w:val="16"/>
              </w:rPr>
              <w:t>ции</w:t>
            </w:r>
          </w:p>
        </w:tc>
        <w:tc>
          <w:tcPr>
            <w:tcW w:w="850" w:type="dxa"/>
            <w:shd w:val="clear" w:color="auto" w:fill="FFFFFF"/>
            <w:tcMar>
              <w:left w:w="28" w:type="dxa"/>
              <w:right w:w="28" w:type="dxa"/>
            </w:tcMar>
          </w:tcPr>
          <w:p w:rsidR="00A90152" w:rsidRPr="002E3CDE" w:rsidRDefault="00A90152" w:rsidP="00A90152">
            <w:pPr>
              <w:pStyle w:val="afb"/>
              <w:spacing w:after="0" w:line="240" w:lineRule="auto"/>
              <w:rPr>
                <w:rFonts w:ascii="Arial" w:hAnsi="Arial" w:cs="Arial"/>
                <w:sz w:val="16"/>
                <w:szCs w:val="16"/>
                <w:lang w:val="ru-RU"/>
              </w:rPr>
            </w:pPr>
            <w:r w:rsidRPr="002E3CDE">
              <w:rPr>
                <w:rFonts w:ascii="Arial" w:hAnsi="Arial" w:cs="Arial"/>
                <w:sz w:val="16"/>
                <w:szCs w:val="16"/>
                <w:lang w:val="ru-RU"/>
              </w:rPr>
              <w:t>МЦ «Юность», Центр социал</w:t>
            </w:r>
            <w:r w:rsidRPr="002E3CDE">
              <w:rPr>
                <w:rFonts w:ascii="Arial" w:hAnsi="Arial" w:cs="Arial"/>
                <w:sz w:val="16"/>
                <w:szCs w:val="16"/>
                <w:lang w:val="ru-RU"/>
              </w:rPr>
              <w:t>ь</w:t>
            </w:r>
            <w:r w:rsidRPr="002E3CDE">
              <w:rPr>
                <w:rFonts w:ascii="Arial" w:hAnsi="Arial" w:cs="Arial"/>
                <w:sz w:val="16"/>
                <w:szCs w:val="16"/>
                <w:lang w:val="ru-RU"/>
              </w:rPr>
              <w:t>ной п</w:t>
            </w:r>
            <w:r w:rsidRPr="002E3CDE">
              <w:rPr>
                <w:rFonts w:ascii="Arial" w:hAnsi="Arial" w:cs="Arial"/>
                <w:sz w:val="16"/>
                <w:szCs w:val="16"/>
                <w:lang w:val="ru-RU"/>
              </w:rPr>
              <w:t>о</w:t>
            </w:r>
            <w:r w:rsidRPr="002E3CDE">
              <w:rPr>
                <w:rFonts w:ascii="Arial" w:hAnsi="Arial" w:cs="Arial"/>
                <w:sz w:val="16"/>
                <w:szCs w:val="16"/>
                <w:lang w:val="ru-RU"/>
              </w:rPr>
              <w:t xml:space="preserve">мощи </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5,0</w:t>
            </w:r>
          </w:p>
        </w:tc>
        <w:tc>
          <w:tcPr>
            <w:tcW w:w="709"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1"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709"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1"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3.2.</w:t>
            </w:r>
          </w:p>
        </w:tc>
        <w:tc>
          <w:tcPr>
            <w:tcW w:w="1843" w:type="dxa"/>
            <w:shd w:val="clear" w:color="auto" w:fill="FFFFFF"/>
            <w:tcMar>
              <w:left w:w="28" w:type="dxa"/>
              <w:right w:w="28" w:type="dxa"/>
            </w:tcMar>
          </w:tcPr>
          <w:p w:rsidR="00A90152" w:rsidRPr="002E3CDE" w:rsidRDefault="00A90152" w:rsidP="00A90152">
            <w:pPr>
              <w:pStyle w:val="Style7"/>
              <w:widowControl/>
              <w:rPr>
                <w:rStyle w:val="FontStyle15"/>
                <w:rFonts w:ascii="Arial" w:hAnsi="Arial" w:cs="Arial"/>
                <w:sz w:val="16"/>
                <w:szCs w:val="16"/>
              </w:rPr>
            </w:pPr>
            <w:r w:rsidRPr="002E3CDE">
              <w:rPr>
                <w:rFonts w:ascii="Arial" w:hAnsi="Arial" w:cs="Arial"/>
                <w:sz w:val="16"/>
                <w:szCs w:val="16"/>
              </w:rPr>
              <w:t>Издание информац</w:t>
            </w:r>
            <w:r w:rsidRPr="002E3CDE">
              <w:rPr>
                <w:rFonts w:ascii="Arial" w:hAnsi="Arial" w:cs="Arial"/>
                <w:sz w:val="16"/>
                <w:szCs w:val="16"/>
              </w:rPr>
              <w:t>и</w:t>
            </w:r>
            <w:r w:rsidRPr="002E3CDE">
              <w:rPr>
                <w:rFonts w:ascii="Arial" w:hAnsi="Arial" w:cs="Arial"/>
                <w:sz w:val="16"/>
                <w:szCs w:val="16"/>
              </w:rPr>
              <w:t>онных буклетов, направленных на пр</w:t>
            </w:r>
            <w:r w:rsidRPr="002E3CDE">
              <w:rPr>
                <w:rFonts w:ascii="Arial" w:hAnsi="Arial" w:cs="Arial"/>
                <w:sz w:val="16"/>
                <w:szCs w:val="16"/>
              </w:rPr>
              <w:t>о</w:t>
            </w:r>
            <w:r w:rsidRPr="002E3CDE">
              <w:rPr>
                <w:rFonts w:ascii="Arial" w:hAnsi="Arial" w:cs="Arial"/>
                <w:sz w:val="16"/>
                <w:szCs w:val="16"/>
              </w:rPr>
              <w:t>филактику асоциал</w:t>
            </w:r>
            <w:r w:rsidRPr="002E3CDE">
              <w:rPr>
                <w:rFonts w:ascii="Arial" w:hAnsi="Arial" w:cs="Arial"/>
                <w:sz w:val="16"/>
                <w:szCs w:val="16"/>
              </w:rPr>
              <w:t>ь</w:t>
            </w:r>
            <w:r w:rsidRPr="002E3CDE">
              <w:rPr>
                <w:rFonts w:ascii="Arial" w:hAnsi="Arial" w:cs="Arial"/>
                <w:sz w:val="16"/>
                <w:szCs w:val="16"/>
              </w:rPr>
              <w:t>ных явлений, проп</w:t>
            </w:r>
            <w:r w:rsidRPr="002E3CDE">
              <w:rPr>
                <w:rFonts w:ascii="Arial" w:hAnsi="Arial" w:cs="Arial"/>
                <w:sz w:val="16"/>
                <w:szCs w:val="16"/>
              </w:rPr>
              <w:t>а</w:t>
            </w:r>
            <w:r w:rsidRPr="002E3CDE">
              <w:rPr>
                <w:rFonts w:ascii="Arial" w:hAnsi="Arial" w:cs="Arial"/>
                <w:sz w:val="16"/>
                <w:szCs w:val="16"/>
              </w:rPr>
              <w:t>ганду здорового образа жизни среди мол</w:t>
            </w:r>
            <w:r w:rsidRPr="002E3CDE">
              <w:rPr>
                <w:rFonts w:ascii="Arial" w:hAnsi="Arial" w:cs="Arial"/>
                <w:sz w:val="16"/>
                <w:szCs w:val="16"/>
              </w:rPr>
              <w:t>о</w:t>
            </w:r>
            <w:r w:rsidRPr="002E3CDE">
              <w:rPr>
                <w:rFonts w:ascii="Arial" w:hAnsi="Arial" w:cs="Arial"/>
                <w:sz w:val="16"/>
                <w:szCs w:val="16"/>
              </w:rPr>
              <w:t>дежи</w:t>
            </w:r>
          </w:p>
        </w:tc>
        <w:tc>
          <w:tcPr>
            <w:tcW w:w="850" w:type="dxa"/>
            <w:shd w:val="clear" w:color="auto" w:fill="FFFFFF"/>
            <w:tcMar>
              <w:left w:w="28" w:type="dxa"/>
              <w:right w:w="28" w:type="dxa"/>
            </w:tcMar>
          </w:tcPr>
          <w:p w:rsidR="00A90152" w:rsidRPr="002E3CDE" w:rsidRDefault="00A90152" w:rsidP="00A90152">
            <w:pPr>
              <w:pStyle w:val="Style1"/>
              <w:widowControl/>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648" w:type="dxa"/>
            <w:gridSpan w:val="2"/>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3.3</w:t>
            </w:r>
          </w:p>
        </w:tc>
        <w:tc>
          <w:tcPr>
            <w:tcW w:w="1843"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Организация беспла</w:t>
            </w:r>
            <w:r w:rsidRPr="002E3CDE">
              <w:rPr>
                <w:rFonts w:ascii="Arial" w:hAnsi="Arial" w:cs="Arial"/>
                <w:sz w:val="16"/>
                <w:szCs w:val="16"/>
              </w:rPr>
              <w:t>т</w:t>
            </w:r>
            <w:r w:rsidRPr="002E3CDE">
              <w:rPr>
                <w:rFonts w:ascii="Arial" w:hAnsi="Arial" w:cs="Arial"/>
                <w:sz w:val="16"/>
                <w:szCs w:val="16"/>
              </w:rPr>
              <w:t>ного посещения мер</w:t>
            </w:r>
            <w:r w:rsidRPr="002E3CDE">
              <w:rPr>
                <w:rFonts w:ascii="Arial" w:hAnsi="Arial" w:cs="Arial"/>
                <w:sz w:val="16"/>
                <w:szCs w:val="16"/>
              </w:rPr>
              <w:t>о</w:t>
            </w:r>
            <w:r w:rsidRPr="002E3CDE">
              <w:rPr>
                <w:rFonts w:ascii="Arial" w:hAnsi="Arial" w:cs="Arial"/>
                <w:sz w:val="16"/>
                <w:szCs w:val="16"/>
              </w:rPr>
              <w:t>приятий для подрос</w:t>
            </w:r>
            <w:r w:rsidRPr="002E3CDE">
              <w:rPr>
                <w:rFonts w:ascii="Arial" w:hAnsi="Arial" w:cs="Arial"/>
                <w:sz w:val="16"/>
                <w:szCs w:val="16"/>
              </w:rPr>
              <w:t>т</w:t>
            </w:r>
            <w:r w:rsidRPr="002E3CDE">
              <w:rPr>
                <w:rFonts w:ascii="Arial" w:hAnsi="Arial" w:cs="Arial"/>
                <w:sz w:val="16"/>
                <w:szCs w:val="16"/>
              </w:rPr>
              <w:t>ков и молодежи, ок</w:t>
            </w:r>
            <w:r w:rsidRPr="002E3CDE">
              <w:rPr>
                <w:rFonts w:ascii="Arial" w:hAnsi="Arial" w:cs="Arial"/>
                <w:sz w:val="16"/>
                <w:szCs w:val="16"/>
              </w:rPr>
              <w:t>а</w:t>
            </w:r>
            <w:r w:rsidRPr="002E3CDE">
              <w:rPr>
                <w:rFonts w:ascii="Arial" w:hAnsi="Arial" w:cs="Arial"/>
                <w:sz w:val="16"/>
                <w:szCs w:val="16"/>
              </w:rPr>
              <w:t>завшихся в трудной жизненной ситу</w:t>
            </w:r>
            <w:r w:rsidRPr="002E3CDE">
              <w:rPr>
                <w:rFonts w:ascii="Arial" w:hAnsi="Arial" w:cs="Arial"/>
                <w:sz w:val="16"/>
                <w:szCs w:val="16"/>
              </w:rPr>
              <w:t>а</w:t>
            </w:r>
            <w:r w:rsidRPr="002E3CDE">
              <w:rPr>
                <w:rFonts w:ascii="Arial" w:hAnsi="Arial" w:cs="Arial"/>
                <w:sz w:val="16"/>
                <w:szCs w:val="16"/>
              </w:rPr>
              <w:t>ции</w:t>
            </w:r>
          </w:p>
        </w:tc>
        <w:tc>
          <w:tcPr>
            <w:tcW w:w="850" w:type="dxa"/>
            <w:shd w:val="clear" w:color="auto" w:fill="FFFFFF"/>
            <w:tcMar>
              <w:left w:w="28" w:type="dxa"/>
              <w:right w:w="28" w:type="dxa"/>
            </w:tcMar>
          </w:tcPr>
          <w:p w:rsidR="00A90152" w:rsidRPr="002E3CDE" w:rsidRDefault="00A90152" w:rsidP="00A90152">
            <w:pPr>
              <w:pStyle w:val="afb"/>
              <w:spacing w:after="0" w:line="240" w:lineRule="auto"/>
              <w:jc w:val="center"/>
              <w:rPr>
                <w:rFonts w:ascii="Arial" w:hAnsi="Arial" w:cs="Arial"/>
                <w:sz w:val="16"/>
                <w:szCs w:val="16"/>
                <w:lang w:val="ru-RU"/>
              </w:rPr>
            </w:pPr>
            <w:r w:rsidRPr="002E3CDE">
              <w:rPr>
                <w:rFonts w:ascii="Arial" w:hAnsi="Arial" w:cs="Arial"/>
                <w:sz w:val="16"/>
                <w:szCs w:val="16"/>
                <w:lang w:val="ru-RU"/>
              </w:rPr>
              <w:t>Центр социал</w:t>
            </w:r>
            <w:r w:rsidRPr="002E3CDE">
              <w:rPr>
                <w:rFonts w:ascii="Arial" w:hAnsi="Arial" w:cs="Arial"/>
                <w:sz w:val="16"/>
                <w:szCs w:val="16"/>
                <w:lang w:val="ru-RU"/>
              </w:rPr>
              <w:t>ь</w:t>
            </w:r>
            <w:r w:rsidRPr="002E3CDE">
              <w:rPr>
                <w:rFonts w:ascii="Arial" w:hAnsi="Arial" w:cs="Arial"/>
                <w:sz w:val="16"/>
                <w:szCs w:val="16"/>
                <w:lang w:val="ru-RU"/>
              </w:rPr>
              <w:t>ной п</w:t>
            </w:r>
            <w:r w:rsidRPr="002E3CDE">
              <w:rPr>
                <w:rFonts w:ascii="Arial" w:hAnsi="Arial" w:cs="Arial"/>
                <w:sz w:val="16"/>
                <w:szCs w:val="16"/>
                <w:lang w:val="ru-RU"/>
              </w:rPr>
              <w:t>о</w:t>
            </w:r>
            <w:r w:rsidRPr="002E3CDE">
              <w:rPr>
                <w:rFonts w:ascii="Arial" w:hAnsi="Arial" w:cs="Arial"/>
                <w:sz w:val="16"/>
                <w:szCs w:val="16"/>
                <w:lang w:val="ru-RU"/>
              </w:rPr>
              <w:t>мощи</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648" w:type="dxa"/>
            <w:gridSpan w:val="2"/>
            <w:shd w:val="clear" w:color="auto" w:fill="FFFFFF"/>
            <w:tcMar>
              <w:left w:w="28" w:type="dxa"/>
              <w:right w:w="28" w:type="dxa"/>
            </w:tcMar>
          </w:tcPr>
          <w:p w:rsidR="00A90152" w:rsidRPr="002E3CDE" w:rsidRDefault="00A90152" w:rsidP="00A90152">
            <w:pPr>
              <w:jc w:val="center"/>
              <w:rPr>
                <w:rFonts w:ascii="Arial" w:hAnsi="Arial" w:cs="Arial"/>
                <w:sz w:val="16"/>
                <w:szCs w:val="16"/>
              </w:rPr>
            </w:pP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10,4</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 Задача 4. Содействие в организации летнего отдыха, здорового образа жизни, молодежного туризма</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4.1.</w:t>
            </w:r>
          </w:p>
        </w:tc>
        <w:tc>
          <w:tcPr>
            <w:tcW w:w="1843" w:type="dxa"/>
            <w:shd w:val="clear" w:color="auto" w:fill="FFFFFF"/>
            <w:tcMar>
              <w:left w:w="28" w:type="dxa"/>
              <w:right w:w="28" w:type="dxa"/>
            </w:tcMar>
          </w:tcPr>
          <w:p w:rsidR="00A90152" w:rsidRPr="002E3CDE" w:rsidRDefault="00A90152" w:rsidP="00A90152">
            <w:pPr>
              <w:tabs>
                <w:tab w:val="left" w:pos="2520"/>
              </w:tabs>
              <w:rPr>
                <w:rFonts w:ascii="Arial" w:hAnsi="Arial" w:cs="Arial"/>
                <w:sz w:val="16"/>
                <w:szCs w:val="16"/>
              </w:rPr>
            </w:pPr>
            <w:r w:rsidRPr="002E3CDE">
              <w:rPr>
                <w:rFonts w:ascii="Arial" w:hAnsi="Arial" w:cs="Arial"/>
                <w:sz w:val="16"/>
                <w:szCs w:val="16"/>
              </w:rPr>
              <w:t>Участие в областном конкурсе «Лучший в</w:t>
            </w:r>
            <w:r w:rsidRPr="002E3CDE">
              <w:rPr>
                <w:rFonts w:ascii="Arial" w:hAnsi="Arial" w:cs="Arial"/>
                <w:sz w:val="16"/>
                <w:szCs w:val="16"/>
              </w:rPr>
              <w:t>о</w:t>
            </w:r>
            <w:r w:rsidRPr="002E3CDE">
              <w:rPr>
                <w:rFonts w:ascii="Arial" w:hAnsi="Arial" w:cs="Arial"/>
                <w:sz w:val="16"/>
                <w:szCs w:val="16"/>
              </w:rPr>
              <w:t>жатый»</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4.1</w:t>
            </w:r>
          </w:p>
        </w:tc>
        <w:tc>
          <w:tcPr>
            <w:tcW w:w="648" w:type="dxa"/>
            <w:gridSpan w:val="2"/>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7,0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3,4</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0,57</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4.2.</w:t>
            </w:r>
          </w:p>
          <w:p w:rsidR="00A90152" w:rsidRPr="002E3CDE" w:rsidRDefault="00A90152" w:rsidP="00A90152">
            <w:pPr>
              <w:jc w:val="both"/>
              <w:rPr>
                <w:rFonts w:ascii="Arial" w:hAnsi="Arial" w:cs="Arial"/>
                <w:sz w:val="16"/>
                <w:szCs w:val="16"/>
              </w:rPr>
            </w:pPr>
          </w:p>
        </w:tc>
        <w:tc>
          <w:tcPr>
            <w:tcW w:w="1843"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Проведение районных мероприятий, уч</w:t>
            </w:r>
            <w:r w:rsidRPr="002E3CDE">
              <w:rPr>
                <w:rFonts w:ascii="Arial" w:hAnsi="Arial" w:cs="Arial"/>
                <w:sz w:val="16"/>
                <w:szCs w:val="16"/>
              </w:rPr>
              <w:t>а</w:t>
            </w:r>
            <w:r w:rsidRPr="002E3CDE">
              <w:rPr>
                <w:rFonts w:ascii="Arial" w:hAnsi="Arial" w:cs="Arial"/>
                <w:sz w:val="16"/>
                <w:szCs w:val="16"/>
              </w:rPr>
              <w:t>стие в областных меропри</w:t>
            </w:r>
            <w:r w:rsidRPr="002E3CDE">
              <w:rPr>
                <w:rFonts w:ascii="Arial" w:hAnsi="Arial" w:cs="Arial"/>
                <w:sz w:val="16"/>
                <w:szCs w:val="16"/>
              </w:rPr>
              <w:t>я</w:t>
            </w:r>
            <w:r w:rsidRPr="002E3CDE">
              <w:rPr>
                <w:rFonts w:ascii="Arial" w:hAnsi="Arial" w:cs="Arial"/>
                <w:sz w:val="16"/>
                <w:szCs w:val="16"/>
              </w:rPr>
              <w:t>тиях по проп</w:t>
            </w:r>
            <w:r w:rsidRPr="002E3CDE">
              <w:rPr>
                <w:rFonts w:ascii="Arial" w:hAnsi="Arial" w:cs="Arial"/>
                <w:sz w:val="16"/>
                <w:szCs w:val="16"/>
              </w:rPr>
              <w:t>а</w:t>
            </w:r>
            <w:r w:rsidRPr="002E3CDE">
              <w:rPr>
                <w:rFonts w:ascii="Arial" w:hAnsi="Arial" w:cs="Arial"/>
                <w:sz w:val="16"/>
                <w:szCs w:val="16"/>
              </w:rPr>
              <w:t>ганде здорового образа жи</w:t>
            </w:r>
            <w:r w:rsidRPr="002E3CDE">
              <w:rPr>
                <w:rFonts w:ascii="Arial" w:hAnsi="Arial" w:cs="Arial"/>
                <w:sz w:val="16"/>
                <w:szCs w:val="16"/>
              </w:rPr>
              <w:t>з</w:t>
            </w:r>
            <w:r w:rsidRPr="002E3CDE">
              <w:rPr>
                <w:rFonts w:ascii="Arial" w:hAnsi="Arial" w:cs="Arial"/>
                <w:sz w:val="16"/>
                <w:szCs w:val="16"/>
              </w:rPr>
              <w:t>ни</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2016-2021 годы</w:t>
            </w:r>
          </w:p>
        </w:tc>
        <w:tc>
          <w:tcPr>
            <w:tcW w:w="920" w:type="dxa"/>
            <w:gridSpan w:val="2"/>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4.2</w:t>
            </w:r>
          </w:p>
        </w:tc>
        <w:tc>
          <w:tcPr>
            <w:tcW w:w="640"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16,91</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5. Задача 5: Выявление, продвижение и поддержка активности молодежи и ее достижений в различных сферах деятельности, в дом числе по волонте</w:t>
            </w:r>
            <w:r w:rsidRPr="002E3CDE">
              <w:rPr>
                <w:rFonts w:ascii="Arial" w:hAnsi="Arial" w:cs="Arial"/>
                <w:sz w:val="16"/>
                <w:szCs w:val="16"/>
              </w:rPr>
              <w:t>р</w:t>
            </w:r>
            <w:r w:rsidRPr="002E3CDE">
              <w:rPr>
                <w:rFonts w:ascii="Arial" w:hAnsi="Arial" w:cs="Arial"/>
                <w:sz w:val="16"/>
                <w:szCs w:val="16"/>
              </w:rPr>
              <w:t>скому дв</w:t>
            </w:r>
            <w:r w:rsidRPr="002E3CDE">
              <w:rPr>
                <w:rFonts w:ascii="Arial" w:hAnsi="Arial" w:cs="Arial"/>
                <w:sz w:val="16"/>
                <w:szCs w:val="16"/>
              </w:rPr>
              <w:t>и</w:t>
            </w:r>
            <w:r w:rsidRPr="002E3CDE">
              <w:rPr>
                <w:rFonts w:ascii="Arial" w:hAnsi="Arial" w:cs="Arial"/>
                <w:sz w:val="16"/>
                <w:szCs w:val="16"/>
              </w:rPr>
              <w:t>жению</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5.1.</w:t>
            </w:r>
          </w:p>
        </w:tc>
        <w:tc>
          <w:tcPr>
            <w:tcW w:w="1843" w:type="dxa"/>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Организация и пров</w:t>
            </w:r>
            <w:r w:rsidRPr="002E3CDE">
              <w:rPr>
                <w:rFonts w:ascii="Arial" w:hAnsi="Arial" w:cs="Arial"/>
                <w:sz w:val="16"/>
                <w:szCs w:val="16"/>
              </w:rPr>
              <w:t>е</w:t>
            </w:r>
            <w:r w:rsidRPr="002E3CDE">
              <w:rPr>
                <w:rFonts w:ascii="Arial" w:hAnsi="Arial" w:cs="Arial"/>
                <w:sz w:val="16"/>
                <w:szCs w:val="16"/>
              </w:rPr>
              <w:t>дение конкурсов, ко</w:t>
            </w:r>
            <w:r w:rsidRPr="002E3CDE">
              <w:rPr>
                <w:rFonts w:ascii="Arial" w:hAnsi="Arial" w:cs="Arial"/>
                <w:sz w:val="16"/>
                <w:szCs w:val="16"/>
              </w:rPr>
              <w:t>н</w:t>
            </w:r>
            <w:r w:rsidRPr="002E3CDE">
              <w:rPr>
                <w:rFonts w:ascii="Arial" w:hAnsi="Arial" w:cs="Arial"/>
                <w:sz w:val="16"/>
                <w:szCs w:val="16"/>
              </w:rPr>
              <w:t>ференций, ф</w:t>
            </w:r>
            <w:r w:rsidRPr="002E3CDE">
              <w:rPr>
                <w:rFonts w:ascii="Arial" w:hAnsi="Arial" w:cs="Arial"/>
                <w:sz w:val="16"/>
                <w:szCs w:val="16"/>
              </w:rPr>
              <w:t>о</w:t>
            </w:r>
            <w:r w:rsidRPr="002E3CDE">
              <w:rPr>
                <w:rFonts w:ascii="Arial" w:hAnsi="Arial" w:cs="Arial"/>
                <w:sz w:val="16"/>
                <w:szCs w:val="16"/>
              </w:rPr>
              <w:t>румов, фестивалей и прочих мероприятий по направлениям госуда</w:t>
            </w:r>
            <w:r w:rsidRPr="002E3CDE">
              <w:rPr>
                <w:rFonts w:ascii="Arial" w:hAnsi="Arial" w:cs="Arial"/>
                <w:sz w:val="16"/>
                <w:szCs w:val="16"/>
              </w:rPr>
              <w:t>р</w:t>
            </w:r>
            <w:r w:rsidRPr="002E3CDE">
              <w:rPr>
                <w:rFonts w:ascii="Arial" w:hAnsi="Arial" w:cs="Arial"/>
                <w:sz w:val="16"/>
                <w:szCs w:val="16"/>
              </w:rPr>
              <w:t>ственной молодежной полит</w:t>
            </w:r>
            <w:r w:rsidRPr="002E3CDE">
              <w:rPr>
                <w:rFonts w:ascii="Arial" w:hAnsi="Arial" w:cs="Arial"/>
                <w:sz w:val="16"/>
                <w:szCs w:val="16"/>
              </w:rPr>
              <w:t>и</w:t>
            </w:r>
            <w:r w:rsidRPr="002E3CDE">
              <w:rPr>
                <w:rFonts w:ascii="Arial" w:hAnsi="Arial" w:cs="Arial"/>
                <w:sz w:val="16"/>
                <w:szCs w:val="16"/>
              </w:rPr>
              <w:t>ки:</w:t>
            </w:r>
          </w:p>
          <w:p w:rsidR="00A90152" w:rsidRPr="002E3CDE" w:rsidRDefault="00A90152" w:rsidP="00A90152">
            <w:pPr>
              <w:rPr>
                <w:rFonts w:ascii="Arial" w:hAnsi="Arial" w:cs="Arial"/>
                <w:sz w:val="16"/>
                <w:szCs w:val="16"/>
              </w:rPr>
            </w:pPr>
            <w:r w:rsidRPr="002E3CDE">
              <w:rPr>
                <w:rFonts w:ascii="Arial" w:hAnsi="Arial" w:cs="Arial"/>
                <w:sz w:val="16"/>
                <w:szCs w:val="16"/>
              </w:rPr>
              <w:t>ежегодное подведение итогов по реализ</w:t>
            </w:r>
            <w:r w:rsidRPr="002E3CDE">
              <w:rPr>
                <w:rFonts w:ascii="Arial" w:hAnsi="Arial" w:cs="Arial"/>
                <w:sz w:val="16"/>
                <w:szCs w:val="16"/>
              </w:rPr>
              <w:t>а</w:t>
            </w:r>
            <w:r w:rsidRPr="002E3CDE">
              <w:rPr>
                <w:rFonts w:ascii="Arial" w:hAnsi="Arial" w:cs="Arial"/>
                <w:sz w:val="16"/>
                <w:szCs w:val="16"/>
              </w:rPr>
              <w:t>ции приоритетных напра</w:t>
            </w:r>
            <w:r w:rsidRPr="002E3CDE">
              <w:rPr>
                <w:rFonts w:ascii="Arial" w:hAnsi="Arial" w:cs="Arial"/>
                <w:sz w:val="16"/>
                <w:szCs w:val="16"/>
              </w:rPr>
              <w:t>в</w:t>
            </w:r>
            <w:r w:rsidRPr="002E3CDE">
              <w:rPr>
                <w:rFonts w:ascii="Arial" w:hAnsi="Arial" w:cs="Arial"/>
                <w:sz w:val="16"/>
                <w:szCs w:val="16"/>
              </w:rPr>
              <w:t>лений в сфере гос</w:t>
            </w:r>
            <w:r w:rsidRPr="002E3CDE">
              <w:rPr>
                <w:rFonts w:ascii="Arial" w:hAnsi="Arial" w:cs="Arial"/>
                <w:sz w:val="16"/>
                <w:szCs w:val="16"/>
              </w:rPr>
              <w:t>у</w:t>
            </w:r>
            <w:r w:rsidRPr="002E3CDE">
              <w:rPr>
                <w:rFonts w:ascii="Arial" w:hAnsi="Arial" w:cs="Arial"/>
                <w:sz w:val="16"/>
                <w:szCs w:val="16"/>
              </w:rPr>
              <w:t>дарственной молоде</w:t>
            </w:r>
            <w:r w:rsidRPr="002E3CDE">
              <w:rPr>
                <w:rFonts w:ascii="Arial" w:hAnsi="Arial" w:cs="Arial"/>
                <w:sz w:val="16"/>
                <w:szCs w:val="16"/>
              </w:rPr>
              <w:t>ж</w:t>
            </w:r>
            <w:r w:rsidRPr="002E3CDE">
              <w:rPr>
                <w:rFonts w:ascii="Arial" w:hAnsi="Arial" w:cs="Arial"/>
                <w:sz w:val="16"/>
                <w:szCs w:val="16"/>
              </w:rPr>
              <w:t>ной политики на терр</w:t>
            </w:r>
            <w:r w:rsidRPr="002E3CDE">
              <w:rPr>
                <w:rFonts w:ascii="Arial" w:hAnsi="Arial" w:cs="Arial"/>
                <w:sz w:val="16"/>
                <w:szCs w:val="16"/>
              </w:rPr>
              <w:t>и</w:t>
            </w:r>
            <w:r w:rsidRPr="002E3CDE">
              <w:rPr>
                <w:rFonts w:ascii="Arial" w:hAnsi="Arial" w:cs="Arial"/>
                <w:sz w:val="16"/>
                <w:szCs w:val="16"/>
              </w:rPr>
              <w:t>тории района, честв</w:t>
            </w:r>
            <w:r w:rsidRPr="002E3CDE">
              <w:rPr>
                <w:rFonts w:ascii="Arial" w:hAnsi="Arial" w:cs="Arial"/>
                <w:sz w:val="16"/>
                <w:szCs w:val="16"/>
              </w:rPr>
              <w:t>о</w:t>
            </w:r>
            <w:r w:rsidRPr="002E3CDE">
              <w:rPr>
                <w:rFonts w:ascii="Arial" w:hAnsi="Arial" w:cs="Arial"/>
                <w:sz w:val="16"/>
                <w:szCs w:val="16"/>
              </w:rPr>
              <w:t>вание активистов, т</w:t>
            </w:r>
            <w:r w:rsidRPr="002E3CDE">
              <w:rPr>
                <w:rFonts w:ascii="Arial" w:hAnsi="Arial" w:cs="Arial"/>
                <w:sz w:val="16"/>
                <w:szCs w:val="16"/>
              </w:rPr>
              <w:t>а</w:t>
            </w:r>
            <w:r w:rsidRPr="002E3CDE">
              <w:rPr>
                <w:rFonts w:ascii="Arial" w:hAnsi="Arial" w:cs="Arial"/>
                <w:sz w:val="16"/>
                <w:szCs w:val="16"/>
              </w:rPr>
              <w:t>лан</w:t>
            </w:r>
            <w:r w:rsidRPr="002E3CDE">
              <w:rPr>
                <w:rFonts w:ascii="Arial" w:hAnsi="Arial" w:cs="Arial"/>
                <w:sz w:val="16"/>
                <w:szCs w:val="16"/>
              </w:rPr>
              <w:t>т</w:t>
            </w:r>
            <w:r w:rsidRPr="002E3CDE">
              <w:rPr>
                <w:rFonts w:ascii="Arial" w:hAnsi="Arial" w:cs="Arial"/>
                <w:sz w:val="16"/>
                <w:szCs w:val="16"/>
              </w:rPr>
              <w:t>ливой молодежи, победителей облас</w:t>
            </w:r>
            <w:r w:rsidRPr="002E3CDE">
              <w:rPr>
                <w:rFonts w:ascii="Arial" w:hAnsi="Arial" w:cs="Arial"/>
                <w:sz w:val="16"/>
                <w:szCs w:val="16"/>
              </w:rPr>
              <w:t>т</w:t>
            </w:r>
            <w:r w:rsidRPr="002E3CDE">
              <w:rPr>
                <w:rFonts w:ascii="Arial" w:hAnsi="Arial" w:cs="Arial"/>
                <w:sz w:val="16"/>
                <w:szCs w:val="16"/>
              </w:rPr>
              <w:t>ных, всероссийских и международных ко</w:t>
            </w:r>
            <w:r w:rsidRPr="002E3CDE">
              <w:rPr>
                <w:rFonts w:ascii="Arial" w:hAnsi="Arial" w:cs="Arial"/>
                <w:sz w:val="16"/>
                <w:szCs w:val="16"/>
              </w:rPr>
              <w:t>н</w:t>
            </w:r>
            <w:r w:rsidRPr="002E3CDE">
              <w:rPr>
                <w:rFonts w:ascii="Arial" w:hAnsi="Arial" w:cs="Arial"/>
                <w:sz w:val="16"/>
                <w:szCs w:val="16"/>
              </w:rPr>
              <w:t>курсных мероприятий;</w:t>
            </w:r>
          </w:p>
          <w:p w:rsidR="00A90152" w:rsidRPr="002E3CDE" w:rsidRDefault="00A90152" w:rsidP="00A90152">
            <w:pPr>
              <w:rPr>
                <w:rFonts w:ascii="Arial" w:hAnsi="Arial" w:cs="Arial"/>
                <w:sz w:val="16"/>
                <w:szCs w:val="16"/>
              </w:rPr>
            </w:pPr>
            <w:r w:rsidRPr="002E3CDE">
              <w:rPr>
                <w:rFonts w:ascii="Arial" w:hAnsi="Arial" w:cs="Arial"/>
                <w:sz w:val="16"/>
                <w:szCs w:val="16"/>
              </w:rPr>
              <w:t>районный фестиваль молодежных иници</w:t>
            </w:r>
            <w:r w:rsidRPr="002E3CDE">
              <w:rPr>
                <w:rFonts w:ascii="Arial" w:hAnsi="Arial" w:cs="Arial"/>
                <w:sz w:val="16"/>
                <w:szCs w:val="16"/>
              </w:rPr>
              <w:t>а</w:t>
            </w:r>
            <w:r w:rsidRPr="002E3CDE">
              <w:rPr>
                <w:rFonts w:ascii="Arial" w:hAnsi="Arial" w:cs="Arial"/>
                <w:sz w:val="16"/>
                <w:szCs w:val="16"/>
              </w:rPr>
              <w:t>тив «Жизнь в дв</w:t>
            </w:r>
            <w:r w:rsidRPr="002E3CDE">
              <w:rPr>
                <w:rFonts w:ascii="Arial" w:hAnsi="Arial" w:cs="Arial"/>
                <w:sz w:val="16"/>
                <w:szCs w:val="16"/>
              </w:rPr>
              <w:t>и</w:t>
            </w:r>
            <w:r w:rsidRPr="002E3CDE">
              <w:rPr>
                <w:rFonts w:ascii="Arial" w:hAnsi="Arial" w:cs="Arial"/>
                <w:sz w:val="16"/>
                <w:szCs w:val="16"/>
              </w:rPr>
              <w:t>жении»;</w:t>
            </w:r>
          </w:p>
          <w:p w:rsidR="00A90152" w:rsidRPr="002E3CDE" w:rsidRDefault="00A90152" w:rsidP="00A90152">
            <w:pPr>
              <w:rPr>
                <w:rFonts w:ascii="Arial" w:hAnsi="Arial" w:cs="Arial"/>
                <w:sz w:val="16"/>
                <w:szCs w:val="16"/>
              </w:rPr>
            </w:pPr>
            <w:r w:rsidRPr="002E3CDE">
              <w:rPr>
                <w:rFonts w:ascii="Arial" w:hAnsi="Arial" w:cs="Arial"/>
                <w:sz w:val="16"/>
                <w:szCs w:val="16"/>
              </w:rPr>
              <w:t>районный праздник «День молод</w:t>
            </w:r>
            <w:r w:rsidRPr="002E3CDE">
              <w:rPr>
                <w:rFonts w:ascii="Arial" w:hAnsi="Arial" w:cs="Arial"/>
                <w:sz w:val="16"/>
                <w:szCs w:val="16"/>
              </w:rPr>
              <w:t>е</w:t>
            </w:r>
            <w:r w:rsidRPr="002E3CDE">
              <w:rPr>
                <w:rFonts w:ascii="Arial" w:hAnsi="Arial" w:cs="Arial"/>
                <w:sz w:val="16"/>
                <w:szCs w:val="16"/>
              </w:rPr>
              <w:t xml:space="preserve">жи»; </w:t>
            </w:r>
          </w:p>
          <w:p w:rsidR="00A90152" w:rsidRPr="002E3CDE" w:rsidRDefault="00A90152" w:rsidP="00A90152">
            <w:pPr>
              <w:rPr>
                <w:rFonts w:ascii="Arial" w:hAnsi="Arial" w:cs="Arial"/>
                <w:sz w:val="16"/>
                <w:szCs w:val="16"/>
              </w:rPr>
            </w:pPr>
            <w:r w:rsidRPr="002E3CDE">
              <w:rPr>
                <w:rFonts w:ascii="Arial" w:hAnsi="Arial" w:cs="Arial"/>
                <w:sz w:val="16"/>
                <w:szCs w:val="16"/>
              </w:rPr>
              <w:t>спортивно-развлекательные м</w:t>
            </w:r>
            <w:r w:rsidRPr="002E3CDE">
              <w:rPr>
                <w:rFonts w:ascii="Arial" w:hAnsi="Arial" w:cs="Arial"/>
                <w:sz w:val="16"/>
                <w:szCs w:val="16"/>
              </w:rPr>
              <w:t>е</w:t>
            </w:r>
            <w:r w:rsidRPr="002E3CDE">
              <w:rPr>
                <w:rFonts w:ascii="Arial" w:hAnsi="Arial" w:cs="Arial"/>
                <w:sz w:val="16"/>
                <w:szCs w:val="16"/>
              </w:rPr>
              <w:t>роприятия среди мол</w:t>
            </w:r>
            <w:r w:rsidRPr="002E3CDE">
              <w:rPr>
                <w:rFonts w:ascii="Arial" w:hAnsi="Arial" w:cs="Arial"/>
                <w:sz w:val="16"/>
                <w:szCs w:val="16"/>
              </w:rPr>
              <w:t>о</w:t>
            </w:r>
            <w:r w:rsidRPr="002E3CDE">
              <w:rPr>
                <w:rFonts w:ascii="Arial" w:hAnsi="Arial" w:cs="Arial"/>
                <w:sz w:val="16"/>
                <w:szCs w:val="16"/>
              </w:rPr>
              <w:t>дых, многодетных с</w:t>
            </w:r>
            <w:r w:rsidRPr="002E3CDE">
              <w:rPr>
                <w:rFonts w:ascii="Arial" w:hAnsi="Arial" w:cs="Arial"/>
                <w:sz w:val="16"/>
                <w:szCs w:val="16"/>
              </w:rPr>
              <w:t>е</w:t>
            </w:r>
            <w:r w:rsidRPr="002E3CDE">
              <w:rPr>
                <w:rFonts w:ascii="Arial" w:hAnsi="Arial" w:cs="Arial"/>
                <w:sz w:val="16"/>
                <w:szCs w:val="16"/>
              </w:rPr>
              <w:t>мей;</w:t>
            </w:r>
          </w:p>
          <w:p w:rsidR="00A90152" w:rsidRPr="002E3CDE" w:rsidRDefault="00A90152" w:rsidP="00A90152">
            <w:pPr>
              <w:jc w:val="both"/>
              <w:rPr>
                <w:rFonts w:ascii="Arial" w:hAnsi="Arial" w:cs="Arial"/>
                <w:sz w:val="16"/>
                <w:szCs w:val="16"/>
              </w:rPr>
            </w:pPr>
            <w:r w:rsidRPr="002E3CDE">
              <w:rPr>
                <w:rFonts w:ascii="Arial" w:hAnsi="Arial" w:cs="Arial"/>
                <w:sz w:val="16"/>
                <w:szCs w:val="16"/>
              </w:rPr>
              <w:t>организация и пров</w:t>
            </w:r>
            <w:r w:rsidRPr="002E3CDE">
              <w:rPr>
                <w:rFonts w:ascii="Arial" w:hAnsi="Arial" w:cs="Arial"/>
                <w:sz w:val="16"/>
                <w:szCs w:val="16"/>
              </w:rPr>
              <w:t>е</w:t>
            </w:r>
            <w:r w:rsidRPr="002E3CDE">
              <w:rPr>
                <w:rFonts w:ascii="Arial" w:hAnsi="Arial" w:cs="Arial"/>
                <w:sz w:val="16"/>
                <w:szCs w:val="16"/>
              </w:rPr>
              <w:t>дение конференций, молодежных форумов молодежных и де</w:t>
            </w:r>
            <w:r w:rsidRPr="002E3CDE">
              <w:rPr>
                <w:rFonts w:ascii="Arial" w:hAnsi="Arial" w:cs="Arial"/>
                <w:sz w:val="16"/>
                <w:szCs w:val="16"/>
              </w:rPr>
              <w:t>т</w:t>
            </w:r>
            <w:r w:rsidRPr="002E3CDE">
              <w:rPr>
                <w:rFonts w:ascii="Arial" w:hAnsi="Arial" w:cs="Arial"/>
                <w:sz w:val="16"/>
                <w:szCs w:val="16"/>
              </w:rPr>
              <w:t>ских объединений, де</w:t>
            </w:r>
            <w:r w:rsidRPr="002E3CDE">
              <w:rPr>
                <w:rFonts w:ascii="Arial" w:hAnsi="Arial" w:cs="Arial"/>
                <w:sz w:val="16"/>
                <w:szCs w:val="16"/>
              </w:rPr>
              <w:t>й</w:t>
            </w:r>
            <w:r w:rsidRPr="002E3CDE">
              <w:rPr>
                <w:rFonts w:ascii="Arial" w:hAnsi="Arial" w:cs="Arial"/>
                <w:sz w:val="16"/>
                <w:szCs w:val="16"/>
              </w:rPr>
              <w:t>ствующих на террит</w:t>
            </w:r>
            <w:r w:rsidRPr="002E3CDE">
              <w:rPr>
                <w:rFonts w:ascii="Arial" w:hAnsi="Arial" w:cs="Arial"/>
                <w:sz w:val="16"/>
                <w:szCs w:val="16"/>
              </w:rPr>
              <w:t>о</w:t>
            </w:r>
            <w:r w:rsidRPr="002E3CDE">
              <w:rPr>
                <w:rFonts w:ascii="Arial" w:hAnsi="Arial" w:cs="Arial"/>
                <w:sz w:val="16"/>
                <w:szCs w:val="16"/>
              </w:rPr>
              <w:t>рии муниципального ра</w:t>
            </w:r>
            <w:r w:rsidRPr="002E3CDE">
              <w:rPr>
                <w:rFonts w:ascii="Arial" w:hAnsi="Arial" w:cs="Arial"/>
                <w:sz w:val="16"/>
                <w:szCs w:val="16"/>
              </w:rPr>
              <w:t>й</w:t>
            </w:r>
            <w:r w:rsidRPr="002E3CDE">
              <w:rPr>
                <w:rFonts w:ascii="Arial" w:hAnsi="Arial" w:cs="Arial"/>
                <w:sz w:val="16"/>
                <w:szCs w:val="16"/>
              </w:rPr>
              <w:t>она и др.</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5.1</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b/>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38,9</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39,8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37,76</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44,78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30,31</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27,78</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27,78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27,78</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lastRenderedPageBreak/>
              <w:t>5.2.</w:t>
            </w:r>
          </w:p>
        </w:tc>
        <w:tc>
          <w:tcPr>
            <w:tcW w:w="1843"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Проведение районных мероприятий, уч</w:t>
            </w:r>
            <w:r w:rsidRPr="002E3CDE">
              <w:rPr>
                <w:rFonts w:ascii="Arial" w:hAnsi="Arial" w:cs="Arial"/>
                <w:sz w:val="16"/>
                <w:szCs w:val="16"/>
              </w:rPr>
              <w:t>а</w:t>
            </w:r>
            <w:r w:rsidRPr="002E3CDE">
              <w:rPr>
                <w:rFonts w:ascii="Arial" w:hAnsi="Arial" w:cs="Arial"/>
                <w:sz w:val="16"/>
                <w:szCs w:val="16"/>
              </w:rPr>
              <w:t>стие в областных меропри</w:t>
            </w:r>
            <w:r w:rsidRPr="002E3CDE">
              <w:rPr>
                <w:rFonts w:ascii="Arial" w:hAnsi="Arial" w:cs="Arial"/>
                <w:sz w:val="16"/>
                <w:szCs w:val="16"/>
              </w:rPr>
              <w:t>я</w:t>
            </w:r>
            <w:r w:rsidRPr="002E3CDE">
              <w:rPr>
                <w:rFonts w:ascii="Arial" w:hAnsi="Arial" w:cs="Arial"/>
                <w:sz w:val="16"/>
                <w:szCs w:val="16"/>
              </w:rPr>
              <w:t>тиях по развитию в</w:t>
            </w:r>
            <w:r w:rsidRPr="002E3CDE">
              <w:rPr>
                <w:rFonts w:ascii="Arial" w:hAnsi="Arial" w:cs="Arial"/>
                <w:sz w:val="16"/>
                <w:szCs w:val="16"/>
              </w:rPr>
              <w:t>о</w:t>
            </w:r>
            <w:r w:rsidRPr="002E3CDE">
              <w:rPr>
                <w:rFonts w:ascii="Arial" w:hAnsi="Arial" w:cs="Arial"/>
                <w:sz w:val="16"/>
                <w:szCs w:val="16"/>
              </w:rPr>
              <w:t>лонтерской деятельн</w:t>
            </w:r>
            <w:r w:rsidRPr="002E3CDE">
              <w:rPr>
                <w:rFonts w:ascii="Arial" w:hAnsi="Arial" w:cs="Arial"/>
                <w:sz w:val="16"/>
                <w:szCs w:val="16"/>
              </w:rPr>
              <w:t>о</w:t>
            </w:r>
            <w:r w:rsidRPr="002E3CDE">
              <w:rPr>
                <w:rFonts w:ascii="Arial" w:hAnsi="Arial" w:cs="Arial"/>
                <w:sz w:val="16"/>
                <w:szCs w:val="16"/>
              </w:rPr>
              <w:t>сти</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5.2</w:t>
            </w:r>
          </w:p>
          <w:p w:rsidR="00A90152" w:rsidRPr="002E3CDE" w:rsidRDefault="00A90152" w:rsidP="00A90152">
            <w:pPr>
              <w:jc w:val="center"/>
              <w:rPr>
                <w:rFonts w:ascii="Arial" w:hAnsi="Arial" w:cs="Arial"/>
                <w:sz w:val="16"/>
                <w:szCs w:val="16"/>
              </w:rPr>
            </w:pPr>
            <w:r w:rsidRPr="002E3CDE">
              <w:rPr>
                <w:rFonts w:ascii="Arial" w:hAnsi="Arial" w:cs="Arial"/>
                <w:sz w:val="16"/>
                <w:szCs w:val="16"/>
              </w:rPr>
              <w:t>5.5</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7,0</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7,0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8,0</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5.3.</w:t>
            </w:r>
          </w:p>
        </w:tc>
        <w:tc>
          <w:tcPr>
            <w:tcW w:w="1843" w:type="dxa"/>
            <w:shd w:val="clear" w:color="auto" w:fill="FFFFFF"/>
            <w:tcMar>
              <w:left w:w="28" w:type="dxa"/>
              <w:right w:w="28" w:type="dxa"/>
            </w:tcMar>
          </w:tcPr>
          <w:p w:rsidR="00A90152" w:rsidRPr="002E3CDE" w:rsidRDefault="00A90152" w:rsidP="00A90152">
            <w:pPr>
              <w:tabs>
                <w:tab w:val="left" w:pos="900"/>
              </w:tabs>
              <w:rPr>
                <w:rFonts w:ascii="Arial" w:hAnsi="Arial" w:cs="Arial"/>
                <w:sz w:val="16"/>
                <w:szCs w:val="16"/>
              </w:rPr>
            </w:pPr>
            <w:r w:rsidRPr="002E3CDE">
              <w:rPr>
                <w:rFonts w:ascii="Arial" w:hAnsi="Arial" w:cs="Arial"/>
                <w:sz w:val="16"/>
                <w:szCs w:val="16"/>
              </w:rPr>
              <w:t>Организация участия молод</w:t>
            </w:r>
            <w:r w:rsidRPr="002E3CDE">
              <w:rPr>
                <w:rFonts w:ascii="Arial" w:hAnsi="Arial" w:cs="Arial"/>
                <w:sz w:val="16"/>
                <w:szCs w:val="16"/>
              </w:rPr>
              <w:t>е</w:t>
            </w:r>
            <w:r w:rsidRPr="002E3CDE">
              <w:rPr>
                <w:rFonts w:ascii="Arial" w:hAnsi="Arial" w:cs="Arial"/>
                <w:sz w:val="16"/>
                <w:szCs w:val="16"/>
              </w:rPr>
              <w:t>жи в областных, международных, вс</w:t>
            </w:r>
            <w:r w:rsidRPr="002E3CDE">
              <w:rPr>
                <w:rFonts w:ascii="Arial" w:hAnsi="Arial" w:cs="Arial"/>
                <w:sz w:val="16"/>
                <w:szCs w:val="16"/>
              </w:rPr>
              <w:t>е</w:t>
            </w:r>
            <w:r w:rsidRPr="002E3CDE">
              <w:rPr>
                <w:rFonts w:ascii="Arial" w:hAnsi="Arial" w:cs="Arial"/>
                <w:sz w:val="16"/>
                <w:szCs w:val="16"/>
              </w:rPr>
              <w:t>российских и межрег</w:t>
            </w:r>
            <w:r w:rsidRPr="002E3CDE">
              <w:rPr>
                <w:rFonts w:ascii="Arial" w:hAnsi="Arial" w:cs="Arial"/>
                <w:sz w:val="16"/>
                <w:szCs w:val="16"/>
              </w:rPr>
              <w:t>и</w:t>
            </w:r>
            <w:r w:rsidRPr="002E3CDE">
              <w:rPr>
                <w:rFonts w:ascii="Arial" w:hAnsi="Arial" w:cs="Arial"/>
                <w:sz w:val="16"/>
                <w:szCs w:val="16"/>
              </w:rPr>
              <w:t>ональных мероприят</w:t>
            </w:r>
            <w:r w:rsidRPr="002E3CDE">
              <w:rPr>
                <w:rFonts w:ascii="Arial" w:hAnsi="Arial" w:cs="Arial"/>
                <w:sz w:val="16"/>
                <w:szCs w:val="16"/>
              </w:rPr>
              <w:t>и</w:t>
            </w:r>
            <w:r w:rsidRPr="002E3CDE">
              <w:rPr>
                <w:rFonts w:ascii="Arial" w:hAnsi="Arial" w:cs="Arial"/>
                <w:sz w:val="16"/>
                <w:szCs w:val="16"/>
              </w:rPr>
              <w:t>ях по направлениям государственной мол</w:t>
            </w:r>
            <w:r w:rsidRPr="002E3CDE">
              <w:rPr>
                <w:rFonts w:ascii="Arial" w:hAnsi="Arial" w:cs="Arial"/>
                <w:sz w:val="16"/>
                <w:szCs w:val="16"/>
              </w:rPr>
              <w:t>о</w:t>
            </w:r>
            <w:r w:rsidRPr="002E3CDE">
              <w:rPr>
                <w:rFonts w:ascii="Arial" w:hAnsi="Arial" w:cs="Arial"/>
                <w:sz w:val="16"/>
                <w:szCs w:val="16"/>
              </w:rPr>
              <w:t>дежной политики; пр</w:t>
            </w:r>
            <w:r w:rsidRPr="002E3CDE">
              <w:rPr>
                <w:rFonts w:ascii="Arial" w:hAnsi="Arial" w:cs="Arial"/>
                <w:sz w:val="16"/>
                <w:szCs w:val="16"/>
              </w:rPr>
              <w:t>о</w:t>
            </w:r>
            <w:r w:rsidRPr="002E3CDE">
              <w:rPr>
                <w:rFonts w:ascii="Arial" w:hAnsi="Arial" w:cs="Arial"/>
                <w:sz w:val="16"/>
                <w:szCs w:val="16"/>
              </w:rPr>
              <w:t>ектах, реализуемых Федеральным агентством по делам молод</w:t>
            </w:r>
            <w:r w:rsidRPr="002E3CDE">
              <w:rPr>
                <w:rFonts w:ascii="Arial" w:hAnsi="Arial" w:cs="Arial"/>
                <w:sz w:val="16"/>
                <w:szCs w:val="16"/>
              </w:rPr>
              <w:t>е</w:t>
            </w:r>
            <w:r w:rsidRPr="002E3CDE">
              <w:rPr>
                <w:rFonts w:ascii="Arial" w:hAnsi="Arial" w:cs="Arial"/>
                <w:sz w:val="16"/>
                <w:szCs w:val="16"/>
              </w:rPr>
              <w:t>жи</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5.4</w:t>
            </w:r>
          </w:p>
          <w:p w:rsidR="00A90152" w:rsidRPr="002E3CDE" w:rsidRDefault="00A90152" w:rsidP="00A90152">
            <w:pPr>
              <w:jc w:val="center"/>
              <w:rPr>
                <w:rFonts w:ascii="Arial" w:hAnsi="Arial" w:cs="Arial"/>
                <w:sz w:val="16"/>
                <w:szCs w:val="16"/>
              </w:rPr>
            </w:pPr>
            <w:r w:rsidRPr="002E3CDE">
              <w:rPr>
                <w:rFonts w:ascii="Arial" w:hAnsi="Arial" w:cs="Arial"/>
                <w:sz w:val="16"/>
                <w:szCs w:val="16"/>
              </w:rPr>
              <w:t>5.5</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11,4</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13,0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10,2</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10,2</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17,15</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10,2</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10,2</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10,2</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5.4.</w:t>
            </w:r>
          </w:p>
        </w:tc>
        <w:tc>
          <w:tcPr>
            <w:tcW w:w="1843" w:type="dxa"/>
            <w:shd w:val="clear" w:color="auto" w:fill="FFFFFF"/>
            <w:tcMar>
              <w:left w:w="28" w:type="dxa"/>
              <w:right w:w="28" w:type="dxa"/>
            </w:tcMar>
          </w:tcPr>
          <w:p w:rsidR="00A90152" w:rsidRPr="002E3CDE" w:rsidRDefault="00A90152" w:rsidP="00A90152">
            <w:pPr>
              <w:tabs>
                <w:tab w:val="left" w:pos="900"/>
              </w:tabs>
              <w:rPr>
                <w:rFonts w:ascii="Arial" w:hAnsi="Arial" w:cs="Arial"/>
                <w:sz w:val="16"/>
                <w:szCs w:val="16"/>
              </w:rPr>
            </w:pPr>
            <w:r w:rsidRPr="002E3CDE">
              <w:rPr>
                <w:rFonts w:ascii="Arial" w:hAnsi="Arial" w:cs="Arial"/>
                <w:sz w:val="16"/>
                <w:szCs w:val="16"/>
              </w:rPr>
              <w:t>Участие молодежной делегации муниц</w:t>
            </w:r>
            <w:r w:rsidRPr="002E3CDE">
              <w:rPr>
                <w:rFonts w:ascii="Arial" w:hAnsi="Arial" w:cs="Arial"/>
                <w:sz w:val="16"/>
                <w:szCs w:val="16"/>
              </w:rPr>
              <w:t>и</w:t>
            </w:r>
            <w:r w:rsidRPr="002E3CDE">
              <w:rPr>
                <w:rFonts w:ascii="Arial" w:hAnsi="Arial" w:cs="Arial"/>
                <w:sz w:val="16"/>
                <w:szCs w:val="16"/>
              </w:rPr>
              <w:t>пального района в Но</w:t>
            </w:r>
            <w:r w:rsidRPr="002E3CDE">
              <w:rPr>
                <w:rFonts w:ascii="Arial" w:hAnsi="Arial" w:cs="Arial"/>
                <w:sz w:val="16"/>
                <w:szCs w:val="16"/>
              </w:rPr>
              <w:t>в</w:t>
            </w:r>
            <w:r w:rsidRPr="002E3CDE">
              <w:rPr>
                <w:rFonts w:ascii="Arial" w:hAnsi="Arial" w:cs="Arial"/>
                <w:sz w:val="16"/>
                <w:szCs w:val="16"/>
              </w:rPr>
              <w:t>городском областном м</w:t>
            </w:r>
            <w:r w:rsidRPr="002E3CDE">
              <w:rPr>
                <w:rFonts w:ascii="Arial" w:hAnsi="Arial" w:cs="Arial"/>
                <w:sz w:val="16"/>
                <w:szCs w:val="16"/>
              </w:rPr>
              <w:t>о</w:t>
            </w:r>
            <w:r w:rsidRPr="002E3CDE">
              <w:rPr>
                <w:rFonts w:ascii="Arial" w:hAnsi="Arial" w:cs="Arial"/>
                <w:sz w:val="16"/>
                <w:szCs w:val="16"/>
              </w:rPr>
              <w:t>лодежном форуме</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5.3</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5,5</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7,0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5,58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0,0</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9,48</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5.5.</w:t>
            </w:r>
          </w:p>
        </w:tc>
        <w:tc>
          <w:tcPr>
            <w:tcW w:w="1843" w:type="dxa"/>
            <w:shd w:val="clear" w:color="auto" w:fill="FFFFFF"/>
            <w:tcMar>
              <w:left w:w="28" w:type="dxa"/>
              <w:right w:w="28" w:type="dxa"/>
            </w:tcMar>
          </w:tcPr>
          <w:p w:rsidR="00A90152" w:rsidRPr="002E3CDE" w:rsidRDefault="00A90152" w:rsidP="00A90152">
            <w:pPr>
              <w:tabs>
                <w:tab w:val="left" w:pos="900"/>
              </w:tabs>
              <w:rPr>
                <w:rFonts w:ascii="Arial" w:hAnsi="Arial" w:cs="Arial"/>
                <w:sz w:val="16"/>
                <w:szCs w:val="16"/>
              </w:rPr>
            </w:pPr>
            <w:r w:rsidRPr="002E3CDE">
              <w:rPr>
                <w:rFonts w:ascii="Arial" w:hAnsi="Arial" w:cs="Arial"/>
                <w:sz w:val="16"/>
                <w:szCs w:val="16"/>
              </w:rPr>
              <w:t>Муниципальный ко</w:t>
            </w:r>
            <w:r w:rsidRPr="002E3CDE">
              <w:rPr>
                <w:rFonts w:ascii="Arial" w:hAnsi="Arial" w:cs="Arial"/>
                <w:sz w:val="16"/>
                <w:szCs w:val="16"/>
              </w:rPr>
              <w:t>н</w:t>
            </w:r>
            <w:r w:rsidRPr="002E3CDE">
              <w:rPr>
                <w:rFonts w:ascii="Arial" w:hAnsi="Arial" w:cs="Arial"/>
                <w:sz w:val="16"/>
                <w:szCs w:val="16"/>
              </w:rPr>
              <w:t>курс по грантовой по</w:t>
            </w:r>
            <w:r w:rsidRPr="002E3CDE">
              <w:rPr>
                <w:rFonts w:ascii="Arial" w:hAnsi="Arial" w:cs="Arial"/>
                <w:sz w:val="16"/>
                <w:szCs w:val="16"/>
              </w:rPr>
              <w:t>д</w:t>
            </w:r>
            <w:r w:rsidRPr="002E3CDE">
              <w:rPr>
                <w:rFonts w:ascii="Arial" w:hAnsi="Arial" w:cs="Arial"/>
                <w:sz w:val="16"/>
                <w:szCs w:val="16"/>
              </w:rPr>
              <w:t>держке мол</w:t>
            </w:r>
            <w:r w:rsidRPr="002E3CDE">
              <w:rPr>
                <w:rFonts w:ascii="Arial" w:hAnsi="Arial" w:cs="Arial"/>
                <w:sz w:val="16"/>
                <w:szCs w:val="16"/>
              </w:rPr>
              <w:t>о</w:t>
            </w:r>
            <w:r w:rsidRPr="002E3CDE">
              <w:rPr>
                <w:rFonts w:ascii="Arial" w:hAnsi="Arial" w:cs="Arial"/>
                <w:sz w:val="16"/>
                <w:szCs w:val="16"/>
              </w:rPr>
              <w:t>дежных социальных прое</w:t>
            </w:r>
            <w:r w:rsidRPr="002E3CDE">
              <w:rPr>
                <w:rFonts w:ascii="Arial" w:hAnsi="Arial" w:cs="Arial"/>
                <w:sz w:val="16"/>
                <w:szCs w:val="16"/>
              </w:rPr>
              <w:t>к</w:t>
            </w:r>
            <w:r w:rsidRPr="002E3CDE">
              <w:rPr>
                <w:rFonts w:ascii="Arial" w:hAnsi="Arial" w:cs="Arial"/>
                <w:sz w:val="16"/>
                <w:szCs w:val="16"/>
              </w:rPr>
              <w:t>тов</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 xml:space="preserve">ния </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2016-2021 г</w:t>
            </w:r>
            <w:r w:rsidRPr="002E3CDE">
              <w:rPr>
                <w:rFonts w:ascii="Arial" w:hAnsi="Arial" w:cs="Arial"/>
                <w:color w:val="000000"/>
                <w:sz w:val="16"/>
                <w:szCs w:val="16"/>
              </w:rPr>
              <w:t>о</w:t>
            </w:r>
            <w:r w:rsidRPr="002E3CDE">
              <w:rPr>
                <w:rFonts w:ascii="Arial" w:hAnsi="Arial" w:cs="Arial"/>
                <w:color w:val="000000"/>
                <w:sz w:val="16"/>
                <w:szCs w:val="16"/>
              </w:rPr>
              <w:t>ды</w:t>
            </w:r>
            <w:r w:rsidRPr="002E3CDE">
              <w:rPr>
                <w:rFonts w:ascii="Arial" w:hAnsi="Arial" w:cs="Arial"/>
                <w:sz w:val="16"/>
                <w:szCs w:val="16"/>
              </w:rPr>
              <w:t xml:space="preserve"> </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5.1</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10,0</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10,5</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10,5</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10,5</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10,5</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5.6.</w:t>
            </w:r>
          </w:p>
          <w:p w:rsidR="00A90152" w:rsidRPr="002E3CDE" w:rsidRDefault="00A90152" w:rsidP="00A90152">
            <w:pPr>
              <w:jc w:val="center"/>
              <w:rPr>
                <w:rFonts w:ascii="Arial" w:hAnsi="Arial" w:cs="Arial"/>
                <w:sz w:val="16"/>
                <w:szCs w:val="16"/>
              </w:rPr>
            </w:pPr>
          </w:p>
        </w:tc>
        <w:tc>
          <w:tcPr>
            <w:tcW w:w="1843" w:type="dxa"/>
            <w:shd w:val="clear" w:color="auto" w:fill="FFFFFF"/>
            <w:tcMar>
              <w:left w:w="28" w:type="dxa"/>
              <w:right w:w="28" w:type="dxa"/>
            </w:tcMar>
          </w:tcPr>
          <w:p w:rsidR="00A90152" w:rsidRPr="002E3CDE" w:rsidRDefault="00A90152" w:rsidP="00A90152">
            <w:pPr>
              <w:tabs>
                <w:tab w:val="left" w:pos="900"/>
              </w:tabs>
              <w:rPr>
                <w:rFonts w:ascii="Arial" w:hAnsi="Arial" w:cs="Arial"/>
                <w:sz w:val="16"/>
                <w:szCs w:val="16"/>
              </w:rPr>
            </w:pPr>
            <w:r w:rsidRPr="002E3CDE">
              <w:rPr>
                <w:rFonts w:ascii="Arial" w:hAnsi="Arial" w:cs="Arial"/>
                <w:sz w:val="16"/>
                <w:szCs w:val="16"/>
              </w:rPr>
              <w:t>Погашение кредито</w:t>
            </w:r>
            <w:r w:rsidRPr="002E3CDE">
              <w:rPr>
                <w:rFonts w:ascii="Arial" w:hAnsi="Arial" w:cs="Arial"/>
                <w:sz w:val="16"/>
                <w:szCs w:val="16"/>
              </w:rPr>
              <w:t>р</w:t>
            </w:r>
            <w:r w:rsidRPr="002E3CDE">
              <w:rPr>
                <w:rFonts w:ascii="Arial" w:hAnsi="Arial" w:cs="Arial"/>
                <w:sz w:val="16"/>
                <w:szCs w:val="16"/>
              </w:rPr>
              <w:t>ской з</w:t>
            </w:r>
            <w:r w:rsidRPr="002E3CDE">
              <w:rPr>
                <w:rFonts w:ascii="Arial" w:hAnsi="Arial" w:cs="Arial"/>
                <w:sz w:val="16"/>
                <w:szCs w:val="16"/>
              </w:rPr>
              <w:t>а</w:t>
            </w:r>
            <w:r w:rsidRPr="002E3CDE">
              <w:rPr>
                <w:rFonts w:ascii="Arial" w:hAnsi="Arial" w:cs="Arial"/>
                <w:sz w:val="16"/>
                <w:szCs w:val="16"/>
              </w:rPr>
              <w:t>долженности за 2015 год за услуги по организации пое</w:t>
            </w:r>
            <w:r w:rsidRPr="002E3CDE">
              <w:rPr>
                <w:rFonts w:ascii="Arial" w:hAnsi="Arial" w:cs="Arial"/>
                <w:sz w:val="16"/>
                <w:szCs w:val="16"/>
              </w:rPr>
              <w:t>з</w:t>
            </w:r>
            <w:r w:rsidRPr="002E3CDE">
              <w:rPr>
                <w:rFonts w:ascii="Arial" w:hAnsi="Arial" w:cs="Arial"/>
                <w:sz w:val="16"/>
                <w:szCs w:val="16"/>
              </w:rPr>
              <w:t>док молодёжи на облас</w:t>
            </w:r>
            <w:r w:rsidRPr="002E3CDE">
              <w:rPr>
                <w:rFonts w:ascii="Arial" w:hAnsi="Arial" w:cs="Arial"/>
                <w:sz w:val="16"/>
                <w:szCs w:val="16"/>
              </w:rPr>
              <w:t>т</w:t>
            </w:r>
            <w:r w:rsidRPr="002E3CDE">
              <w:rPr>
                <w:rFonts w:ascii="Arial" w:hAnsi="Arial" w:cs="Arial"/>
                <w:sz w:val="16"/>
                <w:szCs w:val="16"/>
              </w:rPr>
              <w:t>ные мер</w:t>
            </w:r>
            <w:r w:rsidRPr="002E3CDE">
              <w:rPr>
                <w:rFonts w:ascii="Arial" w:hAnsi="Arial" w:cs="Arial"/>
                <w:sz w:val="16"/>
                <w:szCs w:val="16"/>
              </w:rPr>
              <w:t>о</w:t>
            </w:r>
            <w:r w:rsidRPr="002E3CDE">
              <w:rPr>
                <w:rFonts w:ascii="Arial" w:hAnsi="Arial" w:cs="Arial"/>
                <w:sz w:val="16"/>
                <w:szCs w:val="16"/>
              </w:rPr>
              <w:t>приятия</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2018 год</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5.4, 5.5</w:t>
            </w:r>
          </w:p>
        </w:tc>
        <w:tc>
          <w:tcPr>
            <w:tcW w:w="648" w:type="dxa"/>
            <w:gridSpan w:val="2"/>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9,4799</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6. Задача 6: Развитие молодежного предпринимательства и научно-исследовательской деятельности молодежи</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6.1.</w:t>
            </w:r>
          </w:p>
        </w:tc>
        <w:tc>
          <w:tcPr>
            <w:tcW w:w="1843"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Участие в областном конкурсе среди мол</w:t>
            </w:r>
            <w:r w:rsidRPr="002E3CDE">
              <w:rPr>
                <w:rFonts w:ascii="Arial" w:hAnsi="Arial" w:cs="Arial"/>
                <w:sz w:val="16"/>
                <w:szCs w:val="16"/>
              </w:rPr>
              <w:t>о</w:t>
            </w:r>
            <w:r w:rsidRPr="002E3CDE">
              <w:rPr>
                <w:rFonts w:ascii="Arial" w:hAnsi="Arial" w:cs="Arial"/>
                <w:sz w:val="16"/>
                <w:szCs w:val="16"/>
              </w:rPr>
              <w:t>дых людей - авт</w:t>
            </w:r>
            <w:r w:rsidRPr="002E3CDE">
              <w:rPr>
                <w:rFonts w:ascii="Arial" w:hAnsi="Arial" w:cs="Arial"/>
                <w:sz w:val="16"/>
                <w:szCs w:val="16"/>
              </w:rPr>
              <w:t>о</w:t>
            </w:r>
            <w:r w:rsidRPr="002E3CDE">
              <w:rPr>
                <w:rFonts w:ascii="Arial" w:hAnsi="Arial" w:cs="Arial"/>
                <w:sz w:val="16"/>
                <w:szCs w:val="16"/>
              </w:rPr>
              <w:t>ров научно-технических ра</w:t>
            </w:r>
            <w:r w:rsidRPr="002E3CDE">
              <w:rPr>
                <w:rFonts w:ascii="Arial" w:hAnsi="Arial" w:cs="Arial"/>
                <w:sz w:val="16"/>
                <w:szCs w:val="16"/>
              </w:rPr>
              <w:t>з</w:t>
            </w:r>
            <w:r w:rsidRPr="002E3CDE">
              <w:rPr>
                <w:rFonts w:ascii="Arial" w:hAnsi="Arial" w:cs="Arial"/>
                <w:sz w:val="16"/>
                <w:szCs w:val="16"/>
              </w:rPr>
              <w:t>работок и научно-исследовательских проектов</w:t>
            </w:r>
          </w:p>
        </w:tc>
        <w:tc>
          <w:tcPr>
            <w:tcW w:w="850" w:type="dxa"/>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ния,  МЦ «Юность»</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2015 год</w:t>
            </w: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6.1</w:t>
            </w:r>
          </w:p>
        </w:tc>
        <w:tc>
          <w:tcPr>
            <w:tcW w:w="648" w:type="dxa"/>
            <w:gridSpan w:val="2"/>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10,0</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709"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1"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c>
          <w:tcPr>
            <w:tcW w:w="850" w:type="dxa"/>
            <w:shd w:val="clear" w:color="auto" w:fill="FFFFFF"/>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11624" w:type="dxa"/>
            <w:gridSpan w:val="15"/>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7. Задача 7: Развитие инфраструктуры учреждений по работе с молодежью</w:t>
            </w:r>
          </w:p>
        </w:tc>
      </w:tr>
      <w:tr w:rsidR="00686B7D" w:rsidRPr="002E3CDE" w:rsidTr="00686B7D">
        <w:trPr>
          <w:trHeight w:val="20"/>
        </w:trPr>
        <w:tc>
          <w:tcPr>
            <w:tcW w:w="426"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7.1.</w:t>
            </w:r>
          </w:p>
        </w:tc>
        <w:tc>
          <w:tcPr>
            <w:tcW w:w="1843" w:type="dxa"/>
            <w:shd w:val="clear" w:color="auto" w:fill="FFFFFF"/>
            <w:tcMar>
              <w:left w:w="28" w:type="dxa"/>
              <w:right w:w="28" w:type="dxa"/>
            </w:tcMar>
          </w:tcPr>
          <w:p w:rsidR="00A90152" w:rsidRPr="002E3CDE" w:rsidRDefault="00A90152" w:rsidP="00A90152">
            <w:pPr>
              <w:jc w:val="both"/>
              <w:rPr>
                <w:rFonts w:ascii="Arial" w:hAnsi="Arial" w:cs="Arial"/>
                <w:sz w:val="16"/>
                <w:szCs w:val="16"/>
              </w:rPr>
            </w:pPr>
            <w:r w:rsidRPr="002E3CDE">
              <w:rPr>
                <w:rFonts w:ascii="Arial" w:hAnsi="Arial" w:cs="Arial"/>
                <w:sz w:val="16"/>
                <w:szCs w:val="16"/>
              </w:rPr>
              <w:t>Обеспечение деятел</w:t>
            </w:r>
            <w:r w:rsidRPr="002E3CDE">
              <w:rPr>
                <w:rFonts w:ascii="Arial" w:hAnsi="Arial" w:cs="Arial"/>
                <w:sz w:val="16"/>
                <w:szCs w:val="16"/>
              </w:rPr>
              <w:t>ь</w:t>
            </w:r>
            <w:r w:rsidRPr="002E3CDE">
              <w:rPr>
                <w:rFonts w:ascii="Arial" w:hAnsi="Arial" w:cs="Arial"/>
                <w:sz w:val="16"/>
                <w:szCs w:val="16"/>
              </w:rPr>
              <w:t>ности МАУ Молодежн</w:t>
            </w:r>
            <w:r w:rsidRPr="002E3CDE">
              <w:rPr>
                <w:rFonts w:ascii="Arial" w:hAnsi="Arial" w:cs="Arial"/>
                <w:sz w:val="16"/>
                <w:szCs w:val="16"/>
              </w:rPr>
              <w:t>о</w:t>
            </w:r>
            <w:r w:rsidRPr="002E3CDE">
              <w:rPr>
                <w:rFonts w:ascii="Arial" w:hAnsi="Arial" w:cs="Arial"/>
                <w:sz w:val="16"/>
                <w:szCs w:val="16"/>
              </w:rPr>
              <w:t>го Центра «Юность»</w:t>
            </w:r>
          </w:p>
        </w:tc>
        <w:tc>
          <w:tcPr>
            <w:tcW w:w="850"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образов</w:t>
            </w:r>
            <w:r w:rsidRPr="002E3CDE">
              <w:rPr>
                <w:rFonts w:ascii="Arial" w:hAnsi="Arial" w:cs="Arial"/>
                <w:sz w:val="16"/>
                <w:szCs w:val="16"/>
              </w:rPr>
              <w:t>а</w:t>
            </w:r>
            <w:r w:rsidRPr="002E3CDE">
              <w:rPr>
                <w:rFonts w:ascii="Arial" w:hAnsi="Arial" w:cs="Arial"/>
                <w:sz w:val="16"/>
                <w:szCs w:val="16"/>
              </w:rPr>
              <w:t xml:space="preserve">ния  </w:t>
            </w:r>
          </w:p>
        </w:tc>
        <w:tc>
          <w:tcPr>
            <w:tcW w:w="425" w:type="dxa"/>
            <w:shd w:val="clear" w:color="auto" w:fill="FFFFFF"/>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r w:rsidRPr="002E3CDE">
              <w:rPr>
                <w:rFonts w:ascii="Arial" w:hAnsi="Arial" w:cs="Arial"/>
                <w:sz w:val="16"/>
                <w:szCs w:val="16"/>
              </w:rPr>
              <w:t xml:space="preserve"> </w:t>
            </w:r>
          </w:p>
          <w:p w:rsidR="00A90152" w:rsidRPr="002E3CDE" w:rsidRDefault="00A90152" w:rsidP="00A90152">
            <w:pPr>
              <w:rPr>
                <w:rFonts w:ascii="Arial" w:hAnsi="Arial" w:cs="Arial"/>
                <w:sz w:val="16"/>
                <w:szCs w:val="16"/>
              </w:rPr>
            </w:pPr>
          </w:p>
        </w:tc>
        <w:tc>
          <w:tcPr>
            <w:tcW w:w="912" w:type="dxa"/>
            <w:shd w:val="clear" w:color="auto" w:fill="FFFFFF"/>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7.1</w:t>
            </w:r>
          </w:p>
        </w:tc>
        <w:tc>
          <w:tcPr>
            <w:tcW w:w="648" w:type="dxa"/>
            <w:gridSpan w:val="2"/>
            <w:shd w:val="clear" w:color="auto" w:fill="FFFFFF"/>
            <w:tcMar>
              <w:left w:w="28" w:type="dxa"/>
              <w:right w:w="28" w:type="dxa"/>
            </w:tcMar>
          </w:tcPr>
          <w:p w:rsidR="00A90152" w:rsidRPr="002E3CDE" w:rsidRDefault="00A90152" w:rsidP="00A90152">
            <w:pPr>
              <w:ind w:right="-49"/>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p w:rsidR="00A90152" w:rsidRPr="002E3CDE" w:rsidRDefault="00A90152" w:rsidP="00A90152">
            <w:pPr>
              <w:ind w:left="12" w:right="-191"/>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850"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2567,14943</w:t>
            </w:r>
          </w:p>
        </w:tc>
        <w:tc>
          <w:tcPr>
            <w:tcW w:w="709"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2405,0</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280,897</w:t>
            </w:r>
          </w:p>
        </w:tc>
        <w:tc>
          <w:tcPr>
            <w:tcW w:w="850"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2427,84416</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361,2</w:t>
            </w:r>
          </w:p>
        </w:tc>
        <w:tc>
          <w:tcPr>
            <w:tcW w:w="851"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2514,71938</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995,68163</w:t>
            </w:r>
          </w:p>
        </w:tc>
        <w:tc>
          <w:tcPr>
            <w:tcW w:w="850"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3305,29068</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999,1747</w:t>
            </w:r>
          </w:p>
        </w:tc>
        <w:tc>
          <w:tcPr>
            <w:tcW w:w="709"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3910,614</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372,8</w:t>
            </w:r>
          </w:p>
        </w:tc>
        <w:tc>
          <w:tcPr>
            <w:tcW w:w="851"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3790,7732</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0,0</w:t>
            </w:r>
          </w:p>
        </w:tc>
        <w:tc>
          <w:tcPr>
            <w:tcW w:w="850" w:type="dxa"/>
            <w:shd w:val="clear" w:color="auto" w:fill="FFFFFF"/>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3790,7732</w:t>
            </w:r>
          </w:p>
          <w:p w:rsidR="00A90152" w:rsidRPr="00686B7D" w:rsidRDefault="00A90152" w:rsidP="00A90152">
            <w:pPr>
              <w:jc w:val="center"/>
              <w:rPr>
                <w:rFonts w:ascii="Arial" w:hAnsi="Arial" w:cs="Arial"/>
                <w:sz w:val="14"/>
                <w:szCs w:val="14"/>
              </w:rPr>
            </w:pPr>
          </w:p>
          <w:p w:rsidR="00A90152" w:rsidRPr="002E3CDE" w:rsidRDefault="00A90152" w:rsidP="00A90152">
            <w:pPr>
              <w:jc w:val="center"/>
              <w:rPr>
                <w:rFonts w:ascii="Arial" w:hAnsi="Arial" w:cs="Arial"/>
                <w:sz w:val="16"/>
                <w:szCs w:val="16"/>
              </w:rPr>
            </w:pPr>
            <w:r w:rsidRPr="00686B7D">
              <w:rPr>
                <w:rFonts w:ascii="Arial" w:hAnsi="Arial" w:cs="Arial"/>
                <w:sz w:val="14"/>
                <w:szCs w:val="14"/>
              </w:rPr>
              <w:t>0,0</w:t>
            </w:r>
          </w:p>
        </w:tc>
      </w:tr>
    </w:tbl>
    <w:p w:rsidR="00A90152" w:rsidRPr="002E3CDE" w:rsidRDefault="00A90152" w:rsidP="00686B7D">
      <w:pPr>
        <w:ind w:left="6521"/>
        <w:jc w:val="center"/>
        <w:rPr>
          <w:rFonts w:ascii="Arial" w:hAnsi="Arial" w:cs="Arial"/>
          <w:sz w:val="16"/>
          <w:szCs w:val="16"/>
        </w:rPr>
      </w:pPr>
      <w:r w:rsidRPr="002E3CDE">
        <w:rPr>
          <w:rFonts w:ascii="Arial" w:hAnsi="Arial" w:cs="Arial"/>
          <w:sz w:val="16"/>
          <w:szCs w:val="16"/>
        </w:rPr>
        <w:t>Приложение 5</w:t>
      </w:r>
    </w:p>
    <w:p w:rsidR="00A90152" w:rsidRPr="002E3CDE" w:rsidRDefault="00A90152" w:rsidP="00686B7D">
      <w:pPr>
        <w:ind w:left="6521"/>
        <w:jc w:val="center"/>
        <w:rPr>
          <w:rFonts w:ascii="Arial" w:hAnsi="Arial" w:cs="Arial"/>
          <w:sz w:val="16"/>
          <w:szCs w:val="16"/>
        </w:rPr>
      </w:pPr>
      <w:r w:rsidRPr="002E3CDE">
        <w:rPr>
          <w:rFonts w:ascii="Arial" w:hAnsi="Arial" w:cs="Arial"/>
          <w:sz w:val="16"/>
          <w:szCs w:val="16"/>
        </w:rPr>
        <w:t>к постановлению Администрации муниципальн</w:t>
      </w:r>
      <w:r w:rsidRPr="002E3CDE">
        <w:rPr>
          <w:rFonts w:ascii="Arial" w:hAnsi="Arial" w:cs="Arial"/>
          <w:sz w:val="16"/>
          <w:szCs w:val="16"/>
        </w:rPr>
        <w:t>о</w:t>
      </w:r>
      <w:r w:rsidRPr="002E3CDE">
        <w:rPr>
          <w:rFonts w:ascii="Arial" w:hAnsi="Arial" w:cs="Arial"/>
          <w:sz w:val="16"/>
          <w:szCs w:val="16"/>
        </w:rPr>
        <w:t xml:space="preserve">го района </w:t>
      </w:r>
    </w:p>
    <w:p w:rsidR="00A90152" w:rsidRPr="002E3CDE" w:rsidRDefault="00A90152" w:rsidP="00686B7D">
      <w:pPr>
        <w:ind w:left="6521"/>
        <w:jc w:val="center"/>
        <w:rPr>
          <w:rFonts w:ascii="Arial" w:hAnsi="Arial" w:cs="Arial"/>
          <w:sz w:val="16"/>
          <w:szCs w:val="16"/>
        </w:rPr>
      </w:pPr>
      <w:r w:rsidRPr="002E3CDE">
        <w:rPr>
          <w:rFonts w:ascii="Arial" w:hAnsi="Arial" w:cs="Arial"/>
          <w:sz w:val="16"/>
          <w:szCs w:val="16"/>
        </w:rPr>
        <w:t>от 05.02.2019 № 214</w:t>
      </w:r>
    </w:p>
    <w:p w:rsidR="00A90152" w:rsidRPr="002E3CDE" w:rsidRDefault="00A90152" w:rsidP="00A90152">
      <w:pPr>
        <w:jc w:val="center"/>
        <w:rPr>
          <w:rFonts w:ascii="Arial" w:hAnsi="Arial" w:cs="Arial"/>
          <w:b/>
          <w:caps/>
          <w:sz w:val="16"/>
          <w:szCs w:val="16"/>
        </w:rPr>
      </w:pPr>
      <w:r w:rsidRPr="002E3CDE">
        <w:rPr>
          <w:rFonts w:ascii="Arial" w:hAnsi="Arial" w:cs="Arial"/>
          <w:b/>
          <w:caps/>
          <w:sz w:val="16"/>
          <w:szCs w:val="16"/>
        </w:rPr>
        <w:t>Мероприятия подпрограммы</w:t>
      </w:r>
    </w:p>
    <w:p w:rsidR="00A90152" w:rsidRPr="002E3CDE" w:rsidRDefault="00A90152" w:rsidP="00A90152">
      <w:pPr>
        <w:jc w:val="center"/>
        <w:rPr>
          <w:rFonts w:ascii="Arial" w:hAnsi="Arial" w:cs="Arial"/>
          <w:b/>
          <w:sz w:val="16"/>
          <w:szCs w:val="16"/>
        </w:rPr>
      </w:pPr>
      <w:r w:rsidRPr="002E3CDE">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w:t>
      </w:r>
      <w:r w:rsidRPr="002E3CDE">
        <w:rPr>
          <w:rFonts w:ascii="Arial" w:hAnsi="Arial" w:cs="Arial"/>
          <w:b/>
          <w:sz w:val="16"/>
          <w:szCs w:val="16"/>
        </w:rPr>
        <w:t>и</w:t>
      </w:r>
      <w:r w:rsidRPr="002E3CDE">
        <w:rPr>
          <w:rFonts w:ascii="Arial" w:hAnsi="Arial" w:cs="Arial"/>
          <w:b/>
          <w:sz w:val="16"/>
          <w:szCs w:val="16"/>
        </w:rPr>
        <w:t>тики»</w:t>
      </w:r>
    </w:p>
    <w:p w:rsidR="00A90152" w:rsidRPr="002E3CDE" w:rsidRDefault="00A90152" w:rsidP="00A90152">
      <w:pPr>
        <w:jc w:val="center"/>
        <w:rPr>
          <w:rFonts w:ascii="Arial" w:hAnsi="Arial" w:cs="Arial"/>
          <w:b/>
          <w:bCs/>
          <w:sz w:val="16"/>
          <w:szCs w:val="16"/>
        </w:rPr>
      </w:pPr>
      <w:r w:rsidRPr="002E3CDE">
        <w:rPr>
          <w:rFonts w:ascii="Arial" w:hAnsi="Arial" w:cs="Arial"/>
          <w:b/>
          <w:bCs/>
          <w:sz w:val="16"/>
          <w:szCs w:val="16"/>
        </w:rPr>
        <w:t>муниципальной программы Валдайского муниципального района</w:t>
      </w:r>
      <w:r w:rsidR="00686B7D">
        <w:rPr>
          <w:rFonts w:ascii="Arial" w:hAnsi="Arial" w:cs="Arial"/>
          <w:b/>
          <w:bCs/>
          <w:sz w:val="16"/>
          <w:szCs w:val="16"/>
        </w:rPr>
        <w:t xml:space="preserve"> </w:t>
      </w:r>
      <w:r w:rsidRPr="002E3CDE">
        <w:rPr>
          <w:rFonts w:ascii="Arial" w:hAnsi="Arial" w:cs="Arial"/>
          <w:b/>
          <w:bCs/>
          <w:sz w:val="16"/>
          <w:szCs w:val="16"/>
        </w:rPr>
        <w:t>«Развитие образования и молодежной пол</w:t>
      </w:r>
      <w:r w:rsidRPr="002E3CDE">
        <w:rPr>
          <w:rFonts w:ascii="Arial" w:hAnsi="Arial" w:cs="Arial"/>
          <w:b/>
          <w:bCs/>
          <w:sz w:val="16"/>
          <w:szCs w:val="16"/>
        </w:rPr>
        <w:t>и</w:t>
      </w:r>
      <w:r w:rsidRPr="002E3CDE">
        <w:rPr>
          <w:rFonts w:ascii="Arial" w:hAnsi="Arial" w:cs="Arial"/>
          <w:b/>
          <w:bCs/>
          <w:sz w:val="16"/>
          <w:szCs w:val="16"/>
        </w:rPr>
        <w:t xml:space="preserve">тики </w:t>
      </w:r>
      <w:r w:rsidRPr="002E3CDE">
        <w:rPr>
          <w:rFonts w:ascii="Arial" w:hAnsi="Arial" w:cs="Arial"/>
          <w:b/>
          <w:bCs/>
          <w:sz w:val="16"/>
          <w:szCs w:val="16"/>
        </w:rPr>
        <w:br w:type="textWrapping" w:clear="all"/>
        <w:t>в Валдайском муниципальном районе на 2014-2021 годы»</w:t>
      </w:r>
    </w:p>
    <w:tbl>
      <w:tblPr>
        <w:tblW w:w="1156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9"/>
        <w:gridCol w:w="425"/>
        <w:gridCol w:w="720"/>
        <w:gridCol w:w="840"/>
        <w:gridCol w:w="566"/>
        <w:gridCol w:w="638"/>
        <w:gridCol w:w="656"/>
        <w:gridCol w:w="850"/>
        <w:gridCol w:w="993"/>
        <w:gridCol w:w="992"/>
        <w:gridCol w:w="709"/>
        <w:gridCol w:w="775"/>
      </w:tblGrid>
      <w:tr w:rsidR="00A90152" w:rsidRPr="002E3CDE" w:rsidTr="00686B7D">
        <w:trPr>
          <w:trHeight w:val="20"/>
        </w:trPr>
        <w:tc>
          <w:tcPr>
            <w:tcW w:w="426"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 xml:space="preserve">№ </w:t>
            </w:r>
            <w:r w:rsidRPr="002E3CDE">
              <w:rPr>
                <w:rFonts w:ascii="Arial" w:hAnsi="Arial" w:cs="Arial"/>
                <w:b/>
                <w:sz w:val="16"/>
                <w:szCs w:val="16"/>
              </w:rPr>
              <w:br/>
              <w:t>п/п</w:t>
            </w:r>
          </w:p>
        </w:tc>
        <w:tc>
          <w:tcPr>
            <w:tcW w:w="2268"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 xml:space="preserve">Наименование </w:t>
            </w:r>
            <w:r w:rsidRPr="002E3CDE">
              <w:rPr>
                <w:rFonts w:ascii="Arial" w:hAnsi="Arial" w:cs="Arial"/>
                <w:b/>
                <w:sz w:val="16"/>
                <w:szCs w:val="16"/>
              </w:rPr>
              <w:br/>
              <w:t>мероприятия</w:t>
            </w:r>
          </w:p>
        </w:tc>
        <w:tc>
          <w:tcPr>
            <w:tcW w:w="709"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Испо</w:t>
            </w:r>
            <w:r w:rsidRPr="002E3CDE">
              <w:rPr>
                <w:rFonts w:ascii="Arial" w:hAnsi="Arial" w:cs="Arial"/>
                <w:b/>
                <w:sz w:val="16"/>
                <w:szCs w:val="16"/>
              </w:rPr>
              <w:t>л</w:t>
            </w:r>
            <w:r w:rsidRPr="002E3CDE">
              <w:rPr>
                <w:rFonts w:ascii="Arial" w:hAnsi="Arial" w:cs="Arial"/>
                <w:b/>
                <w:sz w:val="16"/>
                <w:szCs w:val="16"/>
              </w:rPr>
              <w:t xml:space="preserve">нитель </w:t>
            </w:r>
            <w:r w:rsidRPr="002E3CDE">
              <w:rPr>
                <w:rFonts w:ascii="Arial" w:hAnsi="Arial" w:cs="Arial"/>
                <w:b/>
                <w:sz w:val="16"/>
                <w:szCs w:val="16"/>
              </w:rPr>
              <w:br/>
              <w:t>мер</w:t>
            </w:r>
            <w:r w:rsidRPr="002E3CDE">
              <w:rPr>
                <w:rFonts w:ascii="Arial" w:hAnsi="Arial" w:cs="Arial"/>
                <w:b/>
                <w:sz w:val="16"/>
                <w:szCs w:val="16"/>
              </w:rPr>
              <w:t>о</w:t>
            </w:r>
            <w:r w:rsidRPr="002E3CDE">
              <w:rPr>
                <w:rFonts w:ascii="Arial" w:hAnsi="Arial" w:cs="Arial"/>
                <w:b/>
                <w:sz w:val="16"/>
                <w:szCs w:val="16"/>
              </w:rPr>
              <w:t>при</w:t>
            </w:r>
            <w:r w:rsidRPr="002E3CDE">
              <w:rPr>
                <w:rFonts w:ascii="Arial" w:hAnsi="Arial" w:cs="Arial"/>
                <w:b/>
                <w:sz w:val="16"/>
                <w:szCs w:val="16"/>
              </w:rPr>
              <w:t>я</w:t>
            </w:r>
            <w:r w:rsidRPr="002E3CDE">
              <w:rPr>
                <w:rFonts w:ascii="Arial" w:hAnsi="Arial" w:cs="Arial"/>
                <w:b/>
                <w:sz w:val="16"/>
                <w:szCs w:val="16"/>
              </w:rPr>
              <w:t>тия</w:t>
            </w:r>
          </w:p>
        </w:tc>
        <w:tc>
          <w:tcPr>
            <w:tcW w:w="425"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Срок р</w:t>
            </w:r>
            <w:r w:rsidRPr="002E3CDE">
              <w:rPr>
                <w:rFonts w:ascii="Arial" w:hAnsi="Arial" w:cs="Arial"/>
                <w:b/>
                <w:sz w:val="16"/>
                <w:szCs w:val="16"/>
              </w:rPr>
              <w:t>е</w:t>
            </w:r>
            <w:r w:rsidRPr="002E3CDE">
              <w:rPr>
                <w:rFonts w:ascii="Arial" w:hAnsi="Arial" w:cs="Arial"/>
                <w:b/>
                <w:sz w:val="16"/>
                <w:szCs w:val="16"/>
              </w:rPr>
              <w:t>ал</w:t>
            </w:r>
            <w:r w:rsidRPr="002E3CDE">
              <w:rPr>
                <w:rFonts w:ascii="Arial" w:hAnsi="Arial" w:cs="Arial"/>
                <w:b/>
                <w:sz w:val="16"/>
                <w:szCs w:val="16"/>
              </w:rPr>
              <w:t>и</w:t>
            </w:r>
            <w:r w:rsidRPr="002E3CDE">
              <w:rPr>
                <w:rFonts w:ascii="Arial" w:hAnsi="Arial" w:cs="Arial"/>
                <w:b/>
                <w:sz w:val="16"/>
                <w:szCs w:val="16"/>
              </w:rPr>
              <w:t>з</w:t>
            </w:r>
            <w:r w:rsidRPr="002E3CDE">
              <w:rPr>
                <w:rFonts w:ascii="Arial" w:hAnsi="Arial" w:cs="Arial"/>
                <w:b/>
                <w:sz w:val="16"/>
                <w:szCs w:val="16"/>
              </w:rPr>
              <w:t>а</w:t>
            </w:r>
            <w:r w:rsidRPr="002E3CDE">
              <w:rPr>
                <w:rFonts w:ascii="Arial" w:hAnsi="Arial" w:cs="Arial"/>
                <w:b/>
                <w:sz w:val="16"/>
                <w:szCs w:val="16"/>
              </w:rPr>
              <w:t>ции</w:t>
            </w:r>
          </w:p>
        </w:tc>
        <w:tc>
          <w:tcPr>
            <w:tcW w:w="720"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Цел</w:t>
            </w:r>
            <w:r w:rsidRPr="002E3CDE">
              <w:rPr>
                <w:rFonts w:ascii="Arial" w:hAnsi="Arial" w:cs="Arial"/>
                <w:b/>
                <w:sz w:val="16"/>
                <w:szCs w:val="16"/>
              </w:rPr>
              <w:t>е</w:t>
            </w:r>
            <w:r w:rsidRPr="002E3CDE">
              <w:rPr>
                <w:rFonts w:ascii="Arial" w:hAnsi="Arial" w:cs="Arial"/>
                <w:b/>
                <w:sz w:val="16"/>
                <w:szCs w:val="16"/>
              </w:rPr>
              <w:t xml:space="preserve">вой </w:t>
            </w:r>
            <w:r w:rsidRPr="002E3CDE">
              <w:rPr>
                <w:rFonts w:ascii="Arial" w:hAnsi="Arial" w:cs="Arial"/>
                <w:b/>
                <w:sz w:val="16"/>
                <w:szCs w:val="16"/>
              </w:rPr>
              <w:br/>
              <w:t>показ</w:t>
            </w:r>
            <w:r w:rsidRPr="002E3CDE">
              <w:rPr>
                <w:rFonts w:ascii="Arial" w:hAnsi="Arial" w:cs="Arial"/>
                <w:b/>
                <w:sz w:val="16"/>
                <w:szCs w:val="16"/>
              </w:rPr>
              <w:t>а</w:t>
            </w:r>
            <w:r w:rsidRPr="002E3CDE">
              <w:rPr>
                <w:rFonts w:ascii="Arial" w:hAnsi="Arial" w:cs="Arial"/>
                <w:b/>
                <w:sz w:val="16"/>
                <w:szCs w:val="16"/>
              </w:rPr>
              <w:t xml:space="preserve">тель </w:t>
            </w:r>
            <w:r w:rsidRPr="002E3CDE">
              <w:rPr>
                <w:rFonts w:ascii="Arial" w:hAnsi="Arial" w:cs="Arial"/>
                <w:b/>
                <w:sz w:val="16"/>
                <w:szCs w:val="16"/>
              </w:rPr>
              <w:br/>
              <w:t>(н</w:t>
            </w:r>
            <w:r w:rsidRPr="002E3CDE">
              <w:rPr>
                <w:rFonts w:ascii="Arial" w:hAnsi="Arial" w:cs="Arial"/>
                <w:b/>
                <w:sz w:val="16"/>
                <w:szCs w:val="16"/>
              </w:rPr>
              <w:t>о</w:t>
            </w:r>
            <w:r w:rsidRPr="002E3CDE">
              <w:rPr>
                <w:rFonts w:ascii="Arial" w:hAnsi="Arial" w:cs="Arial"/>
                <w:b/>
                <w:sz w:val="16"/>
                <w:szCs w:val="16"/>
              </w:rPr>
              <w:t>мер целев</w:t>
            </w:r>
            <w:r w:rsidRPr="002E3CDE">
              <w:rPr>
                <w:rFonts w:ascii="Arial" w:hAnsi="Arial" w:cs="Arial"/>
                <w:b/>
                <w:sz w:val="16"/>
                <w:szCs w:val="16"/>
              </w:rPr>
              <w:t>о</w:t>
            </w:r>
            <w:r w:rsidRPr="002E3CDE">
              <w:rPr>
                <w:rFonts w:ascii="Arial" w:hAnsi="Arial" w:cs="Arial"/>
                <w:b/>
                <w:sz w:val="16"/>
                <w:szCs w:val="16"/>
              </w:rPr>
              <w:t>го пок</w:t>
            </w:r>
            <w:r w:rsidRPr="002E3CDE">
              <w:rPr>
                <w:rFonts w:ascii="Arial" w:hAnsi="Arial" w:cs="Arial"/>
                <w:b/>
                <w:sz w:val="16"/>
                <w:szCs w:val="16"/>
              </w:rPr>
              <w:t>а</w:t>
            </w:r>
            <w:r w:rsidRPr="002E3CDE">
              <w:rPr>
                <w:rFonts w:ascii="Arial" w:hAnsi="Arial" w:cs="Arial"/>
                <w:b/>
                <w:sz w:val="16"/>
                <w:szCs w:val="16"/>
              </w:rPr>
              <w:t>зат</w:t>
            </w:r>
            <w:r w:rsidRPr="002E3CDE">
              <w:rPr>
                <w:rFonts w:ascii="Arial" w:hAnsi="Arial" w:cs="Arial"/>
                <w:b/>
                <w:sz w:val="16"/>
                <w:szCs w:val="16"/>
              </w:rPr>
              <w:t>е</w:t>
            </w:r>
            <w:r w:rsidRPr="002E3CDE">
              <w:rPr>
                <w:rFonts w:ascii="Arial" w:hAnsi="Arial" w:cs="Arial"/>
                <w:b/>
                <w:sz w:val="16"/>
                <w:szCs w:val="16"/>
              </w:rPr>
              <w:t>ля из па</w:t>
            </w:r>
            <w:r w:rsidRPr="002E3CDE">
              <w:rPr>
                <w:rFonts w:ascii="Arial" w:hAnsi="Arial" w:cs="Arial"/>
                <w:b/>
                <w:sz w:val="16"/>
                <w:szCs w:val="16"/>
              </w:rPr>
              <w:t>с</w:t>
            </w:r>
            <w:r w:rsidRPr="002E3CDE">
              <w:rPr>
                <w:rFonts w:ascii="Arial" w:hAnsi="Arial" w:cs="Arial"/>
                <w:b/>
                <w:sz w:val="16"/>
                <w:szCs w:val="16"/>
              </w:rPr>
              <w:t>порта подпр</w:t>
            </w:r>
            <w:r w:rsidRPr="002E3CDE">
              <w:rPr>
                <w:rFonts w:ascii="Arial" w:hAnsi="Arial" w:cs="Arial"/>
                <w:b/>
                <w:sz w:val="16"/>
                <w:szCs w:val="16"/>
              </w:rPr>
              <w:t>о</w:t>
            </w:r>
            <w:r w:rsidRPr="002E3CDE">
              <w:rPr>
                <w:rFonts w:ascii="Arial" w:hAnsi="Arial" w:cs="Arial"/>
                <w:b/>
                <w:sz w:val="16"/>
                <w:szCs w:val="16"/>
              </w:rPr>
              <w:t>гра</w:t>
            </w:r>
            <w:r w:rsidRPr="002E3CDE">
              <w:rPr>
                <w:rFonts w:ascii="Arial" w:hAnsi="Arial" w:cs="Arial"/>
                <w:b/>
                <w:sz w:val="16"/>
                <w:szCs w:val="16"/>
              </w:rPr>
              <w:t>м</w:t>
            </w:r>
            <w:r w:rsidRPr="002E3CDE">
              <w:rPr>
                <w:rFonts w:ascii="Arial" w:hAnsi="Arial" w:cs="Arial"/>
                <w:b/>
                <w:sz w:val="16"/>
                <w:szCs w:val="16"/>
              </w:rPr>
              <w:t>мы)</w:t>
            </w:r>
          </w:p>
        </w:tc>
        <w:tc>
          <w:tcPr>
            <w:tcW w:w="840" w:type="dxa"/>
            <w:vMerge w:val="restart"/>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Исто</w:t>
            </w:r>
            <w:r w:rsidRPr="002E3CDE">
              <w:rPr>
                <w:rFonts w:ascii="Arial" w:hAnsi="Arial" w:cs="Arial"/>
                <w:b/>
                <w:sz w:val="16"/>
                <w:szCs w:val="16"/>
              </w:rPr>
              <w:t>ч</w:t>
            </w:r>
            <w:r w:rsidRPr="002E3CDE">
              <w:rPr>
                <w:rFonts w:ascii="Arial" w:hAnsi="Arial" w:cs="Arial"/>
                <w:b/>
                <w:sz w:val="16"/>
                <w:szCs w:val="16"/>
              </w:rPr>
              <w:t>ник фина</w:t>
            </w:r>
            <w:r w:rsidRPr="002E3CDE">
              <w:rPr>
                <w:rFonts w:ascii="Arial" w:hAnsi="Arial" w:cs="Arial"/>
                <w:b/>
                <w:sz w:val="16"/>
                <w:szCs w:val="16"/>
              </w:rPr>
              <w:t>н</w:t>
            </w:r>
            <w:r w:rsidRPr="002E3CDE">
              <w:rPr>
                <w:rFonts w:ascii="Arial" w:hAnsi="Arial" w:cs="Arial"/>
                <w:b/>
                <w:sz w:val="16"/>
                <w:szCs w:val="16"/>
              </w:rPr>
              <w:t>сиров</w:t>
            </w:r>
            <w:r w:rsidRPr="002E3CDE">
              <w:rPr>
                <w:rFonts w:ascii="Arial" w:hAnsi="Arial" w:cs="Arial"/>
                <w:b/>
                <w:sz w:val="16"/>
                <w:szCs w:val="16"/>
              </w:rPr>
              <w:t>а</w:t>
            </w:r>
            <w:r w:rsidRPr="002E3CDE">
              <w:rPr>
                <w:rFonts w:ascii="Arial" w:hAnsi="Arial" w:cs="Arial"/>
                <w:b/>
                <w:sz w:val="16"/>
                <w:szCs w:val="16"/>
              </w:rPr>
              <w:t>ния</w:t>
            </w:r>
          </w:p>
        </w:tc>
        <w:tc>
          <w:tcPr>
            <w:tcW w:w="6179" w:type="dxa"/>
            <w:gridSpan w:val="8"/>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Объем финансирования по годам (тыс. руб.)</w:t>
            </w:r>
          </w:p>
        </w:tc>
      </w:tr>
      <w:tr w:rsidR="00A90152" w:rsidRPr="002E3CDE" w:rsidTr="00686B7D">
        <w:trPr>
          <w:trHeight w:val="20"/>
          <w:tblHeader/>
        </w:trPr>
        <w:tc>
          <w:tcPr>
            <w:tcW w:w="426"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2268"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709"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425"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720"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840" w:type="dxa"/>
            <w:vMerge/>
            <w:tcMar>
              <w:left w:w="28" w:type="dxa"/>
              <w:right w:w="28" w:type="dxa"/>
            </w:tcMar>
            <w:vAlign w:val="center"/>
          </w:tcPr>
          <w:p w:rsidR="00A90152" w:rsidRPr="002E3CDE" w:rsidRDefault="00A90152" w:rsidP="00A90152">
            <w:pPr>
              <w:jc w:val="center"/>
              <w:rPr>
                <w:rFonts w:ascii="Arial" w:hAnsi="Arial" w:cs="Arial"/>
                <w:b/>
                <w:sz w:val="16"/>
                <w:szCs w:val="16"/>
              </w:rPr>
            </w:pPr>
          </w:p>
        </w:tc>
        <w:tc>
          <w:tcPr>
            <w:tcW w:w="566" w:type="dxa"/>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2014</w:t>
            </w:r>
          </w:p>
        </w:tc>
        <w:tc>
          <w:tcPr>
            <w:tcW w:w="638" w:type="dxa"/>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2015</w:t>
            </w:r>
          </w:p>
        </w:tc>
        <w:tc>
          <w:tcPr>
            <w:tcW w:w="656" w:type="dxa"/>
            <w:noWrap/>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2016</w:t>
            </w:r>
          </w:p>
        </w:tc>
        <w:tc>
          <w:tcPr>
            <w:tcW w:w="850"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2017</w:t>
            </w:r>
          </w:p>
        </w:tc>
        <w:tc>
          <w:tcPr>
            <w:tcW w:w="993"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2018</w:t>
            </w:r>
          </w:p>
        </w:tc>
        <w:tc>
          <w:tcPr>
            <w:tcW w:w="992"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2019</w:t>
            </w:r>
          </w:p>
        </w:tc>
        <w:tc>
          <w:tcPr>
            <w:tcW w:w="709"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2020</w:t>
            </w:r>
          </w:p>
        </w:tc>
        <w:tc>
          <w:tcPr>
            <w:tcW w:w="775" w:type="dxa"/>
            <w:tcMar>
              <w:left w:w="28" w:type="dxa"/>
              <w:right w:w="28" w:type="dxa"/>
            </w:tcMar>
            <w:vAlign w:val="center"/>
          </w:tcPr>
          <w:p w:rsidR="00A90152" w:rsidRPr="002E3CDE" w:rsidRDefault="00A90152" w:rsidP="00A90152">
            <w:pPr>
              <w:jc w:val="center"/>
              <w:rPr>
                <w:rFonts w:ascii="Arial" w:hAnsi="Arial" w:cs="Arial"/>
                <w:b/>
                <w:sz w:val="16"/>
                <w:szCs w:val="16"/>
              </w:rPr>
            </w:pPr>
            <w:r w:rsidRPr="002E3CDE">
              <w:rPr>
                <w:rFonts w:ascii="Arial" w:hAnsi="Arial" w:cs="Arial"/>
                <w:b/>
                <w:sz w:val="16"/>
                <w:szCs w:val="16"/>
              </w:rPr>
              <w:t>2021</w:t>
            </w:r>
          </w:p>
        </w:tc>
      </w:tr>
      <w:tr w:rsidR="00A90152" w:rsidRPr="002E3CDE" w:rsidTr="00686B7D">
        <w:trPr>
          <w:trHeight w:val="20"/>
          <w:tblHeader/>
        </w:trPr>
        <w:tc>
          <w:tcPr>
            <w:tcW w:w="426"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w:t>
            </w:r>
          </w:p>
        </w:tc>
        <w:tc>
          <w:tcPr>
            <w:tcW w:w="2268"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2</w:t>
            </w:r>
          </w:p>
        </w:tc>
        <w:tc>
          <w:tcPr>
            <w:tcW w:w="709"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3</w:t>
            </w:r>
          </w:p>
        </w:tc>
        <w:tc>
          <w:tcPr>
            <w:tcW w:w="42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4</w:t>
            </w:r>
          </w:p>
        </w:tc>
        <w:tc>
          <w:tcPr>
            <w:tcW w:w="720"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5</w:t>
            </w:r>
          </w:p>
        </w:tc>
        <w:tc>
          <w:tcPr>
            <w:tcW w:w="840"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6</w:t>
            </w:r>
          </w:p>
        </w:tc>
        <w:tc>
          <w:tcPr>
            <w:tcW w:w="566" w:type="dxa"/>
            <w:noWrap/>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7</w:t>
            </w:r>
          </w:p>
        </w:tc>
        <w:tc>
          <w:tcPr>
            <w:tcW w:w="638" w:type="dxa"/>
            <w:noWrap/>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8</w:t>
            </w:r>
          </w:p>
        </w:tc>
        <w:tc>
          <w:tcPr>
            <w:tcW w:w="656" w:type="dxa"/>
            <w:noWrap/>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9</w:t>
            </w:r>
          </w:p>
        </w:tc>
        <w:tc>
          <w:tcPr>
            <w:tcW w:w="850"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10</w:t>
            </w:r>
          </w:p>
        </w:tc>
        <w:tc>
          <w:tcPr>
            <w:tcW w:w="993"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992"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tc>
        <w:tc>
          <w:tcPr>
            <w:tcW w:w="709"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13</w:t>
            </w:r>
          </w:p>
        </w:tc>
        <w:tc>
          <w:tcPr>
            <w:tcW w:w="775"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14</w:t>
            </w:r>
          </w:p>
        </w:tc>
      </w:tr>
      <w:tr w:rsidR="00A90152" w:rsidRPr="002E3CDE" w:rsidTr="00686B7D">
        <w:trPr>
          <w:trHeight w:val="20"/>
        </w:trPr>
        <w:tc>
          <w:tcPr>
            <w:tcW w:w="426"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w:t>
            </w:r>
          </w:p>
        </w:tc>
        <w:tc>
          <w:tcPr>
            <w:tcW w:w="11141" w:type="dxa"/>
            <w:gridSpan w:val="13"/>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Задача 1: Обеспечение выполнения муниципальных заданий</w:t>
            </w:r>
          </w:p>
        </w:tc>
      </w:tr>
      <w:tr w:rsidR="00A90152" w:rsidRPr="002E3CDE" w:rsidTr="00686B7D">
        <w:trPr>
          <w:trHeight w:val="20"/>
        </w:trPr>
        <w:tc>
          <w:tcPr>
            <w:tcW w:w="426" w:type="dxa"/>
            <w:vMerge w:val="restart"/>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tc>
        <w:tc>
          <w:tcPr>
            <w:tcW w:w="2268" w:type="dxa"/>
            <w:vMerge w:val="restart"/>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r w:rsidRPr="002E3CDE">
              <w:rPr>
                <w:rFonts w:ascii="Arial" w:hAnsi="Arial" w:cs="Arial"/>
                <w:sz w:val="16"/>
                <w:szCs w:val="16"/>
              </w:rPr>
              <w:t>Финансовое обеспечение выполнения муниц</w:t>
            </w:r>
            <w:r w:rsidRPr="002E3CDE">
              <w:rPr>
                <w:rFonts w:ascii="Arial" w:hAnsi="Arial" w:cs="Arial"/>
                <w:sz w:val="16"/>
                <w:szCs w:val="16"/>
              </w:rPr>
              <w:t>и</w:t>
            </w:r>
            <w:r w:rsidRPr="002E3CDE">
              <w:rPr>
                <w:rFonts w:ascii="Arial" w:hAnsi="Arial" w:cs="Arial"/>
                <w:sz w:val="16"/>
                <w:szCs w:val="16"/>
              </w:rPr>
              <w:t>пальных заданий муниципальными дошкольными образов</w:t>
            </w:r>
            <w:r w:rsidRPr="002E3CDE">
              <w:rPr>
                <w:rFonts w:ascii="Arial" w:hAnsi="Arial" w:cs="Arial"/>
                <w:sz w:val="16"/>
                <w:szCs w:val="16"/>
              </w:rPr>
              <w:t>а</w:t>
            </w:r>
            <w:r w:rsidRPr="002E3CDE">
              <w:rPr>
                <w:rFonts w:ascii="Arial" w:hAnsi="Arial" w:cs="Arial"/>
                <w:sz w:val="16"/>
                <w:szCs w:val="16"/>
              </w:rPr>
              <w:t>тельными учреждени</w:t>
            </w:r>
            <w:r w:rsidRPr="002E3CDE">
              <w:rPr>
                <w:rFonts w:ascii="Arial" w:hAnsi="Arial" w:cs="Arial"/>
                <w:sz w:val="16"/>
                <w:szCs w:val="16"/>
              </w:rPr>
              <w:t>я</w:t>
            </w:r>
            <w:r w:rsidRPr="002E3CDE">
              <w:rPr>
                <w:rFonts w:ascii="Arial" w:hAnsi="Arial" w:cs="Arial"/>
                <w:sz w:val="16"/>
                <w:szCs w:val="16"/>
              </w:rPr>
              <w:t>ми</w:t>
            </w:r>
          </w:p>
        </w:tc>
        <w:tc>
          <w:tcPr>
            <w:tcW w:w="709"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vMerge w:val="restart"/>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1.1</w:t>
            </w:r>
          </w:p>
          <w:p w:rsidR="00A90152" w:rsidRPr="002E3CDE" w:rsidRDefault="00A90152" w:rsidP="00A90152">
            <w:pPr>
              <w:jc w:val="center"/>
              <w:rPr>
                <w:rFonts w:ascii="Arial" w:hAnsi="Arial" w:cs="Arial"/>
                <w:sz w:val="16"/>
                <w:szCs w:val="16"/>
              </w:rPr>
            </w:pPr>
            <w:r w:rsidRPr="002E3CDE">
              <w:rPr>
                <w:rFonts w:ascii="Arial" w:hAnsi="Arial" w:cs="Arial"/>
                <w:sz w:val="16"/>
                <w:szCs w:val="16"/>
              </w:rPr>
              <w:t>2.1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53543,0</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62769,371</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62056,5674</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64842,46071</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67632,21465</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0</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0</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w:t>
            </w:r>
          </w:p>
        </w:tc>
      </w:tr>
      <w:tr w:rsidR="00A90152" w:rsidRPr="002E3CDE" w:rsidTr="00686B7D">
        <w:trPr>
          <w:trHeight w:val="20"/>
        </w:trPr>
        <w:tc>
          <w:tcPr>
            <w:tcW w:w="426" w:type="dxa"/>
            <w:vMerge/>
            <w:tcMar>
              <w:left w:w="28" w:type="dxa"/>
              <w:right w:w="28" w:type="dxa"/>
            </w:tcMar>
          </w:tcPr>
          <w:p w:rsidR="00A90152" w:rsidRPr="002E3CDE" w:rsidRDefault="00A90152" w:rsidP="00A90152">
            <w:pPr>
              <w:jc w:val="center"/>
              <w:rPr>
                <w:rFonts w:ascii="Arial" w:hAnsi="Arial" w:cs="Arial"/>
                <w:sz w:val="16"/>
                <w:szCs w:val="16"/>
              </w:rPr>
            </w:pPr>
          </w:p>
        </w:tc>
        <w:tc>
          <w:tcPr>
            <w:tcW w:w="2268" w:type="dxa"/>
            <w:vMerge/>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35908,8</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29001,569</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29119,4041</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31066,20059</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32302,52967</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0</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0</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0</w:t>
            </w:r>
          </w:p>
        </w:tc>
      </w:tr>
      <w:tr w:rsidR="00A90152" w:rsidRPr="002E3CDE" w:rsidTr="00686B7D">
        <w:trPr>
          <w:trHeight w:val="20"/>
        </w:trPr>
        <w:tc>
          <w:tcPr>
            <w:tcW w:w="426" w:type="dxa"/>
            <w:vMerge w:val="restart"/>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tc>
        <w:tc>
          <w:tcPr>
            <w:tcW w:w="2268" w:type="dxa"/>
            <w:vMerge w:val="restart"/>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r w:rsidRPr="002E3CDE">
              <w:rPr>
                <w:rFonts w:ascii="Arial" w:hAnsi="Arial" w:cs="Arial"/>
                <w:sz w:val="16"/>
                <w:szCs w:val="16"/>
              </w:rPr>
              <w:t>Финансовое обеспечение выполнения муниц</w:t>
            </w:r>
            <w:r w:rsidRPr="002E3CDE">
              <w:rPr>
                <w:rFonts w:ascii="Arial" w:hAnsi="Arial" w:cs="Arial"/>
                <w:sz w:val="16"/>
                <w:szCs w:val="16"/>
              </w:rPr>
              <w:t>и</w:t>
            </w:r>
            <w:r w:rsidRPr="002E3CDE">
              <w:rPr>
                <w:rFonts w:ascii="Arial" w:hAnsi="Arial" w:cs="Arial"/>
                <w:sz w:val="16"/>
                <w:szCs w:val="16"/>
              </w:rPr>
              <w:t>пальных заданий муниципальными общеобр</w:t>
            </w:r>
            <w:r w:rsidRPr="002E3CDE">
              <w:rPr>
                <w:rFonts w:ascii="Arial" w:hAnsi="Arial" w:cs="Arial"/>
                <w:sz w:val="16"/>
                <w:szCs w:val="16"/>
              </w:rPr>
              <w:t>а</w:t>
            </w:r>
            <w:r w:rsidRPr="002E3CDE">
              <w:rPr>
                <w:rFonts w:ascii="Arial" w:hAnsi="Arial" w:cs="Arial"/>
                <w:sz w:val="16"/>
                <w:szCs w:val="16"/>
              </w:rPr>
              <w:t>зовательными учре</w:t>
            </w:r>
            <w:r w:rsidRPr="002E3CDE">
              <w:rPr>
                <w:rFonts w:ascii="Arial" w:hAnsi="Arial" w:cs="Arial"/>
                <w:sz w:val="16"/>
                <w:szCs w:val="16"/>
              </w:rPr>
              <w:t>ж</w:t>
            </w:r>
            <w:r w:rsidRPr="002E3CDE">
              <w:rPr>
                <w:rFonts w:ascii="Arial" w:hAnsi="Arial" w:cs="Arial"/>
                <w:sz w:val="16"/>
                <w:szCs w:val="16"/>
              </w:rPr>
              <w:t xml:space="preserve">дениями                       </w:t>
            </w:r>
          </w:p>
        </w:tc>
        <w:tc>
          <w:tcPr>
            <w:tcW w:w="709"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vMerge w:val="restart"/>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p w:rsidR="00A90152" w:rsidRPr="002E3CDE" w:rsidRDefault="00A90152" w:rsidP="00A90152">
            <w:pPr>
              <w:jc w:val="center"/>
              <w:rPr>
                <w:rFonts w:ascii="Arial" w:hAnsi="Arial" w:cs="Arial"/>
                <w:sz w:val="16"/>
                <w:szCs w:val="16"/>
              </w:rPr>
            </w:pPr>
            <w:r w:rsidRPr="002E3CDE">
              <w:rPr>
                <w:rFonts w:ascii="Arial" w:hAnsi="Arial" w:cs="Arial"/>
                <w:sz w:val="16"/>
                <w:szCs w:val="16"/>
              </w:rPr>
              <w:t>2.2</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76831,4</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93923,154</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97830,99766</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102385,40858</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107212,58675</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177023,6</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142960,6</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142960,6</w:t>
            </w:r>
          </w:p>
        </w:tc>
      </w:tr>
      <w:tr w:rsidR="00A90152" w:rsidRPr="002E3CDE" w:rsidTr="00686B7D">
        <w:trPr>
          <w:trHeight w:val="20"/>
        </w:trPr>
        <w:tc>
          <w:tcPr>
            <w:tcW w:w="426" w:type="dxa"/>
            <w:vMerge/>
            <w:tcMar>
              <w:left w:w="28" w:type="dxa"/>
              <w:right w:w="28" w:type="dxa"/>
            </w:tcMar>
          </w:tcPr>
          <w:p w:rsidR="00A90152" w:rsidRPr="002E3CDE" w:rsidRDefault="00A90152" w:rsidP="00A90152">
            <w:pPr>
              <w:jc w:val="center"/>
              <w:rPr>
                <w:rFonts w:ascii="Arial" w:hAnsi="Arial" w:cs="Arial"/>
                <w:sz w:val="16"/>
                <w:szCs w:val="16"/>
              </w:rPr>
            </w:pPr>
          </w:p>
        </w:tc>
        <w:tc>
          <w:tcPr>
            <w:tcW w:w="2268" w:type="dxa"/>
            <w:vMerge/>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39136,45057</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21410,205</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21865,39818</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20750,43735</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22126,48599</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57581,081</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49594,11</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49594,11</w:t>
            </w:r>
          </w:p>
        </w:tc>
      </w:tr>
      <w:tr w:rsidR="00A90152" w:rsidRPr="002E3CDE" w:rsidTr="00686B7D">
        <w:trPr>
          <w:trHeight w:val="20"/>
        </w:trPr>
        <w:tc>
          <w:tcPr>
            <w:tcW w:w="426"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1.3.</w:t>
            </w:r>
          </w:p>
        </w:tc>
        <w:tc>
          <w:tcPr>
            <w:tcW w:w="2268" w:type="dxa"/>
            <w:vMerge w:val="restart"/>
            <w:tcMar>
              <w:left w:w="28" w:type="dxa"/>
              <w:right w:w="28" w:type="dxa"/>
            </w:tcMar>
          </w:tcPr>
          <w:p w:rsidR="00A90152" w:rsidRPr="002E3CDE" w:rsidRDefault="00A90152" w:rsidP="00A90152">
            <w:pPr>
              <w:outlineLvl w:val="1"/>
              <w:rPr>
                <w:rFonts w:ascii="Arial" w:hAnsi="Arial" w:cs="Arial"/>
                <w:sz w:val="16"/>
                <w:szCs w:val="16"/>
              </w:rPr>
            </w:pPr>
            <w:r w:rsidRPr="002E3CDE">
              <w:rPr>
                <w:rFonts w:ascii="Arial" w:hAnsi="Arial" w:cs="Arial"/>
                <w:color w:val="000000"/>
                <w:sz w:val="16"/>
                <w:szCs w:val="16"/>
              </w:rPr>
              <w:t>Проведение мероприятий по формированию в области сети базовых общеобраз</w:t>
            </w:r>
            <w:r w:rsidRPr="002E3CDE">
              <w:rPr>
                <w:rFonts w:ascii="Arial" w:hAnsi="Arial" w:cs="Arial"/>
                <w:color w:val="000000"/>
                <w:sz w:val="16"/>
                <w:szCs w:val="16"/>
              </w:rPr>
              <w:t>о</w:t>
            </w:r>
            <w:r w:rsidRPr="002E3CDE">
              <w:rPr>
                <w:rFonts w:ascii="Arial" w:hAnsi="Arial" w:cs="Arial"/>
                <w:color w:val="000000"/>
                <w:sz w:val="16"/>
                <w:szCs w:val="16"/>
              </w:rPr>
              <w:t>вател</w:t>
            </w:r>
            <w:r w:rsidRPr="002E3CDE">
              <w:rPr>
                <w:rFonts w:ascii="Arial" w:hAnsi="Arial" w:cs="Arial"/>
                <w:color w:val="000000"/>
                <w:sz w:val="16"/>
                <w:szCs w:val="16"/>
              </w:rPr>
              <w:t>ь</w:t>
            </w:r>
            <w:r w:rsidRPr="002E3CDE">
              <w:rPr>
                <w:rFonts w:ascii="Arial" w:hAnsi="Arial" w:cs="Arial"/>
                <w:color w:val="000000"/>
                <w:sz w:val="16"/>
                <w:szCs w:val="16"/>
              </w:rPr>
              <w:t>ных организаций, в кот</w:t>
            </w:r>
            <w:r w:rsidRPr="002E3CDE">
              <w:rPr>
                <w:rFonts w:ascii="Arial" w:hAnsi="Arial" w:cs="Arial"/>
                <w:color w:val="000000"/>
                <w:sz w:val="16"/>
                <w:szCs w:val="16"/>
              </w:rPr>
              <w:t>о</w:t>
            </w:r>
            <w:r w:rsidRPr="002E3CDE">
              <w:rPr>
                <w:rFonts w:ascii="Arial" w:hAnsi="Arial" w:cs="Arial"/>
                <w:color w:val="000000"/>
                <w:sz w:val="16"/>
                <w:szCs w:val="16"/>
              </w:rPr>
              <w:t>рых созданы условия для инклюзивного образов</w:t>
            </w:r>
            <w:r w:rsidRPr="002E3CDE">
              <w:rPr>
                <w:rFonts w:ascii="Arial" w:hAnsi="Arial" w:cs="Arial"/>
                <w:color w:val="000000"/>
                <w:sz w:val="16"/>
                <w:szCs w:val="16"/>
              </w:rPr>
              <w:t>а</w:t>
            </w:r>
            <w:r w:rsidRPr="002E3CDE">
              <w:rPr>
                <w:rFonts w:ascii="Arial" w:hAnsi="Arial" w:cs="Arial"/>
                <w:color w:val="000000"/>
                <w:sz w:val="16"/>
                <w:szCs w:val="16"/>
              </w:rPr>
              <w:t>ния детей-инвалидов, в ра</w:t>
            </w:r>
            <w:r w:rsidRPr="002E3CDE">
              <w:rPr>
                <w:rFonts w:ascii="Arial" w:hAnsi="Arial" w:cs="Arial"/>
                <w:color w:val="000000"/>
                <w:sz w:val="16"/>
                <w:szCs w:val="16"/>
              </w:rPr>
              <w:t>м</w:t>
            </w:r>
            <w:r w:rsidRPr="002E3CDE">
              <w:rPr>
                <w:rFonts w:ascii="Arial" w:hAnsi="Arial" w:cs="Arial"/>
                <w:color w:val="000000"/>
                <w:sz w:val="16"/>
                <w:szCs w:val="16"/>
              </w:rPr>
              <w:t>ках реализации госуда</w:t>
            </w:r>
            <w:r w:rsidRPr="002E3CDE">
              <w:rPr>
                <w:rFonts w:ascii="Arial" w:hAnsi="Arial" w:cs="Arial"/>
                <w:color w:val="000000"/>
                <w:sz w:val="16"/>
                <w:szCs w:val="16"/>
              </w:rPr>
              <w:t>р</w:t>
            </w:r>
            <w:r w:rsidRPr="002E3CDE">
              <w:rPr>
                <w:rFonts w:ascii="Arial" w:hAnsi="Arial" w:cs="Arial"/>
                <w:color w:val="000000"/>
                <w:sz w:val="16"/>
                <w:szCs w:val="16"/>
              </w:rPr>
              <w:lastRenderedPageBreak/>
              <w:t>ственной программы Ро</w:t>
            </w:r>
            <w:r w:rsidRPr="002E3CDE">
              <w:rPr>
                <w:rFonts w:ascii="Arial" w:hAnsi="Arial" w:cs="Arial"/>
                <w:color w:val="000000"/>
                <w:sz w:val="16"/>
                <w:szCs w:val="16"/>
              </w:rPr>
              <w:t>с</w:t>
            </w:r>
            <w:r w:rsidRPr="002E3CDE">
              <w:rPr>
                <w:rFonts w:ascii="Arial" w:hAnsi="Arial" w:cs="Arial"/>
                <w:color w:val="000000"/>
                <w:sz w:val="16"/>
                <w:szCs w:val="16"/>
              </w:rPr>
              <w:t>сийской Федерации "Досту</w:t>
            </w:r>
            <w:r w:rsidRPr="002E3CDE">
              <w:rPr>
                <w:rFonts w:ascii="Arial" w:hAnsi="Arial" w:cs="Arial"/>
                <w:color w:val="000000"/>
                <w:sz w:val="16"/>
                <w:szCs w:val="16"/>
              </w:rPr>
              <w:t>п</w:t>
            </w:r>
            <w:r w:rsidRPr="002E3CDE">
              <w:rPr>
                <w:rFonts w:ascii="Arial" w:hAnsi="Arial" w:cs="Arial"/>
                <w:color w:val="000000"/>
                <w:sz w:val="16"/>
                <w:szCs w:val="16"/>
              </w:rPr>
              <w:t>ная среда" на 2011-2015 годы</w:t>
            </w:r>
          </w:p>
        </w:tc>
        <w:tc>
          <w:tcPr>
            <w:tcW w:w="709"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lastRenderedPageBreak/>
              <w:t>комитет образ</w:t>
            </w:r>
            <w:r w:rsidRPr="002E3CDE">
              <w:rPr>
                <w:rFonts w:ascii="Arial" w:hAnsi="Arial" w:cs="Arial"/>
                <w:sz w:val="16"/>
                <w:szCs w:val="16"/>
              </w:rPr>
              <w:t>о</w:t>
            </w:r>
            <w:r w:rsidRPr="002E3CDE">
              <w:rPr>
                <w:rFonts w:ascii="Arial" w:hAnsi="Arial" w:cs="Arial"/>
                <w:sz w:val="16"/>
                <w:szCs w:val="16"/>
              </w:rPr>
              <w:t>вания</w:t>
            </w:r>
          </w:p>
          <w:p w:rsidR="00A90152" w:rsidRPr="002E3CDE" w:rsidRDefault="00A90152" w:rsidP="00A90152">
            <w:pPr>
              <w:rPr>
                <w:rFonts w:ascii="Arial" w:hAnsi="Arial" w:cs="Arial"/>
                <w:sz w:val="16"/>
                <w:szCs w:val="16"/>
              </w:rPr>
            </w:pPr>
          </w:p>
        </w:tc>
        <w:tc>
          <w:tcPr>
            <w:tcW w:w="425"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2014 год</w:t>
            </w:r>
          </w:p>
        </w:tc>
        <w:tc>
          <w:tcPr>
            <w:tcW w:w="720" w:type="dxa"/>
            <w:vMerge w:val="restart"/>
            <w:tcMar>
              <w:left w:w="28" w:type="dxa"/>
              <w:right w:w="28" w:type="dxa"/>
            </w:tcMar>
          </w:tcPr>
          <w:p w:rsidR="00A90152" w:rsidRPr="002E3CDE" w:rsidRDefault="00A90152" w:rsidP="00A90152">
            <w:pPr>
              <w:rPr>
                <w:rFonts w:ascii="Arial" w:hAnsi="Arial" w:cs="Arial"/>
                <w:sz w:val="16"/>
                <w:szCs w:val="16"/>
                <w:lang w:val="en-US"/>
              </w:rPr>
            </w:pPr>
            <w:r w:rsidRPr="002E3CDE">
              <w:rPr>
                <w:rFonts w:ascii="Arial" w:hAnsi="Arial" w:cs="Arial"/>
                <w:sz w:val="16"/>
                <w:szCs w:val="16"/>
                <w:lang w:val="en-US"/>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279,8</w:t>
            </w:r>
          </w:p>
        </w:tc>
        <w:tc>
          <w:tcPr>
            <w:tcW w:w="638"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426" w:type="dxa"/>
            <w:vMerge/>
            <w:tcMar>
              <w:left w:w="28" w:type="dxa"/>
              <w:right w:w="28" w:type="dxa"/>
            </w:tcMar>
          </w:tcPr>
          <w:p w:rsidR="00A90152" w:rsidRPr="002E3CDE" w:rsidRDefault="00A90152" w:rsidP="00A90152">
            <w:pPr>
              <w:rPr>
                <w:rFonts w:ascii="Arial" w:hAnsi="Arial" w:cs="Arial"/>
                <w:sz w:val="16"/>
                <w:szCs w:val="16"/>
              </w:rPr>
            </w:pPr>
          </w:p>
        </w:tc>
        <w:tc>
          <w:tcPr>
            <w:tcW w:w="2268" w:type="dxa"/>
            <w:vMerge/>
            <w:tcMar>
              <w:left w:w="28" w:type="dxa"/>
              <w:right w:w="28" w:type="dxa"/>
            </w:tcMar>
          </w:tcPr>
          <w:p w:rsidR="00A90152" w:rsidRPr="002E3CDE" w:rsidRDefault="00A90152" w:rsidP="00A90152">
            <w:pPr>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фед</w:t>
            </w:r>
            <w:r w:rsidRPr="002E3CDE">
              <w:rPr>
                <w:rFonts w:ascii="Arial" w:hAnsi="Arial" w:cs="Arial"/>
                <w:sz w:val="16"/>
                <w:szCs w:val="16"/>
              </w:rPr>
              <w:t>е</w:t>
            </w:r>
            <w:r w:rsidRPr="002E3CDE">
              <w:rPr>
                <w:rFonts w:ascii="Arial" w:hAnsi="Arial" w:cs="Arial"/>
                <w:sz w:val="16"/>
                <w:szCs w:val="16"/>
              </w:rPr>
              <w:t>ральный бю</w:t>
            </w:r>
            <w:r w:rsidRPr="002E3CDE">
              <w:rPr>
                <w:rFonts w:ascii="Arial" w:hAnsi="Arial" w:cs="Arial"/>
                <w:sz w:val="16"/>
                <w:szCs w:val="16"/>
              </w:rPr>
              <w:t>д</w:t>
            </w:r>
            <w:r w:rsidRPr="002E3CDE">
              <w:rPr>
                <w:rFonts w:ascii="Arial" w:hAnsi="Arial" w:cs="Arial"/>
                <w:sz w:val="16"/>
                <w:szCs w:val="16"/>
              </w:rPr>
              <w:t>жет</w:t>
            </w:r>
          </w:p>
        </w:tc>
        <w:tc>
          <w:tcPr>
            <w:tcW w:w="56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1305,8</w:t>
            </w:r>
          </w:p>
        </w:tc>
        <w:tc>
          <w:tcPr>
            <w:tcW w:w="638"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426" w:type="dxa"/>
            <w:vMerge/>
            <w:tcMar>
              <w:left w:w="28" w:type="dxa"/>
              <w:right w:w="28" w:type="dxa"/>
            </w:tcMar>
          </w:tcPr>
          <w:p w:rsidR="00A90152" w:rsidRPr="002E3CDE" w:rsidRDefault="00A90152" w:rsidP="00A90152">
            <w:pPr>
              <w:rPr>
                <w:rFonts w:ascii="Arial" w:hAnsi="Arial" w:cs="Arial"/>
                <w:sz w:val="16"/>
                <w:szCs w:val="16"/>
              </w:rPr>
            </w:pPr>
          </w:p>
        </w:tc>
        <w:tc>
          <w:tcPr>
            <w:tcW w:w="2268" w:type="dxa"/>
            <w:vMerge/>
            <w:tcMar>
              <w:left w:w="28" w:type="dxa"/>
              <w:right w:w="28" w:type="dxa"/>
            </w:tcMar>
          </w:tcPr>
          <w:p w:rsidR="00A90152" w:rsidRPr="002E3CDE" w:rsidRDefault="00A90152" w:rsidP="00A90152">
            <w:pPr>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56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279,8</w:t>
            </w:r>
          </w:p>
        </w:tc>
        <w:tc>
          <w:tcPr>
            <w:tcW w:w="638"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lastRenderedPageBreak/>
              <w:t>1.4.</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Погашение кредиторской задолженности пр</w:t>
            </w:r>
            <w:r w:rsidRPr="002E3CDE">
              <w:rPr>
                <w:rFonts w:ascii="Arial" w:hAnsi="Arial" w:cs="Arial"/>
                <w:sz w:val="16"/>
                <w:szCs w:val="16"/>
              </w:rPr>
              <w:t>о</w:t>
            </w:r>
            <w:r w:rsidRPr="002E3CDE">
              <w:rPr>
                <w:rFonts w:ascii="Arial" w:hAnsi="Arial" w:cs="Arial"/>
                <w:sz w:val="16"/>
                <w:szCs w:val="16"/>
              </w:rPr>
              <w:t>шлых лет по произведенным ремон</w:t>
            </w:r>
            <w:r w:rsidRPr="002E3CDE">
              <w:rPr>
                <w:rFonts w:ascii="Arial" w:hAnsi="Arial" w:cs="Arial"/>
                <w:sz w:val="16"/>
                <w:szCs w:val="16"/>
              </w:rPr>
              <w:t>т</w:t>
            </w:r>
            <w:r w:rsidRPr="002E3CDE">
              <w:rPr>
                <w:rFonts w:ascii="Arial" w:hAnsi="Arial" w:cs="Arial"/>
                <w:sz w:val="16"/>
                <w:szCs w:val="16"/>
              </w:rPr>
              <w:t>ным раб</w:t>
            </w:r>
            <w:r w:rsidRPr="002E3CDE">
              <w:rPr>
                <w:rFonts w:ascii="Arial" w:hAnsi="Arial" w:cs="Arial"/>
                <w:sz w:val="16"/>
                <w:szCs w:val="16"/>
              </w:rPr>
              <w:t>о</w:t>
            </w:r>
            <w:r w:rsidRPr="002E3CDE">
              <w:rPr>
                <w:rFonts w:ascii="Arial" w:hAnsi="Arial" w:cs="Arial"/>
                <w:sz w:val="16"/>
                <w:szCs w:val="16"/>
              </w:rPr>
              <w:t>там и оказанным коммунальным усл</w:t>
            </w:r>
            <w:r w:rsidRPr="002E3CDE">
              <w:rPr>
                <w:rFonts w:ascii="Arial" w:hAnsi="Arial" w:cs="Arial"/>
                <w:sz w:val="16"/>
                <w:szCs w:val="16"/>
              </w:rPr>
              <w:t>у</w:t>
            </w:r>
            <w:r w:rsidRPr="002E3CDE">
              <w:rPr>
                <w:rFonts w:ascii="Arial" w:hAnsi="Arial" w:cs="Arial"/>
                <w:sz w:val="16"/>
                <w:szCs w:val="16"/>
              </w:rPr>
              <w:t>гам в муниципальных образов</w:t>
            </w:r>
            <w:r w:rsidRPr="002E3CDE">
              <w:rPr>
                <w:rFonts w:ascii="Arial" w:hAnsi="Arial" w:cs="Arial"/>
                <w:sz w:val="16"/>
                <w:szCs w:val="16"/>
              </w:rPr>
              <w:t>а</w:t>
            </w:r>
            <w:r w:rsidRPr="002E3CDE">
              <w:rPr>
                <w:rFonts w:ascii="Arial" w:hAnsi="Arial" w:cs="Arial"/>
                <w:sz w:val="16"/>
                <w:szCs w:val="16"/>
              </w:rPr>
              <w:t>тельных у</w:t>
            </w:r>
            <w:r w:rsidRPr="002E3CDE">
              <w:rPr>
                <w:rFonts w:ascii="Arial" w:hAnsi="Arial" w:cs="Arial"/>
                <w:sz w:val="16"/>
                <w:szCs w:val="16"/>
              </w:rPr>
              <w:t>ч</w:t>
            </w:r>
            <w:r w:rsidRPr="002E3CDE">
              <w:rPr>
                <w:rFonts w:ascii="Arial" w:hAnsi="Arial" w:cs="Arial"/>
                <w:sz w:val="16"/>
                <w:szCs w:val="16"/>
              </w:rPr>
              <w:t>реждениях</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2015-2017 г</w:t>
            </w:r>
            <w:r w:rsidRPr="002E3CDE">
              <w:rPr>
                <w:rFonts w:ascii="Arial" w:hAnsi="Arial" w:cs="Arial"/>
                <w:sz w:val="16"/>
                <w:szCs w:val="16"/>
              </w:rPr>
              <w:t>о</w:t>
            </w:r>
            <w:r w:rsidRPr="002E3CDE">
              <w:rPr>
                <w:rFonts w:ascii="Arial" w:hAnsi="Arial" w:cs="Arial"/>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1.2</w:t>
            </w:r>
          </w:p>
          <w:p w:rsidR="00A90152" w:rsidRPr="002E3CDE" w:rsidRDefault="00A90152" w:rsidP="00A90152">
            <w:pPr>
              <w:jc w:val="center"/>
              <w:rPr>
                <w:rFonts w:ascii="Arial" w:hAnsi="Arial" w:cs="Arial"/>
                <w:sz w:val="16"/>
                <w:szCs w:val="16"/>
              </w:rPr>
            </w:pPr>
            <w:r w:rsidRPr="002E3CDE">
              <w:rPr>
                <w:rFonts w:ascii="Arial" w:hAnsi="Arial" w:cs="Arial"/>
                <w:sz w:val="16"/>
                <w:szCs w:val="16"/>
              </w:rPr>
              <w:t>2.2</w:t>
            </w: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566"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1916,040</w:t>
            </w:r>
          </w:p>
        </w:tc>
        <w:tc>
          <w:tcPr>
            <w:tcW w:w="656" w:type="dxa"/>
            <w:tcMar>
              <w:left w:w="28" w:type="dxa"/>
              <w:right w:w="28" w:type="dxa"/>
            </w:tcMar>
            <w:vAlign w:val="center"/>
          </w:tcPr>
          <w:p w:rsidR="00A90152" w:rsidRPr="00686B7D" w:rsidRDefault="00A90152" w:rsidP="00A90152">
            <w:pPr>
              <w:ind w:left="-36" w:right="-88"/>
              <w:jc w:val="center"/>
              <w:rPr>
                <w:rFonts w:ascii="Arial" w:hAnsi="Arial" w:cs="Arial"/>
                <w:sz w:val="14"/>
                <w:szCs w:val="14"/>
              </w:rPr>
            </w:pPr>
            <w:r w:rsidRPr="00686B7D">
              <w:rPr>
                <w:rFonts w:ascii="Arial" w:hAnsi="Arial" w:cs="Arial"/>
                <w:sz w:val="14"/>
                <w:szCs w:val="14"/>
              </w:rPr>
              <w:t>1757,3399</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r w:rsidR="00A90152" w:rsidRPr="002E3CDE" w:rsidTr="00686B7D">
        <w:trPr>
          <w:trHeight w:val="20"/>
        </w:trPr>
        <w:tc>
          <w:tcPr>
            <w:tcW w:w="426" w:type="dxa"/>
            <w:tcBorders>
              <w:top w:val="nil"/>
            </w:tcBorders>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w:t>
            </w:r>
          </w:p>
        </w:tc>
        <w:tc>
          <w:tcPr>
            <w:tcW w:w="11141" w:type="dxa"/>
            <w:gridSpan w:val="13"/>
            <w:tcBorders>
              <w:top w:val="nil"/>
            </w:tcBorders>
            <w:tcMar>
              <w:left w:w="28" w:type="dxa"/>
              <w:right w:w="28" w:type="dxa"/>
            </w:tcMar>
          </w:tcPr>
          <w:p w:rsidR="00A90152" w:rsidRPr="00686B7D" w:rsidRDefault="00A90152" w:rsidP="00A90152">
            <w:pPr>
              <w:rPr>
                <w:rFonts w:ascii="Arial" w:hAnsi="Arial" w:cs="Arial"/>
                <w:sz w:val="14"/>
                <w:szCs w:val="14"/>
              </w:rPr>
            </w:pPr>
            <w:r w:rsidRPr="00686B7D">
              <w:rPr>
                <w:rFonts w:ascii="Arial" w:hAnsi="Arial" w:cs="Arial"/>
                <w:sz w:val="14"/>
                <w:szCs w:val="14"/>
              </w:rPr>
              <w:t>Задача 2: Обеспечение выполнения государственных полномочий и обязательств муниципального района</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2.1.</w:t>
            </w:r>
          </w:p>
        </w:tc>
        <w:tc>
          <w:tcPr>
            <w:tcW w:w="2268" w:type="dxa"/>
            <w:tcMar>
              <w:left w:w="28" w:type="dxa"/>
              <w:right w:w="28" w:type="dxa"/>
            </w:tcMar>
          </w:tcPr>
          <w:p w:rsidR="00A90152" w:rsidRPr="002E3CDE" w:rsidRDefault="00A90152" w:rsidP="00A90152">
            <w:pPr>
              <w:rPr>
                <w:rFonts w:ascii="Arial" w:hAnsi="Arial" w:cs="Arial"/>
                <w:color w:val="008000"/>
                <w:sz w:val="16"/>
                <w:szCs w:val="16"/>
              </w:rPr>
            </w:pPr>
            <w:r w:rsidRPr="002E3CDE">
              <w:rPr>
                <w:rFonts w:ascii="Arial" w:hAnsi="Arial" w:cs="Arial"/>
                <w:sz w:val="16"/>
                <w:szCs w:val="16"/>
              </w:rPr>
              <w:t>Обеспечение социальной поддержки</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 МБУ «АХУ»</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2014-2021 г</w:t>
            </w:r>
            <w:r w:rsidRPr="002E3CDE">
              <w:rPr>
                <w:rFonts w:ascii="Arial" w:hAnsi="Arial" w:cs="Arial"/>
                <w:sz w:val="16"/>
                <w:szCs w:val="16"/>
              </w:rPr>
              <w:t>о</w:t>
            </w:r>
            <w:r w:rsidRPr="002E3CDE">
              <w:rPr>
                <w:rFonts w:ascii="Arial" w:hAnsi="Arial" w:cs="Arial"/>
                <w:sz w:val="16"/>
                <w:szCs w:val="16"/>
              </w:rPr>
              <w:t xml:space="preserve">ды </w:t>
            </w:r>
          </w:p>
        </w:tc>
        <w:tc>
          <w:tcPr>
            <w:tcW w:w="720" w:type="dxa"/>
            <w:tcMar>
              <w:left w:w="28" w:type="dxa"/>
              <w:right w:w="28" w:type="dxa"/>
            </w:tcMar>
          </w:tcPr>
          <w:p w:rsidR="00A90152" w:rsidRPr="002E3CDE" w:rsidRDefault="00A90152" w:rsidP="00A90152">
            <w:pPr>
              <w:snapToGrid w:val="0"/>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7565,6</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10864,1</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10504,3</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10603,8</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11919,8</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11100,5</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11100,5</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11100,5</w:t>
            </w:r>
          </w:p>
        </w:tc>
      </w:tr>
      <w:tr w:rsidR="00A90152" w:rsidRPr="002E3CDE" w:rsidTr="00686B7D">
        <w:trPr>
          <w:trHeight w:val="20"/>
        </w:trPr>
        <w:tc>
          <w:tcPr>
            <w:tcW w:w="426"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2.2.</w:t>
            </w:r>
          </w:p>
        </w:tc>
        <w:tc>
          <w:tcPr>
            <w:tcW w:w="2268"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Компенсация части род</w:t>
            </w:r>
            <w:r w:rsidRPr="002E3CDE">
              <w:rPr>
                <w:rFonts w:ascii="Arial" w:hAnsi="Arial" w:cs="Arial"/>
                <w:sz w:val="16"/>
                <w:szCs w:val="16"/>
              </w:rPr>
              <w:t>и</w:t>
            </w:r>
            <w:r w:rsidRPr="002E3CDE">
              <w:rPr>
                <w:rFonts w:ascii="Arial" w:hAnsi="Arial" w:cs="Arial"/>
                <w:sz w:val="16"/>
                <w:szCs w:val="16"/>
              </w:rPr>
              <w:t>тельской платы за содерж</w:t>
            </w:r>
            <w:r w:rsidRPr="002E3CDE">
              <w:rPr>
                <w:rFonts w:ascii="Arial" w:hAnsi="Arial" w:cs="Arial"/>
                <w:sz w:val="16"/>
                <w:szCs w:val="16"/>
              </w:rPr>
              <w:t>а</w:t>
            </w:r>
            <w:r w:rsidRPr="002E3CDE">
              <w:rPr>
                <w:rFonts w:ascii="Arial" w:hAnsi="Arial" w:cs="Arial"/>
                <w:sz w:val="16"/>
                <w:szCs w:val="16"/>
              </w:rPr>
              <w:t>ние ребенка (присмотр и уход за ребенком) в образ</w:t>
            </w:r>
            <w:r w:rsidRPr="002E3CDE">
              <w:rPr>
                <w:rFonts w:ascii="Arial" w:hAnsi="Arial" w:cs="Arial"/>
                <w:sz w:val="16"/>
                <w:szCs w:val="16"/>
              </w:rPr>
              <w:t>о</w:t>
            </w:r>
            <w:r w:rsidRPr="002E3CDE">
              <w:rPr>
                <w:rFonts w:ascii="Arial" w:hAnsi="Arial" w:cs="Arial"/>
                <w:sz w:val="16"/>
                <w:szCs w:val="16"/>
              </w:rPr>
              <w:t>вател</w:t>
            </w:r>
            <w:r w:rsidRPr="002E3CDE">
              <w:rPr>
                <w:rFonts w:ascii="Arial" w:hAnsi="Arial" w:cs="Arial"/>
                <w:sz w:val="16"/>
                <w:szCs w:val="16"/>
              </w:rPr>
              <w:t>ь</w:t>
            </w:r>
            <w:r w:rsidRPr="002E3CDE">
              <w:rPr>
                <w:rFonts w:ascii="Arial" w:hAnsi="Arial" w:cs="Arial"/>
                <w:sz w:val="16"/>
                <w:szCs w:val="16"/>
              </w:rPr>
              <w:t>ных организациях, реализующих основную о</w:t>
            </w:r>
            <w:r w:rsidRPr="002E3CDE">
              <w:rPr>
                <w:rFonts w:ascii="Arial" w:hAnsi="Arial" w:cs="Arial"/>
                <w:sz w:val="16"/>
                <w:szCs w:val="16"/>
              </w:rPr>
              <w:t>б</w:t>
            </w:r>
            <w:r w:rsidRPr="002E3CDE">
              <w:rPr>
                <w:rFonts w:ascii="Arial" w:hAnsi="Arial" w:cs="Arial"/>
                <w:sz w:val="16"/>
                <w:szCs w:val="16"/>
              </w:rPr>
              <w:t>щеобразовательную пр</w:t>
            </w:r>
            <w:r w:rsidRPr="002E3CDE">
              <w:rPr>
                <w:rFonts w:ascii="Arial" w:hAnsi="Arial" w:cs="Arial"/>
                <w:sz w:val="16"/>
                <w:szCs w:val="16"/>
              </w:rPr>
              <w:t>о</w:t>
            </w:r>
            <w:r w:rsidRPr="002E3CDE">
              <w:rPr>
                <w:rFonts w:ascii="Arial" w:hAnsi="Arial" w:cs="Arial"/>
                <w:sz w:val="16"/>
                <w:szCs w:val="16"/>
              </w:rPr>
              <w:t>грамму дошкольного образ</w:t>
            </w:r>
            <w:r w:rsidRPr="002E3CDE">
              <w:rPr>
                <w:rFonts w:ascii="Arial" w:hAnsi="Arial" w:cs="Arial"/>
                <w:sz w:val="16"/>
                <w:szCs w:val="16"/>
              </w:rPr>
              <w:t>о</w:t>
            </w:r>
            <w:r w:rsidRPr="002E3CDE">
              <w:rPr>
                <w:rFonts w:ascii="Arial" w:hAnsi="Arial" w:cs="Arial"/>
                <w:sz w:val="16"/>
                <w:szCs w:val="16"/>
              </w:rPr>
              <w:t>вания</w:t>
            </w:r>
          </w:p>
        </w:tc>
        <w:tc>
          <w:tcPr>
            <w:tcW w:w="709"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vMerge w:val="restart"/>
            <w:tcMar>
              <w:left w:w="28" w:type="dxa"/>
              <w:right w:w="28" w:type="dxa"/>
            </w:tcMar>
          </w:tcPr>
          <w:p w:rsidR="00A90152" w:rsidRPr="002E3CDE" w:rsidRDefault="00A90152" w:rsidP="00A90152">
            <w:pPr>
              <w:snapToGrid w:val="0"/>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 xml:space="preserve"> 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2340,0</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2254,0</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2302,5</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1085,1</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770,0</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1155,1</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1155,1</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1155,1</w:t>
            </w:r>
          </w:p>
        </w:tc>
      </w:tr>
      <w:tr w:rsidR="00A90152" w:rsidRPr="002E3CDE" w:rsidTr="00686B7D">
        <w:trPr>
          <w:trHeight w:val="20"/>
        </w:trPr>
        <w:tc>
          <w:tcPr>
            <w:tcW w:w="426" w:type="dxa"/>
            <w:vMerge/>
            <w:tcMar>
              <w:left w:w="28" w:type="dxa"/>
              <w:right w:w="28" w:type="dxa"/>
            </w:tcMar>
          </w:tcPr>
          <w:p w:rsidR="00A90152" w:rsidRPr="002E3CDE" w:rsidRDefault="00A90152" w:rsidP="00A90152">
            <w:pPr>
              <w:rPr>
                <w:rFonts w:ascii="Arial" w:hAnsi="Arial" w:cs="Arial"/>
                <w:sz w:val="16"/>
                <w:szCs w:val="16"/>
              </w:rPr>
            </w:pPr>
          </w:p>
        </w:tc>
        <w:tc>
          <w:tcPr>
            <w:tcW w:w="2268" w:type="dxa"/>
            <w:vMerge/>
            <w:tcMar>
              <w:left w:w="28" w:type="dxa"/>
              <w:right w:w="28" w:type="dxa"/>
            </w:tcMar>
          </w:tcPr>
          <w:p w:rsidR="00A90152" w:rsidRPr="002E3CDE" w:rsidRDefault="00A90152" w:rsidP="00A90152">
            <w:pPr>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snapToGrid w:val="0"/>
              <w:rPr>
                <w:rFonts w:ascii="Arial" w:hAnsi="Arial" w:cs="Arial"/>
                <w:color w:val="008000"/>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535,5</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483,0</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360,0</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842,4</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1001,6</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1026,2</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1026,2</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1026,2</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2.3.</w:t>
            </w:r>
          </w:p>
        </w:tc>
        <w:tc>
          <w:tcPr>
            <w:tcW w:w="226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Обеспечение содержания р</w:t>
            </w:r>
            <w:r w:rsidRPr="002E3CDE">
              <w:rPr>
                <w:rFonts w:ascii="Arial" w:hAnsi="Arial" w:cs="Arial"/>
                <w:sz w:val="16"/>
                <w:szCs w:val="16"/>
              </w:rPr>
              <w:t>е</w:t>
            </w:r>
            <w:r w:rsidRPr="002E3CDE">
              <w:rPr>
                <w:rFonts w:ascii="Arial" w:hAnsi="Arial" w:cs="Arial"/>
                <w:sz w:val="16"/>
                <w:szCs w:val="16"/>
              </w:rPr>
              <w:t>бенка в семье опекуна и приемной семье, а также вознаграждение, причита</w:t>
            </w:r>
            <w:r w:rsidRPr="002E3CDE">
              <w:rPr>
                <w:rFonts w:ascii="Arial" w:hAnsi="Arial" w:cs="Arial"/>
                <w:sz w:val="16"/>
                <w:szCs w:val="16"/>
              </w:rPr>
              <w:t>ю</w:t>
            </w:r>
            <w:r w:rsidRPr="002E3CDE">
              <w:rPr>
                <w:rFonts w:ascii="Arial" w:hAnsi="Arial" w:cs="Arial"/>
                <w:sz w:val="16"/>
                <w:szCs w:val="16"/>
              </w:rPr>
              <w:t>щееся приемному р</w:t>
            </w:r>
            <w:r w:rsidRPr="002E3CDE">
              <w:rPr>
                <w:rFonts w:ascii="Arial" w:hAnsi="Arial" w:cs="Arial"/>
                <w:sz w:val="16"/>
                <w:szCs w:val="16"/>
              </w:rPr>
              <w:t>о</w:t>
            </w:r>
            <w:r w:rsidRPr="002E3CDE">
              <w:rPr>
                <w:rFonts w:ascii="Arial" w:hAnsi="Arial" w:cs="Arial"/>
                <w:sz w:val="16"/>
                <w:szCs w:val="16"/>
              </w:rPr>
              <w:t>дителю</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tcMar>
              <w:left w:w="28" w:type="dxa"/>
              <w:right w:w="28" w:type="dxa"/>
            </w:tcMar>
          </w:tcPr>
          <w:p w:rsidR="00A90152" w:rsidRPr="002E3CDE" w:rsidRDefault="00A90152" w:rsidP="00A90152">
            <w:pPr>
              <w:snapToGrid w:val="0"/>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12546,0</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12298,6</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13518,7</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14666,6</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15181,5</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16351,7</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12103,9</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12103,9</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2.4.</w:t>
            </w:r>
          </w:p>
        </w:tc>
        <w:tc>
          <w:tcPr>
            <w:tcW w:w="226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Распределение средств на ежемесячное денежное во</w:t>
            </w:r>
            <w:r w:rsidRPr="002E3CDE">
              <w:rPr>
                <w:rFonts w:ascii="Arial" w:hAnsi="Arial" w:cs="Arial"/>
                <w:sz w:val="16"/>
                <w:szCs w:val="16"/>
              </w:rPr>
              <w:t>з</w:t>
            </w:r>
            <w:r w:rsidRPr="002E3CDE">
              <w:rPr>
                <w:rFonts w:ascii="Arial" w:hAnsi="Arial" w:cs="Arial"/>
                <w:sz w:val="16"/>
                <w:szCs w:val="16"/>
              </w:rPr>
              <w:t>награждение за классное руководство в муниципал</w:t>
            </w:r>
            <w:r w:rsidRPr="002E3CDE">
              <w:rPr>
                <w:rFonts w:ascii="Arial" w:hAnsi="Arial" w:cs="Arial"/>
                <w:sz w:val="16"/>
                <w:szCs w:val="16"/>
              </w:rPr>
              <w:t>ь</w:t>
            </w:r>
            <w:r w:rsidRPr="002E3CDE">
              <w:rPr>
                <w:rFonts w:ascii="Arial" w:hAnsi="Arial" w:cs="Arial"/>
                <w:sz w:val="16"/>
                <w:szCs w:val="16"/>
              </w:rPr>
              <w:t>ных образовательных учр</w:t>
            </w:r>
            <w:r w:rsidRPr="002E3CDE">
              <w:rPr>
                <w:rFonts w:ascii="Arial" w:hAnsi="Arial" w:cs="Arial"/>
                <w:sz w:val="16"/>
                <w:szCs w:val="16"/>
              </w:rPr>
              <w:t>е</w:t>
            </w:r>
            <w:r w:rsidRPr="002E3CDE">
              <w:rPr>
                <w:rFonts w:ascii="Arial" w:hAnsi="Arial" w:cs="Arial"/>
                <w:sz w:val="16"/>
                <w:szCs w:val="16"/>
              </w:rPr>
              <w:t>ждениях, реализующих о</w:t>
            </w:r>
            <w:r w:rsidRPr="002E3CDE">
              <w:rPr>
                <w:rFonts w:ascii="Arial" w:hAnsi="Arial" w:cs="Arial"/>
                <w:sz w:val="16"/>
                <w:szCs w:val="16"/>
              </w:rPr>
              <w:t>б</w:t>
            </w:r>
            <w:r w:rsidRPr="002E3CDE">
              <w:rPr>
                <w:rFonts w:ascii="Arial" w:hAnsi="Arial" w:cs="Arial"/>
                <w:sz w:val="16"/>
                <w:szCs w:val="16"/>
              </w:rPr>
              <w:t>щеобразовательные пр</w:t>
            </w:r>
            <w:r w:rsidRPr="002E3CDE">
              <w:rPr>
                <w:rFonts w:ascii="Arial" w:hAnsi="Arial" w:cs="Arial"/>
                <w:sz w:val="16"/>
                <w:szCs w:val="16"/>
              </w:rPr>
              <w:t>о</w:t>
            </w:r>
            <w:r w:rsidRPr="002E3CDE">
              <w:rPr>
                <w:rFonts w:ascii="Arial" w:hAnsi="Arial" w:cs="Arial"/>
                <w:sz w:val="16"/>
                <w:szCs w:val="16"/>
              </w:rPr>
              <w:t>граммы н</w:t>
            </w:r>
            <w:r w:rsidRPr="002E3CDE">
              <w:rPr>
                <w:rFonts w:ascii="Arial" w:hAnsi="Arial" w:cs="Arial"/>
                <w:sz w:val="16"/>
                <w:szCs w:val="16"/>
              </w:rPr>
              <w:t>а</w:t>
            </w:r>
            <w:r w:rsidRPr="002E3CDE">
              <w:rPr>
                <w:rFonts w:ascii="Arial" w:hAnsi="Arial" w:cs="Arial"/>
                <w:sz w:val="16"/>
                <w:szCs w:val="16"/>
              </w:rPr>
              <w:t>чального общего, основного общего и среднего   общего обр</w:t>
            </w:r>
            <w:r w:rsidRPr="002E3CDE">
              <w:rPr>
                <w:rFonts w:ascii="Arial" w:hAnsi="Arial" w:cs="Arial"/>
                <w:sz w:val="16"/>
                <w:szCs w:val="16"/>
              </w:rPr>
              <w:t>а</w:t>
            </w:r>
            <w:r w:rsidRPr="002E3CDE">
              <w:rPr>
                <w:rFonts w:ascii="Arial" w:hAnsi="Arial" w:cs="Arial"/>
                <w:sz w:val="16"/>
                <w:szCs w:val="16"/>
              </w:rPr>
              <w:t>зования</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tcMar>
              <w:left w:w="28" w:type="dxa"/>
              <w:right w:w="28" w:type="dxa"/>
            </w:tcMar>
          </w:tcPr>
          <w:p w:rsidR="00A90152" w:rsidRPr="002E3CDE" w:rsidRDefault="00A90152" w:rsidP="00A90152">
            <w:pPr>
              <w:snapToGrid w:val="0"/>
              <w:jc w:val="center"/>
              <w:rPr>
                <w:rFonts w:ascii="Arial" w:hAnsi="Arial" w:cs="Arial"/>
                <w:sz w:val="16"/>
                <w:szCs w:val="16"/>
              </w:rPr>
            </w:pPr>
            <w:r w:rsidRPr="002E3CDE">
              <w:rPr>
                <w:rFonts w:ascii="Arial" w:hAnsi="Arial" w:cs="Arial"/>
                <w:sz w:val="16"/>
                <w:szCs w:val="16"/>
              </w:rPr>
              <w:t>3.1,</w:t>
            </w:r>
          </w:p>
          <w:p w:rsidR="00A90152" w:rsidRPr="002E3CDE" w:rsidRDefault="00A90152" w:rsidP="00A90152">
            <w:pPr>
              <w:snapToGrid w:val="0"/>
              <w:jc w:val="center"/>
              <w:rPr>
                <w:rFonts w:ascii="Arial" w:hAnsi="Arial" w:cs="Arial"/>
                <w:sz w:val="16"/>
                <w:szCs w:val="16"/>
              </w:rPr>
            </w:pPr>
            <w:r w:rsidRPr="002E3CDE">
              <w:rPr>
                <w:rFonts w:ascii="Arial" w:hAnsi="Arial" w:cs="Arial"/>
                <w:sz w:val="16"/>
                <w:szCs w:val="16"/>
              </w:rPr>
              <w:t>2.2</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1556,4</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1597,4</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1635,3</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1700,0</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1733,4</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1822,9</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1822,9</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1822,9</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2.5.</w:t>
            </w:r>
          </w:p>
        </w:tc>
        <w:tc>
          <w:tcPr>
            <w:tcW w:w="2268"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Распределение субвенции   для  осуществления  гос</w:t>
            </w:r>
            <w:r w:rsidRPr="002E3CDE">
              <w:rPr>
                <w:rFonts w:ascii="Arial" w:hAnsi="Arial" w:cs="Arial"/>
                <w:sz w:val="16"/>
                <w:szCs w:val="16"/>
              </w:rPr>
              <w:t>у</w:t>
            </w:r>
            <w:r w:rsidRPr="002E3CDE">
              <w:rPr>
                <w:rFonts w:ascii="Arial" w:hAnsi="Arial" w:cs="Arial"/>
                <w:sz w:val="16"/>
                <w:szCs w:val="16"/>
              </w:rPr>
              <w:t>дарственных полномочий по обесп</w:t>
            </w:r>
            <w:r w:rsidRPr="002E3CDE">
              <w:rPr>
                <w:rFonts w:ascii="Arial" w:hAnsi="Arial" w:cs="Arial"/>
                <w:sz w:val="16"/>
                <w:szCs w:val="16"/>
              </w:rPr>
              <w:t>е</w:t>
            </w:r>
            <w:r w:rsidRPr="002E3CDE">
              <w:rPr>
                <w:rFonts w:ascii="Arial" w:hAnsi="Arial" w:cs="Arial"/>
                <w:sz w:val="16"/>
                <w:szCs w:val="16"/>
              </w:rPr>
              <w:t>чению бесплатным молоком обуча</w:t>
            </w:r>
            <w:r w:rsidRPr="002E3CDE">
              <w:rPr>
                <w:rFonts w:ascii="Arial" w:hAnsi="Arial" w:cs="Arial"/>
                <w:sz w:val="16"/>
                <w:szCs w:val="16"/>
              </w:rPr>
              <w:t>ю</w:t>
            </w:r>
            <w:r w:rsidRPr="002E3CDE">
              <w:rPr>
                <w:rFonts w:ascii="Arial" w:hAnsi="Arial" w:cs="Arial"/>
                <w:sz w:val="16"/>
                <w:szCs w:val="16"/>
              </w:rPr>
              <w:t>щихся</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tcMar>
              <w:left w:w="28" w:type="dxa"/>
              <w:right w:w="28" w:type="dxa"/>
            </w:tcMar>
          </w:tcPr>
          <w:p w:rsidR="00A90152" w:rsidRPr="002E3CDE" w:rsidRDefault="00A90152" w:rsidP="00A90152">
            <w:pPr>
              <w:snapToGrid w:val="0"/>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388,9</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74,5</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3.</w:t>
            </w:r>
          </w:p>
        </w:tc>
        <w:tc>
          <w:tcPr>
            <w:tcW w:w="11141" w:type="dxa"/>
            <w:gridSpan w:val="13"/>
            <w:tcMar>
              <w:left w:w="28" w:type="dxa"/>
              <w:right w:w="28" w:type="dxa"/>
            </w:tcMar>
          </w:tcPr>
          <w:p w:rsidR="00A90152" w:rsidRPr="00686B7D" w:rsidRDefault="00A90152" w:rsidP="00A90152">
            <w:pPr>
              <w:rPr>
                <w:rFonts w:ascii="Arial" w:hAnsi="Arial" w:cs="Arial"/>
                <w:sz w:val="14"/>
                <w:szCs w:val="14"/>
              </w:rPr>
            </w:pPr>
            <w:r w:rsidRPr="00686B7D">
              <w:rPr>
                <w:rFonts w:ascii="Arial" w:hAnsi="Arial" w:cs="Arial"/>
                <w:sz w:val="14"/>
                <w:szCs w:val="14"/>
              </w:rPr>
              <w:t>Задача 3: Обеспечение деятельности комитета</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3.1.</w:t>
            </w:r>
          </w:p>
        </w:tc>
        <w:tc>
          <w:tcPr>
            <w:tcW w:w="2268" w:type="dxa"/>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r w:rsidRPr="002E3CDE">
              <w:rPr>
                <w:rFonts w:ascii="Arial" w:hAnsi="Arial" w:cs="Arial"/>
                <w:sz w:val="16"/>
                <w:szCs w:val="16"/>
              </w:rPr>
              <w:t>Кадровое, материально-техническое и хозя</w:t>
            </w:r>
            <w:r w:rsidRPr="002E3CDE">
              <w:rPr>
                <w:rFonts w:ascii="Arial" w:hAnsi="Arial" w:cs="Arial"/>
                <w:sz w:val="16"/>
                <w:szCs w:val="16"/>
              </w:rPr>
              <w:t>й</w:t>
            </w:r>
            <w:r w:rsidRPr="002E3CDE">
              <w:rPr>
                <w:rFonts w:ascii="Arial" w:hAnsi="Arial" w:cs="Arial"/>
                <w:sz w:val="16"/>
                <w:szCs w:val="16"/>
              </w:rPr>
              <w:t>ственное обеспечение  деятельности к</w:t>
            </w:r>
            <w:r w:rsidRPr="002E3CDE">
              <w:rPr>
                <w:rFonts w:ascii="Arial" w:hAnsi="Arial" w:cs="Arial"/>
                <w:sz w:val="16"/>
                <w:szCs w:val="16"/>
              </w:rPr>
              <w:t>о</w:t>
            </w:r>
            <w:r w:rsidRPr="002E3CDE">
              <w:rPr>
                <w:rFonts w:ascii="Arial" w:hAnsi="Arial" w:cs="Arial"/>
                <w:sz w:val="16"/>
                <w:szCs w:val="16"/>
              </w:rPr>
              <w:t xml:space="preserve">митета образования       </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2565,9</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2565,35</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2896,7</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2809,028</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3136,22241</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3081,85163</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3060,10853</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3060,10853</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3.2.</w:t>
            </w:r>
          </w:p>
        </w:tc>
        <w:tc>
          <w:tcPr>
            <w:tcW w:w="2268" w:type="dxa"/>
            <w:tcMar>
              <w:left w:w="28" w:type="dxa"/>
              <w:right w:w="28" w:type="dxa"/>
            </w:tcMar>
          </w:tcPr>
          <w:p w:rsidR="00A90152" w:rsidRPr="002E3CDE" w:rsidRDefault="00A90152" w:rsidP="00A90152">
            <w:pPr>
              <w:widowControl w:val="0"/>
              <w:autoSpaceDE w:val="0"/>
              <w:autoSpaceDN w:val="0"/>
              <w:adjustRightInd w:val="0"/>
              <w:rPr>
                <w:rFonts w:ascii="Arial" w:hAnsi="Arial" w:cs="Arial"/>
                <w:sz w:val="16"/>
                <w:szCs w:val="16"/>
              </w:rPr>
            </w:pPr>
            <w:r w:rsidRPr="002E3CDE">
              <w:rPr>
                <w:rFonts w:ascii="Arial" w:hAnsi="Arial" w:cs="Arial"/>
                <w:sz w:val="16"/>
                <w:szCs w:val="16"/>
              </w:rPr>
              <w:t>Кадровое, материально-техническое и хозя</w:t>
            </w:r>
            <w:r w:rsidRPr="002E3CDE">
              <w:rPr>
                <w:rFonts w:ascii="Arial" w:hAnsi="Arial" w:cs="Arial"/>
                <w:sz w:val="16"/>
                <w:szCs w:val="16"/>
              </w:rPr>
              <w:t>й</w:t>
            </w:r>
            <w:r w:rsidRPr="002E3CDE">
              <w:rPr>
                <w:rFonts w:ascii="Arial" w:hAnsi="Arial" w:cs="Arial"/>
                <w:sz w:val="16"/>
                <w:szCs w:val="16"/>
              </w:rPr>
              <w:t>ственное обеспечение деятельности «Центра обеспечения мун</w:t>
            </w:r>
            <w:r w:rsidRPr="002E3CDE">
              <w:rPr>
                <w:rFonts w:ascii="Arial" w:hAnsi="Arial" w:cs="Arial"/>
                <w:sz w:val="16"/>
                <w:szCs w:val="16"/>
              </w:rPr>
              <w:t>и</w:t>
            </w:r>
            <w:r w:rsidRPr="002E3CDE">
              <w:rPr>
                <w:rFonts w:ascii="Arial" w:hAnsi="Arial" w:cs="Arial"/>
                <w:sz w:val="16"/>
                <w:szCs w:val="16"/>
              </w:rPr>
              <w:t>ципальной системы образ</w:t>
            </w:r>
            <w:r w:rsidRPr="002E3CDE">
              <w:rPr>
                <w:rFonts w:ascii="Arial" w:hAnsi="Arial" w:cs="Arial"/>
                <w:sz w:val="16"/>
                <w:szCs w:val="16"/>
              </w:rPr>
              <w:t>о</w:t>
            </w:r>
            <w:r w:rsidRPr="002E3CDE">
              <w:rPr>
                <w:rFonts w:ascii="Arial" w:hAnsi="Arial" w:cs="Arial"/>
                <w:sz w:val="16"/>
                <w:szCs w:val="16"/>
              </w:rPr>
              <w:t>вания»</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p w:rsidR="00686B7D" w:rsidRDefault="00686B7D" w:rsidP="00A90152">
            <w:pPr>
              <w:rPr>
                <w:rFonts w:ascii="Arial" w:hAnsi="Arial" w:cs="Arial"/>
                <w:sz w:val="16"/>
                <w:szCs w:val="16"/>
              </w:rPr>
            </w:pPr>
          </w:p>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4406,8</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4616,5</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7,582</w:t>
            </w:r>
          </w:p>
        </w:tc>
        <w:tc>
          <w:tcPr>
            <w:tcW w:w="656" w:type="dxa"/>
            <w:noWrap/>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4848,9</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14,8</w:t>
            </w:r>
          </w:p>
        </w:tc>
        <w:tc>
          <w:tcPr>
            <w:tcW w:w="850"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5094,39684</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9,01101</w:t>
            </w:r>
          </w:p>
        </w:tc>
        <w:tc>
          <w:tcPr>
            <w:tcW w:w="993"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5515,88188</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9,8</w:t>
            </w:r>
          </w:p>
        </w:tc>
        <w:tc>
          <w:tcPr>
            <w:tcW w:w="992"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9777,5614</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10,0</w:t>
            </w:r>
          </w:p>
        </w:tc>
        <w:tc>
          <w:tcPr>
            <w:tcW w:w="709"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9700,8</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0</w:t>
            </w:r>
          </w:p>
        </w:tc>
        <w:tc>
          <w:tcPr>
            <w:tcW w:w="775"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9700,8</w:t>
            </w:r>
          </w:p>
          <w:p w:rsidR="00A90152" w:rsidRPr="00686B7D" w:rsidRDefault="00A90152" w:rsidP="00A90152">
            <w:pPr>
              <w:jc w:val="center"/>
              <w:rPr>
                <w:rFonts w:ascii="Arial" w:hAnsi="Arial" w:cs="Arial"/>
                <w:sz w:val="14"/>
                <w:szCs w:val="14"/>
              </w:rPr>
            </w:pPr>
          </w:p>
          <w:p w:rsidR="00A90152" w:rsidRDefault="00A90152" w:rsidP="00A90152">
            <w:pPr>
              <w:jc w:val="center"/>
              <w:rPr>
                <w:rFonts w:ascii="Arial" w:hAnsi="Arial" w:cs="Arial"/>
                <w:sz w:val="14"/>
                <w:szCs w:val="14"/>
              </w:rPr>
            </w:pPr>
          </w:p>
          <w:p w:rsidR="00686B7D" w:rsidRPr="00686B7D" w:rsidRDefault="00686B7D"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0</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3.3.</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Кадровое обеспечение, ос</w:t>
            </w:r>
            <w:r w:rsidRPr="002E3CDE">
              <w:rPr>
                <w:rFonts w:ascii="Arial" w:hAnsi="Arial" w:cs="Arial"/>
                <w:sz w:val="16"/>
                <w:szCs w:val="16"/>
              </w:rPr>
              <w:t>у</w:t>
            </w:r>
            <w:r w:rsidRPr="002E3CDE">
              <w:rPr>
                <w:rFonts w:ascii="Arial" w:hAnsi="Arial" w:cs="Arial"/>
                <w:sz w:val="16"/>
                <w:szCs w:val="16"/>
              </w:rPr>
              <w:t>ществления переданных отдельных полномочий о</w:t>
            </w:r>
            <w:r w:rsidRPr="002E3CDE">
              <w:rPr>
                <w:rFonts w:ascii="Arial" w:hAnsi="Arial" w:cs="Arial"/>
                <w:sz w:val="16"/>
                <w:szCs w:val="16"/>
              </w:rPr>
              <w:t>б</w:t>
            </w:r>
            <w:r w:rsidRPr="002E3CDE">
              <w:rPr>
                <w:rFonts w:ascii="Arial" w:hAnsi="Arial" w:cs="Arial"/>
                <w:sz w:val="16"/>
                <w:szCs w:val="16"/>
              </w:rPr>
              <w:t xml:space="preserve">ласти </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color w:val="000000"/>
                <w:sz w:val="16"/>
                <w:szCs w:val="16"/>
              </w:rPr>
              <w:t>2014-2021 г</w:t>
            </w:r>
            <w:r w:rsidRPr="002E3CDE">
              <w:rPr>
                <w:rFonts w:ascii="Arial" w:hAnsi="Arial" w:cs="Arial"/>
                <w:color w:val="000000"/>
                <w:sz w:val="16"/>
                <w:szCs w:val="16"/>
              </w:rPr>
              <w:t>о</w:t>
            </w:r>
            <w:r w:rsidRPr="002E3CDE">
              <w:rPr>
                <w:rFonts w:ascii="Arial" w:hAnsi="Arial" w:cs="Arial"/>
                <w:color w:val="000000"/>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894,1</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892,8</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881,8</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881,7</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916,89</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909,56</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909,56</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909,56</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w:t>
            </w:r>
          </w:p>
        </w:tc>
        <w:tc>
          <w:tcPr>
            <w:tcW w:w="11141" w:type="dxa"/>
            <w:gridSpan w:val="13"/>
            <w:tcMar>
              <w:left w:w="28" w:type="dxa"/>
              <w:right w:w="28" w:type="dxa"/>
            </w:tcMar>
          </w:tcPr>
          <w:p w:rsidR="00A90152" w:rsidRPr="00686B7D" w:rsidRDefault="00A90152" w:rsidP="00A90152">
            <w:pPr>
              <w:rPr>
                <w:rFonts w:ascii="Arial" w:hAnsi="Arial" w:cs="Arial"/>
                <w:sz w:val="14"/>
                <w:szCs w:val="14"/>
              </w:rPr>
            </w:pPr>
            <w:r w:rsidRPr="00686B7D">
              <w:rPr>
                <w:rFonts w:ascii="Arial" w:hAnsi="Arial" w:cs="Arial"/>
                <w:sz w:val="14"/>
                <w:szCs w:val="14"/>
              </w:rPr>
              <w:t>Задача 4: Обеспечение деятельности учреждений, подведомственных комитету образования</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4.1.</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Погашение кредиторской задолженности пр</w:t>
            </w:r>
            <w:r w:rsidRPr="002E3CDE">
              <w:rPr>
                <w:rFonts w:ascii="Arial" w:hAnsi="Arial" w:cs="Arial"/>
                <w:sz w:val="16"/>
                <w:szCs w:val="16"/>
              </w:rPr>
              <w:t>о</w:t>
            </w:r>
            <w:r w:rsidRPr="002E3CDE">
              <w:rPr>
                <w:rFonts w:ascii="Arial" w:hAnsi="Arial" w:cs="Arial"/>
                <w:sz w:val="16"/>
                <w:szCs w:val="16"/>
              </w:rPr>
              <w:t>шлых лет по произведенным ремон</w:t>
            </w:r>
            <w:r w:rsidRPr="002E3CDE">
              <w:rPr>
                <w:rFonts w:ascii="Arial" w:hAnsi="Arial" w:cs="Arial"/>
                <w:sz w:val="16"/>
                <w:szCs w:val="16"/>
              </w:rPr>
              <w:t>т</w:t>
            </w:r>
            <w:r w:rsidRPr="002E3CDE">
              <w:rPr>
                <w:rFonts w:ascii="Arial" w:hAnsi="Arial" w:cs="Arial"/>
                <w:sz w:val="16"/>
                <w:szCs w:val="16"/>
              </w:rPr>
              <w:t>ным раб</w:t>
            </w:r>
            <w:r w:rsidRPr="002E3CDE">
              <w:rPr>
                <w:rFonts w:ascii="Arial" w:hAnsi="Arial" w:cs="Arial"/>
                <w:sz w:val="16"/>
                <w:szCs w:val="16"/>
              </w:rPr>
              <w:t>о</w:t>
            </w:r>
            <w:r w:rsidRPr="002E3CDE">
              <w:rPr>
                <w:rFonts w:ascii="Arial" w:hAnsi="Arial" w:cs="Arial"/>
                <w:sz w:val="16"/>
                <w:szCs w:val="16"/>
              </w:rPr>
              <w:t>там и оказанным коммунальным усл</w:t>
            </w:r>
            <w:r w:rsidRPr="002E3CDE">
              <w:rPr>
                <w:rFonts w:ascii="Arial" w:hAnsi="Arial" w:cs="Arial"/>
                <w:sz w:val="16"/>
                <w:szCs w:val="16"/>
              </w:rPr>
              <w:t>у</w:t>
            </w:r>
            <w:r w:rsidRPr="002E3CDE">
              <w:rPr>
                <w:rFonts w:ascii="Arial" w:hAnsi="Arial" w:cs="Arial"/>
                <w:sz w:val="16"/>
                <w:szCs w:val="16"/>
              </w:rPr>
              <w:t>гам в муниципальных образов</w:t>
            </w:r>
            <w:r w:rsidRPr="002E3CDE">
              <w:rPr>
                <w:rFonts w:ascii="Arial" w:hAnsi="Arial" w:cs="Arial"/>
                <w:sz w:val="16"/>
                <w:szCs w:val="16"/>
              </w:rPr>
              <w:t>а</w:t>
            </w:r>
            <w:r w:rsidRPr="002E3CDE">
              <w:rPr>
                <w:rFonts w:ascii="Arial" w:hAnsi="Arial" w:cs="Arial"/>
                <w:sz w:val="16"/>
                <w:szCs w:val="16"/>
              </w:rPr>
              <w:t>тельных у</w:t>
            </w:r>
            <w:r w:rsidRPr="002E3CDE">
              <w:rPr>
                <w:rFonts w:ascii="Arial" w:hAnsi="Arial" w:cs="Arial"/>
                <w:sz w:val="16"/>
                <w:szCs w:val="16"/>
              </w:rPr>
              <w:t>ч</w:t>
            </w:r>
            <w:r w:rsidRPr="002E3CDE">
              <w:rPr>
                <w:rFonts w:ascii="Arial" w:hAnsi="Arial" w:cs="Arial"/>
                <w:sz w:val="16"/>
                <w:szCs w:val="16"/>
              </w:rPr>
              <w:t>реждениях</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2017 год</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4.1</w:t>
            </w: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ind w:left="-66" w:right="-44"/>
              <w:jc w:val="center"/>
              <w:rPr>
                <w:rFonts w:ascii="Arial" w:hAnsi="Arial" w:cs="Arial"/>
                <w:sz w:val="14"/>
                <w:szCs w:val="14"/>
              </w:rPr>
            </w:pPr>
            <w:r w:rsidRPr="00686B7D">
              <w:rPr>
                <w:rFonts w:ascii="Arial" w:hAnsi="Arial" w:cs="Arial"/>
                <w:sz w:val="14"/>
                <w:szCs w:val="14"/>
              </w:rPr>
              <w:t>2442,31402</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1353,03605</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752,92152</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4.2.</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Замена окон в муниципал</w:t>
            </w:r>
            <w:r w:rsidRPr="002E3CDE">
              <w:rPr>
                <w:rFonts w:ascii="Arial" w:hAnsi="Arial" w:cs="Arial"/>
                <w:sz w:val="16"/>
                <w:szCs w:val="16"/>
              </w:rPr>
              <w:t>ь</w:t>
            </w:r>
            <w:r w:rsidRPr="002E3CDE">
              <w:rPr>
                <w:rFonts w:ascii="Arial" w:hAnsi="Arial" w:cs="Arial"/>
                <w:sz w:val="16"/>
                <w:szCs w:val="16"/>
              </w:rPr>
              <w:t>ных общеобразов</w:t>
            </w:r>
            <w:r w:rsidRPr="002E3CDE">
              <w:rPr>
                <w:rFonts w:ascii="Arial" w:hAnsi="Arial" w:cs="Arial"/>
                <w:sz w:val="16"/>
                <w:szCs w:val="16"/>
              </w:rPr>
              <w:t>а</w:t>
            </w:r>
            <w:r w:rsidRPr="002E3CDE">
              <w:rPr>
                <w:rFonts w:ascii="Arial" w:hAnsi="Arial" w:cs="Arial"/>
                <w:sz w:val="16"/>
                <w:szCs w:val="16"/>
              </w:rPr>
              <w:t>тельных организ</w:t>
            </w:r>
            <w:r w:rsidRPr="002E3CDE">
              <w:rPr>
                <w:rFonts w:ascii="Arial" w:hAnsi="Arial" w:cs="Arial"/>
                <w:sz w:val="16"/>
                <w:szCs w:val="16"/>
              </w:rPr>
              <w:t>а</w:t>
            </w:r>
            <w:r w:rsidRPr="002E3CDE">
              <w:rPr>
                <w:rFonts w:ascii="Arial" w:hAnsi="Arial" w:cs="Arial"/>
                <w:sz w:val="16"/>
                <w:szCs w:val="16"/>
              </w:rPr>
              <w:t>циях</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2017 год</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p w:rsidR="00A90152" w:rsidRPr="002E3CDE" w:rsidRDefault="00A90152" w:rsidP="00A90152">
            <w:pPr>
              <w:rPr>
                <w:rFonts w:ascii="Arial" w:hAnsi="Arial" w:cs="Arial"/>
                <w:sz w:val="16"/>
                <w:szCs w:val="16"/>
              </w:rPr>
            </w:pPr>
          </w:p>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1701,0</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90,0</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4.3.</w:t>
            </w:r>
          </w:p>
        </w:tc>
        <w:tc>
          <w:tcPr>
            <w:tcW w:w="2268" w:type="dxa"/>
            <w:vMerge w:val="restart"/>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Проведение мероприятий по формированию в области сети дошкольных образов</w:t>
            </w:r>
            <w:r w:rsidRPr="002E3CDE">
              <w:rPr>
                <w:rFonts w:ascii="Arial" w:hAnsi="Arial" w:cs="Arial"/>
                <w:sz w:val="16"/>
                <w:szCs w:val="16"/>
              </w:rPr>
              <w:t>а</w:t>
            </w:r>
            <w:r w:rsidRPr="002E3CDE">
              <w:rPr>
                <w:rFonts w:ascii="Arial" w:hAnsi="Arial" w:cs="Arial"/>
                <w:sz w:val="16"/>
                <w:szCs w:val="16"/>
              </w:rPr>
              <w:t>тельных организаций, в к</w:t>
            </w:r>
            <w:r w:rsidRPr="002E3CDE">
              <w:rPr>
                <w:rFonts w:ascii="Arial" w:hAnsi="Arial" w:cs="Arial"/>
                <w:sz w:val="16"/>
                <w:szCs w:val="16"/>
              </w:rPr>
              <w:t>о</w:t>
            </w:r>
            <w:r w:rsidRPr="002E3CDE">
              <w:rPr>
                <w:rFonts w:ascii="Arial" w:hAnsi="Arial" w:cs="Arial"/>
                <w:sz w:val="16"/>
                <w:szCs w:val="16"/>
              </w:rPr>
              <w:t>торых созданы условия для инклюзивного обр</w:t>
            </w:r>
            <w:r w:rsidRPr="002E3CDE">
              <w:rPr>
                <w:rFonts w:ascii="Arial" w:hAnsi="Arial" w:cs="Arial"/>
                <w:sz w:val="16"/>
                <w:szCs w:val="16"/>
              </w:rPr>
              <w:t>а</w:t>
            </w:r>
            <w:r w:rsidRPr="002E3CDE">
              <w:rPr>
                <w:rFonts w:ascii="Arial" w:hAnsi="Arial" w:cs="Arial"/>
                <w:sz w:val="16"/>
                <w:szCs w:val="16"/>
              </w:rPr>
              <w:t>зования детей-инвалидов, в рамках реализации государственной программы Российской Ф</w:t>
            </w:r>
            <w:r w:rsidRPr="002E3CDE">
              <w:rPr>
                <w:rFonts w:ascii="Arial" w:hAnsi="Arial" w:cs="Arial"/>
                <w:sz w:val="16"/>
                <w:szCs w:val="16"/>
              </w:rPr>
              <w:t>е</w:t>
            </w:r>
            <w:r w:rsidRPr="002E3CDE">
              <w:rPr>
                <w:rFonts w:ascii="Arial" w:hAnsi="Arial" w:cs="Arial"/>
                <w:sz w:val="16"/>
                <w:szCs w:val="16"/>
              </w:rPr>
              <w:t>дерации "Доступная среда" на 2011-2020 годы</w:t>
            </w:r>
          </w:p>
        </w:tc>
        <w:tc>
          <w:tcPr>
            <w:tcW w:w="709"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p w:rsidR="00A90152" w:rsidRPr="002E3CDE" w:rsidRDefault="00A90152" w:rsidP="00A90152">
            <w:pPr>
              <w:rPr>
                <w:rFonts w:ascii="Arial" w:hAnsi="Arial" w:cs="Arial"/>
                <w:sz w:val="16"/>
                <w:szCs w:val="16"/>
              </w:rPr>
            </w:pPr>
          </w:p>
          <w:p w:rsidR="00A90152" w:rsidRPr="002E3CDE" w:rsidRDefault="00A90152" w:rsidP="00A90152">
            <w:pPr>
              <w:rPr>
                <w:rFonts w:ascii="Arial" w:hAnsi="Arial" w:cs="Arial"/>
                <w:sz w:val="16"/>
                <w:szCs w:val="16"/>
              </w:rPr>
            </w:pPr>
          </w:p>
          <w:p w:rsidR="00A90152" w:rsidRPr="002E3CDE" w:rsidRDefault="00A90152" w:rsidP="00A90152">
            <w:pPr>
              <w:rPr>
                <w:rFonts w:ascii="Arial" w:hAnsi="Arial" w:cs="Arial"/>
                <w:sz w:val="16"/>
                <w:szCs w:val="16"/>
              </w:rPr>
            </w:pPr>
          </w:p>
        </w:tc>
        <w:tc>
          <w:tcPr>
            <w:tcW w:w="425" w:type="dxa"/>
            <w:vMerge w:val="restart"/>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2017 год</w:t>
            </w:r>
          </w:p>
          <w:p w:rsidR="00A90152" w:rsidRPr="002E3CDE" w:rsidRDefault="00A90152" w:rsidP="00A90152">
            <w:pPr>
              <w:rPr>
                <w:rFonts w:ascii="Arial" w:hAnsi="Arial" w:cs="Arial"/>
                <w:sz w:val="16"/>
                <w:szCs w:val="16"/>
              </w:rPr>
            </w:pPr>
          </w:p>
        </w:tc>
        <w:tc>
          <w:tcPr>
            <w:tcW w:w="720" w:type="dxa"/>
            <w:vMerge w:val="restart"/>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p w:rsidR="00A90152" w:rsidRPr="002E3CDE" w:rsidRDefault="00A90152" w:rsidP="00A90152">
            <w:pPr>
              <w:jc w:val="center"/>
              <w:rPr>
                <w:rFonts w:ascii="Arial" w:hAnsi="Arial" w:cs="Arial"/>
                <w:sz w:val="16"/>
                <w:szCs w:val="16"/>
              </w:rPr>
            </w:pPr>
          </w:p>
          <w:p w:rsidR="00A90152" w:rsidRPr="002E3CDE" w:rsidRDefault="00A90152" w:rsidP="00A90152">
            <w:pPr>
              <w:jc w:val="center"/>
              <w:rPr>
                <w:rFonts w:ascii="Arial" w:hAnsi="Arial" w:cs="Arial"/>
                <w:sz w:val="16"/>
                <w:szCs w:val="16"/>
              </w:rPr>
            </w:pPr>
          </w:p>
          <w:p w:rsidR="00A90152" w:rsidRPr="002E3CDE" w:rsidRDefault="00A90152" w:rsidP="00A90152">
            <w:pPr>
              <w:jc w:val="center"/>
              <w:rPr>
                <w:rFonts w:ascii="Arial" w:hAnsi="Arial" w:cs="Arial"/>
                <w:sz w:val="16"/>
                <w:szCs w:val="16"/>
              </w:rPr>
            </w:pP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424,7</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vMerge/>
            <w:tcMar>
              <w:left w:w="28" w:type="dxa"/>
              <w:right w:w="28" w:type="dxa"/>
            </w:tcMar>
          </w:tcPr>
          <w:p w:rsidR="00A90152" w:rsidRPr="002E3CDE" w:rsidRDefault="00A90152" w:rsidP="00A90152">
            <w:pPr>
              <w:rPr>
                <w:rFonts w:ascii="Arial" w:hAnsi="Arial" w:cs="Arial"/>
                <w:sz w:val="16"/>
                <w:szCs w:val="16"/>
              </w:rPr>
            </w:pPr>
          </w:p>
        </w:tc>
        <w:tc>
          <w:tcPr>
            <w:tcW w:w="2268" w:type="dxa"/>
            <w:vMerge/>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фед</w:t>
            </w:r>
            <w:r w:rsidRPr="002E3CDE">
              <w:rPr>
                <w:rFonts w:ascii="Arial" w:hAnsi="Arial" w:cs="Arial"/>
                <w:sz w:val="16"/>
                <w:szCs w:val="16"/>
              </w:rPr>
              <w:t>е</w:t>
            </w:r>
            <w:r w:rsidRPr="002E3CDE">
              <w:rPr>
                <w:rFonts w:ascii="Arial" w:hAnsi="Arial" w:cs="Arial"/>
                <w:sz w:val="16"/>
                <w:szCs w:val="16"/>
              </w:rPr>
              <w:t>ральный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723,1</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vMerge/>
            <w:tcMar>
              <w:left w:w="28" w:type="dxa"/>
              <w:right w:w="28" w:type="dxa"/>
            </w:tcMar>
          </w:tcPr>
          <w:p w:rsidR="00A90152" w:rsidRPr="002E3CDE" w:rsidRDefault="00A90152" w:rsidP="00A90152">
            <w:pPr>
              <w:rPr>
                <w:rFonts w:ascii="Arial" w:hAnsi="Arial" w:cs="Arial"/>
                <w:sz w:val="16"/>
                <w:szCs w:val="16"/>
              </w:rPr>
            </w:pPr>
          </w:p>
        </w:tc>
        <w:tc>
          <w:tcPr>
            <w:tcW w:w="2268" w:type="dxa"/>
            <w:vMerge/>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p>
        </w:tc>
        <w:tc>
          <w:tcPr>
            <w:tcW w:w="709" w:type="dxa"/>
            <w:vMerge/>
            <w:tcMar>
              <w:left w:w="28" w:type="dxa"/>
              <w:right w:w="28" w:type="dxa"/>
            </w:tcMar>
          </w:tcPr>
          <w:p w:rsidR="00A90152" w:rsidRPr="002E3CDE" w:rsidRDefault="00A90152" w:rsidP="00A90152">
            <w:pPr>
              <w:rPr>
                <w:rFonts w:ascii="Arial" w:hAnsi="Arial" w:cs="Arial"/>
                <w:sz w:val="16"/>
                <w:szCs w:val="16"/>
              </w:rPr>
            </w:pPr>
          </w:p>
        </w:tc>
        <w:tc>
          <w:tcPr>
            <w:tcW w:w="425" w:type="dxa"/>
            <w:vMerge/>
            <w:tcMar>
              <w:left w:w="28" w:type="dxa"/>
              <w:right w:w="28" w:type="dxa"/>
            </w:tcMar>
          </w:tcPr>
          <w:p w:rsidR="00A90152" w:rsidRPr="002E3CDE" w:rsidRDefault="00A90152" w:rsidP="00A90152">
            <w:pPr>
              <w:rPr>
                <w:rFonts w:ascii="Arial" w:hAnsi="Arial" w:cs="Arial"/>
                <w:sz w:val="16"/>
                <w:szCs w:val="16"/>
              </w:rPr>
            </w:pPr>
          </w:p>
        </w:tc>
        <w:tc>
          <w:tcPr>
            <w:tcW w:w="720" w:type="dxa"/>
            <w:vMerge/>
            <w:tcMar>
              <w:left w:w="28" w:type="dxa"/>
              <w:right w:w="28" w:type="dxa"/>
            </w:tcMar>
          </w:tcPr>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123,6</w:t>
            </w:r>
          </w:p>
        </w:tc>
        <w:tc>
          <w:tcPr>
            <w:tcW w:w="993"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4.4.</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Ремонт муниципальных д</w:t>
            </w:r>
            <w:r w:rsidRPr="002E3CDE">
              <w:rPr>
                <w:rFonts w:ascii="Arial" w:hAnsi="Arial" w:cs="Arial"/>
                <w:sz w:val="16"/>
                <w:szCs w:val="16"/>
              </w:rPr>
              <w:t>о</w:t>
            </w:r>
            <w:r w:rsidRPr="002E3CDE">
              <w:rPr>
                <w:rFonts w:ascii="Arial" w:hAnsi="Arial" w:cs="Arial"/>
                <w:sz w:val="16"/>
                <w:szCs w:val="16"/>
              </w:rPr>
              <w:t>школьных и общеобразов</w:t>
            </w:r>
            <w:r w:rsidRPr="002E3CDE">
              <w:rPr>
                <w:rFonts w:ascii="Arial" w:hAnsi="Arial" w:cs="Arial"/>
                <w:sz w:val="16"/>
                <w:szCs w:val="16"/>
              </w:rPr>
              <w:t>а</w:t>
            </w:r>
            <w:r w:rsidRPr="002E3CDE">
              <w:rPr>
                <w:rFonts w:ascii="Arial" w:hAnsi="Arial" w:cs="Arial"/>
                <w:sz w:val="16"/>
                <w:szCs w:val="16"/>
              </w:rPr>
              <w:t>тел</w:t>
            </w:r>
            <w:r w:rsidRPr="002E3CDE">
              <w:rPr>
                <w:rFonts w:ascii="Arial" w:hAnsi="Arial" w:cs="Arial"/>
                <w:sz w:val="16"/>
                <w:szCs w:val="16"/>
              </w:rPr>
              <w:t>ь</w:t>
            </w:r>
            <w:r w:rsidRPr="002E3CDE">
              <w:rPr>
                <w:rFonts w:ascii="Arial" w:hAnsi="Arial" w:cs="Arial"/>
                <w:sz w:val="16"/>
                <w:szCs w:val="16"/>
              </w:rPr>
              <w:t>ных учреждений</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 xml:space="preserve">2017-2019 </w:t>
            </w:r>
            <w:r w:rsidRPr="002E3CDE">
              <w:rPr>
                <w:rFonts w:ascii="Arial" w:hAnsi="Arial" w:cs="Arial"/>
                <w:sz w:val="16"/>
                <w:szCs w:val="16"/>
              </w:rPr>
              <w:lastRenderedPageBreak/>
              <w:t>г</w:t>
            </w:r>
            <w:r w:rsidRPr="002E3CDE">
              <w:rPr>
                <w:rFonts w:ascii="Arial" w:hAnsi="Arial" w:cs="Arial"/>
                <w:sz w:val="16"/>
                <w:szCs w:val="16"/>
              </w:rPr>
              <w:t>о</w:t>
            </w:r>
            <w:r w:rsidRPr="002E3CDE">
              <w:rPr>
                <w:rFonts w:ascii="Arial" w:hAnsi="Arial" w:cs="Arial"/>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lastRenderedPageBreak/>
              <w:t>3.1</w:t>
            </w: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 xml:space="preserve">ный </w:t>
            </w:r>
            <w:r w:rsidRPr="002E3CDE">
              <w:rPr>
                <w:rFonts w:ascii="Arial" w:hAnsi="Arial" w:cs="Arial"/>
                <w:sz w:val="16"/>
                <w:szCs w:val="16"/>
              </w:rPr>
              <w:lastRenderedPageBreak/>
              <w:t>бю</w:t>
            </w:r>
            <w:r w:rsidRPr="002E3CDE">
              <w:rPr>
                <w:rFonts w:ascii="Arial" w:hAnsi="Arial" w:cs="Arial"/>
                <w:sz w:val="16"/>
                <w:szCs w:val="16"/>
              </w:rPr>
              <w:t>д</w:t>
            </w:r>
            <w:r w:rsidRPr="002E3CDE">
              <w:rPr>
                <w:rFonts w:ascii="Arial" w:hAnsi="Arial" w:cs="Arial"/>
                <w:sz w:val="16"/>
                <w:szCs w:val="16"/>
              </w:rPr>
              <w:t xml:space="preserve">жет </w:t>
            </w:r>
          </w:p>
        </w:tc>
        <w:tc>
          <w:tcPr>
            <w:tcW w:w="566" w:type="dxa"/>
            <w:noWrap/>
            <w:tcMar>
              <w:left w:w="28" w:type="dxa"/>
              <w:right w:w="28" w:type="dxa"/>
            </w:tcMar>
            <w:vAlign w:val="center"/>
          </w:tcPr>
          <w:p w:rsidR="00A90152" w:rsidRPr="00686B7D" w:rsidRDefault="00A90152" w:rsidP="00A90152">
            <w:pPr>
              <w:autoSpaceDE w:val="0"/>
              <w:autoSpaceDN w:val="0"/>
              <w:adjustRightInd w:val="0"/>
              <w:rPr>
                <w:rFonts w:ascii="Arial" w:hAnsi="Arial" w:cs="Arial"/>
                <w:sz w:val="14"/>
                <w:szCs w:val="14"/>
              </w:rPr>
            </w:pPr>
            <w:r w:rsidRPr="00686B7D">
              <w:rPr>
                <w:rFonts w:ascii="Arial" w:hAnsi="Arial" w:cs="Arial"/>
                <w:sz w:val="14"/>
                <w:szCs w:val="14"/>
              </w:rPr>
              <w:lastRenderedPageBreak/>
              <w:t>-</w:t>
            </w:r>
          </w:p>
        </w:tc>
        <w:tc>
          <w:tcPr>
            <w:tcW w:w="638" w:type="dxa"/>
            <w:noWrap/>
            <w:tcMar>
              <w:left w:w="28" w:type="dxa"/>
              <w:right w:w="28" w:type="dxa"/>
            </w:tcMar>
            <w:vAlign w:val="center"/>
          </w:tcPr>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850"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2361,1</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124,3</w:t>
            </w:r>
          </w:p>
        </w:tc>
        <w:tc>
          <w:tcPr>
            <w:tcW w:w="993" w:type="dxa"/>
            <w:tcMar>
              <w:left w:w="28" w:type="dxa"/>
              <w:right w:w="28" w:type="dxa"/>
            </w:tcMar>
          </w:tcPr>
          <w:p w:rsidR="00A90152" w:rsidRPr="00686B7D" w:rsidRDefault="00A90152" w:rsidP="00A90152">
            <w:pPr>
              <w:rPr>
                <w:rFonts w:ascii="Arial" w:hAnsi="Arial" w:cs="Arial"/>
                <w:sz w:val="14"/>
                <w:szCs w:val="14"/>
              </w:rPr>
            </w:pPr>
            <w:r w:rsidRPr="00686B7D">
              <w:rPr>
                <w:rFonts w:ascii="Arial" w:hAnsi="Arial" w:cs="Arial"/>
                <w:sz w:val="14"/>
                <w:szCs w:val="14"/>
              </w:rPr>
              <w:t>12949,540</w:t>
            </w: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992" w:type="dxa"/>
            <w:tcMar>
              <w:left w:w="28" w:type="dxa"/>
              <w:right w:w="28" w:type="dxa"/>
            </w:tcMar>
          </w:tcPr>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tcPr>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tcPr>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lastRenderedPageBreak/>
              <w:t>4.5.</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Реализация проекта «Реко</w:t>
            </w:r>
            <w:r w:rsidRPr="002E3CDE">
              <w:rPr>
                <w:rFonts w:ascii="Arial" w:hAnsi="Arial" w:cs="Arial"/>
                <w:sz w:val="16"/>
                <w:szCs w:val="16"/>
              </w:rPr>
              <w:t>н</w:t>
            </w:r>
            <w:r w:rsidRPr="002E3CDE">
              <w:rPr>
                <w:rFonts w:ascii="Arial" w:hAnsi="Arial" w:cs="Arial"/>
                <w:sz w:val="16"/>
                <w:szCs w:val="16"/>
              </w:rPr>
              <w:t>струкция гимн</w:t>
            </w:r>
            <w:r w:rsidRPr="002E3CDE">
              <w:rPr>
                <w:rFonts w:ascii="Arial" w:hAnsi="Arial" w:cs="Arial"/>
                <w:sz w:val="16"/>
                <w:szCs w:val="16"/>
              </w:rPr>
              <w:t>а</w:t>
            </w:r>
            <w:r w:rsidRPr="002E3CDE">
              <w:rPr>
                <w:rFonts w:ascii="Arial" w:hAnsi="Arial" w:cs="Arial"/>
                <w:sz w:val="16"/>
                <w:szCs w:val="16"/>
              </w:rPr>
              <w:t>зии – третий пусковой комплекс, начал</w:t>
            </w:r>
            <w:r w:rsidRPr="002E3CDE">
              <w:rPr>
                <w:rFonts w:ascii="Arial" w:hAnsi="Arial" w:cs="Arial"/>
                <w:sz w:val="16"/>
                <w:szCs w:val="16"/>
              </w:rPr>
              <w:t>ь</w:t>
            </w:r>
            <w:r w:rsidRPr="002E3CDE">
              <w:rPr>
                <w:rFonts w:ascii="Arial" w:hAnsi="Arial" w:cs="Arial"/>
                <w:sz w:val="16"/>
                <w:szCs w:val="16"/>
              </w:rPr>
              <w:t>ные кла</w:t>
            </w:r>
            <w:r w:rsidRPr="002E3CDE">
              <w:rPr>
                <w:rFonts w:ascii="Arial" w:hAnsi="Arial" w:cs="Arial"/>
                <w:sz w:val="16"/>
                <w:szCs w:val="16"/>
              </w:rPr>
              <w:t>с</w:t>
            </w:r>
            <w:r w:rsidRPr="002E3CDE">
              <w:rPr>
                <w:rFonts w:ascii="Arial" w:hAnsi="Arial" w:cs="Arial"/>
                <w:sz w:val="16"/>
                <w:szCs w:val="16"/>
              </w:rPr>
              <w:t>сы»</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2017-2019 г</w:t>
            </w:r>
            <w:r w:rsidRPr="002E3CDE">
              <w:rPr>
                <w:rFonts w:ascii="Arial" w:hAnsi="Arial" w:cs="Arial"/>
                <w:sz w:val="16"/>
                <w:szCs w:val="16"/>
              </w:rPr>
              <w:t>о</w:t>
            </w:r>
            <w:r w:rsidRPr="002E3CDE">
              <w:rPr>
                <w:rFonts w:ascii="Arial" w:hAnsi="Arial" w:cs="Arial"/>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 xml:space="preserve">жет </w:t>
            </w:r>
          </w:p>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autoSpaceDE w:val="0"/>
              <w:autoSpaceDN w:val="0"/>
              <w:adjustRightInd w:val="0"/>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850"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400,0</w:t>
            </w:r>
          </w:p>
          <w:p w:rsidR="00A90152" w:rsidRPr="00686B7D" w:rsidRDefault="00A90152" w:rsidP="00A90152">
            <w:pPr>
              <w:jc w:val="center"/>
              <w:rPr>
                <w:rFonts w:ascii="Arial" w:hAnsi="Arial" w:cs="Arial"/>
                <w:sz w:val="14"/>
                <w:szCs w:val="14"/>
              </w:rPr>
            </w:pPr>
          </w:p>
        </w:tc>
        <w:tc>
          <w:tcPr>
            <w:tcW w:w="993" w:type="dxa"/>
            <w:tcMar>
              <w:left w:w="28" w:type="dxa"/>
              <w:right w:w="28" w:type="dxa"/>
            </w:tcMar>
          </w:tcPr>
          <w:p w:rsidR="00A90152" w:rsidRPr="00686B7D" w:rsidRDefault="00A90152" w:rsidP="00A90152">
            <w:pPr>
              <w:rPr>
                <w:rFonts w:ascii="Arial" w:hAnsi="Arial" w:cs="Arial"/>
                <w:sz w:val="14"/>
                <w:szCs w:val="14"/>
              </w:rPr>
            </w:pPr>
            <w:r w:rsidRPr="00686B7D">
              <w:rPr>
                <w:rFonts w:ascii="Arial" w:hAnsi="Arial" w:cs="Arial"/>
                <w:sz w:val="14"/>
                <w:szCs w:val="14"/>
              </w:rPr>
              <w:t>-</w:t>
            </w: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r w:rsidRPr="00686B7D">
              <w:rPr>
                <w:rFonts w:ascii="Arial" w:hAnsi="Arial" w:cs="Arial"/>
                <w:sz w:val="14"/>
                <w:szCs w:val="14"/>
              </w:rPr>
              <w:t>73700,0</w:t>
            </w:r>
          </w:p>
        </w:tc>
        <w:tc>
          <w:tcPr>
            <w:tcW w:w="992"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4.6.</w:t>
            </w:r>
          </w:p>
        </w:tc>
        <w:tc>
          <w:tcPr>
            <w:tcW w:w="2268" w:type="dxa"/>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Погашение кредиторской задо</w:t>
            </w:r>
            <w:r w:rsidRPr="002E3CDE">
              <w:rPr>
                <w:rFonts w:ascii="Arial" w:hAnsi="Arial" w:cs="Arial"/>
                <w:sz w:val="16"/>
                <w:szCs w:val="16"/>
              </w:rPr>
              <w:t>л</w:t>
            </w:r>
            <w:r w:rsidRPr="002E3CDE">
              <w:rPr>
                <w:rFonts w:ascii="Arial" w:hAnsi="Arial" w:cs="Arial"/>
                <w:sz w:val="16"/>
                <w:szCs w:val="16"/>
              </w:rPr>
              <w:t>женности за 2016 год по страховым взносам во внебюдже</w:t>
            </w:r>
            <w:r w:rsidRPr="002E3CDE">
              <w:rPr>
                <w:rFonts w:ascii="Arial" w:hAnsi="Arial" w:cs="Arial"/>
                <w:sz w:val="16"/>
                <w:szCs w:val="16"/>
              </w:rPr>
              <w:t>т</w:t>
            </w:r>
            <w:r w:rsidRPr="002E3CDE">
              <w:rPr>
                <w:rFonts w:ascii="Arial" w:hAnsi="Arial" w:cs="Arial"/>
                <w:sz w:val="16"/>
                <w:szCs w:val="16"/>
              </w:rPr>
              <w:t xml:space="preserve">ные фонды </w:t>
            </w:r>
          </w:p>
        </w:tc>
        <w:tc>
          <w:tcPr>
            <w:tcW w:w="709"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2017-2018 г</w:t>
            </w:r>
            <w:r w:rsidRPr="002E3CDE">
              <w:rPr>
                <w:rFonts w:ascii="Arial" w:hAnsi="Arial" w:cs="Arial"/>
                <w:sz w:val="16"/>
                <w:szCs w:val="16"/>
              </w:rPr>
              <w:t>о</w:t>
            </w:r>
            <w:r w:rsidRPr="002E3CDE">
              <w:rPr>
                <w:rFonts w:ascii="Arial" w:hAnsi="Arial" w:cs="Arial"/>
                <w:sz w:val="16"/>
                <w:szCs w:val="16"/>
              </w:rPr>
              <w:t>ды</w:t>
            </w:r>
          </w:p>
        </w:tc>
        <w:tc>
          <w:tcPr>
            <w:tcW w:w="720" w:type="dxa"/>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p w:rsidR="00A90152" w:rsidRPr="002E3CDE" w:rsidRDefault="00A90152" w:rsidP="00A90152">
            <w:pPr>
              <w:jc w:val="center"/>
              <w:rPr>
                <w:rFonts w:ascii="Arial" w:hAnsi="Arial" w:cs="Arial"/>
                <w:sz w:val="16"/>
                <w:szCs w:val="16"/>
              </w:rPr>
            </w:pPr>
          </w:p>
        </w:tc>
        <w:tc>
          <w:tcPr>
            <w:tcW w:w="840" w:type="dxa"/>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нойбю</w:t>
            </w:r>
            <w:r w:rsidRPr="002E3CDE">
              <w:rPr>
                <w:rFonts w:ascii="Arial" w:hAnsi="Arial" w:cs="Arial"/>
                <w:sz w:val="16"/>
                <w:szCs w:val="16"/>
              </w:rPr>
              <w:t>д</w:t>
            </w:r>
            <w:r w:rsidRPr="002E3CDE">
              <w:rPr>
                <w:rFonts w:ascii="Arial" w:hAnsi="Arial" w:cs="Arial"/>
                <w:sz w:val="16"/>
                <w:szCs w:val="16"/>
              </w:rPr>
              <w:t xml:space="preserve">жет </w:t>
            </w:r>
          </w:p>
          <w:p w:rsidR="00A90152" w:rsidRPr="002E3CDE" w:rsidRDefault="00A90152" w:rsidP="00A90152">
            <w:pPr>
              <w:rPr>
                <w:rFonts w:ascii="Arial" w:hAnsi="Arial" w:cs="Arial"/>
                <w:sz w:val="16"/>
                <w:szCs w:val="16"/>
              </w:rPr>
            </w:pPr>
            <w:r w:rsidRPr="002E3CDE">
              <w:rPr>
                <w:rFonts w:ascii="Arial" w:hAnsi="Arial" w:cs="Arial"/>
                <w:sz w:val="16"/>
                <w:szCs w:val="16"/>
              </w:rPr>
              <w:t>мес</w:t>
            </w:r>
            <w:r w:rsidRPr="002E3CDE">
              <w:rPr>
                <w:rFonts w:ascii="Arial" w:hAnsi="Arial" w:cs="Arial"/>
                <w:sz w:val="16"/>
                <w:szCs w:val="16"/>
              </w:rPr>
              <w:t>т</w:t>
            </w:r>
            <w:r w:rsidRPr="002E3CDE">
              <w:rPr>
                <w:rFonts w:ascii="Arial" w:hAnsi="Arial" w:cs="Arial"/>
                <w:sz w:val="16"/>
                <w:szCs w:val="16"/>
              </w:rPr>
              <w:t>ный бю</w:t>
            </w:r>
            <w:r w:rsidRPr="002E3CDE">
              <w:rPr>
                <w:rFonts w:ascii="Arial" w:hAnsi="Arial" w:cs="Arial"/>
                <w:sz w:val="16"/>
                <w:szCs w:val="16"/>
              </w:rPr>
              <w:t>д</w:t>
            </w:r>
            <w:r w:rsidRPr="002E3CDE">
              <w:rPr>
                <w:rFonts w:ascii="Arial" w:hAnsi="Arial" w:cs="Arial"/>
                <w:sz w:val="16"/>
                <w:szCs w:val="16"/>
              </w:rPr>
              <w:t>жет</w:t>
            </w:r>
          </w:p>
        </w:tc>
        <w:tc>
          <w:tcPr>
            <w:tcW w:w="566" w:type="dxa"/>
            <w:noWrap/>
            <w:tcMar>
              <w:left w:w="28" w:type="dxa"/>
              <w:right w:w="28" w:type="dxa"/>
            </w:tcMar>
            <w:vAlign w:val="center"/>
          </w:tcPr>
          <w:p w:rsidR="00A90152" w:rsidRPr="00686B7D" w:rsidRDefault="00A90152" w:rsidP="00A90152">
            <w:pPr>
              <w:autoSpaceDE w:val="0"/>
              <w:autoSpaceDN w:val="0"/>
              <w:adjustRightInd w:val="0"/>
              <w:rPr>
                <w:rFonts w:ascii="Arial" w:hAnsi="Arial" w:cs="Arial"/>
                <w:sz w:val="14"/>
                <w:szCs w:val="14"/>
              </w:rPr>
            </w:pPr>
            <w:r w:rsidRPr="00686B7D">
              <w:rPr>
                <w:rFonts w:ascii="Arial" w:hAnsi="Arial" w:cs="Arial"/>
                <w:sz w:val="14"/>
                <w:szCs w:val="14"/>
              </w:rPr>
              <w:t>-</w:t>
            </w:r>
          </w:p>
        </w:tc>
        <w:tc>
          <w:tcPr>
            <w:tcW w:w="638" w:type="dxa"/>
            <w:noWrap/>
            <w:tcMar>
              <w:left w:w="28" w:type="dxa"/>
              <w:right w:w="28" w:type="dxa"/>
            </w:tcMar>
            <w:vAlign w:val="center"/>
          </w:tcPr>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656" w:type="dxa"/>
            <w:noWrap/>
            <w:tcMar>
              <w:left w:w="28" w:type="dxa"/>
              <w:right w:w="28" w:type="dxa"/>
            </w:tcMar>
            <w:vAlign w:val="center"/>
          </w:tcPr>
          <w:p w:rsidR="00A90152" w:rsidRPr="00686B7D" w:rsidRDefault="00A90152" w:rsidP="00A90152">
            <w:pPr>
              <w:rPr>
                <w:rFonts w:ascii="Arial" w:hAnsi="Arial" w:cs="Arial"/>
                <w:sz w:val="14"/>
                <w:szCs w:val="14"/>
              </w:rPr>
            </w:pPr>
            <w:r w:rsidRPr="00686B7D">
              <w:rPr>
                <w:rFonts w:ascii="Arial" w:hAnsi="Arial" w:cs="Arial"/>
                <w:sz w:val="14"/>
                <w:szCs w:val="14"/>
              </w:rPr>
              <w:t>-</w:t>
            </w:r>
          </w:p>
        </w:tc>
        <w:tc>
          <w:tcPr>
            <w:tcW w:w="850" w:type="dxa"/>
            <w:tcMar>
              <w:left w:w="28" w:type="dxa"/>
              <w:right w:w="28" w:type="dxa"/>
            </w:tcMar>
          </w:tcPr>
          <w:p w:rsidR="00A90152" w:rsidRPr="00686B7D" w:rsidRDefault="00A90152" w:rsidP="00A90152">
            <w:pPr>
              <w:jc w:val="center"/>
              <w:rPr>
                <w:rFonts w:ascii="Arial" w:hAnsi="Arial" w:cs="Arial"/>
                <w:sz w:val="14"/>
                <w:szCs w:val="14"/>
              </w:rPr>
            </w:pPr>
            <w:r w:rsidRPr="00686B7D">
              <w:rPr>
                <w:rFonts w:ascii="Arial" w:hAnsi="Arial" w:cs="Arial"/>
                <w:sz w:val="14"/>
                <w:szCs w:val="14"/>
              </w:rPr>
              <w:t>1752,5</w:t>
            </w: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tc>
        <w:tc>
          <w:tcPr>
            <w:tcW w:w="993" w:type="dxa"/>
            <w:tcMar>
              <w:left w:w="28" w:type="dxa"/>
              <w:right w:w="28" w:type="dxa"/>
            </w:tcMar>
          </w:tcPr>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p>
          <w:p w:rsidR="00A90152" w:rsidRPr="00686B7D" w:rsidRDefault="00A90152" w:rsidP="00A90152">
            <w:pPr>
              <w:rPr>
                <w:rFonts w:ascii="Arial" w:hAnsi="Arial" w:cs="Arial"/>
                <w:sz w:val="14"/>
                <w:szCs w:val="14"/>
              </w:rPr>
            </w:pPr>
            <w:r w:rsidRPr="00686B7D">
              <w:rPr>
                <w:rFonts w:ascii="Arial" w:hAnsi="Arial" w:cs="Arial"/>
                <w:sz w:val="14"/>
                <w:szCs w:val="14"/>
              </w:rPr>
              <w:t>2285,8948</w:t>
            </w:r>
          </w:p>
        </w:tc>
        <w:tc>
          <w:tcPr>
            <w:tcW w:w="992" w:type="dxa"/>
            <w:tcMar>
              <w:left w:w="28" w:type="dxa"/>
              <w:right w:w="28" w:type="dxa"/>
            </w:tcMar>
          </w:tcPr>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Mar>
              <w:left w:w="28" w:type="dxa"/>
              <w:right w:w="28" w:type="dxa"/>
            </w:tcMar>
          </w:tcPr>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Mar>
              <w:left w:w="28" w:type="dxa"/>
              <w:right w:w="28" w:type="dxa"/>
            </w:tcMar>
          </w:tcPr>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p>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r>
      <w:tr w:rsidR="00A90152" w:rsidRPr="002E3CDE" w:rsidTr="00686B7D">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4.7.</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A90152" w:rsidRPr="002E3CDE" w:rsidRDefault="00A90152" w:rsidP="00A90152">
            <w:pPr>
              <w:autoSpaceDE w:val="0"/>
              <w:autoSpaceDN w:val="0"/>
              <w:adjustRightInd w:val="0"/>
              <w:rPr>
                <w:rFonts w:ascii="Arial" w:hAnsi="Arial" w:cs="Arial"/>
                <w:sz w:val="16"/>
                <w:szCs w:val="16"/>
              </w:rPr>
            </w:pPr>
            <w:r w:rsidRPr="002E3CDE">
              <w:rPr>
                <w:rFonts w:ascii="Arial" w:hAnsi="Arial" w:cs="Arial"/>
                <w:sz w:val="16"/>
                <w:szCs w:val="16"/>
              </w:rPr>
              <w:t>Оснащение общеобразов</w:t>
            </w:r>
            <w:r w:rsidRPr="002E3CDE">
              <w:rPr>
                <w:rFonts w:ascii="Arial" w:hAnsi="Arial" w:cs="Arial"/>
                <w:sz w:val="16"/>
                <w:szCs w:val="16"/>
              </w:rPr>
              <w:t>а</w:t>
            </w:r>
            <w:r w:rsidRPr="002E3CDE">
              <w:rPr>
                <w:rFonts w:ascii="Arial" w:hAnsi="Arial" w:cs="Arial"/>
                <w:sz w:val="16"/>
                <w:szCs w:val="16"/>
              </w:rPr>
              <w:t>тельных учреждений совр</w:t>
            </w:r>
            <w:r w:rsidRPr="002E3CDE">
              <w:rPr>
                <w:rFonts w:ascii="Arial" w:hAnsi="Arial" w:cs="Arial"/>
                <w:sz w:val="16"/>
                <w:szCs w:val="16"/>
              </w:rPr>
              <w:t>е</w:t>
            </w:r>
            <w:r w:rsidRPr="002E3CDE">
              <w:rPr>
                <w:rFonts w:ascii="Arial" w:hAnsi="Arial" w:cs="Arial"/>
                <w:sz w:val="16"/>
                <w:szCs w:val="16"/>
              </w:rPr>
              <w:t>менным оборудован</w:t>
            </w:r>
            <w:r w:rsidRPr="002E3CDE">
              <w:rPr>
                <w:rFonts w:ascii="Arial" w:hAnsi="Arial" w:cs="Arial"/>
                <w:sz w:val="16"/>
                <w:szCs w:val="16"/>
              </w:rPr>
              <w:t>и</w:t>
            </w:r>
            <w:r w:rsidRPr="002E3CDE">
              <w:rPr>
                <w:rFonts w:ascii="Arial" w:hAnsi="Arial" w:cs="Arial"/>
                <w:sz w:val="16"/>
                <w:szCs w:val="16"/>
              </w:rPr>
              <w:t>ем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комитет образ</w:t>
            </w:r>
            <w:r w:rsidRPr="002E3CDE">
              <w:rPr>
                <w:rFonts w:ascii="Arial" w:hAnsi="Arial" w:cs="Arial"/>
                <w:sz w:val="16"/>
                <w:szCs w:val="16"/>
              </w:rPr>
              <w:t>о</w:t>
            </w:r>
            <w:r w:rsidRPr="002E3CDE">
              <w:rPr>
                <w:rFonts w:ascii="Arial" w:hAnsi="Arial" w:cs="Arial"/>
                <w:sz w:val="16"/>
                <w:szCs w:val="16"/>
              </w:rPr>
              <w:t>вания</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2018 год</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A90152" w:rsidRPr="002E3CDE" w:rsidRDefault="00A90152" w:rsidP="00A90152">
            <w:pPr>
              <w:jc w:val="center"/>
              <w:rPr>
                <w:rFonts w:ascii="Arial" w:hAnsi="Arial" w:cs="Arial"/>
                <w:sz w:val="16"/>
                <w:szCs w:val="16"/>
              </w:rPr>
            </w:pPr>
            <w:r w:rsidRPr="002E3CDE">
              <w:rPr>
                <w:rFonts w:ascii="Arial" w:hAnsi="Arial" w:cs="Arial"/>
                <w:sz w:val="16"/>
                <w:szCs w:val="16"/>
              </w:rPr>
              <w:t>3.1</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A90152" w:rsidRPr="002E3CDE" w:rsidRDefault="00A90152" w:rsidP="00A90152">
            <w:pPr>
              <w:rPr>
                <w:rFonts w:ascii="Arial" w:hAnsi="Arial" w:cs="Arial"/>
                <w:sz w:val="16"/>
                <w:szCs w:val="16"/>
              </w:rPr>
            </w:pPr>
            <w:r w:rsidRPr="002E3CDE">
              <w:rPr>
                <w:rFonts w:ascii="Arial" w:hAnsi="Arial" w:cs="Arial"/>
                <w:sz w:val="16"/>
                <w:szCs w:val="16"/>
              </w:rPr>
              <w:t>облас</w:t>
            </w:r>
            <w:r w:rsidRPr="002E3CDE">
              <w:rPr>
                <w:rFonts w:ascii="Arial" w:hAnsi="Arial" w:cs="Arial"/>
                <w:sz w:val="16"/>
                <w:szCs w:val="16"/>
              </w:rPr>
              <w:t>т</w:t>
            </w:r>
            <w:r w:rsidRPr="002E3CDE">
              <w:rPr>
                <w:rFonts w:ascii="Arial" w:hAnsi="Arial" w:cs="Arial"/>
                <w:sz w:val="16"/>
                <w:szCs w:val="16"/>
              </w:rPr>
              <w:t>ной бю</w:t>
            </w:r>
            <w:r w:rsidRPr="002E3CDE">
              <w:rPr>
                <w:rFonts w:ascii="Arial" w:hAnsi="Arial" w:cs="Arial"/>
                <w:sz w:val="16"/>
                <w:szCs w:val="16"/>
              </w:rPr>
              <w:t>д</w:t>
            </w:r>
            <w:r w:rsidRPr="002E3CDE">
              <w:rPr>
                <w:rFonts w:ascii="Arial" w:hAnsi="Arial" w:cs="Arial"/>
                <w:sz w:val="16"/>
                <w:szCs w:val="16"/>
              </w:rPr>
              <w:t xml:space="preserve">жет </w:t>
            </w:r>
          </w:p>
        </w:tc>
        <w:tc>
          <w:tcPr>
            <w:tcW w:w="5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90152" w:rsidRPr="00686B7D" w:rsidRDefault="00A90152" w:rsidP="00A90152">
            <w:pPr>
              <w:autoSpaceDE w:val="0"/>
              <w:autoSpaceDN w:val="0"/>
              <w:adjustRightInd w:val="0"/>
              <w:jc w:val="center"/>
              <w:rPr>
                <w:rFonts w:ascii="Arial" w:hAnsi="Arial" w:cs="Arial"/>
                <w:sz w:val="14"/>
                <w:szCs w:val="14"/>
              </w:rPr>
            </w:pPr>
            <w:r w:rsidRPr="00686B7D">
              <w:rPr>
                <w:rFonts w:ascii="Arial" w:hAnsi="Arial" w:cs="Arial"/>
                <w:sz w:val="14"/>
                <w:szCs w:val="14"/>
              </w:rPr>
              <w:t>-</w:t>
            </w:r>
          </w:p>
        </w:tc>
        <w:tc>
          <w:tcPr>
            <w:tcW w:w="63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6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121050,460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90152" w:rsidRPr="00686B7D" w:rsidRDefault="00A90152" w:rsidP="00A90152">
            <w:pPr>
              <w:jc w:val="center"/>
              <w:rPr>
                <w:rFonts w:ascii="Arial" w:hAnsi="Arial" w:cs="Arial"/>
                <w:sz w:val="14"/>
                <w:szCs w:val="14"/>
              </w:rPr>
            </w:pPr>
            <w:r w:rsidRPr="00686B7D">
              <w:rPr>
                <w:rFonts w:ascii="Arial" w:hAnsi="Arial" w:cs="Arial"/>
                <w:sz w:val="14"/>
                <w:szCs w:val="14"/>
              </w:rPr>
              <w:t>-</w:t>
            </w:r>
          </w:p>
        </w:tc>
        <w:tc>
          <w:tcPr>
            <w:tcW w:w="7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90152" w:rsidRPr="002E3CDE" w:rsidRDefault="00A90152" w:rsidP="00A90152">
            <w:pPr>
              <w:jc w:val="center"/>
              <w:rPr>
                <w:rFonts w:ascii="Arial" w:hAnsi="Arial" w:cs="Arial"/>
                <w:sz w:val="16"/>
                <w:szCs w:val="16"/>
              </w:rPr>
            </w:pPr>
            <w:r w:rsidRPr="002E3CDE">
              <w:rPr>
                <w:rFonts w:ascii="Arial" w:hAnsi="Arial" w:cs="Arial"/>
                <w:sz w:val="16"/>
                <w:szCs w:val="16"/>
              </w:rPr>
              <w:t>-</w:t>
            </w:r>
          </w:p>
        </w:tc>
      </w:tr>
    </w:tbl>
    <w:p w:rsidR="00A90152" w:rsidRPr="002E3CDE" w:rsidRDefault="00A90152" w:rsidP="00A90152">
      <w:pPr>
        <w:jc w:val="both"/>
        <w:rPr>
          <w:rFonts w:ascii="Arial" w:hAnsi="Arial" w:cs="Arial"/>
          <w:color w:val="000000"/>
          <w:sz w:val="16"/>
          <w:szCs w:val="16"/>
        </w:rPr>
      </w:pPr>
    </w:p>
    <w:p w:rsidR="002335A1" w:rsidRPr="00AC1709" w:rsidRDefault="002335A1" w:rsidP="002335A1">
      <w:pPr>
        <w:pStyle w:val="2"/>
        <w:rPr>
          <w:rFonts w:ascii="Arial" w:hAnsi="Arial" w:cs="Arial"/>
          <w:color w:val="000000"/>
          <w:sz w:val="16"/>
          <w:szCs w:val="16"/>
        </w:rPr>
      </w:pPr>
      <w:r w:rsidRPr="00AC1709">
        <w:rPr>
          <w:rFonts w:ascii="Arial" w:hAnsi="Arial" w:cs="Arial"/>
          <w:color w:val="000000"/>
          <w:sz w:val="16"/>
          <w:szCs w:val="16"/>
        </w:rPr>
        <w:t>АДМИНИСТРАЦИЯ ВАЛДАЙСКОГО МУНИЦИПАЛЬНОГО РАЙОНА</w:t>
      </w:r>
    </w:p>
    <w:p w:rsidR="002335A1" w:rsidRPr="00AC1709" w:rsidRDefault="002335A1" w:rsidP="002335A1">
      <w:pPr>
        <w:pStyle w:val="3"/>
        <w:rPr>
          <w:rFonts w:ascii="Arial" w:hAnsi="Arial" w:cs="Arial"/>
          <w:sz w:val="16"/>
          <w:szCs w:val="16"/>
        </w:rPr>
      </w:pPr>
      <w:r w:rsidRPr="00AC1709">
        <w:rPr>
          <w:rFonts w:ascii="Arial" w:hAnsi="Arial" w:cs="Arial"/>
          <w:sz w:val="16"/>
          <w:szCs w:val="16"/>
        </w:rPr>
        <w:t>П О С Т А Н О В Л Е Н И Е</w:t>
      </w:r>
    </w:p>
    <w:p w:rsidR="002335A1" w:rsidRPr="00AC1709" w:rsidRDefault="002335A1" w:rsidP="002335A1">
      <w:pPr>
        <w:jc w:val="center"/>
        <w:rPr>
          <w:rFonts w:ascii="Arial" w:hAnsi="Arial" w:cs="Arial"/>
          <w:color w:val="000000"/>
          <w:sz w:val="16"/>
          <w:szCs w:val="16"/>
        </w:rPr>
      </w:pPr>
      <w:r w:rsidRPr="00AC1709">
        <w:rPr>
          <w:rFonts w:ascii="Arial" w:hAnsi="Arial" w:cs="Arial"/>
          <w:color w:val="000000"/>
          <w:sz w:val="16"/>
          <w:szCs w:val="16"/>
        </w:rPr>
        <w:t>06.02.2019 № 215</w:t>
      </w:r>
    </w:p>
    <w:p w:rsidR="002335A1" w:rsidRPr="00AC1709" w:rsidRDefault="002335A1" w:rsidP="002335A1">
      <w:pPr>
        <w:pStyle w:val="ConsPlusTitle"/>
        <w:jc w:val="center"/>
        <w:rPr>
          <w:rFonts w:ascii="Arial" w:hAnsi="Arial" w:cs="Arial"/>
          <w:b w:val="0"/>
          <w:sz w:val="16"/>
          <w:szCs w:val="16"/>
        </w:rPr>
      </w:pPr>
      <w:r w:rsidRPr="00AC1709">
        <w:rPr>
          <w:rFonts w:ascii="Arial" w:hAnsi="Arial" w:cs="Arial"/>
          <w:sz w:val="16"/>
          <w:szCs w:val="16"/>
        </w:rPr>
        <w:t xml:space="preserve">Об утверждении Положения о системе стимулирования лиц, замещающих должности муниципальных служащих и </w:t>
      </w:r>
    </w:p>
    <w:p w:rsidR="002335A1" w:rsidRPr="00AC1709" w:rsidRDefault="002335A1" w:rsidP="002335A1">
      <w:pPr>
        <w:pStyle w:val="aff3"/>
        <w:overflowPunct w:val="0"/>
        <w:autoSpaceDE w:val="0"/>
        <w:autoSpaceDN w:val="0"/>
        <w:adjustRightInd w:val="0"/>
        <w:ind w:left="0"/>
        <w:jc w:val="center"/>
        <w:rPr>
          <w:rFonts w:ascii="Arial" w:hAnsi="Arial" w:cs="Arial"/>
          <w:b/>
          <w:sz w:val="16"/>
          <w:szCs w:val="16"/>
        </w:rPr>
      </w:pPr>
      <w:r w:rsidRPr="00AC1709">
        <w:rPr>
          <w:rFonts w:ascii="Arial" w:hAnsi="Arial" w:cs="Arial"/>
          <w:b/>
          <w:sz w:val="16"/>
          <w:szCs w:val="16"/>
        </w:rPr>
        <w:t xml:space="preserve">занимающих должности служащих, которые участвуют в проектной деятельности Администрации Валдайского </w:t>
      </w:r>
    </w:p>
    <w:p w:rsidR="002335A1" w:rsidRPr="00AC1709" w:rsidRDefault="002335A1" w:rsidP="002335A1">
      <w:pPr>
        <w:pStyle w:val="aff3"/>
        <w:overflowPunct w:val="0"/>
        <w:autoSpaceDE w:val="0"/>
        <w:autoSpaceDN w:val="0"/>
        <w:adjustRightInd w:val="0"/>
        <w:ind w:left="0"/>
        <w:jc w:val="center"/>
        <w:rPr>
          <w:rFonts w:ascii="Arial" w:hAnsi="Arial" w:cs="Arial"/>
          <w:b/>
          <w:bCs/>
          <w:sz w:val="16"/>
          <w:szCs w:val="16"/>
        </w:rPr>
      </w:pPr>
      <w:r w:rsidRPr="00AC1709">
        <w:rPr>
          <w:rFonts w:ascii="Arial" w:hAnsi="Arial" w:cs="Arial"/>
          <w:b/>
          <w:sz w:val="16"/>
          <w:szCs w:val="16"/>
        </w:rPr>
        <w:t>муниципального района</w:t>
      </w:r>
    </w:p>
    <w:p w:rsidR="002335A1" w:rsidRPr="00AC1709" w:rsidRDefault="002335A1" w:rsidP="002335A1">
      <w:pPr>
        <w:pStyle w:val="ConsPlusNormal"/>
        <w:ind w:firstLine="142"/>
        <w:jc w:val="both"/>
        <w:rPr>
          <w:sz w:val="16"/>
          <w:szCs w:val="16"/>
        </w:rPr>
      </w:pPr>
      <w:r w:rsidRPr="00AC1709">
        <w:rPr>
          <w:sz w:val="16"/>
          <w:szCs w:val="16"/>
        </w:rPr>
        <w:t>В целях формирования системы стимулирования лиц, замещающих должности муниципальных служащих и занимающих должности служащих, к</w:t>
      </w:r>
      <w:r w:rsidRPr="00AC1709">
        <w:rPr>
          <w:sz w:val="16"/>
          <w:szCs w:val="16"/>
        </w:rPr>
        <w:t>о</w:t>
      </w:r>
      <w:r w:rsidRPr="00AC1709">
        <w:rPr>
          <w:sz w:val="16"/>
          <w:szCs w:val="16"/>
        </w:rPr>
        <w:t xml:space="preserve">торые участвуют в проектной деятельности Администрации Валдайского муниципального района, </w:t>
      </w:r>
      <w:r w:rsidRPr="00AC1709">
        <w:rPr>
          <w:color w:val="000000"/>
          <w:sz w:val="16"/>
          <w:szCs w:val="16"/>
        </w:rPr>
        <w:t>Администрация Валдайского муниципального рай</w:t>
      </w:r>
      <w:r w:rsidRPr="00AC1709">
        <w:rPr>
          <w:color w:val="000000"/>
          <w:sz w:val="16"/>
          <w:szCs w:val="16"/>
        </w:rPr>
        <w:t>о</w:t>
      </w:r>
      <w:r w:rsidRPr="00AC1709">
        <w:rPr>
          <w:color w:val="000000"/>
          <w:sz w:val="16"/>
          <w:szCs w:val="16"/>
        </w:rPr>
        <w:t xml:space="preserve">на </w:t>
      </w:r>
      <w:r w:rsidRPr="00AC1709">
        <w:rPr>
          <w:b/>
          <w:sz w:val="16"/>
          <w:szCs w:val="16"/>
        </w:rPr>
        <w:t>ПОСТАНОВЛЯЕТ</w:t>
      </w:r>
      <w:r w:rsidRPr="00AC1709">
        <w:rPr>
          <w:sz w:val="16"/>
          <w:szCs w:val="16"/>
        </w:rPr>
        <w:t>:</w:t>
      </w:r>
    </w:p>
    <w:p w:rsidR="002335A1" w:rsidRPr="00AC1709" w:rsidRDefault="002335A1" w:rsidP="002335A1">
      <w:pPr>
        <w:pStyle w:val="ConsPlusNormal"/>
        <w:ind w:firstLine="142"/>
        <w:jc w:val="both"/>
        <w:rPr>
          <w:sz w:val="16"/>
          <w:szCs w:val="16"/>
        </w:rPr>
      </w:pPr>
      <w:r w:rsidRPr="00AC1709">
        <w:rPr>
          <w:sz w:val="16"/>
          <w:szCs w:val="16"/>
        </w:rPr>
        <w:t>1. Утвердить прилагаемое Положение о системе стимулирования лиц, замещающих должности муниципальных служащих и занимающих должности служащих, которые участвуют в проектной деятельности Администрации Валдайского муниципального района (далее - П</w:t>
      </w:r>
      <w:r w:rsidRPr="00AC1709">
        <w:rPr>
          <w:sz w:val="16"/>
          <w:szCs w:val="16"/>
        </w:rPr>
        <w:t>о</w:t>
      </w:r>
      <w:r w:rsidRPr="00AC1709">
        <w:rPr>
          <w:sz w:val="16"/>
          <w:szCs w:val="16"/>
        </w:rPr>
        <w:t>ложение).</w:t>
      </w:r>
    </w:p>
    <w:p w:rsidR="002335A1" w:rsidRPr="00AC1709" w:rsidRDefault="002335A1" w:rsidP="002335A1">
      <w:pPr>
        <w:pStyle w:val="ConsPlusNormal"/>
        <w:ind w:firstLine="142"/>
        <w:jc w:val="both"/>
        <w:rPr>
          <w:sz w:val="16"/>
          <w:szCs w:val="16"/>
        </w:rPr>
      </w:pPr>
      <w:r w:rsidRPr="00AC1709">
        <w:rPr>
          <w:sz w:val="16"/>
          <w:szCs w:val="16"/>
        </w:rPr>
        <w:t>2. Комитету по общим и организационным вопросам дополнить Положение о видах поощрения муниципальных служащих и служащих Администр</w:t>
      </w:r>
      <w:r w:rsidRPr="00AC1709">
        <w:rPr>
          <w:sz w:val="16"/>
          <w:szCs w:val="16"/>
        </w:rPr>
        <w:t>а</w:t>
      </w:r>
      <w:r w:rsidRPr="00AC1709">
        <w:rPr>
          <w:sz w:val="16"/>
          <w:szCs w:val="16"/>
        </w:rPr>
        <w:t>ции Валдайского муниципального района и порядке их применения нормами, предусматривающими стимулирование лиц, которые участвуют в пр</w:t>
      </w:r>
      <w:r w:rsidRPr="00AC1709">
        <w:rPr>
          <w:sz w:val="16"/>
          <w:szCs w:val="16"/>
        </w:rPr>
        <w:t>о</w:t>
      </w:r>
      <w:r w:rsidRPr="00AC1709">
        <w:rPr>
          <w:sz w:val="16"/>
          <w:szCs w:val="16"/>
        </w:rPr>
        <w:t>ектной деятельности Администрации Валдайского муниц</w:t>
      </w:r>
      <w:r w:rsidRPr="00AC1709">
        <w:rPr>
          <w:sz w:val="16"/>
          <w:szCs w:val="16"/>
        </w:rPr>
        <w:t>и</w:t>
      </w:r>
      <w:r w:rsidRPr="00AC1709">
        <w:rPr>
          <w:sz w:val="16"/>
          <w:szCs w:val="16"/>
        </w:rPr>
        <w:t>пального района.</w:t>
      </w:r>
    </w:p>
    <w:p w:rsidR="002335A1" w:rsidRPr="00AC1709" w:rsidRDefault="002335A1" w:rsidP="002335A1">
      <w:pPr>
        <w:pStyle w:val="ConsPlusNormal"/>
        <w:ind w:firstLine="142"/>
        <w:jc w:val="both"/>
        <w:rPr>
          <w:sz w:val="16"/>
          <w:szCs w:val="16"/>
        </w:rPr>
      </w:pPr>
      <w:r w:rsidRPr="00AC1709">
        <w:rPr>
          <w:sz w:val="16"/>
          <w:szCs w:val="16"/>
        </w:rPr>
        <w:t>3. Рекомендовать комитету финансов  Администрации Валдайского муниципального района предусмотреть сре</w:t>
      </w:r>
      <w:r w:rsidRPr="00AC1709">
        <w:rPr>
          <w:sz w:val="16"/>
          <w:szCs w:val="16"/>
        </w:rPr>
        <w:t>д</w:t>
      </w:r>
      <w:r w:rsidRPr="00AC1709">
        <w:rPr>
          <w:sz w:val="16"/>
          <w:szCs w:val="16"/>
        </w:rPr>
        <w:t>ства в размере не менее 0,5 % от фонда оплаты труда муниципальных служащих и служащих для осуществления стимулирования муниципальных служащих и служащих, которые участвуют в проектной деятельности Администрации Валдайского муниципальн</w:t>
      </w:r>
      <w:r w:rsidRPr="00AC1709">
        <w:rPr>
          <w:sz w:val="16"/>
          <w:szCs w:val="16"/>
        </w:rPr>
        <w:t>о</w:t>
      </w:r>
      <w:r w:rsidRPr="00AC1709">
        <w:rPr>
          <w:sz w:val="16"/>
          <w:szCs w:val="16"/>
        </w:rPr>
        <w:t>го района.</w:t>
      </w:r>
    </w:p>
    <w:p w:rsidR="002335A1" w:rsidRPr="00AC1709" w:rsidRDefault="002335A1" w:rsidP="002335A1">
      <w:pPr>
        <w:widowControl w:val="0"/>
        <w:tabs>
          <w:tab w:val="left" w:pos="1222"/>
        </w:tabs>
        <w:autoSpaceDE w:val="0"/>
        <w:autoSpaceDN w:val="0"/>
        <w:ind w:firstLine="142"/>
        <w:jc w:val="both"/>
        <w:rPr>
          <w:rFonts w:ascii="Arial" w:hAnsi="Arial" w:cs="Arial"/>
          <w:sz w:val="16"/>
          <w:szCs w:val="16"/>
        </w:rPr>
      </w:pPr>
      <w:r w:rsidRPr="00AC1709">
        <w:rPr>
          <w:rFonts w:ascii="Arial" w:hAnsi="Arial" w:cs="Arial"/>
          <w:sz w:val="16"/>
          <w:szCs w:val="16"/>
        </w:rPr>
        <w:t>4. Постановление вступает в силу со дня, следующего за днем его оф</w:t>
      </w:r>
      <w:r w:rsidRPr="00AC1709">
        <w:rPr>
          <w:rFonts w:ascii="Arial" w:hAnsi="Arial" w:cs="Arial"/>
          <w:sz w:val="16"/>
          <w:szCs w:val="16"/>
        </w:rPr>
        <w:t>и</w:t>
      </w:r>
      <w:r w:rsidRPr="00AC1709">
        <w:rPr>
          <w:rFonts w:ascii="Arial" w:hAnsi="Arial" w:cs="Arial"/>
          <w:sz w:val="16"/>
          <w:szCs w:val="16"/>
        </w:rPr>
        <w:t>циального опубликования.</w:t>
      </w:r>
    </w:p>
    <w:p w:rsidR="002335A1" w:rsidRPr="00AC1709" w:rsidRDefault="002335A1" w:rsidP="002335A1">
      <w:pPr>
        <w:ind w:firstLine="142"/>
        <w:jc w:val="both"/>
        <w:rPr>
          <w:rFonts w:ascii="Arial" w:hAnsi="Arial" w:cs="Arial"/>
          <w:color w:val="000000"/>
          <w:sz w:val="16"/>
          <w:szCs w:val="16"/>
        </w:rPr>
      </w:pPr>
      <w:r w:rsidRPr="00AC1709">
        <w:rPr>
          <w:rFonts w:ascii="Arial" w:hAnsi="Arial" w:cs="Arial"/>
          <w:sz w:val="16"/>
          <w:szCs w:val="16"/>
        </w:rPr>
        <w:t xml:space="preserve">5. </w:t>
      </w:r>
      <w:r w:rsidRPr="00AC1709">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AC1709">
        <w:rPr>
          <w:rFonts w:ascii="Arial" w:hAnsi="Arial" w:cs="Arial"/>
          <w:color w:val="000000"/>
          <w:sz w:val="16"/>
          <w:szCs w:val="16"/>
        </w:rPr>
        <w:t>ь</w:t>
      </w:r>
      <w:r w:rsidRPr="00AC1709">
        <w:rPr>
          <w:rFonts w:ascii="Arial" w:hAnsi="Arial" w:cs="Arial"/>
          <w:color w:val="000000"/>
          <w:sz w:val="16"/>
          <w:szCs w:val="16"/>
        </w:rPr>
        <w:t>ного района в сети «Интернет».</w:t>
      </w:r>
    </w:p>
    <w:p w:rsidR="002335A1" w:rsidRPr="00AC1709" w:rsidRDefault="002335A1" w:rsidP="002335A1">
      <w:pPr>
        <w:jc w:val="both"/>
        <w:rPr>
          <w:rFonts w:ascii="Arial" w:hAnsi="Arial" w:cs="Arial"/>
          <w:b/>
          <w:sz w:val="16"/>
          <w:szCs w:val="16"/>
        </w:rPr>
      </w:pPr>
      <w:r w:rsidRPr="00AC1709">
        <w:rPr>
          <w:rFonts w:ascii="Arial" w:hAnsi="Arial" w:cs="Arial"/>
          <w:b/>
          <w:sz w:val="16"/>
          <w:szCs w:val="16"/>
        </w:rPr>
        <w:t>Глава муниципального района</w:t>
      </w:r>
      <w:r w:rsidRPr="00AC1709">
        <w:rPr>
          <w:rFonts w:ascii="Arial" w:hAnsi="Arial" w:cs="Arial"/>
          <w:b/>
          <w:sz w:val="16"/>
          <w:szCs w:val="16"/>
        </w:rPr>
        <w:tab/>
      </w:r>
      <w:r w:rsidRPr="00AC1709">
        <w:rPr>
          <w:rFonts w:ascii="Arial" w:hAnsi="Arial" w:cs="Arial"/>
          <w:b/>
          <w:sz w:val="16"/>
          <w:szCs w:val="16"/>
        </w:rPr>
        <w:tab/>
        <w:t>Ю.В.Стадэ</w:t>
      </w:r>
    </w:p>
    <w:p w:rsidR="002335A1" w:rsidRPr="00AC1709" w:rsidRDefault="002335A1" w:rsidP="002335A1">
      <w:pPr>
        <w:pStyle w:val="ConsPlusNormal"/>
        <w:ind w:left="5245" w:firstLine="0"/>
        <w:jc w:val="center"/>
        <w:outlineLvl w:val="0"/>
        <w:rPr>
          <w:sz w:val="16"/>
          <w:szCs w:val="16"/>
        </w:rPr>
      </w:pPr>
      <w:r w:rsidRPr="00AC1709">
        <w:rPr>
          <w:sz w:val="16"/>
          <w:szCs w:val="16"/>
        </w:rPr>
        <w:t>УТВЕРЖДЕНО</w:t>
      </w:r>
    </w:p>
    <w:p w:rsidR="002335A1" w:rsidRPr="00AC1709" w:rsidRDefault="002335A1" w:rsidP="002335A1">
      <w:pPr>
        <w:pStyle w:val="ConsPlusNormal"/>
        <w:ind w:left="5245" w:firstLine="0"/>
        <w:jc w:val="center"/>
        <w:rPr>
          <w:sz w:val="16"/>
          <w:szCs w:val="16"/>
        </w:rPr>
      </w:pPr>
      <w:r w:rsidRPr="00AC1709">
        <w:rPr>
          <w:sz w:val="16"/>
          <w:szCs w:val="16"/>
        </w:rPr>
        <w:t>постановлением Администрации муниципального района</w:t>
      </w:r>
    </w:p>
    <w:p w:rsidR="002335A1" w:rsidRPr="00AC1709" w:rsidRDefault="002335A1" w:rsidP="002335A1">
      <w:pPr>
        <w:pStyle w:val="ConsPlusNormal"/>
        <w:ind w:left="5245" w:firstLine="0"/>
        <w:jc w:val="center"/>
        <w:rPr>
          <w:sz w:val="16"/>
          <w:szCs w:val="16"/>
        </w:rPr>
      </w:pPr>
      <w:r w:rsidRPr="00AC1709">
        <w:rPr>
          <w:sz w:val="16"/>
          <w:szCs w:val="16"/>
        </w:rPr>
        <w:t>от 06.02.2019 № 215</w:t>
      </w:r>
    </w:p>
    <w:p w:rsidR="002335A1" w:rsidRPr="00AC1709" w:rsidRDefault="002335A1" w:rsidP="002335A1">
      <w:pPr>
        <w:pStyle w:val="ConsPlusTitle"/>
        <w:jc w:val="center"/>
        <w:rPr>
          <w:rFonts w:ascii="Arial" w:hAnsi="Arial" w:cs="Arial"/>
          <w:sz w:val="16"/>
          <w:szCs w:val="16"/>
        </w:rPr>
      </w:pPr>
      <w:bookmarkStart w:id="1" w:name="P34"/>
      <w:bookmarkEnd w:id="1"/>
      <w:r w:rsidRPr="00AC1709">
        <w:rPr>
          <w:rFonts w:ascii="Arial" w:hAnsi="Arial" w:cs="Arial"/>
          <w:sz w:val="16"/>
          <w:szCs w:val="16"/>
        </w:rPr>
        <w:t>Положение</w:t>
      </w:r>
    </w:p>
    <w:p w:rsidR="002335A1" w:rsidRPr="00AC1709" w:rsidRDefault="002335A1" w:rsidP="002335A1">
      <w:pPr>
        <w:pStyle w:val="ConsPlusTitle"/>
        <w:jc w:val="center"/>
        <w:rPr>
          <w:rFonts w:ascii="Arial" w:hAnsi="Arial" w:cs="Arial"/>
          <w:b w:val="0"/>
          <w:bCs w:val="0"/>
          <w:sz w:val="16"/>
          <w:szCs w:val="16"/>
        </w:rPr>
      </w:pPr>
      <w:r w:rsidRPr="00AC1709">
        <w:rPr>
          <w:rFonts w:ascii="Arial" w:hAnsi="Arial" w:cs="Arial"/>
          <w:sz w:val="16"/>
          <w:szCs w:val="16"/>
        </w:rPr>
        <w:t>о системе стимулирования лиц, замещающих должности муниципальных служащих и занимающих должности служащих, которые участв</w:t>
      </w:r>
      <w:r w:rsidRPr="00AC1709">
        <w:rPr>
          <w:rFonts w:ascii="Arial" w:hAnsi="Arial" w:cs="Arial"/>
          <w:sz w:val="16"/>
          <w:szCs w:val="16"/>
        </w:rPr>
        <w:t>у</w:t>
      </w:r>
      <w:r w:rsidRPr="00AC1709">
        <w:rPr>
          <w:rFonts w:ascii="Arial" w:hAnsi="Arial" w:cs="Arial"/>
          <w:sz w:val="16"/>
          <w:szCs w:val="16"/>
        </w:rPr>
        <w:t>ют в пр</w:t>
      </w:r>
      <w:r w:rsidRPr="00AC1709">
        <w:rPr>
          <w:rFonts w:ascii="Arial" w:hAnsi="Arial" w:cs="Arial"/>
          <w:sz w:val="16"/>
          <w:szCs w:val="16"/>
        </w:rPr>
        <w:t>о</w:t>
      </w:r>
      <w:r w:rsidRPr="00AC1709">
        <w:rPr>
          <w:rFonts w:ascii="Arial" w:hAnsi="Arial" w:cs="Arial"/>
          <w:sz w:val="16"/>
          <w:szCs w:val="16"/>
        </w:rPr>
        <w:t>ектной</w:t>
      </w:r>
      <w:r w:rsidRPr="00AC1709">
        <w:rPr>
          <w:rFonts w:ascii="Arial" w:hAnsi="Arial" w:cs="Arial"/>
          <w:b w:val="0"/>
          <w:sz w:val="16"/>
          <w:szCs w:val="16"/>
        </w:rPr>
        <w:t xml:space="preserve"> д</w:t>
      </w:r>
      <w:r w:rsidRPr="00AC1709">
        <w:rPr>
          <w:rFonts w:ascii="Arial" w:hAnsi="Arial" w:cs="Arial"/>
          <w:sz w:val="16"/>
          <w:szCs w:val="16"/>
        </w:rPr>
        <w:t>еятельности</w:t>
      </w:r>
      <w:r w:rsidRPr="00AC1709">
        <w:rPr>
          <w:rFonts w:ascii="Arial" w:hAnsi="Arial" w:cs="Arial"/>
          <w:b w:val="0"/>
          <w:sz w:val="16"/>
          <w:szCs w:val="16"/>
        </w:rPr>
        <w:t xml:space="preserve"> </w:t>
      </w:r>
      <w:r w:rsidRPr="00AC1709">
        <w:rPr>
          <w:rFonts w:ascii="Arial" w:hAnsi="Arial" w:cs="Arial"/>
          <w:sz w:val="16"/>
          <w:szCs w:val="16"/>
        </w:rPr>
        <w:t>Администрации Валдайского муниципального района</w:t>
      </w:r>
    </w:p>
    <w:p w:rsidR="002335A1" w:rsidRPr="00AC1709" w:rsidRDefault="002335A1" w:rsidP="002335A1">
      <w:pPr>
        <w:pStyle w:val="ConsPlusTitle"/>
        <w:jc w:val="center"/>
        <w:outlineLvl w:val="1"/>
        <w:rPr>
          <w:rFonts w:ascii="Arial" w:hAnsi="Arial" w:cs="Arial"/>
          <w:sz w:val="16"/>
          <w:szCs w:val="16"/>
        </w:rPr>
      </w:pPr>
      <w:r w:rsidRPr="00AC1709">
        <w:rPr>
          <w:rFonts w:ascii="Arial" w:hAnsi="Arial" w:cs="Arial"/>
          <w:sz w:val="16"/>
          <w:szCs w:val="16"/>
        </w:rPr>
        <w:t>1. Общие положения</w:t>
      </w:r>
    </w:p>
    <w:p w:rsidR="002335A1" w:rsidRPr="00AC1709" w:rsidRDefault="002335A1" w:rsidP="002335A1">
      <w:pPr>
        <w:pStyle w:val="ConsPlusNormal"/>
        <w:ind w:firstLine="142"/>
        <w:jc w:val="both"/>
        <w:rPr>
          <w:sz w:val="16"/>
          <w:szCs w:val="16"/>
        </w:rPr>
      </w:pPr>
      <w:r w:rsidRPr="00AC1709">
        <w:rPr>
          <w:sz w:val="16"/>
          <w:szCs w:val="16"/>
        </w:rPr>
        <w:t>1.1. Настоящее Положение определяет систему, порядок осуществления стимулирования лиц, замещающих должности муниципальных служащих и занимающих должности служащих, которые участвуют в проектной деятельности Администрации Валдайского муниципального района в качестве исполнителей и (или) соисполнителей мероприятий приоритетного проекта (программы) и (или) ведомственного проекта (программы) (далее - гра</w:t>
      </w:r>
      <w:r w:rsidRPr="00AC1709">
        <w:rPr>
          <w:sz w:val="16"/>
          <w:szCs w:val="16"/>
        </w:rPr>
        <w:t>ж</w:t>
      </w:r>
      <w:r w:rsidRPr="00AC1709">
        <w:rPr>
          <w:sz w:val="16"/>
          <w:szCs w:val="16"/>
        </w:rPr>
        <w:t>данские служащие, служащие), с учетом результатов оценки эффективности и результативности проектной де</w:t>
      </w:r>
      <w:r w:rsidRPr="00AC1709">
        <w:rPr>
          <w:sz w:val="16"/>
          <w:szCs w:val="16"/>
        </w:rPr>
        <w:t>я</w:t>
      </w:r>
      <w:r w:rsidRPr="00AC1709">
        <w:rPr>
          <w:sz w:val="16"/>
          <w:szCs w:val="16"/>
        </w:rPr>
        <w:t>тельности.</w:t>
      </w:r>
    </w:p>
    <w:p w:rsidR="002335A1" w:rsidRPr="00AC1709" w:rsidRDefault="002335A1" w:rsidP="002335A1">
      <w:pPr>
        <w:pStyle w:val="ConsPlusNormal"/>
        <w:ind w:firstLine="142"/>
        <w:jc w:val="both"/>
        <w:rPr>
          <w:sz w:val="16"/>
          <w:szCs w:val="16"/>
        </w:rPr>
      </w:pPr>
      <w:r w:rsidRPr="00AC1709">
        <w:rPr>
          <w:sz w:val="16"/>
          <w:szCs w:val="16"/>
        </w:rPr>
        <w:t>1.2. Понятия и термины, используемые в Положении, применяются в том же значении, что и в Положении «Об организации проектной де</w:t>
      </w:r>
      <w:r w:rsidRPr="00AC1709">
        <w:rPr>
          <w:sz w:val="16"/>
          <w:szCs w:val="16"/>
        </w:rPr>
        <w:t>я</w:t>
      </w:r>
      <w:r w:rsidRPr="00AC1709">
        <w:rPr>
          <w:sz w:val="16"/>
          <w:szCs w:val="16"/>
        </w:rPr>
        <w:t>тельности в Администрации Валдайского муниципального района», утвержденном постановлением Администрации Ва</w:t>
      </w:r>
      <w:r w:rsidRPr="00AC1709">
        <w:rPr>
          <w:sz w:val="16"/>
          <w:szCs w:val="16"/>
        </w:rPr>
        <w:t>л</w:t>
      </w:r>
      <w:r w:rsidRPr="00AC1709">
        <w:rPr>
          <w:sz w:val="16"/>
          <w:szCs w:val="16"/>
        </w:rPr>
        <w:t>дайского муниципального района от 08.11.2018 № 1757.</w:t>
      </w:r>
    </w:p>
    <w:p w:rsidR="002335A1" w:rsidRPr="00AC1709" w:rsidRDefault="002335A1" w:rsidP="002335A1">
      <w:pPr>
        <w:pStyle w:val="ConsPlusNormal"/>
        <w:ind w:firstLine="142"/>
        <w:jc w:val="both"/>
        <w:rPr>
          <w:sz w:val="16"/>
          <w:szCs w:val="16"/>
        </w:rPr>
      </w:pPr>
      <w:r w:rsidRPr="00AC1709">
        <w:rPr>
          <w:sz w:val="16"/>
          <w:szCs w:val="16"/>
        </w:rPr>
        <w:t>1.3. Система стимулирования муниципальных служащих, служащих представляет собой комплекс мер нематериального и материального характ</w:t>
      </w:r>
      <w:r w:rsidRPr="00AC1709">
        <w:rPr>
          <w:sz w:val="16"/>
          <w:szCs w:val="16"/>
        </w:rPr>
        <w:t>е</w:t>
      </w:r>
      <w:r w:rsidRPr="00AC1709">
        <w:rPr>
          <w:sz w:val="16"/>
          <w:szCs w:val="16"/>
        </w:rPr>
        <w:t>ра, способствующих повышению эффективности и результативности проектной деятел</w:t>
      </w:r>
      <w:r w:rsidRPr="00AC1709">
        <w:rPr>
          <w:sz w:val="16"/>
          <w:szCs w:val="16"/>
        </w:rPr>
        <w:t>ь</w:t>
      </w:r>
      <w:r w:rsidRPr="00AC1709">
        <w:rPr>
          <w:sz w:val="16"/>
          <w:szCs w:val="16"/>
        </w:rPr>
        <w:t>ности.</w:t>
      </w:r>
    </w:p>
    <w:p w:rsidR="002335A1" w:rsidRPr="00AC1709" w:rsidRDefault="002335A1" w:rsidP="002335A1">
      <w:pPr>
        <w:pStyle w:val="ConsPlusNormal"/>
        <w:ind w:firstLine="142"/>
        <w:jc w:val="both"/>
        <w:rPr>
          <w:sz w:val="16"/>
          <w:szCs w:val="16"/>
        </w:rPr>
      </w:pPr>
      <w:r w:rsidRPr="00AC1709">
        <w:rPr>
          <w:sz w:val="16"/>
          <w:szCs w:val="16"/>
        </w:rPr>
        <w:t>1.4. Основной целью системы стимулирования муниципальных служащих, служащих является обеспечение качества реализации приоритетных проектов (программ) (далее - проекты (программы)) за счет повышения эффективности деятельности лиц, принима</w:t>
      </w:r>
      <w:r w:rsidRPr="00AC1709">
        <w:rPr>
          <w:sz w:val="16"/>
          <w:szCs w:val="16"/>
        </w:rPr>
        <w:t>ю</w:t>
      </w:r>
      <w:r w:rsidRPr="00AC1709">
        <w:rPr>
          <w:sz w:val="16"/>
          <w:szCs w:val="16"/>
        </w:rPr>
        <w:t>щих в них участие.</w:t>
      </w:r>
    </w:p>
    <w:p w:rsidR="002335A1" w:rsidRPr="00AC1709" w:rsidRDefault="002335A1" w:rsidP="002335A1">
      <w:pPr>
        <w:pStyle w:val="ConsPlusTitle"/>
        <w:jc w:val="center"/>
        <w:outlineLvl w:val="1"/>
        <w:rPr>
          <w:rFonts w:ascii="Arial" w:hAnsi="Arial" w:cs="Arial"/>
          <w:sz w:val="16"/>
          <w:szCs w:val="16"/>
        </w:rPr>
      </w:pPr>
      <w:r w:rsidRPr="00AC1709">
        <w:rPr>
          <w:rFonts w:ascii="Arial" w:hAnsi="Arial" w:cs="Arial"/>
          <w:sz w:val="16"/>
          <w:szCs w:val="16"/>
        </w:rPr>
        <w:t>2. Меры нематериального стимулирования</w:t>
      </w:r>
    </w:p>
    <w:p w:rsidR="002335A1" w:rsidRPr="00AC1709" w:rsidRDefault="002335A1" w:rsidP="002335A1">
      <w:pPr>
        <w:pStyle w:val="ConsPlusNormal"/>
        <w:ind w:firstLine="142"/>
        <w:jc w:val="both"/>
        <w:rPr>
          <w:sz w:val="16"/>
          <w:szCs w:val="16"/>
        </w:rPr>
      </w:pPr>
      <w:r w:rsidRPr="00AC1709">
        <w:rPr>
          <w:sz w:val="16"/>
          <w:szCs w:val="16"/>
        </w:rPr>
        <w:t>2.1. В качестве мер нематериального стимулирования за эффективность и результативность участия в реализации проектов (программ) может пр</w:t>
      </w:r>
      <w:r w:rsidRPr="00AC1709">
        <w:rPr>
          <w:sz w:val="16"/>
          <w:szCs w:val="16"/>
        </w:rPr>
        <w:t>и</w:t>
      </w:r>
      <w:r w:rsidRPr="00AC1709">
        <w:rPr>
          <w:sz w:val="16"/>
          <w:szCs w:val="16"/>
        </w:rPr>
        <w:t>меняться награждение и иное поощрение в соответствии с нормативными правовыми актами Валдайского мун</w:t>
      </w:r>
      <w:r w:rsidRPr="00AC1709">
        <w:rPr>
          <w:sz w:val="16"/>
          <w:szCs w:val="16"/>
        </w:rPr>
        <w:t>и</w:t>
      </w:r>
      <w:r w:rsidRPr="00AC1709">
        <w:rPr>
          <w:sz w:val="16"/>
          <w:szCs w:val="16"/>
        </w:rPr>
        <w:t>ципального района.</w:t>
      </w:r>
    </w:p>
    <w:p w:rsidR="002335A1" w:rsidRPr="00AC1709" w:rsidRDefault="002335A1" w:rsidP="002335A1">
      <w:pPr>
        <w:pStyle w:val="ConsPlusTitle"/>
        <w:jc w:val="center"/>
        <w:outlineLvl w:val="1"/>
        <w:rPr>
          <w:rFonts w:ascii="Arial" w:hAnsi="Arial" w:cs="Arial"/>
          <w:sz w:val="16"/>
          <w:szCs w:val="16"/>
        </w:rPr>
      </w:pPr>
      <w:r w:rsidRPr="00AC1709">
        <w:rPr>
          <w:rFonts w:ascii="Arial" w:hAnsi="Arial" w:cs="Arial"/>
          <w:sz w:val="16"/>
          <w:szCs w:val="16"/>
        </w:rPr>
        <w:t>3. Меры материального стимулирования</w:t>
      </w:r>
    </w:p>
    <w:p w:rsidR="002335A1" w:rsidRPr="00AC1709" w:rsidRDefault="002335A1" w:rsidP="002335A1">
      <w:pPr>
        <w:pStyle w:val="ConsPlusNormal"/>
        <w:ind w:firstLine="142"/>
        <w:jc w:val="both"/>
        <w:rPr>
          <w:sz w:val="16"/>
          <w:szCs w:val="16"/>
        </w:rPr>
      </w:pPr>
      <w:r w:rsidRPr="00AC1709">
        <w:rPr>
          <w:sz w:val="16"/>
          <w:szCs w:val="16"/>
        </w:rPr>
        <w:t>3.1. Материальное стимулирование за эффективность и результативность участия в реализации проектов (программ) осуществляется в виде ед</w:t>
      </w:r>
      <w:r w:rsidRPr="00AC1709">
        <w:rPr>
          <w:sz w:val="16"/>
          <w:szCs w:val="16"/>
        </w:rPr>
        <w:t>и</w:t>
      </w:r>
      <w:r w:rsidRPr="00AC1709">
        <w:rPr>
          <w:sz w:val="16"/>
          <w:szCs w:val="16"/>
        </w:rPr>
        <w:t>новременного денежного вознаграждения (поощрения) муниципальному служащему, служащему за выполнение особо важных и сложных з</w:t>
      </w:r>
      <w:r w:rsidRPr="00AC1709">
        <w:rPr>
          <w:sz w:val="16"/>
          <w:szCs w:val="16"/>
        </w:rPr>
        <w:t>а</w:t>
      </w:r>
      <w:r w:rsidRPr="00AC1709">
        <w:rPr>
          <w:sz w:val="16"/>
          <w:szCs w:val="16"/>
        </w:rPr>
        <w:t xml:space="preserve">даний в соответствии с постановлением Администрации Валдайского муниципального района </w:t>
      </w:r>
      <w:r w:rsidRPr="00AC1709">
        <w:rPr>
          <w:rFonts w:eastAsia="Calibri"/>
          <w:sz w:val="16"/>
          <w:szCs w:val="16"/>
        </w:rPr>
        <w:t>от 07.05.2018 №670</w:t>
      </w:r>
      <w:r w:rsidRPr="00AC1709">
        <w:rPr>
          <w:sz w:val="16"/>
          <w:szCs w:val="16"/>
        </w:rPr>
        <w:t xml:space="preserve"> «</w:t>
      </w:r>
      <w:r w:rsidRPr="00AC1709">
        <w:rPr>
          <w:rFonts w:eastAsia="Calibri"/>
          <w:color w:val="000000"/>
          <w:sz w:val="16"/>
          <w:szCs w:val="16"/>
        </w:rPr>
        <w:t>Об утверждении Положения о видах п</w:t>
      </w:r>
      <w:r w:rsidRPr="00AC1709">
        <w:rPr>
          <w:rFonts w:eastAsia="Calibri"/>
          <w:color w:val="000000"/>
          <w:sz w:val="16"/>
          <w:szCs w:val="16"/>
        </w:rPr>
        <w:t>о</w:t>
      </w:r>
      <w:r w:rsidRPr="00AC1709">
        <w:rPr>
          <w:rFonts w:eastAsia="Calibri"/>
          <w:color w:val="000000"/>
          <w:sz w:val="16"/>
          <w:szCs w:val="16"/>
        </w:rPr>
        <w:t>ощрения муниципальных служащих и служащих Администрации Валдайского</w:t>
      </w:r>
      <w:r w:rsidRPr="00AC1709">
        <w:rPr>
          <w:color w:val="000000"/>
          <w:sz w:val="16"/>
          <w:szCs w:val="16"/>
        </w:rPr>
        <w:t xml:space="preserve"> </w:t>
      </w:r>
      <w:r w:rsidRPr="00AC1709">
        <w:rPr>
          <w:rFonts w:eastAsia="Calibri"/>
          <w:color w:val="000000"/>
          <w:sz w:val="16"/>
          <w:szCs w:val="16"/>
        </w:rPr>
        <w:t>муниципального района и порядке их применения</w:t>
      </w:r>
      <w:r w:rsidRPr="00AC1709">
        <w:rPr>
          <w:color w:val="000000"/>
          <w:sz w:val="16"/>
          <w:szCs w:val="16"/>
        </w:rPr>
        <w:t>»</w:t>
      </w:r>
      <w:r w:rsidRPr="00AC1709">
        <w:rPr>
          <w:sz w:val="16"/>
          <w:szCs w:val="16"/>
        </w:rPr>
        <w:t xml:space="preserve"> (далее - вознагра</w:t>
      </w:r>
      <w:r w:rsidRPr="00AC1709">
        <w:rPr>
          <w:sz w:val="16"/>
          <w:szCs w:val="16"/>
        </w:rPr>
        <w:t>ж</w:t>
      </w:r>
      <w:r w:rsidRPr="00AC1709">
        <w:rPr>
          <w:sz w:val="16"/>
          <w:szCs w:val="16"/>
        </w:rPr>
        <w:t>дения).</w:t>
      </w:r>
    </w:p>
    <w:p w:rsidR="002335A1" w:rsidRPr="00AC1709" w:rsidRDefault="002335A1" w:rsidP="002335A1">
      <w:pPr>
        <w:pStyle w:val="ConsPlusNormal"/>
        <w:ind w:firstLine="142"/>
        <w:jc w:val="both"/>
        <w:rPr>
          <w:sz w:val="16"/>
          <w:szCs w:val="16"/>
        </w:rPr>
      </w:pPr>
      <w:r w:rsidRPr="00AC1709">
        <w:rPr>
          <w:sz w:val="16"/>
          <w:szCs w:val="16"/>
        </w:rPr>
        <w:t>3.2. В целях осуществления мер материального стимулирования, указанных в пункте 3.1 Положения, руководитель проекта (программы) в течение 15 рабочих дней со дня согласования протокола о завершении проекта (программы) направляет представителю нанимателя (работодателю) муниц</w:t>
      </w:r>
      <w:r w:rsidRPr="00AC1709">
        <w:rPr>
          <w:sz w:val="16"/>
          <w:szCs w:val="16"/>
        </w:rPr>
        <w:t>и</w:t>
      </w:r>
      <w:r w:rsidRPr="00AC1709">
        <w:rPr>
          <w:sz w:val="16"/>
          <w:szCs w:val="16"/>
        </w:rPr>
        <w:t>пального служащего, служащего согласованное с руководителем муниципального проектного офиса Администрации Валдайского муниц</w:t>
      </w:r>
      <w:r w:rsidRPr="00AC1709">
        <w:rPr>
          <w:sz w:val="16"/>
          <w:szCs w:val="16"/>
        </w:rPr>
        <w:t>и</w:t>
      </w:r>
      <w:r w:rsidRPr="00AC1709">
        <w:rPr>
          <w:sz w:val="16"/>
          <w:szCs w:val="16"/>
        </w:rPr>
        <w:t>пального района ходатайство о выплате вознаграждения муниципальному служащему, служащему (далее - ходатайство), содержащее основание и рекоменд</w:t>
      </w:r>
      <w:r w:rsidRPr="00AC1709">
        <w:rPr>
          <w:sz w:val="16"/>
          <w:szCs w:val="16"/>
        </w:rPr>
        <w:t>у</w:t>
      </w:r>
      <w:r w:rsidRPr="00AC1709">
        <w:rPr>
          <w:sz w:val="16"/>
          <w:szCs w:val="16"/>
        </w:rPr>
        <w:t xml:space="preserve">емый к выплате размер вознаграждения, рассчитанный в соответствии с прилагаемой </w:t>
      </w:r>
      <w:hyperlink w:anchor="P75" w:history="1">
        <w:r w:rsidRPr="00AC1709">
          <w:rPr>
            <w:sz w:val="16"/>
            <w:szCs w:val="16"/>
          </w:rPr>
          <w:t>Методикой</w:t>
        </w:r>
      </w:hyperlink>
      <w:r w:rsidRPr="00AC1709">
        <w:rPr>
          <w:sz w:val="16"/>
          <w:szCs w:val="16"/>
        </w:rPr>
        <w:t xml:space="preserve"> расчета размера вознаграждения лицам, замещ</w:t>
      </w:r>
      <w:r w:rsidRPr="00AC1709">
        <w:rPr>
          <w:sz w:val="16"/>
          <w:szCs w:val="16"/>
        </w:rPr>
        <w:t>а</w:t>
      </w:r>
      <w:r w:rsidRPr="00AC1709">
        <w:rPr>
          <w:sz w:val="16"/>
          <w:szCs w:val="16"/>
        </w:rPr>
        <w:t>ющим должности муниципальных служащих и занимающим должности служащих, которые участвуют в проектной деятельности Администрации Ва</w:t>
      </w:r>
      <w:r w:rsidRPr="00AC1709">
        <w:rPr>
          <w:sz w:val="16"/>
          <w:szCs w:val="16"/>
        </w:rPr>
        <w:t>л</w:t>
      </w:r>
      <w:r w:rsidRPr="00AC1709">
        <w:rPr>
          <w:sz w:val="16"/>
          <w:szCs w:val="16"/>
        </w:rPr>
        <w:t>дайского муниципального района (приложение к настоящему Пол</w:t>
      </w:r>
      <w:r w:rsidRPr="00AC1709">
        <w:rPr>
          <w:sz w:val="16"/>
          <w:szCs w:val="16"/>
        </w:rPr>
        <w:t>о</w:t>
      </w:r>
      <w:r w:rsidRPr="00AC1709">
        <w:rPr>
          <w:sz w:val="16"/>
          <w:szCs w:val="16"/>
        </w:rPr>
        <w:t>жению).</w:t>
      </w:r>
    </w:p>
    <w:p w:rsidR="002335A1" w:rsidRPr="00AC1709" w:rsidRDefault="002335A1" w:rsidP="002335A1">
      <w:pPr>
        <w:pStyle w:val="ConsPlusNormal"/>
        <w:ind w:firstLine="142"/>
        <w:jc w:val="both"/>
        <w:rPr>
          <w:sz w:val="16"/>
          <w:szCs w:val="16"/>
        </w:rPr>
      </w:pPr>
      <w:r w:rsidRPr="00AC1709">
        <w:rPr>
          <w:sz w:val="16"/>
          <w:szCs w:val="16"/>
        </w:rPr>
        <w:t>3.3. Представитель нанимателя (работодатель) рассматривает ходатайство и с учетом содержащихся в нем рекомендаций принимает р</w:t>
      </w:r>
      <w:r w:rsidRPr="00AC1709">
        <w:rPr>
          <w:sz w:val="16"/>
          <w:szCs w:val="16"/>
        </w:rPr>
        <w:t>е</w:t>
      </w:r>
      <w:r w:rsidRPr="00AC1709">
        <w:rPr>
          <w:sz w:val="16"/>
          <w:szCs w:val="16"/>
        </w:rPr>
        <w:t>шение о поощрении и о конкретном размере вознаграждения муниципальному служащему, служащему путем издания правового акта представителя наним</w:t>
      </w:r>
      <w:r w:rsidRPr="00AC1709">
        <w:rPr>
          <w:sz w:val="16"/>
          <w:szCs w:val="16"/>
        </w:rPr>
        <w:t>а</w:t>
      </w:r>
      <w:r w:rsidRPr="00AC1709">
        <w:rPr>
          <w:sz w:val="16"/>
          <w:szCs w:val="16"/>
        </w:rPr>
        <w:t>теля (работодателя).</w:t>
      </w:r>
    </w:p>
    <w:p w:rsidR="002335A1" w:rsidRPr="00AC1709" w:rsidRDefault="002335A1" w:rsidP="002335A1">
      <w:pPr>
        <w:pStyle w:val="ConsPlusNormal"/>
        <w:ind w:firstLine="142"/>
        <w:jc w:val="both"/>
        <w:rPr>
          <w:sz w:val="16"/>
          <w:szCs w:val="16"/>
        </w:rPr>
      </w:pPr>
      <w:r w:rsidRPr="00AC1709">
        <w:rPr>
          <w:sz w:val="16"/>
          <w:szCs w:val="16"/>
        </w:rPr>
        <w:t>3.4. Выплата вознаграждения осуществляется в пределах фонда оплаты труда, установленного Администрацией Валдайского муниципального ра</w:t>
      </w:r>
      <w:r w:rsidRPr="00AC1709">
        <w:rPr>
          <w:sz w:val="16"/>
          <w:szCs w:val="16"/>
        </w:rPr>
        <w:t>й</w:t>
      </w:r>
      <w:r w:rsidRPr="00AC1709">
        <w:rPr>
          <w:sz w:val="16"/>
          <w:szCs w:val="16"/>
        </w:rPr>
        <w:t>она и ее отраслевым о</w:t>
      </w:r>
      <w:r w:rsidRPr="00AC1709">
        <w:rPr>
          <w:sz w:val="16"/>
          <w:szCs w:val="16"/>
        </w:rPr>
        <w:t>р</w:t>
      </w:r>
      <w:r w:rsidRPr="00AC1709">
        <w:rPr>
          <w:sz w:val="16"/>
          <w:szCs w:val="16"/>
        </w:rPr>
        <w:t>ганом.</w:t>
      </w:r>
    </w:p>
    <w:p w:rsidR="002335A1" w:rsidRPr="00AC1709" w:rsidRDefault="002335A1" w:rsidP="002335A1">
      <w:pPr>
        <w:pStyle w:val="ConsPlusNormal"/>
        <w:ind w:firstLine="0"/>
        <w:jc w:val="center"/>
        <w:rPr>
          <w:sz w:val="16"/>
          <w:szCs w:val="16"/>
        </w:rPr>
      </w:pPr>
      <w:r w:rsidRPr="00AC1709">
        <w:rPr>
          <w:sz w:val="16"/>
          <w:szCs w:val="16"/>
        </w:rPr>
        <w:t>___________________________</w:t>
      </w:r>
    </w:p>
    <w:p w:rsidR="002335A1" w:rsidRPr="00AC1709" w:rsidRDefault="002335A1" w:rsidP="002335A1">
      <w:pPr>
        <w:pStyle w:val="ConsPlusNormal"/>
        <w:ind w:firstLine="709"/>
        <w:jc w:val="both"/>
        <w:rPr>
          <w:sz w:val="16"/>
          <w:szCs w:val="16"/>
        </w:rPr>
      </w:pPr>
    </w:p>
    <w:p w:rsidR="002335A1" w:rsidRPr="00AC1709" w:rsidRDefault="002335A1" w:rsidP="002335A1">
      <w:pPr>
        <w:pStyle w:val="ConsPlusNormal"/>
        <w:ind w:left="3686" w:firstLine="0"/>
        <w:jc w:val="center"/>
        <w:outlineLvl w:val="1"/>
        <w:rPr>
          <w:sz w:val="16"/>
          <w:szCs w:val="16"/>
        </w:rPr>
      </w:pPr>
      <w:r w:rsidRPr="00AC1709">
        <w:rPr>
          <w:sz w:val="16"/>
          <w:szCs w:val="16"/>
        </w:rPr>
        <w:t>Приложение</w:t>
      </w:r>
    </w:p>
    <w:p w:rsidR="002335A1" w:rsidRPr="00AC1709" w:rsidRDefault="002335A1" w:rsidP="002335A1">
      <w:pPr>
        <w:pStyle w:val="ConsPlusTitle"/>
        <w:ind w:left="3686"/>
        <w:jc w:val="center"/>
        <w:rPr>
          <w:rFonts w:ascii="Arial" w:hAnsi="Arial" w:cs="Arial"/>
          <w:b w:val="0"/>
          <w:sz w:val="16"/>
          <w:szCs w:val="16"/>
        </w:rPr>
      </w:pPr>
      <w:r w:rsidRPr="00AC1709">
        <w:rPr>
          <w:rFonts w:ascii="Arial" w:hAnsi="Arial" w:cs="Arial"/>
          <w:b w:val="0"/>
          <w:sz w:val="16"/>
          <w:szCs w:val="16"/>
        </w:rPr>
        <w:t>к Положению о системе стимулирования лиц, замещающих должности муниципальных служ</w:t>
      </w:r>
      <w:r w:rsidRPr="00AC1709">
        <w:rPr>
          <w:rFonts w:ascii="Arial" w:hAnsi="Arial" w:cs="Arial"/>
          <w:b w:val="0"/>
          <w:sz w:val="16"/>
          <w:szCs w:val="16"/>
        </w:rPr>
        <w:t>а</w:t>
      </w:r>
      <w:r w:rsidRPr="00AC1709">
        <w:rPr>
          <w:rFonts w:ascii="Arial" w:hAnsi="Arial" w:cs="Arial"/>
          <w:b w:val="0"/>
          <w:sz w:val="16"/>
          <w:szCs w:val="16"/>
        </w:rPr>
        <w:t>щих и</w:t>
      </w:r>
    </w:p>
    <w:p w:rsidR="002335A1" w:rsidRPr="00AC1709" w:rsidRDefault="002335A1" w:rsidP="002335A1">
      <w:pPr>
        <w:pStyle w:val="ConsPlusTitle"/>
        <w:ind w:left="3686"/>
        <w:jc w:val="center"/>
        <w:rPr>
          <w:rFonts w:ascii="Arial" w:hAnsi="Arial" w:cs="Arial"/>
          <w:b w:val="0"/>
          <w:sz w:val="16"/>
          <w:szCs w:val="16"/>
        </w:rPr>
      </w:pPr>
      <w:r w:rsidRPr="00AC1709">
        <w:rPr>
          <w:rFonts w:ascii="Arial" w:hAnsi="Arial" w:cs="Arial"/>
          <w:b w:val="0"/>
          <w:sz w:val="16"/>
          <w:szCs w:val="16"/>
        </w:rPr>
        <w:t>занимающих должности служащих, которые</w:t>
      </w:r>
      <w:r w:rsidR="00AB3DAF">
        <w:rPr>
          <w:rFonts w:ascii="Arial" w:hAnsi="Arial" w:cs="Arial"/>
          <w:b w:val="0"/>
          <w:sz w:val="16"/>
          <w:szCs w:val="16"/>
        </w:rPr>
        <w:t xml:space="preserve"> </w:t>
      </w:r>
      <w:r w:rsidRPr="00AC1709">
        <w:rPr>
          <w:rFonts w:ascii="Arial" w:hAnsi="Arial" w:cs="Arial"/>
          <w:b w:val="0"/>
          <w:sz w:val="16"/>
          <w:szCs w:val="16"/>
        </w:rPr>
        <w:t>участвуют в проектной деятельности Админис</w:t>
      </w:r>
      <w:r w:rsidRPr="00AC1709">
        <w:rPr>
          <w:rFonts w:ascii="Arial" w:hAnsi="Arial" w:cs="Arial"/>
          <w:b w:val="0"/>
          <w:sz w:val="16"/>
          <w:szCs w:val="16"/>
        </w:rPr>
        <w:t>т</w:t>
      </w:r>
      <w:r w:rsidRPr="00AC1709">
        <w:rPr>
          <w:rFonts w:ascii="Arial" w:hAnsi="Arial" w:cs="Arial"/>
          <w:b w:val="0"/>
          <w:sz w:val="16"/>
          <w:szCs w:val="16"/>
        </w:rPr>
        <w:t>рации</w:t>
      </w:r>
    </w:p>
    <w:p w:rsidR="002335A1" w:rsidRPr="00AC1709" w:rsidRDefault="002335A1" w:rsidP="002335A1">
      <w:pPr>
        <w:pStyle w:val="ConsPlusTitle"/>
        <w:ind w:left="3686"/>
        <w:jc w:val="center"/>
        <w:rPr>
          <w:rFonts w:ascii="Arial" w:hAnsi="Arial" w:cs="Arial"/>
          <w:b w:val="0"/>
          <w:bCs w:val="0"/>
          <w:sz w:val="16"/>
          <w:szCs w:val="16"/>
        </w:rPr>
      </w:pPr>
      <w:r w:rsidRPr="00AC1709">
        <w:rPr>
          <w:rFonts w:ascii="Arial" w:hAnsi="Arial" w:cs="Arial"/>
          <w:b w:val="0"/>
          <w:sz w:val="16"/>
          <w:szCs w:val="16"/>
        </w:rPr>
        <w:t>Валдайского муниципального района</w:t>
      </w:r>
    </w:p>
    <w:p w:rsidR="002335A1" w:rsidRPr="00AC1709" w:rsidRDefault="002335A1" w:rsidP="002335A1">
      <w:pPr>
        <w:pStyle w:val="ConsPlusTitle"/>
        <w:jc w:val="center"/>
        <w:rPr>
          <w:rFonts w:ascii="Arial" w:hAnsi="Arial" w:cs="Arial"/>
          <w:sz w:val="16"/>
          <w:szCs w:val="16"/>
        </w:rPr>
      </w:pPr>
      <w:bookmarkStart w:id="2" w:name="P75"/>
      <w:bookmarkEnd w:id="2"/>
      <w:r w:rsidRPr="00AC1709">
        <w:rPr>
          <w:rFonts w:ascii="Arial" w:hAnsi="Arial" w:cs="Arial"/>
          <w:sz w:val="16"/>
          <w:szCs w:val="16"/>
        </w:rPr>
        <w:t>МЕТОДИКА</w:t>
      </w:r>
    </w:p>
    <w:p w:rsidR="002335A1" w:rsidRPr="00AC1709" w:rsidRDefault="002335A1" w:rsidP="002335A1">
      <w:pPr>
        <w:pStyle w:val="ConsPlusTitle"/>
        <w:jc w:val="center"/>
        <w:rPr>
          <w:rFonts w:ascii="Arial" w:hAnsi="Arial" w:cs="Arial"/>
          <w:sz w:val="16"/>
          <w:szCs w:val="16"/>
        </w:rPr>
      </w:pPr>
      <w:r w:rsidRPr="00AC1709">
        <w:rPr>
          <w:rFonts w:ascii="Arial" w:hAnsi="Arial" w:cs="Arial"/>
          <w:sz w:val="16"/>
          <w:szCs w:val="16"/>
        </w:rPr>
        <w:t>расчета размера вознаграждения лицам, замещающим должности муниципальных служащих и занимающих дол</w:t>
      </w:r>
      <w:r w:rsidRPr="00AC1709">
        <w:rPr>
          <w:rFonts w:ascii="Arial" w:hAnsi="Arial" w:cs="Arial"/>
          <w:sz w:val="16"/>
          <w:szCs w:val="16"/>
        </w:rPr>
        <w:t>ж</w:t>
      </w:r>
      <w:r w:rsidRPr="00AC1709">
        <w:rPr>
          <w:rFonts w:ascii="Arial" w:hAnsi="Arial" w:cs="Arial"/>
          <w:sz w:val="16"/>
          <w:szCs w:val="16"/>
        </w:rPr>
        <w:t>ности служащих, которые участвуют в проектной деятельности Администрации Валдайского муниципального ра</w:t>
      </w:r>
      <w:r w:rsidRPr="00AC1709">
        <w:rPr>
          <w:rFonts w:ascii="Arial" w:hAnsi="Arial" w:cs="Arial"/>
          <w:sz w:val="16"/>
          <w:szCs w:val="16"/>
        </w:rPr>
        <w:t>й</w:t>
      </w:r>
      <w:r w:rsidRPr="00AC1709">
        <w:rPr>
          <w:rFonts w:ascii="Arial" w:hAnsi="Arial" w:cs="Arial"/>
          <w:sz w:val="16"/>
          <w:szCs w:val="16"/>
        </w:rPr>
        <w:t>она</w:t>
      </w:r>
    </w:p>
    <w:p w:rsidR="002335A1" w:rsidRPr="00AC1709" w:rsidRDefault="002335A1" w:rsidP="00AB3DAF">
      <w:pPr>
        <w:pStyle w:val="ConsPlusNormal"/>
        <w:ind w:firstLine="142"/>
        <w:jc w:val="both"/>
        <w:rPr>
          <w:sz w:val="16"/>
          <w:szCs w:val="16"/>
        </w:rPr>
      </w:pPr>
      <w:r w:rsidRPr="00AC1709">
        <w:rPr>
          <w:sz w:val="16"/>
          <w:szCs w:val="16"/>
        </w:rPr>
        <w:t>1. Настоящая Методика определяет порядок расчета размера вознаграждения лицам, замещающим должности муниципальных служащих и зан</w:t>
      </w:r>
      <w:r w:rsidRPr="00AC1709">
        <w:rPr>
          <w:sz w:val="16"/>
          <w:szCs w:val="16"/>
        </w:rPr>
        <w:t>и</w:t>
      </w:r>
      <w:r w:rsidRPr="00AC1709">
        <w:rPr>
          <w:sz w:val="16"/>
          <w:szCs w:val="16"/>
        </w:rPr>
        <w:t>мающих должности служащих, которые участвуют в проектной деятельности Администрации Валдайского муниципального района (далее - муниц</w:t>
      </w:r>
      <w:r w:rsidRPr="00AC1709">
        <w:rPr>
          <w:sz w:val="16"/>
          <w:szCs w:val="16"/>
        </w:rPr>
        <w:t>и</w:t>
      </w:r>
      <w:r w:rsidRPr="00AC1709">
        <w:rPr>
          <w:sz w:val="16"/>
          <w:szCs w:val="16"/>
        </w:rPr>
        <w:t>пальные служащие, служащие).</w:t>
      </w:r>
    </w:p>
    <w:p w:rsidR="002335A1" w:rsidRPr="00AC1709" w:rsidRDefault="002335A1" w:rsidP="00AB3DAF">
      <w:pPr>
        <w:pStyle w:val="ConsPlusNormal"/>
        <w:ind w:firstLine="142"/>
        <w:jc w:val="both"/>
        <w:rPr>
          <w:sz w:val="16"/>
          <w:szCs w:val="16"/>
        </w:rPr>
      </w:pPr>
      <w:r w:rsidRPr="00AC1709">
        <w:rPr>
          <w:sz w:val="16"/>
          <w:szCs w:val="16"/>
        </w:rPr>
        <w:t>2. Расчет размера вознаграждения производится по формуле:</w:t>
      </w:r>
    </w:p>
    <w:p w:rsidR="002335A1" w:rsidRPr="00AC1709" w:rsidRDefault="002335A1" w:rsidP="002335A1">
      <w:pPr>
        <w:pStyle w:val="ConsPlusNormal"/>
        <w:jc w:val="center"/>
        <w:rPr>
          <w:sz w:val="16"/>
          <w:szCs w:val="16"/>
        </w:rPr>
      </w:pPr>
      <w:r w:rsidRPr="00AC1709">
        <w:rPr>
          <w:sz w:val="16"/>
          <w:szCs w:val="16"/>
        </w:rPr>
        <w:t>П = П</w:t>
      </w:r>
      <w:r w:rsidRPr="00AC1709">
        <w:rPr>
          <w:sz w:val="16"/>
          <w:szCs w:val="16"/>
          <w:vertAlign w:val="subscript"/>
        </w:rPr>
        <w:t>баз</w:t>
      </w:r>
      <w:r w:rsidRPr="00AC1709">
        <w:rPr>
          <w:sz w:val="16"/>
          <w:szCs w:val="16"/>
        </w:rPr>
        <w:t xml:space="preserve"> x (КПЭ</w:t>
      </w:r>
      <w:r w:rsidRPr="00AC1709">
        <w:rPr>
          <w:sz w:val="16"/>
          <w:szCs w:val="16"/>
          <w:vertAlign w:val="subscript"/>
        </w:rPr>
        <w:t>перср</w:t>
      </w:r>
      <w:r w:rsidRPr="00AC1709">
        <w:rPr>
          <w:sz w:val="16"/>
          <w:szCs w:val="16"/>
        </w:rPr>
        <w:t xml:space="preserve"> + КПЭ</w:t>
      </w:r>
      <w:r w:rsidRPr="00AC1709">
        <w:rPr>
          <w:sz w:val="16"/>
          <w:szCs w:val="16"/>
          <w:vertAlign w:val="subscript"/>
        </w:rPr>
        <w:t>прср</w:t>
      </w:r>
      <w:r w:rsidRPr="00AC1709">
        <w:rPr>
          <w:sz w:val="16"/>
          <w:szCs w:val="16"/>
        </w:rPr>
        <w:t>) x к, где: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96"/>
        <w:gridCol w:w="340"/>
        <w:gridCol w:w="7597"/>
      </w:tblGrid>
      <w:tr w:rsidR="002335A1" w:rsidRPr="00AC1709" w:rsidTr="002335A1">
        <w:tc>
          <w:tcPr>
            <w:tcW w:w="1096"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lastRenderedPageBreak/>
              <w:t>П</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59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размер вознаграждения;</w:t>
            </w:r>
          </w:p>
        </w:tc>
      </w:tr>
      <w:tr w:rsidR="002335A1" w:rsidRPr="00AC1709" w:rsidTr="002335A1">
        <w:tc>
          <w:tcPr>
            <w:tcW w:w="1096"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П</w:t>
            </w:r>
            <w:r w:rsidRPr="00AC1709">
              <w:rPr>
                <w:sz w:val="16"/>
                <w:szCs w:val="16"/>
                <w:vertAlign w:val="subscript"/>
              </w:rPr>
              <w:t>баз</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59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базис для расчета размера вознаграждения, принимаемый равным месячному окладу муниципального служащего в соответствии с замещаемой им должностью, месячному окладу сл</w:t>
            </w:r>
            <w:r w:rsidRPr="00AC1709">
              <w:rPr>
                <w:sz w:val="16"/>
                <w:szCs w:val="16"/>
              </w:rPr>
              <w:t>у</w:t>
            </w:r>
            <w:r w:rsidRPr="00AC1709">
              <w:rPr>
                <w:sz w:val="16"/>
                <w:szCs w:val="16"/>
              </w:rPr>
              <w:t>жащего в соответс</w:t>
            </w:r>
            <w:r w:rsidRPr="00AC1709">
              <w:rPr>
                <w:sz w:val="16"/>
                <w:szCs w:val="16"/>
              </w:rPr>
              <w:t>т</w:t>
            </w:r>
            <w:r w:rsidRPr="00AC1709">
              <w:rPr>
                <w:sz w:val="16"/>
                <w:szCs w:val="16"/>
              </w:rPr>
              <w:t>вии с занимаемой им должностью;</w:t>
            </w:r>
          </w:p>
        </w:tc>
      </w:tr>
      <w:tr w:rsidR="002335A1" w:rsidRPr="00AC1709" w:rsidTr="002335A1">
        <w:tc>
          <w:tcPr>
            <w:tcW w:w="1096"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КПЭ</w:t>
            </w:r>
            <w:r w:rsidRPr="00AC1709">
              <w:rPr>
                <w:sz w:val="16"/>
                <w:szCs w:val="16"/>
                <w:vertAlign w:val="subscript"/>
              </w:rPr>
              <w:t>перср</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59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 xml:space="preserve">значение среднего персонального ключевого показателя эффективности (далее - КПЭ) муниципального служащего, служащего, которое рассчитывается в соответствии с </w:t>
            </w:r>
            <w:hyperlink w:anchor="P106" w:history="1">
              <w:r w:rsidRPr="00AC1709">
                <w:rPr>
                  <w:sz w:val="16"/>
                  <w:szCs w:val="16"/>
                </w:rPr>
                <w:t>пунктом 4</w:t>
              </w:r>
            </w:hyperlink>
            <w:r w:rsidRPr="00AC1709">
              <w:rPr>
                <w:sz w:val="16"/>
                <w:szCs w:val="16"/>
              </w:rPr>
              <w:t xml:space="preserve"> настоящей Методики;</w:t>
            </w:r>
          </w:p>
        </w:tc>
      </w:tr>
      <w:tr w:rsidR="002335A1" w:rsidRPr="00AC1709" w:rsidTr="002335A1">
        <w:tc>
          <w:tcPr>
            <w:tcW w:w="1096"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КПЭ</w:t>
            </w:r>
            <w:r w:rsidRPr="00AC1709">
              <w:rPr>
                <w:sz w:val="16"/>
                <w:szCs w:val="16"/>
                <w:vertAlign w:val="subscript"/>
              </w:rPr>
              <w:t>прср</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59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значение среднего проектного КПЭ муниципального служащего, служащего, которое ра</w:t>
            </w:r>
            <w:r w:rsidRPr="00AC1709">
              <w:rPr>
                <w:sz w:val="16"/>
                <w:szCs w:val="16"/>
              </w:rPr>
              <w:t>с</w:t>
            </w:r>
            <w:r w:rsidRPr="00AC1709">
              <w:rPr>
                <w:sz w:val="16"/>
                <w:szCs w:val="16"/>
              </w:rPr>
              <w:t xml:space="preserve">считывается в соответствии с </w:t>
            </w:r>
            <w:hyperlink w:anchor="P158" w:history="1">
              <w:r w:rsidRPr="00AC1709">
                <w:rPr>
                  <w:sz w:val="16"/>
                  <w:szCs w:val="16"/>
                </w:rPr>
                <w:t>пунктом 5</w:t>
              </w:r>
            </w:hyperlink>
            <w:r w:rsidRPr="00AC1709">
              <w:rPr>
                <w:sz w:val="16"/>
                <w:szCs w:val="16"/>
              </w:rPr>
              <w:t xml:space="preserve"> Мет</w:t>
            </w:r>
            <w:r w:rsidRPr="00AC1709">
              <w:rPr>
                <w:sz w:val="16"/>
                <w:szCs w:val="16"/>
              </w:rPr>
              <w:t>о</w:t>
            </w:r>
            <w:r w:rsidRPr="00AC1709">
              <w:rPr>
                <w:sz w:val="16"/>
                <w:szCs w:val="16"/>
              </w:rPr>
              <w:t>дики;</w:t>
            </w:r>
          </w:p>
        </w:tc>
      </w:tr>
      <w:tr w:rsidR="002335A1" w:rsidRPr="00AC1709" w:rsidTr="002335A1">
        <w:tc>
          <w:tcPr>
            <w:tcW w:w="1096"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к</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59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коэффициент трудозатрат муниципального служащего, служащего, определяемый как соотношение количества определенных в рабочем плане проекта (программы) мероприятий, о</w:t>
            </w:r>
            <w:r w:rsidRPr="00AC1709">
              <w:rPr>
                <w:sz w:val="16"/>
                <w:szCs w:val="16"/>
              </w:rPr>
              <w:t>т</w:t>
            </w:r>
            <w:r w:rsidRPr="00AC1709">
              <w:rPr>
                <w:sz w:val="16"/>
                <w:szCs w:val="16"/>
              </w:rPr>
              <w:t>ветственным исполнителем или соисполнителем которых являе</w:t>
            </w:r>
            <w:r w:rsidRPr="00AC1709">
              <w:rPr>
                <w:sz w:val="16"/>
                <w:szCs w:val="16"/>
              </w:rPr>
              <w:t>т</w:t>
            </w:r>
            <w:r w:rsidRPr="00AC1709">
              <w:rPr>
                <w:sz w:val="16"/>
                <w:szCs w:val="16"/>
              </w:rPr>
              <w:t>ся муниципальный служащий, служащий, к общему количеству определенных в рабочем плане проекта (программы) меропри</w:t>
            </w:r>
            <w:r w:rsidRPr="00AC1709">
              <w:rPr>
                <w:sz w:val="16"/>
                <w:szCs w:val="16"/>
              </w:rPr>
              <w:t>я</w:t>
            </w:r>
            <w:r w:rsidRPr="00AC1709">
              <w:rPr>
                <w:sz w:val="16"/>
                <w:szCs w:val="16"/>
              </w:rPr>
              <w:t>тий.</w:t>
            </w:r>
          </w:p>
        </w:tc>
      </w:tr>
    </w:tbl>
    <w:p w:rsidR="002335A1" w:rsidRPr="00AC1709" w:rsidRDefault="002335A1" w:rsidP="00AB3DAF">
      <w:pPr>
        <w:pStyle w:val="ConsPlusNormal"/>
        <w:ind w:firstLine="142"/>
        <w:jc w:val="both"/>
        <w:rPr>
          <w:sz w:val="16"/>
          <w:szCs w:val="16"/>
        </w:rPr>
      </w:pPr>
      <w:r w:rsidRPr="00AC1709">
        <w:rPr>
          <w:sz w:val="16"/>
          <w:szCs w:val="16"/>
        </w:rPr>
        <w:t>3. КПЭ являются оценочными критериями для определения персональной эффективности выполнения муниципальным служащим, служащим м</w:t>
      </w:r>
      <w:r w:rsidRPr="00AC1709">
        <w:rPr>
          <w:sz w:val="16"/>
          <w:szCs w:val="16"/>
        </w:rPr>
        <w:t>е</w:t>
      </w:r>
      <w:r w:rsidRPr="00AC1709">
        <w:rPr>
          <w:sz w:val="16"/>
          <w:szCs w:val="16"/>
        </w:rPr>
        <w:t>роприятий по проекту (программе), измеряемыми в количественном эквив</w:t>
      </w:r>
      <w:r w:rsidRPr="00AC1709">
        <w:rPr>
          <w:sz w:val="16"/>
          <w:szCs w:val="16"/>
        </w:rPr>
        <w:t>а</w:t>
      </w:r>
      <w:r w:rsidRPr="00AC1709">
        <w:rPr>
          <w:sz w:val="16"/>
          <w:szCs w:val="16"/>
        </w:rPr>
        <w:t>ленте.</w:t>
      </w:r>
    </w:p>
    <w:p w:rsidR="002335A1" w:rsidRPr="00AC1709" w:rsidRDefault="002335A1" w:rsidP="00AB3DAF">
      <w:pPr>
        <w:pStyle w:val="ConsPlusNormal"/>
        <w:ind w:firstLine="142"/>
        <w:jc w:val="both"/>
        <w:rPr>
          <w:sz w:val="16"/>
          <w:szCs w:val="16"/>
        </w:rPr>
      </w:pPr>
      <w:bookmarkStart w:id="3" w:name="P106"/>
      <w:bookmarkEnd w:id="3"/>
      <w:r w:rsidRPr="00AC1709">
        <w:rPr>
          <w:sz w:val="16"/>
          <w:szCs w:val="16"/>
        </w:rPr>
        <w:t>4. Значение среднего персонального КПЭ муниципального служащего, сл</w:t>
      </w:r>
      <w:r w:rsidRPr="00AC1709">
        <w:rPr>
          <w:sz w:val="16"/>
          <w:szCs w:val="16"/>
        </w:rPr>
        <w:t>у</w:t>
      </w:r>
      <w:r w:rsidRPr="00AC1709">
        <w:rPr>
          <w:sz w:val="16"/>
          <w:szCs w:val="16"/>
        </w:rPr>
        <w:t>жащего рассчитывается по формуле:</w:t>
      </w:r>
    </w:p>
    <w:p w:rsidR="002335A1" w:rsidRPr="00AC1709" w:rsidRDefault="00494C01" w:rsidP="002335A1">
      <w:pPr>
        <w:pStyle w:val="ConsPlusNormal"/>
        <w:jc w:val="center"/>
        <w:rPr>
          <w:sz w:val="16"/>
          <w:szCs w:val="16"/>
        </w:rPr>
      </w:pPr>
      <w:r>
        <w:rPr>
          <w:noProof/>
          <w:position w:val="-25"/>
          <w:sz w:val="16"/>
          <w:szCs w:val="16"/>
        </w:rPr>
        <w:drawing>
          <wp:inline distT="0" distB="0" distL="0" distR="0">
            <wp:extent cx="3257550" cy="457200"/>
            <wp:effectExtent l="0" t="0" r="0" b="0"/>
            <wp:docPr id="1" name="Рисунок 1" descr="base_23706_7844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78443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7550" cy="457200"/>
                    </a:xfrm>
                    <a:prstGeom prst="rect">
                      <a:avLst/>
                    </a:prstGeom>
                    <a:noFill/>
                    <a:ln>
                      <a:noFill/>
                    </a:ln>
                  </pic:spPr>
                </pic:pic>
              </a:graphicData>
            </a:graphic>
          </wp:inline>
        </w:drawing>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0"/>
        <w:gridCol w:w="7427"/>
      </w:tblGrid>
      <w:tr w:rsidR="002335A1" w:rsidRPr="00AC1709" w:rsidTr="002335A1">
        <w:tc>
          <w:tcPr>
            <w:tcW w:w="1304"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КПЭ</w:t>
            </w:r>
            <w:r w:rsidRPr="00AC1709">
              <w:rPr>
                <w:sz w:val="16"/>
                <w:szCs w:val="16"/>
                <w:vertAlign w:val="subscript"/>
              </w:rPr>
              <w:t>перср</w:t>
            </w:r>
          </w:p>
        </w:tc>
        <w:tc>
          <w:tcPr>
            <w:tcW w:w="340"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w:t>
            </w:r>
          </w:p>
        </w:tc>
        <w:tc>
          <w:tcPr>
            <w:tcW w:w="742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значение среднего персонального КПЭ муниципального сл</w:t>
            </w:r>
            <w:r w:rsidRPr="00AC1709">
              <w:rPr>
                <w:sz w:val="16"/>
                <w:szCs w:val="16"/>
              </w:rPr>
              <w:t>у</w:t>
            </w:r>
            <w:r w:rsidRPr="00AC1709">
              <w:rPr>
                <w:sz w:val="16"/>
                <w:szCs w:val="16"/>
              </w:rPr>
              <w:t>жащего, служащего;</w:t>
            </w:r>
          </w:p>
        </w:tc>
      </w:tr>
      <w:tr w:rsidR="002335A1" w:rsidRPr="00AC1709" w:rsidTr="002335A1">
        <w:tc>
          <w:tcPr>
            <w:tcW w:w="1304"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КПЭ</w:t>
            </w:r>
            <w:r w:rsidRPr="00AC1709">
              <w:rPr>
                <w:sz w:val="16"/>
                <w:szCs w:val="16"/>
                <w:vertAlign w:val="subscript"/>
              </w:rPr>
              <w:t>пер1</w:t>
            </w:r>
          </w:p>
        </w:tc>
        <w:tc>
          <w:tcPr>
            <w:tcW w:w="340"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w:t>
            </w:r>
          </w:p>
        </w:tc>
        <w:tc>
          <w:tcPr>
            <w:tcW w:w="742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показатель своевременности выполнения мероприятий проекта (программы);</w:t>
            </w:r>
          </w:p>
        </w:tc>
      </w:tr>
      <w:tr w:rsidR="002335A1" w:rsidRPr="00AC1709" w:rsidTr="002335A1">
        <w:tc>
          <w:tcPr>
            <w:tcW w:w="1304"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КПЭ</w:t>
            </w:r>
            <w:r w:rsidRPr="00AC1709">
              <w:rPr>
                <w:sz w:val="16"/>
                <w:szCs w:val="16"/>
                <w:vertAlign w:val="subscript"/>
              </w:rPr>
              <w:t>пер2</w:t>
            </w:r>
          </w:p>
        </w:tc>
        <w:tc>
          <w:tcPr>
            <w:tcW w:w="340"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w:t>
            </w:r>
          </w:p>
        </w:tc>
        <w:tc>
          <w:tcPr>
            <w:tcW w:w="742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показатель качества результатов по выполнению мер</w:t>
            </w:r>
            <w:r w:rsidRPr="00AC1709">
              <w:rPr>
                <w:sz w:val="16"/>
                <w:szCs w:val="16"/>
              </w:rPr>
              <w:t>о</w:t>
            </w:r>
            <w:r w:rsidRPr="00AC1709">
              <w:rPr>
                <w:sz w:val="16"/>
                <w:szCs w:val="16"/>
              </w:rPr>
              <w:t>приятий проекта (программы);</w:t>
            </w:r>
          </w:p>
        </w:tc>
      </w:tr>
      <w:tr w:rsidR="002335A1" w:rsidRPr="00AC1709" w:rsidTr="002335A1">
        <w:tc>
          <w:tcPr>
            <w:tcW w:w="1304"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КПЭ</w:t>
            </w:r>
            <w:r w:rsidRPr="00AC1709">
              <w:rPr>
                <w:sz w:val="16"/>
                <w:szCs w:val="16"/>
                <w:vertAlign w:val="subscript"/>
              </w:rPr>
              <w:t>пер3</w:t>
            </w:r>
          </w:p>
        </w:tc>
        <w:tc>
          <w:tcPr>
            <w:tcW w:w="340"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w:t>
            </w:r>
          </w:p>
        </w:tc>
        <w:tc>
          <w:tcPr>
            <w:tcW w:w="7427"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показатель соблюдения методов проектного управления (пок</w:t>
            </w:r>
            <w:r w:rsidRPr="00AC1709">
              <w:rPr>
                <w:sz w:val="16"/>
                <w:szCs w:val="16"/>
              </w:rPr>
              <w:t>а</w:t>
            </w:r>
            <w:r w:rsidRPr="00AC1709">
              <w:rPr>
                <w:sz w:val="16"/>
                <w:szCs w:val="16"/>
              </w:rPr>
              <w:t>затель исполнительской дисциплины).</w:t>
            </w:r>
          </w:p>
        </w:tc>
      </w:tr>
    </w:tbl>
    <w:p w:rsidR="002335A1" w:rsidRPr="00AC1709" w:rsidRDefault="002335A1" w:rsidP="00AB3DAF">
      <w:pPr>
        <w:pStyle w:val="ConsPlusNormal"/>
        <w:ind w:firstLine="142"/>
        <w:jc w:val="both"/>
        <w:rPr>
          <w:sz w:val="16"/>
          <w:szCs w:val="16"/>
        </w:rPr>
      </w:pPr>
      <w:r w:rsidRPr="00AC1709">
        <w:rPr>
          <w:sz w:val="16"/>
          <w:szCs w:val="16"/>
        </w:rPr>
        <w:t>Значения персональных КПЭ определяются в соответствии со следующей таблицей оценок персональных КПЭ муниципальных служащих, служ</w:t>
      </w:r>
      <w:r w:rsidRPr="00AC1709">
        <w:rPr>
          <w:sz w:val="16"/>
          <w:szCs w:val="16"/>
        </w:rPr>
        <w:t>а</w:t>
      </w:r>
      <w:r w:rsidRPr="00AC1709">
        <w:rPr>
          <w:sz w:val="16"/>
          <w:szCs w:val="16"/>
        </w:rPr>
        <w:t>щих:</w:t>
      </w:r>
    </w:p>
    <w:tbl>
      <w:tblPr>
        <w:tblW w:w="1148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9"/>
        <w:gridCol w:w="2144"/>
        <w:gridCol w:w="6786"/>
        <w:gridCol w:w="1843"/>
      </w:tblGrid>
      <w:tr w:rsidR="002335A1" w:rsidRPr="00AC1709" w:rsidTr="00AB3DAF">
        <w:tc>
          <w:tcPr>
            <w:tcW w:w="709" w:type="dxa"/>
            <w:vAlign w:val="center"/>
          </w:tcPr>
          <w:p w:rsidR="002335A1" w:rsidRPr="00AC1709" w:rsidRDefault="002335A1" w:rsidP="002335A1">
            <w:pPr>
              <w:pStyle w:val="ConsPlusNormal"/>
              <w:ind w:firstLine="0"/>
              <w:jc w:val="center"/>
              <w:rPr>
                <w:b/>
                <w:sz w:val="16"/>
                <w:szCs w:val="16"/>
              </w:rPr>
            </w:pPr>
            <w:r w:rsidRPr="00AC1709">
              <w:rPr>
                <w:b/>
                <w:sz w:val="16"/>
                <w:szCs w:val="16"/>
              </w:rPr>
              <w:t>№ п/п</w:t>
            </w:r>
          </w:p>
        </w:tc>
        <w:tc>
          <w:tcPr>
            <w:tcW w:w="2144" w:type="dxa"/>
            <w:vAlign w:val="center"/>
          </w:tcPr>
          <w:p w:rsidR="002335A1" w:rsidRPr="00AC1709" w:rsidRDefault="002335A1" w:rsidP="002335A1">
            <w:pPr>
              <w:pStyle w:val="ConsPlusNormal"/>
              <w:ind w:firstLine="0"/>
              <w:jc w:val="center"/>
              <w:rPr>
                <w:b/>
                <w:sz w:val="16"/>
                <w:szCs w:val="16"/>
              </w:rPr>
            </w:pPr>
            <w:r w:rsidRPr="00AC1709">
              <w:rPr>
                <w:b/>
                <w:sz w:val="16"/>
                <w:szCs w:val="16"/>
              </w:rPr>
              <w:t xml:space="preserve">Наименование </w:t>
            </w:r>
            <w:r w:rsidRPr="00AC1709">
              <w:rPr>
                <w:b/>
                <w:sz w:val="16"/>
                <w:szCs w:val="16"/>
              </w:rPr>
              <w:br/>
              <w:t>перс</w:t>
            </w:r>
            <w:r w:rsidRPr="00AC1709">
              <w:rPr>
                <w:b/>
                <w:sz w:val="16"/>
                <w:szCs w:val="16"/>
              </w:rPr>
              <w:t>о</w:t>
            </w:r>
            <w:r w:rsidRPr="00AC1709">
              <w:rPr>
                <w:b/>
                <w:sz w:val="16"/>
                <w:szCs w:val="16"/>
              </w:rPr>
              <w:t>нального КПЭ</w:t>
            </w:r>
          </w:p>
        </w:tc>
        <w:tc>
          <w:tcPr>
            <w:tcW w:w="6786" w:type="dxa"/>
            <w:vAlign w:val="center"/>
          </w:tcPr>
          <w:p w:rsidR="002335A1" w:rsidRPr="00AC1709" w:rsidRDefault="002335A1" w:rsidP="002335A1">
            <w:pPr>
              <w:pStyle w:val="ConsPlusNormal"/>
              <w:ind w:firstLine="0"/>
              <w:jc w:val="center"/>
              <w:rPr>
                <w:b/>
                <w:sz w:val="16"/>
                <w:szCs w:val="16"/>
              </w:rPr>
            </w:pPr>
            <w:r w:rsidRPr="00AC1709">
              <w:rPr>
                <w:b/>
                <w:sz w:val="16"/>
                <w:szCs w:val="16"/>
              </w:rPr>
              <w:t>Критерий определения значения пе</w:t>
            </w:r>
            <w:r w:rsidRPr="00AC1709">
              <w:rPr>
                <w:b/>
                <w:sz w:val="16"/>
                <w:szCs w:val="16"/>
              </w:rPr>
              <w:t>р</w:t>
            </w:r>
            <w:r w:rsidRPr="00AC1709">
              <w:rPr>
                <w:b/>
                <w:sz w:val="16"/>
                <w:szCs w:val="16"/>
              </w:rPr>
              <w:t>сонального КПЭ</w:t>
            </w:r>
          </w:p>
        </w:tc>
        <w:tc>
          <w:tcPr>
            <w:tcW w:w="1843" w:type="dxa"/>
            <w:vAlign w:val="center"/>
          </w:tcPr>
          <w:p w:rsidR="002335A1" w:rsidRPr="00AC1709" w:rsidRDefault="002335A1" w:rsidP="002335A1">
            <w:pPr>
              <w:pStyle w:val="ConsPlusNormal"/>
              <w:ind w:firstLine="0"/>
              <w:jc w:val="center"/>
              <w:rPr>
                <w:b/>
                <w:sz w:val="16"/>
                <w:szCs w:val="16"/>
              </w:rPr>
            </w:pPr>
            <w:r w:rsidRPr="00AC1709">
              <w:rPr>
                <w:b/>
                <w:sz w:val="16"/>
                <w:szCs w:val="16"/>
              </w:rPr>
              <w:t>Значение перс</w:t>
            </w:r>
            <w:r w:rsidRPr="00AC1709">
              <w:rPr>
                <w:b/>
                <w:sz w:val="16"/>
                <w:szCs w:val="16"/>
              </w:rPr>
              <w:t>о</w:t>
            </w:r>
            <w:r w:rsidRPr="00AC1709">
              <w:rPr>
                <w:b/>
                <w:sz w:val="16"/>
                <w:szCs w:val="16"/>
              </w:rPr>
              <w:t>нального показ</w:t>
            </w:r>
            <w:r w:rsidRPr="00AC1709">
              <w:rPr>
                <w:b/>
                <w:sz w:val="16"/>
                <w:szCs w:val="16"/>
              </w:rPr>
              <w:t>а</w:t>
            </w:r>
            <w:r w:rsidRPr="00AC1709">
              <w:rPr>
                <w:b/>
                <w:sz w:val="16"/>
                <w:szCs w:val="16"/>
              </w:rPr>
              <w:t>теля</w:t>
            </w:r>
          </w:p>
        </w:tc>
      </w:tr>
      <w:tr w:rsidR="002335A1" w:rsidRPr="00AC1709" w:rsidTr="00AB3DAF">
        <w:tc>
          <w:tcPr>
            <w:tcW w:w="709" w:type="dxa"/>
          </w:tcPr>
          <w:p w:rsidR="002335A1" w:rsidRPr="00AC1709" w:rsidRDefault="002335A1" w:rsidP="002335A1">
            <w:pPr>
              <w:pStyle w:val="ConsPlusNormal"/>
              <w:ind w:firstLine="0"/>
              <w:jc w:val="center"/>
              <w:rPr>
                <w:sz w:val="16"/>
                <w:szCs w:val="16"/>
              </w:rPr>
            </w:pPr>
            <w:r w:rsidRPr="00AC1709">
              <w:rPr>
                <w:sz w:val="16"/>
                <w:szCs w:val="16"/>
              </w:rPr>
              <w:t>1</w:t>
            </w:r>
          </w:p>
        </w:tc>
        <w:tc>
          <w:tcPr>
            <w:tcW w:w="2144" w:type="dxa"/>
            <w:vAlign w:val="center"/>
          </w:tcPr>
          <w:p w:rsidR="002335A1" w:rsidRPr="00AC1709" w:rsidRDefault="002335A1" w:rsidP="002335A1">
            <w:pPr>
              <w:pStyle w:val="ConsPlusNormal"/>
              <w:ind w:firstLine="0"/>
              <w:jc w:val="center"/>
              <w:rPr>
                <w:sz w:val="16"/>
                <w:szCs w:val="16"/>
              </w:rPr>
            </w:pPr>
            <w:r w:rsidRPr="00AC1709">
              <w:rPr>
                <w:sz w:val="16"/>
                <w:szCs w:val="16"/>
              </w:rPr>
              <w:t>2</w:t>
            </w:r>
          </w:p>
        </w:tc>
        <w:tc>
          <w:tcPr>
            <w:tcW w:w="6786" w:type="dxa"/>
            <w:vAlign w:val="center"/>
          </w:tcPr>
          <w:p w:rsidR="002335A1" w:rsidRPr="00AC1709" w:rsidRDefault="002335A1" w:rsidP="002335A1">
            <w:pPr>
              <w:pStyle w:val="ConsPlusNormal"/>
              <w:ind w:firstLine="0"/>
              <w:jc w:val="center"/>
              <w:rPr>
                <w:sz w:val="16"/>
                <w:szCs w:val="16"/>
              </w:rPr>
            </w:pPr>
            <w:r w:rsidRPr="00AC1709">
              <w:rPr>
                <w:sz w:val="16"/>
                <w:szCs w:val="16"/>
              </w:rPr>
              <w:t>3</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4</w:t>
            </w:r>
          </w:p>
        </w:tc>
      </w:tr>
      <w:tr w:rsidR="002335A1" w:rsidRPr="00AC1709" w:rsidTr="00AB3DAF">
        <w:tc>
          <w:tcPr>
            <w:tcW w:w="709" w:type="dxa"/>
            <w:vMerge w:val="restart"/>
          </w:tcPr>
          <w:p w:rsidR="002335A1" w:rsidRPr="00AC1709" w:rsidRDefault="002335A1" w:rsidP="002335A1">
            <w:pPr>
              <w:pStyle w:val="ConsPlusNormal"/>
              <w:ind w:firstLine="0"/>
              <w:jc w:val="center"/>
              <w:rPr>
                <w:sz w:val="16"/>
                <w:szCs w:val="16"/>
              </w:rPr>
            </w:pPr>
            <w:r w:rsidRPr="00AC1709">
              <w:rPr>
                <w:sz w:val="16"/>
                <w:szCs w:val="16"/>
              </w:rPr>
              <w:t>1.</w:t>
            </w:r>
          </w:p>
        </w:tc>
        <w:tc>
          <w:tcPr>
            <w:tcW w:w="2144" w:type="dxa"/>
            <w:vMerge w:val="restart"/>
          </w:tcPr>
          <w:p w:rsidR="002335A1" w:rsidRPr="00AC1709" w:rsidRDefault="002335A1" w:rsidP="002335A1">
            <w:pPr>
              <w:pStyle w:val="ConsPlusNormal"/>
              <w:ind w:firstLine="0"/>
              <w:rPr>
                <w:sz w:val="16"/>
                <w:szCs w:val="16"/>
              </w:rPr>
            </w:pPr>
            <w:r w:rsidRPr="00AC1709">
              <w:rPr>
                <w:sz w:val="16"/>
                <w:szCs w:val="16"/>
              </w:rPr>
              <w:t>Показатель своевреме</w:t>
            </w:r>
            <w:r w:rsidRPr="00AC1709">
              <w:rPr>
                <w:sz w:val="16"/>
                <w:szCs w:val="16"/>
              </w:rPr>
              <w:t>н</w:t>
            </w:r>
            <w:r w:rsidRPr="00AC1709">
              <w:rPr>
                <w:sz w:val="16"/>
                <w:szCs w:val="16"/>
              </w:rPr>
              <w:t>ности выполнения мер</w:t>
            </w:r>
            <w:r w:rsidRPr="00AC1709">
              <w:rPr>
                <w:sz w:val="16"/>
                <w:szCs w:val="16"/>
              </w:rPr>
              <w:t>о</w:t>
            </w:r>
            <w:r w:rsidRPr="00AC1709">
              <w:rPr>
                <w:sz w:val="16"/>
                <w:szCs w:val="16"/>
              </w:rPr>
              <w:t>приятий проекта (пр</w:t>
            </w:r>
            <w:r w:rsidRPr="00AC1709">
              <w:rPr>
                <w:sz w:val="16"/>
                <w:szCs w:val="16"/>
              </w:rPr>
              <w:t>о</w:t>
            </w:r>
            <w:r w:rsidRPr="00AC1709">
              <w:rPr>
                <w:sz w:val="16"/>
                <w:szCs w:val="16"/>
              </w:rPr>
              <w:t>граммы)</w:t>
            </w:r>
          </w:p>
        </w:tc>
        <w:tc>
          <w:tcPr>
            <w:tcW w:w="6786" w:type="dxa"/>
          </w:tcPr>
          <w:p w:rsidR="002335A1" w:rsidRPr="00AC1709" w:rsidRDefault="002335A1" w:rsidP="002335A1">
            <w:pPr>
              <w:pStyle w:val="ConsPlusNormal"/>
              <w:ind w:firstLine="0"/>
              <w:rPr>
                <w:sz w:val="16"/>
                <w:szCs w:val="16"/>
              </w:rPr>
            </w:pPr>
            <w:r w:rsidRPr="00AC1709">
              <w:rPr>
                <w:sz w:val="16"/>
                <w:szCs w:val="16"/>
              </w:rPr>
              <w:t>выполнены все запланированные мероприятия проекта (программы), ответстве</w:t>
            </w:r>
            <w:r w:rsidRPr="00AC1709">
              <w:rPr>
                <w:sz w:val="16"/>
                <w:szCs w:val="16"/>
              </w:rPr>
              <w:t>н</w:t>
            </w:r>
            <w:r w:rsidRPr="00AC1709">
              <w:rPr>
                <w:sz w:val="16"/>
                <w:szCs w:val="16"/>
              </w:rPr>
              <w:t>ным исполнителем или соисполнителем, которых определен муниципальный сл</w:t>
            </w:r>
            <w:r w:rsidRPr="00AC1709">
              <w:rPr>
                <w:sz w:val="16"/>
                <w:szCs w:val="16"/>
              </w:rPr>
              <w:t>у</w:t>
            </w:r>
            <w:r w:rsidRPr="00AC1709">
              <w:rPr>
                <w:sz w:val="16"/>
                <w:szCs w:val="16"/>
              </w:rPr>
              <w:t>жащий, служ</w:t>
            </w:r>
            <w:r w:rsidRPr="00AC1709">
              <w:rPr>
                <w:sz w:val="16"/>
                <w:szCs w:val="16"/>
              </w:rPr>
              <w:t>а</w:t>
            </w:r>
            <w:r w:rsidRPr="00AC1709">
              <w:rPr>
                <w:sz w:val="16"/>
                <w:szCs w:val="16"/>
              </w:rPr>
              <w:t>щий</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5,0</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2144" w:type="dxa"/>
            <w:vMerge/>
          </w:tcPr>
          <w:p w:rsidR="002335A1" w:rsidRPr="00AC1709" w:rsidRDefault="002335A1" w:rsidP="002335A1">
            <w:pPr>
              <w:rPr>
                <w:rFonts w:ascii="Arial" w:hAnsi="Arial" w:cs="Arial"/>
                <w:sz w:val="16"/>
                <w:szCs w:val="16"/>
              </w:rPr>
            </w:pPr>
          </w:p>
        </w:tc>
        <w:tc>
          <w:tcPr>
            <w:tcW w:w="6786" w:type="dxa"/>
          </w:tcPr>
          <w:p w:rsidR="002335A1" w:rsidRPr="00AC1709" w:rsidRDefault="002335A1" w:rsidP="002335A1">
            <w:pPr>
              <w:pStyle w:val="ConsPlusNormal"/>
              <w:ind w:firstLine="0"/>
              <w:rPr>
                <w:sz w:val="16"/>
                <w:szCs w:val="16"/>
              </w:rPr>
            </w:pPr>
            <w:r w:rsidRPr="00AC1709">
              <w:rPr>
                <w:sz w:val="16"/>
                <w:szCs w:val="16"/>
              </w:rPr>
              <w:t>выполнены более 50 % запланированных мероприятий проекта (программы), отве</w:t>
            </w:r>
            <w:r w:rsidRPr="00AC1709">
              <w:rPr>
                <w:sz w:val="16"/>
                <w:szCs w:val="16"/>
              </w:rPr>
              <w:t>т</w:t>
            </w:r>
            <w:r w:rsidRPr="00AC1709">
              <w:rPr>
                <w:sz w:val="16"/>
                <w:szCs w:val="16"/>
              </w:rPr>
              <w:t>ственным исполнителем или соисполнителем, которых определен муниципальный сл</w:t>
            </w:r>
            <w:r w:rsidRPr="00AC1709">
              <w:rPr>
                <w:sz w:val="16"/>
                <w:szCs w:val="16"/>
              </w:rPr>
              <w:t>у</w:t>
            </w:r>
            <w:r w:rsidRPr="00AC1709">
              <w:rPr>
                <w:sz w:val="16"/>
                <w:szCs w:val="16"/>
              </w:rPr>
              <w:t>жащий, служ</w:t>
            </w:r>
            <w:r w:rsidRPr="00AC1709">
              <w:rPr>
                <w:sz w:val="16"/>
                <w:szCs w:val="16"/>
              </w:rPr>
              <w:t>а</w:t>
            </w:r>
            <w:r w:rsidRPr="00AC1709">
              <w:rPr>
                <w:sz w:val="16"/>
                <w:szCs w:val="16"/>
              </w:rPr>
              <w:t>щий</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2,6</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2144" w:type="dxa"/>
            <w:vMerge/>
          </w:tcPr>
          <w:p w:rsidR="002335A1" w:rsidRPr="00AC1709" w:rsidRDefault="002335A1" w:rsidP="002335A1">
            <w:pPr>
              <w:rPr>
                <w:rFonts w:ascii="Arial" w:hAnsi="Arial" w:cs="Arial"/>
                <w:sz w:val="16"/>
                <w:szCs w:val="16"/>
              </w:rPr>
            </w:pPr>
          </w:p>
        </w:tc>
        <w:tc>
          <w:tcPr>
            <w:tcW w:w="6786" w:type="dxa"/>
          </w:tcPr>
          <w:p w:rsidR="002335A1" w:rsidRPr="00AC1709" w:rsidRDefault="002335A1" w:rsidP="002335A1">
            <w:pPr>
              <w:pStyle w:val="ConsPlusNormal"/>
              <w:ind w:firstLine="0"/>
              <w:rPr>
                <w:sz w:val="16"/>
                <w:szCs w:val="16"/>
              </w:rPr>
            </w:pPr>
            <w:r w:rsidRPr="00AC1709">
              <w:rPr>
                <w:sz w:val="16"/>
                <w:szCs w:val="16"/>
              </w:rPr>
              <w:t>выполнены 50 % и менее запланированных мероприятий проекта (программы), отве</w:t>
            </w:r>
            <w:r w:rsidRPr="00AC1709">
              <w:rPr>
                <w:sz w:val="16"/>
                <w:szCs w:val="16"/>
              </w:rPr>
              <w:t>т</w:t>
            </w:r>
            <w:r w:rsidRPr="00AC1709">
              <w:rPr>
                <w:sz w:val="16"/>
                <w:szCs w:val="16"/>
              </w:rPr>
              <w:t>ственным исполнителем или соисполнителем, которых определен муниципальный сл</w:t>
            </w:r>
            <w:r w:rsidRPr="00AC1709">
              <w:rPr>
                <w:sz w:val="16"/>
                <w:szCs w:val="16"/>
              </w:rPr>
              <w:t>у</w:t>
            </w:r>
            <w:r w:rsidRPr="00AC1709">
              <w:rPr>
                <w:sz w:val="16"/>
                <w:szCs w:val="16"/>
              </w:rPr>
              <w:t>жащий, служ</w:t>
            </w:r>
            <w:r w:rsidRPr="00AC1709">
              <w:rPr>
                <w:sz w:val="16"/>
                <w:szCs w:val="16"/>
              </w:rPr>
              <w:t>а</w:t>
            </w:r>
            <w:r w:rsidRPr="00AC1709">
              <w:rPr>
                <w:sz w:val="16"/>
                <w:szCs w:val="16"/>
              </w:rPr>
              <w:t>щий</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0,0</w:t>
            </w:r>
          </w:p>
        </w:tc>
      </w:tr>
      <w:tr w:rsidR="002335A1" w:rsidRPr="00AC1709" w:rsidTr="00AB3DAF">
        <w:tc>
          <w:tcPr>
            <w:tcW w:w="709" w:type="dxa"/>
            <w:vMerge w:val="restart"/>
          </w:tcPr>
          <w:p w:rsidR="002335A1" w:rsidRPr="00AC1709" w:rsidRDefault="002335A1" w:rsidP="002335A1">
            <w:pPr>
              <w:pStyle w:val="ConsPlusNormal"/>
              <w:ind w:firstLine="0"/>
              <w:jc w:val="center"/>
              <w:rPr>
                <w:sz w:val="16"/>
                <w:szCs w:val="16"/>
              </w:rPr>
            </w:pPr>
            <w:r w:rsidRPr="00AC1709">
              <w:rPr>
                <w:sz w:val="16"/>
                <w:szCs w:val="16"/>
              </w:rPr>
              <w:t>2.</w:t>
            </w:r>
          </w:p>
        </w:tc>
        <w:tc>
          <w:tcPr>
            <w:tcW w:w="2144" w:type="dxa"/>
            <w:vMerge w:val="restart"/>
          </w:tcPr>
          <w:p w:rsidR="002335A1" w:rsidRPr="00AC1709" w:rsidRDefault="002335A1" w:rsidP="002335A1">
            <w:pPr>
              <w:pStyle w:val="ConsPlusNormal"/>
              <w:ind w:firstLine="0"/>
              <w:rPr>
                <w:sz w:val="16"/>
                <w:szCs w:val="16"/>
              </w:rPr>
            </w:pPr>
            <w:r w:rsidRPr="00AC1709">
              <w:rPr>
                <w:sz w:val="16"/>
                <w:szCs w:val="16"/>
              </w:rPr>
              <w:t>Показатель качества р</w:t>
            </w:r>
            <w:r w:rsidRPr="00AC1709">
              <w:rPr>
                <w:sz w:val="16"/>
                <w:szCs w:val="16"/>
              </w:rPr>
              <w:t>е</w:t>
            </w:r>
            <w:r w:rsidRPr="00AC1709">
              <w:rPr>
                <w:sz w:val="16"/>
                <w:szCs w:val="16"/>
              </w:rPr>
              <w:t>зульт</w:t>
            </w:r>
            <w:r w:rsidRPr="00AC1709">
              <w:rPr>
                <w:sz w:val="16"/>
                <w:szCs w:val="16"/>
              </w:rPr>
              <w:t>а</w:t>
            </w:r>
            <w:r w:rsidRPr="00AC1709">
              <w:rPr>
                <w:sz w:val="16"/>
                <w:szCs w:val="16"/>
              </w:rPr>
              <w:t>тов по выполнению мероприятий проекта (программы)</w:t>
            </w:r>
          </w:p>
        </w:tc>
        <w:tc>
          <w:tcPr>
            <w:tcW w:w="6786" w:type="dxa"/>
          </w:tcPr>
          <w:p w:rsidR="002335A1" w:rsidRPr="00AC1709" w:rsidRDefault="002335A1" w:rsidP="002335A1">
            <w:pPr>
              <w:pStyle w:val="ConsPlusNormal"/>
              <w:ind w:firstLine="0"/>
              <w:rPr>
                <w:sz w:val="16"/>
                <w:szCs w:val="16"/>
              </w:rPr>
            </w:pPr>
            <w:r w:rsidRPr="00AC1709">
              <w:rPr>
                <w:sz w:val="16"/>
                <w:szCs w:val="16"/>
              </w:rPr>
              <w:t>работы по проекту (программе) выполняются (поручения исполняются) в полном объ</w:t>
            </w:r>
            <w:r w:rsidRPr="00AC1709">
              <w:rPr>
                <w:sz w:val="16"/>
                <w:szCs w:val="16"/>
              </w:rPr>
              <w:t>е</w:t>
            </w:r>
            <w:r w:rsidRPr="00AC1709">
              <w:rPr>
                <w:sz w:val="16"/>
                <w:szCs w:val="16"/>
              </w:rPr>
              <w:t>ме, эффективно, не требуют испра</w:t>
            </w:r>
            <w:r w:rsidRPr="00AC1709">
              <w:rPr>
                <w:sz w:val="16"/>
                <w:szCs w:val="16"/>
              </w:rPr>
              <w:t>в</w:t>
            </w:r>
            <w:r w:rsidRPr="00AC1709">
              <w:rPr>
                <w:sz w:val="16"/>
                <w:szCs w:val="16"/>
              </w:rPr>
              <w:t>лений</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5,0</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2144" w:type="dxa"/>
            <w:vMerge/>
          </w:tcPr>
          <w:p w:rsidR="002335A1" w:rsidRPr="00AC1709" w:rsidRDefault="002335A1" w:rsidP="002335A1">
            <w:pPr>
              <w:rPr>
                <w:rFonts w:ascii="Arial" w:hAnsi="Arial" w:cs="Arial"/>
                <w:sz w:val="16"/>
                <w:szCs w:val="16"/>
              </w:rPr>
            </w:pPr>
          </w:p>
        </w:tc>
        <w:tc>
          <w:tcPr>
            <w:tcW w:w="6786" w:type="dxa"/>
          </w:tcPr>
          <w:p w:rsidR="002335A1" w:rsidRPr="00AC1709" w:rsidRDefault="002335A1" w:rsidP="002335A1">
            <w:pPr>
              <w:pStyle w:val="ConsPlusNormal"/>
              <w:ind w:firstLine="0"/>
              <w:rPr>
                <w:sz w:val="16"/>
                <w:szCs w:val="16"/>
              </w:rPr>
            </w:pPr>
            <w:r w:rsidRPr="00AC1709">
              <w:rPr>
                <w:sz w:val="16"/>
                <w:szCs w:val="16"/>
              </w:rPr>
              <w:t>работы по проекту (программе) выполняются (поручения исполняются) небрежно, встречаются ошибки, требуют проверки, с нарушением сроков</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2,6</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2144" w:type="dxa"/>
            <w:vMerge/>
          </w:tcPr>
          <w:p w:rsidR="002335A1" w:rsidRPr="00AC1709" w:rsidRDefault="002335A1" w:rsidP="002335A1">
            <w:pPr>
              <w:rPr>
                <w:rFonts w:ascii="Arial" w:hAnsi="Arial" w:cs="Arial"/>
                <w:sz w:val="16"/>
                <w:szCs w:val="16"/>
              </w:rPr>
            </w:pPr>
          </w:p>
        </w:tc>
        <w:tc>
          <w:tcPr>
            <w:tcW w:w="6786" w:type="dxa"/>
          </w:tcPr>
          <w:p w:rsidR="002335A1" w:rsidRPr="00AC1709" w:rsidRDefault="002335A1" w:rsidP="002335A1">
            <w:pPr>
              <w:pStyle w:val="ConsPlusNormal"/>
              <w:ind w:firstLine="0"/>
              <w:rPr>
                <w:sz w:val="16"/>
                <w:szCs w:val="16"/>
              </w:rPr>
            </w:pPr>
            <w:r w:rsidRPr="00AC1709">
              <w:rPr>
                <w:sz w:val="16"/>
                <w:szCs w:val="16"/>
              </w:rPr>
              <w:t>работа по проекту (программе) не выполнена (поручение не исполнено), что пр</w:t>
            </w:r>
            <w:r w:rsidRPr="00AC1709">
              <w:rPr>
                <w:sz w:val="16"/>
                <w:szCs w:val="16"/>
              </w:rPr>
              <w:t>и</w:t>
            </w:r>
            <w:r w:rsidRPr="00AC1709">
              <w:rPr>
                <w:sz w:val="16"/>
                <w:szCs w:val="16"/>
              </w:rPr>
              <w:t>вело к невыполнению мер</w:t>
            </w:r>
            <w:r w:rsidRPr="00AC1709">
              <w:rPr>
                <w:sz w:val="16"/>
                <w:szCs w:val="16"/>
              </w:rPr>
              <w:t>о</w:t>
            </w:r>
            <w:r w:rsidRPr="00AC1709">
              <w:rPr>
                <w:sz w:val="16"/>
                <w:szCs w:val="16"/>
              </w:rPr>
              <w:t>приятия проекта (программы)</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0,0</w:t>
            </w:r>
          </w:p>
        </w:tc>
      </w:tr>
      <w:tr w:rsidR="002335A1" w:rsidRPr="00AC1709" w:rsidTr="00AB3DAF">
        <w:tc>
          <w:tcPr>
            <w:tcW w:w="709" w:type="dxa"/>
            <w:vMerge w:val="restart"/>
          </w:tcPr>
          <w:p w:rsidR="002335A1" w:rsidRPr="00AC1709" w:rsidRDefault="002335A1" w:rsidP="002335A1">
            <w:pPr>
              <w:pStyle w:val="ConsPlusNormal"/>
              <w:ind w:firstLine="0"/>
              <w:jc w:val="center"/>
              <w:rPr>
                <w:sz w:val="16"/>
                <w:szCs w:val="16"/>
              </w:rPr>
            </w:pPr>
            <w:r w:rsidRPr="00AC1709">
              <w:rPr>
                <w:sz w:val="16"/>
                <w:szCs w:val="16"/>
              </w:rPr>
              <w:t>3.</w:t>
            </w:r>
          </w:p>
        </w:tc>
        <w:tc>
          <w:tcPr>
            <w:tcW w:w="2144" w:type="dxa"/>
            <w:vMerge w:val="restart"/>
          </w:tcPr>
          <w:p w:rsidR="002335A1" w:rsidRPr="00AC1709" w:rsidRDefault="002335A1" w:rsidP="002335A1">
            <w:pPr>
              <w:pStyle w:val="ConsPlusNormal"/>
              <w:ind w:firstLine="0"/>
              <w:rPr>
                <w:sz w:val="16"/>
                <w:szCs w:val="16"/>
              </w:rPr>
            </w:pPr>
            <w:r w:rsidRPr="00AC1709">
              <w:rPr>
                <w:sz w:val="16"/>
                <w:szCs w:val="16"/>
              </w:rPr>
              <w:t>Показатель соблюдения методов проектного управления (показатель исполнительской дисц</w:t>
            </w:r>
            <w:r w:rsidRPr="00AC1709">
              <w:rPr>
                <w:sz w:val="16"/>
                <w:szCs w:val="16"/>
              </w:rPr>
              <w:t>и</w:t>
            </w:r>
            <w:r w:rsidRPr="00AC1709">
              <w:rPr>
                <w:sz w:val="16"/>
                <w:szCs w:val="16"/>
              </w:rPr>
              <w:t>плины)</w:t>
            </w:r>
          </w:p>
        </w:tc>
        <w:tc>
          <w:tcPr>
            <w:tcW w:w="6786" w:type="dxa"/>
          </w:tcPr>
          <w:p w:rsidR="002335A1" w:rsidRPr="00AC1709" w:rsidRDefault="002335A1" w:rsidP="002335A1">
            <w:pPr>
              <w:pStyle w:val="ConsPlusNormal"/>
              <w:ind w:firstLine="0"/>
              <w:rPr>
                <w:sz w:val="16"/>
                <w:szCs w:val="16"/>
              </w:rPr>
            </w:pPr>
            <w:r w:rsidRPr="00AC1709">
              <w:rPr>
                <w:sz w:val="16"/>
                <w:szCs w:val="16"/>
              </w:rPr>
              <w:t>отчетность по проекту (программе) представлена своевременно и в соответствии с тр</w:t>
            </w:r>
            <w:r w:rsidRPr="00AC1709">
              <w:rPr>
                <w:sz w:val="16"/>
                <w:szCs w:val="16"/>
              </w:rPr>
              <w:t>е</w:t>
            </w:r>
            <w:r w:rsidRPr="00AC1709">
              <w:rPr>
                <w:sz w:val="16"/>
                <w:szCs w:val="16"/>
              </w:rPr>
              <w:t>бованиями, установленными рабочим планом проекта (пр</w:t>
            </w:r>
            <w:r w:rsidRPr="00AC1709">
              <w:rPr>
                <w:sz w:val="16"/>
                <w:szCs w:val="16"/>
              </w:rPr>
              <w:t>о</w:t>
            </w:r>
            <w:r w:rsidRPr="00AC1709">
              <w:rPr>
                <w:sz w:val="16"/>
                <w:szCs w:val="16"/>
              </w:rPr>
              <w:t>граммы)</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5,0</w:t>
            </w:r>
          </w:p>
        </w:tc>
      </w:tr>
      <w:tr w:rsidR="002335A1" w:rsidRPr="00AC1709" w:rsidTr="00AB3DAF">
        <w:tc>
          <w:tcPr>
            <w:tcW w:w="709" w:type="dxa"/>
            <w:vMerge/>
          </w:tcPr>
          <w:p w:rsidR="002335A1" w:rsidRPr="00AC1709" w:rsidRDefault="002335A1" w:rsidP="002335A1">
            <w:pPr>
              <w:rPr>
                <w:rFonts w:ascii="Arial" w:hAnsi="Arial" w:cs="Arial"/>
                <w:sz w:val="16"/>
                <w:szCs w:val="16"/>
              </w:rPr>
            </w:pPr>
          </w:p>
        </w:tc>
        <w:tc>
          <w:tcPr>
            <w:tcW w:w="2144" w:type="dxa"/>
            <w:vMerge/>
          </w:tcPr>
          <w:p w:rsidR="002335A1" w:rsidRPr="00AC1709" w:rsidRDefault="002335A1" w:rsidP="002335A1">
            <w:pPr>
              <w:rPr>
                <w:rFonts w:ascii="Arial" w:hAnsi="Arial" w:cs="Arial"/>
                <w:sz w:val="16"/>
                <w:szCs w:val="16"/>
              </w:rPr>
            </w:pPr>
          </w:p>
        </w:tc>
        <w:tc>
          <w:tcPr>
            <w:tcW w:w="6786" w:type="dxa"/>
          </w:tcPr>
          <w:p w:rsidR="002335A1" w:rsidRPr="00AC1709" w:rsidRDefault="002335A1" w:rsidP="002335A1">
            <w:pPr>
              <w:pStyle w:val="ConsPlusNormal"/>
              <w:ind w:firstLine="0"/>
              <w:rPr>
                <w:sz w:val="16"/>
                <w:szCs w:val="16"/>
              </w:rPr>
            </w:pPr>
            <w:r w:rsidRPr="00AC1709">
              <w:rPr>
                <w:sz w:val="16"/>
                <w:szCs w:val="16"/>
              </w:rPr>
              <w:t>отчетность по проекту (программе) представлена, имеются случаи нар</w:t>
            </w:r>
            <w:r w:rsidRPr="00AC1709">
              <w:rPr>
                <w:sz w:val="16"/>
                <w:szCs w:val="16"/>
              </w:rPr>
              <w:t>у</w:t>
            </w:r>
            <w:r w:rsidRPr="00AC1709">
              <w:rPr>
                <w:sz w:val="16"/>
                <w:szCs w:val="16"/>
              </w:rPr>
              <w:t>шения сроков (не более 2 рабочих дней) и (или) требований к ее формированию, установленных р</w:t>
            </w:r>
            <w:r w:rsidRPr="00AC1709">
              <w:rPr>
                <w:sz w:val="16"/>
                <w:szCs w:val="16"/>
              </w:rPr>
              <w:t>а</w:t>
            </w:r>
            <w:r w:rsidRPr="00AC1709">
              <w:rPr>
                <w:sz w:val="16"/>
                <w:szCs w:val="16"/>
              </w:rPr>
              <w:t>бочим планом пр</w:t>
            </w:r>
            <w:r w:rsidRPr="00AC1709">
              <w:rPr>
                <w:sz w:val="16"/>
                <w:szCs w:val="16"/>
              </w:rPr>
              <w:t>о</w:t>
            </w:r>
            <w:r w:rsidRPr="00AC1709">
              <w:rPr>
                <w:sz w:val="16"/>
                <w:szCs w:val="16"/>
              </w:rPr>
              <w:t>екта (программы)</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2,6</w:t>
            </w:r>
          </w:p>
        </w:tc>
      </w:tr>
      <w:tr w:rsidR="002335A1" w:rsidRPr="00AC1709" w:rsidTr="00AB3DAF">
        <w:tc>
          <w:tcPr>
            <w:tcW w:w="709" w:type="dxa"/>
            <w:vMerge/>
          </w:tcPr>
          <w:p w:rsidR="002335A1" w:rsidRPr="00AC1709" w:rsidRDefault="002335A1" w:rsidP="002335A1">
            <w:pPr>
              <w:rPr>
                <w:rFonts w:ascii="Arial" w:hAnsi="Arial" w:cs="Arial"/>
                <w:sz w:val="16"/>
                <w:szCs w:val="16"/>
              </w:rPr>
            </w:pPr>
          </w:p>
        </w:tc>
        <w:tc>
          <w:tcPr>
            <w:tcW w:w="2144" w:type="dxa"/>
            <w:vMerge/>
          </w:tcPr>
          <w:p w:rsidR="002335A1" w:rsidRPr="00AC1709" w:rsidRDefault="002335A1" w:rsidP="002335A1">
            <w:pPr>
              <w:rPr>
                <w:rFonts w:ascii="Arial" w:hAnsi="Arial" w:cs="Arial"/>
                <w:sz w:val="16"/>
                <w:szCs w:val="16"/>
              </w:rPr>
            </w:pPr>
          </w:p>
        </w:tc>
        <w:tc>
          <w:tcPr>
            <w:tcW w:w="6786" w:type="dxa"/>
          </w:tcPr>
          <w:p w:rsidR="002335A1" w:rsidRPr="00AC1709" w:rsidRDefault="002335A1" w:rsidP="002335A1">
            <w:pPr>
              <w:pStyle w:val="ConsPlusNormal"/>
              <w:ind w:firstLine="0"/>
              <w:rPr>
                <w:sz w:val="16"/>
                <w:szCs w:val="16"/>
              </w:rPr>
            </w:pPr>
            <w:r w:rsidRPr="00AC1709">
              <w:rPr>
                <w:sz w:val="16"/>
                <w:szCs w:val="16"/>
              </w:rPr>
              <w:t>отчетность по проекту (программе) не представлена или представлена с наруш</w:t>
            </w:r>
            <w:r w:rsidRPr="00AC1709">
              <w:rPr>
                <w:sz w:val="16"/>
                <w:szCs w:val="16"/>
              </w:rPr>
              <w:t>е</w:t>
            </w:r>
            <w:r w:rsidRPr="00AC1709">
              <w:rPr>
                <w:sz w:val="16"/>
                <w:szCs w:val="16"/>
              </w:rPr>
              <w:t>нием сроков (более 2 р</w:t>
            </w:r>
            <w:r w:rsidRPr="00AC1709">
              <w:rPr>
                <w:sz w:val="16"/>
                <w:szCs w:val="16"/>
              </w:rPr>
              <w:t>а</w:t>
            </w:r>
            <w:r w:rsidRPr="00AC1709">
              <w:rPr>
                <w:sz w:val="16"/>
                <w:szCs w:val="16"/>
              </w:rPr>
              <w:t>бочих дней)</w:t>
            </w:r>
          </w:p>
        </w:tc>
        <w:tc>
          <w:tcPr>
            <w:tcW w:w="1843" w:type="dxa"/>
            <w:vAlign w:val="center"/>
          </w:tcPr>
          <w:p w:rsidR="002335A1" w:rsidRPr="00AC1709" w:rsidRDefault="002335A1" w:rsidP="002335A1">
            <w:pPr>
              <w:pStyle w:val="ConsPlusNormal"/>
              <w:ind w:firstLine="0"/>
              <w:jc w:val="center"/>
              <w:rPr>
                <w:sz w:val="16"/>
                <w:szCs w:val="16"/>
              </w:rPr>
            </w:pPr>
            <w:r w:rsidRPr="00AC1709">
              <w:rPr>
                <w:sz w:val="16"/>
                <w:szCs w:val="16"/>
              </w:rPr>
              <w:t>0,0</w:t>
            </w:r>
          </w:p>
        </w:tc>
      </w:tr>
    </w:tbl>
    <w:p w:rsidR="002335A1" w:rsidRPr="00AC1709" w:rsidRDefault="002335A1" w:rsidP="00AB3DAF">
      <w:pPr>
        <w:pStyle w:val="ConsPlusNormal"/>
        <w:ind w:firstLine="142"/>
        <w:jc w:val="both"/>
        <w:rPr>
          <w:sz w:val="16"/>
          <w:szCs w:val="16"/>
        </w:rPr>
      </w:pPr>
      <w:bookmarkStart w:id="4" w:name="P158"/>
      <w:bookmarkEnd w:id="4"/>
      <w:r w:rsidRPr="00AC1709">
        <w:rPr>
          <w:sz w:val="16"/>
          <w:szCs w:val="16"/>
        </w:rPr>
        <w:t>5. Значение среднего проектного КПЭ муниципального служащего, служащего ра</w:t>
      </w:r>
      <w:r w:rsidRPr="00AC1709">
        <w:rPr>
          <w:sz w:val="16"/>
          <w:szCs w:val="16"/>
        </w:rPr>
        <w:t>с</w:t>
      </w:r>
      <w:r w:rsidRPr="00AC1709">
        <w:rPr>
          <w:sz w:val="16"/>
          <w:szCs w:val="16"/>
        </w:rPr>
        <w:t>считывается по формуле:</w:t>
      </w:r>
    </w:p>
    <w:p w:rsidR="002335A1" w:rsidRPr="00AC1709" w:rsidRDefault="00494C01" w:rsidP="002335A1">
      <w:pPr>
        <w:pStyle w:val="ConsPlusNormal"/>
        <w:jc w:val="center"/>
        <w:rPr>
          <w:sz w:val="16"/>
          <w:szCs w:val="16"/>
        </w:rPr>
      </w:pPr>
      <w:r>
        <w:rPr>
          <w:noProof/>
          <w:position w:val="-25"/>
          <w:sz w:val="16"/>
          <w:szCs w:val="16"/>
        </w:rPr>
        <w:drawing>
          <wp:inline distT="0" distB="0" distL="0" distR="0">
            <wp:extent cx="2400300" cy="457200"/>
            <wp:effectExtent l="0" t="0" r="0" b="0"/>
            <wp:docPr id="2" name="Рисунок 2" descr="base_23706_7844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06_78443_3276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a:ln>
                      <a:noFill/>
                    </a:ln>
                  </pic:spPr>
                </pic:pic>
              </a:graphicData>
            </a:graphic>
          </wp:inline>
        </w:drawing>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340"/>
        <w:gridCol w:w="7483"/>
      </w:tblGrid>
      <w:tr w:rsidR="002335A1" w:rsidRPr="00AC1709" w:rsidTr="002335A1">
        <w:tc>
          <w:tcPr>
            <w:tcW w:w="1247"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КПЭ</w:t>
            </w:r>
            <w:r w:rsidRPr="00AC1709">
              <w:rPr>
                <w:sz w:val="16"/>
                <w:szCs w:val="16"/>
                <w:vertAlign w:val="subscript"/>
              </w:rPr>
              <w:t>прср</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483"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значение среднего проектного КПЭ муниципального служащ</w:t>
            </w:r>
            <w:r w:rsidRPr="00AC1709">
              <w:rPr>
                <w:sz w:val="16"/>
                <w:szCs w:val="16"/>
              </w:rPr>
              <w:t>е</w:t>
            </w:r>
            <w:r w:rsidRPr="00AC1709">
              <w:rPr>
                <w:sz w:val="16"/>
                <w:szCs w:val="16"/>
              </w:rPr>
              <w:t>го, служащего;</w:t>
            </w:r>
          </w:p>
        </w:tc>
      </w:tr>
      <w:tr w:rsidR="002335A1" w:rsidRPr="00AC1709" w:rsidTr="002335A1">
        <w:tc>
          <w:tcPr>
            <w:tcW w:w="1247"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КПЭ</w:t>
            </w:r>
            <w:r w:rsidRPr="00AC1709">
              <w:rPr>
                <w:sz w:val="16"/>
                <w:szCs w:val="16"/>
                <w:vertAlign w:val="subscript"/>
              </w:rPr>
              <w:t>пр1</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483"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показатель достижения целевых показателей проекта (програ</w:t>
            </w:r>
            <w:r w:rsidRPr="00AC1709">
              <w:rPr>
                <w:sz w:val="16"/>
                <w:szCs w:val="16"/>
              </w:rPr>
              <w:t>м</w:t>
            </w:r>
            <w:r w:rsidRPr="00AC1709">
              <w:rPr>
                <w:sz w:val="16"/>
                <w:szCs w:val="16"/>
              </w:rPr>
              <w:t>мы);</w:t>
            </w:r>
          </w:p>
        </w:tc>
      </w:tr>
      <w:tr w:rsidR="002335A1" w:rsidRPr="00AC1709" w:rsidTr="002335A1">
        <w:tc>
          <w:tcPr>
            <w:tcW w:w="1247"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КПЭ</w:t>
            </w:r>
            <w:r w:rsidRPr="00AC1709">
              <w:rPr>
                <w:sz w:val="16"/>
                <w:szCs w:val="16"/>
                <w:vertAlign w:val="subscript"/>
              </w:rPr>
              <w:t>пр2</w:t>
            </w:r>
          </w:p>
        </w:tc>
        <w:tc>
          <w:tcPr>
            <w:tcW w:w="340" w:type="dxa"/>
            <w:tcBorders>
              <w:top w:val="nil"/>
              <w:left w:val="nil"/>
              <w:bottom w:val="nil"/>
              <w:right w:val="nil"/>
            </w:tcBorders>
          </w:tcPr>
          <w:p w:rsidR="002335A1" w:rsidRPr="00AC1709" w:rsidRDefault="002335A1" w:rsidP="002335A1">
            <w:pPr>
              <w:pStyle w:val="ConsPlusNormal"/>
              <w:rPr>
                <w:sz w:val="16"/>
                <w:szCs w:val="16"/>
              </w:rPr>
            </w:pPr>
            <w:r w:rsidRPr="00AC1709">
              <w:rPr>
                <w:sz w:val="16"/>
                <w:szCs w:val="16"/>
              </w:rPr>
              <w:t>-</w:t>
            </w:r>
          </w:p>
        </w:tc>
        <w:tc>
          <w:tcPr>
            <w:tcW w:w="7483" w:type="dxa"/>
            <w:tcBorders>
              <w:top w:val="nil"/>
              <w:left w:val="nil"/>
              <w:bottom w:val="nil"/>
              <w:right w:val="nil"/>
            </w:tcBorders>
          </w:tcPr>
          <w:p w:rsidR="002335A1" w:rsidRPr="00AC1709" w:rsidRDefault="002335A1" w:rsidP="002335A1">
            <w:pPr>
              <w:pStyle w:val="ConsPlusNormal"/>
              <w:jc w:val="both"/>
              <w:rPr>
                <w:sz w:val="16"/>
                <w:szCs w:val="16"/>
              </w:rPr>
            </w:pPr>
            <w:r w:rsidRPr="00AC1709">
              <w:rPr>
                <w:sz w:val="16"/>
                <w:szCs w:val="16"/>
              </w:rPr>
              <w:t>показатель соблюдения бюджета проекта (программы).</w:t>
            </w:r>
          </w:p>
        </w:tc>
      </w:tr>
    </w:tbl>
    <w:p w:rsidR="002335A1" w:rsidRPr="00AC1709" w:rsidRDefault="002335A1" w:rsidP="00AB3DAF">
      <w:pPr>
        <w:pStyle w:val="ConsPlusNormal"/>
        <w:ind w:firstLine="142"/>
        <w:jc w:val="both"/>
        <w:rPr>
          <w:sz w:val="16"/>
          <w:szCs w:val="16"/>
        </w:rPr>
      </w:pPr>
      <w:r w:rsidRPr="00AC1709">
        <w:rPr>
          <w:sz w:val="16"/>
          <w:szCs w:val="16"/>
        </w:rPr>
        <w:t>Значения проектных КПЭ определяются в соответствии со следующей таблицей оценок проектных КПЭ муниципальных служащих, служ</w:t>
      </w:r>
      <w:r w:rsidRPr="00AC1709">
        <w:rPr>
          <w:sz w:val="16"/>
          <w:szCs w:val="16"/>
        </w:rPr>
        <w:t>а</w:t>
      </w:r>
      <w:r w:rsidRPr="00AC1709">
        <w:rPr>
          <w:sz w:val="16"/>
          <w:szCs w:val="16"/>
        </w:rPr>
        <w:t>щих:</w:t>
      </w:r>
    </w:p>
    <w:tbl>
      <w:tblPr>
        <w:tblW w:w="1148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9"/>
        <w:gridCol w:w="1701"/>
        <w:gridCol w:w="7655"/>
        <w:gridCol w:w="1417"/>
      </w:tblGrid>
      <w:tr w:rsidR="002335A1" w:rsidRPr="00AC1709" w:rsidTr="00AB3DAF">
        <w:tc>
          <w:tcPr>
            <w:tcW w:w="709" w:type="dxa"/>
            <w:vAlign w:val="center"/>
          </w:tcPr>
          <w:p w:rsidR="002335A1" w:rsidRPr="00AC1709" w:rsidRDefault="002335A1" w:rsidP="002335A1">
            <w:pPr>
              <w:pStyle w:val="ConsPlusNormal"/>
              <w:ind w:firstLine="0"/>
              <w:jc w:val="center"/>
              <w:rPr>
                <w:b/>
                <w:sz w:val="16"/>
                <w:szCs w:val="16"/>
              </w:rPr>
            </w:pPr>
            <w:r w:rsidRPr="00AC1709">
              <w:rPr>
                <w:b/>
                <w:sz w:val="16"/>
                <w:szCs w:val="16"/>
              </w:rPr>
              <w:t>№ п/п</w:t>
            </w:r>
          </w:p>
        </w:tc>
        <w:tc>
          <w:tcPr>
            <w:tcW w:w="1701" w:type="dxa"/>
            <w:vAlign w:val="center"/>
          </w:tcPr>
          <w:p w:rsidR="002335A1" w:rsidRPr="00AC1709" w:rsidRDefault="002335A1" w:rsidP="002335A1">
            <w:pPr>
              <w:pStyle w:val="ConsPlusNormal"/>
              <w:ind w:firstLine="0"/>
              <w:jc w:val="center"/>
              <w:rPr>
                <w:b/>
                <w:sz w:val="16"/>
                <w:szCs w:val="16"/>
              </w:rPr>
            </w:pPr>
            <w:r w:rsidRPr="00AC1709">
              <w:rPr>
                <w:b/>
                <w:sz w:val="16"/>
                <w:szCs w:val="16"/>
              </w:rPr>
              <w:t>Наименование проек</w:t>
            </w:r>
            <w:r w:rsidRPr="00AC1709">
              <w:rPr>
                <w:b/>
                <w:sz w:val="16"/>
                <w:szCs w:val="16"/>
              </w:rPr>
              <w:t>т</w:t>
            </w:r>
            <w:r w:rsidRPr="00AC1709">
              <w:rPr>
                <w:b/>
                <w:sz w:val="16"/>
                <w:szCs w:val="16"/>
              </w:rPr>
              <w:t>ного КПЭ</w:t>
            </w:r>
          </w:p>
        </w:tc>
        <w:tc>
          <w:tcPr>
            <w:tcW w:w="7655" w:type="dxa"/>
            <w:vAlign w:val="center"/>
          </w:tcPr>
          <w:p w:rsidR="002335A1" w:rsidRPr="00AC1709" w:rsidRDefault="002335A1" w:rsidP="002335A1">
            <w:pPr>
              <w:pStyle w:val="ConsPlusNormal"/>
              <w:ind w:firstLine="0"/>
              <w:jc w:val="center"/>
              <w:rPr>
                <w:b/>
                <w:sz w:val="16"/>
                <w:szCs w:val="16"/>
              </w:rPr>
            </w:pPr>
            <w:r w:rsidRPr="00AC1709">
              <w:rPr>
                <w:b/>
                <w:sz w:val="16"/>
                <w:szCs w:val="16"/>
              </w:rPr>
              <w:t>Критерий определения значения пр</w:t>
            </w:r>
            <w:r w:rsidRPr="00AC1709">
              <w:rPr>
                <w:b/>
                <w:sz w:val="16"/>
                <w:szCs w:val="16"/>
              </w:rPr>
              <w:t>о</w:t>
            </w:r>
            <w:r w:rsidRPr="00AC1709">
              <w:rPr>
                <w:b/>
                <w:sz w:val="16"/>
                <w:szCs w:val="16"/>
              </w:rPr>
              <w:t>ектного КПЭ</w:t>
            </w:r>
          </w:p>
        </w:tc>
        <w:tc>
          <w:tcPr>
            <w:tcW w:w="1417" w:type="dxa"/>
            <w:vAlign w:val="center"/>
          </w:tcPr>
          <w:p w:rsidR="002335A1" w:rsidRPr="00AC1709" w:rsidRDefault="002335A1" w:rsidP="002335A1">
            <w:pPr>
              <w:pStyle w:val="ConsPlusNormal"/>
              <w:ind w:firstLine="24"/>
              <w:jc w:val="center"/>
              <w:rPr>
                <w:b/>
                <w:sz w:val="16"/>
                <w:szCs w:val="16"/>
              </w:rPr>
            </w:pPr>
            <w:r w:rsidRPr="00AC1709">
              <w:rPr>
                <w:b/>
                <w:sz w:val="16"/>
                <w:szCs w:val="16"/>
              </w:rPr>
              <w:t>Значение пр</w:t>
            </w:r>
            <w:r w:rsidRPr="00AC1709">
              <w:rPr>
                <w:b/>
                <w:sz w:val="16"/>
                <w:szCs w:val="16"/>
              </w:rPr>
              <w:t>о</w:t>
            </w:r>
            <w:r w:rsidRPr="00AC1709">
              <w:rPr>
                <w:b/>
                <w:sz w:val="16"/>
                <w:szCs w:val="16"/>
              </w:rPr>
              <w:t>ектн</w:t>
            </w:r>
            <w:r w:rsidRPr="00AC1709">
              <w:rPr>
                <w:b/>
                <w:sz w:val="16"/>
                <w:szCs w:val="16"/>
              </w:rPr>
              <w:t>о</w:t>
            </w:r>
            <w:r w:rsidRPr="00AC1709">
              <w:rPr>
                <w:b/>
                <w:sz w:val="16"/>
                <w:szCs w:val="16"/>
              </w:rPr>
              <w:t>го КПЭ</w:t>
            </w:r>
          </w:p>
        </w:tc>
      </w:tr>
      <w:tr w:rsidR="002335A1" w:rsidRPr="00AC1709" w:rsidTr="00AB3DAF">
        <w:tc>
          <w:tcPr>
            <w:tcW w:w="709" w:type="dxa"/>
            <w:vAlign w:val="center"/>
          </w:tcPr>
          <w:p w:rsidR="002335A1" w:rsidRPr="00AC1709" w:rsidRDefault="002335A1" w:rsidP="002335A1">
            <w:pPr>
              <w:pStyle w:val="ConsPlusNormal"/>
              <w:ind w:firstLine="0"/>
              <w:jc w:val="center"/>
              <w:rPr>
                <w:sz w:val="16"/>
                <w:szCs w:val="16"/>
              </w:rPr>
            </w:pPr>
            <w:r w:rsidRPr="00AC1709">
              <w:rPr>
                <w:sz w:val="16"/>
                <w:szCs w:val="16"/>
              </w:rPr>
              <w:t>1</w:t>
            </w:r>
          </w:p>
        </w:tc>
        <w:tc>
          <w:tcPr>
            <w:tcW w:w="1701" w:type="dxa"/>
            <w:vAlign w:val="center"/>
          </w:tcPr>
          <w:p w:rsidR="002335A1" w:rsidRPr="00AC1709" w:rsidRDefault="002335A1" w:rsidP="002335A1">
            <w:pPr>
              <w:pStyle w:val="ConsPlusNormal"/>
              <w:ind w:firstLine="0"/>
              <w:jc w:val="center"/>
              <w:rPr>
                <w:sz w:val="16"/>
                <w:szCs w:val="16"/>
              </w:rPr>
            </w:pPr>
            <w:r w:rsidRPr="00AC1709">
              <w:rPr>
                <w:sz w:val="16"/>
                <w:szCs w:val="16"/>
              </w:rPr>
              <w:t>2</w:t>
            </w:r>
          </w:p>
        </w:tc>
        <w:tc>
          <w:tcPr>
            <w:tcW w:w="7655" w:type="dxa"/>
            <w:vAlign w:val="center"/>
          </w:tcPr>
          <w:p w:rsidR="002335A1" w:rsidRPr="00AC1709" w:rsidRDefault="002335A1" w:rsidP="002335A1">
            <w:pPr>
              <w:pStyle w:val="ConsPlusNormal"/>
              <w:ind w:firstLine="0"/>
              <w:jc w:val="center"/>
              <w:rPr>
                <w:sz w:val="16"/>
                <w:szCs w:val="16"/>
              </w:rPr>
            </w:pPr>
            <w:r w:rsidRPr="00AC1709">
              <w:rPr>
                <w:sz w:val="16"/>
                <w:szCs w:val="16"/>
              </w:rPr>
              <w:t>3</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4</w:t>
            </w:r>
          </w:p>
        </w:tc>
      </w:tr>
      <w:tr w:rsidR="002335A1" w:rsidRPr="00AC1709" w:rsidTr="00AB3DAF">
        <w:tc>
          <w:tcPr>
            <w:tcW w:w="709" w:type="dxa"/>
            <w:vMerge w:val="restart"/>
          </w:tcPr>
          <w:p w:rsidR="002335A1" w:rsidRPr="00AC1709" w:rsidRDefault="002335A1" w:rsidP="002335A1">
            <w:pPr>
              <w:pStyle w:val="ConsPlusNormal"/>
              <w:ind w:firstLine="0"/>
              <w:jc w:val="center"/>
              <w:rPr>
                <w:sz w:val="16"/>
                <w:szCs w:val="16"/>
              </w:rPr>
            </w:pPr>
            <w:r w:rsidRPr="00AC1709">
              <w:rPr>
                <w:sz w:val="16"/>
                <w:szCs w:val="16"/>
              </w:rPr>
              <w:t>1.</w:t>
            </w:r>
          </w:p>
        </w:tc>
        <w:tc>
          <w:tcPr>
            <w:tcW w:w="1701" w:type="dxa"/>
            <w:vMerge w:val="restart"/>
          </w:tcPr>
          <w:p w:rsidR="002335A1" w:rsidRPr="00AC1709" w:rsidRDefault="002335A1" w:rsidP="002335A1">
            <w:pPr>
              <w:pStyle w:val="ConsPlusNormal"/>
              <w:ind w:firstLine="0"/>
              <w:rPr>
                <w:sz w:val="16"/>
                <w:szCs w:val="16"/>
              </w:rPr>
            </w:pPr>
            <w:r w:rsidRPr="00AC1709">
              <w:rPr>
                <w:sz w:val="16"/>
                <w:szCs w:val="16"/>
              </w:rPr>
              <w:t>Показатель дост</w:t>
            </w:r>
            <w:r w:rsidRPr="00AC1709">
              <w:rPr>
                <w:sz w:val="16"/>
                <w:szCs w:val="16"/>
              </w:rPr>
              <w:t>и</w:t>
            </w:r>
            <w:r w:rsidRPr="00AC1709">
              <w:rPr>
                <w:sz w:val="16"/>
                <w:szCs w:val="16"/>
              </w:rPr>
              <w:t>жения целевых п</w:t>
            </w:r>
            <w:r w:rsidRPr="00AC1709">
              <w:rPr>
                <w:sz w:val="16"/>
                <w:szCs w:val="16"/>
              </w:rPr>
              <w:t>о</w:t>
            </w:r>
            <w:r w:rsidRPr="00AC1709">
              <w:rPr>
                <w:sz w:val="16"/>
                <w:szCs w:val="16"/>
              </w:rPr>
              <w:t>казателей проекта (пр</w:t>
            </w:r>
            <w:r w:rsidRPr="00AC1709">
              <w:rPr>
                <w:sz w:val="16"/>
                <w:szCs w:val="16"/>
              </w:rPr>
              <w:t>о</w:t>
            </w:r>
            <w:r w:rsidRPr="00AC1709">
              <w:rPr>
                <w:sz w:val="16"/>
                <w:szCs w:val="16"/>
              </w:rPr>
              <w:t>граммы)</w:t>
            </w:r>
          </w:p>
        </w:tc>
        <w:tc>
          <w:tcPr>
            <w:tcW w:w="7655" w:type="dxa"/>
          </w:tcPr>
          <w:p w:rsidR="002335A1" w:rsidRPr="00AC1709" w:rsidRDefault="002335A1" w:rsidP="002335A1">
            <w:pPr>
              <w:pStyle w:val="ConsPlusNormal"/>
              <w:ind w:firstLine="0"/>
              <w:rPr>
                <w:sz w:val="16"/>
                <w:szCs w:val="16"/>
              </w:rPr>
            </w:pPr>
            <w:r w:rsidRPr="00AC1709">
              <w:rPr>
                <w:sz w:val="16"/>
                <w:szCs w:val="16"/>
              </w:rPr>
              <w:t>достигнуты все целевые показатели, установленные в паспорте проекта (программы), со знач</w:t>
            </w:r>
            <w:r w:rsidRPr="00AC1709">
              <w:rPr>
                <w:sz w:val="16"/>
                <w:szCs w:val="16"/>
              </w:rPr>
              <w:t>и</w:t>
            </w:r>
            <w:r w:rsidRPr="00AC1709">
              <w:rPr>
                <w:sz w:val="16"/>
                <w:szCs w:val="16"/>
              </w:rPr>
              <w:t>тельным опережением установленных сроков (более чем на 2 к</w:t>
            </w:r>
            <w:r w:rsidRPr="00AC1709">
              <w:rPr>
                <w:sz w:val="16"/>
                <w:szCs w:val="16"/>
              </w:rPr>
              <w:t>а</w:t>
            </w:r>
            <w:r w:rsidRPr="00AC1709">
              <w:rPr>
                <w:sz w:val="16"/>
                <w:szCs w:val="16"/>
              </w:rPr>
              <w:t>лендарных месяца)</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4,7</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1701" w:type="dxa"/>
            <w:vMerge/>
          </w:tcPr>
          <w:p w:rsidR="002335A1" w:rsidRPr="00AC1709" w:rsidRDefault="002335A1" w:rsidP="002335A1">
            <w:pPr>
              <w:rPr>
                <w:rFonts w:ascii="Arial" w:hAnsi="Arial" w:cs="Arial"/>
                <w:sz w:val="16"/>
                <w:szCs w:val="16"/>
              </w:rPr>
            </w:pPr>
          </w:p>
        </w:tc>
        <w:tc>
          <w:tcPr>
            <w:tcW w:w="7655" w:type="dxa"/>
          </w:tcPr>
          <w:p w:rsidR="002335A1" w:rsidRPr="00AC1709" w:rsidRDefault="002335A1" w:rsidP="002335A1">
            <w:pPr>
              <w:pStyle w:val="ConsPlusNormal"/>
              <w:ind w:firstLine="0"/>
              <w:rPr>
                <w:sz w:val="16"/>
                <w:szCs w:val="16"/>
              </w:rPr>
            </w:pPr>
            <w:r w:rsidRPr="00AC1709">
              <w:rPr>
                <w:sz w:val="16"/>
                <w:szCs w:val="16"/>
              </w:rPr>
              <w:t>достигнуты все целевые показатели, установленные в паспорте проекта (пр</w:t>
            </w:r>
            <w:r w:rsidRPr="00AC1709">
              <w:rPr>
                <w:sz w:val="16"/>
                <w:szCs w:val="16"/>
              </w:rPr>
              <w:t>о</w:t>
            </w:r>
            <w:r w:rsidRPr="00AC1709">
              <w:rPr>
                <w:sz w:val="16"/>
                <w:szCs w:val="16"/>
              </w:rPr>
              <w:t>граммы), в пределах установленных ср</w:t>
            </w:r>
            <w:r w:rsidRPr="00AC1709">
              <w:rPr>
                <w:sz w:val="16"/>
                <w:szCs w:val="16"/>
              </w:rPr>
              <w:t>о</w:t>
            </w:r>
            <w:r w:rsidRPr="00AC1709">
              <w:rPr>
                <w:sz w:val="16"/>
                <w:szCs w:val="16"/>
              </w:rPr>
              <w:t>ков</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4,5</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1701" w:type="dxa"/>
            <w:vMerge/>
          </w:tcPr>
          <w:p w:rsidR="002335A1" w:rsidRPr="00AC1709" w:rsidRDefault="002335A1" w:rsidP="002335A1">
            <w:pPr>
              <w:rPr>
                <w:rFonts w:ascii="Arial" w:hAnsi="Arial" w:cs="Arial"/>
                <w:sz w:val="16"/>
                <w:szCs w:val="16"/>
              </w:rPr>
            </w:pPr>
          </w:p>
        </w:tc>
        <w:tc>
          <w:tcPr>
            <w:tcW w:w="7655" w:type="dxa"/>
          </w:tcPr>
          <w:p w:rsidR="002335A1" w:rsidRPr="00AC1709" w:rsidRDefault="002335A1" w:rsidP="002335A1">
            <w:pPr>
              <w:pStyle w:val="ConsPlusNormal"/>
              <w:ind w:firstLine="0"/>
              <w:rPr>
                <w:sz w:val="16"/>
                <w:szCs w:val="16"/>
              </w:rPr>
            </w:pPr>
            <w:r w:rsidRPr="00AC1709">
              <w:rPr>
                <w:sz w:val="16"/>
                <w:szCs w:val="16"/>
              </w:rPr>
              <w:t>достигнуты более 80 % целевых показателей, установленных в паспорте прое</w:t>
            </w:r>
            <w:r w:rsidRPr="00AC1709">
              <w:rPr>
                <w:sz w:val="16"/>
                <w:szCs w:val="16"/>
              </w:rPr>
              <w:t>к</w:t>
            </w:r>
            <w:r w:rsidRPr="00AC1709">
              <w:rPr>
                <w:sz w:val="16"/>
                <w:szCs w:val="16"/>
              </w:rPr>
              <w:t>та (программы), или достигнуты все целевые показатели, установленные в паспорте проекта (программы), с незнач</w:t>
            </w:r>
            <w:r w:rsidRPr="00AC1709">
              <w:rPr>
                <w:sz w:val="16"/>
                <w:szCs w:val="16"/>
              </w:rPr>
              <w:t>и</w:t>
            </w:r>
            <w:r w:rsidRPr="00AC1709">
              <w:rPr>
                <w:sz w:val="16"/>
                <w:szCs w:val="16"/>
              </w:rPr>
              <w:t>тельным нарушением сроков (не более одного календарного мес</w:t>
            </w:r>
            <w:r w:rsidRPr="00AC1709">
              <w:rPr>
                <w:sz w:val="16"/>
                <w:szCs w:val="16"/>
              </w:rPr>
              <w:t>я</w:t>
            </w:r>
            <w:r w:rsidRPr="00AC1709">
              <w:rPr>
                <w:sz w:val="16"/>
                <w:szCs w:val="16"/>
              </w:rPr>
              <w:t>ца)</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3,0</w:t>
            </w:r>
          </w:p>
        </w:tc>
      </w:tr>
      <w:tr w:rsidR="002335A1" w:rsidRPr="00AC1709" w:rsidTr="00AB3DAF">
        <w:tc>
          <w:tcPr>
            <w:tcW w:w="709" w:type="dxa"/>
            <w:vMerge/>
          </w:tcPr>
          <w:p w:rsidR="002335A1" w:rsidRPr="00AC1709" w:rsidRDefault="002335A1" w:rsidP="002335A1">
            <w:pPr>
              <w:jc w:val="center"/>
              <w:rPr>
                <w:rFonts w:ascii="Arial" w:hAnsi="Arial" w:cs="Arial"/>
                <w:sz w:val="16"/>
                <w:szCs w:val="16"/>
              </w:rPr>
            </w:pPr>
          </w:p>
        </w:tc>
        <w:tc>
          <w:tcPr>
            <w:tcW w:w="1701" w:type="dxa"/>
            <w:vMerge/>
          </w:tcPr>
          <w:p w:rsidR="002335A1" w:rsidRPr="00AC1709" w:rsidRDefault="002335A1" w:rsidP="002335A1">
            <w:pPr>
              <w:rPr>
                <w:rFonts w:ascii="Arial" w:hAnsi="Arial" w:cs="Arial"/>
                <w:sz w:val="16"/>
                <w:szCs w:val="16"/>
              </w:rPr>
            </w:pPr>
          </w:p>
        </w:tc>
        <w:tc>
          <w:tcPr>
            <w:tcW w:w="7655" w:type="dxa"/>
          </w:tcPr>
          <w:p w:rsidR="002335A1" w:rsidRPr="00AC1709" w:rsidRDefault="002335A1" w:rsidP="002335A1">
            <w:pPr>
              <w:pStyle w:val="ConsPlusNormal"/>
              <w:ind w:firstLine="0"/>
              <w:rPr>
                <w:sz w:val="16"/>
                <w:szCs w:val="16"/>
              </w:rPr>
            </w:pPr>
            <w:r w:rsidRPr="00AC1709">
              <w:rPr>
                <w:sz w:val="16"/>
                <w:szCs w:val="16"/>
              </w:rPr>
              <w:t>достигнуты 80 % и менее целевых показателей, установленных в паспорте пр</w:t>
            </w:r>
            <w:r w:rsidRPr="00AC1709">
              <w:rPr>
                <w:sz w:val="16"/>
                <w:szCs w:val="16"/>
              </w:rPr>
              <w:t>о</w:t>
            </w:r>
            <w:r w:rsidRPr="00AC1709">
              <w:rPr>
                <w:sz w:val="16"/>
                <w:szCs w:val="16"/>
              </w:rPr>
              <w:t>екта (программы), или достигнуты более 80 % целевых показателей, устано</w:t>
            </w:r>
            <w:r w:rsidRPr="00AC1709">
              <w:rPr>
                <w:sz w:val="16"/>
                <w:szCs w:val="16"/>
              </w:rPr>
              <w:t>в</w:t>
            </w:r>
            <w:r w:rsidRPr="00AC1709">
              <w:rPr>
                <w:sz w:val="16"/>
                <w:szCs w:val="16"/>
              </w:rPr>
              <w:t>ленных в паспорте проекта (программы), со значительным нарушением сроков (более одного календарного мес</w:t>
            </w:r>
            <w:r w:rsidRPr="00AC1709">
              <w:rPr>
                <w:sz w:val="16"/>
                <w:szCs w:val="16"/>
              </w:rPr>
              <w:t>я</w:t>
            </w:r>
            <w:r w:rsidRPr="00AC1709">
              <w:rPr>
                <w:sz w:val="16"/>
                <w:szCs w:val="16"/>
              </w:rPr>
              <w:t>ца)</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0,0</w:t>
            </w:r>
          </w:p>
        </w:tc>
      </w:tr>
      <w:tr w:rsidR="002335A1" w:rsidRPr="00AC1709" w:rsidTr="00AB3DAF">
        <w:tc>
          <w:tcPr>
            <w:tcW w:w="709" w:type="dxa"/>
            <w:vMerge w:val="restart"/>
          </w:tcPr>
          <w:p w:rsidR="002335A1" w:rsidRPr="00AC1709" w:rsidRDefault="002335A1" w:rsidP="002335A1">
            <w:pPr>
              <w:pStyle w:val="ConsPlusNormal"/>
              <w:ind w:firstLine="0"/>
              <w:jc w:val="center"/>
              <w:rPr>
                <w:sz w:val="16"/>
                <w:szCs w:val="16"/>
              </w:rPr>
            </w:pPr>
            <w:r w:rsidRPr="00AC1709">
              <w:rPr>
                <w:sz w:val="16"/>
                <w:szCs w:val="16"/>
              </w:rPr>
              <w:t>2.</w:t>
            </w:r>
          </w:p>
        </w:tc>
        <w:tc>
          <w:tcPr>
            <w:tcW w:w="1701" w:type="dxa"/>
            <w:vMerge w:val="restart"/>
          </w:tcPr>
          <w:p w:rsidR="002335A1" w:rsidRPr="00AC1709" w:rsidRDefault="002335A1" w:rsidP="002335A1">
            <w:pPr>
              <w:pStyle w:val="ConsPlusNormal"/>
              <w:ind w:firstLine="0"/>
              <w:rPr>
                <w:sz w:val="16"/>
                <w:szCs w:val="16"/>
              </w:rPr>
            </w:pPr>
            <w:r w:rsidRPr="00AC1709">
              <w:rPr>
                <w:sz w:val="16"/>
                <w:szCs w:val="16"/>
              </w:rPr>
              <w:t>Показатель собл</w:t>
            </w:r>
            <w:r w:rsidRPr="00AC1709">
              <w:rPr>
                <w:sz w:val="16"/>
                <w:szCs w:val="16"/>
              </w:rPr>
              <w:t>ю</w:t>
            </w:r>
            <w:r w:rsidRPr="00AC1709">
              <w:rPr>
                <w:sz w:val="16"/>
                <w:szCs w:val="16"/>
              </w:rPr>
              <w:t>дения бюджета пр</w:t>
            </w:r>
            <w:r w:rsidRPr="00AC1709">
              <w:rPr>
                <w:sz w:val="16"/>
                <w:szCs w:val="16"/>
              </w:rPr>
              <w:t>о</w:t>
            </w:r>
            <w:r w:rsidRPr="00AC1709">
              <w:rPr>
                <w:sz w:val="16"/>
                <w:szCs w:val="16"/>
              </w:rPr>
              <w:t>екта (пр</w:t>
            </w:r>
            <w:r w:rsidRPr="00AC1709">
              <w:rPr>
                <w:sz w:val="16"/>
                <w:szCs w:val="16"/>
              </w:rPr>
              <w:t>о</w:t>
            </w:r>
            <w:r w:rsidRPr="00AC1709">
              <w:rPr>
                <w:sz w:val="16"/>
                <w:szCs w:val="16"/>
              </w:rPr>
              <w:t>граммы)</w:t>
            </w:r>
          </w:p>
        </w:tc>
        <w:tc>
          <w:tcPr>
            <w:tcW w:w="7655" w:type="dxa"/>
          </w:tcPr>
          <w:p w:rsidR="002335A1" w:rsidRPr="00AC1709" w:rsidRDefault="002335A1" w:rsidP="002335A1">
            <w:pPr>
              <w:pStyle w:val="ConsPlusNormal"/>
              <w:ind w:firstLine="0"/>
              <w:rPr>
                <w:sz w:val="16"/>
                <w:szCs w:val="16"/>
              </w:rPr>
            </w:pPr>
            <w:r w:rsidRPr="00AC1709">
              <w:rPr>
                <w:sz w:val="16"/>
                <w:szCs w:val="16"/>
              </w:rPr>
              <w:t>при реализации проекта (программы) обеспечена экономия бюджетных средств проекта (програ</w:t>
            </w:r>
            <w:r w:rsidRPr="00AC1709">
              <w:rPr>
                <w:sz w:val="16"/>
                <w:szCs w:val="16"/>
              </w:rPr>
              <w:t>м</w:t>
            </w:r>
            <w:r w:rsidRPr="00AC1709">
              <w:rPr>
                <w:sz w:val="16"/>
                <w:szCs w:val="16"/>
              </w:rPr>
              <w:t>мы) более чем на 10 % с одновременным достижением запланированных результатов пр</w:t>
            </w:r>
            <w:r w:rsidRPr="00AC1709">
              <w:rPr>
                <w:sz w:val="16"/>
                <w:szCs w:val="16"/>
              </w:rPr>
              <w:t>о</w:t>
            </w:r>
            <w:r w:rsidRPr="00AC1709">
              <w:rPr>
                <w:sz w:val="16"/>
                <w:szCs w:val="16"/>
              </w:rPr>
              <w:t>екта (программы)</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4,7</w:t>
            </w:r>
          </w:p>
        </w:tc>
      </w:tr>
      <w:tr w:rsidR="002335A1" w:rsidRPr="00AC1709" w:rsidTr="00AB3DAF">
        <w:tc>
          <w:tcPr>
            <w:tcW w:w="709" w:type="dxa"/>
            <w:vMerge/>
          </w:tcPr>
          <w:p w:rsidR="002335A1" w:rsidRPr="00AC1709" w:rsidRDefault="002335A1" w:rsidP="002335A1">
            <w:pPr>
              <w:rPr>
                <w:rFonts w:ascii="Arial" w:hAnsi="Arial" w:cs="Arial"/>
                <w:sz w:val="16"/>
                <w:szCs w:val="16"/>
              </w:rPr>
            </w:pPr>
          </w:p>
        </w:tc>
        <w:tc>
          <w:tcPr>
            <w:tcW w:w="1701" w:type="dxa"/>
            <w:vMerge/>
          </w:tcPr>
          <w:p w:rsidR="002335A1" w:rsidRPr="00AC1709" w:rsidRDefault="002335A1" w:rsidP="002335A1">
            <w:pPr>
              <w:rPr>
                <w:rFonts w:ascii="Arial" w:hAnsi="Arial" w:cs="Arial"/>
                <w:sz w:val="16"/>
                <w:szCs w:val="16"/>
              </w:rPr>
            </w:pPr>
          </w:p>
        </w:tc>
        <w:tc>
          <w:tcPr>
            <w:tcW w:w="7655" w:type="dxa"/>
          </w:tcPr>
          <w:p w:rsidR="002335A1" w:rsidRPr="00AC1709" w:rsidRDefault="002335A1" w:rsidP="002335A1">
            <w:pPr>
              <w:pStyle w:val="ConsPlusNormal"/>
              <w:ind w:firstLine="0"/>
              <w:rPr>
                <w:sz w:val="16"/>
                <w:szCs w:val="16"/>
              </w:rPr>
            </w:pPr>
            <w:r w:rsidRPr="00AC1709">
              <w:rPr>
                <w:sz w:val="16"/>
                <w:szCs w:val="16"/>
              </w:rPr>
              <w:t>бюджет проекта (программы) соблюден с одновременным достижением запланированных резул</w:t>
            </w:r>
            <w:r w:rsidRPr="00AC1709">
              <w:rPr>
                <w:sz w:val="16"/>
                <w:szCs w:val="16"/>
              </w:rPr>
              <w:t>ь</w:t>
            </w:r>
            <w:r w:rsidRPr="00AC1709">
              <w:rPr>
                <w:sz w:val="16"/>
                <w:szCs w:val="16"/>
              </w:rPr>
              <w:t>татов проекта (программы)</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4,5</w:t>
            </w:r>
          </w:p>
        </w:tc>
      </w:tr>
      <w:tr w:rsidR="002335A1" w:rsidRPr="00AC1709" w:rsidTr="00AB3DAF">
        <w:tc>
          <w:tcPr>
            <w:tcW w:w="709" w:type="dxa"/>
            <w:vMerge/>
          </w:tcPr>
          <w:p w:rsidR="002335A1" w:rsidRPr="00AC1709" w:rsidRDefault="002335A1" w:rsidP="002335A1">
            <w:pPr>
              <w:rPr>
                <w:rFonts w:ascii="Arial" w:hAnsi="Arial" w:cs="Arial"/>
                <w:sz w:val="16"/>
                <w:szCs w:val="16"/>
              </w:rPr>
            </w:pPr>
          </w:p>
        </w:tc>
        <w:tc>
          <w:tcPr>
            <w:tcW w:w="1701" w:type="dxa"/>
            <w:vMerge/>
          </w:tcPr>
          <w:p w:rsidR="002335A1" w:rsidRPr="00AC1709" w:rsidRDefault="002335A1" w:rsidP="002335A1">
            <w:pPr>
              <w:rPr>
                <w:rFonts w:ascii="Arial" w:hAnsi="Arial" w:cs="Arial"/>
                <w:sz w:val="16"/>
                <w:szCs w:val="16"/>
              </w:rPr>
            </w:pPr>
          </w:p>
        </w:tc>
        <w:tc>
          <w:tcPr>
            <w:tcW w:w="7655" w:type="dxa"/>
          </w:tcPr>
          <w:p w:rsidR="002335A1" w:rsidRPr="00AC1709" w:rsidRDefault="002335A1" w:rsidP="002335A1">
            <w:pPr>
              <w:pStyle w:val="ConsPlusNormal"/>
              <w:ind w:firstLine="0"/>
              <w:rPr>
                <w:sz w:val="16"/>
                <w:szCs w:val="16"/>
              </w:rPr>
            </w:pPr>
            <w:r w:rsidRPr="00AC1709">
              <w:rPr>
                <w:sz w:val="16"/>
                <w:szCs w:val="16"/>
              </w:rPr>
              <w:t>бюджет проекта (программы) соблюден с незначительными откл</w:t>
            </w:r>
            <w:r w:rsidRPr="00AC1709">
              <w:rPr>
                <w:sz w:val="16"/>
                <w:szCs w:val="16"/>
              </w:rPr>
              <w:t>о</w:t>
            </w:r>
            <w:r w:rsidRPr="00AC1709">
              <w:rPr>
                <w:sz w:val="16"/>
                <w:szCs w:val="16"/>
              </w:rPr>
              <w:t>нениями (не более чем на 5 %) с одновременным достижением запланированных результатов проекта (пр</w:t>
            </w:r>
            <w:r w:rsidRPr="00AC1709">
              <w:rPr>
                <w:sz w:val="16"/>
                <w:szCs w:val="16"/>
              </w:rPr>
              <w:t>о</w:t>
            </w:r>
            <w:r w:rsidRPr="00AC1709">
              <w:rPr>
                <w:sz w:val="16"/>
                <w:szCs w:val="16"/>
              </w:rPr>
              <w:t>граммы)</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3,0</w:t>
            </w:r>
          </w:p>
        </w:tc>
      </w:tr>
      <w:tr w:rsidR="002335A1" w:rsidRPr="00AC1709" w:rsidTr="00AB3DAF">
        <w:tc>
          <w:tcPr>
            <w:tcW w:w="709" w:type="dxa"/>
            <w:vMerge/>
          </w:tcPr>
          <w:p w:rsidR="002335A1" w:rsidRPr="00AC1709" w:rsidRDefault="002335A1" w:rsidP="002335A1">
            <w:pPr>
              <w:rPr>
                <w:rFonts w:ascii="Arial" w:hAnsi="Arial" w:cs="Arial"/>
                <w:sz w:val="16"/>
                <w:szCs w:val="16"/>
              </w:rPr>
            </w:pPr>
          </w:p>
        </w:tc>
        <w:tc>
          <w:tcPr>
            <w:tcW w:w="1701" w:type="dxa"/>
            <w:vMerge/>
          </w:tcPr>
          <w:p w:rsidR="002335A1" w:rsidRPr="00AC1709" w:rsidRDefault="002335A1" w:rsidP="002335A1">
            <w:pPr>
              <w:rPr>
                <w:rFonts w:ascii="Arial" w:hAnsi="Arial" w:cs="Arial"/>
                <w:sz w:val="16"/>
                <w:szCs w:val="16"/>
              </w:rPr>
            </w:pPr>
          </w:p>
        </w:tc>
        <w:tc>
          <w:tcPr>
            <w:tcW w:w="7655" w:type="dxa"/>
          </w:tcPr>
          <w:p w:rsidR="002335A1" w:rsidRPr="00AC1709" w:rsidRDefault="002335A1" w:rsidP="002335A1">
            <w:pPr>
              <w:pStyle w:val="ConsPlusNormal"/>
              <w:ind w:firstLine="0"/>
              <w:rPr>
                <w:sz w:val="16"/>
                <w:szCs w:val="16"/>
              </w:rPr>
            </w:pPr>
            <w:r w:rsidRPr="00AC1709">
              <w:rPr>
                <w:sz w:val="16"/>
                <w:szCs w:val="16"/>
              </w:rPr>
              <w:t>бюджет проекта (программы) не соблюден, потребовались дополнительные средства на реализ</w:t>
            </w:r>
            <w:r w:rsidRPr="00AC1709">
              <w:rPr>
                <w:sz w:val="16"/>
                <w:szCs w:val="16"/>
              </w:rPr>
              <w:t>а</w:t>
            </w:r>
            <w:r w:rsidRPr="00AC1709">
              <w:rPr>
                <w:sz w:val="16"/>
                <w:szCs w:val="16"/>
              </w:rPr>
              <w:t>цию целей и задач проекта (пр</w:t>
            </w:r>
            <w:r w:rsidRPr="00AC1709">
              <w:rPr>
                <w:sz w:val="16"/>
                <w:szCs w:val="16"/>
              </w:rPr>
              <w:t>о</w:t>
            </w:r>
            <w:r w:rsidRPr="00AC1709">
              <w:rPr>
                <w:sz w:val="16"/>
                <w:szCs w:val="16"/>
              </w:rPr>
              <w:t>граммы)</w:t>
            </w:r>
          </w:p>
        </w:tc>
        <w:tc>
          <w:tcPr>
            <w:tcW w:w="1417" w:type="dxa"/>
            <w:vAlign w:val="center"/>
          </w:tcPr>
          <w:p w:rsidR="002335A1" w:rsidRPr="00AC1709" w:rsidRDefault="002335A1" w:rsidP="002335A1">
            <w:pPr>
              <w:pStyle w:val="ConsPlusNormal"/>
              <w:ind w:firstLine="24"/>
              <w:jc w:val="center"/>
              <w:rPr>
                <w:sz w:val="16"/>
                <w:szCs w:val="16"/>
              </w:rPr>
            </w:pPr>
            <w:r w:rsidRPr="00AC1709">
              <w:rPr>
                <w:sz w:val="16"/>
                <w:szCs w:val="16"/>
              </w:rPr>
              <w:t>0,0</w:t>
            </w:r>
          </w:p>
        </w:tc>
      </w:tr>
    </w:tbl>
    <w:p w:rsidR="00A90152" w:rsidRPr="002E3CDE" w:rsidRDefault="00A90152" w:rsidP="00A90152">
      <w:pPr>
        <w:jc w:val="both"/>
        <w:rPr>
          <w:rFonts w:ascii="Arial" w:hAnsi="Arial" w:cs="Arial"/>
          <w:color w:val="000000"/>
          <w:sz w:val="16"/>
          <w:szCs w:val="16"/>
        </w:rPr>
      </w:pPr>
    </w:p>
    <w:p w:rsidR="00EC32DF" w:rsidRPr="00EC77B1" w:rsidRDefault="00EC32DF" w:rsidP="00EC32DF">
      <w:pPr>
        <w:rPr>
          <w:rFonts w:ascii="Arial" w:hAnsi="Arial" w:cs="Arial"/>
          <w:sz w:val="16"/>
          <w:szCs w:val="16"/>
        </w:rPr>
      </w:pPr>
    </w:p>
    <w:p w:rsidR="00474234" w:rsidRPr="00B854D3" w:rsidRDefault="00474234" w:rsidP="00474234">
      <w:pPr>
        <w:jc w:val="both"/>
        <w:rPr>
          <w:rFonts w:ascii="Arial" w:hAnsi="Arial" w:cs="Arial"/>
          <w:b/>
          <w:sz w:val="14"/>
          <w:szCs w:val="14"/>
        </w:rPr>
      </w:pPr>
    </w:p>
    <w:p w:rsidR="00BA65AA" w:rsidRDefault="00BA65AA"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A43007" w:rsidRDefault="00A43007" w:rsidP="00E87F79">
      <w:pPr>
        <w:shd w:val="clear" w:color="auto" w:fill="FFFFFF"/>
        <w:suppressAutoHyphens/>
        <w:spacing w:line="240" w:lineRule="exact"/>
        <w:jc w:val="center"/>
        <w:rPr>
          <w:rFonts w:ascii="Arial" w:hAnsi="Arial" w:cs="Arial"/>
          <w:b/>
          <w:sz w:val="16"/>
          <w:szCs w:val="16"/>
        </w:rPr>
      </w:pPr>
    </w:p>
    <w:p w:rsidR="00022148" w:rsidRDefault="0002214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1A4FBB" w:rsidRPr="0010166B">
        <w:tc>
          <w:tcPr>
            <w:tcW w:w="10933" w:type="dxa"/>
          </w:tcPr>
          <w:p w:rsidR="001A4FBB" w:rsidRPr="009B3B02" w:rsidRDefault="001A4FBB" w:rsidP="001A4FBB">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1A4FBB" w:rsidRPr="0010166B" w:rsidRDefault="001A4FBB" w:rsidP="001A4FBB">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9B3B02" w:rsidRDefault="009B3B02"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p>
        </w:tc>
      </w:tr>
      <w:tr w:rsidR="002437C1" w:rsidRPr="0010166B">
        <w:tc>
          <w:tcPr>
            <w:tcW w:w="10933" w:type="dxa"/>
          </w:tcPr>
          <w:p w:rsidR="002437C1" w:rsidRPr="0010166B" w:rsidRDefault="002437C1"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2437C1" w:rsidRPr="0010166B" w:rsidRDefault="002437C1" w:rsidP="00286EDD">
            <w:pPr>
              <w:jc w:val="center"/>
              <w:rPr>
                <w:rFonts w:ascii="Arial" w:hAnsi="Arial" w:cs="Arial"/>
                <w:sz w:val="16"/>
                <w:szCs w:val="16"/>
              </w:rPr>
            </w:pPr>
          </w:p>
        </w:tc>
      </w:tr>
      <w:tr w:rsidR="00C14CC1" w:rsidRPr="0010166B">
        <w:tc>
          <w:tcPr>
            <w:tcW w:w="10933" w:type="dxa"/>
          </w:tcPr>
          <w:p w:rsidR="00C14CC1" w:rsidRPr="00C14CC1" w:rsidRDefault="00C14CC1" w:rsidP="0056500B">
            <w:pPr>
              <w:ind w:right="-2"/>
              <w:jc w:val="both"/>
            </w:pPr>
            <w:r w:rsidRPr="0056500B">
              <w:rPr>
                <w:rFonts w:ascii="Arial" w:hAnsi="Arial" w:cs="Arial"/>
                <w:sz w:val="16"/>
                <w:szCs w:val="16"/>
              </w:rPr>
              <w:t>Постановление Администрации Валдайс</w:t>
            </w:r>
            <w:r w:rsidR="0056500B" w:rsidRPr="0056500B">
              <w:rPr>
                <w:rFonts w:ascii="Arial" w:hAnsi="Arial" w:cs="Arial"/>
                <w:sz w:val="16"/>
                <w:szCs w:val="16"/>
              </w:rPr>
              <w:t>кого муниципального района от 31</w:t>
            </w:r>
            <w:r w:rsidRPr="0056500B">
              <w:rPr>
                <w:rFonts w:ascii="Arial" w:hAnsi="Arial" w:cs="Arial"/>
                <w:sz w:val="16"/>
                <w:szCs w:val="16"/>
              </w:rPr>
              <w:t>.01.2019 №1</w:t>
            </w:r>
            <w:r w:rsidR="0056500B" w:rsidRPr="0056500B">
              <w:rPr>
                <w:rFonts w:ascii="Arial" w:hAnsi="Arial" w:cs="Arial"/>
                <w:sz w:val="16"/>
                <w:szCs w:val="16"/>
              </w:rPr>
              <w:t>86 «О внесении изменений в муниципальную пр</w:t>
            </w:r>
            <w:r w:rsidR="0056500B" w:rsidRPr="0056500B">
              <w:rPr>
                <w:rFonts w:ascii="Arial" w:hAnsi="Arial" w:cs="Arial"/>
                <w:sz w:val="16"/>
                <w:szCs w:val="16"/>
              </w:rPr>
              <w:t>о</w:t>
            </w:r>
            <w:r w:rsidR="0056500B" w:rsidRPr="0056500B">
              <w:rPr>
                <w:rFonts w:ascii="Arial" w:hAnsi="Arial" w:cs="Arial"/>
                <w:sz w:val="16"/>
                <w:szCs w:val="16"/>
              </w:rPr>
              <w:t>грамму «Совершенствование и содержание дорожного хозяйства на территории Валдайского городского поселения на 2017-2021 годы»</w:t>
            </w:r>
            <w:r w:rsidR="0056500B">
              <w:rPr>
                <w:rFonts w:ascii="Arial" w:hAnsi="Arial" w:cs="Arial"/>
                <w:sz w:val="16"/>
                <w:szCs w:val="16"/>
              </w:rPr>
              <w:t>….</w:t>
            </w:r>
          </w:p>
        </w:tc>
        <w:tc>
          <w:tcPr>
            <w:tcW w:w="709" w:type="dxa"/>
          </w:tcPr>
          <w:p w:rsidR="00C14CC1" w:rsidRDefault="0056500B" w:rsidP="00286EDD">
            <w:pPr>
              <w:jc w:val="center"/>
              <w:rPr>
                <w:rFonts w:ascii="Arial" w:hAnsi="Arial" w:cs="Arial"/>
                <w:sz w:val="16"/>
                <w:szCs w:val="16"/>
              </w:rPr>
            </w:pPr>
            <w:r>
              <w:rPr>
                <w:rFonts w:ascii="Arial" w:hAnsi="Arial" w:cs="Arial"/>
                <w:sz w:val="16"/>
                <w:szCs w:val="16"/>
              </w:rPr>
              <w:t>1-</w:t>
            </w:r>
            <w:r w:rsidR="00C335A9">
              <w:rPr>
                <w:rFonts w:ascii="Arial" w:hAnsi="Arial" w:cs="Arial"/>
                <w:sz w:val="16"/>
                <w:szCs w:val="16"/>
              </w:rPr>
              <w:t>5</w:t>
            </w:r>
          </w:p>
        </w:tc>
      </w:tr>
      <w:tr w:rsidR="00C14CC1" w:rsidRPr="0010166B">
        <w:tc>
          <w:tcPr>
            <w:tcW w:w="10933" w:type="dxa"/>
          </w:tcPr>
          <w:p w:rsidR="00C14CC1" w:rsidRPr="004B40F8" w:rsidRDefault="00C14CC1" w:rsidP="004B40F8">
            <w:pPr>
              <w:jc w:val="both"/>
            </w:pPr>
            <w:r w:rsidRPr="004B40F8">
              <w:rPr>
                <w:rFonts w:ascii="Arial" w:hAnsi="Arial" w:cs="Arial"/>
                <w:sz w:val="16"/>
                <w:szCs w:val="16"/>
              </w:rPr>
              <w:t>Постановление Администрации Валдайс</w:t>
            </w:r>
            <w:r w:rsidR="004B40F8" w:rsidRPr="004B40F8">
              <w:rPr>
                <w:rFonts w:ascii="Arial" w:hAnsi="Arial" w:cs="Arial"/>
                <w:sz w:val="16"/>
                <w:szCs w:val="16"/>
              </w:rPr>
              <w:t>кого муниципального района от 31</w:t>
            </w:r>
            <w:r w:rsidRPr="004B40F8">
              <w:rPr>
                <w:rFonts w:ascii="Arial" w:hAnsi="Arial" w:cs="Arial"/>
                <w:sz w:val="16"/>
                <w:szCs w:val="16"/>
              </w:rPr>
              <w:t>.01.2019 №1</w:t>
            </w:r>
            <w:r w:rsidR="004B40F8" w:rsidRPr="004B40F8">
              <w:rPr>
                <w:rFonts w:ascii="Arial" w:hAnsi="Arial" w:cs="Arial"/>
                <w:sz w:val="16"/>
                <w:szCs w:val="16"/>
              </w:rPr>
              <w:t>87 «О внесении изменений в муниципальную пр</w:t>
            </w:r>
            <w:r w:rsidR="004B40F8" w:rsidRPr="004B40F8">
              <w:rPr>
                <w:rFonts w:ascii="Arial" w:hAnsi="Arial" w:cs="Arial"/>
                <w:sz w:val="16"/>
                <w:szCs w:val="16"/>
              </w:rPr>
              <w:t>о</w:t>
            </w:r>
            <w:r w:rsidR="004B40F8" w:rsidRPr="004B40F8">
              <w:rPr>
                <w:rFonts w:ascii="Arial" w:hAnsi="Arial" w:cs="Arial"/>
                <w:sz w:val="16"/>
                <w:szCs w:val="16"/>
              </w:rPr>
              <w:t>грамму «Совершенствование и содержание дорожного хозяйства на территории Валдайского муниципального района на 2019-2021 годы»</w:t>
            </w:r>
          </w:p>
        </w:tc>
        <w:tc>
          <w:tcPr>
            <w:tcW w:w="709" w:type="dxa"/>
          </w:tcPr>
          <w:p w:rsidR="00C14CC1" w:rsidRDefault="00C335A9" w:rsidP="00286EDD">
            <w:pPr>
              <w:jc w:val="center"/>
              <w:rPr>
                <w:rFonts w:ascii="Arial" w:hAnsi="Arial" w:cs="Arial"/>
                <w:sz w:val="16"/>
                <w:szCs w:val="16"/>
              </w:rPr>
            </w:pPr>
            <w:r>
              <w:rPr>
                <w:rFonts w:ascii="Arial" w:hAnsi="Arial" w:cs="Arial"/>
                <w:sz w:val="16"/>
                <w:szCs w:val="16"/>
              </w:rPr>
              <w:t>6-</w:t>
            </w:r>
            <w:r w:rsidR="004B40F8">
              <w:rPr>
                <w:rFonts w:ascii="Arial" w:hAnsi="Arial" w:cs="Arial"/>
                <w:sz w:val="16"/>
                <w:szCs w:val="16"/>
              </w:rPr>
              <w:t>7</w:t>
            </w:r>
          </w:p>
        </w:tc>
      </w:tr>
      <w:tr w:rsidR="002437C1" w:rsidRPr="0010166B">
        <w:tc>
          <w:tcPr>
            <w:tcW w:w="10933" w:type="dxa"/>
          </w:tcPr>
          <w:p w:rsidR="002437C1" w:rsidRPr="001164D5" w:rsidRDefault="002437C1" w:rsidP="005F375D">
            <w:pPr>
              <w:ind w:right="45"/>
              <w:jc w:val="both"/>
              <w:rPr>
                <w:rFonts w:ascii="Arial" w:hAnsi="Arial" w:cs="Arial"/>
                <w:sz w:val="16"/>
                <w:szCs w:val="16"/>
              </w:rPr>
            </w:pPr>
            <w:r w:rsidRPr="005F375D">
              <w:rPr>
                <w:rFonts w:ascii="Arial" w:hAnsi="Arial" w:cs="Arial"/>
                <w:sz w:val="16"/>
                <w:szCs w:val="16"/>
              </w:rPr>
              <w:t>Постановление Администрации Валдайс</w:t>
            </w:r>
            <w:r w:rsidR="00AA641B" w:rsidRPr="005F375D">
              <w:rPr>
                <w:rFonts w:ascii="Arial" w:hAnsi="Arial" w:cs="Arial"/>
                <w:sz w:val="16"/>
                <w:szCs w:val="16"/>
              </w:rPr>
              <w:t>кого муниципа</w:t>
            </w:r>
            <w:r w:rsidR="005F375D" w:rsidRPr="005F375D">
              <w:rPr>
                <w:rFonts w:ascii="Arial" w:hAnsi="Arial" w:cs="Arial"/>
                <w:sz w:val="16"/>
                <w:szCs w:val="16"/>
              </w:rPr>
              <w:t>льного района от 31.01.2019 №188</w:t>
            </w:r>
            <w:r w:rsidRPr="005F375D">
              <w:rPr>
                <w:rFonts w:ascii="Arial" w:hAnsi="Arial" w:cs="Arial"/>
                <w:sz w:val="16"/>
                <w:szCs w:val="16"/>
              </w:rPr>
              <w:t xml:space="preserve"> «</w:t>
            </w:r>
            <w:r w:rsidR="005F375D" w:rsidRPr="005F375D">
              <w:rPr>
                <w:rFonts w:ascii="Arial" w:hAnsi="Arial" w:cs="Arial"/>
                <w:sz w:val="16"/>
                <w:szCs w:val="16"/>
              </w:rPr>
              <w:t>О внесении изменений в муниципальную пр</w:t>
            </w:r>
            <w:r w:rsidR="005F375D" w:rsidRPr="005F375D">
              <w:rPr>
                <w:rFonts w:ascii="Arial" w:hAnsi="Arial" w:cs="Arial"/>
                <w:sz w:val="16"/>
                <w:szCs w:val="16"/>
              </w:rPr>
              <w:t>о</w:t>
            </w:r>
            <w:r w:rsidR="005F375D" w:rsidRPr="005F375D">
              <w:rPr>
                <w:rFonts w:ascii="Arial" w:hAnsi="Arial" w:cs="Arial"/>
                <w:sz w:val="16"/>
                <w:szCs w:val="16"/>
              </w:rPr>
              <w:t>грамму информатизации Валдайского муниципального района на 2017-2020 г</w:t>
            </w:r>
            <w:r w:rsidR="005F375D" w:rsidRPr="005F375D">
              <w:rPr>
                <w:rFonts w:ascii="Arial" w:hAnsi="Arial" w:cs="Arial"/>
                <w:sz w:val="16"/>
                <w:szCs w:val="16"/>
              </w:rPr>
              <w:t>о</w:t>
            </w:r>
            <w:r w:rsidR="005F375D" w:rsidRPr="005F375D">
              <w:rPr>
                <w:rFonts w:ascii="Arial" w:hAnsi="Arial" w:cs="Arial"/>
                <w:sz w:val="16"/>
                <w:szCs w:val="16"/>
              </w:rPr>
              <w:t>ды</w:t>
            </w:r>
            <w:r w:rsidRPr="005F375D">
              <w:rPr>
                <w:rFonts w:ascii="Arial" w:hAnsi="Arial" w:cs="Arial"/>
                <w:sz w:val="16"/>
                <w:szCs w:val="16"/>
              </w:rPr>
              <w:t>»……………………………………………………………</w:t>
            </w:r>
            <w:r w:rsidR="005F375D">
              <w:rPr>
                <w:rFonts w:ascii="Arial" w:hAnsi="Arial" w:cs="Arial"/>
                <w:sz w:val="16"/>
                <w:szCs w:val="16"/>
              </w:rPr>
              <w:t>………</w:t>
            </w:r>
          </w:p>
        </w:tc>
        <w:tc>
          <w:tcPr>
            <w:tcW w:w="709" w:type="dxa"/>
          </w:tcPr>
          <w:p w:rsidR="002437C1" w:rsidRPr="0010166B" w:rsidRDefault="005F375D" w:rsidP="00286EDD">
            <w:pPr>
              <w:jc w:val="center"/>
              <w:rPr>
                <w:rFonts w:ascii="Arial" w:hAnsi="Arial" w:cs="Arial"/>
                <w:sz w:val="16"/>
                <w:szCs w:val="16"/>
              </w:rPr>
            </w:pPr>
            <w:r>
              <w:rPr>
                <w:rFonts w:ascii="Arial" w:hAnsi="Arial" w:cs="Arial"/>
                <w:sz w:val="16"/>
                <w:szCs w:val="16"/>
              </w:rPr>
              <w:t>7-8</w:t>
            </w:r>
          </w:p>
        </w:tc>
      </w:tr>
      <w:tr w:rsidR="002437C1" w:rsidRPr="0010166B">
        <w:tc>
          <w:tcPr>
            <w:tcW w:w="10933" w:type="dxa"/>
          </w:tcPr>
          <w:p w:rsidR="002437C1" w:rsidRPr="00A83767" w:rsidRDefault="002437C1" w:rsidP="00BD481D">
            <w:pPr>
              <w:tabs>
                <w:tab w:val="left" w:pos="3560"/>
              </w:tabs>
              <w:jc w:val="both"/>
              <w:rPr>
                <w:rFonts w:ascii="Arial" w:hAnsi="Arial" w:cs="Arial"/>
                <w:sz w:val="16"/>
                <w:szCs w:val="16"/>
              </w:rPr>
            </w:pPr>
            <w:r w:rsidRPr="00BD481D">
              <w:rPr>
                <w:rFonts w:ascii="Arial" w:hAnsi="Arial" w:cs="Arial"/>
                <w:sz w:val="16"/>
                <w:szCs w:val="16"/>
              </w:rPr>
              <w:t>Постановление Администрации Валдай</w:t>
            </w:r>
            <w:r w:rsidR="00081EBF" w:rsidRPr="00BD481D">
              <w:rPr>
                <w:rFonts w:ascii="Arial" w:hAnsi="Arial" w:cs="Arial"/>
                <w:sz w:val="16"/>
                <w:szCs w:val="16"/>
              </w:rPr>
              <w:t>с</w:t>
            </w:r>
            <w:r w:rsidR="00BD481D" w:rsidRPr="00BD481D">
              <w:rPr>
                <w:rFonts w:ascii="Arial" w:hAnsi="Arial" w:cs="Arial"/>
                <w:sz w:val="16"/>
                <w:szCs w:val="16"/>
              </w:rPr>
              <w:t>кого муниципального района от 31.01.2019 №189</w:t>
            </w:r>
            <w:r w:rsidRPr="00BD481D">
              <w:rPr>
                <w:rFonts w:ascii="Arial" w:hAnsi="Arial" w:cs="Arial"/>
                <w:sz w:val="16"/>
                <w:szCs w:val="16"/>
              </w:rPr>
              <w:t xml:space="preserve"> «</w:t>
            </w:r>
            <w:r w:rsidR="00BD481D" w:rsidRPr="00BD481D">
              <w:rPr>
                <w:rFonts w:ascii="Arial" w:hAnsi="Arial" w:cs="Arial"/>
                <w:sz w:val="16"/>
                <w:szCs w:val="16"/>
              </w:rPr>
              <w:t xml:space="preserve">О внесении изменений в </w:t>
            </w:r>
            <w:r w:rsidR="00BD481D" w:rsidRPr="00BD481D">
              <w:rPr>
                <w:rFonts w:ascii="Arial" w:hAnsi="Arial" w:cs="Arial"/>
                <w:color w:val="000000"/>
                <w:sz w:val="16"/>
                <w:szCs w:val="16"/>
              </w:rPr>
              <w:t>муниципальную пр</w:t>
            </w:r>
            <w:r w:rsidR="00BD481D" w:rsidRPr="00BD481D">
              <w:rPr>
                <w:rFonts w:ascii="Arial" w:hAnsi="Arial" w:cs="Arial"/>
                <w:color w:val="000000"/>
                <w:sz w:val="16"/>
                <w:szCs w:val="16"/>
              </w:rPr>
              <w:t>о</w:t>
            </w:r>
            <w:r w:rsidR="00BD481D" w:rsidRPr="00BD481D">
              <w:rPr>
                <w:rFonts w:ascii="Arial" w:hAnsi="Arial" w:cs="Arial"/>
                <w:color w:val="000000"/>
                <w:sz w:val="16"/>
                <w:szCs w:val="16"/>
              </w:rPr>
              <w:t xml:space="preserve">грамму </w:t>
            </w:r>
            <w:r w:rsidR="00BD481D" w:rsidRPr="00BD481D">
              <w:rPr>
                <w:rFonts w:ascii="Arial" w:hAnsi="Arial" w:cs="Arial"/>
                <w:sz w:val="16"/>
                <w:szCs w:val="16"/>
              </w:rPr>
              <w:t>«Благоустройство территории Валдайского городского поселения в 2017-2020 годах»</w:t>
            </w:r>
            <w:r w:rsidRPr="00BD481D">
              <w:rPr>
                <w:rFonts w:ascii="Arial" w:hAnsi="Arial" w:cs="Arial"/>
                <w:sz w:val="16"/>
                <w:szCs w:val="16"/>
              </w:rPr>
              <w:t>.............................................</w:t>
            </w:r>
            <w:r w:rsidR="00A83767" w:rsidRPr="00BD481D">
              <w:rPr>
                <w:rFonts w:ascii="Arial" w:hAnsi="Arial" w:cs="Arial"/>
                <w:sz w:val="16"/>
                <w:szCs w:val="16"/>
              </w:rPr>
              <w:t>............................</w:t>
            </w:r>
            <w:r w:rsidR="00BD481D">
              <w:rPr>
                <w:rFonts w:ascii="Arial" w:hAnsi="Arial" w:cs="Arial"/>
                <w:sz w:val="16"/>
                <w:szCs w:val="16"/>
              </w:rPr>
              <w:t>..........</w:t>
            </w:r>
          </w:p>
        </w:tc>
        <w:tc>
          <w:tcPr>
            <w:tcW w:w="709" w:type="dxa"/>
          </w:tcPr>
          <w:p w:rsidR="002437C1" w:rsidRDefault="00BD481D" w:rsidP="00BA25BD">
            <w:pPr>
              <w:jc w:val="center"/>
              <w:rPr>
                <w:rFonts w:ascii="Arial" w:hAnsi="Arial" w:cs="Arial"/>
                <w:sz w:val="16"/>
                <w:szCs w:val="16"/>
              </w:rPr>
            </w:pPr>
            <w:r>
              <w:rPr>
                <w:rFonts w:ascii="Arial" w:hAnsi="Arial" w:cs="Arial"/>
                <w:sz w:val="16"/>
                <w:szCs w:val="16"/>
              </w:rPr>
              <w:t>8-</w:t>
            </w:r>
            <w:r w:rsidR="001F29C4">
              <w:rPr>
                <w:rFonts w:ascii="Arial" w:hAnsi="Arial" w:cs="Arial"/>
                <w:sz w:val="16"/>
                <w:szCs w:val="16"/>
              </w:rPr>
              <w:t>10</w:t>
            </w:r>
          </w:p>
        </w:tc>
      </w:tr>
      <w:tr w:rsidR="002437C1" w:rsidRPr="003F0448">
        <w:tc>
          <w:tcPr>
            <w:tcW w:w="10933" w:type="dxa"/>
          </w:tcPr>
          <w:p w:rsidR="002437C1" w:rsidRPr="003F0448" w:rsidRDefault="002437C1" w:rsidP="007439E9">
            <w:pPr>
              <w:tabs>
                <w:tab w:val="left" w:pos="4500"/>
              </w:tabs>
              <w:jc w:val="both"/>
              <w:rPr>
                <w:rFonts w:ascii="Arial" w:hAnsi="Arial" w:cs="Arial"/>
                <w:sz w:val="16"/>
                <w:szCs w:val="16"/>
              </w:rPr>
            </w:pPr>
            <w:r w:rsidRPr="007439E9">
              <w:rPr>
                <w:rFonts w:ascii="Arial" w:hAnsi="Arial" w:cs="Arial"/>
                <w:sz w:val="16"/>
                <w:szCs w:val="16"/>
              </w:rPr>
              <w:t>Постановление Администрации Валдайс</w:t>
            </w:r>
            <w:r w:rsidR="001A0A85" w:rsidRPr="007439E9">
              <w:rPr>
                <w:rFonts w:ascii="Arial" w:hAnsi="Arial" w:cs="Arial"/>
                <w:sz w:val="16"/>
                <w:szCs w:val="16"/>
              </w:rPr>
              <w:t>кого муниципал</w:t>
            </w:r>
            <w:r w:rsidR="007439E9" w:rsidRPr="007439E9">
              <w:rPr>
                <w:rFonts w:ascii="Arial" w:hAnsi="Arial" w:cs="Arial"/>
                <w:sz w:val="16"/>
                <w:szCs w:val="16"/>
              </w:rPr>
              <w:t>ьного района от 31.01.2019 №190</w:t>
            </w:r>
            <w:r w:rsidRPr="007439E9">
              <w:rPr>
                <w:rFonts w:ascii="Arial" w:hAnsi="Arial" w:cs="Arial"/>
                <w:sz w:val="16"/>
                <w:szCs w:val="16"/>
              </w:rPr>
              <w:t xml:space="preserve"> «</w:t>
            </w:r>
            <w:r w:rsidR="007439E9" w:rsidRPr="007439E9">
              <w:rPr>
                <w:rFonts w:ascii="Arial" w:hAnsi="Arial" w:cs="Arial"/>
                <w:sz w:val="16"/>
                <w:szCs w:val="16"/>
              </w:rPr>
              <w:t>О внесении изменений в муниципальную пр</w:t>
            </w:r>
            <w:r w:rsidR="007439E9" w:rsidRPr="007439E9">
              <w:rPr>
                <w:rFonts w:ascii="Arial" w:hAnsi="Arial" w:cs="Arial"/>
                <w:sz w:val="16"/>
                <w:szCs w:val="16"/>
              </w:rPr>
              <w:t>о</w:t>
            </w:r>
            <w:r w:rsidR="007439E9" w:rsidRPr="007439E9">
              <w:rPr>
                <w:rFonts w:ascii="Arial" w:hAnsi="Arial" w:cs="Arial"/>
                <w:sz w:val="16"/>
                <w:szCs w:val="16"/>
              </w:rPr>
              <w:t>грамму «Комплексные меры по обеспечению законности и противодействию правонаруш</w:t>
            </w:r>
            <w:r w:rsidR="007439E9" w:rsidRPr="007439E9">
              <w:rPr>
                <w:rFonts w:ascii="Arial" w:hAnsi="Arial" w:cs="Arial"/>
                <w:sz w:val="16"/>
                <w:szCs w:val="16"/>
              </w:rPr>
              <w:t>е</w:t>
            </w:r>
            <w:r w:rsidR="007439E9" w:rsidRPr="007439E9">
              <w:rPr>
                <w:rFonts w:ascii="Arial" w:hAnsi="Arial" w:cs="Arial"/>
                <w:sz w:val="16"/>
                <w:szCs w:val="16"/>
              </w:rPr>
              <w:t>ниям</w:t>
            </w:r>
            <w:r w:rsidR="007439E9" w:rsidRPr="007439E9">
              <w:rPr>
                <w:rFonts w:ascii="Arial" w:hAnsi="Arial" w:cs="Arial"/>
                <w:kern w:val="24"/>
                <w:sz w:val="16"/>
                <w:szCs w:val="16"/>
              </w:rPr>
              <w:t xml:space="preserve"> на 2017-2019 годы</w:t>
            </w:r>
            <w:r w:rsidR="007439E9" w:rsidRPr="007439E9">
              <w:rPr>
                <w:rFonts w:ascii="Arial" w:hAnsi="Arial" w:cs="Arial"/>
                <w:sz w:val="16"/>
                <w:szCs w:val="16"/>
              </w:rPr>
              <w:t>»</w:t>
            </w:r>
            <w:r w:rsidR="003F0448" w:rsidRPr="007439E9">
              <w:rPr>
                <w:rFonts w:ascii="Arial" w:hAnsi="Arial" w:cs="Arial"/>
                <w:sz w:val="16"/>
                <w:szCs w:val="16"/>
              </w:rPr>
              <w:t>.......</w:t>
            </w:r>
            <w:r w:rsidR="007439E9">
              <w:rPr>
                <w:rFonts w:ascii="Arial" w:hAnsi="Arial" w:cs="Arial"/>
                <w:sz w:val="16"/>
                <w:szCs w:val="16"/>
              </w:rPr>
              <w:t>....................................</w:t>
            </w:r>
          </w:p>
        </w:tc>
        <w:tc>
          <w:tcPr>
            <w:tcW w:w="709" w:type="dxa"/>
          </w:tcPr>
          <w:p w:rsidR="002437C1" w:rsidRPr="003F0448" w:rsidRDefault="007439E9" w:rsidP="00BA25BD">
            <w:pPr>
              <w:jc w:val="center"/>
              <w:rPr>
                <w:rFonts w:ascii="Arial" w:hAnsi="Arial" w:cs="Arial"/>
                <w:sz w:val="16"/>
                <w:szCs w:val="16"/>
              </w:rPr>
            </w:pPr>
            <w:r>
              <w:rPr>
                <w:rFonts w:ascii="Arial" w:hAnsi="Arial" w:cs="Arial"/>
                <w:sz w:val="16"/>
                <w:szCs w:val="16"/>
              </w:rPr>
              <w:t>10</w:t>
            </w:r>
          </w:p>
        </w:tc>
      </w:tr>
      <w:tr w:rsidR="00BC4784" w:rsidRPr="003F0448">
        <w:tc>
          <w:tcPr>
            <w:tcW w:w="10933" w:type="dxa"/>
          </w:tcPr>
          <w:p w:rsidR="00BC4784" w:rsidRPr="00806F86" w:rsidRDefault="00BC4784" w:rsidP="00F0736C">
            <w:pPr>
              <w:autoSpaceDE w:val="0"/>
              <w:autoSpaceDN w:val="0"/>
              <w:adjustRightInd w:val="0"/>
              <w:jc w:val="both"/>
            </w:pPr>
            <w:r w:rsidRPr="00F0736C">
              <w:rPr>
                <w:rFonts w:ascii="Arial" w:hAnsi="Arial" w:cs="Arial"/>
                <w:sz w:val="16"/>
                <w:szCs w:val="16"/>
              </w:rPr>
              <w:t>Постановление Администрации Валдайс</w:t>
            </w:r>
            <w:r w:rsidR="00536793" w:rsidRPr="00F0736C">
              <w:rPr>
                <w:rFonts w:ascii="Arial" w:hAnsi="Arial" w:cs="Arial"/>
                <w:sz w:val="16"/>
                <w:szCs w:val="16"/>
              </w:rPr>
              <w:t>кого муницип</w:t>
            </w:r>
            <w:r w:rsidR="00F0736C" w:rsidRPr="00F0736C">
              <w:rPr>
                <w:rFonts w:ascii="Arial" w:hAnsi="Arial" w:cs="Arial"/>
                <w:sz w:val="16"/>
                <w:szCs w:val="16"/>
              </w:rPr>
              <w:t>ального района от 31.01.2019 №191</w:t>
            </w:r>
            <w:r w:rsidR="00806F86" w:rsidRPr="00F0736C">
              <w:rPr>
                <w:rFonts w:ascii="Arial" w:hAnsi="Arial" w:cs="Arial"/>
                <w:sz w:val="16"/>
                <w:szCs w:val="16"/>
              </w:rPr>
              <w:t xml:space="preserve"> «</w:t>
            </w:r>
            <w:r w:rsidR="00F0736C" w:rsidRPr="00F0736C">
              <w:rPr>
                <w:rFonts w:ascii="Arial" w:hAnsi="Arial" w:cs="Arial"/>
                <w:bCs/>
                <w:sz w:val="16"/>
                <w:szCs w:val="16"/>
              </w:rPr>
              <w:t>О внесении изменений в постановление Админ</w:t>
            </w:r>
            <w:r w:rsidR="00F0736C" w:rsidRPr="00F0736C">
              <w:rPr>
                <w:rFonts w:ascii="Arial" w:hAnsi="Arial" w:cs="Arial"/>
                <w:bCs/>
                <w:sz w:val="16"/>
                <w:szCs w:val="16"/>
              </w:rPr>
              <w:t>и</w:t>
            </w:r>
            <w:r w:rsidR="00F0736C" w:rsidRPr="00F0736C">
              <w:rPr>
                <w:rFonts w:ascii="Arial" w:hAnsi="Arial" w:cs="Arial"/>
                <w:bCs/>
                <w:sz w:val="16"/>
                <w:szCs w:val="16"/>
              </w:rPr>
              <w:t>страции Валдайского муниципального района</w:t>
            </w:r>
            <w:r w:rsidR="00F0736C">
              <w:rPr>
                <w:rFonts w:ascii="Arial" w:hAnsi="Arial" w:cs="Arial"/>
                <w:bCs/>
                <w:sz w:val="16"/>
                <w:szCs w:val="16"/>
              </w:rPr>
              <w:t xml:space="preserve"> </w:t>
            </w:r>
            <w:r w:rsidR="00F0736C" w:rsidRPr="00F0736C">
              <w:rPr>
                <w:rFonts w:ascii="Arial" w:hAnsi="Arial" w:cs="Arial"/>
                <w:bCs/>
                <w:sz w:val="16"/>
                <w:szCs w:val="16"/>
              </w:rPr>
              <w:t>от 30.10.2017 №2215</w:t>
            </w:r>
            <w:r w:rsidR="00806F86" w:rsidRPr="00F0736C">
              <w:rPr>
                <w:rFonts w:ascii="Arial" w:hAnsi="Arial" w:cs="Arial"/>
                <w:color w:val="000000"/>
                <w:sz w:val="16"/>
                <w:szCs w:val="16"/>
              </w:rPr>
              <w:t>»…………</w:t>
            </w:r>
            <w:r w:rsidR="00536793" w:rsidRPr="00F0736C">
              <w:rPr>
                <w:rFonts w:ascii="Arial" w:hAnsi="Arial" w:cs="Arial"/>
                <w:color w:val="000000"/>
                <w:sz w:val="16"/>
                <w:szCs w:val="16"/>
              </w:rPr>
              <w:t>………………………………………………………………………</w:t>
            </w:r>
            <w:r w:rsidR="00F0736C">
              <w:rPr>
                <w:rFonts w:ascii="Arial" w:hAnsi="Arial" w:cs="Arial"/>
                <w:color w:val="000000"/>
                <w:sz w:val="16"/>
                <w:szCs w:val="16"/>
              </w:rPr>
              <w:t>…….</w:t>
            </w:r>
          </w:p>
        </w:tc>
        <w:tc>
          <w:tcPr>
            <w:tcW w:w="709" w:type="dxa"/>
          </w:tcPr>
          <w:p w:rsidR="00BC4784" w:rsidRDefault="00F0736C" w:rsidP="00BA25BD">
            <w:pPr>
              <w:jc w:val="center"/>
              <w:rPr>
                <w:rFonts w:ascii="Arial" w:hAnsi="Arial" w:cs="Arial"/>
                <w:sz w:val="16"/>
                <w:szCs w:val="16"/>
              </w:rPr>
            </w:pPr>
            <w:r>
              <w:rPr>
                <w:rFonts w:ascii="Arial" w:hAnsi="Arial" w:cs="Arial"/>
                <w:sz w:val="16"/>
                <w:szCs w:val="16"/>
              </w:rPr>
              <w:t>10-11</w:t>
            </w:r>
          </w:p>
        </w:tc>
      </w:tr>
      <w:tr w:rsidR="005A738A" w:rsidRPr="003F0448">
        <w:tc>
          <w:tcPr>
            <w:tcW w:w="10933" w:type="dxa"/>
          </w:tcPr>
          <w:p w:rsidR="005A738A" w:rsidRDefault="005A738A" w:rsidP="0091460D">
            <w:pPr>
              <w:jc w:val="both"/>
            </w:pPr>
            <w:r w:rsidRPr="0091460D">
              <w:rPr>
                <w:rFonts w:ascii="Arial" w:hAnsi="Arial" w:cs="Arial"/>
                <w:sz w:val="16"/>
                <w:szCs w:val="16"/>
              </w:rPr>
              <w:t>Постановление Администрации Валдайского муниципального района от 31.01.2019 №19</w:t>
            </w:r>
            <w:r w:rsidR="0091460D" w:rsidRPr="0091460D">
              <w:rPr>
                <w:rFonts w:ascii="Arial" w:hAnsi="Arial" w:cs="Arial"/>
                <w:sz w:val="16"/>
                <w:szCs w:val="16"/>
              </w:rPr>
              <w:t>2</w:t>
            </w:r>
            <w:r w:rsidRPr="0091460D">
              <w:rPr>
                <w:rFonts w:ascii="Arial" w:hAnsi="Arial" w:cs="Arial"/>
                <w:sz w:val="16"/>
                <w:szCs w:val="16"/>
              </w:rPr>
              <w:t xml:space="preserve"> «</w:t>
            </w:r>
            <w:r w:rsidR="0091460D" w:rsidRPr="0091460D">
              <w:rPr>
                <w:rFonts w:ascii="Arial" w:hAnsi="Arial" w:cs="Arial"/>
                <w:bCs/>
                <w:color w:val="000000"/>
                <w:sz w:val="16"/>
                <w:szCs w:val="16"/>
              </w:rPr>
              <w:t>О внесении изменений в муниципальную пр</w:t>
            </w:r>
            <w:r w:rsidR="0091460D" w:rsidRPr="0091460D">
              <w:rPr>
                <w:rFonts w:ascii="Arial" w:hAnsi="Arial" w:cs="Arial"/>
                <w:bCs/>
                <w:color w:val="000000"/>
                <w:sz w:val="16"/>
                <w:szCs w:val="16"/>
              </w:rPr>
              <w:t>о</w:t>
            </w:r>
            <w:r w:rsidR="0091460D" w:rsidRPr="0091460D">
              <w:rPr>
                <w:rFonts w:ascii="Arial" w:hAnsi="Arial" w:cs="Arial"/>
                <w:bCs/>
                <w:color w:val="000000"/>
                <w:sz w:val="16"/>
                <w:szCs w:val="16"/>
              </w:rPr>
              <w:t>грамму «Управление муниципальными финансами Валдайского</w:t>
            </w:r>
            <w:r w:rsidR="0091460D">
              <w:rPr>
                <w:rFonts w:ascii="Arial" w:hAnsi="Arial" w:cs="Arial"/>
                <w:bCs/>
                <w:color w:val="000000"/>
                <w:sz w:val="16"/>
                <w:szCs w:val="16"/>
              </w:rPr>
              <w:t xml:space="preserve"> </w:t>
            </w:r>
            <w:r w:rsidR="0091460D" w:rsidRPr="0091460D">
              <w:rPr>
                <w:rFonts w:ascii="Arial" w:hAnsi="Arial" w:cs="Arial"/>
                <w:bCs/>
                <w:color w:val="000000"/>
                <w:sz w:val="16"/>
                <w:szCs w:val="16"/>
              </w:rPr>
              <w:t>муниципального района на 2014-2021 годы»</w:t>
            </w:r>
            <w:r w:rsidR="0091460D">
              <w:rPr>
                <w:rFonts w:ascii="Arial" w:hAnsi="Arial" w:cs="Arial"/>
                <w:bCs/>
                <w:color w:val="000000"/>
                <w:sz w:val="16"/>
                <w:szCs w:val="16"/>
              </w:rPr>
              <w:t>…………………………………..</w:t>
            </w:r>
          </w:p>
        </w:tc>
        <w:tc>
          <w:tcPr>
            <w:tcW w:w="709" w:type="dxa"/>
          </w:tcPr>
          <w:p w:rsidR="005A738A" w:rsidRDefault="0091460D" w:rsidP="00BA25BD">
            <w:pPr>
              <w:jc w:val="center"/>
              <w:rPr>
                <w:rFonts w:ascii="Arial" w:hAnsi="Arial" w:cs="Arial"/>
                <w:sz w:val="16"/>
                <w:szCs w:val="16"/>
              </w:rPr>
            </w:pPr>
            <w:r>
              <w:rPr>
                <w:rFonts w:ascii="Arial" w:hAnsi="Arial" w:cs="Arial"/>
                <w:sz w:val="16"/>
                <w:szCs w:val="16"/>
              </w:rPr>
              <w:t>11-</w:t>
            </w:r>
            <w:r w:rsidR="004E56F1">
              <w:rPr>
                <w:rFonts w:ascii="Arial" w:hAnsi="Arial" w:cs="Arial"/>
                <w:sz w:val="16"/>
                <w:szCs w:val="16"/>
              </w:rPr>
              <w:t>12</w:t>
            </w:r>
          </w:p>
        </w:tc>
      </w:tr>
      <w:tr w:rsidR="005A738A" w:rsidRPr="003F0448">
        <w:tc>
          <w:tcPr>
            <w:tcW w:w="10933" w:type="dxa"/>
          </w:tcPr>
          <w:p w:rsidR="005A738A" w:rsidRDefault="005A738A" w:rsidP="00C4062F">
            <w:pPr>
              <w:jc w:val="both"/>
            </w:pPr>
            <w:r w:rsidRPr="00C4062F">
              <w:rPr>
                <w:rFonts w:ascii="Arial" w:hAnsi="Arial" w:cs="Arial"/>
                <w:sz w:val="16"/>
                <w:szCs w:val="16"/>
              </w:rPr>
              <w:t>Постановление Администрации Валдайского муниципального района от 31.01.2019 №1</w:t>
            </w:r>
            <w:r w:rsidR="00C4062F" w:rsidRPr="00C4062F">
              <w:rPr>
                <w:rFonts w:ascii="Arial" w:hAnsi="Arial" w:cs="Arial"/>
                <w:sz w:val="16"/>
                <w:szCs w:val="16"/>
              </w:rPr>
              <w:t>93</w:t>
            </w:r>
            <w:r w:rsidRPr="00C4062F">
              <w:rPr>
                <w:rFonts w:ascii="Arial" w:hAnsi="Arial" w:cs="Arial"/>
                <w:sz w:val="16"/>
                <w:szCs w:val="16"/>
              </w:rPr>
              <w:t xml:space="preserve"> «</w:t>
            </w:r>
            <w:r w:rsidR="00C4062F" w:rsidRPr="00C4062F">
              <w:rPr>
                <w:rFonts w:ascii="Arial" w:hAnsi="Arial" w:cs="Arial"/>
                <w:sz w:val="16"/>
                <w:szCs w:val="16"/>
              </w:rPr>
              <w:t>О внесении изменений в муниципальную пр</w:t>
            </w:r>
            <w:r w:rsidR="00C4062F" w:rsidRPr="00C4062F">
              <w:rPr>
                <w:rFonts w:ascii="Arial" w:hAnsi="Arial" w:cs="Arial"/>
                <w:sz w:val="16"/>
                <w:szCs w:val="16"/>
              </w:rPr>
              <w:t>о</w:t>
            </w:r>
            <w:r w:rsidR="00C4062F" w:rsidRPr="00C4062F">
              <w:rPr>
                <w:rFonts w:ascii="Arial" w:hAnsi="Arial" w:cs="Arial"/>
                <w:sz w:val="16"/>
                <w:szCs w:val="16"/>
              </w:rPr>
              <w:t>грамму Валдайского района «Развитие культуры в Валдайском муниц</w:t>
            </w:r>
            <w:r w:rsidR="00C4062F" w:rsidRPr="00C4062F">
              <w:rPr>
                <w:rFonts w:ascii="Arial" w:hAnsi="Arial" w:cs="Arial"/>
                <w:sz w:val="16"/>
                <w:szCs w:val="16"/>
              </w:rPr>
              <w:t>и</w:t>
            </w:r>
            <w:r w:rsidR="00C4062F" w:rsidRPr="00C4062F">
              <w:rPr>
                <w:rFonts w:ascii="Arial" w:hAnsi="Arial" w:cs="Arial"/>
                <w:sz w:val="16"/>
                <w:szCs w:val="16"/>
              </w:rPr>
              <w:t>пальном районе (2017-2021 годы)»</w:t>
            </w:r>
            <w:r w:rsidR="00C4062F">
              <w:rPr>
                <w:rFonts w:ascii="Arial" w:hAnsi="Arial" w:cs="Arial"/>
                <w:sz w:val="16"/>
                <w:szCs w:val="16"/>
              </w:rPr>
              <w:t>………………………………………..</w:t>
            </w:r>
          </w:p>
        </w:tc>
        <w:tc>
          <w:tcPr>
            <w:tcW w:w="709" w:type="dxa"/>
          </w:tcPr>
          <w:p w:rsidR="005A738A" w:rsidRDefault="00C4062F" w:rsidP="00BA25BD">
            <w:pPr>
              <w:jc w:val="center"/>
              <w:rPr>
                <w:rFonts w:ascii="Arial" w:hAnsi="Arial" w:cs="Arial"/>
                <w:sz w:val="16"/>
                <w:szCs w:val="16"/>
              </w:rPr>
            </w:pPr>
            <w:r>
              <w:rPr>
                <w:rFonts w:ascii="Arial" w:hAnsi="Arial" w:cs="Arial"/>
                <w:sz w:val="16"/>
                <w:szCs w:val="16"/>
              </w:rPr>
              <w:t>12-</w:t>
            </w:r>
            <w:r w:rsidR="00D66E70">
              <w:rPr>
                <w:rFonts w:ascii="Arial" w:hAnsi="Arial" w:cs="Arial"/>
                <w:sz w:val="16"/>
                <w:szCs w:val="16"/>
              </w:rPr>
              <w:t>1</w:t>
            </w:r>
            <w:r w:rsidR="00AD4F18">
              <w:rPr>
                <w:rFonts w:ascii="Arial" w:hAnsi="Arial" w:cs="Arial"/>
                <w:sz w:val="16"/>
                <w:szCs w:val="16"/>
              </w:rPr>
              <w:t>4</w:t>
            </w:r>
          </w:p>
        </w:tc>
      </w:tr>
      <w:tr w:rsidR="005A738A" w:rsidRPr="003F0448">
        <w:tc>
          <w:tcPr>
            <w:tcW w:w="10933" w:type="dxa"/>
          </w:tcPr>
          <w:p w:rsidR="005A738A" w:rsidRDefault="005A738A" w:rsidP="009479C8">
            <w:pPr>
              <w:pStyle w:val="aff0"/>
              <w:jc w:val="both"/>
            </w:pPr>
            <w:r w:rsidRPr="009479C8">
              <w:rPr>
                <w:rFonts w:ascii="Arial" w:hAnsi="Arial" w:cs="Arial"/>
                <w:sz w:val="16"/>
                <w:szCs w:val="16"/>
              </w:rPr>
              <w:t>Постановление Администрации Валдайского муниципального района от 31.01.2019 №1</w:t>
            </w:r>
            <w:r w:rsidR="009479C8" w:rsidRPr="009479C8">
              <w:rPr>
                <w:rFonts w:ascii="Arial" w:hAnsi="Arial" w:cs="Arial"/>
                <w:sz w:val="16"/>
                <w:szCs w:val="16"/>
              </w:rPr>
              <w:t>94</w:t>
            </w:r>
            <w:r w:rsidRPr="009479C8">
              <w:rPr>
                <w:rFonts w:ascii="Arial" w:hAnsi="Arial" w:cs="Arial"/>
                <w:sz w:val="16"/>
                <w:szCs w:val="16"/>
              </w:rPr>
              <w:t xml:space="preserve"> «</w:t>
            </w:r>
            <w:r w:rsidR="009479C8" w:rsidRPr="009479C8">
              <w:rPr>
                <w:rFonts w:ascii="Arial" w:hAnsi="Arial" w:cs="Arial"/>
                <w:sz w:val="16"/>
                <w:szCs w:val="16"/>
              </w:rPr>
              <w:t>О внесении изменений в постановление Админ</w:t>
            </w:r>
            <w:r w:rsidR="009479C8" w:rsidRPr="009479C8">
              <w:rPr>
                <w:rFonts w:ascii="Arial" w:hAnsi="Arial" w:cs="Arial"/>
                <w:sz w:val="16"/>
                <w:szCs w:val="16"/>
              </w:rPr>
              <w:t>и</w:t>
            </w:r>
            <w:r w:rsidR="009479C8" w:rsidRPr="009479C8">
              <w:rPr>
                <w:rFonts w:ascii="Arial" w:hAnsi="Arial" w:cs="Arial"/>
                <w:sz w:val="16"/>
                <w:szCs w:val="16"/>
              </w:rPr>
              <w:t>страции Валдайского муниципального района от 07.10.2015 № 1473»</w:t>
            </w:r>
            <w:r w:rsidR="009479C8">
              <w:rPr>
                <w:rFonts w:ascii="Arial" w:hAnsi="Arial" w:cs="Arial"/>
                <w:sz w:val="16"/>
                <w:szCs w:val="16"/>
              </w:rPr>
              <w:t>…………………………………………………………………………………….</w:t>
            </w:r>
          </w:p>
        </w:tc>
        <w:tc>
          <w:tcPr>
            <w:tcW w:w="709" w:type="dxa"/>
          </w:tcPr>
          <w:p w:rsidR="005A738A" w:rsidRDefault="009479C8" w:rsidP="00BA25BD">
            <w:pPr>
              <w:jc w:val="center"/>
              <w:rPr>
                <w:rFonts w:ascii="Arial" w:hAnsi="Arial" w:cs="Arial"/>
                <w:sz w:val="16"/>
                <w:szCs w:val="16"/>
              </w:rPr>
            </w:pPr>
            <w:r>
              <w:rPr>
                <w:rFonts w:ascii="Arial" w:hAnsi="Arial" w:cs="Arial"/>
                <w:sz w:val="16"/>
                <w:szCs w:val="16"/>
              </w:rPr>
              <w:t>14-</w:t>
            </w:r>
            <w:r w:rsidR="00474234">
              <w:rPr>
                <w:rFonts w:ascii="Arial" w:hAnsi="Arial" w:cs="Arial"/>
                <w:sz w:val="16"/>
                <w:szCs w:val="16"/>
              </w:rPr>
              <w:t>16</w:t>
            </w:r>
          </w:p>
        </w:tc>
      </w:tr>
      <w:tr w:rsidR="005A738A" w:rsidRPr="003F0448">
        <w:tc>
          <w:tcPr>
            <w:tcW w:w="10933" w:type="dxa"/>
          </w:tcPr>
          <w:p w:rsidR="005A738A" w:rsidRDefault="005A738A" w:rsidP="00AF7D18">
            <w:pPr>
              <w:shd w:val="clear" w:color="auto" w:fill="FFFFFF"/>
              <w:tabs>
                <w:tab w:val="left" w:pos="3300"/>
              </w:tabs>
              <w:ind w:left="45"/>
              <w:jc w:val="both"/>
            </w:pPr>
            <w:r w:rsidRPr="00AF7D18">
              <w:rPr>
                <w:rFonts w:ascii="Arial" w:hAnsi="Arial" w:cs="Arial"/>
                <w:sz w:val="16"/>
                <w:szCs w:val="16"/>
              </w:rPr>
              <w:t>Постановление Администрации Валдайского муниципального района от 31.01.2019 №1</w:t>
            </w:r>
            <w:r w:rsidR="00AF7D18" w:rsidRPr="00AF7D18">
              <w:rPr>
                <w:rFonts w:ascii="Arial" w:hAnsi="Arial" w:cs="Arial"/>
                <w:sz w:val="16"/>
                <w:szCs w:val="16"/>
              </w:rPr>
              <w:t>95</w:t>
            </w:r>
            <w:r w:rsidRPr="00AF7D18">
              <w:rPr>
                <w:rFonts w:ascii="Arial" w:hAnsi="Arial" w:cs="Arial"/>
                <w:sz w:val="16"/>
                <w:szCs w:val="16"/>
              </w:rPr>
              <w:t xml:space="preserve"> «</w:t>
            </w:r>
            <w:r w:rsidR="00AF7D18" w:rsidRPr="00AF7D18">
              <w:rPr>
                <w:rFonts w:ascii="Arial" w:hAnsi="Arial" w:cs="Arial"/>
                <w:bCs/>
                <w:spacing w:val="-1"/>
                <w:sz w:val="16"/>
                <w:szCs w:val="16"/>
              </w:rPr>
              <w:t>Об утверждении плана мероприятий («доро</w:t>
            </w:r>
            <w:r w:rsidR="00AF7D18" w:rsidRPr="00AF7D18">
              <w:rPr>
                <w:rFonts w:ascii="Arial" w:hAnsi="Arial" w:cs="Arial"/>
                <w:bCs/>
                <w:spacing w:val="-1"/>
                <w:sz w:val="16"/>
                <w:szCs w:val="16"/>
              </w:rPr>
              <w:t>ж</w:t>
            </w:r>
            <w:r w:rsidR="00AF7D18" w:rsidRPr="00AF7D18">
              <w:rPr>
                <w:rFonts w:ascii="Arial" w:hAnsi="Arial" w:cs="Arial"/>
                <w:bCs/>
                <w:spacing w:val="-1"/>
                <w:sz w:val="16"/>
                <w:szCs w:val="16"/>
              </w:rPr>
              <w:t xml:space="preserve">ной </w:t>
            </w:r>
            <w:r w:rsidR="00AF7D18" w:rsidRPr="00AF7D18">
              <w:rPr>
                <w:rFonts w:ascii="Arial" w:hAnsi="Arial" w:cs="Arial"/>
                <w:bCs/>
                <w:sz w:val="16"/>
                <w:szCs w:val="16"/>
              </w:rPr>
              <w:t>карты») по недопущению несанкционированной торговли</w:t>
            </w:r>
            <w:r w:rsidR="00AF7D18" w:rsidRPr="00AF7D18">
              <w:rPr>
                <w:rFonts w:ascii="Arial" w:hAnsi="Arial" w:cs="Arial"/>
                <w:bCs/>
                <w:spacing w:val="-3"/>
                <w:sz w:val="16"/>
                <w:szCs w:val="16"/>
              </w:rPr>
              <w:t xml:space="preserve"> на </w:t>
            </w:r>
            <w:r w:rsidR="00AF7D18" w:rsidRPr="00AF7D18">
              <w:rPr>
                <w:rFonts w:ascii="Arial" w:hAnsi="Arial" w:cs="Arial"/>
                <w:bCs/>
                <w:sz w:val="16"/>
                <w:szCs w:val="16"/>
              </w:rPr>
              <w:t>территории Валдайского муниципального района на 2019 год»</w:t>
            </w:r>
            <w:r w:rsidR="00AF7D18">
              <w:rPr>
                <w:rFonts w:ascii="Arial" w:hAnsi="Arial" w:cs="Arial"/>
                <w:bCs/>
                <w:sz w:val="16"/>
                <w:szCs w:val="16"/>
              </w:rPr>
              <w:t>………………..</w:t>
            </w:r>
          </w:p>
        </w:tc>
        <w:tc>
          <w:tcPr>
            <w:tcW w:w="709" w:type="dxa"/>
          </w:tcPr>
          <w:p w:rsidR="005A738A" w:rsidRDefault="00AF7D18" w:rsidP="00BA25BD">
            <w:pPr>
              <w:jc w:val="center"/>
              <w:rPr>
                <w:rFonts w:ascii="Arial" w:hAnsi="Arial" w:cs="Arial"/>
                <w:sz w:val="16"/>
                <w:szCs w:val="16"/>
              </w:rPr>
            </w:pPr>
            <w:r>
              <w:rPr>
                <w:rFonts w:ascii="Arial" w:hAnsi="Arial" w:cs="Arial"/>
                <w:sz w:val="16"/>
                <w:szCs w:val="16"/>
              </w:rPr>
              <w:t>16</w:t>
            </w:r>
          </w:p>
        </w:tc>
      </w:tr>
      <w:tr w:rsidR="005A738A" w:rsidRPr="003F0448">
        <w:tc>
          <w:tcPr>
            <w:tcW w:w="10933" w:type="dxa"/>
          </w:tcPr>
          <w:p w:rsidR="005A738A" w:rsidRDefault="005A738A" w:rsidP="00457285">
            <w:pPr>
              <w:tabs>
                <w:tab w:val="left" w:pos="3560"/>
              </w:tabs>
              <w:jc w:val="both"/>
            </w:pPr>
            <w:r w:rsidRPr="00457285">
              <w:rPr>
                <w:rFonts w:ascii="Arial" w:hAnsi="Arial" w:cs="Arial"/>
                <w:sz w:val="16"/>
                <w:szCs w:val="16"/>
              </w:rPr>
              <w:t xml:space="preserve">Постановление Администрации Валдайского муниципального района от </w:t>
            </w:r>
            <w:r w:rsidR="00457285" w:rsidRPr="00457285">
              <w:rPr>
                <w:rFonts w:ascii="Arial" w:hAnsi="Arial" w:cs="Arial"/>
                <w:sz w:val="16"/>
                <w:szCs w:val="16"/>
              </w:rPr>
              <w:t>05.02.2019 №213</w:t>
            </w:r>
            <w:r w:rsidRPr="00457285">
              <w:rPr>
                <w:rFonts w:ascii="Arial" w:hAnsi="Arial" w:cs="Arial"/>
                <w:sz w:val="16"/>
                <w:szCs w:val="16"/>
              </w:rPr>
              <w:t xml:space="preserve"> «</w:t>
            </w:r>
            <w:r w:rsidR="00457285" w:rsidRPr="00457285">
              <w:rPr>
                <w:rFonts w:ascii="Arial" w:hAnsi="Arial" w:cs="Arial"/>
                <w:sz w:val="16"/>
                <w:szCs w:val="16"/>
              </w:rPr>
              <w:t xml:space="preserve">О внесении изменений в </w:t>
            </w:r>
            <w:r w:rsidR="00457285" w:rsidRPr="00457285">
              <w:rPr>
                <w:rFonts w:ascii="Arial" w:hAnsi="Arial" w:cs="Arial"/>
                <w:color w:val="000000"/>
                <w:sz w:val="16"/>
                <w:szCs w:val="16"/>
              </w:rPr>
              <w:t>муниципальную пр</w:t>
            </w:r>
            <w:r w:rsidR="00457285" w:rsidRPr="00457285">
              <w:rPr>
                <w:rFonts w:ascii="Arial" w:hAnsi="Arial" w:cs="Arial"/>
                <w:color w:val="000000"/>
                <w:sz w:val="16"/>
                <w:szCs w:val="16"/>
              </w:rPr>
              <w:t>о</w:t>
            </w:r>
            <w:r w:rsidR="00457285" w:rsidRPr="00457285">
              <w:rPr>
                <w:rFonts w:ascii="Arial" w:hAnsi="Arial" w:cs="Arial"/>
                <w:color w:val="000000"/>
                <w:sz w:val="16"/>
                <w:szCs w:val="16"/>
              </w:rPr>
              <w:t>грамму</w:t>
            </w:r>
            <w:r w:rsidR="00457285" w:rsidRPr="00457285">
              <w:rPr>
                <w:rStyle w:val="aff2"/>
                <w:rFonts w:ascii="Arial" w:hAnsi="Arial" w:cs="Arial"/>
                <w:sz w:val="16"/>
                <w:szCs w:val="16"/>
              </w:rPr>
              <w:t xml:space="preserve"> «</w:t>
            </w:r>
            <w:r w:rsidR="00457285" w:rsidRPr="00457285">
              <w:rPr>
                <w:rFonts w:ascii="Arial" w:hAnsi="Arial" w:cs="Arial"/>
                <w:sz w:val="16"/>
                <w:szCs w:val="16"/>
              </w:rPr>
              <w:t>Обеспечение населения Валдайского</w:t>
            </w:r>
            <w:r w:rsidR="00457285">
              <w:rPr>
                <w:rFonts w:ascii="Arial" w:hAnsi="Arial" w:cs="Arial"/>
                <w:sz w:val="16"/>
                <w:szCs w:val="16"/>
              </w:rPr>
              <w:t xml:space="preserve"> </w:t>
            </w:r>
            <w:r w:rsidR="00457285" w:rsidRPr="00457285">
              <w:rPr>
                <w:rFonts w:ascii="Arial" w:hAnsi="Arial" w:cs="Arial"/>
                <w:sz w:val="16"/>
                <w:szCs w:val="16"/>
              </w:rPr>
              <w:t>муниципального района питьевой водой в 2017-2020 годах»</w:t>
            </w:r>
            <w:r w:rsidR="00457285">
              <w:rPr>
                <w:rFonts w:ascii="Arial" w:hAnsi="Arial" w:cs="Arial"/>
                <w:sz w:val="16"/>
                <w:szCs w:val="16"/>
              </w:rPr>
              <w:t>……………………………………..</w:t>
            </w:r>
          </w:p>
        </w:tc>
        <w:tc>
          <w:tcPr>
            <w:tcW w:w="709" w:type="dxa"/>
          </w:tcPr>
          <w:p w:rsidR="005A738A" w:rsidRDefault="00457285" w:rsidP="00BA25BD">
            <w:pPr>
              <w:jc w:val="center"/>
              <w:rPr>
                <w:rFonts w:ascii="Arial" w:hAnsi="Arial" w:cs="Arial"/>
                <w:sz w:val="16"/>
                <w:szCs w:val="16"/>
              </w:rPr>
            </w:pPr>
            <w:r>
              <w:rPr>
                <w:rFonts w:ascii="Arial" w:hAnsi="Arial" w:cs="Arial"/>
                <w:sz w:val="16"/>
                <w:szCs w:val="16"/>
              </w:rPr>
              <w:t>16</w:t>
            </w:r>
            <w:r w:rsidR="0071690B">
              <w:rPr>
                <w:rFonts w:ascii="Arial" w:hAnsi="Arial" w:cs="Arial"/>
                <w:sz w:val="16"/>
                <w:szCs w:val="16"/>
              </w:rPr>
              <w:t>-17</w:t>
            </w:r>
          </w:p>
        </w:tc>
      </w:tr>
      <w:tr w:rsidR="00AD0242" w:rsidRPr="003F0448">
        <w:tc>
          <w:tcPr>
            <w:tcW w:w="10933" w:type="dxa"/>
          </w:tcPr>
          <w:p w:rsidR="00AD0242" w:rsidRPr="00A679D1" w:rsidRDefault="00AD0242" w:rsidP="00A679D1">
            <w:pPr>
              <w:jc w:val="both"/>
            </w:pPr>
            <w:r w:rsidRPr="00A679D1">
              <w:rPr>
                <w:rFonts w:ascii="Arial" w:hAnsi="Arial" w:cs="Arial"/>
                <w:sz w:val="16"/>
                <w:szCs w:val="16"/>
              </w:rPr>
              <w:t>Постановление Администрации Валдайского муниципального района от 05.02.2019 №</w:t>
            </w:r>
            <w:r w:rsidR="00A679D1" w:rsidRPr="00A679D1">
              <w:rPr>
                <w:rFonts w:ascii="Arial" w:hAnsi="Arial" w:cs="Arial"/>
                <w:sz w:val="16"/>
                <w:szCs w:val="16"/>
              </w:rPr>
              <w:t>214 «</w:t>
            </w:r>
            <w:r w:rsidR="00A679D1" w:rsidRPr="00A679D1">
              <w:rPr>
                <w:rFonts w:ascii="Arial" w:hAnsi="Arial" w:cs="Arial"/>
                <w:color w:val="000000"/>
                <w:sz w:val="16"/>
                <w:szCs w:val="16"/>
              </w:rPr>
              <w:t>О внесении изменений в муниципальную пр</w:t>
            </w:r>
            <w:r w:rsidR="00A679D1" w:rsidRPr="00A679D1">
              <w:rPr>
                <w:rFonts w:ascii="Arial" w:hAnsi="Arial" w:cs="Arial"/>
                <w:color w:val="000000"/>
                <w:sz w:val="16"/>
                <w:szCs w:val="16"/>
              </w:rPr>
              <w:t>о</w:t>
            </w:r>
            <w:r w:rsidR="00A679D1" w:rsidRPr="00A679D1">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w:t>
            </w:r>
            <w:r w:rsidR="00A679D1" w:rsidRPr="00A679D1">
              <w:rPr>
                <w:rFonts w:ascii="Arial" w:hAnsi="Arial" w:cs="Arial"/>
                <w:color w:val="000000"/>
                <w:sz w:val="16"/>
                <w:szCs w:val="16"/>
              </w:rPr>
              <w:t>й</w:t>
            </w:r>
            <w:r w:rsidR="00A679D1" w:rsidRPr="00A679D1">
              <w:rPr>
                <w:rFonts w:ascii="Arial" w:hAnsi="Arial" w:cs="Arial"/>
                <w:color w:val="000000"/>
                <w:sz w:val="16"/>
                <w:szCs w:val="16"/>
              </w:rPr>
              <w:t>оне на 2014-2021 годы»</w:t>
            </w:r>
            <w:r w:rsidRPr="00A679D1">
              <w:rPr>
                <w:rFonts w:ascii="Arial" w:hAnsi="Arial" w:cs="Arial"/>
                <w:sz w:val="16"/>
                <w:szCs w:val="16"/>
              </w:rPr>
              <w:t xml:space="preserve"> </w:t>
            </w:r>
            <w:r w:rsidR="00A679D1">
              <w:rPr>
                <w:rFonts w:ascii="Arial" w:hAnsi="Arial" w:cs="Arial"/>
                <w:sz w:val="16"/>
                <w:szCs w:val="16"/>
              </w:rPr>
              <w:t>………………………………………………………………………………………………………………………………………………………………</w:t>
            </w:r>
          </w:p>
        </w:tc>
        <w:tc>
          <w:tcPr>
            <w:tcW w:w="709" w:type="dxa"/>
          </w:tcPr>
          <w:p w:rsidR="00AD0242" w:rsidRDefault="00A90152" w:rsidP="00BA25BD">
            <w:pPr>
              <w:jc w:val="center"/>
              <w:rPr>
                <w:rFonts w:ascii="Arial" w:hAnsi="Arial" w:cs="Arial"/>
                <w:sz w:val="16"/>
                <w:szCs w:val="16"/>
              </w:rPr>
            </w:pPr>
            <w:r>
              <w:rPr>
                <w:rFonts w:ascii="Arial" w:hAnsi="Arial" w:cs="Arial"/>
                <w:sz w:val="16"/>
                <w:szCs w:val="16"/>
              </w:rPr>
              <w:t>17-</w:t>
            </w:r>
            <w:r w:rsidR="002335A1">
              <w:rPr>
                <w:rFonts w:ascii="Arial" w:hAnsi="Arial" w:cs="Arial"/>
                <w:sz w:val="16"/>
                <w:szCs w:val="16"/>
              </w:rPr>
              <w:t>23</w:t>
            </w:r>
          </w:p>
        </w:tc>
      </w:tr>
      <w:tr w:rsidR="00AD0242" w:rsidRPr="003F0448">
        <w:tc>
          <w:tcPr>
            <w:tcW w:w="10933" w:type="dxa"/>
          </w:tcPr>
          <w:p w:rsidR="00AD0242" w:rsidRDefault="00AD0242" w:rsidP="00AB3DAF">
            <w:pPr>
              <w:pStyle w:val="ConsPlusTitle"/>
              <w:jc w:val="both"/>
            </w:pPr>
            <w:r w:rsidRPr="00AB3DAF">
              <w:rPr>
                <w:rFonts w:ascii="Arial" w:hAnsi="Arial" w:cs="Arial"/>
                <w:b w:val="0"/>
                <w:sz w:val="16"/>
                <w:szCs w:val="16"/>
              </w:rPr>
              <w:t>Постановление Администрации Валдайского муниципа</w:t>
            </w:r>
            <w:r w:rsidR="00AB3DAF" w:rsidRPr="00AB3DAF">
              <w:rPr>
                <w:rFonts w:ascii="Arial" w:hAnsi="Arial" w:cs="Arial"/>
                <w:b w:val="0"/>
                <w:sz w:val="16"/>
                <w:szCs w:val="16"/>
              </w:rPr>
              <w:t>льного района от 06.02.2019 №215 «Об утверждении Положения о системе стимул</w:t>
            </w:r>
            <w:r w:rsidR="00AB3DAF" w:rsidRPr="00AB3DAF">
              <w:rPr>
                <w:rFonts w:ascii="Arial" w:hAnsi="Arial" w:cs="Arial"/>
                <w:b w:val="0"/>
                <w:sz w:val="16"/>
                <w:szCs w:val="16"/>
              </w:rPr>
              <w:t>и</w:t>
            </w:r>
            <w:r w:rsidR="00AB3DAF" w:rsidRPr="00AB3DAF">
              <w:rPr>
                <w:rFonts w:ascii="Arial" w:hAnsi="Arial" w:cs="Arial"/>
                <w:b w:val="0"/>
                <w:sz w:val="16"/>
                <w:szCs w:val="16"/>
              </w:rPr>
              <w:t>рования лиц, замещающих должности муниципальных служащих и занимающих должности служащих, которые участвуют в проектной де</w:t>
            </w:r>
            <w:r w:rsidR="00AB3DAF" w:rsidRPr="00AB3DAF">
              <w:rPr>
                <w:rFonts w:ascii="Arial" w:hAnsi="Arial" w:cs="Arial"/>
                <w:b w:val="0"/>
                <w:sz w:val="16"/>
                <w:szCs w:val="16"/>
              </w:rPr>
              <w:t>я</w:t>
            </w:r>
            <w:r w:rsidR="00AB3DAF" w:rsidRPr="00AB3DAF">
              <w:rPr>
                <w:rFonts w:ascii="Arial" w:hAnsi="Arial" w:cs="Arial"/>
                <w:b w:val="0"/>
                <w:sz w:val="16"/>
                <w:szCs w:val="16"/>
              </w:rPr>
              <w:t>тельности Администрации Валдайского муниципального района»……………………………</w:t>
            </w:r>
            <w:r w:rsidR="00AB3DAF">
              <w:rPr>
                <w:rFonts w:ascii="Arial" w:hAnsi="Arial" w:cs="Arial"/>
                <w:b w:val="0"/>
                <w:sz w:val="16"/>
                <w:szCs w:val="16"/>
              </w:rPr>
              <w:t>……………………………………………………………</w:t>
            </w:r>
            <w:r w:rsidR="00AB3DAF" w:rsidRPr="00AB3DAF">
              <w:rPr>
                <w:rFonts w:ascii="Arial" w:hAnsi="Arial" w:cs="Arial"/>
                <w:b w:val="0"/>
                <w:sz w:val="16"/>
                <w:szCs w:val="16"/>
              </w:rPr>
              <w:t>.</w:t>
            </w:r>
          </w:p>
        </w:tc>
        <w:tc>
          <w:tcPr>
            <w:tcW w:w="709" w:type="dxa"/>
          </w:tcPr>
          <w:p w:rsidR="00AD0242" w:rsidRDefault="00AB3DAF" w:rsidP="00BA25BD">
            <w:pPr>
              <w:jc w:val="center"/>
              <w:rPr>
                <w:rFonts w:ascii="Arial" w:hAnsi="Arial" w:cs="Arial"/>
                <w:sz w:val="16"/>
                <w:szCs w:val="16"/>
              </w:rPr>
            </w:pPr>
            <w:r>
              <w:rPr>
                <w:rFonts w:ascii="Arial" w:hAnsi="Arial" w:cs="Arial"/>
                <w:sz w:val="16"/>
                <w:szCs w:val="16"/>
              </w:rPr>
              <w:t>23-25</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bookmarkStart w:id="5" w:name="_GoBack"/>
      <w:bookmarkEnd w:id="5"/>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1334D">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F1334D">
        <w:rPr>
          <w:rFonts w:ascii="Arial" w:hAnsi="Arial" w:cs="Arial"/>
          <w:sz w:val="12"/>
          <w:szCs w:val="12"/>
        </w:rPr>
        <w:t>90</w:t>
      </w:r>
      <w:r w:rsidRPr="006F48AD">
        <w:rPr>
          <w:rFonts w:ascii="Arial" w:hAnsi="Arial" w:cs="Arial"/>
          <w:sz w:val="12"/>
          <w:szCs w:val="12"/>
        </w:rPr>
        <w:t>) от</w:t>
      </w:r>
      <w:r w:rsidR="00B81B39">
        <w:rPr>
          <w:rFonts w:ascii="Arial" w:hAnsi="Arial" w:cs="Arial"/>
          <w:sz w:val="12"/>
          <w:szCs w:val="12"/>
        </w:rPr>
        <w:t xml:space="preserve"> </w:t>
      </w:r>
      <w:r w:rsidR="00F1334D">
        <w:rPr>
          <w:rFonts w:ascii="Arial" w:hAnsi="Arial" w:cs="Arial"/>
          <w:sz w:val="12"/>
          <w:szCs w:val="12"/>
        </w:rPr>
        <w:t>08</w:t>
      </w:r>
      <w:r w:rsidR="000A4C60">
        <w:rPr>
          <w:rFonts w:ascii="Arial" w:hAnsi="Arial" w:cs="Arial"/>
          <w:sz w:val="12"/>
          <w:szCs w:val="12"/>
        </w:rPr>
        <w:t>.</w:t>
      </w:r>
      <w:r w:rsidR="00823D81">
        <w:rPr>
          <w:rFonts w:ascii="Arial" w:hAnsi="Arial" w:cs="Arial"/>
          <w:sz w:val="12"/>
          <w:szCs w:val="12"/>
        </w:rPr>
        <w:t>0</w:t>
      </w:r>
      <w:r w:rsidR="00F1334D">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E5381">
        <w:rPr>
          <w:rFonts w:ascii="Arial" w:hAnsi="Arial" w:cs="Arial"/>
          <w:sz w:val="12"/>
          <w:szCs w:val="12"/>
        </w:rPr>
        <w:t>2</w:t>
      </w:r>
      <w:r w:rsidR="00E932C3">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43007">
      <w:headerReference w:type="even" r:id="rId15"/>
      <w:headerReference w:type="default" r:id="rId16"/>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76" w:rsidRDefault="00BB0176">
      <w:r>
        <w:separator/>
      </w:r>
    </w:p>
  </w:endnote>
  <w:endnote w:type="continuationSeparator" w:id="0">
    <w:p w:rsidR="00BB0176" w:rsidRDefault="00BB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76" w:rsidRDefault="00BB0176">
      <w:r>
        <w:separator/>
      </w:r>
    </w:p>
  </w:footnote>
  <w:footnote w:type="continuationSeparator" w:id="0">
    <w:p w:rsidR="00BB0176" w:rsidRDefault="00BB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A1" w:rsidRPr="00E65CCB" w:rsidRDefault="002335A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94C01">
      <w:rPr>
        <w:noProof/>
        <w:sz w:val="12"/>
        <w:szCs w:val="12"/>
      </w:rPr>
      <w:t>26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A1" w:rsidRPr="008F785E" w:rsidRDefault="002335A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94C01">
      <w:rPr>
        <w:noProof/>
        <w:sz w:val="12"/>
        <w:szCs w:val="12"/>
      </w:rPr>
      <w:t>25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04E5AE0"/>
    <w:multiLevelType w:val="singleLevel"/>
    <w:tmpl w:val="23D85CCC"/>
    <w:lvl w:ilvl="0">
      <w:start w:val="1"/>
      <w:numFmt w:val="decimal"/>
      <w:lvlText w:val="%1."/>
      <w:legacy w:legacy="1" w:legacySpace="0" w:legacyIndent="384"/>
      <w:lvlJc w:val="left"/>
      <w:pPr>
        <w:ind w:left="0" w:firstLine="0"/>
      </w:pPr>
      <w:rPr>
        <w:rFonts w:ascii="Times New Roman" w:hAnsi="Times New Roman" w:cs="Times New Roman" w:hint="default"/>
      </w:rPr>
    </w:lvl>
  </w:abstractNum>
  <w:num w:numId="1">
    <w:abstractNumId w:val="0"/>
  </w:num>
  <w:num w:numId="2">
    <w:abstractNumId w:val="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2148"/>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5F93"/>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4FBB"/>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5381"/>
    <w:rsid w:val="001E605B"/>
    <w:rsid w:val="001E6579"/>
    <w:rsid w:val="001F29C4"/>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35A1"/>
    <w:rsid w:val="0023438D"/>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6198"/>
    <w:rsid w:val="0036798D"/>
    <w:rsid w:val="003706E4"/>
    <w:rsid w:val="00373A3F"/>
    <w:rsid w:val="00375986"/>
    <w:rsid w:val="00375C66"/>
    <w:rsid w:val="00375D17"/>
    <w:rsid w:val="00375DA1"/>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AED"/>
    <w:rsid w:val="003F7C33"/>
    <w:rsid w:val="004009FB"/>
    <w:rsid w:val="0040105C"/>
    <w:rsid w:val="0040123B"/>
    <w:rsid w:val="00401DD4"/>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37215"/>
    <w:rsid w:val="004435DC"/>
    <w:rsid w:val="00443A1C"/>
    <w:rsid w:val="00444E37"/>
    <w:rsid w:val="004464B1"/>
    <w:rsid w:val="00447C0B"/>
    <w:rsid w:val="00452F26"/>
    <w:rsid w:val="00454702"/>
    <w:rsid w:val="00454DFE"/>
    <w:rsid w:val="0045504C"/>
    <w:rsid w:val="00455A24"/>
    <w:rsid w:val="004566D1"/>
    <w:rsid w:val="00456C3A"/>
    <w:rsid w:val="00457285"/>
    <w:rsid w:val="0046105B"/>
    <w:rsid w:val="004615AB"/>
    <w:rsid w:val="00461AD0"/>
    <w:rsid w:val="00461E78"/>
    <w:rsid w:val="0046481C"/>
    <w:rsid w:val="0046490A"/>
    <w:rsid w:val="00465267"/>
    <w:rsid w:val="004658F8"/>
    <w:rsid w:val="00466B34"/>
    <w:rsid w:val="00467630"/>
    <w:rsid w:val="00471B76"/>
    <w:rsid w:val="00473EE7"/>
    <w:rsid w:val="004741AC"/>
    <w:rsid w:val="00474234"/>
    <w:rsid w:val="004745A8"/>
    <w:rsid w:val="00474654"/>
    <w:rsid w:val="00474B3A"/>
    <w:rsid w:val="00475B54"/>
    <w:rsid w:val="00475D09"/>
    <w:rsid w:val="00476F00"/>
    <w:rsid w:val="00477187"/>
    <w:rsid w:val="004774C0"/>
    <w:rsid w:val="00477955"/>
    <w:rsid w:val="00485841"/>
    <w:rsid w:val="00486240"/>
    <w:rsid w:val="00487E95"/>
    <w:rsid w:val="004903E0"/>
    <w:rsid w:val="00494C01"/>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40F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56F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00B"/>
    <w:rsid w:val="005654CD"/>
    <w:rsid w:val="00565641"/>
    <w:rsid w:val="0056600D"/>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A738A"/>
    <w:rsid w:val="005B11AB"/>
    <w:rsid w:val="005B2C1C"/>
    <w:rsid w:val="005B61BD"/>
    <w:rsid w:val="005C1250"/>
    <w:rsid w:val="005C1953"/>
    <w:rsid w:val="005C204D"/>
    <w:rsid w:val="005C21F2"/>
    <w:rsid w:val="005C23A6"/>
    <w:rsid w:val="005C274D"/>
    <w:rsid w:val="005C323B"/>
    <w:rsid w:val="005C37E0"/>
    <w:rsid w:val="005C3FA2"/>
    <w:rsid w:val="005C4636"/>
    <w:rsid w:val="005D1BCB"/>
    <w:rsid w:val="005D2B0B"/>
    <w:rsid w:val="005D4415"/>
    <w:rsid w:val="005D4EB4"/>
    <w:rsid w:val="005D7F3F"/>
    <w:rsid w:val="005E158C"/>
    <w:rsid w:val="005E2EE0"/>
    <w:rsid w:val="005E518D"/>
    <w:rsid w:val="005E6705"/>
    <w:rsid w:val="005F04F6"/>
    <w:rsid w:val="005F1E21"/>
    <w:rsid w:val="005F2269"/>
    <w:rsid w:val="005F375D"/>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6B7D"/>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1690B"/>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39E9"/>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60D"/>
    <w:rsid w:val="00914D42"/>
    <w:rsid w:val="00917BA0"/>
    <w:rsid w:val="009216A5"/>
    <w:rsid w:val="0092219C"/>
    <w:rsid w:val="0092262D"/>
    <w:rsid w:val="009227B2"/>
    <w:rsid w:val="009233DF"/>
    <w:rsid w:val="00924D60"/>
    <w:rsid w:val="0092530E"/>
    <w:rsid w:val="009261FC"/>
    <w:rsid w:val="0092793A"/>
    <w:rsid w:val="009342D4"/>
    <w:rsid w:val="00934C6E"/>
    <w:rsid w:val="00934E69"/>
    <w:rsid w:val="0093536A"/>
    <w:rsid w:val="009353D1"/>
    <w:rsid w:val="009357E9"/>
    <w:rsid w:val="009366FE"/>
    <w:rsid w:val="00937D1A"/>
    <w:rsid w:val="00937E54"/>
    <w:rsid w:val="00940290"/>
    <w:rsid w:val="00940664"/>
    <w:rsid w:val="0094091F"/>
    <w:rsid w:val="00940A04"/>
    <w:rsid w:val="00946DA7"/>
    <w:rsid w:val="009479C8"/>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007"/>
    <w:rsid w:val="00A437F4"/>
    <w:rsid w:val="00A453CF"/>
    <w:rsid w:val="00A4660D"/>
    <w:rsid w:val="00A47D1E"/>
    <w:rsid w:val="00A506D9"/>
    <w:rsid w:val="00A53E83"/>
    <w:rsid w:val="00A54852"/>
    <w:rsid w:val="00A60D46"/>
    <w:rsid w:val="00A61A0A"/>
    <w:rsid w:val="00A66C3C"/>
    <w:rsid w:val="00A67483"/>
    <w:rsid w:val="00A67991"/>
    <w:rsid w:val="00A679D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152"/>
    <w:rsid w:val="00A90D51"/>
    <w:rsid w:val="00A910F7"/>
    <w:rsid w:val="00A94DD3"/>
    <w:rsid w:val="00A97CDE"/>
    <w:rsid w:val="00AA37B3"/>
    <w:rsid w:val="00AA3969"/>
    <w:rsid w:val="00AA478D"/>
    <w:rsid w:val="00AA5DC2"/>
    <w:rsid w:val="00AA63ED"/>
    <w:rsid w:val="00AA641B"/>
    <w:rsid w:val="00AA6861"/>
    <w:rsid w:val="00AA778B"/>
    <w:rsid w:val="00AB0D45"/>
    <w:rsid w:val="00AB0E07"/>
    <w:rsid w:val="00AB1162"/>
    <w:rsid w:val="00AB3DAF"/>
    <w:rsid w:val="00AB43C1"/>
    <w:rsid w:val="00AB7913"/>
    <w:rsid w:val="00AC1213"/>
    <w:rsid w:val="00AC1699"/>
    <w:rsid w:val="00AC236B"/>
    <w:rsid w:val="00AC30D3"/>
    <w:rsid w:val="00AC324F"/>
    <w:rsid w:val="00AC79B8"/>
    <w:rsid w:val="00AD0242"/>
    <w:rsid w:val="00AD132A"/>
    <w:rsid w:val="00AD2CEE"/>
    <w:rsid w:val="00AD2E33"/>
    <w:rsid w:val="00AD35DC"/>
    <w:rsid w:val="00AD49C5"/>
    <w:rsid w:val="00AD4F18"/>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AF7D18"/>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5AA"/>
    <w:rsid w:val="00BA67A7"/>
    <w:rsid w:val="00BA6F2F"/>
    <w:rsid w:val="00BB0176"/>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81D"/>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4CC1"/>
    <w:rsid w:val="00C15A8D"/>
    <w:rsid w:val="00C15EF9"/>
    <w:rsid w:val="00C1674B"/>
    <w:rsid w:val="00C223B4"/>
    <w:rsid w:val="00C22A65"/>
    <w:rsid w:val="00C25217"/>
    <w:rsid w:val="00C26A89"/>
    <w:rsid w:val="00C32E2A"/>
    <w:rsid w:val="00C335A9"/>
    <w:rsid w:val="00C33F7C"/>
    <w:rsid w:val="00C352F0"/>
    <w:rsid w:val="00C36BC7"/>
    <w:rsid w:val="00C374B9"/>
    <w:rsid w:val="00C4062F"/>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3BE1"/>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354"/>
    <w:rsid w:val="00CF7824"/>
    <w:rsid w:val="00CF7AFB"/>
    <w:rsid w:val="00D000F0"/>
    <w:rsid w:val="00D011CE"/>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6E70"/>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32DF"/>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336F"/>
    <w:rsid w:val="00F053BD"/>
    <w:rsid w:val="00F0707C"/>
    <w:rsid w:val="00F0736C"/>
    <w:rsid w:val="00F07B9F"/>
    <w:rsid w:val="00F1024E"/>
    <w:rsid w:val="00F1043D"/>
    <w:rsid w:val="00F1334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style230">
    <w:name w:val="style23"/>
    <w:basedOn w:val="a"/>
    <w:rsid w:val="00EC32DF"/>
    <w:pPr>
      <w:spacing w:before="100" w:beforeAutospacing="1" w:after="100" w:afterAutospacing="1"/>
    </w:pPr>
  </w:style>
  <w:style w:type="character" w:customStyle="1" w:styleId="fontstyle29">
    <w:name w:val="fontstyle29"/>
    <w:basedOn w:val="a0"/>
    <w:rsid w:val="00EC32DF"/>
  </w:style>
  <w:style w:type="character" w:customStyle="1" w:styleId="1fe">
    <w:name w:val="Текст сноски Знак1"/>
    <w:basedOn w:val="a0"/>
    <w:rsid w:val="00A90152"/>
  </w:style>
  <w:style w:type="paragraph" w:customStyle="1" w:styleId="Style7">
    <w:name w:val="Style7"/>
    <w:basedOn w:val="a"/>
    <w:rsid w:val="00A90152"/>
    <w:pPr>
      <w:widowControl w:val="0"/>
      <w:autoSpaceDE w:val="0"/>
      <w:autoSpaceDN w:val="0"/>
      <w:adjustRightInd w:val="0"/>
    </w:pPr>
    <w:rPr>
      <w:rFonts w:ascii="Calibri" w:eastAsia="Calibri" w:hAnsi="Calibri"/>
    </w:rPr>
  </w:style>
  <w:style w:type="paragraph" w:customStyle="1" w:styleId="72">
    <w:name w:val="Основной текст7"/>
    <w:basedOn w:val="a"/>
    <w:rsid w:val="00A90152"/>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90152"/>
    <w:rPr>
      <w:rFonts w:ascii="Times New Roman" w:hAnsi="Times New Roman" w:cs="Times New Roman" w:hint="default"/>
      <w:sz w:val="26"/>
      <w:szCs w:val="26"/>
    </w:rPr>
  </w:style>
  <w:style w:type="character" w:customStyle="1" w:styleId="Heading1Char">
    <w:name w:val="Heading 1 Char"/>
    <w:locked/>
    <w:rsid w:val="00A90152"/>
    <w:rPr>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style230">
    <w:name w:val="style23"/>
    <w:basedOn w:val="a"/>
    <w:rsid w:val="00EC32DF"/>
    <w:pPr>
      <w:spacing w:before="100" w:beforeAutospacing="1" w:after="100" w:afterAutospacing="1"/>
    </w:pPr>
  </w:style>
  <w:style w:type="character" w:customStyle="1" w:styleId="fontstyle29">
    <w:name w:val="fontstyle29"/>
    <w:basedOn w:val="a0"/>
    <w:rsid w:val="00EC32DF"/>
  </w:style>
  <w:style w:type="character" w:customStyle="1" w:styleId="1fe">
    <w:name w:val="Текст сноски Знак1"/>
    <w:basedOn w:val="a0"/>
    <w:rsid w:val="00A90152"/>
  </w:style>
  <w:style w:type="paragraph" w:customStyle="1" w:styleId="Style7">
    <w:name w:val="Style7"/>
    <w:basedOn w:val="a"/>
    <w:rsid w:val="00A90152"/>
    <w:pPr>
      <w:widowControl w:val="0"/>
      <w:autoSpaceDE w:val="0"/>
      <w:autoSpaceDN w:val="0"/>
      <w:adjustRightInd w:val="0"/>
    </w:pPr>
    <w:rPr>
      <w:rFonts w:ascii="Calibri" w:eastAsia="Calibri" w:hAnsi="Calibri"/>
    </w:rPr>
  </w:style>
  <w:style w:type="paragraph" w:customStyle="1" w:styleId="72">
    <w:name w:val="Основной текст7"/>
    <w:basedOn w:val="a"/>
    <w:rsid w:val="00A90152"/>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90152"/>
    <w:rPr>
      <w:rFonts w:ascii="Times New Roman" w:hAnsi="Times New Roman" w:cs="Times New Roman" w:hint="default"/>
      <w:sz w:val="26"/>
      <w:szCs w:val="26"/>
    </w:rPr>
  </w:style>
  <w:style w:type="character" w:customStyle="1" w:styleId="Heading1Char">
    <w:name w:val="Heading 1 Char"/>
    <w:locked/>
    <w:rsid w:val="00A90152"/>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9E1F2E5FEF99B9B693BD60FB864ECA1D6BEB05EC04EBF16BE261C2A5D4ED13404E0CDD1C9B633Du5p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9E1F2E5FEF99B9B693BD60FB864ECA1D60E901E405EBF16BE261C2A5D4ED13404E0CDD1C9B663Du5pF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09E1F2E5FEF99B9B693BD60FB864ECA1D6AED00E80CEBF16BE261C2A5D4ED13404E0CDD1C99653Bu5pC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BA33-5112-46AA-A9B2-92AE4DC1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17369</Words>
  <Characters>99009</Characters>
  <Application>Microsoft Office Word</Application>
  <DocSecurity>0</DocSecurity>
  <Lines>825</Lines>
  <Paragraphs>232</Paragraphs>
  <ScaleCrop>false</ScaleCrop>
  <Company/>
  <LinksUpToDate>false</LinksUpToDate>
  <CharactersWithSpaces>116146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2019-02-07T13:08:00Z</dcterms:created>
  <dcterms:modified xsi:type="dcterms:W3CDTF">2019-02-07T13:08:00Z</dcterms:modified>
</cp:coreProperties>
</file>