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5E" w:rsidRPr="00A716B9" w:rsidRDefault="00D37962" w:rsidP="007E2F73">
      <w:pPr>
        <w:ind w:right="-44"/>
        <w:jc w:val="center"/>
        <w:rPr>
          <w:rFonts w:ascii="Arial" w:hAnsi="Arial" w:cs="Arial"/>
          <w:b/>
          <w:sz w:val="20"/>
          <w:szCs w:val="20"/>
        </w:rPr>
      </w:pPr>
      <w:r>
        <w:rPr>
          <w:noProof/>
        </w:rPr>
        <mc:AlternateContent>
          <mc:Choice Requires="wps">
            <w:drawing>
              <wp:anchor distT="0" distB="0" distL="114300" distR="114300" simplePos="0" relativeHeight="251658240" behindDoc="0" locked="0" layoutInCell="1" allowOverlap="1" wp14:anchorId="49A12725" wp14:editId="466793BA">
                <wp:simplePos x="0" y="0"/>
                <wp:positionH relativeFrom="column">
                  <wp:posOffset>457200</wp:posOffset>
                </wp:positionH>
                <wp:positionV relativeFrom="paragraph">
                  <wp:posOffset>1676400</wp:posOffset>
                </wp:positionV>
                <wp:extent cx="3124200" cy="459105"/>
                <wp:effectExtent l="0" t="2540" r="6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34B" w:rsidRDefault="00F3034B" w:rsidP="00F3034B">
                            <w:pPr>
                              <w:rPr>
                                <w:rFonts w:ascii="Arial" w:hAnsi="Arial"/>
                                <w:b/>
                                <w:sz w:val="12"/>
                                <w:szCs w:val="12"/>
                              </w:rPr>
                            </w:pPr>
                          </w:p>
                          <w:p w:rsidR="00F3034B" w:rsidRPr="00FF5F09" w:rsidRDefault="004B09E1">
                            <w:pPr>
                              <w:rPr>
                                <w:b/>
                                <w:sz w:val="32"/>
                                <w:szCs w:val="32"/>
                              </w:rPr>
                            </w:pPr>
                            <w:r>
                              <w:rPr>
                                <w:b/>
                                <w:sz w:val="32"/>
                                <w:szCs w:val="32"/>
                              </w:rPr>
                              <w:t>7</w:t>
                            </w:r>
                            <w:r w:rsidR="00F3034B" w:rsidRPr="00FF5F09">
                              <w:rPr>
                                <w:b/>
                                <w:sz w:val="32"/>
                                <w:szCs w:val="32"/>
                              </w:rPr>
                              <w:t>(</w:t>
                            </w:r>
                            <w:r>
                              <w:rPr>
                                <w:b/>
                                <w:sz w:val="32"/>
                                <w:szCs w:val="32"/>
                              </w:rPr>
                              <w:t>50</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sidR="006F68F5">
                              <w:rPr>
                                <w:b/>
                                <w:sz w:val="32"/>
                                <w:szCs w:val="32"/>
                              </w:rPr>
                              <w:t>2</w:t>
                            </w:r>
                            <w:r>
                              <w:rPr>
                                <w:b/>
                                <w:sz w:val="32"/>
                                <w:szCs w:val="32"/>
                              </w:rPr>
                              <w:t>7</w:t>
                            </w:r>
                            <w:r w:rsidR="00724818">
                              <w:rPr>
                                <w:b/>
                                <w:sz w:val="32"/>
                                <w:szCs w:val="32"/>
                              </w:rPr>
                              <w:t xml:space="preserve"> февраля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pt;margin-top:132pt;width:246pt;height: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nktA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" filled="f" stroked="f">
                <v:textbox>
                  <w:txbxContent>
                    <w:p w:rsidR="00F3034B" w:rsidRDefault="00F3034B" w:rsidP="00F3034B">
                      <w:pPr>
                        <w:rPr>
                          <w:rFonts w:ascii="Arial" w:hAnsi="Arial"/>
                          <w:b/>
                          <w:sz w:val="12"/>
                          <w:szCs w:val="12"/>
                        </w:rPr>
                      </w:pPr>
                    </w:p>
                    <w:p w:rsidR="00F3034B" w:rsidRPr="00FF5F09" w:rsidRDefault="004B09E1">
                      <w:pPr>
                        <w:rPr>
                          <w:b/>
                          <w:sz w:val="32"/>
                          <w:szCs w:val="32"/>
                        </w:rPr>
                      </w:pPr>
                      <w:r>
                        <w:rPr>
                          <w:b/>
                          <w:sz w:val="32"/>
                          <w:szCs w:val="32"/>
                        </w:rPr>
                        <w:t>7</w:t>
                      </w:r>
                      <w:r w:rsidR="00F3034B" w:rsidRPr="00FF5F09">
                        <w:rPr>
                          <w:b/>
                          <w:sz w:val="32"/>
                          <w:szCs w:val="32"/>
                        </w:rPr>
                        <w:t>(</w:t>
                      </w:r>
                      <w:r>
                        <w:rPr>
                          <w:b/>
                          <w:sz w:val="32"/>
                          <w:szCs w:val="32"/>
                        </w:rPr>
                        <w:t>50</w:t>
                      </w:r>
                      <w:r w:rsidR="00BE5833" w:rsidRPr="00FF5F09">
                        <w:rPr>
                          <w:b/>
                          <w:sz w:val="32"/>
                          <w:szCs w:val="32"/>
                        </w:rPr>
                        <w:t>)</w:t>
                      </w:r>
                      <w:r w:rsidR="00F3034B" w:rsidRPr="00FF5F09">
                        <w:rPr>
                          <w:b/>
                          <w:sz w:val="32"/>
                          <w:szCs w:val="32"/>
                        </w:rPr>
                        <w:t xml:space="preserve"> от</w:t>
                      </w:r>
                      <w:r w:rsidR="00B33F81" w:rsidRPr="00FF5F09">
                        <w:rPr>
                          <w:b/>
                          <w:sz w:val="32"/>
                          <w:szCs w:val="32"/>
                        </w:rPr>
                        <w:t xml:space="preserve"> </w:t>
                      </w:r>
                      <w:r w:rsidR="006F68F5">
                        <w:rPr>
                          <w:b/>
                          <w:sz w:val="32"/>
                          <w:szCs w:val="32"/>
                        </w:rPr>
                        <w:t>2</w:t>
                      </w:r>
                      <w:r>
                        <w:rPr>
                          <w:b/>
                          <w:sz w:val="32"/>
                          <w:szCs w:val="32"/>
                        </w:rPr>
                        <w:t>7</w:t>
                      </w:r>
                      <w:r w:rsidR="00724818">
                        <w:rPr>
                          <w:b/>
                          <w:sz w:val="32"/>
                          <w:szCs w:val="32"/>
                        </w:rPr>
                        <w:t xml:space="preserve"> февраля</w:t>
                      </w:r>
                      <w:r w:rsidR="00F3034B" w:rsidRPr="00FF5F09">
                        <w:rPr>
                          <w:b/>
                          <w:sz w:val="32"/>
                          <w:szCs w:val="32"/>
                        </w:rPr>
                        <w:t xml:space="preserve"> 201</w:t>
                      </w:r>
                      <w:r w:rsidR="00D72556">
                        <w:rPr>
                          <w:b/>
                          <w:sz w:val="32"/>
                          <w:szCs w:val="32"/>
                        </w:rPr>
                        <w:t>5</w:t>
                      </w:r>
                      <w:r w:rsidR="00F3034B" w:rsidRPr="00FF5F09">
                        <w:rPr>
                          <w:b/>
                          <w:sz w:val="32"/>
                          <w:szCs w:val="32"/>
                        </w:rPr>
                        <w:t xml:space="preserve"> года</w:t>
                      </w:r>
                    </w:p>
                  </w:txbxContent>
                </v:textbox>
              </v:shape>
            </w:pict>
          </mc:Fallback>
        </mc:AlternateContent>
      </w:r>
      <w:r>
        <w:rPr>
          <w:noProof/>
        </w:rPr>
        <w:drawing>
          <wp:anchor distT="36576" distB="36576" distL="36576" distR="36576" simplePos="0" relativeHeight="251657216" behindDoc="0" locked="0" layoutInCell="1" allowOverlap="0" wp14:anchorId="0E9B25E2" wp14:editId="7109045F">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F5E" w:rsidRPr="00A716B9">
        <w:rPr>
          <w:rFonts w:ascii="Arial" w:hAnsi="Arial" w:cs="Arial"/>
          <w:b/>
          <w:sz w:val="20"/>
          <w:szCs w:val="20"/>
        </w:rPr>
        <w:t>Уважаемые жители Валдайского района!</w:t>
      </w:r>
    </w:p>
    <w:p w:rsidR="003A2F5E" w:rsidRPr="003A2F5E" w:rsidRDefault="003A2F5E" w:rsidP="003A2F5E">
      <w:pPr>
        <w:spacing w:before="80"/>
        <w:ind w:firstLine="708"/>
        <w:jc w:val="both"/>
        <w:rPr>
          <w:rFonts w:ascii="Arial" w:hAnsi="Arial" w:cs="Arial"/>
          <w:b/>
          <w:sz w:val="16"/>
          <w:szCs w:val="16"/>
        </w:rPr>
      </w:pPr>
      <w:r w:rsidRPr="003A2F5E">
        <w:rPr>
          <w:rFonts w:ascii="Arial" w:hAnsi="Arial" w:cs="Arial"/>
          <w:sz w:val="16"/>
          <w:szCs w:val="16"/>
        </w:rPr>
        <w:t>Приглашаем  вас на районный праздник «Честь и слава по труду», который состоится в большом  зале Администрации района</w:t>
      </w:r>
      <w:r>
        <w:rPr>
          <w:rFonts w:ascii="Arial" w:hAnsi="Arial" w:cs="Arial"/>
          <w:b/>
          <w:sz w:val="16"/>
          <w:szCs w:val="16"/>
        </w:rPr>
        <w:t xml:space="preserve">  </w:t>
      </w:r>
      <w:r w:rsidRPr="003A2F5E">
        <w:rPr>
          <w:rFonts w:ascii="Arial" w:hAnsi="Arial" w:cs="Arial"/>
          <w:b/>
          <w:sz w:val="16"/>
          <w:szCs w:val="16"/>
        </w:rPr>
        <w:t>28 февраля 2015 года в 12 часов.</w:t>
      </w:r>
    </w:p>
    <w:p w:rsidR="003A2F5E" w:rsidRPr="003A2F5E" w:rsidRDefault="003A2F5E" w:rsidP="003A2F5E">
      <w:pPr>
        <w:jc w:val="right"/>
        <w:rPr>
          <w:rFonts w:ascii="Arial" w:hAnsi="Arial" w:cs="Arial"/>
          <w:sz w:val="16"/>
          <w:szCs w:val="16"/>
        </w:rPr>
      </w:pPr>
      <w:r w:rsidRPr="003A2F5E">
        <w:rPr>
          <w:rFonts w:ascii="Arial" w:hAnsi="Arial" w:cs="Arial"/>
          <w:sz w:val="16"/>
          <w:szCs w:val="16"/>
        </w:rPr>
        <w:t>Оргкомитет</w:t>
      </w:r>
    </w:p>
    <w:p w:rsidR="002B2E40" w:rsidRDefault="002B2E40" w:rsidP="002B2E40">
      <w:pPr>
        <w:jc w:val="center"/>
        <w:rPr>
          <w:rFonts w:ascii="Arial" w:hAnsi="Arial" w:cs="Arial"/>
          <w:b/>
          <w:sz w:val="16"/>
          <w:szCs w:val="16"/>
        </w:rPr>
      </w:pPr>
    </w:p>
    <w:p w:rsidR="002B2E40" w:rsidRPr="00A716B9" w:rsidRDefault="002B2E40" w:rsidP="002B2E40">
      <w:pPr>
        <w:jc w:val="center"/>
        <w:rPr>
          <w:rFonts w:ascii="Arial" w:hAnsi="Arial" w:cs="Arial"/>
          <w:b/>
          <w:sz w:val="20"/>
          <w:szCs w:val="20"/>
        </w:rPr>
      </w:pPr>
      <w:r w:rsidRPr="00A716B9">
        <w:rPr>
          <w:rFonts w:ascii="Arial" w:hAnsi="Arial" w:cs="Arial"/>
          <w:b/>
          <w:sz w:val="20"/>
          <w:szCs w:val="20"/>
        </w:rPr>
        <w:t>Уважаемые посетители приемной Президента Российской Федерации в Новгородской области!</w:t>
      </w:r>
    </w:p>
    <w:p w:rsidR="002B2E40" w:rsidRDefault="002B2E40" w:rsidP="002B2E40">
      <w:pPr>
        <w:rPr>
          <w:rFonts w:ascii="Arial" w:hAnsi="Arial" w:cs="Arial"/>
          <w:b/>
          <w:sz w:val="16"/>
          <w:szCs w:val="16"/>
        </w:rPr>
      </w:pPr>
    </w:p>
    <w:p w:rsidR="002B2E40" w:rsidRDefault="002B2E40" w:rsidP="002B2E40">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В соответствии с утвержденным полномочным представителем Президента Российской Федерации в Северо-западном федеральном округе  графиком личного приема граждан в приемной Президента Российской Федерации в Новгородской области</w:t>
      </w:r>
      <w:proofErr w:type="gramEnd"/>
      <w:r>
        <w:rPr>
          <w:rFonts w:ascii="Arial" w:hAnsi="Arial" w:cs="Arial"/>
          <w:sz w:val="16"/>
          <w:szCs w:val="16"/>
        </w:rPr>
        <w:t xml:space="preserve"> на </w:t>
      </w:r>
      <w:r>
        <w:rPr>
          <w:rFonts w:ascii="Arial" w:hAnsi="Arial" w:cs="Arial"/>
          <w:sz w:val="16"/>
          <w:szCs w:val="16"/>
          <w:lang w:val="en-US"/>
        </w:rPr>
        <w:t>I</w:t>
      </w:r>
      <w:r>
        <w:rPr>
          <w:rFonts w:ascii="Arial" w:hAnsi="Arial" w:cs="Arial"/>
          <w:sz w:val="16"/>
          <w:szCs w:val="16"/>
        </w:rPr>
        <w:t xml:space="preserve"> полугодие 2015 года </w:t>
      </w:r>
      <w:r>
        <w:rPr>
          <w:rFonts w:ascii="Arial" w:hAnsi="Arial" w:cs="Arial"/>
          <w:b/>
          <w:sz w:val="16"/>
          <w:szCs w:val="16"/>
        </w:rPr>
        <w:t xml:space="preserve">в марте 2015 года </w:t>
      </w:r>
      <w:r>
        <w:rPr>
          <w:rFonts w:ascii="Arial" w:hAnsi="Arial" w:cs="Arial"/>
          <w:sz w:val="16"/>
          <w:szCs w:val="16"/>
        </w:rPr>
        <w:t>личный прием граждан будут осуществлять:</w:t>
      </w:r>
    </w:p>
    <w:p w:rsidR="002B2E40" w:rsidRDefault="002B2E40" w:rsidP="002B2E40">
      <w:pPr>
        <w:jc w:val="both"/>
        <w:rPr>
          <w:rFonts w:ascii="Arial" w:hAnsi="Arial" w:cs="Arial"/>
          <w:b/>
          <w:sz w:val="16"/>
          <w:szCs w:val="16"/>
        </w:rPr>
      </w:pPr>
      <w:r>
        <w:rPr>
          <w:rFonts w:ascii="Arial" w:hAnsi="Arial" w:cs="Arial"/>
          <w:sz w:val="16"/>
          <w:szCs w:val="16"/>
        </w:rPr>
        <w:tab/>
        <w:t xml:space="preserve">3 марта (вторник) – руководитель Территориального органа Росздравнадзора по Новгородской области  </w:t>
      </w:r>
      <w:r>
        <w:rPr>
          <w:rFonts w:ascii="Arial" w:hAnsi="Arial" w:cs="Arial"/>
          <w:b/>
          <w:sz w:val="16"/>
          <w:szCs w:val="16"/>
        </w:rPr>
        <w:t>Никифорова Людмила Анатольевна;</w:t>
      </w:r>
    </w:p>
    <w:p w:rsidR="002B2E40" w:rsidRDefault="002B2E40" w:rsidP="002B2E40">
      <w:pPr>
        <w:jc w:val="both"/>
        <w:rPr>
          <w:rFonts w:ascii="Arial" w:hAnsi="Arial" w:cs="Arial"/>
          <w:b/>
          <w:sz w:val="16"/>
          <w:szCs w:val="16"/>
        </w:rPr>
      </w:pPr>
      <w:r>
        <w:rPr>
          <w:rFonts w:ascii="Arial" w:hAnsi="Arial" w:cs="Arial"/>
          <w:b/>
          <w:sz w:val="16"/>
          <w:szCs w:val="16"/>
        </w:rPr>
        <w:tab/>
      </w:r>
      <w:r>
        <w:rPr>
          <w:rFonts w:ascii="Arial" w:hAnsi="Arial" w:cs="Arial"/>
          <w:sz w:val="16"/>
          <w:szCs w:val="16"/>
        </w:rPr>
        <w:t>5 марта (четверг)- ректор ГОУВТО «Новгородский государственный университет им. Ярослава Мудрого»</w:t>
      </w:r>
      <w:r>
        <w:rPr>
          <w:rFonts w:ascii="Arial" w:hAnsi="Arial" w:cs="Arial"/>
          <w:b/>
          <w:sz w:val="16"/>
          <w:szCs w:val="16"/>
        </w:rPr>
        <w:t xml:space="preserve"> Вебер Виктор Робертович;</w:t>
      </w:r>
    </w:p>
    <w:p w:rsidR="002B2E40" w:rsidRDefault="002B2E40" w:rsidP="002B2E40">
      <w:pPr>
        <w:jc w:val="both"/>
        <w:rPr>
          <w:rFonts w:ascii="Arial" w:hAnsi="Arial" w:cs="Arial"/>
          <w:b/>
          <w:sz w:val="16"/>
          <w:szCs w:val="16"/>
        </w:rPr>
      </w:pPr>
      <w:r>
        <w:rPr>
          <w:rFonts w:ascii="Arial" w:hAnsi="Arial" w:cs="Arial"/>
          <w:b/>
          <w:sz w:val="16"/>
          <w:szCs w:val="16"/>
        </w:rPr>
        <w:tab/>
      </w:r>
      <w:r>
        <w:rPr>
          <w:rFonts w:ascii="Arial" w:hAnsi="Arial" w:cs="Arial"/>
          <w:sz w:val="16"/>
          <w:szCs w:val="16"/>
        </w:rPr>
        <w:t xml:space="preserve">10 марта (вторник) – заместитель руководителя Северо-Западного управления </w:t>
      </w:r>
      <w:proofErr w:type="spellStart"/>
      <w:r>
        <w:rPr>
          <w:rFonts w:ascii="Arial" w:hAnsi="Arial" w:cs="Arial"/>
          <w:sz w:val="16"/>
          <w:szCs w:val="16"/>
        </w:rPr>
        <w:t>Ростехнадзора</w:t>
      </w:r>
      <w:proofErr w:type="spellEnd"/>
      <w:r>
        <w:rPr>
          <w:rFonts w:ascii="Arial" w:hAnsi="Arial" w:cs="Arial"/>
          <w:sz w:val="16"/>
          <w:szCs w:val="16"/>
        </w:rPr>
        <w:t xml:space="preserve"> </w:t>
      </w:r>
      <w:r>
        <w:rPr>
          <w:rFonts w:ascii="Arial" w:hAnsi="Arial" w:cs="Arial"/>
          <w:b/>
          <w:sz w:val="16"/>
          <w:szCs w:val="16"/>
        </w:rPr>
        <w:t>Роговцев Олег Валентинович;</w:t>
      </w:r>
    </w:p>
    <w:p w:rsidR="002B2E40" w:rsidRDefault="002B2E40" w:rsidP="002B2E40">
      <w:pPr>
        <w:jc w:val="both"/>
        <w:rPr>
          <w:rFonts w:ascii="Arial" w:hAnsi="Arial" w:cs="Arial"/>
          <w:b/>
          <w:sz w:val="16"/>
          <w:szCs w:val="16"/>
        </w:rPr>
      </w:pPr>
      <w:r>
        <w:rPr>
          <w:rFonts w:ascii="Arial" w:hAnsi="Arial" w:cs="Arial"/>
          <w:b/>
          <w:sz w:val="16"/>
          <w:szCs w:val="16"/>
        </w:rPr>
        <w:tab/>
      </w:r>
      <w:r>
        <w:rPr>
          <w:rFonts w:ascii="Arial" w:hAnsi="Arial" w:cs="Arial"/>
          <w:sz w:val="16"/>
          <w:szCs w:val="16"/>
        </w:rPr>
        <w:t>12 марта (четверг) – начальник отдела геологии и лицензирования</w:t>
      </w:r>
      <w:r>
        <w:rPr>
          <w:rFonts w:ascii="Arial" w:hAnsi="Arial" w:cs="Arial"/>
          <w:b/>
          <w:sz w:val="16"/>
          <w:szCs w:val="16"/>
        </w:rPr>
        <w:t xml:space="preserve"> </w:t>
      </w:r>
      <w:proofErr w:type="spellStart"/>
      <w:r>
        <w:rPr>
          <w:rFonts w:ascii="Arial" w:hAnsi="Arial" w:cs="Arial"/>
          <w:sz w:val="16"/>
          <w:szCs w:val="16"/>
        </w:rPr>
        <w:t>Севзапнедра</w:t>
      </w:r>
      <w:proofErr w:type="spellEnd"/>
      <w:r>
        <w:rPr>
          <w:rFonts w:ascii="Arial" w:hAnsi="Arial" w:cs="Arial"/>
          <w:sz w:val="16"/>
          <w:szCs w:val="16"/>
        </w:rPr>
        <w:t xml:space="preserve"> по Новгородской области</w:t>
      </w:r>
      <w:r>
        <w:rPr>
          <w:rFonts w:ascii="Arial" w:hAnsi="Arial" w:cs="Arial"/>
          <w:b/>
          <w:sz w:val="16"/>
          <w:szCs w:val="16"/>
        </w:rPr>
        <w:t xml:space="preserve"> Казаков Николай Васильевич;</w:t>
      </w:r>
    </w:p>
    <w:p w:rsidR="002B2E40" w:rsidRDefault="002B2E40" w:rsidP="002B2E40">
      <w:pPr>
        <w:jc w:val="both"/>
        <w:rPr>
          <w:rFonts w:ascii="Arial" w:hAnsi="Arial" w:cs="Arial"/>
          <w:b/>
          <w:sz w:val="16"/>
          <w:szCs w:val="16"/>
        </w:rPr>
      </w:pPr>
      <w:r>
        <w:rPr>
          <w:rFonts w:ascii="Arial" w:hAnsi="Arial" w:cs="Arial"/>
          <w:b/>
          <w:sz w:val="16"/>
          <w:szCs w:val="16"/>
        </w:rPr>
        <w:tab/>
      </w:r>
      <w:r>
        <w:rPr>
          <w:rFonts w:ascii="Arial" w:hAnsi="Arial" w:cs="Arial"/>
          <w:sz w:val="16"/>
          <w:szCs w:val="16"/>
        </w:rPr>
        <w:t xml:space="preserve">19 марта (четверг) – руководитель Управления </w:t>
      </w:r>
      <w:proofErr w:type="spellStart"/>
      <w:r>
        <w:rPr>
          <w:rFonts w:ascii="Arial" w:hAnsi="Arial" w:cs="Arial"/>
          <w:sz w:val="16"/>
          <w:szCs w:val="16"/>
        </w:rPr>
        <w:t>Росприроднадзора</w:t>
      </w:r>
      <w:proofErr w:type="spellEnd"/>
      <w:r>
        <w:rPr>
          <w:rFonts w:ascii="Arial" w:hAnsi="Arial" w:cs="Arial"/>
          <w:sz w:val="16"/>
          <w:szCs w:val="16"/>
        </w:rPr>
        <w:t xml:space="preserve"> по Новгородской области </w:t>
      </w:r>
      <w:r>
        <w:rPr>
          <w:rFonts w:ascii="Arial" w:hAnsi="Arial" w:cs="Arial"/>
          <w:b/>
          <w:sz w:val="16"/>
          <w:szCs w:val="16"/>
        </w:rPr>
        <w:t>Петров Андрей Андреевич;</w:t>
      </w:r>
    </w:p>
    <w:p w:rsidR="002B2E40" w:rsidRDefault="002B2E40" w:rsidP="002B2E40">
      <w:pPr>
        <w:jc w:val="both"/>
        <w:rPr>
          <w:rFonts w:ascii="Arial" w:hAnsi="Arial" w:cs="Arial"/>
          <w:b/>
          <w:sz w:val="16"/>
          <w:szCs w:val="16"/>
        </w:rPr>
      </w:pPr>
      <w:r>
        <w:rPr>
          <w:rFonts w:ascii="Arial" w:hAnsi="Arial" w:cs="Arial"/>
          <w:b/>
          <w:sz w:val="16"/>
          <w:szCs w:val="16"/>
        </w:rPr>
        <w:tab/>
      </w:r>
      <w:r>
        <w:rPr>
          <w:rFonts w:ascii="Arial" w:hAnsi="Arial" w:cs="Arial"/>
          <w:sz w:val="16"/>
          <w:szCs w:val="16"/>
        </w:rPr>
        <w:t xml:space="preserve">24 марта (вторник) – руководитель </w:t>
      </w:r>
      <w:proofErr w:type="spellStart"/>
      <w:r>
        <w:rPr>
          <w:rFonts w:ascii="Arial" w:hAnsi="Arial" w:cs="Arial"/>
          <w:sz w:val="16"/>
          <w:szCs w:val="16"/>
        </w:rPr>
        <w:t>Новгородстата</w:t>
      </w:r>
      <w:proofErr w:type="spellEnd"/>
      <w:r>
        <w:rPr>
          <w:rFonts w:ascii="Arial" w:hAnsi="Arial" w:cs="Arial"/>
          <w:b/>
          <w:sz w:val="16"/>
          <w:szCs w:val="16"/>
        </w:rPr>
        <w:t xml:space="preserve"> Зимина Наталья Евгеньевна;</w:t>
      </w:r>
    </w:p>
    <w:p w:rsidR="002B2E40" w:rsidRDefault="002B2E40" w:rsidP="002B2E40">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31 марта (вторник) – заместитель руководителя </w:t>
      </w:r>
      <w:proofErr w:type="spellStart"/>
      <w:r>
        <w:rPr>
          <w:rFonts w:ascii="Arial" w:hAnsi="Arial" w:cs="Arial"/>
          <w:sz w:val="16"/>
          <w:szCs w:val="16"/>
        </w:rPr>
        <w:t>Невско</w:t>
      </w:r>
      <w:proofErr w:type="spellEnd"/>
      <w:r>
        <w:rPr>
          <w:rFonts w:ascii="Arial" w:hAnsi="Arial" w:cs="Arial"/>
          <w:sz w:val="16"/>
          <w:szCs w:val="16"/>
        </w:rPr>
        <w:t xml:space="preserve">-Ладожского бассейнового управления, начальник отдела водных ресурсов </w:t>
      </w:r>
      <w:proofErr w:type="gramStart"/>
      <w:r>
        <w:rPr>
          <w:rFonts w:ascii="Arial" w:hAnsi="Arial" w:cs="Arial"/>
          <w:sz w:val="16"/>
          <w:szCs w:val="16"/>
        </w:rPr>
        <w:t>по</w:t>
      </w:r>
      <w:proofErr w:type="gramEnd"/>
      <w:r>
        <w:rPr>
          <w:rFonts w:ascii="Arial" w:hAnsi="Arial" w:cs="Arial"/>
          <w:sz w:val="16"/>
          <w:szCs w:val="16"/>
        </w:rPr>
        <w:t xml:space="preserve"> Новгородской области </w:t>
      </w:r>
      <w:r>
        <w:rPr>
          <w:rFonts w:ascii="Arial" w:hAnsi="Arial" w:cs="Arial"/>
          <w:b/>
          <w:sz w:val="16"/>
          <w:szCs w:val="16"/>
        </w:rPr>
        <w:t xml:space="preserve">Серова Дания </w:t>
      </w:r>
      <w:proofErr w:type="spellStart"/>
      <w:r>
        <w:rPr>
          <w:rFonts w:ascii="Arial" w:hAnsi="Arial" w:cs="Arial"/>
          <w:b/>
          <w:sz w:val="16"/>
          <w:szCs w:val="16"/>
        </w:rPr>
        <w:t>Измайловна</w:t>
      </w:r>
      <w:proofErr w:type="spellEnd"/>
      <w:r>
        <w:rPr>
          <w:rFonts w:ascii="Arial" w:hAnsi="Arial" w:cs="Arial"/>
          <w:sz w:val="16"/>
          <w:szCs w:val="16"/>
        </w:rPr>
        <w:t>.</w:t>
      </w:r>
    </w:p>
    <w:p w:rsidR="002B2E40" w:rsidRDefault="002B2E40" w:rsidP="002B2E40">
      <w:pPr>
        <w:ind w:firstLine="708"/>
        <w:jc w:val="both"/>
        <w:rPr>
          <w:rFonts w:ascii="Arial" w:hAnsi="Arial" w:cs="Arial"/>
          <w:sz w:val="16"/>
          <w:szCs w:val="16"/>
        </w:rPr>
      </w:pPr>
      <w:r>
        <w:rPr>
          <w:rFonts w:ascii="Arial" w:hAnsi="Arial" w:cs="Arial"/>
          <w:sz w:val="16"/>
          <w:szCs w:val="16"/>
        </w:rPr>
        <w:t>Приемные часы: 9.00 – 18.00 (12.00-15.00-перерыв).</w:t>
      </w:r>
    </w:p>
    <w:p w:rsidR="002B2E40" w:rsidRDefault="002B2E40" w:rsidP="002B2E40">
      <w:pPr>
        <w:ind w:firstLine="708"/>
        <w:jc w:val="both"/>
        <w:rPr>
          <w:rFonts w:ascii="Arial" w:hAnsi="Arial" w:cs="Arial"/>
          <w:b/>
          <w:sz w:val="16"/>
          <w:szCs w:val="16"/>
        </w:rPr>
      </w:pPr>
      <w:r>
        <w:rPr>
          <w:rFonts w:ascii="Arial" w:hAnsi="Arial" w:cs="Arial"/>
          <w:b/>
          <w:sz w:val="16"/>
          <w:szCs w:val="16"/>
        </w:rPr>
        <w:t>Прием граждан осуществляется без предварительной записи, в порядке живой очереди.</w:t>
      </w:r>
    </w:p>
    <w:p w:rsidR="002B2E40" w:rsidRDefault="002B2E40" w:rsidP="002B2E40">
      <w:pPr>
        <w:ind w:firstLine="708"/>
        <w:jc w:val="both"/>
        <w:rPr>
          <w:rFonts w:ascii="Arial" w:hAnsi="Arial" w:cs="Arial"/>
          <w:b/>
          <w:sz w:val="16"/>
          <w:szCs w:val="16"/>
          <w:u w:val="single"/>
        </w:rPr>
      </w:pPr>
      <w:r>
        <w:rPr>
          <w:rFonts w:ascii="Arial" w:hAnsi="Arial" w:cs="Arial"/>
          <w:sz w:val="16"/>
          <w:szCs w:val="16"/>
          <w:u w:val="single"/>
        </w:rPr>
        <w:t>Приемная Президента Российской Федерации в Новгородской области расположена по адресу:</w:t>
      </w:r>
      <w:r>
        <w:rPr>
          <w:rFonts w:ascii="Arial" w:hAnsi="Arial" w:cs="Arial"/>
          <w:b/>
          <w:sz w:val="16"/>
          <w:szCs w:val="16"/>
          <w:u w:val="single"/>
        </w:rPr>
        <w:t xml:space="preserve"> </w:t>
      </w:r>
      <w:smartTag w:uri="urn:schemas-microsoft-com:office:smarttags" w:element="metricconverter">
        <w:smartTagPr>
          <w:attr w:name="ProductID" w:val="173005, г"/>
        </w:smartTagPr>
        <w:r>
          <w:rPr>
            <w:rFonts w:ascii="Arial" w:hAnsi="Arial" w:cs="Arial"/>
            <w:b/>
            <w:sz w:val="16"/>
            <w:szCs w:val="16"/>
            <w:u w:val="single"/>
          </w:rPr>
          <w:t>173005, г</w:t>
        </w:r>
      </w:smartTag>
      <w:r>
        <w:rPr>
          <w:rFonts w:ascii="Arial" w:hAnsi="Arial" w:cs="Arial"/>
          <w:b/>
          <w:sz w:val="16"/>
          <w:szCs w:val="16"/>
          <w:u w:val="single"/>
        </w:rPr>
        <w:t xml:space="preserve">. Великий Новгород, пл. </w:t>
      </w:r>
      <w:proofErr w:type="gramStart"/>
      <w:r>
        <w:rPr>
          <w:rFonts w:ascii="Arial" w:hAnsi="Arial" w:cs="Arial"/>
          <w:b/>
          <w:sz w:val="16"/>
          <w:szCs w:val="16"/>
          <w:u w:val="single"/>
        </w:rPr>
        <w:t>Победы-Софийская</w:t>
      </w:r>
      <w:proofErr w:type="gramEnd"/>
      <w:r>
        <w:rPr>
          <w:rFonts w:ascii="Arial" w:hAnsi="Arial" w:cs="Arial"/>
          <w:b/>
          <w:sz w:val="16"/>
          <w:szCs w:val="16"/>
          <w:u w:val="single"/>
        </w:rPr>
        <w:t>, д.1 (отдельный вход со стороны ОАО «Ростелеком»).</w:t>
      </w:r>
    </w:p>
    <w:p w:rsidR="002B2E40" w:rsidRDefault="002B2E40" w:rsidP="002B2E40">
      <w:pPr>
        <w:ind w:firstLine="708"/>
        <w:jc w:val="both"/>
        <w:rPr>
          <w:rFonts w:ascii="Arial" w:hAnsi="Arial" w:cs="Arial"/>
          <w:sz w:val="16"/>
          <w:szCs w:val="16"/>
        </w:rPr>
      </w:pPr>
      <w:r>
        <w:rPr>
          <w:rFonts w:ascii="Arial" w:hAnsi="Arial" w:cs="Arial"/>
          <w:sz w:val="16"/>
          <w:szCs w:val="16"/>
        </w:rPr>
        <w:t>Телефон информационно-справочной службы приемной Президента Российской Федерации в Новгородской области: (8162) 731-735.</w:t>
      </w:r>
    </w:p>
    <w:p w:rsidR="003A2F5E" w:rsidRPr="002B2E40" w:rsidRDefault="003A2F5E" w:rsidP="002B2E40">
      <w:pPr>
        <w:jc w:val="both"/>
        <w:rPr>
          <w:rFonts w:ascii="Arial" w:hAnsi="Arial" w:cs="Arial"/>
          <w:sz w:val="16"/>
          <w:szCs w:val="16"/>
        </w:rPr>
      </w:pPr>
    </w:p>
    <w:p w:rsidR="000E381A" w:rsidRPr="00A716B9" w:rsidRDefault="000E381A" w:rsidP="000E381A">
      <w:pPr>
        <w:jc w:val="center"/>
        <w:rPr>
          <w:rFonts w:ascii="Arial" w:hAnsi="Arial" w:cs="Arial"/>
          <w:b/>
          <w:sz w:val="20"/>
          <w:szCs w:val="20"/>
        </w:rPr>
      </w:pPr>
      <w:r w:rsidRPr="00A716B9">
        <w:rPr>
          <w:rFonts w:ascii="Arial" w:hAnsi="Arial" w:cs="Arial"/>
          <w:b/>
          <w:sz w:val="20"/>
          <w:szCs w:val="20"/>
        </w:rPr>
        <w:t>ОТЧЁТ</w:t>
      </w:r>
    </w:p>
    <w:p w:rsidR="000E381A" w:rsidRPr="00A716B9" w:rsidRDefault="000E381A" w:rsidP="000E381A">
      <w:pPr>
        <w:jc w:val="center"/>
        <w:rPr>
          <w:rFonts w:ascii="Arial" w:hAnsi="Arial" w:cs="Arial"/>
          <w:b/>
          <w:sz w:val="20"/>
          <w:szCs w:val="20"/>
        </w:rPr>
      </w:pPr>
      <w:r w:rsidRPr="00A716B9">
        <w:rPr>
          <w:rFonts w:ascii="Arial" w:hAnsi="Arial" w:cs="Arial"/>
          <w:b/>
          <w:sz w:val="20"/>
          <w:szCs w:val="20"/>
        </w:rPr>
        <w:t>о работе Думы Валдайского муниципального района за 2014 год</w:t>
      </w:r>
    </w:p>
    <w:p w:rsidR="000E381A" w:rsidRDefault="000E381A" w:rsidP="000E381A">
      <w:pPr>
        <w:jc w:val="center"/>
        <w:rPr>
          <w:rFonts w:ascii="Arial" w:hAnsi="Arial" w:cs="Arial"/>
          <w:b/>
          <w:sz w:val="16"/>
          <w:szCs w:val="16"/>
        </w:rPr>
      </w:pPr>
    </w:p>
    <w:p w:rsidR="000E381A" w:rsidRDefault="000E381A" w:rsidP="000E381A">
      <w:pPr>
        <w:ind w:firstLine="900"/>
        <w:jc w:val="both"/>
        <w:rPr>
          <w:rFonts w:ascii="Arial" w:hAnsi="Arial" w:cs="Arial"/>
          <w:sz w:val="16"/>
          <w:szCs w:val="16"/>
        </w:rPr>
      </w:pPr>
      <w:r>
        <w:rPr>
          <w:rFonts w:ascii="Arial" w:hAnsi="Arial" w:cs="Arial"/>
          <w:sz w:val="16"/>
          <w:szCs w:val="16"/>
        </w:rPr>
        <w:t>В Думе замещено 15 мандатов.</w:t>
      </w:r>
    </w:p>
    <w:p w:rsidR="000E381A" w:rsidRDefault="000E381A" w:rsidP="000E381A">
      <w:pPr>
        <w:ind w:firstLine="900"/>
        <w:jc w:val="both"/>
        <w:rPr>
          <w:rFonts w:ascii="Arial" w:hAnsi="Arial" w:cs="Arial"/>
          <w:b/>
          <w:sz w:val="16"/>
          <w:szCs w:val="16"/>
        </w:rPr>
      </w:pPr>
      <w:r>
        <w:rPr>
          <w:rFonts w:ascii="Arial" w:hAnsi="Arial" w:cs="Arial"/>
          <w:b/>
          <w:sz w:val="16"/>
          <w:szCs w:val="16"/>
        </w:rPr>
        <w:t>1. Нормотворческая деятельность:</w:t>
      </w:r>
    </w:p>
    <w:p w:rsidR="000E381A" w:rsidRDefault="000E381A" w:rsidP="000E381A">
      <w:pPr>
        <w:ind w:firstLine="900"/>
        <w:jc w:val="both"/>
        <w:rPr>
          <w:rFonts w:ascii="Arial" w:hAnsi="Arial" w:cs="Arial"/>
          <w:sz w:val="16"/>
          <w:szCs w:val="16"/>
        </w:rPr>
      </w:pPr>
      <w:r>
        <w:rPr>
          <w:rFonts w:ascii="Arial" w:hAnsi="Arial" w:cs="Arial"/>
          <w:sz w:val="16"/>
          <w:szCs w:val="16"/>
        </w:rPr>
        <w:t>состоялось  13  заседаний Думы;</w:t>
      </w:r>
    </w:p>
    <w:p w:rsidR="000E381A" w:rsidRDefault="000E381A" w:rsidP="000E381A">
      <w:pPr>
        <w:ind w:firstLine="900"/>
        <w:jc w:val="both"/>
        <w:rPr>
          <w:rFonts w:ascii="Arial" w:hAnsi="Arial" w:cs="Arial"/>
          <w:sz w:val="16"/>
          <w:szCs w:val="16"/>
        </w:rPr>
      </w:pPr>
      <w:r>
        <w:rPr>
          <w:rFonts w:ascii="Arial" w:hAnsi="Arial" w:cs="Arial"/>
          <w:sz w:val="16"/>
          <w:szCs w:val="16"/>
        </w:rPr>
        <w:t xml:space="preserve">принято 84 решения (в предыдущем году – 94 решения), в том числе: </w:t>
      </w:r>
    </w:p>
    <w:p w:rsidR="000E381A" w:rsidRDefault="000E381A" w:rsidP="000E381A">
      <w:pPr>
        <w:ind w:firstLine="900"/>
        <w:jc w:val="both"/>
        <w:rPr>
          <w:rFonts w:ascii="Arial" w:hAnsi="Arial" w:cs="Arial"/>
          <w:sz w:val="16"/>
          <w:szCs w:val="16"/>
        </w:rPr>
      </w:pPr>
      <w:r>
        <w:rPr>
          <w:rFonts w:ascii="Arial" w:hAnsi="Arial" w:cs="Arial"/>
          <w:sz w:val="16"/>
          <w:szCs w:val="16"/>
        </w:rPr>
        <w:t xml:space="preserve"> бюджетная и налоговая политика – 24 решения;</w:t>
      </w:r>
    </w:p>
    <w:p w:rsidR="000E381A" w:rsidRDefault="000E381A" w:rsidP="000E381A">
      <w:pPr>
        <w:ind w:firstLine="900"/>
        <w:jc w:val="both"/>
        <w:rPr>
          <w:rFonts w:ascii="Arial" w:hAnsi="Arial" w:cs="Arial"/>
          <w:sz w:val="16"/>
          <w:szCs w:val="16"/>
        </w:rPr>
      </w:pPr>
      <w:r>
        <w:rPr>
          <w:rFonts w:ascii="Arial" w:hAnsi="Arial" w:cs="Arial"/>
          <w:sz w:val="16"/>
          <w:szCs w:val="16"/>
        </w:rPr>
        <w:t xml:space="preserve"> земельные и имущественные отношения – 6 решений;</w:t>
      </w:r>
    </w:p>
    <w:p w:rsidR="000E381A" w:rsidRDefault="000E381A" w:rsidP="000E381A">
      <w:pPr>
        <w:ind w:firstLine="900"/>
        <w:jc w:val="both"/>
        <w:rPr>
          <w:rFonts w:ascii="Arial" w:hAnsi="Arial" w:cs="Arial"/>
          <w:sz w:val="16"/>
          <w:szCs w:val="16"/>
        </w:rPr>
      </w:pPr>
      <w:r>
        <w:rPr>
          <w:rFonts w:ascii="Arial" w:hAnsi="Arial" w:cs="Arial"/>
          <w:sz w:val="16"/>
          <w:szCs w:val="16"/>
        </w:rPr>
        <w:t xml:space="preserve"> организация местного самоуправления – 45 решений;</w:t>
      </w:r>
    </w:p>
    <w:p w:rsidR="000E381A" w:rsidRDefault="000E381A" w:rsidP="000E381A">
      <w:pPr>
        <w:ind w:firstLine="900"/>
        <w:jc w:val="both"/>
        <w:rPr>
          <w:rFonts w:ascii="Arial" w:hAnsi="Arial" w:cs="Arial"/>
          <w:sz w:val="16"/>
          <w:szCs w:val="16"/>
        </w:rPr>
      </w:pPr>
      <w:r>
        <w:rPr>
          <w:rFonts w:ascii="Arial" w:hAnsi="Arial" w:cs="Arial"/>
          <w:sz w:val="16"/>
          <w:szCs w:val="16"/>
        </w:rPr>
        <w:t xml:space="preserve"> социальная сфера – 4 (изменения в уже действующие нормативные акты). Также была затронута в решении о бюджете муниципального района на 2014 год и на плановый период 2015 и 2016 годов и изменениях, которые принимались в это решение в течение бюджетного года;</w:t>
      </w:r>
    </w:p>
    <w:p w:rsidR="000E381A" w:rsidRDefault="000E381A" w:rsidP="000E381A">
      <w:pPr>
        <w:ind w:firstLine="900"/>
        <w:jc w:val="both"/>
        <w:rPr>
          <w:rFonts w:ascii="Arial" w:hAnsi="Arial" w:cs="Arial"/>
          <w:sz w:val="16"/>
          <w:szCs w:val="16"/>
        </w:rPr>
      </w:pPr>
      <w:r>
        <w:rPr>
          <w:rFonts w:ascii="Arial" w:hAnsi="Arial" w:cs="Arial"/>
          <w:sz w:val="16"/>
          <w:szCs w:val="16"/>
        </w:rPr>
        <w:t>решений, касающихся деятельности Контрольно-счетной палаты Валдайского муниципального района – 5.</w:t>
      </w:r>
    </w:p>
    <w:p w:rsidR="000E381A" w:rsidRDefault="000E381A" w:rsidP="000E381A">
      <w:pPr>
        <w:ind w:firstLine="900"/>
        <w:jc w:val="both"/>
        <w:rPr>
          <w:rFonts w:ascii="Arial" w:hAnsi="Arial" w:cs="Arial"/>
          <w:sz w:val="16"/>
          <w:szCs w:val="16"/>
        </w:rPr>
      </w:pPr>
      <w:proofErr w:type="gramStart"/>
      <w:r>
        <w:rPr>
          <w:rFonts w:ascii="Arial" w:hAnsi="Arial" w:cs="Arial"/>
          <w:sz w:val="16"/>
          <w:szCs w:val="16"/>
        </w:rPr>
        <w:t>При формировании бюджета Валдайского муниципального района на 2015 год и на плановый период 2016 и 2017 годы депутатская комиссия по экономике и бюджету предложила за счет увеличения доходной части бюджета увеличить расходы на проведение спортивных мероприятий в размере 350 тысяч рублей и на необходимые мероприятия по статье расходов «Культура» (на Интернет-обслуживание районной библиотеки, на устранение нарушений мер пожарной безопасности в</w:t>
      </w:r>
      <w:proofErr w:type="gramEnd"/>
      <w:r>
        <w:rPr>
          <w:rFonts w:ascii="Arial" w:hAnsi="Arial" w:cs="Arial"/>
          <w:sz w:val="16"/>
          <w:szCs w:val="16"/>
        </w:rPr>
        <w:t xml:space="preserve"> </w:t>
      </w:r>
      <w:proofErr w:type="gramStart"/>
      <w:r>
        <w:rPr>
          <w:rFonts w:ascii="Arial" w:hAnsi="Arial" w:cs="Arial"/>
          <w:sz w:val="16"/>
          <w:szCs w:val="16"/>
        </w:rPr>
        <w:t>учреждениях</w:t>
      </w:r>
      <w:proofErr w:type="gramEnd"/>
      <w:r>
        <w:rPr>
          <w:rFonts w:ascii="Arial" w:hAnsi="Arial" w:cs="Arial"/>
          <w:sz w:val="16"/>
          <w:szCs w:val="16"/>
        </w:rPr>
        <w:t xml:space="preserve"> культуры) в размере 650 тысяч рублей. </w:t>
      </w:r>
    </w:p>
    <w:p w:rsidR="000E381A" w:rsidRDefault="000E381A" w:rsidP="000E381A">
      <w:pPr>
        <w:ind w:firstLine="900"/>
        <w:jc w:val="both"/>
        <w:rPr>
          <w:rFonts w:ascii="Arial" w:hAnsi="Arial" w:cs="Arial"/>
          <w:sz w:val="16"/>
          <w:szCs w:val="16"/>
        </w:rPr>
      </w:pPr>
      <w:r>
        <w:rPr>
          <w:rFonts w:ascii="Arial" w:hAnsi="Arial" w:cs="Arial"/>
          <w:sz w:val="16"/>
          <w:szCs w:val="16"/>
        </w:rPr>
        <w:t xml:space="preserve">В 2014 году решением Думы Валдайского муниципального района было учреждено периодическое печатное издание «Валдайский Вестник», разработано положение о данном издании. Теперь все нормативно правовые акты (если иное не указано в законе), информационные сообщения печатаются в «Валдайском Вестнике». Принятие данного решения позволило сэкономить  около 500 тыс. рублей бюджетных средств, которые ранее Администрация муниципального района по договору перечисляла газете «Валдай». </w:t>
      </w:r>
    </w:p>
    <w:p w:rsidR="000E381A" w:rsidRDefault="000E381A" w:rsidP="000E381A">
      <w:pPr>
        <w:ind w:firstLine="720"/>
        <w:jc w:val="both"/>
        <w:rPr>
          <w:rFonts w:ascii="Arial" w:hAnsi="Arial" w:cs="Arial"/>
          <w:sz w:val="16"/>
          <w:szCs w:val="16"/>
        </w:rPr>
      </w:pPr>
      <w:r>
        <w:rPr>
          <w:rFonts w:ascii="Arial" w:hAnsi="Arial" w:cs="Arial"/>
          <w:sz w:val="16"/>
          <w:szCs w:val="16"/>
        </w:rPr>
        <w:t xml:space="preserve">Впервые в 2014 году решением Думы было присвоено звание «Почетный гражданин Валдайского муниципального района». По ходатайству инициативной группы депутатов им стал народный художник Российской Федерации Дмитрий </w:t>
      </w:r>
      <w:proofErr w:type="spellStart"/>
      <w:r>
        <w:rPr>
          <w:rFonts w:ascii="Arial" w:hAnsi="Arial" w:cs="Arial"/>
          <w:sz w:val="16"/>
          <w:szCs w:val="16"/>
        </w:rPr>
        <w:t>Белюкин</w:t>
      </w:r>
      <w:proofErr w:type="spellEnd"/>
      <w:r>
        <w:rPr>
          <w:rFonts w:ascii="Arial" w:hAnsi="Arial" w:cs="Arial"/>
          <w:sz w:val="16"/>
          <w:szCs w:val="16"/>
        </w:rPr>
        <w:t>, за создание произведений искусства в Валдайском районе, прославляющих красоту Валдайского края.</w:t>
      </w:r>
    </w:p>
    <w:p w:rsidR="000E381A" w:rsidRDefault="000E381A" w:rsidP="000E381A">
      <w:pPr>
        <w:ind w:firstLine="900"/>
        <w:jc w:val="both"/>
        <w:rPr>
          <w:rFonts w:ascii="Arial" w:hAnsi="Arial" w:cs="Arial"/>
          <w:sz w:val="16"/>
          <w:szCs w:val="16"/>
        </w:rPr>
      </w:pPr>
      <w:r>
        <w:rPr>
          <w:rFonts w:ascii="Arial" w:hAnsi="Arial" w:cs="Arial"/>
          <w:sz w:val="16"/>
          <w:szCs w:val="16"/>
        </w:rPr>
        <w:t>На решения Думы Валдайского муниципального района поступило 5 протестов прокурора Валдайского района, которые были своевременно рассмотрены на заседаниях и удовлетворены. Также, поступило 3 замечания на проекты решений Думы, которые были учтены при принятии решений. Прокуратура в 2014 году дважды выступила с правотворческой инициативой. Были приняты решения «Об утверждении Порядка формирования и опубликования плана передачи религиозным организациям имущества религиозного назначения, находящегося в муниципальной собственности» и «О внесении изменения в Положение о муниципальном казенном учреждении комитете образования Администрации Валдайского муниципального района».</w:t>
      </w:r>
    </w:p>
    <w:p w:rsidR="000E381A" w:rsidRDefault="000E381A" w:rsidP="000E381A">
      <w:pPr>
        <w:jc w:val="both"/>
        <w:rPr>
          <w:rFonts w:ascii="Arial" w:hAnsi="Arial" w:cs="Arial"/>
          <w:sz w:val="16"/>
          <w:szCs w:val="16"/>
        </w:rPr>
      </w:pPr>
      <w:r>
        <w:rPr>
          <w:rFonts w:ascii="Arial" w:hAnsi="Arial" w:cs="Arial"/>
          <w:sz w:val="16"/>
          <w:szCs w:val="16"/>
        </w:rPr>
        <w:t xml:space="preserve">          В течение года депутатами были заслушаны 13 информаций:</w:t>
      </w:r>
    </w:p>
    <w:p w:rsidR="000E381A" w:rsidRDefault="000E381A" w:rsidP="000E381A">
      <w:pPr>
        <w:ind w:firstLine="708"/>
        <w:jc w:val="both"/>
        <w:rPr>
          <w:rFonts w:ascii="Arial" w:hAnsi="Arial" w:cs="Arial"/>
          <w:sz w:val="16"/>
          <w:szCs w:val="16"/>
        </w:rPr>
      </w:pPr>
      <w:r>
        <w:rPr>
          <w:rFonts w:ascii="Arial" w:hAnsi="Arial" w:cs="Arial"/>
          <w:sz w:val="16"/>
          <w:szCs w:val="16"/>
        </w:rPr>
        <w:t>о ходе реализации муниципальных программ;</w:t>
      </w:r>
    </w:p>
    <w:p w:rsidR="000E381A" w:rsidRDefault="000E381A" w:rsidP="000E381A">
      <w:pPr>
        <w:jc w:val="both"/>
        <w:rPr>
          <w:rFonts w:ascii="Arial" w:hAnsi="Arial" w:cs="Arial"/>
          <w:sz w:val="16"/>
          <w:szCs w:val="16"/>
        </w:rPr>
      </w:pPr>
      <w:r>
        <w:rPr>
          <w:rFonts w:ascii="Arial" w:hAnsi="Arial" w:cs="Arial"/>
          <w:sz w:val="16"/>
          <w:szCs w:val="16"/>
        </w:rPr>
        <w:t xml:space="preserve">            отчет Контрольно-счетной палаты Валдайского муниципального района о работе в 2013 году;</w:t>
      </w:r>
    </w:p>
    <w:p w:rsidR="000E381A" w:rsidRDefault="000E381A" w:rsidP="000E381A">
      <w:pPr>
        <w:jc w:val="both"/>
        <w:rPr>
          <w:rFonts w:ascii="Arial" w:hAnsi="Arial" w:cs="Arial"/>
          <w:sz w:val="16"/>
          <w:szCs w:val="16"/>
        </w:rPr>
      </w:pPr>
      <w:r>
        <w:rPr>
          <w:rFonts w:ascii="Arial" w:hAnsi="Arial" w:cs="Arial"/>
          <w:sz w:val="16"/>
          <w:szCs w:val="16"/>
        </w:rPr>
        <w:t xml:space="preserve">           об итогах служебной оперативной деятельности ОМВД по Валдайскому району за 2013 год и задачах на предстоящий период;</w:t>
      </w:r>
    </w:p>
    <w:p w:rsidR="000E381A" w:rsidRDefault="000E381A" w:rsidP="000E381A">
      <w:pPr>
        <w:jc w:val="both"/>
        <w:rPr>
          <w:rFonts w:ascii="Arial" w:hAnsi="Arial" w:cs="Arial"/>
          <w:sz w:val="16"/>
          <w:szCs w:val="16"/>
        </w:rPr>
      </w:pPr>
      <w:r>
        <w:rPr>
          <w:rFonts w:ascii="Arial" w:hAnsi="Arial" w:cs="Arial"/>
          <w:sz w:val="16"/>
          <w:szCs w:val="16"/>
        </w:rPr>
        <w:t xml:space="preserve">          о  выполнении мероприятий, направленных на переселение граждан из аварийного жилищного фонда;</w:t>
      </w:r>
    </w:p>
    <w:p w:rsidR="000E381A" w:rsidRDefault="000E381A" w:rsidP="000E381A">
      <w:pPr>
        <w:jc w:val="both"/>
        <w:rPr>
          <w:rFonts w:ascii="Arial" w:hAnsi="Arial" w:cs="Arial"/>
          <w:sz w:val="16"/>
          <w:szCs w:val="16"/>
        </w:rPr>
      </w:pPr>
      <w:r>
        <w:rPr>
          <w:rFonts w:ascii="Arial" w:hAnsi="Arial" w:cs="Arial"/>
          <w:sz w:val="16"/>
          <w:szCs w:val="16"/>
        </w:rPr>
        <w:t xml:space="preserve">          о состоянии грунтовых дорог г</w:t>
      </w:r>
      <w:proofErr w:type="gramStart"/>
      <w:r>
        <w:rPr>
          <w:rFonts w:ascii="Arial" w:hAnsi="Arial" w:cs="Arial"/>
          <w:sz w:val="16"/>
          <w:szCs w:val="16"/>
        </w:rPr>
        <w:t>.В</w:t>
      </w:r>
      <w:proofErr w:type="gramEnd"/>
      <w:r>
        <w:rPr>
          <w:rFonts w:ascii="Arial" w:hAnsi="Arial" w:cs="Arial"/>
          <w:sz w:val="16"/>
          <w:szCs w:val="16"/>
        </w:rPr>
        <w:t>алдая и Валдайского муниципального района;</w:t>
      </w:r>
    </w:p>
    <w:p w:rsidR="00A716B9" w:rsidRDefault="000E381A" w:rsidP="000E381A">
      <w:pPr>
        <w:jc w:val="both"/>
        <w:rPr>
          <w:rFonts w:ascii="Arial" w:hAnsi="Arial" w:cs="Arial"/>
          <w:sz w:val="16"/>
          <w:szCs w:val="16"/>
        </w:rPr>
      </w:pPr>
      <w:r>
        <w:rPr>
          <w:rFonts w:ascii="Arial" w:hAnsi="Arial" w:cs="Arial"/>
          <w:sz w:val="16"/>
          <w:szCs w:val="16"/>
        </w:rPr>
        <w:t xml:space="preserve">          о проведении капитальных, текущих ремонтов в образовательных учреждениях Валдайского муниципального района к учебному году </w:t>
      </w:r>
    </w:p>
    <w:p w:rsidR="000E381A" w:rsidRDefault="000E381A" w:rsidP="000E381A">
      <w:pPr>
        <w:jc w:val="both"/>
        <w:rPr>
          <w:rFonts w:ascii="Arial" w:hAnsi="Arial" w:cs="Arial"/>
          <w:sz w:val="16"/>
          <w:szCs w:val="16"/>
        </w:rPr>
      </w:pPr>
      <w:r>
        <w:rPr>
          <w:rFonts w:ascii="Arial" w:hAnsi="Arial" w:cs="Arial"/>
          <w:sz w:val="16"/>
          <w:szCs w:val="16"/>
        </w:rPr>
        <w:t xml:space="preserve">2014-2015 </w:t>
      </w:r>
      <w:proofErr w:type="spellStart"/>
      <w:proofErr w:type="gramStart"/>
      <w:r>
        <w:rPr>
          <w:rFonts w:ascii="Arial" w:hAnsi="Arial" w:cs="Arial"/>
          <w:sz w:val="16"/>
          <w:szCs w:val="16"/>
        </w:rPr>
        <w:t>гг</w:t>
      </w:r>
      <w:proofErr w:type="spellEnd"/>
      <w:proofErr w:type="gramEnd"/>
      <w:r>
        <w:rPr>
          <w:rFonts w:ascii="Arial" w:hAnsi="Arial" w:cs="Arial"/>
          <w:sz w:val="16"/>
          <w:szCs w:val="16"/>
        </w:rPr>
        <w:t>;</w:t>
      </w:r>
    </w:p>
    <w:p w:rsidR="000E381A" w:rsidRDefault="000E381A" w:rsidP="000E381A">
      <w:pPr>
        <w:jc w:val="both"/>
        <w:rPr>
          <w:rFonts w:ascii="Arial" w:hAnsi="Arial" w:cs="Arial"/>
          <w:sz w:val="16"/>
          <w:szCs w:val="16"/>
        </w:rPr>
      </w:pPr>
      <w:r>
        <w:rPr>
          <w:rFonts w:ascii="Arial" w:hAnsi="Arial" w:cs="Arial"/>
          <w:sz w:val="16"/>
          <w:szCs w:val="16"/>
        </w:rPr>
        <w:t xml:space="preserve">          о готовности к отопительному сезону Валдайского муниципального района;</w:t>
      </w:r>
    </w:p>
    <w:p w:rsidR="000E381A" w:rsidRDefault="000E381A" w:rsidP="000E381A">
      <w:pPr>
        <w:jc w:val="both"/>
        <w:rPr>
          <w:rFonts w:ascii="Arial" w:hAnsi="Arial" w:cs="Arial"/>
          <w:sz w:val="16"/>
          <w:szCs w:val="16"/>
        </w:rPr>
      </w:pPr>
      <w:r>
        <w:rPr>
          <w:rFonts w:ascii="Arial" w:hAnsi="Arial" w:cs="Arial"/>
          <w:sz w:val="16"/>
          <w:szCs w:val="16"/>
        </w:rPr>
        <w:t xml:space="preserve">          о проведении контрольного мероприятия по проверке работы МБУ «АХУ» Контрольно-счетной палатой Валдайского муниципального района.</w:t>
      </w:r>
    </w:p>
    <w:p w:rsidR="000E381A" w:rsidRDefault="000E381A" w:rsidP="000E381A">
      <w:pPr>
        <w:ind w:firstLine="900"/>
        <w:jc w:val="both"/>
        <w:rPr>
          <w:rFonts w:ascii="Arial" w:hAnsi="Arial" w:cs="Arial"/>
          <w:color w:val="000000"/>
          <w:sz w:val="16"/>
          <w:szCs w:val="16"/>
        </w:rPr>
      </w:pPr>
      <w:r>
        <w:rPr>
          <w:rFonts w:ascii="Arial" w:hAnsi="Arial" w:cs="Arial"/>
          <w:color w:val="000000"/>
          <w:sz w:val="16"/>
          <w:szCs w:val="16"/>
        </w:rPr>
        <w:t xml:space="preserve">Думой Валдайского муниципального района было проведено 4 </w:t>
      </w:r>
      <w:proofErr w:type="gramStart"/>
      <w:r>
        <w:rPr>
          <w:rFonts w:ascii="Arial" w:hAnsi="Arial" w:cs="Arial"/>
          <w:color w:val="000000"/>
          <w:sz w:val="16"/>
          <w:szCs w:val="16"/>
        </w:rPr>
        <w:t>публичных</w:t>
      </w:r>
      <w:proofErr w:type="gramEnd"/>
      <w:r>
        <w:rPr>
          <w:rFonts w:ascii="Arial" w:hAnsi="Arial" w:cs="Arial"/>
          <w:color w:val="000000"/>
          <w:sz w:val="16"/>
          <w:szCs w:val="16"/>
        </w:rPr>
        <w:t xml:space="preserve"> слушания. Три из них – по внесению изменений и дополнений в Устав Валдайского муниципального района и одно – по проекту решения Думы «О бюджете Валдайского муниципального района на 2015 год и на плановый период 2016 и 2017 годов».</w:t>
      </w:r>
    </w:p>
    <w:p w:rsidR="000E381A" w:rsidRDefault="000E381A" w:rsidP="000E381A">
      <w:pPr>
        <w:ind w:firstLine="900"/>
        <w:jc w:val="both"/>
        <w:rPr>
          <w:rFonts w:ascii="Arial" w:hAnsi="Arial" w:cs="Arial"/>
          <w:b/>
          <w:color w:val="000000"/>
          <w:sz w:val="16"/>
          <w:szCs w:val="16"/>
        </w:rPr>
      </w:pPr>
      <w:r>
        <w:rPr>
          <w:rFonts w:ascii="Arial" w:hAnsi="Arial" w:cs="Arial"/>
          <w:b/>
          <w:color w:val="000000"/>
          <w:sz w:val="16"/>
          <w:szCs w:val="16"/>
        </w:rPr>
        <w:t>2. Представительская деятельность</w:t>
      </w:r>
    </w:p>
    <w:p w:rsidR="000E381A" w:rsidRDefault="000E381A" w:rsidP="000E381A">
      <w:pPr>
        <w:ind w:firstLine="900"/>
        <w:jc w:val="both"/>
        <w:rPr>
          <w:rFonts w:ascii="Arial" w:hAnsi="Arial" w:cs="Arial"/>
          <w:color w:val="000000"/>
          <w:sz w:val="16"/>
          <w:szCs w:val="16"/>
        </w:rPr>
      </w:pPr>
      <w:r>
        <w:rPr>
          <w:rFonts w:ascii="Arial" w:hAnsi="Arial" w:cs="Arial"/>
          <w:color w:val="000000"/>
          <w:sz w:val="16"/>
          <w:szCs w:val="16"/>
        </w:rPr>
        <w:lastRenderedPageBreak/>
        <w:t xml:space="preserve">В течение 2014 года в Думу Валдайского муниципального района поступило 3 </w:t>
      </w:r>
      <w:proofErr w:type="gramStart"/>
      <w:r>
        <w:rPr>
          <w:rFonts w:ascii="Arial" w:hAnsi="Arial" w:cs="Arial"/>
          <w:color w:val="000000"/>
          <w:sz w:val="16"/>
          <w:szCs w:val="16"/>
        </w:rPr>
        <w:t>письменных</w:t>
      </w:r>
      <w:proofErr w:type="gramEnd"/>
      <w:r>
        <w:rPr>
          <w:rFonts w:ascii="Arial" w:hAnsi="Arial" w:cs="Arial"/>
          <w:color w:val="000000"/>
          <w:sz w:val="16"/>
          <w:szCs w:val="16"/>
        </w:rPr>
        <w:t xml:space="preserve"> обращения. Обращения были рассмотрены на заседаниях Думы, заявителям дан ответ. Также депутаты, </w:t>
      </w:r>
      <w:proofErr w:type="gramStart"/>
      <w:r>
        <w:rPr>
          <w:rFonts w:ascii="Arial" w:hAnsi="Arial" w:cs="Arial"/>
          <w:color w:val="000000"/>
          <w:sz w:val="16"/>
          <w:szCs w:val="16"/>
        </w:rPr>
        <w:t>согласно графика</w:t>
      </w:r>
      <w:proofErr w:type="gramEnd"/>
      <w:r>
        <w:rPr>
          <w:rFonts w:ascii="Arial" w:hAnsi="Arial" w:cs="Arial"/>
          <w:color w:val="000000"/>
          <w:sz w:val="16"/>
          <w:szCs w:val="16"/>
        </w:rPr>
        <w:t xml:space="preserve">, осуществляют прием граждан, как в Администрации муниципального района, так и в сельских поселениях. </w:t>
      </w:r>
    </w:p>
    <w:p w:rsidR="000E381A" w:rsidRDefault="000E381A" w:rsidP="000E381A">
      <w:pPr>
        <w:ind w:firstLine="900"/>
        <w:jc w:val="both"/>
        <w:rPr>
          <w:rFonts w:ascii="Arial" w:hAnsi="Arial" w:cs="Arial"/>
          <w:sz w:val="16"/>
          <w:szCs w:val="16"/>
        </w:rPr>
      </w:pPr>
      <w:r>
        <w:rPr>
          <w:rFonts w:ascii="Arial" w:hAnsi="Arial" w:cs="Arial"/>
          <w:sz w:val="16"/>
          <w:szCs w:val="16"/>
        </w:rPr>
        <w:t>В 2014 году состоялось 7 отчетов депутатов Думы муниципального района перед избирателями.</w:t>
      </w:r>
    </w:p>
    <w:p w:rsidR="000E381A" w:rsidRDefault="000E381A" w:rsidP="000E381A">
      <w:pPr>
        <w:ind w:firstLine="900"/>
        <w:jc w:val="both"/>
        <w:rPr>
          <w:rFonts w:ascii="Arial" w:hAnsi="Arial" w:cs="Arial"/>
          <w:sz w:val="16"/>
          <w:szCs w:val="16"/>
        </w:rPr>
      </w:pPr>
      <w:r>
        <w:rPr>
          <w:rFonts w:ascii="Arial" w:hAnsi="Arial" w:cs="Arial"/>
          <w:sz w:val="16"/>
          <w:szCs w:val="16"/>
        </w:rPr>
        <w:t>Депутаты районной Думы не раз принимали участие в работе общественных комиссий и рабочих групп, таких как:</w:t>
      </w:r>
    </w:p>
    <w:p w:rsidR="000E381A" w:rsidRDefault="000E381A" w:rsidP="000E381A">
      <w:pPr>
        <w:pStyle w:val="ConsPlusNormal"/>
        <w:widowControl/>
        <w:ind w:firstLine="700"/>
        <w:jc w:val="both"/>
        <w:rPr>
          <w:sz w:val="16"/>
          <w:szCs w:val="16"/>
        </w:rPr>
      </w:pPr>
      <w:r>
        <w:rPr>
          <w:sz w:val="16"/>
          <w:szCs w:val="16"/>
        </w:rPr>
        <w:t>районной межведомственной комиссии по профилактике терроризма, экстремизма и других правонарушений в Валдайском муниципальном районе;</w:t>
      </w:r>
    </w:p>
    <w:p w:rsidR="000E381A" w:rsidRDefault="000E381A" w:rsidP="000E381A">
      <w:pPr>
        <w:pStyle w:val="ConsPlusNormal"/>
        <w:widowControl/>
        <w:ind w:firstLine="700"/>
        <w:jc w:val="both"/>
        <w:rPr>
          <w:sz w:val="16"/>
          <w:szCs w:val="16"/>
        </w:rPr>
      </w:pPr>
      <w:r>
        <w:rPr>
          <w:sz w:val="16"/>
          <w:szCs w:val="16"/>
        </w:rPr>
        <w:t>антинаркотической комиссии в Валдайском муниципальном районе;</w:t>
      </w:r>
    </w:p>
    <w:p w:rsidR="000E381A" w:rsidRDefault="000E381A" w:rsidP="000E381A">
      <w:pPr>
        <w:pStyle w:val="ConsPlusNormal"/>
        <w:widowControl/>
        <w:ind w:firstLine="700"/>
        <w:jc w:val="both"/>
        <w:rPr>
          <w:sz w:val="16"/>
          <w:szCs w:val="16"/>
        </w:rPr>
      </w:pPr>
      <w:r>
        <w:rPr>
          <w:sz w:val="16"/>
          <w:szCs w:val="16"/>
        </w:rPr>
        <w:t>комиссии по противодействию коррупции в Валдайском муниципальном районе;</w:t>
      </w:r>
    </w:p>
    <w:p w:rsidR="000E381A" w:rsidRDefault="000E381A" w:rsidP="000E381A">
      <w:pPr>
        <w:pStyle w:val="ConsPlusNormal"/>
        <w:widowControl/>
        <w:ind w:firstLine="700"/>
        <w:jc w:val="both"/>
        <w:rPr>
          <w:sz w:val="16"/>
          <w:szCs w:val="16"/>
        </w:rPr>
      </w:pPr>
      <w:proofErr w:type="gramStart"/>
      <w:r>
        <w:rPr>
          <w:sz w:val="16"/>
          <w:szCs w:val="16"/>
        </w:rPr>
        <w:t>санитарно-противоэпидемическую</w:t>
      </w:r>
      <w:proofErr w:type="gramEnd"/>
      <w:r>
        <w:rPr>
          <w:sz w:val="16"/>
          <w:szCs w:val="16"/>
        </w:rPr>
        <w:t xml:space="preserve"> комиссии;</w:t>
      </w:r>
    </w:p>
    <w:p w:rsidR="000E381A" w:rsidRDefault="000E381A" w:rsidP="000E381A">
      <w:pPr>
        <w:pStyle w:val="ConsPlusNormal"/>
        <w:widowControl/>
        <w:ind w:firstLine="700"/>
        <w:jc w:val="both"/>
        <w:rPr>
          <w:sz w:val="16"/>
          <w:szCs w:val="16"/>
        </w:rPr>
      </w:pPr>
      <w:r>
        <w:rPr>
          <w:sz w:val="16"/>
          <w:szCs w:val="16"/>
        </w:rPr>
        <w:t>комиссии по рассмотрению заявлений начинающим субъектам малого предпринимательства о предоставлении грантов на создание собственного дела;</w:t>
      </w:r>
    </w:p>
    <w:p w:rsidR="000E381A" w:rsidRDefault="000E381A" w:rsidP="000E381A">
      <w:pPr>
        <w:pStyle w:val="ConsPlusNormal"/>
        <w:widowControl/>
        <w:ind w:firstLine="700"/>
        <w:jc w:val="both"/>
        <w:rPr>
          <w:sz w:val="16"/>
          <w:szCs w:val="16"/>
        </w:rPr>
      </w:pPr>
      <w:r>
        <w:rPr>
          <w:sz w:val="16"/>
          <w:szCs w:val="16"/>
        </w:rPr>
        <w:t xml:space="preserve">Координационном </w:t>
      </w:r>
      <w:proofErr w:type="gramStart"/>
      <w:r>
        <w:rPr>
          <w:sz w:val="16"/>
          <w:szCs w:val="16"/>
        </w:rPr>
        <w:t>совете</w:t>
      </w:r>
      <w:proofErr w:type="gramEnd"/>
      <w:r>
        <w:rPr>
          <w:sz w:val="16"/>
          <w:szCs w:val="16"/>
        </w:rPr>
        <w:t xml:space="preserve"> по вопросам содействия развитию малого и среднего предпринимательства на территории Валдайского муниципального района и т.д.</w:t>
      </w:r>
    </w:p>
    <w:p w:rsidR="000E381A" w:rsidRDefault="000E381A" w:rsidP="000E381A">
      <w:pPr>
        <w:jc w:val="both"/>
        <w:rPr>
          <w:rFonts w:ascii="Arial" w:hAnsi="Arial" w:cs="Arial"/>
          <w:sz w:val="16"/>
          <w:szCs w:val="16"/>
        </w:rPr>
      </w:pPr>
      <w:r>
        <w:rPr>
          <w:rFonts w:ascii="Arial" w:hAnsi="Arial" w:cs="Arial"/>
          <w:sz w:val="16"/>
          <w:szCs w:val="16"/>
        </w:rPr>
        <w:t xml:space="preserve">          В марте 2014 года по обращению Главы </w:t>
      </w:r>
      <w:proofErr w:type="spellStart"/>
      <w:r>
        <w:rPr>
          <w:rFonts w:ascii="Arial" w:hAnsi="Arial" w:cs="Arial"/>
          <w:sz w:val="16"/>
          <w:szCs w:val="16"/>
        </w:rPr>
        <w:t>Любницкого</w:t>
      </w:r>
      <w:proofErr w:type="spellEnd"/>
      <w:r>
        <w:rPr>
          <w:rFonts w:ascii="Arial" w:hAnsi="Arial" w:cs="Arial"/>
          <w:sz w:val="16"/>
          <w:szCs w:val="16"/>
        </w:rPr>
        <w:t xml:space="preserve"> сельского поселения была создана рабочая комиссия. Целью создания комиссии явилось изучение вопроса о разбитии автомобильных дорог при вывозе древесины лесозаготовителями. Комиссия совместно с Главами сельских поселений, лесозаготовителями, прокуратурой Валдайского района провела рабочее совещание. На совещании был выработан алгоритм действий при выявлении фактов порчи автомобильных дорог и бездействия со стороны лесозаготовителей.</w:t>
      </w:r>
    </w:p>
    <w:p w:rsidR="000E381A" w:rsidRDefault="000E381A" w:rsidP="000E381A">
      <w:pPr>
        <w:jc w:val="both"/>
        <w:rPr>
          <w:rFonts w:ascii="Arial" w:hAnsi="Arial" w:cs="Arial"/>
          <w:sz w:val="16"/>
          <w:szCs w:val="16"/>
        </w:rPr>
      </w:pPr>
      <w:r>
        <w:rPr>
          <w:rFonts w:ascii="Arial" w:hAnsi="Arial" w:cs="Arial"/>
          <w:sz w:val="16"/>
          <w:szCs w:val="16"/>
        </w:rPr>
        <w:t xml:space="preserve">          19 марта председатель Думы и часть депутатов приняли участие в межведомственном заседании, которое организовал комитет по ЖКХ областной Думы. Темой заседания стала реализация  областного закона от 03.07 2013 №291-ОЗ «О региональной системе капитального ремонта общего имущества в многоквартирных домах, расположенных на территории Новгородской области».</w:t>
      </w:r>
    </w:p>
    <w:p w:rsidR="000E381A" w:rsidRDefault="000E381A" w:rsidP="000E381A">
      <w:pPr>
        <w:ind w:firstLine="900"/>
        <w:jc w:val="both"/>
        <w:rPr>
          <w:rFonts w:ascii="Arial" w:hAnsi="Arial" w:cs="Arial"/>
          <w:sz w:val="16"/>
          <w:szCs w:val="16"/>
        </w:rPr>
      </w:pPr>
      <w:r>
        <w:rPr>
          <w:rFonts w:ascii="Arial" w:hAnsi="Arial" w:cs="Arial"/>
          <w:sz w:val="16"/>
          <w:szCs w:val="16"/>
        </w:rPr>
        <w:t>На официальном сайте Администрации муниципального района публикуются все решения Думы Валдайского муниципального района, а также информация о заседаниях Думы и личном приеме граждан депутатами.</w:t>
      </w:r>
    </w:p>
    <w:p w:rsidR="000E381A" w:rsidRDefault="000E381A" w:rsidP="000E381A">
      <w:pPr>
        <w:ind w:firstLine="900"/>
        <w:jc w:val="both"/>
        <w:rPr>
          <w:rFonts w:ascii="Arial" w:hAnsi="Arial" w:cs="Arial"/>
          <w:b/>
          <w:sz w:val="16"/>
          <w:szCs w:val="16"/>
        </w:rPr>
      </w:pPr>
      <w:r>
        <w:rPr>
          <w:rFonts w:ascii="Arial" w:hAnsi="Arial" w:cs="Arial"/>
          <w:b/>
          <w:sz w:val="16"/>
          <w:szCs w:val="16"/>
        </w:rPr>
        <w:t>3. Взаимодействие с областной Думой</w:t>
      </w:r>
    </w:p>
    <w:p w:rsidR="000E381A" w:rsidRDefault="000E381A" w:rsidP="000E381A">
      <w:pPr>
        <w:ind w:firstLine="900"/>
        <w:jc w:val="both"/>
        <w:rPr>
          <w:rFonts w:ascii="Arial" w:hAnsi="Arial" w:cs="Arial"/>
          <w:sz w:val="16"/>
          <w:szCs w:val="16"/>
        </w:rPr>
      </w:pPr>
      <w:r>
        <w:rPr>
          <w:rFonts w:ascii="Arial" w:hAnsi="Arial" w:cs="Arial"/>
          <w:sz w:val="16"/>
          <w:szCs w:val="16"/>
        </w:rPr>
        <w:t>Председатель Думы Валдайского муниципального района является активной участницей совета по местному самоуправлению при областной Думе. За прошедший год  на заседаниях Совета были представлены информация о создании условий развития туризма и туристской деятельности на территории Валдайского муниципального района, а также информация о ходе реализации Федерального закона «Об основах охраны здоровья граждан в Российской Федерации» на территории Валдайского района.</w:t>
      </w:r>
    </w:p>
    <w:p w:rsidR="000E381A" w:rsidRDefault="000E381A" w:rsidP="000E381A">
      <w:pPr>
        <w:ind w:firstLine="900"/>
        <w:jc w:val="both"/>
        <w:rPr>
          <w:rFonts w:ascii="Arial" w:hAnsi="Arial" w:cs="Arial"/>
          <w:sz w:val="16"/>
          <w:szCs w:val="16"/>
        </w:rPr>
      </w:pPr>
      <w:r>
        <w:rPr>
          <w:rFonts w:ascii="Arial" w:hAnsi="Arial" w:cs="Arial"/>
          <w:sz w:val="16"/>
          <w:szCs w:val="16"/>
        </w:rPr>
        <w:t>Ежегодно команда депутатов Валдайского муниципального района участвует в спартакиаде депутатов Новгородской области.</w:t>
      </w:r>
    </w:p>
    <w:p w:rsidR="000E381A" w:rsidRDefault="000E381A" w:rsidP="000E381A">
      <w:pPr>
        <w:ind w:firstLine="900"/>
        <w:jc w:val="both"/>
        <w:rPr>
          <w:rFonts w:ascii="Arial" w:hAnsi="Arial" w:cs="Arial"/>
          <w:sz w:val="16"/>
          <w:szCs w:val="16"/>
        </w:rPr>
      </w:pPr>
      <w:r>
        <w:rPr>
          <w:rFonts w:ascii="Arial" w:hAnsi="Arial" w:cs="Arial"/>
          <w:sz w:val="16"/>
          <w:szCs w:val="16"/>
        </w:rPr>
        <w:t xml:space="preserve">В 2014 году за активную общественно-политическую деятельность благодарственным письмом председателя областной Думы </w:t>
      </w:r>
      <w:proofErr w:type="gramStart"/>
      <w:r>
        <w:rPr>
          <w:rFonts w:ascii="Arial" w:hAnsi="Arial" w:cs="Arial"/>
          <w:sz w:val="16"/>
          <w:szCs w:val="16"/>
        </w:rPr>
        <w:t>была награждена депутат Думы Хрусталева Ираида Геннадьевна и получил</w:t>
      </w:r>
      <w:proofErr w:type="gramEnd"/>
      <w:r>
        <w:rPr>
          <w:rFonts w:ascii="Arial" w:hAnsi="Arial" w:cs="Arial"/>
          <w:sz w:val="16"/>
          <w:szCs w:val="16"/>
        </w:rPr>
        <w:t xml:space="preserve"> благодарность заместитель председателя Думы Никулин Сергей Владимирович.</w:t>
      </w:r>
    </w:p>
    <w:p w:rsidR="000E381A" w:rsidRDefault="000E381A" w:rsidP="000E381A">
      <w:pPr>
        <w:ind w:firstLine="900"/>
        <w:jc w:val="both"/>
        <w:rPr>
          <w:rFonts w:ascii="Arial" w:hAnsi="Arial" w:cs="Arial"/>
          <w:sz w:val="16"/>
          <w:szCs w:val="16"/>
        </w:rPr>
      </w:pPr>
    </w:p>
    <w:p w:rsidR="00F73675" w:rsidRDefault="00F73675" w:rsidP="00F73675">
      <w:pPr>
        <w:jc w:val="center"/>
        <w:rPr>
          <w:rFonts w:ascii="Arial" w:hAnsi="Arial" w:cs="Arial"/>
          <w:b/>
          <w:sz w:val="16"/>
          <w:szCs w:val="16"/>
        </w:rPr>
      </w:pPr>
      <w:r>
        <w:rPr>
          <w:rFonts w:ascii="Arial" w:hAnsi="Arial" w:cs="Arial"/>
          <w:b/>
          <w:sz w:val="16"/>
          <w:szCs w:val="16"/>
        </w:rPr>
        <w:t>СВЕДЕНИЯ</w:t>
      </w:r>
    </w:p>
    <w:p w:rsidR="00F73675" w:rsidRDefault="00F73675" w:rsidP="00F73675">
      <w:pPr>
        <w:jc w:val="center"/>
        <w:rPr>
          <w:rFonts w:ascii="Arial" w:hAnsi="Arial" w:cs="Arial"/>
          <w:b/>
          <w:sz w:val="16"/>
          <w:szCs w:val="16"/>
        </w:rPr>
      </w:pPr>
      <w:r>
        <w:rPr>
          <w:rFonts w:ascii="Arial" w:hAnsi="Arial" w:cs="Arial"/>
          <w:b/>
          <w:sz w:val="16"/>
          <w:szCs w:val="16"/>
        </w:rPr>
        <w:t xml:space="preserve">о численности муниципальных служащих, служащих администрации муниципального района, работников муниципальных  учреждений </w:t>
      </w:r>
    </w:p>
    <w:p w:rsidR="00F73675" w:rsidRDefault="00F73675" w:rsidP="00F73675">
      <w:pPr>
        <w:jc w:val="center"/>
        <w:rPr>
          <w:rFonts w:ascii="Arial" w:hAnsi="Arial" w:cs="Arial"/>
          <w:b/>
          <w:sz w:val="16"/>
          <w:szCs w:val="16"/>
        </w:rPr>
      </w:pPr>
      <w:r>
        <w:rPr>
          <w:rFonts w:ascii="Arial" w:hAnsi="Arial" w:cs="Arial"/>
          <w:b/>
          <w:sz w:val="16"/>
          <w:szCs w:val="16"/>
        </w:rPr>
        <w:t>и фактические затраты на их денежное содержание по Валдайскому муниципальному району за 2014 год</w:t>
      </w:r>
    </w:p>
    <w:p w:rsidR="00F73675" w:rsidRDefault="00F73675" w:rsidP="00F73675">
      <w:pPr>
        <w:rPr>
          <w:rFonts w:ascii="Arial" w:hAnsi="Arial" w:cs="Arial"/>
          <w:sz w:val="16"/>
          <w:szCs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2359"/>
        <w:gridCol w:w="2551"/>
        <w:gridCol w:w="4047"/>
      </w:tblGrid>
      <w:tr w:rsidR="00F73675" w:rsidTr="00A716B9">
        <w:trPr>
          <w:trHeight w:val="20"/>
        </w:trPr>
        <w:tc>
          <w:tcPr>
            <w:tcW w:w="2443" w:type="dxa"/>
            <w:tcBorders>
              <w:top w:val="single" w:sz="4" w:space="0" w:color="000000"/>
              <w:left w:val="single" w:sz="4" w:space="0" w:color="000000"/>
              <w:bottom w:val="single" w:sz="4" w:space="0" w:color="000000"/>
              <w:right w:val="single" w:sz="4" w:space="0" w:color="000000"/>
            </w:tcBorders>
            <w:vAlign w:val="center"/>
          </w:tcPr>
          <w:p w:rsidR="00F73675" w:rsidRDefault="00F73675" w:rsidP="00A716B9">
            <w:pPr>
              <w:jc w:val="center"/>
              <w:rPr>
                <w:rFonts w:ascii="Arial" w:eastAsia="Calibri" w:hAnsi="Arial" w:cs="Arial"/>
                <w:sz w:val="16"/>
                <w:szCs w:val="16"/>
                <w:lang w:eastAsia="en-US"/>
              </w:rPr>
            </w:pPr>
            <w:r>
              <w:rPr>
                <w:rFonts w:ascii="Arial" w:hAnsi="Arial" w:cs="Arial"/>
                <w:sz w:val="16"/>
                <w:szCs w:val="16"/>
              </w:rPr>
              <w:t>Численность муниципальных служащих, служащих администрации муниципального района</w:t>
            </w:r>
          </w:p>
        </w:tc>
        <w:tc>
          <w:tcPr>
            <w:tcW w:w="2359" w:type="dxa"/>
            <w:tcBorders>
              <w:top w:val="single" w:sz="4" w:space="0" w:color="000000"/>
              <w:left w:val="single" w:sz="4" w:space="0" w:color="000000"/>
              <w:bottom w:val="single" w:sz="4" w:space="0" w:color="000000"/>
              <w:right w:val="single" w:sz="4" w:space="0" w:color="000000"/>
            </w:tcBorders>
            <w:vAlign w:val="center"/>
          </w:tcPr>
          <w:p w:rsidR="00F73675" w:rsidRDefault="00F73675" w:rsidP="00A716B9">
            <w:pPr>
              <w:jc w:val="center"/>
              <w:rPr>
                <w:rFonts w:ascii="Arial" w:eastAsia="Calibri" w:hAnsi="Arial" w:cs="Arial"/>
                <w:sz w:val="16"/>
                <w:szCs w:val="16"/>
                <w:lang w:eastAsia="en-US"/>
              </w:rPr>
            </w:pPr>
            <w:r>
              <w:rPr>
                <w:rFonts w:ascii="Arial" w:hAnsi="Arial" w:cs="Arial"/>
                <w:sz w:val="16"/>
                <w:szCs w:val="16"/>
              </w:rPr>
              <w:t>Денежное содержание, тыс. руб.</w:t>
            </w:r>
          </w:p>
        </w:tc>
        <w:tc>
          <w:tcPr>
            <w:tcW w:w="2551" w:type="dxa"/>
            <w:tcBorders>
              <w:top w:val="single" w:sz="4" w:space="0" w:color="000000"/>
              <w:left w:val="single" w:sz="4" w:space="0" w:color="000000"/>
              <w:bottom w:val="single" w:sz="4" w:space="0" w:color="000000"/>
              <w:right w:val="single" w:sz="4" w:space="0" w:color="000000"/>
            </w:tcBorders>
            <w:vAlign w:val="center"/>
          </w:tcPr>
          <w:p w:rsidR="00F73675" w:rsidRDefault="00F73675" w:rsidP="00A716B9">
            <w:pPr>
              <w:jc w:val="center"/>
              <w:rPr>
                <w:rFonts w:ascii="Arial" w:eastAsia="Calibri" w:hAnsi="Arial" w:cs="Arial"/>
                <w:sz w:val="16"/>
                <w:szCs w:val="16"/>
                <w:lang w:eastAsia="en-US"/>
              </w:rPr>
            </w:pPr>
            <w:r>
              <w:rPr>
                <w:rFonts w:ascii="Arial" w:hAnsi="Arial" w:cs="Arial"/>
                <w:sz w:val="16"/>
                <w:szCs w:val="16"/>
              </w:rPr>
              <w:t>Численность работников муниципальных учреждений</w:t>
            </w:r>
          </w:p>
        </w:tc>
        <w:tc>
          <w:tcPr>
            <w:tcW w:w="4047" w:type="dxa"/>
            <w:tcBorders>
              <w:top w:val="single" w:sz="4" w:space="0" w:color="000000"/>
              <w:left w:val="single" w:sz="4" w:space="0" w:color="000000"/>
              <w:bottom w:val="single" w:sz="4" w:space="0" w:color="000000"/>
              <w:right w:val="single" w:sz="4" w:space="0" w:color="000000"/>
            </w:tcBorders>
            <w:vAlign w:val="center"/>
          </w:tcPr>
          <w:p w:rsidR="00F73675" w:rsidRDefault="00F73675" w:rsidP="00A716B9">
            <w:pPr>
              <w:jc w:val="center"/>
              <w:rPr>
                <w:rFonts w:ascii="Arial" w:eastAsia="Calibri" w:hAnsi="Arial" w:cs="Arial"/>
                <w:sz w:val="16"/>
                <w:szCs w:val="16"/>
                <w:lang w:eastAsia="en-US"/>
              </w:rPr>
            </w:pPr>
            <w:r>
              <w:rPr>
                <w:rFonts w:ascii="Arial" w:hAnsi="Arial" w:cs="Arial"/>
                <w:sz w:val="16"/>
                <w:szCs w:val="16"/>
              </w:rPr>
              <w:t>Денежное содержание, тыс. руб.</w:t>
            </w:r>
          </w:p>
        </w:tc>
      </w:tr>
      <w:tr w:rsidR="00F73675" w:rsidTr="00A716B9">
        <w:trPr>
          <w:trHeight w:val="20"/>
        </w:trPr>
        <w:tc>
          <w:tcPr>
            <w:tcW w:w="2443" w:type="dxa"/>
            <w:tcBorders>
              <w:top w:val="single" w:sz="4" w:space="0" w:color="000000"/>
              <w:left w:val="single" w:sz="4" w:space="0" w:color="000000"/>
              <w:bottom w:val="single" w:sz="4" w:space="0" w:color="000000"/>
              <w:right w:val="single" w:sz="4" w:space="0" w:color="000000"/>
            </w:tcBorders>
            <w:vAlign w:val="center"/>
          </w:tcPr>
          <w:p w:rsidR="00F73675" w:rsidRDefault="00F73675" w:rsidP="00A716B9">
            <w:pPr>
              <w:jc w:val="center"/>
              <w:rPr>
                <w:rFonts w:ascii="Arial" w:eastAsia="Calibri" w:hAnsi="Arial" w:cs="Arial"/>
                <w:sz w:val="16"/>
                <w:szCs w:val="16"/>
                <w:lang w:eastAsia="en-US"/>
              </w:rPr>
            </w:pPr>
            <w:r>
              <w:rPr>
                <w:rFonts w:ascii="Arial" w:hAnsi="Arial" w:cs="Arial"/>
                <w:sz w:val="16"/>
                <w:szCs w:val="16"/>
              </w:rPr>
              <w:t>75</w:t>
            </w:r>
          </w:p>
        </w:tc>
        <w:tc>
          <w:tcPr>
            <w:tcW w:w="2359" w:type="dxa"/>
            <w:tcBorders>
              <w:top w:val="single" w:sz="4" w:space="0" w:color="000000"/>
              <w:left w:val="single" w:sz="4" w:space="0" w:color="000000"/>
              <w:bottom w:val="single" w:sz="4" w:space="0" w:color="000000"/>
              <w:right w:val="single" w:sz="4" w:space="0" w:color="000000"/>
            </w:tcBorders>
            <w:vAlign w:val="center"/>
          </w:tcPr>
          <w:p w:rsidR="00F73675" w:rsidRDefault="00F73675" w:rsidP="00A716B9">
            <w:pPr>
              <w:jc w:val="center"/>
              <w:rPr>
                <w:rFonts w:ascii="Arial" w:eastAsia="Calibri" w:hAnsi="Arial" w:cs="Arial"/>
                <w:sz w:val="16"/>
                <w:szCs w:val="16"/>
                <w:lang w:eastAsia="en-US"/>
              </w:rPr>
            </w:pPr>
            <w:r>
              <w:rPr>
                <w:rFonts w:ascii="Arial" w:hAnsi="Arial" w:cs="Arial"/>
                <w:sz w:val="16"/>
                <w:szCs w:val="16"/>
              </w:rPr>
              <w:t>24 638</w:t>
            </w:r>
          </w:p>
        </w:tc>
        <w:tc>
          <w:tcPr>
            <w:tcW w:w="2551" w:type="dxa"/>
            <w:tcBorders>
              <w:top w:val="single" w:sz="4" w:space="0" w:color="000000"/>
              <w:left w:val="single" w:sz="4" w:space="0" w:color="000000"/>
              <w:bottom w:val="single" w:sz="4" w:space="0" w:color="000000"/>
              <w:right w:val="single" w:sz="4" w:space="0" w:color="000000"/>
            </w:tcBorders>
            <w:vAlign w:val="center"/>
          </w:tcPr>
          <w:p w:rsidR="00F73675" w:rsidRDefault="00F73675" w:rsidP="00A716B9">
            <w:pPr>
              <w:jc w:val="center"/>
              <w:rPr>
                <w:rFonts w:ascii="Arial" w:eastAsia="Calibri" w:hAnsi="Arial" w:cs="Arial"/>
                <w:sz w:val="16"/>
                <w:szCs w:val="16"/>
                <w:lang w:eastAsia="en-US"/>
              </w:rPr>
            </w:pPr>
            <w:r>
              <w:rPr>
                <w:rFonts w:ascii="Arial" w:hAnsi="Arial" w:cs="Arial"/>
                <w:sz w:val="16"/>
                <w:szCs w:val="16"/>
              </w:rPr>
              <w:t>706,1</w:t>
            </w:r>
          </w:p>
        </w:tc>
        <w:tc>
          <w:tcPr>
            <w:tcW w:w="4047" w:type="dxa"/>
            <w:tcBorders>
              <w:top w:val="single" w:sz="4" w:space="0" w:color="000000"/>
              <w:left w:val="single" w:sz="4" w:space="0" w:color="000000"/>
              <w:bottom w:val="single" w:sz="4" w:space="0" w:color="000000"/>
              <w:right w:val="single" w:sz="4" w:space="0" w:color="000000"/>
            </w:tcBorders>
            <w:vAlign w:val="center"/>
          </w:tcPr>
          <w:p w:rsidR="00F73675" w:rsidRDefault="00F73675" w:rsidP="00A716B9">
            <w:pPr>
              <w:jc w:val="center"/>
              <w:rPr>
                <w:rFonts w:ascii="Arial" w:eastAsia="Calibri" w:hAnsi="Arial" w:cs="Arial"/>
                <w:sz w:val="16"/>
                <w:szCs w:val="16"/>
                <w:lang w:eastAsia="en-US"/>
              </w:rPr>
            </w:pPr>
            <w:r>
              <w:rPr>
                <w:rFonts w:ascii="Arial" w:hAnsi="Arial" w:cs="Arial"/>
                <w:sz w:val="16"/>
                <w:szCs w:val="16"/>
              </w:rPr>
              <w:t>179 322,5</w:t>
            </w:r>
          </w:p>
        </w:tc>
      </w:tr>
    </w:tbl>
    <w:p w:rsidR="004262BD" w:rsidRPr="004262BD" w:rsidRDefault="004262BD" w:rsidP="00B342FF">
      <w:pPr>
        <w:ind w:left="240" w:right="-44"/>
        <w:jc w:val="both"/>
        <w:rPr>
          <w:rFonts w:ascii="Arial" w:hAnsi="Arial" w:cs="Arial"/>
          <w:color w:val="000000"/>
          <w:sz w:val="16"/>
          <w:szCs w:val="16"/>
        </w:rPr>
      </w:pPr>
    </w:p>
    <w:p w:rsidR="000E381A" w:rsidRDefault="000E381A" w:rsidP="00F13256">
      <w:pPr>
        <w:pStyle w:val="2"/>
        <w:tabs>
          <w:tab w:val="left" w:pos="5130"/>
        </w:tabs>
        <w:jc w:val="left"/>
        <w:rPr>
          <w:rFonts w:ascii="Arial" w:hAnsi="Arial" w:cs="Arial"/>
          <w:color w:val="000000"/>
          <w:sz w:val="16"/>
          <w:szCs w:val="16"/>
        </w:rPr>
      </w:pPr>
    </w:p>
    <w:p w:rsidR="003D721D" w:rsidRPr="00A716B9" w:rsidRDefault="003D721D" w:rsidP="003D721D">
      <w:pPr>
        <w:pStyle w:val="2"/>
        <w:rPr>
          <w:rFonts w:ascii="Arial" w:hAnsi="Arial" w:cs="Arial"/>
          <w:b/>
          <w:color w:val="000000"/>
          <w:sz w:val="20"/>
        </w:rPr>
      </w:pPr>
      <w:r w:rsidRPr="00A716B9">
        <w:rPr>
          <w:rFonts w:ascii="Arial" w:hAnsi="Arial" w:cs="Arial"/>
          <w:b/>
          <w:color w:val="000000"/>
          <w:sz w:val="20"/>
        </w:rPr>
        <w:t>АДМИНИСТРАЦИЯ ВАЛДАЙСКОГО МУНИЦИПАЛЬНОГО РАЙОНА</w:t>
      </w:r>
    </w:p>
    <w:p w:rsidR="003D721D" w:rsidRPr="00A716B9" w:rsidRDefault="003D721D" w:rsidP="003D721D">
      <w:pPr>
        <w:pStyle w:val="3"/>
        <w:rPr>
          <w:rFonts w:ascii="Arial" w:hAnsi="Arial" w:cs="Arial"/>
          <w:color w:val="000000"/>
          <w:sz w:val="20"/>
        </w:rPr>
      </w:pPr>
      <w:proofErr w:type="gramStart"/>
      <w:r w:rsidRPr="00A716B9">
        <w:rPr>
          <w:rFonts w:ascii="Arial" w:hAnsi="Arial" w:cs="Arial"/>
          <w:sz w:val="20"/>
        </w:rPr>
        <w:t>П</w:t>
      </w:r>
      <w:proofErr w:type="gramEnd"/>
      <w:r w:rsidRPr="00A716B9">
        <w:rPr>
          <w:rFonts w:ascii="Arial" w:hAnsi="Arial" w:cs="Arial"/>
          <w:sz w:val="20"/>
        </w:rPr>
        <w:t xml:space="preserve"> О С Т А Н О В Л Е Н И Е</w:t>
      </w:r>
    </w:p>
    <w:p w:rsidR="003D721D" w:rsidRDefault="003D721D" w:rsidP="003D721D">
      <w:pPr>
        <w:jc w:val="center"/>
        <w:rPr>
          <w:rFonts w:ascii="Arial" w:hAnsi="Arial" w:cs="Arial"/>
          <w:color w:val="000000"/>
          <w:sz w:val="16"/>
          <w:szCs w:val="16"/>
        </w:rPr>
      </w:pPr>
    </w:p>
    <w:p w:rsidR="003D721D" w:rsidRDefault="003D721D" w:rsidP="003D721D">
      <w:pPr>
        <w:jc w:val="center"/>
        <w:rPr>
          <w:rFonts w:ascii="Arial" w:hAnsi="Arial" w:cs="Arial"/>
          <w:color w:val="000000"/>
          <w:sz w:val="16"/>
          <w:szCs w:val="16"/>
        </w:rPr>
      </w:pPr>
      <w:r>
        <w:rPr>
          <w:rFonts w:ascii="Arial" w:hAnsi="Arial" w:cs="Arial"/>
          <w:color w:val="000000"/>
          <w:sz w:val="16"/>
          <w:szCs w:val="16"/>
        </w:rPr>
        <w:t>от 18.02.2015   №256</w:t>
      </w:r>
    </w:p>
    <w:p w:rsidR="003D721D" w:rsidRDefault="003D721D" w:rsidP="003D721D">
      <w:pPr>
        <w:jc w:val="center"/>
        <w:rPr>
          <w:rFonts w:ascii="Arial" w:hAnsi="Arial" w:cs="Arial"/>
          <w:color w:val="000000"/>
          <w:sz w:val="16"/>
          <w:szCs w:val="16"/>
        </w:rPr>
      </w:pPr>
      <w:r>
        <w:rPr>
          <w:rFonts w:ascii="Arial" w:hAnsi="Arial" w:cs="Arial"/>
          <w:color w:val="000000"/>
          <w:sz w:val="16"/>
          <w:szCs w:val="16"/>
        </w:rPr>
        <w:t xml:space="preserve"> Валдай</w:t>
      </w:r>
    </w:p>
    <w:p w:rsidR="003D721D" w:rsidRDefault="003D721D" w:rsidP="003D721D">
      <w:pPr>
        <w:tabs>
          <w:tab w:val="left" w:pos="709"/>
        </w:tabs>
        <w:rPr>
          <w:rFonts w:ascii="Arial" w:hAnsi="Arial" w:cs="Arial"/>
          <w:color w:val="000000"/>
          <w:sz w:val="16"/>
          <w:szCs w:val="16"/>
        </w:rPr>
      </w:pPr>
    </w:p>
    <w:p w:rsidR="003D721D" w:rsidRDefault="003D721D" w:rsidP="003D721D">
      <w:pPr>
        <w:spacing w:line="240" w:lineRule="exact"/>
        <w:jc w:val="center"/>
        <w:rPr>
          <w:rFonts w:ascii="Arial" w:hAnsi="Arial" w:cs="Arial"/>
          <w:b/>
          <w:sz w:val="16"/>
          <w:szCs w:val="16"/>
        </w:rPr>
      </w:pPr>
      <w:r>
        <w:rPr>
          <w:rFonts w:ascii="Arial" w:hAnsi="Arial" w:cs="Arial"/>
          <w:b/>
          <w:sz w:val="16"/>
          <w:szCs w:val="16"/>
        </w:rPr>
        <w:t xml:space="preserve">О признании </w:t>
      </w:r>
      <w:proofErr w:type="gramStart"/>
      <w:r>
        <w:rPr>
          <w:rFonts w:ascii="Arial" w:hAnsi="Arial" w:cs="Arial"/>
          <w:b/>
          <w:sz w:val="16"/>
          <w:szCs w:val="16"/>
        </w:rPr>
        <w:t>утратившим</w:t>
      </w:r>
      <w:proofErr w:type="gramEnd"/>
      <w:r>
        <w:rPr>
          <w:rFonts w:ascii="Arial" w:hAnsi="Arial" w:cs="Arial"/>
          <w:b/>
          <w:sz w:val="16"/>
          <w:szCs w:val="16"/>
        </w:rPr>
        <w:t xml:space="preserve"> силу постановления Администрации Валдайского муниципального района от 24.08.2012 №1491</w:t>
      </w:r>
    </w:p>
    <w:p w:rsidR="003D721D" w:rsidRDefault="003D721D" w:rsidP="003D721D">
      <w:pPr>
        <w:rPr>
          <w:rFonts w:ascii="Arial" w:hAnsi="Arial" w:cs="Arial"/>
          <w:sz w:val="16"/>
          <w:szCs w:val="16"/>
        </w:rPr>
      </w:pPr>
    </w:p>
    <w:p w:rsidR="003D721D" w:rsidRDefault="003D721D" w:rsidP="003D721D">
      <w:pPr>
        <w:jc w:val="both"/>
        <w:rPr>
          <w:rFonts w:ascii="Arial" w:hAnsi="Arial" w:cs="Arial"/>
          <w:b/>
          <w:sz w:val="16"/>
          <w:szCs w:val="16"/>
        </w:rPr>
      </w:pPr>
      <w:r>
        <w:rPr>
          <w:rFonts w:ascii="Arial" w:hAnsi="Arial" w:cs="Arial"/>
          <w:sz w:val="16"/>
          <w:szCs w:val="16"/>
        </w:rPr>
        <w:tab/>
        <w:t xml:space="preserve">Администрация Валдайского муниципального района </w:t>
      </w:r>
      <w:r>
        <w:rPr>
          <w:rFonts w:ascii="Arial" w:hAnsi="Arial" w:cs="Arial"/>
          <w:b/>
          <w:sz w:val="16"/>
          <w:szCs w:val="16"/>
        </w:rPr>
        <w:t>ПОСТАНОВЛЯЕТ:</w:t>
      </w:r>
    </w:p>
    <w:p w:rsidR="003D721D" w:rsidRDefault="003D721D" w:rsidP="003D721D">
      <w:pPr>
        <w:ind w:firstLine="720"/>
        <w:jc w:val="both"/>
        <w:rPr>
          <w:rFonts w:ascii="Arial" w:hAnsi="Arial" w:cs="Arial"/>
          <w:sz w:val="16"/>
          <w:szCs w:val="16"/>
        </w:rPr>
      </w:pPr>
      <w:r>
        <w:rPr>
          <w:rFonts w:ascii="Arial" w:hAnsi="Arial" w:cs="Arial"/>
          <w:sz w:val="16"/>
          <w:szCs w:val="16"/>
        </w:rPr>
        <w:t>1.Признать утратившим силу постановление Администрации Валдайского муниципального района от 24.08.2012 №1491 «О дополнении перечня организаций района для использования труда осужденных к обязательным работам».</w:t>
      </w:r>
    </w:p>
    <w:p w:rsidR="003D721D" w:rsidRDefault="003D721D" w:rsidP="003D721D">
      <w:pPr>
        <w:ind w:firstLine="720"/>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w:t>
      </w:r>
    </w:p>
    <w:p w:rsidR="003D721D" w:rsidRDefault="003D721D" w:rsidP="003D721D">
      <w:pPr>
        <w:jc w:val="both"/>
        <w:rPr>
          <w:rFonts w:ascii="Arial" w:hAnsi="Arial" w:cs="Arial"/>
          <w:sz w:val="16"/>
          <w:szCs w:val="16"/>
        </w:rPr>
      </w:pPr>
    </w:p>
    <w:p w:rsidR="003D721D" w:rsidRDefault="003D721D" w:rsidP="003D721D">
      <w:pPr>
        <w:jc w:val="both"/>
        <w:rPr>
          <w:rFonts w:ascii="Arial" w:hAnsi="Arial" w:cs="Arial"/>
          <w:b/>
          <w:sz w:val="16"/>
          <w:szCs w:val="16"/>
        </w:rPr>
      </w:pPr>
      <w:r>
        <w:rPr>
          <w:rFonts w:ascii="Arial" w:hAnsi="Arial" w:cs="Arial"/>
          <w:sz w:val="16"/>
          <w:szCs w:val="16"/>
        </w:rPr>
        <w:t xml:space="preserve"> </w:t>
      </w:r>
      <w:r>
        <w:rPr>
          <w:rFonts w:ascii="Arial" w:hAnsi="Arial" w:cs="Arial"/>
          <w:b/>
          <w:sz w:val="16"/>
          <w:szCs w:val="16"/>
        </w:rPr>
        <w:t>Глава муниципального района</w:t>
      </w:r>
      <w:r>
        <w:rPr>
          <w:rFonts w:ascii="Arial" w:hAnsi="Arial" w:cs="Arial"/>
          <w:b/>
          <w:sz w:val="16"/>
          <w:szCs w:val="16"/>
        </w:rPr>
        <w:tab/>
        <w:t>А.А. Тарасов</w:t>
      </w:r>
    </w:p>
    <w:p w:rsidR="00F13256" w:rsidRPr="004262BD" w:rsidRDefault="00F13256" w:rsidP="003D721D">
      <w:pPr>
        <w:ind w:right="-44"/>
        <w:jc w:val="both"/>
        <w:rPr>
          <w:rFonts w:ascii="Arial" w:hAnsi="Arial" w:cs="Arial"/>
          <w:color w:val="000000"/>
          <w:sz w:val="16"/>
          <w:szCs w:val="16"/>
        </w:rPr>
      </w:pPr>
    </w:p>
    <w:p w:rsidR="00F13256" w:rsidRPr="00A716B9" w:rsidRDefault="00F13256" w:rsidP="00F13256">
      <w:pPr>
        <w:pStyle w:val="2"/>
        <w:rPr>
          <w:rFonts w:ascii="Arial" w:hAnsi="Arial" w:cs="Arial"/>
          <w:b/>
          <w:color w:val="000000"/>
          <w:sz w:val="20"/>
        </w:rPr>
      </w:pPr>
      <w:r w:rsidRPr="00A716B9">
        <w:rPr>
          <w:rFonts w:ascii="Arial" w:hAnsi="Arial" w:cs="Arial"/>
          <w:b/>
          <w:color w:val="000000"/>
          <w:sz w:val="20"/>
        </w:rPr>
        <w:t>АДМИНИСТРАЦИЯ ВАЛДАЙСКОГО МУНИЦИПАЛЬНОГО РАЙОНА</w:t>
      </w:r>
    </w:p>
    <w:p w:rsidR="00F13256" w:rsidRPr="00A716B9" w:rsidRDefault="00F13256" w:rsidP="00F13256">
      <w:pPr>
        <w:pStyle w:val="3"/>
        <w:rPr>
          <w:rFonts w:ascii="Arial" w:hAnsi="Arial" w:cs="Arial"/>
          <w:color w:val="000000"/>
          <w:sz w:val="20"/>
        </w:rPr>
      </w:pPr>
      <w:proofErr w:type="gramStart"/>
      <w:r w:rsidRPr="00A716B9">
        <w:rPr>
          <w:rFonts w:ascii="Arial" w:hAnsi="Arial" w:cs="Arial"/>
          <w:sz w:val="20"/>
        </w:rPr>
        <w:t>П</w:t>
      </w:r>
      <w:proofErr w:type="gramEnd"/>
      <w:r w:rsidRPr="00A716B9">
        <w:rPr>
          <w:rFonts w:ascii="Arial" w:hAnsi="Arial" w:cs="Arial"/>
          <w:sz w:val="20"/>
        </w:rPr>
        <w:t xml:space="preserve"> О С Т А Н О В Л Е Н И Е</w:t>
      </w:r>
    </w:p>
    <w:p w:rsidR="00F13256" w:rsidRDefault="00F13256" w:rsidP="00F13256">
      <w:pPr>
        <w:jc w:val="center"/>
        <w:rPr>
          <w:rFonts w:ascii="Arial" w:hAnsi="Arial" w:cs="Arial"/>
          <w:color w:val="000000"/>
          <w:sz w:val="16"/>
          <w:szCs w:val="16"/>
        </w:rPr>
      </w:pPr>
    </w:p>
    <w:p w:rsidR="00F13256" w:rsidRDefault="00F13256" w:rsidP="00F13256">
      <w:pPr>
        <w:jc w:val="center"/>
        <w:rPr>
          <w:rFonts w:ascii="Arial" w:hAnsi="Arial" w:cs="Arial"/>
          <w:color w:val="000000"/>
          <w:sz w:val="16"/>
          <w:szCs w:val="16"/>
        </w:rPr>
      </w:pPr>
      <w:r>
        <w:rPr>
          <w:rFonts w:ascii="Arial" w:hAnsi="Arial" w:cs="Arial"/>
          <w:color w:val="000000"/>
          <w:sz w:val="16"/>
          <w:szCs w:val="16"/>
        </w:rPr>
        <w:t>от 25.02.2015 №295</w:t>
      </w:r>
    </w:p>
    <w:p w:rsidR="00F13256" w:rsidRDefault="00F13256" w:rsidP="00F13256">
      <w:pPr>
        <w:jc w:val="center"/>
        <w:rPr>
          <w:rFonts w:ascii="Arial" w:hAnsi="Arial" w:cs="Arial"/>
          <w:color w:val="000000"/>
          <w:sz w:val="16"/>
          <w:szCs w:val="16"/>
        </w:rPr>
      </w:pPr>
      <w:r>
        <w:rPr>
          <w:rFonts w:ascii="Arial" w:hAnsi="Arial" w:cs="Arial"/>
          <w:color w:val="000000"/>
          <w:sz w:val="16"/>
          <w:szCs w:val="16"/>
        </w:rPr>
        <w:t xml:space="preserve"> Валдай</w:t>
      </w:r>
    </w:p>
    <w:p w:rsidR="00F13256" w:rsidRPr="00A716B9" w:rsidRDefault="00F13256" w:rsidP="00F13256">
      <w:pPr>
        <w:spacing w:line="240" w:lineRule="exact"/>
        <w:jc w:val="center"/>
        <w:outlineLvl w:val="0"/>
        <w:rPr>
          <w:rFonts w:ascii="Arial" w:hAnsi="Arial" w:cs="Arial"/>
          <w:b/>
          <w:sz w:val="20"/>
          <w:szCs w:val="20"/>
        </w:rPr>
      </w:pPr>
      <w:r w:rsidRPr="00A716B9">
        <w:rPr>
          <w:rFonts w:ascii="Arial" w:hAnsi="Arial" w:cs="Arial"/>
          <w:b/>
          <w:sz w:val="20"/>
          <w:szCs w:val="20"/>
        </w:rPr>
        <w:t xml:space="preserve">Об утверждении Порядка формирования, ведения и  утверждения  ведомственных перечней муниципальных </w:t>
      </w:r>
    </w:p>
    <w:p w:rsidR="00F13256" w:rsidRDefault="00F13256" w:rsidP="00F13256">
      <w:pPr>
        <w:spacing w:line="240" w:lineRule="exact"/>
        <w:jc w:val="center"/>
        <w:outlineLvl w:val="0"/>
        <w:rPr>
          <w:rFonts w:ascii="Arial" w:hAnsi="Arial" w:cs="Arial"/>
          <w:b/>
          <w:sz w:val="16"/>
          <w:szCs w:val="16"/>
        </w:rPr>
      </w:pPr>
      <w:r w:rsidRPr="00A716B9">
        <w:rPr>
          <w:rFonts w:ascii="Arial" w:hAnsi="Arial" w:cs="Arial"/>
          <w:b/>
          <w:sz w:val="20"/>
          <w:szCs w:val="20"/>
        </w:rPr>
        <w:t>услуг и работ, оказываемых и выполняемых муниципальными учреждениями</w:t>
      </w:r>
      <w:r>
        <w:rPr>
          <w:rFonts w:ascii="Arial" w:hAnsi="Arial" w:cs="Arial"/>
          <w:b/>
          <w:sz w:val="16"/>
          <w:szCs w:val="16"/>
        </w:rPr>
        <w:t xml:space="preserve">  </w:t>
      </w:r>
    </w:p>
    <w:p w:rsidR="00F13256" w:rsidRDefault="00F13256" w:rsidP="00F13256">
      <w:pPr>
        <w:tabs>
          <w:tab w:val="left" w:pos="850"/>
          <w:tab w:val="left" w:pos="7229"/>
          <w:tab w:val="left" w:pos="7796"/>
        </w:tabs>
        <w:jc w:val="both"/>
        <w:rPr>
          <w:rFonts w:ascii="Arial" w:hAnsi="Arial" w:cs="Arial"/>
          <w:sz w:val="16"/>
          <w:szCs w:val="16"/>
        </w:rPr>
      </w:pPr>
    </w:p>
    <w:p w:rsidR="00F13256" w:rsidRDefault="00F13256" w:rsidP="00F13256">
      <w:pPr>
        <w:ind w:firstLine="720"/>
        <w:jc w:val="both"/>
        <w:rPr>
          <w:rFonts w:ascii="Arial" w:hAnsi="Arial" w:cs="Arial"/>
          <w:sz w:val="16"/>
          <w:szCs w:val="16"/>
        </w:rPr>
      </w:pPr>
      <w:r>
        <w:rPr>
          <w:rFonts w:ascii="Arial" w:hAnsi="Arial" w:cs="Arial"/>
          <w:sz w:val="16"/>
          <w:szCs w:val="16"/>
        </w:rPr>
        <w:t xml:space="preserve">В соответствии с пунктом 3.1 статьи 69.2 Бюджетного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w:t>
      </w:r>
    </w:p>
    <w:p w:rsidR="00F13256" w:rsidRDefault="00F13256" w:rsidP="00F13256">
      <w:pPr>
        <w:autoSpaceDE w:val="0"/>
        <w:autoSpaceDN w:val="0"/>
        <w:adjustRightInd w:val="0"/>
        <w:ind w:firstLine="708"/>
        <w:jc w:val="both"/>
        <w:outlineLvl w:val="0"/>
        <w:rPr>
          <w:rFonts w:ascii="Arial" w:hAnsi="Arial" w:cs="Arial"/>
          <w:sz w:val="16"/>
          <w:szCs w:val="16"/>
        </w:rPr>
      </w:pPr>
      <w:r>
        <w:rPr>
          <w:rFonts w:ascii="Arial" w:hAnsi="Arial" w:cs="Arial"/>
          <w:sz w:val="16"/>
          <w:szCs w:val="16"/>
        </w:rPr>
        <w:t>1. Утвердить прилагаемый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F13256" w:rsidRDefault="00F13256" w:rsidP="00F13256">
      <w:pPr>
        <w:autoSpaceDE w:val="0"/>
        <w:autoSpaceDN w:val="0"/>
        <w:adjustRightInd w:val="0"/>
        <w:ind w:firstLine="708"/>
        <w:jc w:val="both"/>
        <w:outlineLvl w:val="0"/>
        <w:rPr>
          <w:rFonts w:ascii="Arial" w:hAnsi="Arial" w:cs="Arial"/>
          <w:sz w:val="16"/>
          <w:szCs w:val="16"/>
        </w:rPr>
      </w:pPr>
      <w:r>
        <w:rPr>
          <w:rFonts w:ascii="Arial" w:hAnsi="Arial" w:cs="Arial"/>
          <w:sz w:val="16"/>
          <w:szCs w:val="16"/>
        </w:rPr>
        <w:t>2. Администрации Валдайского муниципального района,  комитету образования Администрации Валдайского муниципального района, комитету культуры и туризма Администрации Валдайского муниципального района:</w:t>
      </w:r>
    </w:p>
    <w:p w:rsidR="00F13256" w:rsidRDefault="00F13256" w:rsidP="00F13256">
      <w:pPr>
        <w:autoSpaceDE w:val="0"/>
        <w:autoSpaceDN w:val="0"/>
        <w:adjustRightInd w:val="0"/>
        <w:ind w:firstLine="708"/>
        <w:jc w:val="both"/>
        <w:outlineLvl w:val="0"/>
        <w:rPr>
          <w:rFonts w:ascii="Arial" w:hAnsi="Arial" w:cs="Arial"/>
          <w:sz w:val="16"/>
          <w:szCs w:val="16"/>
        </w:rPr>
      </w:pPr>
      <w:r>
        <w:rPr>
          <w:rFonts w:ascii="Arial" w:hAnsi="Arial" w:cs="Arial"/>
          <w:sz w:val="16"/>
          <w:szCs w:val="16"/>
        </w:rPr>
        <w:t>2.1. Сформировать ведомственные перечни муниципальных услуг и работ, оказываемых и выполняемых муниципальными  учреждениями, и представить их в комитет финансов Администрации  муниципального района в срок до 01 июля 2015 года.</w:t>
      </w:r>
    </w:p>
    <w:p w:rsidR="00F13256" w:rsidRDefault="00F13256" w:rsidP="00F13256">
      <w:pPr>
        <w:autoSpaceDE w:val="0"/>
        <w:autoSpaceDN w:val="0"/>
        <w:adjustRightInd w:val="0"/>
        <w:ind w:firstLine="708"/>
        <w:jc w:val="both"/>
        <w:outlineLvl w:val="0"/>
        <w:rPr>
          <w:rFonts w:ascii="Arial" w:hAnsi="Arial" w:cs="Arial"/>
          <w:sz w:val="16"/>
          <w:szCs w:val="16"/>
        </w:rPr>
      </w:pPr>
      <w:r>
        <w:rPr>
          <w:rFonts w:ascii="Arial" w:hAnsi="Arial" w:cs="Arial"/>
          <w:sz w:val="16"/>
          <w:szCs w:val="16"/>
        </w:rPr>
        <w:t xml:space="preserve">2.2. </w:t>
      </w:r>
      <w:proofErr w:type="gramStart"/>
      <w:r>
        <w:rPr>
          <w:rFonts w:ascii="Arial" w:hAnsi="Arial" w:cs="Arial"/>
          <w:sz w:val="16"/>
          <w:szCs w:val="16"/>
        </w:rPr>
        <w:t>Определить должностных лиц, ответственных за формирование и ведение ведомственных перечней муниципальных услуг и работ 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 а также за их размещение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Pr>
            <w:rStyle w:val="af0"/>
            <w:rFonts w:ascii="Arial" w:hAnsi="Arial" w:cs="Arial"/>
            <w:sz w:val="16"/>
            <w:szCs w:val="16"/>
          </w:rPr>
          <w:t>www.bus.gov.ru</w:t>
        </w:r>
        <w:proofErr w:type="gramEnd"/>
      </w:hyperlink>
      <w:r>
        <w:rPr>
          <w:rFonts w:ascii="Arial" w:hAnsi="Arial" w:cs="Arial"/>
          <w:sz w:val="16"/>
          <w:szCs w:val="16"/>
        </w:rPr>
        <w:t>) в срок до 01 марта 2015 года.</w:t>
      </w:r>
    </w:p>
    <w:p w:rsidR="00F13256" w:rsidRDefault="00F13256" w:rsidP="00F13256">
      <w:pPr>
        <w:autoSpaceDE w:val="0"/>
        <w:autoSpaceDN w:val="0"/>
        <w:adjustRightInd w:val="0"/>
        <w:ind w:firstLine="708"/>
        <w:jc w:val="both"/>
        <w:outlineLvl w:val="0"/>
        <w:rPr>
          <w:rFonts w:ascii="Arial" w:hAnsi="Arial" w:cs="Arial"/>
          <w:sz w:val="16"/>
          <w:szCs w:val="16"/>
        </w:rPr>
      </w:pPr>
      <w:r>
        <w:rPr>
          <w:rFonts w:ascii="Arial" w:hAnsi="Arial" w:cs="Arial"/>
          <w:sz w:val="16"/>
          <w:szCs w:val="16"/>
        </w:rPr>
        <w:t xml:space="preserve">3. Положения настоящего постановления </w:t>
      </w:r>
      <w:proofErr w:type="gramStart"/>
      <w:r>
        <w:rPr>
          <w:rFonts w:ascii="Arial" w:hAnsi="Arial" w:cs="Arial"/>
          <w:sz w:val="16"/>
          <w:szCs w:val="16"/>
        </w:rPr>
        <w:t>применяются при формировании муниципальных заданий на оказание муниципальных услуг и выполнение работ  начиная</w:t>
      </w:r>
      <w:proofErr w:type="gramEnd"/>
      <w:r>
        <w:rPr>
          <w:rFonts w:ascii="Arial" w:hAnsi="Arial" w:cs="Arial"/>
          <w:sz w:val="16"/>
          <w:szCs w:val="16"/>
        </w:rPr>
        <w:t xml:space="preserve"> с 2016 года.  </w:t>
      </w:r>
    </w:p>
    <w:p w:rsidR="00F13256" w:rsidRDefault="00F13256" w:rsidP="00F13256">
      <w:pPr>
        <w:autoSpaceDE w:val="0"/>
        <w:autoSpaceDN w:val="0"/>
        <w:adjustRightInd w:val="0"/>
        <w:ind w:firstLine="708"/>
        <w:jc w:val="both"/>
        <w:outlineLvl w:val="0"/>
        <w:rPr>
          <w:rFonts w:ascii="Arial" w:hAnsi="Arial" w:cs="Arial"/>
          <w:sz w:val="16"/>
          <w:szCs w:val="16"/>
        </w:rPr>
      </w:pPr>
      <w:r>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13256" w:rsidRDefault="00F13256" w:rsidP="00F13256">
      <w:pPr>
        <w:rPr>
          <w:rFonts w:ascii="Arial" w:hAnsi="Arial" w:cs="Arial"/>
          <w:sz w:val="16"/>
          <w:szCs w:val="16"/>
        </w:rPr>
      </w:pPr>
    </w:p>
    <w:p w:rsidR="00F13256" w:rsidRPr="00F13256" w:rsidRDefault="00F13256" w:rsidP="00F13256">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А.А. Тарасов</w:t>
      </w:r>
    </w:p>
    <w:p w:rsidR="00680203" w:rsidRDefault="00680203" w:rsidP="00F13256">
      <w:pPr>
        <w:spacing w:line="240" w:lineRule="exact"/>
        <w:ind w:left="5300"/>
        <w:jc w:val="center"/>
        <w:rPr>
          <w:rFonts w:ascii="Arial" w:hAnsi="Arial" w:cs="Arial"/>
          <w:sz w:val="16"/>
          <w:szCs w:val="16"/>
        </w:rPr>
      </w:pPr>
    </w:p>
    <w:p w:rsidR="00F13256" w:rsidRDefault="00F13256" w:rsidP="00F13256">
      <w:pPr>
        <w:spacing w:line="240" w:lineRule="exact"/>
        <w:ind w:left="5300"/>
        <w:jc w:val="center"/>
        <w:rPr>
          <w:rFonts w:ascii="Arial" w:hAnsi="Arial" w:cs="Arial"/>
          <w:sz w:val="16"/>
          <w:szCs w:val="16"/>
        </w:rPr>
      </w:pPr>
      <w:bookmarkStart w:id="0" w:name="_GoBack"/>
      <w:bookmarkEnd w:id="0"/>
      <w:r>
        <w:rPr>
          <w:rFonts w:ascii="Arial" w:hAnsi="Arial" w:cs="Arial"/>
          <w:sz w:val="16"/>
          <w:szCs w:val="16"/>
        </w:rPr>
        <w:lastRenderedPageBreak/>
        <w:t>УТВЕРЖДЕН</w:t>
      </w:r>
    </w:p>
    <w:p w:rsidR="00F13256" w:rsidRDefault="00F13256" w:rsidP="00F13256">
      <w:pPr>
        <w:spacing w:line="240" w:lineRule="exact"/>
        <w:ind w:left="5300"/>
        <w:jc w:val="center"/>
        <w:rPr>
          <w:rFonts w:ascii="Arial" w:hAnsi="Arial" w:cs="Arial"/>
          <w:sz w:val="16"/>
          <w:szCs w:val="16"/>
        </w:rPr>
      </w:pPr>
      <w:r>
        <w:rPr>
          <w:rFonts w:ascii="Arial" w:hAnsi="Arial" w:cs="Arial"/>
          <w:sz w:val="16"/>
          <w:szCs w:val="16"/>
        </w:rPr>
        <w:t>постановлением Администрации</w:t>
      </w:r>
      <w:r w:rsidRPr="00F13256">
        <w:rPr>
          <w:rFonts w:ascii="Arial" w:hAnsi="Arial" w:cs="Arial"/>
          <w:sz w:val="16"/>
          <w:szCs w:val="16"/>
        </w:rPr>
        <w:t xml:space="preserve"> </w:t>
      </w:r>
      <w:r>
        <w:rPr>
          <w:rFonts w:ascii="Arial" w:hAnsi="Arial" w:cs="Arial"/>
          <w:sz w:val="16"/>
          <w:szCs w:val="16"/>
        </w:rPr>
        <w:t>муниципального района</w:t>
      </w:r>
    </w:p>
    <w:p w:rsidR="00F13256" w:rsidRPr="00F13256" w:rsidRDefault="00F13256" w:rsidP="00F13256">
      <w:pPr>
        <w:spacing w:line="240" w:lineRule="exact"/>
        <w:ind w:left="5300"/>
        <w:jc w:val="center"/>
        <w:rPr>
          <w:rFonts w:ascii="Arial" w:hAnsi="Arial" w:cs="Arial"/>
          <w:sz w:val="16"/>
          <w:szCs w:val="16"/>
        </w:rPr>
      </w:pPr>
      <w:r>
        <w:rPr>
          <w:rFonts w:ascii="Arial" w:hAnsi="Arial" w:cs="Arial"/>
          <w:sz w:val="16"/>
          <w:szCs w:val="16"/>
        </w:rPr>
        <w:t>от 25.02.2015  №295</w:t>
      </w:r>
    </w:p>
    <w:p w:rsidR="00F13256" w:rsidRPr="00A716B9" w:rsidRDefault="00F13256" w:rsidP="00F13256">
      <w:pPr>
        <w:spacing w:line="240" w:lineRule="exact"/>
        <w:jc w:val="center"/>
        <w:rPr>
          <w:rFonts w:ascii="Arial" w:hAnsi="Arial" w:cs="Arial"/>
          <w:b/>
          <w:sz w:val="20"/>
          <w:szCs w:val="20"/>
        </w:rPr>
      </w:pPr>
      <w:r w:rsidRPr="00A716B9">
        <w:rPr>
          <w:rFonts w:ascii="Arial" w:hAnsi="Arial" w:cs="Arial"/>
          <w:b/>
          <w:sz w:val="20"/>
          <w:szCs w:val="20"/>
        </w:rPr>
        <w:t>ПОРЯДОК</w:t>
      </w:r>
    </w:p>
    <w:p w:rsidR="00F13256" w:rsidRPr="00A716B9" w:rsidRDefault="00F13256" w:rsidP="00F13256">
      <w:pPr>
        <w:spacing w:before="80" w:line="240" w:lineRule="exact"/>
        <w:jc w:val="center"/>
        <w:rPr>
          <w:rFonts w:ascii="Arial" w:hAnsi="Arial" w:cs="Arial"/>
          <w:b/>
          <w:sz w:val="20"/>
          <w:szCs w:val="20"/>
        </w:rPr>
      </w:pPr>
      <w:r w:rsidRPr="00A716B9">
        <w:rPr>
          <w:rFonts w:ascii="Arial" w:hAnsi="Arial" w:cs="Arial"/>
          <w:b/>
          <w:sz w:val="20"/>
          <w:szCs w:val="20"/>
        </w:rPr>
        <w:t>формирования, ведения и утверждения ведомственных перечней</w:t>
      </w:r>
    </w:p>
    <w:p w:rsidR="00F13256" w:rsidRPr="00A716B9" w:rsidRDefault="00F13256" w:rsidP="00F13256">
      <w:pPr>
        <w:spacing w:line="240" w:lineRule="exact"/>
        <w:jc w:val="center"/>
        <w:rPr>
          <w:rFonts w:ascii="Arial" w:hAnsi="Arial" w:cs="Arial"/>
          <w:b/>
          <w:sz w:val="20"/>
          <w:szCs w:val="20"/>
        </w:rPr>
      </w:pPr>
      <w:r w:rsidRPr="00A716B9">
        <w:rPr>
          <w:rFonts w:ascii="Arial" w:hAnsi="Arial" w:cs="Arial"/>
          <w:b/>
          <w:sz w:val="20"/>
          <w:szCs w:val="20"/>
        </w:rPr>
        <w:t xml:space="preserve">муниципальных услуг и работ, оказываемых и выполняемых муниципальными учреждениями </w:t>
      </w:r>
    </w:p>
    <w:p w:rsidR="00F13256" w:rsidRDefault="00F13256" w:rsidP="00F13256">
      <w:pPr>
        <w:jc w:val="center"/>
        <w:rPr>
          <w:rFonts w:ascii="Arial" w:hAnsi="Arial" w:cs="Arial"/>
          <w:sz w:val="16"/>
          <w:szCs w:val="16"/>
        </w:rPr>
      </w:pPr>
    </w:p>
    <w:p w:rsidR="00F13256" w:rsidRDefault="00F13256" w:rsidP="00F13256">
      <w:pPr>
        <w:jc w:val="both"/>
        <w:rPr>
          <w:rFonts w:ascii="Arial" w:hAnsi="Arial" w:cs="Arial"/>
          <w:sz w:val="16"/>
          <w:szCs w:val="16"/>
        </w:rPr>
      </w:pPr>
      <w:r>
        <w:rPr>
          <w:rFonts w:ascii="Arial" w:hAnsi="Arial" w:cs="Arial"/>
          <w:sz w:val="16"/>
          <w:szCs w:val="16"/>
        </w:rPr>
        <w:tab/>
        <w:t>1. Настоящий Порядок устанавливает правила формирования, ведения и утверждениями ведомственных перечней муниципальных услуг и работ, оказываемых и выполняемых муниципальными учреждениями, в целях формирования муниципальных заданий на оказание  муниципальных услуг и выполнение работ муниципальными учреждениями (далее – ведомственные перечни  муниципальных услуг и работ).</w:t>
      </w:r>
    </w:p>
    <w:p w:rsidR="00F13256" w:rsidRDefault="00F13256" w:rsidP="00F13256">
      <w:pPr>
        <w:jc w:val="both"/>
        <w:rPr>
          <w:rFonts w:ascii="Arial" w:hAnsi="Arial" w:cs="Arial"/>
          <w:sz w:val="16"/>
          <w:szCs w:val="16"/>
        </w:rPr>
      </w:pPr>
      <w:r>
        <w:rPr>
          <w:rFonts w:ascii="Arial" w:hAnsi="Arial" w:cs="Arial"/>
          <w:sz w:val="16"/>
          <w:szCs w:val="16"/>
        </w:rPr>
        <w:tab/>
        <w:t xml:space="preserve">2. </w:t>
      </w:r>
      <w:proofErr w:type="gramStart"/>
      <w:r>
        <w:rPr>
          <w:rFonts w:ascii="Arial" w:hAnsi="Arial" w:cs="Arial"/>
          <w:sz w:val="16"/>
          <w:szCs w:val="16"/>
        </w:rPr>
        <w:t>Ведомственные перечни муниципальных услуг и  работ формируются  Администрацией Валдайского муниципального района, в отношении муниципальных бюджетных или  муниципальных автономных учреждений, комитетом образования Администрации Валдайского муниципального района, комитетом культуры и туризма Администрации Валдайского муниципального района которые формируют муниципальное задание, по подведомственным учреждениям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w:t>
      </w:r>
      <w:proofErr w:type="gramEnd"/>
      <w:r>
        <w:rPr>
          <w:rFonts w:ascii="Arial" w:hAnsi="Arial" w:cs="Arial"/>
          <w:sz w:val="16"/>
          <w:szCs w:val="16"/>
        </w:rPr>
        <w:t xml:space="preserve"> выработке государственной политики и </w:t>
      </w:r>
      <w:proofErr w:type="gramStart"/>
      <w:r>
        <w:rPr>
          <w:rFonts w:ascii="Arial" w:hAnsi="Arial" w:cs="Arial"/>
          <w:sz w:val="16"/>
          <w:szCs w:val="16"/>
        </w:rPr>
        <w:t>нормативно-правовому</w:t>
      </w:r>
      <w:proofErr w:type="gramEnd"/>
      <w:r>
        <w:rPr>
          <w:rFonts w:ascii="Arial" w:hAnsi="Arial" w:cs="Arial"/>
          <w:sz w:val="16"/>
          <w:szCs w:val="16"/>
        </w:rPr>
        <w:t xml:space="preserve"> </w:t>
      </w:r>
    </w:p>
    <w:p w:rsidR="00F13256" w:rsidRDefault="00F13256" w:rsidP="00F13256">
      <w:pPr>
        <w:jc w:val="both"/>
        <w:rPr>
          <w:rFonts w:ascii="Arial" w:hAnsi="Arial" w:cs="Arial"/>
          <w:sz w:val="16"/>
          <w:szCs w:val="16"/>
        </w:rPr>
      </w:pPr>
      <w:r>
        <w:rPr>
          <w:rFonts w:ascii="Arial" w:hAnsi="Arial" w:cs="Arial"/>
          <w:sz w:val="16"/>
          <w:szCs w:val="16"/>
        </w:rPr>
        <w:t>регулированию в установленных сферах деятельности.</w:t>
      </w:r>
    </w:p>
    <w:p w:rsidR="00F13256" w:rsidRDefault="00F13256" w:rsidP="00F13256">
      <w:pPr>
        <w:jc w:val="both"/>
        <w:rPr>
          <w:rFonts w:ascii="Arial" w:hAnsi="Arial" w:cs="Arial"/>
          <w:sz w:val="16"/>
          <w:szCs w:val="16"/>
        </w:rPr>
      </w:pPr>
      <w:r>
        <w:rPr>
          <w:rFonts w:ascii="Arial" w:hAnsi="Arial" w:cs="Arial"/>
          <w:sz w:val="16"/>
          <w:szCs w:val="16"/>
        </w:rPr>
        <w:tab/>
        <w:t>3. Ведомственные перечни муниципальных работ и услуг, оформленные в соответствии с настоящим Порядком, утверждаются Администрацией Валдайского муниципального района.</w:t>
      </w:r>
    </w:p>
    <w:p w:rsidR="00F13256" w:rsidRDefault="00F13256" w:rsidP="00F13256">
      <w:pPr>
        <w:jc w:val="both"/>
        <w:rPr>
          <w:rFonts w:ascii="Arial" w:hAnsi="Arial" w:cs="Arial"/>
          <w:sz w:val="16"/>
          <w:szCs w:val="16"/>
        </w:rPr>
      </w:pPr>
      <w:r>
        <w:rPr>
          <w:rFonts w:ascii="Arial" w:hAnsi="Arial" w:cs="Arial"/>
          <w:sz w:val="16"/>
          <w:szCs w:val="16"/>
        </w:rPr>
        <w:tab/>
        <w:t>4. В ведомственный перечень муниципальных услуг и работ включается в отношении каждой муниципальной услуги или работы следующая информация:</w:t>
      </w:r>
    </w:p>
    <w:p w:rsidR="00F13256" w:rsidRDefault="00F13256" w:rsidP="00F13256">
      <w:pPr>
        <w:jc w:val="both"/>
        <w:rPr>
          <w:rFonts w:ascii="Arial" w:hAnsi="Arial" w:cs="Arial"/>
          <w:sz w:val="16"/>
          <w:szCs w:val="16"/>
        </w:rPr>
      </w:pPr>
      <w:r>
        <w:rPr>
          <w:rFonts w:ascii="Arial" w:hAnsi="Arial" w:cs="Arial"/>
          <w:sz w:val="16"/>
          <w:szCs w:val="16"/>
        </w:rPr>
        <w:tab/>
        <w:t>4.1.Наименование муниципальной услуги или работы с указанием кодов Общероссийского классификатора видов экономической деятельности, которым соответствует муниципальная услуга или работа;</w:t>
      </w:r>
    </w:p>
    <w:p w:rsidR="00F13256" w:rsidRDefault="00F13256" w:rsidP="00F13256">
      <w:pPr>
        <w:jc w:val="both"/>
        <w:rPr>
          <w:rFonts w:ascii="Arial" w:hAnsi="Arial" w:cs="Arial"/>
          <w:sz w:val="16"/>
          <w:szCs w:val="16"/>
        </w:rPr>
      </w:pPr>
      <w:r>
        <w:rPr>
          <w:rFonts w:ascii="Arial" w:hAnsi="Arial" w:cs="Arial"/>
          <w:sz w:val="16"/>
          <w:szCs w:val="16"/>
        </w:rPr>
        <w:tab/>
        <w:t>4.2.Наименование органа, осуществляющего полномочия учредителя;</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ab/>
        <w:t>4.3.Код органа, осуществляющего полномочия учредителя, в соответствии с реестром участников бюджетного процесса, а также отдельных юридических лиц, не являющихся участниками бюджетного процесса, формирование и ведение которого осуществляется в порядке, устанавливаемом Министерством финансов Российской Федерации;</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4.4.Наименование  муниципального учреждения  и его код в соответствии с реестром участников бюджетного процесса, а также отдельных юридических лиц, не являющихся участниками бюджетного процесса;</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4.5.Содержание муниципальной услуги или работы;</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4.6.Условия (формы) оказания муниципальной услуги или выполнения работы;</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4.7.Вид деятельности  муниципального учреждения;</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4.8.Категории потребителей муниципальной услуги или работы;</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4.9.Наименования показателей, характеризующих качество и (или) объем муниципальной услуги или работы, единицы их измерения;</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4.10.Указание на бесплатность или платность муниципальной услуги или работы;</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4.11.Реквизиты нормативных правовых актов,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 а также электронные копии таких нормативных правовых актов.</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 xml:space="preserve">5. Информация, сформированная по каждой муниципальной услуге или работе в соответствии с </w:t>
      </w:r>
      <w:hyperlink r:id="rId10" w:history="1">
        <w:r w:rsidRPr="00F13256">
          <w:rPr>
            <w:rStyle w:val="af0"/>
            <w:rFonts w:ascii="Arial" w:hAnsi="Arial" w:cs="Arial"/>
            <w:color w:val="auto"/>
            <w:sz w:val="16"/>
            <w:szCs w:val="16"/>
            <w:u w:val="none"/>
          </w:rPr>
          <w:t>пунктом 3</w:t>
        </w:r>
      </w:hyperlink>
      <w:r>
        <w:rPr>
          <w:rFonts w:ascii="Arial" w:hAnsi="Arial" w:cs="Arial"/>
          <w:sz w:val="16"/>
          <w:szCs w:val="16"/>
        </w:rPr>
        <w:t xml:space="preserve"> настоящего Порядка, образует реестровую запись.</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Каждой реестровой записи присваивается уникальный номер.</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6. Порядок формирования информации и документов для включения в реестровую запись, формирования (изменения) реестровой записи и структура уникального номера должны соответствовать правилам, устанавливаемым Министерством финансов Российской Федерации.</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7. Реестровые записи подписываются усиленной квалифицированной электронной подписью лица, уполномоченного действовать от имени органа, осуществляющего полномочия учредителя.</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8. Ведомственный перечень муниципальных услуг и работ формируется и ведется 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w:t>
      </w:r>
    </w:p>
    <w:p w:rsidR="00F13256" w:rsidRDefault="00F13256" w:rsidP="00F13256">
      <w:pPr>
        <w:autoSpaceDE w:val="0"/>
        <w:autoSpaceDN w:val="0"/>
        <w:adjustRightInd w:val="0"/>
        <w:ind w:firstLine="540"/>
        <w:jc w:val="both"/>
        <w:rPr>
          <w:rFonts w:ascii="Arial" w:hAnsi="Arial" w:cs="Arial"/>
          <w:sz w:val="16"/>
          <w:szCs w:val="16"/>
        </w:rPr>
      </w:pPr>
      <w:r>
        <w:rPr>
          <w:rFonts w:ascii="Arial" w:hAnsi="Arial" w:cs="Arial"/>
          <w:sz w:val="16"/>
          <w:szCs w:val="16"/>
        </w:rPr>
        <w:t>9. Ведомственный перечень муниципальных услуг и работ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порядке, установленном Министерством финансов Российской Федерации.</w:t>
      </w:r>
    </w:p>
    <w:p w:rsidR="00F13256" w:rsidRDefault="00F13256" w:rsidP="00F13256">
      <w:pPr>
        <w:autoSpaceDE w:val="0"/>
        <w:autoSpaceDN w:val="0"/>
        <w:adjustRightInd w:val="0"/>
        <w:ind w:firstLine="540"/>
        <w:jc w:val="center"/>
        <w:rPr>
          <w:rFonts w:ascii="Arial" w:hAnsi="Arial" w:cs="Arial"/>
          <w:sz w:val="16"/>
          <w:szCs w:val="16"/>
        </w:rPr>
      </w:pPr>
      <w:r>
        <w:rPr>
          <w:rFonts w:ascii="Arial" w:hAnsi="Arial" w:cs="Arial"/>
          <w:sz w:val="16"/>
          <w:szCs w:val="16"/>
        </w:rPr>
        <w:t>____________________________</w:t>
      </w:r>
    </w:p>
    <w:p w:rsidR="004262BD" w:rsidRPr="004262BD" w:rsidRDefault="004262BD" w:rsidP="00F13256">
      <w:pPr>
        <w:ind w:left="240" w:right="-44"/>
        <w:jc w:val="both"/>
        <w:rPr>
          <w:rFonts w:ascii="Arial" w:hAnsi="Arial" w:cs="Arial"/>
          <w:color w:val="000000"/>
          <w:sz w:val="16"/>
          <w:szCs w:val="16"/>
        </w:rPr>
      </w:pPr>
    </w:p>
    <w:p w:rsidR="00DA28A5" w:rsidRDefault="00DA28A5" w:rsidP="00B342FF">
      <w:pPr>
        <w:ind w:right="-44"/>
        <w:jc w:val="center"/>
        <w:rPr>
          <w:rFonts w:ascii="Arial" w:hAnsi="Arial" w:cs="Arial"/>
          <w:color w:val="000000"/>
          <w:sz w:val="16"/>
          <w:szCs w:val="16"/>
        </w:rPr>
      </w:pPr>
    </w:p>
    <w:p w:rsidR="008A1472" w:rsidRDefault="008A1472" w:rsidP="00B342FF">
      <w:pPr>
        <w:ind w:right="-44"/>
        <w:jc w:val="center"/>
        <w:rPr>
          <w:rFonts w:ascii="Arial" w:hAnsi="Arial" w:cs="Arial"/>
          <w:color w:val="000000"/>
          <w:sz w:val="16"/>
          <w:szCs w:val="16"/>
        </w:rPr>
      </w:pPr>
    </w:p>
    <w:p w:rsidR="008A1472" w:rsidRDefault="008A1472" w:rsidP="00B342FF">
      <w:pPr>
        <w:ind w:right="-44"/>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FF5F09" w:rsidRDefault="00FF5F09" w:rsidP="00305AFE">
      <w:pPr>
        <w:rPr>
          <w:rFonts w:ascii="Arial" w:hAnsi="Arial" w:cs="Arial"/>
          <w:sz w:val="16"/>
          <w:szCs w:val="16"/>
        </w:rPr>
      </w:pPr>
    </w:p>
    <w:p w:rsidR="00F13256" w:rsidRDefault="00F13256"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A716B9" w:rsidRDefault="00A716B9" w:rsidP="00305AFE">
      <w:pPr>
        <w:rPr>
          <w:rFonts w:ascii="Arial" w:hAnsi="Arial" w:cs="Arial"/>
          <w:sz w:val="16"/>
          <w:szCs w:val="16"/>
        </w:rPr>
      </w:pPr>
    </w:p>
    <w:p w:rsidR="00F13256" w:rsidRDefault="00F13256" w:rsidP="00305AFE">
      <w:pPr>
        <w:rPr>
          <w:rFonts w:ascii="Arial" w:hAnsi="Arial" w:cs="Arial"/>
          <w:sz w:val="16"/>
          <w:szCs w:val="16"/>
        </w:rPr>
      </w:pPr>
    </w:p>
    <w:p w:rsidR="00F13256" w:rsidRDefault="00F13256" w:rsidP="00305AFE">
      <w:pPr>
        <w:rPr>
          <w:rFonts w:ascii="Arial" w:hAnsi="Arial" w:cs="Arial"/>
          <w:sz w:val="16"/>
          <w:szCs w:val="16"/>
        </w:rPr>
      </w:pPr>
    </w:p>
    <w:p w:rsidR="00F13256" w:rsidRDefault="00F13256" w:rsidP="00305AFE">
      <w:pPr>
        <w:rPr>
          <w:rFonts w:ascii="Arial" w:hAnsi="Arial" w:cs="Arial"/>
          <w:sz w:val="16"/>
          <w:szCs w:val="16"/>
        </w:rPr>
      </w:pPr>
    </w:p>
    <w:p w:rsidR="00F13256" w:rsidRDefault="00F13256" w:rsidP="00305AFE">
      <w:pPr>
        <w:rPr>
          <w:rFonts w:ascii="Arial" w:hAnsi="Arial" w:cs="Arial"/>
          <w:sz w:val="16"/>
          <w:szCs w:val="16"/>
        </w:rPr>
      </w:pPr>
    </w:p>
    <w:p w:rsidR="00F13256" w:rsidRDefault="00F13256" w:rsidP="00305AFE">
      <w:pPr>
        <w:rPr>
          <w:rFonts w:ascii="Arial" w:hAnsi="Arial" w:cs="Arial"/>
          <w:sz w:val="16"/>
          <w:szCs w:val="16"/>
        </w:rPr>
      </w:pPr>
    </w:p>
    <w:p w:rsidR="00F13256" w:rsidRDefault="00F13256" w:rsidP="00305AFE">
      <w:pPr>
        <w:rPr>
          <w:rFonts w:ascii="Arial" w:hAnsi="Arial" w:cs="Arial"/>
          <w:sz w:val="16"/>
          <w:szCs w:val="16"/>
        </w:rPr>
      </w:pPr>
    </w:p>
    <w:p w:rsidR="00F13256" w:rsidRDefault="00F13256" w:rsidP="00305AFE">
      <w:pPr>
        <w:rPr>
          <w:rFonts w:ascii="Arial" w:hAnsi="Arial" w:cs="Arial"/>
          <w:sz w:val="16"/>
          <w:szCs w:val="16"/>
        </w:rPr>
      </w:pPr>
    </w:p>
    <w:p w:rsidR="00F13256" w:rsidRDefault="00F13256" w:rsidP="00305AFE">
      <w:pPr>
        <w:rPr>
          <w:rFonts w:ascii="Arial" w:hAnsi="Arial" w:cs="Arial"/>
          <w:sz w:val="16"/>
          <w:szCs w:val="16"/>
        </w:rPr>
      </w:pPr>
    </w:p>
    <w:p w:rsidR="00FF5F09" w:rsidRDefault="00FF5F09" w:rsidP="0046105B">
      <w:pPr>
        <w:jc w:val="cente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rsidTr="006421E0">
        <w:tc>
          <w:tcPr>
            <w:tcW w:w="10080" w:type="dxa"/>
            <w:shd w:val="clear" w:color="auto" w:fill="auto"/>
          </w:tcPr>
          <w:p w:rsidR="00BA483E" w:rsidRDefault="00BA483E">
            <w:pPr>
              <w:spacing w:before="60"/>
              <w:rPr>
                <w:rFonts w:ascii="Arial" w:hAnsi="Arial" w:cs="Arial"/>
                <w:b/>
                <w:sz w:val="16"/>
                <w:szCs w:val="16"/>
              </w:rPr>
            </w:pPr>
          </w:p>
        </w:tc>
        <w:tc>
          <w:tcPr>
            <w:tcW w:w="840" w:type="dxa"/>
            <w:shd w:val="clear" w:color="auto" w:fill="auto"/>
          </w:tcPr>
          <w:p w:rsidR="00BA483E" w:rsidRDefault="00BA483E">
            <w:pPr>
              <w:spacing w:before="60"/>
              <w:rPr>
                <w:rFonts w:ascii="Arial" w:hAnsi="Arial" w:cs="Arial"/>
                <w:b/>
                <w:sz w:val="16"/>
                <w:szCs w:val="16"/>
              </w:rPr>
            </w:pPr>
          </w:p>
        </w:tc>
      </w:tr>
      <w:tr w:rsidR="00F13256" w:rsidTr="006421E0">
        <w:tc>
          <w:tcPr>
            <w:tcW w:w="10080" w:type="dxa"/>
            <w:shd w:val="clear" w:color="auto" w:fill="auto"/>
          </w:tcPr>
          <w:p w:rsidR="00F13256" w:rsidRPr="00F13256" w:rsidRDefault="00F13256">
            <w:pPr>
              <w:spacing w:before="60"/>
              <w:rPr>
                <w:rFonts w:ascii="Arial" w:hAnsi="Arial" w:cs="Arial"/>
                <w:sz w:val="16"/>
                <w:szCs w:val="16"/>
              </w:rPr>
            </w:pPr>
            <w:r w:rsidRPr="00F13256">
              <w:rPr>
                <w:rFonts w:ascii="Arial" w:hAnsi="Arial" w:cs="Arial"/>
                <w:sz w:val="16"/>
                <w:szCs w:val="16"/>
              </w:rPr>
              <w:t xml:space="preserve">Информационное сообщение </w:t>
            </w:r>
            <w:r>
              <w:rPr>
                <w:rFonts w:ascii="Arial" w:hAnsi="Arial" w:cs="Arial"/>
                <w:sz w:val="16"/>
                <w:szCs w:val="16"/>
              </w:rPr>
              <w:t xml:space="preserve"> …………………………………………………………………………………………………………………………..</w:t>
            </w:r>
          </w:p>
        </w:tc>
        <w:tc>
          <w:tcPr>
            <w:tcW w:w="840" w:type="dxa"/>
            <w:shd w:val="clear" w:color="auto" w:fill="auto"/>
          </w:tcPr>
          <w:p w:rsidR="00F13256" w:rsidRPr="00F13256" w:rsidRDefault="00F13256">
            <w:pPr>
              <w:spacing w:before="60"/>
              <w:rPr>
                <w:rFonts w:ascii="Arial" w:hAnsi="Arial" w:cs="Arial"/>
                <w:sz w:val="16"/>
                <w:szCs w:val="16"/>
              </w:rPr>
            </w:pPr>
            <w:r w:rsidRPr="00F13256">
              <w:rPr>
                <w:rFonts w:ascii="Arial" w:hAnsi="Arial" w:cs="Arial"/>
                <w:sz w:val="16"/>
                <w:szCs w:val="16"/>
              </w:rPr>
              <w:t>1</w:t>
            </w:r>
          </w:p>
        </w:tc>
      </w:tr>
      <w:tr w:rsidR="00F13256" w:rsidTr="006421E0">
        <w:tc>
          <w:tcPr>
            <w:tcW w:w="10080" w:type="dxa"/>
            <w:shd w:val="clear" w:color="auto" w:fill="auto"/>
          </w:tcPr>
          <w:p w:rsidR="00F13256" w:rsidRDefault="00F13256">
            <w:pPr>
              <w:spacing w:before="60"/>
              <w:rPr>
                <w:rFonts w:ascii="Arial" w:hAnsi="Arial" w:cs="Arial"/>
                <w:b/>
                <w:sz w:val="16"/>
                <w:szCs w:val="16"/>
              </w:rPr>
            </w:pPr>
            <w:r w:rsidRPr="00F13256">
              <w:rPr>
                <w:rFonts w:ascii="Arial" w:hAnsi="Arial" w:cs="Arial"/>
                <w:sz w:val="16"/>
                <w:szCs w:val="16"/>
              </w:rPr>
              <w:t>Информационное сообщение</w:t>
            </w:r>
            <w:r>
              <w:rPr>
                <w:rFonts w:ascii="Arial" w:hAnsi="Arial" w:cs="Arial"/>
                <w:sz w:val="16"/>
                <w:szCs w:val="16"/>
              </w:rPr>
              <w:t xml:space="preserve"> ……………………………………………………………………………………………………………………………</w:t>
            </w:r>
          </w:p>
        </w:tc>
        <w:tc>
          <w:tcPr>
            <w:tcW w:w="840" w:type="dxa"/>
            <w:shd w:val="clear" w:color="auto" w:fill="auto"/>
          </w:tcPr>
          <w:p w:rsidR="00F13256" w:rsidRPr="00F13256" w:rsidRDefault="00F13256">
            <w:pPr>
              <w:spacing w:before="60"/>
              <w:rPr>
                <w:rFonts w:ascii="Arial" w:hAnsi="Arial" w:cs="Arial"/>
                <w:sz w:val="16"/>
                <w:szCs w:val="16"/>
              </w:rPr>
            </w:pPr>
            <w:r w:rsidRPr="00F13256">
              <w:rPr>
                <w:rFonts w:ascii="Arial" w:hAnsi="Arial" w:cs="Arial"/>
                <w:sz w:val="16"/>
                <w:szCs w:val="16"/>
              </w:rPr>
              <w:t>1</w:t>
            </w:r>
          </w:p>
        </w:tc>
      </w:tr>
      <w:tr w:rsidR="00BA483E" w:rsidTr="006421E0">
        <w:tc>
          <w:tcPr>
            <w:tcW w:w="10080" w:type="dxa"/>
            <w:shd w:val="clear" w:color="auto" w:fill="auto"/>
          </w:tcPr>
          <w:p w:rsidR="00BA483E" w:rsidRDefault="009E086F" w:rsidP="009E086F">
            <w:pPr>
              <w:jc w:val="both"/>
              <w:rPr>
                <w:rFonts w:ascii="Arial" w:hAnsi="Arial" w:cs="Arial"/>
                <w:sz w:val="16"/>
                <w:szCs w:val="16"/>
              </w:rPr>
            </w:pPr>
            <w:r>
              <w:rPr>
                <w:rFonts w:ascii="Arial" w:hAnsi="Arial" w:cs="Arial"/>
                <w:sz w:val="16"/>
                <w:szCs w:val="16"/>
              </w:rPr>
              <w:t xml:space="preserve">Отчёт </w:t>
            </w:r>
            <w:r w:rsidRPr="009E086F">
              <w:rPr>
                <w:rFonts w:ascii="Arial" w:hAnsi="Arial" w:cs="Arial"/>
                <w:sz w:val="16"/>
                <w:szCs w:val="16"/>
              </w:rPr>
              <w:t>о работе Думы Валдайского муниципального района за 2014 год</w:t>
            </w:r>
            <w:r>
              <w:rPr>
                <w:rFonts w:ascii="Arial" w:hAnsi="Arial" w:cs="Arial"/>
                <w:sz w:val="16"/>
                <w:szCs w:val="16"/>
              </w:rPr>
              <w:t xml:space="preserve"> ………………………………………………………………………..</w:t>
            </w:r>
          </w:p>
        </w:tc>
        <w:tc>
          <w:tcPr>
            <w:tcW w:w="84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1</w:t>
            </w:r>
            <w:r w:rsidR="00F13256">
              <w:rPr>
                <w:rFonts w:ascii="Arial" w:hAnsi="Arial" w:cs="Arial"/>
                <w:sz w:val="16"/>
                <w:szCs w:val="16"/>
              </w:rPr>
              <w:t>-2</w:t>
            </w:r>
          </w:p>
        </w:tc>
      </w:tr>
      <w:tr w:rsidR="00BA483E" w:rsidTr="006421E0">
        <w:tc>
          <w:tcPr>
            <w:tcW w:w="10080" w:type="dxa"/>
            <w:shd w:val="clear" w:color="auto" w:fill="auto"/>
          </w:tcPr>
          <w:p w:rsidR="00BA483E" w:rsidRDefault="009E086F" w:rsidP="009E086F">
            <w:pPr>
              <w:jc w:val="both"/>
              <w:rPr>
                <w:rFonts w:ascii="Arial" w:hAnsi="Arial" w:cs="Arial"/>
                <w:sz w:val="16"/>
                <w:szCs w:val="16"/>
              </w:rPr>
            </w:pPr>
            <w:r>
              <w:rPr>
                <w:rFonts w:ascii="Arial" w:hAnsi="Arial" w:cs="Arial"/>
                <w:sz w:val="16"/>
                <w:szCs w:val="16"/>
              </w:rPr>
              <w:t xml:space="preserve">Сведения </w:t>
            </w:r>
            <w:r w:rsidRPr="009E086F">
              <w:rPr>
                <w:rFonts w:ascii="Arial" w:hAnsi="Arial" w:cs="Arial"/>
                <w:sz w:val="16"/>
                <w:szCs w:val="16"/>
              </w:rPr>
              <w:t>о численности муниципальных служащих, служащих администрации муниципального района, работников муниципальных  учреждений и фактические затраты на их денежное содержание по Валдайскому муниципальному району за 2014 год</w:t>
            </w:r>
            <w:r>
              <w:rPr>
                <w:rFonts w:ascii="Arial" w:hAnsi="Arial" w:cs="Arial"/>
                <w:sz w:val="16"/>
                <w:szCs w:val="16"/>
              </w:rPr>
              <w:t xml:space="preserve"> ……………………………………………………………………………………………………………………………………………………………..</w:t>
            </w:r>
          </w:p>
        </w:tc>
        <w:tc>
          <w:tcPr>
            <w:tcW w:w="840" w:type="dxa"/>
            <w:shd w:val="clear" w:color="auto" w:fill="auto"/>
          </w:tcPr>
          <w:p w:rsidR="00BA483E" w:rsidRDefault="00BA483E">
            <w:pPr>
              <w:spacing w:before="60"/>
              <w:jc w:val="both"/>
              <w:rPr>
                <w:rFonts w:ascii="Arial" w:hAnsi="Arial" w:cs="Arial"/>
                <w:sz w:val="16"/>
                <w:szCs w:val="16"/>
              </w:rPr>
            </w:pPr>
          </w:p>
          <w:p w:rsidR="009E086F" w:rsidRDefault="009E086F">
            <w:pPr>
              <w:spacing w:before="60"/>
              <w:jc w:val="both"/>
              <w:rPr>
                <w:rFonts w:ascii="Arial" w:hAnsi="Arial" w:cs="Arial"/>
                <w:sz w:val="16"/>
                <w:szCs w:val="16"/>
              </w:rPr>
            </w:pPr>
            <w:r>
              <w:rPr>
                <w:rFonts w:ascii="Arial" w:hAnsi="Arial" w:cs="Arial"/>
                <w:sz w:val="16"/>
                <w:szCs w:val="16"/>
              </w:rPr>
              <w:t>2</w:t>
            </w:r>
          </w:p>
        </w:tc>
      </w:tr>
      <w:tr w:rsidR="00BA483E" w:rsidTr="006421E0">
        <w:tc>
          <w:tcPr>
            <w:tcW w:w="1008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Информационное сообщение ……………………………………………………………………….........................................................................</w:t>
            </w:r>
          </w:p>
        </w:tc>
        <w:tc>
          <w:tcPr>
            <w:tcW w:w="840" w:type="dxa"/>
            <w:shd w:val="clear" w:color="auto" w:fill="auto"/>
          </w:tcPr>
          <w:p w:rsidR="00BA483E" w:rsidRDefault="00F13256">
            <w:pPr>
              <w:spacing w:before="60"/>
              <w:jc w:val="both"/>
              <w:rPr>
                <w:rFonts w:ascii="Arial" w:hAnsi="Arial" w:cs="Arial"/>
                <w:sz w:val="16"/>
                <w:szCs w:val="16"/>
              </w:rPr>
            </w:pPr>
            <w:r>
              <w:rPr>
                <w:rFonts w:ascii="Arial" w:hAnsi="Arial" w:cs="Arial"/>
                <w:sz w:val="16"/>
                <w:szCs w:val="16"/>
              </w:rPr>
              <w:t>2</w:t>
            </w:r>
          </w:p>
        </w:tc>
      </w:tr>
      <w:tr w:rsidR="00BA483E" w:rsidTr="006421E0">
        <w:tc>
          <w:tcPr>
            <w:tcW w:w="10080" w:type="dxa"/>
            <w:shd w:val="clear" w:color="auto" w:fill="auto"/>
          </w:tcPr>
          <w:p w:rsidR="00BA483E" w:rsidRDefault="00BA483E">
            <w:pPr>
              <w:jc w:val="both"/>
              <w:rPr>
                <w:rFonts w:ascii="Arial" w:hAnsi="Arial" w:cs="Arial"/>
                <w:b/>
                <w:sz w:val="16"/>
                <w:szCs w:val="16"/>
              </w:rPr>
            </w:pPr>
          </w:p>
          <w:p w:rsidR="00BA483E" w:rsidRDefault="00BA483E">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pPr>
              <w:spacing w:before="60"/>
              <w:jc w:val="both"/>
              <w:rPr>
                <w:rFonts w:ascii="Arial" w:hAnsi="Arial" w:cs="Arial"/>
                <w:sz w:val="16"/>
                <w:szCs w:val="16"/>
              </w:rPr>
            </w:pPr>
          </w:p>
        </w:tc>
      </w:tr>
      <w:tr w:rsidR="00BA483E" w:rsidTr="006421E0">
        <w:tc>
          <w:tcPr>
            <w:tcW w:w="10080" w:type="dxa"/>
            <w:shd w:val="clear" w:color="auto" w:fill="auto"/>
          </w:tcPr>
          <w:p w:rsidR="009E086F" w:rsidRDefault="00BA483E">
            <w:pPr>
              <w:spacing w:line="240" w:lineRule="exact"/>
              <w:ind w:right="-2768"/>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9E086F">
              <w:rPr>
                <w:rFonts w:ascii="Arial" w:hAnsi="Arial" w:cs="Arial"/>
                <w:sz w:val="16"/>
                <w:szCs w:val="16"/>
              </w:rPr>
              <w:t>18</w:t>
            </w:r>
            <w:r>
              <w:rPr>
                <w:rFonts w:ascii="Arial" w:hAnsi="Arial" w:cs="Arial"/>
                <w:sz w:val="16"/>
                <w:szCs w:val="16"/>
              </w:rPr>
              <w:t>.</w:t>
            </w:r>
            <w:r w:rsidR="009E086F">
              <w:rPr>
                <w:rFonts w:ascii="Arial" w:hAnsi="Arial" w:cs="Arial"/>
                <w:sz w:val="16"/>
                <w:szCs w:val="16"/>
              </w:rPr>
              <w:t>02</w:t>
            </w:r>
            <w:r>
              <w:rPr>
                <w:rFonts w:ascii="Arial" w:hAnsi="Arial" w:cs="Arial"/>
                <w:sz w:val="16"/>
                <w:szCs w:val="16"/>
              </w:rPr>
              <w:t>.201</w:t>
            </w:r>
            <w:r w:rsidR="009E086F">
              <w:rPr>
                <w:rFonts w:ascii="Arial" w:hAnsi="Arial" w:cs="Arial"/>
                <w:sz w:val="16"/>
                <w:szCs w:val="16"/>
              </w:rPr>
              <w:t>5</w:t>
            </w:r>
            <w:r>
              <w:rPr>
                <w:rFonts w:ascii="Arial" w:hAnsi="Arial" w:cs="Arial"/>
                <w:sz w:val="16"/>
                <w:szCs w:val="16"/>
              </w:rPr>
              <w:t xml:space="preserve"> №</w:t>
            </w:r>
            <w:r w:rsidR="009E086F">
              <w:rPr>
                <w:rFonts w:ascii="Arial" w:hAnsi="Arial" w:cs="Arial"/>
                <w:sz w:val="16"/>
                <w:szCs w:val="16"/>
              </w:rPr>
              <w:t>256</w:t>
            </w:r>
            <w:r>
              <w:rPr>
                <w:rFonts w:ascii="Arial" w:hAnsi="Arial" w:cs="Arial"/>
                <w:sz w:val="16"/>
                <w:szCs w:val="16"/>
              </w:rPr>
              <w:t xml:space="preserve"> «</w:t>
            </w:r>
            <w:r w:rsidR="009E086F" w:rsidRPr="009E086F">
              <w:rPr>
                <w:rFonts w:ascii="Arial" w:hAnsi="Arial" w:cs="Arial"/>
                <w:sz w:val="16"/>
                <w:szCs w:val="16"/>
              </w:rPr>
              <w:t xml:space="preserve">О признании </w:t>
            </w:r>
            <w:proofErr w:type="gramStart"/>
            <w:r w:rsidR="009E086F" w:rsidRPr="009E086F">
              <w:rPr>
                <w:rFonts w:ascii="Arial" w:hAnsi="Arial" w:cs="Arial"/>
                <w:sz w:val="16"/>
                <w:szCs w:val="16"/>
              </w:rPr>
              <w:t>утратившим</w:t>
            </w:r>
            <w:proofErr w:type="gramEnd"/>
            <w:r w:rsidR="009E086F" w:rsidRPr="009E086F">
              <w:rPr>
                <w:rFonts w:ascii="Arial" w:hAnsi="Arial" w:cs="Arial"/>
                <w:sz w:val="16"/>
                <w:szCs w:val="16"/>
              </w:rPr>
              <w:t xml:space="preserve"> силу постанов</w:t>
            </w:r>
            <w:r w:rsidR="009E086F">
              <w:rPr>
                <w:rFonts w:ascii="Arial" w:hAnsi="Arial" w:cs="Arial"/>
                <w:sz w:val="16"/>
                <w:szCs w:val="16"/>
              </w:rPr>
              <w:t>ления</w:t>
            </w:r>
          </w:p>
          <w:p w:rsidR="00BA483E" w:rsidRDefault="009E086F">
            <w:pPr>
              <w:spacing w:line="240" w:lineRule="exact"/>
              <w:ind w:right="-2768"/>
              <w:jc w:val="both"/>
              <w:rPr>
                <w:rFonts w:ascii="Arial" w:hAnsi="Arial" w:cs="Arial"/>
                <w:sz w:val="16"/>
                <w:szCs w:val="16"/>
              </w:rPr>
            </w:pPr>
            <w:r w:rsidRPr="009E086F">
              <w:rPr>
                <w:rFonts w:ascii="Arial" w:hAnsi="Arial" w:cs="Arial"/>
                <w:sz w:val="16"/>
                <w:szCs w:val="16"/>
              </w:rPr>
              <w:t>Администрации Валдайского муниципального района от 24.08.2012 №1491</w:t>
            </w:r>
            <w:r w:rsidR="00BA483E">
              <w:rPr>
                <w:rFonts w:ascii="Arial" w:hAnsi="Arial" w:cs="Arial"/>
                <w:sz w:val="16"/>
                <w:szCs w:val="16"/>
              </w:rPr>
              <w:t>»………………</w:t>
            </w:r>
            <w:r>
              <w:rPr>
                <w:rFonts w:ascii="Arial" w:hAnsi="Arial" w:cs="Arial"/>
                <w:sz w:val="16"/>
                <w:szCs w:val="16"/>
              </w:rPr>
              <w:t>………………………………………………….</w:t>
            </w:r>
          </w:p>
        </w:tc>
        <w:tc>
          <w:tcPr>
            <w:tcW w:w="840" w:type="dxa"/>
            <w:shd w:val="clear" w:color="auto" w:fill="auto"/>
          </w:tcPr>
          <w:p w:rsidR="00BA483E" w:rsidRDefault="00BA483E">
            <w:pPr>
              <w:spacing w:before="60"/>
              <w:jc w:val="both"/>
              <w:rPr>
                <w:rFonts w:ascii="Arial" w:hAnsi="Arial" w:cs="Arial"/>
                <w:sz w:val="16"/>
                <w:szCs w:val="16"/>
              </w:rPr>
            </w:pPr>
          </w:p>
          <w:p w:rsidR="00BA483E" w:rsidRDefault="009E086F">
            <w:pPr>
              <w:spacing w:before="60"/>
              <w:jc w:val="both"/>
              <w:rPr>
                <w:rFonts w:ascii="Arial" w:hAnsi="Arial" w:cs="Arial"/>
                <w:sz w:val="16"/>
                <w:szCs w:val="16"/>
              </w:rPr>
            </w:pPr>
            <w:r>
              <w:rPr>
                <w:rFonts w:ascii="Arial" w:hAnsi="Arial" w:cs="Arial"/>
                <w:sz w:val="16"/>
                <w:szCs w:val="16"/>
              </w:rPr>
              <w:t>2</w:t>
            </w:r>
          </w:p>
        </w:tc>
      </w:tr>
      <w:tr w:rsidR="00BA483E" w:rsidTr="006421E0">
        <w:tc>
          <w:tcPr>
            <w:tcW w:w="10080" w:type="dxa"/>
            <w:shd w:val="clear" w:color="auto" w:fill="auto"/>
          </w:tcPr>
          <w:p w:rsidR="00BA483E" w:rsidRPr="00F13256" w:rsidRDefault="00F13256" w:rsidP="00F13256">
            <w:pPr>
              <w:spacing w:line="240" w:lineRule="exact"/>
              <w:jc w:val="both"/>
              <w:outlineLvl w:val="0"/>
              <w:rPr>
                <w:rFonts w:ascii="Arial" w:hAnsi="Arial" w:cs="Arial"/>
                <w:sz w:val="16"/>
                <w:szCs w:val="16"/>
              </w:rPr>
            </w:pPr>
            <w:r w:rsidRPr="00F13256">
              <w:rPr>
                <w:rFonts w:ascii="Arial" w:hAnsi="Arial" w:cs="Arial"/>
                <w:sz w:val="16"/>
                <w:szCs w:val="16"/>
              </w:rPr>
              <w:t xml:space="preserve">Постановление Администрации  муниципального района от 25.02.2015 №295 </w:t>
            </w:r>
            <w:r>
              <w:rPr>
                <w:rFonts w:ascii="Arial" w:hAnsi="Arial" w:cs="Arial"/>
                <w:sz w:val="16"/>
                <w:szCs w:val="16"/>
              </w:rPr>
              <w:t>«</w:t>
            </w:r>
            <w:r w:rsidRPr="00F13256">
              <w:rPr>
                <w:rFonts w:ascii="Arial" w:hAnsi="Arial" w:cs="Arial"/>
                <w:sz w:val="16"/>
                <w:szCs w:val="16"/>
              </w:rPr>
              <w:t>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w:t>
            </w:r>
            <w:r>
              <w:rPr>
                <w:rFonts w:ascii="Arial" w:hAnsi="Arial" w:cs="Arial"/>
                <w:sz w:val="16"/>
                <w:szCs w:val="16"/>
              </w:rPr>
              <w:t>» ……………………………………………………………………………………………………………………………………………...</w:t>
            </w:r>
            <w:r w:rsidRPr="00F13256">
              <w:rPr>
                <w:rFonts w:ascii="Arial" w:hAnsi="Arial" w:cs="Arial"/>
                <w:sz w:val="16"/>
                <w:szCs w:val="16"/>
              </w:rPr>
              <w:t xml:space="preserve">  </w:t>
            </w:r>
          </w:p>
        </w:tc>
        <w:tc>
          <w:tcPr>
            <w:tcW w:w="840" w:type="dxa"/>
            <w:shd w:val="clear" w:color="auto" w:fill="auto"/>
          </w:tcPr>
          <w:p w:rsidR="00BA483E" w:rsidRDefault="00BA483E">
            <w:pPr>
              <w:spacing w:before="60"/>
              <w:jc w:val="both"/>
              <w:rPr>
                <w:rFonts w:ascii="Arial" w:hAnsi="Arial" w:cs="Arial"/>
                <w:sz w:val="16"/>
                <w:szCs w:val="16"/>
              </w:rPr>
            </w:pPr>
          </w:p>
          <w:p w:rsidR="00F13256" w:rsidRDefault="00F13256">
            <w:pPr>
              <w:spacing w:before="60"/>
              <w:jc w:val="both"/>
              <w:rPr>
                <w:rFonts w:ascii="Arial" w:hAnsi="Arial" w:cs="Arial"/>
                <w:sz w:val="16"/>
                <w:szCs w:val="16"/>
              </w:rPr>
            </w:pPr>
          </w:p>
          <w:p w:rsidR="00F13256" w:rsidRDefault="00F13256">
            <w:pPr>
              <w:spacing w:before="60"/>
              <w:jc w:val="both"/>
              <w:rPr>
                <w:rFonts w:ascii="Arial" w:hAnsi="Arial" w:cs="Arial"/>
                <w:sz w:val="16"/>
                <w:szCs w:val="16"/>
              </w:rPr>
            </w:pPr>
            <w:r>
              <w:rPr>
                <w:rFonts w:ascii="Arial" w:hAnsi="Arial" w:cs="Arial"/>
                <w:sz w:val="16"/>
                <w:szCs w:val="16"/>
              </w:rPr>
              <w:t>2-3</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Default="00F13256" w:rsidP="0046105B">
      <w:pPr>
        <w:jc w:val="center"/>
        <w:rPr>
          <w:rFonts w:ascii="Arial" w:hAnsi="Arial" w:cs="Arial"/>
          <w:sz w:val="16"/>
          <w:szCs w:val="16"/>
        </w:rPr>
      </w:pPr>
    </w:p>
    <w:p w:rsidR="00F13256" w:rsidRPr="004262BD" w:rsidRDefault="00F13256"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B09E1">
        <w:rPr>
          <w:rFonts w:ascii="Arial" w:hAnsi="Arial" w:cs="Arial"/>
          <w:sz w:val="12"/>
          <w:szCs w:val="12"/>
        </w:rPr>
        <w:t>7</w:t>
      </w:r>
      <w:r w:rsidRPr="006F48AD">
        <w:rPr>
          <w:rFonts w:ascii="Arial" w:hAnsi="Arial" w:cs="Arial"/>
          <w:sz w:val="12"/>
          <w:szCs w:val="12"/>
        </w:rPr>
        <w:t>(</w:t>
      </w:r>
      <w:r w:rsidR="004B09E1">
        <w:rPr>
          <w:rFonts w:ascii="Arial" w:hAnsi="Arial" w:cs="Arial"/>
          <w:sz w:val="12"/>
          <w:szCs w:val="12"/>
        </w:rPr>
        <w:t>50</w:t>
      </w:r>
      <w:r w:rsidRPr="006F48AD">
        <w:rPr>
          <w:rFonts w:ascii="Arial" w:hAnsi="Arial" w:cs="Arial"/>
          <w:sz w:val="12"/>
          <w:szCs w:val="12"/>
        </w:rPr>
        <w:t xml:space="preserve">) от </w:t>
      </w:r>
      <w:r w:rsidR="006F68F5">
        <w:rPr>
          <w:rFonts w:ascii="Arial" w:hAnsi="Arial" w:cs="Arial"/>
          <w:sz w:val="12"/>
          <w:szCs w:val="12"/>
        </w:rPr>
        <w:t>2</w:t>
      </w:r>
      <w:r w:rsidR="004B09E1">
        <w:rPr>
          <w:rFonts w:ascii="Arial" w:hAnsi="Arial" w:cs="Arial"/>
          <w:sz w:val="12"/>
          <w:szCs w:val="12"/>
        </w:rPr>
        <w:t>7</w:t>
      </w:r>
      <w:r w:rsidRPr="006F48AD">
        <w:rPr>
          <w:rFonts w:ascii="Arial" w:hAnsi="Arial" w:cs="Arial"/>
          <w:sz w:val="12"/>
          <w:szCs w:val="12"/>
        </w:rPr>
        <w:t>.</w:t>
      </w:r>
      <w:r w:rsidR="000D5017">
        <w:rPr>
          <w:rFonts w:ascii="Arial" w:hAnsi="Arial" w:cs="Arial"/>
          <w:sz w:val="12"/>
          <w:szCs w:val="12"/>
        </w:rPr>
        <w:t>0</w:t>
      </w:r>
      <w:r w:rsidR="001E3091">
        <w:rPr>
          <w:rFonts w:ascii="Arial" w:hAnsi="Arial" w:cs="Arial"/>
          <w:sz w:val="12"/>
          <w:szCs w:val="12"/>
        </w:rPr>
        <w:t>2</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F13256">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716B9">
      <w:headerReference w:type="even" r:id="rId11"/>
      <w:headerReference w:type="default" r:id="rId12"/>
      <w:footnotePr>
        <w:pos w:val="beneathText"/>
      </w:footnotePr>
      <w:pgSz w:w="11906" w:h="16838" w:code="9"/>
      <w:pgMar w:top="289" w:right="266" w:bottom="142" w:left="284" w:header="142"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61" w:rsidRDefault="00314461">
      <w:r>
        <w:separator/>
      </w:r>
    </w:p>
  </w:endnote>
  <w:endnote w:type="continuationSeparator" w:id="0">
    <w:p w:rsidR="00314461" w:rsidRDefault="0031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61" w:rsidRDefault="00314461">
      <w:r>
        <w:separator/>
      </w:r>
    </w:p>
  </w:footnote>
  <w:footnote w:type="continuationSeparator" w:id="0">
    <w:p w:rsidR="00314461" w:rsidRDefault="00314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44E8D">
      <w:rPr>
        <w:noProof/>
        <w:sz w:val="12"/>
        <w:szCs w:val="12"/>
      </w:rPr>
      <w:t>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44E8D">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381A"/>
    <w:rsid w:val="000E403F"/>
    <w:rsid w:val="000F0D15"/>
    <w:rsid w:val="000F2167"/>
    <w:rsid w:val="000F2FEC"/>
    <w:rsid w:val="000F4143"/>
    <w:rsid w:val="00100A71"/>
    <w:rsid w:val="00101903"/>
    <w:rsid w:val="0010297D"/>
    <w:rsid w:val="0010581F"/>
    <w:rsid w:val="00107092"/>
    <w:rsid w:val="00120A39"/>
    <w:rsid w:val="0012759C"/>
    <w:rsid w:val="00133066"/>
    <w:rsid w:val="00136368"/>
    <w:rsid w:val="00137D4C"/>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9011D"/>
    <w:rsid w:val="002911B6"/>
    <w:rsid w:val="002944F1"/>
    <w:rsid w:val="0029641A"/>
    <w:rsid w:val="002A264A"/>
    <w:rsid w:val="002A3E3B"/>
    <w:rsid w:val="002A6209"/>
    <w:rsid w:val="002B2E40"/>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5AFE"/>
    <w:rsid w:val="00306103"/>
    <w:rsid w:val="00306944"/>
    <w:rsid w:val="00307697"/>
    <w:rsid w:val="00310366"/>
    <w:rsid w:val="00310EE3"/>
    <w:rsid w:val="0031190B"/>
    <w:rsid w:val="0031353C"/>
    <w:rsid w:val="00314461"/>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35FC"/>
    <w:rsid w:val="0034774B"/>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2F5E"/>
    <w:rsid w:val="003A63C5"/>
    <w:rsid w:val="003B0BFD"/>
    <w:rsid w:val="003B77C5"/>
    <w:rsid w:val="003C0CA3"/>
    <w:rsid w:val="003C2E13"/>
    <w:rsid w:val="003D5E30"/>
    <w:rsid w:val="003D721D"/>
    <w:rsid w:val="003D7C46"/>
    <w:rsid w:val="003E099F"/>
    <w:rsid w:val="003E62DC"/>
    <w:rsid w:val="003F0566"/>
    <w:rsid w:val="003F15DF"/>
    <w:rsid w:val="003F5AED"/>
    <w:rsid w:val="004009FB"/>
    <w:rsid w:val="00402A2F"/>
    <w:rsid w:val="004073D7"/>
    <w:rsid w:val="00410B18"/>
    <w:rsid w:val="004115BA"/>
    <w:rsid w:val="00414D1A"/>
    <w:rsid w:val="00414DFB"/>
    <w:rsid w:val="00415A00"/>
    <w:rsid w:val="00421A73"/>
    <w:rsid w:val="00421DE6"/>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6EF"/>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AA3"/>
    <w:rsid w:val="00541756"/>
    <w:rsid w:val="00550439"/>
    <w:rsid w:val="005557F3"/>
    <w:rsid w:val="0056683D"/>
    <w:rsid w:val="00572B70"/>
    <w:rsid w:val="00572B76"/>
    <w:rsid w:val="00574B1B"/>
    <w:rsid w:val="00576194"/>
    <w:rsid w:val="00576F54"/>
    <w:rsid w:val="00580B0D"/>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21E0"/>
    <w:rsid w:val="00645AAA"/>
    <w:rsid w:val="00653516"/>
    <w:rsid w:val="00654923"/>
    <w:rsid w:val="006649F8"/>
    <w:rsid w:val="006655A4"/>
    <w:rsid w:val="00665D66"/>
    <w:rsid w:val="006662BE"/>
    <w:rsid w:val="00670853"/>
    <w:rsid w:val="006727E9"/>
    <w:rsid w:val="006756F0"/>
    <w:rsid w:val="00680203"/>
    <w:rsid w:val="00683AA5"/>
    <w:rsid w:val="0068683B"/>
    <w:rsid w:val="006949A1"/>
    <w:rsid w:val="006A3A2C"/>
    <w:rsid w:val="006A5513"/>
    <w:rsid w:val="006B2596"/>
    <w:rsid w:val="006B2D02"/>
    <w:rsid w:val="006B330E"/>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319A0"/>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2F73"/>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E1C"/>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E233A"/>
    <w:rsid w:val="008F05A6"/>
    <w:rsid w:val="008F1196"/>
    <w:rsid w:val="008F3517"/>
    <w:rsid w:val="008F785E"/>
    <w:rsid w:val="00901946"/>
    <w:rsid w:val="00906E07"/>
    <w:rsid w:val="009079A5"/>
    <w:rsid w:val="00917BA0"/>
    <w:rsid w:val="0092219C"/>
    <w:rsid w:val="0092262D"/>
    <w:rsid w:val="009227B2"/>
    <w:rsid w:val="00932DA7"/>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086F"/>
    <w:rsid w:val="009E1A01"/>
    <w:rsid w:val="009E394C"/>
    <w:rsid w:val="009E4EDB"/>
    <w:rsid w:val="009E5199"/>
    <w:rsid w:val="009E5466"/>
    <w:rsid w:val="009F442E"/>
    <w:rsid w:val="009F544A"/>
    <w:rsid w:val="00A1471C"/>
    <w:rsid w:val="00A2053E"/>
    <w:rsid w:val="00A21CD2"/>
    <w:rsid w:val="00A271C9"/>
    <w:rsid w:val="00A27ACB"/>
    <w:rsid w:val="00A27BD0"/>
    <w:rsid w:val="00A3101A"/>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16B9"/>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30D3"/>
    <w:rsid w:val="00AC324F"/>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96"/>
    <w:rsid w:val="00B7393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F1BD2"/>
    <w:rsid w:val="00BF2BD7"/>
    <w:rsid w:val="00BF3BA7"/>
    <w:rsid w:val="00BF53C1"/>
    <w:rsid w:val="00BF55FB"/>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D61"/>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37962"/>
    <w:rsid w:val="00D41CC1"/>
    <w:rsid w:val="00D43C75"/>
    <w:rsid w:val="00D518DF"/>
    <w:rsid w:val="00D52935"/>
    <w:rsid w:val="00D55F36"/>
    <w:rsid w:val="00D561D0"/>
    <w:rsid w:val="00D571BD"/>
    <w:rsid w:val="00D605C7"/>
    <w:rsid w:val="00D62A8A"/>
    <w:rsid w:val="00D63978"/>
    <w:rsid w:val="00D71EAD"/>
    <w:rsid w:val="00D72556"/>
    <w:rsid w:val="00D758BE"/>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C6AA4"/>
    <w:rsid w:val="00DD1A01"/>
    <w:rsid w:val="00DD3BBF"/>
    <w:rsid w:val="00DD5753"/>
    <w:rsid w:val="00DE2EF8"/>
    <w:rsid w:val="00DE7454"/>
    <w:rsid w:val="00DF3E44"/>
    <w:rsid w:val="00DF5C04"/>
    <w:rsid w:val="00DF6529"/>
    <w:rsid w:val="00DF7C97"/>
    <w:rsid w:val="00E022F1"/>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3256"/>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4E8D"/>
    <w:rsid w:val="00F462B6"/>
    <w:rsid w:val="00F503B7"/>
    <w:rsid w:val="00F50634"/>
    <w:rsid w:val="00F55AD6"/>
    <w:rsid w:val="00F6031C"/>
    <w:rsid w:val="00F60932"/>
    <w:rsid w:val="00F60D17"/>
    <w:rsid w:val="00F706F4"/>
    <w:rsid w:val="00F73675"/>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946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9039379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83449451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21336667">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92269284">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9115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D78CE2E19FFD0B0E70E1B9C71BBEDE6A70C4CCB115543FFC25CEBCF4ABECBCA8A60CCD6606C2DA0Y8qCG"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2734</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18288</CharactersWithSpaces>
  <SharedDoc>false</SharedDoc>
  <HLinks>
    <vt:vector size="12" baseType="variant">
      <vt:variant>
        <vt:i4>2949182</vt:i4>
      </vt:variant>
      <vt:variant>
        <vt:i4>3</vt:i4>
      </vt:variant>
      <vt:variant>
        <vt:i4>0</vt:i4>
      </vt:variant>
      <vt:variant>
        <vt:i4>5</vt:i4>
      </vt:variant>
      <vt:variant>
        <vt:lpwstr>consultantplus://offline/ref=5D78CE2E19FFD0B0E70E1B9C71BBEDE6A70C4CCB115543FFC25CEBCF4ABECBCA8A60CCD6606C2DA0Y8qCG</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2015-02-26T09:40:00Z</cp:lastPrinted>
  <dcterms:created xsi:type="dcterms:W3CDTF">2015-02-26T09:40:00Z</dcterms:created>
  <dcterms:modified xsi:type="dcterms:W3CDTF">2015-02-26T09:41:00Z</dcterms:modified>
</cp:coreProperties>
</file>