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37" w:rsidRPr="00CF7446" w:rsidRDefault="00457C63" w:rsidP="00BF29BD">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CF7446" w:rsidRPr="00BF29BD" w:rsidRDefault="00CF7446" w:rsidP="00F877DF">
      <w:pPr>
        <w:pStyle w:val="af4"/>
        <w:shd w:val="clear" w:color="auto" w:fill="FFFFFF"/>
        <w:spacing w:before="0" w:beforeAutospacing="0" w:after="0" w:afterAutospacing="0"/>
        <w:jc w:val="center"/>
        <w:rPr>
          <w:rStyle w:val="aff3"/>
          <w:rFonts w:ascii="Arial" w:hAnsi="Arial" w:cs="Arial"/>
          <w:color w:val="000000"/>
          <w:sz w:val="20"/>
          <w:szCs w:val="20"/>
        </w:rPr>
      </w:pPr>
      <w:r w:rsidRPr="00BF29BD">
        <w:rPr>
          <w:rStyle w:val="aff3"/>
          <w:rFonts w:ascii="Arial" w:hAnsi="Arial" w:cs="Arial"/>
          <w:color w:val="000000"/>
          <w:sz w:val="20"/>
          <w:szCs w:val="20"/>
        </w:rPr>
        <w:t>Милые</w:t>
      </w:r>
      <w:bookmarkStart w:id="0" w:name="_GoBack"/>
      <w:bookmarkEnd w:id="0"/>
      <w:r w:rsidRPr="00BF29BD">
        <w:rPr>
          <w:rStyle w:val="aff3"/>
          <w:rFonts w:ascii="Arial" w:hAnsi="Arial" w:cs="Arial"/>
          <w:color w:val="000000"/>
          <w:sz w:val="20"/>
          <w:szCs w:val="20"/>
        </w:rPr>
        <w:t xml:space="preserve"> женщины!</w:t>
      </w:r>
    </w:p>
    <w:p w:rsidR="00CF7446" w:rsidRPr="00BF29BD" w:rsidRDefault="00CF7446" w:rsidP="00F877DF">
      <w:pPr>
        <w:pStyle w:val="af4"/>
        <w:shd w:val="clear" w:color="auto" w:fill="FFFFFF"/>
        <w:spacing w:before="0" w:beforeAutospacing="0" w:after="0" w:afterAutospacing="0"/>
        <w:jc w:val="center"/>
        <w:rPr>
          <w:sz w:val="20"/>
          <w:szCs w:val="20"/>
        </w:rPr>
      </w:pPr>
      <w:r w:rsidRPr="00BF29BD">
        <w:rPr>
          <w:rStyle w:val="aff3"/>
          <w:rFonts w:ascii="Arial" w:hAnsi="Arial" w:cs="Arial"/>
          <w:color w:val="000000"/>
          <w:sz w:val="20"/>
          <w:szCs w:val="20"/>
        </w:rPr>
        <w:t>Примите сердечные поздравления с Международным женским днем 8 Марта!</w:t>
      </w:r>
    </w:p>
    <w:p w:rsidR="00CF7446" w:rsidRDefault="00CF7446" w:rsidP="00F877DF">
      <w:pPr>
        <w:pStyle w:val="af4"/>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Этот светлый весенний праздник — прекрасный повод выразить вам слова глубокой признательности, искреннего восхищения и уважения. Нежность, красота, очарование, любовь и гармония, душевная чуткость и доброта — это то, на чем держится жизнь. </w:t>
      </w:r>
    </w:p>
    <w:p w:rsidR="00CF7446" w:rsidRDefault="00CF7446" w:rsidP="00F877DF">
      <w:pPr>
        <w:pStyle w:val="af4"/>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Матери, жены, дочери, сестры, бабушки – самые любимые и дорогие в жизни люди. С вами неразрывно связаны вечные человеческие ценн</w:t>
      </w:r>
      <w:r>
        <w:rPr>
          <w:rFonts w:ascii="Arial" w:hAnsi="Arial" w:cs="Arial"/>
          <w:color w:val="000000"/>
          <w:sz w:val="16"/>
          <w:szCs w:val="16"/>
        </w:rPr>
        <w:t>о</w:t>
      </w:r>
      <w:r>
        <w:rPr>
          <w:rFonts w:ascii="Arial" w:hAnsi="Arial" w:cs="Arial"/>
          <w:color w:val="000000"/>
          <w:sz w:val="16"/>
          <w:szCs w:val="16"/>
        </w:rPr>
        <w:t xml:space="preserve">сти: Любовь, Семья, Дети, родной Дом — всё, что незыблемо и дорого нам на этом свете. Благодаря вашим ежедневным заботам в наших домах тепло и уютно. </w:t>
      </w:r>
    </w:p>
    <w:p w:rsidR="00CF7446" w:rsidRDefault="00CF7446" w:rsidP="00F877DF">
      <w:pPr>
        <w:pStyle w:val="af4"/>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Желаю вам, дорогие женщины, доброго здоровья, счастья, любви, благополучия, успешной реализации жизненных планов! </w:t>
      </w:r>
    </w:p>
    <w:p w:rsidR="00CF7446" w:rsidRPr="00FC35C4" w:rsidRDefault="00CF7446" w:rsidP="00F877DF">
      <w:pPr>
        <w:pStyle w:val="af4"/>
        <w:shd w:val="clear" w:color="auto" w:fill="FFFFFF"/>
        <w:spacing w:before="0" w:beforeAutospacing="0" w:after="0" w:afterAutospacing="0"/>
        <w:ind w:firstLine="708"/>
        <w:jc w:val="both"/>
        <w:rPr>
          <w:rFonts w:ascii="Arial" w:hAnsi="Arial" w:cs="Arial"/>
          <w:color w:val="000000"/>
          <w:sz w:val="16"/>
          <w:szCs w:val="16"/>
        </w:rPr>
      </w:pPr>
      <w:r w:rsidRPr="00FC35C4">
        <w:rPr>
          <w:rFonts w:ascii="Arial" w:hAnsi="Arial" w:cs="Arial"/>
          <w:sz w:val="16"/>
          <w:szCs w:val="16"/>
        </w:rPr>
        <w:t>Пусть вас никогда не покидает уверенность в завтрашнем дне, сбываются самые заветные желания, а в семье — царят мир и взаимопоним</w:t>
      </w:r>
      <w:r w:rsidRPr="00FC35C4">
        <w:rPr>
          <w:rFonts w:ascii="Arial" w:hAnsi="Arial" w:cs="Arial"/>
          <w:sz w:val="16"/>
          <w:szCs w:val="16"/>
        </w:rPr>
        <w:t>а</w:t>
      </w:r>
      <w:r w:rsidRPr="00FC35C4">
        <w:rPr>
          <w:rFonts w:ascii="Arial" w:hAnsi="Arial" w:cs="Arial"/>
          <w:sz w:val="16"/>
          <w:szCs w:val="16"/>
        </w:rPr>
        <w:t>ние! </w:t>
      </w:r>
    </w:p>
    <w:p w:rsidR="00CF7446" w:rsidRDefault="00CF7446" w:rsidP="00F877DF">
      <w:pPr>
        <w:ind w:firstLine="708"/>
        <w:rPr>
          <w:rFonts w:ascii="Arial" w:hAnsi="Arial" w:cs="Arial"/>
          <w:sz w:val="16"/>
          <w:szCs w:val="16"/>
        </w:rPr>
      </w:pPr>
      <w:r>
        <w:rPr>
          <w:rFonts w:ascii="Arial" w:hAnsi="Arial" w:cs="Arial"/>
          <w:sz w:val="16"/>
          <w:szCs w:val="16"/>
        </w:rPr>
        <w:t>С уважением и признательностью,</w:t>
      </w:r>
    </w:p>
    <w:p w:rsidR="00485841" w:rsidRDefault="00CF7446" w:rsidP="00F877DF">
      <w:pPr>
        <w:rPr>
          <w:rFonts w:ascii="Arial" w:hAnsi="Arial" w:cs="Arial"/>
          <w:b/>
          <w:sz w:val="16"/>
          <w:szCs w:val="16"/>
          <w:lang w:val="en-US"/>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4C0C64" w:rsidRPr="004C0C64" w:rsidRDefault="004C0C64" w:rsidP="00F877DF">
      <w:pPr>
        <w:rPr>
          <w:rFonts w:ascii="Arial" w:hAnsi="Arial" w:cs="Arial"/>
          <w:b/>
          <w:sz w:val="16"/>
          <w:szCs w:val="16"/>
          <w:lang w:val="en-US"/>
        </w:rPr>
      </w:pPr>
    </w:p>
    <w:p w:rsidR="00731275" w:rsidRDefault="00731275" w:rsidP="00F877DF">
      <w:pPr>
        <w:jc w:val="center"/>
        <w:rPr>
          <w:rFonts w:ascii="Arial" w:hAnsi="Arial" w:cs="Arial"/>
          <w:b/>
          <w:sz w:val="16"/>
          <w:szCs w:val="16"/>
        </w:rPr>
      </w:pPr>
      <w:r>
        <w:rPr>
          <w:rFonts w:ascii="Arial" w:hAnsi="Arial" w:cs="Arial"/>
          <w:b/>
          <w:sz w:val="16"/>
          <w:szCs w:val="16"/>
        </w:rPr>
        <w:t>УВАЖАЕМЫЕ  ВЛАДЕЛЬЦЫ ДОМАШНИХ ЖИВОТНЫХ</w:t>
      </w:r>
      <w:proofErr w:type="gramStart"/>
      <w:r>
        <w:rPr>
          <w:rFonts w:ascii="Arial" w:hAnsi="Arial" w:cs="Arial"/>
          <w:b/>
          <w:sz w:val="16"/>
          <w:szCs w:val="16"/>
        </w:rPr>
        <w:t xml:space="preserve"> !</w:t>
      </w:r>
      <w:proofErr w:type="gramEnd"/>
    </w:p>
    <w:p w:rsidR="00731275" w:rsidRDefault="00731275" w:rsidP="00F877DF">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01.03.2017 по 07.03.2017 года специализированной орг</w:t>
      </w:r>
      <w:r>
        <w:rPr>
          <w:rFonts w:ascii="Arial" w:hAnsi="Arial" w:cs="Arial"/>
          <w:sz w:val="16"/>
          <w:szCs w:val="16"/>
        </w:rPr>
        <w:t>а</w:t>
      </w:r>
      <w:r>
        <w:rPr>
          <w:rFonts w:ascii="Arial" w:hAnsi="Arial" w:cs="Arial"/>
          <w:sz w:val="16"/>
          <w:szCs w:val="16"/>
        </w:rPr>
        <w:t>низацией на территории Валдайского муниципального района будет осуществляться отлов безнадзорных животных (собак).</w:t>
      </w:r>
    </w:p>
    <w:p w:rsidR="00731275" w:rsidRDefault="00731275" w:rsidP="00F877DF">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485841" w:rsidRDefault="00731275" w:rsidP="00F877DF">
      <w:pPr>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BC0464" w:rsidRDefault="00BC0464" w:rsidP="00BC0464">
      <w:pPr>
        <w:jc w:val="center"/>
        <w:rPr>
          <w:rFonts w:ascii="Arial" w:hAnsi="Arial" w:cs="Arial"/>
          <w:b/>
          <w:sz w:val="16"/>
          <w:szCs w:val="16"/>
        </w:rPr>
      </w:pPr>
      <w:r>
        <w:rPr>
          <w:rFonts w:ascii="Arial" w:hAnsi="Arial" w:cs="Arial"/>
          <w:b/>
          <w:sz w:val="16"/>
          <w:szCs w:val="16"/>
        </w:rPr>
        <w:t>ИНФОРМАЦИОННОЕ СООБЩЕНИЕ</w:t>
      </w:r>
    </w:p>
    <w:p w:rsidR="00BC0464" w:rsidRDefault="00BC0464" w:rsidP="00BC0464">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BC0464" w:rsidRDefault="00BC0464" w:rsidP="00BC0464">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ул.Станковская</w:t>
      </w:r>
      <w:proofErr w:type="spellEnd"/>
      <w:r>
        <w:rPr>
          <w:rFonts w:ascii="Arial" w:hAnsi="Arial" w:cs="Arial"/>
          <w:sz w:val="16"/>
          <w:szCs w:val="16"/>
        </w:rPr>
        <w:t>, для индивидуального жилищного стро</w:t>
      </w:r>
      <w:r>
        <w:rPr>
          <w:rFonts w:ascii="Arial" w:hAnsi="Arial" w:cs="Arial"/>
          <w:sz w:val="16"/>
          <w:szCs w:val="16"/>
        </w:rPr>
        <w:t>и</w:t>
      </w:r>
      <w:r>
        <w:rPr>
          <w:rFonts w:ascii="Arial" w:hAnsi="Arial" w:cs="Arial"/>
          <w:sz w:val="16"/>
          <w:szCs w:val="16"/>
        </w:rPr>
        <w:t>тельства, площадью 1109 кв.м (ориентир: данный земельный участок примыкает с северной стороны к земельному участку с кадастровым номером 53:03:0101016:40);</w:t>
      </w:r>
    </w:p>
    <w:p w:rsidR="00BC0464" w:rsidRDefault="00BC0464" w:rsidP="00BC0464">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.Б</w:t>
      </w:r>
      <w:proofErr w:type="gramEnd"/>
      <w:r>
        <w:rPr>
          <w:rFonts w:ascii="Arial" w:hAnsi="Arial" w:cs="Arial"/>
          <w:sz w:val="16"/>
          <w:szCs w:val="16"/>
        </w:rPr>
        <w:t xml:space="preserve">ольшое </w:t>
      </w:r>
      <w:proofErr w:type="spellStart"/>
      <w:r>
        <w:rPr>
          <w:rFonts w:ascii="Arial" w:hAnsi="Arial" w:cs="Arial"/>
          <w:sz w:val="16"/>
          <w:szCs w:val="16"/>
        </w:rPr>
        <w:t>Городно</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1438 кв.м, (ориентир: данный земельный участок расположен на расстоянии ориентировочно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в западном направлении от земельного участка с кадастровым номером 53:03:0719001:115);</w:t>
      </w:r>
    </w:p>
    <w:p w:rsidR="00BC0464" w:rsidRDefault="00BC0464" w:rsidP="00BC0464">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.Б</w:t>
      </w:r>
      <w:proofErr w:type="gramEnd"/>
      <w:r>
        <w:rPr>
          <w:rFonts w:ascii="Arial" w:hAnsi="Arial" w:cs="Arial"/>
          <w:sz w:val="16"/>
          <w:szCs w:val="16"/>
        </w:rPr>
        <w:t xml:space="preserve">ольшое </w:t>
      </w:r>
      <w:proofErr w:type="spellStart"/>
      <w:r>
        <w:rPr>
          <w:rFonts w:ascii="Arial" w:hAnsi="Arial" w:cs="Arial"/>
          <w:sz w:val="16"/>
          <w:szCs w:val="16"/>
        </w:rPr>
        <w:t>Городно</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ства, площадью 1495 кв.м, (ориентир: данный земельный участок примыкает с восточной стороны к земельному участку с кадастровым номером 53:03:0719001:37);</w:t>
      </w:r>
    </w:p>
    <w:p w:rsidR="00BC0464" w:rsidRDefault="00BC0464" w:rsidP="00BC0464">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.М</w:t>
      </w:r>
      <w:proofErr w:type="gramEnd"/>
      <w:r>
        <w:rPr>
          <w:rFonts w:ascii="Arial" w:hAnsi="Arial" w:cs="Arial"/>
          <w:sz w:val="16"/>
          <w:szCs w:val="16"/>
        </w:rPr>
        <w:t xml:space="preserve">алое </w:t>
      </w:r>
      <w:proofErr w:type="spellStart"/>
      <w:r>
        <w:rPr>
          <w:rFonts w:ascii="Arial" w:hAnsi="Arial" w:cs="Arial"/>
          <w:sz w:val="16"/>
          <w:szCs w:val="16"/>
        </w:rPr>
        <w:t>Городно</w:t>
      </w:r>
      <w:proofErr w:type="spellEnd"/>
      <w:r>
        <w:rPr>
          <w:rFonts w:ascii="Arial" w:hAnsi="Arial" w:cs="Arial"/>
          <w:sz w:val="16"/>
          <w:szCs w:val="16"/>
        </w:rPr>
        <w:t>, для ведения личного подсобного хозяйства, площадью 1498 кв.м, (ориентир: данный земельный участок примыкает с западной стороны к земельному участку с кадастровым номером 53:03:0719001:53);</w:t>
      </w:r>
    </w:p>
    <w:p w:rsidR="00BC0464" w:rsidRDefault="00BC0464" w:rsidP="00BC0464">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.М</w:t>
      </w:r>
      <w:proofErr w:type="gramEnd"/>
      <w:r>
        <w:rPr>
          <w:rFonts w:ascii="Arial" w:hAnsi="Arial" w:cs="Arial"/>
          <w:sz w:val="16"/>
          <w:szCs w:val="16"/>
        </w:rPr>
        <w:t xml:space="preserve">алое </w:t>
      </w:r>
      <w:proofErr w:type="spellStart"/>
      <w:r>
        <w:rPr>
          <w:rFonts w:ascii="Arial" w:hAnsi="Arial" w:cs="Arial"/>
          <w:sz w:val="16"/>
          <w:szCs w:val="16"/>
        </w:rPr>
        <w:t>Городно</w:t>
      </w:r>
      <w:proofErr w:type="spellEnd"/>
      <w:r>
        <w:rPr>
          <w:rFonts w:ascii="Arial" w:hAnsi="Arial" w:cs="Arial"/>
          <w:sz w:val="16"/>
          <w:szCs w:val="16"/>
        </w:rPr>
        <w:t xml:space="preserve">, для ведения личного подсобного хозяйства, площадью 1498 кв.м, (ориентир: данный земельный участок расположен на расстоянии ориентировочно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 xml:space="preserve"> в западном направлении от земельного участка с кадастровым номером 53:03:0719001:53);</w:t>
      </w:r>
    </w:p>
    <w:p w:rsidR="00BC0464" w:rsidRDefault="00BC0464" w:rsidP="00BC0464">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.М</w:t>
      </w:r>
      <w:proofErr w:type="gramEnd"/>
      <w:r>
        <w:rPr>
          <w:rFonts w:ascii="Arial" w:hAnsi="Arial" w:cs="Arial"/>
          <w:sz w:val="16"/>
          <w:szCs w:val="16"/>
        </w:rPr>
        <w:t>ирохны</w:t>
      </w:r>
      <w:proofErr w:type="spellEnd"/>
      <w:r>
        <w:rPr>
          <w:rFonts w:ascii="Arial" w:hAnsi="Arial" w:cs="Arial"/>
          <w:sz w:val="16"/>
          <w:szCs w:val="16"/>
        </w:rPr>
        <w:t>, для ведения личного подсобного хозяйства, пл</w:t>
      </w:r>
      <w:r>
        <w:rPr>
          <w:rFonts w:ascii="Arial" w:hAnsi="Arial" w:cs="Arial"/>
          <w:sz w:val="16"/>
          <w:szCs w:val="16"/>
        </w:rPr>
        <w:t>о</w:t>
      </w:r>
      <w:r>
        <w:rPr>
          <w:rFonts w:ascii="Arial" w:hAnsi="Arial" w:cs="Arial"/>
          <w:sz w:val="16"/>
          <w:szCs w:val="16"/>
        </w:rPr>
        <w:t xml:space="preserve">щадью 2996 кв.м, (ориентир: данный земельный участок расположен на расстоянии ориентировочно </w:t>
      </w:r>
      <w:smartTag w:uri="urn:schemas-microsoft-com:office:smarttags" w:element="metricconverter">
        <w:smartTagPr>
          <w:attr w:name="ProductID" w:val="75 м"/>
        </w:smartTagPr>
        <w:r>
          <w:rPr>
            <w:rFonts w:ascii="Arial" w:hAnsi="Arial" w:cs="Arial"/>
            <w:sz w:val="16"/>
            <w:szCs w:val="16"/>
          </w:rPr>
          <w:t>75 м</w:t>
        </w:r>
      </w:smartTag>
      <w:r>
        <w:rPr>
          <w:rFonts w:ascii="Arial" w:hAnsi="Arial" w:cs="Arial"/>
          <w:sz w:val="16"/>
          <w:szCs w:val="16"/>
        </w:rPr>
        <w:t xml:space="preserve"> в юго-западном направлении от земельн</w:t>
      </w:r>
      <w:r>
        <w:rPr>
          <w:rFonts w:ascii="Arial" w:hAnsi="Arial" w:cs="Arial"/>
          <w:sz w:val="16"/>
          <w:szCs w:val="16"/>
        </w:rPr>
        <w:t>о</w:t>
      </w:r>
      <w:r>
        <w:rPr>
          <w:rFonts w:ascii="Arial" w:hAnsi="Arial" w:cs="Arial"/>
          <w:sz w:val="16"/>
          <w:szCs w:val="16"/>
        </w:rPr>
        <w:t>го участка с кадастровым номером 53:03:0501001:12);</w:t>
      </w:r>
    </w:p>
    <w:p w:rsidR="00BC0464" w:rsidRDefault="00BC0464" w:rsidP="00BC0464">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.М</w:t>
      </w:r>
      <w:proofErr w:type="gramEnd"/>
      <w:r>
        <w:rPr>
          <w:rFonts w:ascii="Arial" w:hAnsi="Arial" w:cs="Arial"/>
          <w:sz w:val="16"/>
          <w:szCs w:val="16"/>
        </w:rPr>
        <w:t>ирохны</w:t>
      </w:r>
      <w:proofErr w:type="spellEnd"/>
      <w:r>
        <w:rPr>
          <w:rFonts w:ascii="Arial" w:hAnsi="Arial" w:cs="Arial"/>
          <w:sz w:val="16"/>
          <w:szCs w:val="16"/>
        </w:rPr>
        <w:t>, для ведения личного подсобного хозяйства, пл</w:t>
      </w:r>
      <w:r>
        <w:rPr>
          <w:rFonts w:ascii="Arial" w:hAnsi="Arial" w:cs="Arial"/>
          <w:sz w:val="16"/>
          <w:szCs w:val="16"/>
        </w:rPr>
        <w:t>о</w:t>
      </w:r>
      <w:r>
        <w:rPr>
          <w:rFonts w:ascii="Arial" w:hAnsi="Arial" w:cs="Arial"/>
          <w:sz w:val="16"/>
          <w:szCs w:val="16"/>
        </w:rPr>
        <w:t xml:space="preserve">щадью 2997 кв.м, (ориентир: данный земельный участок расположен на расстоянии ориентировочно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в юго-западном направлении от земельн</w:t>
      </w:r>
      <w:r>
        <w:rPr>
          <w:rFonts w:ascii="Arial" w:hAnsi="Arial" w:cs="Arial"/>
          <w:sz w:val="16"/>
          <w:szCs w:val="16"/>
        </w:rPr>
        <w:t>о</w:t>
      </w:r>
      <w:r>
        <w:rPr>
          <w:rFonts w:ascii="Arial" w:hAnsi="Arial" w:cs="Arial"/>
          <w:sz w:val="16"/>
          <w:szCs w:val="16"/>
        </w:rPr>
        <w:t>го участка с кадастровым номером 53:03:0501001:12);</w:t>
      </w:r>
    </w:p>
    <w:p w:rsidR="00BC0464" w:rsidRDefault="00BC0464" w:rsidP="00BC0464">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ул.Братская, для ведения личного подсобного хозя</w:t>
      </w:r>
      <w:r>
        <w:rPr>
          <w:rFonts w:ascii="Arial" w:hAnsi="Arial" w:cs="Arial"/>
          <w:sz w:val="16"/>
          <w:szCs w:val="16"/>
        </w:rPr>
        <w:t>й</w:t>
      </w:r>
      <w:r>
        <w:rPr>
          <w:rFonts w:ascii="Arial" w:hAnsi="Arial" w:cs="Arial"/>
          <w:sz w:val="16"/>
          <w:szCs w:val="16"/>
        </w:rPr>
        <w:t>ства, площадью 1308 кв.м (ориентир: данный земельный участок примыкает с западной стороны к земельному участку с кадастровым номером 53:03:0101017:23).</w:t>
      </w:r>
    </w:p>
    <w:p w:rsidR="00BC0464" w:rsidRDefault="00BC0464" w:rsidP="00BC0464">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BC0464" w:rsidRDefault="00BC0464" w:rsidP="00BC0464">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03.04.2017 включительно).</w:t>
      </w:r>
    </w:p>
    <w:p w:rsidR="00BC0464" w:rsidRDefault="00BC0464" w:rsidP="00BC0464">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BC0464" w:rsidRDefault="00BC0464" w:rsidP="00BC0464">
      <w:pPr>
        <w:ind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w:t>
      </w:r>
      <w:proofErr w:type="spellEnd"/>
      <w:r>
        <w:rPr>
          <w:rFonts w:ascii="Arial" w:hAnsi="Arial" w:cs="Arial"/>
          <w:sz w:val="16"/>
          <w:szCs w:val="16"/>
        </w:rPr>
        <w:t>-</w:t>
      </w:r>
    </w:p>
    <w:p w:rsidR="00BC0464" w:rsidRDefault="00BC0464" w:rsidP="00BC0464">
      <w:pPr>
        <w:jc w:val="both"/>
        <w:rPr>
          <w:rFonts w:ascii="Arial" w:hAnsi="Arial" w:cs="Arial"/>
          <w:sz w:val="16"/>
          <w:szCs w:val="16"/>
        </w:rPr>
      </w:pPr>
      <w:proofErr w:type="spellStart"/>
      <w:r>
        <w:rPr>
          <w:rFonts w:ascii="Arial" w:hAnsi="Arial" w:cs="Arial"/>
          <w:sz w:val="16"/>
          <w:szCs w:val="16"/>
        </w:rPr>
        <w:t>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BC0464" w:rsidRDefault="00BC0464" w:rsidP="00BC0464">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4C0C64" w:rsidRPr="00BC0464" w:rsidRDefault="004C0C64" w:rsidP="00F877DF">
      <w:pPr>
        <w:jc w:val="both"/>
        <w:rPr>
          <w:rFonts w:ascii="Arial" w:hAnsi="Arial" w:cs="Arial"/>
          <w:sz w:val="16"/>
          <w:szCs w:val="16"/>
        </w:rPr>
      </w:pPr>
    </w:p>
    <w:p w:rsidR="004C0C64" w:rsidRPr="0019467C" w:rsidRDefault="004C0C64" w:rsidP="00F877DF">
      <w:pPr>
        <w:pStyle w:val="2"/>
        <w:rPr>
          <w:rFonts w:ascii="Arial" w:hAnsi="Arial" w:cs="Arial"/>
          <w:color w:val="000000"/>
          <w:sz w:val="16"/>
          <w:szCs w:val="16"/>
        </w:rPr>
      </w:pPr>
      <w:r w:rsidRPr="0019467C">
        <w:rPr>
          <w:rFonts w:ascii="Arial" w:hAnsi="Arial" w:cs="Arial"/>
          <w:color w:val="000000"/>
          <w:sz w:val="16"/>
          <w:szCs w:val="16"/>
        </w:rPr>
        <w:t>АДМИНИСТРАЦИЯ ВАЛДАЙСКОГО МУНИЦИПАЛЬНОГО РАЙОНА</w:t>
      </w:r>
    </w:p>
    <w:p w:rsidR="004C0C64" w:rsidRPr="0019467C" w:rsidRDefault="004C0C64" w:rsidP="00F877DF">
      <w:pPr>
        <w:jc w:val="center"/>
        <w:rPr>
          <w:rFonts w:ascii="Arial" w:hAnsi="Arial" w:cs="Arial"/>
          <w:b/>
          <w:color w:val="000000"/>
          <w:sz w:val="16"/>
          <w:szCs w:val="16"/>
        </w:rPr>
      </w:pPr>
      <w:proofErr w:type="gramStart"/>
      <w:r w:rsidRPr="0019467C">
        <w:rPr>
          <w:rFonts w:ascii="Arial" w:hAnsi="Arial" w:cs="Arial"/>
          <w:b/>
          <w:sz w:val="16"/>
          <w:szCs w:val="16"/>
        </w:rPr>
        <w:t>П</w:t>
      </w:r>
      <w:proofErr w:type="gramEnd"/>
      <w:r w:rsidRPr="0019467C">
        <w:rPr>
          <w:rFonts w:ascii="Arial" w:hAnsi="Arial" w:cs="Arial"/>
          <w:b/>
          <w:sz w:val="16"/>
          <w:szCs w:val="16"/>
        </w:rPr>
        <w:t xml:space="preserve"> О С Т А Н О В Л Е Н И Е  </w:t>
      </w:r>
      <w:r w:rsidRPr="0019467C">
        <w:rPr>
          <w:rFonts w:ascii="Arial" w:hAnsi="Arial" w:cs="Arial"/>
          <w:b/>
          <w:color w:val="000000"/>
          <w:sz w:val="16"/>
          <w:szCs w:val="16"/>
        </w:rPr>
        <w:t>22.02.2017  № 224</w:t>
      </w:r>
    </w:p>
    <w:p w:rsidR="004C0C64" w:rsidRDefault="004C0C64" w:rsidP="00F877DF">
      <w:pPr>
        <w:jc w:val="center"/>
        <w:rPr>
          <w:rFonts w:ascii="Arial" w:hAnsi="Arial" w:cs="Arial"/>
          <w:b/>
          <w:sz w:val="16"/>
          <w:szCs w:val="16"/>
        </w:rPr>
      </w:pPr>
      <w:r>
        <w:rPr>
          <w:rFonts w:ascii="Arial" w:hAnsi="Arial" w:cs="Arial"/>
          <w:b/>
          <w:sz w:val="16"/>
          <w:szCs w:val="16"/>
        </w:rPr>
        <w:t>Об утверждении  Порядка  составления и  утверждения плана финансово-хозяйственной  деятельности муниципальных бюджетных и  авт</w:t>
      </w:r>
      <w:r>
        <w:rPr>
          <w:rFonts w:ascii="Arial" w:hAnsi="Arial" w:cs="Arial"/>
          <w:b/>
          <w:sz w:val="16"/>
          <w:szCs w:val="16"/>
        </w:rPr>
        <w:t>о</w:t>
      </w:r>
      <w:r>
        <w:rPr>
          <w:rFonts w:ascii="Arial" w:hAnsi="Arial" w:cs="Arial"/>
          <w:b/>
          <w:sz w:val="16"/>
          <w:szCs w:val="16"/>
        </w:rPr>
        <w:t>номных учреждений Валдайского муниципального района</w:t>
      </w:r>
    </w:p>
    <w:p w:rsidR="004C0C64" w:rsidRDefault="004C0C64" w:rsidP="00F877DF">
      <w:pPr>
        <w:pStyle w:val="ConsPlusNormal"/>
        <w:jc w:val="both"/>
        <w:rPr>
          <w:b/>
          <w:sz w:val="16"/>
          <w:szCs w:val="16"/>
        </w:rPr>
      </w:pPr>
      <w:proofErr w:type="gramStart"/>
      <w:r>
        <w:rPr>
          <w:sz w:val="16"/>
          <w:szCs w:val="16"/>
        </w:rPr>
        <w:t>В соответствии с подпунктом 6 пункта 3.3 статьи 32 Федерального закона от 12 января 1996 года № 7-ФЗ «О некоммерческих организациях», частью 13 статьи 2 Федерального закона от 03 ноября 2006 года № 174-ФЗ «Об автономных учреждениях», руководствуясь Федеральным зак</w:t>
      </w:r>
      <w:r>
        <w:rPr>
          <w:sz w:val="16"/>
          <w:szCs w:val="16"/>
        </w:rPr>
        <w:t>о</w:t>
      </w:r>
      <w:r>
        <w:rPr>
          <w:sz w:val="16"/>
          <w:szCs w:val="16"/>
        </w:rPr>
        <w:t>ном от 06 октября 2003 года № 131-ФЗ «Об общих принципах организации местного самоуправления в Российской Федерации» и приказом Минфина России от 28.07.2010 № 81н</w:t>
      </w:r>
      <w:proofErr w:type="gramEnd"/>
      <w:r>
        <w:rPr>
          <w:sz w:val="16"/>
          <w:szCs w:val="16"/>
        </w:rPr>
        <w:t xml:space="preserve"> «О требованиях к плану финансово-хозяйственной деятельности государственного (муниципального) учреждения  Администрация Валдайского муниципального района </w:t>
      </w:r>
      <w:r>
        <w:rPr>
          <w:b/>
          <w:sz w:val="16"/>
          <w:szCs w:val="16"/>
        </w:rPr>
        <w:t>ПОСТАНОВЛЯЕТ:</w:t>
      </w:r>
    </w:p>
    <w:p w:rsidR="004C0C64" w:rsidRPr="0019467C" w:rsidRDefault="004C0C64" w:rsidP="00F877DF">
      <w:pPr>
        <w:pStyle w:val="ConsPlusNormal"/>
        <w:jc w:val="both"/>
        <w:rPr>
          <w:sz w:val="16"/>
          <w:szCs w:val="16"/>
        </w:rPr>
      </w:pPr>
      <w:r>
        <w:rPr>
          <w:sz w:val="16"/>
          <w:szCs w:val="16"/>
        </w:rPr>
        <w:t xml:space="preserve">1. Утвердить </w:t>
      </w:r>
      <w:r w:rsidRPr="0019467C">
        <w:rPr>
          <w:sz w:val="16"/>
          <w:szCs w:val="16"/>
        </w:rPr>
        <w:t xml:space="preserve">прилагаемый </w:t>
      </w:r>
      <w:hyperlink r:id="rId10" w:anchor="P38#P38" w:history="1">
        <w:r w:rsidRPr="0019467C">
          <w:rPr>
            <w:rStyle w:val="af0"/>
            <w:color w:val="auto"/>
            <w:sz w:val="16"/>
            <w:szCs w:val="16"/>
            <w:u w:val="none"/>
          </w:rPr>
          <w:t>Порядок</w:t>
        </w:r>
      </w:hyperlink>
      <w:r w:rsidRPr="0019467C">
        <w:rPr>
          <w:sz w:val="16"/>
          <w:szCs w:val="16"/>
        </w:rPr>
        <w:t xml:space="preserve"> составления и утверждения плана финансово-хозяйственной деятельности муниципальных бюджетных и автономных учреждений Валдайского муниципального района.</w:t>
      </w:r>
    </w:p>
    <w:p w:rsidR="004C0C64" w:rsidRPr="0019467C" w:rsidRDefault="004C0C64" w:rsidP="00F877DF">
      <w:pPr>
        <w:pStyle w:val="ConsPlusNormal"/>
        <w:jc w:val="both"/>
        <w:rPr>
          <w:sz w:val="16"/>
          <w:szCs w:val="16"/>
        </w:rPr>
      </w:pPr>
      <w:r w:rsidRPr="0019467C">
        <w:rPr>
          <w:sz w:val="16"/>
          <w:szCs w:val="16"/>
        </w:rPr>
        <w:t>2. Признать утратившим силу постановление администрации Валдайского муниципального района от 01.07.2011 № 2017 «Об утверждении П</w:t>
      </w:r>
      <w:r w:rsidRPr="0019467C">
        <w:rPr>
          <w:sz w:val="16"/>
          <w:szCs w:val="16"/>
        </w:rPr>
        <w:t>о</w:t>
      </w:r>
      <w:r w:rsidRPr="0019467C">
        <w:rPr>
          <w:sz w:val="16"/>
          <w:szCs w:val="16"/>
        </w:rPr>
        <w:t>рядка составления и утверждения плана финансово-хозяйственной деятельности муниципального бюджетного учреждения, функции и полномочия учр</w:t>
      </w:r>
      <w:r w:rsidRPr="0019467C">
        <w:rPr>
          <w:sz w:val="16"/>
          <w:szCs w:val="16"/>
        </w:rPr>
        <w:t>е</w:t>
      </w:r>
      <w:r w:rsidRPr="0019467C">
        <w:rPr>
          <w:sz w:val="16"/>
          <w:szCs w:val="16"/>
        </w:rPr>
        <w:t>дителя которого осуществляет Администрация Валдайского муниципального района».</w:t>
      </w:r>
    </w:p>
    <w:p w:rsidR="004C0C64" w:rsidRPr="0019467C" w:rsidRDefault="004C0C64" w:rsidP="00F877DF">
      <w:pPr>
        <w:pStyle w:val="ConsPlusNormal"/>
        <w:jc w:val="both"/>
        <w:rPr>
          <w:sz w:val="16"/>
          <w:szCs w:val="16"/>
        </w:rPr>
      </w:pPr>
      <w:r w:rsidRPr="0019467C">
        <w:rPr>
          <w:sz w:val="16"/>
          <w:szCs w:val="16"/>
        </w:rPr>
        <w:t>3.</w:t>
      </w:r>
      <w:bookmarkStart w:id="1" w:name="P21"/>
      <w:bookmarkEnd w:id="1"/>
      <w:r w:rsidRPr="0019467C">
        <w:rPr>
          <w:sz w:val="16"/>
          <w:szCs w:val="16"/>
        </w:rPr>
        <w:t xml:space="preserve"> Распространяется на правоотношения, возникшие  с 01.01.2017.</w:t>
      </w:r>
    </w:p>
    <w:p w:rsidR="004C0C64" w:rsidRPr="0019467C" w:rsidRDefault="004C0C64" w:rsidP="00F877DF">
      <w:pPr>
        <w:pStyle w:val="ConsPlusNormal"/>
        <w:jc w:val="both"/>
        <w:rPr>
          <w:sz w:val="16"/>
          <w:szCs w:val="16"/>
        </w:rPr>
      </w:pPr>
      <w:r w:rsidRPr="0019467C">
        <w:rPr>
          <w:sz w:val="16"/>
          <w:szCs w:val="16"/>
        </w:rPr>
        <w:lastRenderedPageBreak/>
        <w:t>4. Опубликовать постановление в бюллетене «Валдайский Вестник» и разместить на официальном сайте Администрации Валдайского муниц</w:t>
      </w:r>
      <w:r w:rsidRPr="0019467C">
        <w:rPr>
          <w:sz w:val="16"/>
          <w:szCs w:val="16"/>
        </w:rPr>
        <w:t>и</w:t>
      </w:r>
      <w:r w:rsidRPr="0019467C">
        <w:rPr>
          <w:sz w:val="16"/>
          <w:szCs w:val="16"/>
        </w:rPr>
        <w:t>пального района в сети «Интернет».</w:t>
      </w:r>
    </w:p>
    <w:p w:rsidR="004C0C64" w:rsidRPr="0019467C" w:rsidRDefault="004C0C64" w:rsidP="00F877DF">
      <w:pPr>
        <w:autoSpaceDE w:val="0"/>
        <w:autoSpaceDN w:val="0"/>
        <w:adjustRightInd w:val="0"/>
        <w:ind w:firstLine="720"/>
        <w:jc w:val="both"/>
        <w:rPr>
          <w:rFonts w:ascii="Arial" w:hAnsi="Arial" w:cs="Arial"/>
          <w:sz w:val="16"/>
          <w:szCs w:val="16"/>
        </w:rPr>
      </w:pPr>
      <w:r w:rsidRPr="0019467C">
        <w:rPr>
          <w:rFonts w:ascii="Arial" w:hAnsi="Arial" w:cs="Arial"/>
          <w:sz w:val="16"/>
          <w:szCs w:val="16"/>
        </w:rPr>
        <w:t xml:space="preserve">5. </w:t>
      </w:r>
      <w:proofErr w:type="gramStart"/>
      <w:r w:rsidRPr="0019467C">
        <w:rPr>
          <w:rFonts w:ascii="Arial" w:hAnsi="Arial" w:cs="Arial"/>
          <w:sz w:val="16"/>
          <w:szCs w:val="16"/>
        </w:rPr>
        <w:t>Контроль  за</w:t>
      </w:r>
      <w:proofErr w:type="gramEnd"/>
      <w:r w:rsidRPr="0019467C">
        <w:rPr>
          <w:rFonts w:ascii="Arial" w:hAnsi="Arial" w:cs="Arial"/>
          <w:sz w:val="16"/>
          <w:szCs w:val="16"/>
        </w:rPr>
        <w:t xml:space="preserve"> выполнением    постановления   возложить  на заместителя Главы администрации муниципального района. </w:t>
      </w:r>
    </w:p>
    <w:p w:rsidR="004C0C64" w:rsidRPr="004C0C64" w:rsidRDefault="004C0C64" w:rsidP="00F877DF">
      <w:pPr>
        <w:jc w:val="both"/>
        <w:rPr>
          <w:rFonts w:ascii="Arial" w:hAnsi="Arial" w:cs="Arial"/>
          <w:b/>
          <w:sz w:val="16"/>
          <w:szCs w:val="16"/>
        </w:rPr>
      </w:pPr>
      <w:r w:rsidRPr="0019467C">
        <w:rPr>
          <w:rFonts w:ascii="Arial" w:hAnsi="Arial" w:cs="Arial"/>
          <w:b/>
          <w:sz w:val="16"/>
          <w:szCs w:val="16"/>
        </w:rPr>
        <w:t>Глава муниципального района</w:t>
      </w:r>
      <w:r w:rsidRPr="0019467C">
        <w:rPr>
          <w:rFonts w:ascii="Arial" w:hAnsi="Arial" w:cs="Arial"/>
          <w:b/>
          <w:sz w:val="16"/>
          <w:szCs w:val="16"/>
        </w:rPr>
        <w:tab/>
      </w:r>
      <w:proofErr w:type="spellStart"/>
      <w:r w:rsidRPr="0019467C">
        <w:rPr>
          <w:rFonts w:ascii="Arial" w:hAnsi="Arial" w:cs="Arial"/>
          <w:b/>
          <w:sz w:val="16"/>
          <w:szCs w:val="16"/>
        </w:rPr>
        <w:t>Ю.В.Стадэ</w:t>
      </w:r>
      <w:proofErr w:type="spellEnd"/>
      <w:r w:rsidRPr="0019467C">
        <w:rPr>
          <w:rFonts w:ascii="Arial" w:hAnsi="Arial" w:cs="Arial"/>
          <w:sz w:val="16"/>
          <w:szCs w:val="16"/>
        </w:rPr>
        <w:t xml:space="preserve">                   </w:t>
      </w:r>
      <w:r>
        <w:rPr>
          <w:rFonts w:ascii="Arial" w:hAnsi="Arial" w:cs="Arial"/>
          <w:sz w:val="16"/>
          <w:szCs w:val="16"/>
        </w:rPr>
        <w:t xml:space="preserve">                             </w:t>
      </w:r>
    </w:p>
    <w:p w:rsidR="004C0C64" w:rsidRPr="0019467C" w:rsidRDefault="004C0C64" w:rsidP="00F877DF">
      <w:pPr>
        <w:jc w:val="center"/>
        <w:rPr>
          <w:rFonts w:ascii="Arial" w:hAnsi="Arial" w:cs="Arial"/>
          <w:sz w:val="16"/>
          <w:szCs w:val="16"/>
        </w:rPr>
      </w:pPr>
      <w:r w:rsidRPr="0019467C">
        <w:rPr>
          <w:rFonts w:ascii="Arial" w:hAnsi="Arial" w:cs="Arial"/>
          <w:sz w:val="16"/>
          <w:szCs w:val="16"/>
        </w:rPr>
        <w:t>УТВЕРЖДЕН</w:t>
      </w:r>
    </w:p>
    <w:p w:rsidR="004C0C64" w:rsidRPr="0019467C" w:rsidRDefault="004C0C64" w:rsidP="00F877DF">
      <w:pPr>
        <w:jc w:val="center"/>
        <w:rPr>
          <w:rFonts w:ascii="Arial" w:hAnsi="Arial" w:cs="Arial"/>
          <w:sz w:val="16"/>
          <w:szCs w:val="16"/>
        </w:rPr>
      </w:pPr>
      <w:r w:rsidRPr="0019467C">
        <w:rPr>
          <w:rFonts w:ascii="Arial" w:hAnsi="Arial" w:cs="Arial"/>
          <w:sz w:val="16"/>
          <w:szCs w:val="16"/>
        </w:rPr>
        <w:t>постановлением Администрации муниципального района от 22.02.2017  № 224</w:t>
      </w:r>
    </w:p>
    <w:p w:rsidR="004C0C64" w:rsidRPr="0019467C" w:rsidRDefault="004C0C64" w:rsidP="00F877DF">
      <w:pPr>
        <w:ind w:left="709" w:hanging="709"/>
        <w:jc w:val="center"/>
        <w:rPr>
          <w:rFonts w:ascii="Arial" w:hAnsi="Arial" w:cs="Arial"/>
          <w:b/>
          <w:sz w:val="16"/>
          <w:szCs w:val="16"/>
        </w:rPr>
      </w:pPr>
      <w:r w:rsidRPr="0019467C">
        <w:rPr>
          <w:rFonts w:ascii="Arial" w:hAnsi="Arial" w:cs="Arial"/>
          <w:b/>
          <w:sz w:val="16"/>
          <w:szCs w:val="16"/>
        </w:rPr>
        <w:t>ПОРЯДОК</w:t>
      </w:r>
    </w:p>
    <w:p w:rsidR="004C0C64" w:rsidRPr="0019467C" w:rsidRDefault="004C0C64" w:rsidP="00F877DF">
      <w:pPr>
        <w:ind w:left="709" w:hanging="709"/>
        <w:jc w:val="center"/>
        <w:rPr>
          <w:rFonts w:ascii="Arial" w:hAnsi="Arial" w:cs="Arial"/>
          <w:b/>
          <w:sz w:val="16"/>
          <w:szCs w:val="16"/>
        </w:rPr>
      </w:pPr>
      <w:r w:rsidRPr="0019467C">
        <w:rPr>
          <w:rFonts w:ascii="Arial" w:hAnsi="Arial" w:cs="Arial"/>
          <w:b/>
          <w:sz w:val="16"/>
          <w:szCs w:val="16"/>
        </w:rPr>
        <w:t xml:space="preserve">составления и утверждения плана финансово-хозяйственной деятельности </w:t>
      </w:r>
      <w:proofErr w:type="gramStart"/>
      <w:r w:rsidRPr="0019467C">
        <w:rPr>
          <w:rFonts w:ascii="Arial" w:hAnsi="Arial" w:cs="Arial"/>
          <w:b/>
          <w:sz w:val="16"/>
          <w:szCs w:val="16"/>
        </w:rPr>
        <w:t>муниципальных</w:t>
      </w:r>
      <w:proofErr w:type="gramEnd"/>
      <w:r w:rsidRPr="0019467C">
        <w:rPr>
          <w:rFonts w:ascii="Arial" w:hAnsi="Arial" w:cs="Arial"/>
          <w:b/>
          <w:sz w:val="16"/>
          <w:szCs w:val="16"/>
        </w:rPr>
        <w:t xml:space="preserve"> бюджетных и автономных</w:t>
      </w:r>
    </w:p>
    <w:p w:rsidR="004C0C64" w:rsidRPr="0019467C" w:rsidRDefault="004C0C64" w:rsidP="00F877DF">
      <w:pPr>
        <w:ind w:left="709" w:hanging="709"/>
        <w:jc w:val="center"/>
        <w:rPr>
          <w:rFonts w:ascii="Arial" w:hAnsi="Arial" w:cs="Arial"/>
          <w:b/>
          <w:sz w:val="16"/>
          <w:szCs w:val="16"/>
        </w:rPr>
      </w:pPr>
      <w:r w:rsidRPr="0019467C">
        <w:rPr>
          <w:rFonts w:ascii="Arial" w:hAnsi="Arial" w:cs="Arial"/>
          <w:b/>
          <w:sz w:val="16"/>
          <w:szCs w:val="16"/>
        </w:rPr>
        <w:t>учреждений Валдайского муниципального района</w:t>
      </w:r>
    </w:p>
    <w:p w:rsidR="004C0C64" w:rsidRPr="0019467C" w:rsidRDefault="004C0C64" w:rsidP="00F877DF">
      <w:pPr>
        <w:pStyle w:val="ConsPlusNormal"/>
        <w:jc w:val="center"/>
        <w:outlineLvl w:val="1"/>
        <w:rPr>
          <w:b/>
          <w:sz w:val="16"/>
          <w:szCs w:val="16"/>
        </w:rPr>
      </w:pPr>
      <w:r w:rsidRPr="0019467C">
        <w:rPr>
          <w:b/>
          <w:sz w:val="16"/>
          <w:szCs w:val="16"/>
        </w:rPr>
        <w:t>1. Общие положения</w:t>
      </w:r>
    </w:p>
    <w:p w:rsidR="004C0C64" w:rsidRPr="0019467C" w:rsidRDefault="004C0C64" w:rsidP="00F877DF">
      <w:pPr>
        <w:pStyle w:val="ConsPlusNormal"/>
        <w:jc w:val="both"/>
        <w:rPr>
          <w:sz w:val="16"/>
          <w:szCs w:val="16"/>
        </w:rPr>
      </w:pPr>
      <w:r w:rsidRPr="0019467C">
        <w:rPr>
          <w:sz w:val="16"/>
          <w:szCs w:val="16"/>
        </w:rPr>
        <w:t>1.1. Настоящий Порядок разработан в целях организации процесса составления, утверждения и формирования отчетности о выполнении пл</w:t>
      </w:r>
      <w:r w:rsidRPr="0019467C">
        <w:rPr>
          <w:sz w:val="16"/>
          <w:szCs w:val="16"/>
        </w:rPr>
        <w:t>а</w:t>
      </w:r>
      <w:r w:rsidRPr="0019467C">
        <w:rPr>
          <w:sz w:val="16"/>
          <w:szCs w:val="16"/>
        </w:rPr>
        <w:t>нов финансово-хозяйственной деятельности (далее – План) муниципальных бюджетных и автономных учреждений Валдайского муниц</w:t>
      </w:r>
      <w:r w:rsidRPr="0019467C">
        <w:rPr>
          <w:sz w:val="16"/>
          <w:szCs w:val="16"/>
        </w:rPr>
        <w:t>и</w:t>
      </w:r>
      <w:r w:rsidRPr="0019467C">
        <w:rPr>
          <w:sz w:val="16"/>
          <w:szCs w:val="16"/>
        </w:rPr>
        <w:t>пального района (далее – учреждения).</w:t>
      </w:r>
    </w:p>
    <w:p w:rsidR="004C0C64" w:rsidRPr="0019467C" w:rsidRDefault="004C0C64" w:rsidP="00F877DF">
      <w:pPr>
        <w:pStyle w:val="ConsPlusNormal"/>
        <w:jc w:val="both"/>
        <w:rPr>
          <w:sz w:val="16"/>
          <w:szCs w:val="16"/>
        </w:rPr>
      </w:pPr>
      <w:r w:rsidRPr="0019467C">
        <w:rPr>
          <w:sz w:val="16"/>
          <w:szCs w:val="16"/>
        </w:rPr>
        <w:t>1.2. План составляется на финансовый год в случае, если решение о бюджете Валдайского муниципального района утверждается на один ф</w:t>
      </w:r>
      <w:r w:rsidRPr="0019467C">
        <w:rPr>
          <w:sz w:val="16"/>
          <w:szCs w:val="16"/>
        </w:rPr>
        <w:t>и</w:t>
      </w:r>
      <w:r w:rsidRPr="0019467C">
        <w:rPr>
          <w:sz w:val="16"/>
          <w:szCs w:val="16"/>
        </w:rPr>
        <w:t>нансовый год, либо на финансовый год и плановый период, если решение о бюджете Валдайского муниципального района утверждается на очере</w:t>
      </w:r>
      <w:r w:rsidRPr="0019467C">
        <w:rPr>
          <w:sz w:val="16"/>
          <w:szCs w:val="16"/>
        </w:rPr>
        <w:t>д</w:t>
      </w:r>
      <w:r w:rsidRPr="0019467C">
        <w:rPr>
          <w:sz w:val="16"/>
          <w:szCs w:val="16"/>
        </w:rPr>
        <w:t>ной финансовый год и плановый период.</w:t>
      </w:r>
    </w:p>
    <w:p w:rsidR="004C0C64" w:rsidRPr="0019467C" w:rsidRDefault="004C0C64" w:rsidP="00F877DF">
      <w:pPr>
        <w:pStyle w:val="ConsPlusNormal"/>
        <w:jc w:val="center"/>
        <w:rPr>
          <w:b/>
          <w:sz w:val="16"/>
          <w:szCs w:val="16"/>
        </w:rPr>
      </w:pPr>
      <w:r w:rsidRPr="0019467C">
        <w:rPr>
          <w:b/>
          <w:sz w:val="16"/>
          <w:szCs w:val="16"/>
        </w:rPr>
        <w:t>2. Порядок составления Плана</w:t>
      </w:r>
    </w:p>
    <w:p w:rsidR="004C0C64" w:rsidRPr="0019467C" w:rsidRDefault="004C0C64" w:rsidP="00F877DF">
      <w:pPr>
        <w:pStyle w:val="ConsPlusNormal"/>
        <w:jc w:val="both"/>
        <w:rPr>
          <w:sz w:val="16"/>
          <w:szCs w:val="16"/>
        </w:rPr>
      </w:pPr>
      <w:r w:rsidRPr="0019467C">
        <w:rPr>
          <w:sz w:val="16"/>
          <w:szCs w:val="16"/>
        </w:rPr>
        <w:t xml:space="preserve">2.1. </w:t>
      </w:r>
      <w:proofErr w:type="gramStart"/>
      <w:r w:rsidRPr="0019467C">
        <w:rPr>
          <w:sz w:val="16"/>
          <w:szCs w:val="16"/>
        </w:rPr>
        <w:t>План составляется учреждением до начала финансового года, на этапе формирования проекта бюджета Валдайского муниципального ра</w:t>
      </w:r>
      <w:r w:rsidRPr="0019467C">
        <w:rPr>
          <w:sz w:val="16"/>
          <w:szCs w:val="16"/>
        </w:rPr>
        <w:t>й</w:t>
      </w:r>
      <w:r w:rsidRPr="0019467C">
        <w:rPr>
          <w:sz w:val="16"/>
          <w:szCs w:val="16"/>
        </w:rPr>
        <w:t>она на очередной финансовый год (финансовый год и плановый период), по кассовому методу в рублях с точностью до двух знаков после запятой по форме, согласно приложению к Порядку, и содержащий следующие части: заголовочную, содержательную, оформляющую.</w:t>
      </w:r>
      <w:proofErr w:type="gramEnd"/>
    </w:p>
    <w:p w:rsidR="004C0C64" w:rsidRPr="0019467C" w:rsidRDefault="004C0C64" w:rsidP="00F877DF">
      <w:pPr>
        <w:pStyle w:val="ConsPlusNormal"/>
        <w:jc w:val="both"/>
        <w:rPr>
          <w:sz w:val="16"/>
          <w:szCs w:val="16"/>
        </w:rPr>
      </w:pPr>
      <w:r w:rsidRPr="0019467C">
        <w:rPr>
          <w:sz w:val="16"/>
          <w:szCs w:val="16"/>
        </w:rPr>
        <w:t>2.2. В заголовочной части Плана указываются:</w:t>
      </w:r>
    </w:p>
    <w:p w:rsidR="004C0C64" w:rsidRPr="0019467C" w:rsidRDefault="004C0C64" w:rsidP="00F877DF">
      <w:pPr>
        <w:pStyle w:val="ConsPlusNormal"/>
        <w:jc w:val="both"/>
        <w:rPr>
          <w:sz w:val="16"/>
          <w:szCs w:val="16"/>
        </w:rPr>
      </w:pPr>
      <w:r w:rsidRPr="0019467C">
        <w:rPr>
          <w:sz w:val="16"/>
          <w:szCs w:val="16"/>
        </w:rPr>
        <w:t>2.2.1. 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4C0C64" w:rsidRPr="0019467C" w:rsidRDefault="004C0C64" w:rsidP="00F877DF">
      <w:pPr>
        <w:pStyle w:val="ConsPlusNormal"/>
        <w:jc w:val="both"/>
        <w:rPr>
          <w:sz w:val="16"/>
          <w:szCs w:val="16"/>
        </w:rPr>
      </w:pPr>
      <w:r w:rsidRPr="0019467C">
        <w:rPr>
          <w:sz w:val="16"/>
          <w:szCs w:val="16"/>
        </w:rPr>
        <w:t>2.2.2. Наименование документа;</w:t>
      </w:r>
    </w:p>
    <w:p w:rsidR="004C0C64" w:rsidRPr="0019467C" w:rsidRDefault="004C0C64" w:rsidP="00F877DF">
      <w:pPr>
        <w:pStyle w:val="ConsPlusNormal"/>
        <w:jc w:val="both"/>
        <w:rPr>
          <w:sz w:val="16"/>
          <w:szCs w:val="16"/>
        </w:rPr>
      </w:pPr>
      <w:r w:rsidRPr="0019467C">
        <w:rPr>
          <w:sz w:val="16"/>
          <w:szCs w:val="16"/>
        </w:rPr>
        <w:t>2.2.3. Дата составления документа;</w:t>
      </w:r>
    </w:p>
    <w:p w:rsidR="004C0C64" w:rsidRPr="0019467C" w:rsidRDefault="004C0C64" w:rsidP="00F877DF">
      <w:pPr>
        <w:pStyle w:val="ConsPlusNormal"/>
        <w:jc w:val="both"/>
        <w:rPr>
          <w:sz w:val="16"/>
          <w:szCs w:val="16"/>
        </w:rPr>
      </w:pPr>
      <w:r w:rsidRPr="0019467C">
        <w:rPr>
          <w:sz w:val="16"/>
          <w:szCs w:val="16"/>
        </w:rPr>
        <w:t>2.2.4. Наименование учреждения;</w:t>
      </w:r>
    </w:p>
    <w:p w:rsidR="004C0C64" w:rsidRPr="0019467C" w:rsidRDefault="004C0C64" w:rsidP="00F877DF">
      <w:pPr>
        <w:pStyle w:val="ConsPlusNormal"/>
        <w:jc w:val="both"/>
        <w:rPr>
          <w:sz w:val="16"/>
          <w:szCs w:val="16"/>
        </w:rPr>
      </w:pPr>
      <w:r w:rsidRPr="0019467C">
        <w:rPr>
          <w:sz w:val="16"/>
          <w:szCs w:val="16"/>
        </w:rPr>
        <w:t>2.2.5. Наименование органа, осуществляющего функции и полномочия учредителя;</w:t>
      </w:r>
    </w:p>
    <w:p w:rsidR="004C0C64" w:rsidRPr="0019467C" w:rsidRDefault="004C0C64" w:rsidP="00F877DF">
      <w:pPr>
        <w:pStyle w:val="ConsPlusNormal"/>
        <w:jc w:val="both"/>
        <w:rPr>
          <w:sz w:val="16"/>
          <w:szCs w:val="16"/>
        </w:rPr>
      </w:pPr>
      <w:r w:rsidRPr="0019467C">
        <w:rPr>
          <w:sz w:val="16"/>
          <w:szCs w:val="16"/>
        </w:rPr>
        <w:t xml:space="preserve">2.2.6. </w:t>
      </w:r>
      <w:proofErr w:type="gramStart"/>
      <w:r w:rsidRPr="0019467C">
        <w:rPr>
          <w:sz w:val="16"/>
          <w:szCs w:val="16"/>
        </w:rPr>
        <w:t>Дополнительные реквизиты, идентифицирующие учреждение  (адрес фактического местонахождения, идентификационный номер нал</w:t>
      </w:r>
      <w:r w:rsidRPr="0019467C">
        <w:rPr>
          <w:sz w:val="16"/>
          <w:szCs w:val="16"/>
        </w:rPr>
        <w:t>о</w:t>
      </w:r>
      <w:r w:rsidRPr="0019467C">
        <w:rPr>
          <w:sz w:val="16"/>
          <w:szCs w:val="16"/>
        </w:rPr>
        <w:t>гоплательщика (ИНН) и значение кода причины постановки на учет (КПП) учреждения (подразделения), код по реестру участников бюджетного проце</w:t>
      </w:r>
      <w:r w:rsidRPr="0019467C">
        <w:rPr>
          <w:sz w:val="16"/>
          <w:szCs w:val="16"/>
        </w:rPr>
        <w:t>с</w:t>
      </w:r>
      <w:r w:rsidRPr="0019467C">
        <w:rPr>
          <w:sz w:val="16"/>
          <w:szCs w:val="16"/>
        </w:rPr>
        <w:t>са, а также юридических лиц, не являющихся участниками бюджетного процесса);</w:t>
      </w:r>
      <w:proofErr w:type="gramEnd"/>
    </w:p>
    <w:p w:rsidR="004C0C64" w:rsidRPr="0019467C" w:rsidRDefault="004C0C64" w:rsidP="00F877DF">
      <w:pPr>
        <w:pStyle w:val="ConsPlusNormal"/>
        <w:jc w:val="both"/>
        <w:rPr>
          <w:sz w:val="16"/>
          <w:szCs w:val="16"/>
        </w:rPr>
      </w:pPr>
      <w:r w:rsidRPr="0019467C">
        <w:rPr>
          <w:sz w:val="16"/>
          <w:szCs w:val="16"/>
        </w:rPr>
        <w:t>2.2.7. Финансовый год и плановый период, на который представлены содержащиеся в документе сведения;</w:t>
      </w:r>
    </w:p>
    <w:p w:rsidR="004C0C64" w:rsidRPr="0019467C" w:rsidRDefault="004C0C64" w:rsidP="00F877DF">
      <w:pPr>
        <w:pStyle w:val="ConsPlusNormal"/>
        <w:jc w:val="both"/>
        <w:rPr>
          <w:sz w:val="16"/>
          <w:szCs w:val="16"/>
        </w:rPr>
      </w:pPr>
      <w:r w:rsidRPr="0019467C">
        <w:rPr>
          <w:sz w:val="16"/>
          <w:szCs w:val="16"/>
        </w:rPr>
        <w:t>2.2.8. Наименование единиц измерения показателей, включаемых в План, и их коды по Общероссийскому классификатору единиц измерения (ОКЕИ) и (или) Общероссийскому классификатору валют (ОКВ).</w:t>
      </w:r>
    </w:p>
    <w:p w:rsidR="004C0C64" w:rsidRPr="0019467C" w:rsidRDefault="004C0C64" w:rsidP="00F877DF">
      <w:pPr>
        <w:pStyle w:val="ConsPlusNormal"/>
        <w:jc w:val="both"/>
        <w:rPr>
          <w:sz w:val="16"/>
          <w:szCs w:val="16"/>
        </w:rPr>
      </w:pPr>
      <w:r w:rsidRPr="0019467C">
        <w:rPr>
          <w:sz w:val="16"/>
          <w:szCs w:val="16"/>
        </w:rPr>
        <w:t>2.3. Содержательная часть Плана состоит из текстовой (описательной) части и табличной части.</w:t>
      </w:r>
    </w:p>
    <w:p w:rsidR="004C0C64" w:rsidRPr="0019467C" w:rsidRDefault="004C0C64" w:rsidP="00F877DF">
      <w:pPr>
        <w:pStyle w:val="ConsPlusNormal"/>
        <w:jc w:val="both"/>
        <w:rPr>
          <w:sz w:val="16"/>
          <w:szCs w:val="16"/>
        </w:rPr>
      </w:pPr>
      <w:r w:rsidRPr="0019467C">
        <w:rPr>
          <w:sz w:val="16"/>
          <w:szCs w:val="16"/>
        </w:rPr>
        <w:t>2.3.1. В текстовой (описательной) части Плана указываются: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pacing w:val="-9"/>
          <w:sz w:val="16"/>
          <w:szCs w:val="16"/>
        </w:rPr>
        <w:t xml:space="preserve">2.3.1.1. Цели деятельности учреждения в соответствии с федеральными законами и </w:t>
      </w:r>
      <w:r w:rsidRPr="0019467C">
        <w:rPr>
          <w:rFonts w:ascii="Arial" w:hAnsi="Arial" w:cs="Arial"/>
          <w:spacing w:val="-12"/>
          <w:sz w:val="16"/>
          <w:szCs w:val="16"/>
        </w:rPr>
        <w:t>нормативными правовыми актами, законами и нормативными правовыми акт</w:t>
      </w:r>
      <w:r w:rsidRPr="0019467C">
        <w:rPr>
          <w:rFonts w:ascii="Arial" w:hAnsi="Arial" w:cs="Arial"/>
          <w:spacing w:val="-12"/>
          <w:sz w:val="16"/>
          <w:szCs w:val="16"/>
        </w:rPr>
        <w:t>а</w:t>
      </w:r>
      <w:r w:rsidRPr="0019467C">
        <w:rPr>
          <w:rFonts w:ascii="Arial" w:hAnsi="Arial" w:cs="Arial"/>
          <w:spacing w:val="-12"/>
          <w:sz w:val="16"/>
          <w:szCs w:val="16"/>
        </w:rPr>
        <w:t xml:space="preserve">ми </w:t>
      </w:r>
      <w:r w:rsidRPr="0019467C">
        <w:rPr>
          <w:rFonts w:ascii="Arial" w:hAnsi="Arial" w:cs="Arial"/>
          <w:sz w:val="16"/>
          <w:szCs w:val="16"/>
        </w:rPr>
        <w:t>Новгородской области, нормативными правовыми актами Валдайского муниципального района и уставом учреждения;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2.3.1.2. Виды деятельности учреждения, относящиеся к его основным видам деятельности в соответствии с уставом учреждения;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2.3.1.3.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в том числе за плату;</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2.3.1.4. 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(по</w:t>
      </w:r>
      <w:r w:rsidRPr="0019467C">
        <w:rPr>
          <w:rFonts w:ascii="Arial" w:hAnsi="Arial" w:cs="Arial"/>
          <w:sz w:val="16"/>
          <w:szCs w:val="16"/>
        </w:rPr>
        <w:t>д</w:t>
      </w:r>
      <w:r w:rsidRPr="0019467C">
        <w:rPr>
          <w:rFonts w:ascii="Arial" w:hAnsi="Arial" w:cs="Arial"/>
          <w:sz w:val="16"/>
          <w:szCs w:val="16"/>
        </w:rPr>
        <w:t>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w:t>
      </w:r>
      <w:r w:rsidRPr="0019467C">
        <w:rPr>
          <w:rFonts w:ascii="Arial" w:hAnsi="Arial" w:cs="Arial"/>
          <w:sz w:val="16"/>
          <w:szCs w:val="16"/>
        </w:rPr>
        <w:t>и</w:t>
      </w:r>
      <w:r w:rsidRPr="0019467C">
        <w:rPr>
          <w:rFonts w:ascii="Arial" w:hAnsi="Arial" w:cs="Arial"/>
          <w:sz w:val="16"/>
          <w:szCs w:val="16"/>
        </w:rPr>
        <w:t>носящей доход деятельности);</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2.3.1.5.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2.3.1.6. Иная информация по решению органа, осуществляющего функции и полномочия учредителя.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2.3.2. В табличную часть Плана включаются следующие таблицы:</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2.3.2.1. Показатели финансового состояния учреждения, включающие показатели о нефинансовых и финансовых активах, обязательствах, пр</w:t>
      </w:r>
      <w:r w:rsidRPr="0019467C">
        <w:rPr>
          <w:rFonts w:ascii="Arial" w:hAnsi="Arial" w:cs="Arial"/>
          <w:sz w:val="16"/>
          <w:szCs w:val="16"/>
        </w:rPr>
        <w:t>и</w:t>
      </w:r>
      <w:r w:rsidRPr="0019467C">
        <w:rPr>
          <w:rFonts w:ascii="Arial" w:hAnsi="Arial" w:cs="Arial"/>
          <w:sz w:val="16"/>
          <w:szCs w:val="16"/>
        </w:rPr>
        <w:t>нятых на последнюю отчетную дату, предшествующую дате составления Плана согласно таблице 2.1 приложения к Порядку (далее - таблица 2.1);</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2.3.2.2. Показатели по поступлениям и выплатам учреждения согласно таблице 2.2 приложения   к Порядку (далее - таблица 2.2);</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2.3.2.3.  Показатели выплат по расходам на закупку товаров, работ, услуг учреждения согласно таблице 2.2.1 приложения  к Порядку (далее - таблица 2.2.1);</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2.3.2.4.  Сведения о средствах, поступающих во временное распоряжение учреждения согласно таблице 2.3 приложения  к Порядку (далее - таблица 2.3);</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2.3.2.5. Справочную информацию согласно таблице 2.4 приложения  к Порядку (далее – таблица 2.4).</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 В целях формирования показателей Плана по поступлениям и выплатам учреждение составляет на этапе формирования проекта бюдж</w:t>
      </w:r>
      <w:r w:rsidRPr="0019467C">
        <w:rPr>
          <w:rFonts w:ascii="Arial" w:hAnsi="Arial" w:cs="Arial"/>
          <w:sz w:val="16"/>
          <w:szCs w:val="16"/>
        </w:rPr>
        <w:t>е</w:t>
      </w:r>
      <w:r w:rsidRPr="0019467C">
        <w:rPr>
          <w:rFonts w:ascii="Arial" w:hAnsi="Arial" w:cs="Arial"/>
          <w:sz w:val="16"/>
          <w:szCs w:val="16"/>
        </w:rPr>
        <w:t>та на очередной финансовый год (на очередной финансовый год и плановый период) План, исходя из представленной органом, осуществляющим функции и полномочия учредителя, информации о планируемых объемах расходных обязательств:</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2.4.1. Субсидий на финансовое обеспечение выполнения муниципального задания (далее – муниципальное задание);</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2.4.2. Субсидий, предоставляемых в соответствии со вторым абзацем пункта 1 статьи 78.1 Бюджетного кодекса Российской Федер</w:t>
      </w:r>
      <w:r w:rsidRPr="0019467C">
        <w:rPr>
          <w:rFonts w:ascii="Arial" w:hAnsi="Arial" w:cs="Arial"/>
          <w:sz w:val="16"/>
          <w:szCs w:val="16"/>
        </w:rPr>
        <w:t>а</w:t>
      </w:r>
      <w:r w:rsidRPr="0019467C">
        <w:rPr>
          <w:rFonts w:ascii="Arial" w:hAnsi="Arial" w:cs="Arial"/>
          <w:sz w:val="16"/>
          <w:szCs w:val="16"/>
        </w:rPr>
        <w:t>ции;</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2.4.3. Субсидий на осуществление капитальных вложений в объекты капитального строительства муниципальной собственности или приобр</w:t>
      </w:r>
      <w:r w:rsidRPr="0019467C">
        <w:rPr>
          <w:rFonts w:ascii="Arial" w:hAnsi="Arial" w:cs="Arial"/>
          <w:sz w:val="16"/>
          <w:szCs w:val="16"/>
        </w:rPr>
        <w:t>е</w:t>
      </w:r>
      <w:r w:rsidRPr="0019467C">
        <w:rPr>
          <w:rFonts w:ascii="Arial" w:hAnsi="Arial" w:cs="Arial"/>
          <w:sz w:val="16"/>
          <w:szCs w:val="16"/>
        </w:rPr>
        <w:t>тение объектов недвижимого имущества в муниципальную собственность;</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2.4.4. Грантов в форме субсидий, в том числе предоставляемых по результатам конкурсов;</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2.4.5. Публичных обязательств перед физическими лицами в денежной форме, полномочия, по исполнению которых от имени Администрации Валдайского муниципального района планируется передать в установленном порядке учреждению;</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2.4.6. Бюджетных инвестиций (в части переданных полномочий муниципального заказчика в соответствии с Бюджетным кодексом Российской Федерации).</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 Плановые показатели по поступлениям формируются учреждением:</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2.5.1. На основании информации, полученной от ГРБС, в соответствии с пунктом 5  Порядка с указанием, в том числе:</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2.5.1.1. Субсидий на финансовое обеспечение выполнения муниципального задания;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2.5.1.2. Субсидий, предоставляемых в соответствии со вторым  абзацем пункта 1 статьи 78.1 Бюджетного кодекса Российской Фед</w:t>
      </w:r>
      <w:r w:rsidRPr="0019467C">
        <w:rPr>
          <w:rFonts w:ascii="Arial" w:hAnsi="Arial" w:cs="Arial"/>
          <w:sz w:val="16"/>
          <w:szCs w:val="16"/>
        </w:rPr>
        <w:t>е</w:t>
      </w:r>
      <w:r w:rsidRPr="0019467C">
        <w:rPr>
          <w:rFonts w:ascii="Arial" w:hAnsi="Arial" w:cs="Arial"/>
          <w:sz w:val="16"/>
          <w:szCs w:val="16"/>
        </w:rPr>
        <w:t>рации;</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2.5.1.3. Субсидий на осуществление капитальных вложений в объекты капитального строительства муниципальной собственности или приобр</w:t>
      </w:r>
      <w:r w:rsidRPr="0019467C">
        <w:rPr>
          <w:rFonts w:ascii="Arial" w:hAnsi="Arial" w:cs="Arial"/>
          <w:sz w:val="16"/>
          <w:szCs w:val="16"/>
        </w:rPr>
        <w:t>е</w:t>
      </w:r>
      <w:r w:rsidRPr="0019467C">
        <w:rPr>
          <w:rFonts w:ascii="Arial" w:hAnsi="Arial" w:cs="Arial"/>
          <w:sz w:val="16"/>
          <w:szCs w:val="16"/>
        </w:rPr>
        <w:t>тение объектов недвижимого имущества в муниципальную собственность;</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 xml:space="preserve">2.5.1.4. Грантов в форме субсидий, в том числе предоставляемых по результатам конкурсов. </w:t>
      </w:r>
    </w:p>
    <w:p w:rsidR="004C0C64" w:rsidRPr="0019467C" w:rsidRDefault="004C0C64" w:rsidP="00F877DF">
      <w:pPr>
        <w:shd w:val="clear" w:color="auto" w:fill="FFFFFF"/>
        <w:ind w:firstLine="720"/>
        <w:jc w:val="both"/>
        <w:rPr>
          <w:rFonts w:ascii="Arial" w:hAnsi="Arial" w:cs="Arial"/>
          <w:sz w:val="16"/>
          <w:szCs w:val="16"/>
        </w:rPr>
      </w:pPr>
      <w:proofErr w:type="spellStart"/>
      <w:r w:rsidRPr="0019467C">
        <w:rPr>
          <w:rFonts w:ascii="Arial" w:hAnsi="Arial" w:cs="Arial"/>
          <w:sz w:val="16"/>
          <w:szCs w:val="16"/>
        </w:rPr>
        <w:t>Справочно</w:t>
      </w:r>
      <w:proofErr w:type="spellEnd"/>
      <w:r w:rsidRPr="0019467C">
        <w:rPr>
          <w:rFonts w:ascii="Arial" w:hAnsi="Arial" w:cs="Arial"/>
          <w:sz w:val="16"/>
          <w:szCs w:val="16"/>
        </w:rPr>
        <w:t xml:space="preserve"> указываются суммы публичных обязательств перед физическим лицом, подлежащих исполнению в денежной форме, полномочия, по исполнению которых от имени администрации Валдайского муниципального района передаются в установленном порядке учреждению, бю</w:t>
      </w:r>
      <w:r w:rsidRPr="0019467C">
        <w:rPr>
          <w:rFonts w:ascii="Arial" w:hAnsi="Arial" w:cs="Arial"/>
          <w:sz w:val="16"/>
          <w:szCs w:val="16"/>
        </w:rPr>
        <w:t>д</w:t>
      </w:r>
      <w:r w:rsidRPr="0019467C">
        <w:rPr>
          <w:rFonts w:ascii="Arial" w:hAnsi="Arial" w:cs="Arial"/>
          <w:sz w:val="16"/>
          <w:szCs w:val="16"/>
        </w:rPr>
        <w:t>жетных инвестиций (в части переданных полномочий муниципального заказчика в соответствии с Бюджетным кодексом Российской Федерации), а также сре</w:t>
      </w:r>
      <w:r w:rsidRPr="0019467C">
        <w:rPr>
          <w:rFonts w:ascii="Arial" w:hAnsi="Arial" w:cs="Arial"/>
          <w:sz w:val="16"/>
          <w:szCs w:val="16"/>
        </w:rPr>
        <w:t>д</w:t>
      </w:r>
      <w:r w:rsidRPr="0019467C">
        <w:rPr>
          <w:rFonts w:ascii="Arial" w:hAnsi="Arial" w:cs="Arial"/>
          <w:sz w:val="16"/>
          <w:szCs w:val="16"/>
        </w:rPr>
        <w:t>ства во временном распоряжении учреждения.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2.5.2. Исходя из планируемых объемов оказания и планируемой стоимости реализации услуг (выполнения работ) и реализации ценных б</w:t>
      </w:r>
      <w:r w:rsidRPr="0019467C">
        <w:rPr>
          <w:rFonts w:ascii="Arial" w:hAnsi="Arial" w:cs="Arial"/>
          <w:sz w:val="16"/>
          <w:szCs w:val="16"/>
        </w:rPr>
        <w:t>у</w:t>
      </w:r>
      <w:r w:rsidRPr="0019467C">
        <w:rPr>
          <w:rFonts w:ascii="Arial" w:hAnsi="Arial" w:cs="Arial"/>
          <w:sz w:val="16"/>
          <w:szCs w:val="16"/>
        </w:rPr>
        <w:t>маг с указанием, в том числе:</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2.5.2.1.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w:t>
      </w:r>
      <w:r w:rsidRPr="0019467C">
        <w:rPr>
          <w:rFonts w:ascii="Arial" w:hAnsi="Arial" w:cs="Arial"/>
          <w:sz w:val="16"/>
          <w:szCs w:val="16"/>
        </w:rPr>
        <w:t>и</w:t>
      </w:r>
      <w:r w:rsidRPr="0019467C">
        <w:rPr>
          <w:rFonts w:ascii="Arial" w:hAnsi="Arial" w:cs="Arial"/>
          <w:sz w:val="16"/>
          <w:szCs w:val="16"/>
        </w:rPr>
        <w:t>носящей доход деятельности;</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2.5.2.2. Поступлений от реализации ценных бумаг (для муниципальных автономных и бюджетных учреждений в случаях, установленных фед</w:t>
      </w:r>
      <w:r w:rsidRPr="0019467C">
        <w:rPr>
          <w:rFonts w:ascii="Arial" w:hAnsi="Arial" w:cs="Arial"/>
          <w:sz w:val="16"/>
          <w:szCs w:val="16"/>
        </w:rPr>
        <w:t>е</w:t>
      </w:r>
      <w:r w:rsidRPr="0019467C">
        <w:rPr>
          <w:rFonts w:ascii="Arial" w:hAnsi="Arial" w:cs="Arial"/>
          <w:sz w:val="16"/>
          <w:szCs w:val="16"/>
        </w:rPr>
        <w:t>ральными законами).</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2.6. Плановые показатели по выплатам формируются учреждением в соответствии с настоящим Порядком в разрезе соответствующих показ</w:t>
      </w:r>
      <w:r w:rsidRPr="0019467C">
        <w:rPr>
          <w:rFonts w:ascii="Arial" w:hAnsi="Arial" w:cs="Arial"/>
          <w:sz w:val="16"/>
          <w:szCs w:val="16"/>
        </w:rPr>
        <w:t>а</w:t>
      </w:r>
      <w:r w:rsidRPr="0019467C">
        <w:rPr>
          <w:rFonts w:ascii="Arial" w:hAnsi="Arial" w:cs="Arial"/>
          <w:sz w:val="16"/>
          <w:szCs w:val="16"/>
        </w:rPr>
        <w:t>телей, содержащихся в таблице 2.2.</w:t>
      </w:r>
    </w:p>
    <w:p w:rsidR="004C0C64" w:rsidRPr="0019467C" w:rsidRDefault="004C0C64" w:rsidP="00F877DF">
      <w:pPr>
        <w:shd w:val="clear" w:color="auto" w:fill="FFFFFF"/>
        <w:ind w:firstLine="720"/>
        <w:jc w:val="both"/>
        <w:rPr>
          <w:rFonts w:ascii="Arial" w:hAnsi="Arial" w:cs="Arial"/>
          <w:sz w:val="16"/>
          <w:szCs w:val="16"/>
        </w:rPr>
      </w:pPr>
      <w:proofErr w:type="gramStart"/>
      <w:r w:rsidRPr="0019467C">
        <w:rPr>
          <w:rFonts w:ascii="Arial" w:hAnsi="Arial" w:cs="Arial"/>
          <w:sz w:val="16"/>
          <w:szCs w:val="16"/>
        </w:rPr>
        <w:lastRenderedPageBreak/>
        <w:t>Общая сумма расходов бюджетного учреждения на закупки товаров, работ, услуг, отраженная в Плане, подлежит детализации в плане зак</w:t>
      </w:r>
      <w:r w:rsidRPr="0019467C">
        <w:rPr>
          <w:rFonts w:ascii="Arial" w:hAnsi="Arial" w:cs="Arial"/>
          <w:sz w:val="16"/>
          <w:szCs w:val="16"/>
        </w:rPr>
        <w:t>у</w:t>
      </w:r>
      <w:r w:rsidRPr="0019467C">
        <w:rPr>
          <w:rFonts w:ascii="Arial" w:hAnsi="Arial" w:cs="Arial"/>
          <w:sz w:val="16"/>
          <w:szCs w:val="16"/>
        </w:rPr>
        <w:t>пок товаров, работ, услуг для обеспечения муниципальных нужд, формируемом в соответствии с законодательством Российской Федерации о ко</w:t>
      </w:r>
      <w:r w:rsidRPr="0019467C">
        <w:rPr>
          <w:rFonts w:ascii="Arial" w:hAnsi="Arial" w:cs="Arial"/>
          <w:sz w:val="16"/>
          <w:szCs w:val="16"/>
        </w:rPr>
        <w:t>н</w:t>
      </w:r>
      <w:r w:rsidRPr="0019467C">
        <w:rPr>
          <w:rFonts w:ascii="Arial" w:hAnsi="Arial" w:cs="Arial"/>
          <w:sz w:val="16"/>
          <w:szCs w:val="16"/>
        </w:rPr>
        <w:t>трактной системе в сфере закупок товаров, работ, услуг для обеспечения муниципальных нужд (далее - план закупок), а также в плане закупок, форм</w:t>
      </w:r>
      <w:r w:rsidRPr="0019467C">
        <w:rPr>
          <w:rFonts w:ascii="Arial" w:hAnsi="Arial" w:cs="Arial"/>
          <w:sz w:val="16"/>
          <w:szCs w:val="16"/>
        </w:rPr>
        <w:t>и</w:t>
      </w:r>
      <w:r w:rsidRPr="0019467C">
        <w:rPr>
          <w:rFonts w:ascii="Arial" w:hAnsi="Arial" w:cs="Arial"/>
          <w:sz w:val="16"/>
          <w:szCs w:val="16"/>
        </w:rPr>
        <w:t>руемом в соответствии с Федеральным законом № 223-ФЗ</w:t>
      </w:r>
      <w:proofErr w:type="gramEnd"/>
      <w:r w:rsidRPr="0019467C">
        <w:rPr>
          <w:rFonts w:ascii="Arial" w:hAnsi="Arial" w:cs="Arial"/>
          <w:sz w:val="16"/>
          <w:szCs w:val="16"/>
        </w:rPr>
        <w:t xml:space="preserve"> согласно положениям части 2 статьи 15 Федерального закона № 44-ФЗ.</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2.7.Плановые показатели по выплатам, связанным с выполнением учреждением муниципального задания в пределах общего объема субс</w:t>
      </w:r>
      <w:r w:rsidRPr="0019467C">
        <w:rPr>
          <w:rFonts w:ascii="Arial" w:hAnsi="Arial" w:cs="Arial"/>
          <w:sz w:val="16"/>
          <w:szCs w:val="16"/>
        </w:rPr>
        <w:t>и</w:t>
      </w:r>
      <w:r w:rsidRPr="0019467C">
        <w:rPr>
          <w:rFonts w:ascii="Arial" w:hAnsi="Arial" w:cs="Arial"/>
          <w:sz w:val="16"/>
          <w:szCs w:val="16"/>
        </w:rPr>
        <w:t xml:space="preserve">дии на выполнение муниципального задания могут рассчитываться с превышением нормативных затрат, определенных в </w:t>
      </w:r>
      <w:hyperlink r:id="rId11" w:history="1">
        <w:r w:rsidRPr="0019467C">
          <w:rPr>
            <w:rStyle w:val="af0"/>
            <w:rFonts w:ascii="Arial" w:hAnsi="Arial" w:cs="Arial"/>
            <w:color w:val="auto"/>
            <w:sz w:val="16"/>
            <w:szCs w:val="16"/>
            <w:u w:val="none"/>
          </w:rPr>
          <w:t>порядке,</w:t>
        </w:r>
      </w:hyperlink>
      <w:r w:rsidRPr="0019467C">
        <w:rPr>
          <w:rFonts w:ascii="Arial" w:hAnsi="Arial" w:cs="Arial"/>
          <w:sz w:val="16"/>
          <w:szCs w:val="16"/>
        </w:rPr>
        <w:t xml:space="preserve"> установленном админ</w:t>
      </w:r>
      <w:r w:rsidRPr="0019467C">
        <w:rPr>
          <w:rFonts w:ascii="Arial" w:hAnsi="Arial" w:cs="Arial"/>
          <w:sz w:val="16"/>
          <w:szCs w:val="16"/>
        </w:rPr>
        <w:t>и</w:t>
      </w:r>
      <w:r w:rsidRPr="0019467C">
        <w:rPr>
          <w:rFonts w:ascii="Arial" w:hAnsi="Arial" w:cs="Arial"/>
          <w:sz w:val="16"/>
          <w:szCs w:val="16"/>
        </w:rPr>
        <w:t>страцией Валдайского муниципального района в соответствии с пунктом 4 статьи 69.2 Бюджетного кодекса Российской Фед</w:t>
      </w:r>
      <w:r w:rsidRPr="0019467C">
        <w:rPr>
          <w:rFonts w:ascii="Arial" w:hAnsi="Arial" w:cs="Arial"/>
          <w:sz w:val="16"/>
          <w:szCs w:val="16"/>
        </w:rPr>
        <w:t>е</w:t>
      </w:r>
      <w:r w:rsidRPr="0019467C">
        <w:rPr>
          <w:rFonts w:ascii="Arial" w:hAnsi="Arial" w:cs="Arial"/>
          <w:sz w:val="16"/>
          <w:szCs w:val="16"/>
        </w:rPr>
        <w:t>рации.</w:t>
      </w:r>
    </w:p>
    <w:p w:rsidR="004C0C64" w:rsidRPr="0019467C" w:rsidRDefault="004C0C64" w:rsidP="00F877DF">
      <w:pPr>
        <w:shd w:val="clear" w:color="auto" w:fill="FFFFFF"/>
        <w:ind w:firstLine="720"/>
        <w:jc w:val="both"/>
        <w:rPr>
          <w:rFonts w:ascii="Arial" w:hAnsi="Arial" w:cs="Arial"/>
          <w:sz w:val="16"/>
          <w:szCs w:val="16"/>
        </w:rPr>
      </w:pPr>
      <w:proofErr w:type="gramStart"/>
      <w:r w:rsidRPr="0019467C">
        <w:rPr>
          <w:rFonts w:ascii="Arial" w:hAnsi="Arial" w:cs="Arial"/>
          <w:sz w:val="16"/>
          <w:szCs w:val="16"/>
        </w:rPr>
        <w:t>Общая сумма расходов бюджетного учреждения на закупки товаров, работ, услуг, отраженная в Плане, подлежит детализации в плане зак</w:t>
      </w:r>
      <w:r w:rsidRPr="0019467C">
        <w:rPr>
          <w:rFonts w:ascii="Arial" w:hAnsi="Arial" w:cs="Arial"/>
          <w:sz w:val="16"/>
          <w:szCs w:val="16"/>
        </w:rPr>
        <w:t>у</w:t>
      </w:r>
      <w:r w:rsidRPr="0019467C">
        <w:rPr>
          <w:rFonts w:ascii="Arial" w:hAnsi="Arial" w:cs="Arial"/>
          <w:sz w:val="16"/>
          <w:szCs w:val="16"/>
        </w:rPr>
        <w:t>пок товаров, работ, услуг для обеспечения государственных или муниципальных нужд, формируемом в соответствии с законодательством Российской Фед</w:t>
      </w:r>
      <w:r w:rsidRPr="0019467C">
        <w:rPr>
          <w:rFonts w:ascii="Arial" w:hAnsi="Arial" w:cs="Arial"/>
          <w:sz w:val="16"/>
          <w:szCs w:val="16"/>
        </w:rPr>
        <w:t>е</w:t>
      </w:r>
      <w:r w:rsidRPr="0019467C">
        <w:rPr>
          <w:rFonts w:ascii="Arial" w:hAnsi="Arial" w:cs="Arial"/>
          <w:sz w:val="16"/>
          <w:szCs w:val="16"/>
        </w:rPr>
        <w:t>рации о контрактной системе в сфере закупок товаров, работ, услуг для обеспечения государственных и муниципальных нужд (далее - план зак</w:t>
      </w:r>
      <w:r w:rsidRPr="0019467C">
        <w:rPr>
          <w:rFonts w:ascii="Arial" w:hAnsi="Arial" w:cs="Arial"/>
          <w:sz w:val="16"/>
          <w:szCs w:val="16"/>
        </w:rPr>
        <w:t>у</w:t>
      </w:r>
      <w:r w:rsidRPr="0019467C">
        <w:rPr>
          <w:rFonts w:ascii="Arial" w:hAnsi="Arial" w:cs="Arial"/>
          <w:sz w:val="16"/>
          <w:szCs w:val="16"/>
        </w:rPr>
        <w:t>пок), а также в плане закупок, формируемом в соответствии</w:t>
      </w:r>
      <w:proofErr w:type="gramEnd"/>
      <w:r w:rsidRPr="0019467C">
        <w:rPr>
          <w:rFonts w:ascii="Arial" w:hAnsi="Arial" w:cs="Arial"/>
          <w:sz w:val="16"/>
          <w:szCs w:val="16"/>
        </w:rPr>
        <w:t xml:space="preserve"> с Федеральным</w:t>
      </w:r>
      <w:hyperlink r:id="rId12" w:history="1">
        <w:r w:rsidRPr="0019467C">
          <w:rPr>
            <w:rStyle w:val="af0"/>
            <w:rFonts w:ascii="Arial" w:hAnsi="Arial" w:cs="Arial"/>
            <w:color w:val="auto"/>
            <w:sz w:val="16"/>
            <w:szCs w:val="16"/>
            <w:u w:val="none"/>
          </w:rPr>
          <w:t xml:space="preserve"> законом</w:t>
        </w:r>
      </w:hyperlink>
      <w:r w:rsidRPr="0019467C">
        <w:rPr>
          <w:rFonts w:ascii="Arial" w:hAnsi="Arial" w:cs="Arial"/>
          <w:sz w:val="16"/>
          <w:szCs w:val="16"/>
        </w:rPr>
        <w:t xml:space="preserve"> </w:t>
      </w:r>
      <w:r w:rsidRPr="0019467C">
        <w:rPr>
          <w:rFonts w:ascii="Arial" w:hAnsi="Arial" w:cs="Arial"/>
          <w:sz w:val="16"/>
          <w:szCs w:val="16"/>
          <w:lang w:val="en-US"/>
        </w:rPr>
        <w:t>N</w:t>
      </w:r>
      <w:r w:rsidRPr="0019467C">
        <w:rPr>
          <w:rFonts w:ascii="Arial" w:hAnsi="Arial" w:cs="Arial"/>
          <w:sz w:val="16"/>
          <w:szCs w:val="16"/>
        </w:rPr>
        <w:t xml:space="preserve"> 223-ФЗ согласно положениям</w:t>
      </w:r>
      <w:hyperlink r:id="rId13" w:history="1">
        <w:r w:rsidRPr="0019467C">
          <w:rPr>
            <w:rStyle w:val="af0"/>
            <w:rFonts w:ascii="Arial" w:hAnsi="Arial" w:cs="Arial"/>
            <w:color w:val="auto"/>
            <w:sz w:val="16"/>
            <w:szCs w:val="16"/>
            <w:u w:val="none"/>
          </w:rPr>
          <w:t xml:space="preserve"> части 2 статьи 15 </w:t>
        </w:r>
      </w:hyperlink>
      <w:r w:rsidRPr="0019467C">
        <w:rPr>
          <w:rFonts w:ascii="Arial" w:hAnsi="Arial" w:cs="Arial"/>
          <w:sz w:val="16"/>
          <w:szCs w:val="16"/>
        </w:rPr>
        <w:t>Фед</w:t>
      </w:r>
      <w:r w:rsidRPr="0019467C">
        <w:rPr>
          <w:rFonts w:ascii="Arial" w:hAnsi="Arial" w:cs="Arial"/>
          <w:sz w:val="16"/>
          <w:szCs w:val="16"/>
        </w:rPr>
        <w:t>е</w:t>
      </w:r>
      <w:r w:rsidRPr="0019467C">
        <w:rPr>
          <w:rFonts w:ascii="Arial" w:hAnsi="Arial" w:cs="Arial"/>
          <w:sz w:val="16"/>
          <w:szCs w:val="16"/>
        </w:rPr>
        <w:t xml:space="preserve">рального закона </w:t>
      </w:r>
      <w:r w:rsidRPr="0019467C">
        <w:rPr>
          <w:rFonts w:ascii="Arial" w:hAnsi="Arial" w:cs="Arial"/>
          <w:sz w:val="16"/>
          <w:szCs w:val="16"/>
          <w:lang w:val="en-US"/>
        </w:rPr>
        <w:t>N</w:t>
      </w:r>
      <w:r w:rsidRPr="0019467C">
        <w:rPr>
          <w:rFonts w:ascii="Arial" w:hAnsi="Arial" w:cs="Arial"/>
          <w:sz w:val="16"/>
          <w:szCs w:val="16"/>
        </w:rPr>
        <w:t xml:space="preserve"> 44-ФЗ.</w:t>
      </w:r>
    </w:p>
    <w:p w:rsidR="004C0C64" w:rsidRPr="0019467C" w:rsidRDefault="004C0C64" w:rsidP="00F877DF">
      <w:pPr>
        <w:shd w:val="clear" w:color="auto" w:fill="FFFFFF"/>
        <w:ind w:firstLine="720"/>
        <w:jc w:val="both"/>
        <w:rPr>
          <w:rFonts w:ascii="Arial" w:hAnsi="Arial" w:cs="Arial"/>
          <w:sz w:val="16"/>
          <w:szCs w:val="16"/>
        </w:rPr>
      </w:pPr>
      <w:proofErr w:type="gramStart"/>
      <w:r w:rsidRPr="0019467C">
        <w:rPr>
          <w:rFonts w:ascii="Arial" w:hAnsi="Arial" w:cs="Arial"/>
          <w:sz w:val="16"/>
          <w:szCs w:val="16"/>
        </w:rPr>
        <w:t>2.8.Объемы планируемых выплат, источником финансового обеспечения которых являются поступления от оказания учреждениями услуг (в</w:t>
      </w:r>
      <w:r w:rsidRPr="0019467C">
        <w:rPr>
          <w:rFonts w:ascii="Arial" w:hAnsi="Arial" w:cs="Arial"/>
          <w:sz w:val="16"/>
          <w:szCs w:val="16"/>
        </w:rPr>
        <w:t>ы</w:t>
      </w:r>
      <w:r w:rsidRPr="0019467C">
        <w:rPr>
          <w:rFonts w:ascii="Arial" w:hAnsi="Arial" w:cs="Arial"/>
          <w:sz w:val="16"/>
          <w:szCs w:val="16"/>
        </w:rPr>
        <w:t>полнения работ), относящихся в соответствии с уставом учреждения к его основным видам деятельности, предоставление которых для физич</w:t>
      </w:r>
      <w:r w:rsidRPr="0019467C">
        <w:rPr>
          <w:rFonts w:ascii="Arial" w:hAnsi="Arial" w:cs="Arial"/>
          <w:sz w:val="16"/>
          <w:szCs w:val="16"/>
        </w:rPr>
        <w:t>е</w:t>
      </w:r>
      <w:r w:rsidRPr="0019467C">
        <w:rPr>
          <w:rFonts w:ascii="Arial" w:hAnsi="Arial" w:cs="Arial"/>
          <w:sz w:val="16"/>
          <w:szCs w:val="16"/>
        </w:rPr>
        <w:t>ских и юридических лиц осуществляется на платной основе, формируются учреждением в соответствии с порядком определения платы, установленным Адм</w:t>
      </w:r>
      <w:r w:rsidRPr="0019467C">
        <w:rPr>
          <w:rFonts w:ascii="Arial" w:hAnsi="Arial" w:cs="Arial"/>
          <w:sz w:val="16"/>
          <w:szCs w:val="16"/>
        </w:rPr>
        <w:t>и</w:t>
      </w:r>
      <w:r w:rsidRPr="0019467C">
        <w:rPr>
          <w:rFonts w:ascii="Arial" w:hAnsi="Arial" w:cs="Arial"/>
          <w:sz w:val="16"/>
          <w:szCs w:val="16"/>
        </w:rPr>
        <w:t>нистрацией Валдайского муниципального района.</w:t>
      </w:r>
      <w:proofErr w:type="gramEnd"/>
    </w:p>
    <w:p w:rsidR="004C0C64" w:rsidRPr="0019467C" w:rsidRDefault="004C0C64" w:rsidP="00F877DF">
      <w:pPr>
        <w:shd w:val="clear" w:color="auto" w:fill="FFFFFF"/>
        <w:ind w:right="10" w:firstLine="720"/>
        <w:jc w:val="both"/>
        <w:rPr>
          <w:rFonts w:ascii="Arial" w:hAnsi="Arial" w:cs="Arial"/>
          <w:sz w:val="16"/>
          <w:szCs w:val="16"/>
        </w:rPr>
      </w:pPr>
      <w:r w:rsidRPr="0019467C">
        <w:rPr>
          <w:rFonts w:ascii="Arial" w:hAnsi="Arial" w:cs="Arial"/>
          <w:sz w:val="16"/>
          <w:szCs w:val="16"/>
        </w:rPr>
        <w:t>2.9. Оформляющая часть Плана должна содержать подписи должностных лиц, ответственных за содержащиеся в Плане данные, - руководит</w:t>
      </w:r>
      <w:r w:rsidRPr="0019467C">
        <w:rPr>
          <w:rFonts w:ascii="Arial" w:hAnsi="Arial" w:cs="Arial"/>
          <w:sz w:val="16"/>
          <w:szCs w:val="16"/>
        </w:rPr>
        <w:t>е</w:t>
      </w:r>
      <w:r w:rsidRPr="0019467C">
        <w:rPr>
          <w:rFonts w:ascii="Arial" w:hAnsi="Arial" w:cs="Arial"/>
          <w:sz w:val="16"/>
          <w:szCs w:val="16"/>
        </w:rPr>
        <w:t>ля учреждения (уполномоченного им лица), руководителя финансово-экономической службы учреждения (подразделения) или иного уполномоченн</w:t>
      </w:r>
      <w:r w:rsidRPr="0019467C">
        <w:rPr>
          <w:rFonts w:ascii="Arial" w:hAnsi="Arial" w:cs="Arial"/>
          <w:sz w:val="16"/>
          <w:szCs w:val="16"/>
        </w:rPr>
        <w:t>о</w:t>
      </w:r>
      <w:r w:rsidRPr="0019467C">
        <w:rPr>
          <w:rFonts w:ascii="Arial" w:hAnsi="Arial" w:cs="Arial"/>
          <w:sz w:val="16"/>
          <w:szCs w:val="16"/>
        </w:rPr>
        <w:t>го руководителем лица, исполнителя документа.</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 xml:space="preserve">2.10. </w:t>
      </w:r>
      <w:proofErr w:type="gramStart"/>
      <w:r w:rsidRPr="0019467C">
        <w:rPr>
          <w:rFonts w:ascii="Arial" w:hAnsi="Arial" w:cs="Arial"/>
          <w:sz w:val="16"/>
          <w:szCs w:val="16"/>
        </w:rPr>
        <w:t>В целях внесения изменений в План и (или) Сведения в соответствии с настоящим Порядком составляются новые План и (или) Свед</w:t>
      </w:r>
      <w:r w:rsidRPr="0019467C">
        <w:rPr>
          <w:rFonts w:ascii="Arial" w:hAnsi="Arial" w:cs="Arial"/>
          <w:sz w:val="16"/>
          <w:szCs w:val="16"/>
        </w:rPr>
        <w:t>е</w:t>
      </w:r>
      <w:r w:rsidRPr="0019467C">
        <w:rPr>
          <w:rFonts w:ascii="Arial" w:hAnsi="Arial" w:cs="Arial"/>
          <w:sz w:val="16"/>
          <w:szCs w:val="16"/>
        </w:rPr>
        <w:t>ния, показатели которых не должны вступать в противоречие в части кассовых операций по выплатам, проведенным до внесения измен</w:t>
      </w:r>
      <w:r w:rsidRPr="0019467C">
        <w:rPr>
          <w:rFonts w:ascii="Arial" w:hAnsi="Arial" w:cs="Arial"/>
          <w:sz w:val="16"/>
          <w:szCs w:val="16"/>
        </w:rPr>
        <w:t>е</w:t>
      </w:r>
      <w:r w:rsidRPr="0019467C">
        <w:rPr>
          <w:rFonts w:ascii="Arial" w:hAnsi="Arial" w:cs="Arial"/>
          <w:sz w:val="16"/>
          <w:szCs w:val="16"/>
        </w:rPr>
        <w:t xml:space="preserve">ния в План и (или) Сведения, а также с показателями планов закупок, указанных в </w:t>
      </w:r>
      <w:hyperlink r:id="rId14" w:history="1">
        <w:r w:rsidRPr="0019467C">
          <w:rPr>
            <w:rStyle w:val="af0"/>
            <w:rFonts w:ascii="Arial" w:hAnsi="Arial" w:cs="Arial"/>
            <w:color w:val="auto"/>
            <w:sz w:val="16"/>
            <w:szCs w:val="16"/>
            <w:u w:val="none"/>
          </w:rPr>
          <w:t xml:space="preserve">пункте </w:t>
        </w:r>
      </w:hyperlink>
      <w:r w:rsidRPr="0019467C">
        <w:rPr>
          <w:rFonts w:ascii="Arial" w:hAnsi="Arial" w:cs="Arial"/>
          <w:sz w:val="16"/>
          <w:szCs w:val="16"/>
        </w:rPr>
        <w:t>2.7  Порядка.</w:t>
      </w:r>
      <w:proofErr w:type="gramEnd"/>
      <w:r w:rsidRPr="0019467C">
        <w:rPr>
          <w:rFonts w:ascii="Arial" w:hAnsi="Arial" w:cs="Arial"/>
          <w:sz w:val="16"/>
          <w:szCs w:val="16"/>
        </w:rPr>
        <w:t xml:space="preserve"> Решение о внесении изменений в План принимается руков</w:t>
      </w:r>
      <w:r w:rsidRPr="0019467C">
        <w:rPr>
          <w:rFonts w:ascii="Arial" w:hAnsi="Arial" w:cs="Arial"/>
          <w:sz w:val="16"/>
          <w:szCs w:val="16"/>
        </w:rPr>
        <w:t>о</w:t>
      </w:r>
      <w:r w:rsidRPr="0019467C">
        <w:rPr>
          <w:rFonts w:ascii="Arial" w:hAnsi="Arial" w:cs="Arial"/>
          <w:sz w:val="16"/>
          <w:szCs w:val="16"/>
        </w:rPr>
        <w:t>дителем учреждения.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2.11. В случае изменения подведомственности учреждения План составляется в порядке, установленном органом местного самоуправления, который после изменения подведомственности будет осуществлять в отношении учреждения функции и полномочия учредителя.</w:t>
      </w:r>
    </w:p>
    <w:p w:rsidR="004C0C64" w:rsidRPr="0019467C" w:rsidRDefault="004C0C64" w:rsidP="00F877DF">
      <w:pPr>
        <w:shd w:val="clear" w:color="auto" w:fill="FFFFFF"/>
        <w:jc w:val="center"/>
        <w:rPr>
          <w:rFonts w:ascii="Arial" w:hAnsi="Arial" w:cs="Arial"/>
          <w:b/>
          <w:sz w:val="16"/>
          <w:szCs w:val="16"/>
        </w:rPr>
      </w:pPr>
      <w:r w:rsidRPr="0019467C">
        <w:rPr>
          <w:rFonts w:ascii="Arial" w:hAnsi="Arial" w:cs="Arial"/>
          <w:b/>
          <w:sz w:val="16"/>
          <w:szCs w:val="16"/>
        </w:rPr>
        <w:t>3. Требования к утверждению Плана и Сведений</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3.1. План муниципального автономного учреждения (План с учетом изменений) утверждается руководителем автономного учреждения на осн</w:t>
      </w:r>
      <w:r w:rsidRPr="0019467C">
        <w:rPr>
          <w:rFonts w:ascii="Arial" w:hAnsi="Arial" w:cs="Arial"/>
          <w:sz w:val="16"/>
          <w:szCs w:val="16"/>
        </w:rPr>
        <w:t>о</w:t>
      </w:r>
      <w:r w:rsidRPr="0019467C">
        <w:rPr>
          <w:rFonts w:ascii="Arial" w:hAnsi="Arial" w:cs="Arial"/>
          <w:sz w:val="16"/>
          <w:szCs w:val="16"/>
        </w:rPr>
        <w:t>вании заключения наблюдательного совета автономного учреждения.</w:t>
      </w:r>
    </w:p>
    <w:p w:rsidR="004C0C64" w:rsidRPr="0019467C"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3.2. План муниципального бюджетного учреждения (План с учетом изменений) утверждается руководителем муниципального бюджетного учр</w:t>
      </w:r>
      <w:r w:rsidRPr="0019467C">
        <w:rPr>
          <w:rFonts w:ascii="Arial" w:hAnsi="Arial" w:cs="Arial"/>
          <w:sz w:val="16"/>
          <w:szCs w:val="16"/>
        </w:rPr>
        <w:t>е</w:t>
      </w:r>
      <w:r w:rsidRPr="0019467C">
        <w:rPr>
          <w:rFonts w:ascii="Arial" w:hAnsi="Arial" w:cs="Arial"/>
          <w:sz w:val="16"/>
          <w:szCs w:val="16"/>
        </w:rPr>
        <w:t>ждения, если иное не установлено органом, осуществляющим функции и полномочия учредителя.</w:t>
      </w:r>
    </w:p>
    <w:p w:rsidR="004C0C64" w:rsidRDefault="004C0C64" w:rsidP="00F877DF">
      <w:pPr>
        <w:shd w:val="clear" w:color="auto" w:fill="FFFFFF"/>
        <w:ind w:firstLine="720"/>
        <w:jc w:val="both"/>
        <w:rPr>
          <w:rFonts w:ascii="Arial" w:hAnsi="Arial" w:cs="Arial"/>
          <w:sz w:val="16"/>
          <w:szCs w:val="16"/>
        </w:rPr>
      </w:pPr>
      <w:r w:rsidRPr="0019467C">
        <w:rPr>
          <w:rFonts w:ascii="Arial" w:hAnsi="Arial" w:cs="Arial"/>
          <w:sz w:val="16"/>
          <w:szCs w:val="16"/>
        </w:rPr>
        <w:t xml:space="preserve">3.3. </w:t>
      </w:r>
      <w:proofErr w:type="gramStart"/>
      <w:r w:rsidRPr="0019467C">
        <w:rPr>
          <w:rFonts w:ascii="Arial" w:hAnsi="Arial" w:cs="Arial"/>
          <w:sz w:val="16"/>
          <w:szCs w:val="16"/>
        </w:rPr>
        <w:t>В целях внесения изменений в План и (или) Сведения в соответствии с настоящим Порядком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w:t>
      </w:r>
      <w:r w:rsidRPr="0019467C">
        <w:rPr>
          <w:rFonts w:ascii="Arial" w:hAnsi="Arial" w:cs="Arial"/>
          <w:sz w:val="16"/>
          <w:szCs w:val="16"/>
        </w:rPr>
        <w:t>е</w:t>
      </w:r>
      <w:r w:rsidRPr="0019467C">
        <w:rPr>
          <w:rFonts w:ascii="Arial" w:hAnsi="Arial" w:cs="Arial"/>
          <w:sz w:val="16"/>
          <w:szCs w:val="16"/>
        </w:rPr>
        <w:t xml:space="preserve">ния в План и (или) Сведения, а также с показателями планов закупок, указанных в </w:t>
      </w:r>
      <w:hyperlink r:id="rId15" w:history="1">
        <w:r w:rsidRPr="0019467C">
          <w:rPr>
            <w:rStyle w:val="af0"/>
            <w:rFonts w:ascii="Arial" w:hAnsi="Arial" w:cs="Arial"/>
            <w:color w:val="auto"/>
            <w:sz w:val="16"/>
            <w:szCs w:val="16"/>
            <w:u w:val="none"/>
          </w:rPr>
          <w:t xml:space="preserve">пункте </w:t>
        </w:r>
      </w:hyperlink>
      <w:r w:rsidRPr="0019467C">
        <w:rPr>
          <w:rFonts w:ascii="Arial" w:hAnsi="Arial" w:cs="Arial"/>
          <w:sz w:val="16"/>
          <w:szCs w:val="16"/>
        </w:rPr>
        <w:t>2.3.2</w:t>
      </w:r>
      <w:r>
        <w:rPr>
          <w:rFonts w:ascii="Arial" w:hAnsi="Arial" w:cs="Arial"/>
          <w:sz w:val="16"/>
          <w:szCs w:val="16"/>
        </w:rPr>
        <w:t>.1  Порядка.</w:t>
      </w:r>
      <w:proofErr w:type="gramEnd"/>
      <w:r>
        <w:rPr>
          <w:rFonts w:ascii="Arial" w:hAnsi="Arial" w:cs="Arial"/>
          <w:sz w:val="16"/>
          <w:szCs w:val="16"/>
        </w:rPr>
        <w:t xml:space="preserve"> Решение о внесении изменений в План принимается руководит</w:t>
      </w:r>
      <w:r>
        <w:rPr>
          <w:rFonts w:ascii="Arial" w:hAnsi="Arial" w:cs="Arial"/>
          <w:sz w:val="16"/>
          <w:szCs w:val="16"/>
        </w:rPr>
        <w:t>е</w:t>
      </w:r>
      <w:r>
        <w:rPr>
          <w:rFonts w:ascii="Arial" w:hAnsi="Arial" w:cs="Arial"/>
          <w:sz w:val="16"/>
          <w:szCs w:val="16"/>
        </w:rPr>
        <w:t>лем учреждения.</w:t>
      </w:r>
    </w:p>
    <w:p w:rsidR="004C0C64" w:rsidRDefault="004C0C64" w:rsidP="00F877DF">
      <w:pPr>
        <w:shd w:val="clear" w:color="auto" w:fill="FFFFFF"/>
        <w:ind w:firstLine="720"/>
        <w:jc w:val="both"/>
        <w:rPr>
          <w:rFonts w:ascii="Arial" w:hAnsi="Arial" w:cs="Arial"/>
          <w:sz w:val="16"/>
          <w:szCs w:val="16"/>
        </w:rPr>
      </w:pPr>
      <w:r>
        <w:rPr>
          <w:rFonts w:ascii="Arial" w:hAnsi="Arial" w:cs="Arial"/>
          <w:sz w:val="16"/>
          <w:szCs w:val="16"/>
        </w:rPr>
        <w:t>3.4. Внесение изменений в План и (или) Сведения допускается при уточнении объемов финансового обеспечения деятельности учреждения по следующим основаниям:</w:t>
      </w:r>
    </w:p>
    <w:p w:rsidR="004C0C64" w:rsidRDefault="004C0C64" w:rsidP="00F877DF">
      <w:pPr>
        <w:shd w:val="clear" w:color="auto" w:fill="FFFFFF"/>
        <w:ind w:firstLine="720"/>
        <w:jc w:val="both"/>
        <w:rPr>
          <w:rFonts w:ascii="Arial" w:hAnsi="Arial" w:cs="Arial"/>
          <w:sz w:val="16"/>
          <w:szCs w:val="16"/>
        </w:rPr>
      </w:pPr>
      <w:r>
        <w:rPr>
          <w:rFonts w:ascii="Arial" w:hAnsi="Arial" w:cs="Arial"/>
          <w:sz w:val="16"/>
          <w:szCs w:val="16"/>
        </w:rPr>
        <w:t>3.4.1. Принятие решения о бюджете Валдайского муниципального района на очередной финансовый год (на очередной финансовый год и пл</w:t>
      </w:r>
      <w:r>
        <w:rPr>
          <w:rFonts w:ascii="Arial" w:hAnsi="Arial" w:cs="Arial"/>
          <w:sz w:val="16"/>
          <w:szCs w:val="16"/>
        </w:rPr>
        <w:t>а</w:t>
      </w:r>
      <w:r>
        <w:rPr>
          <w:rFonts w:ascii="Arial" w:hAnsi="Arial" w:cs="Arial"/>
          <w:sz w:val="16"/>
          <w:szCs w:val="16"/>
        </w:rPr>
        <w:t>новый период), предусматривающее изменение объемов бюджетных средств, предусмотренных для учреждения;</w:t>
      </w:r>
    </w:p>
    <w:p w:rsidR="004C0C64" w:rsidRDefault="004C0C64" w:rsidP="00F877DF">
      <w:pPr>
        <w:shd w:val="clear" w:color="auto" w:fill="FFFFFF"/>
        <w:ind w:firstLine="720"/>
        <w:jc w:val="both"/>
        <w:rPr>
          <w:rFonts w:ascii="Arial" w:hAnsi="Arial" w:cs="Arial"/>
          <w:sz w:val="16"/>
          <w:szCs w:val="16"/>
        </w:rPr>
      </w:pPr>
      <w:r>
        <w:rPr>
          <w:rFonts w:ascii="Arial" w:hAnsi="Arial" w:cs="Arial"/>
          <w:sz w:val="16"/>
          <w:szCs w:val="16"/>
        </w:rPr>
        <w:t>3.4.2. Внесение изменений в решение о бюджете Валдайского муниципального района на текущий финансовый год (на текущий финансовый год и плановый период), связанных с уточнением объемов бюджетных средств, предусмотренных для учреждения;</w:t>
      </w:r>
    </w:p>
    <w:p w:rsidR="004C0C64" w:rsidRDefault="004C0C64" w:rsidP="00F877DF">
      <w:pPr>
        <w:shd w:val="clear" w:color="auto" w:fill="FFFFFF"/>
        <w:ind w:firstLine="720"/>
        <w:jc w:val="both"/>
        <w:rPr>
          <w:rFonts w:ascii="Arial" w:hAnsi="Arial" w:cs="Arial"/>
          <w:sz w:val="16"/>
          <w:szCs w:val="16"/>
        </w:rPr>
      </w:pPr>
      <w:r>
        <w:rPr>
          <w:rFonts w:ascii="Arial" w:hAnsi="Arial" w:cs="Arial"/>
          <w:sz w:val="16"/>
          <w:szCs w:val="16"/>
        </w:rPr>
        <w:t>3.4.3. Уточнение в течение года средств, полученных от предпринимательской и иной приносящей доход деятельности;</w:t>
      </w:r>
    </w:p>
    <w:p w:rsidR="004C0C64" w:rsidRDefault="004C0C64" w:rsidP="00F877DF">
      <w:pPr>
        <w:shd w:val="clear" w:color="auto" w:fill="FFFFFF"/>
        <w:ind w:firstLine="720"/>
        <w:jc w:val="both"/>
        <w:rPr>
          <w:rFonts w:ascii="Arial" w:hAnsi="Arial" w:cs="Arial"/>
          <w:sz w:val="16"/>
          <w:szCs w:val="16"/>
        </w:rPr>
      </w:pPr>
      <w:r>
        <w:rPr>
          <w:rFonts w:ascii="Arial" w:hAnsi="Arial" w:cs="Arial"/>
          <w:sz w:val="16"/>
          <w:szCs w:val="16"/>
        </w:rPr>
        <w:t>3.4.4. Изменение объема оказываемых услуг;</w:t>
      </w:r>
    </w:p>
    <w:p w:rsidR="004C0C64" w:rsidRDefault="004C0C64" w:rsidP="00F877DF">
      <w:pPr>
        <w:shd w:val="clear" w:color="auto" w:fill="FFFFFF"/>
        <w:ind w:firstLine="720"/>
        <w:jc w:val="both"/>
        <w:rPr>
          <w:rFonts w:ascii="Arial" w:hAnsi="Arial" w:cs="Arial"/>
          <w:sz w:val="16"/>
          <w:szCs w:val="16"/>
        </w:rPr>
      </w:pPr>
      <w:r>
        <w:rPr>
          <w:rFonts w:ascii="Arial" w:hAnsi="Arial" w:cs="Arial"/>
          <w:sz w:val="16"/>
          <w:szCs w:val="16"/>
        </w:rPr>
        <w:t>3.4.5. Изменение экономических условий: цен на материалы, топливо, тарифов на энергоресурсы, переоценка основных средств, налогового з</w:t>
      </w:r>
      <w:r>
        <w:rPr>
          <w:rFonts w:ascii="Arial" w:hAnsi="Arial" w:cs="Arial"/>
          <w:sz w:val="16"/>
          <w:szCs w:val="16"/>
        </w:rPr>
        <w:t>а</w:t>
      </w:r>
      <w:r>
        <w:rPr>
          <w:rFonts w:ascii="Arial" w:hAnsi="Arial" w:cs="Arial"/>
          <w:sz w:val="16"/>
          <w:szCs w:val="16"/>
        </w:rPr>
        <w:t>конодательства и прочее.</w:t>
      </w:r>
    </w:p>
    <w:p w:rsidR="004C0C64" w:rsidRDefault="004C0C64" w:rsidP="00F877DF">
      <w:pPr>
        <w:shd w:val="clear" w:color="auto" w:fill="FFFFFF"/>
        <w:ind w:right="10" w:firstLine="720"/>
        <w:jc w:val="both"/>
        <w:rPr>
          <w:rFonts w:ascii="Arial" w:hAnsi="Arial" w:cs="Arial"/>
          <w:sz w:val="16"/>
          <w:szCs w:val="16"/>
        </w:rPr>
      </w:pPr>
      <w:r>
        <w:rPr>
          <w:rFonts w:ascii="Arial" w:hAnsi="Arial" w:cs="Arial"/>
          <w:sz w:val="16"/>
          <w:szCs w:val="16"/>
        </w:rPr>
        <w:t>3.5. Внесение изменений в План, не связанных с принятием решение о бюджете Валдайского муниципального района на очередной финанс</w:t>
      </w:r>
      <w:r>
        <w:rPr>
          <w:rFonts w:ascii="Arial" w:hAnsi="Arial" w:cs="Arial"/>
          <w:sz w:val="16"/>
          <w:szCs w:val="16"/>
        </w:rPr>
        <w:t>о</w:t>
      </w:r>
      <w:r>
        <w:rPr>
          <w:rFonts w:ascii="Arial" w:hAnsi="Arial" w:cs="Arial"/>
          <w:sz w:val="16"/>
          <w:szCs w:val="16"/>
        </w:rPr>
        <w:t>вый год (на очередной финансовый год и плановый период), осуществляется по представлению учреждением соответствующих обоснований и расч</w:t>
      </w:r>
      <w:r>
        <w:rPr>
          <w:rFonts w:ascii="Arial" w:hAnsi="Arial" w:cs="Arial"/>
          <w:sz w:val="16"/>
          <w:szCs w:val="16"/>
        </w:rPr>
        <w:t>е</w:t>
      </w:r>
      <w:r>
        <w:rPr>
          <w:rFonts w:ascii="Arial" w:hAnsi="Arial" w:cs="Arial"/>
          <w:sz w:val="16"/>
          <w:szCs w:val="16"/>
        </w:rPr>
        <w:t>тов на величину измененных показателей.</w:t>
      </w:r>
    </w:p>
    <w:p w:rsidR="00CE018F" w:rsidRDefault="00CE018F" w:rsidP="00F877DF">
      <w:pPr>
        <w:ind w:left="360"/>
        <w:jc w:val="center"/>
        <w:rPr>
          <w:rFonts w:ascii="Arial" w:hAnsi="Arial" w:cs="Arial"/>
          <w:b/>
          <w:sz w:val="16"/>
          <w:szCs w:val="16"/>
        </w:rPr>
      </w:pPr>
      <w:r>
        <w:rPr>
          <w:rFonts w:ascii="Arial" w:hAnsi="Arial" w:cs="Arial"/>
          <w:b/>
          <w:sz w:val="16"/>
          <w:szCs w:val="16"/>
        </w:rPr>
        <w:t>1. Сведения о деятельности учреждения</w:t>
      </w:r>
    </w:p>
    <w:p w:rsidR="00CE018F" w:rsidRDefault="00CE018F" w:rsidP="00F877DF">
      <w:pPr>
        <w:numPr>
          <w:ilvl w:val="1"/>
          <w:numId w:val="18"/>
        </w:numPr>
        <w:rPr>
          <w:rFonts w:ascii="Arial" w:hAnsi="Arial" w:cs="Arial"/>
          <w:sz w:val="16"/>
          <w:szCs w:val="16"/>
        </w:rPr>
      </w:pPr>
      <w:r>
        <w:rPr>
          <w:rFonts w:ascii="Arial" w:hAnsi="Arial" w:cs="Arial"/>
          <w:sz w:val="16"/>
          <w:szCs w:val="16"/>
        </w:rPr>
        <w:t>Цели деятельности учреждения</w:t>
      </w:r>
    </w:p>
    <w:p w:rsidR="00CE018F" w:rsidRDefault="00CE018F" w:rsidP="00F877DF">
      <w:pPr>
        <w:numPr>
          <w:ilvl w:val="1"/>
          <w:numId w:val="18"/>
        </w:numPr>
        <w:rPr>
          <w:rFonts w:ascii="Arial" w:hAnsi="Arial" w:cs="Arial"/>
          <w:sz w:val="16"/>
          <w:szCs w:val="16"/>
        </w:rPr>
      </w:pPr>
      <w:r>
        <w:rPr>
          <w:rFonts w:ascii="Arial" w:hAnsi="Arial" w:cs="Arial"/>
          <w:sz w:val="16"/>
          <w:szCs w:val="16"/>
        </w:rPr>
        <w:t>Виды деятельности учреждения</w:t>
      </w:r>
    </w:p>
    <w:p w:rsidR="00CE018F" w:rsidRDefault="00CE018F" w:rsidP="00F877DF">
      <w:pPr>
        <w:numPr>
          <w:ilvl w:val="1"/>
          <w:numId w:val="18"/>
        </w:numPr>
        <w:rPr>
          <w:rFonts w:ascii="Arial" w:hAnsi="Arial" w:cs="Arial"/>
          <w:sz w:val="16"/>
          <w:szCs w:val="16"/>
        </w:rPr>
      </w:pPr>
      <w:r>
        <w:rPr>
          <w:rFonts w:ascii="Arial" w:hAnsi="Arial" w:cs="Arial"/>
          <w:sz w:val="16"/>
          <w:szCs w:val="16"/>
        </w:rPr>
        <w:t>Перечень услуг (работ), осуществляемых, в том числе, на платной основе.</w:t>
      </w:r>
    </w:p>
    <w:p w:rsidR="00CE018F" w:rsidRDefault="00CE018F" w:rsidP="00F877DF">
      <w:pPr>
        <w:jc w:val="right"/>
        <w:rPr>
          <w:rFonts w:ascii="Arial" w:hAnsi="Arial" w:cs="Arial"/>
          <w:sz w:val="16"/>
          <w:szCs w:val="16"/>
        </w:rPr>
      </w:pPr>
      <w:r>
        <w:rPr>
          <w:rFonts w:ascii="Arial" w:hAnsi="Arial" w:cs="Arial"/>
          <w:sz w:val="16"/>
          <w:szCs w:val="16"/>
        </w:rPr>
        <w:t>Таблица 2.1</w:t>
      </w:r>
    </w:p>
    <w:p w:rsidR="00CE018F" w:rsidRDefault="00CE018F" w:rsidP="00F877DF">
      <w:pPr>
        <w:numPr>
          <w:ilvl w:val="0"/>
          <w:numId w:val="18"/>
        </w:numPr>
        <w:jc w:val="center"/>
        <w:rPr>
          <w:rFonts w:ascii="Arial" w:hAnsi="Arial" w:cs="Arial"/>
          <w:b/>
          <w:sz w:val="16"/>
          <w:szCs w:val="16"/>
        </w:rPr>
      </w:pPr>
      <w:r>
        <w:rPr>
          <w:rFonts w:ascii="Arial" w:hAnsi="Arial" w:cs="Arial"/>
          <w:b/>
          <w:sz w:val="16"/>
          <w:szCs w:val="16"/>
        </w:rPr>
        <w:t>Финансовые параметры деятельности учреждения</w:t>
      </w:r>
    </w:p>
    <w:p w:rsidR="00CE018F" w:rsidRDefault="00CE018F" w:rsidP="00F877DF">
      <w:pPr>
        <w:jc w:val="center"/>
        <w:rPr>
          <w:rFonts w:ascii="Arial" w:hAnsi="Arial" w:cs="Arial"/>
          <w:b/>
          <w:sz w:val="16"/>
          <w:szCs w:val="16"/>
        </w:rPr>
      </w:pPr>
      <w:r>
        <w:rPr>
          <w:rFonts w:ascii="Arial" w:hAnsi="Arial" w:cs="Arial"/>
          <w:b/>
          <w:sz w:val="16"/>
          <w:szCs w:val="16"/>
        </w:rPr>
        <w:t>Показатели финансового состояния учреждения</w:t>
      </w:r>
    </w:p>
    <w:p w:rsidR="00CE018F" w:rsidRDefault="00CE018F" w:rsidP="00F877DF">
      <w:pPr>
        <w:jc w:val="center"/>
        <w:rPr>
          <w:rFonts w:ascii="Arial" w:hAnsi="Arial" w:cs="Arial"/>
          <w:sz w:val="16"/>
          <w:szCs w:val="16"/>
        </w:rPr>
      </w:pPr>
      <w:r>
        <w:rPr>
          <w:rFonts w:ascii="Arial" w:hAnsi="Arial" w:cs="Arial"/>
          <w:sz w:val="16"/>
          <w:szCs w:val="16"/>
        </w:rPr>
        <w:t>на «______» ____________________ 20 ______ г.</w:t>
      </w:r>
    </w:p>
    <w:p w:rsidR="00CE018F" w:rsidRDefault="00CE018F" w:rsidP="00F877DF">
      <w:pPr>
        <w:jc w:val="center"/>
        <w:rPr>
          <w:rFonts w:ascii="Arial" w:hAnsi="Arial" w:cs="Arial"/>
          <w:sz w:val="16"/>
          <w:szCs w:val="16"/>
        </w:rPr>
      </w:pPr>
      <w:r>
        <w:rPr>
          <w:rFonts w:ascii="Arial" w:hAnsi="Arial" w:cs="Arial"/>
          <w:sz w:val="16"/>
          <w:szCs w:val="16"/>
        </w:rPr>
        <w:t>(последнюю отчетную дату)</w:t>
      </w:r>
    </w:p>
    <w:p w:rsidR="00CE018F" w:rsidRDefault="00CE018F" w:rsidP="00F877DF">
      <w:pPr>
        <w:rPr>
          <w:rFonts w:ascii="Arial" w:hAnsi="Arial" w:cs="Arial"/>
          <w:sz w:val="16"/>
          <w:szCs w:val="16"/>
        </w:rPr>
      </w:pPr>
    </w:p>
    <w:tbl>
      <w:tblPr>
        <w:tblStyle w:val="a7"/>
        <w:tblW w:w="11400" w:type="dxa"/>
        <w:tblInd w:w="108" w:type="dxa"/>
        <w:tblLook w:val="01E0" w:firstRow="1" w:lastRow="1" w:firstColumn="1" w:lastColumn="1" w:noHBand="0" w:noVBand="0"/>
      </w:tblPr>
      <w:tblGrid>
        <w:gridCol w:w="8100"/>
        <w:gridCol w:w="3300"/>
      </w:tblGrid>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r>
              <w:rPr>
                <w:rFonts w:ascii="Arial" w:hAnsi="Arial" w:cs="Arial"/>
                <w:sz w:val="16"/>
                <w:szCs w:val="16"/>
              </w:rPr>
              <w:t>Наименование показателя</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r>
              <w:rPr>
                <w:rFonts w:ascii="Arial" w:hAnsi="Arial" w:cs="Arial"/>
                <w:sz w:val="16"/>
                <w:szCs w:val="16"/>
              </w:rPr>
              <w:t>Сумма, руб.</w:t>
            </w: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Нефинансовые активы, всего:</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из них:</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недвижимого имущество, всего</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в том числе: остаточная стоимость</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особо ценное движимое имущество, всего:</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в том числе: остаточная стоимость</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Финансовые активы, всего</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в том числе:</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денежные средства учреждения на счетах</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в том числе</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денежные средства учреждения, размещенные на депозиты в кредитной организации</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иные финансовые инструменты</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дебиторская задолженность по доходам</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дебиторская задолженность по расходам</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Обязательства, всего:</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из них:</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долговые обязательства</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кредиторская задолженность</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в том числе:</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r w:rsidR="00CE018F" w:rsidTr="00D662A5">
        <w:tc>
          <w:tcPr>
            <w:tcW w:w="8100" w:type="dxa"/>
            <w:tcBorders>
              <w:top w:val="single" w:sz="4" w:space="0" w:color="auto"/>
              <w:left w:val="single" w:sz="4" w:space="0" w:color="auto"/>
              <w:bottom w:val="single" w:sz="4" w:space="0" w:color="auto"/>
              <w:right w:val="single" w:sz="4" w:space="0" w:color="auto"/>
            </w:tcBorders>
          </w:tcPr>
          <w:p w:rsidR="00CE018F" w:rsidRDefault="00CE018F" w:rsidP="00F877DF">
            <w:pPr>
              <w:rPr>
                <w:rFonts w:ascii="Arial" w:hAnsi="Arial" w:cs="Arial"/>
                <w:sz w:val="16"/>
                <w:szCs w:val="16"/>
              </w:rPr>
            </w:pPr>
            <w:r>
              <w:rPr>
                <w:rFonts w:ascii="Arial" w:hAnsi="Arial" w:cs="Arial"/>
                <w:sz w:val="16"/>
                <w:szCs w:val="16"/>
              </w:rPr>
              <w:t>просроченная кредиторская задолженность</w:t>
            </w:r>
          </w:p>
        </w:tc>
        <w:tc>
          <w:tcPr>
            <w:tcW w:w="3300" w:type="dxa"/>
            <w:tcBorders>
              <w:top w:val="single" w:sz="4" w:space="0" w:color="auto"/>
              <w:left w:val="single" w:sz="4" w:space="0" w:color="auto"/>
              <w:bottom w:val="single" w:sz="4" w:space="0" w:color="auto"/>
              <w:right w:val="single" w:sz="4" w:space="0" w:color="auto"/>
            </w:tcBorders>
          </w:tcPr>
          <w:p w:rsidR="00CE018F" w:rsidRDefault="00CE018F" w:rsidP="00F877DF">
            <w:pPr>
              <w:jc w:val="center"/>
              <w:rPr>
                <w:rFonts w:ascii="Arial" w:hAnsi="Arial" w:cs="Arial"/>
                <w:sz w:val="16"/>
                <w:szCs w:val="16"/>
              </w:rPr>
            </w:pPr>
          </w:p>
        </w:tc>
      </w:tr>
    </w:tbl>
    <w:p w:rsidR="00A64550" w:rsidRPr="006D5576" w:rsidRDefault="006D5576" w:rsidP="00F877DF">
      <w:pPr>
        <w:pStyle w:val="ConsPlusNormal"/>
        <w:jc w:val="right"/>
        <w:rPr>
          <w:sz w:val="16"/>
          <w:szCs w:val="16"/>
        </w:rPr>
      </w:pPr>
      <w:r>
        <w:rPr>
          <w:sz w:val="16"/>
          <w:szCs w:val="16"/>
        </w:rPr>
        <w:t>Таблица 2.2</w:t>
      </w:r>
    </w:p>
    <w:p w:rsidR="00A64550" w:rsidRDefault="00A64550" w:rsidP="00F877DF">
      <w:pPr>
        <w:pStyle w:val="ConsPlusNormal"/>
        <w:jc w:val="center"/>
        <w:rPr>
          <w:b/>
          <w:sz w:val="16"/>
          <w:szCs w:val="16"/>
        </w:rPr>
      </w:pPr>
      <w:r>
        <w:rPr>
          <w:b/>
          <w:sz w:val="16"/>
          <w:szCs w:val="16"/>
        </w:rPr>
        <w:t>Показатели по поступлениям</w:t>
      </w:r>
    </w:p>
    <w:p w:rsidR="00A64550" w:rsidRDefault="00A64550" w:rsidP="00F877DF">
      <w:pPr>
        <w:pStyle w:val="ConsPlusNormal"/>
        <w:jc w:val="center"/>
        <w:rPr>
          <w:b/>
          <w:sz w:val="16"/>
          <w:szCs w:val="16"/>
        </w:rPr>
      </w:pPr>
      <w:r>
        <w:rPr>
          <w:b/>
          <w:sz w:val="16"/>
          <w:szCs w:val="16"/>
        </w:rPr>
        <w:t>и выплатам учреждения (подразделения)</w:t>
      </w:r>
    </w:p>
    <w:p w:rsidR="00A64550" w:rsidRDefault="00A64550" w:rsidP="00F877DF">
      <w:pPr>
        <w:pStyle w:val="ConsPlusNormal"/>
        <w:jc w:val="center"/>
        <w:rPr>
          <w:b/>
          <w:sz w:val="16"/>
          <w:szCs w:val="16"/>
        </w:rPr>
      </w:pPr>
      <w:r>
        <w:rPr>
          <w:b/>
          <w:sz w:val="16"/>
          <w:szCs w:val="16"/>
        </w:rPr>
        <w:t>на _____________________ 20__ г.</w:t>
      </w:r>
    </w:p>
    <w:p w:rsidR="00A64550" w:rsidRDefault="00A64550" w:rsidP="00F877DF">
      <w:pPr>
        <w:pStyle w:val="ConsPlusNormal"/>
        <w:jc w:val="center"/>
        <w:rPr>
          <w:sz w:val="16"/>
          <w:szCs w:val="16"/>
        </w:rPr>
      </w:pPr>
    </w:p>
    <w:tbl>
      <w:tblPr>
        <w:tblW w:w="11631"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32"/>
        <w:gridCol w:w="775"/>
        <w:gridCol w:w="1205"/>
        <w:gridCol w:w="703"/>
        <w:gridCol w:w="947"/>
        <w:gridCol w:w="1100"/>
        <w:gridCol w:w="1210"/>
        <w:gridCol w:w="1100"/>
        <w:gridCol w:w="770"/>
        <w:gridCol w:w="1078"/>
        <w:gridCol w:w="811"/>
      </w:tblGrid>
      <w:tr w:rsidR="00A64550" w:rsidRPr="002A5FCE" w:rsidTr="00D662A5">
        <w:trPr>
          <w:gridAfter w:val="1"/>
          <w:wAfter w:w="811" w:type="dxa"/>
          <w:trHeight w:val="113"/>
        </w:trPr>
        <w:tc>
          <w:tcPr>
            <w:tcW w:w="1932"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lastRenderedPageBreak/>
              <w:t>Наименование показат</w:t>
            </w:r>
            <w:r w:rsidRPr="002A5FCE">
              <w:rPr>
                <w:rFonts w:ascii="Arial" w:hAnsi="Arial" w:cs="Arial"/>
                <w:b w:val="0"/>
                <w:sz w:val="16"/>
                <w:szCs w:val="16"/>
              </w:rPr>
              <w:t>е</w:t>
            </w:r>
            <w:r w:rsidRPr="002A5FCE">
              <w:rPr>
                <w:rFonts w:ascii="Arial" w:hAnsi="Arial" w:cs="Arial"/>
                <w:b w:val="0"/>
                <w:sz w:val="16"/>
                <w:szCs w:val="16"/>
              </w:rPr>
              <w:t>ля</w:t>
            </w:r>
          </w:p>
        </w:tc>
        <w:tc>
          <w:tcPr>
            <w:tcW w:w="775"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Код стр</w:t>
            </w:r>
            <w:r w:rsidRPr="002A5FCE">
              <w:rPr>
                <w:rFonts w:ascii="Arial" w:hAnsi="Arial" w:cs="Arial"/>
                <w:b w:val="0"/>
                <w:sz w:val="16"/>
                <w:szCs w:val="16"/>
              </w:rPr>
              <w:t>о</w:t>
            </w:r>
            <w:r w:rsidRPr="002A5FCE">
              <w:rPr>
                <w:rFonts w:ascii="Arial" w:hAnsi="Arial" w:cs="Arial"/>
                <w:b w:val="0"/>
                <w:sz w:val="16"/>
                <w:szCs w:val="16"/>
              </w:rPr>
              <w:t>ки</w:t>
            </w:r>
          </w:p>
        </w:tc>
        <w:tc>
          <w:tcPr>
            <w:tcW w:w="1205"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Код по бю</w:t>
            </w:r>
            <w:r w:rsidRPr="002A5FCE">
              <w:rPr>
                <w:rFonts w:ascii="Arial" w:hAnsi="Arial" w:cs="Arial"/>
                <w:b w:val="0"/>
                <w:sz w:val="16"/>
                <w:szCs w:val="16"/>
              </w:rPr>
              <w:t>д</w:t>
            </w:r>
            <w:r w:rsidRPr="002A5FCE">
              <w:rPr>
                <w:rFonts w:ascii="Arial" w:hAnsi="Arial" w:cs="Arial"/>
                <w:b w:val="0"/>
                <w:sz w:val="16"/>
                <w:szCs w:val="16"/>
              </w:rPr>
              <w:t>жетной кла</w:t>
            </w:r>
            <w:r w:rsidRPr="002A5FCE">
              <w:rPr>
                <w:rFonts w:ascii="Arial" w:hAnsi="Arial" w:cs="Arial"/>
                <w:b w:val="0"/>
                <w:sz w:val="16"/>
                <w:szCs w:val="16"/>
              </w:rPr>
              <w:t>с</w:t>
            </w:r>
            <w:r w:rsidRPr="002A5FCE">
              <w:rPr>
                <w:rFonts w:ascii="Arial" w:hAnsi="Arial" w:cs="Arial"/>
                <w:b w:val="0"/>
                <w:sz w:val="16"/>
                <w:szCs w:val="16"/>
              </w:rPr>
              <w:t>сификации Ро</w:t>
            </w:r>
            <w:r w:rsidRPr="002A5FCE">
              <w:rPr>
                <w:rFonts w:ascii="Arial" w:hAnsi="Arial" w:cs="Arial"/>
                <w:b w:val="0"/>
                <w:sz w:val="16"/>
                <w:szCs w:val="16"/>
              </w:rPr>
              <w:t>с</w:t>
            </w:r>
            <w:r w:rsidRPr="002A5FCE">
              <w:rPr>
                <w:rFonts w:ascii="Arial" w:hAnsi="Arial" w:cs="Arial"/>
                <w:b w:val="0"/>
                <w:sz w:val="16"/>
                <w:szCs w:val="16"/>
              </w:rPr>
              <w:t>сийской Федер</w:t>
            </w:r>
            <w:r w:rsidRPr="002A5FCE">
              <w:rPr>
                <w:rFonts w:ascii="Arial" w:hAnsi="Arial" w:cs="Arial"/>
                <w:b w:val="0"/>
                <w:sz w:val="16"/>
                <w:szCs w:val="16"/>
              </w:rPr>
              <w:t>а</w:t>
            </w:r>
            <w:r w:rsidRPr="002A5FCE">
              <w:rPr>
                <w:rFonts w:ascii="Arial" w:hAnsi="Arial" w:cs="Arial"/>
                <w:b w:val="0"/>
                <w:sz w:val="16"/>
                <w:szCs w:val="16"/>
              </w:rPr>
              <w:t>ции</w:t>
            </w:r>
          </w:p>
        </w:tc>
        <w:tc>
          <w:tcPr>
            <w:tcW w:w="6908" w:type="dxa"/>
            <w:gridSpan w:val="7"/>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Объем финансового обеспечения, руб. (с точностью до двух знаков после зап</w:t>
            </w:r>
            <w:r w:rsidRPr="002A5FCE">
              <w:rPr>
                <w:rFonts w:ascii="Arial" w:hAnsi="Arial" w:cs="Arial"/>
                <w:b w:val="0"/>
                <w:sz w:val="16"/>
                <w:szCs w:val="16"/>
              </w:rPr>
              <w:t>я</w:t>
            </w:r>
            <w:r w:rsidRPr="002A5FCE">
              <w:rPr>
                <w:rFonts w:ascii="Arial" w:hAnsi="Arial" w:cs="Arial"/>
                <w:b w:val="0"/>
                <w:sz w:val="16"/>
                <w:szCs w:val="16"/>
              </w:rPr>
              <w:t>той - 0,00)</w:t>
            </w:r>
          </w:p>
        </w:tc>
      </w:tr>
      <w:tr w:rsidR="00A64550" w:rsidRPr="002A5FCE" w:rsidTr="00D662A5">
        <w:trPr>
          <w:gridAfter w:val="1"/>
          <w:wAfter w:w="811" w:type="dxa"/>
          <w:trHeight w:val="113"/>
        </w:trPr>
        <w:tc>
          <w:tcPr>
            <w:tcW w:w="1932"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5"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05"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всего</w:t>
            </w:r>
          </w:p>
        </w:tc>
        <w:tc>
          <w:tcPr>
            <w:tcW w:w="6205" w:type="dxa"/>
            <w:gridSpan w:val="6"/>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 том числе:</w:t>
            </w:r>
          </w:p>
        </w:tc>
      </w:tr>
      <w:tr w:rsidR="00A64550" w:rsidRPr="002A5FCE" w:rsidTr="00D662A5">
        <w:trPr>
          <w:gridAfter w:val="1"/>
          <w:wAfter w:w="811" w:type="dxa"/>
          <w:trHeight w:val="113"/>
        </w:trPr>
        <w:tc>
          <w:tcPr>
            <w:tcW w:w="1932"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5"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05"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субс</w:t>
            </w:r>
            <w:r w:rsidRPr="002A5FCE">
              <w:rPr>
                <w:rFonts w:ascii="Arial" w:hAnsi="Arial" w:cs="Arial"/>
                <w:b w:val="0"/>
                <w:sz w:val="16"/>
                <w:szCs w:val="16"/>
              </w:rPr>
              <w:t>и</w:t>
            </w:r>
            <w:r w:rsidRPr="002A5FCE">
              <w:rPr>
                <w:rFonts w:ascii="Arial" w:hAnsi="Arial" w:cs="Arial"/>
                <w:b w:val="0"/>
                <w:sz w:val="16"/>
                <w:szCs w:val="16"/>
              </w:rPr>
              <w:t>дии на фина</w:t>
            </w:r>
            <w:r w:rsidRPr="002A5FCE">
              <w:rPr>
                <w:rFonts w:ascii="Arial" w:hAnsi="Arial" w:cs="Arial"/>
                <w:b w:val="0"/>
                <w:sz w:val="16"/>
                <w:szCs w:val="16"/>
              </w:rPr>
              <w:t>н</w:t>
            </w:r>
            <w:r w:rsidRPr="002A5FCE">
              <w:rPr>
                <w:rFonts w:ascii="Arial" w:hAnsi="Arial" w:cs="Arial"/>
                <w:b w:val="0"/>
                <w:sz w:val="16"/>
                <w:szCs w:val="16"/>
              </w:rPr>
              <w:t>совое обеспеч</w:t>
            </w:r>
            <w:r w:rsidRPr="002A5FCE">
              <w:rPr>
                <w:rFonts w:ascii="Arial" w:hAnsi="Arial" w:cs="Arial"/>
                <w:b w:val="0"/>
                <w:sz w:val="16"/>
                <w:szCs w:val="16"/>
              </w:rPr>
              <w:t>е</w:t>
            </w:r>
            <w:r w:rsidRPr="002A5FCE">
              <w:rPr>
                <w:rFonts w:ascii="Arial" w:hAnsi="Arial" w:cs="Arial"/>
                <w:b w:val="0"/>
                <w:sz w:val="16"/>
                <w:szCs w:val="16"/>
              </w:rPr>
              <w:t>ние выпо</w:t>
            </w:r>
            <w:r w:rsidRPr="002A5FCE">
              <w:rPr>
                <w:rFonts w:ascii="Arial" w:hAnsi="Arial" w:cs="Arial"/>
                <w:b w:val="0"/>
                <w:sz w:val="16"/>
                <w:szCs w:val="16"/>
              </w:rPr>
              <w:t>л</w:t>
            </w:r>
            <w:r w:rsidRPr="002A5FCE">
              <w:rPr>
                <w:rFonts w:ascii="Arial" w:hAnsi="Arial" w:cs="Arial"/>
                <w:b w:val="0"/>
                <w:sz w:val="16"/>
                <w:szCs w:val="16"/>
              </w:rPr>
              <w:t>нения гос</w:t>
            </w:r>
            <w:r w:rsidRPr="002A5FCE">
              <w:rPr>
                <w:rFonts w:ascii="Arial" w:hAnsi="Arial" w:cs="Arial"/>
                <w:b w:val="0"/>
                <w:sz w:val="16"/>
                <w:szCs w:val="16"/>
              </w:rPr>
              <w:t>у</w:t>
            </w:r>
            <w:r w:rsidRPr="002A5FCE">
              <w:rPr>
                <w:rFonts w:ascii="Arial" w:hAnsi="Arial" w:cs="Arial"/>
                <w:b w:val="0"/>
                <w:sz w:val="16"/>
                <w:szCs w:val="16"/>
              </w:rPr>
              <w:t>дарственн</w:t>
            </w:r>
            <w:r w:rsidRPr="002A5FCE">
              <w:rPr>
                <w:rFonts w:ascii="Arial" w:hAnsi="Arial" w:cs="Arial"/>
                <w:b w:val="0"/>
                <w:sz w:val="16"/>
                <w:szCs w:val="16"/>
              </w:rPr>
              <w:t>о</w:t>
            </w:r>
            <w:r w:rsidRPr="002A5FCE">
              <w:rPr>
                <w:rFonts w:ascii="Arial" w:hAnsi="Arial" w:cs="Arial"/>
                <w:b w:val="0"/>
                <w:sz w:val="16"/>
                <w:szCs w:val="16"/>
              </w:rPr>
              <w:t>го (муниц</w:t>
            </w:r>
            <w:r w:rsidRPr="002A5FCE">
              <w:rPr>
                <w:rFonts w:ascii="Arial" w:hAnsi="Arial" w:cs="Arial"/>
                <w:b w:val="0"/>
                <w:sz w:val="16"/>
                <w:szCs w:val="16"/>
              </w:rPr>
              <w:t>и</w:t>
            </w:r>
            <w:r w:rsidRPr="002A5FCE">
              <w:rPr>
                <w:rFonts w:ascii="Arial" w:hAnsi="Arial" w:cs="Arial"/>
                <w:b w:val="0"/>
                <w:sz w:val="16"/>
                <w:szCs w:val="16"/>
              </w:rPr>
              <w:t>пального) зад</w:t>
            </w:r>
            <w:r w:rsidRPr="002A5FCE">
              <w:rPr>
                <w:rFonts w:ascii="Arial" w:hAnsi="Arial" w:cs="Arial"/>
                <w:b w:val="0"/>
                <w:sz w:val="16"/>
                <w:szCs w:val="16"/>
              </w:rPr>
              <w:t>а</w:t>
            </w:r>
            <w:r w:rsidRPr="002A5FCE">
              <w:rPr>
                <w:rFonts w:ascii="Arial" w:hAnsi="Arial" w:cs="Arial"/>
                <w:b w:val="0"/>
                <w:sz w:val="16"/>
                <w:szCs w:val="16"/>
              </w:rPr>
              <w:t>ния из федерал</w:t>
            </w:r>
            <w:r w:rsidRPr="002A5FCE">
              <w:rPr>
                <w:rFonts w:ascii="Arial" w:hAnsi="Arial" w:cs="Arial"/>
                <w:b w:val="0"/>
                <w:sz w:val="16"/>
                <w:szCs w:val="16"/>
              </w:rPr>
              <w:t>ь</w:t>
            </w:r>
            <w:r w:rsidRPr="002A5FCE">
              <w:rPr>
                <w:rFonts w:ascii="Arial" w:hAnsi="Arial" w:cs="Arial"/>
                <w:b w:val="0"/>
                <w:sz w:val="16"/>
                <w:szCs w:val="16"/>
              </w:rPr>
              <w:t>ного бю</w:t>
            </w:r>
            <w:r w:rsidRPr="002A5FCE">
              <w:rPr>
                <w:rFonts w:ascii="Arial" w:hAnsi="Arial" w:cs="Arial"/>
                <w:b w:val="0"/>
                <w:sz w:val="16"/>
                <w:szCs w:val="16"/>
              </w:rPr>
              <w:t>д</w:t>
            </w:r>
            <w:r w:rsidRPr="002A5FCE">
              <w:rPr>
                <w:rFonts w:ascii="Arial" w:hAnsi="Arial" w:cs="Arial"/>
                <w:b w:val="0"/>
                <w:sz w:val="16"/>
                <w:szCs w:val="16"/>
              </w:rPr>
              <w:t>жета, бю</w:t>
            </w:r>
            <w:r w:rsidRPr="002A5FCE">
              <w:rPr>
                <w:rFonts w:ascii="Arial" w:hAnsi="Arial" w:cs="Arial"/>
                <w:b w:val="0"/>
                <w:sz w:val="16"/>
                <w:szCs w:val="16"/>
              </w:rPr>
              <w:t>д</w:t>
            </w:r>
            <w:r w:rsidRPr="002A5FCE">
              <w:rPr>
                <w:rFonts w:ascii="Arial" w:hAnsi="Arial" w:cs="Arial"/>
                <w:b w:val="0"/>
                <w:sz w:val="16"/>
                <w:szCs w:val="16"/>
              </w:rPr>
              <w:t>жета суб</w:t>
            </w:r>
            <w:r w:rsidRPr="002A5FCE">
              <w:rPr>
                <w:rFonts w:ascii="Arial" w:hAnsi="Arial" w:cs="Arial"/>
                <w:b w:val="0"/>
                <w:sz w:val="16"/>
                <w:szCs w:val="16"/>
              </w:rPr>
              <w:t>ъ</w:t>
            </w:r>
            <w:r w:rsidRPr="002A5FCE">
              <w:rPr>
                <w:rFonts w:ascii="Arial" w:hAnsi="Arial" w:cs="Arial"/>
                <w:b w:val="0"/>
                <w:sz w:val="16"/>
                <w:szCs w:val="16"/>
              </w:rPr>
              <w:t>екта Ро</w:t>
            </w:r>
            <w:r w:rsidRPr="002A5FCE">
              <w:rPr>
                <w:rFonts w:ascii="Arial" w:hAnsi="Arial" w:cs="Arial"/>
                <w:b w:val="0"/>
                <w:sz w:val="16"/>
                <w:szCs w:val="16"/>
              </w:rPr>
              <w:t>с</w:t>
            </w:r>
            <w:r w:rsidRPr="002A5FCE">
              <w:rPr>
                <w:rFonts w:ascii="Arial" w:hAnsi="Arial" w:cs="Arial"/>
                <w:b w:val="0"/>
                <w:sz w:val="16"/>
                <w:szCs w:val="16"/>
              </w:rPr>
              <w:t>сийской Ф</w:t>
            </w:r>
            <w:r w:rsidRPr="002A5FCE">
              <w:rPr>
                <w:rFonts w:ascii="Arial" w:hAnsi="Arial" w:cs="Arial"/>
                <w:b w:val="0"/>
                <w:sz w:val="16"/>
                <w:szCs w:val="16"/>
              </w:rPr>
              <w:t>е</w:t>
            </w:r>
            <w:r w:rsidRPr="002A5FCE">
              <w:rPr>
                <w:rFonts w:ascii="Arial" w:hAnsi="Arial" w:cs="Arial"/>
                <w:b w:val="0"/>
                <w:sz w:val="16"/>
                <w:szCs w:val="16"/>
              </w:rPr>
              <w:t>дерации (местного бюдж</w:t>
            </w:r>
            <w:r w:rsidRPr="002A5FCE">
              <w:rPr>
                <w:rFonts w:ascii="Arial" w:hAnsi="Arial" w:cs="Arial"/>
                <w:b w:val="0"/>
                <w:sz w:val="16"/>
                <w:szCs w:val="16"/>
              </w:rPr>
              <w:t>е</w:t>
            </w:r>
            <w:r w:rsidRPr="002A5FCE">
              <w:rPr>
                <w:rFonts w:ascii="Arial" w:hAnsi="Arial" w:cs="Arial"/>
                <w:b w:val="0"/>
                <w:sz w:val="16"/>
                <w:szCs w:val="16"/>
              </w:rPr>
              <w:t>та)</w:t>
            </w:r>
          </w:p>
        </w:tc>
        <w:tc>
          <w:tcPr>
            <w:tcW w:w="1100"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су</w:t>
            </w:r>
            <w:r w:rsidRPr="002A5FCE">
              <w:rPr>
                <w:rFonts w:ascii="Arial" w:hAnsi="Arial" w:cs="Arial"/>
                <w:b w:val="0"/>
                <w:sz w:val="16"/>
                <w:szCs w:val="16"/>
              </w:rPr>
              <w:t>б</w:t>
            </w:r>
            <w:r w:rsidRPr="002A5FCE">
              <w:rPr>
                <w:rFonts w:ascii="Arial" w:hAnsi="Arial" w:cs="Arial"/>
                <w:b w:val="0"/>
                <w:sz w:val="16"/>
                <w:szCs w:val="16"/>
              </w:rPr>
              <w:t>сидии на ф</w:t>
            </w:r>
            <w:r w:rsidRPr="002A5FCE">
              <w:rPr>
                <w:rFonts w:ascii="Arial" w:hAnsi="Arial" w:cs="Arial"/>
                <w:b w:val="0"/>
                <w:sz w:val="16"/>
                <w:szCs w:val="16"/>
              </w:rPr>
              <w:t>и</w:t>
            </w:r>
            <w:r w:rsidRPr="002A5FCE">
              <w:rPr>
                <w:rFonts w:ascii="Arial" w:hAnsi="Arial" w:cs="Arial"/>
                <w:b w:val="0"/>
                <w:sz w:val="16"/>
                <w:szCs w:val="16"/>
              </w:rPr>
              <w:t>нансовое обеспеч</w:t>
            </w:r>
            <w:r w:rsidRPr="002A5FCE">
              <w:rPr>
                <w:rFonts w:ascii="Arial" w:hAnsi="Arial" w:cs="Arial"/>
                <w:b w:val="0"/>
                <w:sz w:val="16"/>
                <w:szCs w:val="16"/>
              </w:rPr>
              <w:t>е</w:t>
            </w:r>
            <w:r w:rsidRPr="002A5FCE">
              <w:rPr>
                <w:rFonts w:ascii="Arial" w:hAnsi="Arial" w:cs="Arial"/>
                <w:b w:val="0"/>
                <w:sz w:val="16"/>
                <w:szCs w:val="16"/>
              </w:rPr>
              <w:t>ние в</w:t>
            </w:r>
            <w:r w:rsidRPr="002A5FCE">
              <w:rPr>
                <w:rFonts w:ascii="Arial" w:hAnsi="Arial" w:cs="Arial"/>
                <w:b w:val="0"/>
                <w:sz w:val="16"/>
                <w:szCs w:val="16"/>
              </w:rPr>
              <w:t>ы</w:t>
            </w:r>
            <w:r w:rsidRPr="002A5FCE">
              <w:rPr>
                <w:rFonts w:ascii="Arial" w:hAnsi="Arial" w:cs="Arial"/>
                <w:b w:val="0"/>
                <w:sz w:val="16"/>
                <w:szCs w:val="16"/>
              </w:rPr>
              <w:t>полнения государстве</w:t>
            </w:r>
            <w:r w:rsidRPr="002A5FCE">
              <w:rPr>
                <w:rFonts w:ascii="Arial" w:hAnsi="Arial" w:cs="Arial"/>
                <w:b w:val="0"/>
                <w:sz w:val="16"/>
                <w:szCs w:val="16"/>
              </w:rPr>
              <w:t>н</w:t>
            </w:r>
            <w:r w:rsidRPr="002A5FCE">
              <w:rPr>
                <w:rFonts w:ascii="Arial" w:hAnsi="Arial" w:cs="Arial"/>
                <w:b w:val="0"/>
                <w:sz w:val="16"/>
                <w:szCs w:val="16"/>
              </w:rPr>
              <w:t>ного задания из бюджета Федерал</w:t>
            </w:r>
            <w:r w:rsidRPr="002A5FCE">
              <w:rPr>
                <w:rFonts w:ascii="Arial" w:hAnsi="Arial" w:cs="Arial"/>
                <w:b w:val="0"/>
                <w:sz w:val="16"/>
                <w:szCs w:val="16"/>
              </w:rPr>
              <w:t>ь</w:t>
            </w:r>
            <w:r w:rsidRPr="002A5FCE">
              <w:rPr>
                <w:rFonts w:ascii="Arial" w:hAnsi="Arial" w:cs="Arial"/>
                <w:b w:val="0"/>
                <w:sz w:val="16"/>
                <w:szCs w:val="16"/>
              </w:rPr>
              <w:t>ного фонда обяз</w:t>
            </w:r>
            <w:r w:rsidRPr="002A5FCE">
              <w:rPr>
                <w:rFonts w:ascii="Arial" w:hAnsi="Arial" w:cs="Arial"/>
                <w:b w:val="0"/>
                <w:sz w:val="16"/>
                <w:szCs w:val="16"/>
              </w:rPr>
              <w:t>а</w:t>
            </w:r>
            <w:r w:rsidRPr="002A5FCE">
              <w:rPr>
                <w:rFonts w:ascii="Arial" w:hAnsi="Arial" w:cs="Arial"/>
                <w:b w:val="0"/>
                <w:sz w:val="16"/>
                <w:szCs w:val="16"/>
              </w:rPr>
              <w:t>тельного м</w:t>
            </w:r>
            <w:r w:rsidRPr="002A5FCE">
              <w:rPr>
                <w:rFonts w:ascii="Arial" w:hAnsi="Arial" w:cs="Arial"/>
                <w:b w:val="0"/>
                <w:sz w:val="16"/>
                <w:szCs w:val="16"/>
              </w:rPr>
              <w:t>е</w:t>
            </w:r>
            <w:r w:rsidRPr="002A5FCE">
              <w:rPr>
                <w:rFonts w:ascii="Arial" w:hAnsi="Arial" w:cs="Arial"/>
                <w:b w:val="0"/>
                <w:sz w:val="16"/>
                <w:szCs w:val="16"/>
              </w:rPr>
              <w:t>дицинского стр</w:t>
            </w:r>
            <w:r w:rsidRPr="002A5FCE">
              <w:rPr>
                <w:rFonts w:ascii="Arial" w:hAnsi="Arial" w:cs="Arial"/>
                <w:b w:val="0"/>
                <w:sz w:val="16"/>
                <w:szCs w:val="16"/>
              </w:rPr>
              <w:t>а</w:t>
            </w:r>
            <w:r w:rsidRPr="002A5FCE">
              <w:rPr>
                <w:rFonts w:ascii="Arial" w:hAnsi="Arial" w:cs="Arial"/>
                <w:b w:val="0"/>
                <w:sz w:val="16"/>
                <w:szCs w:val="16"/>
              </w:rPr>
              <w:t>хования</w:t>
            </w:r>
          </w:p>
        </w:tc>
        <w:tc>
          <w:tcPr>
            <w:tcW w:w="1210"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субсидии, предоставля</w:t>
            </w:r>
            <w:r w:rsidRPr="002A5FCE">
              <w:rPr>
                <w:rFonts w:ascii="Arial" w:hAnsi="Arial" w:cs="Arial"/>
                <w:b w:val="0"/>
                <w:sz w:val="16"/>
                <w:szCs w:val="16"/>
              </w:rPr>
              <w:t>е</w:t>
            </w:r>
            <w:r w:rsidRPr="002A5FCE">
              <w:rPr>
                <w:rFonts w:ascii="Arial" w:hAnsi="Arial" w:cs="Arial"/>
                <w:b w:val="0"/>
                <w:sz w:val="16"/>
                <w:szCs w:val="16"/>
              </w:rPr>
              <w:t>мые в соотве</w:t>
            </w:r>
            <w:r w:rsidRPr="002A5FCE">
              <w:rPr>
                <w:rFonts w:ascii="Arial" w:hAnsi="Arial" w:cs="Arial"/>
                <w:b w:val="0"/>
                <w:sz w:val="16"/>
                <w:szCs w:val="16"/>
              </w:rPr>
              <w:t>т</w:t>
            </w:r>
            <w:r w:rsidRPr="002A5FCE">
              <w:rPr>
                <w:rFonts w:ascii="Arial" w:hAnsi="Arial" w:cs="Arial"/>
                <w:b w:val="0"/>
                <w:sz w:val="16"/>
                <w:szCs w:val="16"/>
              </w:rPr>
              <w:t xml:space="preserve">ствии с </w:t>
            </w:r>
            <w:hyperlink r:id="rId16" w:history="1">
              <w:r w:rsidRPr="002A5FCE">
                <w:rPr>
                  <w:rStyle w:val="af0"/>
                  <w:rFonts w:ascii="Arial" w:hAnsi="Arial" w:cs="Arial"/>
                  <w:b w:val="0"/>
                  <w:color w:val="auto"/>
                  <w:sz w:val="16"/>
                  <w:szCs w:val="16"/>
                  <w:u w:val="none"/>
                </w:rPr>
                <w:t>абз</w:t>
              </w:r>
              <w:r w:rsidRPr="002A5FCE">
                <w:rPr>
                  <w:rStyle w:val="af0"/>
                  <w:rFonts w:ascii="Arial" w:hAnsi="Arial" w:cs="Arial"/>
                  <w:b w:val="0"/>
                  <w:color w:val="auto"/>
                  <w:sz w:val="16"/>
                  <w:szCs w:val="16"/>
                  <w:u w:val="none"/>
                </w:rPr>
                <w:t>а</w:t>
              </w:r>
              <w:r w:rsidRPr="002A5FCE">
                <w:rPr>
                  <w:rStyle w:val="af0"/>
                  <w:rFonts w:ascii="Arial" w:hAnsi="Arial" w:cs="Arial"/>
                  <w:b w:val="0"/>
                  <w:color w:val="auto"/>
                  <w:sz w:val="16"/>
                  <w:szCs w:val="16"/>
                  <w:u w:val="none"/>
                </w:rPr>
                <w:t>цем вт</w:t>
              </w:r>
              <w:r w:rsidRPr="002A5FCE">
                <w:rPr>
                  <w:rStyle w:val="af0"/>
                  <w:rFonts w:ascii="Arial" w:hAnsi="Arial" w:cs="Arial"/>
                  <w:b w:val="0"/>
                  <w:color w:val="auto"/>
                  <w:sz w:val="16"/>
                  <w:szCs w:val="16"/>
                  <w:u w:val="none"/>
                </w:rPr>
                <w:t>о</w:t>
              </w:r>
              <w:r w:rsidRPr="002A5FCE">
                <w:rPr>
                  <w:rStyle w:val="af0"/>
                  <w:rFonts w:ascii="Arial" w:hAnsi="Arial" w:cs="Arial"/>
                  <w:b w:val="0"/>
                  <w:color w:val="auto"/>
                  <w:sz w:val="16"/>
                  <w:szCs w:val="16"/>
                  <w:u w:val="none"/>
                </w:rPr>
                <w:t>рым пункта 1 ст</w:t>
              </w:r>
              <w:r w:rsidRPr="002A5FCE">
                <w:rPr>
                  <w:rStyle w:val="af0"/>
                  <w:rFonts w:ascii="Arial" w:hAnsi="Arial" w:cs="Arial"/>
                  <w:b w:val="0"/>
                  <w:color w:val="auto"/>
                  <w:sz w:val="16"/>
                  <w:szCs w:val="16"/>
                  <w:u w:val="none"/>
                </w:rPr>
                <w:t>а</w:t>
              </w:r>
              <w:r w:rsidRPr="002A5FCE">
                <w:rPr>
                  <w:rStyle w:val="af0"/>
                  <w:rFonts w:ascii="Arial" w:hAnsi="Arial" w:cs="Arial"/>
                  <w:b w:val="0"/>
                  <w:color w:val="auto"/>
                  <w:sz w:val="16"/>
                  <w:szCs w:val="16"/>
                  <w:u w:val="none"/>
                </w:rPr>
                <w:t>тьи 78.1</w:t>
              </w:r>
            </w:hyperlink>
            <w:r w:rsidRPr="002A5FCE">
              <w:rPr>
                <w:rFonts w:ascii="Arial" w:hAnsi="Arial" w:cs="Arial"/>
                <w:b w:val="0"/>
                <w:sz w:val="16"/>
                <w:szCs w:val="16"/>
              </w:rPr>
              <w:t xml:space="preserve"> Бюджетн</w:t>
            </w:r>
            <w:r w:rsidRPr="002A5FCE">
              <w:rPr>
                <w:rFonts w:ascii="Arial" w:hAnsi="Arial" w:cs="Arial"/>
                <w:b w:val="0"/>
                <w:sz w:val="16"/>
                <w:szCs w:val="16"/>
              </w:rPr>
              <w:t>о</w:t>
            </w:r>
            <w:r w:rsidRPr="002A5FCE">
              <w:rPr>
                <w:rFonts w:ascii="Arial" w:hAnsi="Arial" w:cs="Arial"/>
                <w:b w:val="0"/>
                <w:sz w:val="16"/>
                <w:szCs w:val="16"/>
              </w:rPr>
              <w:t>го кодекса Ро</w:t>
            </w:r>
            <w:r w:rsidRPr="002A5FCE">
              <w:rPr>
                <w:rFonts w:ascii="Arial" w:hAnsi="Arial" w:cs="Arial"/>
                <w:b w:val="0"/>
                <w:sz w:val="16"/>
                <w:szCs w:val="16"/>
              </w:rPr>
              <w:t>с</w:t>
            </w:r>
            <w:r w:rsidRPr="002A5FCE">
              <w:rPr>
                <w:rFonts w:ascii="Arial" w:hAnsi="Arial" w:cs="Arial"/>
                <w:b w:val="0"/>
                <w:sz w:val="16"/>
                <w:szCs w:val="16"/>
              </w:rPr>
              <w:t>сийской Фед</w:t>
            </w:r>
            <w:r w:rsidRPr="002A5FCE">
              <w:rPr>
                <w:rFonts w:ascii="Arial" w:hAnsi="Arial" w:cs="Arial"/>
                <w:b w:val="0"/>
                <w:sz w:val="16"/>
                <w:szCs w:val="16"/>
              </w:rPr>
              <w:t>е</w:t>
            </w:r>
            <w:r w:rsidRPr="002A5FCE">
              <w:rPr>
                <w:rFonts w:ascii="Arial" w:hAnsi="Arial" w:cs="Arial"/>
                <w:b w:val="0"/>
                <w:sz w:val="16"/>
                <w:szCs w:val="16"/>
              </w:rPr>
              <w:t>рации</w:t>
            </w:r>
          </w:p>
        </w:tc>
        <w:tc>
          <w:tcPr>
            <w:tcW w:w="1100"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су</w:t>
            </w:r>
            <w:r w:rsidRPr="002A5FCE">
              <w:rPr>
                <w:rFonts w:ascii="Arial" w:hAnsi="Arial" w:cs="Arial"/>
                <w:b w:val="0"/>
                <w:sz w:val="16"/>
                <w:szCs w:val="16"/>
              </w:rPr>
              <w:t>б</w:t>
            </w:r>
            <w:r w:rsidRPr="002A5FCE">
              <w:rPr>
                <w:rFonts w:ascii="Arial" w:hAnsi="Arial" w:cs="Arial"/>
                <w:b w:val="0"/>
                <w:sz w:val="16"/>
                <w:szCs w:val="16"/>
              </w:rPr>
              <w:t>сидии на осуществл</w:t>
            </w:r>
            <w:r w:rsidRPr="002A5FCE">
              <w:rPr>
                <w:rFonts w:ascii="Arial" w:hAnsi="Arial" w:cs="Arial"/>
                <w:b w:val="0"/>
                <w:sz w:val="16"/>
                <w:szCs w:val="16"/>
              </w:rPr>
              <w:t>е</w:t>
            </w:r>
            <w:r w:rsidRPr="002A5FCE">
              <w:rPr>
                <w:rFonts w:ascii="Arial" w:hAnsi="Arial" w:cs="Arial"/>
                <w:b w:val="0"/>
                <w:sz w:val="16"/>
                <w:szCs w:val="16"/>
              </w:rPr>
              <w:t>ние капитал</w:t>
            </w:r>
            <w:r w:rsidRPr="002A5FCE">
              <w:rPr>
                <w:rFonts w:ascii="Arial" w:hAnsi="Arial" w:cs="Arial"/>
                <w:b w:val="0"/>
                <w:sz w:val="16"/>
                <w:szCs w:val="16"/>
              </w:rPr>
              <w:t>ь</w:t>
            </w:r>
            <w:r w:rsidRPr="002A5FCE">
              <w:rPr>
                <w:rFonts w:ascii="Arial" w:hAnsi="Arial" w:cs="Arial"/>
                <w:b w:val="0"/>
                <w:sz w:val="16"/>
                <w:szCs w:val="16"/>
              </w:rPr>
              <w:t>ных вл</w:t>
            </w:r>
            <w:r w:rsidRPr="002A5FCE">
              <w:rPr>
                <w:rFonts w:ascii="Arial" w:hAnsi="Arial" w:cs="Arial"/>
                <w:b w:val="0"/>
                <w:sz w:val="16"/>
                <w:szCs w:val="16"/>
              </w:rPr>
              <w:t>о</w:t>
            </w:r>
            <w:r w:rsidRPr="002A5FCE">
              <w:rPr>
                <w:rFonts w:ascii="Arial" w:hAnsi="Arial" w:cs="Arial"/>
                <w:b w:val="0"/>
                <w:sz w:val="16"/>
                <w:szCs w:val="16"/>
              </w:rPr>
              <w:t>жений</w:t>
            </w:r>
          </w:p>
        </w:tc>
        <w:tc>
          <w:tcPr>
            <w:tcW w:w="770" w:type="dxa"/>
            <w:vMerge w:val="restart"/>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сре</w:t>
            </w:r>
            <w:r w:rsidRPr="002A5FCE">
              <w:rPr>
                <w:rFonts w:ascii="Arial" w:hAnsi="Arial" w:cs="Arial"/>
                <w:b w:val="0"/>
                <w:sz w:val="16"/>
                <w:szCs w:val="16"/>
              </w:rPr>
              <w:t>д</w:t>
            </w:r>
            <w:r w:rsidRPr="002A5FCE">
              <w:rPr>
                <w:rFonts w:ascii="Arial" w:hAnsi="Arial" w:cs="Arial"/>
                <w:b w:val="0"/>
                <w:sz w:val="16"/>
                <w:szCs w:val="16"/>
              </w:rPr>
              <w:t>ства обяз</w:t>
            </w:r>
            <w:r w:rsidRPr="002A5FCE">
              <w:rPr>
                <w:rFonts w:ascii="Arial" w:hAnsi="Arial" w:cs="Arial"/>
                <w:b w:val="0"/>
                <w:sz w:val="16"/>
                <w:szCs w:val="16"/>
              </w:rPr>
              <w:t>а</w:t>
            </w:r>
            <w:r w:rsidRPr="002A5FCE">
              <w:rPr>
                <w:rFonts w:ascii="Arial" w:hAnsi="Arial" w:cs="Arial"/>
                <w:b w:val="0"/>
                <w:sz w:val="16"/>
                <w:szCs w:val="16"/>
              </w:rPr>
              <w:t>тельного медици</w:t>
            </w:r>
            <w:r w:rsidRPr="002A5FCE">
              <w:rPr>
                <w:rFonts w:ascii="Arial" w:hAnsi="Arial" w:cs="Arial"/>
                <w:b w:val="0"/>
                <w:sz w:val="16"/>
                <w:szCs w:val="16"/>
              </w:rPr>
              <w:t>н</w:t>
            </w:r>
            <w:r w:rsidRPr="002A5FCE">
              <w:rPr>
                <w:rFonts w:ascii="Arial" w:hAnsi="Arial" w:cs="Arial"/>
                <w:b w:val="0"/>
                <w:sz w:val="16"/>
                <w:szCs w:val="16"/>
              </w:rPr>
              <w:t>ского страх</w:t>
            </w:r>
            <w:r w:rsidRPr="002A5FCE">
              <w:rPr>
                <w:rFonts w:ascii="Arial" w:hAnsi="Arial" w:cs="Arial"/>
                <w:b w:val="0"/>
                <w:sz w:val="16"/>
                <w:szCs w:val="16"/>
              </w:rPr>
              <w:t>о</w:t>
            </w:r>
            <w:r w:rsidRPr="002A5FCE">
              <w:rPr>
                <w:rFonts w:ascii="Arial" w:hAnsi="Arial" w:cs="Arial"/>
                <w:b w:val="0"/>
                <w:sz w:val="16"/>
                <w:szCs w:val="16"/>
              </w:rPr>
              <w:t>вания</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посту</w:t>
            </w:r>
            <w:r w:rsidRPr="002A5FCE">
              <w:rPr>
                <w:rFonts w:ascii="Arial" w:hAnsi="Arial" w:cs="Arial"/>
                <w:b w:val="0"/>
                <w:sz w:val="16"/>
                <w:szCs w:val="16"/>
              </w:rPr>
              <w:t>п</w:t>
            </w:r>
            <w:r w:rsidRPr="002A5FCE">
              <w:rPr>
                <w:rFonts w:ascii="Arial" w:hAnsi="Arial" w:cs="Arial"/>
                <w:b w:val="0"/>
                <w:sz w:val="16"/>
                <w:szCs w:val="16"/>
              </w:rPr>
              <w:t>ления от оказания услуг (выпо</w:t>
            </w:r>
            <w:r w:rsidRPr="002A5FCE">
              <w:rPr>
                <w:rFonts w:ascii="Arial" w:hAnsi="Arial" w:cs="Arial"/>
                <w:b w:val="0"/>
                <w:sz w:val="16"/>
                <w:szCs w:val="16"/>
              </w:rPr>
              <w:t>л</w:t>
            </w:r>
            <w:r w:rsidRPr="002A5FCE">
              <w:rPr>
                <w:rFonts w:ascii="Arial" w:hAnsi="Arial" w:cs="Arial"/>
                <w:b w:val="0"/>
                <w:sz w:val="16"/>
                <w:szCs w:val="16"/>
              </w:rPr>
              <w:t>нения работ) на платной о</w:t>
            </w:r>
            <w:r w:rsidRPr="002A5FCE">
              <w:rPr>
                <w:rFonts w:ascii="Arial" w:hAnsi="Arial" w:cs="Arial"/>
                <w:b w:val="0"/>
                <w:sz w:val="16"/>
                <w:szCs w:val="16"/>
              </w:rPr>
              <w:t>с</w:t>
            </w:r>
            <w:r w:rsidRPr="002A5FCE">
              <w:rPr>
                <w:rFonts w:ascii="Arial" w:hAnsi="Arial" w:cs="Arial"/>
                <w:b w:val="0"/>
                <w:sz w:val="16"/>
                <w:szCs w:val="16"/>
              </w:rPr>
              <w:t>нове и от иной прин</w:t>
            </w:r>
            <w:r w:rsidRPr="002A5FCE">
              <w:rPr>
                <w:rFonts w:ascii="Arial" w:hAnsi="Arial" w:cs="Arial"/>
                <w:b w:val="0"/>
                <w:sz w:val="16"/>
                <w:szCs w:val="16"/>
              </w:rPr>
              <w:t>о</w:t>
            </w:r>
            <w:r w:rsidRPr="002A5FCE">
              <w:rPr>
                <w:rFonts w:ascii="Arial" w:hAnsi="Arial" w:cs="Arial"/>
                <w:b w:val="0"/>
                <w:sz w:val="16"/>
                <w:szCs w:val="16"/>
              </w:rPr>
              <w:t>сящей д</w:t>
            </w:r>
            <w:r w:rsidRPr="002A5FCE">
              <w:rPr>
                <w:rFonts w:ascii="Arial" w:hAnsi="Arial" w:cs="Arial"/>
                <w:b w:val="0"/>
                <w:sz w:val="16"/>
                <w:szCs w:val="16"/>
              </w:rPr>
              <w:t>о</w:t>
            </w:r>
            <w:r w:rsidRPr="002A5FCE">
              <w:rPr>
                <w:rFonts w:ascii="Arial" w:hAnsi="Arial" w:cs="Arial"/>
                <w:b w:val="0"/>
                <w:sz w:val="16"/>
                <w:szCs w:val="16"/>
              </w:rPr>
              <w:t>ход деятельн</w:t>
            </w:r>
            <w:r w:rsidRPr="002A5FCE">
              <w:rPr>
                <w:rFonts w:ascii="Arial" w:hAnsi="Arial" w:cs="Arial"/>
                <w:b w:val="0"/>
                <w:sz w:val="16"/>
                <w:szCs w:val="16"/>
              </w:rPr>
              <w:t>о</w:t>
            </w:r>
            <w:r w:rsidRPr="002A5FCE">
              <w:rPr>
                <w:rFonts w:ascii="Arial" w:hAnsi="Arial" w:cs="Arial"/>
                <w:b w:val="0"/>
                <w:sz w:val="16"/>
                <w:szCs w:val="16"/>
              </w:rPr>
              <w:t>сти</w:t>
            </w:r>
          </w:p>
        </w:tc>
      </w:tr>
      <w:tr w:rsidR="00A64550" w:rsidRPr="002A5FCE" w:rsidTr="00D662A5">
        <w:trPr>
          <w:trHeight w:val="113"/>
        </w:trPr>
        <w:tc>
          <w:tcPr>
            <w:tcW w:w="1932"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5"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05"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vMerge/>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вс</w:t>
            </w:r>
            <w:r w:rsidRPr="002A5FCE">
              <w:rPr>
                <w:rFonts w:ascii="Arial" w:hAnsi="Arial" w:cs="Arial"/>
                <w:b w:val="0"/>
                <w:sz w:val="16"/>
                <w:szCs w:val="16"/>
              </w:rPr>
              <w:t>е</w:t>
            </w:r>
            <w:r w:rsidRPr="002A5FCE">
              <w:rPr>
                <w:rFonts w:ascii="Arial" w:hAnsi="Arial" w:cs="Arial"/>
                <w:b w:val="0"/>
                <w:sz w:val="16"/>
                <w:szCs w:val="16"/>
              </w:rPr>
              <w:t>го</w:t>
            </w: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из них гра</w:t>
            </w:r>
            <w:r w:rsidRPr="002A5FCE">
              <w:rPr>
                <w:rFonts w:ascii="Arial" w:hAnsi="Arial" w:cs="Arial"/>
                <w:b w:val="0"/>
                <w:sz w:val="16"/>
                <w:szCs w:val="16"/>
              </w:rPr>
              <w:t>н</w:t>
            </w:r>
            <w:r w:rsidRPr="002A5FCE">
              <w:rPr>
                <w:rFonts w:ascii="Arial" w:hAnsi="Arial" w:cs="Arial"/>
                <w:b w:val="0"/>
                <w:sz w:val="16"/>
                <w:szCs w:val="16"/>
              </w:rPr>
              <w:t>ты</w:t>
            </w: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Поступления от дох</w:t>
            </w:r>
            <w:r w:rsidRPr="002A5FCE">
              <w:rPr>
                <w:rFonts w:ascii="Arial" w:hAnsi="Arial" w:cs="Arial"/>
                <w:b w:val="0"/>
                <w:sz w:val="16"/>
                <w:szCs w:val="16"/>
              </w:rPr>
              <w:t>о</w:t>
            </w:r>
            <w:r w:rsidRPr="002A5FCE">
              <w:rPr>
                <w:rFonts w:ascii="Arial" w:hAnsi="Arial" w:cs="Arial"/>
                <w:b w:val="0"/>
                <w:sz w:val="16"/>
                <w:szCs w:val="16"/>
              </w:rPr>
              <w:t>дов, всего: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100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 том чи</w:t>
            </w:r>
            <w:r w:rsidRPr="002A5FCE">
              <w:rPr>
                <w:rFonts w:ascii="Arial" w:hAnsi="Arial" w:cs="Arial"/>
                <w:b w:val="0"/>
                <w:sz w:val="16"/>
                <w:szCs w:val="16"/>
              </w:rPr>
              <w:t>с</w:t>
            </w:r>
            <w:r w:rsidRPr="002A5FCE">
              <w:rPr>
                <w:rFonts w:ascii="Arial" w:hAnsi="Arial" w:cs="Arial"/>
                <w:b w:val="0"/>
                <w:sz w:val="16"/>
                <w:szCs w:val="16"/>
              </w:rPr>
              <w:t>ле:</w:t>
            </w:r>
          </w:p>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доходы от собстве</w:t>
            </w:r>
            <w:r w:rsidRPr="002A5FCE">
              <w:rPr>
                <w:rFonts w:ascii="Arial" w:hAnsi="Arial" w:cs="Arial"/>
                <w:b w:val="0"/>
                <w:sz w:val="16"/>
                <w:szCs w:val="16"/>
              </w:rPr>
              <w:t>н</w:t>
            </w:r>
            <w:r w:rsidRPr="002A5FCE">
              <w:rPr>
                <w:rFonts w:ascii="Arial" w:hAnsi="Arial" w:cs="Arial"/>
                <w:b w:val="0"/>
                <w:sz w:val="16"/>
                <w:szCs w:val="16"/>
              </w:rPr>
              <w:t>ности</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110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доходы от оказания услуг, работ</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120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доходы от штр</w:t>
            </w:r>
            <w:r w:rsidRPr="002A5FCE">
              <w:rPr>
                <w:rFonts w:ascii="Arial" w:hAnsi="Arial" w:cs="Arial"/>
                <w:b w:val="0"/>
                <w:sz w:val="16"/>
                <w:szCs w:val="16"/>
              </w:rPr>
              <w:t>а</w:t>
            </w:r>
            <w:r w:rsidRPr="002A5FCE">
              <w:rPr>
                <w:rFonts w:ascii="Arial" w:hAnsi="Arial" w:cs="Arial"/>
                <w:b w:val="0"/>
                <w:sz w:val="16"/>
                <w:szCs w:val="16"/>
              </w:rPr>
              <w:t>фов, пеней, иных сумм прин</w:t>
            </w:r>
            <w:r w:rsidRPr="002A5FCE">
              <w:rPr>
                <w:rFonts w:ascii="Arial" w:hAnsi="Arial" w:cs="Arial"/>
                <w:b w:val="0"/>
                <w:sz w:val="16"/>
                <w:szCs w:val="16"/>
              </w:rPr>
              <w:t>у</w:t>
            </w:r>
            <w:r w:rsidRPr="002A5FCE">
              <w:rPr>
                <w:rFonts w:ascii="Arial" w:hAnsi="Arial" w:cs="Arial"/>
                <w:b w:val="0"/>
                <w:sz w:val="16"/>
                <w:szCs w:val="16"/>
              </w:rPr>
              <w:t>дительного из</w:t>
            </w:r>
            <w:r w:rsidRPr="002A5FCE">
              <w:rPr>
                <w:rFonts w:ascii="Arial" w:hAnsi="Arial" w:cs="Arial"/>
                <w:b w:val="0"/>
                <w:sz w:val="16"/>
                <w:szCs w:val="16"/>
              </w:rPr>
              <w:t>ъ</w:t>
            </w:r>
            <w:r w:rsidRPr="002A5FCE">
              <w:rPr>
                <w:rFonts w:ascii="Arial" w:hAnsi="Arial" w:cs="Arial"/>
                <w:b w:val="0"/>
                <w:sz w:val="16"/>
                <w:szCs w:val="16"/>
              </w:rPr>
              <w:t>ятия</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130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безвозмездные посту</w:t>
            </w:r>
            <w:r w:rsidRPr="002A5FCE">
              <w:rPr>
                <w:rFonts w:ascii="Arial" w:hAnsi="Arial" w:cs="Arial"/>
                <w:b w:val="0"/>
                <w:sz w:val="16"/>
                <w:szCs w:val="16"/>
              </w:rPr>
              <w:t>п</w:t>
            </w:r>
            <w:r w:rsidRPr="002A5FCE">
              <w:rPr>
                <w:rFonts w:ascii="Arial" w:hAnsi="Arial" w:cs="Arial"/>
                <w:b w:val="0"/>
                <w:sz w:val="16"/>
                <w:szCs w:val="16"/>
              </w:rPr>
              <w:t>ления от наднационал</w:t>
            </w:r>
            <w:r w:rsidRPr="002A5FCE">
              <w:rPr>
                <w:rFonts w:ascii="Arial" w:hAnsi="Arial" w:cs="Arial"/>
                <w:b w:val="0"/>
                <w:sz w:val="16"/>
                <w:szCs w:val="16"/>
              </w:rPr>
              <w:t>ь</w:t>
            </w:r>
            <w:r w:rsidRPr="002A5FCE">
              <w:rPr>
                <w:rFonts w:ascii="Arial" w:hAnsi="Arial" w:cs="Arial"/>
                <w:b w:val="0"/>
                <w:sz w:val="16"/>
                <w:szCs w:val="16"/>
              </w:rPr>
              <w:t>ных организаций, прав</w:t>
            </w:r>
            <w:r w:rsidRPr="002A5FCE">
              <w:rPr>
                <w:rFonts w:ascii="Arial" w:hAnsi="Arial" w:cs="Arial"/>
                <w:b w:val="0"/>
                <w:sz w:val="16"/>
                <w:szCs w:val="16"/>
              </w:rPr>
              <w:t>и</w:t>
            </w:r>
            <w:r w:rsidRPr="002A5FCE">
              <w:rPr>
                <w:rFonts w:ascii="Arial" w:hAnsi="Arial" w:cs="Arial"/>
                <w:b w:val="0"/>
                <w:sz w:val="16"/>
                <w:szCs w:val="16"/>
              </w:rPr>
              <w:t>тельств иностранных государств, междун</w:t>
            </w:r>
            <w:r w:rsidRPr="002A5FCE">
              <w:rPr>
                <w:rFonts w:ascii="Arial" w:hAnsi="Arial" w:cs="Arial"/>
                <w:b w:val="0"/>
                <w:sz w:val="16"/>
                <w:szCs w:val="16"/>
              </w:rPr>
              <w:t>а</w:t>
            </w:r>
            <w:r w:rsidRPr="002A5FCE">
              <w:rPr>
                <w:rFonts w:ascii="Arial" w:hAnsi="Arial" w:cs="Arial"/>
                <w:b w:val="0"/>
                <w:sz w:val="16"/>
                <w:szCs w:val="16"/>
              </w:rPr>
              <w:t>родных финансовых о</w:t>
            </w:r>
            <w:r w:rsidRPr="002A5FCE">
              <w:rPr>
                <w:rFonts w:ascii="Arial" w:hAnsi="Arial" w:cs="Arial"/>
                <w:b w:val="0"/>
                <w:sz w:val="16"/>
                <w:szCs w:val="16"/>
              </w:rPr>
              <w:t>р</w:t>
            </w:r>
            <w:r w:rsidRPr="002A5FCE">
              <w:rPr>
                <w:rFonts w:ascii="Arial" w:hAnsi="Arial" w:cs="Arial"/>
                <w:b w:val="0"/>
                <w:sz w:val="16"/>
                <w:szCs w:val="16"/>
              </w:rPr>
              <w:t>ганизаций</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140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иные субсидии, пред</w:t>
            </w:r>
            <w:r w:rsidRPr="002A5FCE">
              <w:rPr>
                <w:rFonts w:ascii="Arial" w:hAnsi="Arial" w:cs="Arial"/>
                <w:b w:val="0"/>
                <w:sz w:val="16"/>
                <w:szCs w:val="16"/>
              </w:rPr>
              <w:t>о</w:t>
            </w:r>
            <w:r w:rsidRPr="002A5FCE">
              <w:rPr>
                <w:rFonts w:ascii="Arial" w:hAnsi="Arial" w:cs="Arial"/>
                <w:b w:val="0"/>
                <w:sz w:val="16"/>
                <w:szCs w:val="16"/>
              </w:rPr>
              <w:t>ставленные из бюдж</w:t>
            </w:r>
            <w:r w:rsidRPr="002A5FCE">
              <w:rPr>
                <w:rFonts w:ascii="Arial" w:hAnsi="Arial" w:cs="Arial"/>
                <w:b w:val="0"/>
                <w:sz w:val="16"/>
                <w:szCs w:val="16"/>
              </w:rPr>
              <w:t>е</w:t>
            </w:r>
            <w:r w:rsidRPr="002A5FCE">
              <w:rPr>
                <w:rFonts w:ascii="Arial" w:hAnsi="Arial" w:cs="Arial"/>
                <w:b w:val="0"/>
                <w:sz w:val="16"/>
                <w:szCs w:val="16"/>
              </w:rPr>
              <w:t>та</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150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прочие дох</w:t>
            </w:r>
            <w:r w:rsidRPr="002A5FCE">
              <w:rPr>
                <w:rFonts w:ascii="Arial" w:hAnsi="Arial" w:cs="Arial"/>
                <w:b w:val="0"/>
                <w:sz w:val="16"/>
                <w:szCs w:val="16"/>
              </w:rPr>
              <w:t>о</w:t>
            </w:r>
            <w:r w:rsidRPr="002A5FCE">
              <w:rPr>
                <w:rFonts w:ascii="Arial" w:hAnsi="Arial" w:cs="Arial"/>
                <w:b w:val="0"/>
                <w:sz w:val="16"/>
                <w:szCs w:val="16"/>
              </w:rPr>
              <w:t>ды</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160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доходы от опер</w:t>
            </w:r>
            <w:r w:rsidRPr="002A5FCE">
              <w:rPr>
                <w:rFonts w:ascii="Arial" w:hAnsi="Arial" w:cs="Arial"/>
                <w:b w:val="0"/>
                <w:sz w:val="16"/>
                <w:szCs w:val="16"/>
              </w:rPr>
              <w:t>а</w:t>
            </w:r>
            <w:r w:rsidRPr="002A5FCE">
              <w:rPr>
                <w:rFonts w:ascii="Arial" w:hAnsi="Arial" w:cs="Arial"/>
                <w:b w:val="0"/>
                <w:sz w:val="16"/>
                <w:szCs w:val="16"/>
              </w:rPr>
              <w:t>ций с активами</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180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Выплаты по ра</w:t>
            </w:r>
            <w:r w:rsidRPr="002A5FCE">
              <w:rPr>
                <w:rFonts w:ascii="Arial" w:hAnsi="Arial" w:cs="Arial"/>
                <w:b w:val="0"/>
                <w:sz w:val="16"/>
                <w:szCs w:val="16"/>
              </w:rPr>
              <w:t>с</w:t>
            </w:r>
            <w:r w:rsidRPr="002A5FCE">
              <w:rPr>
                <w:rFonts w:ascii="Arial" w:hAnsi="Arial" w:cs="Arial"/>
                <w:b w:val="0"/>
                <w:sz w:val="16"/>
                <w:szCs w:val="16"/>
              </w:rPr>
              <w:t>ходам, всего: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200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 том числе на: в</w:t>
            </w:r>
            <w:r w:rsidRPr="002A5FCE">
              <w:rPr>
                <w:rFonts w:ascii="Arial" w:hAnsi="Arial" w:cs="Arial"/>
                <w:b w:val="0"/>
                <w:sz w:val="16"/>
                <w:szCs w:val="16"/>
              </w:rPr>
              <w:t>ы</w:t>
            </w:r>
            <w:r w:rsidRPr="002A5FCE">
              <w:rPr>
                <w:rFonts w:ascii="Arial" w:hAnsi="Arial" w:cs="Arial"/>
                <w:b w:val="0"/>
                <w:sz w:val="16"/>
                <w:szCs w:val="16"/>
              </w:rPr>
              <w:t>платы персоналу вс</w:t>
            </w:r>
            <w:r w:rsidRPr="002A5FCE">
              <w:rPr>
                <w:rFonts w:ascii="Arial" w:hAnsi="Arial" w:cs="Arial"/>
                <w:b w:val="0"/>
                <w:sz w:val="16"/>
                <w:szCs w:val="16"/>
              </w:rPr>
              <w:t>е</w:t>
            </w:r>
            <w:r w:rsidRPr="002A5FCE">
              <w:rPr>
                <w:rFonts w:ascii="Arial" w:hAnsi="Arial" w:cs="Arial"/>
                <w:b w:val="0"/>
                <w:sz w:val="16"/>
                <w:szCs w:val="16"/>
              </w:rPr>
              <w:t>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210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из них:</w:t>
            </w:r>
          </w:p>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оплата труда и начисл</w:t>
            </w:r>
            <w:r w:rsidRPr="002A5FCE">
              <w:rPr>
                <w:rFonts w:ascii="Arial" w:hAnsi="Arial" w:cs="Arial"/>
                <w:b w:val="0"/>
                <w:sz w:val="16"/>
                <w:szCs w:val="16"/>
              </w:rPr>
              <w:t>е</w:t>
            </w:r>
            <w:r w:rsidRPr="002A5FCE">
              <w:rPr>
                <w:rFonts w:ascii="Arial" w:hAnsi="Arial" w:cs="Arial"/>
                <w:b w:val="0"/>
                <w:sz w:val="16"/>
                <w:szCs w:val="16"/>
              </w:rPr>
              <w:t>ния на выплаты по опл</w:t>
            </w:r>
            <w:r w:rsidRPr="002A5FCE">
              <w:rPr>
                <w:rFonts w:ascii="Arial" w:hAnsi="Arial" w:cs="Arial"/>
                <w:b w:val="0"/>
                <w:sz w:val="16"/>
                <w:szCs w:val="16"/>
              </w:rPr>
              <w:t>а</w:t>
            </w:r>
            <w:r w:rsidRPr="002A5FCE">
              <w:rPr>
                <w:rFonts w:ascii="Arial" w:hAnsi="Arial" w:cs="Arial"/>
                <w:b w:val="0"/>
                <w:sz w:val="16"/>
                <w:szCs w:val="16"/>
              </w:rPr>
              <w:t>те труда</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211</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социальные и иные в</w:t>
            </w:r>
            <w:r w:rsidRPr="002A5FCE">
              <w:rPr>
                <w:rFonts w:ascii="Arial" w:hAnsi="Arial" w:cs="Arial"/>
                <w:b w:val="0"/>
                <w:sz w:val="16"/>
                <w:szCs w:val="16"/>
              </w:rPr>
              <w:t>ы</w:t>
            </w:r>
            <w:r w:rsidRPr="002A5FCE">
              <w:rPr>
                <w:rFonts w:ascii="Arial" w:hAnsi="Arial" w:cs="Arial"/>
                <w:b w:val="0"/>
                <w:sz w:val="16"/>
                <w:szCs w:val="16"/>
              </w:rPr>
              <w:t>платы насел</w:t>
            </w:r>
            <w:r w:rsidRPr="002A5FCE">
              <w:rPr>
                <w:rFonts w:ascii="Arial" w:hAnsi="Arial" w:cs="Arial"/>
                <w:b w:val="0"/>
                <w:sz w:val="16"/>
                <w:szCs w:val="16"/>
              </w:rPr>
              <w:t>е</w:t>
            </w:r>
            <w:r w:rsidRPr="002A5FCE">
              <w:rPr>
                <w:rFonts w:ascii="Arial" w:hAnsi="Arial" w:cs="Arial"/>
                <w:b w:val="0"/>
                <w:sz w:val="16"/>
                <w:szCs w:val="16"/>
              </w:rPr>
              <w:t>нию, всего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220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из них:</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уплату налогов, сб</w:t>
            </w:r>
            <w:r w:rsidRPr="002A5FCE">
              <w:rPr>
                <w:rFonts w:ascii="Arial" w:hAnsi="Arial" w:cs="Arial"/>
                <w:b w:val="0"/>
                <w:sz w:val="16"/>
                <w:szCs w:val="16"/>
              </w:rPr>
              <w:t>о</w:t>
            </w:r>
            <w:r w:rsidRPr="002A5FCE">
              <w:rPr>
                <w:rFonts w:ascii="Arial" w:hAnsi="Arial" w:cs="Arial"/>
                <w:b w:val="0"/>
                <w:sz w:val="16"/>
                <w:szCs w:val="16"/>
              </w:rPr>
              <w:t>ров и иных платежей, вс</w:t>
            </w:r>
            <w:r w:rsidRPr="002A5FCE">
              <w:rPr>
                <w:rFonts w:ascii="Arial" w:hAnsi="Arial" w:cs="Arial"/>
                <w:b w:val="0"/>
                <w:sz w:val="16"/>
                <w:szCs w:val="16"/>
              </w:rPr>
              <w:t>е</w:t>
            </w:r>
            <w:r w:rsidRPr="002A5FCE">
              <w:rPr>
                <w:rFonts w:ascii="Arial" w:hAnsi="Arial" w:cs="Arial"/>
                <w:b w:val="0"/>
                <w:sz w:val="16"/>
                <w:szCs w:val="16"/>
              </w:rPr>
              <w:t>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230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из них:</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безвозмез</w:t>
            </w:r>
            <w:r w:rsidRPr="002A5FCE">
              <w:rPr>
                <w:rFonts w:ascii="Arial" w:hAnsi="Arial" w:cs="Arial"/>
                <w:b w:val="0"/>
                <w:sz w:val="16"/>
                <w:szCs w:val="16"/>
              </w:rPr>
              <w:t>д</w:t>
            </w:r>
            <w:r w:rsidRPr="002A5FCE">
              <w:rPr>
                <w:rFonts w:ascii="Arial" w:hAnsi="Arial" w:cs="Arial"/>
                <w:b w:val="0"/>
                <w:sz w:val="16"/>
                <w:szCs w:val="16"/>
              </w:rPr>
              <w:t>ные</w:t>
            </w:r>
          </w:p>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перечисления</w:t>
            </w:r>
          </w:p>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организациям</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240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прочие расходы (кр</w:t>
            </w:r>
            <w:r w:rsidRPr="002A5FCE">
              <w:rPr>
                <w:rFonts w:ascii="Arial" w:hAnsi="Arial" w:cs="Arial"/>
                <w:b w:val="0"/>
                <w:sz w:val="16"/>
                <w:szCs w:val="16"/>
              </w:rPr>
              <w:t>о</w:t>
            </w:r>
            <w:r w:rsidRPr="002A5FCE">
              <w:rPr>
                <w:rFonts w:ascii="Arial" w:hAnsi="Arial" w:cs="Arial"/>
                <w:b w:val="0"/>
                <w:sz w:val="16"/>
                <w:szCs w:val="16"/>
              </w:rPr>
              <w:t>ме расходов на закупку т</w:t>
            </w:r>
            <w:r w:rsidRPr="002A5FCE">
              <w:rPr>
                <w:rFonts w:ascii="Arial" w:hAnsi="Arial" w:cs="Arial"/>
                <w:b w:val="0"/>
                <w:sz w:val="16"/>
                <w:szCs w:val="16"/>
              </w:rPr>
              <w:t>о</w:t>
            </w:r>
            <w:r w:rsidRPr="002A5FCE">
              <w:rPr>
                <w:rFonts w:ascii="Arial" w:hAnsi="Arial" w:cs="Arial"/>
                <w:b w:val="0"/>
                <w:sz w:val="16"/>
                <w:szCs w:val="16"/>
              </w:rPr>
              <w:t>варов, работ, услуг)</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250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расходы на закупку тов</w:t>
            </w:r>
            <w:r w:rsidRPr="002A5FCE">
              <w:rPr>
                <w:rFonts w:ascii="Arial" w:hAnsi="Arial" w:cs="Arial"/>
                <w:b w:val="0"/>
                <w:sz w:val="16"/>
                <w:szCs w:val="16"/>
              </w:rPr>
              <w:t>а</w:t>
            </w:r>
            <w:r w:rsidRPr="002A5FCE">
              <w:rPr>
                <w:rFonts w:ascii="Arial" w:hAnsi="Arial" w:cs="Arial"/>
                <w:b w:val="0"/>
                <w:sz w:val="16"/>
                <w:szCs w:val="16"/>
              </w:rPr>
              <w:t>ров, работ, услуг, вс</w:t>
            </w:r>
            <w:r w:rsidRPr="002A5FCE">
              <w:rPr>
                <w:rFonts w:ascii="Arial" w:hAnsi="Arial" w:cs="Arial"/>
                <w:b w:val="0"/>
                <w:sz w:val="16"/>
                <w:szCs w:val="16"/>
              </w:rPr>
              <w:t>е</w:t>
            </w:r>
            <w:r w:rsidRPr="002A5FCE">
              <w:rPr>
                <w:rFonts w:ascii="Arial" w:hAnsi="Arial" w:cs="Arial"/>
                <w:b w:val="0"/>
                <w:sz w:val="16"/>
                <w:szCs w:val="16"/>
              </w:rPr>
              <w:t>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260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Поступление финанс</w:t>
            </w:r>
            <w:r w:rsidRPr="002A5FCE">
              <w:rPr>
                <w:rFonts w:ascii="Arial" w:hAnsi="Arial" w:cs="Arial"/>
                <w:b w:val="0"/>
                <w:sz w:val="16"/>
                <w:szCs w:val="16"/>
              </w:rPr>
              <w:t>о</w:t>
            </w:r>
            <w:r w:rsidRPr="002A5FCE">
              <w:rPr>
                <w:rFonts w:ascii="Arial" w:hAnsi="Arial" w:cs="Arial"/>
                <w:b w:val="0"/>
                <w:sz w:val="16"/>
                <w:szCs w:val="16"/>
              </w:rPr>
              <w:t>вых акт</w:t>
            </w:r>
            <w:r w:rsidRPr="002A5FCE">
              <w:rPr>
                <w:rFonts w:ascii="Arial" w:hAnsi="Arial" w:cs="Arial"/>
                <w:b w:val="0"/>
                <w:sz w:val="16"/>
                <w:szCs w:val="16"/>
              </w:rPr>
              <w:t>и</w:t>
            </w:r>
            <w:r w:rsidRPr="002A5FCE">
              <w:rPr>
                <w:rFonts w:ascii="Arial" w:hAnsi="Arial" w:cs="Arial"/>
                <w:b w:val="0"/>
                <w:sz w:val="16"/>
                <w:szCs w:val="16"/>
              </w:rPr>
              <w:t>вов, всего: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300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из них:</w:t>
            </w:r>
          </w:p>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увеличение остатков средств</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310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прочие посту</w:t>
            </w:r>
            <w:r w:rsidRPr="002A5FCE">
              <w:rPr>
                <w:rFonts w:ascii="Arial" w:hAnsi="Arial" w:cs="Arial"/>
                <w:b w:val="0"/>
                <w:sz w:val="16"/>
                <w:szCs w:val="16"/>
              </w:rPr>
              <w:t>п</w:t>
            </w:r>
            <w:r w:rsidRPr="002A5FCE">
              <w:rPr>
                <w:rFonts w:ascii="Arial" w:hAnsi="Arial" w:cs="Arial"/>
                <w:b w:val="0"/>
                <w:sz w:val="16"/>
                <w:szCs w:val="16"/>
              </w:rPr>
              <w:t>ления</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320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Выбытие фина</w:t>
            </w:r>
            <w:r w:rsidRPr="002A5FCE">
              <w:rPr>
                <w:rFonts w:ascii="Arial" w:hAnsi="Arial" w:cs="Arial"/>
                <w:b w:val="0"/>
                <w:sz w:val="16"/>
                <w:szCs w:val="16"/>
              </w:rPr>
              <w:t>н</w:t>
            </w:r>
            <w:r w:rsidRPr="002A5FCE">
              <w:rPr>
                <w:rFonts w:ascii="Arial" w:hAnsi="Arial" w:cs="Arial"/>
                <w:b w:val="0"/>
                <w:sz w:val="16"/>
                <w:szCs w:val="16"/>
              </w:rPr>
              <w:t>совых активов, вс</w:t>
            </w:r>
            <w:r w:rsidRPr="002A5FCE">
              <w:rPr>
                <w:rFonts w:ascii="Arial" w:hAnsi="Arial" w:cs="Arial"/>
                <w:b w:val="0"/>
                <w:sz w:val="16"/>
                <w:szCs w:val="16"/>
              </w:rPr>
              <w:t>е</w:t>
            </w:r>
            <w:r w:rsidRPr="002A5FCE">
              <w:rPr>
                <w:rFonts w:ascii="Arial" w:hAnsi="Arial" w:cs="Arial"/>
                <w:b w:val="0"/>
                <w:sz w:val="16"/>
                <w:szCs w:val="16"/>
              </w:rPr>
              <w:t>го</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400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Из них:</w:t>
            </w:r>
          </w:p>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уменьшение остатков средств</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410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прочие выб</w:t>
            </w:r>
            <w:r w:rsidRPr="002A5FCE">
              <w:rPr>
                <w:rFonts w:ascii="Arial" w:hAnsi="Arial" w:cs="Arial"/>
                <w:b w:val="0"/>
                <w:sz w:val="16"/>
                <w:szCs w:val="16"/>
              </w:rPr>
              <w:t>ы</w:t>
            </w:r>
            <w:r w:rsidRPr="002A5FCE">
              <w:rPr>
                <w:rFonts w:ascii="Arial" w:hAnsi="Arial" w:cs="Arial"/>
                <w:b w:val="0"/>
                <w:sz w:val="16"/>
                <w:szCs w:val="16"/>
              </w:rPr>
              <w:t>тия</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420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Остаток средств на начало года</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500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r w:rsidR="00A64550" w:rsidRPr="002A5FCE" w:rsidTr="00D662A5">
        <w:trPr>
          <w:trHeight w:val="113"/>
        </w:trPr>
        <w:tc>
          <w:tcPr>
            <w:tcW w:w="1932"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Остаток средств на к</w:t>
            </w:r>
            <w:r w:rsidRPr="002A5FCE">
              <w:rPr>
                <w:rFonts w:ascii="Arial" w:hAnsi="Arial" w:cs="Arial"/>
                <w:b w:val="0"/>
                <w:sz w:val="16"/>
                <w:szCs w:val="16"/>
              </w:rPr>
              <w:t>о</w:t>
            </w:r>
            <w:r w:rsidRPr="002A5FCE">
              <w:rPr>
                <w:rFonts w:ascii="Arial" w:hAnsi="Arial" w:cs="Arial"/>
                <w:b w:val="0"/>
                <w:sz w:val="16"/>
                <w:szCs w:val="16"/>
              </w:rPr>
              <w:t>нец года</w:t>
            </w:r>
          </w:p>
        </w:tc>
        <w:tc>
          <w:tcPr>
            <w:tcW w:w="77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600</w:t>
            </w:r>
          </w:p>
        </w:tc>
        <w:tc>
          <w:tcPr>
            <w:tcW w:w="1205"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r w:rsidRPr="002A5FCE">
              <w:rPr>
                <w:rFonts w:ascii="Arial" w:hAnsi="Arial" w:cs="Arial"/>
                <w:b w:val="0"/>
                <w:sz w:val="16"/>
                <w:szCs w:val="16"/>
              </w:rPr>
              <w:t>X</w:t>
            </w:r>
          </w:p>
        </w:tc>
        <w:tc>
          <w:tcPr>
            <w:tcW w:w="70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947"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21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10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770"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107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c>
          <w:tcPr>
            <w:tcW w:w="81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64550" w:rsidRPr="002A5FCE" w:rsidRDefault="00A64550" w:rsidP="002A5FCE">
            <w:pPr>
              <w:pStyle w:val="1"/>
              <w:rPr>
                <w:rFonts w:ascii="Arial" w:hAnsi="Arial" w:cs="Arial"/>
                <w:b w:val="0"/>
                <w:sz w:val="16"/>
                <w:szCs w:val="16"/>
              </w:rPr>
            </w:pPr>
          </w:p>
        </w:tc>
      </w:tr>
    </w:tbl>
    <w:p w:rsidR="00A64550" w:rsidRDefault="00A64550" w:rsidP="00F877DF">
      <w:pPr>
        <w:pStyle w:val="ConsPlusNormal"/>
        <w:jc w:val="both"/>
        <w:rPr>
          <w:sz w:val="16"/>
          <w:szCs w:val="16"/>
        </w:rPr>
      </w:pPr>
    </w:p>
    <w:p w:rsidR="00A64550" w:rsidRDefault="00A64550" w:rsidP="00F877DF">
      <w:pPr>
        <w:jc w:val="right"/>
        <w:rPr>
          <w:rFonts w:ascii="Arial" w:hAnsi="Arial" w:cs="Arial"/>
          <w:sz w:val="16"/>
          <w:szCs w:val="16"/>
        </w:rPr>
      </w:pPr>
      <w:r>
        <w:rPr>
          <w:rFonts w:ascii="Arial" w:hAnsi="Arial" w:cs="Arial"/>
          <w:sz w:val="16"/>
          <w:szCs w:val="16"/>
        </w:rPr>
        <w:t>Таблица 2.2.1</w:t>
      </w:r>
    </w:p>
    <w:p w:rsidR="00A64550" w:rsidRDefault="00A64550" w:rsidP="00F877DF">
      <w:pPr>
        <w:jc w:val="center"/>
        <w:rPr>
          <w:rFonts w:ascii="Arial" w:hAnsi="Arial" w:cs="Arial"/>
          <w:b/>
          <w:sz w:val="16"/>
          <w:szCs w:val="16"/>
        </w:rPr>
      </w:pPr>
      <w:r>
        <w:rPr>
          <w:rFonts w:ascii="Arial" w:hAnsi="Arial" w:cs="Arial"/>
          <w:b/>
          <w:sz w:val="16"/>
          <w:szCs w:val="16"/>
        </w:rPr>
        <w:t>Показатели выплат по расходам</w:t>
      </w:r>
    </w:p>
    <w:p w:rsidR="00A64550" w:rsidRDefault="00A64550" w:rsidP="00F877DF">
      <w:pPr>
        <w:jc w:val="center"/>
        <w:rPr>
          <w:rFonts w:ascii="Arial" w:hAnsi="Arial" w:cs="Arial"/>
          <w:b/>
          <w:sz w:val="16"/>
          <w:szCs w:val="16"/>
        </w:rPr>
      </w:pPr>
      <w:r>
        <w:rPr>
          <w:rFonts w:ascii="Arial" w:hAnsi="Arial" w:cs="Arial"/>
          <w:b/>
          <w:sz w:val="16"/>
          <w:szCs w:val="16"/>
        </w:rPr>
        <w:t>на закупку товаров, работ, услуг учреждения (подразделения)</w:t>
      </w:r>
    </w:p>
    <w:p w:rsidR="00A64550" w:rsidRDefault="00A64550" w:rsidP="00F877DF">
      <w:pPr>
        <w:jc w:val="center"/>
        <w:rPr>
          <w:rFonts w:ascii="Arial" w:hAnsi="Arial" w:cs="Arial"/>
          <w:b/>
          <w:sz w:val="16"/>
          <w:szCs w:val="16"/>
        </w:rPr>
      </w:pPr>
      <w:r>
        <w:rPr>
          <w:rFonts w:ascii="Arial" w:hAnsi="Arial" w:cs="Arial"/>
          <w:b/>
          <w:sz w:val="16"/>
          <w:szCs w:val="16"/>
        </w:rPr>
        <w:t>на ___________________ 20__ г.</w:t>
      </w:r>
    </w:p>
    <w:p w:rsidR="00A64550" w:rsidRDefault="00A64550" w:rsidP="00F877DF">
      <w:pPr>
        <w:pStyle w:val="ConsPlusNormal"/>
        <w:jc w:val="both"/>
        <w:rPr>
          <w:sz w:val="16"/>
          <w:szCs w:val="16"/>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737"/>
        <w:gridCol w:w="850"/>
        <w:gridCol w:w="923"/>
        <w:gridCol w:w="880"/>
        <w:gridCol w:w="1146"/>
        <w:gridCol w:w="64"/>
        <w:gridCol w:w="1070"/>
        <w:gridCol w:w="992"/>
        <w:gridCol w:w="850"/>
        <w:gridCol w:w="278"/>
        <w:gridCol w:w="431"/>
        <w:gridCol w:w="709"/>
        <w:gridCol w:w="1134"/>
      </w:tblGrid>
      <w:tr w:rsidR="00A64550" w:rsidRPr="00D662A5" w:rsidTr="00D662A5">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Наименование показат</w:t>
            </w:r>
            <w:r w:rsidRPr="00D662A5">
              <w:rPr>
                <w:sz w:val="18"/>
                <w:szCs w:val="18"/>
              </w:rPr>
              <w:t>е</w:t>
            </w:r>
            <w:r w:rsidRPr="00D662A5">
              <w:rPr>
                <w:sz w:val="18"/>
                <w:szCs w:val="18"/>
              </w:rPr>
              <w:t>ля</w:t>
            </w:r>
          </w:p>
        </w:tc>
        <w:tc>
          <w:tcPr>
            <w:tcW w:w="73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Код стр</w:t>
            </w:r>
            <w:r w:rsidRPr="00D662A5">
              <w:rPr>
                <w:sz w:val="18"/>
                <w:szCs w:val="18"/>
              </w:rPr>
              <w:t>о</w:t>
            </w:r>
            <w:r w:rsidRPr="00D662A5">
              <w:rPr>
                <w:sz w:val="18"/>
                <w:szCs w:val="18"/>
              </w:rPr>
              <w:t>ки</w:t>
            </w:r>
          </w:p>
        </w:tc>
        <w:tc>
          <w:tcPr>
            <w:tcW w:w="85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Год нач</w:t>
            </w:r>
            <w:r w:rsidRPr="00D662A5">
              <w:rPr>
                <w:sz w:val="18"/>
                <w:szCs w:val="18"/>
              </w:rPr>
              <w:t>а</w:t>
            </w:r>
            <w:r w:rsidRPr="00D662A5">
              <w:rPr>
                <w:sz w:val="18"/>
                <w:szCs w:val="18"/>
              </w:rPr>
              <w:t>ла заку</w:t>
            </w:r>
            <w:r w:rsidRPr="00D662A5">
              <w:rPr>
                <w:sz w:val="18"/>
                <w:szCs w:val="18"/>
              </w:rPr>
              <w:t>п</w:t>
            </w:r>
            <w:r w:rsidRPr="00D662A5">
              <w:rPr>
                <w:sz w:val="18"/>
                <w:szCs w:val="18"/>
              </w:rPr>
              <w:t>ки</w:t>
            </w:r>
          </w:p>
        </w:tc>
        <w:tc>
          <w:tcPr>
            <w:tcW w:w="8477"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roofErr w:type="gramStart"/>
            <w:r w:rsidRPr="00D662A5">
              <w:rPr>
                <w:sz w:val="18"/>
                <w:szCs w:val="18"/>
              </w:rPr>
              <w:t>Сумма выплат по расходам на закупку товаров, работ и услуг, руб. (с точностью до двух знаков после зап</w:t>
            </w:r>
            <w:r w:rsidRPr="00D662A5">
              <w:rPr>
                <w:sz w:val="18"/>
                <w:szCs w:val="18"/>
              </w:rPr>
              <w:t>я</w:t>
            </w:r>
            <w:r w:rsidRPr="00D662A5">
              <w:rPr>
                <w:sz w:val="18"/>
                <w:szCs w:val="18"/>
              </w:rPr>
              <w:t>той - 0,00</w:t>
            </w:r>
            <w:proofErr w:type="gramEnd"/>
          </w:p>
        </w:tc>
      </w:tr>
      <w:tr w:rsidR="00A64550" w:rsidRPr="00D662A5" w:rsidTr="00D662A5">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73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85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3013" w:type="dxa"/>
            <w:gridSpan w:val="4"/>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всего на закупки</w:t>
            </w:r>
          </w:p>
        </w:tc>
        <w:tc>
          <w:tcPr>
            <w:tcW w:w="5464"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в том числе:</w:t>
            </w:r>
          </w:p>
        </w:tc>
      </w:tr>
      <w:tr w:rsidR="00A64550" w:rsidRPr="00D662A5" w:rsidTr="00D662A5">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73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85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3013" w:type="dxa"/>
            <w:gridSpan w:val="4"/>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319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 xml:space="preserve">в соответствии с Федеральным </w:t>
            </w:r>
            <w:hyperlink r:id="rId17" w:history="1">
              <w:r w:rsidRPr="00D662A5">
                <w:rPr>
                  <w:rStyle w:val="af0"/>
                  <w:color w:val="auto"/>
                  <w:sz w:val="18"/>
                  <w:szCs w:val="18"/>
                  <w:u w:val="none"/>
                </w:rPr>
                <w:t>зак</w:t>
              </w:r>
              <w:r w:rsidRPr="00D662A5">
                <w:rPr>
                  <w:rStyle w:val="af0"/>
                  <w:color w:val="auto"/>
                  <w:sz w:val="18"/>
                  <w:szCs w:val="18"/>
                  <w:u w:val="none"/>
                </w:rPr>
                <w:t>о</w:t>
              </w:r>
              <w:r w:rsidRPr="00D662A5">
                <w:rPr>
                  <w:rStyle w:val="af0"/>
                  <w:color w:val="auto"/>
                  <w:sz w:val="18"/>
                  <w:szCs w:val="18"/>
                  <w:u w:val="none"/>
                </w:rPr>
                <w:t>ном</w:t>
              </w:r>
            </w:hyperlink>
            <w:r w:rsidRPr="00D662A5">
              <w:rPr>
                <w:sz w:val="18"/>
                <w:szCs w:val="18"/>
              </w:rPr>
              <w:t xml:space="preserve"> от 5 апреля </w:t>
            </w:r>
            <w:smartTag w:uri="urn:schemas-microsoft-com:office:smarttags" w:element="metricconverter">
              <w:smartTagPr>
                <w:attr w:name="ProductID" w:val="2013 г"/>
              </w:smartTagPr>
              <w:r w:rsidRPr="00D662A5">
                <w:rPr>
                  <w:sz w:val="18"/>
                  <w:szCs w:val="18"/>
                </w:rPr>
                <w:t>2013 г</w:t>
              </w:r>
            </w:smartTag>
            <w:r w:rsidRPr="00D662A5">
              <w:rPr>
                <w:sz w:val="18"/>
                <w:szCs w:val="18"/>
              </w:rPr>
              <w:t>. N 44-ФЗ "О контрак</w:t>
            </w:r>
            <w:r w:rsidRPr="00D662A5">
              <w:rPr>
                <w:sz w:val="18"/>
                <w:szCs w:val="18"/>
              </w:rPr>
              <w:t>т</w:t>
            </w:r>
            <w:r w:rsidRPr="00D662A5">
              <w:rPr>
                <w:sz w:val="18"/>
                <w:szCs w:val="18"/>
              </w:rPr>
              <w:t>ной системе в сфере закупок т</w:t>
            </w:r>
            <w:r w:rsidRPr="00D662A5">
              <w:rPr>
                <w:sz w:val="18"/>
                <w:szCs w:val="18"/>
              </w:rPr>
              <w:t>о</w:t>
            </w:r>
            <w:r w:rsidRPr="00D662A5">
              <w:rPr>
                <w:sz w:val="18"/>
                <w:szCs w:val="18"/>
              </w:rPr>
              <w:t>варов, работ, услуг для обеспечения госуда</w:t>
            </w:r>
            <w:r w:rsidRPr="00D662A5">
              <w:rPr>
                <w:sz w:val="18"/>
                <w:szCs w:val="18"/>
              </w:rPr>
              <w:t>р</w:t>
            </w:r>
            <w:r w:rsidRPr="00D662A5">
              <w:rPr>
                <w:sz w:val="18"/>
                <w:szCs w:val="18"/>
              </w:rPr>
              <w:t>ственных и мун</w:t>
            </w:r>
            <w:r w:rsidRPr="00D662A5">
              <w:rPr>
                <w:sz w:val="18"/>
                <w:szCs w:val="18"/>
              </w:rPr>
              <w:t>и</w:t>
            </w:r>
            <w:r w:rsidRPr="00D662A5">
              <w:rPr>
                <w:sz w:val="18"/>
                <w:szCs w:val="18"/>
              </w:rPr>
              <w:t>ципальных нужд"</w:t>
            </w:r>
          </w:p>
        </w:tc>
        <w:tc>
          <w:tcPr>
            <w:tcW w:w="227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в соответствии с Федерал</w:t>
            </w:r>
            <w:r w:rsidRPr="00D662A5">
              <w:rPr>
                <w:sz w:val="18"/>
                <w:szCs w:val="18"/>
              </w:rPr>
              <w:t>ь</w:t>
            </w:r>
            <w:r w:rsidRPr="00D662A5">
              <w:rPr>
                <w:sz w:val="18"/>
                <w:szCs w:val="18"/>
              </w:rPr>
              <w:t xml:space="preserve">ным </w:t>
            </w:r>
            <w:hyperlink r:id="rId18" w:history="1">
              <w:r w:rsidRPr="00D662A5">
                <w:rPr>
                  <w:rStyle w:val="af0"/>
                  <w:color w:val="auto"/>
                  <w:sz w:val="18"/>
                  <w:szCs w:val="18"/>
                  <w:u w:val="none"/>
                </w:rPr>
                <w:t>законом</w:t>
              </w:r>
            </w:hyperlink>
            <w:r w:rsidRPr="00D662A5">
              <w:rPr>
                <w:sz w:val="18"/>
                <w:szCs w:val="18"/>
              </w:rPr>
              <w:t xml:space="preserve"> от 18 июля </w:t>
            </w:r>
            <w:smartTag w:uri="urn:schemas-microsoft-com:office:smarttags" w:element="metricconverter">
              <w:smartTagPr>
                <w:attr w:name="ProductID" w:val="2011 г"/>
              </w:smartTagPr>
              <w:r w:rsidRPr="00D662A5">
                <w:rPr>
                  <w:sz w:val="18"/>
                  <w:szCs w:val="18"/>
                </w:rPr>
                <w:t>2011 г</w:t>
              </w:r>
            </w:smartTag>
            <w:r w:rsidRPr="00D662A5">
              <w:rPr>
                <w:sz w:val="18"/>
                <w:szCs w:val="18"/>
              </w:rPr>
              <w:t>. N 223-ФЗ "О закупках товаров, работ, услуг о</w:t>
            </w:r>
            <w:r w:rsidRPr="00D662A5">
              <w:rPr>
                <w:sz w:val="18"/>
                <w:szCs w:val="18"/>
              </w:rPr>
              <w:t>т</w:t>
            </w:r>
            <w:r w:rsidRPr="00D662A5">
              <w:rPr>
                <w:sz w:val="18"/>
                <w:szCs w:val="18"/>
              </w:rPr>
              <w:t>дельными видами юрид</w:t>
            </w:r>
            <w:r w:rsidRPr="00D662A5">
              <w:rPr>
                <w:sz w:val="18"/>
                <w:szCs w:val="18"/>
              </w:rPr>
              <w:t>и</w:t>
            </w:r>
            <w:r w:rsidRPr="00D662A5">
              <w:rPr>
                <w:sz w:val="18"/>
                <w:szCs w:val="18"/>
              </w:rPr>
              <w:t>ческих лиц"</w:t>
            </w:r>
          </w:p>
        </w:tc>
      </w:tr>
      <w:tr w:rsidR="00A64550" w:rsidRPr="00D662A5" w:rsidTr="00D662A5">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73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85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4550" w:rsidRPr="00D662A5" w:rsidRDefault="00A64550" w:rsidP="00D662A5">
            <w:pPr>
              <w:pStyle w:val="aff1"/>
              <w:rPr>
                <w:rFonts w:ascii="Arial" w:hAnsi="Arial" w:cs="Arial"/>
                <w:sz w:val="18"/>
                <w:szCs w:val="18"/>
              </w:rPr>
            </w:pPr>
          </w:p>
        </w:tc>
        <w:tc>
          <w:tcPr>
            <w:tcW w:w="9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очере</w:t>
            </w:r>
            <w:r w:rsidRPr="00D662A5">
              <w:rPr>
                <w:sz w:val="18"/>
                <w:szCs w:val="18"/>
              </w:rPr>
              <w:t>д</w:t>
            </w:r>
            <w:r w:rsidRPr="00D662A5">
              <w:rPr>
                <w:sz w:val="18"/>
                <w:szCs w:val="18"/>
              </w:rPr>
              <w:t>ной финанс</w:t>
            </w:r>
            <w:r w:rsidRPr="00D662A5">
              <w:rPr>
                <w:sz w:val="18"/>
                <w:szCs w:val="18"/>
              </w:rPr>
              <w:t>о</w:t>
            </w:r>
            <w:r w:rsidRPr="00D662A5">
              <w:rPr>
                <w:sz w:val="18"/>
                <w:szCs w:val="18"/>
              </w:rPr>
              <w:t>вый год</w:t>
            </w:r>
          </w:p>
        </w:tc>
        <w:tc>
          <w:tcPr>
            <w:tcW w:w="8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1-ый год планов</w:t>
            </w:r>
            <w:r w:rsidRPr="00D662A5">
              <w:rPr>
                <w:sz w:val="18"/>
                <w:szCs w:val="18"/>
              </w:rPr>
              <w:t>о</w:t>
            </w:r>
            <w:r w:rsidRPr="00D662A5">
              <w:rPr>
                <w:sz w:val="18"/>
                <w:szCs w:val="18"/>
              </w:rPr>
              <w:t>го пер</w:t>
            </w:r>
            <w:r w:rsidRPr="00D662A5">
              <w:rPr>
                <w:sz w:val="18"/>
                <w:szCs w:val="18"/>
              </w:rPr>
              <w:t>и</w:t>
            </w:r>
            <w:r w:rsidRPr="00D662A5">
              <w:rPr>
                <w:sz w:val="18"/>
                <w:szCs w:val="18"/>
              </w:rPr>
              <w:t>ода</w:t>
            </w:r>
          </w:p>
        </w:tc>
        <w:tc>
          <w:tcPr>
            <w:tcW w:w="11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2-ой год план</w:t>
            </w:r>
            <w:r w:rsidRPr="00D662A5">
              <w:rPr>
                <w:sz w:val="18"/>
                <w:szCs w:val="18"/>
              </w:rPr>
              <w:t>о</w:t>
            </w:r>
            <w:r w:rsidRPr="00D662A5">
              <w:rPr>
                <w:sz w:val="18"/>
                <w:szCs w:val="18"/>
              </w:rPr>
              <w:t>вого п</w:t>
            </w:r>
            <w:r w:rsidRPr="00D662A5">
              <w:rPr>
                <w:sz w:val="18"/>
                <w:szCs w:val="18"/>
              </w:rPr>
              <w:t>е</w:t>
            </w:r>
            <w:r w:rsidRPr="00D662A5">
              <w:rPr>
                <w:sz w:val="18"/>
                <w:szCs w:val="18"/>
              </w:rPr>
              <w:t>риода</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очередной финанс</w:t>
            </w:r>
            <w:r w:rsidRPr="00D662A5">
              <w:rPr>
                <w:sz w:val="18"/>
                <w:szCs w:val="18"/>
              </w:rPr>
              <w:t>о</w:t>
            </w:r>
            <w:r w:rsidRPr="00D662A5">
              <w:rPr>
                <w:sz w:val="18"/>
                <w:szCs w:val="18"/>
              </w:rPr>
              <w:t>вый год</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1-ый год пл</w:t>
            </w:r>
            <w:r w:rsidRPr="00D662A5">
              <w:rPr>
                <w:sz w:val="18"/>
                <w:szCs w:val="18"/>
              </w:rPr>
              <w:t>а</w:t>
            </w:r>
            <w:r w:rsidRPr="00D662A5">
              <w:rPr>
                <w:sz w:val="18"/>
                <w:szCs w:val="18"/>
              </w:rPr>
              <w:t>нового п</w:t>
            </w:r>
            <w:r w:rsidRPr="00D662A5">
              <w:rPr>
                <w:sz w:val="18"/>
                <w:szCs w:val="18"/>
              </w:rPr>
              <w:t>е</w:t>
            </w:r>
            <w:r w:rsidRPr="00D662A5">
              <w:rPr>
                <w:sz w:val="18"/>
                <w:szCs w:val="18"/>
              </w:rPr>
              <w:t>риода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2-ой год планов</w:t>
            </w:r>
            <w:r w:rsidRPr="00D662A5">
              <w:rPr>
                <w:sz w:val="18"/>
                <w:szCs w:val="18"/>
              </w:rPr>
              <w:t>о</w:t>
            </w:r>
            <w:r w:rsidRPr="00D662A5">
              <w:rPr>
                <w:sz w:val="18"/>
                <w:szCs w:val="18"/>
              </w:rPr>
              <w:t>го пери</w:t>
            </w:r>
            <w:r w:rsidRPr="00D662A5">
              <w:rPr>
                <w:sz w:val="18"/>
                <w:szCs w:val="18"/>
              </w:rPr>
              <w:t>о</w:t>
            </w:r>
            <w:r w:rsidRPr="00D662A5">
              <w:rPr>
                <w:sz w:val="18"/>
                <w:szCs w:val="18"/>
              </w:rPr>
              <w:t>да</w:t>
            </w:r>
          </w:p>
        </w:tc>
        <w:tc>
          <w:tcPr>
            <w:tcW w:w="7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оч</w:t>
            </w:r>
            <w:r w:rsidRPr="00D662A5">
              <w:rPr>
                <w:sz w:val="18"/>
                <w:szCs w:val="18"/>
              </w:rPr>
              <w:t>е</w:t>
            </w:r>
            <w:r w:rsidRPr="00D662A5">
              <w:rPr>
                <w:sz w:val="18"/>
                <w:szCs w:val="18"/>
              </w:rPr>
              <w:t>редной фина</w:t>
            </w:r>
            <w:r w:rsidRPr="00D662A5">
              <w:rPr>
                <w:sz w:val="18"/>
                <w:szCs w:val="18"/>
              </w:rPr>
              <w:t>н</w:t>
            </w:r>
            <w:r w:rsidRPr="00D662A5">
              <w:rPr>
                <w:sz w:val="18"/>
                <w:szCs w:val="18"/>
              </w:rPr>
              <w:t>совый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1-ый год план</w:t>
            </w:r>
            <w:r w:rsidRPr="00D662A5">
              <w:rPr>
                <w:sz w:val="18"/>
                <w:szCs w:val="18"/>
              </w:rPr>
              <w:t>о</w:t>
            </w:r>
            <w:r w:rsidRPr="00D662A5">
              <w:rPr>
                <w:sz w:val="18"/>
                <w:szCs w:val="18"/>
              </w:rPr>
              <w:t>вого пери</w:t>
            </w:r>
            <w:r w:rsidRPr="00D662A5">
              <w:rPr>
                <w:sz w:val="18"/>
                <w:szCs w:val="18"/>
              </w:rPr>
              <w:t>о</w:t>
            </w:r>
            <w:r w:rsidRPr="00D662A5">
              <w:rPr>
                <w:sz w:val="18"/>
                <w:szCs w:val="18"/>
              </w:rPr>
              <w:t>да</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20__ г. 1-ый год пл</w:t>
            </w:r>
            <w:r w:rsidRPr="00D662A5">
              <w:rPr>
                <w:sz w:val="18"/>
                <w:szCs w:val="18"/>
              </w:rPr>
              <w:t>а</w:t>
            </w:r>
            <w:r w:rsidRPr="00D662A5">
              <w:rPr>
                <w:sz w:val="18"/>
                <w:szCs w:val="18"/>
              </w:rPr>
              <w:t>нового пер</w:t>
            </w:r>
            <w:r w:rsidRPr="00D662A5">
              <w:rPr>
                <w:sz w:val="18"/>
                <w:szCs w:val="18"/>
              </w:rPr>
              <w:t>и</w:t>
            </w:r>
            <w:r w:rsidRPr="00D662A5">
              <w:rPr>
                <w:sz w:val="18"/>
                <w:szCs w:val="18"/>
              </w:rPr>
              <w:t>ода</w:t>
            </w:r>
          </w:p>
        </w:tc>
      </w:tr>
      <w:tr w:rsidR="00A64550" w:rsidRPr="00D662A5" w:rsidTr="00D662A5">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Выплаты по расх</w:t>
            </w:r>
            <w:r w:rsidRPr="00D662A5">
              <w:rPr>
                <w:sz w:val="18"/>
                <w:szCs w:val="18"/>
              </w:rPr>
              <w:t>о</w:t>
            </w:r>
            <w:r w:rsidRPr="00D662A5">
              <w:rPr>
                <w:sz w:val="18"/>
                <w:szCs w:val="18"/>
              </w:rPr>
              <w:t>дам на закупку т</w:t>
            </w:r>
            <w:r w:rsidRPr="00D662A5">
              <w:rPr>
                <w:sz w:val="18"/>
                <w:szCs w:val="18"/>
              </w:rPr>
              <w:t>о</w:t>
            </w:r>
            <w:r w:rsidRPr="00D662A5">
              <w:rPr>
                <w:sz w:val="18"/>
                <w:szCs w:val="18"/>
              </w:rPr>
              <w:t>варов, работ, услуг всего:</w:t>
            </w: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r w:rsidRPr="00D662A5">
              <w:rPr>
                <w:sz w:val="18"/>
                <w:szCs w:val="18"/>
              </w:rPr>
              <w:t>0001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r w:rsidRPr="00D662A5">
              <w:rPr>
                <w:sz w:val="18"/>
                <w:szCs w:val="18"/>
              </w:rPr>
              <w:t>X</w:t>
            </w:r>
          </w:p>
        </w:tc>
        <w:tc>
          <w:tcPr>
            <w:tcW w:w="9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8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11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r>
      <w:tr w:rsidR="00A64550" w:rsidRPr="00D662A5" w:rsidTr="00D662A5">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в том числе: на оплату контрактов з</w:t>
            </w:r>
            <w:r w:rsidRPr="00D662A5">
              <w:rPr>
                <w:sz w:val="18"/>
                <w:szCs w:val="18"/>
              </w:rPr>
              <w:t>а</w:t>
            </w:r>
            <w:r w:rsidRPr="00D662A5">
              <w:rPr>
                <w:sz w:val="18"/>
                <w:szCs w:val="18"/>
              </w:rPr>
              <w:t>ключенных до начала очередн</w:t>
            </w:r>
            <w:r w:rsidRPr="00D662A5">
              <w:rPr>
                <w:sz w:val="18"/>
                <w:szCs w:val="18"/>
              </w:rPr>
              <w:t>о</w:t>
            </w:r>
            <w:r w:rsidRPr="00D662A5">
              <w:rPr>
                <w:sz w:val="18"/>
                <w:szCs w:val="18"/>
              </w:rPr>
              <w:t>го финансового г</w:t>
            </w:r>
            <w:r w:rsidRPr="00D662A5">
              <w:rPr>
                <w:sz w:val="18"/>
                <w:szCs w:val="18"/>
              </w:rPr>
              <w:t>о</w:t>
            </w:r>
            <w:r w:rsidRPr="00D662A5">
              <w:rPr>
                <w:sz w:val="18"/>
                <w:szCs w:val="18"/>
              </w:rPr>
              <w:t>да:</w:t>
            </w: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r w:rsidRPr="00D662A5">
              <w:rPr>
                <w:sz w:val="18"/>
                <w:szCs w:val="18"/>
              </w:rPr>
              <w:t>1001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r w:rsidRPr="00D662A5">
              <w:rPr>
                <w:sz w:val="18"/>
                <w:szCs w:val="18"/>
              </w:rPr>
              <w:t>X</w:t>
            </w:r>
          </w:p>
        </w:tc>
        <w:tc>
          <w:tcPr>
            <w:tcW w:w="9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8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11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p>
        </w:tc>
      </w:tr>
      <w:tr w:rsidR="00A64550" w:rsidRPr="00D662A5" w:rsidTr="00D662A5">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9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r>
      <w:tr w:rsidR="00A64550" w:rsidRPr="00D662A5" w:rsidTr="00D662A5">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r w:rsidRPr="00D662A5">
              <w:rPr>
                <w:sz w:val="18"/>
                <w:szCs w:val="18"/>
              </w:rPr>
              <w:t>на закупку тов</w:t>
            </w:r>
            <w:r w:rsidRPr="00D662A5">
              <w:rPr>
                <w:sz w:val="18"/>
                <w:szCs w:val="18"/>
              </w:rPr>
              <w:t>а</w:t>
            </w:r>
            <w:r w:rsidRPr="00D662A5">
              <w:rPr>
                <w:sz w:val="18"/>
                <w:szCs w:val="18"/>
              </w:rPr>
              <w:t>ров работ, услуг по году начала заку</w:t>
            </w:r>
            <w:r w:rsidRPr="00D662A5">
              <w:rPr>
                <w:sz w:val="18"/>
                <w:szCs w:val="18"/>
              </w:rPr>
              <w:t>п</w:t>
            </w:r>
            <w:r w:rsidRPr="00D662A5">
              <w:rPr>
                <w:sz w:val="18"/>
                <w:szCs w:val="18"/>
              </w:rPr>
              <w:t>ки:</w:t>
            </w: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tcPr>
          <w:p w:rsidR="00A64550" w:rsidRPr="00D662A5" w:rsidRDefault="00A64550" w:rsidP="00D662A5">
            <w:pPr>
              <w:pStyle w:val="aff1"/>
              <w:rPr>
                <w:sz w:val="18"/>
                <w:szCs w:val="18"/>
              </w:rPr>
            </w:pPr>
            <w:r w:rsidRPr="00D662A5">
              <w:rPr>
                <w:sz w:val="18"/>
                <w:szCs w:val="18"/>
              </w:rPr>
              <w:t>2001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9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r>
      <w:tr w:rsidR="00A64550" w:rsidRPr="00D662A5" w:rsidTr="00D662A5">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92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4550" w:rsidRPr="00D662A5" w:rsidRDefault="00A64550" w:rsidP="00D662A5">
            <w:pPr>
              <w:pStyle w:val="aff1"/>
              <w:rPr>
                <w:sz w:val="18"/>
                <w:szCs w:val="18"/>
              </w:rPr>
            </w:pPr>
          </w:p>
        </w:tc>
      </w:tr>
    </w:tbl>
    <w:p w:rsidR="00E021A6" w:rsidRDefault="00E021A6" w:rsidP="00F877DF">
      <w:pPr>
        <w:pStyle w:val="ConsPlusNormal"/>
        <w:jc w:val="right"/>
        <w:rPr>
          <w:sz w:val="16"/>
          <w:szCs w:val="16"/>
        </w:rPr>
      </w:pPr>
      <w:r>
        <w:rPr>
          <w:sz w:val="16"/>
          <w:szCs w:val="16"/>
        </w:rPr>
        <w:t>Таблица 2.3</w:t>
      </w:r>
    </w:p>
    <w:p w:rsidR="00E021A6" w:rsidRDefault="00E021A6" w:rsidP="00F877DF">
      <w:pPr>
        <w:pStyle w:val="ConsPlusNonformat"/>
        <w:ind w:right="-1097"/>
        <w:jc w:val="center"/>
        <w:rPr>
          <w:rFonts w:ascii="Arial" w:hAnsi="Arial" w:cs="Arial"/>
          <w:b/>
          <w:sz w:val="16"/>
          <w:szCs w:val="16"/>
        </w:rPr>
      </w:pPr>
      <w:r>
        <w:rPr>
          <w:rFonts w:ascii="Arial" w:hAnsi="Arial" w:cs="Arial"/>
          <w:b/>
          <w:sz w:val="16"/>
          <w:szCs w:val="16"/>
        </w:rPr>
        <w:t>Сведения о средствах, поступающих</w:t>
      </w:r>
    </w:p>
    <w:p w:rsidR="00E021A6" w:rsidRDefault="00E021A6" w:rsidP="00F877DF">
      <w:pPr>
        <w:pStyle w:val="ConsPlusNonformat"/>
        <w:ind w:right="-1097"/>
        <w:jc w:val="center"/>
        <w:rPr>
          <w:rFonts w:ascii="Arial" w:hAnsi="Arial" w:cs="Arial"/>
          <w:b/>
          <w:sz w:val="16"/>
          <w:szCs w:val="16"/>
        </w:rPr>
      </w:pPr>
      <w:r>
        <w:rPr>
          <w:rFonts w:ascii="Arial" w:hAnsi="Arial" w:cs="Arial"/>
          <w:b/>
          <w:sz w:val="16"/>
          <w:szCs w:val="16"/>
        </w:rPr>
        <w:t>во временное распоряжение учреждения (подразделения)</w:t>
      </w:r>
    </w:p>
    <w:p w:rsidR="00E021A6" w:rsidRDefault="00E021A6" w:rsidP="00F877DF">
      <w:pPr>
        <w:pStyle w:val="ConsPlusNonformat"/>
        <w:ind w:right="-1097"/>
        <w:jc w:val="center"/>
        <w:rPr>
          <w:rFonts w:ascii="Arial" w:hAnsi="Arial" w:cs="Arial"/>
          <w:b/>
          <w:sz w:val="16"/>
          <w:szCs w:val="16"/>
        </w:rPr>
      </w:pPr>
      <w:r>
        <w:rPr>
          <w:rFonts w:ascii="Arial" w:hAnsi="Arial" w:cs="Arial"/>
          <w:b/>
          <w:sz w:val="16"/>
          <w:szCs w:val="16"/>
        </w:rPr>
        <w:t>на ____________________________ 20__ г.</w:t>
      </w:r>
    </w:p>
    <w:p w:rsidR="00E021A6" w:rsidRDefault="00E021A6" w:rsidP="00F877DF">
      <w:pPr>
        <w:pStyle w:val="ConsPlusNonformat"/>
        <w:ind w:right="-1097"/>
        <w:jc w:val="center"/>
        <w:rPr>
          <w:rFonts w:ascii="Arial" w:hAnsi="Arial" w:cs="Arial"/>
          <w:b/>
          <w:sz w:val="16"/>
          <w:szCs w:val="16"/>
        </w:rPr>
      </w:pPr>
      <w:r>
        <w:rPr>
          <w:rFonts w:ascii="Arial" w:hAnsi="Arial" w:cs="Arial"/>
          <w:b/>
          <w:sz w:val="16"/>
          <w:szCs w:val="16"/>
        </w:rPr>
        <w:t>(очередной финансовый год)</w:t>
      </w:r>
    </w:p>
    <w:p w:rsidR="00E021A6" w:rsidRDefault="00E021A6" w:rsidP="00F877DF">
      <w:pPr>
        <w:pStyle w:val="ConsPlusNormal"/>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587"/>
        <w:gridCol w:w="5017"/>
      </w:tblGrid>
      <w:tr w:rsidR="00E021A6" w:rsidTr="00E021A6">
        <w:tc>
          <w:tcPr>
            <w:tcW w:w="4876"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Код стр</w:t>
            </w:r>
            <w:r>
              <w:rPr>
                <w:sz w:val="16"/>
                <w:szCs w:val="16"/>
              </w:rPr>
              <w:t>о</w:t>
            </w:r>
            <w:r>
              <w:rPr>
                <w:sz w:val="16"/>
                <w:szCs w:val="16"/>
              </w:rPr>
              <w:t>ки</w:t>
            </w:r>
          </w:p>
        </w:tc>
        <w:tc>
          <w:tcPr>
            <w:tcW w:w="501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Сумма (руб., с точностью до двух знаков после запятой - 0,00)</w:t>
            </w:r>
          </w:p>
        </w:tc>
      </w:tr>
      <w:tr w:rsidR="00E021A6" w:rsidTr="00E021A6">
        <w:tc>
          <w:tcPr>
            <w:tcW w:w="4876"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r>
              <w:rPr>
                <w:sz w:val="16"/>
                <w:szCs w:val="16"/>
              </w:rPr>
              <w:t>Остаток средств на начало года</w:t>
            </w:r>
          </w:p>
        </w:tc>
        <w:tc>
          <w:tcPr>
            <w:tcW w:w="158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010</w:t>
            </w:r>
          </w:p>
        </w:tc>
        <w:tc>
          <w:tcPr>
            <w:tcW w:w="501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r>
      <w:tr w:rsidR="00E021A6" w:rsidTr="00E021A6">
        <w:tc>
          <w:tcPr>
            <w:tcW w:w="4876"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r>
              <w:rPr>
                <w:sz w:val="16"/>
                <w:szCs w:val="16"/>
              </w:rPr>
              <w:t>Остаток средств на конец года</w:t>
            </w:r>
          </w:p>
        </w:tc>
        <w:tc>
          <w:tcPr>
            <w:tcW w:w="158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020</w:t>
            </w:r>
          </w:p>
        </w:tc>
        <w:tc>
          <w:tcPr>
            <w:tcW w:w="501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r>
      <w:tr w:rsidR="00E021A6" w:rsidTr="00E021A6">
        <w:tc>
          <w:tcPr>
            <w:tcW w:w="4876"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r>
              <w:rPr>
                <w:sz w:val="16"/>
                <w:szCs w:val="16"/>
              </w:rPr>
              <w:t>Поступление</w:t>
            </w:r>
          </w:p>
        </w:tc>
        <w:tc>
          <w:tcPr>
            <w:tcW w:w="158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030</w:t>
            </w:r>
          </w:p>
        </w:tc>
        <w:tc>
          <w:tcPr>
            <w:tcW w:w="501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r>
      <w:tr w:rsidR="00E021A6" w:rsidTr="00E021A6">
        <w:tc>
          <w:tcPr>
            <w:tcW w:w="4876"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r>
              <w:rPr>
                <w:sz w:val="16"/>
                <w:szCs w:val="16"/>
              </w:rPr>
              <w:t>Выбытие</w:t>
            </w:r>
          </w:p>
        </w:tc>
        <w:tc>
          <w:tcPr>
            <w:tcW w:w="158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jc w:val="center"/>
              <w:rPr>
                <w:sz w:val="16"/>
                <w:szCs w:val="16"/>
              </w:rPr>
            </w:pPr>
            <w:r>
              <w:rPr>
                <w:sz w:val="16"/>
                <w:szCs w:val="16"/>
              </w:rPr>
              <w:t>040</w:t>
            </w:r>
          </w:p>
        </w:tc>
        <w:tc>
          <w:tcPr>
            <w:tcW w:w="501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r>
      <w:tr w:rsidR="00E021A6" w:rsidTr="00E021A6">
        <w:tc>
          <w:tcPr>
            <w:tcW w:w="4876"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c>
          <w:tcPr>
            <w:tcW w:w="158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c>
          <w:tcPr>
            <w:tcW w:w="5017" w:type="dxa"/>
            <w:tcBorders>
              <w:top w:val="single" w:sz="4" w:space="0" w:color="auto"/>
              <w:left w:val="single" w:sz="4" w:space="0" w:color="auto"/>
              <w:bottom w:val="single" w:sz="4" w:space="0" w:color="auto"/>
              <w:right w:val="single" w:sz="4" w:space="0" w:color="auto"/>
            </w:tcBorders>
          </w:tcPr>
          <w:p w:rsidR="00E021A6" w:rsidRDefault="00E021A6" w:rsidP="00F877DF">
            <w:pPr>
              <w:pStyle w:val="ConsPlusNormal"/>
              <w:rPr>
                <w:sz w:val="16"/>
                <w:szCs w:val="16"/>
              </w:rPr>
            </w:pPr>
          </w:p>
        </w:tc>
      </w:tr>
    </w:tbl>
    <w:p w:rsidR="006D5576" w:rsidRDefault="006D5576" w:rsidP="00F877DF">
      <w:pPr>
        <w:pStyle w:val="ConsPlusNormal"/>
        <w:jc w:val="right"/>
        <w:rPr>
          <w:sz w:val="16"/>
          <w:szCs w:val="16"/>
        </w:rPr>
      </w:pPr>
      <w:r>
        <w:rPr>
          <w:sz w:val="16"/>
          <w:szCs w:val="16"/>
        </w:rPr>
        <w:t xml:space="preserve">Таблица 2.4 </w:t>
      </w:r>
    </w:p>
    <w:p w:rsidR="006D5576" w:rsidRDefault="006D5576" w:rsidP="00F877DF">
      <w:pPr>
        <w:pStyle w:val="ConsPlusNormal"/>
        <w:ind w:right="-1097"/>
        <w:jc w:val="center"/>
        <w:rPr>
          <w:b/>
          <w:sz w:val="16"/>
          <w:szCs w:val="16"/>
        </w:rPr>
      </w:pPr>
      <w:r>
        <w:rPr>
          <w:b/>
          <w:sz w:val="16"/>
          <w:szCs w:val="16"/>
        </w:rPr>
        <w:t>Справочная информация</w:t>
      </w:r>
    </w:p>
    <w:p w:rsidR="006D5576" w:rsidRDefault="006D5576" w:rsidP="00F877DF">
      <w:pPr>
        <w:pStyle w:val="ConsPlusNormal"/>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283"/>
        <w:gridCol w:w="2280"/>
      </w:tblGrid>
      <w:tr w:rsidR="006D5576" w:rsidTr="006D5576">
        <w:tc>
          <w:tcPr>
            <w:tcW w:w="6917"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jc w:val="center"/>
              <w:rPr>
                <w:sz w:val="16"/>
                <w:szCs w:val="16"/>
              </w:rPr>
            </w:pPr>
            <w:r>
              <w:rPr>
                <w:sz w:val="16"/>
                <w:szCs w:val="16"/>
              </w:rPr>
              <w:t>Наименование показателя</w:t>
            </w:r>
          </w:p>
        </w:tc>
        <w:tc>
          <w:tcPr>
            <w:tcW w:w="2283"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jc w:val="center"/>
              <w:rPr>
                <w:sz w:val="16"/>
                <w:szCs w:val="16"/>
              </w:rPr>
            </w:pPr>
            <w:r>
              <w:rPr>
                <w:sz w:val="16"/>
                <w:szCs w:val="16"/>
              </w:rPr>
              <w:t>Код стр</w:t>
            </w:r>
            <w:r>
              <w:rPr>
                <w:sz w:val="16"/>
                <w:szCs w:val="16"/>
              </w:rPr>
              <w:t>о</w:t>
            </w:r>
            <w:r>
              <w:rPr>
                <w:sz w:val="16"/>
                <w:szCs w:val="16"/>
              </w:rPr>
              <w:t>ки</w:t>
            </w:r>
          </w:p>
        </w:tc>
        <w:tc>
          <w:tcPr>
            <w:tcW w:w="2280"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jc w:val="center"/>
              <w:rPr>
                <w:sz w:val="16"/>
                <w:szCs w:val="16"/>
              </w:rPr>
            </w:pPr>
            <w:r>
              <w:rPr>
                <w:sz w:val="16"/>
                <w:szCs w:val="16"/>
              </w:rPr>
              <w:t>Сумма (тыс. руб.)</w:t>
            </w:r>
          </w:p>
        </w:tc>
      </w:tr>
      <w:tr w:rsidR="006D5576" w:rsidTr="006D5576">
        <w:tc>
          <w:tcPr>
            <w:tcW w:w="6917"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rPr>
                <w:sz w:val="16"/>
                <w:szCs w:val="16"/>
              </w:rPr>
            </w:pPr>
            <w:r>
              <w:rPr>
                <w:sz w:val="16"/>
                <w:szCs w:val="16"/>
              </w:rPr>
              <w:t>Объем публичных обязательств, всего:</w:t>
            </w:r>
          </w:p>
        </w:tc>
        <w:tc>
          <w:tcPr>
            <w:tcW w:w="2283"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jc w:val="center"/>
              <w:rPr>
                <w:sz w:val="16"/>
                <w:szCs w:val="16"/>
              </w:rPr>
            </w:pPr>
            <w:r>
              <w:rPr>
                <w:sz w:val="16"/>
                <w:szCs w:val="16"/>
              </w:rPr>
              <w:t>010</w:t>
            </w:r>
          </w:p>
        </w:tc>
        <w:tc>
          <w:tcPr>
            <w:tcW w:w="2280"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rPr>
                <w:sz w:val="16"/>
                <w:szCs w:val="16"/>
              </w:rPr>
            </w:pPr>
          </w:p>
        </w:tc>
      </w:tr>
      <w:tr w:rsidR="006D5576" w:rsidTr="006D5576">
        <w:tc>
          <w:tcPr>
            <w:tcW w:w="6917"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rPr>
                <w:sz w:val="16"/>
                <w:szCs w:val="16"/>
              </w:rPr>
            </w:pPr>
            <w:r>
              <w:rPr>
                <w:sz w:val="16"/>
                <w:szCs w:val="16"/>
              </w:rPr>
              <w:t>Объем бюджетных инвестиций (в части переданных полномочий государстве</w:t>
            </w:r>
            <w:r>
              <w:rPr>
                <w:sz w:val="16"/>
                <w:szCs w:val="16"/>
              </w:rPr>
              <w:t>н</w:t>
            </w:r>
            <w:r>
              <w:rPr>
                <w:sz w:val="16"/>
                <w:szCs w:val="16"/>
              </w:rPr>
              <w:t xml:space="preserve">ного (муниципального) заказчика в соответствии с Бюджетным </w:t>
            </w:r>
            <w:hyperlink r:id="rId19" w:history="1">
              <w:r w:rsidRPr="006D5576">
                <w:rPr>
                  <w:rStyle w:val="af0"/>
                  <w:color w:val="auto"/>
                  <w:sz w:val="16"/>
                  <w:szCs w:val="16"/>
                  <w:u w:val="none"/>
                </w:rPr>
                <w:t>кодексом</w:t>
              </w:r>
            </w:hyperlink>
            <w:r>
              <w:rPr>
                <w:sz w:val="16"/>
                <w:szCs w:val="16"/>
              </w:rPr>
              <w:t xml:space="preserve"> Российской Ф</w:t>
            </w:r>
            <w:r>
              <w:rPr>
                <w:sz w:val="16"/>
                <w:szCs w:val="16"/>
              </w:rPr>
              <w:t>е</w:t>
            </w:r>
            <w:r>
              <w:rPr>
                <w:sz w:val="16"/>
                <w:szCs w:val="16"/>
              </w:rPr>
              <w:t>дерации), всего:</w:t>
            </w:r>
          </w:p>
        </w:tc>
        <w:tc>
          <w:tcPr>
            <w:tcW w:w="2283"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jc w:val="center"/>
              <w:rPr>
                <w:sz w:val="16"/>
                <w:szCs w:val="16"/>
              </w:rPr>
            </w:pPr>
            <w:r>
              <w:rPr>
                <w:sz w:val="16"/>
                <w:szCs w:val="16"/>
              </w:rPr>
              <w:t>020</w:t>
            </w:r>
          </w:p>
        </w:tc>
        <w:tc>
          <w:tcPr>
            <w:tcW w:w="2280"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rPr>
                <w:sz w:val="16"/>
                <w:szCs w:val="16"/>
              </w:rPr>
            </w:pPr>
          </w:p>
        </w:tc>
      </w:tr>
      <w:tr w:rsidR="006D5576" w:rsidTr="006D5576">
        <w:tc>
          <w:tcPr>
            <w:tcW w:w="6917"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rPr>
                <w:sz w:val="16"/>
                <w:szCs w:val="16"/>
              </w:rPr>
            </w:pPr>
            <w:r>
              <w:rPr>
                <w:sz w:val="16"/>
                <w:szCs w:val="16"/>
              </w:rPr>
              <w:t>Объем средств, поступивших во временное распоряжение, всего:</w:t>
            </w:r>
          </w:p>
        </w:tc>
        <w:tc>
          <w:tcPr>
            <w:tcW w:w="2283" w:type="dxa"/>
            <w:tcBorders>
              <w:top w:val="single" w:sz="4" w:space="0" w:color="auto"/>
              <w:left w:val="single" w:sz="4" w:space="0" w:color="auto"/>
              <w:bottom w:val="single" w:sz="4" w:space="0" w:color="auto"/>
              <w:right w:val="single" w:sz="4" w:space="0" w:color="auto"/>
            </w:tcBorders>
          </w:tcPr>
          <w:p w:rsidR="006D5576" w:rsidRDefault="006D5576" w:rsidP="00F877DF">
            <w:pPr>
              <w:pStyle w:val="ConsPlusNormal"/>
              <w:jc w:val="center"/>
              <w:rPr>
                <w:sz w:val="16"/>
                <w:szCs w:val="16"/>
              </w:rPr>
            </w:pPr>
            <w:r>
              <w:rPr>
                <w:sz w:val="16"/>
                <w:szCs w:val="16"/>
              </w:rPr>
              <w:t>030</w:t>
            </w:r>
          </w:p>
        </w:tc>
        <w:tc>
          <w:tcPr>
            <w:tcW w:w="2280" w:type="dxa"/>
            <w:tcBorders>
              <w:top w:val="single" w:sz="4" w:space="0" w:color="auto"/>
              <w:left w:val="nil"/>
              <w:bottom w:val="single" w:sz="4" w:space="0" w:color="auto"/>
              <w:right w:val="single" w:sz="4" w:space="0" w:color="auto"/>
            </w:tcBorders>
          </w:tcPr>
          <w:p w:rsidR="006D5576" w:rsidRDefault="006D5576" w:rsidP="00F877DF">
            <w:pPr>
              <w:rPr>
                <w:rFonts w:ascii="Arial" w:eastAsia="Calibri" w:hAnsi="Arial" w:cs="Arial"/>
                <w:sz w:val="16"/>
                <w:szCs w:val="16"/>
                <w:lang w:eastAsia="en-US"/>
              </w:rPr>
            </w:pPr>
          </w:p>
        </w:tc>
      </w:tr>
    </w:tbl>
    <w:p w:rsidR="006D5576" w:rsidRDefault="006D5576" w:rsidP="00F877DF">
      <w:pPr>
        <w:rPr>
          <w:rFonts w:ascii="Arial" w:eastAsia="Calibri" w:hAnsi="Arial" w:cs="Arial"/>
          <w:sz w:val="16"/>
          <w:szCs w:val="16"/>
          <w:lang w:eastAsia="en-US"/>
        </w:rPr>
      </w:pPr>
      <w:r>
        <w:rPr>
          <w:rFonts w:ascii="Arial" w:hAnsi="Arial" w:cs="Arial"/>
          <w:sz w:val="16"/>
          <w:szCs w:val="16"/>
        </w:rPr>
        <w:t xml:space="preserve">* заполняется в порядке, установленном приказом Минфина России от 28.07.2010 № 81н </w:t>
      </w:r>
    </w:p>
    <w:p w:rsidR="006D5576" w:rsidRDefault="006D5576" w:rsidP="00F877DF">
      <w:pPr>
        <w:rPr>
          <w:rFonts w:ascii="Arial" w:hAnsi="Arial" w:cs="Arial"/>
          <w:sz w:val="16"/>
          <w:szCs w:val="16"/>
        </w:rPr>
      </w:pPr>
    </w:p>
    <w:p w:rsidR="006D5576" w:rsidRDefault="006D5576" w:rsidP="00F877DF">
      <w:pPr>
        <w:rPr>
          <w:rFonts w:ascii="Arial" w:hAnsi="Arial" w:cs="Arial"/>
          <w:sz w:val="16"/>
          <w:szCs w:val="16"/>
        </w:rPr>
      </w:pPr>
    </w:p>
    <w:p w:rsidR="006D5576" w:rsidRDefault="006D5576" w:rsidP="00F877DF">
      <w:pPr>
        <w:rPr>
          <w:rFonts w:ascii="Arial" w:hAnsi="Arial" w:cs="Arial"/>
          <w:sz w:val="16"/>
          <w:szCs w:val="16"/>
        </w:rPr>
      </w:pPr>
      <w:r>
        <w:rPr>
          <w:rFonts w:ascii="Arial" w:hAnsi="Arial" w:cs="Arial"/>
          <w:sz w:val="16"/>
          <w:szCs w:val="16"/>
        </w:rPr>
        <w:t>Руководитель учреждения</w:t>
      </w:r>
      <w:r>
        <w:rPr>
          <w:rFonts w:ascii="Arial" w:hAnsi="Arial" w:cs="Arial"/>
          <w:sz w:val="16"/>
          <w:szCs w:val="16"/>
        </w:rPr>
        <w:tab/>
      </w:r>
      <w:r>
        <w:rPr>
          <w:rFonts w:ascii="Arial" w:hAnsi="Arial" w:cs="Arial"/>
          <w:sz w:val="16"/>
          <w:szCs w:val="16"/>
        </w:rPr>
        <w:tab/>
        <w:t>_____________________</w:t>
      </w:r>
      <w:r>
        <w:rPr>
          <w:rFonts w:ascii="Arial" w:hAnsi="Arial" w:cs="Arial"/>
          <w:sz w:val="16"/>
          <w:szCs w:val="16"/>
        </w:rPr>
        <w:tab/>
        <w:t>___________________________</w:t>
      </w:r>
    </w:p>
    <w:p w:rsidR="006D5576" w:rsidRDefault="006D5576" w:rsidP="00F877DF">
      <w:pPr>
        <w:rPr>
          <w:rFonts w:ascii="Arial" w:hAnsi="Arial" w:cs="Arial"/>
          <w:sz w:val="16"/>
          <w:szCs w:val="16"/>
        </w:rPr>
      </w:pPr>
      <w:r>
        <w:rPr>
          <w:rFonts w:ascii="Arial" w:hAnsi="Arial" w:cs="Arial"/>
          <w:sz w:val="16"/>
          <w:szCs w:val="16"/>
        </w:rPr>
        <w:t>Главный бухгалтер</w:t>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w:t>
      </w:r>
      <w:r>
        <w:rPr>
          <w:rFonts w:ascii="Arial" w:hAnsi="Arial" w:cs="Arial"/>
          <w:sz w:val="16"/>
          <w:szCs w:val="16"/>
        </w:rPr>
        <w:tab/>
        <w:t>___________________________</w:t>
      </w:r>
    </w:p>
    <w:p w:rsidR="006D5576" w:rsidRDefault="006D5576" w:rsidP="00F877DF">
      <w:pPr>
        <w:rPr>
          <w:rFonts w:ascii="Arial" w:hAnsi="Arial" w:cs="Arial"/>
          <w:sz w:val="16"/>
          <w:szCs w:val="16"/>
        </w:rPr>
      </w:pPr>
      <w:r>
        <w:rPr>
          <w:rFonts w:ascii="Arial" w:hAnsi="Arial" w:cs="Arial"/>
          <w:sz w:val="16"/>
          <w:szCs w:val="16"/>
        </w:rPr>
        <w:t>Исполнитель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w:t>
      </w:r>
      <w:r>
        <w:rPr>
          <w:rFonts w:ascii="Arial" w:hAnsi="Arial" w:cs="Arial"/>
          <w:sz w:val="16"/>
          <w:szCs w:val="16"/>
        </w:rPr>
        <w:tab/>
        <w:t>___________________________</w:t>
      </w:r>
    </w:p>
    <w:p w:rsidR="006D5576" w:rsidRDefault="006D5576" w:rsidP="00F877DF">
      <w:pPr>
        <w:rPr>
          <w:rFonts w:ascii="Arial" w:hAnsi="Arial" w:cs="Arial"/>
          <w:sz w:val="16"/>
          <w:szCs w:val="16"/>
        </w:rPr>
      </w:pPr>
      <w:r>
        <w:rPr>
          <w:rFonts w:ascii="Arial" w:hAnsi="Arial" w:cs="Arial"/>
          <w:sz w:val="16"/>
          <w:szCs w:val="16"/>
        </w:rPr>
        <w:t>тел. __________________</w:t>
      </w:r>
    </w:p>
    <w:p w:rsidR="006D5576" w:rsidRDefault="006D5576" w:rsidP="00F877DF">
      <w:pPr>
        <w:rPr>
          <w:rFonts w:ascii="Arial" w:hAnsi="Arial" w:cs="Arial"/>
          <w:sz w:val="16"/>
          <w:szCs w:val="16"/>
        </w:rPr>
      </w:pPr>
      <w:r>
        <w:rPr>
          <w:rFonts w:ascii="Arial" w:hAnsi="Arial" w:cs="Arial"/>
          <w:sz w:val="16"/>
          <w:szCs w:val="16"/>
        </w:rPr>
        <w:t>на «____» ___________ 20____ г.</w:t>
      </w:r>
    </w:p>
    <w:p w:rsidR="004C0C64" w:rsidRDefault="00584187" w:rsidP="00F877DF">
      <w:pPr>
        <w:jc w:val="center"/>
        <w:rPr>
          <w:rFonts w:ascii="Arial" w:hAnsi="Arial" w:cs="Arial"/>
          <w:sz w:val="16"/>
          <w:szCs w:val="16"/>
        </w:rPr>
      </w:pPr>
      <w:r>
        <w:rPr>
          <w:rFonts w:ascii="Arial" w:hAnsi="Arial" w:cs="Arial"/>
          <w:sz w:val="16"/>
          <w:szCs w:val="16"/>
        </w:rPr>
        <w:t>Приложение к Порядку «Сведения об операциях с целевыми субсидиями, предоставленными муниципальному учреждению на 20__год»</w:t>
      </w:r>
    </w:p>
    <w:p w:rsidR="00584187" w:rsidRPr="004C0C64" w:rsidRDefault="00584187" w:rsidP="00F877DF">
      <w:pPr>
        <w:jc w:val="center"/>
        <w:rPr>
          <w:rFonts w:ascii="Arial" w:hAnsi="Arial" w:cs="Arial"/>
          <w:sz w:val="16"/>
          <w:szCs w:val="16"/>
        </w:rPr>
      </w:pPr>
      <w:r>
        <w:rPr>
          <w:rFonts w:ascii="Arial" w:hAnsi="Arial" w:cs="Arial"/>
          <w:sz w:val="16"/>
          <w:szCs w:val="16"/>
        </w:rPr>
        <w:lastRenderedPageBreak/>
        <w:t>размещено на сайте Администрации Валдайского муниципального района в сети «Интернет».</w:t>
      </w:r>
    </w:p>
    <w:p w:rsidR="004C0C64" w:rsidRPr="00FC35C4" w:rsidRDefault="004C0C64" w:rsidP="00F877DF">
      <w:pPr>
        <w:jc w:val="both"/>
        <w:rPr>
          <w:rFonts w:ascii="Arial" w:hAnsi="Arial" w:cs="Arial"/>
          <w:sz w:val="16"/>
          <w:szCs w:val="16"/>
        </w:rPr>
      </w:pPr>
    </w:p>
    <w:p w:rsidR="00BD5702" w:rsidRPr="004C0C64" w:rsidRDefault="00BD5702" w:rsidP="00F877DF">
      <w:pPr>
        <w:pStyle w:val="2"/>
        <w:rPr>
          <w:rFonts w:ascii="Arial" w:hAnsi="Arial" w:cs="Arial"/>
          <w:color w:val="000000"/>
          <w:sz w:val="16"/>
          <w:szCs w:val="16"/>
        </w:rPr>
      </w:pPr>
      <w:r w:rsidRPr="004C0C64">
        <w:rPr>
          <w:rFonts w:ascii="Arial" w:hAnsi="Arial" w:cs="Arial"/>
          <w:color w:val="000000"/>
          <w:sz w:val="16"/>
          <w:szCs w:val="16"/>
        </w:rPr>
        <w:t>АДМИНИСТРАЦИЯ ВАЛДАЙСКОГО МУНИЦИПАЛЬНОГО РАЙОНА</w:t>
      </w:r>
    </w:p>
    <w:p w:rsidR="00BD5702" w:rsidRDefault="00BD5702" w:rsidP="00F877DF">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22.02.2017  № 225</w:t>
      </w:r>
    </w:p>
    <w:p w:rsidR="00BD5702" w:rsidRDefault="00BD5702" w:rsidP="00F877DF">
      <w:pPr>
        <w:jc w:val="center"/>
        <w:rPr>
          <w:rFonts w:ascii="Arial" w:hAnsi="Arial" w:cs="Arial"/>
          <w:b/>
          <w:sz w:val="16"/>
          <w:szCs w:val="16"/>
        </w:rPr>
      </w:pPr>
      <w:r>
        <w:rPr>
          <w:rFonts w:ascii="Arial" w:hAnsi="Arial" w:cs="Arial"/>
          <w:b/>
          <w:sz w:val="16"/>
          <w:szCs w:val="16"/>
        </w:rPr>
        <w:t xml:space="preserve">Об утверждении Порядка предоставления субсидий из бюджета  Валдайского муниципального района </w:t>
      </w:r>
    </w:p>
    <w:p w:rsidR="00BD5702" w:rsidRDefault="00BD5702" w:rsidP="00F877DF">
      <w:pPr>
        <w:jc w:val="center"/>
        <w:rPr>
          <w:rFonts w:ascii="Arial" w:hAnsi="Arial" w:cs="Arial"/>
          <w:b/>
          <w:sz w:val="16"/>
          <w:szCs w:val="16"/>
        </w:rPr>
      </w:pPr>
      <w:r>
        <w:rPr>
          <w:rFonts w:ascii="Arial" w:hAnsi="Arial" w:cs="Arial"/>
          <w:b/>
          <w:sz w:val="16"/>
          <w:szCs w:val="16"/>
        </w:rPr>
        <w:t xml:space="preserve">на капитальный ремонт  жилых помещений в многоквартирных домах, находящихся </w:t>
      </w:r>
    </w:p>
    <w:p w:rsidR="00BD5702" w:rsidRDefault="00BD5702" w:rsidP="00F877DF">
      <w:pPr>
        <w:jc w:val="center"/>
        <w:rPr>
          <w:rFonts w:ascii="Arial" w:hAnsi="Arial" w:cs="Arial"/>
          <w:b/>
          <w:sz w:val="16"/>
          <w:szCs w:val="16"/>
        </w:rPr>
      </w:pPr>
      <w:r>
        <w:rPr>
          <w:rFonts w:ascii="Arial" w:hAnsi="Arial" w:cs="Arial"/>
          <w:b/>
          <w:sz w:val="16"/>
          <w:szCs w:val="16"/>
        </w:rPr>
        <w:t>в муниципальной собственности Валдайского муниципального района</w:t>
      </w:r>
    </w:p>
    <w:p w:rsidR="00BD5702" w:rsidRPr="00FC35C4" w:rsidRDefault="00BD5702" w:rsidP="00F877DF">
      <w:pPr>
        <w:pStyle w:val="a8"/>
        <w:ind w:firstLine="700"/>
        <w:rPr>
          <w:rFonts w:ascii="Arial" w:hAnsi="Arial" w:cs="Arial"/>
          <w:b/>
          <w:sz w:val="16"/>
          <w:szCs w:val="16"/>
        </w:rPr>
      </w:pPr>
      <w:r>
        <w:rPr>
          <w:rFonts w:ascii="Arial" w:hAnsi="Arial" w:cs="Arial"/>
          <w:sz w:val="16"/>
          <w:szCs w:val="16"/>
        </w:rPr>
        <w:tab/>
      </w:r>
      <w:proofErr w:type="gramStart"/>
      <w:r>
        <w:rPr>
          <w:rFonts w:ascii="Arial" w:hAnsi="Arial" w:cs="Arial"/>
          <w:sz w:val="16"/>
          <w:szCs w:val="16"/>
        </w:rPr>
        <w:t xml:space="preserve">В соответствии </w:t>
      </w:r>
      <w:r w:rsidRPr="00FC35C4">
        <w:rPr>
          <w:rFonts w:ascii="Arial" w:hAnsi="Arial" w:cs="Arial"/>
          <w:sz w:val="16"/>
          <w:szCs w:val="16"/>
        </w:rPr>
        <w:t xml:space="preserve">с </w:t>
      </w:r>
      <w:hyperlink r:id="rId20" w:history="1">
        <w:r w:rsidRPr="00FC35C4">
          <w:rPr>
            <w:rStyle w:val="af0"/>
            <w:rFonts w:ascii="Arial" w:hAnsi="Arial" w:cs="Arial"/>
            <w:color w:val="auto"/>
            <w:sz w:val="16"/>
            <w:szCs w:val="16"/>
            <w:u w:val="none"/>
          </w:rPr>
          <w:t>пунктом 2 статьи 78</w:t>
        </w:r>
      </w:hyperlink>
      <w:r w:rsidRPr="00FC35C4">
        <w:rPr>
          <w:rFonts w:ascii="Arial" w:hAnsi="Arial" w:cs="Arial"/>
          <w:sz w:val="16"/>
          <w:szCs w:val="16"/>
        </w:rPr>
        <w:t xml:space="preserve"> Бюджетного кодекса Российской Федерации, Федеральным </w:t>
      </w:r>
      <w:hyperlink r:id="rId21" w:history="1">
        <w:r w:rsidRPr="00FC35C4">
          <w:rPr>
            <w:rStyle w:val="af0"/>
            <w:rFonts w:ascii="Arial" w:hAnsi="Arial" w:cs="Arial"/>
            <w:color w:val="auto"/>
            <w:sz w:val="16"/>
            <w:szCs w:val="16"/>
            <w:u w:val="none"/>
          </w:rPr>
          <w:t>законом</w:t>
        </w:r>
      </w:hyperlink>
      <w:r w:rsidRPr="00FC35C4">
        <w:rPr>
          <w:rFonts w:ascii="Arial" w:hAnsi="Arial" w:cs="Arial"/>
          <w:sz w:val="16"/>
          <w:szCs w:val="16"/>
        </w:rPr>
        <w:t xml:space="preserve"> от 6 октября </w:t>
      </w:r>
      <w:smartTag w:uri="urn:schemas-microsoft-com:office:smarttags" w:element="metricconverter">
        <w:smartTagPr>
          <w:attr w:name="ProductID" w:val="2003 г"/>
        </w:smartTagPr>
        <w:r w:rsidRPr="00FC35C4">
          <w:rPr>
            <w:rFonts w:ascii="Arial" w:hAnsi="Arial" w:cs="Arial"/>
            <w:sz w:val="16"/>
            <w:szCs w:val="16"/>
          </w:rPr>
          <w:t>2003 года</w:t>
        </w:r>
      </w:smartTag>
      <w:r w:rsidRPr="00FC35C4">
        <w:rPr>
          <w:rFonts w:ascii="Arial" w:hAnsi="Arial" w:cs="Arial"/>
          <w:sz w:val="16"/>
          <w:szCs w:val="16"/>
        </w:rPr>
        <w:t xml:space="preserve"> N 131-ФЗ «Об общих принципах организации местного самоуправления в Российской Федерации», </w:t>
      </w:r>
      <w:hyperlink r:id="rId22" w:history="1">
        <w:r w:rsidRPr="00FC35C4">
          <w:rPr>
            <w:rStyle w:val="af0"/>
            <w:rFonts w:ascii="Arial" w:hAnsi="Arial" w:cs="Arial"/>
            <w:color w:val="auto"/>
            <w:sz w:val="16"/>
            <w:szCs w:val="16"/>
            <w:u w:val="none"/>
          </w:rPr>
          <w:t>Уставом</w:t>
        </w:r>
      </w:hyperlink>
      <w:r w:rsidRPr="00FC35C4">
        <w:rPr>
          <w:rFonts w:ascii="Arial" w:hAnsi="Arial" w:cs="Arial"/>
          <w:sz w:val="16"/>
          <w:szCs w:val="16"/>
        </w:rPr>
        <w:t xml:space="preserve"> Валдайского муниципального района и решением Думы Валдайского муниципального района от 29.12.2016 №96 « О бюджете Валдайского муниципального района на 2017 год» Администрация Валда</w:t>
      </w:r>
      <w:r w:rsidRPr="00FC35C4">
        <w:rPr>
          <w:rFonts w:ascii="Arial" w:hAnsi="Arial" w:cs="Arial"/>
          <w:sz w:val="16"/>
          <w:szCs w:val="16"/>
        </w:rPr>
        <w:t>й</w:t>
      </w:r>
      <w:r w:rsidRPr="00FC35C4">
        <w:rPr>
          <w:rFonts w:ascii="Arial" w:hAnsi="Arial" w:cs="Arial"/>
          <w:sz w:val="16"/>
          <w:szCs w:val="16"/>
        </w:rPr>
        <w:t xml:space="preserve">ского муниципального района </w:t>
      </w:r>
      <w:r w:rsidRPr="00FC35C4">
        <w:rPr>
          <w:rFonts w:ascii="Arial" w:hAnsi="Arial" w:cs="Arial"/>
          <w:b/>
          <w:sz w:val="16"/>
          <w:szCs w:val="16"/>
        </w:rPr>
        <w:t>ПОСТАНОВЛЯЕТ:</w:t>
      </w:r>
      <w:proofErr w:type="gramEnd"/>
    </w:p>
    <w:p w:rsidR="00BD5702" w:rsidRDefault="00BD5702" w:rsidP="00F877DF">
      <w:pPr>
        <w:widowControl w:val="0"/>
        <w:ind w:firstLine="540"/>
        <w:jc w:val="both"/>
        <w:rPr>
          <w:rFonts w:ascii="Arial" w:hAnsi="Arial" w:cs="Arial"/>
          <w:sz w:val="16"/>
          <w:szCs w:val="16"/>
        </w:rPr>
      </w:pPr>
      <w:r w:rsidRPr="00FC35C4">
        <w:rPr>
          <w:rFonts w:ascii="Arial" w:hAnsi="Arial" w:cs="Arial"/>
          <w:sz w:val="16"/>
          <w:szCs w:val="16"/>
        </w:rPr>
        <w:t xml:space="preserve">  1. Утвердить прилагаемый </w:t>
      </w:r>
      <w:hyperlink r:id="rId23" w:anchor="Par32#Par32" w:history="1">
        <w:r w:rsidRPr="00FC35C4">
          <w:rPr>
            <w:rStyle w:val="af0"/>
            <w:rFonts w:ascii="Arial" w:hAnsi="Arial" w:cs="Arial"/>
            <w:color w:val="auto"/>
            <w:sz w:val="16"/>
            <w:szCs w:val="16"/>
            <w:u w:val="none"/>
          </w:rPr>
          <w:t>Порядок</w:t>
        </w:r>
      </w:hyperlink>
      <w:r>
        <w:rPr>
          <w:rFonts w:ascii="Arial" w:hAnsi="Arial" w:cs="Arial"/>
          <w:sz w:val="16"/>
          <w:szCs w:val="16"/>
        </w:rPr>
        <w:t xml:space="preserve"> предоставления субсидий из бюджета Валдайского муниципального района на капитальный ремонт жилых помещений в многоквартирных домах, находящихся в муниципальной собственности Валдайского муниципального района.</w:t>
      </w:r>
    </w:p>
    <w:p w:rsidR="00BD5702" w:rsidRDefault="00BD5702" w:rsidP="00F877DF">
      <w:pPr>
        <w:shd w:val="clear" w:color="auto" w:fill="FFFFFF"/>
        <w:ind w:firstLine="70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D5702" w:rsidRDefault="00BD5702" w:rsidP="00F877D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BD5702" w:rsidRDefault="00BD5702" w:rsidP="00F877DF">
      <w:pPr>
        <w:ind w:left="-100"/>
        <w:jc w:val="center"/>
        <w:rPr>
          <w:rFonts w:ascii="Arial" w:hAnsi="Arial" w:cs="Arial"/>
          <w:sz w:val="16"/>
          <w:szCs w:val="16"/>
        </w:rPr>
      </w:pPr>
      <w:r>
        <w:rPr>
          <w:rFonts w:ascii="Arial" w:hAnsi="Arial" w:cs="Arial"/>
          <w:sz w:val="16"/>
          <w:szCs w:val="16"/>
        </w:rPr>
        <w:t>УТВЕРЖДЕН</w:t>
      </w:r>
    </w:p>
    <w:p w:rsidR="00BD5702" w:rsidRDefault="00BD5702" w:rsidP="00F877DF">
      <w:pPr>
        <w:ind w:left="-100"/>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22.02.2017  № 225</w:t>
      </w:r>
    </w:p>
    <w:p w:rsidR="00BD5702" w:rsidRDefault="00BD5702" w:rsidP="00F877DF">
      <w:pPr>
        <w:widowControl w:val="0"/>
        <w:jc w:val="center"/>
        <w:rPr>
          <w:rFonts w:ascii="Arial" w:hAnsi="Arial" w:cs="Arial"/>
          <w:b/>
          <w:bCs/>
          <w:sz w:val="16"/>
          <w:szCs w:val="16"/>
        </w:rPr>
      </w:pPr>
      <w:r>
        <w:rPr>
          <w:rFonts w:ascii="Arial" w:hAnsi="Arial" w:cs="Arial"/>
          <w:b/>
          <w:bCs/>
          <w:sz w:val="16"/>
          <w:szCs w:val="16"/>
        </w:rPr>
        <w:t>ПОРЯДОК</w:t>
      </w:r>
    </w:p>
    <w:p w:rsidR="00BD5702" w:rsidRPr="00FC35C4" w:rsidRDefault="00BD5702" w:rsidP="00F877DF">
      <w:pPr>
        <w:widowControl w:val="0"/>
        <w:jc w:val="center"/>
        <w:rPr>
          <w:rFonts w:ascii="Arial" w:hAnsi="Arial" w:cs="Arial"/>
          <w:b/>
          <w:bCs/>
          <w:sz w:val="16"/>
          <w:szCs w:val="16"/>
        </w:rPr>
      </w:pPr>
      <w:r>
        <w:rPr>
          <w:rFonts w:ascii="Arial" w:hAnsi="Arial" w:cs="Arial"/>
          <w:b/>
          <w:bCs/>
          <w:sz w:val="16"/>
          <w:szCs w:val="16"/>
        </w:rPr>
        <w:t>предоставления субсидий из бюджета Валдайского муниципального района на капитальный ремонт жилых помещений в многоквартирных домах, находящихся в муниципальной собственности Валдайского муниципального района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1.Настоящий Порядок регламентирует предоставление на безвозмездной и безвозвратной основе за счет средств бюджета Валдайского мун</w:t>
      </w:r>
      <w:r>
        <w:rPr>
          <w:rFonts w:ascii="Arial" w:hAnsi="Arial" w:cs="Arial"/>
          <w:sz w:val="16"/>
          <w:szCs w:val="16"/>
        </w:rPr>
        <w:t>и</w:t>
      </w:r>
      <w:r>
        <w:rPr>
          <w:rFonts w:ascii="Arial" w:hAnsi="Arial" w:cs="Arial"/>
          <w:sz w:val="16"/>
          <w:szCs w:val="16"/>
        </w:rPr>
        <w:t>ципального района субсидий на возмещение затрат управляющим организациям, товариществам собственников жилья, жилищным кооперативам и др</w:t>
      </w:r>
      <w:r>
        <w:rPr>
          <w:rFonts w:ascii="Arial" w:hAnsi="Arial" w:cs="Arial"/>
          <w:sz w:val="16"/>
          <w:szCs w:val="16"/>
        </w:rPr>
        <w:t>у</w:t>
      </w:r>
      <w:r>
        <w:rPr>
          <w:rFonts w:ascii="Arial" w:hAnsi="Arial" w:cs="Arial"/>
          <w:sz w:val="16"/>
          <w:szCs w:val="16"/>
        </w:rPr>
        <w:t>гим потребительским кооперативам, выбранным собственниками помещений в многоквартирном доме (далее - организации), на капитальный р</w:t>
      </w:r>
      <w:r>
        <w:rPr>
          <w:rFonts w:ascii="Arial" w:hAnsi="Arial" w:cs="Arial"/>
          <w:sz w:val="16"/>
          <w:szCs w:val="16"/>
        </w:rPr>
        <w:t>е</w:t>
      </w:r>
      <w:r>
        <w:rPr>
          <w:rFonts w:ascii="Arial" w:hAnsi="Arial" w:cs="Arial"/>
          <w:sz w:val="16"/>
          <w:szCs w:val="16"/>
        </w:rPr>
        <w:t xml:space="preserve">монт </w:t>
      </w:r>
      <w:r>
        <w:rPr>
          <w:rFonts w:ascii="Arial" w:hAnsi="Arial" w:cs="Arial"/>
          <w:bCs/>
          <w:sz w:val="16"/>
          <w:szCs w:val="16"/>
        </w:rPr>
        <w:t xml:space="preserve">жилых помещений </w:t>
      </w:r>
      <w:r>
        <w:rPr>
          <w:rFonts w:ascii="Arial" w:hAnsi="Arial" w:cs="Arial"/>
          <w:sz w:val="16"/>
          <w:szCs w:val="16"/>
        </w:rPr>
        <w:t>в многоквартирных домах, находящихся в  муниципальной собственности Валдайского муниципального района  (далее - субс</w:t>
      </w:r>
      <w:r>
        <w:rPr>
          <w:rFonts w:ascii="Arial" w:hAnsi="Arial" w:cs="Arial"/>
          <w:sz w:val="16"/>
          <w:szCs w:val="16"/>
        </w:rPr>
        <w:t>и</w:t>
      </w:r>
      <w:r>
        <w:rPr>
          <w:rFonts w:ascii="Arial" w:hAnsi="Arial" w:cs="Arial"/>
          <w:sz w:val="16"/>
          <w:szCs w:val="16"/>
        </w:rPr>
        <w:t>дии).</w:t>
      </w:r>
      <w:proofErr w:type="gramEnd"/>
    </w:p>
    <w:p w:rsidR="00BD5702" w:rsidRDefault="00BD5702" w:rsidP="00F877DF">
      <w:pPr>
        <w:widowControl w:val="0"/>
        <w:ind w:firstLine="720"/>
        <w:jc w:val="both"/>
        <w:rPr>
          <w:rFonts w:ascii="Arial" w:hAnsi="Arial" w:cs="Arial"/>
          <w:sz w:val="16"/>
          <w:szCs w:val="16"/>
        </w:rPr>
      </w:pPr>
      <w:r>
        <w:rPr>
          <w:rFonts w:ascii="Arial" w:hAnsi="Arial" w:cs="Arial"/>
          <w:sz w:val="16"/>
          <w:szCs w:val="16"/>
        </w:rPr>
        <w:t>2.Предоставление субсидии осуществляется за счет средств бюджета Валдайского муниципального района, предусмотренных решением Д</w:t>
      </w:r>
      <w:r>
        <w:rPr>
          <w:rFonts w:ascii="Arial" w:hAnsi="Arial" w:cs="Arial"/>
          <w:sz w:val="16"/>
          <w:szCs w:val="16"/>
        </w:rPr>
        <w:t>у</w:t>
      </w:r>
      <w:r>
        <w:rPr>
          <w:rFonts w:ascii="Arial" w:hAnsi="Arial" w:cs="Arial"/>
          <w:sz w:val="16"/>
          <w:szCs w:val="16"/>
        </w:rPr>
        <w:t>мы в Валдайского муниципального района на очередной финансовый год, на основании сводной бюджетной росписи и в пределах лимитов бюджетных об</w:t>
      </w:r>
      <w:r>
        <w:rPr>
          <w:rFonts w:ascii="Arial" w:hAnsi="Arial" w:cs="Arial"/>
          <w:sz w:val="16"/>
          <w:szCs w:val="16"/>
        </w:rPr>
        <w:t>я</w:t>
      </w:r>
      <w:r>
        <w:rPr>
          <w:rFonts w:ascii="Arial" w:hAnsi="Arial" w:cs="Arial"/>
          <w:sz w:val="16"/>
          <w:szCs w:val="16"/>
        </w:rPr>
        <w:t>зательств в рамках полномочий Валдайского муниципального района</w:t>
      </w:r>
      <w:proofErr w:type="gramStart"/>
      <w:r>
        <w:rPr>
          <w:rFonts w:ascii="Arial" w:hAnsi="Arial" w:cs="Arial"/>
          <w:sz w:val="16"/>
          <w:szCs w:val="16"/>
        </w:rPr>
        <w:t xml:space="preserve"> .</w:t>
      </w:r>
      <w:proofErr w:type="gramEnd"/>
    </w:p>
    <w:p w:rsidR="00BD5702" w:rsidRDefault="00BD5702" w:rsidP="00F877DF">
      <w:pPr>
        <w:widowControl w:val="0"/>
        <w:ind w:firstLine="720"/>
        <w:jc w:val="both"/>
        <w:rPr>
          <w:rFonts w:ascii="Arial" w:hAnsi="Arial" w:cs="Arial"/>
          <w:sz w:val="16"/>
          <w:szCs w:val="16"/>
        </w:rPr>
      </w:pPr>
      <w:r>
        <w:rPr>
          <w:rFonts w:ascii="Arial" w:hAnsi="Arial" w:cs="Arial"/>
          <w:sz w:val="16"/>
          <w:szCs w:val="16"/>
        </w:rPr>
        <w:t>3.Главным распорядителем бюджетных средств является Администрация Валдайского муниципального района (дале</w:t>
      </w:r>
      <w:proofErr w:type="gramStart"/>
      <w:r>
        <w:rPr>
          <w:rFonts w:ascii="Arial" w:hAnsi="Arial" w:cs="Arial"/>
          <w:sz w:val="16"/>
          <w:szCs w:val="16"/>
        </w:rPr>
        <w:t>е–</w:t>
      </w:r>
      <w:proofErr w:type="gramEnd"/>
      <w:r>
        <w:rPr>
          <w:rFonts w:ascii="Arial" w:hAnsi="Arial" w:cs="Arial"/>
          <w:sz w:val="16"/>
          <w:szCs w:val="16"/>
        </w:rPr>
        <w:t xml:space="preserve"> Администрация).</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 xml:space="preserve">4.Субсидии предоставляются организациям в целях капитального ремонта </w:t>
      </w:r>
      <w:r>
        <w:rPr>
          <w:rFonts w:ascii="Arial" w:hAnsi="Arial" w:cs="Arial"/>
          <w:bCs/>
          <w:sz w:val="16"/>
          <w:szCs w:val="16"/>
        </w:rPr>
        <w:t xml:space="preserve">жилых помещений </w:t>
      </w:r>
      <w:r>
        <w:rPr>
          <w:rFonts w:ascii="Arial" w:hAnsi="Arial" w:cs="Arial"/>
          <w:sz w:val="16"/>
          <w:szCs w:val="16"/>
        </w:rPr>
        <w:t>в многоквартирных домах, находящихся в мун</w:t>
      </w:r>
      <w:r>
        <w:rPr>
          <w:rFonts w:ascii="Arial" w:hAnsi="Arial" w:cs="Arial"/>
          <w:sz w:val="16"/>
          <w:szCs w:val="16"/>
        </w:rPr>
        <w:t>и</w:t>
      </w:r>
      <w:r>
        <w:rPr>
          <w:rFonts w:ascii="Arial" w:hAnsi="Arial" w:cs="Arial"/>
          <w:sz w:val="16"/>
          <w:szCs w:val="16"/>
        </w:rPr>
        <w:t xml:space="preserve">ципальной собственности в соответствии с Жилищным </w:t>
      </w:r>
      <w:hyperlink r:id="rId24" w:history="1">
        <w:r w:rsidRPr="00FC35C4">
          <w:rPr>
            <w:rStyle w:val="af0"/>
            <w:rFonts w:ascii="Arial" w:hAnsi="Arial" w:cs="Arial"/>
            <w:color w:val="000000"/>
            <w:sz w:val="16"/>
            <w:szCs w:val="16"/>
            <w:u w:val="none"/>
          </w:rPr>
          <w:t>кодексом</w:t>
        </w:r>
      </w:hyperlink>
      <w:r>
        <w:rPr>
          <w:rFonts w:ascii="Arial" w:hAnsi="Arial" w:cs="Arial"/>
          <w:sz w:val="16"/>
          <w:szCs w:val="16"/>
        </w:rPr>
        <w:t xml:space="preserve"> Российской Федерации и Бюджетным кодексом Российской Федерации</w:t>
      </w:r>
      <w:proofErr w:type="gramStart"/>
      <w:r>
        <w:rPr>
          <w:rFonts w:ascii="Arial" w:hAnsi="Arial" w:cs="Arial"/>
          <w:sz w:val="16"/>
          <w:szCs w:val="16"/>
        </w:rPr>
        <w:t xml:space="preserve"> .</w:t>
      </w:r>
      <w:proofErr w:type="gramEnd"/>
      <w:r>
        <w:rPr>
          <w:rFonts w:ascii="Arial" w:hAnsi="Arial" w:cs="Arial"/>
          <w:sz w:val="16"/>
          <w:szCs w:val="16"/>
        </w:rPr>
        <w:t xml:space="preserve"> </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5.Субсидия предоставляется на основании предоставляемых получателем субсидии следующих документов:</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5.1.Заявки о предоставлении субсидии (приложение 1);</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5.2.Акта обследования жилых помещений;</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 xml:space="preserve">  5.3.Проектно-сметной документации на выполнение работ утвержденной в установленном порядке;</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 xml:space="preserve">  5.4.Выписки из реестра муниципальной собственности Валдайского муниципального района о муниципальной жилой и нежилой площади жил</w:t>
      </w:r>
      <w:r>
        <w:rPr>
          <w:rFonts w:ascii="Arial" w:hAnsi="Arial" w:cs="Arial"/>
          <w:sz w:val="16"/>
          <w:szCs w:val="16"/>
        </w:rPr>
        <w:t>о</w:t>
      </w:r>
      <w:r>
        <w:rPr>
          <w:rFonts w:ascii="Arial" w:hAnsi="Arial" w:cs="Arial"/>
          <w:sz w:val="16"/>
          <w:szCs w:val="16"/>
        </w:rPr>
        <w:t>го помещения в многоквартирном доме;</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5.5.Акта приемки выполненных работ, утвержденного в установленной форме;</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5.6.Правовой акт – (далее соглашение (договор)) о предоставлении субсидий в порядке возмещения затрат организациям на капитальный р</w:t>
      </w:r>
      <w:r>
        <w:rPr>
          <w:rFonts w:ascii="Arial" w:hAnsi="Arial" w:cs="Arial"/>
          <w:sz w:val="16"/>
          <w:szCs w:val="16"/>
        </w:rPr>
        <w:t>е</w:t>
      </w:r>
      <w:r>
        <w:rPr>
          <w:rFonts w:ascii="Arial" w:hAnsi="Arial" w:cs="Arial"/>
          <w:sz w:val="16"/>
          <w:szCs w:val="16"/>
        </w:rPr>
        <w:t xml:space="preserve">монт </w:t>
      </w:r>
      <w:r>
        <w:rPr>
          <w:rFonts w:ascii="Arial" w:hAnsi="Arial" w:cs="Arial"/>
          <w:bCs/>
          <w:sz w:val="16"/>
          <w:szCs w:val="16"/>
        </w:rPr>
        <w:t xml:space="preserve">жилых помещений </w:t>
      </w:r>
      <w:r>
        <w:rPr>
          <w:rFonts w:ascii="Arial" w:hAnsi="Arial" w:cs="Arial"/>
          <w:sz w:val="16"/>
          <w:szCs w:val="16"/>
        </w:rPr>
        <w:t>в многоквартирном (</w:t>
      </w:r>
      <w:proofErr w:type="spellStart"/>
      <w:r>
        <w:rPr>
          <w:rFonts w:ascii="Arial" w:hAnsi="Arial" w:cs="Arial"/>
          <w:sz w:val="16"/>
          <w:szCs w:val="16"/>
        </w:rPr>
        <w:t>ых</w:t>
      </w:r>
      <w:proofErr w:type="spellEnd"/>
      <w:r>
        <w:rPr>
          <w:rFonts w:ascii="Arial" w:hAnsi="Arial" w:cs="Arial"/>
          <w:sz w:val="16"/>
          <w:szCs w:val="16"/>
        </w:rPr>
        <w:t>) дом</w:t>
      </w:r>
      <w:proofErr w:type="gramStart"/>
      <w:r>
        <w:rPr>
          <w:rFonts w:ascii="Arial" w:hAnsi="Arial" w:cs="Arial"/>
          <w:sz w:val="16"/>
          <w:szCs w:val="16"/>
        </w:rPr>
        <w:t>е(</w:t>
      </w:r>
      <w:proofErr w:type="gramEnd"/>
      <w:r>
        <w:rPr>
          <w:rFonts w:ascii="Arial" w:hAnsi="Arial" w:cs="Arial"/>
          <w:sz w:val="16"/>
          <w:szCs w:val="16"/>
        </w:rPr>
        <w:t>ах), находящихся в  муниципальной собственности на очередной финансовый год.</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 xml:space="preserve">6. Срок проведения Администрацией проверки предоставленных организацией </w:t>
      </w:r>
      <w:proofErr w:type="gramStart"/>
      <w:r>
        <w:rPr>
          <w:rFonts w:ascii="Arial" w:hAnsi="Arial" w:cs="Arial"/>
          <w:sz w:val="16"/>
          <w:szCs w:val="16"/>
        </w:rPr>
        <w:t>документов, перечисленных в пункте 5 настоящего порядка с</w:t>
      </w:r>
      <w:r>
        <w:rPr>
          <w:rFonts w:ascii="Arial" w:hAnsi="Arial" w:cs="Arial"/>
          <w:sz w:val="16"/>
          <w:szCs w:val="16"/>
        </w:rPr>
        <w:t>о</w:t>
      </w:r>
      <w:r>
        <w:rPr>
          <w:rFonts w:ascii="Arial" w:hAnsi="Arial" w:cs="Arial"/>
          <w:sz w:val="16"/>
          <w:szCs w:val="16"/>
        </w:rPr>
        <w:t>ставляет</w:t>
      </w:r>
      <w:proofErr w:type="gramEnd"/>
      <w:r>
        <w:rPr>
          <w:rFonts w:ascii="Arial" w:hAnsi="Arial" w:cs="Arial"/>
          <w:sz w:val="16"/>
          <w:szCs w:val="16"/>
        </w:rPr>
        <w:t xml:space="preserve"> пять дней.</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Соглашение (договор) о предоставлении субсидий между Администрацией и организацией заключается после проведения проверки организ</w:t>
      </w:r>
      <w:r>
        <w:rPr>
          <w:rFonts w:ascii="Arial" w:hAnsi="Arial" w:cs="Arial"/>
          <w:sz w:val="16"/>
          <w:szCs w:val="16"/>
        </w:rPr>
        <w:t>а</w:t>
      </w:r>
      <w:r>
        <w:rPr>
          <w:rFonts w:ascii="Arial" w:hAnsi="Arial" w:cs="Arial"/>
          <w:sz w:val="16"/>
          <w:szCs w:val="16"/>
        </w:rPr>
        <w:t>ции и предоставленных ею документов в соответствии с условиями настоящего порядка.</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Соглашение (договор) заключается в течени</w:t>
      </w:r>
      <w:proofErr w:type="gramStart"/>
      <w:r>
        <w:rPr>
          <w:rFonts w:ascii="Arial" w:hAnsi="Arial" w:cs="Arial"/>
          <w:sz w:val="16"/>
          <w:szCs w:val="16"/>
        </w:rPr>
        <w:t>и</w:t>
      </w:r>
      <w:proofErr w:type="gramEnd"/>
      <w:r>
        <w:rPr>
          <w:rFonts w:ascii="Arial" w:hAnsi="Arial" w:cs="Arial"/>
          <w:sz w:val="16"/>
          <w:szCs w:val="16"/>
        </w:rPr>
        <w:t xml:space="preserve"> пяти дней с момента завершения проверки, указанной в пункте 6 по форме утвержденной пост</w:t>
      </w:r>
      <w:r>
        <w:rPr>
          <w:rFonts w:ascii="Arial" w:hAnsi="Arial" w:cs="Arial"/>
          <w:sz w:val="16"/>
          <w:szCs w:val="16"/>
        </w:rPr>
        <w:t>а</w:t>
      </w:r>
      <w:r>
        <w:rPr>
          <w:rFonts w:ascii="Arial" w:hAnsi="Arial" w:cs="Arial"/>
          <w:sz w:val="16"/>
          <w:szCs w:val="16"/>
        </w:rPr>
        <w:t>новлением Администрации (приложение 2) настоящего порядка.</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 xml:space="preserve">Соглашение (договор) регулирующий предоставление субсидии в порядке возмещения затрат организациям на капитальный ремонт </w:t>
      </w:r>
      <w:r>
        <w:rPr>
          <w:rFonts w:ascii="Arial" w:hAnsi="Arial" w:cs="Arial"/>
          <w:bCs/>
          <w:sz w:val="16"/>
          <w:szCs w:val="16"/>
        </w:rPr>
        <w:t>жилых п</w:t>
      </w:r>
      <w:r>
        <w:rPr>
          <w:rFonts w:ascii="Arial" w:hAnsi="Arial" w:cs="Arial"/>
          <w:bCs/>
          <w:sz w:val="16"/>
          <w:szCs w:val="16"/>
        </w:rPr>
        <w:t>о</w:t>
      </w:r>
      <w:r>
        <w:rPr>
          <w:rFonts w:ascii="Arial" w:hAnsi="Arial" w:cs="Arial"/>
          <w:bCs/>
          <w:sz w:val="16"/>
          <w:szCs w:val="16"/>
        </w:rPr>
        <w:t xml:space="preserve">мещений </w:t>
      </w:r>
      <w:r>
        <w:rPr>
          <w:rFonts w:ascii="Arial" w:hAnsi="Arial" w:cs="Arial"/>
          <w:sz w:val="16"/>
          <w:szCs w:val="16"/>
        </w:rPr>
        <w:t>в многоквартирно</w:t>
      </w:r>
      <w:proofErr w:type="gramStart"/>
      <w:r>
        <w:rPr>
          <w:rFonts w:ascii="Arial" w:hAnsi="Arial" w:cs="Arial"/>
          <w:sz w:val="16"/>
          <w:szCs w:val="16"/>
        </w:rPr>
        <w:t>м(</w:t>
      </w:r>
      <w:proofErr w:type="spellStart"/>
      <w:proofErr w:type="gramEnd"/>
      <w:r>
        <w:rPr>
          <w:rFonts w:ascii="Arial" w:hAnsi="Arial" w:cs="Arial"/>
          <w:sz w:val="16"/>
          <w:szCs w:val="16"/>
        </w:rPr>
        <w:t>ых</w:t>
      </w:r>
      <w:proofErr w:type="spellEnd"/>
      <w:r>
        <w:rPr>
          <w:rFonts w:ascii="Arial" w:hAnsi="Arial" w:cs="Arial"/>
          <w:sz w:val="16"/>
          <w:szCs w:val="16"/>
        </w:rPr>
        <w:t>) доме(ах), находящихся в  муниципальной собственности содержит положения:</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6.1.О перечислении  субсидии не позднее десятого рабочего дня после принятия Администрацией по результатам рассмотрения им докуме</w:t>
      </w:r>
      <w:r>
        <w:rPr>
          <w:rFonts w:ascii="Arial" w:hAnsi="Arial" w:cs="Arial"/>
          <w:sz w:val="16"/>
          <w:szCs w:val="16"/>
        </w:rPr>
        <w:t>н</w:t>
      </w:r>
      <w:r>
        <w:rPr>
          <w:rFonts w:ascii="Arial" w:hAnsi="Arial" w:cs="Arial"/>
          <w:sz w:val="16"/>
          <w:szCs w:val="16"/>
        </w:rPr>
        <w:t>тов, указанных в п.1.2. настоящего порядка;</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6.2.О перечислении субсидии на расчетные счета, открытые получателям субсидии в кредитных организациях.</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7. Перечисление субсидии производится в соответствии со сводной бюджетной росписью бюджета Валдайского муниципального района и в пределах предусмотренных лимитов бюджетных обязательств в рамках полномочий Валдайского муниципального района.</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8. Субсидии носят целевой характер и не могут быть использованы на иные цели.</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9. Руководитель организации - получатель субсидии несет ответственность за ее целевое использование.</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10.Основания для отказа получателю субсидий в предоставлении субсидий:</w:t>
      </w:r>
    </w:p>
    <w:p w:rsidR="00BD5702" w:rsidRDefault="00BD5702" w:rsidP="00F877DF">
      <w:pPr>
        <w:widowControl w:val="0"/>
        <w:jc w:val="both"/>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sz w:val="16"/>
          <w:szCs w:val="16"/>
        </w:rPr>
        <w:t>10.1.Несоответствие представленных получателем субсидии документов требованиям, определенным пункте 5 настоящего порядка, или н</w:t>
      </w:r>
      <w:r>
        <w:rPr>
          <w:rFonts w:ascii="Arial" w:hAnsi="Arial" w:cs="Arial"/>
          <w:sz w:val="16"/>
          <w:szCs w:val="16"/>
        </w:rPr>
        <w:t>е</w:t>
      </w:r>
      <w:r>
        <w:rPr>
          <w:rFonts w:ascii="Arial" w:hAnsi="Arial" w:cs="Arial"/>
          <w:sz w:val="16"/>
          <w:szCs w:val="16"/>
        </w:rPr>
        <w:t>представление (предоставление не в полном объеме) указанных документов;</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10.2. Недостоверность представленной получателем субсидии информации;</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10.3.Иные основания для отказа, определенные правовым актом.</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 Требования, которым должны соответствовать на первое число месяца, предшествующего месяцу, в котором планируется заключение с</w:t>
      </w:r>
      <w:r>
        <w:rPr>
          <w:rFonts w:ascii="Arial" w:hAnsi="Arial" w:cs="Arial"/>
          <w:sz w:val="16"/>
          <w:szCs w:val="16"/>
        </w:rPr>
        <w:t>о</w:t>
      </w:r>
      <w:r>
        <w:rPr>
          <w:rFonts w:ascii="Arial" w:hAnsi="Arial" w:cs="Arial"/>
          <w:sz w:val="16"/>
          <w:szCs w:val="16"/>
        </w:rPr>
        <w:t xml:space="preserve">глашения     (договора) о предоставлении субсидий на капитальный ремонт </w:t>
      </w:r>
      <w:r>
        <w:rPr>
          <w:rFonts w:ascii="Arial" w:hAnsi="Arial" w:cs="Arial"/>
          <w:bCs/>
          <w:sz w:val="16"/>
          <w:szCs w:val="16"/>
        </w:rPr>
        <w:t xml:space="preserve">жилых помещений </w:t>
      </w:r>
      <w:r>
        <w:rPr>
          <w:rFonts w:ascii="Arial" w:hAnsi="Arial" w:cs="Arial"/>
          <w:sz w:val="16"/>
          <w:szCs w:val="16"/>
        </w:rPr>
        <w:t>в многоквартирных домах, находящихся в  муниц</w:t>
      </w:r>
      <w:r>
        <w:rPr>
          <w:rFonts w:ascii="Arial" w:hAnsi="Arial" w:cs="Arial"/>
          <w:sz w:val="16"/>
          <w:szCs w:val="16"/>
        </w:rPr>
        <w:t>и</w:t>
      </w:r>
      <w:r>
        <w:rPr>
          <w:rFonts w:ascii="Arial" w:hAnsi="Arial" w:cs="Arial"/>
          <w:sz w:val="16"/>
          <w:szCs w:val="16"/>
        </w:rPr>
        <w:t>пальной собственности Валдайского муниципального района, получатели субсидий:</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11.1. У получателей субсидий должна отсутствовать задолженность по налогам, сборам и иным обязательным платежам в бюджеты бюдже</w:t>
      </w:r>
      <w:r>
        <w:rPr>
          <w:rFonts w:ascii="Arial" w:hAnsi="Arial" w:cs="Arial"/>
          <w:sz w:val="16"/>
          <w:szCs w:val="16"/>
        </w:rPr>
        <w:t>т</w:t>
      </w:r>
      <w:r>
        <w:rPr>
          <w:rFonts w:ascii="Arial" w:hAnsi="Arial" w:cs="Arial"/>
          <w:sz w:val="16"/>
          <w:szCs w:val="16"/>
        </w:rPr>
        <w:t>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roofErr w:type="gramStart"/>
      <w:r>
        <w:rPr>
          <w:rFonts w:ascii="Arial" w:hAnsi="Arial" w:cs="Arial"/>
          <w:sz w:val="16"/>
          <w:szCs w:val="16"/>
        </w:rPr>
        <w:t xml:space="preserve"> ;</w:t>
      </w:r>
      <w:proofErr w:type="gramEnd"/>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11.2.Получатели субсидий не должны находиться в процессе реорганизации, ликвидации, банкротства и не должны иметь ограничения на ос</w:t>
      </w:r>
      <w:r>
        <w:rPr>
          <w:rFonts w:ascii="Arial" w:hAnsi="Arial" w:cs="Arial"/>
          <w:sz w:val="16"/>
          <w:szCs w:val="16"/>
        </w:rPr>
        <w:t>у</w:t>
      </w:r>
      <w:r>
        <w:rPr>
          <w:rFonts w:ascii="Arial" w:hAnsi="Arial" w:cs="Arial"/>
          <w:sz w:val="16"/>
          <w:szCs w:val="16"/>
        </w:rPr>
        <w:t>ществление хозяйственной деятельности (в случае, если такое требование предусмотрено правовым актом);</w:t>
      </w:r>
    </w:p>
    <w:p w:rsidR="00BD5702" w:rsidRDefault="00BD5702" w:rsidP="00F877DF">
      <w:pPr>
        <w:ind w:firstLine="720"/>
        <w:jc w:val="both"/>
        <w:rPr>
          <w:rFonts w:ascii="Arial" w:hAnsi="Arial" w:cs="Arial"/>
          <w:sz w:val="16"/>
          <w:szCs w:val="16"/>
        </w:rPr>
      </w:pPr>
      <w:r>
        <w:rPr>
          <w:rFonts w:ascii="Arial" w:hAnsi="Arial" w:cs="Arial"/>
          <w:sz w:val="16"/>
          <w:szCs w:val="16"/>
        </w:rPr>
        <w:t xml:space="preserve">11.3. </w:t>
      </w:r>
      <w:proofErr w:type="gramStart"/>
      <w:r>
        <w:rPr>
          <w:rFonts w:ascii="Arial" w:hAnsi="Arial" w:cs="Arial"/>
          <w:sz w:val="16"/>
          <w:szCs w:val="16"/>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w:t>
      </w:r>
      <w:r>
        <w:rPr>
          <w:rFonts w:ascii="Arial" w:hAnsi="Arial" w:cs="Arial"/>
          <w:sz w:val="16"/>
          <w:szCs w:val="16"/>
        </w:rPr>
        <w:t>ю</w:t>
      </w:r>
      <w:r>
        <w:rPr>
          <w:rFonts w:ascii="Arial" w:hAnsi="Arial" w:cs="Arial"/>
          <w:sz w:val="16"/>
          <w:szCs w:val="16"/>
        </w:rPr>
        <w:t>ченные в утверждаемый Министерством финансов Российской Федерации перечень государств и территорий, предоставляющих льготный налог</w:t>
      </w:r>
      <w:r>
        <w:rPr>
          <w:rFonts w:ascii="Arial" w:hAnsi="Arial" w:cs="Arial"/>
          <w:sz w:val="16"/>
          <w:szCs w:val="16"/>
        </w:rPr>
        <w:t>о</w:t>
      </w:r>
      <w:r>
        <w:rPr>
          <w:rFonts w:ascii="Arial" w:hAnsi="Arial" w:cs="Arial"/>
          <w:sz w:val="16"/>
          <w:szCs w:val="16"/>
        </w:rPr>
        <w:t>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Pr>
          <w:rFonts w:ascii="Arial" w:hAnsi="Arial" w:cs="Arial"/>
          <w:sz w:val="16"/>
          <w:szCs w:val="16"/>
        </w:rPr>
        <w:t>) в отношении таких юридических лиц, в совокупности превышает 50 процентов;</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12. </w:t>
      </w:r>
      <w:proofErr w:type="gramStart"/>
      <w:r>
        <w:rPr>
          <w:rFonts w:ascii="Arial" w:hAnsi="Arial" w:cs="Arial"/>
          <w:sz w:val="16"/>
          <w:szCs w:val="16"/>
        </w:rPr>
        <w:t>Контроль за</w:t>
      </w:r>
      <w:proofErr w:type="gramEnd"/>
      <w:r>
        <w:rPr>
          <w:rFonts w:ascii="Arial" w:hAnsi="Arial" w:cs="Arial"/>
          <w:sz w:val="16"/>
          <w:szCs w:val="16"/>
        </w:rPr>
        <w:t xml:space="preserve"> достоверностью данных, на основании которых определяется объем предоставляемой субсидии, и обязательные проверки за соблюдением условий, целей и порядка предоставления субсидии осуществляются администрацией и органами муниципального финансового ко</w:t>
      </w:r>
      <w:r>
        <w:rPr>
          <w:rFonts w:ascii="Arial" w:hAnsi="Arial" w:cs="Arial"/>
          <w:sz w:val="16"/>
          <w:szCs w:val="16"/>
        </w:rPr>
        <w:t>н</w:t>
      </w:r>
      <w:r>
        <w:rPr>
          <w:rFonts w:ascii="Arial" w:hAnsi="Arial" w:cs="Arial"/>
          <w:sz w:val="16"/>
          <w:szCs w:val="16"/>
        </w:rPr>
        <w:t>троля.</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13. Для проведения плановых обязательных проверок организация представляет все запрашиваемые документы, касающиеся соблюдения условий, целей и порядка предоставления субсидии, Администрации и органам муниципального финансового контроля.</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 xml:space="preserve">14. </w:t>
      </w:r>
      <w:proofErr w:type="gramStart"/>
      <w:r>
        <w:rPr>
          <w:rFonts w:ascii="Arial" w:hAnsi="Arial" w:cs="Arial"/>
          <w:sz w:val="16"/>
          <w:szCs w:val="16"/>
        </w:rPr>
        <w:t>В случае нарушения получателем субсидии условий, установленных при предоставлении субсидии, представления недостоверных да</w:t>
      </w:r>
      <w:r>
        <w:rPr>
          <w:rFonts w:ascii="Arial" w:hAnsi="Arial" w:cs="Arial"/>
          <w:sz w:val="16"/>
          <w:szCs w:val="16"/>
        </w:rPr>
        <w:t>н</w:t>
      </w:r>
      <w:r>
        <w:rPr>
          <w:rFonts w:ascii="Arial" w:hAnsi="Arial" w:cs="Arial"/>
          <w:sz w:val="16"/>
          <w:szCs w:val="16"/>
        </w:rPr>
        <w:t>ных, повлекших необоснованное получение субсидии</w:t>
      </w:r>
      <w:r>
        <w:rPr>
          <w:rFonts w:ascii="Arial" w:hAnsi="Arial" w:cs="Arial"/>
          <w:b/>
          <w:sz w:val="16"/>
          <w:szCs w:val="16"/>
        </w:rPr>
        <w:t xml:space="preserve">, </w:t>
      </w:r>
      <w:r w:rsidRPr="00FC35C4">
        <w:rPr>
          <w:rFonts w:ascii="Arial" w:hAnsi="Arial" w:cs="Arial"/>
          <w:sz w:val="16"/>
          <w:szCs w:val="16"/>
        </w:rPr>
        <w:t>А</w:t>
      </w:r>
      <w:r>
        <w:rPr>
          <w:rFonts w:ascii="Arial" w:hAnsi="Arial" w:cs="Arial"/>
          <w:sz w:val="16"/>
          <w:szCs w:val="16"/>
        </w:rPr>
        <w:t>дминистрация в пятидневный срок со дня обнаружения указанных нарушений направляет пол</w:t>
      </w:r>
      <w:r>
        <w:rPr>
          <w:rFonts w:ascii="Arial" w:hAnsi="Arial" w:cs="Arial"/>
          <w:sz w:val="16"/>
          <w:szCs w:val="16"/>
        </w:rPr>
        <w:t>у</w:t>
      </w:r>
      <w:r>
        <w:rPr>
          <w:rFonts w:ascii="Arial" w:hAnsi="Arial" w:cs="Arial"/>
          <w:sz w:val="16"/>
          <w:szCs w:val="16"/>
        </w:rPr>
        <w:t>чателю субсидии письменное уведомление о возврате субсидии в бюджет Валдайского муниципального района с указанием суммы, срока возврата, кода бю</w:t>
      </w:r>
      <w:r>
        <w:rPr>
          <w:rFonts w:ascii="Arial" w:hAnsi="Arial" w:cs="Arial"/>
          <w:sz w:val="16"/>
          <w:szCs w:val="16"/>
        </w:rPr>
        <w:t>д</w:t>
      </w:r>
      <w:r>
        <w:rPr>
          <w:rFonts w:ascii="Arial" w:hAnsi="Arial" w:cs="Arial"/>
          <w:sz w:val="16"/>
          <w:szCs w:val="16"/>
        </w:rPr>
        <w:t>жетной классификации Российской Федерации, по которому должен быть осуществлен возврат субсидии, реквизитов счета, на который</w:t>
      </w:r>
      <w:proofErr w:type="gramEnd"/>
      <w:r>
        <w:rPr>
          <w:rFonts w:ascii="Arial" w:hAnsi="Arial" w:cs="Arial"/>
          <w:sz w:val="16"/>
          <w:szCs w:val="16"/>
        </w:rPr>
        <w:t xml:space="preserve"> дол</w:t>
      </w:r>
      <w:r>
        <w:rPr>
          <w:rFonts w:ascii="Arial" w:hAnsi="Arial" w:cs="Arial"/>
          <w:sz w:val="16"/>
          <w:szCs w:val="16"/>
        </w:rPr>
        <w:t>ж</w:t>
      </w:r>
      <w:r>
        <w:rPr>
          <w:rFonts w:ascii="Arial" w:hAnsi="Arial" w:cs="Arial"/>
          <w:sz w:val="16"/>
          <w:szCs w:val="16"/>
        </w:rPr>
        <w:t>на быть перечислена субсидия.</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15. Субсидия подлежит возврату в бюджет Валдайского муниципального района в течение десяти дней со дня получения получателем субс</w:t>
      </w:r>
      <w:r>
        <w:rPr>
          <w:rFonts w:ascii="Arial" w:hAnsi="Arial" w:cs="Arial"/>
          <w:sz w:val="16"/>
          <w:szCs w:val="16"/>
        </w:rPr>
        <w:t>и</w:t>
      </w:r>
      <w:r>
        <w:rPr>
          <w:rFonts w:ascii="Arial" w:hAnsi="Arial" w:cs="Arial"/>
          <w:sz w:val="16"/>
          <w:szCs w:val="16"/>
        </w:rPr>
        <w:t>дии уведомления о возврате субсидии.</w:t>
      </w:r>
    </w:p>
    <w:p w:rsidR="00BD5702" w:rsidRDefault="00BD5702" w:rsidP="00F877DF">
      <w:pPr>
        <w:widowControl w:val="0"/>
        <w:ind w:firstLine="720"/>
        <w:jc w:val="both"/>
        <w:rPr>
          <w:rFonts w:ascii="Arial" w:hAnsi="Arial" w:cs="Arial"/>
          <w:sz w:val="16"/>
          <w:szCs w:val="16"/>
        </w:rPr>
      </w:pPr>
      <w:r>
        <w:rPr>
          <w:rFonts w:ascii="Arial" w:hAnsi="Arial" w:cs="Arial"/>
          <w:sz w:val="16"/>
          <w:szCs w:val="16"/>
        </w:rPr>
        <w:t>16. В случае не возврата субсидии в добровольном порядке сумма, израсходованная с нарушением условий предоставления, подлежит взыск</w:t>
      </w:r>
      <w:r>
        <w:rPr>
          <w:rFonts w:ascii="Arial" w:hAnsi="Arial" w:cs="Arial"/>
          <w:sz w:val="16"/>
          <w:szCs w:val="16"/>
        </w:rPr>
        <w:t>а</w:t>
      </w:r>
      <w:r>
        <w:rPr>
          <w:rFonts w:ascii="Arial" w:hAnsi="Arial" w:cs="Arial"/>
          <w:sz w:val="16"/>
          <w:szCs w:val="16"/>
        </w:rPr>
        <w:t>нию в порядке, установленном законодательством Российской Федерации.</w:t>
      </w:r>
    </w:p>
    <w:p w:rsidR="00BD5702" w:rsidRDefault="00BD5702" w:rsidP="00F877DF">
      <w:pPr>
        <w:widowControl w:val="0"/>
        <w:ind w:firstLine="720"/>
        <w:jc w:val="both"/>
        <w:rPr>
          <w:rFonts w:ascii="Arial" w:hAnsi="Arial" w:cs="Arial"/>
          <w:sz w:val="16"/>
          <w:szCs w:val="16"/>
        </w:rPr>
      </w:pPr>
      <w:proofErr w:type="gramStart"/>
      <w:r>
        <w:rPr>
          <w:rFonts w:ascii="Arial" w:hAnsi="Arial" w:cs="Arial"/>
          <w:sz w:val="16"/>
          <w:szCs w:val="16"/>
        </w:rPr>
        <w:t>17.Получатель субсидии, допустивший нецелевое использование бюджетных средств, обязан уплатить проценты за пользование бюджетн</w:t>
      </w:r>
      <w:r>
        <w:rPr>
          <w:rFonts w:ascii="Arial" w:hAnsi="Arial" w:cs="Arial"/>
          <w:sz w:val="16"/>
          <w:szCs w:val="16"/>
        </w:rPr>
        <w:t>ы</w:t>
      </w:r>
      <w:r>
        <w:rPr>
          <w:rFonts w:ascii="Arial" w:hAnsi="Arial" w:cs="Arial"/>
          <w:sz w:val="16"/>
          <w:szCs w:val="16"/>
        </w:rPr>
        <w:t>ми средствами вследствие их неправомерного получения в размере 1/300 ставки рефинансирования Центрального банка Российской Федерации, действ</w:t>
      </w:r>
      <w:r>
        <w:rPr>
          <w:rFonts w:ascii="Arial" w:hAnsi="Arial" w:cs="Arial"/>
          <w:sz w:val="16"/>
          <w:szCs w:val="16"/>
        </w:rPr>
        <w:t>у</w:t>
      </w:r>
      <w:r>
        <w:rPr>
          <w:rFonts w:ascii="Arial" w:hAnsi="Arial" w:cs="Arial"/>
          <w:sz w:val="16"/>
          <w:szCs w:val="16"/>
        </w:rPr>
        <w:t>ющей на день уплаты, от суммы средств, выплаченных из бюджета Валдайского муниципального района, использованных не по целевому назн</w:t>
      </w:r>
      <w:r>
        <w:rPr>
          <w:rFonts w:ascii="Arial" w:hAnsi="Arial" w:cs="Arial"/>
          <w:sz w:val="16"/>
          <w:szCs w:val="16"/>
        </w:rPr>
        <w:t>а</w:t>
      </w:r>
      <w:r>
        <w:rPr>
          <w:rFonts w:ascii="Arial" w:hAnsi="Arial" w:cs="Arial"/>
          <w:sz w:val="16"/>
          <w:szCs w:val="16"/>
        </w:rPr>
        <w:t xml:space="preserve">чению, </w:t>
      </w:r>
      <w:r>
        <w:rPr>
          <w:rFonts w:ascii="Arial" w:hAnsi="Arial" w:cs="Arial"/>
          <w:sz w:val="16"/>
          <w:szCs w:val="16"/>
        </w:rPr>
        <w:lastRenderedPageBreak/>
        <w:t>за период с даты получения бюджетных средств получателем субсидии до даты возврата бюджетных</w:t>
      </w:r>
      <w:proofErr w:type="gramEnd"/>
      <w:r>
        <w:rPr>
          <w:rFonts w:ascii="Arial" w:hAnsi="Arial" w:cs="Arial"/>
          <w:sz w:val="16"/>
          <w:szCs w:val="16"/>
        </w:rPr>
        <w:t xml:space="preserve"> средств, использованных не по целевому назнач</w:t>
      </w:r>
      <w:r>
        <w:rPr>
          <w:rFonts w:ascii="Arial" w:hAnsi="Arial" w:cs="Arial"/>
          <w:sz w:val="16"/>
          <w:szCs w:val="16"/>
        </w:rPr>
        <w:t>е</w:t>
      </w:r>
      <w:r>
        <w:rPr>
          <w:rFonts w:ascii="Arial" w:hAnsi="Arial" w:cs="Arial"/>
          <w:sz w:val="16"/>
          <w:szCs w:val="16"/>
        </w:rPr>
        <w:t>нию.</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18. Возврата остатков   субсидии на капитальный ремонт </w:t>
      </w:r>
      <w:r>
        <w:rPr>
          <w:rFonts w:ascii="Arial" w:hAnsi="Arial" w:cs="Arial"/>
          <w:bCs/>
          <w:sz w:val="16"/>
          <w:szCs w:val="16"/>
        </w:rPr>
        <w:t>жилых помещений</w:t>
      </w:r>
      <w:r>
        <w:rPr>
          <w:rFonts w:ascii="Arial" w:hAnsi="Arial" w:cs="Arial"/>
          <w:sz w:val="16"/>
          <w:szCs w:val="16"/>
        </w:rPr>
        <w:t xml:space="preserve"> в многоквартирных домах, находящихся в муниципальной со</w:t>
      </w:r>
      <w:r>
        <w:rPr>
          <w:rFonts w:ascii="Arial" w:hAnsi="Arial" w:cs="Arial"/>
          <w:sz w:val="16"/>
          <w:szCs w:val="16"/>
        </w:rPr>
        <w:t>б</w:t>
      </w:r>
      <w:r>
        <w:rPr>
          <w:rFonts w:ascii="Arial" w:hAnsi="Arial" w:cs="Arial"/>
          <w:sz w:val="16"/>
          <w:szCs w:val="16"/>
        </w:rPr>
        <w:t xml:space="preserve">ственности не предусматривается, так как выплата субсидии производится после проведения работ по капитальному ремонту </w:t>
      </w:r>
      <w:r>
        <w:rPr>
          <w:rFonts w:ascii="Arial" w:hAnsi="Arial" w:cs="Arial"/>
          <w:bCs/>
          <w:sz w:val="16"/>
          <w:szCs w:val="16"/>
        </w:rPr>
        <w:t xml:space="preserve">жилого помещения </w:t>
      </w:r>
      <w:r>
        <w:rPr>
          <w:rFonts w:ascii="Arial" w:hAnsi="Arial" w:cs="Arial"/>
          <w:sz w:val="16"/>
          <w:szCs w:val="16"/>
        </w:rPr>
        <w:t>в мн</w:t>
      </w:r>
      <w:r>
        <w:rPr>
          <w:rFonts w:ascii="Arial" w:hAnsi="Arial" w:cs="Arial"/>
          <w:sz w:val="16"/>
          <w:szCs w:val="16"/>
        </w:rPr>
        <w:t>о</w:t>
      </w:r>
      <w:r>
        <w:rPr>
          <w:rFonts w:ascii="Arial" w:hAnsi="Arial" w:cs="Arial"/>
          <w:sz w:val="16"/>
          <w:szCs w:val="16"/>
        </w:rPr>
        <w:t>гоквартирных домах, находящихся в муниципальной собственности на основании заключенного соглашения (договора) с предоставлением  акта выпо</w:t>
      </w:r>
      <w:r>
        <w:rPr>
          <w:rFonts w:ascii="Arial" w:hAnsi="Arial" w:cs="Arial"/>
          <w:sz w:val="16"/>
          <w:szCs w:val="16"/>
        </w:rPr>
        <w:t>л</w:t>
      </w:r>
      <w:r>
        <w:rPr>
          <w:rFonts w:ascii="Arial" w:hAnsi="Arial" w:cs="Arial"/>
          <w:sz w:val="16"/>
          <w:szCs w:val="16"/>
        </w:rPr>
        <w:t>ненных работ.</w:t>
      </w:r>
    </w:p>
    <w:p w:rsidR="00BD5702" w:rsidRDefault="00BD5702" w:rsidP="00F877DF">
      <w:pPr>
        <w:widowControl w:val="0"/>
        <w:jc w:val="center"/>
        <w:outlineLvl w:val="1"/>
        <w:rPr>
          <w:rFonts w:ascii="Arial" w:hAnsi="Arial" w:cs="Arial"/>
          <w:sz w:val="16"/>
          <w:szCs w:val="16"/>
        </w:rPr>
      </w:pPr>
      <w:r>
        <w:rPr>
          <w:rFonts w:ascii="Arial" w:hAnsi="Arial" w:cs="Arial"/>
          <w:sz w:val="16"/>
          <w:szCs w:val="16"/>
        </w:rPr>
        <w:t xml:space="preserve">                   Приложение 1</w:t>
      </w:r>
    </w:p>
    <w:p w:rsidR="00BD5702" w:rsidRPr="00FC35C4" w:rsidRDefault="00BD5702" w:rsidP="00F877DF">
      <w:pPr>
        <w:widowControl w:val="0"/>
        <w:ind w:left="-100"/>
        <w:jc w:val="center"/>
        <w:rPr>
          <w:rFonts w:ascii="Arial" w:hAnsi="Arial" w:cs="Arial"/>
          <w:bCs/>
          <w:sz w:val="16"/>
          <w:szCs w:val="16"/>
        </w:rPr>
      </w:pPr>
      <w:r>
        <w:rPr>
          <w:rFonts w:ascii="Arial" w:hAnsi="Arial" w:cs="Arial"/>
          <w:sz w:val="16"/>
          <w:szCs w:val="16"/>
        </w:rPr>
        <w:t xml:space="preserve">к Порядку </w:t>
      </w:r>
      <w:r>
        <w:rPr>
          <w:rFonts w:ascii="Arial" w:hAnsi="Arial" w:cs="Arial"/>
          <w:bCs/>
          <w:sz w:val="16"/>
          <w:szCs w:val="16"/>
        </w:rPr>
        <w:t>предоставления субсидий из бюджета Валдайского муниципального района на капитальный ремонт жилых помещений в многоквартирных домах, находящихся в муниципальной собственности Валдайского муниципального района</w:t>
      </w:r>
    </w:p>
    <w:p w:rsidR="00BD5702" w:rsidRDefault="00BD5702" w:rsidP="00F877DF">
      <w:pPr>
        <w:jc w:val="right"/>
        <w:rPr>
          <w:rFonts w:ascii="Arial" w:hAnsi="Arial" w:cs="Arial"/>
          <w:b/>
          <w:sz w:val="16"/>
          <w:szCs w:val="16"/>
        </w:rPr>
      </w:pPr>
      <w:r>
        <w:rPr>
          <w:rFonts w:ascii="Arial" w:hAnsi="Arial" w:cs="Arial"/>
          <w:b/>
          <w:sz w:val="16"/>
          <w:szCs w:val="16"/>
        </w:rPr>
        <w:t xml:space="preserve">Главе </w:t>
      </w:r>
      <w:proofErr w:type="gramStart"/>
      <w:r>
        <w:rPr>
          <w:rFonts w:ascii="Arial" w:hAnsi="Arial" w:cs="Arial"/>
          <w:b/>
          <w:sz w:val="16"/>
          <w:szCs w:val="16"/>
        </w:rPr>
        <w:t>Валдайского</w:t>
      </w:r>
      <w:proofErr w:type="gramEnd"/>
      <w:r>
        <w:rPr>
          <w:rFonts w:ascii="Arial" w:hAnsi="Arial" w:cs="Arial"/>
          <w:b/>
          <w:sz w:val="16"/>
          <w:szCs w:val="16"/>
        </w:rPr>
        <w:t xml:space="preserve"> </w:t>
      </w:r>
    </w:p>
    <w:p w:rsidR="00BD5702" w:rsidRDefault="00BD5702" w:rsidP="00F877DF">
      <w:pPr>
        <w:jc w:val="right"/>
        <w:rPr>
          <w:rFonts w:ascii="Arial" w:hAnsi="Arial" w:cs="Arial"/>
          <w:b/>
          <w:sz w:val="16"/>
          <w:szCs w:val="16"/>
        </w:rPr>
      </w:pPr>
      <w:r>
        <w:rPr>
          <w:rFonts w:ascii="Arial" w:hAnsi="Arial" w:cs="Arial"/>
          <w:b/>
          <w:sz w:val="16"/>
          <w:szCs w:val="16"/>
        </w:rPr>
        <w:t xml:space="preserve">муниципального района </w:t>
      </w:r>
    </w:p>
    <w:p w:rsidR="00BD5702" w:rsidRDefault="00BD5702" w:rsidP="00F877DF">
      <w:pPr>
        <w:jc w:val="right"/>
        <w:rPr>
          <w:rFonts w:ascii="Arial" w:hAnsi="Arial" w:cs="Arial"/>
          <w:b/>
          <w:sz w:val="16"/>
          <w:szCs w:val="16"/>
        </w:rPr>
      </w:pPr>
      <w:r>
        <w:t>_____________________</w:t>
      </w:r>
    </w:p>
    <w:p w:rsidR="00BD5702" w:rsidRDefault="00BD5702" w:rsidP="00F877DF">
      <w:pPr>
        <w:pStyle w:val="ConsPlusTitle"/>
        <w:widowControl/>
        <w:jc w:val="center"/>
        <w:rPr>
          <w:rFonts w:ascii="Arial" w:hAnsi="Arial" w:cs="Arial"/>
          <w:sz w:val="16"/>
          <w:szCs w:val="16"/>
        </w:rPr>
      </w:pPr>
      <w:r>
        <w:rPr>
          <w:rFonts w:ascii="Arial" w:hAnsi="Arial" w:cs="Arial"/>
          <w:sz w:val="16"/>
          <w:szCs w:val="16"/>
        </w:rPr>
        <w:t>ЗАЯВКА</w:t>
      </w:r>
    </w:p>
    <w:p w:rsidR="00BD5702" w:rsidRDefault="00BD5702" w:rsidP="00F877DF">
      <w:pPr>
        <w:widowControl w:val="0"/>
        <w:jc w:val="center"/>
        <w:rPr>
          <w:rFonts w:ascii="Arial" w:hAnsi="Arial" w:cs="Arial"/>
          <w:b/>
          <w:bCs/>
          <w:sz w:val="16"/>
          <w:szCs w:val="16"/>
        </w:rPr>
      </w:pPr>
      <w:r>
        <w:rPr>
          <w:rFonts w:ascii="Arial" w:hAnsi="Arial" w:cs="Arial"/>
          <w:b/>
          <w:bCs/>
          <w:sz w:val="16"/>
          <w:szCs w:val="16"/>
        </w:rPr>
        <w:t xml:space="preserve">предоставления субсидий из бюджета Валдайского муниципального  района на капитальный ремонт жилых </w:t>
      </w:r>
    </w:p>
    <w:p w:rsidR="00BD5702" w:rsidRDefault="00BD5702" w:rsidP="00F877DF">
      <w:pPr>
        <w:widowControl w:val="0"/>
        <w:jc w:val="center"/>
        <w:rPr>
          <w:rFonts w:ascii="Arial" w:hAnsi="Arial" w:cs="Arial"/>
          <w:b/>
          <w:bCs/>
          <w:sz w:val="16"/>
          <w:szCs w:val="16"/>
        </w:rPr>
      </w:pPr>
      <w:r>
        <w:rPr>
          <w:rFonts w:ascii="Arial" w:hAnsi="Arial" w:cs="Arial"/>
          <w:b/>
          <w:bCs/>
          <w:sz w:val="16"/>
          <w:szCs w:val="16"/>
        </w:rPr>
        <w:t xml:space="preserve">помещений в многоквартирных домах, находящихся в муниципальной собственности </w:t>
      </w:r>
      <w:proofErr w:type="gramStart"/>
      <w:r>
        <w:rPr>
          <w:rFonts w:ascii="Arial" w:hAnsi="Arial" w:cs="Arial"/>
          <w:b/>
          <w:bCs/>
          <w:sz w:val="16"/>
          <w:szCs w:val="16"/>
        </w:rPr>
        <w:t>Валдайского</w:t>
      </w:r>
      <w:proofErr w:type="gramEnd"/>
      <w:r>
        <w:rPr>
          <w:rFonts w:ascii="Arial" w:hAnsi="Arial" w:cs="Arial"/>
          <w:b/>
          <w:bCs/>
          <w:sz w:val="16"/>
          <w:szCs w:val="16"/>
        </w:rPr>
        <w:t xml:space="preserve"> </w:t>
      </w:r>
    </w:p>
    <w:p w:rsidR="00BD5702" w:rsidRDefault="00BD5702" w:rsidP="00F877DF">
      <w:pPr>
        <w:widowControl w:val="0"/>
        <w:jc w:val="center"/>
        <w:rPr>
          <w:rFonts w:ascii="Arial" w:hAnsi="Arial" w:cs="Arial"/>
          <w:b/>
          <w:bCs/>
          <w:sz w:val="16"/>
          <w:szCs w:val="16"/>
        </w:rPr>
      </w:pPr>
      <w:r>
        <w:rPr>
          <w:rFonts w:ascii="Arial" w:hAnsi="Arial" w:cs="Arial"/>
          <w:b/>
          <w:sz w:val="16"/>
          <w:szCs w:val="16"/>
        </w:rPr>
        <w:t>муниципального района</w:t>
      </w:r>
    </w:p>
    <w:p w:rsidR="00BD5702" w:rsidRDefault="00BD5702" w:rsidP="00F877DF">
      <w:pPr>
        <w:pStyle w:val="ConsPlusNonformat"/>
        <w:jc w:val="center"/>
        <w:rPr>
          <w:rFonts w:ascii="Arial" w:hAnsi="Arial" w:cs="Arial"/>
          <w:bCs/>
          <w:sz w:val="16"/>
          <w:szCs w:val="16"/>
        </w:rPr>
      </w:pPr>
      <w:r>
        <w:rPr>
          <w:rFonts w:ascii="Arial" w:hAnsi="Arial" w:cs="Arial"/>
          <w:bCs/>
          <w:sz w:val="16"/>
          <w:szCs w:val="16"/>
        </w:rPr>
        <w:t>________________________________________________________________</w:t>
      </w:r>
    </w:p>
    <w:p w:rsidR="00BD5702" w:rsidRDefault="00BD5702" w:rsidP="00F877DF">
      <w:pPr>
        <w:pStyle w:val="ConsPlusNonformat"/>
        <w:jc w:val="center"/>
        <w:rPr>
          <w:rFonts w:ascii="Arial" w:hAnsi="Arial" w:cs="Arial"/>
          <w:bCs/>
          <w:sz w:val="16"/>
          <w:szCs w:val="16"/>
        </w:rPr>
      </w:pPr>
      <w:r>
        <w:rPr>
          <w:rFonts w:ascii="Arial" w:hAnsi="Arial" w:cs="Arial"/>
          <w:bCs/>
          <w:sz w:val="16"/>
          <w:szCs w:val="16"/>
        </w:rPr>
        <w:t>(наименование организации)</w:t>
      </w:r>
    </w:p>
    <w:p w:rsidR="00BD5702" w:rsidRDefault="00BD5702" w:rsidP="00F877DF">
      <w:pPr>
        <w:pStyle w:val="ConsPlusNonformat"/>
        <w:jc w:val="both"/>
        <w:rPr>
          <w:rFonts w:ascii="Arial" w:hAnsi="Arial" w:cs="Arial"/>
          <w:bCs/>
          <w:sz w:val="16"/>
          <w:szCs w:val="16"/>
        </w:rPr>
      </w:pPr>
      <w:r>
        <w:rPr>
          <w:rFonts w:ascii="Arial" w:hAnsi="Arial" w:cs="Arial"/>
          <w:bCs/>
          <w:sz w:val="16"/>
          <w:szCs w:val="16"/>
        </w:rPr>
        <w:t xml:space="preserve">просит рассмотреть настоящую заявку на предоставление субсидий из бюджета </w:t>
      </w:r>
      <w:r>
        <w:rPr>
          <w:rFonts w:ascii="Arial" w:hAnsi="Arial" w:cs="Arial"/>
          <w:sz w:val="16"/>
          <w:szCs w:val="16"/>
        </w:rPr>
        <w:t>Валдайского муниципального района</w:t>
      </w:r>
      <w:r>
        <w:rPr>
          <w:rFonts w:ascii="Arial" w:hAnsi="Arial" w:cs="Arial"/>
          <w:bCs/>
          <w:sz w:val="16"/>
          <w:szCs w:val="16"/>
        </w:rPr>
        <w:t xml:space="preserve"> на обеспечение (возмещение) ч</w:t>
      </w:r>
      <w:r>
        <w:rPr>
          <w:rFonts w:ascii="Arial" w:hAnsi="Arial" w:cs="Arial"/>
          <w:bCs/>
          <w:sz w:val="16"/>
          <w:szCs w:val="16"/>
        </w:rPr>
        <w:t>а</w:t>
      </w:r>
      <w:r>
        <w:rPr>
          <w:rFonts w:ascii="Arial" w:hAnsi="Arial" w:cs="Arial"/>
          <w:bCs/>
          <w:sz w:val="16"/>
          <w:szCs w:val="16"/>
        </w:rPr>
        <w:t>сти затрат на реализацию мероприятий по капитальному ремонту жилых  помещений в многоквартирных домах, находящихся  в муниципальной со</w:t>
      </w:r>
      <w:r>
        <w:rPr>
          <w:rFonts w:ascii="Arial" w:hAnsi="Arial" w:cs="Arial"/>
          <w:bCs/>
          <w:sz w:val="16"/>
          <w:szCs w:val="16"/>
        </w:rPr>
        <w:t>б</w:t>
      </w:r>
      <w:r>
        <w:rPr>
          <w:rFonts w:ascii="Arial" w:hAnsi="Arial" w:cs="Arial"/>
          <w:bCs/>
          <w:sz w:val="16"/>
          <w:szCs w:val="16"/>
        </w:rPr>
        <w:t>ственности Валдайского муниципального района, и выделить субсидию в размере _____________руб.</w:t>
      </w:r>
    </w:p>
    <w:p w:rsidR="00BD5702" w:rsidRDefault="00BD5702" w:rsidP="00F877DF">
      <w:pPr>
        <w:pStyle w:val="ConsPlusNonformat"/>
        <w:jc w:val="both"/>
        <w:rPr>
          <w:rFonts w:ascii="Arial" w:hAnsi="Arial" w:cs="Arial"/>
          <w:bCs/>
          <w:sz w:val="16"/>
          <w:szCs w:val="16"/>
        </w:rPr>
      </w:pPr>
    </w:p>
    <w:p w:rsidR="00BD5702" w:rsidRDefault="00BD5702" w:rsidP="00F877DF">
      <w:pPr>
        <w:pStyle w:val="ConsPlusNonformat"/>
        <w:rPr>
          <w:rFonts w:ascii="Arial" w:hAnsi="Arial" w:cs="Arial"/>
          <w:bCs/>
          <w:sz w:val="16"/>
          <w:szCs w:val="16"/>
        </w:rPr>
      </w:pPr>
    </w:p>
    <w:tbl>
      <w:tblPr>
        <w:tblW w:w="11418" w:type="dxa"/>
        <w:tblInd w:w="40" w:type="dxa"/>
        <w:tblLayout w:type="fixed"/>
        <w:tblCellMar>
          <w:top w:w="75" w:type="dxa"/>
          <w:left w:w="40" w:type="dxa"/>
          <w:bottom w:w="75" w:type="dxa"/>
          <w:right w:w="40" w:type="dxa"/>
        </w:tblCellMar>
        <w:tblLook w:val="0000" w:firstRow="0" w:lastRow="0" w:firstColumn="0" w:lastColumn="0" w:noHBand="0" w:noVBand="0"/>
      </w:tblPr>
      <w:tblGrid>
        <w:gridCol w:w="585"/>
        <w:gridCol w:w="4113"/>
        <w:gridCol w:w="3960"/>
        <w:gridCol w:w="2760"/>
      </w:tblGrid>
      <w:tr w:rsidR="00BD5702" w:rsidTr="00865B24">
        <w:trPr>
          <w:trHeight w:val="400"/>
        </w:trPr>
        <w:tc>
          <w:tcPr>
            <w:tcW w:w="585"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bCs/>
                <w:sz w:val="16"/>
                <w:szCs w:val="16"/>
              </w:rPr>
            </w:pPr>
            <w:r>
              <w:rPr>
                <w:rFonts w:ascii="Arial" w:hAnsi="Arial" w:cs="Arial"/>
                <w:bCs/>
                <w:sz w:val="16"/>
                <w:szCs w:val="16"/>
              </w:rPr>
              <w:t>№</w:t>
            </w:r>
          </w:p>
          <w:p w:rsidR="00BD5702" w:rsidRDefault="00BD5702" w:rsidP="00F877DF">
            <w:pPr>
              <w:widowControl w:val="0"/>
              <w:overflowPunct w:val="0"/>
              <w:autoSpaceDE w:val="0"/>
              <w:autoSpaceDN w:val="0"/>
              <w:adjustRightInd w:val="0"/>
              <w:jc w:val="center"/>
              <w:rPr>
                <w:rFonts w:ascii="Arial" w:hAnsi="Arial" w:cs="Arial"/>
                <w:bCs/>
                <w:sz w:val="16"/>
                <w:szCs w:val="16"/>
              </w:rPr>
            </w:pPr>
            <w:proofErr w:type="gramStart"/>
            <w:r>
              <w:rPr>
                <w:rFonts w:ascii="Arial" w:hAnsi="Arial" w:cs="Arial"/>
                <w:bCs/>
                <w:sz w:val="16"/>
                <w:szCs w:val="16"/>
              </w:rPr>
              <w:t>п</w:t>
            </w:r>
            <w:proofErr w:type="gramEnd"/>
            <w:r>
              <w:rPr>
                <w:rFonts w:ascii="Arial" w:hAnsi="Arial" w:cs="Arial"/>
                <w:bCs/>
                <w:sz w:val="16"/>
                <w:szCs w:val="16"/>
              </w:rPr>
              <w:t>/п</w:t>
            </w:r>
          </w:p>
        </w:tc>
        <w:tc>
          <w:tcPr>
            <w:tcW w:w="4113"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bCs/>
                <w:sz w:val="16"/>
                <w:szCs w:val="16"/>
              </w:rPr>
            </w:pPr>
            <w:r>
              <w:rPr>
                <w:rFonts w:ascii="Arial" w:hAnsi="Arial" w:cs="Arial"/>
                <w:bCs/>
                <w:sz w:val="16"/>
                <w:szCs w:val="16"/>
              </w:rPr>
              <w:t>Наименование</w:t>
            </w:r>
          </w:p>
          <w:p w:rsidR="00BD5702" w:rsidRDefault="00BD5702" w:rsidP="00F877DF">
            <w:pPr>
              <w:widowControl w:val="0"/>
              <w:overflowPunct w:val="0"/>
              <w:autoSpaceDE w:val="0"/>
              <w:autoSpaceDN w:val="0"/>
              <w:adjustRightInd w:val="0"/>
              <w:jc w:val="center"/>
              <w:rPr>
                <w:rFonts w:ascii="Arial" w:hAnsi="Arial" w:cs="Arial"/>
                <w:bCs/>
                <w:sz w:val="16"/>
                <w:szCs w:val="16"/>
              </w:rPr>
            </w:pPr>
            <w:r>
              <w:rPr>
                <w:rFonts w:ascii="Arial" w:hAnsi="Arial" w:cs="Arial"/>
                <w:bCs/>
                <w:sz w:val="16"/>
                <w:szCs w:val="16"/>
              </w:rPr>
              <w:t>Мероприятия, адрес проведения меропри</w:t>
            </w:r>
            <w:r>
              <w:rPr>
                <w:rFonts w:ascii="Arial" w:hAnsi="Arial" w:cs="Arial"/>
                <w:bCs/>
                <w:sz w:val="16"/>
                <w:szCs w:val="16"/>
              </w:rPr>
              <w:t>я</w:t>
            </w:r>
            <w:r>
              <w:rPr>
                <w:rFonts w:ascii="Arial" w:hAnsi="Arial" w:cs="Arial"/>
                <w:bCs/>
                <w:sz w:val="16"/>
                <w:szCs w:val="16"/>
              </w:rPr>
              <w:t>тий</w:t>
            </w:r>
          </w:p>
        </w:tc>
        <w:tc>
          <w:tcPr>
            <w:tcW w:w="396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bCs/>
                <w:sz w:val="16"/>
                <w:szCs w:val="16"/>
              </w:rPr>
            </w:pPr>
            <w:r>
              <w:rPr>
                <w:rFonts w:ascii="Arial" w:hAnsi="Arial" w:cs="Arial"/>
                <w:bCs/>
                <w:sz w:val="16"/>
                <w:szCs w:val="16"/>
              </w:rPr>
              <w:t>Общая стоимость</w:t>
            </w:r>
          </w:p>
          <w:p w:rsidR="00BD5702" w:rsidRDefault="00BD5702" w:rsidP="00F877DF">
            <w:pPr>
              <w:widowControl w:val="0"/>
              <w:overflowPunct w:val="0"/>
              <w:autoSpaceDE w:val="0"/>
              <w:autoSpaceDN w:val="0"/>
              <w:adjustRightInd w:val="0"/>
              <w:jc w:val="center"/>
              <w:rPr>
                <w:rFonts w:ascii="Arial" w:hAnsi="Arial" w:cs="Arial"/>
                <w:bCs/>
                <w:sz w:val="16"/>
                <w:szCs w:val="16"/>
              </w:rPr>
            </w:pPr>
            <w:r>
              <w:rPr>
                <w:rFonts w:ascii="Arial" w:hAnsi="Arial" w:cs="Arial"/>
                <w:bCs/>
                <w:sz w:val="16"/>
                <w:szCs w:val="16"/>
              </w:rPr>
              <w:t>мероприятий, руб. (100%)</w:t>
            </w:r>
          </w:p>
        </w:tc>
        <w:tc>
          <w:tcPr>
            <w:tcW w:w="276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bCs/>
                <w:sz w:val="16"/>
                <w:szCs w:val="16"/>
              </w:rPr>
            </w:pPr>
            <w:r>
              <w:rPr>
                <w:rFonts w:ascii="Arial" w:hAnsi="Arial" w:cs="Arial"/>
                <w:bCs/>
                <w:sz w:val="16"/>
                <w:szCs w:val="16"/>
              </w:rPr>
              <w:t>Сумма</w:t>
            </w:r>
          </w:p>
          <w:p w:rsidR="00BD5702" w:rsidRDefault="00BD5702" w:rsidP="00F877DF">
            <w:pPr>
              <w:widowControl w:val="0"/>
              <w:overflowPunct w:val="0"/>
              <w:autoSpaceDE w:val="0"/>
              <w:autoSpaceDN w:val="0"/>
              <w:adjustRightInd w:val="0"/>
              <w:jc w:val="center"/>
              <w:rPr>
                <w:rFonts w:ascii="Arial" w:hAnsi="Arial" w:cs="Arial"/>
                <w:bCs/>
                <w:sz w:val="16"/>
                <w:szCs w:val="16"/>
              </w:rPr>
            </w:pPr>
            <w:r>
              <w:rPr>
                <w:rFonts w:ascii="Arial" w:hAnsi="Arial" w:cs="Arial"/>
                <w:bCs/>
                <w:sz w:val="16"/>
                <w:szCs w:val="16"/>
              </w:rPr>
              <w:t>субсидии, руб.</w:t>
            </w:r>
          </w:p>
        </w:tc>
      </w:tr>
      <w:tr w:rsidR="00BD5702" w:rsidTr="00865B24">
        <w:tc>
          <w:tcPr>
            <w:tcW w:w="585"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rPr>
                <w:rFonts w:ascii="Arial" w:hAnsi="Arial" w:cs="Arial"/>
                <w:bCs/>
                <w:sz w:val="16"/>
                <w:szCs w:val="16"/>
              </w:rPr>
            </w:pPr>
            <w:r>
              <w:rPr>
                <w:rFonts w:ascii="Arial" w:hAnsi="Arial" w:cs="Arial"/>
                <w:bCs/>
                <w:sz w:val="16"/>
                <w:szCs w:val="16"/>
              </w:rPr>
              <w:t xml:space="preserve"> 1.</w:t>
            </w:r>
          </w:p>
        </w:tc>
        <w:tc>
          <w:tcPr>
            <w:tcW w:w="4113"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rPr>
                <w:rFonts w:ascii="Arial" w:hAnsi="Arial" w:cs="Arial"/>
                <w:bCs/>
                <w:sz w:val="16"/>
                <w:szCs w:val="16"/>
                <w:highlight w:val="yellow"/>
              </w:rPr>
            </w:pPr>
          </w:p>
        </w:tc>
        <w:tc>
          <w:tcPr>
            <w:tcW w:w="396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center"/>
              <w:rPr>
                <w:rFonts w:ascii="Arial" w:hAnsi="Arial" w:cs="Arial"/>
                <w:bCs/>
                <w:sz w:val="16"/>
                <w:szCs w:val="16"/>
                <w:highlight w:val="yellow"/>
              </w:rPr>
            </w:pPr>
          </w:p>
        </w:tc>
        <w:tc>
          <w:tcPr>
            <w:tcW w:w="276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center"/>
              <w:rPr>
                <w:rFonts w:ascii="Arial" w:hAnsi="Arial" w:cs="Arial"/>
                <w:bCs/>
                <w:sz w:val="16"/>
                <w:szCs w:val="16"/>
                <w:highlight w:val="yellow"/>
              </w:rPr>
            </w:pPr>
          </w:p>
        </w:tc>
      </w:tr>
    </w:tbl>
    <w:p w:rsidR="00BD5702" w:rsidRDefault="00BD5702" w:rsidP="00F877DF">
      <w:pPr>
        <w:widowControl w:val="0"/>
        <w:jc w:val="both"/>
        <w:rPr>
          <w:rFonts w:ascii="Arial" w:hAnsi="Arial" w:cs="Arial"/>
          <w:bCs/>
          <w:sz w:val="16"/>
          <w:szCs w:val="16"/>
        </w:rPr>
      </w:pPr>
    </w:p>
    <w:p w:rsidR="00BD5702" w:rsidRDefault="00BD5702" w:rsidP="00F877DF">
      <w:pPr>
        <w:pStyle w:val="ConsPlusNonformat"/>
        <w:jc w:val="center"/>
        <w:rPr>
          <w:rFonts w:ascii="Arial" w:hAnsi="Arial" w:cs="Arial"/>
          <w:bCs/>
          <w:sz w:val="16"/>
          <w:szCs w:val="16"/>
        </w:rPr>
      </w:pPr>
      <w:r>
        <w:rPr>
          <w:rFonts w:ascii="Arial" w:hAnsi="Arial" w:cs="Arial"/>
          <w:bCs/>
          <w:sz w:val="16"/>
          <w:szCs w:val="16"/>
        </w:rPr>
        <w:t>(наименование организации)</w:t>
      </w:r>
      <w:r>
        <w:rPr>
          <w:rFonts w:ascii="Arial" w:hAnsi="Arial" w:cs="Arial"/>
          <w:bCs/>
          <w:sz w:val="16"/>
          <w:szCs w:val="16"/>
        </w:rPr>
        <w:tab/>
        <w:t xml:space="preserve"> </w:t>
      </w:r>
    </w:p>
    <w:p w:rsidR="00BD5702" w:rsidRPr="00865B24" w:rsidRDefault="00BD5702" w:rsidP="00F877DF">
      <w:pPr>
        <w:pStyle w:val="ConsPlusNonformat"/>
        <w:rPr>
          <w:rFonts w:ascii="Arial" w:hAnsi="Arial" w:cs="Arial"/>
          <w:bCs/>
          <w:sz w:val="16"/>
          <w:szCs w:val="16"/>
        </w:rPr>
      </w:pPr>
      <w:r>
        <w:tab/>
      </w:r>
      <w:r>
        <w:tab/>
      </w:r>
      <w:r>
        <w:tab/>
      </w:r>
      <w:r>
        <w:tab/>
      </w:r>
      <w:r>
        <w:tab/>
      </w:r>
      <w:r>
        <w:tab/>
      </w:r>
      <w:r>
        <w:tab/>
      </w:r>
      <w:r>
        <w:tab/>
        <w:t>М.П.</w:t>
      </w:r>
    </w:p>
    <w:p w:rsidR="00BD5702" w:rsidRDefault="00BD5702" w:rsidP="00F877DF">
      <w:pPr>
        <w:widowControl w:val="0"/>
        <w:outlineLvl w:val="1"/>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Приложение 2</w:t>
      </w:r>
    </w:p>
    <w:p w:rsidR="00BD5702" w:rsidRPr="00865B24" w:rsidRDefault="00BD5702" w:rsidP="00F877DF">
      <w:pPr>
        <w:widowControl w:val="0"/>
        <w:jc w:val="center"/>
        <w:rPr>
          <w:rFonts w:ascii="Arial" w:hAnsi="Arial" w:cs="Arial"/>
          <w:bCs/>
          <w:sz w:val="16"/>
          <w:szCs w:val="16"/>
        </w:rPr>
      </w:pPr>
      <w:r w:rsidRPr="00865B24">
        <w:rPr>
          <w:rFonts w:ascii="Arial" w:hAnsi="Arial" w:cs="Arial"/>
          <w:sz w:val="16"/>
          <w:szCs w:val="16"/>
        </w:rPr>
        <w:t>к Порядку предоставления субсидий из бюджета Валдайского муниципального района на капитальный ремонт жилых помещений в многоквартирных домах, находящихся в муниципальной собственности Валда</w:t>
      </w:r>
      <w:r w:rsidRPr="00865B24">
        <w:rPr>
          <w:rFonts w:ascii="Arial" w:hAnsi="Arial" w:cs="Arial"/>
          <w:sz w:val="16"/>
          <w:szCs w:val="16"/>
        </w:rPr>
        <w:t>й</w:t>
      </w:r>
      <w:r w:rsidRPr="00865B24">
        <w:rPr>
          <w:rFonts w:ascii="Arial" w:hAnsi="Arial" w:cs="Arial"/>
          <w:sz w:val="16"/>
          <w:szCs w:val="16"/>
        </w:rPr>
        <w:t>ского муниципального района</w:t>
      </w:r>
      <w:r w:rsidRPr="00865B24">
        <w:rPr>
          <w:rFonts w:ascii="Arial" w:hAnsi="Arial" w:cs="Arial"/>
          <w:i/>
          <w:sz w:val="16"/>
          <w:szCs w:val="16"/>
        </w:rPr>
        <w:t xml:space="preserve">                                              </w:t>
      </w:r>
      <w:r w:rsidR="00865B24" w:rsidRPr="00865B24">
        <w:rPr>
          <w:rFonts w:ascii="Arial" w:hAnsi="Arial" w:cs="Arial"/>
          <w:i/>
          <w:sz w:val="16"/>
          <w:szCs w:val="16"/>
        </w:rPr>
        <w:t xml:space="preserve">                            </w:t>
      </w:r>
    </w:p>
    <w:p w:rsidR="00BD5702" w:rsidRDefault="00865B24" w:rsidP="00F877DF">
      <w:pPr>
        <w:pStyle w:val="ConsPlusNonformat"/>
        <w:jc w:val="center"/>
        <w:rPr>
          <w:rFonts w:ascii="Arial" w:hAnsi="Arial" w:cs="Arial"/>
          <w:sz w:val="16"/>
          <w:szCs w:val="16"/>
        </w:rPr>
      </w:pPr>
      <w:r>
        <w:rPr>
          <w:rFonts w:ascii="Arial" w:hAnsi="Arial" w:cs="Arial"/>
          <w:sz w:val="16"/>
          <w:szCs w:val="16"/>
        </w:rPr>
        <w:t xml:space="preserve">                                                                                                                                                                        </w:t>
      </w:r>
      <w:r w:rsidR="00BD5702">
        <w:rPr>
          <w:rFonts w:ascii="Arial" w:hAnsi="Arial" w:cs="Arial"/>
          <w:sz w:val="16"/>
          <w:szCs w:val="16"/>
        </w:rPr>
        <w:t>Примерная форма</w:t>
      </w:r>
    </w:p>
    <w:p w:rsidR="00BD5702" w:rsidRDefault="00BD5702" w:rsidP="00F877DF">
      <w:pPr>
        <w:pStyle w:val="ConsPlusNonformat"/>
        <w:jc w:val="center"/>
        <w:rPr>
          <w:rFonts w:ascii="Arial" w:hAnsi="Arial" w:cs="Arial"/>
          <w:sz w:val="16"/>
          <w:szCs w:val="16"/>
        </w:rPr>
      </w:pPr>
      <w:bookmarkStart w:id="2" w:name="Par95"/>
      <w:bookmarkEnd w:id="2"/>
      <w:r>
        <w:rPr>
          <w:rFonts w:ascii="Arial" w:hAnsi="Arial" w:cs="Arial"/>
          <w:b/>
          <w:sz w:val="16"/>
          <w:szCs w:val="16"/>
        </w:rPr>
        <w:t>ДОГОВОР N</w:t>
      </w:r>
      <w:r>
        <w:rPr>
          <w:rFonts w:ascii="Arial" w:hAnsi="Arial" w:cs="Arial"/>
          <w:sz w:val="16"/>
          <w:szCs w:val="16"/>
        </w:rPr>
        <w:t xml:space="preserve"> _____</w:t>
      </w:r>
    </w:p>
    <w:p w:rsidR="00BD5702" w:rsidRDefault="00BD5702" w:rsidP="00F877DF">
      <w:pPr>
        <w:pStyle w:val="ConsPlusNonformat"/>
        <w:jc w:val="center"/>
        <w:rPr>
          <w:rFonts w:ascii="Arial" w:hAnsi="Arial" w:cs="Arial"/>
          <w:sz w:val="16"/>
          <w:szCs w:val="16"/>
        </w:rPr>
      </w:pPr>
      <w:r>
        <w:rPr>
          <w:rFonts w:ascii="Arial" w:hAnsi="Arial" w:cs="Arial"/>
          <w:sz w:val="16"/>
          <w:szCs w:val="16"/>
        </w:rPr>
        <w:t>на предоставление субсидии из бюджета Валдайского муниципального района на капитальный ремонт жилых помещений в многоквартирном (</w:t>
      </w:r>
      <w:proofErr w:type="spellStart"/>
      <w:r>
        <w:rPr>
          <w:rFonts w:ascii="Arial" w:hAnsi="Arial" w:cs="Arial"/>
          <w:sz w:val="16"/>
          <w:szCs w:val="16"/>
        </w:rPr>
        <w:t>ых</w:t>
      </w:r>
      <w:proofErr w:type="spellEnd"/>
      <w:r>
        <w:rPr>
          <w:rFonts w:ascii="Arial" w:hAnsi="Arial" w:cs="Arial"/>
          <w:sz w:val="16"/>
          <w:szCs w:val="16"/>
        </w:rPr>
        <w:t>) д</w:t>
      </w:r>
      <w:r>
        <w:rPr>
          <w:rFonts w:ascii="Arial" w:hAnsi="Arial" w:cs="Arial"/>
          <w:sz w:val="16"/>
          <w:szCs w:val="16"/>
        </w:rPr>
        <w:t>о</w:t>
      </w:r>
      <w:r>
        <w:rPr>
          <w:rFonts w:ascii="Arial" w:hAnsi="Arial" w:cs="Arial"/>
          <w:sz w:val="16"/>
          <w:szCs w:val="16"/>
        </w:rPr>
        <w:t>м</w:t>
      </w:r>
      <w:proofErr w:type="gramStart"/>
      <w:r>
        <w:rPr>
          <w:rFonts w:ascii="Arial" w:hAnsi="Arial" w:cs="Arial"/>
          <w:sz w:val="16"/>
          <w:szCs w:val="16"/>
        </w:rPr>
        <w:t>е(</w:t>
      </w:r>
      <w:proofErr w:type="gramEnd"/>
      <w:r>
        <w:rPr>
          <w:rFonts w:ascii="Arial" w:hAnsi="Arial" w:cs="Arial"/>
          <w:sz w:val="16"/>
          <w:szCs w:val="16"/>
        </w:rPr>
        <w:t>ах), находящихся в муниципальной собственности Валдайского муниципального района                                         "___" ________________ года</w:t>
      </w:r>
    </w:p>
    <w:p w:rsidR="00BD5702" w:rsidRDefault="00BD5702" w:rsidP="00F877DF">
      <w:pPr>
        <w:pStyle w:val="ConsPlusNonformat"/>
        <w:rPr>
          <w:rFonts w:ascii="Arial" w:hAnsi="Arial" w:cs="Arial"/>
          <w:sz w:val="16"/>
          <w:szCs w:val="16"/>
        </w:rPr>
      </w:pPr>
    </w:p>
    <w:p w:rsidR="00BD5702" w:rsidRDefault="00BD5702" w:rsidP="00F877DF">
      <w:pPr>
        <w:pStyle w:val="ConsPlusNonformat"/>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Администрация Валдайского муниципального района,  </w:t>
      </w:r>
      <w:proofErr w:type="gramStart"/>
      <w:r>
        <w:rPr>
          <w:rFonts w:ascii="Arial" w:hAnsi="Arial" w:cs="Arial"/>
          <w:sz w:val="16"/>
          <w:szCs w:val="16"/>
        </w:rPr>
        <w:t>именуемый</w:t>
      </w:r>
      <w:proofErr w:type="gramEnd"/>
      <w:r>
        <w:rPr>
          <w:rFonts w:ascii="Arial" w:hAnsi="Arial" w:cs="Arial"/>
          <w:sz w:val="16"/>
          <w:szCs w:val="16"/>
        </w:rPr>
        <w:t xml:space="preserve">  в  дальнейшем Администрация, в лице Главы муниципального района  _________________________________________________________________,</w:t>
      </w:r>
    </w:p>
    <w:p w:rsidR="00BD5702" w:rsidRDefault="00BD5702" w:rsidP="00F877DF">
      <w:pPr>
        <w:pStyle w:val="ConsPlusNonformat"/>
        <w:rPr>
          <w:rFonts w:ascii="Arial" w:hAnsi="Arial" w:cs="Arial"/>
          <w:sz w:val="16"/>
          <w:szCs w:val="16"/>
        </w:rPr>
      </w:pPr>
      <w:r>
        <w:rPr>
          <w:rFonts w:ascii="Arial" w:hAnsi="Arial" w:cs="Arial"/>
          <w:sz w:val="16"/>
          <w:szCs w:val="16"/>
        </w:rPr>
        <w:t>действующег</w:t>
      </w:r>
      <w:proofErr w:type="gramStart"/>
      <w:r>
        <w:rPr>
          <w:rFonts w:ascii="Arial" w:hAnsi="Arial" w:cs="Arial"/>
          <w:sz w:val="16"/>
          <w:szCs w:val="16"/>
        </w:rPr>
        <w:t>о(</w:t>
      </w:r>
      <w:proofErr w:type="gramEnd"/>
      <w:r>
        <w:rPr>
          <w:rFonts w:ascii="Arial" w:hAnsi="Arial" w:cs="Arial"/>
          <w:sz w:val="16"/>
          <w:szCs w:val="16"/>
        </w:rPr>
        <w:t>ей)   на   основании   Устава, с  одной стороны, и ___________________________________________,     именуемый(</w:t>
      </w:r>
      <w:proofErr w:type="spellStart"/>
      <w:r>
        <w:rPr>
          <w:rFonts w:ascii="Arial" w:hAnsi="Arial" w:cs="Arial"/>
          <w:sz w:val="16"/>
          <w:szCs w:val="16"/>
        </w:rPr>
        <w:t>ая</w:t>
      </w:r>
      <w:proofErr w:type="spellEnd"/>
      <w:r>
        <w:rPr>
          <w:rFonts w:ascii="Arial" w:hAnsi="Arial" w:cs="Arial"/>
          <w:sz w:val="16"/>
          <w:szCs w:val="16"/>
        </w:rPr>
        <w:t xml:space="preserve">, </w:t>
      </w:r>
      <w:proofErr w:type="spellStart"/>
      <w:r>
        <w:rPr>
          <w:rFonts w:ascii="Arial" w:hAnsi="Arial" w:cs="Arial"/>
          <w:sz w:val="16"/>
          <w:szCs w:val="16"/>
        </w:rPr>
        <w:t>ое</w:t>
      </w:r>
      <w:proofErr w:type="spellEnd"/>
      <w:r>
        <w:rPr>
          <w:rFonts w:ascii="Arial" w:hAnsi="Arial" w:cs="Arial"/>
          <w:sz w:val="16"/>
          <w:szCs w:val="16"/>
        </w:rPr>
        <w:t>) в дальне</w:t>
      </w:r>
      <w:r>
        <w:rPr>
          <w:rFonts w:ascii="Arial" w:hAnsi="Arial" w:cs="Arial"/>
          <w:sz w:val="16"/>
          <w:szCs w:val="16"/>
        </w:rPr>
        <w:t>й</w:t>
      </w:r>
      <w:r>
        <w:rPr>
          <w:rFonts w:ascii="Arial" w:hAnsi="Arial" w:cs="Arial"/>
          <w:sz w:val="16"/>
          <w:szCs w:val="16"/>
        </w:rPr>
        <w:t>шем Организация, в лице руководителя ________________________,</w:t>
      </w:r>
    </w:p>
    <w:p w:rsidR="00BD5702" w:rsidRDefault="00BD5702" w:rsidP="00F877DF">
      <w:pPr>
        <w:pStyle w:val="ConsPlusNonformat"/>
        <w:rPr>
          <w:rFonts w:ascii="Arial" w:hAnsi="Arial" w:cs="Arial"/>
          <w:sz w:val="16"/>
          <w:szCs w:val="16"/>
        </w:rPr>
      </w:pPr>
      <w:r>
        <w:rPr>
          <w:rFonts w:ascii="Arial" w:hAnsi="Arial" w:cs="Arial"/>
          <w:sz w:val="16"/>
          <w:szCs w:val="16"/>
        </w:rPr>
        <w:t>действующег</w:t>
      </w:r>
      <w:proofErr w:type="gramStart"/>
      <w:r>
        <w:rPr>
          <w:rFonts w:ascii="Arial" w:hAnsi="Arial" w:cs="Arial"/>
          <w:sz w:val="16"/>
          <w:szCs w:val="16"/>
        </w:rPr>
        <w:t>о(</w:t>
      </w:r>
      <w:proofErr w:type="gramEnd"/>
      <w:r>
        <w:rPr>
          <w:rFonts w:ascii="Arial" w:hAnsi="Arial" w:cs="Arial"/>
          <w:sz w:val="16"/>
          <w:szCs w:val="16"/>
        </w:rPr>
        <w:t>ей)  на  основании  Устава, с другой  стороны,  при совместном упоминании именуемые стороны, заключили настоящий договор о ниж</w:t>
      </w:r>
      <w:r>
        <w:rPr>
          <w:rFonts w:ascii="Arial" w:hAnsi="Arial" w:cs="Arial"/>
          <w:sz w:val="16"/>
          <w:szCs w:val="16"/>
        </w:rPr>
        <w:t>е</w:t>
      </w:r>
      <w:r>
        <w:rPr>
          <w:rFonts w:ascii="Arial" w:hAnsi="Arial" w:cs="Arial"/>
          <w:sz w:val="16"/>
          <w:szCs w:val="16"/>
        </w:rPr>
        <w:t>следующем.</w:t>
      </w:r>
    </w:p>
    <w:p w:rsidR="00BD5702" w:rsidRDefault="00BD5702" w:rsidP="00F877DF">
      <w:pPr>
        <w:widowControl w:val="0"/>
        <w:jc w:val="center"/>
        <w:outlineLvl w:val="2"/>
        <w:rPr>
          <w:rFonts w:ascii="Arial" w:hAnsi="Arial" w:cs="Arial"/>
          <w:sz w:val="16"/>
          <w:szCs w:val="16"/>
        </w:rPr>
      </w:pPr>
      <w:bookmarkStart w:id="3" w:name="Par112"/>
      <w:bookmarkEnd w:id="3"/>
      <w:r>
        <w:rPr>
          <w:rFonts w:ascii="Arial" w:hAnsi="Arial" w:cs="Arial"/>
          <w:sz w:val="16"/>
          <w:szCs w:val="16"/>
        </w:rPr>
        <w:t>1. Предмет договора</w:t>
      </w:r>
    </w:p>
    <w:p w:rsidR="00BD5702" w:rsidRDefault="00BD5702" w:rsidP="00F877DF">
      <w:pPr>
        <w:widowControl w:val="0"/>
        <w:ind w:firstLine="540"/>
        <w:jc w:val="both"/>
        <w:rPr>
          <w:rFonts w:ascii="Arial" w:hAnsi="Arial" w:cs="Arial"/>
          <w:sz w:val="16"/>
          <w:szCs w:val="16"/>
        </w:rPr>
      </w:pPr>
      <w:bookmarkStart w:id="4" w:name="Par114"/>
      <w:bookmarkEnd w:id="4"/>
      <w:r>
        <w:rPr>
          <w:rFonts w:ascii="Arial" w:hAnsi="Arial" w:cs="Arial"/>
          <w:sz w:val="16"/>
          <w:szCs w:val="16"/>
        </w:rPr>
        <w:tab/>
        <w:t>1.1. Настоящий договор регулирует отношения по предоставлению Администрацией  организации субсидии за счет средств бюджета Валда</w:t>
      </w:r>
      <w:r>
        <w:rPr>
          <w:rFonts w:ascii="Arial" w:hAnsi="Arial" w:cs="Arial"/>
          <w:sz w:val="16"/>
          <w:szCs w:val="16"/>
        </w:rPr>
        <w:t>й</w:t>
      </w:r>
      <w:r>
        <w:rPr>
          <w:rFonts w:ascii="Arial" w:hAnsi="Arial" w:cs="Arial"/>
          <w:sz w:val="16"/>
          <w:szCs w:val="16"/>
        </w:rPr>
        <w:t>ского муниципального района в целях возмещения организации затрат, связанных с капитальным ремонтом жилых помещений многоквартирн</w:t>
      </w:r>
      <w:r>
        <w:rPr>
          <w:rFonts w:ascii="Arial" w:hAnsi="Arial" w:cs="Arial"/>
          <w:sz w:val="16"/>
          <w:szCs w:val="16"/>
        </w:rPr>
        <w:t>о</w:t>
      </w:r>
      <w:r>
        <w:rPr>
          <w:rFonts w:ascii="Arial" w:hAnsi="Arial" w:cs="Arial"/>
          <w:sz w:val="16"/>
          <w:szCs w:val="16"/>
        </w:rPr>
        <w:t>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 xml:space="preserve"> (далее - субсидия), расположенного(</w:t>
      </w:r>
      <w:proofErr w:type="spellStart"/>
      <w:r>
        <w:rPr>
          <w:rFonts w:ascii="Arial" w:hAnsi="Arial" w:cs="Arial"/>
          <w:sz w:val="16"/>
          <w:szCs w:val="16"/>
        </w:rPr>
        <w:t>ых</w:t>
      </w:r>
      <w:proofErr w:type="spellEnd"/>
      <w:r>
        <w:rPr>
          <w:rFonts w:ascii="Arial" w:hAnsi="Arial" w:cs="Arial"/>
          <w:sz w:val="16"/>
          <w:szCs w:val="16"/>
        </w:rPr>
        <w:t>) по адресу:</w:t>
      </w:r>
    </w:p>
    <w:p w:rsidR="00BD5702" w:rsidRDefault="00BD5702" w:rsidP="00F877DF">
      <w:pPr>
        <w:widowControl w:val="0"/>
        <w:jc w:val="both"/>
        <w:rPr>
          <w:rFonts w:ascii="Arial" w:hAnsi="Arial" w:cs="Arial"/>
          <w:sz w:val="16"/>
          <w:szCs w:val="16"/>
        </w:rPr>
      </w:pPr>
    </w:p>
    <w:tbl>
      <w:tblPr>
        <w:tblW w:w="11450" w:type="dxa"/>
        <w:tblInd w:w="75" w:type="dxa"/>
        <w:tblLayout w:type="fixed"/>
        <w:tblCellMar>
          <w:left w:w="75" w:type="dxa"/>
          <w:right w:w="75" w:type="dxa"/>
        </w:tblCellMar>
        <w:tblLook w:val="0000" w:firstRow="0" w:lastRow="0" w:firstColumn="0" w:lastColumn="0" w:noHBand="0" w:noVBand="0"/>
      </w:tblPr>
      <w:tblGrid>
        <w:gridCol w:w="1920"/>
        <w:gridCol w:w="1680"/>
        <w:gridCol w:w="2640"/>
        <w:gridCol w:w="2690"/>
        <w:gridCol w:w="2520"/>
      </w:tblGrid>
      <w:tr w:rsidR="00BD5702" w:rsidTr="00865B24">
        <w:trPr>
          <w:trHeight w:val="800"/>
        </w:trPr>
        <w:tc>
          <w:tcPr>
            <w:tcW w:w="192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sz w:val="16"/>
                <w:szCs w:val="16"/>
              </w:rPr>
            </w:pPr>
            <w:r>
              <w:rPr>
                <w:rFonts w:ascii="Arial" w:hAnsi="Arial" w:cs="Arial"/>
                <w:sz w:val="16"/>
                <w:szCs w:val="16"/>
              </w:rPr>
              <w:t>Адрес</w:t>
            </w:r>
          </w:p>
          <w:p w:rsidR="00BD5702" w:rsidRDefault="00BD5702" w:rsidP="00F877DF">
            <w:pPr>
              <w:widowControl w:val="0"/>
              <w:jc w:val="center"/>
              <w:rPr>
                <w:rFonts w:ascii="Arial" w:hAnsi="Arial" w:cs="Arial"/>
                <w:sz w:val="16"/>
                <w:szCs w:val="16"/>
              </w:rPr>
            </w:pPr>
            <w:proofErr w:type="spellStart"/>
            <w:r>
              <w:rPr>
                <w:rFonts w:ascii="Arial" w:hAnsi="Arial" w:cs="Arial"/>
                <w:sz w:val="16"/>
                <w:szCs w:val="16"/>
              </w:rPr>
              <w:t>многоквар</w:t>
            </w:r>
            <w:proofErr w:type="spellEnd"/>
            <w:r>
              <w:rPr>
                <w:rFonts w:ascii="Arial" w:hAnsi="Arial" w:cs="Arial"/>
                <w:sz w:val="16"/>
                <w:szCs w:val="16"/>
              </w:rPr>
              <w:t>-</w:t>
            </w:r>
          </w:p>
          <w:p w:rsidR="00BD5702" w:rsidRDefault="00BD5702" w:rsidP="00F877DF">
            <w:pPr>
              <w:widowControl w:val="0"/>
              <w:jc w:val="center"/>
              <w:rPr>
                <w:rFonts w:ascii="Arial" w:hAnsi="Arial" w:cs="Arial"/>
                <w:sz w:val="16"/>
                <w:szCs w:val="16"/>
              </w:rPr>
            </w:pPr>
            <w:proofErr w:type="spellStart"/>
            <w:r>
              <w:rPr>
                <w:rFonts w:ascii="Arial" w:hAnsi="Arial" w:cs="Arial"/>
                <w:sz w:val="16"/>
                <w:szCs w:val="16"/>
              </w:rPr>
              <w:t>тирного</w:t>
            </w:r>
            <w:proofErr w:type="spellEnd"/>
          </w:p>
          <w:p w:rsidR="00BD5702" w:rsidRDefault="00BD5702" w:rsidP="00F877DF">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дома (кв.)</w:t>
            </w:r>
          </w:p>
        </w:tc>
        <w:tc>
          <w:tcPr>
            <w:tcW w:w="168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sz w:val="16"/>
                <w:szCs w:val="16"/>
              </w:rPr>
            </w:pPr>
            <w:r>
              <w:rPr>
                <w:rFonts w:ascii="Arial" w:hAnsi="Arial" w:cs="Arial"/>
                <w:sz w:val="16"/>
                <w:szCs w:val="16"/>
              </w:rPr>
              <w:t>Вид</w:t>
            </w:r>
          </w:p>
          <w:p w:rsidR="00BD5702" w:rsidRDefault="00BD5702" w:rsidP="00F877DF">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работы</w:t>
            </w:r>
          </w:p>
        </w:tc>
        <w:tc>
          <w:tcPr>
            <w:tcW w:w="264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sz w:val="16"/>
                <w:szCs w:val="16"/>
              </w:rPr>
            </w:pPr>
            <w:r>
              <w:rPr>
                <w:rFonts w:ascii="Arial" w:hAnsi="Arial" w:cs="Arial"/>
                <w:sz w:val="16"/>
                <w:szCs w:val="16"/>
              </w:rPr>
              <w:t>Общая сумма затрат за счет средств</w:t>
            </w:r>
          </w:p>
          <w:p w:rsidR="00BD5702" w:rsidRDefault="00BD5702" w:rsidP="00F877DF">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собственников, руб.</w:t>
            </w:r>
          </w:p>
        </w:tc>
        <w:tc>
          <w:tcPr>
            <w:tcW w:w="269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муниципальных</w:t>
            </w:r>
            <w:proofErr w:type="gramEnd"/>
          </w:p>
          <w:p w:rsidR="00BD5702" w:rsidRDefault="00BD5702" w:rsidP="00F877DF">
            <w:pPr>
              <w:widowControl w:val="0"/>
              <w:jc w:val="center"/>
              <w:rPr>
                <w:rFonts w:ascii="Arial" w:hAnsi="Arial" w:cs="Arial"/>
                <w:sz w:val="16"/>
                <w:szCs w:val="16"/>
              </w:rPr>
            </w:pPr>
            <w:r>
              <w:rPr>
                <w:rFonts w:ascii="Arial" w:hAnsi="Arial" w:cs="Arial"/>
                <w:sz w:val="16"/>
                <w:szCs w:val="16"/>
              </w:rPr>
              <w:t>помещений дома,</w:t>
            </w:r>
          </w:p>
          <w:p w:rsidR="00BD5702" w:rsidRDefault="00BD5702" w:rsidP="00F877DF">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520" w:type="dxa"/>
            <w:tcBorders>
              <w:top w:val="single" w:sz="8" w:space="0" w:color="auto"/>
              <w:left w:val="single" w:sz="8" w:space="0" w:color="auto"/>
              <w:bottom w:val="single" w:sz="8" w:space="0" w:color="auto"/>
              <w:right w:val="single" w:sz="8" w:space="0" w:color="auto"/>
            </w:tcBorders>
          </w:tcPr>
          <w:p w:rsidR="00BD5702" w:rsidRDefault="00BD5702" w:rsidP="00F877DF">
            <w:pPr>
              <w:widowControl w:val="0"/>
              <w:jc w:val="center"/>
              <w:rPr>
                <w:rFonts w:ascii="Arial" w:hAnsi="Arial" w:cs="Arial"/>
                <w:sz w:val="16"/>
                <w:szCs w:val="16"/>
              </w:rPr>
            </w:pPr>
            <w:r>
              <w:rPr>
                <w:rFonts w:ascii="Arial" w:hAnsi="Arial" w:cs="Arial"/>
                <w:sz w:val="16"/>
                <w:szCs w:val="16"/>
              </w:rPr>
              <w:t>Средства бюджета Валдайск</w:t>
            </w:r>
            <w:r>
              <w:rPr>
                <w:rFonts w:ascii="Arial" w:hAnsi="Arial" w:cs="Arial"/>
                <w:sz w:val="16"/>
                <w:szCs w:val="16"/>
              </w:rPr>
              <w:t>о</w:t>
            </w:r>
            <w:r>
              <w:rPr>
                <w:rFonts w:ascii="Arial" w:hAnsi="Arial" w:cs="Arial"/>
                <w:sz w:val="16"/>
                <w:szCs w:val="16"/>
              </w:rPr>
              <w:t>го муниципального района, руб.</w:t>
            </w:r>
          </w:p>
        </w:tc>
      </w:tr>
      <w:tr w:rsidR="00BD5702" w:rsidTr="00865B24">
        <w:tc>
          <w:tcPr>
            <w:tcW w:w="192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both"/>
              <w:rPr>
                <w:rFonts w:ascii="Arial" w:hAnsi="Arial" w:cs="Arial"/>
                <w:sz w:val="16"/>
                <w:szCs w:val="16"/>
              </w:rPr>
            </w:pPr>
          </w:p>
        </w:tc>
        <w:tc>
          <w:tcPr>
            <w:tcW w:w="168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both"/>
              <w:rPr>
                <w:rFonts w:ascii="Arial" w:hAnsi="Arial" w:cs="Arial"/>
                <w:sz w:val="16"/>
                <w:szCs w:val="16"/>
              </w:rPr>
            </w:pPr>
          </w:p>
        </w:tc>
        <w:tc>
          <w:tcPr>
            <w:tcW w:w="264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both"/>
              <w:rPr>
                <w:rFonts w:ascii="Arial" w:hAnsi="Arial" w:cs="Arial"/>
                <w:sz w:val="16"/>
                <w:szCs w:val="16"/>
              </w:rPr>
            </w:pPr>
          </w:p>
        </w:tc>
        <w:tc>
          <w:tcPr>
            <w:tcW w:w="269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both"/>
              <w:rPr>
                <w:rFonts w:ascii="Arial" w:hAnsi="Arial" w:cs="Arial"/>
                <w:sz w:val="16"/>
                <w:szCs w:val="16"/>
              </w:rPr>
            </w:pPr>
          </w:p>
        </w:tc>
        <w:tc>
          <w:tcPr>
            <w:tcW w:w="2520" w:type="dxa"/>
            <w:tcBorders>
              <w:top w:val="nil"/>
              <w:left w:val="single" w:sz="8" w:space="0" w:color="auto"/>
              <w:bottom w:val="single" w:sz="8" w:space="0" w:color="auto"/>
              <w:right w:val="single" w:sz="8" w:space="0" w:color="auto"/>
            </w:tcBorders>
          </w:tcPr>
          <w:p w:rsidR="00BD5702" w:rsidRDefault="00BD5702" w:rsidP="00F877DF">
            <w:pPr>
              <w:widowControl w:val="0"/>
              <w:overflowPunct w:val="0"/>
              <w:autoSpaceDE w:val="0"/>
              <w:autoSpaceDN w:val="0"/>
              <w:adjustRightInd w:val="0"/>
              <w:jc w:val="both"/>
              <w:rPr>
                <w:rFonts w:ascii="Arial" w:hAnsi="Arial" w:cs="Arial"/>
                <w:sz w:val="16"/>
                <w:szCs w:val="16"/>
              </w:rPr>
            </w:pPr>
          </w:p>
        </w:tc>
      </w:tr>
    </w:tbl>
    <w:p w:rsidR="00BD5702" w:rsidRDefault="00BD5702" w:rsidP="00F877DF">
      <w:pPr>
        <w:widowControl w:val="0"/>
        <w:jc w:val="both"/>
        <w:rPr>
          <w:rFonts w:ascii="Arial" w:hAnsi="Arial" w:cs="Arial"/>
          <w:sz w:val="16"/>
          <w:szCs w:val="16"/>
        </w:rPr>
      </w:pP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 xml:space="preserve">Субсидия предоставляется </w:t>
      </w:r>
      <w:proofErr w:type="gramStart"/>
      <w:r>
        <w:rPr>
          <w:rFonts w:ascii="Arial" w:hAnsi="Arial" w:cs="Arial"/>
          <w:sz w:val="16"/>
          <w:szCs w:val="16"/>
        </w:rPr>
        <w:t xml:space="preserve">в соответствии с </w:t>
      </w:r>
      <w:hyperlink r:id="rId25" w:anchor="Par32#Par32" w:history="1">
        <w:r>
          <w:rPr>
            <w:rStyle w:val="af0"/>
            <w:rFonts w:ascii="Arial" w:hAnsi="Arial" w:cs="Arial"/>
            <w:color w:val="000000"/>
            <w:sz w:val="16"/>
            <w:szCs w:val="16"/>
          </w:rPr>
          <w:t>Порядком</w:t>
        </w:r>
      </w:hyperlink>
      <w:r>
        <w:rPr>
          <w:rFonts w:ascii="Arial" w:hAnsi="Arial" w:cs="Arial"/>
          <w:sz w:val="16"/>
          <w:szCs w:val="16"/>
        </w:rPr>
        <w:t xml:space="preserve"> предоставления субсидий из бюджета Валдайского муниципального района на кап</w:t>
      </w:r>
      <w:r>
        <w:rPr>
          <w:rFonts w:ascii="Arial" w:hAnsi="Arial" w:cs="Arial"/>
          <w:sz w:val="16"/>
          <w:szCs w:val="16"/>
        </w:rPr>
        <w:t>и</w:t>
      </w:r>
      <w:r>
        <w:rPr>
          <w:rFonts w:ascii="Arial" w:hAnsi="Arial" w:cs="Arial"/>
          <w:sz w:val="16"/>
          <w:szCs w:val="16"/>
        </w:rPr>
        <w:t>тальный ремонт жилых помещений в многоквартирных домах</w:t>
      </w:r>
      <w:proofErr w:type="gramEnd"/>
      <w:r>
        <w:rPr>
          <w:rFonts w:ascii="Arial" w:hAnsi="Arial" w:cs="Arial"/>
          <w:sz w:val="16"/>
          <w:szCs w:val="16"/>
        </w:rPr>
        <w:t>, находящихся в  муниципальной собственности, утвержденным постановлением Админ</w:t>
      </w:r>
      <w:r>
        <w:rPr>
          <w:rFonts w:ascii="Arial" w:hAnsi="Arial" w:cs="Arial"/>
          <w:sz w:val="16"/>
          <w:szCs w:val="16"/>
        </w:rPr>
        <w:t>и</w:t>
      </w:r>
      <w:r>
        <w:rPr>
          <w:rFonts w:ascii="Arial" w:hAnsi="Arial" w:cs="Arial"/>
          <w:sz w:val="16"/>
          <w:szCs w:val="16"/>
        </w:rPr>
        <w:t>страции муниципального района от  ____________ № ______, и условиями настоящего договора.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Предоставляемая субсидия носит целевой характер и не может быть использована на другие цели.</w:t>
      </w:r>
    </w:p>
    <w:p w:rsidR="00BD5702" w:rsidRDefault="00BD5702" w:rsidP="00F877DF">
      <w:pPr>
        <w:widowControl w:val="0"/>
        <w:jc w:val="center"/>
        <w:outlineLvl w:val="2"/>
        <w:rPr>
          <w:rFonts w:ascii="Arial" w:hAnsi="Arial" w:cs="Arial"/>
          <w:sz w:val="16"/>
          <w:szCs w:val="16"/>
        </w:rPr>
      </w:pPr>
      <w:bookmarkStart w:id="5" w:name="Par128"/>
      <w:bookmarkEnd w:id="5"/>
      <w:r>
        <w:rPr>
          <w:rFonts w:ascii="Arial" w:hAnsi="Arial" w:cs="Arial"/>
          <w:sz w:val="16"/>
          <w:szCs w:val="16"/>
        </w:rPr>
        <w:t>2. Размер субсидии</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Размер субсидии определяется от общей суммы затрат на капитальный ремонт жилого помещения, находящейся в муниципальной собственн</w:t>
      </w:r>
      <w:r>
        <w:rPr>
          <w:rFonts w:ascii="Arial" w:hAnsi="Arial" w:cs="Arial"/>
          <w:sz w:val="16"/>
          <w:szCs w:val="16"/>
        </w:rPr>
        <w:t>о</w:t>
      </w:r>
      <w:r>
        <w:rPr>
          <w:rFonts w:ascii="Arial" w:hAnsi="Arial" w:cs="Arial"/>
          <w:sz w:val="16"/>
          <w:szCs w:val="16"/>
        </w:rPr>
        <w:t>сти многоквартирного дома.</w:t>
      </w:r>
      <w:bookmarkStart w:id="6" w:name="Par132"/>
      <w:bookmarkEnd w:id="6"/>
    </w:p>
    <w:p w:rsidR="00BD5702" w:rsidRDefault="00BD5702" w:rsidP="00F877DF">
      <w:pPr>
        <w:widowControl w:val="0"/>
        <w:jc w:val="center"/>
        <w:outlineLvl w:val="2"/>
        <w:rPr>
          <w:rFonts w:ascii="Arial" w:hAnsi="Arial" w:cs="Arial"/>
          <w:sz w:val="16"/>
          <w:szCs w:val="16"/>
        </w:rPr>
      </w:pPr>
      <w:r>
        <w:rPr>
          <w:rFonts w:ascii="Arial" w:hAnsi="Arial" w:cs="Arial"/>
          <w:sz w:val="16"/>
          <w:szCs w:val="16"/>
        </w:rPr>
        <w:t>3. Права и обязанности сторон</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3.1. Администрация перечисляет субсидию в размере ______________ руб. на банковский счет организации при представлении актов приемки выполненных работ, утвержденных в установленной форме не позднее десятого рабочего дня после принятия Администрацией по результатам рассмо</w:t>
      </w:r>
      <w:r>
        <w:rPr>
          <w:rFonts w:ascii="Arial" w:hAnsi="Arial" w:cs="Arial"/>
          <w:sz w:val="16"/>
          <w:szCs w:val="16"/>
        </w:rPr>
        <w:t>т</w:t>
      </w:r>
      <w:r>
        <w:rPr>
          <w:rFonts w:ascii="Arial" w:hAnsi="Arial" w:cs="Arial"/>
          <w:sz w:val="16"/>
          <w:szCs w:val="16"/>
        </w:rPr>
        <w:t>рения им документов, указанных в п.1.2 Порядка;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3.2. Администрация имеет право:</w:t>
      </w:r>
    </w:p>
    <w:p w:rsidR="00BD5702" w:rsidRPr="00865B24" w:rsidRDefault="00BD5702" w:rsidP="00F877DF">
      <w:pPr>
        <w:widowControl w:val="0"/>
        <w:ind w:firstLine="540"/>
        <w:jc w:val="both"/>
        <w:rPr>
          <w:rFonts w:ascii="Arial" w:hAnsi="Arial" w:cs="Arial"/>
          <w:sz w:val="16"/>
          <w:szCs w:val="16"/>
        </w:rPr>
      </w:pPr>
      <w:r>
        <w:rPr>
          <w:rFonts w:ascii="Arial" w:hAnsi="Arial" w:cs="Arial"/>
          <w:sz w:val="16"/>
          <w:szCs w:val="16"/>
        </w:rPr>
        <w:tab/>
        <w:t xml:space="preserve">3.2.1. Контролировать качество работ, указанных в </w:t>
      </w:r>
      <w:hyperlink r:id="rId26" w:anchor="Par114#Par114" w:history="1">
        <w:r w:rsidRPr="00865B24">
          <w:rPr>
            <w:rStyle w:val="af0"/>
            <w:rFonts w:ascii="Arial" w:hAnsi="Arial" w:cs="Arial"/>
            <w:color w:val="000000"/>
            <w:sz w:val="16"/>
            <w:szCs w:val="16"/>
            <w:u w:val="none"/>
          </w:rPr>
          <w:t>пункте 1.1</w:t>
        </w:r>
      </w:hyperlink>
      <w:r w:rsidRPr="00865B24">
        <w:rPr>
          <w:rFonts w:ascii="Arial" w:hAnsi="Arial" w:cs="Arial"/>
          <w:sz w:val="16"/>
          <w:szCs w:val="16"/>
        </w:rPr>
        <w:t xml:space="preserve"> настоящего договора;</w:t>
      </w:r>
    </w:p>
    <w:p w:rsidR="00BD5702" w:rsidRDefault="00BD5702" w:rsidP="00F877DF">
      <w:pPr>
        <w:widowControl w:val="0"/>
        <w:ind w:firstLine="540"/>
        <w:jc w:val="both"/>
        <w:rPr>
          <w:rFonts w:ascii="Arial" w:hAnsi="Arial" w:cs="Arial"/>
          <w:sz w:val="16"/>
          <w:szCs w:val="16"/>
        </w:rPr>
      </w:pPr>
      <w:r w:rsidRPr="00865B24">
        <w:rPr>
          <w:rFonts w:ascii="Arial" w:hAnsi="Arial" w:cs="Arial"/>
          <w:sz w:val="16"/>
          <w:szCs w:val="16"/>
        </w:rPr>
        <w:tab/>
        <w:t>3.2.2. Принимать участие в приемке работ по капитальному ремонту жилых помещений многоквартирног</w:t>
      </w:r>
      <w:proofErr w:type="gramStart"/>
      <w:r w:rsidRPr="00865B24">
        <w:rPr>
          <w:rFonts w:ascii="Arial" w:hAnsi="Arial" w:cs="Arial"/>
          <w:sz w:val="16"/>
          <w:szCs w:val="16"/>
        </w:rPr>
        <w:t>о(</w:t>
      </w:r>
      <w:proofErr w:type="spellStart"/>
      <w:proofErr w:type="gramEnd"/>
      <w:r w:rsidRPr="00865B24">
        <w:rPr>
          <w:rFonts w:ascii="Arial" w:hAnsi="Arial" w:cs="Arial"/>
          <w:sz w:val="16"/>
          <w:szCs w:val="16"/>
        </w:rPr>
        <w:t>ых</w:t>
      </w:r>
      <w:proofErr w:type="spellEnd"/>
      <w:r w:rsidRPr="00865B24">
        <w:rPr>
          <w:rFonts w:ascii="Arial" w:hAnsi="Arial" w:cs="Arial"/>
          <w:sz w:val="16"/>
          <w:szCs w:val="16"/>
        </w:rPr>
        <w:t>) дома(</w:t>
      </w:r>
      <w:proofErr w:type="spellStart"/>
      <w:r w:rsidRPr="00865B24">
        <w:rPr>
          <w:rFonts w:ascii="Arial" w:hAnsi="Arial" w:cs="Arial"/>
          <w:sz w:val="16"/>
          <w:szCs w:val="16"/>
        </w:rPr>
        <w:t>ов</w:t>
      </w:r>
      <w:proofErr w:type="spellEnd"/>
      <w:r w:rsidRPr="00865B24">
        <w:rPr>
          <w:rFonts w:ascii="Arial" w:hAnsi="Arial" w:cs="Arial"/>
          <w:sz w:val="16"/>
          <w:szCs w:val="16"/>
        </w:rPr>
        <w:t>), находящихся в  муниц</w:t>
      </w:r>
      <w:r w:rsidRPr="00865B24">
        <w:rPr>
          <w:rFonts w:ascii="Arial" w:hAnsi="Arial" w:cs="Arial"/>
          <w:sz w:val="16"/>
          <w:szCs w:val="16"/>
        </w:rPr>
        <w:t>и</w:t>
      </w:r>
      <w:r w:rsidRPr="00865B24">
        <w:rPr>
          <w:rFonts w:ascii="Arial" w:hAnsi="Arial" w:cs="Arial"/>
          <w:sz w:val="16"/>
          <w:szCs w:val="16"/>
        </w:rPr>
        <w:t xml:space="preserve">пальной собственности, указанных в </w:t>
      </w:r>
      <w:hyperlink r:id="rId27" w:anchor="Par114#Par114" w:history="1">
        <w:r w:rsidRPr="00865B24">
          <w:rPr>
            <w:rStyle w:val="af0"/>
            <w:rFonts w:ascii="Arial" w:hAnsi="Arial" w:cs="Arial"/>
            <w:color w:val="000000"/>
            <w:sz w:val="16"/>
            <w:szCs w:val="16"/>
            <w:u w:val="none"/>
          </w:rPr>
          <w:t>пункте 1.1</w:t>
        </w:r>
      </w:hyperlink>
      <w:r w:rsidRPr="00865B24">
        <w:rPr>
          <w:rFonts w:ascii="Arial" w:hAnsi="Arial" w:cs="Arial"/>
          <w:sz w:val="16"/>
          <w:szCs w:val="16"/>
        </w:rPr>
        <w:t xml:space="preserve"> настоя</w:t>
      </w:r>
      <w:r>
        <w:rPr>
          <w:rFonts w:ascii="Arial" w:hAnsi="Arial" w:cs="Arial"/>
          <w:sz w:val="16"/>
          <w:szCs w:val="16"/>
        </w:rPr>
        <w:t>щего договора;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3.2.3. Осуществлять контроль целевого использования организацией субсидии, перечисленной в соответствии с условиями настоящего догов</w:t>
      </w:r>
      <w:r>
        <w:rPr>
          <w:rFonts w:ascii="Arial" w:hAnsi="Arial" w:cs="Arial"/>
          <w:sz w:val="16"/>
          <w:szCs w:val="16"/>
        </w:rPr>
        <w:t>о</w:t>
      </w:r>
      <w:r>
        <w:rPr>
          <w:rFonts w:ascii="Arial" w:hAnsi="Arial" w:cs="Arial"/>
          <w:sz w:val="16"/>
          <w:szCs w:val="16"/>
        </w:rPr>
        <w:t>ра.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3.3. Организация обязуется:</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3.3.1. Представить в Администрацию на каждый многоквартирный дом в отдельности следующие документы:</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реквизиты банковских счетов;</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утвержденную в установленном порядке проектно-сметную документацию на выполнение работ;</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выписку из реестра муниципальной собственности Валдайского муниципального района о муниципальной жилой и нежилой площади жилого помещения в многоквартирном доме;</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акты приемки выполненных работ, утвержденные в установленной форме;</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 xml:space="preserve">3.3.2. Обеспечить выполнение в полном объеме работ, указанных </w:t>
      </w:r>
      <w:r w:rsidRPr="00865B24">
        <w:rPr>
          <w:rFonts w:ascii="Arial" w:hAnsi="Arial" w:cs="Arial"/>
          <w:sz w:val="16"/>
          <w:szCs w:val="16"/>
        </w:rPr>
        <w:t xml:space="preserve">в </w:t>
      </w:r>
      <w:hyperlink r:id="rId28" w:anchor="Par114#Par114" w:history="1">
        <w:r w:rsidRPr="00865B24">
          <w:rPr>
            <w:rStyle w:val="af0"/>
            <w:rFonts w:ascii="Arial" w:hAnsi="Arial" w:cs="Arial"/>
            <w:color w:val="000000"/>
            <w:sz w:val="16"/>
            <w:szCs w:val="16"/>
            <w:u w:val="none"/>
          </w:rPr>
          <w:t>пункте 1.1</w:t>
        </w:r>
      </w:hyperlink>
      <w:r>
        <w:rPr>
          <w:rFonts w:ascii="Arial" w:hAnsi="Arial" w:cs="Arial"/>
          <w:sz w:val="16"/>
          <w:szCs w:val="16"/>
        </w:rPr>
        <w:t xml:space="preserve"> настоящего договора;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3.3.3. Дать согласие на осуществление Администрацией - главным распорядителем бюджетных средств и органами муниципального финанс</w:t>
      </w:r>
      <w:r>
        <w:rPr>
          <w:rFonts w:ascii="Arial" w:hAnsi="Arial" w:cs="Arial"/>
          <w:sz w:val="16"/>
          <w:szCs w:val="16"/>
        </w:rPr>
        <w:t>о</w:t>
      </w:r>
      <w:r>
        <w:rPr>
          <w:rFonts w:ascii="Arial" w:hAnsi="Arial" w:cs="Arial"/>
          <w:sz w:val="16"/>
          <w:szCs w:val="16"/>
        </w:rPr>
        <w:t>вого контроля проверок соблюдения условий, целей и порядка предоставления субсидии.</w:t>
      </w:r>
    </w:p>
    <w:p w:rsidR="00BD5702" w:rsidRDefault="00BD5702" w:rsidP="00F877DF">
      <w:pPr>
        <w:widowControl w:val="0"/>
        <w:jc w:val="center"/>
        <w:outlineLvl w:val="2"/>
        <w:rPr>
          <w:rFonts w:ascii="Arial" w:hAnsi="Arial" w:cs="Arial"/>
          <w:sz w:val="16"/>
          <w:szCs w:val="16"/>
        </w:rPr>
      </w:pPr>
      <w:bookmarkStart w:id="7" w:name="Par149"/>
      <w:bookmarkEnd w:id="7"/>
      <w:r>
        <w:rPr>
          <w:rFonts w:ascii="Arial" w:hAnsi="Arial" w:cs="Arial"/>
          <w:sz w:val="16"/>
          <w:szCs w:val="16"/>
        </w:rPr>
        <w:t>4. Ответственность сторон</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4.1. Стороны несут ответственность за невыполнение обязательств по настоящему договору в соответствии с действующим законодател</w:t>
      </w:r>
      <w:r>
        <w:rPr>
          <w:rFonts w:ascii="Arial" w:hAnsi="Arial" w:cs="Arial"/>
          <w:sz w:val="16"/>
          <w:szCs w:val="16"/>
        </w:rPr>
        <w:t>ь</w:t>
      </w:r>
      <w:r>
        <w:rPr>
          <w:rFonts w:ascii="Arial" w:hAnsi="Arial" w:cs="Arial"/>
          <w:sz w:val="16"/>
          <w:szCs w:val="16"/>
        </w:rPr>
        <w:t>ством Российской Федерации.</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4.2. Стороны освобождаются от ответственности за неисполнение или ненадлежащее исполнение обязательств по настоящему договору в сл</w:t>
      </w:r>
      <w:r>
        <w:rPr>
          <w:rFonts w:ascii="Arial" w:hAnsi="Arial" w:cs="Arial"/>
          <w:sz w:val="16"/>
          <w:szCs w:val="16"/>
        </w:rPr>
        <w:t>у</w:t>
      </w:r>
      <w:r>
        <w:rPr>
          <w:rFonts w:ascii="Arial" w:hAnsi="Arial" w:cs="Arial"/>
          <w:sz w:val="16"/>
          <w:szCs w:val="16"/>
        </w:rPr>
        <w:t>чае наступления форс-мажорных обстоятельств. Под форс-мажорными обстоятельствами понимается наступление таких обстоятельств, при кот</w:t>
      </w:r>
      <w:r>
        <w:rPr>
          <w:rFonts w:ascii="Arial" w:hAnsi="Arial" w:cs="Arial"/>
          <w:sz w:val="16"/>
          <w:szCs w:val="16"/>
        </w:rPr>
        <w:t>о</w:t>
      </w:r>
      <w:r>
        <w:rPr>
          <w:rFonts w:ascii="Arial" w:hAnsi="Arial" w:cs="Arial"/>
          <w:sz w:val="16"/>
          <w:szCs w:val="16"/>
        </w:rPr>
        <w:t xml:space="preserve">рых </w:t>
      </w:r>
      <w:r>
        <w:rPr>
          <w:rFonts w:ascii="Arial" w:hAnsi="Arial" w:cs="Arial"/>
          <w:sz w:val="16"/>
          <w:szCs w:val="16"/>
        </w:rPr>
        <w:lastRenderedPageBreak/>
        <w:t>стороны, действующие с разумной осмотрительностью, по не зависящим от них причинам не могут исполнить обязательства надлежащим обр</w:t>
      </w:r>
      <w:r>
        <w:rPr>
          <w:rFonts w:ascii="Arial" w:hAnsi="Arial" w:cs="Arial"/>
          <w:sz w:val="16"/>
          <w:szCs w:val="16"/>
        </w:rPr>
        <w:t>а</w:t>
      </w:r>
      <w:r>
        <w:rPr>
          <w:rFonts w:ascii="Arial" w:hAnsi="Arial" w:cs="Arial"/>
          <w:sz w:val="16"/>
          <w:szCs w:val="16"/>
        </w:rPr>
        <w:t>зом, в частности к таким обстоятельствам относятся военные действия, стихийные бедствия, делающие невозможным надлежащее исполнение обяз</w:t>
      </w:r>
      <w:r>
        <w:rPr>
          <w:rFonts w:ascii="Arial" w:hAnsi="Arial" w:cs="Arial"/>
          <w:sz w:val="16"/>
          <w:szCs w:val="16"/>
        </w:rPr>
        <w:t>а</w:t>
      </w:r>
      <w:r>
        <w:rPr>
          <w:rFonts w:ascii="Arial" w:hAnsi="Arial" w:cs="Arial"/>
          <w:sz w:val="16"/>
          <w:szCs w:val="16"/>
        </w:rPr>
        <w:t>тель</w:t>
      </w:r>
      <w:proofErr w:type="gramStart"/>
      <w:r>
        <w:rPr>
          <w:rFonts w:ascii="Arial" w:hAnsi="Arial" w:cs="Arial"/>
          <w:sz w:val="16"/>
          <w:szCs w:val="16"/>
        </w:rPr>
        <w:t>ств ст</w:t>
      </w:r>
      <w:proofErr w:type="gramEnd"/>
      <w:r>
        <w:rPr>
          <w:rFonts w:ascii="Arial" w:hAnsi="Arial" w:cs="Arial"/>
          <w:sz w:val="16"/>
          <w:szCs w:val="16"/>
        </w:rPr>
        <w:t>орон.</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При наступлении форс-мажорных обстоятель</w:t>
      </w:r>
      <w:proofErr w:type="gramStart"/>
      <w:r>
        <w:rPr>
          <w:rFonts w:ascii="Arial" w:hAnsi="Arial" w:cs="Arial"/>
          <w:sz w:val="16"/>
          <w:szCs w:val="16"/>
        </w:rPr>
        <w:t>ств ст</w:t>
      </w:r>
      <w:proofErr w:type="gramEnd"/>
      <w:r>
        <w:rPr>
          <w:rFonts w:ascii="Arial" w:hAnsi="Arial" w:cs="Arial"/>
          <w:sz w:val="16"/>
          <w:szCs w:val="16"/>
        </w:rPr>
        <w:t>ороны обязаны   известить друг друга о наступлении указанных обстоятельств в трехдне</w:t>
      </w:r>
      <w:r>
        <w:rPr>
          <w:rFonts w:ascii="Arial" w:hAnsi="Arial" w:cs="Arial"/>
          <w:sz w:val="16"/>
          <w:szCs w:val="16"/>
        </w:rPr>
        <w:t>в</w:t>
      </w:r>
      <w:r>
        <w:rPr>
          <w:rFonts w:ascii="Arial" w:hAnsi="Arial" w:cs="Arial"/>
          <w:sz w:val="16"/>
          <w:szCs w:val="16"/>
        </w:rPr>
        <w:t>ный срок.</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4.3. При нарушении условий предоставления субсидии организация обязана возвратить полученную субсидию Администрации Валдайского м</w:t>
      </w:r>
      <w:r>
        <w:rPr>
          <w:rFonts w:ascii="Arial" w:hAnsi="Arial" w:cs="Arial"/>
          <w:sz w:val="16"/>
          <w:szCs w:val="16"/>
        </w:rPr>
        <w:t>у</w:t>
      </w:r>
      <w:r>
        <w:rPr>
          <w:rFonts w:ascii="Arial" w:hAnsi="Arial" w:cs="Arial"/>
          <w:sz w:val="16"/>
          <w:szCs w:val="16"/>
        </w:rPr>
        <w:t>ниципального района в десятидневный срок со дня обнаружения нарушения.</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4.4. В случае нецелевого использования субсидии организация несет ответственность в соответствии с действующим законодательством Ро</w:t>
      </w:r>
      <w:r>
        <w:rPr>
          <w:rFonts w:ascii="Arial" w:hAnsi="Arial" w:cs="Arial"/>
          <w:sz w:val="16"/>
          <w:szCs w:val="16"/>
        </w:rPr>
        <w:t>с</w:t>
      </w:r>
      <w:r>
        <w:rPr>
          <w:rFonts w:ascii="Arial" w:hAnsi="Arial" w:cs="Arial"/>
          <w:sz w:val="16"/>
          <w:szCs w:val="16"/>
        </w:rPr>
        <w:t>сийской Федерации.</w:t>
      </w:r>
    </w:p>
    <w:p w:rsidR="00BD5702" w:rsidRDefault="00BD5702" w:rsidP="00F877DF">
      <w:pPr>
        <w:widowControl w:val="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4.5.Получатель субсидии, допустивший нецелевое использование бюджетных средств, обязан уплатить проценты за пользование бюджетными средствами вследствие их неправомерного получения в размере 1/300 ставки рефинансирования Центрального банка Российской Федерации, действ</w:t>
      </w:r>
      <w:r>
        <w:rPr>
          <w:rFonts w:ascii="Arial" w:hAnsi="Arial" w:cs="Arial"/>
          <w:sz w:val="16"/>
          <w:szCs w:val="16"/>
        </w:rPr>
        <w:t>у</w:t>
      </w:r>
      <w:r>
        <w:rPr>
          <w:rFonts w:ascii="Arial" w:hAnsi="Arial" w:cs="Arial"/>
          <w:sz w:val="16"/>
          <w:szCs w:val="16"/>
        </w:rPr>
        <w:t>ющей на день уплаты, от суммы средств, выплаченных из бюджета Валдайского муниципального района, использованных не по целевому назн</w:t>
      </w:r>
      <w:r>
        <w:rPr>
          <w:rFonts w:ascii="Arial" w:hAnsi="Arial" w:cs="Arial"/>
          <w:sz w:val="16"/>
          <w:szCs w:val="16"/>
        </w:rPr>
        <w:t>а</w:t>
      </w:r>
      <w:r>
        <w:rPr>
          <w:rFonts w:ascii="Arial" w:hAnsi="Arial" w:cs="Arial"/>
          <w:sz w:val="16"/>
          <w:szCs w:val="16"/>
        </w:rPr>
        <w:t>чению, за период с даты получения бюджетных средств получателем субсидии до даты возврата бюджетных</w:t>
      </w:r>
      <w:proofErr w:type="gramEnd"/>
      <w:r>
        <w:rPr>
          <w:rFonts w:ascii="Arial" w:hAnsi="Arial" w:cs="Arial"/>
          <w:sz w:val="16"/>
          <w:szCs w:val="16"/>
        </w:rPr>
        <w:t xml:space="preserve"> средств, использованных не по целевому назнач</w:t>
      </w:r>
      <w:r>
        <w:rPr>
          <w:rFonts w:ascii="Arial" w:hAnsi="Arial" w:cs="Arial"/>
          <w:sz w:val="16"/>
          <w:szCs w:val="16"/>
        </w:rPr>
        <w:t>е</w:t>
      </w:r>
      <w:r>
        <w:rPr>
          <w:rFonts w:ascii="Arial" w:hAnsi="Arial" w:cs="Arial"/>
          <w:sz w:val="16"/>
          <w:szCs w:val="16"/>
        </w:rPr>
        <w:t>нию.</w:t>
      </w:r>
    </w:p>
    <w:p w:rsidR="00BD5702" w:rsidRDefault="00BD5702" w:rsidP="00F877DF">
      <w:pPr>
        <w:widowControl w:val="0"/>
        <w:jc w:val="center"/>
        <w:outlineLvl w:val="2"/>
        <w:rPr>
          <w:rFonts w:ascii="Arial" w:hAnsi="Arial" w:cs="Arial"/>
          <w:sz w:val="16"/>
          <w:szCs w:val="16"/>
        </w:rPr>
      </w:pPr>
      <w:bookmarkStart w:id="8" w:name="Par157"/>
      <w:bookmarkEnd w:id="8"/>
      <w:r>
        <w:rPr>
          <w:rFonts w:ascii="Arial" w:hAnsi="Arial" w:cs="Arial"/>
          <w:sz w:val="16"/>
          <w:szCs w:val="16"/>
        </w:rPr>
        <w:t>5. Прочие условия</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5.1. Стороны принимают все меры к разрешению спорных вопросов путем переговоров. Все не урегулированные между сторонами споры о в</w:t>
      </w:r>
      <w:r>
        <w:rPr>
          <w:rFonts w:ascii="Arial" w:hAnsi="Arial" w:cs="Arial"/>
          <w:sz w:val="16"/>
          <w:szCs w:val="16"/>
        </w:rPr>
        <w:t>ы</w:t>
      </w:r>
      <w:r>
        <w:rPr>
          <w:rFonts w:ascii="Arial" w:hAnsi="Arial" w:cs="Arial"/>
          <w:sz w:val="16"/>
          <w:szCs w:val="16"/>
        </w:rPr>
        <w:t>полнении положений настоящего договора рассматриваются в порядке, установленном действующим законодательством Российской Федерации.</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5.2. Настоящий договор составлен в двух экземплярах, имеющих равную юридическую силу, по одному для каждой из сторон.</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5.3. Стороны имеют право вносить изменения в настоящий договор в порядке, предусмотренном действующим законодательством Росси</w:t>
      </w:r>
      <w:r>
        <w:rPr>
          <w:rFonts w:ascii="Arial" w:hAnsi="Arial" w:cs="Arial"/>
          <w:sz w:val="16"/>
          <w:szCs w:val="16"/>
        </w:rPr>
        <w:t>й</w:t>
      </w:r>
      <w:r>
        <w:rPr>
          <w:rFonts w:ascii="Arial" w:hAnsi="Arial" w:cs="Arial"/>
          <w:sz w:val="16"/>
          <w:szCs w:val="16"/>
        </w:rPr>
        <w:t>ской Федерации.</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5.4. Изменения, внесенные в настоящий договор, являются его неотъемлемой частью с момента их подписания сторонами.</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 xml:space="preserve">5.5. </w:t>
      </w:r>
      <w:proofErr w:type="gramStart"/>
      <w:r>
        <w:rPr>
          <w:rFonts w:ascii="Arial" w:hAnsi="Arial" w:cs="Arial"/>
          <w:sz w:val="16"/>
          <w:szCs w:val="16"/>
        </w:rPr>
        <w:t>Если после заключения настоящего договора приняты федеральный закон, указ Президента Российской Федерации или постановление Правительства Российской Федерации, устанавливающие обязательные для сторон правила, иные, чем те, которые действовали при заключении наст</w:t>
      </w:r>
      <w:r>
        <w:rPr>
          <w:rFonts w:ascii="Arial" w:hAnsi="Arial" w:cs="Arial"/>
          <w:sz w:val="16"/>
          <w:szCs w:val="16"/>
        </w:rPr>
        <w:t>о</w:t>
      </w:r>
      <w:r>
        <w:rPr>
          <w:rFonts w:ascii="Arial" w:hAnsi="Arial" w:cs="Arial"/>
          <w:sz w:val="16"/>
          <w:szCs w:val="16"/>
        </w:rPr>
        <w:t>ящего договора, условия заключенного договора выполняются в части, не противоречащей принятому федеральному закону, указу Президента Росси</w:t>
      </w:r>
      <w:r>
        <w:rPr>
          <w:rFonts w:ascii="Arial" w:hAnsi="Arial" w:cs="Arial"/>
          <w:sz w:val="16"/>
          <w:szCs w:val="16"/>
        </w:rPr>
        <w:t>й</w:t>
      </w:r>
      <w:r>
        <w:rPr>
          <w:rFonts w:ascii="Arial" w:hAnsi="Arial" w:cs="Arial"/>
          <w:sz w:val="16"/>
          <w:szCs w:val="16"/>
        </w:rPr>
        <w:t>ской Федерации или постановлению Правительства Российской Федерации.</w:t>
      </w:r>
      <w:proofErr w:type="gramEnd"/>
    </w:p>
    <w:p w:rsidR="00BD5702" w:rsidRDefault="00BD5702" w:rsidP="00F877DF">
      <w:pPr>
        <w:widowControl w:val="0"/>
        <w:ind w:firstLine="540"/>
        <w:jc w:val="both"/>
        <w:rPr>
          <w:rFonts w:ascii="Arial" w:hAnsi="Arial" w:cs="Arial"/>
          <w:sz w:val="16"/>
          <w:szCs w:val="16"/>
        </w:rPr>
      </w:pPr>
      <w:r>
        <w:rPr>
          <w:rFonts w:ascii="Arial" w:hAnsi="Arial" w:cs="Arial"/>
          <w:sz w:val="16"/>
          <w:szCs w:val="16"/>
        </w:rPr>
        <w:tab/>
        <w:t>5.6. Взаимоотношения сторон, не урегулированные настоящим договором, регламентируются в соответствии с действующим законодател</w:t>
      </w:r>
      <w:r>
        <w:rPr>
          <w:rFonts w:ascii="Arial" w:hAnsi="Arial" w:cs="Arial"/>
          <w:sz w:val="16"/>
          <w:szCs w:val="16"/>
        </w:rPr>
        <w:t>ь</w:t>
      </w:r>
      <w:r>
        <w:rPr>
          <w:rFonts w:ascii="Arial" w:hAnsi="Arial" w:cs="Arial"/>
          <w:sz w:val="16"/>
          <w:szCs w:val="16"/>
        </w:rPr>
        <w:t>ством Российской Федерации.</w:t>
      </w:r>
    </w:p>
    <w:p w:rsidR="00BD5702" w:rsidRDefault="00BD5702" w:rsidP="00F877DF">
      <w:pPr>
        <w:widowControl w:val="0"/>
        <w:jc w:val="center"/>
        <w:outlineLvl w:val="2"/>
        <w:rPr>
          <w:rFonts w:ascii="Arial" w:hAnsi="Arial" w:cs="Arial"/>
          <w:sz w:val="16"/>
          <w:szCs w:val="16"/>
        </w:rPr>
      </w:pPr>
      <w:bookmarkStart w:id="9" w:name="Par166"/>
      <w:bookmarkEnd w:id="9"/>
      <w:r>
        <w:rPr>
          <w:rFonts w:ascii="Arial" w:hAnsi="Arial" w:cs="Arial"/>
          <w:sz w:val="16"/>
          <w:szCs w:val="16"/>
        </w:rPr>
        <w:t>6. Срок действия договора</w:t>
      </w:r>
    </w:p>
    <w:p w:rsidR="00BD5702" w:rsidRDefault="00BD5702" w:rsidP="00F877DF">
      <w:pPr>
        <w:widowControl w:val="0"/>
        <w:ind w:firstLine="540"/>
        <w:jc w:val="both"/>
        <w:rPr>
          <w:rFonts w:ascii="Arial" w:hAnsi="Arial" w:cs="Arial"/>
          <w:sz w:val="16"/>
          <w:szCs w:val="16"/>
        </w:rPr>
      </w:pPr>
      <w:r>
        <w:rPr>
          <w:rFonts w:ascii="Arial" w:hAnsi="Arial" w:cs="Arial"/>
          <w:sz w:val="16"/>
          <w:szCs w:val="16"/>
        </w:rPr>
        <w:t>Настоящий договор вступает в силу со дня его подписания и действует до полного исполнения сторонами своих обязательств.</w:t>
      </w:r>
    </w:p>
    <w:p w:rsidR="00BD5702" w:rsidRPr="00BD5702" w:rsidRDefault="00BD5702" w:rsidP="00F877DF">
      <w:pPr>
        <w:widowControl w:val="0"/>
        <w:jc w:val="center"/>
        <w:outlineLvl w:val="2"/>
        <w:rPr>
          <w:rFonts w:ascii="Arial" w:hAnsi="Arial" w:cs="Arial"/>
          <w:sz w:val="16"/>
          <w:szCs w:val="16"/>
        </w:rPr>
      </w:pPr>
      <w:bookmarkStart w:id="10" w:name="Par170"/>
      <w:bookmarkEnd w:id="10"/>
      <w:r w:rsidRPr="00BD5702">
        <w:rPr>
          <w:rFonts w:ascii="Arial" w:hAnsi="Arial" w:cs="Arial"/>
          <w:sz w:val="16"/>
          <w:szCs w:val="16"/>
        </w:rPr>
        <w:t>7. Юридические адреса и реквизиты сторон</w:t>
      </w:r>
    </w:p>
    <w:p w:rsidR="00BD5702" w:rsidRPr="00865B24" w:rsidRDefault="00BD5702" w:rsidP="00F877DF">
      <w:pPr>
        <w:pStyle w:val="1"/>
        <w:jc w:val="both"/>
        <w:rPr>
          <w:rFonts w:ascii="Arial" w:hAnsi="Arial" w:cs="Arial"/>
          <w:b w:val="0"/>
          <w:sz w:val="16"/>
          <w:szCs w:val="16"/>
        </w:rPr>
      </w:pPr>
      <w:r w:rsidRPr="00865B24">
        <w:rPr>
          <w:rFonts w:ascii="Arial" w:hAnsi="Arial" w:cs="Arial"/>
          <w:b w:val="0"/>
          <w:sz w:val="16"/>
          <w:szCs w:val="16"/>
        </w:rPr>
        <w:t xml:space="preserve">             «Администрация»                                            «Организация»</w:t>
      </w:r>
    </w:p>
    <w:p w:rsidR="00BD5702" w:rsidRDefault="00BD5702" w:rsidP="00F877DF">
      <w:pPr>
        <w:pStyle w:val="ConsPlusNonformat"/>
        <w:rPr>
          <w:rFonts w:ascii="Arial" w:hAnsi="Arial" w:cs="Arial"/>
          <w:sz w:val="16"/>
          <w:szCs w:val="16"/>
        </w:rPr>
      </w:pPr>
      <w:r>
        <w:rPr>
          <w:rFonts w:ascii="Arial" w:hAnsi="Arial" w:cs="Arial"/>
          <w:sz w:val="16"/>
          <w:szCs w:val="16"/>
        </w:rPr>
        <w:t>______ _____________________ ____________ _______________________</w:t>
      </w:r>
    </w:p>
    <w:p w:rsidR="00BD5702" w:rsidRDefault="00BD5702" w:rsidP="00F877DF">
      <w:pPr>
        <w:pStyle w:val="ConsPlusNonformat"/>
        <w:rPr>
          <w:rFonts w:ascii="Arial" w:hAnsi="Arial" w:cs="Arial"/>
          <w:sz w:val="16"/>
          <w:szCs w:val="16"/>
        </w:rPr>
      </w:pPr>
      <w:r>
        <w:rPr>
          <w:rFonts w:ascii="Arial" w:hAnsi="Arial" w:cs="Arial"/>
          <w:sz w:val="16"/>
          <w:szCs w:val="16"/>
        </w:rPr>
        <w:t xml:space="preserve"> (подпись)   (расшифровка подписи)  (подпись)    (расшифровка подписи)</w:t>
      </w:r>
    </w:p>
    <w:p w:rsidR="00BD5702" w:rsidRDefault="00BD5702" w:rsidP="00F877DF">
      <w:pPr>
        <w:pStyle w:val="ConsPlusNonformat"/>
        <w:rPr>
          <w:rFonts w:ascii="Arial" w:hAnsi="Arial" w:cs="Arial"/>
          <w:sz w:val="16"/>
          <w:szCs w:val="16"/>
        </w:rPr>
      </w:pPr>
      <w:r>
        <w:rPr>
          <w:rFonts w:ascii="Arial" w:hAnsi="Arial" w:cs="Arial"/>
          <w:sz w:val="16"/>
          <w:szCs w:val="16"/>
        </w:rPr>
        <w:t xml:space="preserve">    МП                                  </w:t>
      </w:r>
      <w:proofErr w:type="spellStart"/>
      <w:proofErr w:type="gramStart"/>
      <w:r>
        <w:rPr>
          <w:rFonts w:ascii="Arial" w:hAnsi="Arial" w:cs="Arial"/>
          <w:sz w:val="16"/>
          <w:szCs w:val="16"/>
        </w:rPr>
        <w:t>МП</w:t>
      </w:r>
      <w:proofErr w:type="spellEnd"/>
      <w:proofErr w:type="gramEnd"/>
    </w:p>
    <w:p w:rsidR="00A735BE" w:rsidRPr="00A735BE" w:rsidRDefault="00A735BE" w:rsidP="00F877DF">
      <w:pPr>
        <w:pStyle w:val="2"/>
        <w:rPr>
          <w:rFonts w:ascii="Arial" w:hAnsi="Arial" w:cs="Arial"/>
          <w:color w:val="000000"/>
          <w:sz w:val="16"/>
          <w:szCs w:val="16"/>
        </w:rPr>
      </w:pPr>
      <w:r w:rsidRPr="00A735BE">
        <w:rPr>
          <w:rFonts w:ascii="Arial" w:hAnsi="Arial" w:cs="Arial"/>
          <w:color w:val="000000"/>
          <w:sz w:val="16"/>
          <w:szCs w:val="16"/>
        </w:rPr>
        <w:t>АДМИНИСТРАЦИЯ ВАЛДАЙСКОГО МУНИЦИПАЛЬНОГО РАЙОНА</w:t>
      </w:r>
    </w:p>
    <w:p w:rsidR="00A735BE" w:rsidRDefault="00A735BE" w:rsidP="00F877DF">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27.02.2017  № 248</w:t>
      </w:r>
    </w:p>
    <w:p w:rsidR="00A735BE" w:rsidRDefault="00A735BE" w:rsidP="00F877DF">
      <w:pPr>
        <w:tabs>
          <w:tab w:val="left" w:pos="4500"/>
        </w:tabs>
        <w:ind w:right="57"/>
        <w:jc w:val="center"/>
        <w:rPr>
          <w:rFonts w:ascii="Arial" w:hAnsi="Arial" w:cs="Arial"/>
          <w:b/>
          <w:sz w:val="16"/>
          <w:szCs w:val="16"/>
        </w:rPr>
      </w:pPr>
      <w:r>
        <w:rPr>
          <w:rFonts w:ascii="Arial" w:hAnsi="Arial" w:cs="Arial"/>
          <w:b/>
          <w:sz w:val="16"/>
          <w:szCs w:val="16"/>
        </w:rPr>
        <w:t>О внесении изменений в муниципальную программу «Комплексные меры по обеспечению законности и противодействию правонарушен</w:t>
      </w:r>
      <w:r>
        <w:rPr>
          <w:rFonts w:ascii="Arial" w:hAnsi="Arial" w:cs="Arial"/>
          <w:b/>
          <w:sz w:val="16"/>
          <w:szCs w:val="16"/>
        </w:rPr>
        <w:t>и</w:t>
      </w:r>
      <w:r>
        <w:rPr>
          <w:rFonts w:ascii="Arial" w:hAnsi="Arial" w:cs="Arial"/>
          <w:b/>
          <w:sz w:val="16"/>
          <w:szCs w:val="16"/>
        </w:rPr>
        <w:t>ям</w:t>
      </w:r>
      <w:r>
        <w:rPr>
          <w:rFonts w:ascii="Arial" w:hAnsi="Arial" w:cs="Arial"/>
          <w:b/>
          <w:kern w:val="24"/>
          <w:sz w:val="16"/>
          <w:szCs w:val="16"/>
        </w:rPr>
        <w:t xml:space="preserve"> на 2017-2019 годы</w:t>
      </w:r>
      <w:r>
        <w:rPr>
          <w:rFonts w:ascii="Arial" w:hAnsi="Arial" w:cs="Arial"/>
          <w:b/>
          <w:sz w:val="16"/>
          <w:szCs w:val="16"/>
        </w:rPr>
        <w:t>»</w:t>
      </w:r>
    </w:p>
    <w:p w:rsidR="00A735BE" w:rsidRDefault="00A735BE" w:rsidP="00F877DF">
      <w:pPr>
        <w:ind w:firstLine="720"/>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A735BE" w:rsidRDefault="00A735BE" w:rsidP="00F877DF">
      <w:pPr>
        <w:ind w:firstLine="720"/>
        <w:jc w:val="both"/>
        <w:rPr>
          <w:rFonts w:ascii="Arial" w:hAnsi="Arial" w:cs="Arial"/>
          <w:sz w:val="16"/>
          <w:szCs w:val="16"/>
        </w:rPr>
      </w:pPr>
      <w:r>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Pr>
          <w:rFonts w:ascii="Arial" w:hAnsi="Arial" w:cs="Arial"/>
          <w:kern w:val="24"/>
          <w:sz w:val="16"/>
          <w:szCs w:val="16"/>
        </w:rPr>
        <w:t xml:space="preserve"> на 2017-2019 годы</w:t>
      </w:r>
      <w:r>
        <w:rPr>
          <w:rFonts w:ascii="Arial" w:hAnsi="Arial" w:cs="Arial"/>
          <w:sz w:val="16"/>
          <w:szCs w:val="16"/>
        </w:rPr>
        <w:t>», утвержденную постановлением Администрации Валдайского муниципального района от 01.11.2016 №1739:</w:t>
      </w:r>
    </w:p>
    <w:p w:rsidR="00A735BE" w:rsidRDefault="00A735BE" w:rsidP="00F877DF">
      <w:pPr>
        <w:ind w:firstLine="720"/>
        <w:jc w:val="both"/>
        <w:rPr>
          <w:rFonts w:ascii="Arial" w:hAnsi="Arial" w:cs="Arial"/>
          <w:sz w:val="16"/>
          <w:szCs w:val="16"/>
        </w:rPr>
      </w:pPr>
      <w:r>
        <w:rPr>
          <w:rFonts w:ascii="Arial" w:hAnsi="Arial" w:cs="Arial"/>
          <w:sz w:val="16"/>
          <w:szCs w:val="16"/>
        </w:rPr>
        <w:t xml:space="preserve">1.1. Изложить строку 1.2.4 мероприятий программы в прилагаемой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78"/>
        <w:gridCol w:w="2040"/>
        <w:gridCol w:w="1080"/>
        <w:gridCol w:w="1782"/>
        <w:gridCol w:w="1680"/>
        <w:gridCol w:w="840"/>
        <w:gridCol w:w="840"/>
        <w:gridCol w:w="858"/>
      </w:tblGrid>
      <w:tr w:rsidR="00A735BE" w:rsidTr="00A735BE">
        <w:trPr>
          <w:trHeight w:val="615"/>
        </w:trPr>
        <w:tc>
          <w:tcPr>
            <w:tcW w:w="828" w:type="dxa"/>
            <w:vMerge w:val="restart"/>
            <w:tcBorders>
              <w:top w:val="single" w:sz="4" w:space="0" w:color="auto"/>
              <w:left w:val="single" w:sz="4" w:space="0" w:color="auto"/>
              <w:bottom w:val="single" w:sz="4" w:space="0" w:color="auto"/>
              <w:right w:val="single" w:sz="4" w:space="0" w:color="auto"/>
            </w:tcBorders>
          </w:tcPr>
          <w:p w:rsidR="00A735BE" w:rsidRDefault="00A735BE" w:rsidP="00F877DF">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1578" w:type="dxa"/>
            <w:vMerge w:val="restart"/>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Наименов</w:t>
            </w:r>
            <w:r>
              <w:rPr>
                <w:rFonts w:ascii="Arial" w:hAnsi="Arial" w:cs="Arial"/>
                <w:sz w:val="16"/>
                <w:szCs w:val="16"/>
              </w:rPr>
              <w:t>а</w:t>
            </w:r>
            <w:r>
              <w:rPr>
                <w:rFonts w:ascii="Arial" w:hAnsi="Arial" w:cs="Arial"/>
                <w:sz w:val="16"/>
                <w:szCs w:val="16"/>
              </w:rPr>
              <w:t>ние мер</w:t>
            </w:r>
            <w:r>
              <w:rPr>
                <w:rFonts w:ascii="Arial" w:hAnsi="Arial" w:cs="Arial"/>
                <w:sz w:val="16"/>
                <w:szCs w:val="16"/>
              </w:rPr>
              <w:t>о</w:t>
            </w:r>
            <w:r>
              <w:rPr>
                <w:rFonts w:ascii="Arial" w:hAnsi="Arial" w:cs="Arial"/>
                <w:sz w:val="16"/>
                <w:szCs w:val="16"/>
              </w:rPr>
              <w:t>приятия</w:t>
            </w:r>
          </w:p>
        </w:tc>
        <w:tc>
          <w:tcPr>
            <w:tcW w:w="2040" w:type="dxa"/>
            <w:vMerge w:val="restart"/>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Исполнитель</w:t>
            </w:r>
          </w:p>
        </w:tc>
        <w:tc>
          <w:tcPr>
            <w:tcW w:w="1080" w:type="dxa"/>
            <w:vMerge w:val="restart"/>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782" w:type="dxa"/>
            <w:vMerge w:val="restart"/>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Целевой показатель (номер цел</w:t>
            </w:r>
            <w:r>
              <w:rPr>
                <w:rFonts w:ascii="Arial" w:hAnsi="Arial" w:cs="Arial"/>
                <w:sz w:val="16"/>
                <w:szCs w:val="16"/>
              </w:rPr>
              <w:t>е</w:t>
            </w:r>
            <w:r>
              <w:rPr>
                <w:rFonts w:ascii="Arial" w:hAnsi="Arial" w:cs="Arial"/>
                <w:sz w:val="16"/>
                <w:szCs w:val="16"/>
              </w:rPr>
              <w:t>вого показателя из па</w:t>
            </w:r>
            <w:r>
              <w:rPr>
                <w:rFonts w:ascii="Arial" w:hAnsi="Arial" w:cs="Arial"/>
                <w:sz w:val="16"/>
                <w:szCs w:val="16"/>
              </w:rPr>
              <w:t>с</w:t>
            </w:r>
            <w:r>
              <w:rPr>
                <w:rFonts w:ascii="Arial" w:hAnsi="Arial" w:cs="Arial"/>
                <w:sz w:val="16"/>
                <w:szCs w:val="16"/>
              </w:rPr>
              <w:t>порта муниципал</w:t>
            </w:r>
            <w:r>
              <w:rPr>
                <w:rFonts w:ascii="Arial" w:hAnsi="Arial" w:cs="Arial"/>
                <w:sz w:val="16"/>
                <w:szCs w:val="16"/>
              </w:rPr>
              <w:t>ь</w:t>
            </w:r>
            <w:r>
              <w:rPr>
                <w:rFonts w:ascii="Arial" w:hAnsi="Arial" w:cs="Arial"/>
                <w:sz w:val="16"/>
                <w:szCs w:val="16"/>
              </w:rPr>
              <w:t>ной пр</w:t>
            </w:r>
            <w:r>
              <w:rPr>
                <w:rFonts w:ascii="Arial" w:hAnsi="Arial" w:cs="Arial"/>
                <w:sz w:val="16"/>
                <w:szCs w:val="16"/>
              </w:rPr>
              <w:t>о</w:t>
            </w:r>
            <w:r>
              <w:rPr>
                <w:rFonts w:ascii="Arial" w:hAnsi="Arial" w:cs="Arial"/>
                <w:sz w:val="16"/>
                <w:szCs w:val="16"/>
              </w:rPr>
              <w:t>граммы)</w:t>
            </w:r>
          </w:p>
        </w:tc>
        <w:tc>
          <w:tcPr>
            <w:tcW w:w="1680" w:type="dxa"/>
            <w:vMerge w:val="restart"/>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Источники фина</w:t>
            </w:r>
            <w:r>
              <w:rPr>
                <w:rFonts w:ascii="Arial" w:hAnsi="Arial" w:cs="Arial"/>
                <w:sz w:val="16"/>
                <w:szCs w:val="16"/>
              </w:rPr>
              <w:t>н</w:t>
            </w:r>
            <w:r>
              <w:rPr>
                <w:rFonts w:ascii="Arial" w:hAnsi="Arial" w:cs="Arial"/>
                <w:sz w:val="16"/>
                <w:szCs w:val="16"/>
              </w:rPr>
              <w:t>сирования</w:t>
            </w:r>
          </w:p>
        </w:tc>
        <w:tc>
          <w:tcPr>
            <w:tcW w:w="2538" w:type="dxa"/>
            <w:gridSpan w:val="3"/>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Объем финансирования по годам (руб.)</w:t>
            </w:r>
          </w:p>
        </w:tc>
      </w:tr>
      <w:tr w:rsidR="00A735BE" w:rsidTr="00A735BE">
        <w:trPr>
          <w:trHeight w:val="225"/>
        </w:trPr>
        <w:tc>
          <w:tcPr>
            <w:tcW w:w="828"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1578"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2017</w:t>
            </w:r>
          </w:p>
        </w:tc>
        <w:tc>
          <w:tcPr>
            <w:tcW w:w="84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2018</w:t>
            </w:r>
          </w:p>
        </w:tc>
        <w:tc>
          <w:tcPr>
            <w:tcW w:w="858"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2019</w:t>
            </w:r>
          </w:p>
        </w:tc>
      </w:tr>
      <w:tr w:rsidR="00A735BE" w:rsidTr="00A735BE">
        <w:tc>
          <w:tcPr>
            <w:tcW w:w="828" w:type="dxa"/>
            <w:tcBorders>
              <w:top w:val="single" w:sz="4" w:space="0" w:color="auto"/>
              <w:left w:val="single" w:sz="4" w:space="0" w:color="auto"/>
              <w:bottom w:val="single" w:sz="4" w:space="0" w:color="auto"/>
              <w:right w:val="single" w:sz="4" w:space="0" w:color="auto"/>
            </w:tcBorders>
          </w:tcPr>
          <w:p w:rsidR="00A735BE" w:rsidRDefault="00A735BE" w:rsidP="00F877DF">
            <w:pPr>
              <w:ind w:right="-108"/>
              <w:jc w:val="both"/>
              <w:rPr>
                <w:rFonts w:ascii="Arial" w:hAnsi="Arial" w:cs="Arial"/>
                <w:sz w:val="16"/>
                <w:szCs w:val="16"/>
              </w:rPr>
            </w:pPr>
            <w:r>
              <w:rPr>
                <w:rFonts w:ascii="Arial" w:hAnsi="Arial" w:cs="Arial"/>
                <w:sz w:val="16"/>
                <w:szCs w:val="16"/>
              </w:rPr>
              <w:t>1.2.4.</w:t>
            </w:r>
          </w:p>
        </w:tc>
        <w:tc>
          <w:tcPr>
            <w:tcW w:w="1578" w:type="dxa"/>
            <w:tcBorders>
              <w:top w:val="single" w:sz="4" w:space="0" w:color="auto"/>
              <w:left w:val="single" w:sz="4" w:space="0" w:color="auto"/>
              <w:bottom w:val="single" w:sz="4" w:space="0" w:color="auto"/>
              <w:right w:val="single" w:sz="4" w:space="0" w:color="auto"/>
            </w:tcBorders>
          </w:tcPr>
          <w:p w:rsidR="00A735BE" w:rsidRDefault="00A735BE" w:rsidP="00F877DF">
            <w:pPr>
              <w:rPr>
                <w:rFonts w:ascii="Arial" w:hAnsi="Arial" w:cs="Arial"/>
                <w:sz w:val="16"/>
                <w:szCs w:val="16"/>
              </w:rPr>
            </w:pPr>
            <w:r>
              <w:rPr>
                <w:rFonts w:ascii="Arial" w:hAnsi="Arial" w:cs="Arial"/>
                <w:sz w:val="16"/>
                <w:szCs w:val="16"/>
              </w:rPr>
              <w:t>Проведение м</w:t>
            </w:r>
            <w:r>
              <w:rPr>
                <w:rFonts w:ascii="Arial" w:hAnsi="Arial" w:cs="Arial"/>
                <w:sz w:val="16"/>
                <w:szCs w:val="16"/>
              </w:rPr>
              <w:t>е</w:t>
            </w:r>
            <w:r>
              <w:rPr>
                <w:rFonts w:ascii="Arial" w:hAnsi="Arial" w:cs="Arial"/>
                <w:sz w:val="16"/>
                <w:szCs w:val="16"/>
              </w:rPr>
              <w:t>роприятий по стро</w:t>
            </w:r>
            <w:r>
              <w:rPr>
                <w:rFonts w:ascii="Arial" w:hAnsi="Arial" w:cs="Arial"/>
                <w:sz w:val="16"/>
                <w:szCs w:val="16"/>
              </w:rPr>
              <w:t>и</w:t>
            </w:r>
            <w:r>
              <w:rPr>
                <w:rFonts w:ascii="Arial" w:hAnsi="Arial" w:cs="Arial"/>
                <w:sz w:val="16"/>
                <w:szCs w:val="16"/>
              </w:rPr>
              <w:t>тельству и развитию сист</w:t>
            </w:r>
            <w:r>
              <w:rPr>
                <w:rFonts w:ascii="Arial" w:hAnsi="Arial" w:cs="Arial"/>
                <w:sz w:val="16"/>
                <w:szCs w:val="16"/>
              </w:rPr>
              <w:t>е</w:t>
            </w:r>
            <w:r>
              <w:rPr>
                <w:rFonts w:ascii="Arial" w:hAnsi="Arial" w:cs="Arial"/>
                <w:sz w:val="16"/>
                <w:szCs w:val="16"/>
              </w:rPr>
              <w:t>мы оп</w:t>
            </w:r>
            <w:r>
              <w:rPr>
                <w:rFonts w:ascii="Arial" w:hAnsi="Arial" w:cs="Arial"/>
                <w:sz w:val="16"/>
                <w:szCs w:val="16"/>
              </w:rPr>
              <w:t>о</w:t>
            </w:r>
            <w:r>
              <w:rPr>
                <w:rFonts w:ascii="Arial" w:hAnsi="Arial" w:cs="Arial"/>
                <w:sz w:val="16"/>
                <w:szCs w:val="16"/>
              </w:rPr>
              <w:t>вещения в г</w:t>
            </w:r>
            <w:proofErr w:type="gramStart"/>
            <w:r>
              <w:rPr>
                <w:rFonts w:ascii="Arial" w:hAnsi="Arial" w:cs="Arial"/>
                <w:sz w:val="16"/>
                <w:szCs w:val="16"/>
              </w:rPr>
              <w:t>.В</w:t>
            </w:r>
            <w:proofErr w:type="gramEnd"/>
            <w:r>
              <w:rPr>
                <w:rFonts w:ascii="Arial" w:hAnsi="Arial" w:cs="Arial"/>
                <w:sz w:val="16"/>
                <w:szCs w:val="16"/>
              </w:rPr>
              <w:t>алдай</w:t>
            </w:r>
          </w:p>
        </w:tc>
        <w:tc>
          <w:tcPr>
            <w:tcW w:w="2040" w:type="dxa"/>
            <w:tcBorders>
              <w:top w:val="single" w:sz="4" w:space="0" w:color="auto"/>
              <w:left w:val="single" w:sz="4" w:space="0" w:color="auto"/>
              <w:bottom w:val="single" w:sz="4" w:space="0" w:color="auto"/>
              <w:right w:val="single" w:sz="4" w:space="0" w:color="auto"/>
            </w:tcBorders>
          </w:tcPr>
          <w:p w:rsidR="00A735BE" w:rsidRDefault="00A735BE" w:rsidP="00F877DF">
            <w:pPr>
              <w:jc w:val="both"/>
              <w:rPr>
                <w:rFonts w:ascii="Arial" w:hAnsi="Arial" w:cs="Arial"/>
                <w:sz w:val="16"/>
                <w:szCs w:val="16"/>
              </w:rPr>
            </w:pPr>
            <w:r>
              <w:rPr>
                <w:rFonts w:ascii="Arial" w:hAnsi="Arial" w:cs="Arial"/>
                <w:sz w:val="16"/>
                <w:szCs w:val="16"/>
              </w:rPr>
              <w:t>отдел мобилизацио</w:t>
            </w:r>
            <w:r>
              <w:rPr>
                <w:rFonts w:ascii="Arial" w:hAnsi="Arial" w:cs="Arial"/>
                <w:sz w:val="16"/>
                <w:szCs w:val="16"/>
              </w:rPr>
              <w:t>н</w:t>
            </w:r>
            <w:r>
              <w:rPr>
                <w:rFonts w:ascii="Arial" w:hAnsi="Arial" w:cs="Arial"/>
                <w:sz w:val="16"/>
                <w:szCs w:val="16"/>
              </w:rPr>
              <w:t>ной подготовки и по делам  гр</w:t>
            </w:r>
            <w:r>
              <w:rPr>
                <w:rFonts w:ascii="Arial" w:hAnsi="Arial" w:cs="Arial"/>
                <w:sz w:val="16"/>
                <w:szCs w:val="16"/>
              </w:rPr>
              <w:t>а</w:t>
            </w:r>
            <w:r>
              <w:rPr>
                <w:rFonts w:ascii="Arial" w:hAnsi="Arial" w:cs="Arial"/>
                <w:sz w:val="16"/>
                <w:szCs w:val="16"/>
              </w:rPr>
              <w:t>жданской обороны и чрезвыча</w:t>
            </w:r>
            <w:r>
              <w:rPr>
                <w:rFonts w:ascii="Arial" w:hAnsi="Arial" w:cs="Arial"/>
                <w:sz w:val="16"/>
                <w:szCs w:val="16"/>
              </w:rPr>
              <w:t>й</w:t>
            </w:r>
            <w:r>
              <w:rPr>
                <w:rFonts w:ascii="Arial" w:hAnsi="Arial" w:cs="Arial"/>
                <w:sz w:val="16"/>
                <w:szCs w:val="16"/>
              </w:rPr>
              <w:t>ных ситуаций Админ</w:t>
            </w:r>
            <w:r>
              <w:rPr>
                <w:rFonts w:ascii="Arial" w:hAnsi="Arial" w:cs="Arial"/>
                <w:sz w:val="16"/>
                <w:szCs w:val="16"/>
              </w:rPr>
              <w:t>и</w:t>
            </w:r>
            <w:r>
              <w:rPr>
                <w:rFonts w:ascii="Arial" w:hAnsi="Arial" w:cs="Arial"/>
                <w:sz w:val="16"/>
                <w:szCs w:val="16"/>
              </w:rPr>
              <w:t>страции муниципальн</w:t>
            </w:r>
            <w:r>
              <w:rPr>
                <w:rFonts w:ascii="Arial" w:hAnsi="Arial" w:cs="Arial"/>
                <w:sz w:val="16"/>
                <w:szCs w:val="16"/>
              </w:rPr>
              <w:t>о</w:t>
            </w:r>
            <w:r>
              <w:rPr>
                <w:rFonts w:ascii="Arial" w:hAnsi="Arial" w:cs="Arial"/>
                <w:sz w:val="16"/>
                <w:szCs w:val="16"/>
              </w:rPr>
              <w:t>го ра</w:t>
            </w:r>
            <w:r>
              <w:rPr>
                <w:rFonts w:ascii="Arial" w:hAnsi="Arial" w:cs="Arial"/>
                <w:sz w:val="16"/>
                <w:szCs w:val="16"/>
              </w:rPr>
              <w:t>й</w:t>
            </w:r>
            <w:r>
              <w:rPr>
                <w:rFonts w:ascii="Arial" w:hAnsi="Arial" w:cs="Arial"/>
                <w:sz w:val="16"/>
                <w:szCs w:val="16"/>
              </w:rPr>
              <w:t>она</w:t>
            </w:r>
          </w:p>
        </w:tc>
        <w:tc>
          <w:tcPr>
            <w:tcW w:w="1080" w:type="dxa"/>
            <w:tcBorders>
              <w:top w:val="single" w:sz="4" w:space="0" w:color="auto"/>
              <w:left w:val="single" w:sz="4" w:space="0" w:color="auto"/>
              <w:bottom w:val="single" w:sz="4" w:space="0" w:color="auto"/>
              <w:right w:val="single" w:sz="4" w:space="0" w:color="auto"/>
            </w:tcBorders>
          </w:tcPr>
          <w:p w:rsidR="00A735BE" w:rsidRDefault="00A735BE" w:rsidP="00F877DF">
            <w:pPr>
              <w:jc w:val="both"/>
              <w:rPr>
                <w:rFonts w:ascii="Arial" w:hAnsi="Arial" w:cs="Arial"/>
                <w:sz w:val="16"/>
                <w:szCs w:val="16"/>
              </w:rPr>
            </w:pPr>
            <w:r>
              <w:rPr>
                <w:rFonts w:ascii="Arial" w:hAnsi="Arial" w:cs="Arial"/>
                <w:sz w:val="16"/>
                <w:szCs w:val="16"/>
              </w:rPr>
              <w:t>2017</w:t>
            </w:r>
          </w:p>
        </w:tc>
        <w:tc>
          <w:tcPr>
            <w:tcW w:w="1782"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1.2.4</w:t>
            </w:r>
          </w:p>
        </w:tc>
        <w:tc>
          <w:tcPr>
            <w:tcW w:w="168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поселения</w:t>
            </w:r>
          </w:p>
        </w:tc>
        <w:tc>
          <w:tcPr>
            <w:tcW w:w="840" w:type="dxa"/>
            <w:tcBorders>
              <w:top w:val="single" w:sz="4" w:space="0" w:color="auto"/>
              <w:left w:val="single" w:sz="4" w:space="0" w:color="auto"/>
              <w:bottom w:val="single" w:sz="4" w:space="0" w:color="auto"/>
              <w:right w:val="single" w:sz="4" w:space="0" w:color="auto"/>
            </w:tcBorders>
          </w:tcPr>
          <w:p w:rsidR="00A735BE" w:rsidRDefault="00A735BE" w:rsidP="00F877DF">
            <w:pPr>
              <w:jc w:val="both"/>
              <w:rPr>
                <w:rFonts w:ascii="Arial" w:hAnsi="Arial" w:cs="Arial"/>
                <w:sz w:val="16"/>
                <w:szCs w:val="16"/>
              </w:rPr>
            </w:pPr>
            <w:r>
              <w:rPr>
                <w:rFonts w:ascii="Arial" w:hAnsi="Arial" w:cs="Arial"/>
                <w:sz w:val="16"/>
                <w:szCs w:val="16"/>
              </w:rPr>
              <w:t>324084</w:t>
            </w:r>
          </w:p>
        </w:tc>
        <w:tc>
          <w:tcPr>
            <w:tcW w:w="840" w:type="dxa"/>
            <w:tcBorders>
              <w:top w:val="single" w:sz="4" w:space="0" w:color="auto"/>
              <w:left w:val="single" w:sz="4" w:space="0" w:color="auto"/>
              <w:bottom w:val="single" w:sz="4" w:space="0" w:color="auto"/>
              <w:right w:val="single" w:sz="4" w:space="0" w:color="auto"/>
            </w:tcBorders>
          </w:tcPr>
          <w:p w:rsidR="00A735BE" w:rsidRDefault="00A735BE" w:rsidP="00F877DF">
            <w:pPr>
              <w:jc w:val="both"/>
              <w:rPr>
                <w:rFonts w:ascii="Arial" w:hAnsi="Arial" w:cs="Arial"/>
                <w:sz w:val="16"/>
                <w:szCs w:val="16"/>
              </w:rPr>
            </w:pPr>
            <w:r>
              <w:rPr>
                <w:rFonts w:ascii="Arial" w:hAnsi="Arial" w:cs="Arial"/>
                <w:sz w:val="16"/>
                <w:szCs w:val="16"/>
              </w:rPr>
              <w:t>300 000</w:t>
            </w:r>
          </w:p>
        </w:tc>
        <w:tc>
          <w:tcPr>
            <w:tcW w:w="858" w:type="dxa"/>
            <w:tcBorders>
              <w:top w:val="single" w:sz="4" w:space="0" w:color="auto"/>
              <w:left w:val="single" w:sz="4" w:space="0" w:color="auto"/>
              <w:bottom w:val="single" w:sz="4" w:space="0" w:color="auto"/>
              <w:right w:val="single" w:sz="4" w:space="0" w:color="auto"/>
            </w:tcBorders>
          </w:tcPr>
          <w:p w:rsidR="00A735BE" w:rsidRDefault="00A735BE" w:rsidP="00F877DF">
            <w:pPr>
              <w:jc w:val="both"/>
              <w:rPr>
                <w:rFonts w:ascii="Arial" w:hAnsi="Arial" w:cs="Arial"/>
                <w:sz w:val="16"/>
                <w:szCs w:val="16"/>
              </w:rPr>
            </w:pPr>
            <w:r>
              <w:rPr>
                <w:rFonts w:ascii="Arial" w:hAnsi="Arial" w:cs="Arial"/>
                <w:sz w:val="16"/>
                <w:szCs w:val="16"/>
              </w:rPr>
              <w:t>300 000</w:t>
            </w:r>
          </w:p>
        </w:tc>
      </w:tr>
    </w:tbl>
    <w:p w:rsidR="00A735BE" w:rsidRDefault="00A735BE" w:rsidP="00F877DF">
      <w:pPr>
        <w:ind w:firstLine="720"/>
        <w:jc w:val="right"/>
        <w:rPr>
          <w:rFonts w:ascii="Arial" w:hAnsi="Arial" w:cs="Arial"/>
          <w:sz w:val="16"/>
          <w:szCs w:val="16"/>
        </w:rPr>
      </w:pPr>
      <w:r>
        <w:rPr>
          <w:rFonts w:ascii="Arial" w:hAnsi="Arial" w:cs="Arial"/>
          <w:sz w:val="16"/>
          <w:szCs w:val="16"/>
        </w:rPr>
        <w:t xml:space="preserve">                                                                                                                                             </w:t>
      </w:r>
    </w:p>
    <w:p w:rsidR="00A735BE" w:rsidRDefault="00A735BE" w:rsidP="00F877DF">
      <w:pPr>
        <w:ind w:firstLine="720"/>
        <w:jc w:val="both"/>
        <w:rPr>
          <w:rFonts w:ascii="Arial" w:hAnsi="Arial" w:cs="Arial"/>
          <w:sz w:val="16"/>
          <w:szCs w:val="16"/>
        </w:rPr>
      </w:pPr>
      <w:r>
        <w:rPr>
          <w:rFonts w:ascii="Arial" w:hAnsi="Arial" w:cs="Arial"/>
          <w:sz w:val="16"/>
          <w:szCs w:val="16"/>
        </w:rPr>
        <w:t>1.2. Изложить пункт 6 паспорта муниципальной программы в редакции:</w:t>
      </w:r>
    </w:p>
    <w:p w:rsidR="00A735BE" w:rsidRDefault="00A735BE" w:rsidP="00F877DF">
      <w:pPr>
        <w:ind w:firstLine="720"/>
        <w:jc w:val="both"/>
        <w:rPr>
          <w:rFonts w:ascii="Arial" w:hAnsi="Arial" w:cs="Arial"/>
          <w:sz w:val="16"/>
          <w:szCs w:val="16"/>
        </w:rPr>
      </w:pPr>
      <w:r>
        <w:rPr>
          <w:rFonts w:ascii="Arial" w:hAnsi="Arial" w:cs="Arial"/>
          <w:sz w:val="16"/>
          <w:szCs w:val="16"/>
        </w:rPr>
        <w:t>«6. Объемы и источники финансирования муниципальной 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813"/>
        <w:gridCol w:w="2880"/>
        <w:gridCol w:w="2400"/>
        <w:gridCol w:w="1800"/>
      </w:tblGrid>
      <w:tr w:rsidR="00A735BE" w:rsidTr="00A735BE">
        <w:trPr>
          <w:trHeight w:val="271"/>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A735BE" w:rsidRDefault="00A735BE" w:rsidP="00F877DF">
            <w:pPr>
              <w:jc w:val="center"/>
              <w:rPr>
                <w:rFonts w:ascii="Arial" w:hAnsi="Arial" w:cs="Arial"/>
                <w:sz w:val="16"/>
                <w:szCs w:val="16"/>
              </w:rPr>
            </w:pPr>
            <w:r>
              <w:rPr>
                <w:rFonts w:ascii="Arial" w:hAnsi="Arial" w:cs="Arial"/>
                <w:sz w:val="16"/>
                <w:szCs w:val="16"/>
              </w:rPr>
              <w:t>Год</w:t>
            </w:r>
          </w:p>
        </w:tc>
        <w:tc>
          <w:tcPr>
            <w:tcW w:w="9893" w:type="dxa"/>
            <w:gridSpan w:val="4"/>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Источник финансирования</w:t>
            </w:r>
          </w:p>
        </w:tc>
      </w:tr>
      <w:tr w:rsidR="00A735BE" w:rsidTr="00A735BE">
        <w:trPr>
          <w:trHeight w:val="144"/>
        </w:trPr>
        <w:tc>
          <w:tcPr>
            <w:tcW w:w="1507" w:type="dxa"/>
            <w:vMerge/>
            <w:tcBorders>
              <w:top w:val="single" w:sz="4" w:space="0" w:color="auto"/>
              <w:left w:val="single" w:sz="4" w:space="0" w:color="auto"/>
              <w:bottom w:val="single" w:sz="4" w:space="0" w:color="auto"/>
              <w:right w:val="single" w:sz="4" w:space="0" w:color="auto"/>
            </w:tcBorders>
            <w:vAlign w:val="center"/>
          </w:tcPr>
          <w:p w:rsidR="00A735BE" w:rsidRDefault="00A735BE" w:rsidP="00F877DF">
            <w:pPr>
              <w:rPr>
                <w:rFonts w:ascii="Arial" w:hAnsi="Arial" w:cs="Arial"/>
                <w:sz w:val="16"/>
                <w:szCs w:val="16"/>
              </w:rPr>
            </w:pPr>
          </w:p>
        </w:tc>
        <w:tc>
          <w:tcPr>
            <w:tcW w:w="2813" w:type="dxa"/>
            <w:tcBorders>
              <w:top w:val="single" w:sz="4" w:space="0" w:color="auto"/>
              <w:left w:val="single" w:sz="4" w:space="0" w:color="auto"/>
              <w:bottom w:val="single" w:sz="4" w:space="0" w:color="auto"/>
              <w:right w:val="single" w:sz="4" w:space="0" w:color="auto"/>
            </w:tcBorders>
            <w:vAlign w:val="center"/>
          </w:tcPr>
          <w:p w:rsidR="00A735BE" w:rsidRDefault="00A735BE" w:rsidP="00F877DF">
            <w:pPr>
              <w:jc w:val="center"/>
              <w:rPr>
                <w:rFonts w:ascii="Arial" w:hAnsi="Arial" w:cs="Arial"/>
                <w:sz w:val="16"/>
                <w:szCs w:val="16"/>
              </w:rPr>
            </w:pPr>
            <w:r>
              <w:rPr>
                <w:rFonts w:ascii="Arial" w:hAnsi="Arial" w:cs="Arial"/>
                <w:sz w:val="16"/>
                <w:szCs w:val="16"/>
              </w:rPr>
              <w:t>бюджет Валдайского муниц</w:t>
            </w:r>
            <w:r>
              <w:rPr>
                <w:rFonts w:ascii="Arial" w:hAnsi="Arial" w:cs="Arial"/>
                <w:sz w:val="16"/>
                <w:szCs w:val="16"/>
              </w:rPr>
              <w:t>и</w:t>
            </w:r>
            <w:r>
              <w:rPr>
                <w:rFonts w:ascii="Arial" w:hAnsi="Arial" w:cs="Arial"/>
                <w:sz w:val="16"/>
                <w:szCs w:val="16"/>
              </w:rPr>
              <w:t>пального района</w:t>
            </w:r>
          </w:p>
        </w:tc>
        <w:tc>
          <w:tcPr>
            <w:tcW w:w="288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2400" w:type="dxa"/>
            <w:tcBorders>
              <w:top w:val="single" w:sz="4" w:space="0" w:color="auto"/>
              <w:left w:val="single" w:sz="4" w:space="0" w:color="auto"/>
              <w:bottom w:val="single" w:sz="4" w:space="0" w:color="auto"/>
              <w:right w:val="single" w:sz="4" w:space="0" w:color="auto"/>
            </w:tcBorders>
            <w:vAlign w:val="center"/>
          </w:tcPr>
          <w:p w:rsidR="00A735BE" w:rsidRDefault="00A735BE" w:rsidP="00F877DF">
            <w:pPr>
              <w:jc w:val="center"/>
              <w:rPr>
                <w:rFonts w:ascii="Arial" w:hAnsi="Arial" w:cs="Arial"/>
                <w:sz w:val="16"/>
                <w:szCs w:val="16"/>
              </w:rPr>
            </w:pPr>
            <w:r>
              <w:rPr>
                <w:rFonts w:ascii="Arial" w:hAnsi="Arial" w:cs="Arial"/>
                <w:sz w:val="16"/>
                <w:szCs w:val="16"/>
              </w:rPr>
              <w:t>внебюджетные сре</w:t>
            </w:r>
            <w:r>
              <w:rPr>
                <w:rFonts w:ascii="Arial" w:hAnsi="Arial" w:cs="Arial"/>
                <w:sz w:val="16"/>
                <w:szCs w:val="16"/>
              </w:rPr>
              <w:t>д</w:t>
            </w:r>
            <w:r>
              <w:rPr>
                <w:rFonts w:ascii="Arial" w:hAnsi="Arial" w:cs="Arial"/>
                <w:sz w:val="16"/>
                <w:szCs w:val="16"/>
              </w:rPr>
              <w:t>ства</w:t>
            </w:r>
          </w:p>
        </w:tc>
        <w:tc>
          <w:tcPr>
            <w:tcW w:w="1800" w:type="dxa"/>
            <w:tcBorders>
              <w:top w:val="single" w:sz="4" w:space="0" w:color="auto"/>
              <w:left w:val="single" w:sz="4" w:space="0" w:color="auto"/>
              <w:bottom w:val="single" w:sz="4" w:space="0" w:color="auto"/>
              <w:right w:val="single" w:sz="4" w:space="0" w:color="auto"/>
            </w:tcBorders>
            <w:vAlign w:val="center"/>
          </w:tcPr>
          <w:p w:rsidR="00A735BE" w:rsidRDefault="00A735BE" w:rsidP="00F877DF">
            <w:pPr>
              <w:jc w:val="center"/>
              <w:rPr>
                <w:rFonts w:ascii="Arial" w:hAnsi="Arial" w:cs="Arial"/>
                <w:sz w:val="16"/>
                <w:szCs w:val="16"/>
              </w:rPr>
            </w:pPr>
            <w:r>
              <w:rPr>
                <w:rFonts w:ascii="Arial" w:hAnsi="Arial" w:cs="Arial"/>
                <w:sz w:val="16"/>
                <w:szCs w:val="16"/>
              </w:rPr>
              <w:t>всего</w:t>
            </w:r>
          </w:p>
        </w:tc>
      </w:tr>
      <w:tr w:rsidR="00A735BE" w:rsidTr="00BC0464">
        <w:trPr>
          <w:trHeight w:val="164"/>
        </w:trPr>
        <w:tc>
          <w:tcPr>
            <w:tcW w:w="1507"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2017</w:t>
            </w:r>
          </w:p>
        </w:tc>
        <w:tc>
          <w:tcPr>
            <w:tcW w:w="2813"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20800</w:t>
            </w:r>
          </w:p>
        </w:tc>
        <w:tc>
          <w:tcPr>
            <w:tcW w:w="288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333584</w:t>
            </w:r>
          </w:p>
        </w:tc>
        <w:tc>
          <w:tcPr>
            <w:tcW w:w="24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354384</w:t>
            </w:r>
          </w:p>
        </w:tc>
      </w:tr>
      <w:tr w:rsidR="00A735BE" w:rsidTr="00BC0464">
        <w:trPr>
          <w:trHeight w:val="50"/>
        </w:trPr>
        <w:tc>
          <w:tcPr>
            <w:tcW w:w="1507"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2018</w:t>
            </w:r>
          </w:p>
        </w:tc>
        <w:tc>
          <w:tcPr>
            <w:tcW w:w="2813"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18600</w:t>
            </w:r>
          </w:p>
        </w:tc>
        <w:tc>
          <w:tcPr>
            <w:tcW w:w="288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313400</w:t>
            </w:r>
          </w:p>
        </w:tc>
        <w:tc>
          <w:tcPr>
            <w:tcW w:w="24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332000</w:t>
            </w:r>
          </w:p>
        </w:tc>
      </w:tr>
      <w:tr w:rsidR="00A735BE" w:rsidTr="00BC0464">
        <w:trPr>
          <w:trHeight w:val="50"/>
        </w:trPr>
        <w:tc>
          <w:tcPr>
            <w:tcW w:w="1507"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2019</w:t>
            </w:r>
          </w:p>
        </w:tc>
        <w:tc>
          <w:tcPr>
            <w:tcW w:w="2813"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18600</w:t>
            </w:r>
          </w:p>
        </w:tc>
        <w:tc>
          <w:tcPr>
            <w:tcW w:w="288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313400</w:t>
            </w:r>
          </w:p>
        </w:tc>
        <w:tc>
          <w:tcPr>
            <w:tcW w:w="24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332000</w:t>
            </w:r>
          </w:p>
        </w:tc>
      </w:tr>
      <w:tr w:rsidR="00A735BE" w:rsidTr="00BC0464">
        <w:trPr>
          <w:trHeight w:val="50"/>
        </w:trPr>
        <w:tc>
          <w:tcPr>
            <w:tcW w:w="1507"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ВСЕГО</w:t>
            </w:r>
          </w:p>
        </w:tc>
        <w:tc>
          <w:tcPr>
            <w:tcW w:w="2813"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58000</w:t>
            </w:r>
          </w:p>
        </w:tc>
        <w:tc>
          <w:tcPr>
            <w:tcW w:w="288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960384</w:t>
            </w:r>
          </w:p>
        </w:tc>
        <w:tc>
          <w:tcPr>
            <w:tcW w:w="24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A735BE" w:rsidRDefault="00A735BE" w:rsidP="00F877DF">
            <w:pPr>
              <w:jc w:val="center"/>
              <w:rPr>
                <w:rFonts w:ascii="Arial" w:hAnsi="Arial" w:cs="Arial"/>
                <w:sz w:val="16"/>
                <w:szCs w:val="16"/>
              </w:rPr>
            </w:pPr>
            <w:r>
              <w:rPr>
                <w:rFonts w:ascii="Arial" w:hAnsi="Arial" w:cs="Arial"/>
                <w:sz w:val="16"/>
                <w:szCs w:val="16"/>
              </w:rPr>
              <w:t>1018384</w:t>
            </w:r>
          </w:p>
        </w:tc>
      </w:tr>
    </w:tbl>
    <w:p w:rsidR="00A735BE" w:rsidRDefault="00A735BE" w:rsidP="00F877DF">
      <w:pPr>
        <w:ind w:firstLine="720"/>
        <w:jc w:val="both"/>
        <w:rPr>
          <w:rFonts w:ascii="Arial" w:hAnsi="Arial" w:cs="Arial"/>
          <w:sz w:val="16"/>
          <w:szCs w:val="16"/>
        </w:rPr>
      </w:pPr>
      <w:r>
        <w:rPr>
          <w:rFonts w:ascii="Arial" w:hAnsi="Arial" w:cs="Arial"/>
          <w:sz w:val="16"/>
          <w:szCs w:val="16"/>
        </w:rPr>
        <w:t xml:space="preserve">                                                                                                                  </w:t>
      </w:r>
    </w:p>
    <w:p w:rsidR="00A735BE" w:rsidRDefault="00A735BE" w:rsidP="00F877DF">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877DF" w:rsidRDefault="00A735BE" w:rsidP="00F877D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877DF" w:rsidRPr="00F877DF" w:rsidRDefault="00F877DF" w:rsidP="00F877DF">
      <w:pPr>
        <w:pStyle w:val="2"/>
        <w:rPr>
          <w:rFonts w:ascii="Arial" w:hAnsi="Arial" w:cs="Arial"/>
          <w:color w:val="000000"/>
          <w:sz w:val="16"/>
          <w:szCs w:val="16"/>
        </w:rPr>
      </w:pPr>
      <w:r w:rsidRPr="00F877DF">
        <w:rPr>
          <w:rFonts w:ascii="Arial" w:hAnsi="Arial" w:cs="Arial"/>
          <w:color w:val="000000"/>
          <w:sz w:val="16"/>
          <w:szCs w:val="16"/>
        </w:rPr>
        <w:t>АДМИНИСТРАЦИЯ ВАЛДАЙСКОГО МУНИЦИПАЛЬНОГО РАЙОНА</w:t>
      </w:r>
    </w:p>
    <w:p w:rsidR="00F877DF" w:rsidRPr="00F877DF" w:rsidRDefault="00F877DF" w:rsidP="00F877DF">
      <w:pPr>
        <w:jc w:val="center"/>
        <w:rPr>
          <w:rFonts w:ascii="Arial" w:hAnsi="Arial" w:cs="Arial"/>
          <w:b/>
          <w:color w:val="000000"/>
          <w:sz w:val="16"/>
          <w:szCs w:val="16"/>
        </w:rPr>
      </w:pPr>
      <w:proofErr w:type="gramStart"/>
      <w:r w:rsidRPr="00F877DF">
        <w:rPr>
          <w:rFonts w:ascii="Arial" w:hAnsi="Arial" w:cs="Arial"/>
          <w:b/>
          <w:sz w:val="16"/>
          <w:szCs w:val="16"/>
        </w:rPr>
        <w:t>П</w:t>
      </w:r>
      <w:proofErr w:type="gramEnd"/>
      <w:r w:rsidRPr="00F877DF">
        <w:rPr>
          <w:rFonts w:ascii="Arial" w:hAnsi="Arial" w:cs="Arial"/>
          <w:b/>
          <w:sz w:val="16"/>
          <w:szCs w:val="16"/>
        </w:rPr>
        <w:t xml:space="preserve"> О С Т А Н О В Л Е Н И Е  </w:t>
      </w:r>
      <w:r w:rsidRPr="00F877DF">
        <w:rPr>
          <w:rFonts w:ascii="Arial" w:hAnsi="Arial" w:cs="Arial"/>
          <w:b/>
          <w:color w:val="000000"/>
          <w:sz w:val="16"/>
          <w:szCs w:val="16"/>
        </w:rPr>
        <w:t>28.02.2017  № 254</w:t>
      </w:r>
    </w:p>
    <w:p w:rsidR="00F877DF" w:rsidRDefault="00F877DF" w:rsidP="00F877DF">
      <w:pPr>
        <w:ind w:right="-46"/>
        <w:jc w:val="center"/>
        <w:rPr>
          <w:rFonts w:ascii="Arial" w:hAnsi="Arial" w:cs="Arial"/>
          <w:b/>
          <w:sz w:val="16"/>
          <w:szCs w:val="16"/>
        </w:rPr>
      </w:pPr>
      <w:r>
        <w:rPr>
          <w:rFonts w:ascii="Arial" w:hAnsi="Arial" w:cs="Arial"/>
          <w:b/>
          <w:sz w:val="16"/>
          <w:szCs w:val="16"/>
        </w:rPr>
        <w:t xml:space="preserve">О внесении изменения в Положение об оплате труда работников муниципального бюджетного учреждения </w:t>
      </w:r>
    </w:p>
    <w:p w:rsidR="00F877DF" w:rsidRPr="00F877DF" w:rsidRDefault="00F877DF" w:rsidP="00F877DF">
      <w:pPr>
        <w:ind w:right="-46"/>
        <w:jc w:val="center"/>
        <w:rPr>
          <w:rFonts w:ascii="Arial" w:hAnsi="Arial" w:cs="Arial"/>
          <w:b/>
          <w:sz w:val="16"/>
          <w:szCs w:val="16"/>
        </w:rPr>
      </w:pPr>
      <w:r>
        <w:rPr>
          <w:rFonts w:ascii="Arial" w:hAnsi="Arial" w:cs="Arial"/>
          <w:b/>
          <w:sz w:val="16"/>
          <w:szCs w:val="16"/>
        </w:rPr>
        <w:t>«</w:t>
      </w:r>
      <w:bookmarkStart w:id="11" w:name="OLE_LINK2"/>
      <w:r>
        <w:rPr>
          <w:rFonts w:ascii="Arial" w:hAnsi="Arial" w:cs="Arial"/>
          <w:b/>
          <w:sz w:val="16"/>
          <w:szCs w:val="16"/>
        </w:rPr>
        <w:t>Административно-хозяйственное управление</w:t>
      </w:r>
      <w:bookmarkEnd w:id="11"/>
      <w:r>
        <w:rPr>
          <w:rFonts w:ascii="Arial" w:hAnsi="Arial" w:cs="Arial"/>
          <w:b/>
          <w:sz w:val="16"/>
          <w:szCs w:val="16"/>
        </w:rPr>
        <w:t>»</w:t>
      </w:r>
    </w:p>
    <w:p w:rsidR="00F877DF" w:rsidRDefault="00F877DF" w:rsidP="00F877DF">
      <w:pPr>
        <w:ind w:firstLine="700"/>
        <w:jc w:val="both"/>
        <w:rPr>
          <w:rFonts w:ascii="Arial" w:hAnsi="Arial" w:cs="Arial"/>
          <w:sz w:val="16"/>
          <w:szCs w:val="16"/>
        </w:rPr>
      </w:pPr>
      <w:r>
        <w:rPr>
          <w:rFonts w:ascii="Arial" w:hAnsi="Arial" w:cs="Arial"/>
          <w:sz w:val="16"/>
          <w:szCs w:val="16"/>
        </w:rPr>
        <w:t>В соответствии со статьей 145 Трудового кодекса Российской Федерации,  Федеральным законом от 06 октября 2003 года № 131-ФЗ «Об о</w:t>
      </w:r>
      <w:r>
        <w:rPr>
          <w:rFonts w:ascii="Arial" w:hAnsi="Arial" w:cs="Arial"/>
          <w:sz w:val="16"/>
          <w:szCs w:val="16"/>
        </w:rPr>
        <w:t>б</w:t>
      </w:r>
      <w:r>
        <w:rPr>
          <w:rFonts w:ascii="Arial" w:hAnsi="Arial" w:cs="Arial"/>
          <w:sz w:val="16"/>
          <w:szCs w:val="16"/>
        </w:rPr>
        <w:t xml:space="preserve">щих принципах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F877DF" w:rsidRDefault="00F877DF" w:rsidP="00F877DF">
      <w:pPr>
        <w:ind w:right="-46" w:firstLine="700"/>
        <w:jc w:val="both"/>
        <w:rPr>
          <w:rFonts w:ascii="Arial" w:hAnsi="Arial" w:cs="Arial"/>
          <w:sz w:val="16"/>
          <w:szCs w:val="16"/>
        </w:rPr>
      </w:pPr>
      <w:r>
        <w:rPr>
          <w:rFonts w:ascii="Arial" w:hAnsi="Arial" w:cs="Arial"/>
          <w:sz w:val="16"/>
          <w:szCs w:val="16"/>
        </w:rPr>
        <w:t>1. Внести изменение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 изложив пункт 2.6 в реда</w:t>
      </w:r>
      <w:r>
        <w:rPr>
          <w:rFonts w:ascii="Arial" w:hAnsi="Arial" w:cs="Arial"/>
          <w:sz w:val="16"/>
          <w:szCs w:val="16"/>
        </w:rPr>
        <w:t>к</w:t>
      </w:r>
      <w:r>
        <w:rPr>
          <w:rFonts w:ascii="Arial" w:hAnsi="Arial" w:cs="Arial"/>
          <w:sz w:val="16"/>
          <w:szCs w:val="16"/>
        </w:rPr>
        <w:t>ции:</w:t>
      </w:r>
    </w:p>
    <w:p w:rsidR="00F877DF" w:rsidRDefault="00F877DF" w:rsidP="00F877DF">
      <w:pPr>
        <w:autoSpaceDE w:val="0"/>
        <w:autoSpaceDN w:val="0"/>
        <w:adjustRightInd w:val="0"/>
        <w:ind w:firstLine="700"/>
        <w:jc w:val="both"/>
        <w:rPr>
          <w:rFonts w:ascii="Arial" w:hAnsi="Arial" w:cs="Arial"/>
          <w:sz w:val="16"/>
          <w:szCs w:val="16"/>
        </w:rPr>
      </w:pPr>
      <w:r>
        <w:rPr>
          <w:rFonts w:ascii="Arial" w:hAnsi="Arial" w:cs="Arial"/>
          <w:sz w:val="16"/>
          <w:szCs w:val="16"/>
        </w:rPr>
        <w:t xml:space="preserve">«2.6. </w:t>
      </w:r>
      <w:proofErr w:type="gramStart"/>
      <w:r>
        <w:rPr>
          <w:rFonts w:ascii="Arial" w:hAnsi="Arial" w:cs="Arial"/>
          <w:sz w:val="16"/>
          <w:szCs w:val="16"/>
        </w:rPr>
        <w:t>Предельный уровень соотношения среднемесячной заработной платы руководителя учреждения и среднемесячной заработной платы р</w:t>
      </w:r>
      <w:r>
        <w:rPr>
          <w:rFonts w:ascii="Arial" w:hAnsi="Arial" w:cs="Arial"/>
          <w:sz w:val="16"/>
          <w:szCs w:val="16"/>
        </w:rPr>
        <w:t>а</w:t>
      </w:r>
      <w:r>
        <w:rPr>
          <w:rFonts w:ascii="Arial" w:hAnsi="Arial" w:cs="Arial"/>
          <w:sz w:val="16"/>
          <w:szCs w:val="16"/>
        </w:rPr>
        <w:t xml:space="preserve">ботников учреждения </w:t>
      </w:r>
      <w:r>
        <w:rPr>
          <w:rFonts w:ascii="Arial" w:hAnsi="Arial" w:cs="Arial"/>
          <w:iCs/>
          <w:sz w:val="16"/>
          <w:szCs w:val="16"/>
        </w:rPr>
        <w:t xml:space="preserve"> (без учета заработной платы руководителя, заместителей руководителя, главного бухгалтера) </w:t>
      </w:r>
      <w:r>
        <w:rPr>
          <w:rFonts w:ascii="Arial" w:hAnsi="Arial" w:cs="Arial"/>
          <w:sz w:val="16"/>
          <w:szCs w:val="16"/>
        </w:rPr>
        <w:t>определяется в кратности 1 к 4, предельный уровень соотношения среднемесячной заработной платы заместителя руководителя, главного бухгалтера учреждения и среднемеся</w:t>
      </w:r>
      <w:r>
        <w:rPr>
          <w:rFonts w:ascii="Arial" w:hAnsi="Arial" w:cs="Arial"/>
          <w:sz w:val="16"/>
          <w:szCs w:val="16"/>
        </w:rPr>
        <w:t>ч</w:t>
      </w:r>
      <w:r>
        <w:rPr>
          <w:rFonts w:ascii="Arial" w:hAnsi="Arial" w:cs="Arial"/>
          <w:sz w:val="16"/>
          <w:szCs w:val="16"/>
        </w:rPr>
        <w:t xml:space="preserve">ной заработной платы работников учреждения </w:t>
      </w:r>
      <w:r>
        <w:rPr>
          <w:rFonts w:ascii="Arial" w:hAnsi="Arial" w:cs="Arial"/>
          <w:iCs/>
          <w:sz w:val="16"/>
          <w:szCs w:val="16"/>
        </w:rPr>
        <w:t xml:space="preserve"> (без учета заработной платы руководителя, заместителей руководителя, главного бухгалтера) </w:t>
      </w:r>
      <w:r>
        <w:rPr>
          <w:rFonts w:ascii="Arial" w:hAnsi="Arial" w:cs="Arial"/>
          <w:sz w:val="16"/>
          <w:szCs w:val="16"/>
        </w:rPr>
        <w:t>определяе</w:t>
      </w:r>
      <w:r>
        <w:rPr>
          <w:rFonts w:ascii="Arial" w:hAnsi="Arial" w:cs="Arial"/>
          <w:sz w:val="16"/>
          <w:szCs w:val="16"/>
        </w:rPr>
        <w:t>т</w:t>
      </w:r>
      <w:r>
        <w:rPr>
          <w:rFonts w:ascii="Arial" w:hAnsi="Arial" w:cs="Arial"/>
          <w:sz w:val="16"/>
          <w:szCs w:val="16"/>
        </w:rPr>
        <w:t>ся в кратности 1 к</w:t>
      </w:r>
      <w:proofErr w:type="gramEnd"/>
      <w:r>
        <w:rPr>
          <w:rFonts w:ascii="Arial" w:hAnsi="Arial" w:cs="Arial"/>
          <w:sz w:val="16"/>
          <w:szCs w:val="16"/>
        </w:rPr>
        <w:t xml:space="preserve"> 3.</w:t>
      </w:r>
    </w:p>
    <w:p w:rsidR="00F877DF" w:rsidRDefault="00F877DF" w:rsidP="00F877DF">
      <w:pPr>
        <w:autoSpaceDE w:val="0"/>
        <w:autoSpaceDN w:val="0"/>
        <w:adjustRightInd w:val="0"/>
        <w:ind w:firstLine="700"/>
        <w:jc w:val="both"/>
        <w:rPr>
          <w:rFonts w:ascii="Arial" w:hAnsi="Arial" w:cs="Arial"/>
          <w:sz w:val="16"/>
          <w:szCs w:val="16"/>
        </w:rPr>
      </w:pPr>
      <w:r>
        <w:rPr>
          <w:rFonts w:ascii="Arial" w:hAnsi="Arial" w:cs="Arial"/>
          <w:sz w:val="16"/>
          <w:szCs w:val="16"/>
        </w:rPr>
        <w:t>Соотношение среднемесячной заработной платы руководителя, заместителя руководителя, главного бухгалтера учреждения и среднемеся</w:t>
      </w:r>
      <w:r>
        <w:rPr>
          <w:rFonts w:ascii="Arial" w:hAnsi="Arial" w:cs="Arial"/>
          <w:sz w:val="16"/>
          <w:szCs w:val="16"/>
        </w:rPr>
        <w:t>ч</w:t>
      </w:r>
      <w:r>
        <w:rPr>
          <w:rFonts w:ascii="Arial" w:hAnsi="Arial" w:cs="Arial"/>
          <w:sz w:val="16"/>
          <w:szCs w:val="16"/>
        </w:rPr>
        <w:t>ной заработной платы работников учреждения, формируемой за счет всех источников финансового обеспечения, рассчитывается за календарный год. Соо</w:t>
      </w:r>
      <w:r>
        <w:rPr>
          <w:rFonts w:ascii="Arial" w:hAnsi="Arial" w:cs="Arial"/>
          <w:sz w:val="16"/>
          <w:szCs w:val="16"/>
        </w:rPr>
        <w:t>т</w:t>
      </w:r>
      <w:r>
        <w:rPr>
          <w:rFonts w:ascii="Arial" w:hAnsi="Arial" w:cs="Arial"/>
          <w:sz w:val="16"/>
          <w:szCs w:val="16"/>
        </w:rPr>
        <w:t>ношение среднемесячной заработной платы руководителя, заместителей руководителя, главного бухгалтера учреждения и среднемесячной зар</w:t>
      </w:r>
      <w:r>
        <w:rPr>
          <w:rFonts w:ascii="Arial" w:hAnsi="Arial" w:cs="Arial"/>
          <w:sz w:val="16"/>
          <w:szCs w:val="16"/>
        </w:rPr>
        <w:t>а</w:t>
      </w:r>
      <w:r>
        <w:rPr>
          <w:rFonts w:ascii="Arial" w:hAnsi="Arial" w:cs="Arial"/>
          <w:sz w:val="16"/>
          <w:szCs w:val="16"/>
        </w:rPr>
        <w:t>ботной платы работников учреждения определяется путем деления среднемесячной заработной платы руководителя, заместителя руководителя, главного бу</w:t>
      </w:r>
      <w:r>
        <w:rPr>
          <w:rFonts w:ascii="Arial" w:hAnsi="Arial" w:cs="Arial"/>
          <w:sz w:val="16"/>
          <w:szCs w:val="16"/>
        </w:rPr>
        <w:t>х</w:t>
      </w:r>
      <w:r>
        <w:rPr>
          <w:rFonts w:ascii="Arial" w:hAnsi="Arial" w:cs="Arial"/>
          <w:sz w:val="16"/>
          <w:szCs w:val="16"/>
        </w:rPr>
        <w:t>галтера на среднемесячную заработную плату работников учреждения. Определение среднемесячной заработной платы в указанных целях осуществл</w:t>
      </w:r>
      <w:r>
        <w:rPr>
          <w:rFonts w:ascii="Arial" w:hAnsi="Arial" w:cs="Arial"/>
          <w:sz w:val="16"/>
          <w:szCs w:val="16"/>
        </w:rPr>
        <w:t>я</w:t>
      </w:r>
      <w:r>
        <w:rPr>
          <w:rFonts w:ascii="Arial" w:hAnsi="Arial" w:cs="Arial"/>
          <w:sz w:val="16"/>
          <w:szCs w:val="16"/>
        </w:rPr>
        <w:t xml:space="preserve">ется в соответствии с </w:t>
      </w:r>
      <w:hyperlink r:id="rId29" w:history="1">
        <w:r w:rsidRPr="00F877DF">
          <w:rPr>
            <w:rStyle w:val="af0"/>
            <w:rFonts w:ascii="Arial" w:hAnsi="Arial" w:cs="Arial"/>
            <w:color w:val="auto"/>
            <w:sz w:val="16"/>
            <w:szCs w:val="16"/>
            <w:u w:val="none"/>
          </w:rPr>
          <w:t>Положением</w:t>
        </w:r>
      </w:hyperlink>
      <w:r>
        <w:rPr>
          <w:rFonts w:ascii="Arial" w:hAnsi="Arial" w:cs="Arial"/>
          <w:sz w:val="16"/>
          <w:szCs w:val="16"/>
        </w:rPr>
        <w:t xml:space="preserve"> об особенностях порядка исчисления средней заработной платы, утвержденным постановлением Правительства Ро</w:t>
      </w:r>
      <w:r>
        <w:rPr>
          <w:rFonts w:ascii="Arial" w:hAnsi="Arial" w:cs="Arial"/>
          <w:sz w:val="16"/>
          <w:szCs w:val="16"/>
        </w:rPr>
        <w:t>с</w:t>
      </w:r>
      <w:r>
        <w:rPr>
          <w:rFonts w:ascii="Arial" w:hAnsi="Arial" w:cs="Arial"/>
          <w:sz w:val="16"/>
          <w:szCs w:val="16"/>
        </w:rPr>
        <w:t>сийской Федерации от 24 декабря 2007 года N 922 "Об особенностях порядка исчисления средней заработной платы".</w:t>
      </w:r>
    </w:p>
    <w:p w:rsidR="00F877DF" w:rsidRDefault="00F877DF" w:rsidP="00F877DF">
      <w:pPr>
        <w:autoSpaceDE w:val="0"/>
        <w:autoSpaceDN w:val="0"/>
        <w:adjustRightInd w:val="0"/>
        <w:ind w:firstLine="800"/>
        <w:jc w:val="both"/>
        <w:rPr>
          <w:rFonts w:ascii="Arial" w:hAnsi="Arial" w:cs="Arial"/>
          <w:sz w:val="16"/>
          <w:szCs w:val="16"/>
        </w:rPr>
      </w:pPr>
      <w:r>
        <w:rPr>
          <w:rFonts w:ascii="Arial" w:hAnsi="Arial" w:cs="Arial"/>
          <w:sz w:val="16"/>
          <w:szCs w:val="16"/>
        </w:rPr>
        <w:lastRenderedPageBreak/>
        <w:t>При установлении условий оплаты труда руководителю учреждения Администрация муниципального района исходит из необходимости обе</w:t>
      </w:r>
      <w:r>
        <w:rPr>
          <w:rFonts w:ascii="Arial" w:hAnsi="Arial" w:cs="Arial"/>
          <w:sz w:val="16"/>
          <w:szCs w:val="16"/>
        </w:rPr>
        <w:t>с</w:t>
      </w:r>
      <w:r>
        <w:rPr>
          <w:rFonts w:ascii="Arial" w:hAnsi="Arial" w:cs="Arial"/>
          <w:sz w:val="16"/>
          <w:szCs w:val="16"/>
        </w:rPr>
        <w:t>печения не превышения предельного уровня соотношения среднемесячной заработной платы, установленного в соответствии с абзацем первым наст</w:t>
      </w:r>
      <w:r>
        <w:rPr>
          <w:rFonts w:ascii="Arial" w:hAnsi="Arial" w:cs="Arial"/>
          <w:sz w:val="16"/>
          <w:szCs w:val="16"/>
        </w:rPr>
        <w:t>о</w:t>
      </w:r>
      <w:r>
        <w:rPr>
          <w:rFonts w:ascii="Arial" w:hAnsi="Arial" w:cs="Arial"/>
          <w:sz w:val="16"/>
          <w:szCs w:val="16"/>
        </w:rPr>
        <w:t xml:space="preserve">ящего пункта, в случае </w:t>
      </w:r>
      <w:proofErr w:type="gramStart"/>
      <w:r>
        <w:rPr>
          <w:rFonts w:ascii="Arial" w:hAnsi="Arial" w:cs="Arial"/>
          <w:sz w:val="16"/>
          <w:szCs w:val="16"/>
        </w:rPr>
        <w:t>выполнения всех показателей эффективности деятельности учреждения</w:t>
      </w:r>
      <w:proofErr w:type="gramEnd"/>
      <w:r>
        <w:rPr>
          <w:rFonts w:ascii="Arial" w:hAnsi="Arial" w:cs="Arial"/>
          <w:sz w:val="16"/>
          <w:szCs w:val="16"/>
        </w:rPr>
        <w:t xml:space="preserve"> и работы его руководителя и получения выплат стим</w:t>
      </w:r>
      <w:r>
        <w:rPr>
          <w:rFonts w:ascii="Arial" w:hAnsi="Arial" w:cs="Arial"/>
          <w:sz w:val="16"/>
          <w:szCs w:val="16"/>
        </w:rPr>
        <w:t>у</w:t>
      </w:r>
      <w:r>
        <w:rPr>
          <w:rFonts w:ascii="Arial" w:hAnsi="Arial" w:cs="Arial"/>
          <w:sz w:val="16"/>
          <w:szCs w:val="16"/>
        </w:rPr>
        <w:t>лирующего характера в максимальном размере.</w:t>
      </w:r>
    </w:p>
    <w:p w:rsidR="00F877DF" w:rsidRDefault="00F877DF" w:rsidP="00F877DF">
      <w:pPr>
        <w:widowControl w:val="0"/>
        <w:autoSpaceDE w:val="0"/>
        <w:autoSpaceDN w:val="0"/>
        <w:adjustRightInd w:val="0"/>
        <w:ind w:firstLine="800"/>
        <w:jc w:val="both"/>
        <w:outlineLvl w:val="1"/>
        <w:rPr>
          <w:rFonts w:ascii="Arial" w:hAnsi="Arial" w:cs="Arial"/>
          <w:b/>
          <w:sz w:val="16"/>
          <w:szCs w:val="16"/>
        </w:rPr>
      </w:pPr>
      <w:r>
        <w:rPr>
          <w:rFonts w:ascii="Arial" w:hAnsi="Arial" w:cs="Arial"/>
          <w:sz w:val="16"/>
          <w:szCs w:val="16"/>
        </w:rPr>
        <w:t>Ответственность за соблюдение предельной кратности соотношения средней заработной платы руководителя, заместителя руководителя, главного бухгалтера учреждения несет руководитель учреждения</w:t>
      </w:r>
      <w:proofErr w:type="gramStart"/>
      <w:r>
        <w:rPr>
          <w:rFonts w:ascii="Arial" w:hAnsi="Arial" w:cs="Arial"/>
          <w:sz w:val="16"/>
          <w:szCs w:val="16"/>
        </w:rPr>
        <w:t>.».</w:t>
      </w:r>
      <w:proofErr w:type="gramEnd"/>
    </w:p>
    <w:p w:rsidR="00F877DF" w:rsidRDefault="00F877DF" w:rsidP="00F877DF">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877DF" w:rsidRDefault="00F877DF" w:rsidP="00F877DF">
      <w:pPr>
        <w:ind w:firstLine="700"/>
        <w:jc w:val="both"/>
        <w:rPr>
          <w:rFonts w:ascii="Arial" w:hAnsi="Arial" w:cs="Arial"/>
          <w:sz w:val="16"/>
          <w:szCs w:val="16"/>
        </w:rPr>
      </w:pPr>
      <w:r>
        <w:rPr>
          <w:rFonts w:ascii="Arial" w:hAnsi="Arial" w:cs="Arial"/>
          <w:sz w:val="16"/>
          <w:szCs w:val="16"/>
        </w:rPr>
        <w:t>3. Постановление распространяется на правоотношения, возникшие с 1 января 2017 года.</w:t>
      </w:r>
    </w:p>
    <w:p w:rsidR="00F877DF" w:rsidRDefault="00F877DF" w:rsidP="00F877D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D662A5" w:rsidRDefault="00D662A5"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BC0464">
        <w:tc>
          <w:tcPr>
            <w:tcW w:w="10800" w:type="dxa"/>
          </w:tcPr>
          <w:p w:rsidR="00E87F79" w:rsidRDefault="00E87F79" w:rsidP="00E674A1">
            <w:pPr>
              <w:rPr>
                <w:rFonts w:ascii="Arial" w:hAnsi="Arial" w:cs="Arial"/>
                <w:b/>
                <w:sz w:val="16"/>
                <w:szCs w:val="16"/>
              </w:rPr>
            </w:pPr>
          </w:p>
        </w:tc>
        <w:tc>
          <w:tcPr>
            <w:tcW w:w="720" w:type="dxa"/>
          </w:tcPr>
          <w:p w:rsidR="00E87F79" w:rsidRDefault="00E87F79" w:rsidP="00E674A1">
            <w:pPr>
              <w:jc w:val="center"/>
              <w:rPr>
                <w:rFonts w:ascii="Arial" w:hAnsi="Arial" w:cs="Arial"/>
                <w:b/>
                <w:sz w:val="16"/>
                <w:szCs w:val="16"/>
              </w:rPr>
            </w:pPr>
          </w:p>
        </w:tc>
      </w:tr>
      <w:tr w:rsidR="00E87F79" w:rsidTr="00BC0464">
        <w:tc>
          <w:tcPr>
            <w:tcW w:w="10800" w:type="dxa"/>
          </w:tcPr>
          <w:p w:rsidR="00E87F79" w:rsidRDefault="00CF7446" w:rsidP="00E674A1">
            <w:pPr>
              <w:jc w:val="both"/>
              <w:rPr>
                <w:rFonts w:ascii="Arial" w:hAnsi="Arial" w:cs="Arial"/>
                <w:sz w:val="16"/>
                <w:szCs w:val="16"/>
              </w:rPr>
            </w:pPr>
            <w:r>
              <w:rPr>
                <w:rFonts w:ascii="Arial" w:hAnsi="Arial" w:cs="Arial"/>
                <w:sz w:val="16"/>
                <w:szCs w:val="16"/>
              </w:rPr>
              <w:t xml:space="preserve">Поздравление с </w:t>
            </w:r>
            <w:r w:rsidRPr="00CF7446">
              <w:rPr>
                <w:rStyle w:val="aff3"/>
                <w:rFonts w:ascii="Arial" w:hAnsi="Arial" w:cs="Arial"/>
                <w:b w:val="0"/>
                <w:color w:val="000000"/>
                <w:sz w:val="16"/>
                <w:szCs w:val="16"/>
              </w:rPr>
              <w:t>Международным женским днем 8 Марта</w:t>
            </w:r>
            <w:r>
              <w:rPr>
                <w:rStyle w:val="aff3"/>
                <w:rFonts w:ascii="Arial" w:hAnsi="Arial" w:cs="Arial"/>
                <w:b w:val="0"/>
                <w:color w:val="000000"/>
                <w:sz w:val="16"/>
                <w:szCs w:val="16"/>
              </w:rPr>
              <w:t xml:space="preserve"> ……………………………………………………………………………………………………..</w:t>
            </w:r>
          </w:p>
        </w:tc>
        <w:tc>
          <w:tcPr>
            <w:tcW w:w="720" w:type="dxa"/>
          </w:tcPr>
          <w:p w:rsidR="00E87F79" w:rsidRDefault="00CF7446" w:rsidP="00E674A1">
            <w:pPr>
              <w:jc w:val="center"/>
              <w:rPr>
                <w:rFonts w:ascii="Arial" w:hAnsi="Arial" w:cs="Arial"/>
                <w:sz w:val="16"/>
                <w:szCs w:val="16"/>
              </w:rPr>
            </w:pPr>
            <w:r>
              <w:rPr>
                <w:rFonts w:ascii="Arial" w:hAnsi="Arial" w:cs="Arial"/>
                <w:sz w:val="16"/>
                <w:szCs w:val="16"/>
              </w:rPr>
              <w:t>1</w:t>
            </w:r>
          </w:p>
        </w:tc>
      </w:tr>
      <w:tr w:rsidR="00FC4DF3" w:rsidTr="00BC0464">
        <w:tc>
          <w:tcPr>
            <w:tcW w:w="10800" w:type="dxa"/>
          </w:tcPr>
          <w:p w:rsidR="00FC4DF3" w:rsidRDefault="00BC0464" w:rsidP="00E674A1">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FC4DF3" w:rsidRDefault="00BC0464" w:rsidP="00E674A1">
            <w:pPr>
              <w:jc w:val="center"/>
              <w:rPr>
                <w:rFonts w:ascii="Arial" w:hAnsi="Arial" w:cs="Arial"/>
                <w:sz w:val="16"/>
                <w:szCs w:val="16"/>
              </w:rPr>
            </w:pPr>
            <w:r>
              <w:rPr>
                <w:rFonts w:ascii="Arial" w:hAnsi="Arial" w:cs="Arial"/>
                <w:sz w:val="16"/>
                <w:szCs w:val="16"/>
              </w:rPr>
              <w:t>1</w:t>
            </w:r>
          </w:p>
        </w:tc>
      </w:tr>
      <w:tr w:rsidR="00BC0464" w:rsidTr="00BC0464">
        <w:tc>
          <w:tcPr>
            <w:tcW w:w="10800" w:type="dxa"/>
          </w:tcPr>
          <w:p w:rsidR="00BC0464" w:rsidRDefault="00BC0464" w:rsidP="00E674A1">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BC0464" w:rsidRDefault="00BC0464" w:rsidP="00E674A1">
            <w:pPr>
              <w:jc w:val="center"/>
              <w:rPr>
                <w:rFonts w:ascii="Arial" w:hAnsi="Arial" w:cs="Arial"/>
                <w:sz w:val="16"/>
                <w:szCs w:val="16"/>
              </w:rPr>
            </w:pPr>
            <w:r>
              <w:rPr>
                <w:rFonts w:ascii="Arial" w:hAnsi="Arial" w:cs="Arial"/>
                <w:sz w:val="16"/>
                <w:szCs w:val="16"/>
              </w:rPr>
              <w:t>1</w:t>
            </w:r>
          </w:p>
        </w:tc>
      </w:tr>
      <w:tr w:rsidR="00E87F79" w:rsidTr="00BC0464">
        <w:tc>
          <w:tcPr>
            <w:tcW w:w="10800"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674A1">
            <w:pPr>
              <w:jc w:val="center"/>
              <w:rPr>
                <w:rFonts w:ascii="Arial" w:hAnsi="Arial" w:cs="Arial"/>
                <w:sz w:val="16"/>
                <w:szCs w:val="16"/>
              </w:rPr>
            </w:pPr>
          </w:p>
        </w:tc>
      </w:tr>
      <w:tr w:rsidR="00E87F79" w:rsidTr="00BC0464">
        <w:tc>
          <w:tcPr>
            <w:tcW w:w="10800" w:type="dxa"/>
          </w:tcPr>
          <w:p w:rsidR="00E87F79" w:rsidRPr="00B90ECC" w:rsidRDefault="004C0C64" w:rsidP="00E674A1">
            <w:pPr>
              <w:autoSpaceDE w:val="0"/>
              <w:autoSpaceDN w:val="0"/>
              <w:adjustRightInd w:val="0"/>
              <w:jc w:val="both"/>
              <w:outlineLvl w:val="0"/>
              <w:rPr>
                <w:rFonts w:ascii="Arial" w:hAnsi="Arial" w:cs="Arial"/>
                <w:sz w:val="16"/>
                <w:szCs w:val="16"/>
              </w:rPr>
            </w:pPr>
            <w:r>
              <w:rPr>
                <w:rFonts w:ascii="Arial" w:hAnsi="Arial" w:cs="Arial"/>
                <w:sz w:val="16"/>
                <w:szCs w:val="16"/>
              </w:rPr>
              <w:t>Постановление Администрации муниципального района от 22.02.2017 №224 «</w:t>
            </w:r>
            <w:r w:rsidRPr="004C0C64">
              <w:rPr>
                <w:rFonts w:ascii="Arial" w:hAnsi="Arial" w:cs="Arial"/>
                <w:sz w:val="16"/>
                <w:szCs w:val="16"/>
              </w:rPr>
              <w:t>Об утверждении  Порядка  составления и  утверждения плана финансово-хозяйственной  деятельности муниципальных бюджетных и  а</w:t>
            </w:r>
            <w:r w:rsidRPr="004C0C64">
              <w:rPr>
                <w:rFonts w:ascii="Arial" w:hAnsi="Arial" w:cs="Arial"/>
                <w:sz w:val="16"/>
                <w:szCs w:val="16"/>
              </w:rPr>
              <w:t>в</w:t>
            </w:r>
            <w:r w:rsidRPr="004C0C64">
              <w:rPr>
                <w:rFonts w:ascii="Arial" w:hAnsi="Arial" w:cs="Arial"/>
                <w:sz w:val="16"/>
                <w:szCs w:val="16"/>
              </w:rPr>
              <w:t>тономных учреждений Валдайского муниципального района</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BC0464" w:rsidRDefault="00BC0464" w:rsidP="00E674A1">
            <w:pPr>
              <w:jc w:val="center"/>
              <w:rPr>
                <w:rFonts w:ascii="Arial" w:hAnsi="Arial" w:cs="Arial"/>
                <w:sz w:val="16"/>
                <w:szCs w:val="16"/>
              </w:rPr>
            </w:pPr>
            <w:r>
              <w:rPr>
                <w:rFonts w:ascii="Arial" w:hAnsi="Arial" w:cs="Arial"/>
                <w:sz w:val="16"/>
                <w:szCs w:val="16"/>
              </w:rPr>
              <w:t>1-6</w:t>
            </w:r>
          </w:p>
        </w:tc>
      </w:tr>
      <w:tr w:rsidR="00E87F79" w:rsidTr="00BC0464">
        <w:tc>
          <w:tcPr>
            <w:tcW w:w="10800" w:type="dxa"/>
          </w:tcPr>
          <w:p w:rsidR="00E87F79" w:rsidRPr="004C0C64" w:rsidRDefault="004C0C64" w:rsidP="004C0C64">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22.02.2017 №225 «</w:t>
            </w:r>
            <w:r w:rsidRPr="004C0C64">
              <w:rPr>
                <w:rFonts w:ascii="Arial" w:hAnsi="Arial" w:cs="Arial"/>
                <w:sz w:val="16"/>
                <w:szCs w:val="16"/>
              </w:rPr>
              <w:t>Об утверждении Порядка предоставления субсидий из бю</w:t>
            </w:r>
            <w:r w:rsidRPr="004C0C64">
              <w:rPr>
                <w:rFonts w:ascii="Arial" w:hAnsi="Arial" w:cs="Arial"/>
                <w:sz w:val="16"/>
                <w:szCs w:val="16"/>
              </w:rPr>
              <w:t>д</w:t>
            </w:r>
            <w:r w:rsidRPr="004C0C64">
              <w:rPr>
                <w:rFonts w:ascii="Arial" w:hAnsi="Arial" w:cs="Arial"/>
                <w:sz w:val="16"/>
                <w:szCs w:val="16"/>
              </w:rPr>
              <w:t>жета  Валдайского муниципального района на капитальный ремонт  жилых помещений в многоквартирных домах, находящихся в муниц</w:t>
            </w:r>
            <w:r w:rsidRPr="004C0C64">
              <w:rPr>
                <w:rFonts w:ascii="Arial" w:hAnsi="Arial" w:cs="Arial"/>
                <w:sz w:val="16"/>
                <w:szCs w:val="16"/>
              </w:rPr>
              <w:t>и</w:t>
            </w:r>
            <w:r w:rsidRPr="004C0C64">
              <w:rPr>
                <w:rFonts w:ascii="Arial" w:hAnsi="Arial" w:cs="Arial"/>
                <w:sz w:val="16"/>
                <w:szCs w:val="16"/>
              </w:rPr>
              <w:t>пальной собственности Валдайского муниципального района</w:t>
            </w:r>
            <w:r>
              <w:rPr>
                <w:rFonts w:ascii="Arial" w:hAnsi="Arial" w:cs="Arial"/>
                <w:sz w:val="16"/>
                <w:szCs w:val="16"/>
              </w:rPr>
              <w:t>»</w:t>
            </w:r>
            <w:r w:rsidRPr="004C0C64">
              <w:rPr>
                <w:rFonts w:ascii="Arial" w:hAnsi="Arial" w:cs="Arial"/>
                <w:sz w:val="16"/>
                <w:szCs w:val="16"/>
              </w:rPr>
              <w:t xml:space="preserve"> </w:t>
            </w:r>
            <w:r>
              <w:rPr>
                <w:rFonts w:ascii="Arial" w:hAnsi="Arial" w:cs="Arial"/>
                <w:sz w:val="16"/>
                <w:szCs w:val="16"/>
              </w:rPr>
              <w:t>………………………………………………………………………………………………</w:t>
            </w:r>
          </w:p>
        </w:tc>
        <w:tc>
          <w:tcPr>
            <w:tcW w:w="720" w:type="dxa"/>
          </w:tcPr>
          <w:p w:rsidR="00EE0C2D" w:rsidRDefault="00EE0C2D" w:rsidP="00E674A1">
            <w:pPr>
              <w:jc w:val="center"/>
              <w:rPr>
                <w:rFonts w:ascii="Arial" w:hAnsi="Arial" w:cs="Arial"/>
                <w:sz w:val="16"/>
                <w:szCs w:val="16"/>
              </w:rPr>
            </w:pPr>
          </w:p>
          <w:p w:rsidR="00BC0464" w:rsidRDefault="00BC0464" w:rsidP="00E674A1">
            <w:pPr>
              <w:jc w:val="center"/>
              <w:rPr>
                <w:rFonts w:ascii="Arial" w:hAnsi="Arial" w:cs="Arial"/>
                <w:sz w:val="16"/>
                <w:szCs w:val="16"/>
              </w:rPr>
            </w:pPr>
          </w:p>
          <w:p w:rsidR="00BC0464" w:rsidRDefault="00BC0464" w:rsidP="00E674A1">
            <w:pPr>
              <w:jc w:val="center"/>
              <w:rPr>
                <w:rFonts w:ascii="Arial" w:hAnsi="Arial" w:cs="Arial"/>
                <w:sz w:val="16"/>
                <w:szCs w:val="16"/>
              </w:rPr>
            </w:pPr>
            <w:r>
              <w:rPr>
                <w:rFonts w:ascii="Arial" w:hAnsi="Arial" w:cs="Arial"/>
                <w:sz w:val="16"/>
                <w:szCs w:val="16"/>
              </w:rPr>
              <w:t>6-9</w:t>
            </w:r>
          </w:p>
        </w:tc>
      </w:tr>
      <w:tr w:rsidR="00E87F79" w:rsidTr="00BC0464">
        <w:tc>
          <w:tcPr>
            <w:tcW w:w="10800" w:type="dxa"/>
          </w:tcPr>
          <w:p w:rsidR="00E87F79" w:rsidRPr="00664EA2" w:rsidRDefault="0052027E" w:rsidP="0052027E">
            <w:pPr>
              <w:tabs>
                <w:tab w:val="left" w:pos="4500"/>
              </w:tabs>
              <w:ind w:right="57"/>
              <w:jc w:val="both"/>
              <w:rPr>
                <w:rFonts w:ascii="Arial" w:hAnsi="Arial" w:cs="Arial"/>
                <w:sz w:val="16"/>
                <w:szCs w:val="16"/>
              </w:rPr>
            </w:pPr>
            <w:r>
              <w:rPr>
                <w:rFonts w:ascii="Arial" w:hAnsi="Arial" w:cs="Arial"/>
                <w:sz w:val="16"/>
                <w:szCs w:val="16"/>
              </w:rPr>
              <w:t>Постановление Администрации муниципального района от 27.02.2017 №248 «</w:t>
            </w:r>
            <w:r w:rsidRPr="0052027E">
              <w:rPr>
                <w:rFonts w:ascii="Arial" w:hAnsi="Arial" w:cs="Arial"/>
                <w:sz w:val="16"/>
                <w:szCs w:val="16"/>
              </w:rPr>
              <w:t>О внесении изменений в муниципальную программу «Ко</w:t>
            </w:r>
            <w:r w:rsidRPr="0052027E">
              <w:rPr>
                <w:rFonts w:ascii="Arial" w:hAnsi="Arial" w:cs="Arial"/>
                <w:sz w:val="16"/>
                <w:szCs w:val="16"/>
              </w:rPr>
              <w:t>м</w:t>
            </w:r>
            <w:r w:rsidRPr="0052027E">
              <w:rPr>
                <w:rFonts w:ascii="Arial" w:hAnsi="Arial" w:cs="Arial"/>
                <w:sz w:val="16"/>
                <w:szCs w:val="16"/>
              </w:rPr>
              <w:t>плексные меры по обеспечению законности и противодействию правонаруш</w:t>
            </w:r>
            <w:r w:rsidRPr="0052027E">
              <w:rPr>
                <w:rFonts w:ascii="Arial" w:hAnsi="Arial" w:cs="Arial"/>
                <w:sz w:val="16"/>
                <w:szCs w:val="16"/>
              </w:rPr>
              <w:t>е</w:t>
            </w:r>
            <w:r w:rsidRPr="0052027E">
              <w:rPr>
                <w:rFonts w:ascii="Arial" w:hAnsi="Arial" w:cs="Arial"/>
                <w:sz w:val="16"/>
                <w:szCs w:val="16"/>
              </w:rPr>
              <w:t>ниям</w:t>
            </w:r>
            <w:r w:rsidRPr="0052027E">
              <w:rPr>
                <w:rFonts w:ascii="Arial" w:hAnsi="Arial" w:cs="Arial"/>
                <w:kern w:val="24"/>
                <w:sz w:val="16"/>
                <w:szCs w:val="16"/>
              </w:rPr>
              <w:t xml:space="preserve"> на 2017-2019 годы</w:t>
            </w:r>
            <w:r w:rsidRPr="0052027E">
              <w:rPr>
                <w:rFonts w:ascii="Arial" w:hAnsi="Arial" w:cs="Arial"/>
                <w:sz w:val="16"/>
                <w:szCs w:val="16"/>
              </w:rPr>
              <w:t>»</w:t>
            </w:r>
            <w:r>
              <w:rPr>
                <w:rFonts w:ascii="Arial" w:hAnsi="Arial" w:cs="Arial"/>
                <w:sz w:val="16"/>
                <w:szCs w:val="16"/>
              </w:rPr>
              <w:t xml:space="preserve"> …………………………………………..</w:t>
            </w:r>
          </w:p>
        </w:tc>
        <w:tc>
          <w:tcPr>
            <w:tcW w:w="720" w:type="dxa"/>
          </w:tcPr>
          <w:p w:rsidR="00EE0C2D" w:rsidRDefault="00EE0C2D" w:rsidP="00E674A1">
            <w:pPr>
              <w:jc w:val="center"/>
              <w:rPr>
                <w:rFonts w:ascii="Arial" w:hAnsi="Arial" w:cs="Arial"/>
                <w:sz w:val="16"/>
                <w:szCs w:val="16"/>
              </w:rPr>
            </w:pPr>
          </w:p>
          <w:p w:rsidR="00BC0464" w:rsidRDefault="00BC0464" w:rsidP="00E674A1">
            <w:pPr>
              <w:jc w:val="center"/>
              <w:rPr>
                <w:rFonts w:ascii="Arial" w:hAnsi="Arial" w:cs="Arial"/>
                <w:sz w:val="16"/>
                <w:szCs w:val="16"/>
              </w:rPr>
            </w:pPr>
            <w:r>
              <w:rPr>
                <w:rFonts w:ascii="Arial" w:hAnsi="Arial" w:cs="Arial"/>
                <w:sz w:val="16"/>
                <w:szCs w:val="16"/>
              </w:rPr>
              <w:t>9</w:t>
            </w:r>
          </w:p>
        </w:tc>
      </w:tr>
      <w:tr w:rsidR="00E87F79" w:rsidTr="00BC0464">
        <w:tc>
          <w:tcPr>
            <w:tcW w:w="10800" w:type="dxa"/>
          </w:tcPr>
          <w:p w:rsidR="00E87F79" w:rsidRPr="00F877DF" w:rsidRDefault="00F877DF" w:rsidP="00F877DF">
            <w:pPr>
              <w:ind w:right="-46"/>
              <w:jc w:val="both"/>
              <w:rPr>
                <w:rFonts w:ascii="Arial" w:hAnsi="Arial" w:cs="Arial"/>
                <w:sz w:val="16"/>
                <w:szCs w:val="16"/>
              </w:rPr>
            </w:pPr>
            <w:r>
              <w:rPr>
                <w:rFonts w:ascii="Arial" w:hAnsi="Arial" w:cs="Arial"/>
                <w:sz w:val="16"/>
                <w:szCs w:val="16"/>
              </w:rPr>
              <w:t>Постановление Администрации муниципального района от 28.02.2017 №254 «</w:t>
            </w:r>
            <w:r w:rsidRPr="00F877DF">
              <w:rPr>
                <w:rFonts w:ascii="Arial" w:hAnsi="Arial" w:cs="Arial"/>
                <w:sz w:val="16"/>
                <w:szCs w:val="16"/>
              </w:rPr>
              <w:t>О внесении изменения в Положение об оплате труда работн</w:t>
            </w:r>
            <w:r w:rsidRPr="00F877DF">
              <w:rPr>
                <w:rFonts w:ascii="Arial" w:hAnsi="Arial" w:cs="Arial"/>
                <w:sz w:val="16"/>
                <w:szCs w:val="16"/>
              </w:rPr>
              <w:t>и</w:t>
            </w:r>
            <w:r w:rsidRPr="00F877DF">
              <w:rPr>
                <w:rFonts w:ascii="Arial" w:hAnsi="Arial" w:cs="Arial"/>
                <w:sz w:val="16"/>
                <w:szCs w:val="16"/>
              </w:rPr>
              <w:t>ков муниципального бюджетного учреждения «Административно-хозяйственное упра</w:t>
            </w:r>
            <w:r w:rsidRPr="00F877DF">
              <w:rPr>
                <w:rFonts w:ascii="Arial" w:hAnsi="Arial" w:cs="Arial"/>
                <w:sz w:val="16"/>
                <w:szCs w:val="16"/>
              </w:rPr>
              <w:t>в</w:t>
            </w:r>
            <w:r w:rsidRPr="00F877DF">
              <w:rPr>
                <w:rFonts w:ascii="Arial" w:hAnsi="Arial" w:cs="Arial"/>
                <w:sz w:val="16"/>
                <w:szCs w:val="16"/>
              </w:rPr>
              <w:t>ление»</w:t>
            </w:r>
            <w:r>
              <w:rPr>
                <w:rFonts w:ascii="Arial" w:hAnsi="Arial" w:cs="Arial"/>
                <w:sz w:val="16"/>
                <w:szCs w:val="16"/>
              </w:rPr>
              <w:t xml:space="preserve"> ………………………………………………………..</w:t>
            </w:r>
          </w:p>
        </w:tc>
        <w:tc>
          <w:tcPr>
            <w:tcW w:w="720" w:type="dxa"/>
          </w:tcPr>
          <w:p w:rsidR="00EE0C2D" w:rsidRDefault="00EE0C2D" w:rsidP="00E674A1">
            <w:pPr>
              <w:jc w:val="center"/>
              <w:rPr>
                <w:rFonts w:ascii="Arial" w:hAnsi="Arial" w:cs="Arial"/>
                <w:sz w:val="16"/>
                <w:szCs w:val="16"/>
              </w:rPr>
            </w:pPr>
          </w:p>
          <w:p w:rsidR="00BC0464" w:rsidRDefault="00BC0464" w:rsidP="00E674A1">
            <w:pPr>
              <w:jc w:val="center"/>
              <w:rPr>
                <w:rFonts w:ascii="Arial" w:hAnsi="Arial" w:cs="Arial"/>
                <w:sz w:val="16"/>
                <w:szCs w:val="16"/>
              </w:rPr>
            </w:pPr>
            <w:r>
              <w:rPr>
                <w:rFonts w:ascii="Arial" w:hAnsi="Arial" w:cs="Arial"/>
                <w:sz w:val="16"/>
                <w:szCs w:val="16"/>
              </w:rPr>
              <w:t>9-10</w:t>
            </w:r>
          </w:p>
        </w:tc>
      </w:tr>
      <w:tr w:rsidR="00097DF5" w:rsidTr="00BC0464">
        <w:tc>
          <w:tcPr>
            <w:tcW w:w="10800" w:type="dxa"/>
          </w:tcPr>
          <w:p w:rsidR="00097DF5" w:rsidRPr="003B680C" w:rsidRDefault="00097DF5" w:rsidP="000704AA">
            <w:pPr>
              <w:shd w:val="clear" w:color="auto" w:fill="FFFFFF"/>
              <w:tabs>
                <w:tab w:val="left" w:pos="-100"/>
                <w:tab w:val="left" w:pos="0"/>
                <w:tab w:val="left" w:pos="9354"/>
              </w:tabs>
              <w:ind w:right="-46"/>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DA3E9A" w:rsidTr="00BC0464">
        <w:tc>
          <w:tcPr>
            <w:tcW w:w="10800" w:type="dxa"/>
          </w:tcPr>
          <w:p w:rsidR="00DA3E9A" w:rsidRPr="003B680C" w:rsidRDefault="00DA3E9A" w:rsidP="00E674A1">
            <w:pPr>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485841" w:rsidTr="00BC0464">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r w:rsidR="00485841" w:rsidTr="00BC0464">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4C0C64" w:rsidRPr="004C0C64" w:rsidRDefault="004C0C64" w:rsidP="004C0C64">
      <w:pPr>
        <w:jc w:val="both"/>
        <w:rPr>
          <w:rFonts w:ascii="Arial" w:hAnsi="Arial" w:cs="Arial"/>
          <w:sz w:val="16"/>
          <w:szCs w:val="16"/>
        </w:rPr>
      </w:pPr>
    </w:p>
    <w:p w:rsidR="009261FC" w:rsidRPr="00CF7446" w:rsidRDefault="009261FC" w:rsidP="009261FC">
      <w:pPr>
        <w:jc w:val="both"/>
        <w:rPr>
          <w:rFonts w:ascii="Arial" w:hAnsi="Arial" w:cs="Arial"/>
          <w:b/>
          <w:sz w:val="16"/>
          <w:szCs w:val="16"/>
        </w:rPr>
      </w:pPr>
    </w:p>
    <w:p w:rsidR="00FF5F09" w:rsidRDefault="00FF5F09" w:rsidP="00AF0F5B">
      <w:pPr>
        <w:jc w:val="both"/>
        <w:rPr>
          <w:rFonts w:ascii="Arial" w:hAnsi="Arial" w:cs="Arial"/>
          <w:sz w:val="16"/>
          <w:szCs w:val="16"/>
        </w:rPr>
      </w:pPr>
    </w:p>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Default="00BC0464" w:rsidP="00897840">
      <w:pPr>
        <w:rPr>
          <w:rFonts w:ascii="Arial" w:hAnsi="Arial" w:cs="Arial"/>
          <w:sz w:val="16"/>
          <w:szCs w:val="16"/>
        </w:rPr>
      </w:pPr>
    </w:p>
    <w:p w:rsidR="00BC0464" w:rsidRPr="004262BD" w:rsidRDefault="00BC0464"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97840">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897840">
        <w:rPr>
          <w:rFonts w:ascii="Arial" w:hAnsi="Arial" w:cs="Arial"/>
          <w:sz w:val="12"/>
          <w:szCs w:val="12"/>
        </w:rPr>
        <w:t>5</w:t>
      </w:r>
      <w:r w:rsidRPr="006F48AD">
        <w:rPr>
          <w:rFonts w:ascii="Arial" w:hAnsi="Arial" w:cs="Arial"/>
          <w:sz w:val="12"/>
          <w:szCs w:val="12"/>
        </w:rPr>
        <w:t>) от</w:t>
      </w:r>
      <w:r w:rsidR="002F7DB5">
        <w:rPr>
          <w:rFonts w:ascii="Arial" w:hAnsi="Arial" w:cs="Arial"/>
          <w:sz w:val="12"/>
          <w:szCs w:val="12"/>
        </w:rPr>
        <w:t xml:space="preserve"> </w:t>
      </w:r>
      <w:r w:rsidR="00897840">
        <w:rPr>
          <w:rFonts w:ascii="Arial" w:hAnsi="Arial" w:cs="Arial"/>
          <w:sz w:val="12"/>
          <w:szCs w:val="12"/>
        </w:rPr>
        <w:t>03</w:t>
      </w:r>
      <w:r w:rsidR="00F551FB">
        <w:rPr>
          <w:rFonts w:ascii="Arial" w:hAnsi="Arial" w:cs="Arial"/>
          <w:sz w:val="12"/>
          <w:szCs w:val="12"/>
        </w:rPr>
        <w:t>.</w:t>
      </w:r>
      <w:r w:rsidR="00830F37">
        <w:rPr>
          <w:rFonts w:ascii="Arial" w:hAnsi="Arial" w:cs="Arial"/>
          <w:sz w:val="12"/>
          <w:szCs w:val="12"/>
        </w:rPr>
        <w:t>0</w:t>
      </w:r>
      <w:r w:rsidR="00897840">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C0464">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662A5">
      <w:headerReference w:type="even" r:id="rId30"/>
      <w:headerReference w:type="default" r:id="rId31"/>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3E" w:rsidRDefault="00711B3E">
      <w:r>
        <w:separator/>
      </w:r>
    </w:p>
  </w:endnote>
  <w:endnote w:type="continuationSeparator" w:id="0">
    <w:p w:rsidR="00711B3E" w:rsidRDefault="0071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3E" w:rsidRDefault="00711B3E">
      <w:r>
        <w:separator/>
      </w:r>
    </w:p>
  </w:footnote>
  <w:footnote w:type="continuationSeparator" w:id="0">
    <w:p w:rsidR="00711B3E" w:rsidRDefault="00711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F29B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F29BD">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E90540"/>
    <w:multiLevelType w:val="multilevel"/>
    <w:tmpl w:val="99A49CE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6"/>
  </w:num>
  <w:num w:numId="4">
    <w:abstractNumId w:val="10"/>
  </w:num>
  <w:num w:numId="5">
    <w:abstractNumId w:val="16"/>
  </w:num>
  <w:num w:numId="6">
    <w:abstractNumId w:val="18"/>
  </w:num>
  <w:num w:numId="7">
    <w:abstractNumId w:val="5"/>
  </w:num>
  <w:num w:numId="8">
    <w:abstractNumId w:val="12"/>
  </w:num>
  <w:num w:numId="9">
    <w:abstractNumId w:val="3"/>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6A82"/>
    <w:rsid w:val="00067D90"/>
    <w:rsid w:val="000704AA"/>
    <w:rsid w:val="0007063E"/>
    <w:rsid w:val="00075BC3"/>
    <w:rsid w:val="0007657D"/>
    <w:rsid w:val="00080A1B"/>
    <w:rsid w:val="00081FE7"/>
    <w:rsid w:val="00082001"/>
    <w:rsid w:val="00085C6F"/>
    <w:rsid w:val="00086CBC"/>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E742C"/>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4C03"/>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049B"/>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67C"/>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2345"/>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5FCE"/>
    <w:rsid w:val="002A6209"/>
    <w:rsid w:val="002B0F56"/>
    <w:rsid w:val="002B16D1"/>
    <w:rsid w:val="002B4764"/>
    <w:rsid w:val="002B6058"/>
    <w:rsid w:val="002B79FA"/>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20FA"/>
    <w:rsid w:val="002F5631"/>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68F2"/>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0CA4"/>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7C63"/>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0C64"/>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27E"/>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4187"/>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576"/>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07BB1"/>
    <w:rsid w:val="00711B3E"/>
    <w:rsid w:val="007126F5"/>
    <w:rsid w:val="007147CF"/>
    <w:rsid w:val="00722E4C"/>
    <w:rsid w:val="00723077"/>
    <w:rsid w:val="0072434C"/>
    <w:rsid w:val="00724818"/>
    <w:rsid w:val="0072484C"/>
    <w:rsid w:val="00724D85"/>
    <w:rsid w:val="0072529F"/>
    <w:rsid w:val="00725BCC"/>
    <w:rsid w:val="00726B36"/>
    <w:rsid w:val="007271DF"/>
    <w:rsid w:val="00731275"/>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8F2"/>
    <w:rsid w:val="00807A3B"/>
    <w:rsid w:val="008102E5"/>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5B24"/>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4550"/>
    <w:rsid w:val="00A66C3C"/>
    <w:rsid w:val="00A67483"/>
    <w:rsid w:val="00A67991"/>
    <w:rsid w:val="00A67BAE"/>
    <w:rsid w:val="00A70EB5"/>
    <w:rsid w:val="00A735BE"/>
    <w:rsid w:val="00A738DF"/>
    <w:rsid w:val="00A740A8"/>
    <w:rsid w:val="00A74B4C"/>
    <w:rsid w:val="00A76F2E"/>
    <w:rsid w:val="00A771B6"/>
    <w:rsid w:val="00A81153"/>
    <w:rsid w:val="00A8672C"/>
    <w:rsid w:val="00A87B00"/>
    <w:rsid w:val="00A90D51"/>
    <w:rsid w:val="00A94DD3"/>
    <w:rsid w:val="00A97CDE"/>
    <w:rsid w:val="00AA0642"/>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0464"/>
    <w:rsid w:val="00BC15C4"/>
    <w:rsid w:val="00BC5043"/>
    <w:rsid w:val="00BC6081"/>
    <w:rsid w:val="00BC6E74"/>
    <w:rsid w:val="00BC7830"/>
    <w:rsid w:val="00BD0E9F"/>
    <w:rsid w:val="00BD38BA"/>
    <w:rsid w:val="00BD3D45"/>
    <w:rsid w:val="00BD4B76"/>
    <w:rsid w:val="00BD5702"/>
    <w:rsid w:val="00BD5870"/>
    <w:rsid w:val="00BD6662"/>
    <w:rsid w:val="00BE0774"/>
    <w:rsid w:val="00BE5833"/>
    <w:rsid w:val="00BF1BD2"/>
    <w:rsid w:val="00BF29BD"/>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18F"/>
    <w:rsid w:val="00CE03ED"/>
    <w:rsid w:val="00CE307E"/>
    <w:rsid w:val="00CE75D0"/>
    <w:rsid w:val="00CF5BEA"/>
    <w:rsid w:val="00CF7446"/>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62A5"/>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2EF5"/>
    <w:rsid w:val="00DD358C"/>
    <w:rsid w:val="00DD3BBF"/>
    <w:rsid w:val="00DD5753"/>
    <w:rsid w:val="00DE003B"/>
    <w:rsid w:val="00DE2EF8"/>
    <w:rsid w:val="00DE6F59"/>
    <w:rsid w:val="00DE7454"/>
    <w:rsid w:val="00DE7994"/>
    <w:rsid w:val="00DF3E44"/>
    <w:rsid w:val="00DF5C04"/>
    <w:rsid w:val="00DF6529"/>
    <w:rsid w:val="00DF7C97"/>
    <w:rsid w:val="00E000E4"/>
    <w:rsid w:val="00E021A6"/>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1A14"/>
    <w:rsid w:val="00E52693"/>
    <w:rsid w:val="00E5482F"/>
    <w:rsid w:val="00E54B28"/>
    <w:rsid w:val="00E60686"/>
    <w:rsid w:val="00E63F06"/>
    <w:rsid w:val="00E63FFE"/>
    <w:rsid w:val="00E640B5"/>
    <w:rsid w:val="00E65CCB"/>
    <w:rsid w:val="00E661CC"/>
    <w:rsid w:val="00E674A1"/>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C5B"/>
    <w:rsid w:val="00F63D0A"/>
    <w:rsid w:val="00F65193"/>
    <w:rsid w:val="00F706F4"/>
    <w:rsid w:val="00F73C0C"/>
    <w:rsid w:val="00F7514E"/>
    <w:rsid w:val="00F7595F"/>
    <w:rsid w:val="00F75E29"/>
    <w:rsid w:val="00F778D3"/>
    <w:rsid w:val="00F83007"/>
    <w:rsid w:val="00F833CA"/>
    <w:rsid w:val="00F877DF"/>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35C4"/>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067027">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71924086">
      <w:bodyDiv w:val="1"/>
      <w:marLeft w:val="0"/>
      <w:marRight w:val="0"/>
      <w:marTop w:val="0"/>
      <w:marBottom w:val="0"/>
      <w:divBdr>
        <w:top w:val="none" w:sz="0" w:space="0" w:color="auto"/>
        <w:left w:val="none" w:sz="0" w:space="0" w:color="auto"/>
        <w:bottom w:val="none" w:sz="0" w:space="0" w:color="auto"/>
        <w:right w:val="none" w:sz="0" w:space="0" w:color="auto"/>
      </w:divBdr>
    </w:div>
    <w:div w:id="38452718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4024285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93152143">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8553946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5582404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0045472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18820216">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960131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394413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CC28A8883760E6FC0501CAD7D6D03B1736CF4EC789CA36001C0F4AFBC8D05BCAE4539232D4585CR6FCF" TargetMode="External"/><Relationship Id="rId18" Type="http://schemas.openxmlformats.org/officeDocument/2006/relationships/hyperlink" Target="consultantplus://offline/ref=87CD71656814BE6B27001DDFE58EACDD9FE2924D671AD02F408EF88072NCLEM" TargetMode="External"/><Relationship Id="rId26"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3" Type="http://schemas.openxmlformats.org/officeDocument/2006/relationships/styles" Target="styles.xml"/><Relationship Id="rId21" Type="http://schemas.openxmlformats.org/officeDocument/2006/relationships/hyperlink" Target="consultantplus://offline/ref=FEBC0A74CE37F66154B103CC81B1FE96B5359111D6B6237A1700FB171628325AD9A2954586CABEBCw07CE" TargetMode="External"/><Relationship Id="rId7" Type="http://schemas.openxmlformats.org/officeDocument/2006/relationships/footnotes" Target="footnotes.xml"/><Relationship Id="rId12" Type="http://schemas.openxmlformats.org/officeDocument/2006/relationships/hyperlink" Target="consultantplus://offline/ref=01CC28A8883760E6FC0501CAD7D6D03B1737C445C682CA36001C0F4AFBRCF8F" TargetMode="External"/><Relationship Id="rId17" Type="http://schemas.openxmlformats.org/officeDocument/2006/relationships/hyperlink" Target="consultantplus://offline/ref=87CD71656814BE6B27001DDFE58EACDD9FE3934F6512D02F408EF88072NCLEM" TargetMode="External"/><Relationship Id="rId25"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CD71656814BE6B27001DDFE58EACDD9FE2924F6711D02F408EF88072CEF7D894FD02EB7813N7L1M" TargetMode="External"/><Relationship Id="rId20" Type="http://schemas.openxmlformats.org/officeDocument/2006/relationships/hyperlink" Target="consultantplus://offline/ref=FEBC0A74CE37F66154B103CC81B1FE96B5349F11DFB8237A1700FB171628325AD9A2954582CAwB77E" TargetMode="External"/><Relationship Id="rId29" Type="http://schemas.openxmlformats.org/officeDocument/2006/relationships/hyperlink" Target="consultantplus://offline/ref=B61BE70FD9BB736F8D96233888A6833C7BFE7AEB2F139A89A380CCE58F81C457D71AE4C9A71034E366N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83BF4F987E6E4C1E728DD3718DDEF329871309179AC7B531BF18D420E398DC03319BCD59B07B15nEHBP" TargetMode="External"/><Relationship Id="rId24" Type="http://schemas.openxmlformats.org/officeDocument/2006/relationships/hyperlink" Target="consultantplus://offline/ref=FEBC0A74CE37F66154B103CC81B1FE96B535911DDFB4237A1700FB171628325AD9A2954586CBBFBAw073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8F76D7DA8444A6BD022A14D9761A240C433CD3747B61D3A5D39DC6106C98369FF73CC1B6AJ3F7O" TargetMode="External"/><Relationship Id="rId23"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8"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10"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20&#1040;&#1076;&#1084;&#1080;&#1085;&#1080;&#1089;&#1090;&#1088;&#1072;&#1094;&#1080;&#1080;%20&#1042;&#1052;&#1056;%20&#1086;%20&#1087;&#1083;&#1072;&#1085;&#1077;%20&#1060;&#1061;&#1044;.doc" TargetMode="External"/><Relationship Id="rId19" Type="http://schemas.openxmlformats.org/officeDocument/2006/relationships/hyperlink" Target="consultantplus://offline/ref=87CD71656814BE6B27001DDFE58EACDD9FE2924F6711D02F408EF88072NCLE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E9AC2BC7699DE6CC1CDBE2A7B571A2D234E595DD919B94CD6177292EACBD9D150E64A5433BQEIFF" TargetMode="External"/><Relationship Id="rId22" Type="http://schemas.openxmlformats.org/officeDocument/2006/relationships/hyperlink" Target="consultantplus://offline/ref=FEBC0A74CE37F66154B11DC197DDA19EB03BC915D5B9292B4B5FA04A4121380D9EEDCC07C2C7BEBA0F73E7w07FE" TargetMode="External"/><Relationship Id="rId27"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5EC2-61E2-4253-BD9F-F8BB8A48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8055</Words>
  <Characters>45919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53867</CharactersWithSpaces>
  <SharedDoc>false</SharedDoc>
  <HLinks>
    <vt:vector size="120" baseType="variant">
      <vt:variant>
        <vt:i4>7667820</vt:i4>
      </vt:variant>
      <vt:variant>
        <vt:i4>57</vt:i4>
      </vt:variant>
      <vt:variant>
        <vt:i4>0</vt:i4>
      </vt:variant>
      <vt:variant>
        <vt:i4>5</vt:i4>
      </vt:variant>
      <vt:variant>
        <vt:lpwstr>consultantplus://offline/ref=B61BE70FD9BB736F8D96233888A6833C7BFE7AEB2F139A89A380CCE58F81C457D71AE4C9A71034E366NDG</vt:lpwstr>
      </vt:variant>
      <vt:variant>
        <vt:lpwstr/>
      </vt:variant>
      <vt:variant>
        <vt:i4>1320251</vt:i4>
      </vt:variant>
      <vt:variant>
        <vt:i4>54</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1320251</vt:i4>
      </vt:variant>
      <vt:variant>
        <vt:i4>51</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1320251</vt:i4>
      </vt:variant>
      <vt:variant>
        <vt:i4>48</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6301001</vt:i4>
      </vt:variant>
      <vt:variant>
        <vt:i4>45</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3735648</vt:i4>
      </vt:variant>
      <vt:variant>
        <vt:i4>42</vt:i4>
      </vt:variant>
      <vt:variant>
        <vt:i4>0</vt:i4>
      </vt:variant>
      <vt:variant>
        <vt:i4>5</vt:i4>
      </vt:variant>
      <vt:variant>
        <vt:lpwstr>consultantplus://offline/ref=FEBC0A74CE37F66154B103CC81B1FE96B535911DDFB4237A1700FB171628325AD9A2954586CBBFBAw073E</vt:lpwstr>
      </vt:variant>
      <vt:variant>
        <vt:lpwstr/>
      </vt:variant>
      <vt:variant>
        <vt:i4>6301001</vt:i4>
      </vt:variant>
      <vt:variant>
        <vt:i4>39</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5963856</vt:i4>
      </vt:variant>
      <vt:variant>
        <vt:i4>36</vt:i4>
      </vt:variant>
      <vt:variant>
        <vt:i4>0</vt:i4>
      </vt:variant>
      <vt:variant>
        <vt:i4>5</vt:i4>
      </vt:variant>
      <vt:variant>
        <vt:lpwstr>consultantplus://offline/ref=FEBC0A74CE37F66154B11DC197DDA19EB03BC915D5B9292B4B5FA04A4121380D9EEDCC07C2C7BEBA0F73E7w07FE</vt:lpwstr>
      </vt:variant>
      <vt:variant>
        <vt:lpwstr/>
      </vt:variant>
      <vt:variant>
        <vt:i4>3735605</vt:i4>
      </vt:variant>
      <vt:variant>
        <vt:i4>33</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30</vt:i4>
      </vt:variant>
      <vt:variant>
        <vt:i4>0</vt:i4>
      </vt:variant>
      <vt:variant>
        <vt:i4>5</vt:i4>
      </vt:variant>
      <vt:variant>
        <vt:lpwstr>consultantplus://offline/ref=FEBC0A74CE37F66154B103CC81B1FE96B5349F11DFB8237A1700FB171628325AD9A2954582CAwB77E</vt:lpwstr>
      </vt:variant>
      <vt:variant>
        <vt:lpwstr/>
      </vt:variant>
      <vt:variant>
        <vt:i4>4718678</vt:i4>
      </vt:variant>
      <vt:variant>
        <vt:i4>27</vt:i4>
      </vt:variant>
      <vt:variant>
        <vt:i4>0</vt:i4>
      </vt:variant>
      <vt:variant>
        <vt:i4>5</vt:i4>
      </vt:variant>
      <vt:variant>
        <vt:lpwstr>consultantplus://offline/ref=87CD71656814BE6B27001DDFE58EACDD9FE2924F6711D02F408EF88072NCLEM</vt:lpwstr>
      </vt:variant>
      <vt:variant>
        <vt:lpwstr/>
      </vt:variant>
      <vt:variant>
        <vt:i4>4718596</vt:i4>
      </vt:variant>
      <vt:variant>
        <vt:i4>24</vt:i4>
      </vt:variant>
      <vt:variant>
        <vt:i4>0</vt:i4>
      </vt:variant>
      <vt:variant>
        <vt:i4>5</vt:i4>
      </vt:variant>
      <vt:variant>
        <vt:lpwstr>consultantplus://offline/ref=87CD71656814BE6B27001DDFE58EACDD9FE2924D671AD02F408EF88072NCLEM</vt:lpwstr>
      </vt:variant>
      <vt:variant>
        <vt:lpwstr/>
      </vt:variant>
      <vt:variant>
        <vt:i4>4718679</vt:i4>
      </vt:variant>
      <vt:variant>
        <vt:i4>21</vt:i4>
      </vt:variant>
      <vt:variant>
        <vt:i4>0</vt:i4>
      </vt:variant>
      <vt:variant>
        <vt:i4>5</vt:i4>
      </vt:variant>
      <vt:variant>
        <vt:lpwstr>consultantplus://offline/ref=87CD71656814BE6B27001DDFE58EACDD9FE3934F6512D02F408EF88072NCLEM</vt:lpwstr>
      </vt:variant>
      <vt:variant>
        <vt:lpwstr/>
      </vt:variant>
      <vt:variant>
        <vt:i4>2424887</vt:i4>
      </vt:variant>
      <vt:variant>
        <vt:i4>18</vt:i4>
      </vt:variant>
      <vt:variant>
        <vt:i4>0</vt:i4>
      </vt:variant>
      <vt:variant>
        <vt:i4>5</vt:i4>
      </vt:variant>
      <vt:variant>
        <vt:lpwstr>consultantplus://offline/ref=87CD71656814BE6B27001DDFE58EACDD9FE2924F6711D02F408EF88072CEF7D894FD02EB7813N7L1M</vt:lpwstr>
      </vt:variant>
      <vt:variant>
        <vt:lpwstr/>
      </vt:variant>
      <vt:variant>
        <vt:i4>1376345</vt:i4>
      </vt:variant>
      <vt:variant>
        <vt:i4>15</vt:i4>
      </vt:variant>
      <vt:variant>
        <vt:i4>0</vt:i4>
      </vt:variant>
      <vt:variant>
        <vt:i4>5</vt:i4>
      </vt:variant>
      <vt:variant>
        <vt:lpwstr>consultantplus://offline/ref=38F76D7DA8444A6BD022A14D9761A240C433CD3747B61D3A5D39DC6106C98369FF73CC1B6AJ3F7O</vt:lpwstr>
      </vt:variant>
      <vt:variant>
        <vt:lpwstr/>
      </vt:variant>
      <vt:variant>
        <vt:i4>6029327</vt:i4>
      </vt:variant>
      <vt:variant>
        <vt:i4>12</vt:i4>
      </vt:variant>
      <vt:variant>
        <vt:i4>0</vt:i4>
      </vt:variant>
      <vt:variant>
        <vt:i4>5</vt:i4>
      </vt:variant>
      <vt:variant>
        <vt:lpwstr>consultantplus://offline/ref=E9AC2BC7699DE6CC1CDBE2A7B571A2D234E595DD919B94CD6177292EACBD9D150E64A5433BQEIFF</vt:lpwstr>
      </vt:variant>
      <vt:variant>
        <vt:lpwstr/>
      </vt:variant>
      <vt:variant>
        <vt:i4>7209012</vt:i4>
      </vt:variant>
      <vt:variant>
        <vt:i4>9</vt:i4>
      </vt:variant>
      <vt:variant>
        <vt:i4>0</vt:i4>
      </vt:variant>
      <vt:variant>
        <vt:i4>5</vt:i4>
      </vt:variant>
      <vt:variant>
        <vt:lpwstr>consultantplus://offline/ref=01CC28A8883760E6FC0501CAD7D6D03B1736CF4EC789CA36001C0F4AFBC8D05BCAE4539232D4585CR6FCF</vt:lpwstr>
      </vt:variant>
      <vt:variant>
        <vt:lpwstr/>
      </vt:variant>
      <vt:variant>
        <vt:i4>65616</vt:i4>
      </vt:variant>
      <vt:variant>
        <vt:i4>6</vt:i4>
      </vt:variant>
      <vt:variant>
        <vt:i4>0</vt:i4>
      </vt:variant>
      <vt:variant>
        <vt:i4>5</vt:i4>
      </vt:variant>
      <vt:variant>
        <vt:lpwstr>consultantplus://offline/ref=01CC28A8883760E6FC0501CAD7D6D03B1737C445C682CA36001C0F4AFBRCF8F</vt:lpwstr>
      </vt:variant>
      <vt:variant>
        <vt:lpwstr/>
      </vt:variant>
      <vt:variant>
        <vt:i4>3538998</vt:i4>
      </vt:variant>
      <vt:variant>
        <vt:i4>3</vt:i4>
      </vt:variant>
      <vt:variant>
        <vt:i4>0</vt:i4>
      </vt:variant>
      <vt:variant>
        <vt:i4>5</vt:i4>
      </vt:variant>
      <vt:variant>
        <vt:lpwstr>consultantplus://offline/ref=5283BF4F987E6E4C1E728DD3718DDEF329871309179AC7B531BF18D420E398DC03319BCD59B07B15nEHBP</vt:lpwstr>
      </vt:variant>
      <vt:variant>
        <vt:lpwstr/>
      </vt:variant>
      <vt:variant>
        <vt:i4>67174500</vt:i4>
      </vt:variant>
      <vt:variant>
        <vt:i4>0</vt:i4>
      </vt:variant>
      <vt:variant>
        <vt:i4>0</vt:i4>
      </vt:variant>
      <vt:variant>
        <vt:i4>5</vt:i4>
      </vt:variant>
      <vt:variant>
        <vt:lpwstr>\\192.168.1.10\res$\Пул обмена\МАШБЮРО\Комитет финансов\Проект постановления Администрации ВМР о плане ФХД.doc</vt:lpwstr>
      </vt:variant>
      <vt:variant>
        <vt:lpwstr>P38#P38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2017-03-09T05:45:00Z</dcterms:created>
  <dcterms:modified xsi:type="dcterms:W3CDTF">2017-03-09T06:02:00Z</dcterms:modified>
</cp:coreProperties>
</file>