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B02F84"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40005</wp:posOffset>
            </wp:positionH>
            <wp:positionV relativeFrom="paragraph">
              <wp:posOffset>24130</wp:posOffset>
            </wp:positionV>
            <wp:extent cx="7120255" cy="2036445"/>
            <wp:effectExtent l="19050" t="0" r="4445" b="0"/>
            <wp:wrapSquare wrapText="bothSides"/>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551545" w:rsidRPr="00551545" w:rsidRDefault="00551545" w:rsidP="00551545">
      <w:pPr>
        <w:jc w:val="center"/>
        <w:rPr>
          <w:rFonts w:ascii="Arial" w:hAnsi="Arial" w:cs="Arial"/>
          <w:b/>
          <w:sz w:val="16"/>
          <w:szCs w:val="16"/>
        </w:rPr>
      </w:pPr>
      <w:r w:rsidRPr="00551545">
        <w:rPr>
          <w:rFonts w:ascii="Arial" w:hAnsi="Arial" w:cs="Arial"/>
          <w:b/>
          <w:sz w:val="16"/>
          <w:szCs w:val="16"/>
        </w:rPr>
        <w:t>ИНФОРМАЦИОННОЕ СООБЩЕНИЕ</w:t>
      </w:r>
    </w:p>
    <w:p w:rsidR="004C30D9" w:rsidRPr="0061757C" w:rsidRDefault="004C30D9" w:rsidP="004C30D9">
      <w:pPr>
        <w:ind w:firstLine="142"/>
        <w:jc w:val="both"/>
        <w:rPr>
          <w:rFonts w:ascii="Arial" w:hAnsi="Arial" w:cs="Arial"/>
          <w:sz w:val="16"/>
          <w:szCs w:val="16"/>
        </w:rPr>
      </w:pPr>
      <w:r w:rsidRPr="0061757C">
        <w:rPr>
          <w:rFonts w:ascii="Arial" w:hAnsi="Arial" w:cs="Arial"/>
          <w:sz w:val="16"/>
          <w:szCs w:val="16"/>
        </w:rPr>
        <w:t>Администрация Валдайского муниципального района</w:t>
      </w:r>
      <w:r w:rsidR="008B68A8">
        <w:rPr>
          <w:rFonts w:ascii="Arial" w:hAnsi="Arial" w:cs="Arial"/>
          <w:sz w:val="16"/>
          <w:szCs w:val="16"/>
        </w:rPr>
        <w:t xml:space="preserve"> Новгородской области проводит </w:t>
      </w:r>
      <w:r w:rsidRPr="0061757C">
        <w:rPr>
          <w:rFonts w:ascii="Arial" w:hAnsi="Arial" w:cs="Arial"/>
          <w:sz w:val="16"/>
          <w:szCs w:val="16"/>
        </w:rPr>
        <w:t>общественные слушания по вопросу обсуждению матери</w:t>
      </w:r>
      <w:r w:rsidRPr="0061757C">
        <w:rPr>
          <w:rFonts w:ascii="Arial" w:hAnsi="Arial" w:cs="Arial"/>
          <w:sz w:val="16"/>
          <w:szCs w:val="16"/>
        </w:rPr>
        <w:t>а</w:t>
      </w:r>
      <w:r w:rsidRPr="0061757C">
        <w:rPr>
          <w:rFonts w:ascii="Arial" w:hAnsi="Arial" w:cs="Arial"/>
          <w:sz w:val="16"/>
          <w:szCs w:val="16"/>
        </w:rPr>
        <w:t>лов, обосновывающих лимиты и квоты добычи охотничьих ресурсов в период с 1 августа 2020 года до 1 августа 2021 года на территории Новгоро</w:t>
      </w:r>
      <w:r w:rsidRPr="0061757C">
        <w:rPr>
          <w:rFonts w:ascii="Arial" w:hAnsi="Arial" w:cs="Arial"/>
          <w:sz w:val="16"/>
          <w:szCs w:val="16"/>
        </w:rPr>
        <w:t>д</w:t>
      </w:r>
      <w:r w:rsidRPr="0061757C">
        <w:rPr>
          <w:rFonts w:ascii="Arial" w:hAnsi="Arial" w:cs="Arial"/>
          <w:sz w:val="16"/>
          <w:szCs w:val="16"/>
        </w:rPr>
        <w:t xml:space="preserve">ской области, за исключением особо охраняемых природных территорий федерального значения. </w:t>
      </w:r>
    </w:p>
    <w:p w:rsidR="004C30D9" w:rsidRDefault="004C30D9" w:rsidP="004C30D9">
      <w:pPr>
        <w:ind w:firstLine="142"/>
        <w:jc w:val="both"/>
        <w:rPr>
          <w:rFonts w:ascii="Arial" w:hAnsi="Arial" w:cs="Arial"/>
          <w:sz w:val="16"/>
          <w:szCs w:val="16"/>
        </w:rPr>
      </w:pPr>
      <w:r w:rsidRPr="0061757C">
        <w:rPr>
          <w:rFonts w:ascii="Arial" w:hAnsi="Arial" w:cs="Arial"/>
          <w:sz w:val="16"/>
          <w:szCs w:val="16"/>
        </w:rPr>
        <w:t>Общественные  слушания данных</w:t>
      </w:r>
      <w:r w:rsidR="0026141C">
        <w:rPr>
          <w:rFonts w:ascii="Arial" w:hAnsi="Arial" w:cs="Arial"/>
          <w:sz w:val="16"/>
          <w:szCs w:val="16"/>
        </w:rPr>
        <w:t xml:space="preserve"> материалов будут  проводиться </w:t>
      </w:r>
      <w:r w:rsidRPr="0061757C">
        <w:rPr>
          <w:rFonts w:ascii="Arial" w:hAnsi="Arial" w:cs="Arial"/>
          <w:sz w:val="16"/>
          <w:szCs w:val="16"/>
        </w:rPr>
        <w:t xml:space="preserve">27 апреля 2020 года, в 18 часов по адресу: г. Великий Новгород, ул. Большая Московская, д. 24, </w:t>
      </w:r>
      <w:proofErr w:type="spellStart"/>
      <w:r w:rsidRPr="0061757C">
        <w:rPr>
          <w:rFonts w:ascii="Arial" w:hAnsi="Arial" w:cs="Arial"/>
          <w:sz w:val="16"/>
          <w:szCs w:val="16"/>
        </w:rPr>
        <w:t>каб</w:t>
      </w:r>
      <w:proofErr w:type="spellEnd"/>
      <w:r w:rsidRPr="0061757C">
        <w:rPr>
          <w:rFonts w:ascii="Arial" w:hAnsi="Arial" w:cs="Arial"/>
          <w:sz w:val="16"/>
          <w:szCs w:val="16"/>
        </w:rPr>
        <w:t>. 201 конференц-зал.</w:t>
      </w:r>
      <w:r>
        <w:rPr>
          <w:rFonts w:ascii="Arial" w:hAnsi="Arial" w:cs="Arial"/>
          <w:sz w:val="16"/>
          <w:szCs w:val="16"/>
        </w:rPr>
        <w:t xml:space="preserve"> </w:t>
      </w:r>
    </w:p>
    <w:p w:rsidR="00E47BCD" w:rsidRDefault="004C30D9" w:rsidP="004C30D9">
      <w:pPr>
        <w:ind w:firstLine="142"/>
        <w:jc w:val="both"/>
        <w:rPr>
          <w:rFonts w:ascii="Arial" w:hAnsi="Arial" w:cs="Arial"/>
          <w:b/>
          <w:sz w:val="16"/>
          <w:szCs w:val="16"/>
        </w:rPr>
      </w:pPr>
      <w:r w:rsidRPr="0061757C">
        <w:rPr>
          <w:rFonts w:ascii="Arial" w:hAnsi="Arial" w:cs="Arial"/>
          <w:sz w:val="16"/>
          <w:szCs w:val="16"/>
        </w:rPr>
        <w:t>Ознак</w:t>
      </w:r>
      <w:r w:rsidR="0026141C">
        <w:rPr>
          <w:rFonts w:ascii="Arial" w:hAnsi="Arial" w:cs="Arial"/>
          <w:sz w:val="16"/>
          <w:szCs w:val="16"/>
        </w:rPr>
        <w:t xml:space="preserve">омиться с материалами можно по </w:t>
      </w:r>
      <w:r w:rsidRPr="0061757C">
        <w:rPr>
          <w:rFonts w:ascii="Arial" w:hAnsi="Arial" w:cs="Arial"/>
          <w:sz w:val="16"/>
          <w:szCs w:val="16"/>
        </w:rPr>
        <w:t>адресу: г. Великий Новгород, ул. Больша</w:t>
      </w:r>
      <w:r w:rsidR="009164F5">
        <w:rPr>
          <w:rFonts w:ascii="Arial" w:hAnsi="Arial" w:cs="Arial"/>
          <w:sz w:val="16"/>
          <w:szCs w:val="16"/>
        </w:rPr>
        <w:t xml:space="preserve">я Московская, д. 24, </w:t>
      </w:r>
      <w:proofErr w:type="spellStart"/>
      <w:r w:rsidR="009164F5">
        <w:rPr>
          <w:rFonts w:ascii="Arial" w:hAnsi="Arial" w:cs="Arial"/>
          <w:sz w:val="16"/>
          <w:szCs w:val="16"/>
        </w:rPr>
        <w:t>каб</w:t>
      </w:r>
      <w:proofErr w:type="spellEnd"/>
      <w:r w:rsidR="009164F5">
        <w:rPr>
          <w:rFonts w:ascii="Arial" w:hAnsi="Arial" w:cs="Arial"/>
          <w:sz w:val="16"/>
          <w:szCs w:val="16"/>
        </w:rPr>
        <w:t xml:space="preserve">. 315. </w:t>
      </w:r>
      <w:r w:rsidRPr="0061757C">
        <w:rPr>
          <w:rFonts w:ascii="Arial" w:hAnsi="Arial" w:cs="Arial"/>
          <w:sz w:val="16"/>
          <w:szCs w:val="16"/>
        </w:rPr>
        <w:t>С</w:t>
      </w:r>
      <w:r w:rsidR="008B68A8">
        <w:rPr>
          <w:rFonts w:ascii="Arial" w:hAnsi="Arial" w:cs="Arial"/>
          <w:sz w:val="16"/>
          <w:szCs w:val="16"/>
        </w:rPr>
        <w:t xml:space="preserve">правки по телефонам: 8-(816-2) </w:t>
      </w:r>
      <w:r w:rsidRPr="0061757C">
        <w:rPr>
          <w:rFonts w:ascii="Arial" w:hAnsi="Arial" w:cs="Arial"/>
          <w:sz w:val="16"/>
          <w:szCs w:val="16"/>
        </w:rPr>
        <w:t>67-69-10</w:t>
      </w:r>
      <w:r w:rsidR="008B68A8">
        <w:rPr>
          <w:rFonts w:ascii="Arial" w:hAnsi="Arial" w:cs="Arial"/>
          <w:sz w:val="16"/>
          <w:szCs w:val="16"/>
        </w:rPr>
        <w:t>.</w:t>
      </w:r>
    </w:p>
    <w:p w:rsidR="008B68A8" w:rsidRDefault="008B68A8" w:rsidP="008B68A8">
      <w:pPr>
        <w:jc w:val="center"/>
        <w:rPr>
          <w:rFonts w:ascii="Arial" w:hAnsi="Arial" w:cs="Arial"/>
          <w:b/>
          <w:sz w:val="16"/>
          <w:szCs w:val="16"/>
        </w:rPr>
      </w:pPr>
    </w:p>
    <w:p w:rsidR="008B68A8" w:rsidRPr="00551545" w:rsidRDefault="008B68A8" w:rsidP="008B68A8">
      <w:pPr>
        <w:jc w:val="center"/>
        <w:rPr>
          <w:rFonts w:ascii="Arial" w:hAnsi="Arial" w:cs="Arial"/>
          <w:b/>
          <w:sz w:val="16"/>
          <w:szCs w:val="16"/>
        </w:rPr>
      </w:pPr>
      <w:r w:rsidRPr="00551545">
        <w:rPr>
          <w:rFonts w:ascii="Arial" w:hAnsi="Arial" w:cs="Arial"/>
          <w:b/>
          <w:sz w:val="16"/>
          <w:szCs w:val="16"/>
        </w:rPr>
        <w:t>ИНФОРМАЦИОННОЕ СООБЩЕНИЕ</w:t>
      </w:r>
    </w:p>
    <w:p w:rsidR="008B68A8" w:rsidRPr="00747F6D" w:rsidRDefault="008B68A8" w:rsidP="008B68A8">
      <w:pPr>
        <w:ind w:firstLine="142"/>
        <w:jc w:val="both"/>
        <w:rPr>
          <w:rFonts w:ascii="Arial" w:hAnsi="Arial" w:cs="Arial"/>
          <w:sz w:val="16"/>
          <w:szCs w:val="16"/>
        </w:rPr>
      </w:pPr>
      <w:r w:rsidRPr="00747F6D">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w:t>
      </w:r>
      <w:r w:rsidRPr="00747F6D">
        <w:rPr>
          <w:rFonts w:ascii="Arial" w:hAnsi="Arial" w:cs="Arial"/>
          <w:sz w:val="16"/>
          <w:szCs w:val="16"/>
        </w:rPr>
        <w:t>е</w:t>
      </w:r>
      <w:r w:rsidRPr="00747F6D">
        <w:rPr>
          <w:rFonts w:ascii="Arial" w:hAnsi="Arial" w:cs="Arial"/>
          <w:sz w:val="16"/>
          <w:szCs w:val="16"/>
        </w:rPr>
        <w:t>мельного участка для ведения личного подсобного хозяйства, из земель населённого пункта, распол</w:t>
      </w:r>
      <w:r w:rsidRPr="00747F6D">
        <w:rPr>
          <w:rFonts w:ascii="Arial" w:hAnsi="Arial" w:cs="Arial"/>
          <w:sz w:val="16"/>
          <w:szCs w:val="16"/>
        </w:rPr>
        <w:t>о</w:t>
      </w:r>
      <w:r w:rsidRPr="00747F6D">
        <w:rPr>
          <w:rFonts w:ascii="Arial" w:hAnsi="Arial" w:cs="Arial"/>
          <w:sz w:val="16"/>
          <w:szCs w:val="16"/>
        </w:rPr>
        <w:t>женного:</w:t>
      </w:r>
    </w:p>
    <w:p w:rsidR="008B68A8" w:rsidRPr="00747F6D" w:rsidRDefault="008B68A8" w:rsidP="008B68A8">
      <w:pPr>
        <w:ind w:firstLine="142"/>
        <w:jc w:val="both"/>
        <w:rPr>
          <w:rFonts w:ascii="Arial" w:hAnsi="Arial" w:cs="Arial"/>
          <w:sz w:val="16"/>
          <w:szCs w:val="16"/>
        </w:rPr>
      </w:pPr>
      <w:r w:rsidRPr="00747F6D">
        <w:rPr>
          <w:rFonts w:ascii="Arial" w:hAnsi="Arial" w:cs="Arial"/>
          <w:sz w:val="16"/>
          <w:szCs w:val="16"/>
        </w:rPr>
        <w:t>Новгородская область, Валдайский район, Валдайское городское поселение, г.Валдай, ул.Ветеранов, площадью 561 кв.м. (ориентир: данный з</w:t>
      </w:r>
      <w:r w:rsidRPr="00747F6D">
        <w:rPr>
          <w:rFonts w:ascii="Arial" w:hAnsi="Arial" w:cs="Arial"/>
          <w:sz w:val="16"/>
          <w:szCs w:val="16"/>
        </w:rPr>
        <w:t>е</w:t>
      </w:r>
      <w:r w:rsidRPr="00747F6D">
        <w:rPr>
          <w:rFonts w:ascii="Arial" w:hAnsi="Arial" w:cs="Arial"/>
          <w:sz w:val="16"/>
          <w:szCs w:val="16"/>
        </w:rPr>
        <w:t>мельный участок примыкает с южной стороны к земельному участку с к</w:t>
      </w:r>
      <w:r w:rsidRPr="00747F6D">
        <w:rPr>
          <w:rFonts w:ascii="Arial" w:hAnsi="Arial" w:cs="Arial"/>
          <w:sz w:val="16"/>
          <w:szCs w:val="16"/>
        </w:rPr>
        <w:t>а</w:t>
      </w:r>
      <w:r w:rsidRPr="00747F6D">
        <w:rPr>
          <w:rFonts w:ascii="Arial" w:hAnsi="Arial" w:cs="Arial"/>
          <w:sz w:val="16"/>
          <w:szCs w:val="16"/>
        </w:rPr>
        <w:t>дастровым номером 53:03:0101020:19).</w:t>
      </w:r>
    </w:p>
    <w:p w:rsidR="008B68A8" w:rsidRPr="00747F6D" w:rsidRDefault="008B68A8" w:rsidP="008B68A8">
      <w:pPr>
        <w:ind w:firstLine="142"/>
        <w:jc w:val="both"/>
        <w:rPr>
          <w:rFonts w:ascii="Arial" w:hAnsi="Arial" w:cs="Arial"/>
          <w:sz w:val="16"/>
          <w:szCs w:val="16"/>
        </w:rPr>
      </w:pPr>
      <w:r w:rsidRPr="00747F6D">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w:t>
      </w:r>
      <w:r w:rsidRPr="00747F6D">
        <w:rPr>
          <w:rFonts w:ascii="Arial" w:hAnsi="Arial" w:cs="Arial"/>
          <w:sz w:val="16"/>
          <w:szCs w:val="16"/>
        </w:rPr>
        <w:t>е</w:t>
      </w:r>
      <w:r w:rsidRPr="00747F6D">
        <w:rPr>
          <w:rFonts w:ascii="Arial" w:hAnsi="Arial" w:cs="Arial"/>
          <w:sz w:val="16"/>
          <w:szCs w:val="16"/>
        </w:rPr>
        <w:t>мельного участка.</w:t>
      </w:r>
    </w:p>
    <w:p w:rsidR="008B68A8" w:rsidRPr="00747F6D" w:rsidRDefault="008B68A8" w:rsidP="008B68A8">
      <w:pPr>
        <w:ind w:firstLine="142"/>
        <w:rPr>
          <w:rFonts w:ascii="Arial" w:hAnsi="Arial" w:cs="Arial"/>
          <w:sz w:val="16"/>
          <w:szCs w:val="16"/>
        </w:rPr>
      </w:pPr>
      <w:r w:rsidRPr="00747F6D">
        <w:rPr>
          <w:rFonts w:ascii="Arial" w:hAnsi="Arial" w:cs="Arial"/>
          <w:sz w:val="16"/>
          <w:szCs w:val="16"/>
        </w:rPr>
        <w:t>Заявления принимаются в течение тридцати дней со дня опубликования да</w:t>
      </w:r>
      <w:r w:rsidRPr="00747F6D">
        <w:rPr>
          <w:rFonts w:ascii="Arial" w:hAnsi="Arial" w:cs="Arial"/>
          <w:sz w:val="16"/>
          <w:szCs w:val="16"/>
        </w:rPr>
        <w:t>н</w:t>
      </w:r>
      <w:r w:rsidRPr="00747F6D">
        <w:rPr>
          <w:rFonts w:ascii="Arial" w:hAnsi="Arial" w:cs="Arial"/>
          <w:sz w:val="16"/>
          <w:szCs w:val="16"/>
        </w:rPr>
        <w:t xml:space="preserve">ного сообщения (по 23.03.2020 включительно). </w:t>
      </w:r>
    </w:p>
    <w:p w:rsidR="008B68A8" w:rsidRPr="00747F6D" w:rsidRDefault="008B68A8" w:rsidP="008B68A8">
      <w:pPr>
        <w:ind w:firstLine="142"/>
        <w:jc w:val="both"/>
        <w:rPr>
          <w:rFonts w:ascii="Arial" w:hAnsi="Arial" w:cs="Arial"/>
          <w:sz w:val="16"/>
          <w:szCs w:val="16"/>
        </w:rPr>
      </w:pPr>
      <w:r w:rsidRPr="00747F6D">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747F6D">
        <w:rPr>
          <w:rStyle w:val="apple-style-span"/>
          <w:rFonts w:ascii="Arial" w:hAnsi="Arial" w:cs="Arial"/>
          <w:color w:val="252525"/>
          <w:sz w:val="16"/>
          <w:szCs w:val="16"/>
          <w:shd w:val="clear" w:color="auto" w:fill="FFFFFF"/>
        </w:rPr>
        <w:t>у</w:t>
      </w:r>
      <w:r w:rsidRPr="00747F6D">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и Администрацию Валдайского муниципального района по адр</w:t>
      </w:r>
      <w:r w:rsidRPr="00747F6D">
        <w:rPr>
          <w:rStyle w:val="apple-style-span"/>
          <w:rFonts w:ascii="Arial" w:hAnsi="Arial" w:cs="Arial"/>
          <w:color w:val="252525"/>
          <w:sz w:val="16"/>
          <w:szCs w:val="16"/>
          <w:shd w:val="clear" w:color="auto" w:fill="FFFFFF"/>
        </w:rPr>
        <w:t>е</w:t>
      </w:r>
      <w:r w:rsidRPr="00747F6D">
        <w:rPr>
          <w:rStyle w:val="apple-style-span"/>
          <w:rFonts w:ascii="Arial" w:hAnsi="Arial" w:cs="Arial"/>
          <w:color w:val="252525"/>
          <w:sz w:val="16"/>
          <w:szCs w:val="16"/>
          <w:shd w:val="clear" w:color="auto" w:fill="FFFFFF"/>
        </w:rPr>
        <w:t xml:space="preserve">су: Новгородская область, г.Валдай, пр.Комсомольский, д.19/21, каб.305, </w:t>
      </w:r>
      <w:r w:rsidRPr="00747F6D">
        <w:rPr>
          <w:rStyle w:val="apple-style-span"/>
          <w:rFonts w:ascii="Arial" w:hAnsi="Arial" w:cs="Arial"/>
          <w:sz w:val="16"/>
          <w:szCs w:val="16"/>
          <w:shd w:val="clear" w:color="auto" w:fill="FFFFFF"/>
        </w:rPr>
        <w:t xml:space="preserve">тел.: </w:t>
      </w:r>
      <w:r w:rsidRPr="00747F6D">
        <w:rPr>
          <w:rStyle w:val="apple-style-span"/>
          <w:rFonts w:ascii="Arial" w:hAnsi="Arial" w:cs="Arial"/>
          <w:color w:val="252525"/>
          <w:sz w:val="16"/>
          <w:szCs w:val="16"/>
          <w:shd w:val="clear" w:color="auto" w:fill="FFFFFF"/>
        </w:rPr>
        <w:t>8 (816-66) 46-318.</w:t>
      </w:r>
    </w:p>
    <w:p w:rsidR="008B68A8" w:rsidRDefault="008B68A8" w:rsidP="008B68A8">
      <w:pPr>
        <w:ind w:firstLine="142"/>
        <w:jc w:val="both"/>
        <w:rPr>
          <w:rFonts w:ascii="Arial" w:hAnsi="Arial" w:cs="Arial"/>
          <w:sz w:val="16"/>
          <w:szCs w:val="16"/>
        </w:rPr>
      </w:pPr>
      <w:r w:rsidRPr="00747F6D">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w:t>
      </w:r>
      <w:r w:rsidRPr="00747F6D">
        <w:rPr>
          <w:rFonts w:ascii="Arial" w:hAnsi="Arial" w:cs="Arial"/>
          <w:sz w:val="16"/>
          <w:szCs w:val="16"/>
        </w:rPr>
        <w:t>у</w:t>
      </w:r>
      <w:r w:rsidRPr="00747F6D">
        <w:rPr>
          <w:rFonts w:ascii="Arial" w:hAnsi="Arial" w:cs="Arial"/>
          <w:sz w:val="16"/>
          <w:szCs w:val="16"/>
        </w:rPr>
        <w:t>ществом Администрации муниципального района (каб.409), с 8.00 до 17.00 (перерыв на обед с 12.00 до 13.00) в р</w:t>
      </w:r>
      <w:r w:rsidRPr="00747F6D">
        <w:rPr>
          <w:rFonts w:ascii="Arial" w:hAnsi="Arial" w:cs="Arial"/>
          <w:sz w:val="16"/>
          <w:szCs w:val="16"/>
        </w:rPr>
        <w:t>а</w:t>
      </w:r>
      <w:r w:rsidRPr="00747F6D">
        <w:rPr>
          <w:rFonts w:ascii="Arial" w:hAnsi="Arial" w:cs="Arial"/>
          <w:sz w:val="16"/>
          <w:szCs w:val="16"/>
        </w:rPr>
        <w:t>бочие дни.</w:t>
      </w:r>
      <w:r>
        <w:rPr>
          <w:rFonts w:ascii="Arial" w:hAnsi="Arial" w:cs="Arial"/>
          <w:sz w:val="16"/>
          <w:szCs w:val="16"/>
        </w:rPr>
        <w:t xml:space="preserve"> </w:t>
      </w:r>
    </w:p>
    <w:p w:rsidR="00E47BCD" w:rsidRDefault="008B68A8" w:rsidP="008B68A8">
      <w:pPr>
        <w:ind w:firstLine="142"/>
        <w:jc w:val="both"/>
        <w:rPr>
          <w:rFonts w:ascii="Arial" w:hAnsi="Arial" w:cs="Arial"/>
          <w:b/>
          <w:sz w:val="16"/>
          <w:szCs w:val="16"/>
        </w:rPr>
      </w:pPr>
      <w:r w:rsidRPr="00747F6D">
        <w:rPr>
          <w:rFonts w:ascii="Arial" w:hAnsi="Arial" w:cs="Arial"/>
          <w:sz w:val="16"/>
          <w:szCs w:val="16"/>
        </w:rPr>
        <w:t>При поступлении двух или более заявлений земельный участок предоставл</w:t>
      </w:r>
      <w:r w:rsidRPr="00747F6D">
        <w:rPr>
          <w:rFonts w:ascii="Arial" w:hAnsi="Arial" w:cs="Arial"/>
          <w:sz w:val="16"/>
          <w:szCs w:val="16"/>
        </w:rPr>
        <w:t>я</w:t>
      </w:r>
      <w:r w:rsidRPr="00747F6D">
        <w:rPr>
          <w:rFonts w:ascii="Arial" w:hAnsi="Arial" w:cs="Arial"/>
          <w:sz w:val="16"/>
          <w:szCs w:val="16"/>
        </w:rPr>
        <w:t>ется на торгах.</w:t>
      </w:r>
    </w:p>
    <w:p w:rsidR="008B68A8" w:rsidRDefault="008B68A8" w:rsidP="00E87F79">
      <w:pPr>
        <w:shd w:val="clear" w:color="auto" w:fill="FFFFFF"/>
        <w:suppressAutoHyphens/>
        <w:spacing w:line="240" w:lineRule="exact"/>
        <w:jc w:val="center"/>
        <w:rPr>
          <w:rFonts w:ascii="Arial" w:hAnsi="Arial" w:cs="Arial"/>
          <w:b/>
          <w:sz w:val="16"/>
          <w:szCs w:val="16"/>
        </w:rPr>
      </w:pPr>
    </w:p>
    <w:p w:rsidR="00E47BCD" w:rsidRDefault="009164F5" w:rsidP="00E87F7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ТЕХНИЧЕСКАЯ ОШИБКА</w:t>
      </w:r>
    </w:p>
    <w:p w:rsidR="004C30D9" w:rsidRDefault="004C30D9" w:rsidP="009164F5">
      <w:pPr>
        <w:spacing w:before="20" w:after="20"/>
        <w:ind w:firstLine="142"/>
        <w:jc w:val="both"/>
        <w:rPr>
          <w:rFonts w:ascii="Arial" w:hAnsi="Arial" w:cs="Arial"/>
          <w:sz w:val="16"/>
          <w:szCs w:val="16"/>
        </w:rPr>
      </w:pPr>
      <w:r w:rsidRPr="009164F5">
        <w:rPr>
          <w:rFonts w:ascii="Arial" w:hAnsi="Arial" w:cs="Arial"/>
          <w:sz w:val="16"/>
          <w:szCs w:val="16"/>
        </w:rPr>
        <w:t>В связи с допущенной технической ошибкой в бюллетене «Валдайский Вестник» от 07.02.2020 № 6 (352) постановление Администрации Валдайск</w:t>
      </w:r>
      <w:r w:rsidRPr="009164F5">
        <w:rPr>
          <w:rFonts w:ascii="Arial" w:hAnsi="Arial" w:cs="Arial"/>
          <w:sz w:val="16"/>
          <w:szCs w:val="16"/>
        </w:rPr>
        <w:t>о</w:t>
      </w:r>
      <w:r w:rsidRPr="009164F5">
        <w:rPr>
          <w:rFonts w:ascii="Arial" w:hAnsi="Arial" w:cs="Arial"/>
          <w:sz w:val="16"/>
          <w:szCs w:val="16"/>
        </w:rPr>
        <w:t>го муниципаль</w:t>
      </w:r>
      <w:r w:rsidR="009164F5" w:rsidRPr="009164F5">
        <w:rPr>
          <w:rFonts w:ascii="Arial" w:hAnsi="Arial" w:cs="Arial"/>
          <w:sz w:val="16"/>
          <w:szCs w:val="16"/>
        </w:rPr>
        <w:t>ного района от 05.02</w:t>
      </w:r>
      <w:r w:rsidRPr="009164F5">
        <w:rPr>
          <w:rFonts w:ascii="Arial" w:hAnsi="Arial" w:cs="Arial"/>
          <w:sz w:val="16"/>
          <w:szCs w:val="16"/>
        </w:rPr>
        <w:t>.2020</w:t>
      </w:r>
      <w:r w:rsidR="009164F5" w:rsidRPr="009164F5">
        <w:rPr>
          <w:rFonts w:ascii="Arial" w:hAnsi="Arial" w:cs="Arial"/>
          <w:sz w:val="16"/>
          <w:szCs w:val="16"/>
        </w:rPr>
        <w:t xml:space="preserve"> № 173</w:t>
      </w:r>
      <w:r w:rsidRPr="009164F5">
        <w:rPr>
          <w:rFonts w:ascii="Arial" w:hAnsi="Arial" w:cs="Arial"/>
          <w:sz w:val="16"/>
          <w:szCs w:val="16"/>
        </w:rPr>
        <w:t xml:space="preserve"> «</w:t>
      </w:r>
      <w:r w:rsidR="009164F5" w:rsidRPr="009164F5">
        <w:rPr>
          <w:rFonts w:ascii="Arial" w:hAnsi="Arial" w:cs="Arial"/>
          <w:bCs/>
          <w:spacing w:val="-2"/>
          <w:sz w:val="16"/>
          <w:szCs w:val="16"/>
        </w:rPr>
        <w:t>О внесении изменений в муниципальную програ</w:t>
      </w:r>
      <w:r w:rsidR="009164F5" w:rsidRPr="009164F5">
        <w:rPr>
          <w:rFonts w:ascii="Arial" w:hAnsi="Arial" w:cs="Arial"/>
          <w:bCs/>
          <w:spacing w:val="-2"/>
          <w:sz w:val="16"/>
          <w:szCs w:val="16"/>
        </w:rPr>
        <w:t>м</w:t>
      </w:r>
      <w:r w:rsidR="009164F5" w:rsidRPr="009164F5">
        <w:rPr>
          <w:rFonts w:ascii="Arial" w:hAnsi="Arial" w:cs="Arial"/>
          <w:bCs/>
          <w:spacing w:val="-2"/>
          <w:sz w:val="16"/>
          <w:szCs w:val="16"/>
        </w:rPr>
        <w:t>му</w:t>
      </w:r>
      <w:r w:rsidR="009164F5">
        <w:rPr>
          <w:rFonts w:ascii="Arial" w:hAnsi="Arial" w:cs="Arial"/>
          <w:bCs/>
          <w:spacing w:val="-2"/>
          <w:sz w:val="16"/>
          <w:szCs w:val="16"/>
        </w:rPr>
        <w:t xml:space="preserve"> </w:t>
      </w:r>
      <w:r w:rsidR="009164F5" w:rsidRPr="009164F5">
        <w:rPr>
          <w:rFonts w:ascii="Arial" w:hAnsi="Arial" w:cs="Arial"/>
          <w:bCs/>
          <w:spacing w:val="-2"/>
          <w:sz w:val="16"/>
          <w:szCs w:val="16"/>
        </w:rPr>
        <w:t>«Формирование современной городской среды на территории</w:t>
      </w:r>
      <w:r w:rsidR="009164F5">
        <w:rPr>
          <w:rFonts w:ascii="Arial" w:hAnsi="Arial" w:cs="Arial"/>
          <w:bCs/>
          <w:spacing w:val="-2"/>
          <w:sz w:val="16"/>
          <w:szCs w:val="16"/>
        </w:rPr>
        <w:t xml:space="preserve"> </w:t>
      </w:r>
      <w:r w:rsidR="009164F5" w:rsidRPr="009164F5">
        <w:rPr>
          <w:rFonts w:ascii="Arial" w:hAnsi="Arial" w:cs="Arial"/>
          <w:bCs/>
          <w:spacing w:val="-2"/>
          <w:sz w:val="16"/>
          <w:szCs w:val="16"/>
        </w:rPr>
        <w:t>Валдайского городского поселения на 2018- 2024 годы»</w:t>
      </w:r>
      <w:r w:rsidRPr="004C30D9">
        <w:rPr>
          <w:rFonts w:ascii="Arial" w:hAnsi="Arial" w:cs="Arial"/>
          <w:sz w:val="16"/>
          <w:szCs w:val="16"/>
        </w:rPr>
        <w:t xml:space="preserve"> </w:t>
      </w:r>
      <w:r w:rsidRPr="00B75C37">
        <w:rPr>
          <w:rFonts w:ascii="Arial" w:hAnsi="Arial" w:cs="Arial"/>
          <w:sz w:val="16"/>
          <w:szCs w:val="16"/>
        </w:rPr>
        <w:t>читать</w:t>
      </w:r>
      <w:r w:rsidR="009164F5">
        <w:rPr>
          <w:rFonts w:ascii="Arial" w:hAnsi="Arial" w:cs="Arial"/>
          <w:sz w:val="16"/>
          <w:szCs w:val="16"/>
        </w:rPr>
        <w:t>:</w:t>
      </w:r>
    </w:p>
    <w:p w:rsidR="009164F5" w:rsidRPr="00525AB4" w:rsidRDefault="009164F5" w:rsidP="009164F5">
      <w:pPr>
        <w:pStyle w:val="2"/>
        <w:rPr>
          <w:rFonts w:ascii="Arial" w:hAnsi="Arial" w:cs="Arial"/>
          <w:color w:val="000000"/>
          <w:sz w:val="16"/>
          <w:szCs w:val="16"/>
        </w:rPr>
      </w:pPr>
      <w:r>
        <w:rPr>
          <w:rFonts w:ascii="Arial" w:hAnsi="Arial" w:cs="Arial"/>
          <w:color w:val="000000"/>
          <w:sz w:val="16"/>
          <w:szCs w:val="16"/>
          <w:lang w:val="ru-RU"/>
        </w:rPr>
        <w:t>«</w:t>
      </w:r>
      <w:r w:rsidRPr="00525AB4">
        <w:rPr>
          <w:rFonts w:ascii="Arial" w:hAnsi="Arial" w:cs="Arial"/>
          <w:color w:val="000000"/>
          <w:sz w:val="16"/>
          <w:szCs w:val="16"/>
        </w:rPr>
        <w:t>АДМИНИСТРАЦИЯ ВАЛДАЙСКОГО МУНИЦИПАЛЬНОГО РАЙОНА</w:t>
      </w:r>
    </w:p>
    <w:p w:rsidR="009164F5" w:rsidRPr="00525AB4" w:rsidRDefault="009164F5" w:rsidP="009164F5">
      <w:pPr>
        <w:pStyle w:val="3"/>
        <w:rPr>
          <w:rFonts w:ascii="Arial" w:hAnsi="Arial" w:cs="Arial"/>
          <w:sz w:val="16"/>
          <w:szCs w:val="16"/>
        </w:rPr>
      </w:pPr>
      <w:r w:rsidRPr="00525AB4">
        <w:rPr>
          <w:rFonts w:ascii="Arial" w:hAnsi="Arial" w:cs="Arial"/>
          <w:sz w:val="16"/>
          <w:szCs w:val="16"/>
        </w:rPr>
        <w:t>П О С Т А Н О В Л Е Н И Е</w:t>
      </w:r>
    </w:p>
    <w:p w:rsidR="009164F5" w:rsidRPr="00525AB4" w:rsidRDefault="009164F5" w:rsidP="009164F5">
      <w:pPr>
        <w:jc w:val="center"/>
        <w:rPr>
          <w:rFonts w:ascii="Arial" w:hAnsi="Arial" w:cs="Arial"/>
          <w:color w:val="000000"/>
          <w:sz w:val="16"/>
          <w:szCs w:val="16"/>
        </w:rPr>
      </w:pPr>
      <w:r w:rsidRPr="00525AB4">
        <w:rPr>
          <w:rFonts w:ascii="Arial" w:hAnsi="Arial" w:cs="Arial"/>
          <w:color w:val="000000"/>
          <w:sz w:val="16"/>
          <w:szCs w:val="16"/>
        </w:rPr>
        <w:t>05.02.2020 № 173</w:t>
      </w:r>
    </w:p>
    <w:p w:rsidR="009164F5" w:rsidRPr="00525AB4" w:rsidRDefault="009164F5" w:rsidP="009164F5">
      <w:pPr>
        <w:jc w:val="center"/>
        <w:rPr>
          <w:rFonts w:ascii="Arial" w:hAnsi="Arial" w:cs="Arial"/>
          <w:b/>
          <w:bCs/>
          <w:spacing w:val="-2"/>
          <w:sz w:val="16"/>
          <w:szCs w:val="16"/>
        </w:rPr>
      </w:pPr>
      <w:r w:rsidRPr="00525AB4">
        <w:rPr>
          <w:rFonts w:ascii="Arial" w:hAnsi="Arial" w:cs="Arial"/>
          <w:b/>
          <w:bCs/>
          <w:spacing w:val="-2"/>
          <w:sz w:val="16"/>
          <w:szCs w:val="16"/>
        </w:rPr>
        <w:t>О внесении изменений в муниципальную программу</w:t>
      </w:r>
    </w:p>
    <w:p w:rsidR="009164F5" w:rsidRPr="00525AB4" w:rsidRDefault="009164F5" w:rsidP="009164F5">
      <w:pPr>
        <w:jc w:val="center"/>
        <w:rPr>
          <w:rFonts w:ascii="Arial" w:hAnsi="Arial" w:cs="Arial"/>
          <w:b/>
          <w:bCs/>
          <w:sz w:val="16"/>
          <w:szCs w:val="16"/>
        </w:rPr>
      </w:pPr>
      <w:r w:rsidRPr="00525AB4">
        <w:rPr>
          <w:rFonts w:ascii="Arial" w:hAnsi="Arial" w:cs="Arial"/>
          <w:b/>
          <w:bCs/>
          <w:spacing w:val="-2"/>
          <w:sz w:val="16"/>
          <w:szCs w:val="16"/>
        </w:rPr>
        <w:t>«Формирование современной городской среды на территории</w:t>
      </w:r>
      <w:r>
        <w:rPr>
          <w:rFonts w:ascii="Arial" w:hAnsi="Arial" w:cs="Arial"/>
          <w:b/>
          <w:bCs/>
          <w:spacing w:val="-2"/>
          <w:sz w:val="16"/>
          <w:szCs w:val="16"/>
        </w:rPr>
        <w:t xml:space="preserve"> </w:t>
      </w:r>
      <w:r w:rsidRPr="00525AB4">
        <w:rPr>
          <w:rFonts w:ascii="Arial" w:hAnsi="Arial" w:cs="Arial"/>
          <w:b/>
          <w:bCs/>
          <w:spacing w:val="-2"/>
          <w:sz w:val="16"/>
          <w:szCs w:val="16"/>
        </w:rPr>
        <w:t>Валдайского городского поселения на 2018- 2024 годы»</w:t>
      </w:r>
    </w:p>
    <w:p w:rsidR="009164F5" w:rsidRPr="00525AB4" w:rsidRDefault="009164F5" w:rsidP="009164F5">
      <w:pPr>
        <w:shd w:val="clear" w:color="auto" w:fill="FFFFFF"/>
        <w:ind w:left="11" w:right="17" w:firstLine="131"/>
        <w:jc w:val="both"/>
        <w:rPr>
          <w:rFonts w:ascii="Arial" w:hAnsi="Arial" w:cs="Arial"/>
          <w:sz w:val="16"/>
          <w:szCs w:val="16"/>
        </w:rPr>
      </w:pPr>
      <w:r w:rsidRPr="00525AB4">
        <w:rPr>
          <w:rFonts w:ascii="Arial" w:hAnsi="Arial" w:cs="Arial"/>
          <w:sz w:val="16"/>
          <w:szCs w:val="16"/>
        </w:rPr>
        <w:t>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w:t>
      </w:r>
      <w:r w:rsidRPr="00525AB4">
        <w:rPr>
          <w:rFonts w:ascii="Arial" w:hAnsi="Arial" w:cs="Arial"/>
          <w:sz w:val="16"/>
          <w:szCs w:val="16"/>
        </w:rPr>
        <w:t>а</w:t>
      </w:r>
      <w:r w:rsidRPr="00525AB4">
        <w:rPr>
          <w:rFonts w:ascii="Arial" w:hAnsi="Arial" w:cs="Arial"/>
          <w:sz w:val="16"/>
          <w:szCs w:val="16"/>
        </w:rPr>
        <w:t xml:space="preserve">лизации и проведения оценки эффективности» Администрация Валдайского муниципального района </w:t>
      </w:r>
      <w:r w:rsidRPr="00525AB4">
        <w:rPr>
          <w:rFonts w:ascii="Arial" w:hAnsi="Arial" w:cs="Arial"/>
          <w:b/>
          <w:bCs/>
          <w:sz w:val="16"/>
          <w:szCs w:val="16"/>
        </w:rPr>
        <w:t>ПОСТАНОВЛ</w:t>
      </w:r>
      <w:r w:rsidRPr="00525AB4">
        <w:rPr>
          <w:rFonts w:ascii="Arial" w:hAnsi="Arial" w:cs="Arial"/>
          <w:b/>
          <w:bCs/>
          <w:sz w:val="16"/>
          <w:szCs w:val="16"/>
        </w:rPr>
        <w:t>Я</w:t>
      </w:r>
      <w:r w:rsidRPr="00525AB4">
        <w:rPr>
          <w:rFonts w:ascii="Arial" w:hAnsi="Arial" w:cs="Arial"/>
          <w:b/>
          <w:bCs/>
          <w:sz w:val="16"/>
          <w:szCs w:val="16"/>
        </w:rPr>
        <w:t>ЕТ:</w:t>
      </w:r>
    </w:p>
    <w:p w:rsidR="009164F5" w:rsidRPr="00525AB4" w:rsidRDefault="009164F5" w:rsidP="009164F5">
      <w:pPr>
        <w:ind w:left="11" w:right="17" w:firstLine="131"/>
        <w:jc w:val="both"/>
        <w:rPr>
          <w:rFonts w:ascii="Arial" w:hAnsi="Arial" w:cs="Arial"/>
          <w:sz w:val="16"/>
          <w:szCs w:val="16"/>
        </w:rPr>
      </w:pPr>
      <w:r w:rsidRPr="00525AB4">
        <w:rPr>
          <w:rFonts w:ascii="Arial" w:hAnsi="Arial" w:cs="Arial"/>
          <w:sz w:val="16"/>
          <w:szCs w:val="16"/>
        </w:rPr>
        <w:t>1. Внести изменения в муниципальную программу «Формирование современной городской среды на территории Валдайского городского п</w:t>
      </w:r>
      <w:r w:rsidRPr="00525AB4">
        <w:rPr>
          <w:rFonts w:ascii="Arial" w:hAnsi="Arial" w:cs="Arial"/>
          <w:sz w:val="16"/>
          <w:szCs w:val="16"/>
        </w:rPr>
        <w:t>о</w:t>
      </w:r>
      <w:r w:rsidRPr="00525AB4">
        <w:rPr>
          <w:rFonts w:ascii="Arial" w:hAnsi="Arial" w:cs="Arial"/>
          <w:sz w:val="16"/>
          <w:szCs w:val="16"/>
        </w:rPr>
        <w:t>селения на 2018- 2024 годы», утвержденную постановлением Администрации Валдайского муниципального района от  22.12.2017 № 2671, изложив ее в пр</w:t>
      </w:r>
      <w:r w:rsidRPr="00525AB4">
        <w:rPr>
          <w:rFonts w:ascii="Arial" w:hAnsi="Arial" w:cs="Arial"/>
          <w:sz w:val="16"/>
          <w:szCs w:val="16"/>
        </w:rPr>
        <w:t>и</w:t>
      </w:r>
      <w:r w:rsidRPr="00525AB4">
        <w:rPr>
          <w:rFonts w:ascii="Arial" w:hAnsi="Arial" w:cs="Arial"/>
          <w:sz w:val="16"/>
          <w:szCs w:val="16"/>
        </w:rPr>
        <w:t>лагаемой реда</w:t>
      </w:r>
      <w:r w:rsidRPr="00525AB4">
        <w:rPr>
          <w:rFonts w:ascii="Arial" w:hAnsi="Arial" w:cs="Arial"/>
          <w:sz w:val="16"/>
          <w:szCs w:val="16"/>
        </w:rPr>
        <w:t>к</w:t>
      </w:r>
      <w:r w:rsidRPr="00525AB4">
        <w:rPr>
          <w:rFonts w:ascii="Arial" w:hAnsi="Arial" w:cs="Arial"/>
          <w:sz w:val="16"/>
          <w:szCs w:val="16"/>
        </w:rPr>
        <w:t>ции.</w:t>
      </w:r>
    </w:p>
    <w:p w:rsidR="009164F5" w:rsidRPr="00525AB4" w:rsidRDefault="009164F5" w:rsidP="009164F5">
      <w:pPr>
        <w:ind w:left="11" w:firstLine="131"/>
        <w:jc w:val="both"/>
        <w:rPr>
          <w:rFonts w:ascii="Arial" w:hAnsi="Arial" w:cs="Arial"/>
          <w:sz w:val="16"/>
          <w:szCs w:val="16"/>
        </w:rPr>
      </w:pPr>
      <w:r w:rsidRPr="00525AB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525AB4">
        <w:rPr>
          <w:rFonts w:ascii="Arial" w:hAnsi="Arial" w:cs="Arial"/>
          <w:sz w:val="16"/>
          <w:szCs w:val="16"/>
        </w:rPr>
        <w:t>ь</w:t>
      </w:r>
      <w:r w:rsidRPr="00525AB4">
        <w:rPr>
          <w:rFonts w:ascii="Arial" w:hAnsi="Arial" w:cs="Arial"/>
          <w:sz w:val="16"/>
          <w:szCs w:val="16"/>
        </w:rPr>
        <w:t>ного района в сети «Инте</w:t>
      </w:r>
      <w:r w:rsidRPr="00525AB4">
        <w:rPr>
          <w:rFonts w:ascii="Arial" w:hAnsi="Arial" w:cs="Arial"/>
          <w:sz w:val="16"/>
          <w:szCs w:val="16"/>
        </w:rPr>
        <w:t>р</w:t>
      </w:r>
      <w:r w:rsidRPr="00525AB4">
        <w:rPr>
          <w:rFonts w:ascii="Arial" w:hAnsi="Arial" w:cs="Arial"/>
          <w:sz w:val="16"/>
          <w:szCs w:val="16"/>
        </w:rPr>
        <w:t>нет».</w:t>
      </w:r>
    </w:p>
    <w:p w:rsidR="009164F5" w:rsidRPr="00525AB4" w:rsidRDefault="009164F5" w:rsidP="009164F5">
      <w:pPr>
        <w:jc w:val="both"/>
        <w:rPr>
          <w:rFonts w:ascii="Arial" w:hAnsi="Arial" w:cs="Arial"/>
          <w:sz w:val="16"/>
          <w:szCs w:val="16"/>
        </w:rPr>
      </w:pPr>
      <w:r w:rsidRPr="00525AB4">
        <w:rPr>
          <w:rFonts w:ascii="Arial" w:hAnsi="Arial" w:cs="Arial"/>
          <w:b/>
          <w:sz w:val="16"/>
          <w:szCs w:val="16"/>
        </w:rPr>
        <w:t>Глава муниципального района</w:t>
      </w:r>
      <w:r w:rsidRPr="00525AB4">
        <w:rPr>
          <w:rFonts w:ascii="Arial" w:hAnsi="Arial" w:cs="Arial"/>
          <w:b/>
          <w:sz w:val="16"/>
          <w:szCs w:val="16"/>
        </w:rPr>
        <w:tab/>
      </w:r>
      <w:r w:rsidRPr="00525AB4">
        <w:rPr>
          <w:rFonts w:ascii="Arial" w:hAnsi="Arial" w:cs="Arial"/>
          <w:b/>
          <w:sz w:val="16"/>
          <w:szCs w:val="16"/>
        </w:rPr>
        <w:tab/>
      </w:r>
      <w:proofErr w:type="spellStart"/>
      <w:r w:rsidRPr="00525AB4">
        <w:rPr>
          <w:rFonts w:ascii="Arial" w:hAnsi="Arial" w:cs="Arial"/>
          <w:b/>
          <w:sz w:val="16"/>
          <w:szCs w:val="16"/>
        </w:rPr>
        <w:t>Ю.В.Стадэ</w:t>
      </w:r>
      <w:proofErr w:type="spellEnd"/>
    </w:p>
    <w:p w:rsidR="009164F5" w:rsidRPr="00525AB4" w:rsidRDefault="009164F5" w:rsidP="009164F5">
      <w:pPr>
        <w:ind w:left="5528"/>
        <w:jc w:val="center"/>
        <w:rPr>
          <w:rFonts w:ascii="Arial" w:hAnsi="Arial" w:cs="Arial"/>
          <w:sz w:val="16"/>
          <w:szCs w:val="16"/>
        </w:rPr>
      </w:pPr>
      <w:r w:rsidRPr="00525AB4">
        <w:rPr>
          <w:rFonts w:ascii="Arial" w:hAnsi="Arial" w:cs="Arial"/>
          <w:sz w:val="16"/>
          <w:szCs w:val="16"/>
        </w:rPr>
        <w:t>Приложение</w:t>
      </w:r>
    </w:p>
    <w:p w:rsidR="009164F5" w:rsidRPr="00525AB4" w:rsidRDefault="009164F5" w:rsidP="009164F5">
      <w:pPr>
        <w:ind w:left="5528"/>
        <w:jc w:val="center"/>
        <w:rPr>
          <w:rFonts w:ascii="Arial" w:hAnsi="Arial" w:cs="Arial"/>
          <w:sz w:val="16"/>
          <w:szCs w:val="16"/>
        </w:rPr>
      </w:pPr>
      <w:r w:rsidRPr="00525AB4">
        <w:rPr>
          <w:rFonts w:ascii="Arial" w:hAnsi="Arial" w:cs="Arial"/>
          <w:sz w:val="16"/>
          <w:szCs w:val="16"/>
        </w:rPr>
        <w:t>п</w:t>
      </w:r>
      <w:r w:rsidRPr="00525AB4">
        <w:rPr>
          <w:rFonts w:ascii="Arial" w:hAnsi="Arial" w:cs="Arial"/>
          <w:sz w:val="16"/>
          <w:szCs w:val="16"/>
        </w:rPr>
        <w:t>о</w:t>
      </w:r>
      <w:r w:rsidRPr="00525AB4">
        <w:rPr>
          <w:rFonts w:ascii="Arial" w:hAnsi="Arial" w:cs="Arial"/>
          <w:sz w:val="16"/>
          <w:szCs w:val="16"/>
        </w:rPr>
        <w:t>становлением Администрации</w:t>
      </w:r>
      <w:r>
        <w:rPr>
          <w:rFonts w:ascii="Arial" w:hAnsi="Arial" w:cs="Arial"/>
          <w:sz w:val="16"/>
          <w:szCs w:val="16"/>
        </w:rPr>
        <w:t xml:space="preserve"> </w:t>
      </w:r>
      <w:r w:rsidRPr="00525AB4">
        <w:rPr>
          <w:rFonts w:ascii="Arial" w:hAnsi="Arial" w:cs="Arial"/>
          <w:sz w:val="16"/>
          <w:szCs w:val="16"/>
        </w:rPr>
        <w:t>муниципального района</w:t>
      </w:r>
    </w:p>
    <w:p w:rsidR="009164F5" w:rsidRPr="00525AB4" w:rsidRDefault="009164F5" w:rsidP="009164F5">
      <w:pPr>
        <w:ind w:left="5528"/>
        <w:jc w:val="center"/>
        <w:rPr>
          <w:rFonts w:ascii="Arial" w:hAnsi="Arial" w:cs="Arial"/>
          <w:sz w:val="16"/>
          <w:szCs w:val="16"/>
        </w:rPr>
      </w:pPr>
      <w:r w:rsidRPr="00525AB4">
        <w:rPr>
          <w:rFonts w:ascii="Arial" w:hAnsi="Arial" w:cs="Arial"/>
          <w:sz w:val="16"/>
          <w:szCs w:val="16"/>
        </w:rPr>
        <w:t>от</w:t>
      </w:r>
      <w:r w:rsidRPr="00525AB4">
        <w:rPr>
          <w:rFonts w:ascii="Arial" w:hAnsi="Arial" w:cs="Arial"/>
          <w:b/>
          <w:sz w:val="16"/>
          <w:szCs w:val="16"/>
        </w:rPr>
        <w:t xml:space="preserve"> </w:t>
      </w:r>
      <w:r w:rsidRPr="00525AB4">
        <w:rPr>
          <w:rFonts w:ascii="Arial" w:hAnsi="Arial" w:cs="Arial"/>
          <w:sz w:val="16"/>
          <w:szCs w:val="16"/>
        </w:rPr>
        <w:t>05.02.2020 № 173</w:t>
      </w:r>
    </w:p>
    <w:p w:rsidR="009164F5" w:rsidRPr="00525AB4" w:rsidRDefault="009164F5" w:rsidP="009164F5">
      <w:pPr>
        <w:widowControl w:val="0"/>
        <w:jc w:val="center"/>
        <w:rPr>
          <w:rFonts w:ascii="Arial" w:hAnsi="Arial" w:cs="Arial"/>
          <w:b/>
          <w:sz w:val="16"/>
          <w:szCs w:val="16"/>
        </w:rPr>
      </w:pPr>
      <w:r w:rsidRPr="00525AB4">
        <w:rPr>
          <w:rFonts w:ascii="Arial" w:hAnsi="Arial" w:cs="Arial"/>
          <w:b/>
          <w:sz w:val="16"/>
          <w:szCs w:val="16"/>
        </w:rPr>
        <w:t>МУНИЦИПАЛЬНАЯ ПРОГРАММА</w:t>
      </w:r>
    </w:p>
    <w:p w:rsidR="009164F5" w:rsidRPr="00525AB4" w:rsidRDefault="009164F5" w:rsidP="009164F5">
      <w:pPr>
        <w:widowControl w:val="0"/>
        <w:jc w:val="center"/>
        <w:rPr>
          <w:rFonts w:ascii="Arial" w:hAnsi="Arial" w:cs="Arial"/>
          <w:sz w:val="16"/>
          <w:szCs w:val="16"/>
        </w:rPr>
      </w:pPr>
      <w:r w:rsidRPr="00525AB4">
        <w:rPr>
          <w:rFonts w:ascii="Arial" w:hAnsi="Arial" w:cs="Arial"/>
          <w:b/>
          <w:sz w:val="16"/>
          <w:szCs w:val="16"/>
        </w:rPr>
        <w:t>«</w:t>
      </w:r>
      <w:r w:rsidRPr="00525AB4">
        <w:rPr>
          <w:rFonts w:ascii="Arial" w:hAnsi="Arial" w:cs="Arial"/>
          <w:sz w:val="16"/>
          <w:szCs w:val="16"/>
        </w:rPr>
        <w:t>Формирование современной городской среды на территории Валдайского городского пос</w:t>
      </w:r>
      <w:r w:rsidRPr="00525AB4">
        <w:rPr>
          <w:rFonts w:ascii="Arial" w:hAnsi="Arial" w:cs="Arial"/>
          <w:sz w:val="16"/>
          <w:szCs w:val="16"/>
        </w:rPr>
        <w:t>е</w:t>
      </w:r>
      <w:r w:rsidRPr="00525AB4">
        <w:rPr>
          <w:rFonts w:ascii="Arial" w:hAnsi="Arial" w:cs="Arial"/>
          <w:sz w:val="16"/>
          <w:szCs w:val="16"/>
        </w:rPr>
        <w:t xml:space="preserve">ления </w:t>
      </w:r>
    </w:p>
    <w:p w:rsidR="009164F5" w:rsidRPr="00525AB4" w:rsidRDefault="009164F5" w:rsidP="009164F5">
      <w:pPr>
        <w:widowControl w:val="0"/>
        <w:jc w:val="center"/>
        <w:rPr>
          <w:rFonts w:ascii="Arial" w:hAnsi="Arial" w:cs="Arial"/>
          <w:b/>
          <w:sz w:val="16"/>
          <w:szCs w:val="16"/>
        </w:rPr>
      </w:pPr>
      <w:r w:rsidRPr="00525AB4">
        <w:rPr>
          <w:rFonts w:ascii="Arial" w:hAnsi="Arial" w:cs="Arial"/>
          <w:sz w:val="16"/>
          <w:szCs w:val="16"/>
        </w:rPr>
        <w:t>на 2018- 2024 годы»</w:t>
      </w:r>
    </w:p>
    <w:p w:rsidR="009164F5" w:rsidRPr="00525AB4" w:rsidRDefault="009164F5" w:rsidP="009164F5">
      <w:pPr>
        <w:widowControl w:val="0"/>
        <w:jc w:val="center"/>
        <w:rPr>
          <w:rFonts w:ascii="Arial" w:hAnsi="Arial" w:cs="Arial"/>
          <w:b/>
          <w:sz w:val="16"/>
          <w:szCs w:val="16"/>
        </w:rPr>
      </w:pPr>
      <w:r w:rsidRPr="00525AB4">
        <w:rPr>
          <w:rFonts w:ascii="Arial" w:hAnsi="Arial" w:cs="Arial"/>
          <w:b/>
          <w:sz w:val="16"/>
          <w:szCs w:val="16"/>
        </w:rPr>
        <w:t>ПАСПОРТ</w:t>
      </w:r>
    </w:p>
    <w:p w:rsidR="009164F5" w:rsidRPr="00525AB4" w:rsidRDefault="009164F5" w:rsidP="009164F5">
      <w:pPr>
        <w:widowControl w:val="0"/>
        <w:jc w:val="center"/>
        <w:rPr>
          <w:rFonts w:ascii="Arial" w:hAnsi="Arial" w:cs="Arial"/>
          <w:b/>
          <w:sz w:val="16"/>
          <w:szCs w:val="16"/>
        </w:rPr>
      </w:pPr>
      <w:r w:rsidRPr="00525AB4">
        <w:rPr>
          <w:rFonts w:ascii="Arial" w:hAnsi="Arial" w:cs="Arial"/>
          <w:b/>
          <w:sz w:val="16"/>
          <w:szCs w:val="16"/>
        </w:rPr>
        <w:t xml:space="preserve">муниципальной программы «Формирование современной городской среды </w:t>
      </w:r>
    </w:p>
    <w:p w:rsidR="009164F5" w:rsidRPr="00525AB4" w:rsidRDefault="009164F5" w:rsidP="009164F5">
      <w:pPr>
        <w:widowControl w:val="0"/>
        <w:jc w:val="center"/>
        <w:rPr>
          <w:rFonts w:ascii="Arial" w:hAnsi="Arial" w:cs="Arial"/>
          <w:b/>
          <w:sz w:val="16"/>
          <w:szCs w:val="16"/>
        </w:rPr>
      </w:pPr>
      <w:r w:rsidRPr="00525AB4">
        <w:rPr>
          <w:rFonts w:ascii="Arial" w:hAnsi="Arial" w:cs="Arial"/>
          <w:b/>
          <w:sz w:val="16"/>
          <w:szCs w:val="16"/>
        </w:rPr>
        <w:t>на террит</w:t>
      </w:r>
      <w:r w:rsidRPr="00525AB4">
        <w:rPr>
          <w:rFonts w:ascii="Arial" w:hAnsi="Arial" w:cs="Arial"/>
          <w:b/>
          <w:sz w:val="16"/>
          <w:szCs w:val="16"/>
        </w:rPr>
        <w:t>о</w:t>
      </w:r>
      <w:r w:rsidRPr="00525AB4">
        <w:rPr>
          <w:rFonts w:ascii="Arial" w:hAnsi="Arial" w:cs="Arial"/>
          <w:b/>
          <w:sz w:val="16"/>
          <w:szCs w:val="16"/>
        </w:rPr>
        <w:t>рии Валдайского городского поселения на 2018- 2024 годы»</w:t>
      </w:r>
    </w:p>
    <w:p w:rsidR="009164F5" w:rsidRPr="00525AB4" w:rsidRDefault="009164F5" w:rsidP="009164F5">
      <w:pPr>
        <w:pStyle w:val="ConsPlusNonformat"/>
        <w:numPr>
          <w:ilvl w:val="0"/>
          <w:numId w:val="2"/>
        </w:numPr>
        <w:ind w:left="0" w:right="-2" w:firstLine="131"/>
        <w:jc w:val="both"/>
        <w:rPr>
          <w:rFonts w:ascii="Arial" w:hAnsi="Arial" w:cs="Arial"/>
          <w:sz w:val="16"/>
          <w:szCs w:val="16"/>
        </w:rPr>
      </w:pPr>
      <w:r w:rsidRPr="00525AB4">
        <w:rPr>
          <w:rFonts w:ascii="Arial" w:hAnsi="Arial" w:cs="Arial"/>
          <w:sz w:val="16"/>
          <w:szCs w:val="16"/>
        </w:rPr>
        <w:t>Ответственный исполнитель муниципальной программы: комитет жилищно-коммунального и дорожного хозяйства Администрации Валда</w:t>
      </w:r>
      <w:r w:rsidRPr="00525AB4">
        <w:rPr>
          <w:rFonts w:ascii="Arial" w:hAnsi="Arial" w:cs="Arial"/>
          <w:sz w:val="16"/>
          <w:szCs w:val="16"/>
        </w:rPr>
        <w:t>й</w:t>
      </w:r>
      <w:r w:rsidRPr="00525AB4">
        <w:rPr>
          <w:rFonts w:ascii="Arial" w:hAnsi="Arial" w:cs="Arial"/>
          <w:sz w:val="16"/>
          <w:szCs w:val="16"/>
        </w:rPr>
        <w:t>ского муниципал</w:t>
      </w:r>
      <w:r w:rsidRPr="00525AB4">
        <w:rPr>
          <w:rFonts w:ascii="Arial" w:hAnsi="Arial" w:cs="Arial"/>
          <w:sz w:val="16"/>
          <w:szCs w:val="16"/>
        </w:rPr>
        <w:t>ь</w:t>
      </w:r>
      <w:r w:rsidRPr="00525AB4">
        <w:rPr>
          <w:rFonts w:ascii="Arial" w:hAnsi="Arial" w:cs="Arial"/>
          <w:sz w:val="16"/>
          <w:szCs w:val="16"/>
        </w:rPr>
        <w:t>ного района (далее Комитет).</w:t>
      </w:r>
    </w:p>
    <w:p w:rsidR="009164F5" w:rsidRPr="00525AB4" w:rsidRDefault="009164F5" w:rsidP="009164F5">
      <w:pPr>
        <w:pStyle w:val="ConsPlusNonformat"/>
        <w:numPr>
          <w:ilvl w:val="0"/>
          <w:numId w:val="2"/>
        </w:numPr>
        <w:ind w:left="0" w:right="-2" w:firstLine="131"/>
        <w:jc w:val="both"/>
        <w:rPr>
          <w:rFonts w:ascii="Arial" w:hAnsi="Arial" w:cs="Arial"/>
          <w:sz w:val="16"/>
          <w:szCs w:val="16"/>
        </w:rPr>
      </w:pPr>
      <w:r w:rsidRPr="00525AB4">
        <w:rPr>
          <w:rFonts w:ascii="Arial" w:hAnsi="Arial" w:cs="Arial"/>
          <w:sz w:val="16"/>
          <w:szCs w:val="16"/>
        </w:rPr>
        <w:t>Соисполнители муниципальной программы: товарищества собственников жилья, жилищно-строительные кооперативы, управляющие (о</w:t>
      </w:r>
      <w:r w:rsidRPr="00525AB4">
        <w:rPr>
          <w:rFonts w:ascii="Arial" w:hAnsi="Arial" w:cs="Arial"/>
          <w:sz w:val="16"/>
          <w:szCs w:val="16"/>
        </w:rPr>
        <w:t>б</w:t>
      </w:r>
      <w:r w:rsidRPr="00525AB4">
        <w:rPr>
          <w:rFonts w:ascii="Arial" w:hAnsi="Arial" w:cs="Arial"/>
          <w:sz w:val="16"/>
          <w:szCs w:val="16"/>
        </w:rPr>
        <w:t>служивающие) организации (д</w:t>
      </w:r>
      <w:r w:rsidRPr="00525AB4">
        <w:rPr>
          <w:rFonts w:ascii="Arial" w:hAnsi="Arial" w:cs="Arial"/>
          <w:sz w:val="16"/>
          <w:szCs w:val="16"/>
        </w:rPr>
        <w:t>а</w:t>
      </w:r>
      <w:r w:rsidRPr="00525AB4">
        <w:rPr>
          <w:rFonts w:ascii="Arial" w:hAnsi="Arial" w:cs="Arial"/>
          <w:sz w:val="16"/>
          <w:szCs w:val="16"/>
        </w:rPr>
        <w:t>лее уполномоченное предприятие).</w:t>
      </w:r>
    </w:p>
    <w:p w:rsidR="009164F5" w:rsidRPr="00525AB4" w:rsidRDefault="009164F5" w:rsidP="009164F5">
      <w:pPr>
        <w:pStyle w:val="ConsPlusNonformat"/>
        <w:numPr>
          <w:ilvl w:val="0"/>
          <w:numId w:val="2"/>
        </w:numPr>
        <w:ind w:left="0" w:right="-2" w:firstLine="131"/>
        <w:jc w:val="both"/>
        <w:rPr>
          <w:rFonts w:ascii="Arial" w:hAnsi="Arial" w:cs="Arial"/>
          <w:sz w:val="16"/>
          <w:szCs w:val="16"/>
        </w:rPr>
      </w:pPr>
      <w:r w:rsidRPr="00525AB4">
        <w:rPr>
          <w:rFonts w:ascii="Arial" w:hAnsi="Arial" w:cs="Arial"/>
          <w:sz w:val="16"/>
          <w:szCs w:val="16"/>
        </w:rPr>
        <w:t>Цели муниципальной программы: создание максимально благоприятных, комфортных и безопасных условий проживания насел</w:t>
      </w:r>
      <w:r w:rsidRPr="00525AB4">
        <w:rPr>
          <w:rFonts w:ascii="Arial" w:hAnsi="Arial" w:cs="Arial"/>
          <w:sz w:val="16"/>
          <w:szCs w:val="16"/>
        </w:rPr>
        <w:t>е</w:t>
      </w:r>
      <w:r w:rsidRPr="00525AB4">
        <w:rPr>
          <w:rFonts w:ascii="Arial" w:hAnsi="Arial" w:cs="Arial"/>
          <w:sz w:val="16"/>
          <w:szCs w:val="16"/>
        </w:rPr>
        <w:t>ния, а также развитие и обустройство территорий общего пользования на территории Валдайск</w:t>
      </w:r>
      <w:r w:rsidRPr="00525AB4">
        <w:rPr>
          <w:rFonts w:ascii="Arial" w:hAnsi="Arial" w:cs="Arial"/>
          <w:sz w:val="16"/>
          <w:szCs w:val="16"/>
        </w:rPr>
        <w:t>о</w:t>
      </w:r>
      <w:r w:rsidRPr="00525AB4">
        <w:rPr>
          <w:rFonts w:ascii="Arial" w:hAnsi="Arial" w:cs="Arial"/>
          <w:sz w:val="16"/>
          <w:szCs w:val="16"/>
        </w:rPr>
        <w:t>го городского поселения.</w:t>
      </w:r>
    </w:p>
    <w:p w:rsidR="009164F5" w:rsidRPr="00525AB4" w:rsidRDefault="009164F5" w:rsidP="009164F5">
      <w:pPr>
        <w:pStyle w:val="ConsPlusNonformat"/>
        <w:numPr>
          <w:ilvl w:val="0"/>
          <w:numId w:val="2"/>
        </w:numPr>
        <w:ind w:left="0" w:right="-2" w:firstLine="131"/>
        <w:jc w:val="both"/>
        <w:rPr>
          <w:rFonts w:ascii="Arial" w:hAnsi="Arial" w:cs="Arial"/>
          <w:sz w:val="16"/>
          <w:szCs w:val="16"/>
        </w:rPr>
      </w:pPr>
      <w:r w:rsidRPr="00525AB4">
        <w:rPr>
          <w:rFonts w:ascii="Arial" w:hAnsi="Arial" w:cs="Arial"/>
          <w:sz w:val="16"/>
          <w:szCs w:val="16"/>
        </w:rPr>
        <w:t>Задачи программы: обеспечение комплексного благоустройства дв</w:t>
      </w:r>
      <w:r w:rsidRPr="00525AB4">
        <w:rPr>
          <w:rFonts w:ascii="Arial" w:hAnsi="Arial" w:cs="Arial"/>
          <w:sz w:val="16"/>
          <w:szCs w:val="16"/>
        </w:rPr>
        <w:t>о</w:t>
      </w:r>
      <w:r w:rsidRPr="00525AB4">
        <w:rPr>
          <w:rFonts w:ascii="Arial" w:hAnsi="Arial" w:cs="Arial"/>
          <w:sz w:val="16"/>
          <w:szCs w:val="16"/>
        </w:rPr>
        <w:t>ровых территорий многоквартирных жилых домов и территорий общего пользования на территории Валда</w:t>
      </w:r>
      <w:r w:rsidRPr="00525AB4">
        <w:rPr>
          <w:rFonts w:ascii="Arial" w:hAnsi="Arial" w:cs="Arial"/>
          <w:sz w:val="16"/>
          <w:szCs w:val="16"/>
        </w:rPr>
        <w:t>й</w:t>
      </w:r>
      <w:r w:rsidRPr="00525AB4">
        <w:rPr>
          <w:rFonts w:ascii="Arial" w:hAnsi="Arial" w:cs="Arial"/>
          <w:sz w:val="16"/>
          <w:szCs w:val="16"/>
        </w:rPr>
        <w:t>ского городского поселения.</w:t>
      </w:r>
    </w:p>
    <w:p w:rsidR="009164F5" w:rsidRPr="00525AB4" w:rsidRDefault="009164F5" w:rsidP="009164F5">
      <w:pPr>
        <w:pStyle w:val="ConsPlusNonformat"/>
        <w:numPr>
          <w:ilvl w:val="0"/>
          <w:numId w:val="2"/>
        </w:numPr>
        <w:ind w:left="0" w:right="-2" w:firstLine="131"/>
        <w:jc w:val="both"/>
        <w:rPr>
          <w:rFonts w:ascii="Arial" w:hAnsi="Arial" w:cs="Arial"/>
          <w:sz w:val="16"/>
          <w:szCs w:val="16"/>
        </w:rPr>
      </w:pPr>
      <w:r w:rsidRPr="00525AB4">
        <w:rPr>
          <w:rFonts w:ascii="Arial" w:hAnsi="Arial" w:cs="Arial"/>
          <w:sz w:val="16"/>
          <w:szCs w:val="16"/>
        </w:rPr>
        <w:t>Сроки реализации муниципальной программы: 2018-2024 годы.</w:t>
      </w:r>
    </w:p>
    <w:p w:rsidR="009164F5" w:rsidRPr="00525AB4" w:rsidRDefault="009164F5" w:rsidP="009164F5">
      <w:pPr>
        <w:widowControl w:val="0"/>
        <w:numPr>
          <w:ilvl w:val="0"/>
          <w:numId w:val="2"/>
        </w:numPr>
        <w:ind w:left="0" w:firstLine="131"/>
        <w:jc w:val="both"/>
        <w:rPr>
          <w:rFonts w:ascii="Arial" w:hAnsi="Arial" w:cs="Arial"/>
          <w:sz w:val="16"/>
          <w:szCs w:val="16"/>
        </w:rPr>
      </w:pPr>
      <w:r w:rsidRPr="00525AB4">
        <w:rPr>
          <w:rFonts w:ascii="Arial" w:hAnsi="Arial" w:cs="Arial"/>
          <w:sz w:val="16"/>
          <w:szCs w:val="16"/>
        </w:rPr>
        <w:t>Объемы и источники финансирования  муниципальной программы в целом (тыс. руб.):</w:t>
      </w:r>
    </w:p>
    <w:tbl>
      <w:tblPr>
        <w:tblW w:w="11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5"/>
        <w:gridCol w:w="1736"/>
        <w:gridCol w:w="3151"/>
        <w:gridCol w:w="1843"/>
        <w:gridCol w:w="2191"/>
        <w:gridCol w:w="1375"/>
      </w:tblGrid>
      <w:tr w:rsidR="009164F5" w:rsidRPr="00525AB4" w:rsidTr="002B74EE">
        <w:tc>
          <w:tcPr>
            <w:tcW w:w="1335" w:type="dxa"/>
            <w:vMerge w:val="restart"/>
            <w:tcBorders>
              <w:top w:val="single" w:sz="4" w:space="0" w:color="auto"/>
              <w:left w:val="single" w:sz="4" w:space="0" w:color="auto"/>
              <w:bottom w:val="single" w:sz="4" w:space="0" w:color="auto"/>
              <w:right w:val="single" w:sz="4" w:space="0" w:color="auto"/>
            </w:tcBorders>
            <w:vAlign w:val="center"/>
          </w:tcPr>
          <w:p w:rsidR="009164F5" w:rsidRPr="00525AB4" w:rsidRDefault="009164F5" w:rsidP="002B74EE">
            <w:pPr>
              <w:pStyle w:val="ConsPlusCell"/>
              <w:jc w:val="center"/>
              <w:rPr>
                <w:b/>
                <w:sz w:val="16"/>
                <w:szCs w:val="16"/>
              </w:rPr>
            </w:pPr>
            <w:r w:rsidRPr="00525AB4">
              <w:rPr>
                <w:b/>
                <w:sz w:val="16"/>
                <w:szCs w:val="16"/>
              </w:rPr>
              <w:t>Год</w:t>
            </w:r>
          </w:p>
        </w:tc>
        <w:tc>
          <w:tcPr>
            <w:tcW w:w="10296" w:type="dxa"/>
            <w:gridSpan w:val="5"/>
            <w:tcBorders>
              <w:top w:val="single" w:sz="4" w:space="0" w:color="auto"/>
              <w:left w:val="single" w:sz="4" w:space="0" w:color="auto"/>
              <w:bottom w:val="single" w:sz="4" w:space="0" w:color="auto"/>
              <w:right w:val="single" w:sz="4" w:space="0" w:color="auto"/>
            </w:tcBorders>
            <w:vAlign w:val="center"/>
          </w:tcPr>
          <w:p w:rsidR="009164F5" w:rsidRPr="00525AB4" w:rsidRDefault="009164F5" w:rsidP="002B74EE">
            <w:pPr>
              <w:pStyle w:val="ConsPlusCell"/>
              <w:jc w:val="center"/>
              <w:rPr>
                <w:b/>
                <w:sz w:val="16"/>
                <w:szCs w:val="16"/>
              </w:rPr>
            </w:pPr>
            <w:r w:rsidRPr="00525AB4">
              <w:rPr>
                <w:b/>
                <w:sz w:val="16"/>
                <w:szCs w:val="16"/>
              </w:rPr>
              <w:t>Источники финансирования</w:t>
            </w:r>
          </w:p>
        </w:tc>
      </w:tr>
      <w:tr w:rsidR="009164F5" w:rsidRPr="00525AB4" w:rsidTr="002B74EE">
        <w:tc>
          <w:tcPr>
            <w:tcW w:w="0" w:type="auto"/>
            <w:vMerge/>
            <w:tcBorders>
              <w:top w:val="single" w:sz="4" w:space="0" w:color="auto"/>
              <w:left w:val="single" w:sz="4" w:space="0" w:color="auto"/>
              <w:bottom w:val="single" w:sz="4" w:space="0" w:color="auto"/>
              <w:right w:val="single" w:sz="4" w:space="0" w:color="auto"/>
            </w:tcBorders>
            <w:vAlign w:val="center"/>
          </w:tcPr>
          <w:p w:rsidR="009164F5" w:rsidRPr="00525AB4" w:rsidRDefault="009164F5" w:rsidP="002B74EE">
            <w:pPr>
              <w:jc w:val="center"/>
              <w:rPr>
                <w:rFonts w:ascii="Arial" w:hAnsi="Arial" w:cs="Arial"/>
                <w:b/>
                <w:sz w:val="16"/>
                <w:szCs w:val="16"/>
              </w:rPr>
            </w:pPr>
          </w:p>
        </w:tc>
        <w:tc>
          <w:tcPr>
            <w:tcW w:w="1736" w:type="dxa"/>
            <w:tcBorders>
              <w:top w:val="single" w:sz="4" w:space="0" w:color="auto"/>
              <w:left w:val="single" w:sz="4" w:space="0" w:color="auto"/>
              <w:bottom w:val="single" w:sz="4" w:space="0" w:color="auto"/>
              <w:right w:val="single" w:sz="4" w:space="0" w:color="auto"/>
            </w:tcBorders>
            <w:vAlign w:val="center"/>
          </w:tcPr>
          <w:p w:rsidR="009164F5" w:rsidRPr="00525AB4" w:rsidRDefault="009164F5" w:rsidP="002B74EE">
            <w:pPr>
              <w:pStyle w:val="ConsPlusCell"/>
              <w:jc w:val="center"/>
              <w:rPr>
                <w:b/>
                <w:sz w:val="16"/>
                <w:szCs w:val="16"/>
              </w:rPr>
            </w:pPr>
            <w:r w:rsidRPr="00525AB4">
              <w:rPr>
                <w:b/>
                <w:sz w:val="16"/>
                <w:szCs w:val="16"/>
              </w:rPr>
              <w:t>федерал</w:t>
            </w:r>
            <w:r w:rsidRPr="00525AB4">
              <w:rPr>
                <w:b/>
                <w:sz w:val="16"/>
                <w:szCs w:val="16"/>
              </w:rPr>
              <w:t>ь</w:t>
            </w:r>
            <w:r w:rsidRPr="00525AB4">
              <w:rPr>
                <w:b/>
                <w:sz w:val="16"/>
                <w:szCs w:val="16"/>
              </w:rPr>
              <w:t>ный бюджет</w:t>
            </w:r>
          </w:p>
        </w:tc>
        <w:tc>
          <w:tcPr>
            <w:tcW w:w="3151" w:type="dxa"/>
            <w:tcBorders>
              <w:top w:val="single" w:sz="4" w:space="0" w:color="auto"/>
              <w:left w:val="single" w:sz="4" w:space="0" w:color="auto"/>
              <w:bottom w:val="single" w:sz="4" w:space="0" w:color="auto"/>
              <w:right w:val="single" w:sz="4" w:space="0" w:color="auto"/>
            </w:tcBorders>
            <w:vAlign w:val="center"/>
          </w:tcPr>
          <w:p w:rsidR="009164F5" w:rsidRPr="00525AB4" w:rsidRDefault="009164F5" w:rsidP="002B74EE">
            <w:pPr>
              <w:pStyle w:val="ConsPlusCell"/>
              <w:jc w:val="center"/>
              <w:rPr>
                <w:b/>
                <w:sz w:val="16"/>
                <w:szCs w:val="16"/>
              </w:rPr>
            </w:pPr>
            <w:r w:rsidRPr="00525AB4">
              <w:rPr>
                <w:b/>
                <w:sz w:val="16"/>
                <w:szCs w:val="16"/>
              </w:rPr>
              <w:t>бюджет Валдайского городского посел</w:t>
            </w:r>
            <w:r w:rsidRPr="00525AB4">
              <w:rPr>
                <w:b/>
                <w:sz w:val="16"/>
                <w:szCs w:val="16"/>
              </w:rPr>
              <w:t>е</w:t>
            </w:r>
            <w:r w:rsidRPr="00525AB4">
              <w:rPr>
                <w:b/>
                <w:sz w:val="16"/>
                <w:szCs w:val="16"/>
              </w:rPr>
              <w:t>ния</w:t>
            </w:r>
          </w:p>
        </w:tc>
        <w:tc>
          <w:tcPr>
            <w:tcW w:w="1843" w:type="dxa"/>
            <w:tcBorders>
              <w:top w:val="single" w:sz="4" w:space="0" w:color="auto"/>
              <w:left w:val="single" w:sz="4" w:space="0" w:color="auto"/>
              <w:bottom w:val="single" w:sz="4" w:space="0" w:color="auto"/>
              <w:right w:val="single" w:sz="4" w:space="0" w:color="auto"/>
            </w:tcBorders>
            <w:vAlign w:val="center"/>
          </w:tcPr>
          <w:p w:rsidR="009164F5" w:rsidRPr="00525AB4" w:rsidRDefault="009164F5" w:rsidP="002B74EE">
            <w:pPr>
              <w:pStyle w:val="ConsPlusCell"/>
              <w:jc w:val="center"/>
              <w:rPr>
                <w:b/>
                <w:sz w:val="16"/>
                <w:szCs w:val="16"/>
              </w:rPr>
            </w:pPr>
            <w:r w:rsidRPr="00525AB4">
              <w:rPr>
                <w:b/>
                <w:sz w:val="16"/>
                <w:szCs w:val="16"/>
              </w:rPr>
              <w:t>областной бюджет</w:t>
            </w:r>
          </w:p>
        </w:tc>
        <w:tc>
          <w:tcPr>
            <w:tcW w:w="2191" w:type="dxa"/>
            <w:tcBorders>
              <w:top w:val="single" w:sz="4" w:space="0" w:color="auto"/>
              <w:left w:val="single" w:sz="4" w:space="0" w:color="auto"/>
              <w:bottom w:val="single" w:sz="4" w:space="0" w:color="auto"/>
              <w:right w:val="single" w:sz="4" w:space="0" w:color="auto"/>
            </w:tcBorders>
            <w:vAlign w:val="center"/>
          </w:tcPr>
          <w:p w:rsidR="009164F5" w:rsidRPr="00525AB4" w:rsidRDefault="009164F5" w:rsidP="002B74EE">
            <w:pPr>
              <w:pStyle w:val="ConsPlusCell"/>
              <w:jc w:val="center"/>
              <w:rPr>
                <w:b/>
                <w:sz w:val="16"/>
                <w:szCs w:val="16"/>
              </w:rPr>
            </w:pPr>
            <w:r w:rsidRPr="00525AB4">
              <w:rPr>
                <w:b/>
                <w:sz w:val="16"/>
                <w:szCs w:val="16"/>
              </w:rPr>
              <w:t>внебюджетные средс</w:t>
            </w:r>
            <w:r w:rsidRPr="00525AB4">
              <w:rPr>
                <w:b/>
                <w:sz w:val="16"/>
                <w:szCs w:val="16"/>
              </w:rPr>
              <w:t>т</w:t>
            </w:r>
            <w:r w:rsidRPr="00525AB4">
              <w:rPr>
                <w:b/>
                <w:sz w:val="16"/>
                <w:szCs w:val="16"/>
              </w:rPr>
              <w:t>ва</w:t>
            </w:r>
          </w:p>
        </w:tc>
        <w:tc>
          <w:tcPr>
            <w:tcW w:w="1375" w:type="dxa"/>
            <w:tcBorders>
              <w:top w:val="single" w:sz="4" w:space="0" w:color="auto"/>
              <w:left w:val="single" w:sz="4" w:space="0" w:color="auto"/>
              <w:bottom w:val="single" w:sz="4" w:space="0" w:color="auto"/>
              <w:right w:val="single" w:sz="4" w:space="0" w:color="auto"/>
            </w:tcBorders>
            <w:vAlign w:val="center"/>
          </w:tcPr>
          <w:p w:rsidR="009164F5" w:rsidRPr="00525AB4" w:rsidRDefault="009164F5" w:rsidP="002B74EE">
            <w:pPr>
              <w:pStyle w:val="ConsPlusCell"/>
              <w:jc w:val="center"/>
              <w:rPr>
                <w:b/>
                <w:sz w:val="16"/>
                <w:szCs w:val="16"/>
              </w:rPr>
            </w:pPr>
            <w:r w:rsidRPr="00525AB4">
              <w:rPr>
                <w:b/>
                <w:sz w:val="16"/>
                <w:szCs w:val="16"/>
              </w:rPr>
              <w:t>всего</w:t>
            </w:r>
          </w:p>
        </w:tc>
      </w:tr>
      <w:tr w:rsidR="009164F5" w:rsidRPr="00525AB4" w:rsidTr="002B74EE">
        <w:tc>
          <w:tcPr>
            <w:tcW w:w="1335"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pStyle w:val="ConsPlusCell"/>
              <w:jc w:val="center"/>
              <w:rPr>
                <w:sz w:val="16"/>
                <w:szCs w:val="16"/>
              </w:rPr>
            </w:pPr>
            <w:r w:rsidRPr="00525AB4">
              <w:rPr>
                <w:sz w:val="16"/>
                <w:szCs w:val="16"/>
              </w:rPr>
              <w:t>2018</w:t>
            </w:r>
          </w:p>
        </w:tc>
        <w:tc>
          <w:tcPr>
            <w:tcW w:w="1736"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pStyle w:val="ConsPlusCell"/>
              <w:jc w:val="center"/>
              <w:rPr>
                <w:sz w:val="16"/>
                <w:szCs w:val="16"/>
              </w:rPr>
            </w:pPr>
            <w:r w:rsidRPr="00525AB4">
              <w:rPr>
                <w:sz w:val="16"/>
                <w:szCs w:val="16"/>
              </w:rPr>
              <w:t>-</w:t>
            </w:r>
          </w:p>
        </w:tc>
        <w:tc>
          <w:tcPr>
            <w:tcW w:w="3151"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pStyle w:val="ConsPlusCell"/>
              <w:jc w:val="center"/>
              <w:rPr>
                <w:sz w:val="16"/>
                <w:szCs w:val="16"/>
              </w:rPr>
            </w:pPr>
            <w:r w:rsidRPr="00525AB4">
              <w:rPr>
                <w:sz w:val="16"/>
                <w:szCs w:val="16"/>
              </w:rPr>
              <w:t>873,292</w:t>
            </w:r>
          </w:p>
        </w:tc>
        <w:tc>
          <w:tcPr>
            <w:tcW w:w="1843"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pStyle w:val="ConsPlusCell"/>
              <w:jc w:val="center"/>
              <w:rPr>
                <w:sz w:val="16"/>
                <w:szCs w:val="16"/>
              </w:rPr>
            </w:pPr>
            <w:r w:rsidRPr="00525AB4">
              <w:rPr>
                <w:sz w:val="16"/>
                <w:szCs w:val="16"/>
              </w:rPr>
              <w:t>3 253,166</w:t>
            </w:r>
          </w:p>
        </w:tc>
        <w:tc>
          <w:tcPr>
            <w:tcW w:w="2191"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pStyle w:val="ConsPlusCell"/>
              <w:jc w:val="center"/>
              <w:rPr>
                <w:sz w:val="16"/>
                <w:szCs w:val="16"/>
              </w:rPr>
            </w:pPr>
            <w:r w:rsidRPr="00525AB4">
              <w:rPr>
                <w:sz w:val="16"/>
                <w:szCs w:val="16"/>
              </w:rPr>
              <w:t>313,277</w:t>
            </w:r>
          </w:p>
        </w:tc>
        <w:tc>
          <w:tcPr>
            <w:tcW w:w="1375"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pStyle w:val="ConsPlusCell"/>
              <w:jc w:val="center"/>
              <w:rPr>
                <w:sz w:val="16"/>
                <w:szCs w:val="16"/>
              </w:rPr>
            </w:pPr>
            <w:r w:rsidRPr="00525AB4">
              <w:rPr>
                <w:sz w:val="16"/>
                <w:szCs w:val="16"/>
              </w:rPr>
              <w:t>4 439,735</w:t>
            </w:r>
          </w:p>
        </w:tc>
      </w:tr>
      <w:tr w:rsidR="009164F5" w:rsidRPr="00525AB4" w:rsidTr="002B74EE">
        <w:tc>
          <w:tcPr>
            <w:tcW w:w="1335"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pStyle w:val="ConsPlusCell"/>
              <w:jc w:val="center"/>
              <w:rPr>
                <w:sz w:val="16"/>
                <w:szCs w:val="16"/>
              </w:rPr>
            </w:pPr>
            <w:r w:rsidRPr="00525AB4">
              <w:rPr>
                <w:sz w:val="16"/>
                <w:szCs w:val="16"/>
              </w:rPr>
              <w:t>2019</w:t>
            </w:r>
          </w:p>
        </w:tc>
        <w:tc>
          <w:tcPr>
            <w:tcW w:w="1736"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w:t>
            </w:r>
          </w:p>
        </w:tc>
        <w:tc>
          <w:tcPr>
            <w:tcW w:w="3151"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2 842,460</w:t>
            </w:r>
          </w:p>
        </w:tc>
        <w:tc>
          <w:tcPr>
            <w:tcW w:w="1843"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4 013,733</w:t>
            </w:r>
          </w:p>
        </w:tc>
        <w:tc>
          <w:tcPr>
            <w:tcW w:w="2191"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473,372</w:t>
            </w:r>
          </w:p>
        </w:tc>
        <w:tc>
          <w:tcPr>
            <w:tcW w:w="1375"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7 329,565</w:t>
            </w:r>
          </w:p>
        </w:tc>
      </w:tr>
      <w:tr w:rsidR="009164F5" w:rsidRPr="00525AB4" w:rsidTr="002B74EE">
        <w:tc>
          <w:tcPr>
            <w:tcW w:w="1335"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pStyle w:val="ConsPlusCell"/>
              <w:jc w:val="center"/>
              <w:rPr>
                <w:sz w:val="16"/>
                <w:szCs w:val="16"/>
              </w:rPr>
            </w:pPr>
            <w:r w:rsidRPr="00525AB4">
              <w:rPr>
                <w:sz w:val="16"/>
                <w:szCs w:val="16"/>
              </w:rPr>
              <w:t>2020</w:t>
            </w:r>
          </w:p>
        </w:tc>
        <w:tc>
          <w:tcPr>
            <w:tcW w:w="1736"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w:t>
            </w:r>
          </w:p>
        </w:tc>
        <w:tc>
          <w:tcPr>
            <w:tcW w:w="3151"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1 761,692</w:t>
            </w:r>
          </w:p>
        </w:tc>
        <w:tc>
          <w:tcPr>
            <w:tcW w:w="1843"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2 917,568</w:t>
            </w:r>
          </w:p>
        </w:tc>
        <w:tc>
          <w:tcPr>
            <w:tcW w:w="2191"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534,236</w:t>
            </w:r>
          </w:p>
        </w:tc>
        <w:tc>
          <w:tcPr>
            <w:tcW w:w="1375"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5 213,496</w:t>
            </w:r>
          </w:p>
        </w:tc>
      </w:tr>
      <w:tr w:rsidR="009164F5" w:rsidRPr="00525AB4" w:rsidTr="002B74EE">
        <w:tc>
          <w:tcPr>
            <w:tcW w:w="1335"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pStyle w:val="ConsPlusCell"/>
              <w:jc w:val="center"/>
              <w:rPr>
                <w:sz w:val="16"/>
                <w:szCs w:val="16"/>
              </w:rPr>
            </w:pPr>
            <w:r w:rsidRPr="00525AB4">
              <w:rPr>
                <w:sz w:val="16"/>
                <w:szCs w:val="16"/>
              </w:rPr>
              <w:t>2021</w:t>
            </w:r>
          </w:p>
        </w:tc>
        <w:tc>
          <w:tcPr>
            <w:tcW w:w="1736"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w:t>
            </w:r>
          </w:p>
        </w:tc>
        <w:tc>
          <w:tcPr>
            <w:tcW w:w="3151"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60,00</w:t>
            </w:r>
          </w:p>
        </w:tc>
        <w:tc>
          <w:tcPr>
            <w:tcW w:w="1843"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w:t>
            </w:r>
          </w:p>
        </w:tc>
        <w:tc>
          <w:tcPr>
            <w:tcW w:w="2191"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w:t>
            </w:r>
          </w:p>
        </w:tc>
        <w:tc>
          <w:tcPr>
            <w:tcW w:w="1375"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60,00</w:t>
            </w:r>
          </w:p>
        </w:tc>
      </w:tr>
      <w:tr w:rsidR="009164F5" w:rsidRPr="00525AB4" w:rsidTr="002B74EE">
        <w:tc>
          <w:tcPr>
            <w:tcW w:w="1335"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pStyle w:val="ConsPlusCell"/>
              <w:jc w:val="center"/>
              <w:rPr>
                <w:sz w:val="16"/>
                <w:szCs w:val="16"/>
              </w:rPr>
            </w:pPr>
            <w:r w:rsidRPr="00525AB4">
              <w:rPr>
                <w:sz w:val="16"/>
                <w:szCs w:val="16"/>
              </w:rPr>
              <w:t>2022</w:t>
            </w:r>
          </w:p>
        </w:tc>
        <w:tc>
          <w:tcPr>
            <w:tcW w:w="1736"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w:t>
            </w:r>
          </w:p>
        </w:tc>
        <w:tc>
          <w:tcPr>
            <w:tcW w:w="3151"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60,00</w:t>
            </w:r>
          </w:p>
        </w:tc>
        <w:tc>
          <w:tcPr>
            <w:tcW w:w="1843"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w:t>
            </w:r>
          </w:p>
        </w:tc>
        <w:tc>
          <w:tcPr>
            <w:tcW w:w="2191"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w:t>
            </w:r>
          </w:p>
        </w:tc>
        <w:tc>
          <w:tcPr>
            <w:tcW w:w="1375"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60,00</w:t>
            </w:r>
          </w:p>
        </w:tc>
      </w:tr>
      <w:tr w:rsidR="009164F5" w:rsidRPr="00525AB4" w:rsidTr="002B74EE">
        <w:tc>
          <w:tcPr>
            <w:tcW w:w="1335"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pStyle w:val="ConsPlusCell"/>
              <w:jc w:val="center"/>
              <w:rPr>
                <w:sz w:val="16"/>
                <w:szCs w:val="16"/>
              </w:rPr>
            </w:pPr>
            <w:r w:rsidRPr="00525AB4">
              <w:rPr>
                <w:sz w:val="16"/>
                <w:szCs w:val="16"/>
              </w:rPr>
              <w:lastRenderedPageBreak/>
              <w:t>2023</w:t>
            </w:r>
          </w:p>
        </w:tc>
        <w:tc>
          <w:tcPr>
            <w:tcW w:w="1736"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w:t>
            </w:r>
          </w:p>
        </w:tc>
        <w:tc>
          <w:tcPr>
            <w:tcW w:w="3151"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w:t>
            </w:r>
          </w:p>
        </w:tc>
        <w:tc>
          <w:tcPr>
            <w:tcW w:w="2191"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w:t>
            </w:r>
          </w:p>
        </w:tc>
        <w:tc>
          <w:tcPr>
            <w:tcW w:w="1375"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w:t>
            </w:r>
          </w:p>
        </w:tc>
      </w:tr>
      <w:tr w:rsidR="009164F5" w:rsidRPr="00525AB4" w:rsidTr="002B74EE">
        <w:tc>
          <w:tcPr>
            <w:tcW w:w="1335"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pStyle w:val="ConsPlusCell"/>
              <w:jc w:val="center"/>
              <w:rPr>
                <w:sz w:val="16"/>
                <w:szCs w:val="16"/>
              </w:rPr>
            </w:pPr>
            <w:r w:rsidRPr="00525AB4">
              <w:rPr>
                <w:sz w:val="16"/>
                <w:szCs w:val="16"/>
              </w:rPr>
              <w:t>2024</w:t>
            </w:r>
          </w:p>
        </w:tc>
        <w:tc>
          <w:tcPr>
            <w:tcW w:w="1736"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w:t>
            </w:r>
          </w:p>
        </w:tc>
        <w:tc>
          <w:tcPr>
            <w:tcW w:w="3151"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w:t>
            </w:r>
          </w:p>
        </w:tc>
        <w:tc>
          <w:tcPr>
            <w:tcW w:w="2191"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w:t>
            </w:r>
          </w:p>
        </w:tc>
        <w:tc>
          <w:tcPr>
            <w:tcW w:w="1375"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w:t>
            </w:r>
          </w:p>
        </w:tc>
      </w:tr>
      <w:tr w:rsidR="009164F5" w:rsidRPr="00525AB4" w:rsidTr="002B74EE">
        <w:tc>
          <w:tcPr>
            <w:tcW w:w="1335"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pStyle w:val="ConsPlusCell"/>
              <w:jc w:val="center"/>
              <w:rPr>
                <w:sz w:val="16"/>
                <w:szCs w:val="16"/>
              </w:rPr>
            </w:pPr>
            <w:r w:rsidRPr="00525AB4">
              <w:rPr>
                <w:sz w:val="16"/>
                <w:szCs w:val="16"/>
              </w:rPr>
              <w:t>Вс</w:t>
            </w:r>
            <w:r w:rsidRPr="00525AB4">
              <w:rPr>
                <w:sz w:val="16"/>
                <w:szCs w:val="16"/>
              </w:rPr>
              <w:t>е</w:t>
            </w:r>
            <w:r w:rsidRPr="00525AB4">
              <w:rPr>
                <w:sz w:val="16"/>
                <w:szCs w:val="16"/>
              </w:rPr>
              <w:t>го:</w:t>
            </w:r>
          </w:p>
        </w:tc>
        <w:tc>
          <w:tcPr>
            <w:tcW w:w="1736"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w:t>
            </w:r>
          </w:p>
        </w:tc>
        <w:tc>
          <w:tcPr>
            <w:tcW w:w="3151"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5 597,444</w:t>
            </w:r>
          </w:p>
        </w:tc>
        <w:tc>
          <w:tcPr>
            <w:tcW w:w="1843"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10 184,467</w:t>
            </w:r>
          </w:p>
        </w:tc>
        <w:tc>
          <w:tcPr>
            <w:tcW w:w="2191"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1320,886</w:t>
            </w:r>
          </w:p>
        </w:tc>
        <w:tc>
          <w:tcPr>
            <w:tcW w:w="1375"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jc w:val="center"/>
              <w:rPr>
                <w:rFonts w:ascii="Arial" w:hAnsi="Arial" w:cs="Arial"/>
                <w:sz w:val="16"/>
                <w:szCs w:val="16"/>
              </w:rPr>
            </w:pPr>
            <w:r w:rsidRPr="00525AB4">
              <w:rPr>
                <w:rFonts w:ascii="Arial" w:hAnsi="Arial" w:cs="Arial"/>
                <w:sz w:val="16"/>
                <w:szCs w:val="16"/>
              </w:rPr>
              <w:t>17 102,797</w:t>
            </w:r>
          </w:p>
        </w:tc>
      </w:tr>
    </w:tbl>
    <w:p w:rsidR="009164F5" w:rsidRPr="00525AB4" w:rsidRDefault="009164F5" w:rsidP="009164F5">
      <w:pPr>
        <w:pStyle w:val="ConsPlusNonformat"/>
        <w:ind w:firstLine="142"/>
        <w:jc w:val="both"/>
        <w:rPr>
          <w:rFonts w:ascii="Arial" w:hAnsi="Arial" w:cs="Arial"/>
          <w:sz w:val="16"/>
          <w:szCs w:val="16"/>
        </w:rPr>
      </w:pPr>
      <w:r w:rsidRPr="00525AB4">
        <w:rPr>
          <w:rFonts w:ascii="Arial" w:hAnsi="Arial" w:cs="Arial"/>
          <w:sz w:val="16"/>
          <w:szCs w:val="16"/>
        </w:rPr>
        <w:t>7. Ожидаемые конечные результаты реализации муниципальной програ</w:t>
      </w:r>
      <w:r w:rsidRPr="00525AB4">
        <w:rPr>
          <w:rFonts w:ascii="Arial" w:hAnsi="Arial" w:cs="Arial"/>
          <w:sz w:val="16"/>
          <w:szCs w:val="16"/>
        </w:rPr>
        <w:t>м</w:t>
      </w:r>
      <w:r w:rsidRPr="00525AB4">
        <w:rPr>
          <w:rFonts w:ascii="Arial" w:hAnsi="Arial" w:cs="Arial"/>
          <w:sz w:val="16"/>
          <w:szCs w:val="16"/>
        </w:rPr>
        <w:t xml:space="preserve">мы: </w:t>
      </w:r>
    </w:p>
    <w:p w:rsidR="009164F5" w:rsidRPr="00525AB4" w:rsidRDefault="009164F5" w:rsidP="009164F5">
      <w:pPr>
        <w:pStyle w:val="ConsPlusCell"/>
        <w:suppressAutoHyphens/>
        <w:ind w:firstLine="142"/>
        <w:jc w:val="both"/>
        <w:rPr>
          <w:sz w:val="16"/>
          <w:szCs w:val="16"/>
          <w:lang w:eastAsia="zh-CN"/>
        </w:rPr>
      </w:pPr>
      <w:r w:rsidRPr="00525AB4">
        <w:rPr>
          <w:sz w:val="16"/>
          <w:szCs w:val="16"/>
          <w:lang w:eastAsia="zh-CN"/>
        </w:rPr>
        <w:t xml:space="preserve">Прогнозируемые конечные результаты реализации программы предусматривают повышение уровня благоустройства Валдайского городского поселения, </w:t>
      </w:r>
      <w:r w:rsidRPr="00525AB4">
        <w:rPr>
          <w:sz w:val="16"/>
          <w:szCs w:val="16"/>
        </w:rPr>
        <w:t>увеличение благоустроенных дворовых территорий многоквартирных домов, улучшение внешнего облика города и мест массового пребывания населения</w:t>
      </w:r>
      <w:r w:rsidRPr="00525AB4">
        <w:rPr>
          <w:sz w:val="16"/>
          <w:szCs w:val="16"/>
          <w:lang w:eastAsia="zh-CN"/>
        </w:rPr>
        <w:t>. В результате реализации программы ожидается создание условий, обеспечивающих комфортность проживания граждан, улучшение качества жизни населения на территории Валдайского городского поселения.</w:t>
      </w:r>
    </w:p>
    <w:p w:rsidR="009164F5" w:rsidRPr="00525AB4" w:rsidRDefault="009164F5" w:rsidP="009164F5">
      <w:pPr>
        <w:shd w:val="clear" w:color="auto" w:fill="FFFFFF"/>
        <w:ind w:right="-2"/>
        <w:jc w:val="center"/>
        <w:rPr>
          <w:rFonts w:ascii="Arial" w:hAnsi="Arial" w:cs="Arial"/>
          <w:b/>
          <w:bCs/>
          <w:sz w:val="16"/>
          <w:szCs w:val="16"/>
        </w:rPr>
      </w:pPr>
      <w:r w:rsidRPr="00525AB4">
        <w:rPr>
          <w:rFonts w:ascii="Arial" w:hAnsi="Arial" w:cs="Arial"/>
          <w:b/>
          <w:bCs/>
          <w:spacing w:val="-2"/>
          <w:sz w:val="16"/>
          <w:szCs w:val="16"/>
        </w:rPr>
        <w:t xml:space="preserve">Характеристика текущего состояния сферы реализации </w:t>
      </w:r>
      <w:r w:rsidRPr="00525AB4">
        <w:rPr>
          <w:rFonts w:ascii="Arial" w:hAnsi="Arial" w:cs="Arial"/>
          <w:b/>
          <w:bCs/>
          <w:sz w:val="16"/>
          <w:szCs w:val="16"/>
        </w:rPr>
        <w:t xml:space="preserve">муниципальной </w:t>
      </w:r>
    </w:p>
    <w:p w:rsidR="009164F5" w:rsidRPr="00525AB4" w:rsidRDefault="009164F5" w:rsidP="009164F5">
      <w:pPr>
        <w:shd w:val="clear" w:color="auto" w:fill="FFFFFF"/>
        <w:ind w:right="518"/>
        <w:jc w:val="center"/>
        <w:rPr>
          <w:rFonts w:ascii="Arial" w:hAnsi="Arial" w:cs="Arial"/>
          <w:sz w:val="16"/>
          <w:szCs w:val="16"/>
        </w:rPr>
      </w:pPr>
      <w:r w:rsidRPr="00525AB4">
        <w:rPr>
          <w:rFonts w:ascii="Arial" w:hAnsi="Arial" w:cs="Arial"/>
          <w:b/>
          <w:bCs/>
          <w:sz w:val="16"/>
          <w:szCs w:val="16"/>
        </w:rPr>
        <w:t>программы</w:t>
      </w:r>
    </w:p>
    <w:p w:rsidR="009164F5" w:rsidRPr="00525AB4" w:rsidRDefault="009164F5" w:rsidP="009164F5">
      <w:pPr>
        <w:pStyle w:val="ConsPlusNormal"/>
        <w:suppressAutoHyphens/>
        <w:ind w:firstLine="142"/>
        <w:jc w:val="both"/>
        <w:outlineLvl w:val="1"/>
        <w:rPr>
          <w:sz w:val="16"/>
          <w:szCs w:val="16"/>
        </w:rPr>
      </w:pPr>
      <w:r w:rsidRPr="00525AB4">
        <w:rPr>
          <w:sz w:val="16"/>
          <w:szCs w:val="16"/>
        </w:rPr>
        <w:t>Одним из главных приоритетов развития территорий Валдайского городского поселения является создание благоприятной для проживания населения и ведения экономической деятельности городской среды. 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граждан в городе Валдай.</w:t>
      </w:r>
    </w:p>
    <w:p w:rsidR="009164F5" w:rsidRPr="00525AB4" w:rsidRDefault="009164F5" w:rsidP="009164F5">
      <w:pPr>
        <w:pStyle w:val="ConsPlusNormal"/>
        <w:suppressAutoHyphens/>
        <w:ind w:firstLine="142"/>
        <w:jc w:val="both"/>
        <w:outlineLvl w:val="1"/>
        <w:rPr>
          <w:sz w:val="16"/>
          <w:szCs w:val="16"/>
        </w:rPr>
      </w:pPr>
      <w:r w:rsidRPr="00525AB4">
        <w:rPr>
          <w:sz w:val="16"/>
          <w:szCs w:val="16"/>
        </w:rPr>
        <w:t>Численность населения Валдайского городского поселения по состоянию на 01 января 2019 года составляет 14897 человек. В городе Валдай расположено 175 многоквартирных жилых домов. В существующем жилищном фонде на территории Валдайского городского поселения объекты благоустройства дворов за многолетний период эксплуатации пришли в негодность, и не отвечают современным требованиям, обусловленным нормами Градостроительного и Жилищного кодексов Российской Федерации.</w:t>
      </w:r>
    </w:p>
    <w:p w:rsidR="009164F5" w:rsidRPr="00525AB4" w:rsidRDefault="009164F5" w:rsidP="009164F5">
      <w:pPr>
        <w:pStyle w:val="ConsPlusNormal"/>
        <w:suppressAutoHyphens/>
        <w:ind w:firstLine="142"/>
        <w:jc w:val="both"/>
        <w:outlineLvl w:val="1"/>
        <w:rPr>
          <w:sz w:val="16"/>
          <w:szCs w:val="16"/>
        </w:rPr>
      </w:pPr>
      <w:r w:rsidRPr="00525AB4">
        <w:rPr>
          <w:sz w:val="16"/>
          <w:szCs w:val="16"/>
        </w:rPr>
        <w:t xml:space="preserve">Кроме того, результаты инвентаризации дворовых территорий показали, что в неудовлетворительном состоянии находится асфальтобетонное покрытие внутри дворовых проездов и тротуаров. В большинстве дворов отсутствует необходимый набор малых архитектурных форм и обустроенные детские площадки. Отсутствуют специально оборудованные стоянки для автомобилей, что приводит к их хаотичной парковке, в некоторых случаях  даже на зеленые зоне. </w:t>
      </w:r>
    </w:p>
    <w:p w:rsidR="009164F5" w:rsidRPr="00525AB4" w:rsidRDefault="009164F5" w:rsidP="009164F5">
      <w:pPr>
        <w:pStyle w:val="ConsPlusNormal"/>
        <w:suppressAutoHyphens/>
        <w:ind w:firstLine="142"/>
        <w:jc w:val="both"/>
        <w:outlineLvl w:val="1"/>
        <w:rPr>
          <w:sz w:val="16"/>
          <w:szCs w:val="16"/>
        </w:rPr>
      </w:pPr>
      <w:r w:rsidRPr="00525AB4">
        <w:rPr>
          <w:sz w:val="16"/>
          <w:szCs w:val="16"/>
        </w:rPr>
        <w:t xml:space="preserve">Комфортность проживания в многоквартирных домах определяется уровнем благоустройства дворовых территорий с учетом организации во дворах </w:t>
      </w:r>
      <w:proofErr w:type="spellStart"/>
      <w:r w:rsidRPr="00525AB4">
        <w:rPr>
          <w:sz w:val="16"/>
          <w:szCs w:val="16"/>
        </w:rPr>
        <w:t>дорожно-тропиночной</w:t>
      </w:r>
      <w:proofErr w:type="spellEnd"/>
      <w:r w:rsidRPr="00525AB4">
        <w:rPr>
          <w:sz w:val="16"/>
          <w:szCs w:val="16"/>
        </w:rPr>
        <w:t xml:space="preserve"> сети, устройства газонов и цветников, освещения территории двора, размещения малых архитектурных форм, организации детских и спортивно-игровых площадок, организации площадок для отдыха взрослых, устройства хозяйственно-бытовых площадок, площадок для индивидуального транспорта, организации площадок для выгула домашних животных, обустройства мест сбора и временного хранения мусора.</w:t>
      </w:r>
    </w:p>
    <w:p w:rsidR="009164F5" w:rsidRPr="00525AB4" w:rsidRDefault="009164F5" w:rsidP="009164F5">
      <w:pPr>
        <w:pStyle w:val="ConsPlusNormal"/>
        <w:suppressAutoHyphens/>
        <w:ind w:firstLine="142"/>
        <w:jc w:val="both"/>
        <w:outlineLvl w:val="1"/>
        <w:rPr>
          <w:sz w:val="16"/>
          <w:szCs w:val="16"/>
        </w:rPr>
      </w:pPr>
      <w:r w:rsidRPr="00525AB4">
        <w:rPr>
          <w:sz w:val="16"/>
          <w:szCs w:val="16"/>
        </w:rPr>
        <w:t>Повышение комфортности проживания граждан является одним из важнейших направлений, требующих каждодневного внимания и эффективного решения, которое включает в себя комплекс мероприятий по благоустройству дворовых территорий многоквартирных домов, благоустройство наиболее посещаемой общественной территории (пляж, площадь, набережная, и др.) и обустройство городских парков.</w:t>
      </w:r>
    </w:p>
    <w:p w:rsidR="009164F5" w:rsidRPr="00525AB4" w:rsidRDefault="009164F5" w:rsidP="009164F5">
      <w:pPr>
        <w:pStyle w:val="ConsPlusNormal"/>
        <w:suppressAutoHyphens/>
        <w:ind w:firstLine="142"/>
        <w:jc w:val="both"/>
        <w:outlineLvl w:val="1"/>
        <w:rPr>
          <w:sz w:val="16"/>
          <w:szCs w:val="16"/>
        </w:rPr>
      </w:pPr>
      <w:r w:rsidRPr="00525AB4">
        <w:rPr>
          <w:sz w:val="16"/>
          <w:szCs w:val="16"/>
        </w:rPr>
        <w:t>Для реализации поставленной цели о повышении качества и комфорта городской среды на территории города Валдай и решения задач муниципальной программы, указанных в паспорте муниципальной программы, предусмотрено выполнение следующих мероприятий:</w:t>
      </w:r>
    </w:p>
    <w:p w:rsidR="009164F5" w:rsidRPr="00525AB4" w:rsidRDefault="009164F5" w:rsidP="009164F5">
      <w:pPr>
        <w:pStyle w:val="ConsPlusNormal"/>
        <w:suppressAutoHyphens/>
        <w:ind w:firstLine="142"/>
        <w:jc w:val="both"/>
        <w:outlineLvl w:val="1"/>
        <w:rPr>
          <w:sz w:val="16"/>
          <w:szCs w:val="16"/>
        </w:rPr>
      </w:pPr>
      <w:r w:rsidRPr="00525AB4">
        <w:rPr>
          <w:sz w:val="16"/>
          <w:szCs w:val="16"/>
        </w:rPr>
        <w:t xml:space="preserve">благоустройство дворовых и общественных территорий; </w:t>
      </w:r>
    </w:p>
    <w:p w:rsidR="009164F5" w:rsidRPr="00525AB4" w:rsidRDefault="009164F5" w:rsidP="009164F5">
      <w:pPr>
        <w:pStyle w:val="ConsPlusNormal"/>
        <w:suppressAutoHyphens/>
        <w:ind w:firstLine="142"/>
        <w:jc w:val="both"/>
        <w:outlineLvl w:val="1"/>
        <w:rPr>
          <w:sz w:val="16"/>
          <w:szCs w:val="16"/>
        </w:rPr>
      </w:pPr>
      <w:r w:rsidRPr="00525AB4">
        <w:rPr>
          <w:sz w:val="16"/>
          <w:szCs w:val="16"/>
        </w:rPr>
        <w:t>создание универсальных механизмов вовлеченности заинтересованных граждан, заинтересованных организаций в реализацию проектов благоустройства территории Валдайского городского поселения.</w:t>
      </w:r>
    </w:p>
    <w:p w:rsidR="009164F5" w:rsidRPr="00525AB4" w:rsidRDefault="009164F5" w:rsidP="009164F5">
      <w:pPr>
        <w:pStyle w:val="ConsPlusNormal"/>
        <w:suppressAutoHyphens/>
        <w:ind w:firstLine="142"/>
        <w:jc w:val="both"/>
        <w:outlineLvl w:val="1"/>
        <w:rPr>
          <w:sz w:val="16"/>
          <w:szCs w:val="16"/>
        </w:rPr>
      </w:pPr>
      <w:r w:rsidRPr="00525AB4">
        <w:rPr>
          <w:sz w:val="16"/>
          <w:szCs w:val="16"/>
        </w:rPr>
        <w:t xml:space="preserve">Для достижения указанного результата планируется выполнить мероприятия, исходя из минимального перечня работ по благоустройству дворовых территорий: </w:t>
      </w:r>
    </w:p>
    <w:p w:rsidR="009164F5" w:rsidRPr="00525AB4" w:rsidRDefault="009164F5" w:rsidP="009164F5">
      <w:pPr>
        <w:pStyle w:val="ConsPlusNormal"/>
        <w:suppressAutoHyphens/>
        <w:ind w:firstLine="142"/>
        <w:jc w:val="both"/>
        <w:outlineLvl w:val="1"/>
        <w:rPr>
          <w:sz w:val="16"/>
          <w:szCs w:val="16"/>
        </w:rPr>
      </w:pPr>
      <w:r w:rsidRPr="00525AB4">
        <w:rPr>
          <w:sz w:val="16"/>
          <w:szCs w:val="16"/>
        </w:rPr>
        <w:t>ремонт дворовых проездов;</w:t>
      </w:r>
    </w:p>
    <w:p w:rsidR="009164F5" w:rsidRPr="00525AB4" w:rsidRDefault="009164F5" w:rsidP="009164F5">
      <w:pPr>
        <w:pStyle w:val="ConsPlusNormal"/>
        <w:suppressAutoHyphens/>
        <w:ind w:firstLine="142"/>
        <w:jc w:val="both"/>
        <w:outlineLvl w:val="1"/>
        <w:rPr>
          <w:sz w:val="16"/>
          <w:szCs w:val="16"/>
        </w:rPr>
      </w:pPr>
      <w:r w:rsidRPr="00525AB4">
        <w:rPr>
          <w:sz w:val="16"/>
          <w:szCs w:val="16"/>
        </w:rPr>
        <w:t>обеспечение освещения дворовых территорий;</w:t>
      </w:r>
    </w:p>
    <w:p w:rsidR="009164F5" w:rsidRPr="00525AB4" w:rsidRDefault="009164F5" w:rsidP="009164F5">
      <w:pPr>
        <w:pStyle w:val="ConsPlusNormal"/>
        <w:suppressAutoHyphens/>
        <w:ind w:firstLine="142"/>
        <w:jc w:val="both"/>
        <w:outlineLvl w:val="1"/>
        <w:rPr>
          <w:sz w:val="16"/>
          <w:szCs w:val="16"/>
        </w:rPr>
      </w:pPr>
      <w:r w:rsidRPr="00525AB4">
        <w:rPr>
          <w:sz w:val="16"/>
          <w:szCs w:val="16"/>
        </w:rPr>
        <w:t>установка скамеек;</w:t>
      </w:r>
    </w:p>
    <w:p w:rsidR="009164F5" w:rsidRPr="00525AB4" w:rsidRDefault="009164F5" w:rsidP="009164F5">
      <w:pPr>
        <w:pStyle w:val="ConsPlusNormal"/>
        <w:suppressAutoHyphens/>
        <w:ind w:firstLine="142"/>
        <w:jc w:val="both"/>
        <w:outlineLvl w:val="1"/>
        <w:rPr>
          <w:sz w:val="16"/>
          <w:szCs w:val="16"/>
        </w:rPr>
      </w:pPr>
      <w:r w:rsidRPr="00525AB4">
        <w:rPr>
          <w:sz w:val="16"/>
          <w:szCs w:val="16"/>
        </w:rPr>
        <w:t>установка урн.</w:t>
      </w:r>
    </w:p>
    <w:p w:rsidR="009164F5" w:rsidRPr="00525AB4" w:rsidRDefault="009164F5" w:rsidP="009164F5">
      <w:pPr>
        <w:pStyle w:val="ConsPlusNormal"/>
        <w:suppressAutoHyphens/>
        <w:ind w:firstLine="142"/>
        <w:jc w:val="both"/>
        <w:outlineLvl w:val="1"/>
        <w:rPr>
          <w:sz w:val="16"/>
          <w:szCs w:val="16"/>
        </w:rPr>
      </w:pPr>
      <w:r w:rsidRPr="00525AB4">
        <w:rPr>
          <w:sz w:val="16"/>
          <w:szCs w:val="16"/>
        </w:rPr>
        <w:t>Перечень дополнительных видов работ по благоустройству дворовых территорий включает следующие виды работ:</w:t>
      </w:r>
    </w:p>
    <w:p w:rsidR="009164F5" w:rsidRPr="00525AB4" w:rsidRDefault="009164F5" w:rsidP="009164F5">
      <w:pPr>
        <w:pStyle w:val="ConsPlusNormal"/>
        <w:suppressAutoHyphens/>
        <w:ind w:firstLine="142"/>
        <w:jc w:val="both"/>
        <w:outlineLvl w:val="1"/>
        <w:rPr>
          <w:sz w:val="16"/>
          <w:szCs w:val="16"/>
        </w:rPr>
      </w:pPr>
      <w:r w:rsidRPr="00525AB4">
        <w:rPr>
          <w:sz w:val="16"/>
          <w:szCs w:val="16"/>
        </w:rPr>
        <w:t>оборудование детских и (или) спортивных площадок;</w:t>
      </w:r>
    </w:p>
    <w:p w:rsidR="009164F5" w:rsidRPr="00525AB4" w:rsidRDefault="009164F5" w:rsidP="009164F5">
      <w:pPr>
        <w:pStyle w:val="ConsPlusNormal"/>
        <w:suppressAutoHyphens/>
        <w:ind w:firstLine="142"/>
        <w:jc w:val="both"/>
        <w:outlineLvl w:val="1"/>
        <w:rPr>
          <w:sz w:val="16"/>
          <w:szCs w:val="16"/>
        </w:rPr>
      </w:pPr>
      <w:r w:rsidRPr="00525AB4">
        <w:rPr>
          <w:sz w:val="16"/>
          <w:szCs w:val="16"/>
        </w:rPr>
        <w:t>оборудование автомобильных парковок;</w:t>
      </w:r>
    </w:p>
    <w:p w:rsidR="009164F5" w:rsidRPr="00525AB4" w:rsidRDefault="009164F5" w:rsidP="009164F5">
      <w:pPr>
        <w:pStyle w:val="ConsPlusNormal"/>
        <w:suppressAutoHyphens/>
        <w:ind w:firstLine="142"/>
        <w:jc w:val="both"/>
        <w:outlineLvl w:val="1"/>
        <w:rPr>
          <w:sz w:val="16"/>
          <w:szCs w:val="16"/>
        </w:rPr>
      </w:pPr>
      <w:r w:rsidRPr="00525AB4">
        <w:rPr>
          <w:sz w:val="16"/>
          <w:szCs w:val="16"/>
        </w:rPr>
        <w:t>озеленение территорий;</w:t>
      </w:r>
    </w:p>
    <w:p w:rsidR="009164F5" w:rsidRPr="00525AB4" w:rsidRDefault="009164F5" w:rsidP="009164F5">
      <w:pPr>
        <w:pStyle w:val="ConsPlusNormal"/>
        <w:suppressAutoHyphens/>
        <w:ind w:firstLine="142"/>
        <w:jc w:val="both"/>
        <w:outlineLvl w:val="1"/>
        <w:rPr>
          <w:sz w:val="16"/>
          <w:szCs w:val="16"/>
        </w:rPr>
      </w:pPr>
      <w:r w:rsidRPr="00525AB4">
        <w:rPr>
          <w:sz w:val="16"/>
          <w:szCs w:val="16"/>
        </w:rPr>
        <w:t>иные виды работ, определенные муниципальной программой.</w:t>
      </w:r>
    </w:p>
    <w:p w:rsidR="009164F5" w:rsidRPr="00525AB4" w:rsidRDefault="009164F5" w:rsidP="009164F5">
      <w:pPr>
        <w:pStyle w:val="ConsPlusNormal"/>
        <w:suppressAutoHyphens/>
        <w:ind w:firstLine="142"/>
        <w:jc w:val="both"/>
        <w:outlineLvl w:val="1"/>
        <w:rPr>
          <w:sz w:val="16"/>
          <w:szCs w:val="16"/>
        </w:rPr>
      </w:pPr>
      <w:r w:rsidRPr="00525AB4">
        <w:rPr>
          <w:sz w:val="16"/>
          <w:szCs w:val="16"/>
        </w:rPr>
        <w:t>Минимальный и дополнительный перечни работ по благоустройству с приложением визуального (фото) перечня образцов элементов благоустройства, предлагаемых к размещению на дворовой территории, приведены в Приложениях № 7,8 к настоящей муниципальной программе.</w:t>
      </w:r>
    </w:p>
    <w:p w:rsidR="009164F5" w:rsidRPr="00525AB4" w:rsidRDefault="009164F5" w:rsidP="009164F5">
      <w:pPr>
        <w:pStyle w:val="ConsPlusNormal"/>
        <w:suppressAutoHyphens/>
        <w:ind w:firstLine="142"/>
        <w:jc w:val="both"/>
        <w:outlineLvl w:val="1"/>
        <w:rPr>
          <w:sz w:val="16"/>
          <w:szCs w:val="16"/>
        </w:rPr>
      </w:pPr>
      <w:r w:rsidRPr="00525AB4">
        <w:rPr>
          <w:sz w:val="16"/>
          <w:szCs w:val="16"/>
        </w:rPr>
        <w:t xml:space="preserve">Доля финансового участия заинтересованных лиц (собственников помещений многоквартирных домов): не более 10 % от общей стоимости работ по благоустройству дворовых территорий многоквартирных домов исходя из минимального перечня работ по благоустройству и (или) в размере не более 30 % от общей стоимости работ по благоустройству дворовых территорий многоквартирных домов исходя из дополнительного перечня работ. </w:t>
      </w:r>
    </w:p>
    <w:p w:rsidR="009164F5" w:rsidRPr="00525AB4" w:rsidRDefault="009164F5" w:rsidP="009164F5">
      <w:pPr>
        <w:pStyle w:val="ConsPlusNormal"/>
        <w:suppressAutoHyphens/>
        <w:ind w:firstLine="142"/>
        <w:jc w:val="both"/>
        <w:outlineLvl w:val="1"/>
        <w:rPr>
          <w:sz w:val="16"/>
          <w:szCs w:val="16"/>
        </w:rPr>
      </w:pPr>
      <w:proofErr w:type="spellStart"/>
      <w:r w:rsidRPr="00525AB4">
        <w:rPr>
          <w:sz w:val="16"/>
          <w:szCs w:val="16"/>
        </w:rPr>
        <w:t>Софинансирование</w:t>
      </w:r>
      <w:proofErr w:type="spellEnd"/>
      <w:r w:rsidRPr="00525AB4">
        <w:rPr>
          <w:sz w:val="16"/>
          <w:szCs w:val="16"/>
        </w:rPr>
        <w:t xml:space="preserve"> дополнительных видов работ по благоустройству осуществляется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а также при наличии мероприятий по образованию земельных участков, на которых расположены многоквартирные дома, в случае если такие земельные участки еще не образованы.</w:t>
      </w:r>
    </w:p>
    <w:p w:rsidR="009164F5" w:rsidRPr="00525AB4" w:rsidRDefault="009164F5" w:rsidP="009164F5">
      <w:pPr>
        <w:pStyle w:val="ConsPlusNormal"/>
        <w:suppressAutoHyphens/>
        <w:ind w:firstLine="142"/>
        <w:jc w:val="both"/>
        <w:outlineLvl w:val="1"/>
        <w:rPr>
          <w:sz w:val="16"/>
          <w:szCs w:val="16"/>
        </w:rPr>
      </w:pPr>
      <w:proofErr w:type="spellStart"/>
      <w:r w:rsidRPr="00525AB4">
        <w:rPr>
          <w:sz w:val="16"/>
          <w:szCs w:val="16"/>
        </w:rPr>
        <w:t>Софинансирование</w:t>
      </w:r>
      <w:proofErr w:type="spellEnd"/>
      <w:r w:rsidRPr="00525AB4">
        <w:rPr>
          <w:sz w:val="16"/>
          <w:szCs w:val="16"/>
        </w:rPr>
        <w:t xml:space="preserve"> работ по благоустройству дворовых и общественных территорий  составляет не менее 20% от общей стоимости работ. Размер средств, предоставляемых из федерального, областного и муниципального бюджетов, направленных на финансовые мероприятия муниципальной программы, распределяется с учетом того:</w:t>
      </w:r>
    </w:p>
    <w:p w:rsidR="009164F5" w:rsidRPr="00525AB4" w:rsidRDefault="009164F5" w:rsidP="009164F5">
      <w:pPr>
        <w:pStyle w:val="ConsPlusNormal"/>
        <w:suppressAutoHyphens/>
        <w:ind w:firstLine="142"/>
        <w:jc w:val="both"/>
        <w:outlineLvl w:val="1"/>
        <w:rPr>
          <w:sz w:val="16"/>
          <w:szCs w:val="16"/>
        </w:rPr>
      </w:pPr>
      <w:r w:rsidRPr="00525AB4">
        <w:rPr>
          <w:sz w:val="16"/>
          <w:szCs w:val="16"/>
        </w:rPr>
        <w:t>сколько предложений от граждан поступило на благоустройство дворовой территории по дополнительному и минимальному перечню, с учетом утвержденного порядка предоставления предложений о включении дворовой территории в муниципальную программу;</w:t>
      </w:r>
    </w:p>
    <w:p w:rsidR="009164F5" w:rsidRPr="00525AB4" w:rsidRDefault="009164F5" w:rsidP="009164F5">
      <w:pPr>
        <w:pStyle w:val="ConsPlusNormal"/>
        <w:suppressAutoHyphens/>
        <w:ind w:firstLine="142"/>
        <w:jc w:val="both"/>
        <w:outlineLvl w:val="1"/>
        <w:rPr>
          <w:sz w:val="16"/>
          <w:szCs w:val="16"/>
        </w:rPr>
      </w:pPr>
      <w:r w:rsidRPr="00525AB4">
        <w:rPr>
          <w:sz w:val="16"/>
          <w:szCs w:val="16"/>
        </w:rPr>
        <w:t>направление средств на наиболее посещаемую территорию зависит от выбора территории для благоустройства в год реализации программы согласно (</w:t>
      </w:r>
      <w:proofErr w:type="spellStart"/>
      <w:r w:rsidRPr="00525AB4">
        <w:rPr>
          <w:sz w:val="16"/>
          <w:szCs w:val="16"/>
        </w:rPr>
        <w:t>онлайн-голосованию</w:t>
      </w:r>
      <w:proofErr w:type="spellEnd"/>
      <w:r w:rsidRPr="00525AB4">
        <w:rPr>
          <w:sz w:val="16"/>
          <w:szCs w:val="16"/>
        </w:rPr>
        <w:t>)</w:t>
      </w:r>
    </w:p>
    <w:p w:rsidR="009164F5" w:rsidRPr="00525AB4" w:rsidRDefault="009164F5" w:rsidP="009164F5">
      <w:pPr>
        <w:pStyle w:val="ConsPlusNormal"/>
        <w:suppressAutoHyphens/>
        <w:ind w:firstLine="142"/>
        <w:jc w:val="both"/>
        <w:outlineLvl w:val="1"/>
        <w:rPr>
          <w:sz w:val="16"/>
          <w:szCs w:val="16"/>
        </w:rPr>
      </w:pPr>
      <w:r w:rsidRPr="00525AB4">
        <w:rPr>
          <w:sz w:val="16"/>
          <w:szCs w:val="16"/>
        </w:rPr>
        <w:t>Перед началом работ по благоустройству двора и общественной территории разрабатывается эскизный дизайн-проект, в который включается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со сводным сметным расчетом и приложением фотографий существующей территории, указанием количества проживающих граждан (для дворовой территории).</w:t>
      </w:r>
    </w:p>
    <w:p w:rsidR="009164F5" w:rsidRPr="00525AB4" w:rsidRDefault="009164F5" w:rsidP="009164F5">
      <w:pPr>
        <w:pStyle w:val="ConsPlusNormal"/>
        <w:suppressAutoHyphens/>
        <w:ind w:firstLine="142"/>
        <w:jc w:val="both"/>
        <w:outlineLvl w:val="1"/>
        <w:rPr>
          <w:sz w:val="16"/>
          <w:szCs w:val="16"/>
        </w:rPr>
      </w:pPr>
      <w:r w:rsidRPr="00525AB4">
        <w:rPr>
          <w:sz w:val="16"/>
          <w:szCs w:val="16"/>
        </w:rPr>
        <w:t xml:space="preserve">Содержание </w:t>
      </w:r>
      <w:proofErr w:type="spellStart"/>
      <w:r w:rsidRPr="00525AB4">
        <w:rPr>
          <w:sz w:val="16"/>
          <w:szCs w:val="16"/>
        </w:rPr>
        <w:t>дизайн-проекта</w:t>
      </w:r>
      <w:proofErr w:type="spellEnd"/>
      <w:r w:rsidRPr="00525AB4">
        <w:rPr>
          <w:sz w:val="16"/>
          <w:szCs w:val="16"/>
        </w:rPr>
        <w:t xml:space="preserve"> зависит от вида и состава планируемых работ. Дизайн - 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перечня работ, с описание работ и мероприятий, предлагаемых к выполнению, со сметным расчетом стоимости работ исходя из единичных расценок.</w:t>
      </w:r>
    </w:p>
    <w:p w:rsidR="009164F5" w:rsidRPr="00525AB4" w:rsidRDefault="009164F5" w:rsidP="009164F5">
      <w:pPr>
        <w:pStyle w:val="ConsPlusNormal"/>
        <w:suppressAutoHyphens/>
        <w:ind w:firstLine="142"/>
        <w:jc w:val="both"/>
        <w:outlineLvl w:val="1"/>
        <w:rPr>
          <w:sz w:val="16"/>
          <w:szCs w:val="16"/>
        </w:rPr>
      </w:pPr>
      <w:r w:rsidRPr="00525AB4">
        <w:rPr>
          <w:sz w:val="16"/>
          <w:szCs w:val="16"/>
        </w:rPr>
        <w:t>Дизайн-проект утверждается Главой муниципального района, размещается на официальном сайте Администрации Валдайского муниципального района.</w:t>
      </w:r>
    </w:p>
    <w:p w:rsidR="009164F5" w:rsidRPr="00525AB4" w:rsidRDefault="009164F5" w:rsidP="009164F5">
      <w:pPr>
        <w:pStyle w:val="ConsPlusNormal"/>
        <w:suppressAutoHyphens/>
        <w:ind w:firstLine="142"/>
        <w:jc w:val="both"/>
        <w:outlineLvl w:val="1"/>
        <w:rPr>
          <w:sz w:val="16"/>
          <w:szCs w:val="16"/>
        </w:rPr>
      </w:pPr>
      <w:r w:rsidRPr="00525AB4">
        <w:rPr>
          <w:sz w:val="16"/>
          <w:szCs w:val="16"/>
        </w:rPr>
        <w:t xml:space="preserve">Также основными принципами формирования современной городской среды является создание условий для обеспечения физической, пространственной доступности объектов и комплексов различного назначения (жилых, социальных, и др.), а также обеспечение безопасности и комфортности городской среды. При создании доступной для инвалидов среды жизнедеятельности необходимо обеспечивать возможность беспрепятственного передвижения. Перечень работ по обеспечению доступной городской среды для инвалидов и </w:t>
      </w:r>
      <w:proofErr w:type="spellStart"/>
      <w:r w:rsidRPr="00525AB4">
        <w:rPr>
          <w:sz w:val="16"/>
          <w:szCs w:val="16"/>
        </w:rPr>
        <w:t>маломобильных</w:t>
      </w:r>
      <w:proofErr w:type="spellEnd"/>
      <w:r w:rsidRPr="00525AB4">
        <w:rPr>
          <w:sz w:val="16"/>
          <w:szCs w:val="16"/>
        </w:rPr>
        <w:t xml:space="preserve"> групп населения включает в себя:</w:t>
      </w:r>
    </w:p>
    <w:p w:rsidR="009164F5" w:rsidRPr="00525AB4" w:rsidRDefault="009164F5" w:rsidP="009164F5">
      <w:pPr>
        <w:pStyle w:val="ConsPlusNormal"/>
        <w:suppressAutoHyphens/>
        <w:ind w:firstLine="142"/>
        <w:jc w:val="both"/>
        <w:outlineLvl w:val="1"/>
        <w:rPr>
          <w:sz w:val="16"/>
          <w:szCs w:val="16"/>
        </w:rPr>
      </w:pPr>
      <w:r w:rsidRPr="00525AB4">
        <w:rPr>
          <w:sz w:val="16"/>
          <w:szCs w:val="16"/>
        </w:rPr>
        <w:t>оборудование доступных для инвалидов мест отдыха в скверах, парках, на площадках;</w:t>
      </w:r>
    </w:p>
    <w:p w:rsidR="009164F5" w:rsidRPr="00525AB4" w:rsidRDefault="009164F5" w:rsidP="009164F5">
      <w:pPr>
        <w:pStyle w:val="ConsPlusNormal"/>
        <w:suppressAutoHyphens/>
        <w:ind w:firstLine="142"/>
        <w:jc w:val="both"/>
        <w:outlineLvl w:val="1"/>
        <w:rPr>
          <w:sz w:val="16"/>
          <w:szCs w:val="16"/>
        </w:rPr>
      </w:pPr>
      <w:r w:rsidRPr="00525AB4">
        <w:rPr>
          <w:sz w:val="16"/>
          <w:szCs w:val="16"/>
        </w:rPr>
        <w:t>установка скамеек со спинками и подлокотниками;</w:t>
      </w:r>
    </w:p>
    <w:p w:rsidR="009164F5" w:rsidRPr="00525AB4" w:rsidRDefault="009164F5" w:rsidP="009164F5">
      <w:pPr>
        <w:pStyle w:val="ConsPlusNormal"/>
        <w:suppressAutoHyphens/>
        <w:ind w:firstLine="142"/>
        <w:jc w:val="both"/>
        <w:outlineLvl w:val="1"/>
        <w:rPr>
          <w:sz w:val="16"/>
          <w:szCs w:val="16"/>
        </w:rPr>
      </w:pPr>
      <w:r w:rsidRPr="00525AB4">
        <w:rPr>
          <w:sz w:val="16"/>
          <w:szCs w:val="16"/>
        </w:rPr>
        <w:t>устройство зон с установкой тренажеров для людей с ограниченными возможностями;</w:t>
      </w:r>
    </w:p>
    <w:p w:rsidR="009164F5" w:rsidRPr="00525AB4" w:rsidRDefault="009164F5" w:rsidP="009164F5">
      <w:pPr>
        <w:pStyle w:val="ConsPlusNormal"/>
        <w:suppressAutoHyphens/>
        <w:ind w:firstLine="142"/>
        <w:jc w:val="both"/>
        <w:outlineLvl w:val="1"/>
        <w:rPr>
          <w:sz w:val="16"/>
          <w:szCs w:val="16"/>
        </w:rPr>
      </w:pPr>
      <w:r w:rsidRPr="00525AB4">
        <w:rPr>
          <w:sz w:val="16"/>
          <w:szCs w:val="16"/>
        </w:rPr>
        <w:t>оборудование тротуаров и тренажеров бордюрными пандусами для въездов;</w:t>
      </w:r>
    </w:p>
    <w:p w:rsidR="009164F5" w:rsidRPr="00525AB4" w:rsidRDefault="009164F5" w:rsidP="009164F5">
      <w:pPr>
        <w:pStyle w:val="ConsPlusNormal"/>
        <w:suppressAutoHyphens/>
        <w:ind w:firstLine="142"/>
        <w:jc w:val="both"/>
        <w:outlineLvl w:val="1"/>
        <w:rPr>
          <w:sz w:val="16"/>
          <w:szCs w:val="16"/>
        </w:rPr>
      </w:pPr>
      <w:r w:rsidRPr="00525AB4">
        <w:rPr>
          <w:sz w:val="16"/>
          <w:szCs w:val="16"/>
        </w:rPr>
        <w:t>устройство пандусов на придомовых и общественных территориях;</w:t>
      </w:r>
    </w:p>
    <w:p w:rsidR="009164F5" w:rsidRPr="00525AB4" w:rsidRDefault="009164F5" w:rsidP="009164F5">
      <w:pPr>
        <w:pStyle w:val="ConsPlusNormal"/>
        <w:suppressAutoHyphens/>
        <w:ind w:firstLine="142"/>
        <w:jc w:val="both"/>
        <w:outlineLvl w:val="1"/>
        <w:rPr>
          <w:sz w:val="16"/>
          <w:szCs w:val="16"/>
        </w:rPr>
      </w:pPr>
      <w:r w:rsidRPr="00525AB4">
        <w:rPr>
          <w:sz w:val="16"/>
          <w:szCs w:val="16"/>
        </w:rPr>
        <w:t>парковочные места на придомовых территориях;</w:t>
      </w:r>
    </w:p>
    <w:p w:rsidR="009164F5" w:rsidRPr="00525AB4" w:rsidRDefault="009164F5" w:rsidP="009164F5">
      <w:pPr>
        <w:pStyle w:val="ConsPlusNormal"/>
        <w:suppressAutoHyphens/>
        <w:ind w:firstLine="142"/>
        <w:jc w:val="both"/>
        <w:outlineLvl w:val="1"/>
        <w:rPr>
          <w:sz w:val="16"/>
          <w:szCs w:val="16"/>
        </w:rPr>
      </w:pPr>
      <w:r w:rsidRPr="00525AB4">
        <w:rPr>
          <w:sz w:val="16"/>
          <w:szCs w:val="16"/>
        </w:rPr>
        <w:t>устройство тактильной плитки для слабовидящих;</w:t>
      </w:r>
    </w:p>
    <w:p w:rsidR="009164F5" w:rsidRPr="00525AB4" w:rsidRDefault="009164F5" w:rsidP="009164F5">
      <w:pPr>
        <w:pStyle w:val="ConsPlusNormal"/>
        <w:suppressAutoHyphens/>
        <w:ind w:firstLine="142"/>
        <w:jc w:val="both"/>
        <w:outlineLvl w:val="1"/>
        <w:rPr>
          <w:sz w:val="16"/>
          <w:szCs w:val="16"/>
        </w:rPr>
      </w:pPr>
      <w:r w:rsidRPr="00525AB4">
        <w:rPr>
          <w:sz w:val="16"/>
          <w:szCs w:val="16"/>
        </w:rPr>
        <w:t>устройство входной группы для беспрепятственного прохода на дворовую и общественную территорию.</w:t>
      </w:r>
    </w:p>
    <w:p w:rsidR="009164F5" w:rsidRPr="00525AB4" w:rsidRDefault="009164F5" w:rsidP="009164F5">
      <w:pPr>
        <w:pStyle w:val="ConsPlusNormal"/>
        <w:suppressAutoHyphens/>
        <w:ind w:firstLine="142"/>
        <w:jc w:val="both"/>
        <w:outlineLvl w:val="1"/>
        <w:rPr>
          <w:sz w:val="16"/>
          <w:szCs w:val="16"/>
        </w:rPr>
      </w:pPr>
      <w:r w:rsidRPr="00525AB4">
        <w:rPr>
          <w:sz w:val="16"/>
          <w:szCs w:val="16"/>
        </w:rPr>
        <w:t xml:space="preserve">Выполнение указанных работ необходимо учитывать при разработке </w:t>
      </w:r>
      <w:proofErr w:type="spellStart"/>
      <w:r w:rsidRPr="00525AB4">
        <w:rPr>
          <w:sz w:val="16"/>
          <w:szCs w:val="16"/>
        </w:rPr>
        <w:t>дизайн-проектов</w:t>
      </w:r>
      <w:proofErr w:type="spellEnd"/>
      <w:r w:rsidRPr="00525AB4">
        <w:rPr>
          <w:sz w:val="16"/>
          <w:szCs w:val="16"/>
        </w:rPr>
        <w:t xml:space="preserve"> благоустройства дворовых и общественных территорий.</w:t>
      </w:r>
    </w:p>
    <w:p w:rsidR="009164F5" w:rsidRPr="00525AB4" w:rsidRDefault="009164F5" w:rsidP="009164F5">
      <w:pPr>
        <w:pStyle w:val="ConsPlusNormal"/>
        <w:suppressAutoHyphens/>
        <w:ind w:firstLine="142"/>
        <w:jc w:val="both"/>
        <w:outlineLvl w:val="1"/>
        <w:rPr>
          <w:sz w:val="16"/>
          <w:szCs w:val="16"/>
        </w:rPr>
      </w:pPr>
      <w:r w:rsidRPr="00525AB4">
        <w:rPr>
          <w:sz w:val="16"/>
          <w:szCs w:val="16"/>
        </w:rPr>
        <w:t xml:space="preserve">Мероприятия муниципальной программы синхронизированы с реализуемыми мероприятиями по строительству (реконструкции, ремонта) объектов недвижимого имущества, программами по ремонту и модернизации инженерных сетей, дорог и иных объектов, расположенных на соответствующей </w:t>
      </w:r>
      <w:r w:rsidRPr="00525AB4">
        <w:rPr>
          <w:sz w:val="16"/>
          <w:szCs w:val="16"/>
        </w:rPr>
        <w:lastRenderedPageBreak/>
        <w:t>территории.</w:t>
      </w:r>
    </w:p>
    <w:p w:rsidR="009164F5" w:rsidRPr="00525AB4" w:rsidRDefault="009164F5" w:rsidP="009164F5">
      <w:pPr>
        <w:ind w:firstLine="142"/>
        <w:jc w:val="both"/>
        <w:rPr>
          <w:rFonts w:ascii="Arial" w:hAnsi="Arial" w:cs="Arial"/>
          <w:sz w:val="16"/>
          <w:szCs w:val="16"/>
        </w:rPr>
      </w:pPr>
      <w:r w:rsidRPr="00525AB4">
        <w:rPr>
          <w:rFonts w:ascii="Arial" w:hAnsi="Arial" w:cs="Arial"/>
          <w:sz w:val="16"/>
          <w:szCs w:val="16"/>
        </w:rPr>
        <w:t>Поскольку мероприятия муниципальной программы носят постоянный непрерывный характер, а финансирование их зависит от возможностей бю</w:t>
      </w:r>
      <w:r w:rsidRPr="00525AB4">
        <w:rPr>
          <w:rFonts w:ascii="Arial" w:hAnsi="Arial" w:cs="Arial"/>
          <w:sz w:val="16"/>
          <w:szCs w:val="16"/>
        </w:rPr>
        <w:t>д</w:t>
      </w:r>
      <w:r w:rsidRPr="00525AB4">
        <w:rPr>
          <w:rFonts w:ascii="Arial" w:hAnsi="Arial" w:cs="Arial"/>
          <w:sz w:val="16"/>
          <w:szCs w:val="16"/>
        </w:rPr>
        <w:t>жета Валдайского городского поселения, в пределах срока реализации муниципальной программы возможны незначител</w:t>
      </w:r>
      <w:r w:rsidRPr="00525AB4">
        <w:rPr>
          <w:rFonts w:ascii="Arial" w:hAnsi="Arial" w:cs="Arial"/>
          <w:sz w:val="16"/>
          <w:szCs w:val="16"/>
        </w:rPr>
        <w:t>ь</w:t>
      </w:r>
      <w:r w:rsidRPr="00525AB4">
        <w:rPr>
          <w:rFonts w:ascii="Arial" w:hAnsi="Arial" w:cs="Arial"/>
          <w:sz w:val="16"/>
          <w:szCs w:val="16"/>
        </w:rPr>
        <w:t>ные изменения.</w:t>
      </w:r>
    </w:p>
    <w:p w:rsidR="009164F5" w:rsidRPr="00525AB4" w:rsidRDefault="009164F5" w:rsidP="009164F5">
      <w:pPr>
        <w:shd w:val="clear" w:color="auto" w:fill="FFFFFF"/>
        <w:ind w:right="518"/>
        <w:jc w:val="center"/>
        <w:rPr>
          <w:rFonts w:ascii="Arial" w:hAnsi="Arial" w:cs="Arial"/>
          <w:b/>
          <w:bCs/>
          <w:sz w:val="16"/>
          <w:szCs w:val="16"/>
        </w:rPr>
      </w:pPr>
      <w:r w:rsidRPr="00525AB4">
        <w:rPr>
          <w:rFonts w:ascii="Arial" w:hAnsi="Arial" w:cs="Arial"/>
          <w:b/>
          <w:bCs/>
          <w:spacing w:val="-2"/>
          <w:sz w:val="16"/>
          <w:szCs w:val="16"/>
        </w:rPr>
        <w:t>Основные показатели и анализ социальных, финансово-</w:t>
      </w:r>
      <w:r w:rsidRPr="00525AB4">
        <w:rPr>
          <w:rFonts w:ascii="Arial" w:hAnsi="Arial" w:cs="Arial"/>
          <w:b/>
          <w:bCs/>
          <w:sz w:val="16"/>
          <w:szCs w:val="16"/>
        </w:rPr>
        <w:t xml:space="preserve">экономических и </w:t>
      </w:r>
    </w:p>
    <w:p w:rsidR="009164F5" w:rsidRPr="00525AB4" w:rsidRDefault="009164F5" w:rsidP="009164F5">
      <w:pPr>
        <w:shd w:val="clear" w:color="auto" w:fill="FFFFFF"/>
        <w:ind w:right="518"/>
        <w:jc w:val="center"/>
        <w:rPr>
          <w:rFonts w:ascii="Arial" w:hAnsi="Arial" w:cs="Arial"/>
          <w:b/>
          <w:bCs/>
          <w:sz w:val="16"/>
          <w:szCs w:val="16"/>
        </w:rPr>
      </w:pPr>
      <w:r w:rsidRPr="00525AB4">
        <w:rPr>
          <w:rFonts w:ascii="Arial" w:hAnsi="Arial" w:cs="Arial"/>
          <w:b/>
          <w:bCs/>
          <w:sz w:val="16"/>
          <w:szCs w:val="16"/>
        </w:rPr>
        <w:t>прочих рисков реализации муниципальной программы</w:t>
      </w:r>
    </w:p>
    <w:p w:rsidR="009164F5" w:rsidRPr="00525AB4" w:rsidRDefault="009164F5" w:rsidP="009164F5">
      <w:pPr>
        <w:pStyle w:val="ConsPlusNormal"/>
        <w:suppressAutoHyphens/>
        <w:ind w:firstLine="142"/>
        <w:jc w:val="both"/>
        <w:rPr>
          <w:sz w:val="16"/>
          <w:szCs w:val="16"/>
        </w:rPr>
      </w:pPr>
      <w:r w:rsidRPr="00525AB4">
        <w:rPr>
          <w:sz w:val="16"/>
          <w:szCs w:val="16"/>
        </w:rPr>
        <w:t>Основными показателями реализации муниципальной программы являются:</w:t>
      </w:r>
    </w:p>
    <w:p w:rsidR="009164F5" w:rsidRPr="00525AB4" w:rsidRDefault="009164F5" w:rsidP="009164F5">
      <w:pPr>
        <w:pStyle w:val="ConsPlusNormal"/>
        <w:suppressAutoHyphens/>
        <w:ind w:firstLine="142"/>
        <w:jc w:val="both"/>
        <w:rPr>
          <w:sz w:val="16"/>
          <w:szCs w:val="16"/>
        </w:rPr>
      </w:pPr>
      <w:r w:rsidRPr="00525AB4">
        <w:rPr>
          <w:sz w:val="16"/>
          <w:szCs w:val="16"/>
        </w:rPr>
        <w:t>количество</w:t>
      </w:r>
      <w:r w:rsidRPr="00525AB4">
        <w:rPr>
          <w:b/>
          <w:sz w:val="16"/>
          <w:szCs w:val="16"/>
        </w:rPr>
        <w:t xml:space="preserve"> </w:t>
      </w:r>
      <w:r w:rsidRPr="00525AB4">
        <w:rPr>
          <w:sz w:val="16"/>
          <w:szCs w:val="16"/>
        </w:rPr>
        <w:t>благоустроенных дворовых территории многоквартирных домов;</w:t>
      </w:r>
    </w:p>
    <w:p w:rsidR="009164F5" w:rsidRPr="00525AB4" w:rsidRDefault="009164F5" w:rsidP="009164F5">
      <w:pPr>
        <w:pStyle w:val="ConsPlusNormal"/>
        <w:suppressAutoHyphens/>
        <w:ind w:firstLine="142"/>
        <w:jc w:val="both"/>
        <w:rPr>
          <w:sz w:val="16"/>
          <w:szCs w:val="16"/>
        </w:rPr>
      </w:pPr>
      <w:r w:rsidRPr="00525AB4">
        <w:rPr>
          <w:sz w:val="16"/>
          <w:szCs w:val="16"/>
        </w:rPr>
        <w:t>количество благоустроенных наиболее посещаемых общественных территорий;</w:t>
      </w:r>
    </w:p>
    <w:p w:rsidR="009164F5" w:rsidRPr="00525AB4" w:rsidRDefault="009164F5" w:rsidP="009164F5">
      <w:pPr>
        <w:pStyle w:val="ConsPlusNormal"/>
        <w:suppressAutoHyphens/>
        <w:ind w:firstLine="142"/>
        <w:jc w:val="both"/>
        <w:rPr>
          <w:sz w:val="16"/>
          <w:szCs w:val="16"/>
        </w:rPr>
      </w:pPr>
      <w:r w:rsidRPr="00525AB4">
        <w:rPr>
          <w:sz w:val="16"/>
          <w:szCs w:val="16"/>
        </w:rPr>
        <w:t>обустройство городских парков.</w:t>
      </w:r>
    </w:p>
    <w:p w:rsidR="009164F5" w:rsidRPr="00525AB4" w:rsidRDefault="009164F5" w:rsidP="009164F5">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Возможными рисками в ходе реализации муниципальной программы могут стать операционный и финансовый риски.</w:t>
      </w:r>
    </w:p>
    <w:p w:rsidR="009164F5" w:rsidRPr="00525AB4" w:rsidRDefault="009164F5" w:rsidP="009164F5">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Операционный риск включает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9164F5" w:rsidRPr="00525AB4" w:rsidRDefault="009164F5" w:rsidP="009164F5">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Финансовый риск связан с повышением стоимости выполнения работ по содержанию объектов благоустройства, вызванным инфляционными процессами в экономике, сокращением объемов финансирования муниципальной программы из бюджета Валдайского городского поселения. Данный риск можно считать высоким.</w:t>
      </w:r>
    </w:p>
    <w:p w:rsidR="009164F5" w:rsidRPr="00525AB4" w:rsidRDefault="009164F5" w:rsidP="009164F5">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9164F5" w:rsidRPr="00525AB4" w:rsidRDefault="009164F5" w:rsidP="009164F5">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9164F5" w:rsidRPr="00525AB4" w:rsidRDefault="009164F5" w:rsidP="009164F5">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Валдайского городского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9164F5" w:rsidRPr="00525AB4" w:rsidRDefault="009164F5" w:rsidP="009164F5">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Устранению или минимизации указанных рисков будут способствовать:</w:t>
      </w:r>
    </w:p>
    <w:p w:rsidR="009164F5" w:rsidRPr="00525AB4" w:rsidRDefault="009164F5" w:rsidP="009164F5">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определение приоритетов для первоочередного финансирования;</w:t>
      </w:r>
    </w:p>
    <w:p w:rsidR="009164F5" w:rsidRPr="00525AB4" w:rsidRDefault="009164F5" w:rsidP="009164F5">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проведение регулярного мониторинга планируемых изменений в действующем законодательстве, внесение изменений в муниципальную программу;</w:t>
      </w:r>
    </w:p>
    <w:p w:rsidR="009164F5" w:rsidRPr="00525AB4" w:rsidRDefault="009164F5" w:rsidP="009164F5">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9164F5" w:rsidRPr="00525AB4" w:rsidRDefault="009164F5" w:rsidP="009164F5">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9164F5" w:rsidRPr="00525AB4" w:rsidRDefault="009164F5" w:rsidP="009164F5">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организация эффективного межведомственного взаимодействия.</w:t>
      </w:r>
    </w:p>
    <w:p w:rsidR="009164F5" w:rsidRPr="00525AB4" w:rsidRDefault="009164F5" w:rsidP="009164F5">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 xml:space="preserve">Управление рисками и минимизация их негативных последствий при реализации муниципальной программы будет осуществляться на основе: </w:t>
      </w:r>
    </w:p>
    <w:p w:rsidR="009164F5" w:rsidRPr="00525AB4" w:rsidRDefault="009164F5" w:rsidP="009164F5">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стимулирования привлечения внебюджетных источников, трудовых ресурсов, стройотрядов;</w:t>
      </w:r>
    </w:p>
    <w:p w:rsidR="009164F5" w:rsidRPr="00525AB4" w:rsidRDefault="009164F5" w:rsidP="009164F5">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 xml:space="preserve">расширения числа возможных источников финансирования мероприятий, оптимизации издержек и повышения эффективности управления. </w:t>
      </w:r>
    </w:p>
    <w:p w:rsidR="009164F5" w:rsidRPr="00525AB4" w:rsidRDefault="009164F5" w:rsidP="009164F5">
      <w:pPr>
        <w:pStyle w:val="ConsPlusNormal"/>
        <w:jc w:val="center"/>
        <w:rPr>
          <w:b/>
          <w:sz w:val="16"/>
          <w:szCs w:val="16"/>
        </w:rPr>
      </w:pPr>
      <w:r w:rsidRPr="00525AB4">
        <w:rPr>
          <w:b/>
          <w:sz w:val="16"/>
          <w:szCs w:val="16"/>
        </w:rPr>
        <w:t>Механизм управления реализацией муниципальной программы</w:t>
      </w:r>
    </w:p>
    <w:p w:rsidR="009164F5" w:rsidRPr="00525AB4" w:rsidRDefault="009164F5" w:rsidP="009164F5">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Комитет жилищно-коммунального и дорожного хозяйства Администрации муниципального района:</w:t>
      </w:r>
    </w:p>
    <w:p w:rsidR="009164F5" w:rsidRPr="00525AB4" w:rsidRDefault="009164F5" w:rsidP="009164F5">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участвует в разработке и осуществляет реализацию мероприятий муниципальной программы;</w:t>
      </w:r>
    </w:p>
    <w:p w:rsidR="009164F5" w:rsidRPr="00525AB4" w:rsidRDefault="009164F5" w:rsidP="009164F5">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представляет в рамках своей компетенции предложения по корректировке муниципальной программы;</w:t>
      </w:r>
    </w:p>
    <w:p w:rsidR="009164F5" w:rsidRPr="00525AB4" w:rsidRDefault="009164F5" w:rsidP="009164F5">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осуществляет контроль за реализацией мероприятий муниципальной программы в процессе ее реализации;</w:t>
      </w:r>
    </w:p>
    <w:p w:rsidR="009164F5" w:rsidRPr="00525AB4" w:rsidRDefault="009164F5" w:rsidP="009164F5">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обеспечивает эффективность реализации муниципальной программы;</w:t>
      </w:r>
    </w:p>
    <w:p w:rsidR="009164F5" w:rsidRPr="00525AB4" w:rsidRDefault="009164F5" w:rsidP="009164F5">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9164F5" w:rsidRPr="00525AB4" w:rsidRDefault="009164F5" w:rsidP="009164F5">
      <w:pPr>
        <w:pStyle w:val="ConsPlusNormal"/>
        <w:ind w:firstLine="142"/>
        <w:jc w:val="both"/>
        <w:rPr>
          <w:sz w:val="16"/>
          <w:szCs w:val="16"/>
        </w:rPr>
      </w:pPr>
      <w:r w:rsidRPr="00525AB4">
        <w:rPr>
          <w:sz w:val="16"/>
          <w:szCs w:val="16"/>
        </w:rPr>
        <w:t>в срок до 15 июля текущего года и до 20 февраля года, следующего за отчетным, готовит полугодовой и годовой отчеты о ходе реализации муниц</w:t>
      </w:r>
      <w:r w:rsidRPr="00525AB4">
        <w:rPr>
          <w:sz w:val="16"/>
          <w:szCs w:val="16"/>
        </w:rPr>
        <w:t>и</w:t>
      </w:r>
      <w:r w:rsidRPr="00525AB4">
        <w:rPr>
          <w:sz w:val="16"/>
          <w:szCs w:val="16"/>
        </w:rPr>
        <w:t>пальной программы по форме согласно приложениям 6 и 5 Порядка принятия решений о разработке муниципальных программ Валдайского муниц</w:t>
      </w:r>
      <w:r w:rsidRPr="00525AB4">
        <w:rPr>
          <w:sz w:val="16"/>
          <w:szCs w:val="16"/>
        </w:rPr>
        <w:t>и</w:t>
      </w:r>
      <w:r w:rsidRPr="00525AB4">
        <w:rPr>
          <w:sz w:val="16"/>
          <w:szCs w:val="16"/>
        </w:rPr>
        <w:t>пального района и Валдайского городского поселения, их формирования, реализации и проведения оценки эффективности,  утвержденного пост</w:t>
      </w:r>
      <w:r w:rsidRPr="00525AB4">
        <w:rPr>
          <w:sz w:val="16"/>
          <w:szCs w:val="16"/>
        </w:rPr>
        <w:t>а</w:t>
      </w:r>
      <w:r w:rsidRPr="00525AB4">
        <w:rPr>
          <w:sz w:val="16"/>
          <w:szCs w:val="16"/>
        </w:rPr>
        <w:t>новлением Администрации Валдайского муниципального района от 16.01.2020 № 48, и направляет в комитет экономического развития Администр</w:t>
      </w:r>
      <w:r w:rsidRPr="00525AB4">
        <w:rPr>
          <w:sz w:val="16"/>
          <w:szCs w:val="16"/>
        </w:rPr>
        <w:t>а</w:t>
      </w:r>
      <w:r w:rsidRPr="00525AB4">
        <w:rPr>
          <w:sz w:val="16"/>
          <w:szCs w:val="16"/>
        </w:rPr>
        <w:t>ции муниципального ра</w:t>
      </w:r>
      <w:r w:rsidRPr="00525AB4">
        <w:rPr>
          <w:sz w:val="16"/>
          <w:szCs w:val="16"/>
        </w:rPr>
        <w:t>й</w:t>
      </w:r>
      <w:r w:rsidRPr="00525AB4">
        <w:rPr>
          <w:sz w:val="16"/>
          <w:szCs w:val="16"/>
        </w:rPr>
        <w:t>она.</w:t>
      </w:r>
    </w:p>
    <w:p w:rsidR="009164F5" w:rsidRPr="00525AB4" w:rsidRDefault="009164F5" w:rsidP="009164F5">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 xml:space="preserve">Координация хода реализации муниципальной программы осуществляется заместителем Главы администрации  муниципального района, курирующим деятельность ЖКХ. </w:t>
      </w:r>
    </w:p>
    <w:p w:rsidR="009164F5" w:rsidRPr="00525AB4" w:rsidRDefault="009164F5" w:rsidP="009164F5">
      <w:pPr>
        <w:suppressAutoHyphens/>
        <w:autoSpaceDE w:val="0"/>
        <w:autoSpaceDN w:val="0"/>
        <w:adjustRightInd w:val="0"/>
        <w:jc w:val="center"/>
        <w:rPr>
          <w:rFonts w:ascii="Arial" w:hAnsi="Arial" w:cs="Arial"/>
          <w:b/>
          <w:sz w:val="16"/>
          <w:szCs w:val="16"/>
        </w:rPr>
      </w:pPr>
      <w:r w:rsidRPr="00525AB4">
        <w:rPr>
          <w:rFonts w:ascii="Arial" w:hAnsi="Arial" w:cs="Arial"/>
          <w:b/>
          <w:sz w:val="16"/>
          <w:szCs w:val="16"/>
        </w:rPr>
        <w:t>Рассмотрение и оценка предложений заинтересованных лиц</w:t>
      </w:r>
    </w:p>
    <w:p w:rsidR="009164F5" w:rsidRPr="00525AB4" w:rsidRDefault="009164F5" w:rsidP="009164F5">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В целях проведения комиссионной оценки предложений заинтересованные лиц, осуществления контроля и координации реализации мероприятий муниципальной программы «Формирование современной городской среды на территории Валдайского городского поселения на 2018-2024 году» создана общественная комиссия.</w:t>
      </w:r>
    </w:p>
    <w:p w:rsidR="009164F5" w:rsidRPr="00525AB4" w:rsidRDefault="009164F5" w:rsidP="009164F5">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Состав и Положение о работе общественной комиссии утверждены постановлением Администрации Валдайского муниципального района от 29.12.2017 №2764 «Об общественной комиссии на территории Валдайского городского поселения по оценке предложений заинтересованных лиц, по осуществлению контроля за реализацией мероприятий муниципальной программы «Формирование современной городской среды на территории Валдайского городского поселения в 2018-2024 году».</w:t>
      </w:r>
    </w:p>
    <w:p w:rsidR="009164F5" w:rsidRPr="00525AB4" w:rsidRDefault="009164F5" w:rsidP="009164F5">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Рассмотрение и оценка предложений заинтересованных лиц предусматривается в соответствии с Порядком и сроками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Валдайского городского поселения в 2018-2024 году», Порядком и сроками представления, рассмотрения и оценки предложения граждан, организаций о включении в муниципальную программу «Формирование современной городской среды на территории Валдайского городского поселения в 2018-2024 году» наиболее посещаемой муниципальной территории общего пользования Валдайского городского поселения, Порядком общественного обсуждения проекта муниципальной программы «Формирование современной городской среды на территории Валдайского городского поселения в 2018-2022 году, утверждёнными постановлением Администрации Валдайского муниципального района от 29.12.2017 № 2793.</w:t>
      </w:r>
    </w:p>
    <w:p w:rsidR="009164F5" w:rsidRPr="00525AB4" w:rsidRDefault="009164F5" w:rsidP="009164F5">
      <w:pPr>
        <w:suppressAutoHyphens/>
        <w:autoSpaceDE w:val="0"/>
        <w:autoSpaceDN w:val="0"/>
        <w:adjustRightInd w:val="0"/>
        <w:ind w:firstLine="708"/>
        <w:jc w:val="center"/>
        <w:rPr>
          <w:rFonts w:ascii="Arial" w:hAnsi="Arial" w:cs="Arial"/>
          <w:b/>
          <w:sz w:val="16"/>
          <w:szCs w:val="16"/>
        </w:rPr>
      </w:pPr>
      <w:r w:rsidRPr="00525AB4">
        <w:rPr>
          <w:rFonts w:ascii="Arial" w:hAnsi="Arial" w:cs="Arial"/>
          <w:b/>
          <w:sz w:val="16"/>
          <w:szCs w:val="16"/>
        </w:rPr>
        <w:t>Порядок аккумулирования и расходования средств</w:t>
      </w:r>
    </w:p>
    <w:p w:rsidR="009164F5" w:rsidRPr="00525AB4" w:rsidRDefault="009164F5" w:rsidP="009164F5">
      <w:pPr>
        <w:suppressAutoHyphens/>
        <w:autoSpaceDE w:val="0"/>
        <w:autoSpaceDN w:val="0"/>
        <w:adjustRightInd w:val="0"/>
        <w:ind w:firstLine="142"/>
        <w:jc w:val="both"/>
        <w:rPr>
          <w:rFonts w:ascii="Arial" w:hAnsi="Arial" w:cs="Arial"/>
          <w:sz w:val="16"/>
          <w:szCs w:val="16"/>
        </w:rPr>
      </w:pPr>
      <w:r w:rsidRPr="00525AB4">
        <w:rPr>
          <w:rFonts w:ascii="Arial" w:hAnsi="Arial" w:cs="Arial"/>
          <w:sz w:val="16"/>
          <w:szCs w:val="16"/>
        </w:rPr>
        <w:t>Порядок аккумулирования и расходования средств предусматривается в соответствии с Порядком аккумулирования и расходования средств в соответствии с Порядком аккумулирования и расходования средств заинтересованных лиц, направляемых на выполнение муниципального и дополнительного перечня работ по благоустройству дворовых территорий в рамках муниципальной программы «Формирование современной городской среды на территории Валдайского городского поселения в 2018-2024 году», утвержденным постановлением Администрации Валдайского муниципального района от 29.12.2017 №2794.</w:t>
      </w:r>
    </w:p>
    <w:p w:rsidR="009164F5" w:rsidRPr="00525AB4" w:rsidRDefault="009164F5" w:rsidP="009164F5">
      <w:pPr>
        <w:autoSpaceDE w:val="0"/>
        <w:autoSpaceDN w:val="0"/>
        <w:adjustRightInd w:val="0"/>
        <w:jc w:val="center"/>
        <w:rPr>
          <w:rFonts w:ascii="Arial" w:hAnsi="Arial" w:cs="Arial"/>
          <w:b/>
          <w:sz w:val="16"/>
          <w:szCs w:val="16"/>
        </w:rPr>
      </w:pPr>
      <w:r w:rsidRPr="00525AB4">
        <w:rPr>
          <w:rFonts w:ascii="Arial" w:hAnsi="Arial" w:cs="Arial"/>
          <w:b/>
          <w:sz w:val="16"/>
          <w:szCs w:val="16"/>
        </w:rPr>
        <w:t>ПЕРЕЧЕНЬ</w:t>
      </w:r>
    </w:p>
    <w:p w:rsidR="009164F5" w:rsidRPr="00525AB4" w:rsidRDefault="009164F5" w:rsidP="009164F5">
      <w:pPr>
        <w:autoSpaceDE w:val="0"/>
        <w:autoSpaceDN w:val="0"/>
        <w:adjustRightInd w:val="0"/>
        <w:jc w:val="center"/>
        <w:rPr>
          <w:rFonts w:ascii="Arial" w:hAnsi="Arial" w:cs="Arial"/>
          <w:b/>
          <w:sz w:val="16"/>
          <w:szCs w:val="16"/>
        </w:rPr>
      </w:pPr>
      <w:r w:rsidRPr="00525AB4">
        <w:rPr>
          <w:rFonts w:ascii="Arial" w:hAnsi="Arial" w:cs="Arial"/>
          <w:b/>
          <w:sz w:val="16"/>
          <w:szCs w:val="16"/>
        </w:rPr>
        <w:t>целевых показателей муниципальной пр</w:t>
      </w:r>
      <w:r w:rsidRPr="00525AB4">
        <w:rPr>
          <w:rFonts w:ascii="Arial" w:hAnsi="Arial" w:cs="Arial"/>
          <w:b/>
          <w:sz w:val="16"/>
          <w:szCs w:val="16"/>
        </w:rPr>
        <w:t>о</w:t>
      </w:r>
      <w:r w:rsidRPr="00525AB4">
        <w:rPr>
          <w:rFonts w:ascii="Arial" w:hAnsi="Arial" w:cs="Arial"/>
          <w:b/>
          <w:sz w:val="16"/>
          <w:szCs w:val="16"/>
        </w:rPr>
        <w:t>граммы</w:t>
      </w:r>
      <w:r>
        <w:rPr>
          <w:rFonts w:ascii="Arial" w:hAnsi="Arial" w:cs="Arial"/>
          <w:b/>
          <w:sz w:val="16"/>
          <w:szCs w:val="16"/>
        </w:rPr>
        <w:t xml:space="preserve"> </w:t>
      </w:r>
      <w:r w:rsidRPr="00525AB4">
        <w:rPr>
          <w:rFonts w:ascii="Arial" w:hAnsi="Arial" w:cs="Arial"/>
          <w:b/>
          <w:bCs/>
          <w:sz w:val="16"/>
          <w:szCs w:val="16"/>
        </w:rPr>
        <w:t>«</w:t>
      </w:r>
      <w:r w:rsidRPr="00525AB4">
        <w:rPr>
          <w:rFonts w:ascii="Arial" w:hAnsi="Arial" w:cs="Arial"/>
          <w:b/>
          <w:sz w:val="16"/>
          <w:szCs w:val="16"/>
        </w:rPr>
        <w:t xml:space="preserve">Формирование современной городской среды </w:t>
      </w:r>
    </w:p>
    <w:p w:rsidR="009164F5" w:rsidRPr="00525AB4" w:rsidRDefault="009164F5" w:rsidP="009164F5">
      <w:pPr>
        <w:widowControl w:val="0"/>
        <w:jc w:val="center"/>
        <w:rPr>
          <w:rFonts w:ascii="Arial" w:hAnsi="Arial" w:cs="Arial"/>
          <w:b/>
          <w:sz w:val="16"/>
          <w:szCs w:val="16"/>
        </w:rPr>
      </w:pPr>
      <w:r w:rsidRPr="00525AB4">
        <w:rPr>
          <w:rFonts w:ascii="Arial" w:hAnsi="Arial" w:cs="Arial"/>
          <w:b/>
          <w:sz w:val="16"/>
          <w:szCs w:val="16"/>
        </w:rPr>
        <w:t>на территории Валдайского городского пос</w:t>
      </w:r>
      <w:r w:rsidRPr="00525AB4">
        <w:rPr>
          <w:rFonts w:ascii="Arial" w:hAnsi="Arial" w:cs="Arial"/>
          <w:b/>
          <w:sz w:val="16"/>
          <w:szCs w:val="16"/>
        </w:rPr>
        <w:t>е</w:t>
      </w:r>
      <w:r w:rsidRPr="00525AB4">
        <w:rPr>
          <w:rFonts w:ascii="Arial" w:hAnsi="Arial" w:cs="Arial"/>
          <w:b/>
          <w:sz w:val="16"/>
          <w:szCs w:val="16"/>
        </w:rPr>
        <w:t>ления на 2018- 2024 годы»</w:t>
      </w:r>
    </w:p>
    <w:tbl>
      <w:tblPr>
        <w:tblW w:w="11496" w:type="dxa"/>
        <w:tblLayout w:type="fixed"/>
        <w:tblCellMar>
          <w:top w:w="102" w:type="dxa"/>
          <w:left w:w="62" w:type="dxa"/>
          <w:bottom w:w="102" w:type="dxa"/>
          <w:right w:w="62" w:type="dxa"/>
        </w:tblCellMar>
        <w:tblLook w:val="0000"/>
      </w:tblPr>
      <w:tblGrid>
        <w:gridCol w:w="567"/>
        <w:gridCol w:w="3023"/>
        <w:gridCol w:w="834"/>
        <w:gridCol w:w="2111"/>
        <w:gridCol w:w="709"/>
        <w:gridCol w:w="709"/>
        <w:gridCol w:w="708"/>
        <w:gridCol w:w="709"/>
        <w:gridCol w:w="709"/>
        <w:gridCol w:w="709"/>
        <w:gridCol w:w="708"/>
      </w:tblGrid>
      <w:tr w:rsidR="009164F5" w:rsidRPr="00525AB4" w:rsidTr="002B74EE">
        <w:trPr>
          <w:trHeight w:val="20"/>
        </w:trPr>
        <w:tc>
          <w:tcPr>
            <w:tcW w:w="567"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 xml:space="preserve">№ </w:t>
            </w:r>
            <w:proofErr w:type="spellStart"/>
            <w:r w:rsidRPr="00525AB4">
              <w:rPr>
                <w:rFonts w:ascii="Arial" w:hAnsi="Arial" w:cs="Arial"/>
                <w:b/>
                <w:sz w:val="16"/>
                <w:szCs w:val="16"/>
              </w:rPr>
              <w:t>п</w:t>
            </w:r>
            <w:proofErr w:type="spellEnd"/>
            <w:r w:rsidRPr="00525AB4">
              <w:rPr>
                <w:rFonts w:ascii="Arial" w:hAnsi="Arial" w:cs="Arial"/>
                <w:b/>
                <w:sz w:val="16"/>
                <w:szCs w:val="16"/>
              </w:rPr>
              <w:t>/</w:t>
            </w:r>
            <w:proofErr w:type="spellStart"/>
            <w:r w:rsidRPr="00525AB4">
              <w:rPr>
                <w:rFonts w:ascii="Arial" w:hAnsi="Arial" w:cs="Arial"/>
                <w:b/>
                <w:sz w:val="16"/>
                <w:szCs w:val="16"/>
              </w:rPr>
              <w:t>п</w:t>
            </w:r>
            <w:proofErr w:type="spellEnd"/>
          </w:p>
        </w:tc>
        <w:tc>
          <w:tcPr>
            <w:tcW w:w="302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Наименование целевого показ</w:t>
            </w:r>
            <w:r w:rsidRPr="00525AB4">
              <w:rPr>
                <w:rFonts w:ascii="Arial" w:hAnsi="Arial" w:cs="Arial"/>
                <w:b/>
                <w:sz w:val="16"/>
                <w:szCs w:val="16"/>
              </w:rPr>
              <w:t>а</w:t>
            </w:r>
            <w:r w:rsidRPr="00525AB4">
              <w:rPr>
                <w:rFonts w:ascii="Arial" w:hAnsi="Arial" w:cs="Arial"/>
                <w:b/>
                <w:sz w:val="16"/>
                <w:szCs w:val="16"/>
              </w:rPr>
              <w:t>теля</w:t>
            </w:r>
          </w:p>
        </w:tc>
        <w:tc>
          <w:tcPr>
            <w:tcW w:w="834"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Един</w:t>
            </w:r>
            <w:r w:rsidRPr="00525AB4">
              <w:rPr>
                <w:rFonts w:ascii="Arial" w:hAnsi="Arial" w:cs="Arial"/>
                <w:b/>
                <w:sz w:val="16"/>
                <w:szCs w:val="16"/>
              </w:rPr>
              <w:t>и</w:t>
            </w:r>
            <w:r w:rsidRPr="00525AB4">
              <w:rPr>
                <w:rFonts w:ascii="Arial" w:hAnsi="Arial" w:cs="Arial"/>
                <w:b/>
                <w:sz w:val="16"/>
                <w:szCs w:val="16"/>
              </w:rPr>
              <w:t>ца измер</w:t>
            </w:r>
            <w:r w:rsidRPr="00525AB4">
              <w:rPr>
                <w:rFonts w:ascii="Arial" w:hAnsi="Arial" w:cs="Arial"/>
                <w:b/>
                <w:sz w:val="16"/>
                <w:szCs w:val="16"/>
              </w:rPr>
              <w:t>е</w:t>
            </w:r>
            <w:r w:rsidRPr="00525AB4">
              <w:rPr>
                <w:rFonts w:ascii="Arial" w:hAnsi="Arial" w:cs="Arial"/>
                <w:b/>
                <w:sz w:val="16"/>
                <w:szCs w:val="16"/>
              </w:rPr>
              <w:t>ния</w:t>
            </w:r>
          </w:p>
        </w:tc>
        <w:tc>
          <w:tcPr>
            <w:tcW w:w="2111"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Базовое значение цел</w:t>
            </w:r>
            <w:r w:rsidRPr="00525AB4">
              <w:rPr>
                <w:rFonts w:ascii="Arial" w:hAnsi="Arial" w:cs="Arial"/>
                <w:b/>
                <w:sz w:val="16"/>
                <w:szCs w:val="16"/>
              </w:rPr>
              <w:t>е</w:t>
            </w:r>
            <w:r w:rsidRPr="00525AB4">
              <w:rPr>
                <w:rFonts w:ascii="Arial" w:hAnsi="Arial" w:cs="Arial"/>
                <w:b/>
                <w:sz w:val="16"/>
                <w:szCs w:val="16"/>
              </w:rPr>
              <w:t>вого показат</w:t>
            </w:r>
            <w:r w:rsidRPr="00525AB4">
              <w:rPr>
                <w:rFonts w:ascii="Arial" w:hAnsi="Arial" w:cs="Arial"/>
                <w:b/>
                <w:sz w:val="16"/>
                <w:szCs w:val="16"/>
              </w:rPr>
              <w:t>е</w:t>
            </w:r>
            <w:r w:rsidRPr="00525AB4">
              <w:rPr>
                <w:rFonts w:ascii="Arial" w:hAnsi="Arial" w:cs="Arial"/>
                <w:b/>
                <w:sz w:val="16"/>
                <w:szCs w:val="16"/>
              </w:rPr>
              <w:t>ля (2017 год)</w:t>
            </w:r>
          </w:p>
        </w:tc>
        <w:tc>
          <w:tcPr>
            <w:tcW w:w="4961"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jc w:val="center"/>
              <w:rPr>
                <w:rFonts w:ascii="Arial" w:hAnsi="Arial" w:cs="Arial"/>
                <w:b/>
                <w:sz w:val="16"/>
                <w:szCs w:val="16"/>
              </w:rPr>
            </w:pPr>
            <w:r w:rsidRPr="00525AB4">
              <w:rPr>
                <w:rFonts w:ascii="Arial" w:hAnsi="Arial" w:cs="Arial"/>
                <w:b/>
                <w:sz w:val="16"/>
                <w:szCs w:val="16"/>
              </w:rPr>
              <w:t>Значение целевого показателя по г</w:t>
            </w:r>
            <w:r w:rsidRPr="00525AB4">
              <w:rPr>
                <w:rFonts w:ascii="Arial" w:hAnsi="Arial" w:cs="Arial"/>
                <w:b/>
                <w:sz w:val="16"/>
                <w:szCs w:val="16"/>
              </w:rPr>
              <w:t>о</w:t>
            </w:r>
            <w:r w:rsidRPr="00525AB4">
              <w:rPr>
                <w:rFonts w:ascii="Arial" w:hAnsi="Arial" w:cs="Arial"/>
                <w:b/>
                <w:sz w:val="16"/>
                <w:szCs w:val="16"/>
              </w:rPr>
              <w:t>дам</w:t>
            </w:r>
          </w:p>
        </w:tc>
      </w:tr>
      <w:tr w:rsidR="009164F5" w:rsidRPr="00525AB4" w:rsidTr="002B74EE">
        <w:trPr>
          <w:trHeight w:val="20"/>
        </w:trPr>
        <w:tc>
          <w:tcPr>
            <w:tcW w:w="567" w:type="dxa"/>
            <w:vMerge/>
            <w:tcBorders>
              <w:left w:val="single" w:sz="4" w:space="0" w:color="auto"/>
              <w:bottom w:val="nil"/>
              <w:right w:val="single" w:sz="4" w:space="0" w:color="auto"/>
            </w:tcBorders>
            <w:tcMar>
              <w:top w:w="0" w:type="dxa"/>
              <w:left w:w="28" w:type="dxa"/>
              <w:bottom w:w="0" w:type="dxa"/>
              <w:right w:w="28" w:type="dxa"/>
            </w:tcMar>
          </w:tcPr>
          <w:p w:rsidR="009164F5" w:rsidRPr="00525AB4" w:rsidRDefault="009164F5" w:rsidP="002B74EE">
            <w:pPr>
              <w:autoSpaceDE w:val="0"/>
              <w:autoSpaceDN w:val="0"/>
              <w:adjustRightInd w:val="0"/>
              <w:jc w:val="both"/>
              <w:rPr>
                <w:rFonts w:ascii="Arial" w:hAnsi="Arial" w:cs="Arial"/>
                <w:b/>
                <w:sz w:val="16"/>
                <w:szCs w:val="16"/>
              </w:rPr>
            </w:pPr>
          </w:p>
        </w:tc>
        <w:tc>
          <w:tcPr>
            <w:tcW w:w="3023" w:type="dxa"/>
            <w:vMerge/>
            <w:tcBorders>
              <w:left w:val="single" w:sz="4" w:space="0" w:color="auto"/>
              <w:bottom w:val="nil"/>
              <w:right w:val="single" w:sz="4" w:space="0" w:color="auto"/>
            </w:tcBorders>
            <w:tcMar>
              <w:top w:w="0" w:type="dxa"/>
              <w:left w:w="28" w:type="dxa"/>
              <w:bottom w:w="0" w:type="dxa"/>
              <w:right w:w="28" w:type="dxa"/>
            </w:tcMar>
          </w:tcPr>
          <w:p w:rsidR="009164F5" w:rsidRPr="00525AB4" w:rsidRDefault="009164F5" w:rsidP="002B74EE">
            <w:pPr>
              <w:autoSpaceDE w:val="0"/>
              <w:autoSpaceDN w:val="0"/>
              <w:adjustRightInd w:val="0"/>
              <w:jc w:val="both"/>
              <w:rPr>
                <w:rFonts w:ascii="Arial" w:hAnsi="Arial" w:cs="Arial"/>
                <w:b/>
                <w:sz w:val="16"/>
                <w:szCs w:val="16"/>
              </w:rPr>
            </w:pPr>
          </w:p>
        </w:tc>
        <w:tc>
          <w:tcPr>
            <w:tcW w:w="834" w:type="dxa"/>
            <w:vMerge/>
            <w:tcBorders>
              <w:left w:val="single" w:sz="4" w:space="0" w:color="auto"/>
              <w:bottom w:val="nil"/>
              <w:right w:val="single" w:sz="4" w:space="0" w:color="auto"/>
            </w:tcBorders>
            <w:tcMar>
              <w:top w:w="0" w:type="dxa"/>
              <w:left w:w="28" w:type="dxa"/>
              <w:bottom w:w="0" w:type="dxa"/>
              <w:right w:w="28" w:type="dxa"/>
            </w:tcMar>
          </w:tcPr>
          <w:p w:rsidR="009164F5" w:rsidRPr="00525AB4" w:rsidRDefault="009164F5" w:rsidP="002B74EE">
            <w:pPr>
              <w:autoSpaceDE w:val="0"/>
              <w:autoSpaceDN w:val="0"/>
              <w:adjustRightInd w:val="0"/>
              <w:jc w:val="both"/>
              <w:rPr>
                <w:rFonts w:ascii="Arial" w:hAnsi="Arial" w:cs="Arial"/>
                <w:b/>
                <w:sz w:val="16"/>
                <w:szCs w:val="16"/>
              </w:rPr>
            </w:pPr>
          </w:p>
        </w:tc>
        <w:tc>
          <w:tcPr>
            <w:tcW w:w="2111" w:type="dxa"/>
            <w:vMerge/>
            <w:tcBorders>
              <w:left w:val="single" w:sz="4" w:space="0" w:color="auto"/>
              <w:bottom w:val="nil"/>
              <w:right w:val="single" w:sz="4" w:space="0" w:color="auto"/>
            </w:tcBorders>
            <w:tcMar>
              <w:top w:w="0" w:type="dxa"/>
              <w:left w:w="28" w:type="dxa"/>
              <w:bottom w:w="0" w:type="dxa"/>
              <w:right w:w="28" w:type="dxa"/>
            </w:tcMar>
          </w:tcPr>
          <w:p w:rsidR="009164F5" w:rsidRPr="00525AB4" w:rsidRDefault="009164F5" w:rsidP="002B74EE">
            <w:pPr>
              <w:autoSpaceDE w:val="0"/>
              <w:autoSpaceDN w:val="0"/>
              <w:adjustRightInd w:val="0"/>
              <w:jc w:val="both"/>
              <w:rPr>
                <w:rFonts w:ascii="Arial" w:hAnsi="Arial" w:cs="Arial"/>
                <w:b/>
                <w:sz w:val="16"/>
                <w:szCs w:val="16"/>
              </w:rPr>
            </w:pPr>
          </w:p>
        </w:tc>
        <w:tc>
          <w:tcPr>
            <w:tcW w:w="709"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2018</w:t>
            </w:r>
          </w:p>
        </w:tc>
        <w:tc>
          <w:tcPr>
            <w:tcW w:w="709"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2019</w:t>
            </w:r>
          </w:p>
        </w:tc>
        <w:tc>
          <w:tcPr>
            <w:tcW w:w="708"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2020</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64F5" w:rsidRPr="00525AB4" w:rsidRDefault="009164F5" w:rsidP="002B74EE">
            <w:pPr>
              <w:jc w:val="center"/>
              <w:rPr>
                <w:rFonts w:ascii="Arial" w:hAnsi="Arial" w:cs="Arial"/>
                <w:b/>
                <w:sz w:val="16"/>
                <w:szCs w:val="16"/>
              </w:rPr>
            </w:pPr>
            <w:r w:rsidRPr="00525AB4">
              <w:rPr>
                <w:rFonts w:ascii="Arial" w:hAnsi="Arial" w:cs="Arial"/>
                <w:b/>
                <w:sz w:val="16"/>
                <w:szCs w:val="16"/>
              </w:rPr>
              <w:t>2021</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64F5" w:rsidRPr="00525AB4" w:rsidRDefault="009164F5" w:rsidP="002B74EE">
            <w:pPr>
              <w:jc w:val="center"/>
              <w:rPr>
                <w:rFonts w:ascii="Arial" w:hAnsi="Arial" w:cs="Arial"/>
                <w:b/>
                <w:sz w:val="16"/>
                <w:szCs w:val="16"/>
              </w:rPr>
            </w:pPr>
            <w:r w:rsidRPr="00525AB4">
              <w:rPr>
                <w:rFonts w:ascii="Arial" w:hAnsi="Arial" w:cs="Arial"/>
                <w:b/>
                <w:sz w:val="16"/>
                <w:szCs w:val="16"/>
              </w:rPr>
              <w:t>2022</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64F5" w:rsidRPr="00525AB4" w:rsidRDefault="009164F5" w:rsidP="002B74EE">
            <w:pPr>
              <w:jc w:val="center"/>
              <w:rPr>
                <w:rFonts w:ascii="Arial" w:hAnsi="Arial" w:cs="Arial"/>
                <w:b/>
                <w:sz w:val="16"/>
                <w:szCs w:val="16"/>
              </w:rPr>
            </w:pPr>
            <w:r w:rsidRPr="00525AB4">
              <w:rPr>
                <w:rFonts w:ascii="Arial" w:hAnsi="Arial" w:cs="Arial"/>
                <w:b/>
                <w:sz w:val="16"/>
                <w:szCs w:val="16"/>
              </w:rPr>
              <w:t>2023</w:t>
            </w:r>
          </w:p>
        </w:tc>
        <w:tc>
          <w:tcPr>
            <w:tcW w:w="708"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64F5" w:rsidRPr="00525AB4" w:rsidRDefault="009164F5" w:rsidP="002B74EE">
            <w:pPr>
              <w:jc w:val="center"/>
              <w:rPr>
                <w:rFonts w:ascii="Arial" w:hAnsi="Arial" w:cs="Arial"/>
                <w:b/>
                <w:sz w:val="16"/>
                <w:szCs w:val="16"/>
              </w:rPr>
            </w:pPr>
            <w:r w:rsidRPr="00525AB4">
              <w:rPr>
                <w:rFonts w:ascii="Arial" w:hAnsi="Arial" w:cs="Arial"/>
                <w:b/>
                <w:sz w:val="16"/>
                <w:szCs w:val="16"/>
              </w:rPr>
              <w:t>2024</w:t>
            </w:r>
          </w:p>
        </w:tc>
      </w:tr>
      <w:tr w:rsidR="009164F5" w:rsidRPr="00525AB4" w:rsidTr="002B74EE">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w:t>
            </w:r>
          </w:p>
        </w:tc>
        <w:tc>
          <w:tcPr>
            <w:tcW w:w="30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2</w:t>
            </w:r>
          </w:p>
        </w:tc>
        <w:tc>
          <w:tcPr>
            <w:tcW w:w="8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3</w:t>
            </w:r>
          </w:p>
        </w:tc>
        <w:tc>
          <w:tcPr>
            <w:tcW w:w="2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6</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7</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64F5" w:rsidRPr="00525AB4" w:rsidRDefault="009164F5" w:rsidP="002B74EE">
            <w:pPr>
              <w:jc w:val="center"/>
              <w:rPr>
                <w:rFonts w:ascii="Arial" w:hAnsi="Arial" w:cs="Arial"/>
                <w:sz w:val="16"/>
                <w:szCs w:val="16"/>
              </w:rPr>
            </w:pPr>
            <w:r w:rsidRPr="00525AB4">
              <w:rPr>
                <w:rFonts w:ascii="Arial" w:hAnsi="Arial" w:cs="Arial"/>
                <w:sz w:val="16"/>
                <w:szCs w:val="16"/>
              </w:rPr>
              <w:t>8</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64F5" w:rsidRPr="00525AB4" w:rsidRDefault="009164F5" w:rsidP="002B74EE">
            <w:pPr>
              <w:jc w:val="center"/>
              <w:rPr>
                <w:rFonts w:ascii="Arial" w:hAnsi="Arial" w:cs="Arial"/>
                <w:sz w:val="16"/>
                <w:szCs w:val="16"/>
              </w:rPr>
            </w:pPr>
            <w:r w:rsidRPr="00525AB4">
              <w:rPr>
                <w:rFonts w:ascii="Arial" w:hAnsi="Arial" w:cs="Arial"/>
                <w:sz w:val="16"/>
                <w:szCs w:val="16"/>
              </w:rPr>
              <w:t>9</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64F5" w:rsidRPr="00525AB4" w:rsidRDefault="009164F5" w:rsidP="002B74EE">
            <w:pPr>
              <w:jc w:val="center"/>
              <w:rPr>
                <w:rFonts w:ascii="Arial" w:hAnsi="Arial" w:cs="Arial"/>
                <w:sz w:val="16"/>
                <w:szCs w:val="16"/>
              </w:rPr>
            </w:pPr>
            <w:r w:rsidRPr="00525AB4">
              <w:rPr>
                <w:rFonts w:ascii="Arial" w:hAnsi="Arial" w:cs="Arial"/>
                <w:sz w:val="16"/>
                <w:szCs w:val="16"/>
              </w:rPr>
              <w:t>10</w:t>
            </w:r>
          </w:p>
        </w:tc>
        <w:tc>
          <w:tcPr>
            <w:tcW w:w="708"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64F5" w:rsidRPr="00525AB4" w:rsidRDefault="009164F5" w:rsidP="002B74EE">
            <w:pPr>
              <w:jc w:val="center"/>
              <w:rPr>
                <w:rFonts w:ascii="Arial" w:hAnsi="Arial" w:cs="Arial"/>
                <w:sz w:val="16"/>
                <w:szCs w:val="16"/>
              </w:rPr>
            </w:pPr>
            <w:r w:rsidRPr="00525AB4">
              <w:rPr>
                <w:rFonts w:ascii="Arial" w:hAnsi="Arial" w:cs="Arial"/>
                <w:sz w:val="16"/>
                <w:szCs w:val="16"/>
              </w:rPr>
              <w:t>11</w:t>
            </w:r>
          </w:p>
        </w:tc>
      </w:tr>
      <w:tr w:rsidR="009164F5" w:rsidRPr="00525AB4" w:rsidTr="002B74EE">
        <w:trPr>
          <w:trHeight w:val="20"/>
        </w:trPr>
        <w:tc>
          <w:tcPr>
            <w:tcW w:w="567" w:type="dxa"/>
            <w:tcBorders>
              <w:top w:val="single" w:sz="4" w:space="0" w:color="auto"/>
              <w:left w:val="single" w:sz="4" w:space="0" w:color="auto"/>
              <w:right w:val="single" w:sz="4" w:space="0" w:color="auto"/>
            </w:tcBorders>
            <w:tcMar>
              <w:top w:w="0" w:type="dxa"/>
              <w:left w:w="28" w:type="dxa"/>
              <w:bottom w:w="0" w:type="dxa"/>
              <w:right w:w="28" w:type="dxa"/>
            </w:tcMa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w:t>
            </w:r>
          </w:p>
        </w:tc>
        <w:tc>
          <w:tcPr>
            <w:tcW w:w="10929" w:type="dxa"/>
            <w:gridSpan w:val="10"/>
            <w:tcBorders>
              <w:top w:val="single" w:sz="4" w:space="0" w:color="auto"/>
              <w:left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rPr>
                <w:rFonts w:ascii="Arial" w:hAnsi="Arial" w:cs="Arial"/>
                <w:sz w:val="16"/>
                <w:szCs w:val="16"/>
              </w:rPr>
            </w:pPr>
            <w:r w:rsidRPr="00525AB4">
              <w:rPr>
                <w:rFonts w:ascii="Arial" w:hAnsi="Arial" w:cs="Arial"/>
                <w:sz w:val="16"/>
                <w:szCs w:val="16"/>
              </w:rPr>
              <w:t>Муниципальная программа «Формирование современной городской среды</w:t>
            </w:r>
          </w:p>
          <w:p w:rsidR="009164F5" w:rsidRPr="00525AB4" w:rsidRDefault="009164F5" w:rsidP="002B74EE">
            <w:pPr>
              <w:rPr>
                <w:rFonts w:ascii="Arial" w:hAnsi="Arial" w:cs="Arial"/>
                <w:sz w:val="16"/>
                <w:szCs w:val="16"/>
              </w:rPr>
            </w:pPr>
            <w:r w:rsidRPr="00525AB4">
              <w:rPr>
                <w:rFonts w:ascii="Arial" w:hAnsi="Arial" w:cs="Arial"/>
                <w:sz w:val="16"/>
                <w:szCs w:val="16"/>
              </w:rPr>
              <w:t>на территории Валдайского городского поселения на 2018- 2024 годы»</w:t>
            </w:r>
          </w:p>
        </w:tc>
      </w:tr>
      <w:tr w:rsidR="009164F5" w:rsidRPr="00525AB4" w:rsidTr="002B74EE">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1.1.</w:t>
            </w:r>
          </w:p>
        </w:tc>
        <w:tc>
          <w:tcPr>
            <w:tcW w:w="30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rPr>
                <w:rFonts w:ascii="Arial" w:hAnsi="Arial" w:cs="Arial"/>
                <w:sz w:val="16"/>
                <w:szCs w:val="16"/>
              </w:rPr>
            </w:pPr>
            <w:r w:rsidRPr="00525AB4">
              <w:rPr>
                <w:rFonts w:ascii="Arial" w:hAnsi="Arial" w:cs="Arial"/>
                <w:sz w:val="16"/>
                <w:szCs w:val="16"/>
              </w:rPr>
              <w:t>Количество благоустроенных двор</w:t>
            </w:r>
            <w:r w:rsidRPr="00525AB4">
              <w:rPr>
                <w:rFonts w:ascii="Arial" w:hAnsi="Arial" w:cs="Arial"/>
                <w:sz w:val="16"/>
                <w:szCs w:val="16"/>
              </w:rPr>
              <w:t>о</w:t>
            </w:r>
            <w:r w:rsidRPr="00525AB4">
              <w:rPr>
                <w:rFonts w:ascii="Arial" w:hAnsi="Arial" w:cs="Arial"/>
                <w:sz w:val="16"/>
                <w:szCs w:val="16"/>
              </w:rPr>
              <w:t>вых терр</w:t>
            </w:r>
            <w:r w:rsidRPr="00525AB4">
              <w:rPr>
                <w:rFonts w:ascii="Arial" w:hAnsi="Arial" w:cs="Arial"/>
                <w:sz w:val="16"/>
                <w:szCs w:val="16"/>
              </w:rPr>
              <w:t>и</w:t>
            </w:r>
            <w:r w:rsidRPr="00525AB4">
              <w:rPr>
                <w:rFonts w:ascii="Arial" w:hAnsi="Arial" w:cs="Arial"/>
                <w:sz w:val="16"/>
                <w:szCs w:val="16"/>
              </w:rPr>
              <w:t xml:space="preserve">торий </w:t>
            </w:r>
          </w:p>
        </w:tc>
        <w:tc>
          <w:tcPr>
            <w:tcW w:w="8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ед.</w:t>
            </w:r>
          </w:p>
        </w:tc>
        <w:tc>
          <w:tcPr>
            <w:tcW w:w="2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6</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6</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6</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64F5" w:rsidRPr="00525AB4" w:rsidRDefault="009164F5" w:rsidP="002B74EE">
            <w:pPr>
              <w:jc w:val="center"/>
              <w:rPr>
                <w:rFonts w:ascii="Arial" w:hAnsi="Arial" w:cs="Arial"/>
                <w:sz w:val="16"/>
                <w:szCs w:val="16"/>
              </w:rPr>
            </w:pPr>
            <w:r w:rsidRPr="00525AB4">
              <w:rPr>
                <w:rFonts w:ascii="Arial" w:hAnsi="Arial" w:cs="Arial"/>
                <w:sz w:val="16"/>
                <w:szCs w:val="16"/>
              </w:rPr>
              <w:t>6</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64F5" w:rsidRPr="00525AB4" w:rsidRDefault="009164F5" w:rsidP="002B74EE">
            <w:pPr>
              <w:jc w:val="center"/>
              <w:rPr>
                <w:rFonts w:ascii="Arial" w:hAnsi="Arial" w:cs="Arial"/>
                <w:sz w:val="16"/>
                <w:szCs w:val="16"/>
              </w:rPr>
            </w:pPr>
            <w:r w:rsidRPr="00525AB4">
              <w:rPr>
                <w:rFonts w:ascii="Arial" w:hAnsi="Arial" w:cs="Arial"/>
                <w:sz w:val="16"/>
                <w:szCs w:val="16"/>
              </w:rPr>
              <w:t>5</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64F5" w:rsidRPr="00525AB4" w:rsidRDefault="009164F5" w:rsidP="002B74EE">
            <w:pPr>
              <w:jc w:val="center"/>
              <w:rPr>
                <w:rFonts w:ascii="Arial" w:hAnsi="Arial" w:cs="Arial"/>
                <w:sz w:val="16"/>
                <w:szCs w:val="16"/>
              </w:rPr>
            </w:pPr>
            <w:r w:rsidRPr="00525AB4">
              <w:rPr>
                <w:rFonts w:ascii="Arial" w:hAnsi="Arial" w:cs="Arial"/>
                <w:sz w:val="16"/>
                <w:szCs w:val="16"/>
              </w:rPr>
              <w:t>-</w:t>
            </w:r>
          </w:p>
        </w:tc>
        <w:tc>
          <w:tcPr>
            <w:tcW w:w="708"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64F5" w:rsidRPr="00525AB4" w:rsidRDefault="009164F5" w:rsidP="002B74EE">
            <w:pPr>
              <w:jc w:val="center"/>
              <w:rPr>
                <w:rFonts w:ascii="Arial" w:hAnsi="Arial" w:cs="Arial"/>
                <w:sz w:val="16"/>
                <w:szCs w:val="16"/>
              </w:rPr>
            </w:pPr>
            <w:r w:rsidRPr="00525AB4">
              <w:rPr>
                <w:rFonts w:ascii="Arial" w:hAnsi="Arial" w:cs="Arial"/>
                <w:sz w:val="16"/>
                <w:szCs w:val="16"/>
              </w:rPr>
              <w:t>-</w:t>
            </w:r>
          </w:p>
        </w:tc>
      </w:tr>
      <w:tr w:rsidR="009164F5" w:rsidRPr="00525AB4" w:rsidTr="002B74EE">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lang w:val="en-US"/>
              </w:rPr>
              <w:t>1</w:t>
            </w:r>
            <w:r w:rsidRPr="00525AB4">
              <w:rPr>
                <w:rFonts w:ascii="Arial" w:hAnsi="Arial" w:cs="Arial"/>
                <w:sz w:val="16"/>
                <w:szCs w:val="16"/>
              </w:rPr>
              <w:t>.2.</w:t>
            </w:r>
          </w:p>
        </w:tc>
        <w:tc>
          <w:tcPr>
            <w:tcW w:w="30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rPr>
                <w:rFonts w:ascii="Arial" w:hAnsi="Arial" w:cs="Arial"/>
                <w:sz w:val="16"/>
                <w:szCs w:val="16"/>
              </w:rPr>
            </w:pPr>
            <w:r w:rsidRPr="00525AB4">
              <w:rPr>
                <w:rFonts w:ascii="Arial" w:hAnsi="Arial" w:cs="Arial"/>
                <w:sz w:val="16"/>
                <w:szCs w:val="16"/>
              </w:rPr>
              <w:t>Количество благоустроенных на</w:t>
            </w:r>
            <w:r w:rsidRPr="00525AB4">
              <w:rPr>
                <w:rFonts w:ascii="Arial" w:hAnsi="Arial" w:cs="Arial"/>
                <w:sz w:val="16"/>
                <w:szCs w:val="16"/>
              </w:rPr>
              <w:t>и</w:t>
            </w:r>
            <w:r w:rsidRPr="00525AB4">
              <w:rPr>
                <w:rFonts w:ascii="Arial" w:hAnsi="Arial" w:cs="Arial"/>
                <w:sz w:val="16"/>
                <w:szCs w:val="16"/>
              </w:rPr>
              <w:t>более посещаемых общественных террит</w:t>
            </w:r>
            <w:r w:rsidRPr="00525AB4">
              <w:rPr>
                <w:rFonts w:ascii="Arial" w:hAnsi="Arial" w:cs="Arial"/>
                <w:sz w:val="16"/>
                <w:szCs w:val="16"/>
              </w:rPr>
              <w:t>о</w:t>
            </w:r>
            <w:r w:rsidRPr="00525AB4">
              <w:rPr>
                <w:rFonts w:ascii="Arial" w:hAnsi="Arial" w:cs="Arial"/>
                <w:sz w:val="16"/>
                <w:szCs w:val="16"/>
              </w:rPr>
              <w:t>рий</w:t>
            </w:r>
          </w:p>
        </w:tc>
        <w:tc>
          <w:tcPr>
            <w:tcW w:w="8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ед.</w:t>
            </w:r>
          </w:p>
        </w:tc>
        <w:tc>
          <w:tcPr>
            <w:tcW w:w="2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0,5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0,5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0</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64F5" w:rsidRPr="00525AB4" w:rsidRDefault="009164F5" w:rsidP="002B74EE">
            <w:pPr>
              <w:jc w:val="center"/>
              <w:rPr>
                <w:rFonts w:ascii="Arial" w:hAnsi="Arial" w:cs="Arial"/>
                <w:sz w:val="16"/>
                <w:szCs w:val="16"/>
              </w:rPr>
            </w:pPr>
            <w:r w:rsidRPr="00525AB4">
              <w:rPr>
                <w:rFonts w:ascii="Arial" w:hAnsi="Arial" w:cs="Arial"/>
                <w:sz w:val="16"/>
                <w:szCs w:val="16"/>
              </w:rPr>
              <w:t>1</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64F5" w:rsidRPr="00525AB4" w:rsidRDefault="009164F5" w:rsidP="002B74EE">
            <w:pPr>
              <w:jc w:val="center"/>
              <w:rPr>
                <w:rFonts w:ascii="Arial" w:hAnsi="Arial" w:cs="Arial"/>
                <w:sz w:val="16"/>
                <w:szCs w:val="16"/>
              </w:rPr>
            </w:pPr>
            <w:r w:rsidRPr="00525AB4">
              <w:rPr>
                <w:rFonts w:ascii="Arial" w:hAnsi="Arial" w:cs="Arial"/>
                <w:sz w:val="16"/>
                <w:szCs w:val="16"/>
              </w:rPr>
              <w:t>1</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64F5" w:rsidRPr="00525AB4" w:rsidRDefault="009164F5" w:rsidP="002B74EE">
            <w:pPr>
              <w:jc w:val="center"/>
              <w:rPr>
                <w:rFonts w:ascii="Arial" w:hAnsi="Arial" w:cs="Arial"/>
                <w:sz w:val="16"/>
                <w:szCs w:val="16"/>
              </w:rPr>
            </w:pPr>
            <w:r w:rsidRPr="00525AB4">
              <w:rPr>
                <w:rFonts w:ascii="Arial" w:hAnsi="Arial" w:cs="Arial"/>
                <w:sz w:val="16"/>
                <w:szCs w:val="16"/>
              </w:rPr>
              <w:t>-</w:t>
            </w:r>
          </w:p>
        </w:tc>
        <w:tc>
          <w:tcPr>
            <w:tcW w:w="708"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64F5" w:rsidRPr="00525AB4" w:rsidRDefault="009164F5" w:rsidP="002B74EE">
            <w:pPr>
              <w:jc w:val="center"/>
              <w:rPr>
                <w:rFonts w:ascii="Arial" w:hAnsi="Arial" w:cs="Arial"/>
                <w:sz w:val="16"/>
                <w:szCs w:val="16"/>
              </w:rPr>
            </w:pPr>
            <w:r w:rsidRPr="00525AB4">
              <w:rPr>
                <w:rFonts w:ascii="Arial" w:hAnsi="Arial" w:cs="Arial"/>
                <w:sz w:val="16"/>
                <w:szCs w:val="16"/>
              </w:rPr>
              <w:t>-</w:t>
            </w:r>
          </w:p>
        </w:tc>
      </w:tr>
      <w:tr w:rsidR="009164F5" w:rsidRPr="00525AB4" w:rsidTr="002B74EE">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1.3.</w:t>
            </w:r>
          </w:p>
        </w:tc>
        <w:tc>
          <w:tcPr>
            <w:tcW w:w="30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rPr>
                <w:rFonts w:ascii="Arial" w:hAnsi="Arial" w:cs="Arial"/>
                <w:sz w:val="16"/>
                <w:szCs w:val="16"/>
              </w:rPr>
            </w:pPr>
            <w:r w:rsidRPr="00525AB4">
              <w:rPr>
                <w:rFonts w:ascii="Arial" w:hAnsi="Arial" w:cs="Arial"/>
                <w:sz w:val="16"/>
                <w:szCs w:val="16"/>
              </w:rPr>
              <w:t>Количество разработанной и пров</w:t>
            </w:r>
            <w:r w:rsidRPr="00525AB4">
              <w:rPr>
                <w:rFonts w:ascii="Arial" w:hAnsi="Arial" w:cs="Arial"/>
                <w:sz w:val="16"/>
                <w:szCs w:val="16"/>
              </w:rPr>
              <w:t>е</w:t>
            </w:r>
            <w:r w:rsidRPr="00525AB4">
              <w:rPr>
                <w:rFonts w:ascii="Arial" w:hAnsi="Arial" w:cs="Arial"/>
                <w:sz w:val="16"/>
                <w:szCs w:val="16"/>
              </w:rPr>
              <w:lastRenderedPageBreak/>
              <w:t>ренной пр</w:t>
            </w:r>
            <w:r w:rsidRPr="00525AB4">
              <w:rPr>
                <w:rFonts w:ascii="Arial" w:hAnsi="Arial" w:cs="Arial"/>
                <w:sz w:val="16"/>
                <w:szCs w:val="16"/>
              </w:rPr>
              <w:t>о</w:t>
            </w:r>
            <w:r w:rsidRPr="00525AB4">
              <w:rPr>
                <w:rFonts w:ascii="Arial" w:hAnsi="Arial" w:cs="Arial"/>
                <w:sz w:val="16"/>
                <w:szCs w:val="16"/>
              </w:rPr>
              <w:t>ектной и/или сметной и/или проектно-сметной докуме</w:t>
            </w:r>
            <w:r w:rsidRPr="00525AB4">
              <w:rPr>
                <w:rFonts w:ascii="Arial" w:hAnsi="Arial" w:cs="Arial"/>
                <w:sz w:val="16"/>
                <w:szCs w:val="16"/>
              </w:rPr>
              <w:t>н</w:t>
            </w:r>
            <w:r w:rsidRPr="00525AB4">
              <w:rPr>
                <w:rFonts w:ascii="Arial" w:hAnsi="Arial" w:cs="Arial"/>
                <w:sz w:val="16"/>
                <w:szCs w:val="16"/>
              </w:rPr>
              <w:t xml:space="preserve">тации </w:t>
            </w:r>
          </w:p>
        </w:tc>
        <w:tc>
          <w:tcPr>
            <w:tcW w:w="8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lastRenderedPageBreak/>
              <w:t>ед.</w:t>
            </w:r>
          </w:p>
        </w:tc>
        <w:tc>
          <w:tcPr>
            <w:tcW w:w="2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6</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7</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7</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6</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64F5" w:rsidRPr="00525AB4" w:rsidRDefault="009164F5" w:rsidP="002B74EE">
            <w:pPr>
              <w:jc w:val="center"/>
              <w:rPr>
                <w:rFonts w:ascii="Arial" w:hAnsi="Arial" w:cs="Arial"/>
                <w:sz w:val="16"/>
                <w:szCs w:val="16"/>
              </w:rPr>
            </w:pPr>
            <w:r w:rsidRPr="00525AB4">
              <w:rPr>
                <w:rFonts w:ascii="Arial" w:hAnsi="Arial" w:cs="Arial"/>
                <w:sz w:val="16"/>
                <w:szCs w:val="16"/>
              </w:rPr>
              <w:t>7</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64F5" w:rsidRPr="00525AB4" w:rsidRDefault="009164F5" w:rsidP="002B74EE">
            <w:pPr>
              <w:jc w:val="center"/>
              <w:rPr>
                <w:rFonts w:ascii="Arial" w:hAnsi="Arial" w:cs="Arial"/>
                <w:sz w:val="16"/>
                <w:szCs w:val="16"/>
              </w:rPr>
            </w:pPr>
            <w:r w:rsidRPr="00525AB4">
              <w:rPr>
                <w:rFonts w:ascii="Arial" w:hAnsi="Arial" w:cs="Arial"/>
                <w:sz w:val="16"/>
                <w:szCs w:val="16"/>
              </w:rPr>
              <w:t>6</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64F5" w:rsidRPr="00525AB4" w:rsidRDefault="009164F5" w:rsidP="002B74EE">
            <w:pPr>
              <w:jc w:val="center"/>
              <w:rPr>
                <w:rFonts w:ascii="Arial" w:hAnsi="Arial" w:cs="Arial"/>
                <w:sz w:val="16"/>
                <w:szCs w:val="16"/>
              </w:rPr>
            </w:pPr>
            <w:r w:rsidRPr="00525AB4">
              <w:rPr>
                <w:rFonts w:ascii="Arial" w:hAnsi="Arial" w:cs="Arial"/>
                <w:sz w:val="16"/>
                <w:szCs w:val="16"/>
              </w:rPr>
              <w:t>-</w:t>
            </w:r>
          </w:p>
        </w:tc>
        <w:tc>
          <w:tcPr>
            <w:tcW w:w="708"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64F5" w:rsidRPr="00525AB4" w:rsidRDefault="009164F5" w:rsidP="002B74EE">
            <w:pPr>
              <w:jc w:val="center"/>
              <w:rPr>
                <w:rFonts w:ascii="Arial" w:hAnsi="Arial" w:cs="Arial"/>
                <w:sz w:val="16"/>
                <w:szCs w:val="16"/>
              </w:rPr>
            </w:pPr>
            <w:r w:rsidRPr="00525AB4">
              <w:rPr>
                <w:rFonts w:ascii="Arial" w:hAnsi="Arial" w:cs="Arial"/>
                <w:sz w:val="16"/>
                <w:szCs w:val="16"/>
              </w:rPr>
              <w:t>-</w:t>
            </w:r>
          </w:p>
        </w:tc>
      </w:tr>
      <w:tr w:rsidR="009164F5" w:rsidRPr="00525AB4" w:rsidTr="002B74EE">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lastRenderedPageBreak/>
              <w:t>1.4.</w:t>
            </w:r>
          </w:p>
        </w:tc>
        <w:tc>
          <w:tcPr>
            <w:tcW w:w="30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rPr>
                <w:rFonts w:ascii="Arial" w:hAnsi="Arial" w:cs="Arial"/>
                <w:sz w:val="16"/>
                <w:szCs w:val="16"/>
              </w:rPr>
            </w:pPr>
            <w:r w:rsidRPr="00525AB4">
              <w:rPr>
                <w:rFonts w:ascii="Arial" w:hAnsi="Arial" w:cs="Arial"/>
                <w:sz w:val="16"/>
                <w:szCs w:val="16"/>
              </w:rPr>
              <w:t>Количество заключенных соглаш</w:t>
            </w:r>
            <w:r w:rsidRPr="00525AB4">
              <w:rPr>
                <w:rFonts w:ascii="Arial" w:hAnsi="Arial" w:cs="Arial"/>
                <w:sz w:val="16"/>
                <w:szCs w:val="16"/>
              </w:rPr>
              <w:t>е</w:t>
            </w:r>
            <w:r w:rsidRPr="00525AB4">
              <w:rPr>
                <w:rFonts w:ascii="Arial" w:hAnsi="Arial" w:cs="Arial"/>
                <w:sz w:val="16"/>
                <w:szCs w:val="16"/>
              </w:rPr>
              <w:t>ний по благоустройству своих те</w:t>
            </w:r>
            <w:r w:rsidRPr="00525AB4">
              <w:rPr>
                <w:rFonts w:ascii="Arial" w:hAnsi="Arial" w:cs="Arial"/>
                <w:sz w:val="16"/>
                <w:szCs w:val="16"/>
              </w:rPr>
              <w:t>р</w:t>
            </w:r>
            <w:r w:rsidRPr="00525AB4">
              <w:rPr>
                <w:rFonts w:ascii="Arial" w:hAnsi="Arial" w:cs="Arial"/>
                <w:sz w:val="16"/>
                <w:szCs w:val="16"/>
              </w:rPr>
              <w:t>риторий между собственниками (пользоват</w:t>
            </w:r>
            <w:r w:rsidRPr="00525AB4">
              <w:rPr>
                <w:rFonts w:ascii="Arial" w:hAnsi="Arial" w:cs="Arial"/>
                <w:sz w:val="16"/>
                <w:szCs w:val="16"/>
              </w:rPr>
              <w:t>е</w:t>
            </w:r>
            <w:r w:rsidRPr="00525AB4">
              <w:rPr>
                <w:rFonts w:ascii="Arial" w:hAnsi="Arial" w:cs="Arial"/>
                <w:sz w:val="16"/>
                <w:szCs w:val="16"/>
              </w:rPr>
              <w:t>лями) жилых домов, руковод</w:t>
            </w:r>
            <w:r w:rsidRPr="00525AB4">
              <w:rPr>
                <w:rFonts w:ascii="Arial" w:hAnsi="Arial" w:cs="Arial"/>
                <w:sz w:val="16"/>
                <w:szCs w:val="16"/>
              </w:rPr>
              <w:t>и</w:t>
            </w:r>
            <w:r w:rsidRPr="00525AB4">
              <w:rPr>
                <w:rFonts w:ascii="Arial" w:hAnsi="Arial" w:cs="Arial"/>
                <w:sz w:val="16"/>
                <w:szCs w:val="16"/>
              </w:rPr>
              <w:t>телями организаций и администрацией Ва</w:t>
            </w:r>
            <w:r w:rsidRPr="00525AB4">
              <w:rPr>
                <w:rFonts w:ascii="Arial" w:hAnsi="Arial" w:cs="Arial"/>
                <w:sz w:val="16"/>
                <w:szCs w:val="16"/>
              </w:rPr>
              <w:t>л</w:t>
            </w:r>
            <w:r w:rsidRPr="00525AB4">
              <w:rPr>
                <w:rFonts w:ascii="Arial" w:hAnsi="Arial" w:cs="Arial"/>
                <w:sz w:val="16"/>
                <w:szCs w:val="16"/>
              </w:rPr>
              <w:t>дайского городск</w:t>
            </w:r>
            <w:r w:rsidRPr="00525AB4">
              <w:rPr>
                <w:rFonts w:ascii="Arial" w:hAnsi="Arial" w:cs="Arial"/>
                <w:sz w:val="16"/>
                <w:szCs w:val="16"/>
              </w:rPr>
              <w:t>о</w:t>
            </w:r>
            <w:r w:rsidRPr="00525AB4">
              <w:rPr>
                <w:rFonts w:ascii="Arial" w:hAnsi="Arial" w:cs="Arial"/>
                <w:sz w:val="16"/>
                <w:szCs w:val="16"/>
              </w:rPr>
              <w:t>го поселения</w:t>
            </w:r>
          </w:p>
        </w:tc>
        <w:tc>
          <w:tcPr>
            <w:tcW w:w="8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ед.</w:t>
            </w:r>
          </w:p>
        </w:tc>
        <w:tc>
          <w:tcPr>
            <w:tcW w:w="2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2</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64F5" w:rsidRPr="00525AB4" w:rsidRDefault="009164F5" w:rsidP="002B74EE">
            <w:pPr>
              <w:jc w:val="center"/>
              <w:rPr>
                <w:rFonts w:ascii="Arial" w:hAnsi="Arial" w:cs="Arial"/>
                <w:sz w:val="16"/>
                <w:szCs w:val="16"/>
              </w:rPr>
            </w:pPr>
            <w:r w:rsidRPr="00525AB4">
              <w:rPr>
                <w:rFonts w:ascii="Arial" w:hAnsi="Arial" w:cs="Arial"/>
                <w:sz w:val="16"/>
                <w:szCs w:val="16"/>
              </w:rPr>
              <w:t>1</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64F5" w:rsidRPr="00525AB4" w:rsidRDefault="009164F5" w:rsidP="002B74EE">
            <w:pPr>
              <w:jc w:val="center"/>
              <w:rPr>
                <w:rFonts w:ascii="Arial" w:hAnsi="Arial" w:cs="Arial"/>
                <w:sz w:val="16"/>
                <w:szCs w:val="16"/>
              </w:rPr>
            </w:pPr>
            <w:r w:rsidRPr="00525AB4">
              <w:rPr>
                <w:rFonts w:ascii="Arial" w:hAnsi="Arial" w:cs="Arial"/>
                <w:sz w:val="16"/>
                <w:szCs w:val="16"/>
              </w:rPr>
              <w:t>1</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64F5" w:rsidRPr="00525AB4" w:rsidRDefault="009164F5" w:rsidP="002B74EE">
            <w:pPr>
              <w:jc w:val="center"/>
              <w:rPr>
                <w:rFonts w:ascii="Arial" w:hAnsi="Arial" w:cs="Arial"/>
                <w:sz w:val="16"/>
                <w:szCs w:val="16"/>
              </w:rPr>
            </w:pPr>
            <w:r w:rsidRPr="00525AB4">
              <w:rPr>
                <w:rFonts w:ascii="Arial" w:hAnsi="Arial" w:cs="Arial"/>
                <w:sz w:val="16"/>
                <w:szCs w:val="16"/>
              </w:rPr>
              <w:t>-</w:t>
            </w:r>
          </w:p>
        </w:tc>
        <w:tc>
          <w:tcPr>
            <w:tcW w:w="708"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64F5" w:rsidRPr="00525AB4" w:rsidRDefault="009164F5" w:rsidP="002B74EE">
            <w:pPr>
              <w:jc w:val="center"/>
              <w:rPr>
                <w:rFonts w:ascii="Arial" w:hAnsi="Arial" w:cs="Arial"/>
                <w:sz w:val="16"/>
                <w:szCs w:val="16"/>
              </w:rPr>
            </w:pPr>
            <w:r w:rsidRPr="00525AB4">
              <w:rPr>
                <w:rFonts w:ascii="Arial" w:hAnsi="Arial" w:cs="Arial"/>
                <w:sz w:val="16"/>
                <w:szCs w:val="16"/>
              </w:rPr>
              <w:t>-</w:t>
            </w:r>
          </w:p>
        </w:tc>
      </w:tr>
      <w:tr w:rsidR="009164F5" w:rsidRPr="00525AB4" w:rsidTr="002B74EE">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1.5.</w:t>
            </w:r>
          </w:p>
        </w:tc>
        <w:tc>
          <w:tcPr>
            <w:tcW w:w="30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rPr>
                <w:rFonts w:ascii="Arial" w:hAnsi="Arial" w:cs="Arial"/>
                <w:sz w:val="16"/>
                <w:szCs w:val="16"/>
              </w:rPr>
            </w:pPr>
            <w:r w:rsidRPr="00525AB4">
              <w:rPr>
                <w:rFonts w:ascii="Arial" w:hAnsi="Arial" w:cs="Arial"/>
                <w:sz w:val="16"/>
                <w:szCs w:val="16"/>
              </w:rPr>
              <w:t>Доля проектов благоустройства двор</w:t>
            </w:r>
            <w:r w:rsidRPr="00525AB4">
              <w:rPr>
                <w:rFonts w:ascii="Arial" w:hAnsi="Arial" w:cs="Arial"/>
                <w:sz w:val="16"/>
                <w:szCs w:val="16"/>
              </w:rPr>
              <w:t>о</w:t>
            </w:r>
            <w:r w:rsidRPr="00525AB4">
              <w:rPr>
                <w:rFonts w:ascii="Arial" w:hAnsi="Arial" w:cs="Arial"/>
                <w:sz w:val="16"/>
                <w:szCs w:val="16"/>
              </w:rPr>
              <w:t>вых территорий, реализованных с ф</w:t>
            </w:r>
            <w:r w:rsidRPr="00525AB4">
              <w:rPr>
                <w:rFonts w:ascii="Arial" w:hAnsi="Arial" w:cs="Arial"/>
                <w:sz w:val="16"/>
                <w:szCs w:val="16"/>
              </w:rPr>
              <w:t>и</w:t>
            </w:r>
            <w:r w:rsidRPr="00525AB4">
              <w:rPr>
                <w:rFonts w:ascii="Arial" w:hAnsi="Arial" w:cs="Arial"/>
                <w:sz w:val="16"/>
                <w:szCs w:val="16"/>
              </w:rPr>
              <w:t>нансовым участием заи</w:t>
            </w:r>
            <w:r w:rsidRPr="00525AB4">
              <w:rPr>
                <w:rFonts w:ascii="Arial" w:hAnsi="Arial" w:cs="Arial"/>
                <w:sz w:val="16"/>
                <w:szCs w:val="16"/>
              </w:rPr>
              <w:t>н</w:t>
            </w:r>
            <w:r w:rsidRPr="00525AB4">
              <w:rPr>
                <w:rFonts w:ascii="Arial" w:hAnsi="Arial" w:cs="Arial"/>
                <w:sz w:val="16"/>
                <w:szCs w:val="16"/>
              </w:rPr>
              <w:t>тересованных гр</w:t>
            </w:r>
            <w:r w:rsidRPr="00525AB4">
              <w:rPr>
                <w:rFonts w:ascii="Arial" w:hAnsi="Arial" w:cs="Arial"/>
                <w:sz w:val="16"/>
                <w:szCs w:val="16"/>
              </w:rPr>
              <w:t>а</w:t>
            </w:r>
            <w:r w:rsidRPr="00525AB4">
              <w:rPr>
                <w:rFonts w:ascii="Arial" w:hAnsi="Arial" w:cs="Arial"/>
                <w:sz w:val="16"/>
                <w:szCs w:val="16"/>
              </w:rPr>
              <w:t>ждан</w:t>
            </w:r>
          </w:p>
        </w:tc>
        <w:tc>
          <w:tcPr>
            <w:tcW w:w="8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sz w:val="16"/>
                <w:szCs w:val="16"/>
                <w:lang w:val="en-US"/>
              </w:rPr>
            </w:pPr>
            <w:r w:rsidRPr="00525AB4">
              <w:rPr>
                <w:rFonts w:ascii="Arial" w:hAnsi="Arial" w:cs="Arial"/>
                <w:sz w:val="16"/>
                <w:szCs w:val="16"/>
                <w:lang w:val="en-US"/>
              </w:rPr>
              <w:t>%</w:t>
            </w:r>
          </w:p>
        </w:tc>
        <w:tc>
          <w:tcPr>
            <w:tcW w:w="2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100</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100</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64F5" w:rsidRPr="00525AB4" w:rsidRDefault="009164F5" w:rsidP="002B74EE">
            <w:pPr>
              <w:jc w:val="center"/>
              <w:rPr>
                <w:rFonts w:ascii="Arial" w:hAnsi="Arial" w:cs="Arial"/>
                <w:sz w:val="16"/>
                <w:szCs w:val="16"/>
              </w:rPr>
            </w:pPr>
            <w:r w:rsidRPr="00525AB4">
              <w:rPr>
                <w:rFonts w:ascii="Arial" w:hAnsi="Arial" w:cs="Arial"/>
                <w:sz w:val="16"/>
                <w:szCs w:val="16"/>
              </w:rPr>
              <w:t>100</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64F5" w:rsidRPr="00525AB4" w:rsidRDefault="009164F5" w:rsidP="002B74EE">
            <w:pPr>
              <w:jc w:val="center"/>
              <w:rPr>
                <w:rFonts w:ascii="Arial" w:hAnsi="Arial" w:cs="Arial"/>
                <w:sz w:val="16"/>
                <w:szCs w:val="16"/>
              </w:rPr>
            </w:pPr>
            <w:r w:rsidRPr="00525AB4">
              <w:rPr>
                <w:rFonts w:ascii="Arial" w:hAnsi="Arial" w:cs="Arial"/>
                <w:sz w:val="16"/>
                <w:szCs w:val="16"/>
              </w:rPr>
              <w:t>100</w:t>
            </w:r>
          </w:p>
        </w:tc>
        <w:tc>
          <w:tcPr>
            <w:tcW w:w="709"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64F5" w:rsidRPr="00525AB4" w:rsidRDefault="009164F5" w:rsidP="002B74EE">
            <w:pPr>
              <w:jc w:val="center"/>
              <w:rPr>
                <w:rFonts w:ascii="Arial" w:hAnsi="Arial" w:cs="Arial"/>
                <w:sz w:val="16"/>
                <w:szCs w:val="16"/>
              </w:rPr>
            </w:pPr>
            <w:r w:rsidRPr="00525AB4">
              <w:rPr>
                <w:rFonts w:ascii="Arial" w:hAnsi="Arial" w:cs="Arial"/>
                <w:sz w:val="16"/>
                <w:szCs w:val="16"/>
              </w:rPr>
              <w:t>-</w:t>
            </w:r>
          </w:p>
        </w:tc>
        <w:tc>
          <w:tcPr>
            <w:tcW w:w="708"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164F5" w:rsidRPr="00525AB4" w:rsidRDefault="009164F5" w:rsidP="002B74EE">
            <w:pPr>
              <w:jc w:val="center"/>
              <w:rPr>
                <w:rFonts w:ascii="Arial" w:hAnsi="Arial" w:cs="Arial"/>
                <w:sz w:val="16"/>
                <w:szCs w:val="16"/>
              </w:rPr>
            </w:pPr>
            <w:r w:rsidRPr="00525AB4">
              <w:rPr>
                <w:rFonts w:ascii="Arial" w:hAnsi="Arial" w:cs="Arial"/>
                <w:sz w:val="16"/>
                <w:szCs w:val="16"/>
              </w:rPr>
              <w:t>-</w:t>
            </w:r>
          </w:p>
        </w:tc>
      </w:tr>
    </w:tbl>
    <w:p w:rsidR="009164F5" w:rsidRPr="00525AB4" w:rsidRDefault="009164F5" w:rsidP="009164F5">
      <w:pPr>
        <w:widowControl w:val="0"/>
        <w:autoSpaceDE w:val="0"/>
        <w:autoSpaceDN w:val="0"/>
        <w:jc w:val="center"/>
        <w:rPr>
          <w:rFonts w:ascii="Arial" w:hAnsi="Arial" w:cs="Arial"/>
          <w:b/>
          <w:sz w:val="16"/>
          <w:szCs w:val="16"/>
        </w:rPr>
      </w:pPr>
      <w:r w:rsidRPr="00525AB4">
        <w:rPr>
          <w:rFonts w:ascii="Arial" w:hAnsi="Arial" w:cs="Arial"/>
          <w:b/>
          <w:sz w:val="16"/>
          <w:szCs w:val="16"/>
        </w:rPr>
        <w:t>Мероприятия муниципальной программы</w:t>
      </w:r>
      <w:r>
        <w:rPr>
          <w:rFonts w:ascii="Arial" w:hAnsi="Arial" w:cs="Arial"/>
          <w:b/>
          <w:sz w:val="16"/>
          <w:szCs w:val="16"/>
        </w:rPr>
        <w:t xml:space="preserve"> </w:t>
      </w:r>
      <w:r w:rsidRPr="00525AB4">
        <w:rPr>
          <w:rFonts w:ascii="Arial" w:hAnsi="Arial" w:cs="Arial"/>
          <w:b/>
          <w:bCs/>
          <w:sz w:val="16"/>
          <w:szCs w:val="16"/>
        </w:rPr>
        <w:t>«</w:t>
      </w:r>
      <w:r w:rsidRPr="00525AB4">
        <w:rPr>
          <w:rFonts w:ascii="Arial" w:hAnsi="Arial" w:cs="Arial"/>
          <w:b/>
          <w:sz w:val="16"/>
          <w:szCs w:val="16"/>
        </w:rPr>
        <w:t xml:space="preserve">Формирование современной городской среды </w:t>
      </w:r>
    </w:p>
    <w:p w:rsidR="009164F5" w:rsidRPr="00525AB4" w:rsidRDefault="009164F5" w:rsidP="009164F5">
      <w:pPr>
        <w:jc w:val="center"/>
        <w:rPr>
          <w:rFonts w:ascii="Arial" w:hAnsi="Arial" w:cs="Arial"/>
          <w:b/>
          <w:sz w:val="16"/>
          <w:szCs w:val="16"/>
        </w:rPr>
      </w:pPr>
      <w:r w:rsidRPr="00525AB4">
        <w:rPr>
          <w:rFonts w:ascii="Arial" w:hAnsi="Arial" w:cs="Arial"/>
          <w:b/>
          <w:sz w:val="16"/>
          <w:szCs w:val="16"/>
        </w:rPr>
        <w:t>на территории Валдайского городского пос</w:t>
      </w:r>
      <w:r w:rsidRPr="00525AB4">
        <w:rPr>
          <w:rFonts w:ascii="Arial" w:hAnsi="Arial" w:cs="Arial"/>
          <w:b/>
          <w:sz w:val="16"/>
          <w:szCs w:val="16"/>
        </w:rPr>
        <w:t>е</w:t>
      </w:r>
      <w:r w:rsidRPr="00525AB4">
        <w:rPr>
          <w:rFonts w:ascii="Arial" w:hAnsi="Arial" w:cs="Arial"/>
          <w:b/>
          <w:sz w:val="16"/>
          <w:szCs w:val="16"/>
        </w:rPr>
        <w:t>ления на 2018- 2024 годы»</w:t>
      </w:r>
    </w:p>
    <w:tbl>
      <w:tblPr>
        <w:tblW w:w="11510" w:type="dxa"/>
        <w:tblLayout w:type="fixed"/>
        <w:tblCellMar>
          <w:left w:w="28" w:type="dxa"/>
          <w:right w:w="28" w:type="dxa"/>
        </w:tblCellMar>
        <w:tblLook w:val="0000"/>
      </w:tblPr>
      <w:tblGrid>
        <w:gridCol w:w="454"/>
        <w:gridCol w:w="1842"/>
        <w:gridCol w:w="1560"/>
        <w:gridCol w:w="709"/>
        <w:gridCol w:w="709"/>
        <w:gridCol w:w="1275"/>
        <w:gridCol w:w="851"/>
        <w:gridCol w:w="992"/>
        <w:gridCol w:w="850"/>
        <w:gridCol w:w="567"/>
        <w:gridCol w:w="567"/>
        <w:gridCol w:w="567"/>
        <w:gridCol w:w="567"/>
      </w:tblGrid>
      <w:tr w:rsidR="009164F5" w:rsidRPr="00525AB4" w:rsidTr="002B74EE">
        <w:trPr>
          <w:trHeight w:val="20"/>
        </w:trPr>
        <w:tc>
          <w:tcPr>
            <w:tcW w:w="454" w:type="dxa"/>
            <w:vMerge w:val="restart"/>
            <w:tcBorders>
              <w:top w:val="single" w:sz="4" w:space="0" w:color="auto"/>
              <w:left w:val="single" w:sz="4" w:space="0" w:color="auto"/>
              <w:bottom w:val="single" w:sz="4" w:space="0" w:color="auto"/>
              <w:right w:val="single" w:sz="4" w:space="0" w:color="auto"/>
            </w:tcBorders>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 xml:space="preserve">№ </w:t>
            </w:r>
            <w:proofErr w:type="spellStart"/>
            <w:r w:rsidRPr="00525AB4">
              <w:rPr>
                <w:rFonts w:ascii="Arial" w:hAnsi="Arial" w:cs="Arial"/>
                <w:sz w:val="16"/>
                <w:szCs w:val="16"/>
              </w:rPr>
              <w:t>п</w:t>
            </w:r>
            <w:proofErr w:type="spellEnd"/>
            <w:r w:rsidRPr="00525AB4">
              <w:rPr>
                <w:rFonts w:ascii="Arial" w:hAnsi="Arial" w:cs="Arial"/>
                <w:sz w:val="16"/>
                <w:szCs w:val="16"/>
              </w:rPr>
              <w:t>/</w:t>
            </w:r>
            <w:proofErr w:type="spellStart"/>
            <w:r w:rsidRPr="00525AB4">
              <w:rPr>
                <w:rFonts w:ascii="Arial" w:hAnsi="Arial" w:cs="Arial"/>
                <w:sz w:val="16"/>
                <w:szCs w:val="16"/>
              </w:rPr>
              <w:t>п</w:t>
            </w:r>
            <w:proofErr w:type="spellEnd"/>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Наименование мер</w:t>
            </w:r>
            <w:r w:rsidRPr="00525AB4">
              <w:rPr>
                <w:rFonts w:ascii="Arial" w:hAnsi="Arial" w:cs="Arial"/>
                <w:sz w:val="16"/>
                <w:szCs w:val="16"/>
              </w:rPr>
              <w:t>о</w:t>
            </w:r>
            <w:r w:rsidRPr="00525AB4">
              <w:rPr>
                <w:rFonts w:ascii="Arial" w:hAnsi="Arial" w:cs="Arial"/>
                <w:sz w:val="16"/>
                <w:szCs w:val="16"/>
              </w:rPr>
              <w:t>приятия</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Исполн</w:t>
            </w:r>
            <w:r w:rsidRPr="00525AB4">
              <w:rPr>
                <w:rFonts w:ascii="Arial" w:hAnsi="Arial" w:cs="Arial"/>
                <w:sz w:val="16"/>
                <w:szCs w:val="16"/>
              </w:rPr>
              <w:t>и</w:t>
            </w:r>
            <w:r w:rsidRPr="00525AB4">
              <w:rPr>
                <w:rFonts w:ascii="Arial" w:hAnsi="Arial" w:cs="Arial"/>
                <w:sz w:val="16"/>
                <w:szCs w:val="16"/>
              </w:rPr>
              <w:t>тель</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Срок реал</w:t>
            </w:r>
            <w:r w:rsidRPr="00525AB4">
              <w:rPr>
                <w:rFonts w:ascii="Arial" w:hAnsi="Arial" w:cs="Arial"/>
                <w:sz w:val="16"/>
                <w:szCs w:val="16"/>
              </w:rPr>
              <w:t>и</w:t>
            </w:r>
            <w:r w:rsidRPr="00525AB4">
              <w:rPr>
                <w:rFonts w:ascii="Arial" w:hAnsi="Arial" w:cs="Arial"/>
                <w:sz w:val="16"/>
                <w:szCs w:val="16"/>
              </w:rPr>
              <w:t>зации</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Цел</w:t>
            </w:r>
            <w:r w:rsidRPr="00525AB4">
              <w:rPr>
                <w:rFonts w:ascii="Arial" w:hAnsi="Arial" w:cs="Arial"/>
                <w:sz w:val="16"/>
                <w:szCs w:val="16"/>
              </w:rPr>
              <w:t>е</w:t>
            </w:r>
            <w:r w:rsidRPr="00525AB4">
              <w:rPr>
                <w:rFonts w:ascii="Arial" w:hAnsi="Arial" w:cs="Arial"/>
                <w:sz w:val="16"/>
                <w:szCs w:val="16"/>
              </w:rPr>
              <w:t>вой показ</w:t>
            </w:r>
            <w:r w:rsidRPr="00525AB4">
              <w:rPr>
                <w:rFonts w:ascii="Arial" w:hAnsi="Arial" w:cs="Arial"/>
                <w:sz w:val="16"/>
                <w:szCs w:val="16"/>
              </w:rPr>
              <w:t>а</w:t>
            </w:r>
            <w:r w:rsidRPr="00525AB4">
              <w:rPr>
                <w:rFonts w:ascii="Arial" w:hAnsi="Arial" w:cs="Arial"/>
                <w:sz w:val="16"/>
                <w:szCs w:val="16"/>
              </w:rPr>
              <w:t xml:space="preserve">тель </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Источник ф</w:t>
            </w:r>
            <w:r w:rsidRPr="00525AB4">
              <w:rPr>
                <w:rFonts w:ascii="Arial" w:hAnsi="Arial" w:cs="Arial"/>
                <w:sz w:val="16"/>
                <w:szCs w:val="16"/>
              </w:rPr>
              <w:t>и</w:t>
            </w:r>
            <w:r w:rsidRPr="00525AB4">
              <w:rPr>
                <w:rFonts w:ascii="Arial" w:hAnsi="Arial" w:cs="Arial"/>
                <w:sz w:val="16"/>
                <w:szCs w:val="16"/>
              </w:rPr>
              <w:t>нансиров</w:t>
            </w:r>
            <w:r w:rsidRPr="00525AB4">
              <w:rPr>
                <w:rFonts w:ascii="Arial" w:hAnsi="Arial" w:cs="Arial"/>
                <w:sz w:val="16"/>
                <w:szCs w:val="16"/>
              </w:rPr>
              <w:t>а</w:t>
            </w:r>
            <w:r w:rsidRPr="00525AB4">
              <w:rPr>
                <w:rFonts w:ascii="Arial" w:hAnsi="Arial" w:cs="Arial"/>
                <w:sz w:val="16"/>
                <w:szCs w:val="16"/>
              </w:rPr>
              <w:t>ния</w:t>
            </w:r>
          </w:p>
        </w:tc>
        <w:tc>
          <w:tcPr>
            <w:tcW w:w="4961" w:type="dxa"/>
            <w:gridSpan w:val="7"/>
            <w:tcBorders>
              <w:top w:val="single" w:sz="4" w:space="0" w:color="auto"/>
              <w:left w:val="single" w:sz="4" w:space="0" w:color="auto"/>
              <w:bottom w:val="single" w:sz="4" w:space="0" w:color="auto"/>
              <w:right w:val="single" w:sz="4" w:space="0" w:color="auto"/>
            </w:tcBorders>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Объем финансирования по годам (тыс. руб.)</w:t>
            </w:r>
          </w:p>
        </w:tc>
      </w:tr>
      <w:tr w:rsidR="009164F5" w:rsidRPr="00525AB4" w:rsidTr="002B74EE">
        <w:trPr>
          <w:trHeight w:val="20"/>
        </w:trPr>
        <w:tc>
          <w:tcPr>
            <w:tcW w:w="454" w:type="dxa"/>
            <w:vMerge/>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both"/>
              <w:rPr>
                <w:rFonts w:ascii="Arial" w:hAnsi="Arial" w:cs="Arial"/>
                <w:sz w:val="16"/>
                <w:szCs w:val="16"/>
              </w:rPr>
            </w:pPr>
          </w:p>
        </w:tc>
        <w:tc>
          <w:tcPr>
            <w:tcW w:w="1842" w:type="dxa"/>
            <w:vMerge/>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both"/>
              <w:rPr>
                <w:rFonts w:ascii="Arial" w:hAnsi="Arial" w:cs="Arial"/>
                <w:sz w:val="16"/>
                <w:szCs w:val="16"/>
              </w:rPr>
            </w:pPr>
          </w:p>
        </w:tc>
        <w:tc>
          <w:tcPr>
            <w:tcW w:w="1560" w:type="dxa"/>
            <w:vMerge/>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both"/>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both"/>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both"/>
              <w:rPr>
                <w:rFonts w:ascii="Arial" w:hAnsi="Arial" w:cs="Arial"/>
                <w:sz w:val="16"/>
                <w:szCs w:val="16"/>
              </w:rPr>
            </w:pPr>
          </w:p>
        </w:tc>
        <w:tc>
          <w:tcPr>
            <w:tcW w:w="1275" w:type="dxa"/>
            <w:vMerge/>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2018</w:t>
            </w:r>
          </w:p>
        </w:tc>
        <w:tc>
          <w:tcPr>
            <w:tcW w:w="992" w:type="dxa"/>
            <w:tcBorders>
              <w:top w:val="single" w:sz="4" w:space="0" w:color="auto"/>
              <w:left w:val="single" w:sz="4" w:space="0" w:color="auto"/>
              <w:bottom w:val="single" w:sz="4" w:space="0" w:color="auto"/>
              <w:right w:val="single" w:sz="4" w:space="0" w:color="auto"/>
            </w:tcBorders>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2019</w:t>
            </w:r>
          </w:p>
        </w:tc>
        <w:tc>
          <w:tcPr>
            <w:tcW w:w="850" w:type="dxa"/>
            <w:tcBorders>
              <w:top w:val="single" w:sz="4" w:space="0" w:color="auto"/>
              <w:left w:val="single" w:sz="4" w:space="0" w:color="auto"/>
              <w:bottom w:val="single" w:sz="4" w:space="0" w:color="auto"/>
              <w:right w:val="single" w:sz="4" w:space="0" w:color="auto"/>
            </w:tcBorders>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2020</w:t>
            </w:r>
          </w:p>
        </w:tc>
        <w:tc>
          <w:tcPr>
            <w:tcW w:w="567" w:type="dxa"/>
            <w:tcBorders>
              <w:top w:val="single" w:sz="4" w:space="0" w:color="auto"/>
              <w:left w:val="single" w:sz="4" w:space="0" w:color="auto"/>
              <w:bottom w:val="single" w:sz="4" w:space="0" w:color="auto"/>
              <w:right w:val="single" w:sz="4" w:space="0" w:color="auto"/>
            </w:tcBorders>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2021</w:t>
            </w:r>
          </w:p>
        </w:tc>
        <w:tc>
          <w:tcPr>
            <w:tcW w:w="567" w:type="dxa"/>
            <w:tcBorders>
              <w:top w:val="single" w:sz="4" w:space="0" w:color="auto"/>
              <w:left w:val="single" w:sz="4" w:space="0" w:color="auto"/>
              <w:bottom w:val="single" w:sz="4" w:space="0" w:color="auto"/>
              <w:right w:val="single" w:sz="4" w:space="0" w:color="auto"/>
            </w:tcBorders>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2022</w:t>
            </w:r>
          </w:p>
        </w:tc>
        <w:tc>
          <w:tcPr>
            <w:tcW w:w="567" w:type="dxa"/>
            <w:tcBorders>
              <w:top w:val="single" w:sz="4" w:space="0" w:color="auto"/>
              <w:left w:val="single" w:sz="4" w:space="0" w:color="auto"/>
              <w:bottom w:val="single" w:sz="4" w:space="0" w:color="auto"/>
              <w:right w:val="single" w:sz="4" w:space="0" w:color="auto"/>
            </w:tcBorders>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2023</w:t>
            </w:r>
          </w:p>
        </w:tc>
        <w:tc>
          <w:tcPr>
            <w:tcW w:w="567" w:type="dxa"/>
            <w:tcBorders>
              <w:top w:val="single" w:sz="4" w:space="0" w:color="auto"/>
              <w:left w:val="single" w:sz="4" w:space="0" w:color="auto"/>
              <w:bottom w:val="single" w:sz="4" w:space="0" w:color="auto"/>
              <w:right w:val="single" w:sz="4" w:space="0" w:color="auto"/>
            </w:tcBorders>
            <w:vAlign w:val="center"/>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2024</w:t>
            </w:r>
          </w:p>
        </w:tc>
      </w:tr>
      <w:tr w:rsidR="009164F5" w:rsidRPr="00525AB4" w:rsidTr="002B74EE">
        <w:trPr>
          <w:trHeight w:val="20"/>
        </w:trPr>
        <w:tc>
          <w:tcPr>
            <w:tcW w:w="454"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w:t>
            </w:r>
          </w:p>
        </w:tc>
        <w:tc>
          <w:tcPr>
            <w:tcW w:w="1842"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2</w:t>
            </w:r>
          </w:p>
        </w:tc>
        <w:tc>
          <w:tcPr>
            <w:tcW w:w="1560"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5</w:t>
            </w:r>
          </w:p>
        </w:tc>
        <w:tc>
          <w:tcPr>
            <w:tcW w:w="1275"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6</w:t>
            </w:r>
          </w:p>
        </w:tc>
        <w:tc>
          <w:tcPr>
            <w:tcW w:w="851"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7</w:t>
            </w:r>
          </w:p>
        </w:tc>
        <w:tc>
          <w:tcPr>
            <w:tcW w:w="992"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8</w:t>
            </w:r>
          </w:p>
        </w:tc>
        <w:tc>
          <w:tcPr>
            <w:tcW w:w="850"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9</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11</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12</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13</w:t>
            </w:r>
          </w:p>
        </w:tc>
      </w:tr>
      <w:tr w:rsidR="009164F5" w:rsidRPr="00525AB4" w:rsidTr="002B74EE">
        <w:trPr>
          <w:trHeight w:val="20"/>
        </w:trPr>
        <w:tc>
          <w:tcPr>
            <w:tcW w:w="454"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w:t>
            </w:r>
          </w:p>
        </w:tc>
        <w:tc>
          <w:tcPr>
            <w:tcW w:w="11056" w:type="dxa"/>
            <w:gridSpan w:val="12"/>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rPr>
                <w:rFonts w:ascii="Arial" w:hAnsi="Arial" w:cs="Arial"/>
                <w:sz w:val="16"/>
                <w:szCs w:val="16"/>
              </w:rPr>
            </w:pPr>
            <w:r w:rsidRPr="00525AB4">
              <w:rPr>
                <w:rFonts w:ascii="Arial" w:hAnsi="Arial" w:cs="Arial"/>
                <w:sz w:val="16"/>
                <w:szCs w:val="16"/>
              </w:rPr>
              <w:t>Муниципальная программа «Формирование современной городской среды на территории Валдайского городского пос</w:t>
            </w:r>
            <w:r w:rsidRPr="00525AB4">
              <w:rPr>
                <w:rFonts w:ascii="Arial" w:hAnsi="Arial" w:cs="Arial"/>
                <w:sz w:val="16"/>
                <w:szCs w:val="16"/>
              </w:rPr>
              <w:t>е</w:t>
            </w:r>
            <w:r w:rsidRPr="00525AB4">
              <w:rPr>
                <w:rFonts w:ascii="Arial" w:hAnsi="Arial" w:cs="Arial"/>
                <w:sz w:val="16"/>
                <w:szCs w:val="16"/>
              </w:rPr>
              <w:t>ления на 2018- 2024 годы»</w:t>
            </w:r>
          </w:p>
        </w:tc>
      </w:tr>
      <w:tr w:rsidR="009164F5" w:rsidRPr="00525AB4" w:rsidTr="002B74EE">
        <w:trPr>
          <w:trHeight w:val="20"/>
        </w:trPr>
        <w:tc>
          <w:tcPr>
            <w:tcW w:w="454"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1.1.</w:t>
            </w:r>
          </w:p>
        </w:tc>
        <w:tc>
          <w:tcPr>
            <w:tcW w:w="11056" w:type="dxa"/>
            <w:gridSpan w:val="12"/>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rPr>
                <w:rFonts w:ascii="Arial" w:hAnsi="Arial" w:cs="Arial"/>
                <w:sz w:val="16"/>
                <w:szCs w:val="16"/>
              </w:rPr>
            </w:pPr>
            <w:r w:rsidRPr="00525AB4">
              <w:rPr>
                <w:rFonts w:ascii="Arial" w:hAnsi="Arial" w:cs="Arial"/>
                <w:sz w:val="16"/>
                <w:szCs w:val="16"/>
              </w:rPr>
              <w:t>Задача 1. Благоустройство дворовых территорий многоквартирных домов</w:t>
            </w:r>
          </w:p>
        </w:tc>
      </w:tr>
      <w:tr w:rsidR="009164F5" w:rsidRPr="00525AB4" w:rsidTr="002B74EE">
        <w:trPr>
          <w:trHeight w:val="20"/>
        </w:trPr>
        <w:tc>
          <w:tcPr>
            <w:tcW w:w="454" w:type="dxa"/>
            <w:vMerge w:val="restart"/>
            <w:tcBorders>
              <w:top w:val="single" w:sz="4" w:space="0" w:color="auto"/>
              <w:left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1.1.2.</w:t>
            </w:r>
          </w:p>
        </w:tc>
        <w:tc>
          <w:tcPr>
            <w:tcW w:w="1842" w:type="dxa"/>
            <w:vMerge w:val="restart"/>
            <w:tcBorders>
              <w:top w:val="single" w:sz="4" w:space="0" w:color="auto"/>
              <w:left w:val="single" w:sz="4" w:space="0" w:color="auto"/>
              <w:right w:val="single" w:sz="4" w:space="0" w:color="auto"/>
            </w:tcBorders>
          </w:tcPr>
          <w:p w:rsidR="009164F5" w:rsidRPr="00525AB4" w:rsidRDefault="009164F5" w:rsidP="002B74EE">
            <w:pPr>
              <w:autoSpaceDE w:val="0"/>
              <w:autoSpaceDN w:val="0"/>
              <w:adjustRightInd w:val="0"/>
              <w:rPr>
                <w:rFonts w:ascii="Arial" w:hAnsi="Arial" w:cs="Arial"/>
                <w:sz w:val="16"/>
                <w:szCs w:val="16"/>
              </w:rPr>
            </w:pPr>
            <w:r w:rsidRPr="00525AB4">
              <w:rPr>
                <w:rFonts w:ascii="Arial" w:hAnsi="Arial" w:cs="Arial"/>
                <w:sz w:val="16"/>
                <w:szCs w:val="16"/>
              </w:rPr>
              <w:t>Благоустройство дв</w:t>
            </w:r>
            <w:r w:rsidRPr="00525AB4">
              <w:rPr>
                <w:rFonts w:ascii="Arial" w:hAnsi="Arial" w:cs="Arial"/>
                <w:sz w:val="16"/>
                <w:szCs w:val="16"/>
              </w:rPr>
              <w:t>о</w:t>
            </w:r>
            <w:r w:rsidRPr="00525AB4">
              <w:rPr>
                <w:rFonts w:ascii="Arial" w:hAnsi="Arial" w:cs="Arial"/>
                <w:sz w:val="16"/>
                <w:szCs w:val="16"/>
              </w:rPr>
              <w:t>ровых территорий мн</w:t>
            </w:r>
            <w:r w:rsidRPr="00525AB4">
              <w:rPr>
                <w:rFonts w:ascii="Arial" w:hAnsi="Arial" w:cs="Arial"/>
                <w:sz w:val="16"/>
                <w:szCs w:val="16"/>
              </w:rPr>
              <w:t>о</w:t>
            </w:r>
            <w:r w:rsidRPr="00525AB4">
              <w:rPr>
                <w:rFonts w:ascii="Arial" w:hAnsi="Arial" w:cs="Arial"/>
                <w:sz w:val="16"/>
                <w:szCs w:val="16"/>
              </w:rPr>
              <w:t>гоква</w:t>
            </w:r>
            <w:r w:rsidRPr="00525AB4">
              <w:rPr>
                <w:rFonts w:ascii="Arial" w:hAnsi="Arial" w:cs="Arial"/>
                <w:sz w:val="16"/>
                <w:szCs w:val="16"/>
              </w:rPr>
              <w:t>р</w:t>
            </w:r>
            <w:r w:rsidRPr="00525AB4">
              <w:rPr>
                <w:rFonts w:ascii="Arial" w:hAnsi="Arial" w:cs="Arial"/>
                <w:sz w:val="16"/>
                <w:szCs w:val="16"/>
              </w:rPr>
              <w:t>тирных домов в соответствии с Прил</w:t>
            </w:r>
            <w:r w:rsidRPr="00525AB4">
              <w:rPr>
                <w:rFonts w:ascii="Arial" w:hAnsi="Arial" w:cs="Arial"/>
                <w:sz w:val="16"/>
                <w:szCs w:val="16"/>
              </w:rPr>
              <w:t>о</w:t>
            </w:r>
            <w:r w:rsidRPr="00525AB4">
              <w:rPr>
                <w:rFonts w:ascii="Arial" w:hAnsi="Arial" w:cs="Arial"/>
                <w:sz w:val="16"/>
                <w:szCs w:val="16"/>
              </w:rPr>
              <w:t xml:space="preserve">жением 4 </w:t>
            </w:r>
          </w:p>
        </w:tc>
        <w:tc>
          <w:tcPr>
            <w:tcW w:w="1560" w:type="dxa"/>
            <w:vMerge w:val="restart"/>
            <w:tcBorders>
              <w:top w:val="single" w:sz="4" w:space="0" w:color="auto"/>
              <w:left w:val="single" w:sz="4" w:space="0" w:color="auto"/>
              <w:right w:val="single" w:sz="4" w:space="0" w:color="auto"/>
            </w:tcBorders>
          </w:tcPr>
          <w:p w:rsidR="009164F5" w:rsidRPr="00525AB4" w:rsidRDefault="009164F5" w:rsidP="002B74EE">
            <w:pPr>
              <w:autoSpaceDE w:val="0"/>
              <w:autoSpaceDN w:val="0"/>
              <w:adjustRightInd w:val="0"/>
              <w:rPr>
                <w:rFonts w:ascii="Arial" w:hAnsi="Arial" w:cs="Arial"/>
                <w:sz w:val="16"/>
                <w:szCs w:val="16"/>
              </w:rPr>
            </w:pPr>
            <w:r w:rsidRPr="00525AB4">
              <w:rPr>
                <w:rFonts w:ascii="Arial" w:hAnsi="Arial" w:cs="Arial"/>
                <w:sz w:val="16"/>
                <w:szCs w:val="16"/>
              </w:rPr>
              <w:t>комитет жили</w:t>
            </w:r>
            <w:r w:rsidRPr="00525AB4">
              <w:rPr>
                <w:rFonts w:ascii="Arial" w:hAnsi="Arial" w:cs="Arial"/>
                <w:sz w:val="16"/>
                <w:szCs w:val="16"/>
              </w:rPr>
              <w:t>щ</w:t>
            </w:r>
            <w:r w:rsidRPr="00525AB4">
              <w:rPr>
                <w:rFonts w:ascii="Arial" w:hAnsi="Arial" w:cs="Arial"/>
                <w:sz w:val="16"/>
                <w:szCs w:val="16"/>
              </w:rPr>
              <w:t>но-коммунал</w:t>
            </w:r>
            <w:r w:rsidRPr="00525AB4">
              <w:rPr>
                <w:rFonts w:ascii="Arial" w:hAnsi="Arial" w:cs="Arial"/>
                <w:sz w:val="16"/>
                <w:szCs w:val="16"/>
              </w:rPr>
              <w:t>ь</w:t>
            </w:r>
            <w:r w:rsidRPr="00525AB4">
              <w:rPr>
                <w:rFonts w:ascii="Arial" w:hAnsi="Arial" w:cs="Arial"/>
                <w:sz w:val="16"/>
                <w:szCs w:val="16"/>
              </w:rPr>
              <w:t>ного и дорожного хозяйс</w:t>
            </w:r>
            <w:r w:rsidRPr="00525AB4">
              <w:rPr>
                <w:rFonts w:ascii="Arial" w:hAnsi="Arial" w:cs="Arial"/>
                <w:sz w:val="16"/>
                <w:szCs w:val="16"/>
              </w:rPr>
              <w:t>т</w:t>
            </w:r>
            <w:r w:rsidRPr="00525AB4">
              <w:rPr>
                <w:rFonts w:ascii="Arial" w:hAnsi="Arial" w:cs="Arial"/>
                <w:sz w:val="16"/>
                <w:szCs w:val="16"/>
              </w:rPr>
              <w:t>ва</w:t>
            </w:r>
          </w:p>
        </w:tc>
        <w:tc>
          <w:tcPr>
            <w:tcW w:w="709" w:type="dxa"/>
            <w:vMerge w:val="restart"/>
            <w:tcBorders>
              <w:top w:val="single" w:sz="4" w:space="0" w:color="auto"/>
              <w:left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2018-2024 годы</w:t>
            </w:r>
          </w:p>
        </w:tc>
        <w:tc>
          <w:tcPr>
            <w:tcW w:w="709" w:type="dxa"/>
            <w:vMerge w:val="restart"/>
            <w:tcBorders>
              <w:top w:val="single" w:sz="4" w:space="0" w:color="auto"/>
              <w:left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rPr>
                <w:rFonts w:ascii="Arial" w:hAnsi="Arial" w:cs="Arial"/>
                <w:sz w:val="16"/>
                <w:szCs w:val="16"/>
              </w:rPr>
            </w:pPr>
            <w:r w:rsidRPr="00525AB4">
              <w:rPr>
                <w:rFonts w:ascii="Arial" w:hAnsi="Arial" w:cs="Arial"/>
                <w:sz w:val="16"/>
                <w:szCs w:val="16"/>
              </w:rPr>
              <w:t>бюджет Ва</w:t>
            </w:r>
            <w:r w:rsidRPr="00525AB4">
              <w:rPr>
                <w:rFonts w:ascii="Arial" w:hAnsi="Arial" w:cs="Arial"/>
                <w:sz w:val="16"/>
                <w:szCs w:val="16"/>
              </w:rPr>
              <w:t>л</w:t>
            </w:r>
            <w:r w:rsidRPr="00525AB4">
              <w:rPr>
                <w:rFonts w:ascii="Arial" w:hAnsi="Arial" w:cs="Arial"/>
                <w:sz w:val="16"/>
                <w:szCs w:val="16"/>
              </w:rPr>
              <w:t>дайского горо</w:t>
            </w:r>
            <w:r w:rsidRPr="00525AB4">
              <w:rPr>
                <w:rFonts w:ascii="Arial" w:hAnsi="Arial" w:cs="Arial"/>
                <w:sz w:val="16"/>
                <w:szCs w:val="16"/>
              </w:rPr>
              <w:t>д</w:t>
            </w:r>
            <w:r w:rsidRPr="00525AB4">
              <w:rPr>
                <w:rFonts w:ascii="Arial" w:hAnsi="Arial" w:cs="Arial"/>
                <w:sz w:val="16"/>
                <w:szCs w:val="16"/>
              </w:rPr>
              <w:t>ского посел</w:t>
            </w:r>
            <w:r w:rsidRPr="00525AB4">
              <w:rPr>
                <w:rFonts w:ascii="Arial" w:hAnsi="Arial" w:cs="Arial"/>
                <w:sz w:val="16"/>
                <w:szCs w:val="16"/>
              </w:rPr>
              <w:t>е</w:t>
            </w:r>
            <w:r w:rsidRPr="00525AB4">
              <w:rPr>
                <w:rFonts w:ascii="Arial" w:hAnsi="Arial" w:cs="Arial"/>
                <w:sz w:val="16"/>
                <w:szCs w:val="16"/>
              </w:rPr>
              <w:t>ния</w:t>
            </w:r>
          </w:p>
        </w:tc>
        <w:tc>
          <w:tcPr>
            <w:tcW w:w="851"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563,897</w:t>
            </w:r>
          </w:p>
        </w:tc>
        <w:tc>
          <w:tcPr>
            <w:tcW w:w="992"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1375,67941</w:t>
            </w:r>
          </w:p>
        </w:tc>
        <w:tc>
          <w:tcPr>
            <w:tcW w:w="850"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1761,692</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w:t>
            </w:r>
          </w:p>
        </w:tc>
      </w:tr>
      <w:tr w:rsidR="009164F5" w:rsidRPr="00525AB4" w:rsidTr="002B74EE">
        <w:trPr>
          <w:trHeight w:val="20"/>
        </w:trPr>
        <w:tc>
          <w:tcPr>
            <w:tcW w:w="454" w:type="dxa"/>
            <w:vMerge/>
            <w:tcBorders>
              <w:left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p>
        </w:tc>
        <w:tc>
          <w:tcPr>
            <w:tcW w:w="1842" w:type="dxa"/>
            <w:vMerge/>
            <w:tcBorders>
              <w:left w:val="single" w:sz="4" w:space="0" w:color="auto"/>
              <w:right w:val="single" w:sz="4" w:space="0" w:color="auto"/>
            </w:tcBorders>
          </w:tcPr>
          <w:p w:rsidR="009164F5" w:rsidRPr="00525AB4" w:rsidRDefault="009164F5" w:rsidP="002B74EE">
            <w:pPr>
              <w:autoSpaceDE w:val="0"/>
              <w:autoSpaceDN w:val="0"/>
              <w:adjustRightInd w:val="0"/>
              <w:rPr>
                <w:rFonts w:ascii="Arial" w:hAnsi="Arial" w:cs="Arial"/>
                <w:sz w:val="16"/>
                <w:szCs w:val="16"/>
              </w:rPr>
            </w:pPr>
          </w:p>
        </w:tc>
        <w:tc>
          <w:tcPr>
            <w:tcW w:w="1560" w:type="dxa"/>
            <w:vMerge/>
            <w:tcBorders>
              <w:left w:val="single" w:sz="4" w:space="0" w:color="auto"/>
              <w:right w:val="single" w:sz="4" w:space="0" w:color="auto"/>
            </w:tcBorders>
          </w:tcPr>
          <w:p w:rsidR="009164F5" w:rsidRPr="00525AB4" w:rsidRDefault="009164F5" w:rsidP="002B74EE">
            <w:pPr>
              <w:autoSpaceDE w:val="0"/>
              <w:autoSpaceDN w:val="0"/>
              <w:adjustRightInd w:val="0"/>
              <w:rPr>
                <w:rFonts w:ascii="Arial" w:hAnsi="Arial" w:cs="Arial"/>
                <w:sz w:val="16"/>
                <w:szCs w:val="16"/>
              </w:rPr>
            </w:pPr>
          </w:p>
        </w:tc>
        <w:tc>
          <w:tcPr>
            <w:tcW w:w="709" w:type="dxa"/>
            <w:vMerge/>
            <w:tcBorders>
              <w:left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p>
        </w:tc>
        <w:tc>
          <w:tcPr>
            <w:tcW w:w="709" w:type="dxa"/>
            <w:vMerge/>
            <w:tcBorders>
              <w:left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rPr>
                <w:rFonts w:ascii="Arial" w:hAnsi="Arial" w:cs="Arial"/>
                <w:sz w:val="16"/>
                <w:szCs w:val="16"/>
              </w:rPr>
            </w:pPr>
            <w:r w:rsidRPr="00525AB4">
              <w:rPr>
                <w:rFonts w:ascii="Arial" w:hAnsi="Arial" w:cs="Arial"/>
                <w:sz w:val="16"/>
                <w:szCs w:val="16"/>
              </w:rPr>
              <w:t>обл</w:t>
            </w:r>
            <w:r w:rsidRPr="00525AB4">
              <w:rPr>
                <w:rFonts w:ascii="Arial" w:hAnsi="Arial" w:cs="Arial"/>
                <w:sz w:val="16"/>
                <w:szCs w:val="16"/>
              </w:rPr>
              <w:t>а</w:t>
            </w:r>
            <w:r w:rsidRPr="00525AB4">
              <w:rPr>
                <w:rFonts w:ascii="Arial" w:hAnsi="Arial" w:cs="Arial"/>
                <w:sz w:val="16"/>
                <w:szCs w:val="16"/>
              </w:rPr>
              <w:t>стной и федерал</w:t>
            </w:r>
            <w:r w:rsidRPr="00525AB4">
              <w:rPr>
                <w:rFonts w:ascii="Arial" w:hAnsi="Arial" w:cs="Arial"/>
                <w:sz w:val="16"/>
                <w:szCs w:val="16"/>
              </w:rPr>
              <w:t>ь</w:t>
            </w:r>
            <w:r w:rsidRPr="00525AB4">
              <w:rPr>
                <w:rFonts w:ascii="Arial" w:hAnsi="Arial" w:cs="Arial"/>
                <w:sz w:val="16"/>
                <w:szCs w:val="16"/>
              </w:rPr>
              <w:t>ный бю</w:t>
            </w:r>
            <w:r w:rsidRPr="00525AB4">
              <w:rPr>
                <w:rFonts w:ascii="Arial" w:hAnsi="Arial" w:cs="Arial"/>
                <w:sz w:val="16"/>
                <w:szCs w:val="16"/>
              </w:rPr>
              <w:t>д</w:t>
            </w:r>
            <w:r w:rsidRPr="00525AB4">
              <w:rPr>
                <w:rFonts w:ascii="Arial" w:hAnsi="Arial" w:cs="Arial"/>
                <w:sz w:val="16"/>
                <w:szCs w:val="16"/>
              </w:rPr>
              <w:t>жеты</w:t>
            </w:r>
          </w:p>
        </w:tc>
        <w:tc>
          <w:tcPr>
            <w:tcW w:w="851"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2255,589</w:t>
            </w:r>
          </w:p>
        </w:tc>
        <w:tc>
          <w:tcPr>
            <w:tcW w:w="992"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1984,43459</w:t>
            </w:r>
          </w:p>
        </w:tc>
        <w:tc>
          <w:tcPr>
            <w:tcW w:w="850"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2917,568</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w:t>
            </w:r>
          </w:p>
        </w:tc>
      </w:tr>
      <w:tr w:rsidR="009164F5" w:rsidRPr="00525AB4" w:rsidTr="002B74EE">
        <w:trPr>
          <w:trHeight w:val="20"/>
        </w:trPr>
        <w:tc>
          <w:tcPr>
            <w:tcW w:w="454" w:type="dxa"/>
            <w:vMerge/>
            <w:tcBorders>
              <w:left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p>
        </w:tc>
        <w:tc>
          <w:tcPr>
            <w:tcW w:w="1842" w:type="dxa"/>
            <w:vMerge/>
            <w:tcBorders>
              <w:left w:val="single" w:sz="4" w:space="0" w:color="auto"/>
              <w:right w:val="single" w:sz="4" w:space="0" w:color="auto"/>
            </w:tcBorders>
          </w:tcPr>
          <w:p w:rsidR="009164F5" w:rsidRPr="00525AB4" w:rsidRDefault="009164F5" w:rsidP="002B74EE">
            <w:pPr>
              <w:autoSpaceDE w:val="0"/>
              <w:autoSpaceDN w:val="0"/>
              <w:adjustRightInd w:val="0"/>
              <w:rPr>
                <w:rFonts w:ascii="Arial" w:hAnsi="Arial" w:cs="Arial"/>
                <w:sz w:val="16"/>
                <w:szCs w:val="16"/>
              </w:rPr>
            </w:pPr>
          </w:p>
        </w:tc>
        <w:tc>
          <w:tcPr>
            <w:tcW w:w="1560" w:type="dxa"/>
            <w:vMerge/>
            <w:tcBorders>
              <w:left w:val="single" w:sz="4" w:space="0" w:color="auto"/>
              <w:right w:val="single" w:sz="4" w:space="0" w:color="auto"/>
            </w:tcBorders>
          </w:tcPr>
          <w:p w:rsidR="009164F5" w:rsidRPr="00525AB4" w:rsidRDefault="009164F5" w:rsidP="002B74EE">
            <w:pPr>
              <w:autoSpaceDE w:val="0"/>
              <w:autoSpaceDN w:val="0"/>
              <w:adjustRightInd w:val="0"/>
              <w:rPr>
                <w:rFonts w:ascii="Arial" w:hAnsi="Arial" w:cs="Arial"/>
                <w:sz w:val="16"/>
                <w:szCs w:val="16"/>
              </w:rPr>
            </w:pPr>
          </w:p>
        </w:tc>
        <w:tc>
          <w:tcPr>
            <w:tcW w:w="709" w:type="dxa"/>
            <w:vMerge/>
            <w:tcBorders>
              <w:left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p>
        </w:tc>
        <w:tc>
          <w:tcPr>
            <w:tcW w:w="709" w:type="dxa"/>
            <w:vMerge/>
            <w:tcBorders>
              <w:left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rPr>
                <w:rFonts w:ascii="Arial" w:hAnsi="Arial" w:cs="Arial"/>
                <w:sz w:val="16"/>
                <w:szCs w:val="16"/>
              </w:rPr>
            </w:pPr>
            <w:r w:rsidRPr="00525AB4">
              <w:rPr>
                <w:rFonts w:ascii="Arial" w:hAnsi="Arial" w:cs="Arial"/>
                <w:sz w:val="16"/>
                <w:szCs w:val="16"/>
              </w:rPr>
              <w:t>внебю</w:t>
            </w:r>
            <w:r w:rsidRPr="00525AB4">
              <w:rPr>
                <w:rFonts w:ascii="Arial" w:hAnsi="Arial" w:cs="Arial"/>
                <w:sz w:val="16"/>
                <w:szCs w:val="16"/>
              </w:rPr>
              <w:t>д</w:t>
            </w:r>
            <w:r w:rsidRPr="00525AB4">
              <w:rPr>
                <w:rFonts w:ascii="Arial" w:hAnsi="Arial" w:cs="Arial"/>
                <w:sz w:val="16"/>
                <w:szCs w:val="16"/>
              </w:rPr>
              <w:t>жетные сре</w:t>
            </w:r>
            <w:r w:rsidRPr="00525AB4">
              <w:rPr>
                <w:rFonts w:ascii="Arial" w:hAnsi="Arial" w:cs="Arial"/>
                <w:sz w:val="16"/>
                <w:szCs w:val="16"/>
              </w:rPr>
              <w:t>д</w:t>
            </w:r>
            <w:r w:rsidRPr="00525AB4">
              <w:rPr>
                <w:rFonts w:ascii="Arial" w:hAnsi="Arial" w:cs="Arial"/>
                <w:sz w:val="16"/>
                <w:szCs w:val="16"/>
              </w:rPr>
              <w:t>ства</w:t>
            </w:r>
          </w:p>
        </w:tc>
        <w:tc>
          <w:tcPr>
            <w:tcW w:w="851"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313,277</w:t>
            </w:r>
          </w:p>
        </w:tc>
        <w:tc>
          <w:tcPr>
            <w:tcW w:w="992"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473,372</w:t>
            </w:r>
          </w:p>
        </w:tc>
        <w:tc>
          <w:tcPr>
            <w:tcW w:w="850"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534,236</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w:t>
            </w:r>
          </w:p>
        </w:tc>
      </w:tr>
      <w:tr w:rsidR="009164F5" w:rsidRPr="00525AB4" w:rsidTr="002B74EE">
        <w:trPr>
          <w:trHeight w:val="20"/>
        </w:trPr>
        <w:tc>
          <w:tcPr>
            <w:tcW w:w="454" w:type="dxa"/>
            <w:vMerge/>
            <w:tcBorders>
              <w:left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p>
        </w:tc>
        <w:tc>
          <w:tcPr>
            <w:tcW w:w="1842" w:type="dxa"/>
            <w:vMerge/>
            <w:tcBorders>
              <w:left w:val="single" w:sz="4" w:space="0" w:color="auto"/>
              <w:right w:val="single" w:sz="4" w:space="0" w:color="auto"/>
            </w:tcBorders>
          </w:tcPr>
          <w:p w:rsidR="009164F5" w:rsidRPr="00525AB4" w:rsidRDefault="009164F5" w:rsidP="002B74EE">
            <w:pPr>
              <w:autoSpaceDE w:val="0"/>
              <w:autoSpaceDN w:val="0"/>
              <w:adjustRightInd w:val="0"/>
              <w:rPr>
                <w:rFonts w:ascii="Arial" w:hAnsi="Arial" w:cs="Arial"/>
                <w:sz w:val="16"/>
                <w:szCs w:val="16"/>
              </w:rPr>
            </w:pPr>
          </w:p>
        </w:tc>
        <w:tc>
          <w:tcPr>
            <w:tcW w:w="1560" w:type="dxa"/>
            <w:vMerge/>
            <w:tcBorders>
              <w:left w:val="single" w:sz="4" w:space="0" w:color="auto"/>
              <w:right w:val="single" w:sz="4" w:space="0" w:color="auto"/>
            </w:tcBorders>
          </w:tcPr>
          <w:p w:rsidR="009164F5" w:rsidRPr="00525AB4" w:rsidRDefault="009164F5" w:rsidP="002B74EE">
            <w:pPr>
              <w:autoSpaceDE w:val="0"/>
              <w:autoSpaceDN w:val="0"/>
              <w:adjustRightInd w:val="0"/>
              <w:rPr>
                <w:rFonts w:ascii="Arial" w:hAnsi="Arial" w:cs="Arial"/>
                <w:sz w:val="16"/>
                <w:szCs w:val="16"/>
              </w:rPr>
            </w:pPr>
          </w:p>
        </w:tc>
        <w:tc>
          <w:tcPr>
            <w:tcW w:w="709" w:type="dxa"/>
            <w:vMerge/>
            <w:tcBorders>
              <w:left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p>
        </w:tc>
        <w:tc>
          <w:tcPr>
            <w:tcW w:w="709" w:type="dxa"/>
            <w:vMerge/>
            <w:tcBorders>
              <w:left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rPr>
                <w:rFonts w:ascii="Arial" w:hAnsi="Arial" w:cs="Arial"/>
                <w:b/>
                <w:sz w:val="16"/>
                <w:szCs w:val="16"/>
              </w:rPr>
            </w:pPr>
            <w:r w:rsidRPr="00525AB4">
              <w:rPr>
                <w:rFonts w:ascii="Arial" w:hAnsi="Arial" w:cs="Arial"/>
                <w:b/>
                <w:sz w:val="16"/>
                <w:szCs w:val="16"/>
              </w:rPr>
              <w:t>Итого:</w:t>
            </w:r>
          </w:p>
        </w:tc>
        <w:tc>
          <w:tcPr>
            <w:tcW w:w="851"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3132,763</w:t>
            </w:r>
          </w:p>
        </w:tc>
        <w:tc>
          <w:tcPr>
            <w:tcW w:w="992"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3833,486</w:t>
            </w:r>
          </w:p>
        </w:tc>
        <w:tc>
          <w:tcPr>
            <w:tcW w:w="850"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5213,496</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w:t>
            </w:r>
          </w:p>
        </w:tc>
      </w:tr>
      <w:tr w:rsidR="009164F5" w:rsidRPr="00525AB4" w:rsidTr="002B74EE">
        <w:trPr>
          <w:trHeight w:val="20"/>
        </w:trPr>
        <w:tc>
          <w:tcPr>
            <w:tcW w:w="454"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1.2.</w:t>
            </w:r>
          </w:p>
        </w:tc>
        <w:tc>
          <w:tcPr>
            <w:tcW w:w="11056" w:type="dxa"/>
            <w:gridSpan w:val="12"/>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rPr>
                <w:rFonts w:ascii="Arial" w:hAnsi="Arial" w:cs="Arial"/>
                <w:sz w:val="16"/>
                <w:szCs w:val="16"/>
              </w:rPr>
            </w:pPr>
            <w:r w:rsidRPr="00525AB4">
              <w:rPr>
                <w:rFonts w:ascii="Arial" w:hAnsi="Arial" w:cs="Arial"/>
                <w:sz w:val="16"/>
                <w:szCs w:val="16"/>
              </w:rPr>
              <w:t>Задача 2. Благоустройство наиболее посещаемых территорий общего польз</w:t>
            </w:r>
            <w:r w:rsidRPr="00525AB4">
              <w:rPr>
                <w:rFonts w:ascii="Arial" w:hAnsi="Arial" w:cs="Arial"/>
                <w:sz w:val="16"/>
                <w:szCs w:val="16"/>
              </w:rPr>
              <w:t>о</w:t>
            </w:r>
            <w:r w:rsidRPr="00525AB4">
              <w:rPr>
                <w:rFonts w:ascii="Arial" w:hAnsi="Arial" w:cs="Arial"/>
                <w:sz w:val="16"/>
                <w:szCs w:val="16"/>
              </w:rPr>
              <w:t>вания</w:t>
            </w:r>
          </w:p>
        </w:tc>
      </w:tr>
      <w:tr w:rsidR="009164F5" w:rsidRPr="00525AB4" w:rsidTr="002B74EE">
        <w:trPr>
          <w:trHeight w:val="20"/>
        </w:trPr>
        <w:tc>
          <w:tcPr>
            <w:tcW w:w="454" w:type="dxa"/>
            <w:vMerge w:val="restart"/>
            <w:tcBorders>
              <w:top w:val="single" w:sz="4" w:space="0" w:color="auto"/>
              <w:left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1.2.1.</w:t>
            </w:r>
          </w:p>
        </w:tc>
        <w:tc>
          <w:tcPr>
            <w:tcW w:w="1842" w:type="dxa"/>
            <w:vMerge w:val="restart"/>
            <w:tcBorders>
              <w:top w:val="single" w:sz="4" w:space="0" w:color="auto"/>
              <w:left w:val="single" w:sz="4" w:space="0" w:color="auto"/>
              <w:right w:val="single" w:sz="4" w:space="0" w:color="auto"/>
            </w:tcBorders>
          </w:tcPr>
          <w:p w:rsidR="009164F5" w:rsidRPr="00525AB4" w:rsidRDefault="009164F5" w:rsidP="002B74EE">
            <w:pPr>
              <w:autoSpaceDE w:val="0"/>
              <w:autoSpaceDN w:val="0"/>
              <w:adjustRightInd w:val="0"/>
              <w:rPr>
                <w:rFonts w:ascii="Arial" w:hAnsi="Arial" w:cs="Arial"/>
                <w:sz w:val="16"/>
                <w:szCs w:val="16"/>
              </w:rPr>
            </w:pPr>
            <w:r w:rsidRPr="00525AB4">
              <w:rPr>
                <w:rFonts w:ascii="Arial" w:hAnsi="Arial" w:cs="Arial"/>
                <w:sz w:val="16"/>
                <w:szCs w:val="16"/>
              </w:rPr>
              <w:t>Благоустройство на</w:t>
            </w:r>
            <w:r w:rsidRPr="00525AB4">
              <w:rPr>
                <w:rFonts w:ascii="Arial" w:hAnsi="Arial" w:cs="Arial"/>
                <w:sz w:val="16"/>
                <w:szCs w:val="16"/>
              </w:rPr>
              <w:t>и</w:t>
            </w:r>
            <w:r w:rsidRPr="00525AB4">
              <w:rPr>
                <w:rFonts w:ascii="Arial" w:hAnsi="Arial" w:cs="Arial"/>
                <w:sz w:val="16"/>
                <w:szCs w:val="16"/>
              </w:rPr>
              <w:t>более пос</w:t>
            </w:r>
            <w:r w:rsidRPr="00525AB4">
              <w:rPr>
                <w:rFonts w:ascii="Arial" w:hAnsi="Arial" w:cs="Arial"/>
                <w:sz w:val="16"/>
                <w:szCs w:val="16"/>
              </w:rPr>
              <w:t>е</w:t>
            </w:r>
            <w:r w:rsidRPr="00525AB4">
              <w:rPr>
                <w:rFonts w:ascii="Arial" w:hAnsi="Arial" w:cs="Arial"/>
                <w:sz w:val="16"/>
                <w:szCs w:val="16"/>
              </w:rPr>
              <w:t>щаемой территории общего пользования в соотве</w:t>
            </w:r>
            <w:r w:rsidRPr="00525AB4">
              <w:rPr>
                <w:rFonts w:ascii="Arial" w:hAnsi="Arial" w:cs="Arial"/>
                <w:sz w:val="16"/>
                <w:szCs w:val="16"/>
              </w:rPr>
              <w:t>т</w:t>
            </w:r>
            <w:r w:rsidRPr="00525AB4">
              <w:rPr>
                <w:rFonts w:ascii="Arial" w:hAnsi="Arial" w:cs="Arial"/>
                <w:sz w:val="16"/>
                <w:szCs w:val="16"/>
              </w:rPr>
              <w:t>ствии с Пр</w:t>
            </w:r>
            <w:r w:rsidRPr="00525AB4">
              <w:rPr>
                <w:rFonts w:ascii="Arial" w:hAnsi="Arial" w:cs="Arial"/>
                <w:sz w:val="16"/>
                <w:szCs w:val="16"/>
              </w:rPr>
              <w:t>и</w:t>
            </w:r>
            <w:r w:rsidRPr="00525AB4">
              <w:rPr>
                <w:rFonts w:ascii="Arial" w:hAnsi="Arial" w:cs="Arial"/>
                <w:sz w:val="16"/>
                <w:szCs w:val="16"/>
              </w:rPr>
              <w:t>ложением 5</w:t>
            </w:r>
          </w:p>
        </w:tc>
        <w:tc>
          <w:tcPr>
            <w:tcW w:w="1560" w:type="dxa"/>
            <w:vMerge w:val="restart"/>
            <w:tcBorders>
              <w:top w:val="single" w:sz="4" w:space="0" w:color="auto"/>
              <w:left w:val="single" w:sz="4" w:space="0" w:color="auto"/>
              <w:right w:val="single" w:sz="4" w:space="0" w:color="auto"/>
            </w:tcBorders>
          </w:tcPr>
          <w:p w:rsidR="009164F5" w:rsidRPr="00525AB4" w:rsidRDefault="009164F5" w:rsidP="002B74EE">
            <w:pPr>
              <w:autoSpaceDE w:val="0"/>
              <w:autoSpaceDN w:val="0"/>
              <w:adjustRightInd w:val="0"/>
              <w:rPr>
                <w:rFonts w:ascii="Arial" w:hAnsi="Arial" w:cs="Arial"/>
                <w:sz w:val="16"/>
                <w:szCs w:val="16"/>
              </w:rPr>
            </w:pPr>
            <w:r w:rsidRPr="00525AB4">
              <w:rPr>
                <w:rFonts w:ascii="Arial" w:hAnsi="Arial" w:cs="Arial"/>
                <w:sz w:val="16"/>
                <w:szCs w:val="16"/>
              </w:rPr>
              <w:t>комитет жили</w:t>
            </w:r>
            <w:r w:rsidRPr="00525AB4">
              <w:rPr>
                <w:rFonts w:ascii="Arial" w:hAnsi="Arial" w:cs="Arial"/>
                <w:sz w:val="16"/>
                <w:szCs w:val="16"/>
              </w:rPr>
              <w:t>щ</w:t>
            </w:r>
            <w:r w:rsidRPr="00525AB4">
              <w:rPr>
                <w:rFonts w:ascii="Arial" w:hAnsi="Arial" w:cs="Arial"/>
                <w:sz w:val="16"/>
                <w:szCs w:val="16"/>
              </w:rPr>
              <w:t>но-коммунал</w:t>
            </w:r>
            <w:r w:rsidRPr="00525AB4">
              <w:rPr>
                <w:rFonts w:ascii="Arial" w:hAnsi="Arial" w:cs="Arial"/>
                <w:sz w:val="16"/>
                <w:szCs w:val="16"/>
              </w:rPr>
              <w:t>ь</w:t>
            </w:r>
            <w:r w:rsidRPr="00525AB4">
              <w:rPr>
                <w:rFonts w:ascii="Arial" w:hAnsi="Arial" w:cs="Arial"/>
                <w:sz w:val="16"/>
                <w:szCs w:val="16"/>
              </w:rPr>
              <w:t>ного и дорожного хозяйс</w:t>
            </w:r>
            <w:r w:rsidRPr="00525AB4">
              <w:rPr>
                <w:rFonts w:ascii="Arial" w:hAnsi="Arial" w:cs="Arial"/>
                <w:sz w:val="16"/>
                <w:szCs w:val="16"/>
              </w:rPr>
              <w:t>т</w:t>
            </w:r>
            <w:r w:rsidRPr="00525AB4">
              <w:rPr>
                <w:rFonts w:ascii="Arial" w:hAnsi="Arial" w:cs="Arial"/>
                <w:sz w:val="16"/>
                <w:szCs w:val="16"/>
              </w:rPr>
              <w:t>ва</w:t>
            </w:r>
          </w:p>
        </w:tc>
        <w:tc>
          <w:tcPr>
            <w:tcW w:w="709" w:type="dxa"/>
            <w:vMerge w:val="restart"/>
            <w:tcBorders>
              <w:top w:val="single" w:sz="4" w:space="0" w:color="auto"/>
              <w:left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2018-2024 годы</w:t>
            </w:r>
          </w:p>
        </w:tc>
        <w:tc>
          <w:tcPr>
            <w:tcW w:w="709" w:type="dxa"/>
            <w:vMerge w:val="restart"/>
            <w:tcBorders>
              <w:top w:val="single" w:sz="4" w:space="0" w:color="auto"/>
              <w:left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rPr>
                <w:rFonts w:ascii="Arial" w:hAnsi="Arial" w:cs="Arial"/>
                <w:sz w:val="16"/>
                <w:szCs w:val="16"/>
              </w:rPr>
            </w:pPr>
            <w:r w:rsidRPr="00525AB4">
              <w:rPr>
                <w:rFonts w:ascii="Arial" w:hAnsi="Arial" w:cs="Arial"/>
                <w:sz w:val="16"/>
                <w:szCs w:val="16"/>
              </w:rPr>
              <w:t>бюджет Ва</w:t>
            </w:r>
            <w:r w:rsidRPr="00525AB4">
              <w:rPr>
                <w:rFonts w:ascii="Arial" w:hAnsi="Arial" w:cs="Arial"/>
                <w:sz w:val="16"/>
                <w:szCs w:val="16"/>
              </w:rPr>
              <w:t>л</w:t>
            </w:r>
            <w:r w:rsidRPr="00525AB4">
              <w:rPr>
                <w:rFonts w:ascii="Arial" w:hAnsi="Arial" w:cs="Arial"/>
                <w:sz w:val="16"/>
                <w:szCs w:val="16"/>
              </w:rPr>
              <w:t>дайского горо</w:t>
            </w:r>
            <w:r w:rsidRPr="00525AB4">
              <w:rPr>
                <w:rFonts w:ascii="Arial" w:hAnsi="Arial" w:cs="Arial"/>
                <w:sz w:val="16"/>
                <w:szCs w:val="16"/>
              </w:rPr>
              <w:t>д</w:t>
            </w:r>
            <w:r w:rsidRPr="00525AB4">
              <w:rPr>
                <w:rFonts w:ascii="Arial" w:hAnsi="Arial" w:cs="Arial"/>
                <w:sz w:val="16"/>
                <w:szCs w:val="16"/>
              </w:rPr>
              <w:t>ского посел</w:t>
            </w:r>
            <w:r w:rsidRPr="00525AB4">
              <w:rPr>
                <w:rFonts w:ascii="Arial" w:hAnsi="Arial" w:cs="Arial"/>
                <w:sz w:val="16"/>
                <w:szCs w:val="16"/>
              </w:rPr>
              <w:t>е</w:t>
            </w:r>
            <w:r w:rsidRPr="00525AB4">
              <w:rPr>
                <w:rFonts w:ascii="Arial" w:hAnsi="Arial" w:cs="Arial"/>
                <w:sz w:val="16"/>
                <w:szCs w:val="16"/>
              </w:rPr>
              <w:t>ния</w:t>
            </w:r>
          </w:p>
        </w:tc>
        <w:tc>
          <w:tcPr>
            <w:tcW w:w="851"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249,395</w:t>
            </w:r>
          </w:p>
        </w:tc>
        <w:tc>
          <w:tcPr>
            <w:tcW w:w="992"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1406,78059</w:t>
            </w:r>
          </w:p>
        </w:tc>
        <w:tc>
          <w:tcPr>
            <w:tcW w:w="850"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w:t>
            </w:r>
          </w:p>
        </w:tc>
      </w:tr>
      <w:tr w:rsidR="009164F5" w:rsidRPr="00525AB4" w:rsidTr="002B74EE">
        <w:trPr>
          <w:trHeight w:val="20"/>
        </w:trPr>
        <w:tc>
          <w:tcPr>
            <w:tcW w:w="454" w:type="dxa"/>
            <w:vMerge/>
            <w:tcBorders>
              <w:left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p>
        </w:tc>
        <w:tc>
          <w:tcPr>
            <w:tcW w:w="1842" w:type="dxa"/>
            <w:vMerge/>
            <w:tcBorders>
              <w:left w:val="single" w:sz="4" w:space="0" w:color="auto"/>
              <w:right w:val="single" w:sz="4" w:space="0" w:color="auto"/>
            </w:tcBorders>
          </w:tcPr>
          <w:p w:rsidR="009164F5" w:rsidRPr="00525AB4" w:rsidRDefault="009164F5" w:rsidP="002B74EE">
            <w:pPr>
              <w:autoSpaceDE w:val="0"/>
              <w:autoSpaceDN w:val="0"/>
              <w:adjustRightInd w:val="0"/>
              <w:rPr>
                <w:rFonts w:ascii="Arial" w:hAnsi="Arial" w:cs="Arial"/>
                <w:sz w:val="16"/>
                <w:szCs w:val="16"/>
              </w:rPr>
            </w:pPr>
          </w:p>
        </w:tc>
        <w:tc>
          <w:tcPr>
            <w:tcW w:w="1560" w:type="dxa"/>
            <w:vMerge/>
            <w:tcBorders>
              <w:left w:val="single" w:sz="4" w:space="0" w:color="auto"/>
              <w:right w:val="single" w:sz="4" w:space="0" w:color="auto"/>
            </w:tcBorders>
          </w:tcPr>
          <w:p w:rsidR="009164F5" w:rsidRPr="00525AB4" w:rsidRDefault="009164F5" w:rsidP="002B74EE">
            <w:pPr>
              <w:autoSpaceDE w:val="0"/>
              <w:autoSpaceDN w:val="0"/>
              <w:adjustRightInd w:val="0"/>
              <w:rPr>
                <w:rFonts w:ascii="Arial" w:hAnsi="Arial" w:cs="Arial"/>
                <w:sz w:val="16"/>
                <w:szCs w:val="16"/>
              </w:rPr>
            </w:pPr>
          </w:p>
        </w:tc>
        <w:tc>
          <w:tcPr>
            <w:tcW w:w="709" w:type="dxa"/>
            <w:vMerge/>
            <w:tcBorders>
              <w:left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p>
        </w:tc>
        <w:tc>
          <w:tcPr>
            <w:tcW w:w="709" w:type="dxa"/>
            <w:vMerge/>
            <w:tcBorders>
              <w:left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rPr>
                <w:rFonts w:ascii="Arial" w:hAnsi="Arial" w:cs="Arial"/>
                <w:sz w:val="16"/>
                <w:szCs w:val="16"/>
              </w:rPr>
            </w:pPr>
            <w:r w:rsidRPr="00525AB4">
              <w:rPr>
                <w:rFonts w:ascii="Arial" w:hAnsi="Arial" w:cs="Arial"/>
                <w:sz w:val="16"/>
                <w:szCs w:val="16"/>
              </w:rPr>
              <w:t>обл</w:t>
            </w:r>
            <w:r w:rsidRPr="00525AB4">
              <w:rPr>
                <w:rFonts w:ascii="Arial" w:hAnsi="Arial" w:cs="Arial"/>
                <w:sz w:val="16"/>
                <w:szCs w:val="16"/>
              </w:rPr>
              <w:t>а</w:t>
            </w:r>
            <w:r w:rsidRPr="00525AB4">
              <w:rPr>
                <w:rFonts w:ascii="Arial" w:hAnsi="Arial" w:cs="Arial"/>
                <w:sz w:val="16"/>
                <w:szCs w:val="16"/>
              </w:rPr>
              <w:t>стной и федерал</w:t>
            </w:r>
            <w:r w:rsidRPr="00525AB4">
              <w:rPr>
                <w:rFonts w:ascii="Arial" w:hAnsi="Arial" w:cs="Arial"/>
                <w:sz w:val="16"/>
                <w:szCs w:val="16"/>
              </w:rPr>
              <w:t>ь</w:t>
            </w:r>
            <w:r w:rsidRPr="00525AB4">
              <w:rPr>
                <w:rFonts w:ascii="Arial" w:hAnsi="Arial" w:cs="Arial"/>
                <w:sz w:val="16"/>
                <w:szCs w:val="16"/>
              </w:rPr>
              <w:t>ный бю</w:t>
            </w:r>
            <w:r w:rsidRPr="00525AB4">
              <w:rPr>
                <w:rFonts w:ascii="Arial" w:hAnsi="Arial" w:cs="Arial"/>
                <w:sz w:val="16"/>
                <w:szCs w:val="16"/>
              </w:rPr>
              <w:t>д</w:t>
            </w:r>
            <w:r w:rsidRPr="00525AB4">
              <w:rPr>
                <w:rFonts w:ascii="Arial" w:hAnsi="Arial" w:cs="Arial"/>
                <w:sz w:val="16"/>
                <w:szCs w:val="16"/>
              </w:rPr>
              <w:t>жеты</w:t>
            </w:r>
          </w:p>
        </w:tc>
        <w:tc>
          <w:tcPr>
            <w:tcW w:w="851"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997,577</w:t>
            </w:r>
          </w:p>
        </w:tc>
        <w:tc>
          <w:tcPr>
            <w:tcW w:w="992"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2029,29841</w:t>
            </w:r>
          </w:p>
        </w:tc>
        <w:tc>
          <w:tcPr>
            <w:tcW w:w="850"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w:t>
            </w:r>
          </w:p>
        </w:tc>
      </w:tr>
      <w:tr w:rsidR="009164F5" w:rsidRPr="00525AB4" w:rsidTr="002B74EE">
        <w:trPr>
          <w:trHeight w:val="20"/>
        </w:trPr>
        <w:tc>
          <w:tcPr>
            <w:tcW w:w="454" w:type="dxa"/>
            <w:vMerge/>
            <w:tcBorders>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p>
        </w:tc>
        <w:tc>
          <w:tcPr>
            <w:tcW w:w="1842" w:type="dxa"/>
            <w:vMerge/>
            <w:tcBorders>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rPr>
                <w:rFonts w:ascii="Arial" w:hAnsi="Arial" w:cs="Arial"/>
                <w:sz w:val="16"/>
                <w:szCs w:val="16"/>
              </w:rPr>
            </w:pPr>
          </w:p>
        </w:tc>
        <w:tc>
          <w:tcPr>
            <w:tcW w:w="1560" w:type="dxa"/>
            <w:vMerge/>
            <w:tcBorders>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rPr>
                <w:rFonts w:ascii="Arial" w:hAnsi="Arial" w:cs="Arial"/>
                <w:sz w:val="16"/>
                <w:szCs w:val="16"/>
              </w:rPr>
            </w:pPr>
          </w:p>
        </w:tc>
        <w:tc>
          <w:tcPr>
            <w:tcW w:w="709" w:type="dxa"/>
            <w:vMerge/>
            <w:tcBorders>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p>
        </w:tc>
        <w:tc>
          <w:tcPr>
            <w:tcW w:w="709" w:type="dxa"/>
            <w:vMerge/>
            <w:tcBorders>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rPr>
                <w:rFonts w:ascii="Arial" w:hAnsi="Arial" w:cs="Arial"/>
                <w:b/>
                <w:sz w:val="16"/>
                <w:szCs w:val="16"/>
              </w:rPr>
            </w:pPr>
            <w:r w:rsidRPr="00525AB4">
              <w:rPr>
                <w:rFonts w:ascii="Arial" w:hAnsi="Arial" w:cs="Arial"/>
                <w:b/>
                <w:sz w:val="16"/>
                <w:szCs w:val="16"/>
              </w:rPr>
              <w:t>Итого:</w:t>
            </w:r>
          </w:p>
        </w:tc>
        <w:tc>
          <w:tcPr>
            <w:tcW w:w="851"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1246,972</w:t>
            </w:r>
          </w:p>
        </w:tc>
        <w:tc>
          <w:tcPr>
            <w:tcW w:w="992"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3436,079</w:t>
            </w:r>
          </w:p>
        </w:tc>
        <w:tc>
          <w:tcPr>
            <w:tcW w:w="850"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w:t>
            </w:r>
          </w:p>
        </w:tc>
      </w:tr>
      <w:tr w:rsidR="009164F5" w:rsidRPr="00525AB4" w:rsidTr="002B74EE">
        <w:trPr>
          <w:trHeight w:val="20"/>
        </w:trPr>
        <w:tc>
          <w:tcPr>
            <w:tcW w:w="454"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1.3.</w:t>
            </w:r>
          </w:p>
        </w:tc>
        <w:tc>
          <w:tcPr>
            <w:tcW w:w="11056" w:type="dxa"/>
            <w:gridSpan w:val="12"/>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rPr>
                <w:rFonts w:ascii="Arial" w:hAnsi="Arial" w:cs="Arial"/>
                <w:sz w:val="16"/>
                <w:szCs w:val="16"/>
              </w:rPr>
            </w:pPr>
            <w:r w:rsidRPr="00525AB4">
              <w:rPr>
                <w:rFonts w:ascii="Arial" w:hAnsi="Arial" w:cs="Arial"/>
                <w:sz w:val="16"/>
                <w:szCs w:val="16"/>
              </w:rPr>
              <w:t>Задача 3. Разработка проектно-сметной документации и проверка достоверности определения сме</w:t>
            </w:r>
            <w:r w:rsidRPr="00525AB4">
              <w:rPr>
                <w:rFonts w:ascii="Arial" w:hAnsi="Arial" w:cs="Arial"/>
                <w:sz w:val="16"/>
                <w:szCs w:val="16"/>
              </w:rPr>
              <w:t>т</w:t>
            </w:r>
            <w:r w:rsidRPr="00525AB4">
              <w:rPr>
                <w:rFonts w:ascii="Arial" w:hAnsi="Arial" w:cs="Arial"/>
                <w:sz w:val="16"/>
                <w:szCs w:val="16"/>
              </w:rPr>
              <w:t>ной стоимости.</w:t>
            </w:r>
          </w:p>
        </w:tc>
      </w:tr>
      <w:tr w:rsidR="009164F5" w:rsidRPr="00525AB4" w:rsidTr="002B74EE">
        <w:trPr>
          <w:trHeight w:val="20"/>
        </w:trPr>
        <w:tc>
          <w:tcPr>
            <w:tcW w:w="454"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1.3.1.</w:t>
            </w:r>
          </w:p>
        </w:tc>
        <w:tc>
          <w:tcPr>
            <w:tcW w:w="1842"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rPr>
                <w:rFonts w:ascii="Arial" w:hAnsi="Arial" w:cs="Arial"/>
                <w:sz w:val="16"/>
                <w:szCs w:val="16"/>
              </w:rPr>
            </w:pPr>
            <w:r w:rsidRPr="00525AB4">
              <w:rPr>
                <w:rFonts w:ascii="Arial" w:hAnsi="Arial" w:cs="Arial"/>
                <w:sz w:val="16"/>
                <w:szCs w:val="16"/>
              </w:rPr>
              <w:t>Разработка и проверка проектной и/или сме</w:t>
            </w:r>
            <w:r w:rsidRPr="00525AB4">
              <w:rPr>
                <w:rFonts w:ascii="Arial" w:hAnsi="Arial" w:cs="Arial"/>
                <w:sz w:val="16"/>
                <w:szCs w:val="16"/>
              </w:rPr>
              <w:t>т</w:t>
            </w:r>
            <w:r w:rsidRPr="00525AB4">
              <w:rPr>
                <w:rFonts w:ascii="Arial" w:hAnsi="Arial" w:cs="Arial"/>
                <w:sz w:val="16"/>
                <w:szCs w:val="16"/>
              </w:rPr>
              <w:t>ной и/или проек</w:t>
            </w:r>
            <w:r w:rsidRPr="00525AB4">
              <w:rPr>
                <w:rFonts w:ascii="Arial" w:hAnsi="Arial" w:cs="Arial"/>
                <w:sz w:val="16"/>
                <w:szCs w:val="16"/>
              </w:rPr>
              <w:t>т</w:t>
            </w:r>
            <w:r w:rsidRPr="00525AB4">
              <w:rPr>
                <w:rFonts w:ascii="Arial" w:hAnsi="Arial" w:cs="Arial"/>
                <w:sz w:val="16"/>
                <w:szCs w:val="16"/>
              </w:rPr>
              <w:t>но-сметной докуме</w:t>
            </w:r>
            <w:r w:rsidRPr="00525AB4">
              <w:rPr>
                <w:rFonts w:ascii="Arial" w:hAnsi="Arial" w:cs="Arial"/>
                <w:sz w:val="16"/>
                <w:szCs w:val="16"/>
              </w:rPr>
              <w:t>н</w:t>
            </w:r>
            <w:r w:rsidRPr="00525AB4">
              <w:rPr>
                <w:rFonts w:ascii="Arial" w:hAnsi="Arial" w:cs="Arial"/>
                <w:sz w:val="16"/>
                <w:szCs w:val="16"/>
              </w:rPr>
              <w:t>тации</w:t>
            </w:r>
          </w:p>
        </w:tc>
        <w:tc>
          <w:tcPr>
            <w:tcW w:w="1560"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rPr>
                <w:rFonts w:ascii="Arial" w:hAnsi="Arial" w:cs="Arial"/>
                <w:sz w:val="16"/>
                <w:szCs w:val="16"/>
              </w:rPr>
            </w:pPr>
            <w:r w:rsidRPr="00525AB4">
              <w:rPr>
                <w:rFonts w:ascii="Arial" w:hAnsi="Arial" w:cs="Arial"/>
                <w:sz w:val="16"/>
                <w:szCs w:val="16"/>
              </w:rPr>
              <w:t>комитет жили</w:t>
            </w:r>
            <w:r w:rsidRPr="00525AB4">
              <w:rPr>
                <w:rFonts w:ascii="Arial" w:hAnsi="Arial" w:cs="Arial"/>
                <w:sz w:val="16"/>
                <w:szCs w:val="16"/>
              </w:rPr>
              <w:t>щ</w:t>
            </w:r>
            <w:r w:rsidRPr="00525AB4">
              <w:rPr>
                <w:rFonts w:ascii="Arial" w:hAnsi="Arial" w:cs="Arial"/>
                <w:sz w:val="16"/>
                <w:szCs w:val="16"/>
              </w:rPr>
              <w:t>но-коммунал</w:t>
            </w:r>
            <w:r w:rsidRPr="00525AB4">
              <w:rPr>
                <w:rFonts w:ascii="Arial" w:hAnsi="Arial" w:cs="Arial"/>
                <w:sz w:val="16"/>
                <w:szCs w:val="16"/>
              </w:rPr>
              <w:t>ь</w:t>
            </w:r>
            <w:r w:rsidRPr="00525AB4">
              <w:rPr>
                <w:rFonts w:ascii="Arial" w:hAnsi="Arial" w:cs="Arial"/>
                <w:sz w:val="16"/>
                <w:szCs w:val="16"/>
              </w:rPr>
              <w:t>ного и дорожного хозяйс</w:t>
            </w:r>
            <w:r w:rsidRPr="00525AB4">
              <w:rPr>
                <w:rFonts w:ascii="Arial" w:hAnsi="Arial" w:cs="Arial"/>
                <w:sz w:val="16"/>
                <w:szCs w:val="16"/>
              </w:rPr>
              <w:t>т</w:t>
            </w:r>
            <w:r w:rsidRPr="00525AB4">
              <w:rPr>
                <w:rFonts w:ascii="Arial" w:hAnsi="Arial" w:cs="Arial"/>
                <w:sz w:val="16"/>
                <w:szCs w:val="16"/>
              </w:rPr>
              <w:t>ва</w:t>
            </w:r>
          </w:p>
        </w:tc>
        <w:tc>
          <w:tcPr>
            <w:tcW w:w="709"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2018-2024 годы</w:t>
            </w:r>
          </w:p>
        </w:tc>
        <w:tc>
          <w:tcPr>
            <w:tcW w:w="709"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rPr>
                <w:rFonts w:ascii="Arial" w:hAnsi="Arial" w:cs="Arial"/>
                <w:sz w:val="16"/>
                <w:szCs w:val="16"/>
              </w:rPr>
            </w:pPr>
            <w:r w:rsidRPr="00525AB4">
              <w:rPr>
                <w:rFonts w:ascii="Arial" w:hAnsi="Arial" w:cs="Arial"/>
                <w:sz w:val="16"/>
                <w:szCs w:val="16"/>
              </w:rPr>
              <w:t>бюджет Ва</w:t>
            </w:r>
            <w:r w:rsidRPr="00525AB4">
              <w:rPr>
                <w:rFonts w:ascii="Arial" w:hAnsi="Arial" w:cs="Arial"/>
                <w:sz w:val="16"/>
                <w:szCs w:val="16"/>
              </w:rPr>
              <w:t>л</w:t>
            </w:r>
            <w:r w:rsidRPr="00525AB4">
              <w:rPr>
                <w:rFonts w:ascii="Arial" w:hAnsi="Arial" w:cs="Arial"/>
                <w:sz w:val="16"/>
                <w:szCs w:val="16"/>
              </w:rPr>
              <w:t>дайского горо</w:t>
            </w:r>
            <w:r w:rsidRPr="00525AB4">
              <w:rPr>
                <w:rFonts w:ascii="Arial" w:hAnsi="Arial" w:cs="Arial"/>
                <w:sz w:val="16"/>
                <w:szCs w:val="16"/>
              </w:rPr>
              <w:t>д</w:t>
            </w:r>
            <w:r w:rsidRPr="00525AB4">
              <w:rPr>
                <w:rFonts w:ascii="Arial" w:hAnsi="Arial" w:cs="Arial"/>
                <w:sz w:val="16"/>
                <w:szCs w:val="16"/>
              </w:rPr>
              <w:t>ского посел</w:t>
            </w:r>
            <w:r w:rsidRPr="00525AB4">
              <w:rPr>
                <w:rFonts w:ascii="Arial" w:hAnsi="Arial" w:cs="Arial"/>
                <w:sz w:val="16"/>
                <w:szCs w:val="16"/>
              </w:rPr>
              <w:t>е</w:t>
            </w:r>
            <w:r w:rsidRPr="00525AB4">
              <w:rPr>
                <w:rFonts w:ascii="Arial" w:hAnsi="Arial" w:cs="Arial"/>
                <w:sz w:val="16"/>
                <w:szCs w:val="16"/>
              </w:rPr>
              <w:t>ния</w:t>
            </w:r>
          </w:p>
        </w:tc>
        <w:tc>
          <w:tcPr>
            <w:tcW w:w="851"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51,400</w:t>
            </w:r>
          </w:p>
        </w:tc>
        <w:tc>
          <w:tcPr>
            <w:tcW w:w="992"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60,000</w:t>
            </w:r>
          </w:p>
        </w:tc>
        <w:tc>
          <w:tcPr>
            <w:tcW w:w="850"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w:t>
            </w:r>
          </w:p>
        </w:tc>
      </w:tr>
      <w:tr w:rsidR="009164F5" w:rsidRPr="00525AB4" w:rsidTr="002B74EE">
        <w:trPr>
          <w:trHeight w:val="20"/>
        </w:trPr>
        <w:tc>
          <w:tcPr>
            <w:tcW w:w="454"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1.4.</w:t>
            </w:r>
          </w:p>
        </w:tc>
        <w:tc>
          <w:tcPr>
            <w:tcW w:w="11056" w:type="dxa"/>
            <w:gridSpan w:val="12"/>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rPr>
                <w:rFonts w:ascii="Arial" w:hAnsi="Arial" w:cs="Arial"/>
                <w:sz w:val="16"/>
                <w:szCs w:val="16"/>
              </w:rPr>
            </w:pPr>
            <w:r w:rsidRPr="00525AB4">
              <w:rPr>
                <w:rFonts w:ascii="Arial" w:hAnsi="Arial" w:cs="Arial"/>
                <w:sz w:val="16"/>
                <w:szCs w:val="16"/>
              </w:rPr>
              <w:t>Задача 4. Создание универсальных механизмов вовлеченности заинтересованных граждан, заинтересованных организаций в реализацию прое</w:t>
            </w:r>
            <w:r w:rsidRPr="00525AB4">
              <w:rPr>
                <w:rFonts w:ascii="Arial" w:hAnsi="Arial" w:cs="Arial"/>
                <w:sz w:val="16"/>
                <w:szCs w:val="16"/>
              </w:rPr>
              <w:t>к</w:t>
            </w:r>
            <w:r w:rsidRPr="00525AB4">
              <w:rPr>
                <w:rFonts w:ascii="Arial" w:hAnsi="Arial" w:cs="Arial"/>
                <w:sz w:val="16"/>
                <w:szCs w:val="16"/>
              </w:rPr>
              <w:t>тов благоустройства территории Валдайского городского п</w:t>
            </w:r>
            <w:r w:rsidRPr="00525AB4">
              <w:rPr>
                <w:rFonts w:ascii="Arial" w:hAnsi="Arial" w:cs="Arial"/>
                <w:sz w:val="16"/>
                <w:szCs w:val="16"/>
              </w:rPr>
              <w:t>о</w:t>
            </w:r>
            <w:r w:rsidRPr="00525AB4">
              <w:rPr>
                <w:rFonts w:ascii="Arial" w:hAnsi="Arial" w:cs="Arial"/>
                <w:sz w:val="16"/>
                <w:szCs w:val="16"/>
              </w:rPr>
              <w:t>селения</w:t>
            </w:r>
          </w:p>
        </w:tc>
      </w:tr>
      <w:tr w:rsidR="009164F5" w:rsidRPr="00525AB4" w:rsidTr="002B74EE">
        <w:trPr>
          <w:trHeight w:val="20"/>
        </w:trPr>
        <w:tc>
          <w:tcPr>
            <w:tcW w:w="454"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1.4.1</w:t>
            </w:r>
          </w:p>
        </w:tc>
        <w:tc>
          <w:tcPr>
            <w:tcW w:w="1842"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rPr>
                <w:rFonts w:ascii="Arial" w:hAnsi="Arial" w:cs="Arial"/>
                <w:sz w:val="16"/>
                <w:szCs w:val="16"/>
              </w:rPr>
            </w:pPr>
            <w:r w:rsidRPr="00525AB4">
              <w:rPr>
                <w:rFonts w:ascii="Arial" w:hAnsi="Arial" w:cs="Arial"/>
                <w:sz w:val="16"/>
                <w:szCs w:val="16"/>
              </w:rPr>
              <w:t>Проведение меропри</w:t>
            </w:r>
            <w:r w:rsidRPr="00525AB4">
              <w:rPr>
                <w:rFonts w:ascii="Arial" w:hAnsi="Arial" w:cs="Arial"/>
                <w:sz w:val="16"/>
                <w:szCs w:val="16"/>
              </w:rPr>
              <w:t>я</w:t>
            </w:r>
            <w:r w:rsidRPr="00525AB4">
              <w:rPr>
                <w:rFonts w:ascii="Arial" w:hAnsi="Arial" w:cs="Arial"/>
                <w:sz w:val="16"/>
                <w:szCs w:val="16"/>
              </w:rPr>
              <w:t>тий по вовлечению населения в реализ</w:t>
            </w:r>
            <w:r w:rsidRPr="00525AB4">
              <w:rPr>
                <w:rFonts w:ascii="Arial" w:hAnsi="Arial" w:cs="Arial"/>
                <w:sz w:val="16"/>
                <w:szCs w:val="16"/>
              </w:rPr>
              <w:t>а</w:t>
            </w:r>
            <w:r w:rsidRPr="00525AB4">
              <w:rPr>
                <w:rFonts w:ascii="Arial" w:hAnsi="Arial" w:cs="Arial"/>
                <w:sz w:val="16"/>
                <w:szCs w:val="16"/>
              </w:rPr>
              <w:t>цию проектов благоу</w:t>
            </w:r>
            <w:r w:rsidRPr="00525AB4">
              <w:rPr>
                <w:rFonts w:ascii="Arial" w:hAnsi="Arial" w:cs="Arial"/>
                <w:sz w:val="16"/>
                <w:szCs w:val="16"/>
              </w:rPr>
              <w:t>с</w:t>
            </w:r>
            <w:r w:rsidRPr="00525AB4">
              <w:rPr>
                <w:rFonts w:ascii="Arial" w:hAnsi="Arial" w:cs="Arial"/>
                <w:sz w:val="16"/>
                <w:szCs w:val="16"/>
              </w:rPr>
              <w:t>тройства Валдайского городского посел</w:t>
            </w:r>
            <w:r w:rsidRPr="00525AB4">
              <w:rPr>
                <w:rFonts w:ascii="Arial" w:hAnsi="Arial" w:cs="Arial"/>
                <w:sz w:val="16"/>
                <w:szCs w:val="16"/>
              </w:rPr>
              <w:t>е</w:t>
            </w:r>
            <w:r w:rsidRPr="00525AB4">
              <w:rPr>
                <w:rFonts w:ascii="Arial" w:hAnsi="Arial" w:cs="Arial"/>
                <w:sz w:val="16"/>
                <w:szCs w:val="16"/>
              </w:rPr>
              <w:t>ния (Прил</w:t>
            </w:r>
            <w:r w:rsidRPr="00525AB4">
              <w:rPr>
                <w:rFonts w:ascii="Arial" w:hAnsi="Arial" w:cs="Arial"/>
                <w:sz w:val="16"/>
                <w:szCs w:val="16"/>
              </w:rPr>
              <w:t>о</w:t>
            </w:r>
            <w:r w:rsidRPr="00525AB4">
              <w:rPr>
                <w:rFonts w:ascii="Arial" w:hAnsi="Arial" w:cs="Arial"/>
                <w:sz w:val="16"/>
                <w:szCs w:val="16"/>
              </w:rPr>
              <w:t>жение 6)</w:t>
            </w:r>
          </w:p>
        </w:tc>
        <w:tc>
          <w:tcPr>
            <w:tcW w:w="1560"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rPr>
                <w:rFonts w:ascii="Arial" w:hAnsi="Arial" w:cs="Arial"/>
                <w:sz w:val="16"/>
                <w:szCs w:val="16"/>
              </w:rPr>
            </w:pPr>
            <w:r w:rsidRPr="00525AB4">
              <w:rPr>
                <w:rFonts w:ascii="Arial" w:hAnsi="Arial" w:cs="Arial"/>
                <w:sz w:val="16"/>
                <w:szCs w:val="16"/>
              </w:rPr>
              <w:t>комитет жили</w:t>
            </w:r>
            <w:r w:rsidRPr="00525AB4">
              <w:rPr>
                <w:rFonts w:ascii="Arial" w:hAnsi="Arial" w:cs="Arial"/>
                <w:sz w:val="16"/>
                <w:szCs w:val="16"/>
              </w:rPr>
              <w:t>щ</w:t>
            </w:r>
            <w:r w:rsidRPr="00525AB4">
              <w:rPr>
                <w:rFonts w:ascii="Arial" w:hAnsi="Arial" w:cs="Arial"/>
                <w:sz w:val="16"/>
                <w:szCs w:val="16"/>
              </w:rPr>
              <w:t>но-коммунал</w:t>
            </w:r>
            <w:r w:rsidRPr="00525AB4">
              <w:rPr>
                <w:rFonts w:ascii="Arial" w:hAnsi="Arial" w:cs="Arial"/>
                <w:sz w:val="16"/>
                <w:szCs w:val="16"/>
              </w:rPr>
              <w:t>ь</w:t>
            </w:r>
            <w:r w:rsidRPr="00525AB4">
              <w:rPr>
                <w:rFonts w:ascii="Arial" w:hAnsi="Arial" w:cs="Arial"/>
                <w:sz w:val="16"/>
                <w:szCs w:val="16"/>
              </w:rPr>
              <w:t>ного и дорожного хозяйс</w:t>
            </w:r>
            <w:r w:rsidRPr="00525AB4">
              <w:rPr>
                <w:rFonts w:ascii="Arial" w:hAnsi="Arial" w:cs="Arial"/>
                <w:sz w:val="16"/>
                <w:szCs w:val="16"/>
              </w:rPr>
              <w:t>т</w:t>
            </w:r>
            <w:r w:rsidRPr="00525AB4">
              <w:rPr>
                <w:rFonts w:ascii="Arial" w:hAnsi="Arial" w:cs="Arial"/>
                <w:sz w:val="16"/>
                <w:szCs w:val="16"/>
              </w:rPr>
              <w:t>ва</w:t>
            </w:r>
          </w:p>
        </w:tc>
        <w:tc>
          <w:tcPr>
            <w:tcW w:w="709"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2018-2024 годы</w:t>
            </w:r>
          </w:p>
        </w:tc>
        <w:tc>
          <w:tcPr>
            <w:tcW w:w="709"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1.4,</w:t>
            </w:r>
          </w:p>
          <w:p w:rsidR="009164F5" w:rsidRPr="00525AB4" w:rsidRDefault="009164F5" w:rsidP="002B74EE">
            <w:pPr>
              <w:autoSpaceDE w:val="0"/>
              <w:autoSpaceDN w:val="0"/>
              <w:adjustRightInd w:val="0"/>
              <w:jc w:val="center"/>
              <w:rPr>
                <w:rFonts w:ascii="Arial" w:hAnsi="Arial" w:cs="Arial"/>
                <w:sz w:val="16"/>
                <w:szCs w:val="16"/>
              </w:rPr>
            </w:pPr>
            <w:r w:rsidRPr="00525AB4">
              <w:rPr>
                <w:rFonts w:ascii="Arial" w:hAnsi="Arial" w:cs="Arial"/>
                <w:sz w:val="16"/>
                <w:szCs w:val="16"/>
              </w:rPr>
              <w:t>1.5</w:t>
            </w:r>
          </w:p>
        </w:tc>
        <w:tc>
          <w:tcPr>
            <w:tcW w:w="1275"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w:t>
            </w:r>
          </w:p>
        </w:tc>
      </w:tr>
      <w:tr w:rsidR="009164F5" w:rsidRPr="00525AB4" w:rsidTr="002B74EE">
        <w:trPr>
          <w:trHeight w:val="20"/>
        </w:trPr>
        <w:tc>
          <w:tcPr>
            <w:tcW w:w="454" w:type="dxa"/>
            <w:vMerge w:val="restart"/>
            <w:tcBorders>
              <w:top w:val="single" w:sz="4" w:space="0" w:color="auto"/>
              <w:left w:val="single" w:sz="4" w:space="0" w:color="auto"/>
              <w:right w:val="single" w:sz="4" w:space="0" w:color="auto"/>
            </w:tcBorders>
            <w:vAlign w:val="center"/>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Вс</w:t>
            </w:r>
            <w:r w:rsidRPr="00525AB4">
              <w:rPr>
                <w:rFonts w:ascii="Arial" w:hAnsi="Arial" w:cs="Arial"/>
                <w:b/>
                <w:sz w:val="16"/>
                <w:szCs w:val="16"/>
              </w:rPr>
              <w:t>е</w:t>
            </w:r>
            <w:r w:rsidRPr="00525AB4">
              <w:rPr>
                <w:rFonts w:ascii="Arial" w:hAnsi="Arial" w:cs="Arial"/>
                <w:b/>
                <w:sz w:val="16"/>
                <w:szCs w:val="16"/>
              </w:rPr>
              <w:t>го</w:t>
            </w:r>
          </w:p>
        </w:tc>
        <w:tc>
          <w:tcPr>
            <w:tcW w:w="4820" w:type="dxa"/>
            <w:gridSpan w:val="4"/>
            <w:vMerge w:val="restart"/>
            <w:tcBorders>
              <w:top w:val="single" w:sz="4" w:space="0" w:color="auto"/>
              <w:left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rPr>
                <w:rFonts w:ascii="Arial" w:hAnsi="Arial" w:cs="Arial"/>
                <w:b/>
                <w:sz w:val="16"/>
                <w:szCs w:val="16"/>
              </w:rPr>
            </w:pPr>
            <w:r w:rsidRPr="00525AB4">
              <w:rPr>
                <w:rFonts w:ascii="Arial" w:hAnsi="Arial" w:cs="Arial"/>
                <w:b/>
                <w:sz w:val="16"/>
                <w:szCs w:val="16"/>
              </w:rPr>
              <w:t>бюджет Ва</w:t>
            </w:r>
            <w:r w:rsidRPr="00525AB4">
              <w:rPr>
                <w:rFonts w:ascii="Arial" w:hAnsi="Arial" w:cs="Arial"/>
                <w:b/>
                <w:sz w:val="16"/>
                <w:szCs w:val="16"/>
              </w:rPr>
              <w:t>л</w:t>
            </w:r>
            <w:r w:rsidRPr="00525AB4">
              <w:rPr>
                <w:rFonts w:ascii="Arial" w:hAnsi="Arial" w:cs="Arial"/>
                <w:b/>
                <w:sz w:val="16"/>
                <w:szCs w:val="16"/>
              </w:rPr>
              <w:t>дайского г</w:t>
            </w:r>
            <w:r w:rsidRPr="00525AB4">
              <w:rPr>
                <w:rFonts w:ascii="Arial" w:hAnsi="Arial" w:cs="Arial"/>
                <w:b/>
                <w:sz w:val="16"/>
                <w:szCs w:val="16"/>
              </w:rPr>
              <w:t>о</w:t>
            </w:r>
            <w:r w:rsidRPr="00525AB4">
              <w:rPr>
                <w:rFonts w:ascii="Arial" w:hAnsi="Arial" w:cs="Arial"/>
                <w:b/>
                <w:sz w:val="16"/>
                <w:szCs w:val="16"/>
              </w:rPr>
              <w:t>родского п</w:t>
            </w:r>
            <w:r w:rsidRPr="00525AB4">
              <w:rPr>
                <w:rFonts w:ascii="Arial" w:hAnsi="Arial" w:cs="Arial"/>
                <w:b/>
                <w:sz w:val="16"/>
                <w:szCs w:val="16"/>
              </w:rPr>
              <w:t>о</w:t>
            </w:r>
            <w:r w:rsidRPr="00525AB4">
              <w:rPr>
                <w:rFonts w:ascii="Arial" w:hAnsi="Arial" w:cs="Arial"/>
                <w:b/>
                <w:sz w:val="16"/>
                <w:szCs w:val="16"/>
              </w:rPr>
              <w:t>сел</w:t>
            </w:r>
            <w:r w:rsidRPr="00525AB4">
              <w:rPr>
                <w:rFonts w:ascii="Arial" w:hAnsi="Arial" w:cs="Arial"/>
                <w:b/>
                <w:sz w:val="16"/>
                <w:szCs w:val="16"/>
              </w:rPr>
              <w:t>е</w:t>
            </w:r>
            <w:r w:rsidRPr="00525AB4">
              <w:rPr>
                <w:rFonts w:ascii="Arial" w:hAnsi="Arial" w:cs="Arial"/>
                <w:b/>
                <w:sz w:val="16"/>
                <w:szCs w:val="16"/>
              </w:rPr>
              <w:t>ния</w:t>
            </w:r>
          </w:p>
        </w:tc>
        <w:tc>
          <w:tcPr>
            <w:tcW w:w="851"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864,692</w:t>
            </w:r>
          </w:p>
        </w:tc>
        <w:tc>
          <w:tcPr>
            <w:tcW w:w="992"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2842,460</w:t>
            </w:r>
          </w:p>
        </w:tc>
        <w:tc>
          <w:tcPr>
            <w:tcW w:w="850"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1761,692</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w:t>
            </w:r>
          </w:p>
        </w:tc>
      </w:tr>
      <w:tr w:rsidR="009164F5" w:rsidRPr="00525AB4" w:rsidTr="002B74EE">
        <w:trPr>
          <w:trHeight w:val="20"/>
        </w:trPr>
        <w:tc>
          <w:tcPr>
            <w:tcW w:w="454" w:type="dxa"/>
            <w:vMerge/>
            <w:tcBorders>
              <w:left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p>
        </w:tc>
        <w:tc>
          <w:tcPr>
            <w:tcW w:w="4820" w:type="dxa"/>
            <w:gridSpan w:val="4"/>
            <w:vMerge/>
            <w:tcBorders>
              <w:left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rPr>
                <w:rFonts w:ascii="Arial" w:hAnsi="Arial" w:cs="Arial"/>
                <w:b/>
                <w:sz w:val="16"/>
                <w:szCs w:val="16"/>
              </w:rPr>
            </w:pPr>
            <w:r w:rsidRPr="00525AB4">
              <w:rPr>
                <w:rFonts w:ascii="Arial" w:hAnsi="Arial" w:cs="Arial"/>
                <w:b/>
                <w:sz w:val="16"/>
                <w:szCs w:val="16"/>
              </w:rPr>
              <w:t>облас</w:t>
            </w:r>
            <w:r w:rsidRPr="00525AB4">
              <w:rPr>
                <w:rFonts w:ascii="Arial" w:hAnsi="Arial" w:cs="Arial"/>
                <w:b/>
                <w:sz w:val="16"/>
                <w:szCs w:val="16"/>
              </w:rPr>
              <w:t>т</w:t>
            </w:r>
            <w:r w:rsidRPr="00525AB4">
              <w:rPr>
                <w:rFonts w:ascii="Arial" w:hAnsi="Arial" w:cs="Arial"/>
                <w:b/>
                <w:sz w:val="16"/>
                <w:szCs w:val="16"/>
              </w:rPr>
              <w:t>ной и фед</w:t>
            </w:r>
            <w:r w:rsidRPr="00525AB4">
              <w:rPr>
                <w:rFonts w:ascii="Arial" w:hAnsi="Arial" w:cs="Arial"/>
                <w:b/>
                <w:sz w:val="16"/>
                <w:szCs w:val="16"/>
              </w:rPr>
              <w:t>е</w:t>
            </w:r>
            <w:r w:rsidRPr="00525AB4">
              <w:rPr>
                <w:rFonts w:ascii="Arial" w:hAnsi="Arial" w:cs="Arial"/>
                <w:b/>
                <w:sz w:val="16"/>
                <w:szCs w:val="16"/>
              </w:rPr>
              <w:t>ральный бю</w:t>
            </w:r>
            <w:r w:rsidRPr="00525AB4">
              <w:rPr>
                <w:rFonts w:ascii="Arial" w:hAnsi="Arial" w:cs="Arial"/>
                <w:b/>
                <w:sz w:val="16"/>
                <w:szCs w:val="16"/>
              </w:rPr>
              <w:t>д</w:t>
            </w:r>
            <w:r w:rsidRPr="00525AB4">
              <w:rPr>
                <w:rFonts w:ascii="Arial" w:hAnsi="Arial" w:cs="Arial"/>
                <w:b/>
                <w:sz w:val="16"/>
                <w:szCs w:val="16"/>
              </w:rPr>
              <w:t>жеты</w:t>
            </w:r>
          </w:p>
        </w:tc>
        <w:tc>
          <w:tcPr>
            <w:tcW w:w="851"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3253,166</w:t>
            </w:r>
          </w:p>
        </w:tc>
        <w:tc>
          <w:tcPr>
            <w:tcW w:w="992"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4013,733</w:t>
            </w:r>
          </w:p>
        </w:tc>
        <w:tc>
          <w:tcPr>
            <w:tcW w:w="850"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2917,568</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w:t>
            </w:r>
          </w:p>
        </w:tc>
      </w:tr>
      <w:tr w:rsidR="009164F5" w:rsidRPr="00525AB4" w:rsidTr="002B74EE">
        <w:trPr>
          <w:trHeight w:val="20"/>
        </w:trPr>
        <w:tc>
          <w:tcPr>
            <w:tcW w:w="454" w:type="dxa"/>
            <w:vMerge/>
            <w:tcBorders>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p>
        </w:tc>
        <w:tc>
          <w:tcPr>
            <w:tcW w:w="4820" w:type="dxa"/>
            <w:gridSpan w:val="4"/>
            <w:vMerge/>
            <w:tcBorders>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rPr>
                <w:rFonts w:ascii="Arial" w:hAnsi="Arial" w:cs="Arial"/>
                <w:b/>
                <w:sz w:val="16"/>
                <w:szCs w:val="16"/>
              </w:rPr>
            </w:pPr>
            <w:r w:rsidRPr="00525AB4">
              <w:rPr>
                <w:rFonts w:ascii="Arial" w:hAnsi="Arial" w:cs="Arial"/>
                <w:b/>
                <w:sz w:val="16"/>
                <w:szCs w:val="16"/>
              </w:rPr>
              <w:t>внебюдже</w:t>
            </w:r>
            <w:r w:rsidRPr="00525AB4">
              <w:rPr>
                <w:rFonts w:ascii="Arial" w:hAnsi="Arial" w:cs="Arial"/>
                <w:b/>
                <w:sz w:val="16"/>
                <w:szCs w:val="16"/>
              </w:rPr>
              <w:t>т</w:t>
            </w:r>
            <w:r w:rsidRPr="00525AB4">
              <w:rPr>
                <w:rFonts w:ascii="Arial" w:hAnsi="Arial" w:cs="Arial"/>
                <w:b/>
                <w:sz w:val="16"/>
                <w:szCs w:val="16"/>
              </w:rPr>
              <w:t>ные сре</w:t>
            </w:r>
            <w:r w:rsidRPr="00525AB4">
              <w:rPr>
                <w:rFonts w:ascii="Arial" w:hAnsi="Arial" w:cs="Arial"/>
                <w:b/>
                <w:sz w:val="16"/>
                <w:szCs w:val="16"/>
              </w:rPr>
              <w:t>д</w:t>
            </w:r>
            <w:r w:rsidRPr="00525AB4">
              <w:rPr>
                <w:rFonts w:ascii="Arial" w:hAnsi="Arial" w:cs="Arial"/>
                <w:b/>
                <w:sz w:val="16"/>
                <w:szCs w:val="16"/>
              </w:rPr>
              <w:t>ства</w:t>
            </w:r>
          </w:p>
        </w:tc>
        <w:tc>
          <w:tcPr>
            <w:tcW w:w="851"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313,277</w:t>
            </w:r>
          </w:p>
        </w:tc>
        <w:tc>
          <w:tcPr>
            <w:tcW w:w="992"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473,372</w:t>
            </w:r>
          </w:p>
        </w:tc>
        <w:tc>
          <w:tcPr>
            <w:tcW w:w="850"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534,236</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9164F5" w:rsidRPr="00525AB4" w:rsidRDefault="009164F5" w:rsidP="002B74EE">
            <w:pPr>
              <w:autoSpaceDE w:val="0"/>
              <w:autoSpaceDN w:val="0"/>
              <w:adjustRightInd w:val="0"/>
              <w:jc w:val="center"/>
              <w:rPr>
                <w:rFonts w:ascii="Arial" w:hAnsi="Arial" w:cs="Arial"/>
                <w:b/>
                <w:sz w:val="16"/>
                <w:szCs w:val="16"/>
              </w:rPr>
            </w:pPr>
            <w:r w:rsidRPr="00525AB4">
              <w:rPr>
                <w:rFonts w:ascii="Arial" w:hAnsi="Arial" w:cs="Arial"/>
                <w:b/>
                <w:sz w:val="16"/>
                <w:szCs w:val="16"/>
              </w:rPr>
              <w:t>-</w:t>
            </w:r>
          </w:p>
        </w:tc>
      </w:tr>
    </w:tbl>
    <w:p w:rsidR="009164F5" w:rsidRPr="00517632" w:rsidRDefault="009164F5" w:rsidP="009164F5">
      <w:pPr>
        <w:ind w:left="4820"/>
        <w:jc w:val="center"/>
        <w:rPr>
          <w:rFonts w:ascii="Arial" w:hAnsi="Arial" w:cs="Arial"/>
          <w:sz w:val="16"/>
          <w:szCs w:val="16"/>
        </w:rPr>
      </w:pPr>
      <w:r w:rsidRPr="00517632">
        <w:rPr>
          <w:rFonts w:ascii="Arial" w:hAnsi="Arial" w:cs="Arial"/>
          <w:sz w:val="16"/>
          <w:szCs w:val="16"/>
        </w:rPr>
        <w:t>Приложение 1</w:t>
      </w:r>
    </w:p>
    <w:p w:rsidR="009164F5" w:rsidRPr="00517632" w:rsidRDefault="009164F5" w:rsidP="009164F5">
      <w:pPr>
        <w:widowControl w:val="0"/>
        <w:ind w:left="4820"/>
        <w:jc w:val="center"/>
        <w:rPr>
          <w:rFonts w:ascii="Arial" w:hAnsi="Arial" w:cs="Arial"/>
          <w:sz w:val="16"/>
          <w:szCs w:val="16"/>
        </w:rPr>
      </w:pPr>
      <w:r w:rsidRPr="00517632">
        <w:rPr>
          <w:rFonts w:ascii="Arial" w:hAnsi="Arial" w:cs="Arial"/>
          <w:sz w:val="16"/>
          <w:szCs w:val="16"/>
        </w:rPr>
        <w:t>к муниципальной программе</w:t>
      </w:r>
    </w:p>
    <w:p w:rsidR="009164F5" w:rsidRPr="00517632" w:rsidRDefault="009164F5" w:rsidP="009164F5">
      <w:pPr>
        <w:widowControl w:val="0"/>
        <w:ind w:left="4820"/>
        <w:jc w:val="center"/>
        <w:rPr>
          <w:rFonts w:ascii="Arial" w:hAnsi="Arial" w:cs="Arial"/>
          <w:sz w:val="16"/>
          <w:szCs w:val="16"/>
        </w:rPr>
      </w:pPr>
      <w:r w:rsidRPr="00517632">
        <w:rPr>
          <w:rFonts w:ascii="Arial" w:hAnsi="Arial" w:cs="Arial"/>
          <w:sz w:val="16"/>
          <w:szCs w:val="16"/>
        </w:rPr>
        <w:t>«Формирование современной городской среды на террит</w:t>
      </w:r>
      <w:r w:rsidRPr="00517632">
        <w:rPr>
          <w:rFonts w:ascii="Arial" w:hAnsi="Arial" w:cs="Arial"/>
          <w:sz w:val="16"/>
          <w:szCs w:val="16"/>
        </w:rPr>
        <w:t>о</w:t>
      </w:r>
      <w:r w:rsidRPr="00517632">
        <w:rPr>
          <w:rFonts w:ascii="Arial" w:hAnsi="Arial" w:cs="Arial"/>
          <w:sz w:val="16"/>
          <w:szCs w:val="16"/>
        </w:rPr>
        <w:t xml:space="preserve">рии Валдайского </w:t>
      </w:r>
    </w:p>
    <w:p w:rsidR="009164F5" w:rsidRPr="00517632" w:rsidRDefault="009164F5" w:rsidP="009164F5">
      <w:pPr>
        <w:widowControl w:val="0"/>
        <w:ind w:left="4820"/>
        <w:jc w:val="center"/>
        <w:rPr>
          <w:rFonts w:ascii="Arial" w:hAnsi="Arial" w:cs="Arial"/>
          <w:sz w:val="16"/>
          <w:szCs w:val="16"/>
        </w:rPr>
      </w:pPr>
      <w:r w:rsidRPr="00517632">
        <w:rPr>
          <w:rFonts w:ascii="Arial" w:hAnsi="Arial" w:cs="Arial"/>
          <w:sz w:val="16"/>
          <w:szCs w:val="16"/>
        </w:rPr>
        <w:t>городского пос</w:t>
      </w:r>
      <w:r w:rsidRPr="00517632">
        <w:rPr>
          <w:rFonts w:ascii="Arial" w:hAnsi="Arial" w:cs="Arial"/>
          <w:sz w:val="16"/>
          <w:szCs w:val="16"/>
        </w:rPr>
        <w:t>е</w:t>
      </w:r>
      <w:r w:rsidRPr="00517632">
        <w:rPr>
          <w:rFonts w:ascii="Arial" w:hAnsi="Arial" w:cs="Arial"/>
          <w:sz w:val="16"/>
          <w:szCs w:val="16"/>
        </w:rPr>
        <w:t>ления на 2018- 2024 годы</w:t>
      </w:r>
    </w:p>
    <w:p w:rsidR="009164F5" w:rsidRPr="00517632" w:rsidRDefault="009164F5" w:rsidP="009164F5">
      <w:pPr>
        <w:widowControl w:val="0"/>
        <w:autoSpaceDE w:val="0"/>
        <w:autoSpaceDN w:val="0"/>
        <w:adjustRightInd w:val="0"/>
        <w:jc w:val="center"/>
        <w:outlineLvl w:val="1"/>
        <w:rPr>
          <w:rFonts w:ascii="Arial" w:hAnsi="Arial" w:cs="Arial"/>
          <w:b/>
          <w:bCs/>
          <w:sz w:val="16"/>
          <w:szCs w:val="16"/>
        </w:rPr>
      </w:pPr>
      <w:r w:rsidRPr="00517632">
        <w:rPr>
          <w:rFonts w:ascii="Arial" w:hAnsi="Arial" w:cs="Arial"/>
          <w:b/>
          <w:bCs/>
          <w:sz w:val="16"/>
          <w:szCs w:val="16"/>
        </w:rPr>
        <w:t>Адресный перечень</w:t>
      </w:r>
    </w:p>
    <w:p w:rsidR="009164F5" w:rsidRPr="00517632" w:rsidRDefault="009164F5" w:rsidP="009164F5">
      <w:pPr>
        <w:widowControl w:val="0"/>
        <w:autoSpaceDE w:val="0"/>
        <w:autoSpaceDN w:val="0"/>
        <w:adjustRightInd w:val="0"/>
        <w:jc w:val="center"/>
        <w:outlineLvl w:val="1"/>
        <w:rPr>
          <w:rFonts w:ascii="Arial" w:hAnsi="Arial" w:cs="Arial"/>
          <w:bCs/>
          <w:sz w:val="16"/>
          <w:szCs w:val="16"/>
        </w:rPr>
      </w:pPr>
      <w:r w:rsidRPr="00517632">
        <w:rPr>
          <w:rFonts w:ascii="Arial" w:hAnsi="Arial" w:cs="Arial"/>
          <w:bCs/>
          <w:sz w:val="16"/>
          <w:szCs w:val="16"/>
        </w:rPr>
        <w:t>многоквартирных домов Валдайского городского поселения, дворовые территории</w:t>
      </w:r>
    </w:p>
    <w:p w:rsidR="009164F5" w:rsidRPr="00517632" w:rsidRDefault="009164F5" w:rsidP="009164F5">
      <w:pPr>
        <w:widowControl w:val="0"/>
        <w:autoSpaceDE w:val="0"/>
        <w:autoSpaceDN w:val="0"/>
        <w:adjustRightInd w:val="0"/>
        <w:jc w:val="center"/>
        <w:outlineLvl w:val="1"/>
        <w:rPr>
          <w:rFonts w:ascii="Arial" w:hAnsi="Arial" w:cs="Arial"/>
          <w:bCs/>
          <w:sz w:val="16"/>
          <w:szCs w:val="16"/>
        </w:rPr>
      </w:pPr>
      <w:r w:rsidRPr="00517632">
        <w:rPr>
          <w:rFonts w:ascii="Arial" w:hAnsi="Arial" w:cs="Arial"/>
          <w:bCs/>
          <w:sz w:val="16"/>
          <w:szCs w:val="16"/>
        </w:rPr>
        <w:t>которых подлежат благоустройству в 2020 году</w:t>
      </w:r>
    </w:p>
    <w:tbl>
      <w:tblPr>
        <w:tblW w:w="11609" w:type="dxa"/>
        <w:tblLayout w:type="fixed"/>
        <w:tblLook w:val="0000"/>
      </w:tblPr>
      <w:tblGrid>
        <w:gridCol w:w="534"/>
        <w:gridCol w:w="2409"/>
        <w:gridCol w:w="1134"/>
        <w:gridCol w:w="1560"/>
        <w:gridCol w:w="1275"/>
        <w:gridCol w:w="1578"/>
        <w:gridCol w:w="3119"/>
      </w:tblGrid>
      <w:tr w:rsidR="009164F5" w:rsidRPr="00517632" w:rsidTr="009164F5">
        <w:trPr>
          <w:trHeight w:val="20"/>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9164F5" w:rsidRPr="00517632" w:rsidRDefault="009164F5" w:rsidP="002B74EE">
            <w:pPr>
              <w:jc w:val="center"/>
              <w:rPr>
                <w:rFonts w:ascii="Arial" w:hAnsi="Arial" w:cs="Arial"/>
                <w:b/>
                <w:bCs/>
                <w:sz w:val="16"/>
                <w:szCs w:val="16"/>
              </w:rPr>
            </w:pPr>
            <w:r w:rsidRPr="00517632">
              <w:rPr>
                <w:rFonts w:ascii="Arial" w:hAnsi="Arial" w:cs="Arial"/>
                <w:b/>
                <w:bCs/>
                <w:sz w:val="16"/>
                <w:szCs w:val="16"/>
              </w:rPr>
              <w:t xml:space="preserve">№ </w:t>
            </w:r>
            <w:proofErr w:type="spellStart"/>
            <w:r w:rsidRPr="00517632">
              <w:rPr>
                <w:rFonts w:ascii="Arial" w:hAnsi="Arial" w:cs="Arial"/>
                <w:b/>
                <w:bCs/>
                <w:sz w:val="16"/>
                <w:szCs w:val="16"/>
              </w:rPr>
              <w:t>п</w:t>
            </w:r>
            <w:proofErr w:type="spellEnd"/>
            <w:r w:rsidRPr="00517632">
              <w:rPr>
                <w:rFonts w:ascii="Arial" w:hAnsi="Arial" w:cs="Arial"/>
                <w:b/>
                <w:bCs/>
                <w:sz w:val="16"/>
                <w:szCs w:val="16"/>
              </w:rPr>
              <w:t>/</w:t>
            </w:r>
            <w:proofErr w:type="spellStart"/>
            <w:r w:rsidRPr="00517632">
              <w:rPr>
                <w:rFonts w:ascii="Arial" w:hAnsi="Arial" w:cs="Arial"/>
                <w:b/>
                <w:bCs/>
                <w:sz w:val="16"/>
                <w:szCs w:val="16"/>
              </w:rPr>
              <w:t>п</w:t>
            </w:r>
            <w:proofErr w:type="spellEnd"/>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9164F5" w:rsidRPr="00517632" w:rsidRDefault="009164F5" w:rsidP="002B74EE">
            <w:pPr>
              <w:jc w:val="center"/>
              <w:rPr>
                <w:rFonts w:ascii="Arial" w:hAnsi="Arial" w:cs="Arial"/>
                <w:b/>
                <w:bCs/>
                <w:sz w:val="16"/>
                <w:szCs w:val="16"/>
              </w:rPr>
            </w:pPr>
            <w:r w:rsidRPr="00517632">
              <w:rPr>
                <w:rFonts w:ascii="Arial" w:hAnsi="Arial" w:cs="Arial"/>
                <w:b/>
                <w:bCs/>
                <w:sz w:val="16"/>
                <w:szCs w:val="16"/>
              </w:rPr>
              <w:t>Адрес объе</w:t>
            </w:r>
            <w:r w:rsidRPr="00517632">
              <w:rPr>
                <w:rFonts w:ascii="Arial" w:hAnsi="Arial" w:cs="Arial"/>
                <w:b/>
                <w:bCs/>
                <w:sz w:val="16"/>
                <w:szCs w:val="16"/>
              </w:rPr>
              <w:t>к</w:t>
            </w:r>
            <w:r w:rsidRPr="00517632">
              <w:rPr>
                <w:rFonts w:ascii="Arial" w:hAnsi="Arial" w:cs="Arial"/>
                <w:b/>
                <w:bCs/>
                <w:sz w:val="16"/>
                <w:szCs w:val="16"/>
              </w:rPr>
              <w:t>та</w:t>
            </w:r>
          </w:p>
        </w:tc>
        <w:tc>
          <w:tcPr>
            <w:tcW w:w="5547" w:type="dxa"/>
            <w:gridSpan w:val="4"/>
            <w:tcBorders>
              <w:top w:val="single" w:sz="4" w:space="0" w:color="auto"/>
              <w:left w:val="nil"/>
              <w:bottom w:val="single" w:sz="4" w:space="0" w:color="auto"/>
              <w:right w:val="single" w:sz="4" w:space="0" w:color="auto"/>
            </w:tcBorders>
            <w:vAlign w:val="center"/>
          </w:tcPr>
          <w:p w:rsidR="009164F5" w:rsidRPr="00517632" w:rsidRDefault="009164F5" w:rsidP="002B74EE">
            <w:pPr>
              <w:jc w:val="center"/>
              <w:rPr>
                <w:rFonts w:ascii="Arial" w:hAnsi="Arial" w:cs="Arial"/>
                <w:b/>
                <w:bCs/>
                <w:sz w:val="16"/>
                <w:szCs w:val="16"/>
              </w:rPr>
            </w:pPr>
            <w:r w:rsidRPr="00517632">
              <w:rPr>
                <w:rFonts w:ascii="Arial" w:hAnsi="Arial" w:cs="Arial"/>
                <w:b/>
                <w:bCs/>
                <w:sz w:val="16"/>
                <w:szCs w:val="16"/>
              </w:rPr>
              <w:t>Стоимость работ (тыс. руб.)</w:t>
            </w:r>
          </w:p>
        </w:tc>
        <w:tc>
          <w:tcPr>
            <w:tcW w:w="3119" w:type="dxa"/>
            <w:vMerge w:val="restart"/>
            <w:tcBorders>
              <w:top w:val="single" w:sz="4" w:space="0" w:color="auto"/>
              <w:left w:val="nil"/>
              <w:right w:val="single" w:sz="4" w:space="0" w:color="auto"/>
            </w:tcBorders>
            <w:vAlign w:val="center"/>
          </w:tcPr>
          <w:p w:rsidR="009164F5" w:rsidRPr="00517632" w:rsidRDefault="009164F5" w:rsidP="002B74EE">
            <w:pPr>
              <w:jc w:val="center"/>
              <w:rPr>
                <w:rFonts w:ascii="Arial" w:hAnsi="Arial" w:cs="Arial"/>
                <w:b/>
                <w:bCs/>
                <w:sz w:val="16"/>
                <w:szCs w:val="16"/>
              </w:rPr>
            </w:pPr>
            <w:r w:rsidRPr="00517632">
              <w:rPr>
                <w:rFonts w:ascii="Arial" w:hAnsi="Arial" w:cs="Arial"/>
                <w:b/>
                <w:bCs/>
                <w:sz w:val="16"/>
                <w:szCs w:val="16"/>
              </w:rPr>
              <w:t>Наименов</w:t>
            </w:r>
            <w:r w:rsidRPr="00517632">
              <w:rPr>
                <w:rFonts w:ascii="Arial" w:hAnsi="Arial" w:cs="Arial"/>
                <w:b/>
                <w:bCs/>
                <w:sz w:val="16"/>
                <w:szCs w:val="16"/>
              </w:rPr>
              <w:t>а</w:t>
            </w:r>
            <w:r w:rsidRPr="00517632">
              <w:rPr>
                <w:rFonts w:ascii="Arial" w:hAnsi="Arial" w:cs="Arial"/>
                <w:b/>
                <w:bCs/>
                <w:sz w:val="16"/>
                <w:szCs w:val="16"/>
              </w:rPr>
              <w:t>ние работ</w:t>
            </w:r>
          </w:p>
        </w:tc>
      </w:tr>
      <w:tr w:rsidR="009164F5" w:rsidRPr="00517632" w:rsidTr="009164F5">
        <w:trPr>
          <w:trHeight w:val="20"/>
        </w:trPr>
        <w:tc>
          <w:tcPr>
            <w:tcW w:w="534" w:type="dxa"/>
            <w:vMerge/>
            <w:tcBorders>
              <w:top w:val="single" w:sz="4" w:space="0" w:color="auto"/>
              <w:left w:val="single" w:sz="4" w:space="0" w:color="auto"/>
              <w:bottom w:val="single" w:sz="4" w:space="0" w:color="auto"/>
              <w:right w:val="single" w:sz="4" w:space="0" w:color="auto"/>
            </w:tcBorders>
            <w:vAlign w:val="center"/>
          </w:tcPr>
          <w:p w:rsidR="009164F5" w:rsidRPr="00517632" w:rsidRDefault="009164F5" w:rsidP="002B74EE">
            <w:pPr>
              <w:jc w:val="center"/>
              <w:rPr>
                <w:rFonts w:ascii="Arial" w:hAnsi="Arial" w:cs="Arial"/>
                <w:b/>
                <w:bCs/>
                <w:sz w:val="16"/>
                <w:szCs w:val="16"/>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9164F5" w:rsidRPr="00517632" w:rsidRDefault="009164F5" w:rsidP="002B74EE">
            <w:pPr>
              <w:jc w:val="center"/>
              <w:rPr>
                <w:rFonts w:ascii="Arial" w:hAnsi="Arial" w:cs="Arial"/>
                <w:b/>
                <w:bCs/>
                <w:sz w:val="16"/>
                <w:szCs w:val="16"/>
              </w:rPr>
            </w:pPr>
          </w:p>
        </w:tc>
        <w:tc>
          <w:tcPr>
            <w:tcW w:w="1134" w:type="dxa"/>
            <w:tcBorders>
              <w:top w:val="nil"/>
              <w:left w:val="nil"/>
              <w:bottom w:val="single" w:sz="4" w:space="0" w:color="auto"/>
              <w:right w:val="single" w:sz="4" w:space="0" w:color="auto"/>
            </w:tcBorders>
            <w:vAlign w:val="center"/>
          </w:tcPr>
          <w:p w:rsidR="009164F5" w:rsidRPr="00517632" w:rsidRDefault="009164F5" w:rsidP="002B74EE">
            <w:pPr>
              <w:jc w:val="center"/>
              <w:rPr>
                <w:rFonts w:ascii="Arial" w:hAnsi="Arial" w:cs="Arial"/>
                <w:b/>
                <w:bCs/>
                <w:sz w:val="16"/>
                <w:szCs w:val="16"/>
              </w:rPr>
            </w:pPr>
            <w:r w:rsidRPr="00517632">
              <w:rPr>
                <w:rFonts w:ascii="Arial" w:hAnsi="Arial" w:cs="Arial"/>
                <w:b/>
                <w:bCs/>
                <w:sz w:val="16"/>
                <w:szCs w:val="16"/>
              </w:rPr>
              <w:t>всего</w:t>
            </w:r>
          </w:p>
        </w:tc>
        <w:tc>
          <w:tcPr>
            <w:tcW w:w="1560" w:type="dxa"/>
            <w:tcBorders>
              <w:top w:val="nil"/>
              <w:left w:val="nil"/>
              <w:bottom w:val="single" w:sz="4" w:space="0" w:color="auto"/>
              <w:right w:val="single" w:sz="4" w:space="0" w:color="auto"/>
            </w:tcBorders>
            <w:vAlign w:val="center"/>
          </w:tcPr>
          <w:p w:rsidR="009164F5" w:rsidRPr="00517632" w:rsidRDefault="009164F5" w:rsidP="002B74EE">
            <w:pPr>
              <w:jc w:val="center"/>
              <w:rPr>
                <w:rFonts w:ascii="Arial" w:hAnsi="Arial" w:cs="Arial"/>
                <w:b/>
                <w:bCs/>
                <w:sz w:val="16"/>
                <w:szCs w:val="16"/>
              </w:rPr>
            </w:pPr>
            <w:r w:rsidRPr="00517632">
              <w:rPr>
                <w:rFonts w:ascii="Arial" w:hAnsi="Arial" w:cs="Arial"/>
                <w:b/>
                <w:bCs/>
                <w:sz w:val="16"/>
                <w:szCs w:val="16"/>
              </w:rPr>
              <w:t>в том числе средства бю</w:t>
            </w:r>
            <w:r w:rsidRPr="00517632">
              <w:rPr>
                <w:rFonts w:ascii="Arial" w:hAnsi="Arial" w:cs="Arial"/>
                <w:b/>
                <w:bCs/>
                <w:sz w:val="16"/>
                <w:szCs w:val="16"/>
              </w:rPr>
              <w:t>д</w:t>
            </w:r>
            <w:r w:rsidRPr="00517632">
              <w:rPr>
                <w:rFonts w:ascii="Arial" w:hAnsi="Arial" w:cs="Arial"/>
                <w:b/>
                <w:bCs/>
                <w:sz w:val="16"/>
                <w:szCs w:val="16"/>
              </w:rPr>
              <w:t>жета Валдайск</w:t>
            </w:r>
            <w:r w:rsidRPr="00517632">
              <w:rPr>
                <w:rFonts w:ascii="Arial" w:hAnsi="Arial" w:cs="Arial"/>
                <w:b/>
                <w:bCs/>
                <w:sz w:val="16"/>
                <w:szCs w:val="16"/>
              </w:rPr>
              <w:t>о</w:t>
            </w:r>
            <w:r w:rsidRPr="00517632">
              <w:rPr>
                <w:rFonts w:ascii="Arial" w:hAnsi="Arial" w:cs="Arial"/>
                <w:b/>
                <w:bCs/>
                <w:sz w:val="16"/>
                <w:szCs w:val="16"/>
              </w:rPr>
              <w:t>го городского посел</w:t>
            </w:r>
            <w:r w:rsidRPr="00517632">
              <w:rPr>
                <w:rFonts w:ascii="Arial" w:hAnsi="Arial" w:cs="Arial"/>
                <w:b/>
                <w:bCs/>
                <w:sz w:val="16"/>
                <w:szCs w:val="16"/>
              </w:rPr>
              <w:t>е</w:t>
            </w:r>
            <w:r w:rsidRPr="00517632">
              <w:rPr>
                <w:rFonts w:ascii="Arial" w:hAnsi="Arial" w:cs="Arial"/>
                <w:b/>
                <w:bCs/>
                <w:sz w:val="16"/>
                <w:szCs w:val="16"/>
              </w:rPr>
              <w:t>ния</w:t>
            </w:r>
          </w:p>
        </w:tc>
        <w:tc>
          <w:tcPr>
            <w:tcW w:w="1275" w:type="dxa"/>
            <w:tcBorders>
              <w:top w:val="nil"/>
              <w:left w:val="nil"/>
              <w:bottom w:val="single" w:sz="4" w:space="0" w:color="auto"/>
              <w:right w:val="single" w:sz="4" w:space="0" w:color="auto"/>
            </w:tcBorders>
            <w:vAlign w:val="center"/>
          </w:tcPr>
          <w:p w:rsidR="009164F5" w:rsidRPr="00517632" w:rsidRDefault="009164F5" w:rsidP="002B74EE">
            <w:pPr>
              <w:jc w:val="center"/>
              <w:rPr>
                <w:rFonts w:ascii="Arial" w:hAnsi="Arial" w:cs="Arial"/>
                <w:b/>
                <w:bCs/>
                <w:sz w:val="16"/>
                <w:szCs w:val="16"/>
              </w:rPr>
            </w:pPr>
            <w:r w:rsidRPr="00517632">
              <w:rPr>
                <w:rFonts w:ascii="Arial" w:hAnsi="Arial" w:cs="Arial"/>
                <w:b/>
                <w:bCs/>
                <w:sz w:val="16"/>
                <w:szCs w:val="16"/>
              </w:rPr>
              <w:t>в том чи</w:t>
            </w:r>
            <w:r w:rsidRPr="00517632">
              <w:rPr>
                <w:rFonts w:ascii="Arial" w:hAnsi="Arial" w:cs="Arial"/>
                <w:b/>
                <w:bCs/>
                <w:sz w:val="16"/>
                <w:szCs w:val="16"/>
              </w:rPr>
              <w:t>с</w:t>
            </w:r>
            <w:r w:rsidRPr="00517632">
              <w:rPr>
                <w:rFonts w:ascii="Arial" w:hAnsi="Arial" w:cs="Arial"/>
                <w:b/>
                <w:bCs/>
                <w:sz w:val="16"/>
                <w:szCs w:val="16"/>
              </w:rPr>
              <w:t>ле средс</w:t>
            </w:r>
            <w:r w:rsidRPr="00517632">
              <w:rPr>
                <w:rFonts w:ascii="Arial" w:hAnsi="Arial" w:cs="Arial"/>
                <w:b/>
                <w:bCs/>
                <w:sz w:val="16"/>
                <w:szCs w:val="16"/>
              </w:rPr>
              <w:t>т</w:t>
            </w:r>
            <w:r w:rsidRPr="00517632">
              <w:rPr>
                <w:rFonts w:ascii="Arial" w:hAnsi="Arial" w:cs="Arial"/>
                <w:b/>
                <w:bCs/>
                <w:sz w:val="16"/>
                <w:szCs w:val="16"/>
              </w:rPr>
              <w:t>ва облас</w:t>
            </w:r>
            <w:r w:rsidRPr="00517632">
              <w:rPr>
                <w:rFonts w:ascii="Arial" w:hAnsi="Arial" w:cs="Arial"/>
                <w:b/>
                <w:bCs/>
                <w:sz w:val="16"/>
                <w:szCs w:val="16"/>
              </w:rPr>
              <w:t>т</w:t>
            </w:r>
            <w:r w:rsidRPr="00517632">
              <w:rPr>
                <w:rFonts w:ascii="Arial" w:hAnsi="Arial" w:cs="Arial"/>
                <w:b/>
                <w:bCs/>
                <w:sz w:val="16"/>
                <w:szCs w:val="16"/>
              </w:rPr>
              <w:t>ного бю</w:t>
            </w:r>
            <w:r w:rsidRPr="00517632">
              <w:rPr>
                <w:rFonts w:ascii="Arial" w:hAnsi="Arial" w:cs="Arial"/>
                <w:b/>
                <w:bCs/>
                <w:sz w:val="16"/>
                <w:szCs w:val="16"/>
              </w:rPr>
              <w:t>д</w:t>
            </w:r>
            <w:r w:rsidRPr="00517632">
              <w:rPr>
                <w:rFonts w:ascii="Arial" w:hAnsi="Arial" w:cs="Arial"/>
                <w:b/>
                <w:bCs/>
                <w:sz w:val="16"/>
                <w:szCs w:val="16"/>
              </w:rPr>
              <w:t>жета</w:t>
            </w:r>
          </w:p>
        </w:tc>
        <w:tc>
          <w:tcPr>
            <w:tcW w:w="1578" w:type="dxa"/>
            <w:tcBorders>
              <w:top w:val="nil"/>
              <w:left w:val="nil"/>
              <w:bottom w:val="single" w:sz="4" w:space="0" w:color="auto"/>
              <w:right w:val="single" w:sz="4" w:space="0" w:color="auto"/>
            </w:tcBorders>
            <w:vAlign w:val="center"/>
          </w:tcPr>
          <w:p w:rsidR="009164F5" w:rsidRPr="00517632" w:rsidRDefault="009164F5" w:rsidP="002B74EE">
            <w:pPr>
              <w:jc w:val="center"/>
              <w:rPr>
                <w:rFonts w:ascii="Arial" w:hAnsi="Arial" w:cs="Arial"/>
                <w:b/>
                <w:bCs/>
                <w:sz w:val="16"/>
                <w:szCs w:val="16"/>
              </w:rPr>
            </w:pPr>
            <w:r w:rsidRPr="00517632">
              <w:rPr>
                <w:rFonts w:ascii="Arial" w:hAnsi="Arial" w:cs="Arial"/>
                <w:b/>
                <w:bCs/>
                <w:sz w:val="16"/>
                <w:szCs w:val="16"/>
              </w:rPr>
              <w:t>в том числе средства собс</w:t>
            </w:r>
            <w:r w:rsidRPr="00517632">
              <w:rPr>
                <w:rFonts w:ascii="Arial" w:hAnsi="Arial" w:cs="Arial"/>
                <w:b/>
                <w:bCs/>
                <w:sz w:val="16"/>
                <w:szCs w:val="16"/>
              </w:rPr>
              <w:t>т</w:t>
            </w:r>
            <w:r w:rsidRPr="00517632">
              <w:rPr>
                <w:rFonts w:ascii="Arial" w:hAnsi="Arial" w:cs="Arial"/>
                <w:b/>
                <w:bCs/>
                <w:sz w:val="16"/>
                <w:szCs w:val="16"/>
              </w:rPr>
              <w:t>венн</w:t>
            </w:r>
            <w:r w:rsidRPr="00517632">
              <w:rPr>
                <w:rFonts w:ascii="Arial" w:hAnsi="Arial" w:cs="Arial"/>
                <w:b/>
                <w:bCs/>
                <w:sz w:val="16"/>
                <w:szCs w:val="16"/>
              </w:rPr>
              <w:t>и</w:t>
            </w:r>
            <w:r w:rsidRPr="00517632">
              <w:rPr>
                <w:rFonts w:ascii="Arial" w:hAnsi="Arial" w:cs="Arial"/>
                <w:b/>
                <w:bCs/>
                <w:sz w:val="16"/>
                <w:szCs w:val="16"/>
              </w:rPr>
              <w:t>ков              пом</w:t>
            </w:r>
            <w:r w:rsidRPr="00517632">
              <w:rPr>
                <w:rFonts w:ascii="Arial" w:hAnsi="Arial" w:cs="Arial"/>
                <w:b/>
                <w:bCs/>
                <w:sz w:val="16"/>
                <w:szCs w:val="16"/>
              </w:rPr>
              <w:t>е</w:t>
            </w:r>
            <w:r w:rsidRPr="00517632">
              <w:rPr>
                <w:rFonts w:ascii="Arial" w:hAnsi="Arial" w:cs="Arial"/>
                <w:b/>
                <w:bCs/>
                <w:sz w:val="16"/>
                <w:szCs w:val="16"/>
              </w:rPr>
              <w:t>щений МКД</w:t>
            </w:r>
          </w:p>
        </w:tc>
        <w:tc>
          <w:tcPr>
            <w:tcW w:w="3119" w:type="dxa"/>
            <w:vMerge/>
            <w:tcBorders>
              <w:left w:val="nil"/>
              <w:bottom w:val="single" w:sz="4" w:space="0" w:color="auto"/>
              <w:right w:val="single" w:sz="4" w:space="0" w:color="auto"/>
            </w:tcBorders>
            <w:vAlign w:val="center"/>
          </w:tcPr>
          <w:p w:rsidR="009164F5" w:rsidRPr="00517632" w:rsidRDefault="009164F5" w:rsidP="002B74EE">
            <w:pPr>
              <w:jc w:val="center"/>
              <w:rPr>
                <w:rFonts w:ascii="Arial" w:hAnsi="Arial" w:cs="Arial"/>
                <w:b/>
                <w:bCs/>
                <w:sz w:val="16"/>
                <w:szCs w:val="16"/>
              </w:rPr>
            </w:pPr>
          </w:p>
        </w:tc>
      </w:tr>
      <w:tr w:rsidR="009164F5" w:rsidRPr="00517632" w:rsidTr="009164F5">
        <w:trPr>
          <w:trHeight w:val="20"/>
        </w:trPr>
        <w:tc>
          <w:tcPr>
            <w:tcW w:w="534" w:type="dxa"/>
            <w:tcBorders>
              <w:top w:val="nil"/>
              <w:left w:val="single" w:sz="4" w:space="0" w:color="auto"/>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1</w:t>
            </w:r>
          </w:p>
        </w:tc>
        <w:tc>
          <w:tcPr>
            <w:tcW w:w="2409" w:type="dxa"/>
            <w:tcBorders>
              <w:top w:val="nil"/>
              <w:left w:val="nil"/>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2</w:t>
            </w:r>
          </w:p>
        </w:tc>
        <w:tc>
          <w:tcPr>
            <w:tcW w:w="1134" w:type="dxa"/>
            <w:tcBorders>
              <w:top w:val="nil"/>
              <w:left w:val="nil"/>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3</w:t>
            </w:r>
          </w:p>
        </w:tc>
        <w:tc>
          <w:tcPr>
            <w:tcW w:w="1560" w:type="dxa"/>
            <w:tcBorders>
              <w:top w:val="nil"/>
              <w:left w:val="nil"/>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4</w:t>
            </w:r>
          </w:p>
        </w:tc>
        <w:tc>
          <w:tcPr>
            <w:tcW w:w="1275" w:type="dxa"/>
            <w:tcBorders>
              <w:top w:val="nil"/>
              <w:left w:val="nil"/>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5</w:t>
            </w:r>
          </w:p>
        </w:tc>
        <w:tc>
          <w:tcPr>
            <w:tcW w:w="1578" w:type="dxa"/>
            <w:tcBorders>
              <w:top w:val="nil"/>
              <w:left w:val="nil"/>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6</w:t>
            </w:r>
          </w:p>
        </w:tc>
        <w:tc>
          <w:tcPr>
            <w:tcW w:w="3119" w:type="dxa"/>
            <w:tcBorders>
              <w:top w:val="nil"/>
              <w:left w:val="nil"/>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7</w:t>
            </w:r>
          </w:p>
        </w:tc>
      </w:tr>
      <w:tr w:rsidR="009164F5" w:rsidRPr="00517632" w:rsidTr="009164F5">
        <w:trPr>
          <w:trHeight w:val="20"/>
        </w:trPr>
        <w:tc>
          <w:tcPr>
            <w:tcW w:w="534" w:type="dxa"/>
            <w:tcBorders>
              <w:top w:val="single" w:sz="4" w:space="0" w:color="auto"/>
              <w:left w:val="single" w:sz="4" w:space="0" w:color="auto"/>
              <w:bottom w:val="single" w:sz="4" w:space="0" w:color="auto"/>
              <w:right w:val="single" w:sz="4" w:space="0" w:color="auto"/>
            </w:tcBorders>
          </w:tcPr>
          <w:p w:rsidR="009164F5" w:rsidRPr="00517632" w:rsidRDefault="009164F5" w:rsidP="002B74EE">
            <w:pPr>
              <w:jc w:val="center"/>
              <w:rPr>
                <w:rFonts w:ascii="Arial" w:hAnsi="Arial" w:cs="Arial"/>
                <w:sz w:val="16"/>
                <w:szCs w:val="16"/>
              </w:rPr>
            </w:pPr>
            <w:r w:rsidRPr="00517632">
              <w:rPr>
                <w:rFonts w:ascii="Arial" w:hAnsi="Arial" w:cs="Arial"/>
                <w:sz w:val="16"/>
                <w:szCs w:val="16"/>
              </w:rPr>
              <w:t>1.</w:t>
            </w:r>
          </w:p>
        </w:tc>
        <w:tc>
          <w:tcPr>
            <w:tcW w:w="2409" w:type="dxa"/>
            <w:tcBorders>
              <w:top w:val="single" w:sz="4" w:space="0" w:color="auto"/>
              <w:left w:val="nil"/>
              <w:bottom w:val="single" w:sz="4" w:space="0" w:color="auto"/>
              <w:right w:val="single" w:sz="4" w:space="0" w:color="auto"/>
            </w:tcBorders>
          </w:tcPr>
          <w:p w:rsidR="009164F5" w:rsidRPr="00517632" w:rsidRDefault="009164F5" w:rsidP="002B74EE">
            <w:pPr>
              <w:rPr>
                <w:rFonts w:ascii="Arial" w:hAnsi="Arial" w:cs="Arial"/>
                <w:sz w:val="16"/>
                <w:szCs w:val="16"/>
              </w:rPr>
            </w:pPr>
            <w:r w:rsidRPr="00517632">
              <w:rPr>
                <w:rFonts w:ascii="Arial" w:hAnsi="Arial" w:cs="Arial"/>
                <w:sz w:val="16"/>
                <w:szCs w:val="16"/>
              </w:rPr>
              <w:t xml:space="preserve">г. Валдай, </w:t>
            </w:r>
            <w:r w:rsidRPr="00517632">
              <w:rPr>
                <w:rFonts w:ascii="Arial" w:hAnsi="Arial" w:cs="Arial"/>
                <w:sz w:val="16"/>
                <w:szCs w:val="16"/>
              </w:rPr>
              <w:br/>
              <w:t>ул. Труда, д. 54</w:t>
            </w:r>
          </w:p>
        </w:tc>
        <w:tc>
          <w:tcPr>
            <w:tcW w:w="1134" w:type="dxa"/>
            <w:tcBorders>
              <w:top w:val="single" w:sz="4" w:space="0" w:color="auto"/>
              <w:left w:val="nil"/>
              <w:bottom w:val="single" w:sz="4" w:space="0" w:color="auto"/>
              <w:right w:val="single" w:sz="4" w:space="0" w:color="auto"/>
            </w:tcBorders>
            <w:noWrap/>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1100,720</w:t>
            </w:r>
          </w:p>
        </w:tc>
        <w:tc>
          <w:tcPr>
            <w:tcW w:w="1560" w:type="dxa"/>
            <w:tcBorders>
              <w:top w:val="single" w:sz="4" w:space="0" w:color="auto"/>
              <w:left w:val="nil"/>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372,9685</w:t>
            </w:r>
          </w:p>
        </w:tc>
        <w:tc>
          <w:tcPr>
            <w:tcW w:w="1275" w:type="dxa"/>
            <w:tcBorders>
              <w:top w:val="single" w:sz="4" w:space="0" w:color="auto"/>
              <w:left w:val="nil"/>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617,6795</w:t>
            </w:r>
          </w:p>
        </w:tc>
        <w:tc>
          <w:tcPr>
            <w:tcW w:w="1578" w:type="dxa"/>
            <w:tcBorders>
              <w:top w:val="single" w:sz="4" w:space="0" w:color="auto"/>
              <w:left w:val="nil"/>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110,072</w:t>
            </w:r>
          </w:p>
        </w:tc>
        <w:tc>
          <w:tcPr>
            <w:tcW w:w="3119" w:type="dxa"/>
            <w:tcBorders>
              <w:top w:val="single" w:sz="4" w:space="0" w:color="auto"/>
              <w:left w:val="nil"/>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асфальтирование проезда с устано</w:t>
            </w:r>
            <w:r w:rsidRPr="00517632">
              <w:rPr>
                <w:rFonts w:ascii="Arial" w:hAnsi="Arial" w:cs="Arial"/>
                <w:sz w:val="16"/>
                <w:szCs w:val="16"/>
              </w:rPr>
              <w:t>в</w:t>
            </w:r>
            <w:r w:rsidRPr="00517632">
              <w:rPr>
                <w:rFonts w:ascii="Arial" w:hAnsi="Arial" w:cs="Arial"/>
                <w:sz w:val="16"/>
                <w:szCs w:val="16"/>
              </w:rPr>
              <w:t>кой бортового камня, устано</w:t>
            </w:r>
            <w:r w:rsidRPr="00517632">
              <w:rPr>
                <w:rFonts w:ascii="Arial" w:hAnsi="Arial" w:cs="Arial"/>
                <w:sz w:val="16"/>
                <w:szCs w:val="16"/>
              </w:rPr>
              <w:t>в</w:t>
            </w:r>
            <w:r w:rsidRPr="00517632">
              <w:rPr>
                <w:rFonts w:ascii="Arial" w:hAnsi="Arial" w:cs="Arial"/>
                <w:sz w:val="16"/>
                <w:szCs w:val="16"/>
              </w:rPr>
              <w:t>ка урн, ск</w:t>
            </w:r>
            <w:r w:rsidRPr="00517632">
              <w:rPr>
                <w:rFonts w:ascii="Arial" w:hAnsi="Arial" w:cs="Arial"/>
                <w:sz w:val="16"/>
                <w:szCs w:val="16"/>
              </w:rPr>
              <w:t>а</w:t>
            </w:r>
            <w:r w:rsidRPr="00517632">
              <w:rPr>
                <w:rFonts w:ascii="Arial" w:hAnsi="Arial" w:cs="Arial"/>
                <w:sz w:val="16"/>
                <w:szCs w:val="16"/>
              </w:rPr>
              <w:t>меек.</w:t>
            </w:r>
          </w:p>
        </w:tc>
      </w:tr>
      <w:tr w:rsidR="009164F5" w:rsidRPr="00517632" w:rsidTr="009164F5">
        <w:trPr>
          <w:trHeight w:val="20"/>
        </w:trPr>
        <w:tc>
          <w:tcPr>
            <w:tcW w:w="534" w:type="dxa"/>
            <w:tcBorders>
              <w:top w:val="single" w:sz="4" w:space="0" w:color="auto"/>
              <w:left w:val="single" w:sz="4" w:space="0" w:color="auto"/>
              <w:bottom w:val="single" w:sz="4" w:space="0" w:color="auto"/>
              <w:right w:val="single" w:sz="4" w:space="0" w:color="auto"/>
            </w:tcBorders>
          </w:tcPr>
          <w:p w:rsidR="009164F5" w:rsidRPr="00517632" w:rsidRDefault="009164F5" w:rsidP="002B74EE">
            <w:pPr>
              <w:jc w:val="center"/>
              <w:rPr>
                <w:rFonts w:ascii="Arial" w:hAnsi="Arial" w:cs="Arial"/>
                <w:sz w:val="16"/>
                <w:szCs w:val="16"/>
              </w:rPr>
            </w:pPr>
            <w:r w:rsidRPr="00517632">
              <w:rPr>
                <w:rFonts w:ascii="Arial" w:hAnsi="Arial" w:cs="Arial"/>
                <w:sz w:val="16"/>
                <w:szCs w:val="16"/>
              </w:rPr>
              <w:t>2.</w:t>
            </w:r>
          </w:p>
        </w:tc>
        <w:tc>
          <w:tcPr>
            <w:tcW w:w="2409" w:type="dxa"/>
            <w:tcBorders>
              <w:top w:val="single" w:sz="4" w:space="0" w:color="auto"/>
              <w:left w:val="nil"/>
              <w:bottom w:val="single" w:sz="4" w:space="0" w:color="auto"/>
              <w:right w:val="single" w:sz="4" w:space="0" w:color="auto"/>
            </w:tcBorders>
          </w:tcPr>
          <w:p w:rsidR="009164F5" w:rsidRPr="00517632" w:rsidRDefault="009164F5" w:rsidP="002B74EE">
            <w:pPr>
              <w:rPr>
                <w:rFonts w:ascii="Arial" w:hAnsi="Arial" w:cs="Arial"/>
                <w:sz w:val="16"/>
                <w:szCs w:val="16"/>
              </w:rPr>
            </w:pPr>
            <w:r w:rsidRPr="00517632">
              <w:rPr>
                <w:rFonts w:ascii="Arial" w:hAnsi="Arial" w:cs="Arial"/>
                <w:sz w:val="16"/>
                <w:szCs w:val="16"/>
              </w:rPr>
              <w:t xml:space="preserve">г. Валдай, </w:t>
            </w:r>
            <w:r w:rsidRPr="00517632">
              <w:rPr>
                <w:rFonts w:ascii="Arial" w:hAnsi="Arial" w:cs="Arial"/>
                <w:sz w:val="16"/>
                <w:szCs w:val="16"/>
              </w:rPr>
              <w:br/>
              <w:t>ул. Октябр</w:t>
            </w:r>
            <w:r w:rsidRPr="00517632">
              <w:rPr>
                <w:rFonts w:ascii="Arial" w:hAnsi="Arial" w:cs="Arial"/>
                <w:sz w:val="16"/>
                <w:szCs w:val="16"/>
              </w:rPr>
              <w:t>ь</w:t>
            </w:r>
            <w:r w:rsidRPr="00517632">
              <w:rPr>
                <w:rFonts w:ascii="Arial" w:hAnsi="Arial" w:cs="Arial"/>
                <w:sz w:val="16"/>
                <w:szCs w:val="16"/>
              </w:rPr>
              <w:t>ская, д. 31</w:t>
            </w:r>
          </w:p>
        </w:tc>
        <w:tc>
          <w:tcPr>
            <w:tcW w:w="1134" w:type="dxa"/>
            <w:tcBorders>
              <w:top w:val="single" w:sz="4" w:space="0" w:color="auto"/>
              <w:left w:val="nil"/>
              <w:bottom w:val="single" w:sz="4" w:space="0" w:color="auto"/>
              <w:right w:val="single" w:sz="4" w:space="0" w:color="auto"/>
            </w:tcBorders>
            <w:noWrap/>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766,430</w:t>
            </w:r>
          </w:p>
        </w:tc>
        <w:tc>
          <w:tcPr>
            <w:tcW w:w="1560" w:type="dxa"/>
            <w:tcBorders>
              <w:top w:val="single" w:sz="4" w:space="0" w:color="auto"/>
              <w:left w:val="nil"/>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254,8457</w:t>
            </w:r>
          </w:p>
        </w:tc>
        <w:tc>
          <w:tcPr>
            <w:tcW w:w="1275" w:type="dxa"/>
            <w:tcBorders>
              <w:top w:val="single" w:sz="4" w:space="0" w:color="auto"/>
              <w:left w:val="nil"/>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422,0543</w:t>
            </w:r>
          </w:p>
        </w:tc>
        <w:tc>
          <w:tcPr>
            <w:tcW w:w="1578" w:type="dxa"/>
            <w:tcBorders>
              <w:top w:val="single" w:sz="4" w:space="0" w:color="auto"/>
              <w:left w:val="nil"/>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89,530</w:t>
            </w:r>
          </w:p>
        </w:tc>
        <w:tc>
          <w:tcPr>
            <w:tcW w:w="3119" w:type="dxa"/>
            <w:tcBorders>
              <w:top w:val="single" w:sz="4" w:space="0" w:color="auto"/>
              <w:left w:val="nil"/>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асфальтирование проезда с устано</w:t>
            </w:r>
            <w:r w:rsidRPr="00517632">
              <w:rPr>
                <w:rFonts w:ascii="Arial" w:hAnsi="Arial" w:cs="Arial"/>
                <w:sz w:val="16"/>
                <w:szCs w:val="16"/>
              </w:rPr>
              <w:t>в</w:t>
            </w:r>
            <w:r w:rsidRPr="00517632">
              <w:rPr>
                <w:rFonts w:ascii="Arial" w:hAnsi="Arial" w:cs="Arial"/>
                <w:sz w:val="16"/>
                <w:szCs w:val="16"/>
              </w:rPr>
              <w:t>кой бортового камня, устано</w:t>
            </w:r>
            <w:r w:rsidRPr="00517632">
              <w:rPr>
                <w:rFonts w:ascii="Arial" w:hAnsi="Arial" w:cs="Arial"/>
                <w:sz w:val="16"/>
                <w:szCs w:val="16"/>
              </w:rPr>
              <w:t>в</w:t>
            </w:r>
            <w:r w:rsidRPr="00517632">
              <w:rPr>
                <w:rFonts w:ascii="Arial" w:hAnsi="Arial" w:cs="Arial"/>
                <w:sz w:val="16"/>
                <w:szCs w:val="16"/>
              </w:rPr>
              <w:t>ка урн, ск</w:t>
            </w:r>
            <w:r w:rsidRPr="00517632">
              <w:rPr>
                <w:rFonts w:ascii="Arial" w:hAnsi="Arial" w:cs="Arial"/>
                <w:sz w:val="16"/>
                <w:szCs w:val="16"/>
              </w:rPr>
              <w:t>а</w:t>
            </w:r>
            <w:r w:rsidRPr="00517632">
              <w:rPr>
                <w:rFonts w:ascii="Arial" w:hAnsi="Arial" w:cs="Arial"/>
                <w:sz w:val="16"/>
                <w:szCs w:val="16"/>
              </w:rPr>
              <w:t>меек.</w:t>
            </w:r>
          </w:p>
        </w:tc>
      </w:tr>
      <w:tr w:rsidR="009164F5" w:rsidRPr="00517632" w:rsidTr="009164F5">
        <w:trPr>
          <w:trHeight w:val="20"/>
        </w:trPr>
        <w:tc>
          <w:tcPr>
            <w:tcW w:w="534" w:type="dxa"/>
            <w:tcBorders>
              <w:top w:val="single" w:sz="4" w:space="0" w:color="auto"/>
              <w:left w:val="single" w:sz="4" w:space="0" w:color="auto"/>
              <w:bottom w:val="single" w:sz="4" w:space="0" w:color="auto"/>
              <w:right w:val="single" w:sz="4" w:space="0" w:color="auto"/>
            </w:tcBorders>
          </w:tcPr>
          <w:p w:rsidR="009164F5" w:rsidRPr="00517632" w:rsidRDefault="009164F5" w:rsidP="002B74EE">
            <w:pPr>
              <w:jc w:val="center"/>
              <w:rPr>
                <w:rFonts w:ascii="Arial" w:hAnsi="Arial" w:cs="Arial"/>
                <w:sz w:val="16"/>
                <w:szCs w:val="16"/>
              </w:rPr>
            </w:pPr>
            <w:r w:rsidRPr="00517632">
              <w:rPr>
                <w:rFonts w:ascii="Arial" w:hAnsi="Arial" w:cs="Arial"/>
                <w:sz w:val="16"/>
                <w:szCs w:val="16"/>
              </w:rPr>
              <w:t>3.</w:t>
            </w:r>
          </w:p>
        </w:tc>
        <w:tc>
          <w:tcPr>
            <w:tcW w:w="2409" w:type="dxa"/>
            <w:tcBorders>
              <w:top w:val="single" w:sz="4" w:space="0" w:color="auto"/>
              <w:left w:val="nil"/>
              <w:bottom w:val="single" w:sz="4" w:space="0" w:color="auto"/>
              <w:right w:val="single" w:sz="4" w:space="0" w:color="auto"/>
            </w:tcBorders>
          </w:tcPr>
          <w:p w:rsidR="009164F5" w:rsidRPr="00517632" w:rsidRDefault="009164F5" w:rsidP="002B74EE">
            <w:pPr>
              <w:rPr>
                <w:rFonts w:ascii="Arial" w:hAnsi="Arial" w:cs="Arial"/>
                <w:sz w:val="16"/>
                <w:szCs w:val="16"/>
              </w:rPr>
            </w:pPr>
            <w:r w:rsidRPr="00517632">
              <w:rPr>
                <w:rFonts w:ascii="Arial" w:hAnsi="Arial" w:cs="Arial"/>
                <w:sz w:val="16"/>
                <w:szCs w:val="16"/>
              </w:rPr>
              <w:t xml:space="preserve">г.Валдай, </w:t>
            </w:r>
            <w:r w:rsidRPr="00517632">
              <w:rPr>
                <w:rFonts w:ascii="Arial" w:hAnsi="Arial" w:cs="Arial"/>
                <w:sz w:val="16"/>
                <w:szCs w:val="16"/>
              </w:rPr>
              <w:br/>
              <w:t>ул. Мелиор</w:t>
            </w:r>
            <w:r w:rsidRPr="00517632">
              <w:rPr>
                <w:rFonts w:ascii="Arial" w:hAnsi="Arial" w:cs="Arial"/>
                <w:sz w:val="16"/>
                <w:szCs w:val="16"/>
              </w:rPr>
              <w:t>а</w:t>
            </w:r>
            <w:r w:rsidRPr="00517632">
              <w:rPr>
                <w:rFonts w:ascii="Arial" w:hAnsi="Arial" w:cs="Arial"/>
                <w:sz w:val="16"/>
                <w:szCs w:val="16"/>
              </w:rPr>
              <w:t>торов, д. 8</w:t>
            </w:r>
          </w:p>
        </w:tc>
        <w:tc>
          <w:tcPr>
            <w:tcW w:w="1134" w:type="dxa"/>
            <w:tcBorders>
              <w:top w:val="single" w:sz="4" w:space="0" w:color="auto"/>
              <w:left w:val="nil"/>
              <w:bottom w:val="single" w:sz="4" w:space="0" w:color="auto"/>
              <w:right w:val="single" w:sz="4" w:space="0" w:color="auto"/>
            </w:tcBorders>
            <w:noWrap/>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719,780</w:t>
            </w:r>
          </w:p>
        </w:tc>
        <w:tc>
          <w:tcPr>
            <w:tcW w:w="1560" w:type="dxa"/>
            <w:tcBorders>
              <w:top w:val="single" w:sz="4" w:space="0" w:color="auto"/>
              <w:left w:val="nil"/>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243,8906</w:t>
            </w:r>
          </w:p>
        </w:tc>
        <w:tc>
          <w:tcPr>
            <w:tcW w:w="1275" w:type="dxa"/>
            <w:tcBorders>
              <w:top w:val="single" w:sz="4" w:space="0" w:color="auto"/>
              <w:left w:val="nil"/>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403,9114</w:t>
            </w:r>
          </w:p>
        </w:tc>
        <w:tc>
          <w:tcPr>
            <w:tcW w:w="1578" w:type="dxa"/>
            <w:tcBorders>
              <w:top w:val="single" w:sz="4" w:space="0" w:color="auto"/>
              <w:left w:val="nil"/>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71,978</w:t>
            </w:r>
          </w:p>
        </w:tc>
        <w:tc>
          <w:tcPr>
            <w:tcW w:w="3119" w:type="dxa"/>
            <w:tcBorders>
              <w:top w:val="single" w:sz="4" w:space="0" w:color="auto"/>
              <w:left w:val="nil"/>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асфальтирование проезда с устано</w:t>
            </w:r>
            <w:r w:rsidRPr="00517632">
              <w:rPr>
                <w:rFonts w:ascii="Arial" w:hAnsi="Arial" w:cs="Arial"/>
                <w:sz w:val="16"/>
                <w:szCs w:val="16"/>
              </w:rPr>
              <w:t>в</w:t>
            </w:r>
            <w:r w:rsidRPr="00517632">
              <w:rPr>
                <w:rFonts w:ascii="Arial" w:hAnsi="Arial" w:cs="Arial"/>
                <w:sz w:val="16"/>
                <w:szCs w:val="16"/>
              </w:rPr>
              <w:t>кой бортового камня, устано</w:t>
            </w:r>
            <w:r w:rsidRPr="00517632">
              <w:rPr>
                <w:rFonts w:ascii="Arial" w:hAnsi="Arial" w:cs="Arial"/>
                <w:sz w:val="16"/>
                <w:szCs w:val="16"/>
              </w:rPr>
              <w:t>в</w:t>
            </w:r>
            <w:r w:rsidRPr="00517632">
              <w:rPr>
                <w:rFonts w:ascii="Arial" w:hAnsi="Arial" w:cs="Arial"/>
                <w:sz w:val="16"/>
                <w:szCs w:val="16"/>
              </w:rPr>
              <w:t xml:space="preserve">ка урн, </w:t>
            </w:r>
            <w:r w:rsidRPr="00517632">
              <w:rPr>
                <w:rFonts w:ascii="Arial" w:hAnsi="Arial" w:cs="Arial"/>
                <w:sz w:val="16"/>
                <w:szCs w:val="16"/>
              </w:rPr>
              <w:lastRenderedPageBreak/>
              <w:t>ск</w:t>
            </w:r>
            <w:r w:rsidRPr="00517632">
              <w:rPr>
                <w:rFonts w:ascii="Arial" w:hAnsi="Arial" w:cs="Arial"/>
                <w:sz w:val="16"/>
                <w:szCs w:val="16"/>
              </w:rPr>
              <w:t>а</w:t>
            </w:r>
            <w:r w:rsidRPr="00517632">
              <w:rPr>
                <w:rFonts w:ascii="Arial" w:hAnsi="Arial" w:cs="Arial"/>
                <w:sz w:val="16"/>
                <w:szCs w:val="16"/>
              </w:rPr>
              <w:t>меек.</w:t>
            </w:r>
          </w:p>
        </w:tc>
      </w:tr>
      <w:tr w:rsidR="009164F5" w:rsidRPr="00517632" w:rsidTr="009164F5">
        <w:trPr>
          <w:trHeight w:val="20"/>
        </w:trPr>
        <w:tc>
          <w:tcPr>
            <w:tcW w:w="534" w:type="dxa"/>
            <w:tcBorders>
              <w:top w:val="single" w:sz="4" w:space="0" w:color="auto"/>
              <w:left w:val="single" w:sz="4" w:space="0" w:color="auto"/>
              <w:bottom w:val="single" w:sz="4" w:space="0" w:color="auto"/>
              <w:right w:val="single" w:sz="4" w:space="0" w:color="auto"/>
            </w:tcBorders>
          </w:tcPr>
          <w:p w:rsidR="009164F5" w:rsidRPr="00517632" w:rsidRDefault="009164F5" w:rsidP="002B74EE">
            <w:pPr>
              <w:jc w:val="center"/>
              <w:rPr>
                <w:rFonts w:ascii="Arial" w:hAnsi="Arial" w:cs="Arial"/>
                <w:sz w:val="16"/>
                <w:szCs w:val="16"/>
              </w:rPr>
            </w:pPr>
            <w:r w:rsidRPr="00517632">
              <w:rPr>
                <w:rFonts w:ascii="Arial" w:hAnsi="Arial" w:cs="Arial"/>
                <w:sz w:val="16"/>
                <w:szCs w:val="16"/>
              </w:rPr>
              <w:lastRenderedPageBreak/>
              <w:t>4.</w:t>
            </w:r>
          </w:p>
        </w:tc>
        <w:tc>
          <w:tcPr>
            <w:tcW w:w="2409" w:type="dxa"/>
            <w:tcBorders>
              <w:top w:val="single" w:sz="4" w:space="0" w:color="auto"/>
              <w:left w:val="nil"/>
              <w:bottom w:val="single" w:sz="4" w:space="0" w:color="auto"/>
              <w:right w:val="single" w:sz="4" w:space="0" w:color="auto"/>
            </w:tcBorders>
          </w:tcPr>
          <w:p w:rsidR="009164F5" w:rsidRPr="00517632" w:rsidRDefault="009164F5" w:rsidP="002B74EE">
            <w:pPr>
              <w:rPr>
                <w:rFonts w:ascii="Arial" w:hAnsi="Arial" w:cs="Arial"/>
                <w:sz w:val="16"/>
                <w:szCs w:val="16"/>
              </w:rPr>
            </w:pPr>
            <w:r w:rsidRPr="00517632">
              <w:rPr>
                <w:rFonts w:ascii="Arial" w:hAnsi="Arial" w:cs="Arial"/>
                <w:sz w:val="16"/>
                <w:szCs w:val="16"/>
              </w:rPr>
              <w:t>Валдайский р-н, с. Зимог</w:t>
            </w:r>
            <w:r w:rsidRPr="00517632">
              <w:rPr>
                <w:rFonts w:ascii="Arial" w:hAnsi="Arial" w:cs="Arial"/>
                <w:sz w:val="16"/>
                <w:szCs w:val="16"/>
              </w:rPr>
              <w:t>о</w:t>
            </w:r>
            <w:r w:rsidRPr="00517632">
              <w:rPr>
                <w:rFonts w:ascii="Arial" w:hAnsi="Arial" w:cs="Arial"/>
                <w:sz w:val="16"/>
                <w:szCs w:val="16"/>
              </w:rPr>
              <w:t xml:space="preserve">рье, </w:t>
            </w:r>
            <w:r w:rsidRPr="00517632">
              <w:rPr>
                <w:rFonts w:ascii="Arial" w:hAnsi="Arial" w:cs="Arial"/>
                <w:sz w:val="16"/>
                <w:szCs w:val="16"/>
              </w:rPr>
              <w:br/>
              <w:t xml:space="preserve">ул. Заводская, </w:t>
            </w:r>
            <w:r w:rsidRPr="00517632">
              <w:rPr>
                <w:rFonts w:ascii="Arial" w:hAnsi="Arial" w:cs="Arial"/>
                <w:sz w:val="16"/>
                <w:szCs w:val="16"/>
              </w:rPr>
              <w:br/>
              <w:t>д. 2</w:t>
            </w:r>
          </w:p>
        </w:tc>
        <w:tc>
          <w:tcPr>
            <w:tcW w:w="1134" w:type="dxa"/>
            <w:tcBorders>
              <w:top w:val="single" w:sz="4" w:space="0" w:color="auto"/>
              <w:left w:val="nil"/>
              <w:bottom w:val="single" w:sz="4" w:space="0" w:color="auto"/>
              <w:right w:val="single" w:sz="4" w:space="0" w:color="auto"/>
            </w:tcBorders>
            <w:noWrap/>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648,442</w:t>
            </w:r>
          </w:p>
        </w:tc>
        <w:tc>
          <w:tcPr>
            <w:tcW w:w="1560" w:type="dxa"/>
            <w:tcBorders>
              <w:top w:val="single" w:sz="4" w:space="0" w:color="auto"/>
              <w:left w:val="nil"/>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219,7184</w:t>
            </w:r>
          </w:p>
        </w:tc>
        <w:tc>
          <w:tcPr>
            <w:tcW w:w="1275" w:type="dxa"/>
            <w:tcBorders>
              <w:top w:val="single" w:sz="4" w:space="0" w:color="auto"/>
              <w:left w:val="nil"/>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363,8794</w:t>
            </w:r>
          </w:p>
        </w:tc>
        <w:tc>
          <w:tcPr>
            <w:tcW w:w="1578" w:type="dxa"/>
            <w:tcBorders>
              <w:top w:val="single" w:sz="4" w:space="0" w:color="auto"/>
              <w:left w:val="nil"/>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64,844</w:t>
            </w:r>
          </w:p>
        </w:tc>
        <w:tc>
          <w:tcPr>
            <w:tcW w:w="3119" w:type="dxa"/>
            <w:tcBorders>
              <w:top w:val="single" w:sz="4" w:space="0" w:color="auto"/>
              <w:left w:val="nil"/>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асфальтирование проезда с устано</w:t>
            </w:r>
            <w:r w:rsidRPr="00517632">
              <w:rPr>
                <w:rFonts w:ascii="Arial" w:hAnsi="Arial" w:cs="Arial"/>
                <w:sz w:val="16"/>
                <w:szCs w:val="16"/>
              </w:rPr>
              <w:t>в</w:t>
            </w:r>
            <w:r w:rsidRPr="00517632">
              <w:rPr>
                <w:rFonts w:ascii="Arial" w:hAnsi="Arial" w:cs="Arial"/>
                <w:sz w:val="16"/>
                <w:szCs w:val="16"/>
              </w:rPr>
              <w:t>кой бортового камня, устано</w:t>
            </w:r>
            <w:r w:rsidRPr="00517632">
              <w:rPr>
                <w:rFonts w:ascii="Arial" w:hAnsi="Arial" w:cs="Arial"/>
                <w:sz w:val="16"/>
                <w:szCs w:val="16"/>
              </w:rPr>
              <w:t>в</w:t>
            </w:r>
            <w:r w:rsidRPr="00517632">
              <w:rPr>
                <w:rFonts w:ascii="Arial" w:hAnsi="Arial" w:cs="Arial"/>
                <w:sz w:val="16"/>
                <w:szCs w:val="16"/>
              </w:rPr>
              <w:t>ка урн, ск</w:t>
            </w:r>
            <w:r w:rsidRPr="00517632">
              <w:rPr>
                <w:rFonts w:ascii="Arial" w:hAnsi="Arial" w:cs="Arial"/>
                <w:sz w:val="16"/>
                <w:szCs w:val="16"/>
              </w:rPr>
              <w:t>а</w:t>
            </w:r>
            <w:r w:rsidRPr="00517632">
              <w:rPr>
                <w:rFonts w:ascii="Arial" w:hAnsi="Arial" w:cs="Arial"/>
                <w:sz w:val="16"/>
                <w:szCs w:val="16"/>
              </w:rPr>
              <w:t>меек.</w:t>
            </w:r>
          </w:p>
        </w:tc>
      </w:tr>
      <w:tr w:rsidR="009164F5" w:rsidRPr="00517632" w:rsidTr="009164F5">
        <w:trPr>
          <w:trHeight w:val="20"/>
        </w:trPr>
        <w:tc>
          <w:tcPr>
            <w:tcW w:w="534" w:type="dxa"/>
            <w:tcBorders>
              <w:top w:val="single" w:sz="4" w:space="0" w:color="auto"/>
              <w:left w:val="single" w:sz="4" w:space="0" w:color="auto"/>
              <w:bottom w:val="single" w:sz="4" w:space="0" w:color="auto"/>
              <w:right w:val="single" w:sz="4" w:space="0" w:color="auto"/>
            </w:tcBorders>
          </w:tcPr>
          <w:p w:rsidR="009164F5" w:rsidRPr="00517632" w:rsidRDefault="009164F5" w:rsidP="002B74EE">
            <w:pPr>
              <w:jc w:val="center"/>
              <w:rPr>
                <w:rFonts w:ascii="Arial" w:hAnsi="Arial" w:cs="Arial"/>
                <w:sz w:val="16"/>
                <w:szCs w:val="16"/>
              </w:rPr>
            </w:pPr>
            <w:r w:rsidRPr="00517632">
              <w:rPr>
                <w:rFonts w:ascii="Arial" w:hAnsi="Arial" w:cs="Arial"/>
                <w:sz w:val="16"/>
                <w:szCs w:val="16"/>
              </w:rPr>
              <w:t>5.</w:t>
            </w:r>
          </w:p>
        </w:tc>
        <w:tc>
          <w:tcPr>
            <w:tcW w:w="2409" w:type="dxa"/>
            <w:tcBorders>
              <w:top w:val="single" w:sz="4" w:space="0" w:color="auto"/>
              <w:left w:val="nil"/>
              <w:bottom w:val="single" w:sz="4" w:space="0" w:color="auto"/>
              <w:right w:val="single" w:sz="4" w:space="0" w:color="auto"/>
            </w:tcBorders>
          </w:tcPr>
          <w:p w:rsidR="009164F5" w:rsidRPr="00517632" w:rsidRDefault="009164F5" w:rsidP="002B74EE">
            <w:pPr>
              <w:rPr>
                <w:rFonts w:ascii="Arial" w:hAnsi="Arial" w:cs="Arial"/>
                <w:sz w:val="16"/>
                <w:szCs w:val="16"/>
              </w:rPr>
            </w:pPr>
            <w:r w:rsidRPr="00517632">
              <w:rPr>
                <w:rFonts w:ascii="Arial" w:hAnsi="Arial" w:cs="Arial"/>
                <w:sz w:val="16"/>
                <w:szCs w:val="16"/>
              </w:rPr>
              <w:t>Валдайский р-н, с. Зимог</w:t>
            </w:r>
            <w:r w:rsidRPr="00517632">
              <w:rPr>
                <w:rFonts w:ascii="Arial" w:hAnsi="Arial" w:cs="Arial"/>
                <w:sz w:val="16"/>
                <w:szCs w:val="16"/>
              </w:rPr>
              <w:t>о</w:t>
            </w:r>
            <w:r w:rsidRPr="00517632">
              <w:rPr>
                <w:rFonts w:ascii="Arial" w:hAnsi="Arial" w:cs="Arial"/>
                <w:sz w:val="16"/>
                <w:szCs w:val="16"/>
              </w:rPr>
              <w:t xml:space="preserve">рье, </w:t>
            </w:r>
            <w:r w:rsidRPr="00517632">
              <w:rPr>
                <w:rFonts w:ascii="Arial" w:hAnsi="Arial" w:cs="Arial"/>
                <w:sz w:val="16"/>
                <w:szCs w:val="16"/>
              </w:rPr>
              <w:br/>
              <w:t xml:space="preserve">ул. Заводская, </w:t>
            </w:r>
            <w:r w:rsidRPr="00517632">
              <w:rPr>
                <w:rFonts w:ascii="Arial" w:hAnsi="Arial" w:cs="Arial"/>
                <w:sz w:val="16"/>
                <w:szCs w:val="16"/>
              </w:rPr>
              <w:br/>
              <w:t>д. 4</w:t>
            </w:r>
          </w:p>
        </w:tc>
        <w:tc>
          <w:tcPr>
            <w:tcW w:w="1134" w:type="dxa"/>
            <w:tcBorders>
              <w:top w:val="single" w:sz="4" w:space="0" w:color="auto"/>
              <w:left w:val="nil"/>
              <w:bottom w:val="single" w:sz="4" w:space="0" w:color="auto"/>
              <w:right w:val="single" w:sz="4" w:space="0" w:color="auto"/>
            </w:tcBorders>
            <w:noWrap/>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539,406</w:t>
            </w:r>
          </w:p>
        </w:tc>
        <w:tc>
          <w:tcPr>
            <w:tcW w:w="1560" w:type="dxa"/>
            <w:tcBorders>
              <w:top w:val="single" w:sz="4" w:space="0" w:color="auto"/>
              <w:left w:val="nil"/>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182,7728</w:t>
            </w:r>
          </w:p>
        </w:tc>
        <w:tc>
          <w:tcPr>
            <w:tcW w:w="1275" w:type="dxa"/>
            <w:tcBorders>
              <w:top w:val="single" w:sz="4" w:space="0" w:color="auto"/>
              <w:left w:val="nil"/>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302,6932</w:t>
            </w:r>
          </w:p>
        </w:tc>
        <w:tc>
          <w:tcPr>
            <w:tcW w:w="1578" w:type="dxa"/>
            <w:tcBorders>
              <w:top w:val="single" w:sz="4" w:space="0" w:color="auto"/>
              <w:left w:val="nil"/>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53,940</w:t>
            </w:r>
          </w:p>
        </w:tc>
        <w:tc>
          <w:tcPr>
            <w:tcW w:w="3119" w:type="dxa"/>
            <w:tcBorders>
              <w:top w:val="single" w:sz="4" w:space="0" w:color="auto"/>
              <w:left w:val="nil"/>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асфальтирование проезда с устано</w:t>
            </w:r>
            <w:r w:rsidRPr="00517632">
              <w:rPr>
                <w:rFonts w:ascii="Arial" w:hAnsi="Arial" w:cs="Arial"/>
                <w:sz w:val="16"/>
                <w:szCs w:val="16"/>
              </w:rPr>
              <w:t>в</w:t>
            </w:r>
            <w:r w:rsidRPr="00517632">
              <w:rPr>
                <w:rFonts w:ascii="Arial" w:hAnsi="Arial" w:cs="Arial"/>
                <w:sz w:val="16"/>
                <w:szCs w:val="16"/>
              </w:rPr>
              <w:t>кой бортового камня, устано</w:t>
            </w:r>
            <w:r w:rsidRPr="00517632">
              <w:rPr>
                <w:rFonts w:ascii="Arial" w:hAnsi="Arial" w:cs="Arial"/>
                <w:sz w:val="16"/>
                <w:szCs w:val="16"/>
              </w:rPr>
              <w:t>в</w:t>
            </w:r>
            <w:r w:rsidRPr="00517632">
              <w:rPr>
                <w:rFonts w:ascii="Arial" w:hAnsi="Arial" w:cs="Arial"/>
                <w:sz w:val="16"/>
                <w:szCs w:val="16"/>
              </w:rPr>
              <w:t>ка урн, ск</w:t>
            </w:r>
            <w:r w:rsidRPr="00517632">
              <w:rPr>
                <w:rFonts w:ascii="Arial" w:hAnsi="Arial" w:cs="Arial"/>
                <w:sz w:val="16"/>
                <w:szCs w:val="16"/>
              </w:rPr>
              <w:t>а</w:t>
            </w:r>
            <w:r w:rsidRPr="00517632">
              <w:rPr>
                <w:rFonts w:ascii="Arial" w:hAnsi="Arial" w:cs="Arial"/>
                <w:sz w:val="16"/>
                <w:szCs w:val="16"/>
              </w:rPr>
              <w:t>меек.</w:t>
            </w:r>
          </w:p>
        </w:tc>
      </w:tr>
      <w:tr w:rsidR="009164F5" w:rsidRPr="00517632" w:rsidTr="009164F5">
        <w:trPr>
          <w:trHeight w:val="20"/>
        </w:trPr>
        <w:tc>
          <w:tcPr>
            <w:tcW w:w="534" w:type="dxa"/>
            <w:tcBorders>
              <w:top w:val="single" w:sz="4" w:space="0" w:color="auto"/>
              <w:left w:val="single" w:sz="4" w:space="0" w:color="auto"/>
              <w:bottom w:val="single" w:sz="4" w:space="0" w:color="auto"/>
              <w:right w:val="single" w:sz="4" w:space="0" w:color="auto"/>
            </w:tcBorders>
          </w:tcPr>
          <w:p w:rsidR="009164F5" w:rsidRPr="00517632" w:rsidRDefault="009164F5" w:rsidP="002B74EE">
            <w:pPr>
              <w:jc w:val="center"/>
              <w:rPr>
                <w:rFonts w:ascii="Arial" w:hAnsi="Arial" w:cs="Arial"/>
                <w:sz w:val="16"/>
                <w:szCs w:val="16"/>
              </w:rPr>
            </w:pPr>
            <w:r w:rsidRPr="00517632">
              <w:rPr>
                <w:rFonts w:ascii="Arial" w:hAnsi="Arial" w:cs="Arial"/>
                <w:sz w:val="16"/>
                <w:szCs w:val="16"/>
              </w:rPr>
              <w:t>6.</w:t>
            </w:r>
          </w:p>
        </w:tc>
        <w:tc>
          <w:tcPr>
            <w:tcW w:w="2409" w:type="dxa"/>
            <w:tcBorders>
              <w:top w:val="single" w:sz="4" w:space="0" w:color="auto"/>
              <w:left w:val="nil"/>
              <w:bottom w:val="single" w:sz="4" w:space="0" w:color="auto"/>
              <w:right w:val="single" w:sz="4" w:space="0" w:color="auto"/>
            </w:tcBorders>
          </w:tcPr>
          <w:p w:rsidR="009164F5" w:rsidRPr="00517632" w:rsidRDefault="009164F5" w:rsidP="002B74EE">
            <w:pPr>
              <w:rPr>
                <w:rFonts w:ascii="Arial" w:hAnsi="Arial" w:cs="Arial"/>
                <w:sz w:val="16"/>
                <w:szCs w:val="16"/>
              </w:rPr>
            </w:pPr>
            <w:r w:rsidRPr="00517632">
              <w:rPr>
                <w:rFonts w:ascii="Arial" w:hAnsi="Arial" w:cs="Arial"/>
                <w:sz w:val="16"/>
                <w:szCs w:val="16"/>
              </w:rPr>
              <w:t xml:space="preserve">г. Валдай, </w:t>
            </w:r>
            <w:r w:rsidRPr="00517632">
              <w:rPr>
                <w:rFonts w:ascii="Arial" w:hAnsi="Arial" w:cs="Arial"/>
                <w:sz w:val="16"/>
                <w:szCs w:val="16"/>
              </w:rPr>
              <w:br/>
              <w:t>ул. Молоде</w:t>
            </w:r>
            <w:r w:rsidRPr="00517632">
              <w:rPr>
                <w:rFonts w:ascii="Arial" w:hAnsi="Arial" w:cs="Arial"/>
                <w:sz w:val="16"/>
                <w:szCs w:val="16"/>
              </w:rPr>
              <w:t>ж</w:t>
            </w:r>
            <w:r w:rsidRPr="00517632">
              <w:rPr>
                <w:rFonts w:ascii="Arial" w:hAnsi="Arial" w:cs="Arial"/>
                <w:sz w:val="16"/>
                <w:szCs w:val="16"/>
              </w:rPr>
              <w:t>ная, д. 8</w:t>
            </w:r>
          </w:p>
        </w:tc>
        <w:tc>
          <w:tcPr>
            <w:tcW w:w="1134" w:type="dxa"/>
            <w:tcBorders>
              <w:top w:val="single" w:sz="4" w:space="0" w:color="auto"/>
              <w:left w:val="nil"/>
              <w:bottom w:val="single" w:sz="4" w:space="0" w:color="auto"/>
              <w:right w:val="single" w:sz="4" w:space="0" w:color="auto"/>
            </w:tcBorders>
            <w:noWrap/>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1438,718</w:t>
            </w:r>
          </w:p>
        </w:tc>
        <w:tc>
          <w:tcPr>
            <w:tcW w:w="1560" w:type="dxa"/>
            <w:tcBorders>
              <w:top w:val="single" w:sz="4" w:space="0" w:color="auto"/>
              <w:left w:val="nil"/>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487,4960</w:t>
            </w:r>
          </w:p>
        </w:tc>
        <w:tc>
          <w:tcPr>
            <w:tcW w:w="1275" w:type="dxa"/>
            <w:tcBorders>
              <w:top w:val="single" w:sz="4" w:space="0" w:color="auto"/>
              <w:left w:val="nil"/>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807,3502</w:t>
            </w:r>
          </w:p>
        </w:tc>
        <w:tc>
          <w:tcPr>
            <w:tcW w:w="1578" w:type="dxa"/>
            <w:tcBorders>
              <w:top w:val="single" w:sz="4" w:space="0" w:color="auto"/>
              <w:left w:val="nil"/>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143,872</w:t>
            </w:r>
          </w:p>
        </w:tc>
        <w:tc>
          <w:tcPr>
            <w:tcW w:w="3119" w:type="dxa"/>
            <w:tcBorders>
              <w:top w:val="single" w:sz="4" w:space="0" w:color="auto"/>
              <w:left w:val="nil"/>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sz w:val="16"/>
                <w:szCs w:val="16"/>
              </w:rPr>
              <w:t>асфальтирование проезда с устано</w:t>
            </w:r>
            <w:r w:rsidRPr="00517632">
              <w:rPr>
                <w:rFonts w:ascii="Arial" w:hAnsi="Arial" w:cs="Arial"/>
                <w:sz w:val="16"/>
                <w:szCs w:val="16"/>
              </w:rPr>
              <w:t>в</w:t>
            </w:r>
            <w:r w:rsidRPr="00517632">
              <w:rPr>
                <w:rFonts w:ascii="Arial" w:hAnsi="Arial" w:cs="Arial"/>
                <w:sz w:val="16"/>
                <w:szCs w:val="16"/>
              </w:rPr>
              <w:t>кой бортового камня, устано</w:t>
            </w:r>
            <w:r w:rsidRPr="00517632">
              <w:rPr>
                <w:rFonts w:ascii="Arial" w:hAnsi="Arial" w:cs="Arial"/>
                <w:sz w:val="16"/>
                <w:szCs w:val="16"/>
              </w:rPr>
              <w:t>в</w:t>
            </w:r>
            <w:r w:rsidRPr="00517632">
              <w:rPr>
                <w:rFonts w:ascii="Arial" w:hAnsi="Arial" w:cs="Arial"/>
                <w:sz w:val="16"/>
                <w:szCs w:val="16"/>
              </w:rPr>
              <w:t>ка урн, ск</w:t>
            </w:r>
            <w:r w:rsidRPr="00517632">
              <w:rPr>
                <w:rFonts w:ascii="Arial" w:hAnsi="Arial" w:cs="Arial"/>
                <w:sz w:val="16"/>
                <w:szCs w:val="16"/>
              </w:rPr>
              <w:t>а</w:t>
            </w:r>
            <w:r w:rsidRPr="00517632">
              <w:rPr>
                <w:rFonts w:ascii="Arial" w:hAnsi="Arial" w:cs="Arial"/>
                <w:sz w:val="16"/>
                <w:szCs w:val="16"/>
              </w:rPr>
              <w:t>меек.</w:t>
            </w:r>
          </w:p>
        </w:tc>
      </w:tr>
      <w:tr w:rsidR="009164F5" w:rsidRPr="00517632" w:rsidTr="009164F5">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p>
        </w:tc>
        <w:tc>
          <w:tcPr>
            <w:tcW w:w="2409" w:type="dxa"/>
            <w:tcBorders>
              <w:top w:val="single" w:sz="4" w:space="0" w:color="auto"/>
              <w:left w:val="nil"/>
              <w:bottom w:val="single" w:sz="4" w:space="0" w:color="auto"/>
              <w:right w:val="single" w:sz="4" w:space="0" w:color="auto"/>
            </w:tcBorders>
            <w:vAlign w:val="center"/>
          </w:tcPr>
          <w:p w:rsidR="009164F5" w:rsidRPr="00517632" w:rsidRDefault="009164F5" w:rsidP="002B74EE">
            <w:pPr>
              <w:jc w:val="center"/>
              <w:rPr>
                <w:rFonts w:ascii="Arial" w:hAnsi="Arial" w:cs="Arial"/>
                <w:b/>
                <w:sz w:val="16"/>
                <w:szCs w:val="16"/>
              </w:rPr>
            </w:pPr>
            <w:r w:rsidRPr="00517632">
              <w:rPr>
                <w:rFonts w:ascii="Arial" w:hAnsi="Arial" w:cs="Arial"/>
                <w:b/>
                <w:sz w:val="16"/>
                <w:szCs w:val="16"/>
              </w:rPr>
              <w:t>Итого:</w:t>
            </w:r>
          </w:p>
        </w:tc>
        <w:tc>
          <w:tcPr>
            <w:tcW w:w="1134" w:type="dxa"/>
            <w:tcBorders>
              <w:top w:val="single" w:sz="4" w:space="0" w:color="auto"/>
              <w:left w:val="nil"/>
              <w:bottom w:val="single" w:sz="4" w:space="0" w:color="auto"/>
              <w:right w:val="single" w:sz="4" w:space="0" w:color="auto"/>
            </w:tcBorders>
            <w:noWrap/>
            <w:vAlign w:val="center"/>
          </w:tcPr>
          <w:p w:rsidR="009164F5" w:rsidRPr="00517632" w:rsidRDefault="009164F5" w:rsidP="002B74EE">
            <w:pPr>
              <w:jc w:val="center"/>
              <w:rPr>
                <w:rFonts w:ascii="Arial" w:hAnsi="Arial" w:cs="Arial"/>
                <w:b/>
                <w:bCs/>
                <w:sz w:val="16"/>
                <w:szCs w:val="16"/>
              </w:rPr>
            </w:pPr>
            <w:r w:rsidRPr="00517632">
              <w:rPr>
                <w:rFonts w:ascii="Arial" w:hAnsi="Arial" w:cs="Arial"/>
                <w:b/>
                <w:bCs/>
                <w:sz w:val="16"/>
                <w:szCs w:val="16"/>
              </w:rPr>
              <w:t>5213,496</w:t>
            </w:r>
          </w:p>
        </w:tc>
        <w:tc>
          <w:tcPr>
            <w:tcW w:w="1560" w:type="dxa"/>
            <w:tcBorders>
              <w:top w:val="single" w:sz="4" w:space="0" w:color="auto"/>
              <w:left w:val="nil"/>
              <w:bottom w:val="single" w:sz="4" w:space="0" w:color="auto"/>
              <w:right w:val="single" w:sz="4" w:space="0" w:color="auto"/>
            </w:tcBorders>
            <w:vAlign w:val="center"/>
          </w:tcPr>
          <w:p w:rsidR="009164F5" w:rsidRPr="00517632" w:rsidRDefault="009164F5" w:rsidP="002B74EE">
            <w:pPr>
              <w:jc w:val="center"/>
              <w:rPr>
                <w:rFonts w:ascii="Arial" w:hAnsi="Arial" w:cs="Arial"/>
                <w:b/>
                <w:bCs/>
                <w:sz w:val="16"/>
                <w:szCs w:val="16"/>
              </w:rPr>
            </w:pPr>
            <w:r w:rsidRPr="00517632">
              <w:rPr>
                <w:rFonts w:ascii="Arial" w:hAnsi="Arial" w:cs="Arial"/>
                <w:b/>
                <w:bCs/>
                <w:sz w:val="16"/>
                <w:szCs w:val="16"/>
              </w:rPr>
              <w:t>1761,6920</w:t>
            </w:r>
          </w:p>
        </w:tc>
        <w:tc>
          <w:tcPr>
            <w:tcW w:w="1275" w:type="dxa"/>
            <w:tcBorders>
              <w:top w:val="single" w:sz="4" w:space="0" w:color="auto"/>
              <w:left w:val="nil"/>
              <w:bottom w:val="single" w:sz="4" w:space="0" w:color="auto"/>
              <w:right w:val="single" w:sz="4" w:space="0" w:color="auto"/>
            </w:tcBorders>
            <w:vAlign w:val="center"/>
          </w:tcPr>
          <w:p w:rsidR="009164F5" w:rsidRPr="00517632" w:rsidRDefault="009164F5" w:rsidP="002B74EE">
            <w:pPr>
              <w:jc w:val="center"/>
              <w:rPr>
                <w:rFonts w:ascii="Arial" w:hAnsi="Arial" w:cs="Arial"/>
                <w:b/>
                <w:bCs/>
                <w:sz w:val="16"/>
                <w:szCs w:val="16"/>
              </w:rPr>
            </w:pPr>
            <w:r w:rsidRPr="00517632">
              <w:rPr>
                <w:rFonts w:ascii="Arial" w:hAnsi="Arial" w:cs="Arial"/>
                <w:b/>
                <w:bCs/>
                <w:sz w:val="16"/>
                <w:szCs w:val="16"/>
              </w:rPr>
              <w:t>2917,5680</w:t>
            </w:r>
          </w:p>
        </w:tc>
        <w:tc>
          <w:tcPr>
            <w:tcW w:w="1578" w:type="dxa"/>
            <w:tcBorders>
              <w:top w:val="single" w:sz="4" w:space="0" w:color="auto"/>
              <w:left w:val="nil"/>
              <w:bottom w:val="single" w:sz="4" w:space="0" w:color="auto"/>
              <w:right w:val="single" w:sz="4" w:space="0" w:color="auto"/>
            </w:tcBorders>
            <w:vAlign w:val="center"/>
          </w:tcPr>
          <w:p w:rsidR="009164F5" w:rsidRPr="00517632" w:rsidRDefault="009164F5" w:rsidP="002B74EE">
            <w:pPr>
              <w:jc w:val="center"/>
              <w:rPr>
                <w:rFonts w:ascii="Arial" w:hAnsi="Arial" w:cs="Arial"/>
                <w:b/>
                <w:bCs/>
                <w:sz w:val="16"/>
                <w:szCs w:val="16"/>
              </w:rPr>
            </w:pPr>
            <w:r w:rsidRPr="00517632">
              <w:rPr>
                <w:rFonts w:ascii="Arial" w:hAnsi="Arial" w:cs="Arial"/>
                <w:b/>
                <w:bCs/>
                <w:sz w:val="16"/>
                <w:szCs w:val="16"/>
              </w:rPr>
              <w:t>534,236</w:t>
            </w:r>
          </w:p>
        </w:tc>
        <w:tc>
          <w:tcPr>
            <w:tcW w:w="3119" w:type="dxa"/>
            <w:tcBorders>
              <w:top w:val="single" w:sz="4" w:space="0" w:color="auto"/>
              <w:left w:val="nil"/>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p>
        </w:tc>
      </w:tr>
    </w:tbl>
    <w:p w:rsidR="009164F5" w:rsidRPr="00517632" w:rsidRDefault="009164F5" w:rsidP="009164F5">
      <w:pPr>
        <w:ind w:left="4820"/>
        <w:jc w:val="center"/>
        <w:rPr>
          <w:rFonts w:ascii="Arial" w:hAnsi="Arial" w:cs="Arial"/>
          <w:sz w:val="16"/>
          <w:szCs w:val="16"/>
        </w:rPr>
      </w:pPr>
      <w:r w:rsidRPr="00517632">
        <w:rPr>
          <w:rFonts w:ascii="Arial" w:hAnsi="Arial" w:cs="Arial"/>
          <w:sz w:val="16"/>
          <w:szCs w:val="16"/>
        </w:rPr>
        <w:t>Приложение 2</w:t>
      </w:r>
    </w:p>
    <w:p w:rsidR="009164F5" w:rsidRPr="00517632" w:rsidRDefault="009164F5" w:rsidP="009164F5">
      <w:pPr>
        <w:widowControl w:val="0"/>
        <w:ind w:left="4820"/>
        <w:jc w:val="center"/>
        <w:rPr>
          <w:rFonts w:ascii="Arial" w:hAnsi="Arial" w:cs="Arial"/>
          <w:sz w:val="16"/>
          <w:szCs w:val="16"/>
        </w:rPr>
      </w:pPr>
      <w:r w:rsidRPr="00517632">
        <w:rPr>
          <w:rFonts w:ascii="Arial" w:hAnsi="Arial" w:cs="Arial"/>
          <w:sz w:val="16"/>
          <w:szCs w:val="16"/>
        </w:rPr>
        <w:t>к муниципальной программе</w:t>
      </w:r>
    </w:p>
    <w:p w:rsidR="009164F5" w:rsidRPr="00517632" w:rsidRDefault="009164F5" w:rsidP="009164F5">
      <w:pPr>
        <w:widowControl w:val="0"/>
        <w:ind w:left="4820"/>
        <w:jc w:val="center"/>
        <w:rPr>
          <w:rFonts w:ascii="Arial" w:hAnsi="Arial" w:cs="Arial"/>
          <w:sz w:val="16"/>
          <w:szCs w:val="16"/>
        </w:rPr>
      </w:pPr>
      <w:r w:rsidRPr="00517632">
        <w:rPr>
          <w:rFonts w:ascii="Arial" w:hAnsi="Arial" w:cs="Arial"/>
          <w:sz w:val="16"/>
          <w:szCs w:val="16"/>
        </w:rPr>
        <w:t>«Формирование современной городской среды на террит</w:t>
      </w:r>
      <w:r w:rsidRPr="00517632">
        <w:rPr>
          <w:rFonts w:ascii="Arial" w:hAnsi="Arial" w:cs="Arial"/>
          <w:sz w:val="16"/>
          <w:szCs w:val="16"/>
        </w:rPr>
        <w:t>о</w:t>
      </w:r>
      <w:r w:rsidRPr="00517632">
        <w:rPr>
          <w:rFonts w:ascii="Arial" w:hAnsi="Arial" w:cs="Arial"/>
          <w:sz w:val="16"/>
          <w:szCs w:val="16"/>
        </w:rPr>
        <w:t xml:space="preserve">рии Валдайского </w:t>
      </w:r>
    </w:p>
    <w:p w:rsidR="009164F5" w:rsidRPr="00517632" w:rsidRDefault="009164F5" w:rsidP="009164F5">
      <w:pPr>
        <w:widowControl w:val="0"/>
        <w:ind w:left="4820"/>
        <w:jc w:val="center"/>
        <w:rPr>
          <w:rFonts w:ascii="Arial" w:hAnsi="Arial" w:cs="Arial"/>
          <w:sz w:val="16"/>
          <w:szCs w:val="16"/>
        </w:rPr>
      </w:pPr>
      <w:r w:rsidRPr="00517632">
        <w:rPr>
          <w:rFonts w:ascii="Arial" w:hAnsi="Arial" w:cs="Arial"/>
          <w:sz w:val="16"/>
          <w:szCs w:val="16"/>
        </w:rPr>
        <w:t>городского пос</w:t>
      </w:r>
      <w:r w:rsidRPr="00517632">
        <w:rPr>
          <w:rFonts w:ascii="Arial" w:hAnsi="Arial" w:cs="Arial"/>
          <w:sz w:val="16"/>
          <w:szCs w:val="16"/>
        </w:rPr>
        <w:t>е</w:t>
      </w:r>
      <w:r w:rsidRPr="00517632">
        <w:rPr>
          <w:rFonts w:ascii="Arial" w:hAnsi="Arial" w:cs="Arial"/>
          <w:sz w:val="16"/>
          <w:szCs w:val="16"/>
        </w:rPr>
        <w:t>ления на 2018- 2024 годы</w:t>
      </w:r>
    </w:p>
    <w:p w:rsidR="009164F5" w:rsidRPr="00517632" w:rsidRDefault="009164F5" w:rsidP="009164F5">
      <w:pPr>
        <w:widowControl w:val="0"/>
        <w:autoSpaceDE w:val="0"/>
        <w:autoSpaceDN w:val="0"/>
        <w:adjustRightInd w:val="0"/>
        <w:jc w:val="center"/>
        <w:outlineLvl w:val="1"/>
        <w:rPr>
          <w:rFonts w:ascii="Arial" w:hAnsi="Arial" w:cs="Arial"/>
          <w:b/>
          <w:bCs/>
          <w:sz w:val="16"/>
          <w:szCs w:val="16"/>
        </w:rPr>
      </w:pPr>
      <w:r w:rsidRPr="00517632">
        <w:rPr>
          <w:rFonts w:ascii="Arial" w:hAnsi="Arial" w:cs="Arial"/>
          <w:b/>
          <w:bCs/>
          <w:sz w:val="16"/>
          <w:szCs w:val="16"/>
        </w:rPr>
        <w:t>Адресный перечень</w:t>
      </w:r>
    </w:p>
    <w:p w:rsidR="009164F5" w:rsidRPr="00517632" w:rsidRDefault="009164F5" w:rsidP="009164F5">
      <w:pPr>
        <w:widowControl w:val="0"/>
        <w:autoSpaceDE w:val="0"/>
        <w:autoSpaceDN w:val="0"/>
        <w:adjustRightInd w:val="0"/>
        <w:jc w:val="center"/>
        <w:outlineLvl w:val="1"/>
        <w:rPr>
          <w:rFonts w:ascii="Arial" w:hAnsi="Arial" w:cs="Arial"/>
          <w:bCs/>
          <w:sz w:val="16"/>
          <w:szCs w:val="16"/>
        </w:rPr>
      </w:pPr>
      <w:r w:rsidRPr="00517632">
        <w:rPr>
          <w:rFonts w:ascii="Arial" w:hAnsi="Arial" w:cs="Arial"/>
          <w:bCs/>
          <w:iCs/>
          <w:sz w:val="16"/>
          <w:szCs w:val="16"/>
        </w:rPr>
        <w:t xml:space="preserve">наиболее посещаемой территории общего пользования </w:t>
      </w:r>
      <w:r w:rsidRPr="00517632">
        <w:rPr>
          <w:rFonts w:ascii="Arial" w:hAnsi="Arial" w:cs="Arial"/>
          <w:bCs/>
          <w:sz w:val="16"/>
          <w:szCs w:val="16"/>
        </w:rPr>
        <w:t xml:space="preserve">Валдайского городского </w:t>
      </w:r>
    </w:p>
    <w:p w:rsidR="009164F5" w:rsidRPr="00517632" w:rsidRDefault="009164F5" w:rsidP="009164F5">
      <w:pPr>
        <w:widowControl w:val="0"/>
        <w:autoSpaceDE w:val="0"/>
        <w:autoSpaceDN w:val="0"/>
        <w:adjustRightInd w:val="0"/>
        <w:jc w:val="center"/>
        <w:outlineLvl w:val="1"/>
        <w:rPr>
          <w:rFonts w:ascii="Arial" w:hAnsi="Arial" w:cs="Arial"/>
          <w:bCs/>
          <w:sz w:val="16"/>
          <w:szCs w:val="16"/>
        </w:rPr>
      </w:pPr>
      <w:r w:rsidRPr="00517632">
        <w:rPr>
          <w:rFonts w:ascii="Arial" w:hAnsi="Arial" w:cs="Arial"/>
          <w:bCs/>
          <w:sz w:val="16"/>
          <w:szCs w:val="16"/>
        </w:rPr>
        <w:t>поселения подлежащей благоустройству в 2018-2024 году</w:t>
      </w:r>
    </w:p>
    <w:tbl>
      <w:tblPr>
        <w:tblW w:w="1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5"/>
        <w:gridCol w:w="1875"/>
        <w:gridCol w:w="992"/>
        <w:gridCol w:w="3260"/>
        <w:gridCol w:w="2552"/>
        <w:gridCol w:w="2171"/>
      </w:tblGrid>
      <w:tr w:rsidR="009164F5" w:rsidRPr="00517632" w:rsidTr="009164F5">
        <w:trPr>
          <w:trHeight w:val="363"/>
        </w:trPr>
        <w:tc>
          <w:tcPr>
            <w:tcW w:w="785" w:type="dxa"/>
            <w:vMerge w:val="restart"/>
            <w:tcBorders>
              <w:top w:val="single" w:sz="4" w:space="0" w:color="auto"/>
              <w:left w:val="single" w:sz="4" w:space="0" w:color="auto"/>
              <w:bottom w:val="single" w:sz="4" w:space="0" w:color="auto"/>
              <w:right w:val="single" w:sz="4" w:space="0" w:color="auto"/>
            </w:tcBorders>
            <w:vAlign w:val="center"/>
          </w:tcPr>
          <w:p w:rsidR="009164F5" w:rsidRPr="00517632" w:rsidRDefault="009164F5" w:rsidP="002B74EE">
            <w:pPr>
              <w:widowControl w:val="0"/>
              <w:autoSpaceDE w:val="0"/>
              <w:autoSpaceDN w:val="0"/>
              <w:adjustRightInd w:val="0"/>
              <w:jc w:val="center"/>
              <w:outlineLvl w:val="1"/>
              <w:rPr>
                <w:rFonts w:ascii="Arial" w:hAnsi="Arial" w:cs="Arial"/>
                <w:b/>
                <w:sz w:val="16"/>
                <w:szCs w:val="16"/>
              </w:rPr>
            </w:pPr>
            <w:r w:rsidRPr="00517632">
              <w:rPr>
                <w:rFonts w:ascii="Arial" w:hAnsi="Arial" w:cs="Arial"/>
                <w:b/>
                <w:sz w:val="16"/>
                <w:szCs w:val="16"/>
              </w:rPr>
              <w:t xml:space="preserve">№ </w:t>
            </w:r>
            <w:proofErr w:type="spellStart"/>
            <w:r w:rsidRPr="00517632">
              <w:rPr>
                <w:rFonts w:ascii="Arial" w:hAnsi="Arial" w:cs="Arial"/>
                <w:b/>
                <w:sz w:val="16"/>
                <w:szCs w:val="16"/>
              </w:rPr>
              <w:t>п</w:t>
            </w:r>
            <w:proofErr w:type="spellEnd"/>
            <w:r w:rsidRPr="00517632">
              <w:rPr>
                <w:rFonts w:ascii="Arial" w:hAnsi="Arial" w:cs="Arial"/>
                <w:b/>
                <w:sz w:val="16"/>
                <w:szCs w:val="16"/>
              </w:rPr>
              <w:t>/</w:t>
            </w:r>
            <w:proofErr w:type="spellStart"/>
            <w:r w:rsidRPr="00517632">
              <w:rPr>
                <w:rFonts w:ascii="Arial" w:hAnsi="Arial" w:cs="Arial"/>
                <w:b/>
                <w:sz w:val="16"/>
                <w:szCs w:val="16"/>
              </w:rPr>
              <w:t>п</w:t>
            </w:r>
            <w:proofErr w:type="spellEnd"/>
          </w:p>
        </w:tc>
        <w:tc>
          <w:tcPr>
            <w:tcW w:w="1875" w:type="dxa"/>
            <w:vMerge w:val="restart"/>
            <w:tcBorders>
              <w:top w:val="single" w:sz="4" w:space="0" w:color="auto"/>
              <w:left w:val="single" w:sz="4" w:space="0" w:color="auto"/>
              <w:bottom w:val="single" w:sz="4" w:space="0" w:color="auto"/>
              <w:right w:val="single" w:sz="4" w:space="0" w:color="auto"/>
            </w:tcBorders>
            <w:vAlign w:val="center"/>
          </w:tcPr>
          <w:p w:rsidR="009164F5" w:rsidRPr="00517632" w:rsidRDefault="009164F5" w:rsidP="002B74EE">
            <w:pPr>
              <w:widowControl w:val="0"/>
              <w:autoSpaceDE w:val="0"/>
              <w:autoSpaceDN w:val="0"/>
              <w:adjustRightInd w:val="0"/>
              <w:jc w:val="center"/>
              <w:outlineLvl w:val="1"/>
              <w:rPr>
                <w:rFonts w:ascii="Arial" w:hAnsi="Arial" w:cs="Arial"/>
                <w:b/>
                <w:sz w:val="16"/>
                <w:szCs w:val="16"/>
              </w:rPr>
            </w:pPr>
            <w:r w:rsidRPr="00517632">
              <w:rPr>
                <w:rFonts w:ascii="Arial" w:hAnsi="Arial" w:cs="Arial"/>
                <w:b/>
                <w:sz w:val="16"/>
                <w:szCs w:val="16"/>
              </w:rPr>
              <w:t>Адрес объе</w:t>
            </w:r>
            <w:r w:rsidRPr="00517632">
              <w:rPr>
                <w:rFonts w:ascii="Arial" w:hAnsi="Arial" w:cs="Arial"/>
                <w:b/>
                <w:sz w:val="16"/>
                <w:szCs w:val="16"/>
              </w:rPr>
              <w:t>к</w:t>
            </w:r>
            <w:r w:rsidRPr="00517632">
              <w:rPr>
                <w:rFonts w:ascii="Arial" w:hAnsi="Arial" w:cs="Arial"/>
                <w:b/>
                <w:sz w:val="16"/>
                <w:szCs w:val="16"/>
              </w:rPr>
              <w:t>та</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b/>
                <w:sz w:val="16"/>
                <w:szCs w:val="16"/>
              </w:rPr>
              <w:t>Стоимость работ (тыс.руб.)</w:t>
            </w:r>
          </w:p>
        </w:tc>
        <w:tc>
          <w:tcPr>
            <w:tcW w:w="2171" w:type="dxa"/>
            <w:vMerge w:val="restart"/>
            <w:tcBorders>
              <w:top w:val="single" w:sz="4" w:space="0" w:color="auto"/>
              <w:left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b/>
                <w:bCs/>
                <w:sz w:val="16"/>
                <w:szCs w:val="16"/>
              </w:rPr>
              <w:t>Наименование работ</w:t>
            </w:r>
          </w:p>
        </w:tc>
      </w:tr>
      <w:tr w:rsidR="009164F5" w:rsidRPr="00517632" w:rsidTr="009164F5">
        <w:trPr>
          <w:trHeight w:val="140"/>
        </w:trPr>
        <w:tc>
          <w:tcPr>
            <w:tcW w:w="785" w:type="dxa"/>
            <w:vMerge/>
            <w:tcBorders>
              <w:top w:val="single" w:sz="4" w:space="0" w:color="auto"/>
              <w:left w:val="single" w:sz="4" w:space="0" w:color="auto"/>
              <w:bottom w:val="single" w:sz="4" w:space="0" w:color="auto"/>
              <w:right w:val="single" w:sz="4" w:space="0" w:color="auto"/>
            </w:tcBorders>
            <w:vAlign w:val="center"/>
          </w:tcPr>
          <w:p w:rsidR="009164F5" w:rsidRPr="00517632" w:rsidRDefault="009164F5" w:rsidP="002B74EE">
            <w:pPr>
              <w:widowControl w:val="0"/>
              <w:autoSpaceDE w:val="0"/>
              <w:autoSpaceDN w:val="0"/>
              <w:adjustRightInd w:val="0"/>
              <w:jc w:val="center"/>
              <w:outlineLvl w:val="1"/>
              <w:rPr>
                <w:rFonts w:ascii="Arial" w:hAnsi="Arial" w:cs="Arial"/>
                <w:b/>
                <w:sz w:val="16"/>
                <w:szCs w:val="16"/>
              </w:rPr>
            </w:pPr>
          </w:p>
        </w:tc>
        <w:tc>
          <w:tcPr>
            <w:tcW w:w="1875" w:type="dxa"/>
            <w:vMerge/>
            <w:tcBorders>
              <w:top w:val="single" w:sz="4" w:space="0" w:color="auto"/>
              <w:left w:val="single" w:sz="4" w:space="0" w:color="auto"/>
              <w:bottom w:val="single" w:sz="4" w:space="0" w:color="auto"/>
              <w:right w:val="single" w:sz="4" w:space="0" w:color="auto"/>
            </w:tcBorders>
            <w:vAlign w:val="center"/>
          </w:tcPr>
          <w:p w:rsidR="009164F5" w:rsidRPr="00517632" w:rsidRDefault="009164F5" w:rsidP="002B74EE">
            <w:pPr>
              <w:widowControl w:val="0"/>
              <w:autoSpaceDE w:val="0"/>
              <w:autoSpaceDN w:val="0"/>
              <w:adjustRightInd w:val="0"/>
              <w:jc w:val="center"/>
              <w:outlineLvl w:val="1"/>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164F5" w:rsidRPr="00517632" w:rsidRDefault="009164F5" w:rsidP="002B74EE">
            <w:pPr>
              <w:widowControl w:val="0"/>
              <w:autoSpaceDE w:val="0"/>
              <w:autoSpaceDN w:val="0"/>
              <w:adjustRightInd w:val="0"/>
              <w:jc w:val="center"/>
              <w:outlineLvl w:val="1"/>
              <w:rPr>
                <w:rFonts w:ascii="Arial" w:hAnsi="Arial" w:cs="Arial"/>
                <w:b/>
                <w:sz w:val="16"/>
                <w:szCs w:val="16"/>
              </w:rPr>
            </w:pPr>
            <w:r w:rsidRPr="00517632">
              <w:rPr>
                <w:rFonts w:ascii="Arial" w:hAnsi="Arial" w:cs="Arial"/>
                <w:b/>
                <w:sz w:val="16"/>
                <w:szCs w:val="16"/>
              </w:rPr>
              <w:t>всего</w:t>
            </w:r>
          </w:p>
        </w:tc>
        <w:tc>
          <w:tcPr>
            <w:tcW w:w="3260" w:type="dxa"/>
            <w:tcBorders>
              <w:top w:val="single" w:sz="4" w:space="0" w:color="auto"/>
              <w:left w:val="single" w:sz="4" w:space="0" w:color="auto"/>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r w:rsidRPr="00517632">
              <w:rPr>
                <w:rFonts w:ascii="Arial" w:hAnsi="Arial" w:cs="Arial"/>
                <w:b/>
                <w:sz w:val="16"/>
                <w:szCs w:val="16"/>
              </w:rPr>
              <w:t xml:space="preserve">средства </w:t>
            </w:r>
            <w:r w:rsidRPr="00517632">
              <w:rPr>
                <w:rFonts w:ascii="Arial" w:hAnsi="Arial" w:cs="Arial"/>
                <w:b/>
                <w:sz w:val="16"/>
                <w:szCs w:val="16"/>
              </w:rPr>
              <w:br/>
              <w:t>Валдайского горо</w:t>
            </w:r>
            <w:r w:rsidRPr="00517632">
              <w:rPr>
                <w:rFonts w:ascii="Arial" w:hAnsi="Arial" w:cs="Arial"/>
                <w:b/>
                <w:sz w:val="16"/>
                <w:szCs w:val="16"/>
              </w:rPr>
              <w:t>д</w:t>
            </w:r>
            <w:r w:rsidRPr="00517632">
              <w:rPr>
                <w:rFonts w:ascii="Arial" w:hAnsi="Arial" w:cs="Arial"/>
                <w:b/>
                <w:sz w:val="16"/>
                <w:szCs w:val="16"/>
              </w:rPr>
              <w:t xml:space="preserve">ского </w:t>
            </w:r>
            <w:r w:rsidRPr="00517632">
              <w:rPr>
                <w:rFonts w:ascii="Arial" w:hAnsi="Arial" w:cs="Arial"/>
                <w:b/>
                <w:sz w:val="16"/>
                <w:szCs w:val="16"/>
              </w:rPr>
              <w:br/>
              <w:t>посел</w:t>
            </w:r>
            <w:r w:rsidRPr="00517632">
              <w:rPr>
                <w:rFonts w:ascii="Arial" w:hAnsi="Arial" w:cs="Arial"/>
                <w:b/>
                <w:sz w:val="16"/>
                <w:szCs w:val="16"/>
              </w:rPr>
              <w:t>е</w:t>
            </w:r>
            <w:r w:rsidRPr="00517632">
              <w:rPr>
                <w:rFonts w:ascii="Arial" w:hAnsi="Arial" w:cs="Arial"/>
                <w:b/>
                <w:sz w:val="16"/>
                <w:szCs w:val="16"/>
              </w:rPr>
              <w:t>ния</w:t>
            </w:r>
          </w:p>
        </w:tc>
        <w:tc>
          <w:tcPr>
            <w:tcW w:w="2552" w:type="dxa"/>
            <w:tcBorders>
              <w:top w:val="nil"/>
              <w:left w:val="single" w:sz="4" w:space="0" w:color="auto"/>
              <w:bottom w:val="single" w:sz="4" w:space="0" w:color="auto"/>
              <w:right w:val="single" w:sz="4" w:space="0" w:color="auto"/>
            </w:tcBorders>
            <w:vAlign w:val="center"/>
          </w:tcPr>
          <w:p w:rsidR="009164F5" w:rsidRPr="00517632" w:rsidRDefault="009164F5" w:rsidP="002B74EE">
            <w:pPr>
              <w:widowControl w:val="0"/>
              <w:autoSpaceDE w:val="0"/>
              <w:autoSpaceDN w:val="0"/>
              <w:adjustRightInd w:val="0"/>
              <w:ind w:left="222" w:hanging="222"/>
              <w:jc w:val="center"/>
              <w:outlineLvl w:val="1"/>
              <w:rPr>
                <w:rFonts w:ascii="Arial" w:hAnsi="Arial" w:cs="Arial"/>
                <w:b/>
                <w:sz w:val="16"/>
                <w:szCs w:val="16"/>
              </w:rPr>
            </w:pPr>
            <w:r w:rsidRPr="00517632">
              <w:rPr>
                <w:rFonts w:ascii="Arial" w:hAnsi="Arial" w:cs="Arial"/>
                <w:b/>
                <w:sz w:val="16"/>
                <w:szCs w:val="16"/>
              </w:rPr>
              <w:t xml:space="preserve">средства </w:t>
            </w:r>
            <w:r w:rsidRPr="00517632">
              <w:rPr>
                <w:rFonts w:ascii="Arial" w:hAnsi="Arial" w:cs="Arial"/>
                <w:b/>
                <w:sz w:val="16"/>
                <w:szCs w:val="16"/>
              </w:rPr>
              <w:br/>
              <w:t>областного бюджета</w:t>
            </w:r>
          </w:p>
        </w:tc>
        <w:tc>
          <w:tcPr>
            <w:tcW w:w="2171" w:type="dxa"/>
            <w:vMerge/>
            <w:tcBorders>
              <w:left w:val="single" w:sz="4" w:space="0" w:color="auto"/>
              <w:bottom w:val="single" w:sz="4" w:space="0" w:color="auto"/>
              <w:right w:val="single" w:sz="4" w:space="0" w:color="auto"/>
            </w:tcBorders>
            <w:vAlign w:val="center"/>
          </w:tcPr>
          <w:p w:rsidR="009164F5" w:rsidRPr="00517632" w:rsidRDefault="009164F5" w:rsidP="002B74EE">
            <w:pPr>
              <w:widowControl w:val="0"/>
              <w:autoSpaceDE w:val="0"/>
              <w:autoSpaceDN w:val="0"/>
              <w:adjustRightInd w:val="0"/>
              <w:ind w:left="222" w:hanging="222"/>
              <w:jc w:val="center"/>
              <w:outlineLvl w:val="1"/>
              <w:rPr>
                <w:rFonts w:ascii="Arial" w:hAnsi="Arial" w:cs="Arial"/>
                <w:b/>
                <w:sz w:val="16"/>
                <w:szCs w:val="16"/>
              </w:rPr>
            </w:pPr>
          </w:p>
        </w:tc>
      </w:tr>
      <w:tr w:rsidR="009164F5" w:rsidRPr="00517632" w:rsidTr="009164F5">
        <w:trPr>
          <w:trHeight w:val="219"/>
        </w:trPr>
        <w:tc>
          <w:tcPr>
            <w:tcW w:w="785" w:type="dxa"/>
            <w:tcBorders>
              <w:top w:val="single" w:sz="4" w:space="0" w:color="auto"/>
              <w:left w:val="single" w:sz="4" w:space="0" w:color="auto"/>
              <w:bottom w:val="single" w:sz="4" w:space="0" w:color="auto"/>
              <w:right w:val="single" w:sz="4" w:space="0" w:color="auto"/>
            </w:tcBorders>
            <w:vAlign w:val="center"/>
          </w:tcPr>
          <w:p w:rsidR="009164F5" w:rsidRPr="00517632" w:rsidRDefault="009164F5" w:rsidP="002B74EE">
            <w:pPr>
              <w:widowControl w:val="0"/>
              <w:autoSpaceDE w:val="0"/>
              <w:autoSpaceDN w:val="0"/>
              <w:adjustRightInd w:val="0"/>
              <w:jc w:val="center"/>
              <w:outlineLvl w:val="1"/>
              <w:rPr>
                <w:rFonts w:ascii="Arial" w:hAnsi="Arial" w:cs="Arial"/>
                <w:sz w:val="16"/>
                <w:szCs w:val="16"/>
              </w:rPr>
            </w:pPr>
            <w:r w:rsidRPr="00517632">
              <w:rPr>
                <w:rFonts w:ascii="Arial" w:hAnsi="Arial" w:cs="Arial"/>
                <w:sz w:val="16"/>
                <w:szCs w:val="16"/>
              </w:rPr>
              <w:t>1</w:t>
            </w:r>
          </w:p>
        </w:tc>
        <w:tc>
          <w:tcPr>
            <w:tcW w:w="1875" w:type="dxa"/>
            <w:tcBorders>
              <w:top w:val="single" w:sz="4" w:space="0" w:color="auto"/>
              <w:left w:val="single" w:sz="4" w:space="0" w:color="auto"/>
              <w:bottom w:val="single" w:sz="4" w:space="0" w:color="auto"/>
              <w:right w:val="single" w:sz="4" w:space="0" w:color="auto"/>
            </w:tcBorders>
            <w:vAlign w:val="center"/>
          </w:tcPr>
          <w:p w:rsidR="009164F5" w:rsidRPr="00517632" w:rsidRDefault="009164F5" w:rsidP="002B74EE">
            <w:pPr>
              <w:widowControl w:val="0"/>
              <w:autoSpaceDE w:val="0"/>
              <w:autoSpaceDN w:val="0"/>
              <w:adjustRightInd w:val="0"/>
              <w:jc w:val="center"/>
              <w:outlineLvl w:val="1"/>
              <w:rPr>
                <w:rFonts w:ascii="Arial" w:hAnsi="Arial" w:cs="Arial"/>
                <w:sz w:val="16"/>
                <w:szCs w:val="16"/>
              </w:rPr>
            </w:pPr>
            <w:r w:rsidRPr="00517632">
              <w:rPr>
                <w:rFonts w:ascii="Arial" w:hAnsi="Arial" w:cs="Arial"/>
                <w:sz w:val="16"/>
                <w:szCs w:val="16"/>
              </w:rPr>
              <w:t>2</w:t>
            </w:r>
          </w:p>
        </w:tc>
        <w:tc>
          <w:tcPr>
            <w:tcW w:w="992" w:type="dxa"/>
            <w:tcBorders>
              <w:top w:val="single" w:sz="4" w:space="0" w:color="auto"/>
              <w:left w:val="single" w:sz="4" w:space="0" w:color="auto"/>
              <w:bottom w:val="single" w:sz="4" w:space="0" w:color="auto"/>
              <w:right w:val="single" w:sz="4" w:space="0" w:color="auto"/>
            </w:tcBorders>
            <w:vAlign w:val="center"/>
          </w:tcPr>
          <w:p w:rsidR="009164F5" w:rsidRPr="00517632" w:rsidRDefault="009164F5" w:rsidP="002B74EE">
            <w:pPr>
              <w:widowControl w:val="0"/>
              <w:autoSpaceDE w:val="0"/>
              <w:autoSpaceDN w:val="0"/>
              <w:adjustRightInd w:val="0"/>
              <w:jc w:val="center"/>
              <w:outlineLvl w:val="1"/>
              <w:rPr>
                <w:rFonts w:ascii="Arial" w:hAnsi="Arial" w:cs="Arial"/>
                <w:sz w:val="16"/>
                <w:szCs w:val="16"/>
              </w:rPr>
            </w:pPr>
            <w:r w:rsidRPr="00517632">
              <w:rPr>
                <w:rFonts w:ascii="Arial" w:hAnsi="Arial" w:cs="Arial"/>
                <w:sz w:val="16"/>
                <w:szCs w:val="16"/>
              </w:rPr>
              <w:t>3</w:t>
            </w:r>
          </w:p>
        </w:tc>
        <w:tc>
          <w:tcPr>
            <w:tcW w:w="3260" w:type="dxa"/>
            <w:tcBorders>
              <w:top w:val="single" w:sz="4" w:space="0" w:color="auto"/>
              <w:left w:val="single" w:sz="4" w:space="0" w:color="auto"/>
              <w:bottom w:val="single" w:sz="4" w:space="0" w:color="auto"/>
              <w:right w:val="single" w:sz="4" w:space="0" w:color="auto"/>
            </w:tcBorders>
            <w:vAlign w:val="center"/>
          </w:tcPr>
          <w:p w:rsidR="009164F5" w:rsidRPr="00517632" w:rsidRDefault="009164F5" w:rsidP="002B74EE">
            <w:pPr>
              <w:widowControl w:val="0"/>
              <w:autoSpaceDE w:val="0"/>
              <w:autoSpaceDN w:val="0"/>
              <w:adjustRightInd w:val="0"/>
              <w:jc w:val="center"/>
              <w:outlineLvl w:val="1"/>
              <w:rPr>
                <w:rFonts w:ascii="Arial" w:hAnsi="Arial" w:cs="Arial"/>
                <w:sz w:val="16"/>
                <w:szCs w:val="16"/>
              </w:rPr>
            </w:pPr>
            <w:r w:rsidRPr="00517632">
              <w:rPr>
                <w:rFonts w:ascii="Arial" w:hAnsi="Arial" w:cs="Arial"/>
                <w:sz w:val="16"/>
                <w:szCs w:val="16"/>
              </w:rPr>
              <w:t>4</w:t>
            </w:r>
          </w:p>
        </w:tc>
        <w:tc>
          <w:tcPr>
            <w:tcW w:w="2552" w:type="dxa"/>
            <w:tcBorders>
              <w:top w:val="single" w:sz="4" w:space="0" w:color="auto"/>
              <w:left w:val="single" w:sz="4" w:space="0" w:color="auto"/>
              <w:bottom w:val="single" w:sz="4" w:space="0" w:color="auto"/>
              <w:right w:val="single" w:sz="4" w:space="0" w:color="auto"/>
            </w:tcBorders>
            <w:vAlign w:val="center"/>
          </w:tcPr>
          <w:p w:rsidR="009164F5" w:rsidRPr="00517632" w:rsidRDefault="009164F5" w:rsidP="002B74EE">
            <w:pPr>
              <w:widowControl w:val="0"/>
              <w:autoSpaceDE w:val="0"/>
              <w:autoSpaceDN w:val="0"/>
              <w:adjustRightInd w:val="0"/>
              <w:jc w:val="center"/>
              <w:outlineLvl w:val="1"/>
              <w:rPr>
                <w:rFonts w:ascii="Arial" w:hAnsi="Arial" w:cs="Arial"/>
                <w:sz w:val="16"/>
                <w:szCs w:val="16"/>
              </w:rPr>
            </w:pPr>
            <w:r w:rsidRPr="00517632">
              <w:rPr>
                <w:rFonts w:ascii="Arial" w:hAnsi="Arial" w:cs="Arial"/>
                <w:sz w:val="16"/>
                <w:szCs w:val="16"/>
              </w:rPr>
              <w:t>5</w:t>
            </w:r>
          </w:p>
        </w:tc>
        <w:tc>
          <w:tcPr>
            <w:tcW w:w="2171" w:type="dxa"/>
            <w:tcBorders>
              <w:top w:val="single" w:sz="4" w:space="0" w:color="auto"/>
              <w:left w:val="single" w:sz="4" w:space="0" w:color="auto"/>
              <w:bottom w:val="single" w:sz="4" w:space="0" w:color="auto"/>
              <w:right w:val="single" w:sz="4" w:space="0" w:color="auto"/>
            </w:tcBorders>
            <w:vAlign w:val="center"/>
          </w:tcPr>
          <w:p w:rsidR="009164F5" w:rsidRPr="00517632" w:rsidRDefault="009164F5" w:rsidP="002B74EE">
            <w:pPr>
              <w:widowControl w:val="0"/>
              <w:autoSpaceDE w:val="0"/>
              <w:autoSpaceDN w:val="0"/>
              <w:adjustRightInd w:val="0"/>
              <w:jc w:val="center"/>
              <w:outlineLvl w:val="1"/>
              <w:rPr>
                <w:rFonts w:ascii="Arial" w:hAnsi="Arial" w:cs="Arial"/>
                <w:sz w:val="16"/>
                <w:szCs w:val="16"/>
              </w:rPr>
            </w:pPr>
            <w:r w:rsidRPr="00517632">
              <w:rPr>
                <w:rFonts w:ascii="Arial" w:hAnsi="Arial" w:cs="Arial"/>
                <w:sz w:val="16"/>
                <w:szCs w:val="16"/>
              </w:rPr>
              <w:t>6</w:t>
            </w:r>
          </w:p>
        </w:tc>
      </w:tr>
      <w:tr w:rsidR="009164F5" w:rsidRPr="00517632" w:rsidTr="009164F5">
        <w:trPr>
          <w:trHeight w:val="219"/>
        </w:trPr>
        <w:tc>
          <w:tcPr>
            <w:tcW w:w="785" w:type="dxa"/>
            <w:tcBorders>
              <w:top w:val="single" w:sz="4" w:space="0" w:color="auto"/>
              <w:left w:val="single" w:sz="4" w:space="0" w:color="auto"/>
              <w:right w:val="single" w:sz="4" w:space="0" w:color="auto"/>
            </w:tcBorders>
          </w:tcPr>
          <w:p w:rsidR="009164F5" w:rsidRPr="00517632" w:rsidRDefault="009164F5" w:rsidP="002B74EE">
            <w:pPr>
              <w:widowControl w:val="0"/>
              <w:autoSpaceDE w:val="0"/>
              <w:autoSpaceDN w:val="0"/>
              <w:adjustRightInd w:val="0"/>
              <w:jc w:val="center"/>
              <w:outlineLvl w:val="1"/>
              <w:rPr>
                <w:rFonts w:ascii="Arial" w:hAnsi="Arial" w:cs="Arial"/>
                <w:sz w:val="16"/>
                <w:szCs w:val="16"/>
              </w:rPr>
            </w:pPr>
          </w:p>
        </w:tc>
        <w:tc>
          <w:tcPr>
            <w:tcW w:w="1875" w:type="dxa"/>
            <w:tcBorders>
              <w:top w:val="single" w:sz="4" w:space="0" w:color="auto"/>
              <w:left w:val="single" w:sz="4" w:space="0" w:color="auto"/>
              <w:right w:val="single" w:sz="4" w:space="0" w:color="auto"/>
            </w:tcBorders>
          </w:tcPr>
          <w:p w:rsidR="009164F5" w:rsidRPr="00517632" w:rsidRDefault="009164F5" w:rsidP="002B74EE">
            <w:pPr>
              <w:widowControl w:val="0"/>
              <w:autoSpaceDE w:val="0"/>
              <w:autoSpaceDN w:val="0"/>
              <w:adjustRightInd w:val="0"/>
              <w:jc w:val="both"/>
              <w:outlineLvl w:val="1"/>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164F5" w:rsidRPr="00517632" w:rsidRDefault="009164F5" w:rsidP="002B74EE">
            <w:pPr>
              <w:widowControl w:val="0"/>
              <w:autoSpaceDE w:val="0"/>
              <w:autoSpaceDN w:val="0"/>
              <w:adjustRightInd w:val="0"/>
              <w:jc w:val="center"/>
              <w:outlineLvl w:val="1"/>
              <w:rPr>
                <w:rFonts w:ascii="Arial" w:hAnsi="Arial" w:cs="Arial"/>
                <w:sz w:val="16"/>
                <w:szCs w:val="16"/>
              </w:rPr>
            </w:pPr>
          </w:p>
        </w:tc>
        <w:tc>
          <w:tcPr>
            <w:tcW w:w="3260" w:type="dxa"/>
            <w:tcBorders>
              <w:top w:val="single" w:sz="4" w:space="0" w:color="auto"/>
              <w:left w:val="single" w:sz="4" w:space="0" w:color="auto"/>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9164F5" w:rsidRPr="00517632" w:rsidRDefault="009164F5" w:rsidP="002B74EE">
            <w:pPr>
              <w:jc w:val="center"/>
              <w:rPr>
                <w:rFonts w:ascii="Arial" w:hAnsi="Arial" w:cs="Arial"/>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tcPr>
          <w:p w:rsidR="009164F5" w:rsidRPr="00517632" w:rsidRDefault="009164F5" w:rsidP="002B74EE">
            <w:pPr>
              <w:widowControl w:val="0"/>
              <w:autoSpaceDE w:val="0"/>
              <w:autoSpaceDN w:val="0"/>
              <w:adjustRightInd w:val="0"/>
              <w:jc w:val="center"/>
              <w:outlineLvl w:val="1"/>
              <w:rPr>
                <w:rFonts w:ascii="Arial" w:hAnsi="Arial" w:cs="Arial"/>
                <w:sz w:val="16"/>
                <w:szCs w:val="16"/>
              </w:rPr>
            </w:pPr>
          </w:p>
        </w:tc>
      </w:tr>
      <w:tr w:rsidR="009164F5" w:rsidRPr="00517632" w:rsidTr="009164F5">
        <w:trPr>
          <w:trHeight w:val="219"/>
        </w:trPr>
        <w:tc>
          <w:tcPr>
            <w:tcW w:w="785" w:type="dxa"/>
            <w:tcBorders>
              <w:top w:val="single" w:sz="4" w:space="0" w:color="auto"/>
              <w:left w:val="single" w:sz="4" w:space="0" w:color="auto"/>
              <w:bottom w:val="single" w:sz="4" w:space="0" w:color="auto"/>
              <w:right w:val="single" w:sz="4" w:space="0" w:color="auto"/>
            </w:tcBorders>
          </w:tcPr>
          <w:p w:rsidR="009164F5" w:rsidRPr="00517632" w:rsidRDefault="009164F5" w:rsidP="002B74EE">
            <w:pPr>
              <w:widowControl w:val="0"/>
              <w:autoSpaceDE w:val="0"/>
              <w:autoSpaceDN w:val="0"/>
              <w:adjustRightInd w:val="0"/>
              <w:jc w:val="center"/>
              <w:outlineLvl w:val="1"/>
              <w:rPr>
                <w:rFonts w:ascii="Arial" w:hAnsi="Arial" w:cs="Arial"/>
                <w:b/>
                <w:sz w:val="16"/>
                <w:szCs w:val="16"/>
              </w:rPr>
            </w:pPr>
          </w:p>
        </w:tc>
        <w:tc>
          <w:tcPr>
            <w:tcW w:w="1875" w:type="dxa"/>
            <w:tcBorders>
              <w:top w:val="single" w:sz="4" w:space="0" w:color="auto"/>
              <w:left w:val="single" w:sz="4" w:space="0" w:color="auto"/>
              <w:bottom w:val="single" w:sz="4" w:space="0" w:color="auto"/>
              <w:right w:val="single" w:sz="4" w:space="0" w:color="auto"/>
            </w:tcBorders>
          </w:tcPr>
          <w:p w:rsidR="009164F5" w:rsidRPr="00517632" w:rsidRDefault="009164F5" w:rsidP="002B74EE">
            <w:pPr>
              <w:widowControl w:val="0"/>
              <w:autoSpaceDE w:val="0"/>
              <w:autoSpaceDN w:val="0"/>
              <w:adjustRightInd w:val="0"/>
              <w:jc w:val="both"/>
              <w:outlineLvl w:val="1"/>
              <w:rPr>
                <w:rFonts w:ascii="Arial" w:hAnsi="Arial" w:cs="Arial"/>
                <w:b/>
                <w:sz w:val="16"/>
                <w:szCs w:val="16"/>
              </w:rPr>
            </w:pPr>
            <w:r w:rsidRPr="00517632">
              <w:rPr>
                <w:rFonts w:ascii="Arial" w:hAnsi="Arial" w:cs="Arial"/>
                <w:b/>
                <w:sz w:val="16"/>
                <w:szCs w:val="16"/>
              </w:rPr>
              <w:t>Итого:</w:t>
            </w:r>
          </w:p>
        </w:tc>
        <w:tc>
          <w:tcPr>
            <w:tcW w:w="992" w:type="dxa"/>
            <w:tcBorders>
              <w:top w:val="single" w:sz="4" w:space="0" w:color="auto"/>
              <w:left w:val="single" w:sz="4" w:space="0" w:color="auto"/>
              <w:bottom w:val="single" w:sz="4" w:space="0" w:color="auto"/>
              <w:right w:val="single" w:sz="4" w:space="0" w:color="auto"/>
            </w:tcBorders>
          </w:tcPr>
          <w:p w:rsidR="009164F5" w:rsidRPr="00517632" w:rsidRDefault="009164F5" w:rsidP="002B74EE">
            <w:pPr>
              <w:jc w:val="center"/>
              <w:rPr>
                <w:rFonts w:ascii="Arial" w:hAnsi="Arial" w:cs="Arial"/>
                <w:b/>
                <w:sz w:val="16"/>
                <w:szCs w:val="16"/>
              </w:rPr>
            </w:pPr>
          </w:p>
        </w:tc>
        <w:tc>
          <w:tcPr>
            <w:tcW w:w="3260" w:type="dxa"/>
            <w:tcBorders>
              <w:top w:val="single" w:sz="4" w:space="0" w:color="auto"/>
              <w:left w:val="single" w:sz="4" w:space="0" w:color="auto"/>
              <w:bottom w:val="single" w:sz="4" w:space="0" w:color="auto"/>
              <w:right w:val="single" w:sz="4" w:space="0" w:color="auto"/>
            </w:tcBorders>
          </w:tcPr>
          <w:p w:rsidR="009164F5" w:rsidRPr="00517632" w:rsidRDefault="009164F5" w:rsidP="002B74EE">
            <w:pPr>
              <w:jc w:val="center"/>
              <w:rPr>
                <w:rFonts w:ascii="Arial" w:hAnsi="Arial" w:cs="Arial"/>
                <w:b/>
                <w:sz w:val="16"/>
                <w:szCs w:val="16"/>
              </w:rPr>
            </w:pPr>
          </w:p>
        </w:tc>
        <w:tc>
          <w:tcPr>
            <w:tcW w:w="2552" w:type="dxa"/>
            <w:tcBorders>
              <w:top w:val="single" w:sz="4" w:space="0" w:color="auto"/>
              <w:left w:val="single" w:sz="4" w:space="0" w:color="auto"/>
              <w:bottom w:val="single" w:sz="4" w:space="0" w:color="auto"/>
              <w:right w:val="single" w:sz="4" w:space="0" w:color="auto"/>
            </w:tcBorders>
          </w:tcPr>
          <w:p w:rsidR="009164F5" w:rsidRPr="00517632" w:rsidRDefault="009164F5" w:rsidP="002B74EE">
            <w:pPr>
              <w:jc w:val="center"/>
              <w:rPr>
                <w:rFonts w:ascii="Arial" w:hAnsi="Arial" w:cs="Arial"/>
                <w:b/>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tcPr>
          <w:p w:rsidR="009164F5" w:rsidRPr="00517632" w:rsidRDefault="009164F5" w:rsidP="002B74EE">
            <w:pPr>
              <w:widowControl w:val="0"/>
              <w:autoSpaceDE w:val="0"/>
              <w:autoSpaceDN w:val="0"/>
              <w:adjustRightInd w:val="0"/>
              <w:jc w:val="center"/>
              <w:outlineLvl w:val="1"/>
              <w:rPr>
                <w:rFonts w:ascii="Arial" w:hAnsi="Arial" w:cs="Arial"/>
                <w:b/>
                <w:sz w:val="16"/>
                <w:szCs w:val="16"/>
              </w:rPr>
            </w:pPr>
          </w:p>
        </w:tc>
      </w:tr>
    </w:tbl>
    <w:p w:rsidR="009164F5" w:rsidRPr="00517632" w:rsidRDefault="009164F5" w:rsidP="009164F5">
      <w:pPr>
        <w:ind w:left="4820"/>
        <w:jc w:val="center"/>
        <w:rPr>
          <w:rFonts w:ascii="Arial" w:hAnsi="Arial" w:cs="Arial"/>
          <w:sz w:val="16"/>
          <w:szCs w:val="16"/>
        </w:rPr>
      </w:pPr>
      <w:r w:rsidRPr="00517632">
        <w:rPr>
          <w:rFonts w:ascii="Arial" w:hAnsi="Arial" w:cs="Arial"/>
          <w:sz w:val="16"/>
          <w:szCs w:val="16"/>
        </w:rPr>
        <w:t>Приложение 3</w:t>
      </w:r>
    </w:p>
    <w:p w:rsidR="009164F5" w:rsidRPr="00517632" w:rsidRDefault="009164F5" w:rsidP="009164F5">
      <w:pPr>
        <w:widowControl w:val="0"/>
        <w:ind w:left="4820"/>
        <w:jc w:val="center"/>
        <w:rPr>
          <w:rFonts w:ascii="Arial" w:hAnsi="Arial" w:cs="Arial"/>
          <w:sz w:val="16"/>
          <w:szCs w:val="16"/>
        </w:rPr>
      </w:pPr>
      <w:r w:rsidRPr="00517632">
        <w:rPr>
          <w:rFonts w:ascii="Arial" w:hAnsi="Arial" w:cs="Arial"/>
          <w:sz w:val="16"/>
          <w:szCs w:val="16"/>
        </w:rPr>
        <w:t>к муниципальной программе</w:t>
      </w:r>
    </w:p>
    <w:p w:rsidR="009164F5" w:rsidRPr="00517632" w:rsidRDefault="009164F5" w:rsidP="009164F5">
      <w:pPr>
        <w:widowControl w:val="0"/>
        <w:ind w:left="4820"/>
        <w:jc w:val="center"/>
        <w:rPr>
          <w:rFonts w:ascii="Arial" w:hAnsi="Arial" w:cs="Arial"/>
          <w:sz w:val="16"/>
          <w:szCs w:val="16"/>
        </w:rPr>
      </w:pPr>
      <w:r w:rsidRPr="00517632">
        <w:rPr>
          <w:rFonts w:ascii="Arial" w:hAnsi="Arial" w:cs="Arial"/>
          <w:sz w:val="16"/>
          <w:szCs w:val="16"/>
        </w:rPr>
        <w:t>«Формирование современной городской среды на террит</w:t>
      </w:r>
      <w:r w:rsidRPr="00517632">
        <w:rPr>
          <w:rFonts w:ascii="Arial" w:hAnsi="Arial" w:cs="Arial"/>
          <w:sz w:val="16"/>
          <w:szCs w:val="16"/>
        </w:rPr>
        <w:t>о</w:t>
      </w:r>
      <w:r w:rsidRPr="00517632">
        <w:rPr>
          <w:rFonts w:ascii="Arial" w:hAnsi="Arial" w:cs="Arial"/>
          <w:sz w:val="16"/>
          <w:szCs w:val="16"/>
        </w:rPr>
        <w:t xml:space="preserve">рии Валдайского </w:t>
      </w:r>
    </w:p>
    <w:p w:rsidR="009164F5" w:rsidRPr="00517632" w:rsidRDefault="009164F5" w:rsidP="009164F5">
      <w:pPr>
        <w:widowControl w:val="0"/>
        <w:ind w:left="4820"/>
        <w:jc w:val="center"/>
        <w:rPr>
          <w:rFonts w:ascii="Arial" w:hAnsi="Arial" w:cs="Arial"/>
          <w:sz w:val="16"/>
          <w:szCs w:val="16"/>
        </w:rPr>
      </w:pPr>
      <w:r w:rsidRPr="00517632">
        <w:rPr>
          <w:rFonts w:ascii="Arial" w:hAnsi="Arial" w:cs="Arial"/>
          <w:sz w:val="16"/>
          <w:szCs w:val="16"/>
        </w:rPr>
        <w:t>городского пос</w:t>
      </w:r>
      <w:r w:rsidRPr="00517632">
        <w:rPr>
          <w:rFonts w:ascii="Arial" w:hAnsi="Arial" w:cs="Arial"/>
          <w:sz w:val="16"/>
          <w:szCs w:val="16"/>
        </w:rPr>
        <w:t>е</w:t>
      </w:r>
      <w:r w:rsidRPr="00517632">
        <w:rPr>
          <w:rFonts w:ascii="Arial" w:hAnsi="Arial" w:cs="Arial"/>
          <w:sz w:val="16"/>
          <w:szCs w:val="16"/>
        </w:rPr>
        <w:t>ления на 2018- 2024 годы</w:t>
      </w:r>
    </w:p>
    <w:p w:rsidR="009164F5" w:rsidRPr="00517632" w:rsidRDefault="009164F5" w:rsidP="009164F5">
      <w:pPr>
        <w:jc w:val="center"/>
        <w:rPr>
          <w:rFonts w:ascii="Arial" w:hAnsi="Arial" w:cs="Arial"/>
          <w:b/>
          <w:sz w:val="16"/>
          <w:szCs w:val="16"/>
        </w:rPr>
      </w:pPr>
      <w:r w:rsidRPr="00517632">
        <w:rPr>
          <w:rFonts w:ascii="Arial" w:hAnsi="Arial" w:cs="Arial"/>
          <w:b/>
          <w:sz w:val="16"/>
          <w:szCs w:val="16"/>
        </w:rPr>
        <w:t xml:space="preserve">Адресный перечень </w:t>
      </w:r>
    </w:p>
    <w:p w:rsidR="009164F5" w:rsidRPr="00517632" w:rsidRDefault="009164F5" w:rsidP="009164F5">
      <w:pPr>
        <w:jc w:val="center"/>
        <w:rPr>
          <w:rFonts w:ascii="Arial" w:hAnsi="Arial" w:cs="Arial"/>
          <w:b/>
          <w:sz w:val="16"/>
          <w:szCs w:val="16"/>
        </w:rPr>
      </w:pPr>
      <w:r w:rsidRPr="00517632">
        <w:rPr>
          <w:rFonts w:ascii="Arial" w:hAnsi="Arial" w:cs="Arial"/>
          <w:b/>
          <w:sz w:val="16"/>
          <w:szCs w:val="16"/>
        </w:rPr>
        <w:t xml:space="preserve">объектов недвижимого имущества и земельных участков, </w:t>
      </w:r>
    </w:p>
    <w:p w:rsidR="009164F5" w:rsidRPr="00517632" w:rsidRDefault="009164F5" w:rsidP="009164F5">
      <w:pPr>
        <w:jc w:val="center"/>
        <w:rPr>
          <w:rFonts w:ascii="Arial" w:hAnsi="Arial" w:cs="Arial"/>
          <w:b/>
          <w:sz w:val="16"/>
          <w:szCs w:val="16"/>
        </w:rPr>
      </w:pPr>
      <w:r w:rsidRPr="00517632">
        <w:rPr>
          <w:rFonts w:ascii="Arial" w:hAnsi="Arial" w:cs="Arial"/>
          <w:b/>
          <w:sz w:val="16"/>
          <w:szCs w:val="16"/>
        </w:rPr>
        <w:t>находящихся в собстве</w:t>
      </w:r>
      <w:r w:rsidRPr="00517632">
        <w:rPr>
          <w:rFonts w:ascii="Arial" w:hAnsi="Arial" w:cs="Arial"/>
          <w:b/>
          <w:sz w:val="16"/>
          <w:szCs w:val="16"/>
        </w:rPr>
        <w:t>н</w:t>
      </w:r>
      <w:r w:rsidRPr="00517632">
        <w:rPr>
          <w:rFonts w:ascii="Arial" w:hAnsi="Arial" w:cs="Arial"/>
          <w:b/>
          <w:sz w:val="16"/>
          <w:szCs w:val="16"/>
        </w:rPr>
        <w:t xml:space="preserve">ности (пользовании) </w:t>
      </w:r>
    </w:p>
    <w:p w:rsidR="009164F5" w:rsidRPr="00517632" w:rsidRDefault="009164F5" w:rsidP="009164F5">
      <w:pPr>
        <w:jc w:val="center"/>
        <w:rPr>
          <w:rFonts w:ascii="Arial" w:hAnsi="Arial" w:cs="Arial"/>
          <w:b/>
          <w:sz w:val="16"/>
          <w:szCs w:val="16"/>
        </w:rPr>
      </w:pPr>
      <w:r w:rsidRPr="00517632">
        <w:rPr>
          <w:rFonts w:ascii="Arial" w:hAnsi="Arial" w:cs="Arial"/>
          <w:b/>
          <w:sz w:val="16"/>
          <w:szCs w:val="16"/>
        </w:rPr>
        <w:t>юридических лиц и индивидуальных предпринимателей, которые подлежат благоу</w:t>
      </w:r>
      <w:r w:rsidRPr="00517632">
        <w:rPr>
          <w:rFonts w:ascii="Arial" w:hAnsi="Arial" w:cs="Arial"/>
          <w:b/>
          <w:sz w:val="16"/>
          <w:szCs w:val="16"/>
        </w:rPr>
        <w:t>с</w:t>
      </w:r>
      <w:r w:rsidRPr="00517632">
        <w:rPr>
          <w:rFonts w:ascii="Arial" w:hAnsi="Arial" w:cs="Arial"/>
          <w:b/>
          <w:sz w:val="16"/>
          <w:szCs w:val="16"/>
        </w:rPr>
        <w:t>тройству в 2020 году</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621"/>
        <w:gridCol w:w="3260"/>
      </w:tblGrid>
      <w:tr w:rsidR="009164F5" w:rsidRPr="00517632" w:rsidTr="009164F5">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9164F5" w:rsidRPr="00517632" w:rsidRDefault="009164F5" w:rsidP="002B74EE">
            <w:pPr>
              <w:widowControl w:val="0"/>
              <w:overflowPunct w:val="0"/>
              <w:autoSpaceDE w:val="0"/>
              <w:autoSpaceDN w:val="0"/>
              <w:adjustRightInd w:val="0"/>
              <w:jc w:val="center"/>
              <w:textAlignment w:val="baseline"/>
              <w:rPr>
                <w:rFonts w:ascii="Arial" w:hAnsi="Arial" w:cs="Arial"/>
                <w:b/>
                <w:sz w:val="16"/>
                <w:szCs w:val="16"/>
                <w:lang w:eastAsia="en-US"/>
              </w:rPr>
            </w:pPr>
            <w:r w:rsidRPr="00517632">
              <w:rPr>
                <w:rFonts w:ascii="Arial" w:hAnsi="Arial" w:cs="Arial"/>
                <w:b/>
                <w:sz w:val="16"/>
                <w:szCs w:val="16"/>
              </w:rPr>
              <w:t>№</w:t>
            </w:r>
            <w:r w:rsidRPr="00517632">
              <w:rPr>
                <w:rFonts w:ascii="Arial" w:hAnsi="Arial" w:cs="Arial"/>
                <w:b/>
                <w:sz w:val="16"/>
                <w:szCs w:val="16"/>
              </w:rPr>
              <w:br/>
            </w:r>
            <w:proofErr w:type="spellStart"/>
            <w:r w:rsidRPr="00517632">
              <w:rPr>
                <w:rFonts w:ascii="Arial" w:hAnsi="Arial" w:cs="Arial"/>
                <w:b/>
                <w:sz w:val="16"/>
                <w:szCs w:val="16"/>
              </w:rPr>
              <w:t>п</w:t>
            </w:r>
            <w:proofErr w:type="spellEnd"/>
            <w:r w:rsidRPr="00517632">
              <w:rPr>
                <w:rFonts w:ascii="Arial" w:hAnsi="Arial" w:cs="Arial"/>
                <w:b/>
                <w:sz w:val="16"/>
                <w:szCs w:val="16"/>
              </w:rPr>
              <w:t>/</w:t>
            </w:r>
            <w:proofErr w:type="spellStart"/>
            <w:r w:rsidRPr="00517632">
              <w:rPr>
                <w:rFonts w:ascii="Arial" w:hAnsi="Arial" w:cs="Arial"/>
                <w:b/>
                <w:sz w:val="16"/>
                <w:szCs w:val="16"/>
              </w:rPr>
              <w:t>п</w:t>
            </w:r>
            <w:proofErr w:type="spellEnd"/>
          </w:p>
        </w:tc>
        <w:tc>
          <w:tcPr>
            <w:tcW w:w="7621" w:type="dxa"/>
            <w:tcBorders>
              <w:top w:val="single" w:sz="4" w:space="0" w:color="auto"/>
              <w:left w:val="single" w:sz="4" w:space="0" w:color="auto"/>
              <w:bottom w:val="single" w:sz="4" w:space="0" w:color="auto"/>
              <w:right w:val="single" w:sz="4" w:space="0" w:color="auto"/>
            </w:tcBorders>
            <w:vAlign w:val="center"/>
            <w:hideMark/>
          </w:tcPr>
          <w:p w:rsidR="009164F5" w:rsidRPr="00517632" w:rsidRDefault="009164F5" w:rsidP="002B74EE">
            <w:pPr>
              <w:widowControl w:val="0"/>
              <w:overflowPunct w:val="0"/>
              <w:autoSpaceDE w:val="0"/>
              <w:autoSpaceDN w:val="0"/>
              <w:adjustRightInd w:val="0"/>
              <w:jc w:val="center"/>
              <w:textAlignment w:val="baseline"/>
              <w:rPr>
                <w:rFonts w:ascii="Arial" w:hAnsi="Arial" w:cs="Arial"/>
                <w:b/>
                <w:sz w:val="16"/>
                <w:szCs w:val="16"/>
                <w:lang w:eastAsia="en-US"/>
              </w:rPr>
            </w:pPr>
            <w:r w:rsidRPr="00517632">
              <w:rPr>
                <w:rFonts w:ascii="Arial" w:hAnsi="Arial" w:cs="Arial"/>
                <w:b/>
                <w:sz w:val="16"/>
                <w:szCs w:val="16"/>
              </w:rPr>
              <w:t>Наименование территории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64F5" w:rsidRPr="00517632" w:rsidRDefault="009164F5" w:rsidP="002B74EE">
            <w:pPr>
              <w:widowControl w:val="0"/>
              <w:overflowPunct w:val="0"/>
              <w:autoSpaceDE w:val="0"/>
              <w:autoSpaceDN w:val="0"/>
              <w:adjustRightInd w:val="0"/>
              <w:jc w:val="center"/>
              <w:textAlignment w:val="baseline"/>
              <w:rPr>
                <w:rFonts w:ascii="Arial" w:hAnsi="Arial" w:cs="Arial"/>
                <w:b/>
                <w:sz w:val="16"/>
                <w:szCs w:val="16"/>
                <w:lang w:eastAsia="en-US"/>
              </w:rPr>
            </w:pPr>
            <w:r w:rsidRPr="00517632">
              <w:rPr>
                <w:rFonts w:ascii="Arial" w:hAnsi="Arial" w:cs="Arial"/>
                <w:b/>
                <w:sz w:val="16"/>
                <w:szCs w:val="16"/>
                <w:lang w:eastAsia="en-US"/>
              </w:rPr>
              <w:t>Срок реализ</w:t>
            </w:r>
            <w:r w:rsidRPr="00517632">
              <w:rPr>
                <w:rFonts w:ascii="Arial" w:hAnsi="Arial" w:cs="Arial"/>
                <w:b/>
                <w:sz w:val="16"/>
                <w:szCs w:val="16"/>
                <w:lang w:eastAsia="en-US"/>
              </w:rPr>
              <w:t>а</w:t>
            </w:r>
            <w:r w:rsidRPr="00517632">
              <w:rPr>
                <w:rFonts w:ascii="Arial" w:hAnsi="Arial" w:cs="Arial"/>
                <w:b/>
                <w:sz w:val="16"/>
                <w:szCs w:val="16"/>
                <w:lang w:eastAsia="en-US"/>
              </w:rPr>
              <w:t>ции</w:t>
            </w:r>
          </w:p>
        </w:tc>
      </w:tr>
      <w:tr w:rsidR="009164F5" w:rsidRPr="00517632" w:rsidTr="009164F5">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9164F5" w:rsidRPr="00517632" w:rsidRDefault="009164F5" w:rsidP="002B74EE">
            <w:pPr>
              <w:jc w:val="center"/>
              <w:rPr>
                <w:rFonts w:ascii="Arial" w:hAnsi="Arial" w:cs="Arial"/>
                <w:sz w:val="16"/>
                <w:szCs w:val="16"/>
                <w:lang w:eastAsia="en-US"/>
              </w:rPr>
            </w:pPr>
            <w:r w:rsidRPr="00517632">
              <w:rPr>
                <w:rFonts w:ascii="Arial" w:hAnsi="Arial" w:cs="Arial"/>
                <w:sz w:val="16"/>
                <w:szCs w:val="16"/>
                <w:lang w:eastAsia="en-US"/>
              </w:rPr>
              <w:t>1</w:t>
            </w:r>
          </w:p>
        </w:tc>
        <w:tc>
          <w:tcPr>
            <w:tcW w:w="7621" w:type="dxa"/>
            <w:tcBorders>
              <w:top w:val="single" w:sz="4" w:space="0" w:color="auto"/>
              <w:left w:val="single" w:sz="4" w:space="0" w:color="auto"/>
              <w:bottom w:val="single" w:sz="4" w:space="0" w:color="auto"/>
              <w:right w:val="single" w:sz="4" w:space="0" w:color="auto"/>
            </w:tcBorders>
            <w:vAlign w:val="center"/>
            <w:hideMark/>
          </w:tcPr>
          <w:p w:rsidR="009164F5" w:rsidRPr="00517632" w:rsidRDefault="009164F5" w:rsidP="002B74EE">
            <w:pPr>
              <w:jc w:val="center"/>
              <w:rPr>
                <w:rFonts w:ascii="Arial" w:hAnsi="Arial" w:cs="Arial"/>
                <w:sz w:val="16"/>
                <w:szCs w:val="16"/>
                <w:lang w:eastAsia="en-US"/>
              </w:rPr>
            </w:pPr>
            <w:r w:rsidRPr="00517632">
              <w:rPr>
                <w:rFonts w:ascii="Arial" w:hAnsi="Arial" w:cs="Arial"/>
                <w:sz w:val="16"/>
                <w:szCs w:val="16"/>
                <w:lang w:eastAsia="en-US"/>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64F5" w:rsidRPr="00517632" w:rsidRDefault="009164F5" w:rsidP="002B74EE">
            <w:pPr>
              <w:jc w:val="center"/>
              <w:rPr>
                <w:rFonts w:ascii="Arial" w:hAnsi="Arial" w:cs="Arial"/>
                <w:sz w:val="16"/>
                <w:szCs w:val="16"/>
                <w:lang w:eastAsia="en-US"/>
              </w:rPr>
            </w:pPr>
            <w:r w:rsidRPr="00517632">
              <w:rPr>
                <w:rFonts w:ascii="Arial" w:hAnsi="Arial" w:cs="Arial"/>
                <w:sz w:val="16"/>
                <w:szCs w:val="16"/>
                <w:lang w:eastAsia="en-US"/>
              </w:rPr>
              <w:t>3</w:t>
            </w:r>
          </w:p>
        </w:tc>
      </w:tr>
      <w:tr w:rsidR="009164F5" w:rsidRPr="00517632" w:rsidTr="009164F5">
        <w:trPr>
          <w:trHeight w:val="20"/>
        </w:trPr>
        <w:tc>
          <w:tcPr>
            <w:tcW w:w="709" w:type="dxa"/>
            <w:tcBorders>
              <w:top w:val="single" w:sz="4" w:space="0" w:color="auto"/>
              <w:left w:val="single" w:sz="4" w:space="0" w:color="auto"/>
              <w:bottom w:val="single" w:sz="4" w:space="0" w:color="auto"/>
              <w:right w:val="single" w:sz="4" w:space="0" w:color="auto"/>
            </w:tcBorders>
            <w:hideMark/>
          </w:tcPr>
          <w:p w:rsidR="009164F5" w:rsidRPr="00517632" w:rsidRDefault="009164F5" w:rsidP="002B74EE">
            <w:pPr>
              <w:widowControl w:val="0"/>
              <w:overflowPunct w:val="0"/>
              <w:autoSpaceDE w:val="0"/>
              <w:autoSpaceDN w:val="0"/>
              <w:adjustRightInd w:val="0"/>
              <w:jc w:val="center"/>
              <w:textAlignment w:val="baseline"/>
              <w:rPr>
                <w:rFonts w:ascii="Arial" w:hAnsi="Arial" w:cs="Arial"/>
                <w:sz w:val="16"/>
                <w:szCs w:val="16"/>
              </w:rPr>
            </w:pPr>
            <w:r w:rsidRPr="00517632">
              <w:rPr>
                <w:rFonts w:ascii="Arial" w:hAnsi="Arial" w:cs="Arial"/>
                <w:sz w:val="16"/>
                <w:szCs w:val="16"/>
              </w:rPr>
              <w:t>1.</w:t>
            </w:r>
          </w:p>
        </w:tc>
        <w:tc>
          <w:tcPr>
            <w:tcW w:w="7621" w:type="dxa"/>
            <w:tcBorders>
              <w:top w:val="single" w:sz="4" w:space="0" w:color="auto"/>
              <w:left w:val="single" w:sz="4" w:space="0" w:color="auto"/>
              <w:bottom w:val="single" w:sz="4" w:space="0" w:color="auto"/>
              <w:right w:val="single" w:sz="4" w:space="0" w:color="auto"/>
            </w:tcBorders>
            <w:hideMark/>
          </w:tcPr>
          <w:p w:rsidR="009164F5" w:rsidRPr="00517632" w:rsidRDefault="009164F5" w:rsidP="009164F5">
            <w:pPr>
              <w:autoSpaceDE w:val="0"/>
              <w:autoSpaceDN w:val="0"/>
              <w:adjustRightInd w:val="0"/>
              <w:rPr>
                <w:rFonts w:ascii="Arial" w:hAnsi="Arial" w:cs="Arial"/>
                <w:sz w:val="16"/>
                <w:szCs w:val="16"/>
              </w:rPr>
            </w:pPr>
            <w:r w:rsidRPr="00517632">
              <w:rPr>
                <w:rFonts w:ascii="Arial" w:hAnsi="Arial" w:cs="Arial"/>
                <w:sz w:val="16"/>
                <w:szCs w:val="16"/>
              </w:rPr>
              <w:t>175400, Российская Федерация, Новгородская область, г. Валдай, ул. Совхо</w:t>
            </w:r>
            <w:r w:rsidRPr="00517632">
              <w:rPr>
                <w:rFonts w:ascii="Arial" w:hAnsi="Arial" w:cs="Arial"/>
                <w:sz w:val="16"/>
                <w:szCs w:val="16"/>
              </w:rPr>
              <w:t>з</w:t>
            </w:r>
            <w:r w:rsidRPr="00517632">
              <w:rPr>
                <w:rFonts w:ascii="Arial" w:hAnsi="Arial" w:cs="Arial"/>
                <w:sz w:val="16"/>
                <w:szCs w:val="16"/>
              </w:rPr>
              <w:t>ная, д. 44</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64F5" w:rsidRPr="00517632" w:rsidRDefault="009164F5" w:rsidP="002B74EE">
            <w:pPr>
              <w:jc w:val="center"/>
              <w:rPr>
                <w:rFonts w:ascii="Arial" w:hAnsi="Arial" w:cs="Arial"/>
                <w:sz w:val="16"/>
                <w:szCs w:val="16"/>
              </w:rPr>
            </w:pPr>
            <w:r w:rsidRPr="00517632">
              <w:rPr>
                <w:rFonts w:ascii="Arial" w:hAnsi="Arial" w:cs="Arial"/>
                <w:sz w:val="16"/>
                <w:szCs w:val="16"/>
              </w:rPr>
              <w:t>2020</w:t>
            </w:r>
          </w:p>
        </w:tc>
      </w:tr>
      <w:tr w:rsidR="009164F5" w:rsidRPr="00517632" w:rsidTr="009164F5">
        <w:trPr>
          <w:trHeight w:val="20"/>
        </w:trPr>
        <w:tc>
          <w:tcPr>
            <w:tcW w:w="709" w:type="dxa"/>
            <w:tcBorders>
              <w:top w:val="single" w:sz="4" w:space="0" w:color="auto"/>
              <w:left w:val="single" w:sz="4" w:space="0" w:color="auto"/>
              <w:bottom w:val="single" w:sz="4" w:space="0" w:color="auto"/>
              <w:right w:val="single" w:sz="4" w:space="0" w:color="auto"/>
            </w:tcBorders>
            <w:hideMark/>
          </w:tcPr>
          <w:p w:rsidR="009164F5" w:rsidRPr="00517632" w:rsidRDefault="009164F5" w:rsidP="002B74EE">
            <w:pPr>
              <w:widowControl w:val="0"/>
              <w:overflowPunct w:val="0"/>
              <w:autoSpaceDE w:val="0"/>
              <w:autoSpaceDN w:val="0"/>
              <w:adjustRightInd w:val="0"/>
              <w:jc w:val="center"/>
              <w:textAlignment w:val="baseline"/>
              <w:rPr>
                <w:rFonts w:ascii="Arial" w:hAnsi="Arial" w:cs="Arial"/>
                <w:sz w:val="16"/>
                <w:szCs w:val="16"/>
              </w:rPr>
            </w:pPr>
            <w:r w:rsidRPr="00517632">
              <w:rPr>
                <w:rFonts w:ascii="Arial" w:hAnsi="Arial" w:cs="Arial"/>
                <w:sz w:val="16"/>
                <w:szCs w:val="16"/>
              </w:rPr>
              <w:t>2.</w:t>
            </w:r>
          </w:p>
        </w:tc>
        <w:tc>
          <w:tcPr>
            <w:tcW w:w="7621" w:type="dxa"/>
            <w:tcBorders>
              <w:top w:val="single" w:sz="4" w:space="0" w:color="auto"/>
              <w:left w:val="single" w:sz="4" w:space="0" w:color="auto"/>
              <w:bottom w:val="single" w:sz="4" w:space="0" w:color="auto"/>
              <w:right w:val="single" w:sz="4" w:space="0" w:color="auto"/>
            </w:tcBorders>
            <w:hideMark/>
          </w:tcPr>
          <w:p w:rsidR="009164F5" w:rsidRPr="00517632" w:rsidRDefault="009164F5" w:rsidP="009164F5">
            <w:pPr>
              <w:autoSpaceDE w:val="0"/>
              <w:autoSpaceDN w:val="0"/>
              <w:adjustRightInd w:val="0"/>
              <w:rPr>
                <w:rFonts w:ascii="Arial" w:hAnsi="Arial" w:cs="Arial"/>
                <w:sz w:val="16"/>
                <w:szCs w:val="16"/>
              </w:rPr>
            </w:pPr>
            <w:r w:rsidRPr="00517632">
              <w:rPr>
                <w:rFonts w:ascii="Arial" w:hAnsi="Arial" w:cs="Arial"/>
                <w:sz w:val="16"/>
                <w:szCs w:val="16"/>
              </w:rPr>
              <w:t>175400, Российская Федерация, Новгородская область, г. Валдай, ул. Ломон</w:t>
            </w:r>
            <w:r w:rsidRPr="00517632">
              <w:rPr>
                <w:rFonts w:ascii="Arial" w:hAnsi="Arial" w:cs="Arial"/>
                <w:sz w:val="16"/>
                <w:szCs w:val="16"/>
              </w:rPr>
              <w:t>о</w:t>
            </w:r>
            <w:r w:rsidRPr="00517632">
              <w:rPr>
                <w:rFonts w:ascii="Arial" w:hAnsi="Arial" w:cs="Arial"/>
                <w:sz w:val="16"/>
                <w:szCs w:val="16"/>
              </w:rPr>
              <w:t>сова, д. 78а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9164F5" w:rsidRPr="00517632" w:rsidRDefault="009164F5" w:rsidP="002B74EE">
            <w:pPr>
              <w:jc w:val="center"/>
              <w:rPr>
                <w:rFonts w:ascii="Arial" w:hAnsi="Arial" w:cs="Arial"/>
                <w:sz w:val="16"/>
                <w:szCs w:val="16"/>
              </w:rPr>
            </w:pPr>
            <w:r w:rsidRPr="00517632">
              <w:rPr>
                <w:rFonts w:ascii="Arial" w:hAnsi="Arial" w:cs="Arial"/>
                <w:sz w:val="16"/>
                <w:szCs w:val="16"/>
              </w:rPr>
              <w:t>2020</w:t>
            </w:r>
          </w:p>
        </w:tc>
      </w:tr>
    </w:tbl>
    <w:p w:rsidR="009164F5" w:rsidRPr="00517632" w:rsidRDefault="009164F5" w:rsidP="009164F5">
      <w:pPr>
        <w:ind w:left="4820"/>
        <w:jc w:val="center"/>
        <w:rPr>
          <w:rFonts w:ascii="Arial" w:hAnsi="Arial" w:cs="Arial"/>
          <w:sz w:val="16"/>
          <w:szCs w:val="16"/>
        </w:rPr>
      </w:pPr>
      <w:r w:rsidRPr="00517632">
        <w:rPr>
          <w:rFonts w:ascii="Arial" w:hAnsi="Arial" w:cs="Arial"/>
          <w:sz w:val="16"/>
          <w:szCs w:val="16"/>
        </w:rPr>
        <w:t>Приложение 4</w:t>
      </w:r>
    </w:p>
    <w:p w:rsidR="009164F5" w:rsidRPr="00517632" w:rsidRDefault="009164F5" w:rsidP="009164F5">
      <w:pPr>
        <w:widowControl w:val="0"/>
        <w:ind w:left="4820"/>
        <w:jc w:val="center"/>
        <w:rPr>
          <w:rFonts w:ascii="Arial" w:hAnsi="Arial" w:cs="Arial"/>
          <w:sz w:val="16"/>
          <w:szCs w:val="16"/>
        </w:rPr>
      </w:pPr>
      <w:r w:rsidRPr="00517632">
        <w:rPr>
          <w:rFonts w:ascii="Arial" w:hAnsi="Arial" w:cs="Arial"/>
          <w:sz w:val="16"/>
          <w:szCs w:val="16"/>
        </w:rPr>
        <w:t>к муниципальной программе</w:t>
      </w:r>
    </w:p>
    <w:p w:rsidR="009164F5" w:rsidRPr="00517632" w:rsidRDefault="009164F5" w:rsidP="009164F5">
      <w:pPr>
        <w:widowControl w:val="0"/>
        <w:ind w:left="4820"/>
        <w:jc w:val="center"/>
        <w:rPr>
          <w:rFonts w:ascii="Arial" w:hAnsi="Arial" w:cs="Arial"/>
          <w:sz w:val="16"/>
          <w:szCs w:val="16"/>
        </w:rPr>
      </w:pPr>
      <w:r w:rsidRPr="00517632">
        <w:rPr>
          <w:rFonts w:ascii="Arial" w:hAnsi="Arial" w:cs="Arial"/>
          <w:sz w:val="16"/>
          <w:szCs w:val="16"/>
        </w:rPr>
        <w:t>«Формирование современной городской среды на террит</w:t>
      </w:r>
      <w:r w:rsidRPr="00517632">
        <w:rPr>
          <w:rFonts w:ascii="Arial" w:hAnsi="Arial" w:cs="Arial"/>
          <w:sz w:val="16"/>
          <w:szCs w:val="16"/>
        </w:rPr>
        <w:t>о</w:t>
      </w:r>
      <w:r w:rsidRPr="00517632">
        <w:rPr>
          <w:rFonts w:ascii="Arial" w:hAnsi="Arial" w:cs="Arial"/>
          <w:sz w:val="16"/>
          <w:szCs w:val="16"/>
        </w:rPr>
        <w:t xml:space="preserve">рии Валдайского </w:t>
      </w:r>
    </w:p>
    <w:p w:rsidR="009164F5" w:rsidRPr="00517632" w:rsidRDefault="009164F5" w:rsidP="009164F5">
      <w:pPr>
        <w:widowControl w:val="0"/>
        <w:ind w:left="4820"/>
        <w:jc w:val="center"/>
        <w:rPr>
          <w:rFonts w:ascii="Arial" w:hAnsi="Arial" w:cs="Arial"/>
          <w:sz w:val="16"/>
          <w:szCs w:val="16"/>
        </w:rPr>
      </w:pPr>
      <w:r w:rsidRPr="00517632">
        <w:rPr>
          <w:rFonts w:ascii="Arial" w:hAnsi="Arial" w:cs="Arial"/>
          <w:sz w:val="16"/>
          <w:szCs w:val="16"/>
        </w:rPr>
        <w:t>городского пос</w:t>
      </w:r>
      <w:r w:rsidRPr="00517632">
        <w:rPr>
          <w:rFonts w:ascii="Arial" w:hAnsi="Arial" w:cs="Arial"/>
          <w:sz w:val="16"/>
          <w:szCs w:val="16"/>
        </w:rPr>
        <w:t>е</w:t>
      </w:r>
      <w:r w:rsidRPr="00517632">
        <w:rPr>
          <w:rFonts w:ascii="Arial" w:hAnsi="Arial" w:cs="Arial"/>
          <w:sz w:val="16"/>
          <w:szCs w:val="16"/>
        </w:rPr>
        <w:t>ления на 2018- 2024 годы</w:t>
      </w:r>
    </w:p>
    <w:p w:rsidR="009164F5" w:rsidRPr="00517632" w:rsidRDefault="009164F5" w:rsidP="009164F5">
      <w:pPr>
        <w:jc w:val="center"/>
        <w:rPr>
          <w:rFonts w:ascii="Arial" w:hAnsi="Arial" w:cs="Arial"/>
          <w:b/>
          <w:color w:val="000000"/>
          <w:sz w:val="16"/>
          <w:szCs w:val="16"/>
        </w:rPr>
      </w:pPr>
      <w:r w:rsidRPr="00517632">
        <w:rPr>
          <w:rFonts w:ascii="Arial" w:hAnsi="Arial" w:cs="Arial"/>
          <w:b/>
          <w:color w:val="000000"/>
          <w:sz w:val="16"/>
          <w:szCs w:val="16"/>
        </w:rPr>
        <w:t xml:space="preserve">Минимальный перечень работ по благоустройству </w:t>
      </w:r>
    </w:p>
    <w:p w:rsidR="009164F5" w:rsidRPr="00517632" w:rsidRDefault="009164F5" w:rsidP="009164F5">
      <w:pPr>
        <w:jc w:val="center"/>
        <w:rPr>
          <w:rFonts w:ascii="Arial" w:hAnsi="Arial" w:cs="Arial"/>
          <w:b/>
          <w:color w:val="000000"/>
          <w:sz w:val="16"/>
          <w:szCs w:val="16"/>
        </w:rPr>
      </w:pPr>
      <w:r w:rsidRPr="00517632">
        <w:rPr>
          <w:rFonts w:ascii="Arial" w:hAnsi="Arial" w:cs="Arial"/>
          <w:b/>
          <w:color w:val="000000"/>
          <w:sz w:val="16"/>
          <w:szCs w:val="16"/>
        </w:rPr>
        <w:t xml:space="preserve">с приложением визуализированного (фото) перечня образцов </w:t>
      </w:r>
    </w:p>
    <w:p w:rsidR="009164F5" w:rsidRPr="00517632" w:rsidRDefault="009164F5" w:rsidP="009164F5">
      <w:pPr>
        <w:jc w:val="center"/>
        <w:rPr>
          <w:rFonts w:ascii="Arial" w:hAnsi="Arial" w:cs="Arial"/>
          <w:b/>
          <w:color w:val="000000"/>
          <w:sz w:val="16"/>
          <w:szCs w:val="16"/>
        </w:rPr>
      </w:pPr>
      <w:r w:rsidRPr="00517632">
        <w:rPr>
          <w:rFonts w:ascii="Arial" w:hAnsi="Arial" w:cs="Arial"/>
          <w:b/>
          <w:color w:val="000000"/>
          <w:sz w:val="16"/>
          <w:szCs w:val="16"/>
        </w:rPr>
        <w:t>элементов благоустро</w:t>
      </w:r>
      <w:r w:rsidRPr="00517632">
        <w:rPr>
          <w:rFonts w:ascii="Arial" w:hAnsi="Arial" w:cs="Arial"/>
          <w:b/>
          <w:color w:val="000000"/>
          <w:sz w:val="16"/>
          <w:szCs w:val="16"/>
        </w:rPr>
        <w:t>й</w:t>
      </w:r>
      <w:r w:rsidRPr="00517632">
        <w:rPr>
          <w:rFonts w:ascii="Arial" w:hAnsi="Arial" w:cs="Arial"/>
          <w:b/>
          <w:color w:val="000000"/>
          <w:sz w:val="16"/>
          <w:szCs w:val="16"/>
        </w:rPr>
        <w:t>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
        <w:gridCol w:w="6684"/>
        <w:gridCol w:w="1534"/>
        <w:gridCol w:w="2516"/>
      </w:tblGrid>
      <w:tr w:rsidR="009164F5" w:rsidRPr="00517632" w:rsidTr="009164F5">
        <w:tc>
          <w:tcPr>
            <w:tcW w:w="362" w:type="pct"/>
            <w:tcBorders>
              <w:top w:val="single" w:sz="4" w:space="0" w:color="auto"/>
              <w:left w:val="single" w:sz="4" w:space="0" w:color="auto"/>
              <w:bottom w:val="single" w:sz="4" w:space="0" w:color="auto"/>
              <w:right w:val="single" w:sz="4" w:space="0" w:color="auto"/>
            </w:tcBorders>
            <w:vAlign w:val="center"/>
            <w:hideMark/>
          </w:tcPr>
          <w:p w:rsidR="009164F5" w:rsidRPr="00517632" w:rsidRDefault="009164F5" w:rsidP="002B74EE">
            <w:pPr>
              <w:widowControl w:val="0"/>
              <w:autoSpaceDE w:val="0"/>
              <w:autoSpaceDN w:val="0"/>
              <w:adjustRightInd w:val="0"/>
              <w:ind w:left="-142" w:right="-108"/>
              <w:jc w:val="center"/>
              <w:rPr>
                <w:rFonts w:ascii="Arial" w:hAnsi="Arial" w:cs="Arial"/>
                <w:b/>
                <w:sz w:val="16"/>
                <w:szCs w:val="16"/>
                <w:lang w:eastAsia="en-US"/>
              </w:rPr>
            </w:pPr>
            <w:r w:rsidRPr="00517632">
              <w:rPr>
                <w:rFonts w:ascii="Arial" w:hAnsi="Arial" w:cs="Arial"/>
                <w:b/>
                <w:sz w:val="16"/>
                <w:szCs w:val="16"/>
                <w:lang w:eastAsia="en-US"/>
              </w:rPr>
              <w:t xml:space="preserve">№ </w:t>
            </w:r>
            <w:proofErr w:type="spellStart"/>
            <w:r w:rsidRPr="00517632">
              <w:rPr>
                <w:rFonts w:ascii="Arial" w:hAnsi="Arial" w:cs="Arial"/>
                <w:b/>
                <w:sz w:val="16"/>
                <w:szCs w:val="16"/>
                <w:lang w:eastAsia="en-US"/>
              </w:rPr>
              <w:t>п</w:t>
            </w:r>
            <w:proofErr w:type="spellEnd"/>
            <w:r w:rsidRPr="00517632">
              <w:rPr>
                <w:rFonts w:ascii="Arial" w:hAnsi="Arial" w:cs="Arial"/>
                <w:b/>
                <w:sz w:val="16"/>
                <w:szCs w:val="16"/>
                <w:lang w:eastAsia="en-US"/>
              </w:rPr>
              <w:t>/</w:t>
            </w:r>
            <w:proofErr w:type="spellStart"/>
            <w:r w:rsidRPr="00517632">
              <w:rPr>
                <w:rFonts w:ascii="Arial" w:hAnsi="Arial" w:cs="Arial"/>
                <w:b/>
                <w:sz w:val="16"/>
                <w:szCs w:val="16"/>
                <w:lang w:eastAsia="en-US"/>
              </w:rPr>
              <w:t>п</w:t>
            </w:r>
            <w:proofErr w:type="spellEnd"/>
          </w:p>
        </w:tc>
        <w:tc>
          <w:tcPr>
            <w:tcW w:w="2888" w:type="pct"/>
            <w:tcBorders>
              <w:top w:val="single" w:sz="4" w:space="0" w:color="auto"/>
              <w:left w:val="single" w:sz="4" w:space="0" w:color="auto"/>
              <w:bottom w:val="single" w:sz="4" w:space="0" w:color="auto"/>
              <w:right w:val="single" w:sz="4" w:space="0" w:color="auto"/>
            </w:tcBorders>
            <w:vAlign w:val="center"/>
          </w:tcPr>
          <w:p w:rsidR="009164F5" w:rsidRPr="00517632" w:rsidRDefault="009164F5" w:rsidP="002B74EE">
            <w:pPr>
              <w:widowControl w:val="0"/>
              <w:autoSpaceDE w:val="0"/>
              <w:autoSpaceDN w:val="0"/>
              <w:adjustRightInd w:val="0"/>
              <w:jc w:val="center"/>
              <w:rPr>
                <w:rFonts w:ascii="Arial" w:hAnsi="Arial" w:cs="Arial"/>
                <w:b/>
                <w:sz w:val="16"/>
                <w:szCs w:val="16"/>
                <w:lang w:eastAsia="en-US"/>
              </w:rPr>
            </w:pPr>
            <w:r w:rsidRPr="00517632">
              <w:rPr>
                <w:rFonts w:ascii="Arial" w:hAnsi="Arial" w:cs="Arial"/>
                <w:b/>
                <w:sz w:val="16"/>
                <w:szCs w:val="16"/>
                <w:lang w:eastAsia="en-US"/>
              </w:rPr>
              <w:t>Наименование работ по благоустройству с визу</w:t>
            </w:r>
            <w:r w:rsidRPr="00517632">
              <w:rPr>
                <w:rFonts w:ascii="Arial" w:hAnsi="Arial" w:cs="Arial"/>
                <w:b/>
                <w:sz w:val="16"/>
                <w:szCs w:val="16"/>
                <w:lang w:eastAsia="en-US"/>
              </w:rPr>
              <w:t>а</w:t>
            </w:r>
            <w:r w:rsidRPr="00517632">
              <w:rPr>
                <w:rFonts w:ascii="Arial" w:hAnsi="Arial" w:cs="Arial"/>
                <w:b/>
                <w:sz w:val="16"/>
                <w:szCs w:val="16"/>
                <w:lang w:eastAsia="en-US"/>
              </w:rPr>
              <w:t>лизацией</w:t>
            </w:r>
          </w:p>
        </w:tc>
        <w:tc>
          <w:tcPr>
            <w:tcW w:w="663" w:type="pct"/>
            <w:tcBorders>
              <w:top w:val="single" w:sz="4" w:space="0" w:color="auto"/>
              <w:left w:val="single" w:sz="4" w:space="0" w:color="auto"/>
              <w:bottom w:val="single" w:sz="4" w:space="0" w:color="auto"/>
              <w:right w:val="single" w:sz="4" w:space="0" w:color="auto"/>
            </w:tcBorders>
            <w:vAlign w:val="center"/>
            <w:hideMark/>
          </w:tcPr>
          <w:p w:rsidR="009164F5" w:rsidRPr="00517632" w:rsidRDefault="009164F5" w:rsidP="002B74EE">
            <w:pPr>
              <w:widowControl w:val="0"/>
              <w:autoSpaceDE w:val="0"/>
              <w:autoSpaceDN w:val="0"/>
              <w:adjustRightInd w:val="0"/>
              <w:jc w:val="center"/>
              <w:rPr>
                <w:rFonts w:ascii="Arial" w:hAnsi="Arial" w:cs="Arial"/>
                <w:b/>
                <w:sz w:val="16"/>
                <w:szCs w:val="16"/>
                <w:lang w:eastAsia="en-US"/>
              </w:rPr>
            </w:pPr>
            <w:r w:rsidRPr="00517632">
              <w:rPr>
                <w:rFonts w:ascii="Arial" w:hAnsi="Arial" w:cs="Arial"/>
                <w:b/>
                <w:sz w:val="16"/>
                <w:szCs w:val="16"/>
                <w:lang w:eastAsia="en-US"/>
              </w:rPr>
              <w:t xml:space="preserve">Ед. </w:t>
            </w:r>
            <w:r w:rsidRPr="00517632">
              <w:rPr>
                <w:rFonts w:ascii="Arial" w:hAnsi="Arial" w:cs="Arial"/>
                <w:b/>
                <w:sz w:val="16"/>
                <w:szCs w:val="16"/>
                <w:lang w:eastAsia="en-US"/>
              </w:rPr>
              <w:br/>
              <w:t>изм</w:t>
            </w:r>
            <w:r w:rsidRPr="00517632">
              <w:rPr>
                <w:rFonts w:ascii="Arial" w:hAnsi="Arial" w:cs="Arial"/>
                <w:b/>
                <w:sz w:val="16"/>
                <w:szCs w:val="16"/>
                <w:lang w:eastAsia="en-US"/>
              </w:rPr>
              <w:t>е</w:t>
            </w:r>
            <w:r w:rsidRPr="00517632">
              <w:rPr>
                <w:rFonts w:ascii="Arial" w:hAnsi="Arial" w:cs="Arial"/>
                <w:b/>
                <w:sz w:val="16"/>
                <w:szCs w:val="16"/>
                <w:lang w:eastAsia="en-US"/>
              </w:rPr>
              <w:t>рения</w:t>
            </w:r>
          </w:p>
        </w:tc>
        <w:tc>
          <w:tcPr>
            <w:tcW w:w="1087" w:type="pct"/>
            <w:tcBorders>
              <w:top w:val="single" w:sz="4" w:space="0" w:color="auto"/>
              <w:left w:val="single" w:sz="4" w:space="0" w:color="auto"/>
              <w:bottom w:val="single" w:sz="4" w:space="0" w:color="auto"/>
              <w:right w:val="single" w:sz="4" w:space="0" w:color="auto"/>
            </w:tcBorders>
            <w:vAlign w:val="center"/>
            <w:hideMark/>
          </w:tcPr>
          <w:p w:rsidR="009164F5" w:rsidRPr="00517632" w:rsidRDefault="009164F5" w:rsidP="002B74EE">
            <w:pPr>
              <w:widowControl w:val="0"/>
              <w:autoSpaceDE w:val="0"/>
              <w:autoSpaceDN w:val="0"/>
              <w:adjustRightInd w:val="0"/>
              <w:jc w:val="center"/>
              <w:rPr>
                <w:rFonts w:ascii="Arial" w:hAnsi="Arial" w:cs="Arial"/>
                <w:b/>
                <w:sz w:val="16"/>
                <w:szCs w:val="16"/>
                <w:lang w:eastAsia="en-US"/>
              </w:rPr>
            </w:pPr>
            <w:r w:rsidRPr="00517632">
              <w:rPr>
                <w:rFonts w:ascii="Arial" w:hAnsi="Arial" w:cs="Arial"/>
                <w:b/>
                <w:sz w:val="16"/>
                <w:szCs w:val="16"/>
                <w:lang w:eastAsia="en-US"/>
              </w:rPr>
              <w:t>Стоимость, не более, тыс.руб.</w:t>
            </w:r>
          </w:p>
        </w:tc>
      </w:tr>
      <w:tr w:rsidR="009164F5" w:rsidRPr="00517632" w:rsidTr="009164F5">
        <w:tc>
          <w:tcPr>
            <w:tcW w:w="362" w:type="pct"/>
            <w:tcBorders>
              <w:top w:val="single" w:sz="4" w:space="0" w:color="auto"/>
              <w:left w:val="single" w:sz="4" w:space="0" w:color="auto"/>
              <w:bottom w:val="single" w:sz="4" w:space="0" w:color="auto"/>
              <w:right w:val="single" w:sz="4" w:space="0" w:color="auto"/>
            </w:tcBorders>
          </w:tcPr>
          <w:p w:rsidR="009164F5" w:rsidRPr="00517632" w:rsidRDefault="009164F5" w:rsidP="002B74EE">
            <w:pPr>
              <w:widowControl w:val="0"/>
              <w:autoSpaceDE w:val="0"/>
              <w:autoSpaceDN w:val="0"/>
              <w:adjustRightInd w:val="0"/>
              <w:ind w:left="-142" w:right="-108"/>
              <w:jc w:val="center"/>
              <w:rPr>
                <w:rFonts w:ascii="Arial" w:hAnsi="Arial" w:cs="Arial"/>
                <w:sz w:val="16"/>
                <w:szCs w:val="16"/>
                <w:lang w:eastAsia="en-US"/>
              </w:rPr>
            </w:pPr>
            <w:r w:rsidRPr="00517632">
              <w:rPr>
                <w:rFonts w:ascii="Arial" w:hAnsi="Arial" w:cs="Arial"/>
                <w:sz w:val="16"/>
                <w:szCs w:val="16"/>
                <w:lang w:eastAsia="en-US"/>
              </w:rPr>
              <w:t>1</w:t>
            </w:r>
          </w:p>
        </w:tc>
        <w:tc>
          <w:tcPr>
            <w:tcW w:w="2888" w:type="pct"/>
            <w:tcBorders>
              <w:top w:val="single" w:sz="4" w:space="0" w:color="auto"/>
              <w:left w:val="single" w:sz="4" w:space="0" w:color="auto"/>
              <w:bottom w:val="single" w:sz="4" w:space="0" w:color="auto"/>
              <w:right w:val="single" w:sz="4" w:space="0" w:color="auto"/>
            </w:tcBorders>
          </w:tcPr>
          <w:p w:rsidR="009164F5" w:rsidRPr="00517632" w:rsidRDefault="009164F5" w:rsidP="002B74EE">
            <w:pPr>
              <w:widowControl w:val="0"/>
              <w:autoSpaceDE w:val="0"/>
              <w:autoSpaceDN w:val="0"/>
              <w:adjustRightInd w:val="0"/>
              <w:jc w:val="center"/>
              <w:rPr>
                <w:rFonts w:ascii="Arial" w:hAnsi="Arial" w:cs="Arial"/>
                <w:sz w:val="16"/>
                <w:szCs w:val="16"/>
                <w:lang w:eastAsia="en-US"/>
              </w:rPr>
            </w:pPr>
            <w:r w:rsidRPr="00517632">
              <w:rPr>
                <w:rFonts w:ascii="Arial" w:hAnsi="Arial" w:cs="Arial"/>
                <w:sz w:val="16"/>
                <w:szCs w:val="16"/>
                <w:lang w:eastAsia="en-US"/>
              </w:rPr>
              <w:t>2</w:t>
            </w:r>
          </w:p>
        </w:tc>
        <w:tc>
          <w:tcPr>
            <w:tcW w:w="663" w:type="pct"/>
            <w:tcBorders>
              <w:top w:val="single" w:sz="4" w:space="0" w:color="auto"/>
              <w:left w:val="single" w:sz="4" w:space="0" w:color="auto"/>
              <w:bottom w:val="single" w:sz="4" w:space="0" w:color="auto"/>
              <w:right w:val="single" w:sz="4" w:space="0" w:color="auto"/>
            </w:tcBorders>
          </w:tcPr>
          <w:p w:rsidR="009164F5" w:rsidRPr="00517632" w:rsidRDefault="009164F5" w:rsidP="002B74EE">
            <w:pPr>
              <w:widowControl w:val="0"/>
              <w:autoSpaceDE w:val="0"/>
              <w:autoSpaceDN w:val="0"/>
              <w:adjustRightInd w:val="0"/>
              <w:jc w:val="center"/>
              <w:rPr>
                <w:rFonts w:ascii="Arial" w:hAnsi="Arial" w:cs="Arial"/>
                <w:sz w:val="16"/>
                <w:szCs w:val="16"/>
                <w:lang w:eastAsia="en-US"/>
              </w:rPr>
            </w:pPr>
            <w:r w:rsidRPr="00517632">
              <w:rPr>
                <w:rFonts w:ascii="Arial" w:hAnsi="Arial" w:cs="Arial"/>
                <w:sz w:val="16"/>
                <w:szCs w:val="16"/>
                <w:lang w:eastAsia="en-US"/>
              </w:rPr>
              <w:t>3</w:t>
            </w:r>
          </w:p>
        </w:tc>
        <w:tc>
          <w:tcPr>
            <w:tcW w:w="1087" w:type="pct"/>
            <w:tcBorders>
              <w:top w:val="single" w:sz="4" w:space="0" w:color="auto"/>
              <w:left w:val="single" w:sz="4" w:space="0" w:color="auto"/>
              <w:bottom w:val="single" w:sz="4" w:space="0" w:color="auto"/>
              <w:right w:val="single" w:sz="4" w:space="0" w:color="auto"/>
            </w:tcBorders>
          </w:tcPr>
          <w:p w:rsidR="009164F5" w:rsidRPr="00517632" w:rsidRDefault="009164F5" w:rsidP="002B74EE">
            <w:pPr>
              <w:widowControl w:val="0"/>
              <w:autoSpaceDE w:val="0"/>
              <w:autoSpaceDN w:val="0"/>
              <w:adjustRightInd w:val="0"/>
              <w:jc w:val="center"/>
              <w:rPr>
                <w:rFonts w:ascii="Arial" w:hAnsi="Arial" w:cs="Arial"/>
                <w:sz w:val="16"/>
                <w:szCs w:val="16"/>
                <w:lang w:eastAsia="en-US"/>
              </w:rPr>
            </w:pPr>
            <w:r w:rsidRPr="00517632">
              <w:rPr>
                <w:rFonts w:ascii="Arial" w:hAnsi="Arial" w:cs="Arial"/>
                <w:sz w:val="16"/>
                <w:szCs w:val="16"/>
                <w:lang w:eastAsia="en-US"/>
              </w:rPr>
              <w:t>4</w:t>
            </w:r>
          </w:p>
        </w:tc>
      </w:tr>
      <w:tr w:rsidR="009164F5" w:rsidRPr="00517632" w:rsidTr="009164F5">
        <w:tc>
          <w:tcPr>
            <w:tcW w:w="362" w:type="pct"/>
            <w:tcBorders>
              <w:top w:val="single" w:sz="4" w:space="0" w:color="auto"/>
              <w:left w:val="single" w:sz="4" w:space="0" w:color="auto"/>
              <w:bottom w:val="single" w:sz="4" w:space="0" w:color="auto"/>
              <w:right w:val="single" w:sz="4" w:space="0" w:color="auto"/>
            </w:tcBorders>
            <w:hideMark/>
          </w:tcPr>
          <w:p w:rsidR="009164F5" w:rsidRPr="00517632" w:rsidRDefault="009164F5" w:rsidP="002B74EE">
            <w:pPr>
              <w:widowControl w:val="0"/>
              <w:autoSpaceDE w:val="0"/>
              <w:autoSpaceDN w:val="0"/>
              <w:adjustRightInd w:val="0"/>
              <w:jc w:val="center"/>
              <w:rPr>
                <w:rFonts w:ascii="Arial" w:hAnsi="Arial" w:cs="Arial"/>
                <w:sz w:val="16"/>
                <w:szCs w:val="16"/>
                <w:lang w:eastAsia="en-US"/>
              </w:rPr>
            </w:pPr>
            <w:r w:rsidRPr="00517632">
              <w:rPr>
                <w:rFonts w:ascii="Arial" w:hAnsi="Arial" w:cs="Arial"/>
                <w:sz w:val="16"/>
                <w:szCs w:val="16"/>
                <w:lang w:eastAsia="en-US"/>
              </w:rPr>
              <w:t>1.</w:t>
            </w:r>
          </w:p>
        </w:tc>
        <w:tc>
          <w:tcPr>
            <w:tcW w:w="2888" w:type="pct"/>
            <w:tcBorders>
              <w:top w:val="single" w:sz="4" w:space="0" w:color="auto"/>
              <w:left w:val="single" w:sz="4" w:space="0" w:color="auto"/>
              <w:bottom w:val="single" w:sz="4" w:space="0" w:color="auto"/>
              <w:right w:val="single" w:sz="4" w:space="0" w:color="auto"/>
            </w:tcBorders>
          </w:tcPr>
          <w:p w:rsidR="009164F5" w:rsidRPr="00517632" w:rsidRDefault="009164F5" w:rsidP="002B74EE">
            <w:pPr>
              <w:widowControl w:val="0"/>
              <w:autoSpaceDE w:val="0"/>
              <w:autoSpaceDN w:val="0"/>
              <w:adjustRightInd w:val="0"/>
              <w:rPr>
                <w:rFonts w:ascii="Arial" w:hAnsi="Arial" w:cs="Arial"/>
                <w:sz w:val="16"/>
                <w:szCs w:val="16"/>
                <w:lang w:eastAsia="en-US"/>
              </w:rPr>
            </w:pPr>
            <w:r w:rsidRPr="00517632">
              <w:rPr>
                <w:rFonts w:ascii="Arial" w:hAnsi="Arial" w:cs="Arial"/>
                <w:sz w:val="16"/>
                <w:szCs w:val="16"/>
                <w:lang w:eastAsia="en-US"/>
              </w:rPr>
              <w:t>Асфальтовое покрытие с установкой борт</w:t>
            </w:r>
            <w:r w:rsidRPr="00517632">
              <w:rPr>
                <w:rFonts w:ascii="Arial" w:hAnsi="Arial" w:cs="Arial"/>
                <w:sz w:val="16"/>
                <w:szCs w:val="16"/>
                <w:lang w:eastAsia="en-US"/>
              </w:rPr>
              <w:t>о</w:t>
            </w:r>
            <w:r w:rsidRPr="00517632">
              <w:rPr>
                <w:rFonts w:ascii="Arial" w:hAnsi="Arial" w:cs="Arial"/>
                <w:sz w:val="16"/>
                <w:szCs w:val="16"/>
                <w:lang w:eastAsia="en-US"/>
              </w:rPr>
              <w:t>вого камня</w:t>
            </w:r>
          </w:p>
          <w:p w:rsidR="009164F5" w:rsidRPr="00517632" w:rsidRDefault="00B02F84" w:rsidP="002B74EE">
            <w:pPr>
              <w:widowControl w:val="0"/>
              <w:autoSpaceDE w:val="0"/>
              <w:autoSpaceDN w:val="0"/>
              <w:adjustRightInd w:val="0"/>
              <w:ind w:firstLine="34"/>
              <w:rPr>
                <w:rFonts w:ascii="Arial" w:hAnsi="Arial" w:cs="Arial"/>
                <w:sz w:val="16"/>
                <w:szCs w:val="16"/>
                <w:lang w:eastAsia="en-US"/>
              </w:rPr>
            </w:pPr>
            <w:r>
              <w:rPr>
                <w:rFonts w:ascii="Arial" w:hAnsi="Arial" w:cs="Arial"/>
                <w:noProof/>
                <w:sz w:val="16"/>
                <w:szCs w:val="16"/>
              </w:rPr>
              <w:drawing>
                <wp:inline distT="0" distB="0" distL="0" distR="0">
                  <wp:extent cx="762000" cy="467995"/>
                  <wp:effectExtent l="19050" t="0" r="0" b="0"/>
                  <wp:docPr id="1" name="Рисунок 1" descr="ed535bc97facaf937394d4312b640a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535bc97facaf937394d4312b640a5a"/>
                          <pic:cNvPicPr>
                            <a:picLocks noChangeAspect="1" noChangeArrowheads="1"/>
                          </pic:cNvPicPr>
                        </pic:nvPicPr>
                        <pic:blipFill>
                          <a:blip r:embed="rId9" cstate="print"/>
                          <a:srcRect/>
                          <a:stretch>
                            <a:fillRect/>
                          </a:stretch>
                        </pic:blipFill>
                        <pic:spPr bwMode="auto">
                          <a:xfrm>
                            <a:off x="0" y="0"/>
                            <a:ext cx="762000" cy="467995"/>
                          </a:xfrm>
                          <a:prstGeom prst="rect">
                            <a:avLst/>
                          </a:prstGeom>
                          <a:noFill/>
                          <a:ln w="9525">
                            <a:noFill/>
                            <a:miter lim="800000"/>
                            <a:headEnd/>
                            <a:tailEnd/>
                          </a:ln>
                        </pic:spPr>
                      </pic:pic>
                    </a:graphicData>
                  </a:graphic>
                </wp:inline>
              </w:drawing>
            </w:r>
          </w:p>
        </w:tc>
        <w:tc>
          <w:tcPr>
            <w:tcW w:w="663" w:type="pct"/>
            <w:tcBorders>
              <w:top w:val="single" w:sz="4" w:space="0" w:color="auto"/>
              <w:left w:val="single" w:sz="4" w:space="0" w:color="auto"/>
              <w:bottom w:val="single" w:sz="4" w:space="0" w:color="auto"/>
              <w:right w:val="single" w:sz="4" w:space="0" w:color="auto"/>
            </w:tcBorders>
            <w:hideMark/>
          </w:tcPr>
          <w:p w:rsidR="009164F5" w:rsidRPr="00517632" w:rsidRDefault="009164F5" w:rsidP="002B74EE">
            <w:pPr>
              <w:widowControl w:val="0"/>
              <w:autoSpaceDE w:val="0"/>
              <w:autoSpaceDN w:val="0"/>
              <w:adjustRightInd w:val="0"/>
              <w:jc w:val="center"/>
              <w:rPr>
                <w:rFonts w:ascii="Arial" w:hAnsi="Arial" w:cs="Arial"/>
                <w:sz w:val="16"/>
                <w:szCs w:val="16"/>
                <w:lang w:eastAsia="en-US"/>
              </w:rPr>
            </w:pPr>
            <w:r w:rsidRPr="00517632">
              <w:rPr>
                <w:rFonts w:ascii="Arial" w:hAnsi="Arial" w:cs="Arial"/>
                <w:sz w:val="16"/>
                <w:szCs w:val="16"/>
                <w:lang w:eastAsia="en-US"/>
              </w:rPr>
              <w:t>кв.м</w:t>
            </w:r>
          </w:p>
        </w:tc>
        <w:tc>
          <w:tcPr>
            <w:tcW w:w="1087" w:type="pct"/>
            <w:tcBorders>
              <w:top w:val="single" w:sz="4" w:space="0" w:color="auto"/>
              <w:left w:val="single" w:sz="4" w:space="0" w:color="auto"/>
              <w:bottom w:val="single" w:sz="4" w:space="0" w:color="auto"/>
              <w:right w:val="single" w:sz="4" w:space="0" w:color="auto"/>
            </w:tcBorders>
            <w:hideMark/>
          </w:tcPr>
          <w:p w:rsidR="009164F5" w:rsidRPr="00517632" w:rsidRDefault="009164F5" w:rsidP="002B74EE">
            <w:pPr>
              <w:widowControl w:val="0"/>
              <w:autoSpaceDE w:val="0"/>
              <w:autoSpaceDN w:val="0"/>
              <w:adjustRightInd w:val="0"/>
              <w:jc w:val="center"/>
              <w:rPr>
                <w:rFonts w:ascii="Arial" w:hAnsi="Arial" w:cs="Arial"/>
                <w:sz w:val="16"/>
                <w:szCs w:val="16"/>
                <w:lang w:eastAsia="en-US"/>
              </w:rPr>
            </w:pPr>
            <w:r w:rsidRPr="00517632">
              <w:rPr>
                <w:rFonts w:ascii="Arial" w:hAnsi="Arial" w:cs="Arial"/>
                <w:sz w:val="16"/>
                <w:szCs w:val="16"/>
                <w:lang w:eastAsia="en-US"/>
              </w:rPr>
              <w:t>2,0</w:t>
            </w:r>
          </w:p>
        </w:tc>
      </w:tr>
      <w:tr w:rsidR="009164F5" w:rsidRPr="00517632" w:rsidTr="009164F5">
        <w:tc>
          <w:tcPr>
            <w:tcW w:w="362" w:type="pct"/>
            <w:tcBorders>
              <w:top w:val="single" w:sz="4" w:space="0" w:color="auto"/>
              <w:left w:val="single" w:sz="4" w:space="0" w:color="auto"/>
              <w:bottom w:val="single" w:sz="4" w:space="0" w:color="auto"/>
              <w:right w:val="single" w:sz="4" w:space="0" w:color="auto"/>
            </w:tcBorders>
            <w:hideMark/>
          </w:tcPr>
          <w:p w:rsidR="009164F5" w:rsidRPr="00517632" w:rsidRDefault="009164F5" w:rsidP="002B74EE">
            <w:pPr>
              <w:widowControl w:val="0"/>
              <w:autoSpaceDE w:val="0"/>
              <w:autoSpaceDN w:val="0"/>
              <w:adjustRightInd w:val="0"/>
              <w:ind w:right="-108"/>
              <w:jc w:val="center"/>
              <w:rPr>
                <w:rFonts w:ascii="Arial" w:hAnsi="Arial" w:cs="Arial"/>
                <w:sz w:val="16"/>
                <w:szCs w:val="16"/>
                <w:lang w:eastAsia="en-US"/>
              </w:rPr>
            </w:pPr>
            <w:r w:rsidRPr="00517632">
              <w:rPr>
                <w:rFonts w:ascii="Arial" w:hAnsi="Arial" w:cs="Arial"/>
                <w:sz w:val="16"/>
                <w:szCs w:val="16"/>
                <w:lang w:eastAsia="en-US"/>
              </w:rPr>
              <w:t>2.</w:t>
            </w:r>
          </w:p>
        </w:tc>
        <w:tc>
          <w:tcPr>
            <w:tcW w:w="2888" w:type="pct"/>
            <w:tcBorders>
              <w:top w:val="single" w:sz="4" w:space="0" w:color="auto"/>
              <w:left w:val="single" w:sz="4" w:space="0" w:color="auto"/>
              <w:bottom w:val="single" w:sz="4" w:space="0" w:color="auto"/>
              <w:right w:val="single" w:sz="4" w:space="0" w:color="auto"/>
            </w:tcBorders>
            <w:hideMark/>
          </w:tcPr>
          <w:p w:rsidR="009164F5" w:rsidRPr="00517632" w:rsidRDefault="009164F5" w:rsidP="002B74EE">
            <w:pPr>
              <w:widowControl w:val="0"/>
              <w:autoSpaceDE w:val="0"/>
              <w:autoSpaceDN w:val="0"/>
              <w:adjustRightInd w:val="0"/>
              <w:rPr>
                <w:rFonts w:ascii="Arial" w:hAnsi="Arial" w:cs="Arial"/>
                <w:sz w:val="16"/>
                <w:szCs w:val="16"/>
                <w:lang w:eastAsia="en-US"/>
              </w:rPr>
            </w:pPr>
            <w:r w:rsidRPr="00517632">
              <w:rPr>
                <w:rFonts w:ascii="Arial" w:hAnsi="Arial" w:cs="Arial"/>
                <w:sz w:val="16"/>
                <w:szCs w:val="16"/>
                <w:lang w:eastAsia="en-US"/>
              </w:rPr>
              <w:t>Установка фонарных столбов</w:t>
            </w:r>
          </w:p>
          <w:p w:rsidR="009164F5" w:rsidRPr="00517632" w:rsidRDefault="00B02F84" w:rsidP="002B74EE">
            <w:pPr>
              <w:widowControl w:val="0"/>
              <w:autoSpaceDE w:val="0"/>
              <w:autoSpaceDN w:val="0"/>
              <w:adjustRightInd w:val="0"/>
              <w:rPr>
                <w:rFonts w:ascii="Arial" w:hAnsi="Arial" w:cs="Arial"/>
                <w:sz w:val="16"/>
                <w:szCs w:val="16"/>
                <w:lang w:eastAsia="en-US"/>
              </w:rPr>
            </w:pPr>
            <w:r>
              <w:rPr>
                <w:rFonts w:ascii="Arial" w:hAnsi="Arial" w:cs="Arial"/>
                <w:noProof/>
                <w:sz w:val="16"/>
                <w:szCs w:val="16"/>
              </w:rPr>
              <w:drawing>
                <wp:inline distT="0" distB="0" distL="0" distR="0">
                  <wp:extent cx="691515" cy="54991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91515" cy="549910"/>
                          </a:xfrm>
                          <a:prstGeom prst="rect">
                            <a:avLst/>
                          </a:prstGeom>
                          <a:noFill/>
                          <a:ln w="9525">
                            <a:noFill/>
                            <a:miter lim="800000"/>
                            <a:headEnd/>
                            <a:tailEnd/>
                          </a:ln>
                        </pic:spPr>
                      </pic:pic>
                    </a:graphicData>
                  </a:graphic>
                </wp:inline>
              </w:drawing>
            </w:r>
          </w:p>
        </w:tc>
        <w:tc>
          <w:tcPr>
            <w:tcW w:w="663" w:type="pct"/>
            <w:tcBorders>
              <w:top w:val="single" w:sz="4" w:space="0" w:color="auto"/>
              <w:left w:val="single" w:sz="4" w:space="0" w:color="auto"/>
              <w:bottom w:val="single" w:sz="4" w:space="0" w:color="auto"/>
              <w:right w:val="single" w:sz="4" w:space="0" w:color="auto"/>
            </w:tcBorders>
            <w:hideMark/>
          </w:tcPr>
          <w:p w:rsidR="009164F5" w:rsidRPr="00517632" w:rsidRDefault="009164F5" w:rsidP="002B74EE">
            <w:pPr>
              <w:widowControl w:val="0"/>
              <w:autoSpaceDE w:val="0"/>
              <w:autoSpaceDN w:val="0"/>
              <w:adjustRightInd w:val="0"/>
              <w:jc w:val="center"/>
              <w:rPr>
                <w:rFonts w:ascii="Arial" w:hAnsi="Arial" w:cs="Arial"/>
                <w:sz w:val="16"/>
                <w:szCs w:val="16"/>
                <w:lang w:eastAsia="en-US"/>
              </w:rPr>
            </w:pPr>
            <w:r w:rsidRPr="00517632">
              <w:rPr>
                <w:rFonts w:ascii="Arial" w:hAnsi="Arial" w:cs="Arial"/>
                <w:sz w:val="16"/>
                <w:szCs w:val="16"/>
                <w:lang w:eastAsia="en-US"/>
              </w:rPr>
              <w:t>ед.</w:t>
            </w:r>
          </w:p>
        </w:tc>
        <w:tc>
          <w:tcPr>
            <w:tcW w:w="1087" w:type="pct"/>
            <w:tcBorders>
              <w:top w:val="single" w:sz="4" w:space="0" w:color="auto"/>
              <w:left w:val="single" w:sz="4" w:space="0" w:color="auto"/>
              <w:bottom w:val="single" w:sz="4" w:space="0" w:color="auto"/>
              <w:right w:val="single" w:sz="4" w:space="0" w:color="auto"/>
            </w:tcBorders>
            <w:hideMark/>
          </w:tcPr>
          <w:p w:rsidR="009164F5" w:rsidRPr="00517632" w:rsidRDefault="009164F5" w:rsidP="002B74EE">
            <w:pPr>
              <w:widowControl w:val="0"/>
              <w:autoSpaceDE w:val="0"/>
              <w:autoSpaceDN w:val="0"/>
              <w:adjustRightInd w:val="0"/>
              <w:jc w:val="center"/>
              <w:rPr>
                <w:rFonts w:ascii="Arial" w:hAnsi="Arial" w:cs="Arial"/>
                <w:sz w:val="16"/>
                <w:szCs w:val="16"/>
                <w:lang w:eastAsia="en-US"/>
              </w:rPr>
            </w:pPr>
            <w:r w:rsidRPr="00517632">
              <w:rPr>
                <w:rFonts w:ascii="Arial" w:hAnsi="Arial" w:cs="Arial"/>
                <w:sz w:val="16"/>
                <w:szCs w:val="16"/>
                <w:lang w:eastAsia="en-US"/>
              </w:rPr>
              <w:t>25,0</w:t>
            </w:r>
          </w:p>
        </w:tc>
      </w:tr>
      <w:tr w:rsidR="009164F5" w:rsidRPr="00517632" w:rsidTr="009164F5">
        <w:tc>
          <w:tcPr>
            <w:tcW w:w="362" w:type="pct"/>
            <w:tcBorders>
              <w:top w:val="single" w:sz="4" w:space="0" w:color="auto"/>
              <w:left w:val="single" w:sz="4" w:space="0" w:color="auto"/>
              <w:bottom w:val="single" w:sz="4" w:space="0" w:color="auto"/>
              <w:right w:val="single" w:sz="4" w:space="0" w:color="auto"/>
            </w:tcBorders>
            <w:hideMark/>
          </w:tcPr>
          <w:p w:rsidR="009164F5" w:rsidRPr="00517632" w:rsidRDefault="009164F5" w:rsidP="002B74EE">
            <w:pPr>
              <w:widowControl w:val="0"/>
              <w:autoSpaceDE w:val="0"/>
              <w:autoSpaceDN w:val="0"/>
              <w:adjustRightInd w:val="0"/>
              <w:jc w:val="center"/>
              <w:rPr>
                <w:rFonts w:ascii="Arial" w:hAnsi="Arial" w:cs="Arial"/>
                <w:sz w:val="16"/>
                <w:szCs w:val="16"/>
                <w:lang w:eastAsia="en-US"/>
              </w:rPr>
            </w:pPr>
            <w:r w:rsidRPr="00517632">
              <w:rPr>
                <w:rFonts w:ascii="Arial" w:hAnsi="Arial" w:cs="Arial"/>
                <w:sz w:val="16"/>
                <w:szCs w:val="16"/>
                <w:lang w:eastAsia="en-US"/>
              </w:rPr>
              <w:t>3.</w:t>
            </w:r>
          </w:p>
        </w:tc>
        <w:tc>
          <w:tcPr>
            <w:tcW w:w="2888" w:type="pct"/>
            <w:tcBorders>
              <w:top w:val="single" w:sz="4" w:space="0" w:color="auto"/>
              <w:left w:val="single" w:sz="4" w:space="0" w:color="auto"/>
              <w:bottom w:val="single" w:sz="4" w:space="0" w:color="auto"/>
              <w:right w:val="single" w:sz="4" w:space="0" w:color="auto"/>
            </w:tcBorders>
            <w:hideMark/>
          </w:tcPr>
          <w:p w:rsidR="009164F5" w:rsidRPr="00517632" w:rsidRDefault="009164F5" w:rsidP="002B74EE">
            <w:pPr>
              <w:widowControl w:val="0"/>
              <w:autoSpaceDE w:val="0"/>
              <w:autoSpaceDN w:val="0"/>
              <w:adjustRightInd w:val="0"/>
              <w:rPr>
                <w:rFonts w:ascii="Arial" w:hAnsi="Arial" w:cs="Arial"/>
                <w:sz w:val="16"/>
                <w:szCs w:val="16"/>
                <w:lang w:eastAsia="en-US"/>
              </w:rPr>
            </w:pPr>
            <w:r w:rsidRPr="00517632">
              <w:rPr>
                <w:rFonts w:ascii="Arial" w:hAnsi="Arial" w:cs="Arial"/>
                <w:sz w:val="16"/>
                <w:szCs w:val="16"/>
                <w:lang w:eastAsia="en-US"/>
              </w:rPr>
              <w:t>Установка скамеек</w:t>
            </w:r>
          </w:p>
          <w:p w:rsidR="009164F5" w:rsidRPr="00517632" w:rsidRDefault="00B02F84" w:rsidP="009164F5">
            <w:pPr>
              <w:widowControl w:val="0"/>
              <w:autoSpaceDE w:val="0"/>
              <w:autoSpaceDN w:val="0"/>
              <w:adjustRightInd w:val="0"/>
              <w:ind w:firstLine="34"/>
              <w:rPr>
                <w:rFonts w:ascii="Arial" w:hAnsi="Arial" w:cs="Arial"/>
                <w:sz w:val="16"/>
                <w:szCs w:val="16"/>
                <w:lang w:eastAsia="en-US"/>
              </w:rPr>
            </w:pPr>
            <w:r>
              <w:rPr>
                <w:rFonts w:ascii="Arial" w:hAnsi="Arial" w:cs="Arial"/>
                <w:noProof/>
                <w:sz w:val="16"/>
                <w:szCs w:val="16"/>
              </w:rPr>
              <w:drawing>
                <wp:inline distT="0" distB="0" distL="0" distR="0">
                  <wp:extent cx="762000" cy="501015"/>
                  <wp:effectExtent l="19050" t="0" r="0" b="0"/>
                  <wp:docPr id="3" name="Рисунок 3" descr="24-skamj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4-skamja-1"/>
                          <pic:cNvPicPr>
                            <a:picLocks noChangeAspect="1" noChangeArrowheads="1"/>
                          </pic:cNvPicPr>
                        </pic:nvPicPr>
                        <pic:blipFill>
                          <a:blip r:embed="rId11" cstate="print"/>
                          <a:srcRect/>
                          <a:stretch>
                            <a:fillRect/>
                          </a:stretch>
                        </pic:blipFill>
                        <pic:spPr bwMode="auto">
                          <a:xfrm>
                            <a:off x="0" y="0"/>
                            <a:ext cx="762000" cy="501015"/>
                          </a:xfrm>
                          <a:prstGeom prst="rect">
                            <a:avLst/>
                          </a:prstGeom>
                          <a:noFill/>
                          <a:ln w="9525">
                            <a:noFill/>
                            <a:miter lim="800000"/>
                            <a:headEnd/>
                            <a:tailEnd/>
                          </a:ln>
                        </pic:spPr>
                      </pic:pic>
                    </a:graphicData>
                  </a:graphic>
                </wp:inline>
              </w:drawing>
            </w:r>
          </w:p>
        </w:tc>
        <w:tc>
          <w:tcPr>
            <w:tcW w:w="663" w:type="pct"/>
            <w:tcBorders>
              <w:top w:val="single" w:sz="4" w:space="0" w:color="auto"/>
              <w:left w:val="single" w:sz="4" w:space="0" w:color="auto"/>
              <w:bottom w:val="single" w:sz="4" w:space="0" w:color="auto"/>
              <w:right w:val="single" w:sz="4" w:space="0" w:color="auto"/>
            </w:tcBorders>
            <w:hideMark/>
          </w:tcPr>
          <w:p w:rsidR="009164F5" w:rsidRPr="00517632" w:rsidRDefault="009164F5" w:rsidP="002B74EE">
            <w:pPr>
              <w:jc w:val="center"/>
              <w:rPr>
                <w:rFonts w:ascii="Arial" w:hAnsi="Arial" w:cs="Arial"/>
                <w:sz w:val="16"/>
                <w:szCs w:val="16"/>
                <w:lang w:eastAsia="en-US"/>
              </w:rPr>
            </w:pPr>
            <w:r w:rsidRPr="00517632">
              <w:rPr>
                <w:rFonts w:ascii="Arial" w:hAnsi="Arial" w:cs="Arial"/>
                <w:sz w:val="16"/>
                <w:szCs w:val="16"/>
                <w:lang w:eastAsia="en-US"/>
              </w:rPr>
              <w:t>ед.</w:t>
            </w:r>
          </w:p>
        </w:tc>
        <w:tc>
          <w:tcPr>
            <w:tcW w:w="1087" w:type="pct"/>
            <w:tcBorders>
              <w:top w:val="single" w:sz="4" w:space="0" w:color="auto"/>
              <w:left w:val="single" w:sz="4" w:space="0" w:color="auto"/>
              <w:bottom w:val="single" w:sz="4" w:space="0" w:color="auto"/>
              <w:right w:val="single" w:sz="4" w:space="0" w:color="auto"/>
            </w:tcBorders>
            <w:hideMark/>
          </w:tcPr>
          <w:p w:rsidR="009164F5" w:rsidRPr="00517632" w:rsidRDefault="009164F5" w:rsidP="002B74EE">
            <w:pPr>
              <w:widowControl w:val="0"/>
              <w:autoSpaceDE w:val="0"/>
              <w:autoSpaceDN w:val="0"/>
              <w:adjustRightInd w:val="0"/>
              <w:jc w:val="center"/>
              <w:rPr>
                <w:rFonts w:ascii="Arial" w:hAnsi="Arial" w:cs="Arial"/>
                <w:sz w:val="16"/>
                <w:szCs w:val="16"/>
                <w:lang w:eastAsia="en-US"/>
              </w:rPr>
            </w:pPr>
            <w:r w:rsidRPr="00517632">
              <w:rPr>
                <w:rFonts w:ascii="Arial" w:hAnsi="Arial" w:cs="Arial"/>
                <w:sz w:val="16"/>
                <w:szCs w:val="16"/>
                <w:lang w:eastAsia="en-US"/>
              </w:rPr>
              <w:t>15,0</w:t>
            </w:r>
          </w:p>
        </w:tc>
      </w:tr>
      <w:tr w:rsidR="009164F5" w:rsidRPr="00517632" w:rsidTr="009164F5">
        <w:tc>
          <w:tcPr>
            <w:tcW w:w="362" w:type="pct"/>
            <w:tcBorders>
              <w:top w:val="single" w:sz="4" w:space="0" w:color="auto"/>
              <w:left w:val="single" w:sz="4" w:space="0" w:color="auto"/>
              <w:bottom w:val="single" w:sz="4" w:space="0" w:color="auto"/>
              <w:right w:val="single" w:sz="4" w:space="0" w:color="auto"/>
            </w:tcBorders>
            <w:hideMark/>
          </w:tcPr>
          <w:p w:rsidR="009164F5" w:rsidRPr="00517632" w:rsidRDefault="009164F5" w:rsidP="002B74EE">
            <w:pPr>
              <w:rPr>
                <w:rFonts w:ascii="Arial" w:hAnsi="Arial" w:cs="Arial"/>
                <w:sz w:val="16"/>
                <w:szCs w:val="16"/>
                <w:lang w:eastAsia="en-US"/>
              </w:rPr>
            </w:pPr>
            <w:r w:rsidRPr="00517632">
              <w:rPr>
                <w:rFonts w:ascii="Arial" w:hAnsi="Arial" w:cs="Arial"/>
                <w:sz w:val="16"/>
                <w:szCs w:val="16"/>
                <w:lang w:eastAsia="en-US"/>
              </w:rPr>
              <w:t>4.</w:t>
            </w:r>
          </w:p>
        </w:tc>
        <w:tc>
          <w:tcPr>
            <w:tcW w:w="2888" w:type="pct"/>
            <w:tcBorders>
              <w:top w:val="single" w:sz="4" w:space="0" w:color="auto"/>
              <w:left w:val="single" w:sz="4" w:space="0" w:color="auto"/>
              <w:bottom w:val="single" w:sz="4" w:space="0" w:color="auto"/>
              <w:right w:val="single" w:sz="4" w:space="0" w:color="auto"/>
            </w:tcBorders>
            <w:hideMark/>
          </w:tcPr>
          <w:p w:rsidR="009164F5" w:rsidRPr="00517632" w:rsidRDefault="009164F5" w:rsidP="002B74EE">
            <w:pPr>
              <w:rPr>
                <w:rFonts w:ascii="Arial" w:hAnsi="Arial" w:cs="Arial"/>
                <w:sz w:val="16"/>
                <w:szCs w:val="16"/>
                <w:lang w:eastAsia="en-US"/>
              </w:rPr>
            </w:pPr>
            <w:r w:rsidRPr="00517632">
              <w:rPr>
                <w:rFonts w:ascii="Arial" w:hAnsi="Arial" w:cs="Arial"/>
                <w:sz w:val="16"/>
                <w:szCs w:val="16"/>
                <w:lang w:eastAsia="en-US"/>
              </w:rPr>
              <w:t>Установка урн</w:t>
            </w:r>
          </w:p>
          <w:p w:rsidR="009164F5" w:rsidRPr="00517632" w:rsidRDefault="00B02F84" w:rsidP="002B74EE">
            <w:pPr>
              <w:rPr>
                <w:rFonts w:ascii="Arial" w:hAnsi="Arial" w:cs="Arial"/>
                <w:sz w:val="16"/>
                <w:szCs w:val="16"/>
                <w:lang w:eastAsia="en-US"/>
              </w:rPr>
            </w:pPr>
            <w:r>
              <w:rPr>
                <w:rFonts w:ascii="Arial" w:hAnsi="Arial" w:cs="Arial"/>
                <w:noProof/>
                <w:sz w:val="16"/>
                <w:szCs w:val="16"/>
              </w:rPr>
              <w:drawing>
                <wp:inline distT="0" distB="0" distL="0" distR="0">
                  <wp:extent cx="565785" cy="565785"/>
                  <wp:effectExtent l="1905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65785" cy="565785"/>
                          </a:xfrm>
                          <a:prstGeom prst="rect">
                            <a:avLst/>
                          </a:prstGeom>
                          <a:noFill/>
                          <a:ln w="9525">
                            <a:noFill/>
                            <a:miter lim="800000"/>
                            <a:headEnd/>
                            <a:tailEnd/>
                          </a:ln>
                        </pic:spPr>
                      </pic:pic>
                    </a:graphicData>
                  </a:graphic>
                </wp:inline>
              </w:drawing>
            </w:r>
          </w:p>
        </w:tc>
        <w:tc>
          <w:tcPr>
            <w:tcW w:w="663" w:type="pct"/>
            <w:tcBorders>
              <w:top w:val="single" w:sz="4" w:space="0" w:color="auto"/>
              <w:left w:val="single" w:sz="4" w:space="0" w:color="auto"/>
              <w:bottom w:val="single" w:sz="4" w:space="0" w:color="auto"/>
              <w:right w:val="single" w:sz="4" w:space="0" w:color="auto"/>
            </w:tcBorders>
            <w:hideMark/>
          </w:tcPr>
          <w:p w:rsidR="009164F5" w:rsidRPr="00517632" w:rsidRDefault="009164F5" w:rsidP="002B74EE">
            <w:pPr>
              <w:jc w:val="center"/>
              <w:rPr>
                <w:rFonts w:ascii="Arial" w:hAnsi="Arial" w:cs="Arial"/>
                <w:sz w:val="16"/>
                <w:szCs w:val="16"/>
                <w:lang w:eastAsia="en-US"/>
              </w:rPr>
            </w:pPr>
            <w:r w:rsidRPr="00517632">
              <w:rPr>
                <w:rFonts w:ascii="Arial" w:hAnsi="Arial" w:cs="Arial"/>
                <w:sz w:val="16"/>
                <w:szCs w:val="16"/>
                <w:lang w:eastAsia="en-US"/>
              </w:rPr>
              <w:t>ед.</w:t>
            </w:r>
          </w:p>
        </w:tc>
        <w:tc>
          <w:tcPr>
            <w:tcW w:w="1087" w:type="pct"/>
            <w:tcBorders>
              <w:top w:val="single" w:sz="4" w:space="0" w:color="auto"/>
              <w:left w:val="single" w:sz="4" w:space="0" w:color="auto"/>
              <w:bottom w:val="single" w:sz="4" w:space="0" w:color="auto"/>
              <w:right w:val="single" w:sz="4" w:space="0" w:color="auto"/>
            </w:tcBorders>
            <w:hideMark/>
          </w:tcPr>
          <w:p w:rsidR="009164F5" w:rsidRPr="00517632" w:rsidRDefault="009164F5" w:rsidP="002B74EE">
            <w:pPr>
              <w:jc w:val="center"/>
              <w:rPr>
                <w:rFonts w:ascii="Arial" w:hAnsi="Arial" w:cs="Arial"/>
                <w:sz w:val="16"/>
                <w:szCs w:val="16"/>
                <w:lang w:eastAsia="en-US"/>
              </w:rPr>
            </w:pPr>
            <w:r w:rsidRPr="00517632">
              <w:rPr>
                <w:rFonts w:ascii="Arial" w:hAnsi="Arial" w:cs="Arial"/>
                <w:sz w:val="16"/>
                <w:szCs w:val="16"/>
                <w:lang w:eastAsia="en-US"/>
              </w:rPr>
              <w:t>7,0</w:t>
            </w:r>
          </w:p>
        </w:tc>
      </w:tr>
    </w:tbl>
    <w:p w:rsidR="009164F5" w:rsidRPr="00517632" w:rsidRDefault="009164F5" w:rsidP="009164F5">
      <w:pPr>
        <w:ind w:left="4820"/>
        <w:jc w:val="center"/>
        <w:rPr>
          <w:rFonts w:ascii="Arial" w:hAnsi="Arial" w:cs="Arial"/>
          <w:sz w:val="16"/>
          <w:szCs w:val="16"/>
        </w:rPr>
      </w:pPr>
      <w:r w:rsidRPr="00517632">
        <w:rPr>
          <w:rFonts w:ascii="Arial" w:hAnsi="Arial" w:cs="Arial"/>
          <w:sz w:val="16"/>
          <w:szCs w:val="16"/>
        </w:rPr>
        <w:t>Приложение 5</w:t>
      </w:r>
    </w:p>
    <w:p w:rsidR="009164F5" w:rsidRPr="00517632" w:rsidRDefault="009164F5" w:rsidP="009164F5">
      <w:pPr>
        <w:widowControl w:val="0"/>
        <w:ind w:left="4820"/>
        <w:jc w:val="center"/>
        <w:rPr>
          <w:rFonts w:ascii="Arial" w:hAnsi="Arial" w:cs="Arial"/>
          <w:sz w:val="16"/>
          <w:szCs w:val="16"/>
        </w:rPr>
      </w:pPr>
      <w:r w:rsidRPr="00517632">
        <w:rPr>
          <w:rFonts w:ascii="Arial" w:hAnsi="Arial" w:cs="Arial"/>
          <w:sz w:val="16"/>
          <w:szCs w:val="16"/>
        </w:rPr>
        <w:t>к муниципальной программе</w:t>
      </w:r>
    </w:p>
    <w:p w:rsidR="009164F5" w:rsidRPr="00517632" w:rsidRDefault="009164F5" w:rsidP="009164F5">
      <w:pPr>
        <w:widowControl w:val="0"/>
        <w:ind w:left="4820"/>
        <w:jc w:val="center"/>
        <w:rPr>
          <w:rFonts w:ascii="Arial" w:hAnsi="Arial" w:cs="Arial"/>
          <w:sz w:val="16"/>
          <w:szCs w:val="16"/>
        </w:rPr>
      </w:pPr>
      <w:r w:rsidRPr="00517632">
        <w:rPr>
          <w:rFonts w:ascii="Arial" w:hAnsi="Arial" w:cs="Arial"/>
          <w:sz w:val="16"/>
          <w:szCs w:val="16"/>
        </w:rPr>
        <w:t>«Формирование современной городской среды на террит</w:t>
      </w:r>
      <w:r w:rsidRPr="00517632">
        <w:rPr>
          <w:rFonts w:ascii="Arial" w:hAnsi="Arial" w:cs="Arial"/>
          <w:sz w:val="16"/>
          <w:szCs w:val="16"/>
        </w:rPr>
        <w:t>о</w:t>
      </w:r>
      <w:r w:rsidRPr="00517632">
        <w:rPr>
          <w:rFonts w:ascii="Arial" w:hAnsi="Arial" w:cs="Arial"/>
          <w:sz w:val="16"/>
          <w:szCs w:val="16"/>
        </w:rPr>
        <w:t xml:space="preserve">рии Валдайского </w:t>
      </w:r>
    </w:p>
    <w:p w:rsidR="009164F5" w:rsidRPr="00517632" w:rsidRDefault="009164F5" w:rsidP="009164F5">
      <w:pPr>
        <w:widowControl w:val="0"/>
        <w:ind w:left="4820"/>
        <w:jc w:val="center"/>
        <w:rPr>
          <w:rFonts w:ascii="Arial" w:hAnsi="Arial" w:cs="Arial"/>
          <w:sz w:val="16"/>
          <w:szCs w:val="16"/>
        </w:rPr>
      </w:pPr>
      <w:r w:rsidRPr="00517632">
        <w:rPr>
          <w:rFonts w:ascii="Arial" w:hAnsi="Arial" w:cs="Arial"/>
          <w:sz w:val="16"/>
          <w:szCs w:val="16"/>
        </w:rPr>
        <w:t>городского пос</w:t>
      </w:r>
      <w:r w:rsidRPr="00517632">
        <w:rPr>
          <w:rFonts w:ascii="Arial" w:hAnsi="Arial" w:cs="Arial"/>
          <w:sz w:val="16"/>
          <w:szCs w:val="16"/>
        </w:rPr>
        <w:t>е</w:t>
      </w:r>
      <w:r w:rsidRPr="00517632">
        <w:rPr>
          <w:rFonts w:ascii="Arial" w:hAnsi="Arial" w:cs="Arial"/>
          <w:sz w:val="16"/>
          <w:szCs w:val="16"/>
        </w:rPr>
        <w:t>ления на 2018- 2024 годы</w:t>
      </w:r>
    </w:p>
    <w:p w:rsidR="009164F5" w:rsidRPr="00517632" w:rsidRDefault="009164F5" w:rsidP="009164F5">
      <w:pPr>
        <w:jc w:val="center"/>
        <w:rPr>
          <w:rFonts w:ascii="Arial" w:hAnsi="Arial" w:cs="Arial"/>
          <w:b/>
          <w:color w:val="000000"/>
          <w:sz w:val="16"/>
          <w:szCs w:val="16"/>
        </w:rPr>
      </w:pPr>
      <w:r w:rsidRPr="00517632">
        <w:rPr>
          <w:rFonts w:ascii="Arial" w:hAnsi="Arial" w:cs="Arial"/>
          <w:b/>
          <w:color w:val="000000"/>
          <w:sz w:val="16"/>
          <w:szCs w:val="16"/>
        </w:rPr>
        <w:t xml:space="preserve">Дополнительный перечень работ по благоустройству </w:t>
      </w:r>
    </w:p>
    <w:p w:rsidR="009164F5" w:rsidRPr="00517632" w:rsidRDefault="009164F5" w:rsidP="009164F5">
      <w:pPr>
        <w:jc w:val="center"/>
        <w:rPr>
          <w:rFonts w:ascii="Arial" w:hAnsi="Arial" w:cs="Arial"/>
          <w:b/>
          <w:color w:val="000000"/>
          <w:sz w:val="16"/>
          <w:szCs w:val="16"/>
        </w:rPr>
      </w:pPr>
      <w:r w:rsidRPr="00517632">
        <w:rPr>
          <w:rFonts w:ascii="Arial" w:hAnsi="Arial" w:cs="Arial"/>
          <w:b/>
          <w:color w:val="000000"/>
          <w:sz w:val="16"/>
          <w:szCs w:val="16"/>
        </w:rPr>
        <w:t>с приложением визуализированного (фото) перечня образцов элементов благоустро</w:t>
      </w:r>
      <w:r w:rsidRPr="00517632">
        <w:rPr>
          <w:rFonts w:ascii="Arial" w:hAnsi="Arial" w:cs="Arial"/>
          <w:b/>
          <w:color w:val="000000"/>
          <w:sz w:val="16"/>
          <w:szCs w:val="16"/>
        </w:rPr>
        <w:t>й</w:t>
      </w:r>
      <w:r w:rsidRPr="00517632">
        <w:rPr>
          <w:rFonts w:ascii="Arial" w:hAnsi="Arial" w:cs="Arial"/>
          <w:b/>
          <w:color w:val="000000"/>
          <w:sz w:val="16"/>
          <w:szCs w:val="16"/>
        </w:rPr>
        <w:t>ства</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6703"/>
        <w:gridCol w:w="1833"/>
        <w:gridCol w:w="1964"/>
      </w:tblGrid>
      <w:tr w:rsidR="009164F5" w:rsidRPr="00517632" w:rsidTr="009164F5">
        <w:trPr>
          <w:trHeight w:val="20"/>
          <w:jc w:val="center"/>
        </w:trPr>
        <w:tc>
          <w:tcPr>
            <w:tcW w:w="371" w:type="pct"/>
            <w:tcBorders>
              <w:top w:val="single" w:sz="4" w:space="0" w:color="auto"/>
              <w:left w:val="single" w:sz="4" w:space="0" w:color="auto"/>
              <w:bottom w:val="single" w:sz="4" w:space="0" w:color="auto"/>
              <w:right w:val="single" w:sz="4" w:space="0" w:color="auto"/>
            </w:tcBorders>
            <w:vAlign w:val="center"/>
            <w:hideMark/>
          </w:tcPr>
          <w:p w:rsidR="009164F5" w:rsidRPr="00517632" w:rsidRDefault="009164F5" w:rsidP="002B74EE">
            <w:pPr>
              <w:widowControl w:val="0"/>
              <w:autoSpaceDE w:val="0"/>
              <w:autoSpaceDN w:val="0"/>
              <w:adjustRightInd w:val="0"/>
              <w:ind w:left="-142" w:right="-108"/>
              <w:jc w:val="center"/>
              <w:rPr>
                <w:rFonts w:ascii="Arial" w:hAnsi="Arial" w:cs="Arial"/>
                <w:b/>
                <w:sz w:val="16"/>
                <w:szCs w:val="16"/>
                <w:lang w:eastAsia="en-US"/>
              </w:rPr>
            </w:pPr>
            <w:r w:rsidRPr="00517632">
              <w:rPr>
                <w:rFonts w:ascii="Arial" w:hAnsi="Arial" w:cs="Arial"/>
                <w:b/>
                <w:sz w:val="16"/>
                <w:szCs w:val="16"/>
                <w:lang w:eastAsia="en-US"/>
              </w:rPr>
              <w:t xml:space="preserve">№ </w:t>
            </w:r>
            <w:proofErr w:type="spellStart"/>
            <w:r w:rsidRPr="00517632">
              <w:rPr>
                <w:rFonts w:ascii="Arial" w:hAnsi="Arial" w:cs="Arial"/>
                <w:b/>
                <w:sz w:val="16"/>
                <w:szCs w:val="16"/>
                <w:lang w:eastAsia="en-US"/>
              </w:rPr>
              <w:t>п</w:t>
            </w:r>
            <w:proofErr w:type="spellEnd"/>
            <w:r w:rsidRPr="00517632">
              <w:rPr>
                <w:rFonts w:ascii="Arial" w:hAnsi="Arial" w:cs="Arial"/>
                <w:b/>
                <w:sz w:val="16"/>
                <w:szCs w:val="16"/>
                <w:lang w:eastAsia="en-US"/>
              </w:rPr>
              <w:t>/</w:t>
            </w:r>
            <w:proofErr w:type="spellStart"/>
            <w:r w:rsidRPr="00517632">
              <w:rPr>
                <w:rFonts w:ascii="Arial" w:hAnsi="Arial" w:cs="Arial"/>
                <w:b/>
                <w:sz w:val="16"/>
                <w:szCs w:val="16"/>
                <w:lang w:eastAsia="en-US"/>
              </w:rPr>
              <w:t>п</w:t>
            </w:r>
            <w:proofErr w:type="spellEnd"/>
          </w:p>
        </w:tc>
        <w:tc>
          <w:tcPr>
            <w:tcW w:w="2955" w:type="pct"/>
            <w:tcBorders>
              <w:top w:val="single" w:sz="4" w:space="0" w:color="auto"/>
              <w:left w:val="single" w:sz="4" w:space="0" w:color="auto"/>
              <w:bottom w:val="single" w:sz="4" w:space="0" w:color="auto"/>
              <w:right w:val="single" w:sz="4" w:space="0" w:color="auto"/>
            </w:tcBorders>
            <w:vAlign w:val="center"/>
          </w:tcPr>
          <w:p w:rsidR="009164F5" w:rsidRPr="00517632" w:rsidRDefault="009164F5" w:rsidP="002B74EE">
            <w:pPr>
              <w:widowControl w:val="0"/>
              <w:autoSpaceDE w:val="0"/>
              <w:autoSpaceDN w:val="0"/>
              <w:adjustRightInd w:val="0"/>
              <w:jc w:val="center"/>
              <w:rPr>
                <w:rFonts w:ascii="Arial" w:hAnsi="Arial" w:cs="Arial"/>
                <w:b/>
                <w:sz w:val="16"/>
                <w:szCs w:val="16"/>
                <w:lang w:eastAsia="en-US"/>
              </w:rPr>
            </w:pPr>
            <w:r w:rsidRPr="00517632">
              <w:rPr>
                <w:rFonts w:ascii="Arial" w:hAnsi="Arial" w:cs="Arial"/>
                <w:b/>
                <w:sz w:val="16"/>
                <w:szCs w:val="16"/>
                <w:lang w:eastAsia="en-US"/>
              </w:rPr>
              <w:t>Наименование работ по благоустройству с визу</w:t>
            </w:r>
            <w:r w:rsidRPr="00517632">
              <w:rPr>
                <w:rFonts w:ascii="Arial" w:hAnsi="Arial" w:cs="Arial"/>
                <w:b/>
                <w:sz w:val="16"/>
                <w:szCs w:val="16"/>
                <w:lang w:eastAsia="en-US"/>
              </w:rPr>
              <w:t>а</w:t>
            </w:r>
            <w:r w:rsidRPr="00517632">
              <w:rPr>
                <w:rFonts w:ascii="Arial" w:hAnsi="Arial" w:cs="Arial"/>
                <w:b/>
                <w:sz w:val="16"/>
                <w:szCs w:val="16"/>
                <w:lang w:eastAsia="en-US"/>
              </w:rPr>
              <w:t>лизацией</w:t>
            </w:r>
          </w:p>
        </w:tc>
        <w:tc>
          <w:tcPr>
            <w:tcW w:w="808" w:type="pct"/>
            <w:tcBorders>
              <w:top w:val="single" w:sz="4" w:space="0" w:color="auto"/>
              <w:left w:val="single" w:sz="4" w:space="0" w:color="auto"/>
              <w:bottom w:val="single" w:sz="4" w:space="0" w:color="auto"/>
              <w:right w:val="single" w:sz="4" w:space="0" w:color="auto"/>
            </w:tcBorders>
            <w:vAlign w:val="center"/>
            <w:hideMark/>
          </w:tcPr>
          <w:p w:rsidR="009164F5" w:rsidRPr="00517632" w:rsidRDefault="009164F5" w:rsidP="002B74EE">
            <w:pPr>
              <w:widowControl w:val="0"/>
              <w:autoSpaceDE w:val="0"/>
              <w:autoSpaceDN w:val="0"/>
              <w:adjustRightInd w:val="0"/>
              <w:jc w:val="center"/>
              <w:rPr>
                <w:rFonts w:ascii="Arial" w:hAnsi="Arial" w:cs="Arial"/>
                <w:b/>
                <w:sz w:val="16"/>
                <w:szCs w:val="16"/>
                <w:lang w:eastAsia="en-US"/>
              </w:rPr>
            </w:pPr>
            <w:r w:rsidRPr="00517632">
              <w:rPr>
                <w:rFonts w:ascii="Arial" w:hAnsi="Arial" w:cs="Arial"/>
                <w:b/>
                <w:sz w:val="16"/>
                <w:szCs w:val="16"/>
                <w:lang w:eastAsia="en-US"/>
              </w:rPr>
              <w:t xml:space="preserve">Ед. </w:t>
            </w:r>
            <w:r w:rsidRPr="00517632">
              <w:rPr>
                <w:rFonts w:ascii="Arial" w:hAnsi="Arial" w:cs="Arial"/>
                <w:b/>
                <w:sz w:val="16"/>
                <w:szCs w:val="16"/>
                <w:lang w:eastAsia="en-US"/>
              </w:rPr>
              <w:br/>
              <w:t>изм</w:t>
            </w:r>
            <w:r w:rsidRPr="00517632">
              <w:rPr>
                <w:rFonts w:ascii="Arial" w:hAnsi="Arial" w:cs="Arial"/>
                <w:b/>
                <w:sz w:val="16"/>
                <w:szCs w:val="16"/>
                <w:lang w:eastAsia="en-US"/>
              </w:rPr>
              <w:t>е</w:t>
            </w:r>
            <w:r w:rsidRPr="00517632">
              <w:rPr>
                <w:rFonts w:ascii="Arial" w:hAnsi="Arial" w:cs="Arial"/>
                <w:b/>
                <w:sz w:val="16"/>
                <w:szCs w:val="16"/>
                <w:lang w:eastAsia="en-US"/>
              </w:rPr>
              <w:t>рения</w:t>
            </w:r>
          </w:p>
        </w:tc>
        <w:tc>
          <w:tcPr>
            <w:tcW w:w="866" w:type="pct"/>
            <w:tcBorders>
              <w:top w:val="single" w:sz="4" w:space="0" w:color="auto"/>
              <w:left w:val="single" w:sz="4" w:space="0" w:color="auto"/>
              <w:bottom w:val="single" w:sz="4" w:space="0" w:color="auto"/>
              <w:right w:val="single" w:sz="4" w:space="0" w:color="auto"/>
            </w:tcBorders>
            <w:vAlign w:val="center"/>
            <w:hideMark/>
          </w:tcPr>
          <w:p w:rsidR="009164F5" w:rsidRPr="00517632" w:rsidRDefault="009164F5" w:rsidP="002B74EE">
            <w:pPr>
              <w:widowControl w:val="0"/>
              <w:autoSpaceDE w:val="0"/>
              <w:autoSpaceDN w:val="0"/>
              <w:adjustRightInd w:val="0"/>
              <w:jc w:val="center"/>
              <w:rPr>
                <w:rFonts w:ascii="Arial" w:hAnsi="Arial" w:cs="Arial"/>
                <w:b/>
                <w:sz w:val="16"/>
                <w:szCs w:val="16"/>
                <w:lang w:eastAsia="en-US"/>
              </w:rPr>
            </w:pPr>
            <w:r w:rsidRPr="00517632">
              <w:rPr>
                <w:rFonts w:ascii="Arial" w:hAnsi="Arial" w:cs="Arial"/>
                <w:b/>
                <w:sz w:val="16"/>
                <w:szCs w:val="16"/>
                <w:lang w:eastAsia="en-US"/>
              </w:rPr>
              <w:t>Стоимость, не более, тыс.руб.</w:t>
            </w:r>
          </w:p>
        </w:tc>
      </w:tr>
      <w:tr w:rsidR="009164F5" w:rsidRPr="00517632" w:rsidTr="009164F5">
        <w:trPr>
          <w:trHeight w:val="20"/>
          <w:jc w:val="center"/>
        </w:trPr>
        <w:tc>
          <w:tcPr>
            <w:tcW w:w="371" w:type="pct"/>
            <w:tcBorders>
              <w:top w:val="single" w:sz="4" w:space="0" w:color="auto"/>
              <w:left w:val="single" w:sz="4" w:space="0" w:color="auto"/>
              <w:bottom w:val="single" w:sz="4" w:space="0" w:color="auto"/>
              <w:right w:val="single" w:sz="4" w:space="0" w:color="auto"/>
            </w:tcBorders>
          </w:tcPr>
          <w:p w:rsidR="009164F5" w:rsidRPr="00517632" w:rsidRDefault="009164F5" w:rsidP="002B74EE">
            <w:pPr>
              <w:widowControl w:val="0"/>
              <w:autoSpaceDE w:val="0"/>
              <w:autoSpaceDN w:val="0"/>
              <w:adjustRightInd w:val="0"/>
              <w:ind w:left="-142" w:right="-108"/>
              <w:jc w:val="center"/>
              <w:rPr>
                <w:rFonts w:ascii="Arial" w:hAnsi="Arial" w:cs="Arial"/>
                <w:sz w:val="16"/>
                <w:szCs w:val="16"/>
                <w:lang w:eastAsia="en-US"/>
              </w:rPr>
            </w:pPr>
            <w:r w:rsidRPr="00517632">
              <w:rPr>
                <w:rFonts w:ascii="Arial" w:hAnsi="Arial" w:cs="Arial"/>
                <w:sz w:val="16"/>
                <w:szCs w:val="16"/>
                <w:lang w:eastAsia="en-US"/>
              </w:rPr>
              <w:t>1</w:t>
            </w:r>
          </w:p>
        </w:tc>
        <w:tc>
          <w:tcPr>
            <w:tcW w:w="2955" w:type="pct"/>
            <w:tcBorders>
              <w:top w:val="single" w:sz="4" w:space="0" w:color="auto"/>
              <w:left w:val="single" w:sz="4" w:space="0" w:color="auto"/>
              <w:bottom w:val="single" w:sz="4" w:space="0" w:color="auto"/>
              <w:right w:val="single" w:sz="4" w:space="0" w:color="auto"/>
            </w:tcBorders>
          </w:tcPr>
          <w:p w:rsidR="009164F5" w:rsidRPr="00517632" w:rsidRDefault="009164F5" w:rsidP="002B74EE">
            <w:pPr>
              <w:widowControl w:val="0"/>
              <w:autoSpaceDE w:val="0"/>
              <w:autoSpaceDN w:val="0"/>
              <w:adjustRightInd w:val="0"/>
              <w:jc w:val="center"/>
              <w:rPr>
                <w:rFonts w:ascii="Arial" w:hAnsi="Arial" w:cs="Arial"/>
                <w:sz w:val="16"/>
                <w:szCs w:val="16"/>
                <w:lang w:eastAsia="en-US"/>
              </w:rPr>
            </w:pPr>
            <w:r w:rsidRPr="00517632">
              <w:rPr>
                <w:rFonts w:ascii="Arial" w:hAnsi="Arial" w:cs="Arial"/>
                <w:sz w:val="16"/>
                <w:szCs w:val="16"/>
                <w:lang w:eastAsia="en-US"/>
              </w:rPr>
              <w:t>2</w:t>
            </w:r>
          </w:p>
        </w:tc>
        <w:tc>
          <w:tcPr>
            <w:tcW w:w="808" w:type="pct"/>
            <w:tcBorders>
              <w:top w:val="single" w:sz="4" w:space="0" w:color="auto"/>
              <w:left w:val="single" w:sz="4" w:space="0" w:color="auto"/>
              <w:bottom w:val="single" w:sz="4" w:space="0" w:color="auto"/>
              <w:right w:val="single" w:sz="4" w:space="0" w:color="auto"/>
            </w:tcBorders>
          </w:tcPr>
          <w:p w:rsidR="009164F5" w:rsidRPr="00517632" w:rsidRDefault="009164F5" w:rsidP="002B74EE">
            <w:pPr>
              <w:widowControl w:val="0"/>
              <w:autoSpaceDE w:val="0"/>
              <w:autoSpaceDN w:val="0"/>
              <w:adjustRightInd w:val="0"/>
              <w:jc w:val="center"/>
              <w:rPr>
                <w:rFonts w:ascii="Arial" w:hAnsi="Arial" w:cs="Arial"/>
                <w:sz w:val="16"/>
                <w:szCs w:val="16"/>
                <w:lang w:eastAsia="en-US"/>
              </w:rPr>
            </w:pPr>
            <w:r w:rsidRPr="00517632">
              <w:rPr>
                <w:rFonts w:ascii="Arial" w:hAnsi="Arial" w:cs="Arial"/>
                <w:sz w:val="16"/>
                <w:szCs w:val="16"/>
                <w:lang w:eastAsia="en-US"/>
              </w:rPr>
              <w:t>3</w:t>
            </w:r>
          </w:p>
        </w:tc>
        <w:tc>
          <w:tcPr>
            <w:tcW w:w="866" w:type="pct"/>
            <w:tcBorders>
              <w:top w:val="single" w:sz="4" w:space="0" w:color="auto"/>
              <w:left w:val="single" w:sz="4" w:space="0" w:color="auto"/>
              <w:bottom w:val="single" w:sz="4" w:space="0" w:color="auto"/>
              <w:right w:val="single" w:sz="4" w:space="0" w:color="auto"/>
            </w:tcBorders>
          </w:tcPr>
          <w:p w:rsidR="009164F5" w:rsidRPr="00517632" w:rsidRDefault="009164F5" w:rsidP="002B74EE">
            <w:pPr>
              <w:widowControl w:val="0"/>
              <w:autoSpaceDE w:val="0"/>
              <w:autoSpaceDN w:val="0"/>
              <w:adjustRightInd w:val="0"/>
              <w:jc w:val="center"/>
              <w:rPr>
                <w:rFonts w:ascii="Arial" w:hAnsi="Arial" w:cs="Arial"/>
                <w:sz w:val="16"/>
                <w:szCs w:val="16"/>
                <w:lang w:eastAsia="en-US"/>
              </w:rPr>
            </w:pPr>
            <w:r w:rsidRPr="00517632">
              <w:rPr>
                <w:rFonts w:ascii="Arial" w:hAnsi="Arial" w:cs="Arial"/>
                <w:sz w:val="16"/>
                <w:szCs w:val="16"/>
                <w:lang w:eastAsia="en-US"/>
              </w:rPr>
              <w:t>4</w:t>
            </w:r>
          </w:p>
        </w:tc>
      </w:tr>
      <w:tr w:rsidR="009164F5" w:rsidRPr="00517632" w:rsidTr="009164F5">
        <w:trPr>
          <w:trHeight w:val="20"/>
          <w:jc w:val="center"/>
        </w:trPr>
        <w:tc>
          <w:tcPr>
            <w:tcW w:w="371" w:type="pct"/>
            <w:tcBorders>
              <w:top w:val="single" w:sz="4" w:space="0" w:color="auto"/>
              <w:left w:val="single" w:sz="4" w:space="0" w:color="auto"/>
              <w:bottom w:val="single" w:sz="4" w:space="0" w:color="auto"/>
              <w:right w:val="single" w:sz="4" w:space="0" w:color="auto"/>
            </w:tcBorders>
            <w:hideMark/>
          </w:tcPr>
          <w:p w:rsidR="009164F5" w:rsidRPr="00517632" w:rsidRDefault="009164F5" w:rsidP="002B74EE">
            <w:pPr>
              <w:widowControl w:val="0"/>
              <w:autoSpaceDE w:val="0"/>
              <w:autoSpaceDN w:val="0"/>
              <w:adjustRightInd w:val="0"/>
              <w:jc w:val="center"/>
              <w:rPr>
                <w:rFonts w:ascii="Arial" w:hAnsi="Arial" w:cs="Arial"/>
                <w:sz w:val="16"/>
                <w:szCs w:val="16"/>
                <w:lang w:eastAsia="en-US"/>
              </w:rPr>
            </w:pPr>
            <w:r w:rsidRPr="00517632">
              <w:rPr>
                <w:rFonts w:ascii="Arial" w:hAnsi="Arial" w:cs="Arial"/>
                <w:sz w:val="16"/>
                <w:szCs w:val="16"/>
                <w:lang w:eastAsia="en-US"/>
              </w:rPr>
              <w:t>1.</w:t>
            </w:r>
          </w:p>
        </w:tc>
        <w:tc>
          <w:tcPr>
            <w:tcW w:w="2955" w:type="pct"/>
            <w:tcBorders>
              <w:top w:val="single" w:sz="4" w:space="0" w:color="auto"/>
              <w:left w:val="single" w:sz="4" w:space="0" w:color="auto"/>
              <w:bottom w:val="single" w:sz="4" w:space="0" w:color="auto"/>
              <w:right w:val="single" w:sz="4" w:space="0" w:color="auto"/>
            </w:tcBorders>
          </w:tcPr>
          <w:p w:rsidR="009164F5" w:rsidRPr="00517632" w:rsidRDefault="009164F5" w:rsidP="002B74EE">
            <w:pPr>
              <w:widowControl w:val="0"/>
              <w:autoSpaceDE w:val="0"/>
              <w:autoSpaceDN w:val="0"/>
              <w:adjustRightInd w:val="0"/>
              <w:jc w:val="center"/>
              <w:rPr>
                <w:rFonts w:ascii="Arial" w:hAnsi="Arial" w:cs="Arial"/>
                <w:sz w:val="16"/>
                <w:szCs w:val="16"/>
                <w:lang w:eastAsia="en-US"/>
              </w:rPr>
            </w:pPr>
            <w:r w:rsidRPr="00517632">
              <w:rPr>
                <w:rFonts w:ascii="Arial" w:hAnsi="Arial" w:cs="Arial"/>
                <w:sz w:val="16"/>
                <w:szCs w:val="16"/>
                <w:lang w:eastAsia="en-US"/>
              </w:rPr>
              <w:t>Оборудование детских и (или) спортивных площ</w:t>
            </w:r>
            <w:r w:rsidRPr="00517632">
              <w:rPr>
                <w:rFonts w:ascii="Arial" w:hAnsi="Arial" w:cs="Arial"/>
                <w:sz w:val="16"/>
                <w:szCs w:val="16"/>
                <w:lang w:eastAsia="en-US"/>
              </w:rPr>
              <w:t>а</w:t>
            </w:r>
            <w:r w:rsidRPr="00517632">
              <w:rPr>
                <w:rFonts w:ascii="Arial" w:hAnsi="Arial" w:cs="Arial"/>
                <w:sz w:val="16"/>
                <w:szCs w:val="16"/>
                <w:lang w:eastAsia="en-US"/>
              </w:rPr>
              <w:t>док</w:t>
            </w:r>
          </w:p>
          <w:p w:rsidR="009164F5" w:rsidRPr="00517632" w:rsidRDefault="00B02F84" w:rsidP="002B74EE">
            <w:pPr>
              <w:widowControl w:val="0"/>
              <w:autoSpaceDE w:val="0"/>
              <w:autoSpaceDN w:val="0"/>
              <w:adjustRightInd w:val="0"/>
              <w:jc w:val="center"/>
              <w:rPr>
                <w:rFonts w:ascii="Arial" w:hAnsi="Arial" w:cs="Arial"/>
                <w:sz w:val="16"/>
                <w:szCs w:val="16"/>
                <w:lang w:eastAsia="en-US"/>
              </w:rPr>
            </w:pPr>
            <w:r>
              <w:rPr>
                <w:rFonts w:ascii="Arial" w:hAnsi="Arial" w:cs="Arial"/>
                <w:noProof/>
                <w:sz w:val="16"/>
                <w:szCs w:val="16"/>
              </w:rPr>
              <w:lastRenderedPageBreak/>
              <w:drawing>
                <wp:inline distT="0" distB="0" distL="0" distR="0">
                  <wp:extent cx="882015" cy="440690"/>
                  <wp:effectExtent l="19050" t="0" r="0" b="0"/>
                  <wp:docPr id="5" name="Рисунок 5" descr="ploshadka_12_13h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oshadka_12_13h15_"/>
                          <pic:cNvPicPr>
                            <a:picLocks noChangeAspect="1" noChangeArrowheads="1"/>
                          </pic:cNvPicPr>
                        </pic:nvPicPr>
                        <pic:blipFill>
                          <a:blip r:embed="rId13" cstate="print"/>
                          <a:srcRect/>
                          <a:stretch>
                            <a:fillRect/>
                          </a:stretch>
                        </pic:blipFill>
                        <pic:spPr bwMode="auto">
                          <a:xfrm>
                            <a:off x="0" y="0"/>
                            <a:ext cx="882015" cy="440690"/>
                          </a:xfrm>
                          <a:prstGeom prst="rect">
                            <a:avLst/>
                          </a:prstGeom>
                          <a:noFill/>
                          <a:ln w="9525">
                            <a:noFill/>
                            <a:miter lim="800000"/>
                            <a:headEnd/>
                            <a:tailEnd/>
                          </a:ln>
                        </pic:spPr>
                      </pic:pic>
                    </a:graphicData>
                  </a:graphic>
                </wp:inline>
              </w:drawing>
            </w:r>
          </w:p>
        </w:tc>
        <w:tc>
          <w:tcPr>
            <w:tcW w:w="808" w:type="pct"/>
            <w:tcBorders>
              <w:top w:val="single" w:sz="4" w:space="0" w:color="auto"/>
              <w:left w:val="single" w:sz="4" w:space="0" w:color="auto"/>
              <w:bottom w:val="single" w:sz="4" w:space="0" w:color="auto"/>
              <w:right w:val="single" w:sz="4" w:space="0" w:color="auto"/>
            </w:tcBorders>
            <w:hideMark/>
          </w:tcPr>
          <w:p w:rsidR="009164F5" w:rsidRPr="00517632" w:rsidRDefault="009164F5" w:rsidP="002B74EE">
            <w:pPr>
              <w:widowControl w:val="0"/>
              <w:autoSpaceDE w:val="0"/>
              <w:autoSpaceDN w:val="0"/>
              <w:adjustRightInd w:val="0"/>
              <w:jc w:val="center"/>
              <w:rPr>
                <w:rFonts w:ascii="Arial" w:hAnsi="Arial" w:cs="Arial"/>
                <w:sz w:val="16"/>
                <w:szCs w:val="16"/>
                <w:lang w:eastAsia="en-US"/>
              </w:rPr>
            </w:pPr>
            <w:r w:rsidRPr="00517632">
              <w:rPr>
                <w:rFonts w:ascii="Arial" w:hAnsi="Arial" w:cs="Arial"/>
                <w:sz w:val="16"/>
                <w:szCs w:val="16"/>
                <w:lang w:eastAsia="en-US"/>
              </w:rPr>
              <w:lastRenderedPageBreak/>
              <w:t>комплекс</w:t>
            </w:r>
          </w:p>
        </w:tc>
        <w:tc>
          <w:tcPr>
            <w:tcW w:w="866" w:type="pct"/>
            <w:tcBorders>
              <w:top w:val="single" w:sz="4" w:space="0" w:color="auto"/>
              <w:left w:val="single" w:sz="4" w:space="0" w:color="auto"/>
              <w:bottom w:val="single" w:sz="4" w:space="0" w:color="auto"/>
              <w:right w:val="single" w:sz="4" w:space="0" w:color="auto"/>
            </w:tcBorders>
            <w:hideMark/>
          </w:tcPr>
          <w:p w:rsidR="009164F5" w:rsidRPr="00517632" w:rsidRDefault="009164F5" w:rsidP="002B74EE">
            <w:pPr>
              <w:widowControl w:val="0"/>
              <w:autoSpaceDE w:val="0"/>
              <w:autoSpaceDN w:val="0"/>
              <w:adjustRightInd w:val="0"/>
              <w:jc w:val="center"/>
              <w:rPr>
                <w:rFonts w:ascii="Arial" w:hAnsi="Arial" w:cs="Arial"/>
                <w:sz w:val="16"/>
                <w:szCs w:val="16"/>
                <w:lang w:eastAsia="en-US"/>
              </w:rPr>
            </w:pPr>
            <w:r w:rsidRPr="00517632">
              <w:rPr>
                <w:rFonts w:ascii="Arial" w:hAnsi="Arial" w:cs="Arial"/>
                <w:sz w:val="16"/>
                <w:szCs w:val="16"/>
                <w:lang w:eastAsia="en-US"/>
              </w:rPr>
              <w:t>195,0</w:t>
            </w:r>
          </w:p>
        </w:tc>
      </w:tr>
      <w:tr w:rsidR="009164F5" w:rsidRPr="00517632" w:rsidTr="009164F5">
        <w:trPr>
          <w:trHeight w:val="20"/>
          <w:jc w:val="center"/>
        </w:trPr>
        <w:tc>
          <w:tcPr>
            <w:tcW w:w="371" w:type="pct"/>
            <w:tcBorders>
              <w:top w:val="single" w:sz="4" w:space="0" w:color="auto"/>
              <w:left w:val="single" w:sz="4" w:space="0" w:color="auto"/>
              <w:bottom w:val="single" w:sz="4" w:space="0" w:color="auto"/>
              <w:right w:val="single" w:sz="4" w:space="0" w:color="auto"/>
            </w:tcBorders>
            <w:hideMark/>
          </w:tcPr>
          <w:p w:rsidR="009164F5" w:rsidRPr="00517632" w:rsidRDefault="009164F5" w:rsidP="002B74EE">
            <w:pPr>
              <w:widowControl w:val="0"/>
              <w:autoSpaceDE w:val="0"/>
              <w:autoSpaceDN w:val="0"/>
              <w:adjustRightInd w:val="0"/>
              <w:ind w:right="-108"/>
              <w:jc w:val="center"/>
              <w:rPr>
                <w:rFonts w:ascii="Arial" w:hAnsi="Arial" w:cs="Arial"/>
                <w:sz w:val="16"/>
                <w:szCs w:val="16"/>
                <w:lang w:eastAsia="en-US"/>
              </w:rPr>
            </w:pPr>
            <w:r w:rsidRPr="00517632">
              <w:rPr>
                <w:rFonts w:ascii="Arial" w:hAnsi="Arial" w:cs="Arial"/>
                <w:sz w:val="16"/>
                <w:szCs w:val="16"/>
                <w:lang w:eastAsia="en-US"/>
              </w:rPr>
              <w:lastRenderedPageBreak/>
              <w:t>2.</w:t>
            </w:r>
          </w:p>
        </w:tc>
        <w:tc>
          <w:tcPr>
            <w:tcW w:w="2955" w:type="pct"/>
            <w:tcBorders>
              <w:top w:val="single" w:sz="4" w:space="0" w:color="auto"/>
              <w:left w:val="single" w:sz="4" w:space="0" w:color="auto"/>
              <w:bottom w:val="single" w:sz="4" w:space="0" w:color="auto"/>
              <w:right w:val="single" w:sz="4" w:space="0" w:color="auto"/>
            </w:tcBorders>
            <w:vAlign w:val="center"/>
            <w:hideMark/>
          </w:tcPr>
          <w:p w:rsidR="009164F5" w:rsidRPr="00517632" w:rsidRDefault="009164F5" w:rsidP="002B74EE">
            <w:pPr>
              <w:widowControl w:val="0"/>
              <w:autoSpaceDE w:val="0"/>
              <w:autoSpaceDN w:val="0"/>
              <w:adjustRightInd w:val="0"/>
              <w:rPr>
                <w:rFonts w:ascii="Arial" w:hAnsi="Arial" w:cs="Arial"/>
                <w:sz w:val="16"/>
                <w:szCs w:val="16"/>
                <w:lang w:eastAsia="en-US"/>
              </w:rPr>
            </w:pPr>
            <w:r w:rsidRPr="00517632">
              <w:rPr>
                <w:rFonts w:ascii="Arial" w:hAnsi="Arial" w:cs="Arial"/>
                <w:sz w:val="16"/>
                <w:szCs w:val="16"/>
                <w:lang w:eastAsia="en-US"/>
              </w:rPr>
              <w:t>Оборудование автомобильных парк</w:t>
            </w:r>
            <w:r w:rsidRPr="00517632">
              <w:rPr>
                <w:rFonts w:ascii="Arial" w:hAnsi="Arial" w:cs="Arial"/>
                <w:sz w:val="16"/>
                <w:szCs w:val="16"/>
                <w:lang w:eastAsia="en-US"/>
              </w:rPr>
              <w:t>о</w:t>
            </w:r>
            <w:r w:rsidRPr="00517632">
              <w:rPr>
                <w:rFonts w:ascii="Arial" w:hAnsi="Arial" w:cs="Arial"/>
                <w:sz w:val="16"/>
                <w:szCs w:val="16"/>
                <w:lang w:eastAsia="en-US"/>
              </w:rPr>
              <w:t>вок</w:t>
            </w:r>
          </w:p>
          <w:p w:rsidR="009164F5" w:rsidRPr="00517632" w:rsidRDefault="00B02F84" w:rsidP="002B74EE">
            <w:pPr>
              <w:widowControl w:val="0"/>
              <w:autoSpaceDE w:val="0"/>
              <w:autoSpaceDN w:val="0"/>
              <w:adjustRightInd w:val="0"/>
              <w:ind w:firstLine="720"/>
              <w:rPr>
                <w:rFonts w:ascii="Arial" w:hAnsi="Arial" w:cs="Arial"/>
                <w:sz w:val="16"/>
                <w:szCs w:val="16"/>
                <w:lang w:eastAsia="en-US"/>
              </w:rPr>
            </w:pPr>
            <w:r>
              <w:rPr>
                <w:rFonts w:ascii="Arial" w:hAnsi="Arial" w:cs="Arial"/>
                <w:noProof/>
                <w:sz w:val="16"/>
                <w:szCs w:val="16"/>
              </w:rPr>
              <w:drawing>
                <wp:inline distT="0" distB="0" distL="0" distR="0">
                  <wp:extent cx="925195" cy="397510"/>
                  <wp:effectExtent l="19050" t="0" r="8255" b="0"/>
                  <wp:docPr id="6" name="Рисунок 6" descr="01112013_06-1024x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1112013_06-1024x732"/>
                          <pic:cNvPicPr>
                            <a:picLocks noChangeAspect="1" noChangeArrowheads="1"/>
                          </pic:cNvPicPr>
                        </pic:nvPicPr>
                        <pic:blipFill>
                          <a:blip r:embed="rId14" cstate="print"/>
                          <a:srcRect/>
                          <a:stretch>
                            <a:fillRect/>
                          </a:stretch>
                        </pic:blipFill>
                        <pic:spPr bwMode="auto">
                          <a:xfrm>
                            <a:off x="0" y="0"/>
                            <a:ext cx="925195" cy="397510"/>
                          </a:xfrm>
                          <a:prstGeom prst="rect">
                            <a:avLst/>
                          </a:prstGeom>
                          <a:noFill/>
                          <a:ln w="9525">
                            <a:noFill/>
                            <a:miter lim="800000"/>
                            <a:headEnd/>
                            <a:tailEnd/>
                          </a:ln>
                        </pic:spPr>
                      </pic:pic>
                    </a:graphicData>
                  </a:graphic>
                </wp:inline>
              </w:drawing>
            </w:r>
          </w:p>
          <w:p w:rsidR="009164F5" w:rsidRPr="00517632" w:rsidRDefault="009164F5" w:rsidP="002B74EE">
            <w:pPr>
              <w:widowControl w:val="0"/>
              <w:autoSpaceDE w:val="0"/>
              <w:autoSpaceDN w:val="0"/>
              <w:adjustRightInd w:val="0"/>
              <w:rPr>
                <w:rFonts w:ascii="Arial" w:hAnsi="Arial" w:cs="Arial"/>
                <w:sz w:val="16"/>
                <w:szCs w:val="16"/>
                <w:lang w:eastAsia="en-US"/>
              </w:rPr>
            </w:pPr>
          </w:p>
        </w:tc>
        <w:tc>
          <w:tcPr>
            <w:tcW w:w="808" w:type="pct"/>
            <w:tcBorders>
              <w:top w:val="single" w:sz="4" w:space="0" w:color="auto"/>
              <w:left w:val="single" w:sz="4" w:space="0" w:color="auto"/>
              <w:bottom w:val="single" w:sz="4" w:space="0" w:color="auto"/>
              <w:right w:val="single" w:sz="4" w:space="0" w:color="auto"/>
            </w:tcBorders>
            <w:hideMark/>
          </w:tcPr>
          <w:p w:rsidR="009164F5" w:rsidRPr="00517632" w:rsidRDefault="009164F5" w:rsidP="002B74EE">
            <w:pPr>
              <w:widowControl w:val="0"/>
              <w:autoSpaceDE w:val="0"/>
              <w:autoSpaceDN w:val="0"/>
              <w:adjustRightInd w:val="0"/>
              <w:jc w:val="center"/>
              <w:rPr>
                <w:rFonts w:ascii="Arial" w:hAnsi="Arial" w:cs="Arial"/>
                <w:sz w:val="16"/>
                <w:szCs w:val="16"/>
                <w:lang w:eastAsia="en-US"/>
              </w:rPr>
            </w:pPr>
            <w:r w:rsidRPr="00517632">
              <w:rPr>
                <w:rFonts w:ascii="Arial" w:hAnsi="Arial" w:cs="Arial"/>
                <w:sz w:val="16"/>
                <w:szCs w:val="16"/>
                <w:lang w:eastAsia="en-US"/>
              </w:rPr>
              <w:t>кв.м</w:t>
            </w:r>
          </w:p>
        </w:tc>
        <w:tc>
          <w:tcPr>
            <w:tcW w:w="866" w:type="pct"/>
            <w:tcBorders>
              <w:top w:val="single" w:sz="4" w:space="0" w:color="auto"/>
              <w:left w:val="single" w:sz="4" w:space="0" w:color="auto"/>
              <w:bottom w:val="single" w:sz="4" w:space="0" w:color="auto"/>
              <w:right w:val="single" w:sz="4" w:space="0" w:color="auto"/>
            </w:tcBorders>
            <w:hideMark/>
          </w:tcPr>
          <w:p w:rsidR="009164F5" w:rsidRPr="00517632" w:rsidRDefault="009164F5" w:rsidP="002B74EE">
            <w:pPr>
              <w:widowControl w:val="0"/>
              <w:autoSpaceDE w:val="0"/>
              <w:autoSpaceDN w:val="0"/>
              <w:adjustRightInd w:val="0"/>
              <w:jc w:val="center"/>
              <w:rPr>
                <w:rFonts w:ascii="Arial" w:hAnsi="Arial" w:cs="Arial"/>
                <w:sz w:val="16"/>
                <w:szCs w:val="16"/>
                <w:lang w:eastAsia="en-US"/>
              </w:rPr>
            </w:pPr>
            <w:r w:rsidRPr="00517632">
              <w:rPr>
                <w:rFonts w:ascii="Arial" w:hAnsi="Arial" w:cs="Arial"/>
                <w:sz w:val="16"/>
                <w:szCs w:val="16"/>
                <w:lang w:eastAsia="en-US"/>
              </w:rPr>
              <w:t>2,5</w:t>
            </w:r>
          </w:p>
        </w:tc>
      </w:tr>
      <w:tr w:rsidR="009164F5" w:rsidRPr="00517632" w:rsidTr="009164F5">
        <w:trPr>
          <w:trHeight w:val="20"/>
          <w:jc w:val="center"/>
        </w:trPr>
        <w:tc>
          <w:tcPr>
            <w:tcW w:w="371" w:type="pct"/>
            <w:tcBorders>
              <w:top w:val="single" w:sz="4" w:space="0" w:color="auto"/>
              <w:left w:val="single" w:sz="4" w:space="0" w:color="auto"/>
              <w:bottom w:val="single" w:sz="4" w:space="0" w:color="auto"/>
              <w:right w:val="single" w:sz="4" w:space="0" w:color="auto"/>
            </w:tcBorders>
            <w:hideMark/>
          </w:tcPr>
          <w:p w:rsidR="009164F5" w:rsidRPr="00517632" w:rsidRDefault="009164F5" w:rsidP="002B74EE">
            <w:pPr>
              <w:widowControl w:val="0"/>
              <w:autoSpaceDE w:val="0"/>
              <w:autoSpaceDN w:val="0"/>
              <w:adjustRightInd w:val="0"/>
              <w:jc w:val="center"/>
              <w:rPr>
                <w:rFonts w:ascii="Arial" w:hAnsi="Arial" w:cs="Arial"/>
                <w:sz w:val="16"/>
                <w:szCs w:val="16"/>
                <w:lang w:eastAsia="en-US"/>
              </w:rPr>
            </w:pPr>
            <w:r w:rsidRPr="00517632">
              <w:rPr>
                <w:rFonts w:ascii="Arial" w:hAnsi="Arial" w:cs="Arial"/>
                <w:sz w:val="16"/>
                <w:szCs w:val="16"/>
                <w:lang w:eastAsia="en-US"/>
              </w:rPr>
              <w:t>3.</w:t>
            </w:r>
          </w:p>
        </w:tc>
        <w:tc>
          <w:tcPr>
            <w:tcW w:w="2955" w:type="pct"/>
            <w:tcBorders>
              <w:top w:val="single" w:sz="4" w:space="0" w:color="auto"/>
              <w:left w:val="single" w:sz="4" w:space="0" w:color="auto"/>
              <w:bottom w:val="single" w:sz="4" w:space="0" w:color="auto"/>
              <w:right w:val="single" w:sz="4" w:space="0" w:color="auto"/>
            </w:tcBorders>
            <w:hideMark/>
          </w:tcPr>
          <w:p w:rsidR="009164F5" w:rsidRPr="00517632" w:rsidRDefault="009164F5" w:rsidP="002B74EE">
            <w:pPr>
              <w:widowControl w:val="0"/>
              <w:autoSpaceDE w:val="0"/>
              <w:autoSpaceDN w:val="0"/>
              <w:adjustRightInd w:val="0"/>
              <w:rPr>
                <w:rFonts w:ascii="Arial" w:hAnsi="Arial" w:cs="Arial"/>
                <w:sz w:val="16"/>
                <w:szCs w:val="16"/>
                <w:lang w:eastAsia="en-US"/>
              </w:rPr>
            </w:pPr>
            <w:r w:rsidRPr="00517632">
              <w:rPr>
                <w:rFonts w:ascii="Arial" w:hAnsi="Arial" w:cs="Arial"/>
                <w:sz w:val="16"/>
                <w:szCs w:val="16"/>
                <w:lang w:eastAsia="en-US"/>
              </w:rPr>
              <w:t>Озеленение территорий</w:t>
            </w:r>
          </w:p>
          <w:p w:rsidR="009164F5" w:rsidRPr="00517632" w:rsidRDefault="00B02F84" w:rsidP="002B74EE">
            <w:pPr>
              <w:widowControl w:val="0"/>
              <w:autoSpaceDE w:val="0"/>
              <w:autoSpaceDN w:val="0"/>
              <w:adjustRightInd w:val="0"/>
              <w:ind w:firstLine="34"/>
              <w:jc w:val="center"/>
              <w:rPr>
                <w:rFonts w:ascii="Arial" w:hAnsi="Arial" w:cs="Arial"/>
                <w:sz w:val="16"/>
                <w:szCs w:val="16"/>
                <w:lang w:eastAsia="en-US"/>
              </w:rPr>
            </w:pPr>
            <w:r>
              <w:rPr>
                <w:rFonts w:ascii="Arial" w:hAnsi="Arial" w:cs="Arial"/>
                <w:noProof/>
                <w:sz w:val="16"/>
                <w:szCs w:val="16"/>
              </w:rPr>
              <w:drawing>
                <wp:inline distT="0" distB="0" distL="0" distR="0">
                  <wp:extent cx="805815" cy="451485"/>
                  <wp:effectExtent l="19050" t="0" r="0" b="0"/>
                  <wp:docPr id="7" name="Рисунок 7" descr="blagoustroystvo_3d-vizual_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agoustroystvo_3d-vizual_233"/>
                          <pic:cNvPicPr>
                            <a:picLocks noChangeAspect="1" noChangeArrowheads="1"/>
                          </pic:cNvPicPr>
                        </pic:nvPicPr>
                        <pic:blipFill>
                          <a:blip r:embed="rId15" cstate="print"/>
                          <a:srcRect/>
                          <a:stretch>
                            <a:fillRect/>
                          </a:stretch>
                        </pic:blipFill>
                        <pic:spPr bwMode="auto">
                          <a:xfrm>
                            <a:off x="0" y="0"/>
                            <a:ext cx="805815" cy="451485"/>
                          </a:xfrm>
                          <a:prstGeom prst="rect">
                            <a:avLst/>
                          </a:prstGeom>
                          <a:noFill/>
                          <a:ln w="9525">
                            <a:noFill/>
                            <a:miter lim="800000"/>
                            <a:headEnd/>
                            <a:tailEnd/>
                          </a:ln>
                        </pic:spPr>
                      </pic:pic>
                    </a:graphicData>
                  </a:graphic>
                </wp:inline>
              </w:drawing>
            </w:r>
          </w:p>
        </w:tc>
        <w:tc>
          <w:tcPr>
            <w:tcW w:w="808" w:type="pct"/>
            <w:tcBorders>
              <w:top w:val="single" w:sz="4" w:space="0" w:color="auto"/>
              <w:left w:val="single" w:sz="4" w:space="0" w:color="auto"/>
              <w:bottom w:val="single" w:sz="4" w:space="0" w:color="auto"/>
              <w:right w:val="single" w:sz="4" w:space="0" w:color="auto"/>
            </w:tcBorders>
            <w:hideMark/>
          </w:tcPr>
          <w:p w:rsidR="009164F5" w:rsidRPr="00517632" w:rsidRDefault="009164F5" w:rsidP="002B74EE">
            <w:pPr>
              <w:jc w:val="center"/>
              <w:rPr>
                <w:rFonts w:ascii="Arial" w:hAnsi="Arial" w:cs="Arial"/>
                <w:sz w:val="16"/>
                <w:szCs w:val="16"/>
                <w:lang w:eastAsia="en-US"/>
              </w:rPr>
            </w:pPr>
            <w:r w:rsidRPr="00517632">
              <w:rPr>
                <w:rFonts w:ascii="Arial" w:hAnsi="Arial" w:cs="Arial"/>
                <w:sz w:val="16"/>
                <w:szCs w:val="16"/>
                <w:lang w:eastAsia="en-US"/>
              </w:rPr>
              <w:t>кв.м</w:t>
            </w:r>
          </w:p>
        </w:tc>
        <w:tc>
          <w:tcPr>
            <w:tcW w:w="866" w:type="pct"/>
            <w:tcBorders>
              <w:top w:val="single" w:sz="4" w:space="0" w:color="auto"/>
              <w:left w:val="single" w:sz="4" w:space="0" w:color="auto"/>
              <w:bottom w:val="single" w:sz="4" w:space="0" w:color="auto"/>
              <w:right w:val="single" w:sz="4" w:space="0" w:color="auto"/>
            </w:tcBorders>
            <w:hideMark/>
          </w:tcPr>
          <w:p w:rsidR="009164F5" w:rsidRPr="00517632" w:rsidRDefault="009164F5" w:rsidP="002B74EE">
            <w:pPr>
              <w:widowControl w:val="0"/>
              <w:autoSpaceDE w:val="0"/>
              <w:autoSpaceDN w:val="0"/>
              <w:adjustRightInd w:val="0"/>
              <w:jc w:val="center"/>
              <w:rPr>
                <w:rFonts w:ascii="Arial" w:hAnsi="Arial" w:cs="Arial"/>
                <w:sz w:val="16"/>
                <w:szCs w:val="16"/>
                <w:lang w:eastAsia="en-US"/>
              </w:rPr>
            </w:pPr>
            <w:r w:rsidRPr="00517632">
              <w:rPr>
                <w:rFonts w:ascii="Arial" w:hAnsi="Arial" w:cs="Arial"/>
                <w:sz w:val="16"/>
                <w:szCs w:val="16"/>
                <w:lang w:eastAsia="en-US"/>
              </w:rPr>
              <w:t>0,5</w:t>
            </w:r>
          </w:p>
        </w:tc>
      </w:tr>
    </w:tbl>
    <w:p w:rsidR="009164F5" w:rsidRPr="00517632" w:rsidRDefault="0026141C" w:rsidP="0026141C">
      <w:pPr>
        <w:jc w:val="right"/>
        <w:rPr>
          <w:rFonts w:ascii="Arial" w:hAnsi="Arial" w:cs="Arial"/>
          <w:sz w:val="16"/>
          <w:szCs w:val="16"/>
        </w:rPr>
      </w:pPr>
      <w:r>
        <w:rPr>
          <w:rFonts w:ascii="Arial" w:hAnsi="Arial" w:cs="Arial"/>
          <w:sz w:val="16"/>
          <w:szCs w:val="16"/>
        </w:rPr>
        <w:t>».</w:t>
      </w:r>
    </w:p>
    <w:p w:rsidR="009164F5" w:rsidRPr="00C13A62" w:rsidRDefault="009164F5" w:rsidP="009164F5">
      <w:pPr>
        <w:pStyle w:val="2"/>
        <w:rPr>
          <w:rFonts w:ascii="Arial" w:hAnsi="Arial" w:cs="Arial"/>
          <w:color w:val="000000"/>
          <w:sz w:val="16"/>
          <w:szCs w:val="16"/>
        </w:rPr>
      </w:pPr>
      <w:r w:rsidRPr="00C13A62">
        <w:rPr>
          <w:rFonts w:ascii="Arial" w:hAnsi="Arial" w:cs="Arial"/>
          <w:color w:val="000000"/>
          <w:sz w:val="16"/>
          <w:szCs w:val="16"/>
        </w:rPr>
        <w:t>АДМИНИСТРАЦИЯ ВАЛДАЙСКОГО МУНИЦИПАЛЬНОГО РАЙОНА</w:t>
      </w:r>
    </w:p>
    <w:p w:rsidR="009164F5" w:rsidRPr="00C13A62" w:rsidRDefault="009164F5" w:rsidP="009164F5">
      <w:pPr>
        <w:pStyle w:val="3"/>
        <w:rPr>
          <w:rFonts w:ascii="Arial" w:hAnsi="Arial" w:cs="Arial"/>
          <w:sz w:val="16"/>
          <w:szCs w:val="16"/>
        </w:rPr>
      </w:pPr>
      <w:r w:rsidRPr="00C13A62">
        <w:rPr>
          <w:rFonts w:ascii="Arial" w:hAnsi="Arial" w:cs="Arial"/>
          <w:sz w:val="16"/>
          <w:szCs w:val="16"/>
        </w:rPr>
        <w:t>П О С Т А Н О В Л Е Н И Е</w:t>
      </w:r>
    </w:p>
    <w:p w:rsidR="009164F5" w:rsidRPr="00C13A62" w:rsidRDefault="009164F5" w:rsidP="009164F5">
      <w:pPr>
        <w:jc w:val="center"/>
        <w:rPr>
          <w:rFonts w:ascii="Arial" w:hAnsi="Arial" w:cs="Arial"/>
          <w:color w:val="000000"/>
          <w:sz w:val="16"/>
          <w:szCs w:val="16"/>
        </w:rPr>
      </w:pPr>
      <w:r w:rsidRPr="00C13A62">
        <w:rPr>
          <w:rFonts w:ascii="Arial" w:hAnsi="Arial" w:cs="Arial"/>
          <w:color w:val="000000"/>
          <w:sz w:val="16"/>
          <w:szCs w:val="16"/>
        </w:rPr>
        <w:t>10.02.2020 № 201</w:t>
      </w:r>
    </w:p>
    <w:p w:rsidR="009164F5" w:rsidRPr="00C13A62" w:rsidRDefault="009164F5" w:rsidP="009164F5">
      <w:pPr>
        <w:pStyle w:val="a4"/>
        <w:tabs>
          <w:tab w:val="left" w:pos="720"/>
        </w:tabs>
        <w:jc w:val="center"/>
        <w:rPr>
          <w:rFonts w:ascii="Arial" w:hAnsi="Arial" w:cs="Arial"/>
          <w:b/>
          <w:sz w:val="16"/>
          <w:szCs w:val="16"/>
        </w:rPr>
      </w:pPr>
      <w:r w:rsidRPr="00C13A62">
        <w:rPr>
          <w:rFonts w:ascii="Arial" w:hAnsi="Arial" w:cs="Arial"/>
          <w:b/>
          <w:sz w:val="16"/>
          <w:szCs w:val="16"/>
        </w:rPr>
        <w:t xml:space="preserve">О присвоении звания </w:t>
      </w:r>
    </w:p>
    <w:p w:rsidR="009164F5" w:rsidRPr="00C13A62" w:rsidRDefault="009164F5" w:rsidP="009164F5">
      <w:pPr>
        <w:pStyle w:val="a4"/>
        <w:tabs>
          <w:tab w:val="left" w:pos="720"/>
        </w:tabs>
        <w:jc w:val="center"/>
        <w:rPr>
          <w:rFonts w:ascii="Arial" w:hAnsi="Arial" w:cs="Arial"/>
          <w:b/>
          <w:sz w:val="16"/>
          <w:szCs w:val="16"/>
        </w:rPr>
      </w:pPr>
      <w:r w:rsidRPr="00C13A62">
        <w:rPr>
          <w:rFonts w:ascii="Arial" w:hAnsi="Arial" w:cs="Arial"/>
          <w:b/>
          <w:sz w:val="16"/>
          <w:szCs w:val="16"/>
        </w:rPr>
        <w:t>«Лучший трудовой коллектив Валдайского района 2019 года»</w:t>
      </w:r>
    </w:p>
    <w:p w:rsidR="009164F5" w:rsidRPr="00C13A62" w:rsidRDefault="009164F5" w:rsidP="009164F5">
      <w:pPr>
        <w:pStyle w:val="a4"/>
        <w:tabs>
          <w:tab w:val="left" w:pos="720"/>
        </w:tabs>
        <w:ind w:firstLine="142"/>
        <w:jc w:val="both"/>
        <w:rPr>
          <w:rFonts w:ascii="Arial" w:hAnsi="Arial" w:cs="Arial"/>
          <w:b/>
          <w:sz w:val="16"/>
          <w:szCs w:val="16"/>
        </w:rPr>
      </w:pPr>
      <w:r w:rsidRPr="00C13A62">
        <w:rPr>
          <w:rFonts w:ascii="Arial" w:hAnsi="Arial" w:cs="Arial"/>
          <w:sz w:val="16"/>
          <w:szCs w:val="16"/>
        </w:rPr>
        <w:t>За достижение высоких результатов в экономическом развитии по итогам 2019 года и активное участие в общественной жизни района</w:t>
      </w:r>
      <w:r w:rsidRPr="00C13A62">
        <w:rPr>
          <w:rFonts w:ascii="Arial" w:hAnsi="Arial" w:cs="Arial"/>
          <w:b/>
          <w:sz w:val="16"/>
          <w:szCs w:val="16"/>
        </w:rPr>
        <w:t xml:space="preserve"> </w:t>
      </w:r>
      <w:r w:rsidRPr="00C13A62">
        <w:rPr>
          <w:rFonts w:ascii="Arial" w:hAnsi="Arial" w:cs="Arial"/>
          <w:sz w:val="16"/>
          <w:szCs w:val="16"/>
        </w:rPr>
        <w:t>Администрация Валдайского муниципального района</w:t>
      </w:r>
      <w:r w:rsidRPr="00C13A62">
        <w:rPr>
          <w:rFonts w:ascii="Arial" w:hAnsi="Arial" w:cs="Arial"/>
          <w:b/>
          <w:sz w:val="16"/>
          <w:szCs w:val="16"/>
        </w:rPr>
        <w:t xml:space="preserve"> ПОСТАНОВЛ</w:t>
      </w:r>
      <w:r w:rsidRPr="00C13A62">
        <w:rPr>
          <w:rFonts w:ascii="Arial" w:hAnsi="Arial" w:cs="Arial"/>
          <w:b/>
          <w:sz w:val="16"/>
          <w:szCs w:val="16"/>
        </w:rPr>
        <w:t>Я</w:t>
      </w:r>
      <w:r w:rsidRPr="00C13A62">
        <w:rPr>
          <w:rFonts w:ascii="Arial" w:hAnsi="Arial" w:cs="Arial"/>
          <w:b/>
          <w:sz w:val="16"/>
          <w:szCs w:val="16"/>
        </w:rPr>
        <w:t>ЕТ:</w:t>
      </w:r>
    </w:p>
    <w:p w:rsidR="009164F5" w:rsidRPr="00C13A62" w:rsidRDefault="009164F5" w:rsidP="009164F5">
      <w:pPr>
        <w:pStyle w:val="a4"/>
        <w:tabs>
          <w:tab w:val="left" w:pos="720"/>
        </w:tabs>
        <w:ind w:firstLine="142"/>
        <w:jc w:val="both"/>
        <w:rPr>
          <w:rFonts w:ascii="Arial" w:hAnsi="Arial" w:cs="Arial"/>
          <w:sz w:val="16"/>
          <w:szCs w:val="16"/>
        </w:rPr>
      </w:pPr>
      <w:r w:rsidRPr="00C13A62">
        <w:rPr>
          <w:rFonts w:ascii="Arial" w:hAnsi="Arial" w:cs="Arial"/>
          <w:sz w:val="16"/>
          <w:szCs w:val="16"/>
        </w:rPr>
        <w:t>1. Присвоить звание «Лучший трудовой коллектив Валдайского района 2019 года»:</w:t>
      </w:r>
    </w:p>
    <w:p w:rsidR="009164F5" w:rsidRPr="00C13A62" w:rsidRDefault="009164F5" w:rsidP="009164F5">
      <w:pPr>
        <w:pStyle w:val="a4"/>
        <w:tabs>
          <w:tab w:val="left" w:pos="720"/>
        </w:tabs>
        <w:ind w:firstLine="142"/>
        <w:jc w:val="both"/>
        <w:rPr>
          <w:rFonts w:ascii="Arial" w:hAnsi="Arial" w:cs="Arial"/>
          <w:sz w:val="16"/>
          <w:szCs w:val="16"/>
        </w:rPr>
      </w:pPr>
      <w:r w:rsidRPr="00C13A62">
        <w:rPr>
          <w:rFonts w:ascii="Arial" w:hAnsi="Arial" w:cs="Arial"/>
          <w:sz w:val="16"/>
          <w:szCs w:val="16"/>
        </w:rPr>
        <w:t>в промышленности – обществу с ограниченной ответственностью «</w:t>
      </w:r>
      <w:proofErr w:type="spellStart"/>
      <w:r w:rsidRPr="00C13A62">
        <w:rPr>
          <w:rFonts w:ascii="Arial" w:hAnsi="Arial" w:cs="Arial"/>
          <w:sz w:val="16"/>
          <w:szCs w:val="16"/>
        </w:rPr>
        <w:t>Профбумага</w:t>
      </w:r>
      <w:proofErr w:type="spellEnd"/>
      <w:r w:rsidRPr="00C13A62">
        <w:rPr>
          <w:rFonts w:ascii="Arial" w:hAnsi="Arial" w:cs="Arial"/>
          <w:sz w:val="16"/>
          <w:szCs w:val="16"/>
        </w:rPr>
        <w:t>», генеральный директор Кириллов Александр Евгень</w:t>
      </w:r>
      <w:r w:rsidRPr="00C13A62">
        <w:rPr>
          <w:rFonts w:ascii="Arial" w:hAnsi="Arial" w:cs="Arial"/>
          <w:sz w:val="16"/>
          <w:szCs w:val="16"/>
        </w:rPr>
        <w:t>е</w:t>
      </w:r>
      <w:r w:rsidRPr="00C13A62">
        <w:rPr>
          <w:rFonts w:ascii="Arial" w:hAnsi="Arial" w:cs="Arial"/>
          <w:sz w:val="16"/>
          <w:szCs w:val="16"/>
        </w:rPr>
        <w:t>вич;</w:t>
      </w:r>
    </w:p>
    <w:p w:rsidR="009164F5" w:rsidRPr="00C13A62" w:rsidRDefault="009164F5" w:rsidP="009164F5">
      <w:pPr>
        <w:pStyle w:val="a4"/>
        <w:tabs>
          <w:tab w:val="left" w:pos="720"/>
        </w:tabs>
        <w:ind w:firstLine="142"/>
        <w:jc w:val="both"/>
        <w:rPr>
          <w:rFonts w:ascii="Arial" w:hAnsi="Arial" w:cs="Arial"/>
          <w:sz w:val="16"/>
          <w:szCs w:val="16"/>
        </w:rPr>
      </w:pPr>
      <w:r w:rsidRPr="00C13A62">
        <w:rPr>
          <w:rFonts w:ascii="Arial" w:hAnsi="Arial" w:cs="Arial"/>
          <w:sz w:val="16"/>
          <w:szCs w:val="16"/>
        </w:rPr>
        <w:t>в сфере малого бизнеса – обществу с ограниченной ответственностью «</w:t>
      </w:r>
      <w:proofErr w:type="spellStart"/>
      <w:r w:rsidRPr="00C13A62">
        <w:rPr>
          <w:rFonts w:ascii="Arial" w:hAnsi="Arial" w:cs="Arial"/>
          <w:sz w:val="16"/>
          <w:szCs w:val="16"/>
        </w:rPr>
        <w:t>Валдайавтотехсервис</w:t>
      </w:r>
      <w:proofErr w:type="spellEnd"/>
      <w:r w:rsidRPr="00C13A62">
        <w:rPr>
          <w:rFonts w:ascii="Arial" w:hAnsi="Arial" w:cs="Arial"/>
          <w:sz w:val="16"/>
          <w:szCs w:val="16"/>
        </w:rPr>
        <w:t>», генеральный директор Попов Олег Вячеславович;</w:t>
      </w:r>
    </w:p>
    <w:p w:rsidR="009164F5" w:rsidRPr="00C13A62" w:rsidRDefault="009164F5" w:rsidP="009164F5">
      <w:pPr>
        <w:pStyle w:val="a4"/>
        <w:tabs>
          <w:tab w:val="left" w:pos="720"/>
        </w:tabs>
        <w:ind w:firstLine="142"/>
        <w:jc w:val="both"/>
        <w:rPr>
          <w:rFonts w:ascii="Arial" w:hAnsi="Arial" w:cs="Arial"/>
          <w:sz w:val="16"/>
          <w:szCs w:val="16"/>
        </w:rPr>
      </w:pPr>
      <w:r w:rsidRPr="00C13A62">
        <w:rPr>
          <w:rFonts w:ascii="Arial" w:hAnsi="Arial" w:cs="Arial"/>
          <w:sz w:val="16"/>
          <w:szCs w:val="16"/>
        </w:rPr>
        <w:t>в сфере сельскохозяйственного производства – обособленному подразделению участку откорма птицы «Яжелбицы» общества с ограниченной ответственностью «Новгородский бекон», генеральный директор Нисанов Роман Геннадь</w:t>
      </w:r>
      <w:r w:rsidRPr="00C13A62">
        <w:rPr>
          <w:rFonts w:ascii="Arial" w:hAnsi="Arial" w:cs="Arial"/>
          <w:sz w:val="16"/>
          <w:szCs w:val="16"/>
        </w:rPr>
        <w:t>е</w:t>
      </w:r>
      <w:r w:rsidRPr="00C13A62">
        <w:rPr>
          <w:rFonts w:ascii="Arial" w:hAnsi="Arial" w:cs="Arial"/>
          <w:sz w:val="16"/>
          <w:szCs w:val="16"/>
        </w:rPr>
        <w:t>вич;</w:t>
      </w:r>
    </w:p>
    <w:p w:rsidR="009164F5" w:rsidRPr="00C13A62" w:rsidRDefault="009164F5" w:rsidP="009164F5">
      <w:pPr>
        <w:ind w:firstLine="142"/>
        <w:jc w:val="both"/>
        <w:rPr>
          <w:rFonts w:ascii="Arial" w:hAnsi="Arial" w:cs="Arial"/>
          <w:sz w:val="16"/>
          <w:szCs w:val="16"/>
        </w:rPr>
      </w:pPr>
      <w:r w:rsidRPr="00C13A62">
        <w:rPr>
          <w:rFonts w:ascii="Arial" w:hAnsi="Arial" w:cs="Arial"/>
          <w:sz w:val="16"/>
          <w:szCs w:val="16"/>
        </w:rPr>
        <w:t>в сфере энергетики - Производственному отделению «Валдайские электрические сети» Новгородского филиала Публичного акционерного общес</w:t>
      </w:r>
      <w:r w:rsidRPr="00C13A62">
        <w:rPr>
          <w:rFonts w:ascii="Arial" w:hAnsi="Arial" w:cs="Arial"/>
          <w:sz w:val="16"/>
          <w:szCs w:val="16"/>
        </w:rPr>
        <w:t>т</w:t>
      </w:r>
      <w:r w:rsidRPr="00C13A62">
        <w:rPr>
          <w:rFonts w:ascii="Arial" w:hAnsi="Arial" w:cs="Arial"/>
          <w:sz w:val="16"/>
          <w:szCs w:val="16"/>
        </w:rPr>
        <w:t xml:space="preserve">ва «Межрегиональная распределительная сетевая компания </w:t>
      </w:r>
      <w:proofErr w:type="spellStart"/>
      <w:r w:rsidRPr="00C13A62">
        <w:rPr>
          <w:rFonts w:ascii="Arial" w:hAnsi="Arial" w:cs="Arial"/>
          <w:sz w:val="16"/>
          <w:szCs w:val="16"/>
        </w:rPr>
        <w:t>Северо-Запада</w:t>
      </w:r>
      <w:proofErr w:type="spellEnd"/>
      <w:r w:rsidRPr="00C13A62">
        <w:rPr>
          <w:rFonts w:ascii="Arial" w:hAnsi="Arial" w:cs="Arial"/>
          <w:sz w:val="16"/>
          <w:szCs w:val="16"/>
        </w:rPr>
        <w:t xml:space="preserve">», директор </w:t>
      </w:r>
      <w:proofErr w:type="spellStart"/>
      <w:r w:rsidRPr="00C13A62">
        <w:rPr>
          <w:rFonts w:ascii="Arial" w:hAnsi="Arial" w:cs="Arial"/>
          <w:sz w:val="16"/>
          <w:szCs w:val="16"/>
        </w:rPr>
        <w:t>Приколотин</w:t>
      </w:r>
      <w:proofErr w:type="spellEnd"/>
      <w:r w:rsidRPr="00C13A62">
        <w:rPr>
          <w:rFonts w:ascii="Arial" w:hAnsi="Arial" w:cs="Arial"/>
          <w:sz w:val="16"/>
          <w:szCs w:val="16"/>
        </w:rPr>
        <w:t xml:space="preserve"> Владимир Василь</w:t>
      </w:r>
      <w:r w:rsidRPr="00C13A62">
        <w:rPr>
          <w:rFonts w:ascii="Arial" w:hAnsi="Arial" w:cs="Arial"/>
          <w:sz w:val="16"/>
          <w:szCs w:val="16"/>
        </w:rPr>
        <w:t>е</w:t>
      </w:r>
      <w:r w:rsidRPr="00C13A62">
        <w:rPr>
          <w:rFonts w:ascii="Arial" w:hAnsi="Arial" w:cs="Arial"/>
          <w:sz w:val="16"/>
          <w:szCs w:val="16"/>
        </w:rPr>
        <w:t>вич;</w:t>
      </w:r>
    </w:p>
    <w:p w:rsidR="009164F5" w:rsidRPr="00C13A62" w:rsidRDefault="009164F5" w:rsidP="009164F5">
      <w:pPr>
        <w:ind w:firstLine="142"/>
        <w:jc w:val="both"/>
        <w:rPr>
          <w:rFonts w:ascii="Arial" w:hAnsi="Arial" w:cs="Arial"/>
          <w:sz w:val="16"/>
          <w:szCs w:val="16"/>
        </w:rPr>
      </w:pPr>
      <w:r w:rsidRPr="00C13A62">
        <w:rPr>
          <w:rFonts w:ascii="Arial" w:hAnsi="Arial" w:cs="Arial"/>
          <w:sz w:val="16"/>
          <w:szCs w:val="16"/>
        </w:rPr>
        <w:t>в сфере культуры – муниципальному бюджетному учреждению культуры «</w:t>
      </w:r>
      <w:proofErr w:type="spellStart"/>
      <w:r w:rsidRPr="00C13A62">
        <w:rPr>
          <w:rFonts w:ascii="Arial" w:hAnsi="Arial" w:cs="Arial"/>
          <w:sz w:val="16"/>
          <w:szCs w:val="16"/>
        </w:rPr>
        <w:t>Межпоселенческая</w:t>
      </w:r>
      <w:proofErr w:type="spellEnd"/>
      <w:r w:rsidRPr="00C13A62">
        <w:rPr>
          <w:rFonts w:ascii="Arial" w:hAnsi="Arial" w:cs="Arial"/>
          <w:sz w:val="16"/>
          <w:szCs w:val="16"/>
        </w:rPr>
        <w:t xml:space="preserve"> библиотека имени Б.С. Романова Валдайского мун</w:t>
      </w:r>
      <w:r w:rsidRPr="00C13A62">
        <w:rPr>
          <w:rFonts w:ascii="Arial" w:hAnsi="Arial" w:cs="Arial"/>
          <w:sz w:val="16"/>
          <w:szCs w:val="16"/>
        </w:rPr>
        <w:t>и</w:t>
      </w:r>
      <w:r w:rsidRPr="00C13A62">
        <w:rPr>
          <w:rFonts w:ascii="Arial" w:hAnsi="Arial" w:cs="Arial"/>
          <w:sz w:val="16"/>
          <w:szCs w:val="16"/>
        </w:rPr>
        <w:t>ципального района», директор Емельянова Елена Ви</w:t>
      </w:r>
      <w:r w:rsidRPr="00C13A62">
        <w:rPr>
          <w:rFonts w:ascii="Arial" w:hAnsi="Arial" w:cs="Arial"/>
          <w:sz w:val="16"/>
          <w:szCs w:val="16"/>
        </w:rPr>
        <w:t>к</w:t>
      </w:r>
      <w:r w:rsidRPr="00C13A62">
        <w:rPr>
          <w:rFonts w:ascii="Arial" w:hAnsi="Arial" w:cs="Arial"/>
          <w:sz w:val="16"/>
          <w:szCs w:val="16"/>
        </w:rPr>
        <w:t>торовна;</w:t>
      </w:r>
    </w:p>
    <w:p w:rsidR="009164F5" w:rsidRPr="00C13A62" w:rsidRDefault="009164F5" w:rsidP="009164F5">
      <w:pPr>
        <w:ind w:firstLine="142"/>
        <w:jc w:val="both"/>
        <w:rPr>
          <w:rFonts w:ascii="Arial" w:hAnsi="Arial" w:cs="Arial"/>
          <w:sz w:val="16"/>
          <w:szCs w:val="16"/>
        </w:rPr>
      </w:pPr>
      <w:r w:rsidRPr="00C13A62">
        <w:rPr>
          <w:rFonts w:ascii="Arial" w:hAnsi="Arial" w:cs="Arial"/>
          <w:sz w:val="16"/>
          <w:szCs w:val="16"/>
        </w:rPr>
        <w:t>в сфере образования – муниципальному автономному общеобразовательному учреждению «Средняя школа №2 г.Валдай», директор Матвеева Н</w:t>
      </w:r>
      <w:r w:rsidRPr="00C13A62">
        <w:rPr>
          <w:rFonts w:ascii="Arial" w:hAnsi="Arial" w:cs="Arial"/>
          <w:sz w:val="16"/>
          <w:szCs w:val="16"/>
        </w:rPr>
        <w:t>а</w:t>
      </w:r>
      <w:r w:rsidRPr="00C13A62">
        <w:rPr>
          <w:rFonts w:ascii="Arial" w:hAnsi="Arial" w:cs="Arial"/>
          <w:sz w:val="16"/>
          <w:szCs w:val="16"/>
        </w:rPr>
        <w:t>талья Юрьевна.</w:t>
      </w:r>
    </w:p>
    <w:p w:rsidR="009164F5" w:rsidRPr="00C13A62" w:rsidRDefault="009164F5" w:rsidP="009164F5">
      <w:pPr>
        <w:pStyle w:val="a4"/>
        <w:tabs>
          <w:tab w:val="left" w:pos="720"/>
        </w:tabs>
        <w:ind w:firstLine="142"/>
        <w:jc w:val="both"/>
        <w:rPr>
          <w:rFonts w:ascii="Arial" w:hAnsi="Arial" w:cs="Arial"/>
          <w:sz w:val="16"/>
          <w:szCs w:val="16"/>
        </w:rPr>
      </w:pPr>
      <w:r w:rsidRPr="00C13A62">
        <w:rPr>
          <w:rFonts w:ascii="Arial" w:hAnsi="Arial" w:cs="Arial"/>
          <w:sz w:val="16"/>
          <w:szCs w:val="16"/>
        </w:rPr>
        <w:t>2. Наградить названные трудовые коллективы памятной плаке</w:t>
      </w:r>
      <w:r w:rsidRPr="00C13A62">
        <w:rPr>
          <w:rFonts w:ascii="Arial" w:hAnsi="Arial" w:cs="Arial"/>
          <w:sz w:val="16"/>
          <w:szCs w:val="16"/>
        </w:rPr>
        <w:t>т</w:t>
      </w:r>
      <w:r w:rsidRPr="00C13A62">
        <w:rPr>
          <w:rFonts w:ascii="Arial" w:hAnsi="Arial" w:cs="Arial"/>
          <w:sz w:val="16"/>
          <w:szCs w:val="16"/>
        </w:rPr>
        <w:t>кой.</w:t>
      </w:r>
    </w:p>
    <w:p w:rsidR="009164F5" w:rsidRPr="00C13A62" w:rsidRDefault="009164F5" w:rsidP="009164F5">
      <w:pPr>
        <w:tabs>
          <w:tab w:val="left" w:pos="3560"/>
        </w:tabs>
        <w:ind w:firstLine="142"/>
        <w:jc w:val="both"/>
        <w:rPr>
          <w:rFonts w:ascii="Arial" w:hAnsi="Arial" w:cs="Arial"/>
          <w:bCs/>
          <w:sz w:val="16"/>
          <w:szCs w:val="16"/>
        </w:rPr>
      </w:pPr>
      <w:r w:rsidRPr="00C13A62">
        <w:rPr>
          <w:rFonts w:ascii="Arial" w:hAnsi="Arial" w:cs="Arial"/>
          <w:sz w:val="16"/>
          <w:szCs w:val="16"/>
        </w:rPr>
        <w:t>3. Опубликовать постановление в бюллетене «Валдайский Вес</w:t>
      </w:r>
      <w:r w:rsidRPr="00C13A62">
        <w:rPr>
          <w:rFonts w:ascii="Arial" w:hAnsi="Arial" w:cs="Arial"/>
          <w:sz w:val="16"/>
          <w:szCs w:val="16"/>
        </w:rPr>
        <w:t>т</w:t>
      </w:r>
      <w:r w:rsidRPr="00C13A62">
        <w:rPr>
          <w:rFonts w:ascii="Arial" w:hAnsi="Arial" w:cs="Arial"/>
          <w:sz w:val="16"/>
          <w:szCs w:val="16"/>
        </w:rPr>
        <w:t>ник».</w:t>
      </w:r>
    </w:p>
    <w:p w:rsidR="009164F5" w:rsidRPr="00C13A62" w:rsidRDefault="009164F5" w:rsidP="009164F5">
      <w:pPr>
        <w:jc w:val="both"/>
        <w:rPr>
          <w:rFonts w:ascii="Arial" w:hAnsi="Arial" w:cs="Arial"/>
          <w:sz w:val="16"/>
          <w:szCs w:val="16"/>
        </w:rPr>
      </w:pPr>
      <w:r w:rsidRPr="00C13A62">
        <w:rPr>
          <w:rFonts w:ascii="Arial" w:hAnsi="Arial" w:cs="Arial"/>
          <w:b/>
          <w:sz w:val="16"/>
          <w:szCs w:val="16"/>
        </w:rPr>
        <w:t>Глава муниципального района</w:t>
      </w:r>
      <w:r w:rsidRPr="00C13A62">
        <w:rPr>
          <w:rFonts w:ascii="Arial" w:hAnsi="Arial" w:cs="Arial"/>
          <w:b/>
          <w:sz w:val="16"/>
          <w:szCs w:val="16"/>
        </w:rPr>
        <w:tab/>
      </w:r>
      <w:r w:rsidRPr="00C13A62">
        <w:rPr>
          <w:rFonts w:ascii="Arial" w:hAnsi="Arial" w:cs="Arial"/>
          <w:b/>
          <w:sz w:val="16"/>
          <w:szCs w:val="16"/>
        </w:rPr>
        <w:tab/>
      </w:r>
      <w:proofErr w:type="spellStart"/>
      <w:r w:rsidRPr="00C13A62">
        <w:rPr>
          <w:rFonts w:ascii="Arial" w:hAnsi="Arial" w:cs="Arial"/>
          <w:b/>
          <w:sz w:val="16"/>
          <w:szCs w:val="16"/>
        </w:rPr>
        <w:t>Ю.В.Стадэ</w:t>
      </w:r>
      <w:proofErr w:type="spellEnd"/>
    </w:p>
    <w:p w:rsidR="009164F5" w:rsidRDefault="009164F5" w:rsidP="009164F5">
      <w:pPr>
        <w:shd w:val="clear" w:color="auto" w:fill="FFFFFF"/>
        <w:suppressAutoHyphens/>
        <w:spacing w:line="240" w:lineRule="exact"/>
        <w:jc w:val="center"/>
        <w:rPr>
          <w:rFonts w:ascii="Arial" w:hAnsi="Arial" w:cs="Arial"/>
          <w:sz w:val="16"/>
          <w:szCs w:val="16"/>
        </w:rPr>
      </w:pPr>
    </w:p>
    <w:p w:rsidR="008F4335" w:rsidRPr="00D30242" w:rsidRDefault="008F4335" w:rsidP="008F4335">
      <w:pPr>
        <w:pStyle w:val="2"/>
        <w:rPr>
          <w:rFonts w:ascii="Arial" w:hAnsi="Arial" w:cs="Arial"/>
          <w:color w:val="000000"/>
          <w:sz w:val="16"/>
          <w:szCs w:val="16"/>
        </w:rPr>
      </w:pPr>
      <w:r w:rsidRPr="00D30242">
        <w:rPr>
          <w:rFonts w:ascii="Arial" w:hAnsi="Arial" w:cs="Arial"/>
          <w:color w:val="000000"/>
          <w:sz w:val="16"/>
          <w:szCs w:val="16"/>
        </w:rPr>
        <w:t>АДМИНИСТРАЦИЯ ВАЛДАЙСКОГО МУНИЦИПАЛЬНОГО РАЙОНА</w:t>
      </w:r>
    </w:p>
    <w:p w:rsidR="008F4335" w:rsidRPr="00D30242" w:rsidRDefault="008F4335" w:rsidP="008F4335">
      <w:pPr>
        <w:pStyle w:val="3"/>
        <w:rPr>
          <w:rFonts w:ascii="Arial" w:hAnsi="Arial" w:cs="Arial"/>
          <w:sz w:val="16"/>
          <w:szCs w:val="16"/>
        </w:rPr>
      </w:pPr>
      <w:r w:rsidRPr="00D30242">
        <w:rPr>
          <w:rFonts w:ascii="Arial" w:hAnsi="Arial" w:cs="Arial"/>
          <w:sz w:val="16"/>
          <w:szCs w:val="16"/>
        </w:rPr>
        <w:t>П О С Т А Н О В Л Е Н И Е</w:t>
      </w:r>
    </w:p>
    <w:p w:rsidR="008F4335" w:rsidRPr="00D30242" w:rsidRDefault="008F4335" w:rsidP="008F4335">
      <w:pPr>
        <w:jc w:val="center"/>
        <w:rPr>
          <w:rFonts w:ascii="Arial" w:hAnsi="Arial" w:cs="Arial"/>
          <w:color w:val="000000"/>
          <w:sz w:val="16"/>
          <w:szCs w:val="16"/>
        </w:rPr>
      </w:pPr>
      <w:r w:rsidRPr="00D30242">
        <w:rPr>
          <w:rFonts w:ascii="Arial" w:hAnsi="Arial" w:cs="Arial"/>
          <w:color w:val="000000"/>
          <w:sz w:val="16"/>
          <w:szCs w:val="16"/>
        </w:rPr>
        <w:t>13.02.2020 № 229</w:t>
      </w:r>
    </w:p>
    <w:p w:rsidR="008F4335" w:rsidRPr="00D30242" w:rsidRDefault="008F4335" w:rsidP="008F4335">
      <w:pPr>
        <w:jc w:val="center"/>
        <w:rPr>
          <w:rFonts w:ascii="Arial" w:hAnsi="Arial" w:cs="Arial"/>
          <w:b/>
          <w:sz w:val="16"/>
          <w:szCs w:val="16"/>
        </w:rPr>
      </w:pPr>
      <w:r w:rsidRPr="00D30242">
        <w:rPr>
          <w:rFonts w:ascii="Arial" w:hAnsi="Arial" w:cs="Arial"/>
          <w:b/>
          <w:sz w:val="16"/>
          <w:szCs w:val="16"/>
        </w:rPr>
        <w:t xml:space="preserve">Об утверждении муниципальной программы «Формирование законопослушного поведения </w:t>
      </w:r>
    </w:p>
    <w:p w:rsidR="008F4335" w:rsidRPr="00D30242" w:rsidRDefault="008F4335" w:rsidP="008F4335">
      <w:pPr>
        <w:jc w:val="center"/>
        <w:rPr>
          <w:rFonts w:ascii="Arial" w:hAnsi="Arial" w:cs="Arial"/>
          <w:b/>
          <w:sz w:val="16"/>
          <w:szCs w:val="16"/>
        </w:rPr>
      </w:pPr>
      <w:r w:rsidRPr="00D30242">
        <w:rPr>
          <w:rFonts w:ascii="Arial" w:hAnsi="Arial" w:cs="Arial"/>
          <w:b/>
          <w:sz w:val="16"/>
          <w:szCs w:val="16"/>
        </w:rPr>
        <w:t>участников дорожного движения на территории Валдайского м</w:t>
      </w:r>
      <w:r w:rsidRPr="00D30242">
        <w:rPr>
          <w:rFonts w:ascii="Arial" w:hAnsi="Arial" w:cs="Arial"/>
          <w:b/>
          <w:sz w:val="16"/>
          <w:szCs w:val="16"/>
        </w:rPr>
        <w:t>у</w:t>
      </w:r>
      <w:r w:rsidRPr="00D30242">
        <w:rPr>
          <w:rFonts w:ascii="Arial" w:hAnsi="Arial" w:cs="Arial"/>
          <w:b/>
          <w:sz w:val="16"/>
          <w:szCs w:val="16"/>
        </w:rPr>
        <w:t>ниципального района на 2020-2022 годы»</w:t>
      </w:r>
    </w:p>
    <w:p w:rsidR="008F4335" w:rsidRPr="008F4335" w:rsidRDefault="008F4335" w:rsidP="008F4335">
      <w:pPr>
        <w:ind w:firstLine="142"/>
        <w:jc w:val="both"/>
        <w:rPr>
          <w:rFonts w:ascii="Arial" w:hAnsi="Arial" w:cs="Arial"/>
          <w:b/>
          <w:sz w:val="16"/>
          <w:szCs w:val="16"/>
        </w:rPr>
      </w:pPr>
      <w:r w:rsidRPr="008F4335">
        <w:rPr>
          <w:rFonts w:ascii="Arial" w:hAnsi="Arial" w:cs="Arial"/>
          <w:spacing w:val="2"/>
          <w:sz w:val="16"/>
          <w:szCs w:val="16"/>
        </w:rPr>
        <w:t xml:space="preserve">Руководствуясь </w:t>
      </w:r>
      <w:hyperlink r:id="rId16" w:history="1">
        <w:r w:rsidRPr="008F4335">
          <w:rPr>
            <w:rStyle w:val="af"/>
            <w:rFonts w:ascii="Arial" w:hAnsi="Arial" w:cs="Arial"/>
            <w:color w:val="auto"/>
            <w:spacing w:val="2"/>
            <w:sz w:val="16"/>
            <w:szCs w:val="16"/>
            <w:u w:val="none"/>
          </w:rPr>
          <w:t>федеральными законами от 10 декабря 1995 года №196-ФЗ «О безопасности дорожного движения</w:t>
        </w:r>
      </w:hyperlink>
      <w:r w:rsidRPr="008F4335">
        <w:rPr>
          <w:rFonts w:ascii="Arial" w:hAnsi="Arial" w:cs="Arial"/>
          <w:spacing w:val="2"/>
          <w:sz w:val="16"/>
          <w:szCs w:val="16"/>
        </w:rPr>
        <w:t xml:space="preserve">», </w:t>
      </w:r>
      <w:hyperlink r:id="rId17" w:history="1">
        <w:r w:rsidRPr="008F4335">
          <w:rPr>
            <w:rStyle w:val="af"/>
            <w:rFonts w:ascii="Arial" w:hAnsi="Arial" w:cs="Arial"/>
            <w:color w:val="auto"/>
            <w:spacing w:val="2"/>
            <w:sz w:val="16"/>
            <w:szCs w:val="16"/>
            <w:u w:val="none"/>
          </w:rPr>
          <w:t>от 06 октября 2003 года № 131-ФЗ «Об общих принципах организации местного самоуправления в Российской Федерации</w:t>
        </w:r>
      </w:hyperlink>
      <w:r w:rsidRPr="008F4335">
        <w:rPr>
          <w:rFonts w:ascii="Arial" w:hAnsi="Arial" w:cs="Arial"/>
          <w:spacing w:val="2"/>
          <w:sz w:val="16"/>
          <w:szCs w:val="16"/>
        </w:rPr>
        <w:t xml:space="preserve">», </w:t>
      </w:r>
      <w:hyperlink r:id="rId18" w:history="1">
        <w:r w:rsidRPr="008F4335">
          <w:rPr>
            <w:rStyle w:val="af"/>
            <w:rFonts w:ascii="Arial" w:hAnsi="Arial" w:cs="Arial"/>
            <w:color w:val="auto"/>
            <w:spacing w:val="2"/>
            <w:sz w:val="16"/>
            <w:szCs w:val="16"/>
            <w:u w:val="none"/>
          </w:rPr>
          <w:t>распоряжением Правительства Российской Ф</w:t>
        </w:r>
        <w:r w:rsidRPr="008F4335">
          <w:rPr>
            <w:rStyle w:val="af"/>
            <w:rFonts w:ascii="Arial" w:hAnsi="Arial" w:cs="Arial"/>
            <w:color w:val="auto"/>
            <w:spacing w:val="2"/>
            <w:sz w:val="16"/>
            <w:szCs w:val="16"/>
            <w:u w:val="none"/>
          </w:rPr>
          <w:t>е</w:t>
        </w:r>
        <w:r w:rsidRPr="008F4335">
          <w:rPr>
            <w:rStyle w:val="af"/>
            <w:rFonts w:ascii="Arial" w:hAnsi="Arial" w:cs="Arial"/>
            <w:color w:val="auto"/>
            <w:spacing w:val="2"/>
            <w:sz w:val="16"/>
            <w:szCs w:val="16"/>
            <w:u w:val="none"/>
          </w:rPr>
          <w:t>дерации от 27.10.2012 № 1995-р «Об утверждении Конце</w:t>
        </w:r>
        <w:r w:rsidRPr="008F4335">
          <w:rPr>
            <w:rStyle w:val="af"/>
            <w:rFonts w:ascii="Arial" w:hAnsi="Arial" w:cs="Arial"/>
            <w:color w:val="auto"/>
            <w:spacing w:val="2"/>
            <w:sz w:val="16"/>
            <w:szCs w:val="16"/>
            <w:u w:val="none"/>
          </w:rPr>
          <w:t>п</w:t>
        </w:r>
        <w:r w:rsidRPr="008F4335">
          <w:rPr>
            <w:rStyle w:val="af"/>
            <w:rFonts w:ascii="Arial" w:hAnsi="Arial" w:cs="Arial"/>
            <w:color w:val="auto"/>
            <w:spacing w:val="2"/>
            <w:sz w:val="16"/>
            <w:szCs w:val="16"/>
            <w:u w:val="none"/>
          </w:rPr>
          <w:t>ции федеральной целевой программы «Повышение безопасности дорожного движения в 2013 - 2020 годах</w:t>
        </w:r>
      </w:hyperlink>
      <w:r w:rsidRPr="008F4335">
        <w:rPr>
          <w:rFonts w:ascii="Arial" w:hAnsi="Arial" w:cs="Arial"/>
          <w:spacing w:val="2"/>
          <w:sz w:val="16"/>
          <w:szCs w:val="16"/>
        </w:rPr>
        <w:t>», в целях повышения уровня правового воспитания и культуры поведения участников дорожного движения, а также профила</w:t>
      </w:r>
      <w:r w:rsidRPr="008F4335">
        <w:rPr>
          <w:rFonts w:ascii="Arial" w:hAnsi="Arial" w:cs="Arial"/>
          <w:spacing w:val="2"/>
          <w:sz w:val="16"/>
          <w:szCs w:val="16"/>
        </w:rPr>
        <w:t>к</w:t>
      </w:r>
      <w:r w:rsidRPr="008F4335">
        <w:rPr>
          <w:rFonts w:ascii="Arial" w:hAnsi="Arial" w:cs="Arial"/>
          <w:spacing w:val="2"/>
          <w:sz w:val="16"/>
          <w:szCs w:val="16"/>
        </w:rPr>
        <w:t xml:space="preserve">тики дорожно-транспортного травматизма на территории Валдайского муниципального района и </w:t>
      </w:r>
      <w:r w:rsidRPr="008F4335">
        <w:rPr>
          <w:rFonts w:ascii="Arial" w:hAnsi="Arial" w:cs="Arial"/>
          <w:sz w:val="16"/>
          <w:szCs w:val="16"/>
        </w:rPr>
        <w:t>в соответствии с постановлением Адм</w:t>
      </w:r>
      <w:r w:rsidRPr="008F4335">
        <w:rPr>
          <w:rFonts w:ascii="Arial" w:hAnsi="Arial" w:cs="Arial"/>
          <w:sz w:val="16"/>
          <w:szCs w:val="16"/>
        </w:rPr>
        <w:t>и</w:t>
      </w:r>
      <w:r w:rsidRPr="008F4335">
        <w:rPr>
          <w:rFonts w:ascii="Arial" w:hAnsi="Arial" w:cs="Arial"/>
          <w:sz w:val="16"/>
          <w:szCs w:val="16"/>
        </w:rPr>
        <w:t>нистрации Валдайского муниципального района от 16.01.2020 № 48 «Об утверждении Порядка принятия решений о разработке муниципальных программ Ва</w:t>
      </w:r>
      <w:r w:rsidRPr="008F4335">
        <w:rPr>
          <w:rFonts w:ascii="Arial" w:hAnsi="Arial" w:cs="Arial"/>
          <w:sz w:val="16"/>
          <w:szCs w:val="16"/>
        </w:rPr>
        <w:t>л</w:t>
      </w:r>
      <w:r w:rsidRPr="008F4335">
        <w:rPr>
          <w:rFonts w:ascii="Arial" w:hAnsi="Arial" w:cs="Arial"/>
          <w:sz w:val="16"/>
          <w:szCs w:val="16"/>
        </w:rPr>
        <w:t>дайского муниципального района и Валдайского городского поселения, их формирования, реализации и проведения оценки эффективности»</w:t>
      </w:r>
      <w:r w:rsidRPr="008F4335">
        <w:rPr>
          <w:rFonts w:ascii="Arial" w:hAnsi="Arial" w:cs="Arial"/>
          <w:spacing w:val="2"/>
          <w:sz w:val="16"/>
          <w:szCs w:val="16"/>
        </w:rPr>
        <w:t xml:space="preserve"> </w:t>
      </w:r>
      <w:r w:rsidRPr="008F4335">
        <w:rPr>
          <w:rFonts w:ascii="Arial" w:hAnsi="Arial" w:cs="Arial"/>
          <w:sz w:val="16"/>
          <w:szCs w:val="16"/>
        </w:rPr>
        <w:t>Админ</w:t>
      </w:r>
      <w:r w:rsidRPr="008F4335">
        <w:rPr>
          <w:rFonts w:ascii="Arial" w:hAnsi="Arial" w:cs="Arial"/>
          <w:sz w:val="16"/>
          <w:szCs w:val="16"/>
        </w:rPr>
        <w:t>и</w:t>
      </w:r>
      <w:r w:rsidRPr="008F4335">
        <w:rPr>
          <w:rFonts w:ascii="Arial" w:hAnsi="Arial" w:cs="Arial"/>
          <w:sz w:val="16"/>
          <w:szCs w:val="16"/>
        </w:rPr>
        <w:t>страция Валдайского муниципального ра</w:t>
      </w:r>
      <w:r w:rsidRPr="008F4335">
        <w:rPr>
          <w:rFonts w:ascii="Arial" w:hAnsi="Arial" w:cs="Arial"/>
          <w:sz w:val="16"/>
          <w:szCs w:val="16"/>
        </w:rPr>
        <w:t>й</w:t>
      </w:r>
      <w:r w:rsidRPr="008F4335">
        <w:rPr>
          <w:rFonts w:ascii="Arial" w:hAnsi="Arial" w:cs="Arial"/>
          <w:sz w:val="16"/>
          <w:szCs w:val="16"/>
        </w:rPr>
        <w:t xml:space="preserve">она </w:t>
      </w:r>
      <w:r w:rsidRPr="008F4335">
        <w:rPr>
          <w:rFonts w:ascii="Arial" w:hAnsi="Arial" w:cs="Arial"/>
          <w:b/>
          <w:sz w:val="16"/>
          <w:szCs w:val="16"/>
        </w:rPr>
        <w:t>ПОСТАНОВЛЯЕТ:</w:t>
      </w:r>
    </w:p>
    <w:p w:rsidR="008F4335" w:rsidRPr="008F4335" w:rsidRDefault="008F4335" w:rsidP="008F4335">
      <w:pPr>
        <w:autoSpaceDE w:val="0"/>
        <w:autoSpaceDN w:val="0"/>
        <w:adjustRightInd w:val="0"/>
        <w:ind w:firstLine="142"/>
        <w:jc w:val="both"/>
        <w:rPr>
          <w:rFonts w:ascii="Arial" w:hAnsi="Arial" w:cs="Arial"/>
          <w:spacing w:val="2"/>
          <w:sz w:val="16"/>
          <w:szCs w:val="16"/>
        </w:rPr>
      </w:pPr>
      <w:r w:rsidRPr="008F4335">
        <w:rPr>
          <w:rFonts w:ascii="Arial" w:hAnsi="Arial" w:cs="Arial"/>
          <w:spacing w:val="2"/>
          <w:sz w:val="16"/>
          <w:szCs w:val="16"/>
        </w:rPr>
        <w:t>1. Утвердить прилагаемую муниципальную программу «Формирование законопослушного поведения участников дорожного движения на терр</w:t>
      </w:r>
      <w:r w:rsidRPr="008F4335">
        <w:rPr>
          <w:rFonts w:ascii="Arial" w:hAnsi="Arial" w:cs="Arial"/>
          <w:spacing w:val="2"/>
          <w:sz w:val="16"/>
          <w:szCs w:val="16"/>
        </w:rPr>
        <w:t>и</w:t>
      </w:r>
      <w:r w:rsidRPr="008F4335">
        <w:rPr>
          <w:rFonts w:ascii="Arial" w:hAnsi="Arial" w:cs="Arial"/>
          <w:spacing w:val="2"/>
          <w:sz w:val="16"/>
          <w:szCs w:val="16"/>
        </w:rPr>
        <w:t>тории Валдайского муниципального района на 2020-2022 годы».</w:t>
      </w:r>
    </w:p>
    <w:p w:rsidR="008F4335" w:rsidRPr="008F4335" w:rsidRDefault="008F4335" w:rsidP="008F4335">
      <w:pPr>
        <w:shd w:val="clear" w:color="auto" w:fill="FFFFFF"/>
        <w:ind w:firstLine="142"/>
        <w:jc w:val="both"/>
        <w:rPr>
          <w:rFonts w:ascii="Arial" w:hAnsi="Arial" w:cs="Arial"/>
          <w:sz w:val="16"/>
          <w:szCs w:val="16"/>
        </w:rPr>
      </w:pPr>
      <w:r w:rsidRPr="008F433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8F4335">
        <w:rPr>
          <w:rFonts w:ascii="Arial" w:hAnsi="Arial" w:cs="Arial"/>
          <w:sz w:val="16"/>
          <w:szCs w:val="16"/>
        </w:rPr>
        <w:t>ь</w:t>
      </w:r>
      <w:r w:rsidRPr="008F4335">
        <w:rPr>
          <w:rFonts w:ascii="Arial" w:hAnsi="Arial" w:cs="Arial"/>
          <w:sz w:val="16"/>
          <w:szCs w:val="16"/>
        </w:rPr>
        <w:t>ного района в сети «Инте</w:t>
      </w:r>
      <w:r w:rsidRPr="008F4335">
        <w:rPr>
          <w:rFonts w:ascii="Arial" w:hAnsi="Arial" w:cs="Arial"/>
          <w:sz w:val="16"/>
          <w:szCs w:val="16"/>
        </w:rPr>
        <w:t>р</w:t>
      </w:r>
      <w:r w:rsidRPr="008F4335">
        <w:rPr>
          <w:rFonts w:ascii="Arial" w:hAnsi="Arial" w:cs="Arial"/>
          <w:sz w:val="16"/>
          <w:szCs w:val="16"/>
        </w:rPr>
        <w:t>нет».</w:t>
      </w:r>
    </w:p>
    <w:p w:rsidR="008F4335" w:rsidRPr="00D30242" w:rsidRDefault="008F4335" w:rsidP="008F4335">
      <w:pPr>
        <w:jc w:val="both"/>
        <w:rPr>
          <w:rFonts w:ascii="Arial" w:hAnsi="Arial" w:cs="Arial"/>
          <w:sz w:val="16"/>
          <w:szCs w:val="16"/>
        </w:rPr>
      </w:pPr>
      <w:r w:rsidRPr="00D30242">
        <w:rPr>
          <w:rFonts w:ascii="Arial" w:hAnsi="Arial" w:cs="Arial"/>
          <w:b/>
          <w:sz w:val="16"/>
          <w:szCs w:val="16"/>
        </w:rPr>
        <w:t>Глава муниципального района</w:t>
      </w:r>
      <w:r w:rsidRPr="00D30242">
        <w:rPr>
          <w:rFonts w:ascii="Arial" w:hAnsi="Arial" w:cs="Arial"/>
          <w:b/>
          <w:sz w:val="16"/>
          <w:szCs w:val="16"/>
        </w:rPr>
        <w:tab/>
      </w:r>
      <w:r w:rsidRPr="00D30242">
        <w:rPr>
          <w:rFonts w:ascii="Arial" w:hAnsi="Arial" w:cs="Arial"/>
          <w:b/>
          <w:sz w:val="16"/>
          <w:szCs w:val="16"/>
        </w:rPr>
        <w:tab/>
      </w:r>
      <w:proofErr w:type="spellStart"/>
      <w:r w:rsidRPr="00D30242">
        <w:rPr>
          <w:rFonts w:ascii="Arial" w:hAnsi="Arial" w:cs="Arial"/>
          <w:b/>
          <w:sz w:val="16"/>
          <w:szCs w:val="16"/>
        </w:rPr>
        <w:t>Ю.В.Стадэ</w:t>
      </w:r>
      <w:proofErr w:type="spellEnd"/>
    </w:p>
    <w:p w:rsidR="008F4335" w:rsidRPr="00D30242" w:rsidRDefault="008F4335" w:rsidP="008F4335">
      <w:pPr>
        <w:ind w:left="5245"/>
        <w:jc w:val="center"/>
        <w:rPr>
          <w:rFonts w:ascii="Arial" w:hAnsi="Arial" w:cs="Arial"/>
          <w:sz w:val="16"/>
          <w:szCs w:val="16"/>
        </w:rPr>
      </w:pPr>
      <w:r w:rsidRPr="00D30242">
        <w:rPr>
          <w:rFonts w:ascii="Arial" w:hAnsi="Arial" w:cs="Arial"/>
          <w:sz w:val="16"/>
          <w:szCs w:val="16"/>
        </w:rPr>
        <w:t>УТВЕРЖДЕНА</w:t>
      </w:r>
    </w:p>
    <w:p w:rsidR="008F4335" w:rsidRPr="00D30242" w:rsidRDefault="008F4335" w:rsidP="008F4335">
      <w:pPr>
        <w:ind w:left="5245"/>
        <w:jc w:val="center"/>
        <w:rPr>
          <w:rFonts w:ascii="Arial" w:hAnsi="Arial" w:cs="Arial"/>
          <w:sz w:val="16"/>
          <w:szCs w:val="16"/>
        </w:rPr>
      </w:pPr>
      <w:r w:rsidRPr="00D30242">
        <w:rPr>
          <w:rFonts w:ascii="Arial" w:hAnsi="Arial" w:cs="Arial"/>
          <w:sz w:val="16"/>
          <w:szCs w:val="16"/>
        </w:rPr>
        <w:t>постановлением Администр</w:t>
      </w:r>
      <w:r w:rsidRPr="00D30242">
        <w:rPr>
          <w:rFonts w:ascii="Arial" w:hAnsi="Arial" w:cs="Arial"/>
          <w:sz w:val="16"/>
          <w:szCs w:val="16"/>
        </w:rPr>
        <w:t>а</w:t>
      </w:r>
      <w:r w:rsidRPr="00D30242">
        <w:rPr>
          <w:rFonts w:ascii="Arial" w:hAnsi="Arial" w:cs="Arial"/>
          <w:sz w:val="16"/>
          <w:szCs w:val="16"/>
        </w:rPr>
        <w:t>ции</w:t>
      </w:r>
      <w:r>
        <w:rPr>
          <w:rFonts w:ascii="Arial" w:hAnsi="Arial" w:cs="Arial"/>
          <w:sz w:val="16"/>
          <w:szCs w:val="16"/>
        </w:rPr>
        <w:t xml:space="preserve"> </w:t>
      </w:r>
      <w:r w:rsidRPr="00D30242">
        <w:rPr>
          <w:rFonts w:ascii="Arial" w:hAnsi="Arial" w:cs="Arial"/>
          <w:sz w:val="16"/>
          <w:szCs w:val="16"/>
        </w:rPr>
        <w:t>муниципального района</w:t>
      </w:r>
    </w:p>
    <w:p w:rsidR="008F4335" w:rsidRPr="00D30242" w:rsidRDefault="008F4335" w:rsidP="008F4335">
      <w:pPr>
        <w:ind w:left="5245"/>
        <w:jc w:val="center"/>
        <w:rPr>
          <w:rFonts w:ascii="Arial" w:hAnsi="Arial" w:cs="Arial"/>
          <w:b/>
          <w:sz w:val="16"/>
          <w:szCs w:val="16"/>
        </w:rPr>
      </w:pPr>
      <w:r w:rsidRPr="00D30242">
        <w:rPr>
          <w:rFonts w:ascii="Arial" w:hAnsi="Arial" w:cs="Arial"/>
          <w:sz w:val="16"/>
          <w:szCs w:val="16"/>
        </w:rPr>
        <w:t>от 13.02.2020 № 229</w:t>
      </w:r>
    </w:p>
    <w:p w:rsidR="008F4335" w:rsidRPr="00D30242" w:rsidRDefault="008F4335" w:rsidP="008F4335">
      <w:pPr>
        <w:jc w:val="center"/>
        <w:rPr>
          <w:rFonts w:ascii="Arial" w:hAnsi="Arial" w:cs="Arial"/>
          <w:b/>
          <w:sz w:val="16"/>
          <w:szCs w:val="16"/>
        </w:rPr>
      </w:pPr>
      <w:r w:rsidRPr="00D30242">
        <w:rPr>
          <w:rFonts w:ascii="Arial" w:hAnsi="Arial" w:cs="Arial"/>
          <w:b/>
          <w:sz w:val="16"/>
          <w:szCs w:val="16"/>
        </w:rPr>
        <w:t>Муниципальная программа</w:t>
      </w:r>
    </w:p>
    <w:p w:rsidR="008F4335" w:rsidRPr="00D30242" w:rsidRDefault="008F4335" w:rsidP="008F4335">
      <w:pPr>
        <w:ind w:firstLine="720"/>
        <w:jc w:val="center"/>
        <w:rPr>
          <w:rFonts w:ascii="Arial" w:hAnsi="Arial" w:cs="Arial"/>
          <w:b/>
          <w:sz w:val="16"/>
          <w:szCs w:val="16"/>
        </w:rPr>
      </w:pPr>
      <w:r w:rsidRPr="00D30242">
        <w:rPr>
          <w:rFonts w:ascii="Arial" w:hAnsi="Arial" w:cs="Arial"/>
          <w:b/>
          <w:sz w:val="16"/>
          <w:szCs w:val="16"/>
        </w:rPr>
        <w:t>«</w:t>
      </w:r>
      <w:r w:rsidRPr="00D30242">
        <w:rPr>
          <w:rFonts w:ascii="Arial" w:hAnsi="Arial" w:cs="Arial"/>
          <w:b/>
          <w:spacing w:val="2"/>
          <w:sz w:val="16"/>
          <w:szCs w:val="16"/>
        </w:rPr>
        <w:t>Формирование законопослушного поведения участников дорожного движения на территории Валдайского муниципального района на 2020-2022 годы</w:t>
      </w:r>
      <w:r w:rsidRPr="00D30242">
        <w:rPr>
          <w:rFonts w:ascii="Arial" w:hAnsi="Arial" w:cs="Arial"/>
          <w:b/>
          <w:sz w:val="16"/>
          <w:szCs w:val="16"/>
        </w:rPr>
        <w:t>»</w:t>
      </w:r>
    </w:p>
    <w:p w:rsidR="008F4335" w:rsidRPr="00D30242" w:rsidRDefault="008F4335" w:rsidP="008F4335">
      <w:pPr>
        <w:jc w:val="center"/>
        <w:rPr>
          <w:rFonts w:ascii="Arial" w:hAnsi="Arial" w:cs="Arial"/>
          <w:b/>
          <w:sz w:val="16"/>
          <w:szCs w:val="16"/>
        </w:rPr>
      </w:pPr>
      <w:r w:rsidRPr="00D30242">
        <w:rPr>
          <w:rFonts w:ascii="Arial" w:hAnsi="Arial" w:cs="Arial"/>
          <w:b/>
          <w:sz w:val="16"/>
          <w:szCs w:val="16"/>
        </w:rPr>
        <w:t>ПАСПОРТ</w:t>
      </w:r>
    </w:p>
    <w:p w:rsidR="008F4335" w:rsidRPr="00D30242" w:rsidRDefault="008F4335" w:rsidP="008F4335">
      <w:pPr>
        <w:jc w:val="center"/>
        <w:rPr>
          <w:rFonts w:ascii="Arial" w:hAnsi="Arial" w:cs="Arial"/>
          <w:b/>
          <w:sz w:val="16"/>
          <w:szCs w:val="16"/>
        </w:rPr>
      </w:pPr>
      <w:r w:rsidRPr="00D30242">
        <w:rPr>
          <w:rFonts w:ascii="Arial" w:hAnsi="Arial" w:cs="Arial"/>
          <w:b/>
          <w:sz w:val="16"/>
          <w:szCs w:val="16"/>
        </w:rPr>
        <w:t>муниципальной программы</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1. Ответственный исполнитель муниципальной программы:</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Администрация Валдайского муниципального района.</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2.Соисполнители муниципальной программы:</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Администрация Валдайского муниципального района (далее - администрация ра</w:t>
      </w:r>
      <w:r w:rsidRPr="00D30242">
        <w:rPr>
          <w:rFonts w:ascii="Arial" w:hAnsi="Arial" w:cs="Arial"/>
          <w:sz w:val="16"/>
          <w:szCs w:val="16"/>
        </w:rPr>
        <w:t>й</w:t>
      </w:r>
      <w:r w:rsidRPr="00D30242">
        <w:rPr>
          <w:rFonts w:ascii="Arial" w:hAnsi="Arial" w:cs="Arial"/>
          <w:sz w:val="16"/>
          <w:szCs w:val="16"/>
        </w:rPr>
        <w:t xml:space="preserve">она); </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 xml:space="preserve">комитет жилищно-коммунального и дорожного хозяйства (далее – комитет ЖКХ); </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комитет образования Администрации Валдайского муниципального района (далее – ком</w:t>
      </w:r>
      <w:r w:rsidRPr="00D30242">
        <w:rPr>
          <w:rFonts w:ascii="Arial" w:hAnsi="Arial" w:cs="Arial"/>
          <w:sz w:val="16"/>
          <w:szCs w:val="16"/>
        </w:rPr>
        <w:t>и</w:t>
      </w:r>
      <w:r w:rsidRPr="00D30242">
        <w:rPr>
          <w:rFonts w:ascii="Arial" w:hAnsi="Arial" w:cs="Arial"/>
          <w:sz w:val="16"/>
          <w:szCs w:val="16"/>
        </w:rPr>
        <w:t xml:space="preserve">тет образования); </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образовательные учреждения;</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 xml:space="preserve">отделение ГИБДД ОМВД России по Валдайскому району (далее – ОГИБДД); </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 xml:space="preserve">добровольная народная дружина Валдайского района (по согласованию); </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отделение участковых уполномоченных полиции ОМВД России по Валда</w:t>
      </w:r>
      <w:r w:rsidRPr="00D30242">
        <w:rPr>
          <w:rFonts w:ascii="Arial" w:hAnsi="Arial" w:cs="Arial"/>
          <w:sz w:val="16"/>
          <w:szCs w:val="16"/>
        </w:rPr>
        <w:t>й</w:t>
      </w:r>
      <w:r w:rsidRPr="00D30242">
        <w:rPr>
          <w:rFonts w:ascii="Arial" w:hAnsi="Arial" w:cs="Arial"/>
          <w:sz w:val="16"/>
          <w:szCs w:val="16"/>
        </w:rPr>
        <w:t xml:space="preserve">скому району (по согласованию). </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 xml:space="preserve">3. Цели муниципальной программы: </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обеспечение безопасности;</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повышение уровня правового воспитания и культуры поведения участников д</w:t>
      </w:r>
      <w:r w:rsidRPr="00D30242">
        <w:rPr>
          <w:rFonts w:ascii="Arial" w:hAnsi="Arial" w:cs="Arial"/>
          <w:sz w:val="16"/>
          <w:szCs w:val="16"/>
        </w:rPr>
        <w:t>о</w:t>
      </w:r>
      <w:r w:rsidRPr="00D30242">
        <w:rPr>
          <w:rFonts w:ascii="Arial" w:hAnsi="Arial" w:cs="Arial"/>
          <w:sz w:val="16"/>
          <w:szCs w:val="16"/>
        </w:rPr>
        <w:t>рожного движения;</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сокращение смертности, пострадавших в дорожно-транспортных происш</w:t>
      </w:r>
      <w:r w:rsidRPr="00D30242">
        <w:rPr>
          <w:rFonts w:ascii="Arial" w:hAnsi="Arial" w:cs="Arial"/>
          <w:sz w:val="16"/>
          <w:szCs w:val="16"/>
        </w:rPr>
        <w:t>е</w:t>
      </w:r>
      <w:r w:rsidRPr="00D30242">
        <w:rPr>
          <w:rFonts w:ascii="Arial" w:hAnsi="Arial" w:cs="Arial"/>
          <w:sz w:val="16"/>
          <w:szCs w:val="16"/>
        </w:rPr>
        <w:t>ствиях (далее ДТП) и количества ДТП.</w:t>
      </w:r>
    </w:p>
    <w:p w:rsidR="008F4335" w:rsidRPr="00D30242" w:rsidRDefault="008F4335" w:rsidP="008F4335">
      <w:pPr>
        <w:shd w:val="clear" w:color="auto" w:fill="FFFFFF"/>
        <w:tabs>
          <w:tab w:val="left" w:pos="0"/>
        </w:tabs>
        <w:ind w:firstLine="142"/>
        <w:jc w:val="both"/>
        <w:rPr>
          <w:rFonts w:ascii="Arial" w:hAnsi="Arial" w:cs="Arial"/>
          <w:sz w:val="16"/>
          <w:szCs w:val="16"/>
        </w:rPr>
      </w:pPr>
      <w:r w:rsidRPr="00D30242">
        <w:rPr>
          <w:rFonts w:ascii="Arial" w:hAnsi="Arial" w:cs="Arial"/>
          <w:sz w:val="16"/>
          <w:szCs w:val="16"/>
        </w:rPr>
        <w:t>4. Задачи муниципальной программы:</w:t>
      </w:r>
    </w:p>
    <w:p w:rsidR="008F4335" w:rsidRPr="00D30242" w:rsidRDefault="008F4335" w:rsidP="008F4335">
      <w:pPr>
        <w:shd w:val="clear" w:color="auto" w:fill="FFFFFF"/>
        <w:tabs>
          <w:tab w:val="left" w:pos="0"/>
        </w:tabs>
        <w:ind w:firstLine="142"/>
        <w:jc w:val="both"/>
        <w:rPr>
          <w:rFonts w:ascii="Arial" w:hAnsi="Arial" w:cs="Arial"/>
          <w:sz w:val="16"/>
          <w:szCs w:val="16"/>
        </w:rPr>
      </w:pPr>
      <w:r w:rsidRPr="00D30242">
        <w:rPr>
          <w:rFonts w:ascii="Arial" w:hAnsi="Arial" w:cs="Arial"/>
          <w:sz w:val="16"/>
          <w:szCs w:val="16"/>
        </w:rPr>
        <w:t>совершенствование системы пропаганды с целью формирования негативного отношения к правонарушениям в сфере дорожного движения;</w:t>
      </w:r>
    </w:p>
    <w:p w:rsidR="008F4335" w:rsidRPr="00D30242" w:rsidRDefault="008F4335" w:rsidP="008F4335">
      <w:pPr>
        <w:shd w:val="clear" w:color="auto" w:fill="FFFFFF"/>
        <w:tabs>
          <w:tab w:val="left" w:pos="0"/>
        </w:tabs>
        <w:ind w:firstLine="142"/>
        <w:jc w:val="both"/>
        <w:rPr>
          <w:rFonts w:ascii="Arial" w:hAnsi="Arial" w:cs="Arial"/>
          <w:sz w:val="16"/>
          <w:szCs w:val="16"/>
        </w:rPr>
      </w:pPr>
      <w:r w:rsidRPr="00D30242">
        <w:rPr>
          <w:rFonts w:ascii="Arial" w:hAnsi="Arial" w:cs="Arial"/>
          <w:sz w:val="16"/>
          <w:szCs w:val="16"/>
        </w:rPr>
        <w:t>формирование у детей навыков безопасного поведения на дорогах;</w:t>
      </w:r>
    </w:p>
    <w:p w:rsidR="008F4335" w:rsidRPr="00D30242" w:rsidRDefault="008F4335" w:rsidP="008F4335">
      <w:pPr>
        <w:shd w:val="clear" w:color="auto" w:fill="FFFFFF"/>
        <w:tabs>
          <w:tab w:val="left" w:pos="0"/>
        </w:tabs>
        <w:ind w:firstLine="142"/>
        <w:jc w:val="both"/>
        <w:rPr>
          <w:rFonts w:ascii="Arial" w:hAnsi="Arial" w:cs="Arial"/>
          <w:sz w:val="16"/>
          <w:szCs w:val="16"/>
        </w:rPr>
      </w:pPr>
      <w:r w:rsidRPr="00D30242">
        <w:rPr>
          <w:rFonts w:ascii="Arial" w:hAnsi="Arial" w:cs="Arial"/>
          <w:sz w:val="16"/>
          <w:szCs w:val="16"/>
        </w:rPr>
        <w:t xml:space="preserve">повышение культуры вождения; </w:t>
      </w:r>
    </w:p>
    <w:p w:rsidR="008F4335" w:rsidRPr="00D30242" w:rsidRDefault="008F4335" w:rsidP="008F4335">
      <w:pPr>
        <w:shd w:val="clear" w:color="auto" w:fill="FFFFFF"/>
        <w:tabs>
          <w:tab w:val="left" w:pos="0"/>
        </w:tabs>
        <w:ind w:firstLine="142"/>
        <w:jc w:val="both"/>
        <w:rPr>
          <w:rFonts w:ascii="Arial" w:hAnsi="Arial" w:cs="Arial"/>
          <w:sz w:val="16"/>
          <w:szCs w:val="16"/>
        </w:rPr>
      </w:pPr>
      <w:r w:rsidRPr="00D30242">
        <w:rPr>
          <w:rFonts w:ascii="Arial" w:hAnsi="Arial" w:cs="Arial"/>
          <w:sz w:val="16"/>
          <w:szCs w:val="16"/>
        </w:rPr>
        <w:t>совершенствование организации движения транспорта и пешеходов на территории Валдайского муниципального района;</w:t>
      </w:r>
    </w:p>
    <w:p w:rsidR="008F4335" w:rsidRPr="00D30242" w:rsidRDefault="008F4335" w:rsidP="008F4335">
      <w:pPr>
        <w:shd w:val="clear" w:color="auto" w:fill="FFFFFF"/>
        <w:tabs>
          <w:tab w:val="left" w:pos="0"/>
        </w:tabs>
        <w:ind w:firstLine="142"/>
        <w:jc w:val="both"/>
        <w:rPr>
          <w:rFonts w:ascii="Arial" w:hAnsi="Arial" w:cs="Arial"/>
          <w:sz w:val="16"/>
          <w:szCs w:val="16"/>
        </w:rPr>
      </w:pPr>
      <w:r w:rsidRPr="00D30242">
        <w:rPr>
          <w:rFonts w:ascii="Arial" w:hAnsi="Arial" w:cs="Arial"/>
          <w:sz w:val="16"/>
          <w:szCs w:val="16"/>
        </w:rPr>
        <w:t>совершенствование системы профилактики дорожно-транспортного тра</w:t>
      </w:r>
      <w:r w:rsidRPr="00D30242">
        <w:rPr>
          <w:rFonts w:ascii="Arial" w:hAnsi="Arial" w:cs="Arial"/>
          <w:sz w:val="16"/>
          <w:szCs w:val="16"/>
        </w:rPr>
        <w:t>в</w:t>
      </w:r>
      <w:r w:rsidRPr="00D30242">
        <w:rPr>
          <w:rFonts w:ascii="Arial" w:hAnsi="Arial" w:cs="Arial"/>
          <w:sz w:val="16"/>
          <w:szCs w:val="16"/>
        </w:rPr>
        <w:t>матизма (далее ДТТ).</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5. Сроки реализации муниципальной программы:</w:t>
      </w:r>
      <w:r w:rsidRPr="00D30242">
        <w:rPr>
          <w:rFonts w:ascii="Arial" w:hAnsi="Arial" w:cs="Arial"/>
          <w:b/>
          <w:sz w:val="16"/>
          <w:szCs w:val="16"/>
        </w:rPr>
        <w:t xml:space="preserve"> </w:t>
      </w:r>
      <w:r w:rsidRPr="00D30242">
        <w:rPr>
          <w:rFonts w:ascii="Arial" w:hAnsi="Arial" w:cs="Arial"/>
          <w:sz w:val="16"/>
          <w:szCs w:val="16"/>
        </w:rPr>
        <w:t>2020-2022 годы.</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6. Объемы и источники финансирования подпрограммы с разбивкой по г</w:t>
      </w:r>
      <w:r w:rsidRPr="00D30242">
        <w:rPr>
          <w:rFonts w:ascii="Arial" w:hAnsi="Arial" w:cs="Arial"/>
          <w:sz w:val="16"/>
          <w:szCs w:val="16"/>
        </w:rPr>
        <w:t>о</w:t>
      </w:r>
      <w:r w:rsidRPr="00D30242">
        <w:rPr>
          <w:rFonts w:ascii="Arial" w:hAnsi="Arial" w:cs="Arial"/>
          <w:sz w:val="16"/>
          <w:szCs w:val="16"/>
        </w:rPr>
        <w:t xml:space="preserve">дам </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реализ</w:t>
      </w:r>
      <w:r w:rsidRPr="00D30242">
        <w:rPr>
          <w:rFonts w:ascii="Arial" w:hAnsi="Arial" w:cs="Arial"/>
          <w:sz w:val="16"/>
          <w:szCs w:val="16"/>
        </w:rPr>
        <w:t>а</w:t>
      </w:r>
      <w:r w:rsidRPr="00D30242">
        <w:rPr>
          <w:rFonts w:ascii="Arial" w:hAnsi="Arial" w:cs="Arial"/>
          <w:sz w:val="16"/>
          <w:szCs w:val="16"/>
        </w:rPr>
        <w:t>ции:</w:t>
      </w:r>
    </w:p>
    <w:tbl>
      <w:tblPr>
        <w:tblW w:w="11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2"/>
        <w:gridCol w:w="1552"/>
        <w:gridCol w:w="1520"/>
        <w:gridCol w:w="3398"/>
        <w:gridCol w:w="1559"/>
        <w:gridCol w:w="1409"/>
      </w:tblGrid>
      <w:tr w:rsidR="008F4335" w:rsidRPr="00D30242" w:rsidTr="008F4335">
        <w:trPr>
          <w:trHeight w:val="156"/>
        </w:trPr>
        <w:tc>
          <w:tcPr>
            <w:tcW w:w="1912" w:type="dxa"/>
            <w:vMerge w:val="restart"/>
            <w:tcBorders>
              <w:top w:val="single" w:sz="4" w:space="0" w:color="auto"/>
              <w:left w:val="single" w:sz="4" w:space="0" w:color="auto"/>
              <w:bottom w:val="single" w:sz="4" w:space="0" w:color="auto"/>
              <w:right w:val="single" w:sz="4" w:space="0" w:color="auto"/>
            </w:tcBorders>
            <w:vAlign w:val="center"/>
          </w:tcPr>
          <w:p w:rsidR="008F4335" w:rsidRPr="00D30242" w:rsidRDefault="008F4335" w:rsidP="003414DF">
            <w:pPr>
              <w:jc w:val="center"/>
              <w:rPr>
                <w:rFonts w:ascii="Arial" w:hAnsi="Arial" w:cs="Arial"/>
                <w:b/>
                <w:sz w:val="16"/>
                <w:szCs w:val="16"/>
              </w:rPr>
            </w:pPr>
            <w:r w:rsidRPr="00D30242">
              <w:rPr>
                <w:rFonts w:ascii="Arial" w:hAnsi="Arial" w:cs="Arial"/>
                <w:b/>
                <w:sz w:val="16"/>
                <w:szCs w:val="16"/>
              </w:rPr>
              <w:lastRenderedPageBreak/>
              <w:t>Год</w:t>
            </w:r>
          </w:p>
        </w:tc>
        <w:tc>
          <w:tcPr>
            <w:tcW w:w="9438" w:type="dxa"/>
            <w:gridSpan w:val="5"/>
            <w:tcBorders>
              <w:top w:val="single" w:sz="4" w:space="0" w:color="auto"/>
              <w:left w:val="single" w:sz="4" w:space="0" w:color="auto"/>
              <w:bottom w:val="single" w:sz="4" w:space="0" w:color="auto"/>
              <w:right w:val="single" w:sz="4" w:space="0" w:color="auto"/>
            </w:tcBorders>
            <w:vAlign w:val="center"/>
          </w:tcPr>
          <w:p w:rsidR="008F4335" w:rsidRPr="00D30242" w:rsidRDefault="008F4335" w:rsidP="003414DF">
            <w:pPr>
              <w:overflowPunct w:val="0"/>
              <w:autoSpaceDE w:val="0"/>
              <w:autoSpaceDN w:val="0"/>
              <w:adjustRightInd w:val="0"/>
              <w:jc w:val="center"/>
              <w:rPr>
                <w:rFonts w:ascii="Arial" w:hAnsi="Arial" w:cs="Arial"/>
                <w:b/>
                <w:sz w:val="16"/>
                <w:szCs w:val="16"/>
              </w:rPr>
            </w:pPr>
            <w:r w:rsidRPr="00D30242">
              <w:rPr>
                <w:rFonts w:ascii="Arial" w:hAnsi="Arial" w:cs="Arial"/>
                <w:b/>
                <w:sz w:val="16"/>
                <w:szCs w:val="16"/>
              </w:rPr>
              <w:t>Источник финансирования</w:t>
            </w:r>
          </w:p>
        </w:tc>
      </w:tr>
      <w:tr w:rsidR="008F4335" w:rsidRPr="00D30242" w:rsidTr="008F4335">
        <w:trPr>
          <w:trHeight w:val="293"/>
        </w:trPr>
        <w:tc>
          <w:tcPr>
            <w:tcW w:w="1912" w:type="dxa"/>
            <w:vMerge/>
            <w:tcBorders>
              <w:top w:val="single" w:sz="4" w:space="0" w:color="auto"/>
              <w:left w:val="single" w:sz="4" w:space="0" w:color="auto"/>
              <w:bottom w:val="single" w:sz="4" w:space="0" w:color="auto"/>
              <w:right w:val="single" w:sz="4" w:space="0" w:color="auto"/>
            </w:tcBorders>
            <w:vAlign w:val="center"/>
          </w:tcPr>
          <w:p w:rsidR="008F4335" w:rsidRPr="00D30242" w:rsidRDefault="008F4335" w:rsidP="003414DF">
            <w:pPr>
              <w:jc w:val="center"/>
              <w:rPr>
                <w:rFonts w:ascii="Arial" w:hAnsi="Arial" w:cs="Arial"/>
                <w:b/>
                <w:sz w:val="16"/>
                <w:szCs w:val="16"/>
              </w:rPr>
            </w:pPr>
          </w:p>
        </w:tc>
        <w:tc>
          <w:tcPr>
            <w:tcW w:w="1552" w:type="dxa"/>
            <w:tcBorders>
              <w:top w:val="single" w:sz="4" w:space="0" w:color="auto"/>
              <w:left w:val="single" w:sz="4" w:space="0" w:color="auto"/>
              <w:bottom w:val="single" w:sz="4" w:space="0" w:color="auto"/>
              <w:right w:val="single" w:sz="4" w:space="0" w:color="auto"/>
            </w:tcBorders>
            <w:vAlign w:val="center"/>
          </w:tcPr>
          <w:p w:rsidR="008F4335" w:rsidRPr="00D30242" w:rsidRDefault="008F4335" w:rsidP="003414DF">
            <w:pPr>
              <w:jc w:val="center"/>
              <w:rPr>
                <w:rFonts w:ascii="Arial" w:hAnsi="Arial" w:cs="Arial"/>
                <w:b/>
                <w:sz w:val="16"/>
                <w:szCs w:val="16"/>
              </w:rPr>
            </w:pPr>
            <w:r w:rsidRPr="00D30242">
              <w:rPr>
                <w:rFonts w:ascii="Arial" w:hAnsi="Arial" w:cs="Arial"/>
                <w:b/>
                <w:sz w:val="16"/>
                <w:szCs w:val="16"/>
              </w:rPr>
              <w:t>областной бюджет</w:t>
            </w:r>
          </w:p>
        </w:tc>
        <w:tc>
          <w:tcPr>
            <w:tcW w:w="1520" w:type="dxa"/>
            <w:tcBorders>
              <w:top w:val="single" w:sz="4" w:space="0" w:color="auto"/>
              <w:left w:val="single" w:sz="4" w:space="0" w:color="auto"/>
              <w:bottom w:val="single" w:sz="4" w:space="0" w:color="auto"/>
              <w:right w:val="single" w:sz="4" w:space="0" w:color="auto"/>
            </w:tcBorders>
            <w:vAlign w:val="center"/>
          </w:tcPr>
          <w:p w:rsidR="008F4335" w:rsidRPr="00D30242" w:rsidRDefault="008F4335" w:rsidP="003414DF">
            <w:pPr>
              <w:overflowPunct w:val="0"/>
              <w:autoSpaceDE w:val="0"/>
              <w:autoSpaceDN w:val="0"/>
              <w:adjustRightInd w:val="0"/>
              <w:jc w:val="center"/>
              <w:rPr>
                <w:rFonts w:ascii="Arial" w:hAnsi="Arial" w:cs="Arial"/>
                <w:b/>
                <w:sz w:val="16"/>
                <w:szCs w:val="16"/>
              </w:rPr>
            </w:pPr>
            <w:r w:rsidRPr="00D30242">
              <w:rPr>
                <w:rFonts w:ascii="Arial" w:hAnsi="Arial" w:cs="Arial"/>
                <w:b/>
                <w:sz w:val="16"/>
                <w:szCs w:val="16"/>
              </w:rPr>
              <w:t>фед</w:t>
            </w:r>
            <w:r w:rsidRPr="00D30242">
              <w:rPr>
                <w:rFonts w:ascii="Arial" w:hAnsi="Arial" w:cs="Arial"/>
                <w:b/>
                <w:sz w:val="16"/>
                <w:szCs w:val="16"/>
              </w:rPr>
              <w:t>е</w:t>
            </w:r>
            <w:r w:rsidRPr="00D30242">
              <w:rPr>
                <w:rFonts w:ascii="Arial" w:hAnsi="Arial" w:cs="Arial"/>
                <w:b/>
                <w:sz w:val="16"/>
                <w:szCs w:val="16"/>
              </w:rPr>
              <w:t xml:space="preserve">ральный </w:t>
            </w:r>
            <w:r w:rsidRPr="00D30242">
              <w:rPr>
                <w:rFonts w:ascii="Arial" w:hAnsi="Arial" w:cs="Arial"/>
                <w:b/>
                <w:sz w:val="16"/>
                <w:szCs w:val="16"/>
              </w:rPr>
              <w:br/>
              <w:t>бю</w:t>
            </w:r>
            <w:r w:rsidRPr="00D30242">
              <w:rPr>
                <w:rFonts w:ascii="Arial" w:hAnsi="Arial" w:cs="Arial"/>
                <w:b/>
                <w:sz w:val="16"/>
                <w:szCs w:val="16"/>
              </w:rPr>
              <w:t>д</w:t>
            </w:r>
            <w:r w:rsidRPr="00D30242">
              <w:rPr>
                <w:rFonts w:ascii="Arial" w:hAnsi="Arial" w:cs="Arial"/>
                <w:b/>
                <w:sz w:val="16"/>
                <w:szCs w:val="16"/>
              </w:rPr>
              <w:t>жет</w:t>
            </w:r>
          </w:p>
        </w:tc>
        <w:tc>
          <w:tcPr>
            <w:tcW w:w="3398" w:type="dxa"/>
            <w:tcBorders>
              <w:top w:val="single" w:sz="4" w:space="0" w:color="auto"/>
              <w:left w:val="single" w:sz="4" w:space="0" w:color="auto"/>
              <w:bottom w:val="single" w:sz="4" w:space="0" w:color="auto"/>
              <w:right w:val="single" w:sz="4" w:space="0" w:color="auto"/>
            </w:tcBorders>
            <w:vAlign w:val="center"/>
          </w:tcPr>
          <w:p w:rsidR="008F4335" w:rsidRPr="00D30242" w:rsidRDefault="008F4335" w:rsidP="003414DF">
            <w:pPr>
              <w:overflowPunct w:val="0"/>
              <w:autoSpaceDE w:val="0"/>
              <w:autoSpaceDN w:val="0"/>
              <w:adjustRightInd w:val="0"/>
              <w:jc w:val="center"/>
              <w:rPr>
                <w:rFonts w:ascii="Arial" w:hAnsi="Arial" w:cs="Arial"/>
                <w:b/>
                <w:sz w:val="16"/>
                <w:szCs w:val="16"/>
              </w:rPr>
            </w:pPr>
            <w:r w:rsidRPr="00D30242">
              <w:rPr>
                <w:rFonts w:ascii="Arial" w:hAnsi="Arial" w:cs="Arial"/>
                <w:b/>
                <w:sz w:val="16"/>
                <w:szCs w:val="16"/>
              </w:rPr>
              <w:t xml:space="preserve">бюджет </w:t>
            </w:r>
            <w:r w:rsidRPr="00D30242">
              <w:rPr>
                <w:rFonts w:ascii="Arial" w:hAnsi="Arial" w:cs="Arial"/>
                <w:b/>
                <w:sz w:val="16"/>
                <w:szCs w:val="16"/>
              </w:rPr>
              <w:br/>
              <w:t>Валдайского городского посел</w:t>
            </w:r>
            <w:r w:rsidRPr="00D30242">
              <w:rPr>
                <w:rFonts w:ascii="Arial" w:hAnsi="Arial" w:cs="Arial"/>
                <w:b/>
                <w:sz w:val="16"/>
                <w:szCs w:val="16"/>
              </w:rPr>
              <w:t>е</w:t>
            </w:r>
            <w:r w:rsidRPr="00D30242">
              <w:rPr>
                <w:rFonts w:ascii="Arial" w:hAnsi="Arial" w:cs="Arial"/>
                <w:b/>
                <w:sz w:val="16"/>
                <w:szCs w:val="16"/>
              </w:rPr>
              <w:t>ния</w:t>
            </w:r>
          </w:p>
        </w:tc>
        <w:tc>
          <w:tcPr>
            <w:tcW w:w="1559" w:type="dxa"/>
            <w:tcBorders>
              <w:top w:val="single" w:sz="4" w:space="0" w:color="auto"/>
              <w:left w:val="single" w:sz="4" w:space="0" w:color="auto"/>
              <w:bottom w:val="single" w:sz="4" w:space="0" w:color="auto"/>
              <w:right w:val="single" w:sz="4" w:space="0" w:color="auto"/>
            </w:tcBorders>
            <w:vAlign w:val="center"/>
          </w:tcPr>
          <w:p w:rsidR="008F4335" w:rsidRPr="00D30242" w:rsidRDefault="008F4335" w:rsidP="003414DF">
            <w:pPr>
              <w:overflowPunct w:val="0"/>
              <w:autoSpaceDE w:val="0"/>
              <w:autoSpaceDN w:val="0"/>
              <w:adjustRightInd w:val="0"/>
              <w:jc w:val="center"/>
              <w:rPr>
                <w:rFonts w:ascii="Arial" w:hAnsi="Arial" w:cs="Arial"/>
                <w:b/>
                <w:sz w:val="16"/>
                <w:szCs w:val="16"/>
              </w:rPr>
            </w:pPr>
            <w:r w:rsidRPr="00D30242">
              <w:rPr>
                <w:rFonts w:ascii="Arial" w:hAnsi="Arial" w:cs="Arial"/>
                <w:b/>
                <w:sz w:val="16"/>
                <w:szCs w:val="16"/>
              </w:rPr>
              <w:t>внебю</w:t>
            </w:r>
            <w:r w:rsidRPr="00D30242">
              <w:rPr>
                <w:rFonts w:ascii="Arial" w:hAnsi="Arial" w:cs="Arial"/>
                <w:b/>
                <w:sz w:val="16"/>
                <w:szCs w:val="16"/>
              </w:rPr>
              <w:t>д</w:t>
            </w:r>
            <w:r w:rsidRPr="00D30242">
              <w:rPr>
                <w:rFonts w:ascii="Arial" w:hAnsi="Arial" w:cs="Arial"/>
                <w:b/>
                <w:sz w:val="16"/>
                <w:szCs w:val="16"/>
              </w:rPr>
              <w:t>жетные сре</w:t>
            </w:r>
            <w:r w:rsidRPr="00D30242">
              <w:rPr>
                <w:rFonts w:ascii="Arial" w:hAnsi="Arial" w:cs="Arial"/>
                <w:b/>
                <w:sz w:val="16"/>
                <w:szCs w:val="16"/>
              </w:rPr>
              <w:t>д</w:t>
            </w:r>
            <w:r w:rsidRPr="00D30242">
              <w:rPr>
                <w:rFonts w:ascii="Arial" w:hAnsi="Arial" w:cs="Arial"/>
                <w:b/>
                <w:sz w:val="16"/>
                <w:szCs w:val="16"/>
              </w:rPr>
              <w:t>ства</w:t>
            </w:r>
          </w:p>
        </w:tc>
        <w:tc>
          <w:tcPr>
            <w:tcW w:w="1409" w:type="dxa"/>
            <w:tcBorders>
              <w:top w:val="single" w:sz="4" w:space="0" w:color="auto"/>
              <w:left w:val="single" w:sz="4" w:space="0" w:color="auto"/>
              <w:bottom w:val="single" w:sz="4" w:space="0" w:color="auto"/>
              <w:right w:val="single" w:sz="4" w:space="0" w:color="auto"/>
            </w:tcBorders>
            <w:vAlign w:val="center"/>
          </w:tcPr>
          <w:p w:rsidR="008F4335" w:rsidRPr="00D30242" w:rsidRDefault="008F4335" w:rsidP="003414DF">
            <w:pPr>
              <w:overflowPunct w:val="0"/>
              <w:autoSpaceDE w:val="0"/>
              <w:autoSpaceDN w:val="0"/>
              <w:adjustRightInd w:val="0"/>
              <w:jc w:val="center"/>
              <w:rPr>
                <w:rFonts w:ascii="Arial" w:hAnsi="Arial" w:cs="Arial"/>
                <w:b/>
                <w:sz w:val="16"/>
                <w:szCs w:val="16"/>
              </w:rPr>
            </w:pPr>
            <w:r w:rsidRPr="00D30242">
              <w:rPr>
                <w:rFonts w:ascii="Arial" w:hAnsi="Arial" w:cs="Arial"/>
                <w:b/>
                <w:sz w:val="16"/>
                <w:szCs w:val="16"/>
              </w:rPr>
              <w:t>всего</w:t>
            </w:r>
          </w:p>
        </w:tc>
      </w:tr>
      <w:tr w:rsidR="008F4335" w:rsidRPr="00D30242" w:rsidTr="008F4335">
        <w:trPr>
          <w:trHeight w:val="147"/>
        </w:trPr>
        <w:tc>
          <w:tcPr>
            <w:tcW w:w="1912"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overflowPunct w:val="0"/>
              <w:autoSpaceDE w:val="0"/>
              <w:autoSpaceDN w:val="0"/>
              <w:adjustRightInd w:val="0"/>
              <w:jc w:val="center"/>
              <w:rPr>
                <w:rFonts w:ascii="Arial" w:hAnsi="Arial" w:cs="Arial"/>
                <w:sz w:val="16"/>
                <w:szCs w:val="16"/>
              </w:rPr>
            </w:pPr>
            <w:r w:rsidRPr="00D30242">
              <w:rPr>
                <w:rFonts w:ascii="Arial" w:hAnsi="Arial" w:cs="Arial"/>
                <w:sz w:val="16"/>
                <w:szCs w:val="16"/>
              </w:rPr>
              <w:t>1</w:t>
            </w:r>
          </w:p>
        </w:tc>
        <w:tc>
          <w:tcPr>
            <w:tcW w:w="1552"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overflowPunct w:val="0"/>
              <w:autoSpaceDE w:val="0"/>
              <w:autoSpaceDN w:val="0"/>
              <w:adjustRightInd w:val="0"/>
              <w:jc w:val="center"/>
              <w:rPr>
                <w:rFonts w:ascii="Arial" w:hAnsi="Arial" w:cs="Arial"/>
                <w:sz w:val="16"/>
                <w:szCs w:val="16"/>
              </w:rPr>
            </w:pPr>
            <w:r w:rsidRPr="00D30242">
              <w:rPr>
                <w:rFonts w:ascii="Arial" w:hAnsi="Arial" w:cs="Arial"/>
                <w:sz w:val="16"/>
                <w:szCs w:val="16"/>
              </w:rPr>
              <w:t>2</w:t>
            </w:r>
          </w:p>
        </w:tc>
        <w:tc>
          <w:tcPr>
            <w:tcW w:w="1520"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overflowPunct w:val="0"/>
              <w:autoSpaceDE w:val="0"/>
              <w:autoSpaceDN w:val="0"/>
              <w:adjustRightInd w:val="0"/>
              <w:jc w:val="center"/>
              <w:rPr>
                <w:rFonts w:ascii="Arial" w:hAnsi="Arial" w:cs="Arial"/>
                <w:sz w:val="16"/>
                <w:szCs w:val="16"/>
              </w:rPr>
            </w:pPr>
            <w:r w:rsidRPr="00D30242">
              <w:rPr>
                <w:rFonts w:ascii="Arial" w:hAnsi="Arial" w:cs="Arial"/>
                <w:sz w:val="16"/>
                <w:szCs w:val="16"/>
              </w:rPr>
              <w:t>3</w:t>
            </w:r>
          </w:p>
        </w:tc>
        <w:tc>
          <w:tcPr>
            <w:tcW w:w="3398"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overflowPunct w:val="0"/>
              <w:autoSpaceDE w:val="0"/>
              <w:autoSpaceDN w:val="0"/>
              <w:adjustRightInd w:val="0"/>
              <w:jc w:val="center"/>
              <w:rPr>
                <w:rFonts w:ascii="Arial" w:hAnsi="Arial" w:cs="Arial"/>
                <w:sz w:val="16"/>
                <w:szCs w:val="16"/>
              </w:rPr>
            </w:pPr>
            <w:r w:rsidRPr="00D30242">
              <w:rPr>
                <w:rFonts w:ascii="Arial" w:hAnsi="Arial" w:cs="Arial"/>
                <w:sz w:val="16"/>
                <w:szCs w:val="16"/>
              </w:rPr>
              <w:t>4</w:t>
            </w:r>
          </w:p>
        </w:tc>
        <w:tc>
          <w:tcPr>
            <w:tcW w:w="1559"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overflowPunct w:val="0"/>
              <w:autoSpaceDE w:val="0"/>
              <w:autoSpaceDN w:val="0"/>
              <w:adjustRightInd w:val="0"/>
              <w:jc w:val="center"/>
              <w:rPr>
                <w:rFonts w:ascii="Arial" w:hAnsi="Arial" w:cs="Arial"/>
                <w:sz w:val="16"/>
                <w:szCs w:val="16"/>
              </w:rPr>
            </w:pPr>
            <w:r w:rsidRPr="00D30242">
              <w:rPr>
                <w:rFonts w:ascii="Arial" w:hAnsi="Arial" w:cs="Arial"/>
                <w:sz w:val="16"/>
                <w:szCs w:val="16"/>
              </w:rPr>
              <w:t>5</w:t>
            </w:r>
          </w:p>
        </w:tc>
        <w:tc>
          <w:tcPr>
            <w:tcW w:w="1409"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overflowPunct w:val="0"/>
              <w:autoSpaceDE w:val="0"/>
              <w:autoSpaceDN w:val="0"/>
              <w:adjustRightInd w:val="0"/>
              <w:jc w:val="center"/>
              <w:rPr>
                <w:rFonts w:ascii="Arial" w:hAnsi="Arial" w:cs="Arial"/>
                <w:sz w:val="16"/>
                <w:szCs w:val="16"/>
              </w:rPr>
            </w:pPr>
            <w:r w:rsidRPr="00D30242">
              <w:rPr>
                <w:rFonts w:ascii="Arial" w:hAnsi="Arial" w:cs="Arial"/>
                <w:sz w:val="16"/>
                <w:szCs w:val="16"/>
              </w:rPr>
              <w:t>6</w:t>
            </w:r>
          </w:p>
        </w:tc>
      </w:tr>
      <w:tr w:rsidR="008F4335" w:rsidRPr="00D30242" w:rsidTr="008F4335">
        <w:trPr>
          <w:trHeight w:val="132"/>
        </w:trPr>
        <w:tc>
          <w:tcPr>
            <w:tcW w:w="1912"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overflowPunct w:val="0"/>
              <w:autoSpaceDE w:val="0"/>
              <w:autoSpaceDN w:val="0"/>
              <w:adjustRightInd w:val="0"/>
              <w:jc w:val="center"/>
              <w:rPr>
                <w:rFonts w:ascii="Arial" w:hAnsi="Arial" w:cs="Arial"/>
                <w:sz w:val="16"/>
                <w:szCs w:val="16"/>
              </w:rPr>
            </w:pPr>
            <w:r w:rsidRPr="00D30242">
              <w:rPr>
                <w:rFonts w:ascii="Arial" w:hAnsi="Arial" w:cs="Arial"/>
                <w:sz w:val="16"/>
                <w:szCs w:val="16"/>
              </w:rPr>
              <w:t>2020</w:t>
            </w:r>
          </w:p>
        </w:tc>
        <w:tc>
          <w:tcPr>
            <w:tcW w:w="1552"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overflowPunct w:val="0"/>
              <w:autoSpaceDE w:val="0"/>
              <w:autoSpaceDN w:val="0"/>
              <w:adjustRightInd w:val="0"/>
              <w:jc w:val="center"/>
              <w:rPr>
                <w:rFonts w:ascii="Arial" w:hAnsi="Arial" w:cs="Arial"/>
                <w:sz w:val="16"/>
                <w:szCs w:val="16"/>
              </w:rPr>
            </w:pPr>
            <w:r w:rsidRPr="00D30242">
              <w:rPr>
                <w:rFonts w:ascii="Arial" w:hAnsi="Arial" w:cs="Arial"/>
                <w:sz w:val="16"/>
                <w:szCs w:val="16"/>
              </w:rPr>
              <w:t>-</w:t>
            </w:r>
          </w:p>
        </w:tc>
        <w:tc>
          <w:tcPr>
            <w:tcW w:w="1520"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overflowPunct w:val="0"/>
              <w:autoSpaceDE w:val="0"/>
              <w:autoSpaceDN w:val="0"/>
              <w:adjustRightInd w:val="0"/>
              <w:jc w:val="center"/>
              <w:rPr>
                <w:rFonts w:ascii="Arial" w:hAnsi="Arial" w:cs="Arial"/>
                <w:sz w:val="16"/>
                <w:szCs w:val="16"/>
              </w:rPr>
            </w:pPr>
            <w:r w:rsidRPr="00D30242">
              <w:rPr>
                <w:rFonts w:ascii="Arial" w:hAnsi="Arial" w:cs="Arial"/>
                <w:sz w:val="16"/>
                <w:szCs w:val="16"/>
              </w:rPr>
              <w:t>-</w:t>
            </w:r>
          </w:p>
        </w:tc>
        <w:tc>
          <w:tcPr>
            <w:tcW w:w="3398" w:type="dxa"/>
            <w:tcBorders>
              <w:top w:val="single" w:sz="4" w:space="0" w:color="auto"/>
              <w:left w:val="single" w:sz="4" w:space="0" w:color="auto"/>
              <w:bottom w:val="single" w:sz="4" w:space="0" w:color="auto"/>
              <w:right w:val="single" w:sz="4" w:space="0" w:color="auto"/>
            </w:tcBorders>
            <w:shd w:val="clear" w:color="auto" w:fill="auto"/>
          </w:tcPr>
          <w:p w:rsidR="008F4335" w:rsidRPr="00D30242" w:rsidRDefault="008F4335" w:rsidP="003414DF">
            <w:pPr>
              <w:overflowPunct w:val="0"/>
              <w:autoSpaceDE w:val="0"/>
              <w:autoSpaceDN w:val="0"/>
              <w:adjustRightInd w:val="0"/>
              <w:jc w:val="center"/>
              <w:rPr>
                <w:rFonts w:ascii="Arial" w:hAnsi="Arial" w:cs="Arial"/>
                <w:sz w:val="16"/>
                <w:szCs w:val="16"/>
              </w:rPr>
            </w:pPr>
            <w:r w:rsidRPr="00D30242">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4335" w:rsidRPr="00D30242" w:rsidRDefault="008F4335" w:rsidP="003414DF">
            <w:pPr>
              <w:overflowPunct w:val="0"/>
              <w:autoSpaceDE w:val="0"/>
              <w:autoSpaceDN w:val="0"/>
              <w:adjustRightInd w:val="0"/>
              <w:jc w:val="center"/>
              <w:rPr>
                <w:rFonts w:ascii="Arial" w:hAnsi="Arial" w:cs="Arial"/>
                <w:sz w:val="16"/>
                <w:szCs w:val="16"/>
              </w:rPr>
            </w:pPr>
            <w:r w:rsidRPr="00D30242">
              <w:rPr>
                <w:rFonts w:ascii="Arial" w:hAnsi="Arial" w:cs="Arial"/>
                <w:sz w:val="16"/>
                <w:szCs w:val="16"/>
              </w:rPr>
              <w:t>-</w:t>
            </w:r>
          </w:p>
        </w:tc>
        <w:tc>
          <w:tcPr>
            <w:tcW w:w="1409" w:type="dxa"/>
            <w:tcBorders>
              <w:top w:val="single" w:sz="4" w:space="0" w:color="auto"/>
              <w:left w:val="single" w:sz="4" w:space="0" w:color="auto"/>
              <w:bottom w:val="single" w:sz="4" w:space="0" w:color="auto"/>
              <w:right w:val="single" w:sz="4" w:space="0" w:color="auto"/>
            </w:tcBorders>
            <w:shd w:val="clear" w:color="auto" w:fill="auto"/>
          </w:tcPr>
          <w:p w:rsidR="008F4335" w:rsidRPr="00D30242" w:rsidRDefault="008F4335" w:rsidP="003414DF">
            <w:pPr>
              <w:overflowPunct w:val="0"/>
              <w:autoSpaceDE w:val="0"/>
              <w:autoSpaceDN w:val="0"/>
              <w:adjustRightInd w:val="0"/>
              <w:jc w:val="center"/>
              <w:rPr>
                <w:rFonts w:ascii="Arial" w:hAnsi="Arial" w:cs="Arial"/>
                <w:sz w:val="16"/>
                <w:szCs w:val="16"/>
              </w:rPr>
            </w:pPr>
            <w:r w:rsidRPr="00D30242">
              <w:rPr>
                <w:rFonts w:ascii="Arial" w:hAnsi="Arial" w:cs="Arial"/>
                <w:sz w:val="16"/>
                <w:szCs w:val="16"/>
              </w:rPr>
              <w:t>-</w:t>
            </w:r>
          </w:p>
        </w:tc>
      </w:tr>
      <w:tr w:rsidR="008F4335" w:rsidRPr="00D30242" w:rsidTr="008F4335">
        <w:trPr>
          <w:trHeight w:val="117"/>
        </w:trPr>
        <w:tc>
          <w:tcPr>
            <w:tcW w:w="1912"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overflowPunct w:val="0"/>
              <w:autoSpaceDE w:val="0"/>
              <w:autoSpaceDN w:val="0"/>
              <w:adjustRightInd w:val="0"/>
              <w:jc w:val="center"/>
              <w:rPr>
                <w:rFonts w:ascii="Arial" w:hAnsi="Arial" w:cs="Arial"/>
                <w:sz w:val="16"/>
                <w:szCs w:val="16"/>
              </w:rPr>
            </w:pPr>
            <w:r w:rsidRPr="00D30242">
              <w:rPr>
                <w:rFonts w:ascii="Arial" w:hAnsi="Arial" w:cs="Arial"/>
                <w:sz w:val="16"/>
                <w:szCs w:val="16"/>
              </w:rPr>
              <w:t>2021</w:t>
            </w:r>
          </w:p>
        </w:tc>
        <w:tc>
          <w:tcPr>
            <w:tcW w:w="1552"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w:t>
            </w:r>
          </w:p>
        </w:tc>
        <w:tc>
          <w:tcPr>
            <w:tcW w:w="1520"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w:t>
            </w:r>
          </w:p>
        </w:tc>
        <w:tc>
          <w:tcPr>
            <w:tcW w:w="3398" w:type="dxa"/>
            <w:tcBorders>
              <w:top w:val="single" w:sz="4" w:space="0" w:color="auto"/>
              <w:left w:val="single" w:sz="4" w:space="0" w:color="auto"/>
              <w:bottom w:val="single" w:sz="4" w:space="0" w:color="auto"/>
              <w:right w:val="single" w:sz="4" w:space="0" w:color="auto"/>
            </w:tcBorders>
            <w:shd w:val="clear" w:color="auto" w:fill="auto"/>
          </w:tcPr>
          <w:p w:rsidR="008F4335" w:rsidRPr="00D30242" w:rsidRDefault="008F4335" w:rsidP="003414DF">
            <w:pPr>
              <w:jc w:val="center"/>
              <w:rPr>
                <w:rFonts w:ascii="Arial" w:hAnsi="Arial" w:cs="Arial"/>
                <w:sz w:val="16"/>
                <w:szCs w:val="16"/>
              </w:rPr>
            </w:pPr>
            <w:r w:rsidRPr="00D30242">
              <w:rPr>
                <w:rFonts w:ascii="Arial" w:hAnsi="Arial" w:cs="Arial"/>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4335" w:rsidRPr="00D30242" w:rsidRDefault="008F4335" w:rsidP="003414DF">
            <w:pPr>
              <w:overflowPunct w:val="0"/>
              <w:autoSpaceDE w:val="0"/>
              <w:autoSpaceDN w:val="0"/>
              <w:adjustRightInd w:val="0"/>
              <w:jc w:val="center"/>
              <w:rPr>
                <w:rFonts w:ascii="Arial" w:hAnsi="Arial" w:cs="Arial"/>
                <w:sz w:val="16"/>
                <w:szCs w:val="16"/>
              </w:rPr>
            </w:pPr>
            <w:r w:rsidRPr="00D30242">
              <w:rPr>
                <w:rFonts w:ascii="Arial" w:hAnsi="Arial" w:cs="Arial"/>
                <w:sz w:val="16"/>
                <w:szCs w:val="16"/>
              </w:rPr>
              <w:t>-</w:t>
            </w:r>
          </w:p>
        </w:tc>
        <w:tc>
          <w:tcPr>
            <w:tcW w:w="1409" w:type="dxa"/>
            <w:tcBorders>
              <w:top w:val="single" w:sz="4" w:space="0" w:color="auto"/>
              <w:left w:val="single" w:sz="4" w:space="0" w:color="auto"/>
              <w:bottom w:val="single" w:sz="4" w:space="0" w:color="auto"/>
              <w:right w:val="single" w:sz="4" w:space="0" w:color="auto"/>
            </w:tcBorders>
            <w:shd w:val="clear" w:color="auto" w:fill="auto"/>
          </w:tcPr>
          <w:p w:rsidR="008F4335" w:rsidRPr="00D30242" w:rsidRDefault="008F4335" w:rsidP="003414DF">
            <w:pPr>
              <w:jc w:val="center"/>
              <w:rPr>
                <w:rFonts w:ascii="Arial" w:hAnsi="Arial" w:cs="Arial"/>
                <w:sz w:val="16"/>
                <w:szCs w:val="16"/>
              </w:rPr>
            </w:pPr>
            <w:r w:rsidRPr="00D30242">
              <w:rPr>
                <w:rFonts w:ascii="Arial" w:hAnsi="Arial" w:cs="Arial"/>
                <w:sz w:val="16"/>
                <w:szCs w:val="16"/>
              </w:rPr>
              <w:t>-</w:t>
            </w:r>
          </w:p>
        </w:tc>
      </w:tr>
      <w:tr w:rsidR="008F4335" w:rsidRPr="00D30242" w:rsidTr="008F4335">
        <w:trPr>
          <w:trHeight w:val="100"/>
        </w:trPr>
        <w:tc>
          <w:tcPr>
            <w:tcW w:w="1912"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overflowPunct w:val="0"/>
              <w:autoSpaceDE w:val="0"/>
              <w:autoSpaceDN w:val="0"/>
              <w:adjustRightInd w:val="0"/>
              <w:jc w:val="center"/>
              <w:rPr>
                <w:rFonts w:ascii="Arial" w:hAnsi="Arial" w:cs="Arial"/>
                <w:sz w:val="16"/>
                <w:szCs w:val="16"/>
              </w:rPr>
            </w:pPr>
            <w:r w:rsidRPr="00D30242">
              <w:rPr>
                <w:rFonts w:ascii="Arial" w:hAnsi="Arial" w:cs="Arial"/>
                <w:sz w:val="16"/>
                <w:szCs w:val="16"/>
              </w:rPr>
              <w:t>2022</w:t>
            </w:r>
          </w:p>
        </w:tc>
        <w:tc>
          <w:tcPr>
            <w:tcW w:w="1552"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w:t>
            </w:r>
          </w:p>
        </w:tc>
        <w:tc>
          <w:tcPr>
            <w:tcW w:w="1520"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w:t>
            </w:r>
          </w:p>
        </w:tc>
        <w:tc>
          <w:tcPr>
            <w:tcW w:w="3398" w:type="dxa"/>
            <w:tcBorders>
              <w:top w:val="single" w:sz="4" w:space="0" w:color="auto"/>
              <w:left w:val="single" w:sz="4" w:space="0" w:color="auto"/>
              <w:bottom w:val="single" w:sz="4" w:space="0" w:color="auto"/>
              <w:right w:val="single" w:sz="4" w:space="0" w:color="auto"/>
            </w:tcBorders>
            <w:shd w:val="clear" w:color="auto" w:fill="auto"/>
          </w:tcPr>
          <w:p w:rsidR="008F4335" w:rsidRPr="00D30242" w:rsidRDefault="008F4335" w:rsidP="003414DF">
            <w:pPr>
              <w:jc w:val="center"/>
              <w:rPr>
                <w:rFonts w:ascii="Arial" w:hAnsi="Arial" w:cs="Arial"/>
                <w:sz w:val="16"/>
                <w:szCs w:val="16"/>
              </w:rPr>
            </w:pPr>
            <w:r w:rsidRPr="00D30242">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4335" w:rsidRPr="00D30242" w:rsidRDefault="008F4335" w:rsidP="003414DF">
            <w:pPr>
              <w:overflowPunct w:val="0"/>
              <w:autoSpaceDE w:val="0"/>
              <w:autoSpaceDN w:val="0"/>
              <w:adjustRightInd w:val="0"/>
              <w:jc w:val="center"/>
              <w:rPr>
                <w:rFonts w:ascii="Arial" w:hAnsi="Arial" w:cs="Arial"/>
                <w:sz w:val="16"/>
                <w:szCs w:val="16"/>
              </w:rPr>
            </w:pPr>
            <w:r w:rsidRPr="00D30242">
              <w:rPr>
                <w:rFonts w:ascii="Arial" w:hAnsi="Arial" w:cs="Arial"/>
                <w:sz w:val="16"/>
                <w:szCs w:val="16"/>
              </w:rPr>
              <w:t>-</w:t>
            </w:r>
          </w:p>
        </w:tc>
        <w:tc>
          <w:tcPr>
            <w:tcW w:w="1409" w:type="dxa"/>
            <w:tcBorders>
              <w:top w:val="single" w:sz="4" w:space="0" w:color="auto"/>
              <w:left w:val="single" w:sz="4" w:space="0" w:color="auto"/>
              <w:bottom w:val="single" w:sz="4" w:space="0" w:color="auto"/>
              <w:right w:val="single" w:sz="4" w:space="0" w:color="auto"/>
            </w:tcBorders>
            <w:shd w:val="clear" w:color="auto" w:fill="auto"/>
          </w:tcPr>
          <w:p w:rsidR="008F4335" w:rsidRPr="00D30242" w:rsidRDefault="008F4335" w:rsidP="003414DF">
            <w:pPr>
              <w:jc w:val="center"/>
              <w:rPr>
                <w:rFonts w:ascii="Arial" w:hAnsi="Arial" w:cs="Arial"/>
                <w:sz w:val="16"/>
                <w:szCs w:val="16"/>
              </w:rPr>
            </w:pPr>
            <w:r w:rsidRPr="00D30242">
              <w:rPr>
                <w:rFonts w:ascii="Arial" w:hAnsi="Arial" w:cs="Arial"/>
                <w:sz w:val="16"/>
                <w:szCs w:val="16"/>
              </w:rPr>
              <w:t>-</w:t>
            </w:r>
          </w:p>
        </w:tc>
      </w:tr>
      <w:tr w:rsidR="008F4335" w:rsidRPr="00D30242" w:rsidTr="008F4335">
        <w:trPr>
          <w:trHeight w:val="86"/>
        </w:trPr>
        <w:tc>
          <w:tcPr>
            <w:tcW w:w="1912"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overflowPunct w:val="0"/>
              <w:autoSpaceDE w:val="0"/>
              <w:autoSpaceDN w:val="0"/>
              <w:adjustRightInd w:val="0"/>
              <w:jc w:val="center"/>
              <w:rPr>
                <w:rFonts w:ascii="Arial" w:hAnsi="Arial" w:cs="Arial"/>
                <w:b/>
                <w:sz w:val="16"/>
                <w:szCs w:val="16"/>
              </w:rPr>
            </w:pPr>
            <w:r w:rsidRPr="00D30242">
              <w:rPr>
                <w:rFonts w:ascii="Arial" w:hAnsi="Arial" w:cs="Arial"/>
                <w:b/>
                <w:sz w:val="16"/>
                <w:szCs w:val="16"/>
              </w:rPr>
              <w:t>ВСЕГО</w:t>
            </w:r>
          </w:p>
        </w:tc>
        <w:tc>
          <w:tcPr>
            <w:tcW w:w="1552"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b/>
                <w:sz w:val="16"/>
                <w:szCs w:val="16"/>
              </w:rPr>
            </w:pPr>
            <w:r w:rsidRPr="00D30242">
              <w:rPr>
                <w:rFonts w:ascii="Arial" w:hAnsi="Arial" w:cs="Arial"/>
                <w:b/>
                <w:sz w:val="16"/>
                <w:szCs w:val="16"/>
              </w:rPr>
              <w:t>-</w:t>
            </w:r>
          </w:p>
        </w:tc>
        <w:tc>
          <w:tcPr>
            <w:tcW w:w="1520"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overflowPunct w:val="0"/>
              <w:autoSpaceDE w:val="0"/>
              <w:autoSpaceDN w:val="0"/>
              <w:adjustRightInd w:val="0"/>
              <w:jc w:val="center"/>
              <w:rPr>
                <w:rFonts w:ascii="Arial" w:hAnsi="Arial" w:cs="Arial"/>
                <w:b/>
                <w:sz w:val="16"/>
                <w:szCs w:val="16"/>
              </w:rPr>
            </w:pPr>
            <w:r w:rsidRPr="00D30242">
              <w:rPr>
                <w:rFonts w:ascii="Arial" w:hAnsi="Arial" w:cs="Arial"/>
                <w:b/>
                <w:sz w:val="16"/>
                <w:szCs w:val="16"/>
              </w:rPr>
              <w:t>-</w:t>
            </w:r>
          </w:p>
        </w:tc>
        <w:tc>
          <w:tcPr>
            <w:tcW w:w="3398" w:type="dxa"/>
            <w:tcBorders>
              <w:top w:val="single" w:sz="4" w:space="0" w:color="auto"/>
              <w:left w:val="single" w:sz="4" w:space="0" w:color="auto"/>
              <w:bottom w:val="single" w:sz="4" w:space="0" w:color="auto"/>
              <w:right w:val="single" w:sz="4" w:space="0" w:color="auto"/>
            </w:tcBorders>
            <w:shd w:val="clear" w:color="auto" w:fill="auto"/>
          </w:tcPr>
          <w:p w:rsidR="008F4335" w:rsidRPr="00D30242" w:rsidRDefault="008F4335" w:rsidP="003414DF">
            <w:pPr>
              <w:overflowPunct w:val="0"/>
              <w:autoSpaceDE w:val="0"/>
              <w:autoSpaceDN w:val="0"/>
              <w:adjustRightInd w:val="0"/>
              <w:jc w:val="center"/>
              <w:rPr>
                <w:rFonts w:ascii="Arial" w:hAnsi="Arial" w:cs="Arial"/>
                <w:b/>
                <w:sz w:val="16"/>
                <w:szCs w:val="16"/>
              </w:rPr>
            </w:pPr>
            <w:r w:rsidRPr="00D30242">
              <w:rPr>
                <w:rFonts w:ascii="Arial" w:hAnsi="Arial" w:cs="Arial"/>
                <w:b/>
                <w:sz w:val="16"/>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4335" w:rsidRPr="00D30242" w:rsidRDefault="008F4335" w:rsidP="003414DF">
            <w:pPr>
              <w:overflowPunct w:val="0"/>
              <w:autoSpaceDE w:val="0"/>
              <w:autoSpaceDN w:val="0"/>
              <w:adjustRightInd w:val="0"/>
              <w:jc w:val="center"/>
              <w:rPr>
                <w:rFonts w:ascii="Arial" w:hAnsi="Arial" w:cs="Arial"/>
                <w:b/>
                <w:sz w:val="16"/>
                <w:szCs w:val="16"/>
              </w:rPr>
            </w:pPr>
            <w:r w:rsidRPr="00D30242">
              <w:rPr>
                <w:rFonts w:ascii="Arial" w:hAnsi="Arial" w:cs="Arial"/>
                <w:b/>
                <w:sz w:val="16"/>
                <w:szCs w:val="16"/>
              </w:rPr>
              <w:t>-</w:t>
            </w:r>
          </w:p>
        </w:tc>
        <w:tc>
          <w:tcPr>
            <w:tcW w:w="1409" w:type="dxa"/>
            <w:tcBorders>
              <w:top w:val="single" w:sz="4" w:space="0" w:color="auto"/>
              <w:left w:val="single" w:sz="4" w:space="0" w:color="auto"/>
              <w:bottom w:val="single" w:sz="4" w:space="0" w:color="auto"/>
              <w:right w:val="single" w:sz="4" w:space="0" w:color="auto"/>
            </w:tcBorders>
            <w:shd w:val="clear" w:color="auto" w:fill="auto"/>
          </w:tcPr>
          <w:p w:rsidR="008F4335" w:rsidRPr="00D30242" w:rsidRDefault="008F4335" w:rsidP="003414DF">
            <w:pPr>
              <w:overflowPunct w:val="0"/>
              <w:autoSpaceDE w:val="0"/>
              <w:autoSpaceDN w:val="0"/>
              <w:adjustRightInd w:val="0"/>
              <w:jc w:val="center"/>
              <w:rPr>
                <w:rFonts w:ascii="Arial" w:hAnsi="Arial" w:cs="Arial"/>
                <w:b/>
                <w:sz w:val="16"/>
                <w:szCs w:val="16"/>
              </w:rPr>
            </w:pPr>
            <w:r w:rsidRPr="00D30242">
              <w:rPr>
                <w:rFonts w:ascii="Arial" w:hAnsi="Arial" w:cs="Arial"/>
                <w:b/>
                <w:sz w:val="16"/>
                <w:szCs w:val="16"/>
              </w:rPr>
              <w:t>-</w:t>
            </w:r>
          </w:p>
        </w:tc>
      </w:tr>
    </w:tbl>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7. Ожидаемые конечные результаты реализации муниципальной програ</w:t>
      </w:r>
      <w:r w:rsidRPr="00D30242">
        <w:rPr>
          <w:rFonts w:ascii="Arial" w:hAnsi="Arial" w:cs="Arial"/>
          <w:sz w:val="16"/>
          <w:szCs w:val="16"/>
        </w:rPr>
        <w:t>м</w:t>
      </w:r>
      <w:r w:rsidRPr="00D30242">
        <w:rPr>
          <w:rFonts w:ascii="Arial" w:hAnsi="Arial" w:cs="Arial"/>
          <w:sz w:val="16"/>
          <w:szCs w:val="16"/>
        </w:rPr>
        <w:t>мы:</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сокращение числа ДТП с пострадавшими и п</w:t>
      </w:r>
      <w:r w:rsidRPr="00D30242">
        <w:rPr>
          <w:rFonts w:ascii="Arial" w:hAnsi="Arial" w:cs="Arial"/>
          <w:sz w:val="16"/>
          <w:szCs w:val="16"/>
        </w:rPr>
        <w:t>о</w:t>
      </w:r>
      <w:r w:rsidRPr="00D30242">
        <w:rPr>
          <w:rFonts w:ascii="Arial" w:hAnsi="Arial" w:cs="Arial"/>
          <w:sz w:val="16"/>
          <w:szCs w:val="16"/>
        </w:rPr>
        <w:t>гибшими;</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повышение качества обучения безопасному поведению на дорогах в образовател</w:t>
      </w:r>
      <w:r w:rsidRPr="00D30242">
        <w:rPr>
          <w:rFonts w:ascii="Arial" w:hAnsi="Arial" w:cs="Arial"/>
          <w:sz w:val="16"/>
          <w:szCs w:val="16"/>
        </w:rPr>
        <w:t>ь</w:t>
      </w:r>
      <w:r w:rsidRPr="00D30242">
        <w:rPr>
          <w:rFonts w:ascii="Arial" w:hAnsi="Arial" w:cs="Arial"/>
          <w:sz w:val="16"/>
          <w:szCs w:val="16"/>
        </w:rPr>
        <w:t xml:space="preserve">ных учреждениях; </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повышение культуры вождения;</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профилактика ДТТ;</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оптимальная организация движения транспорта и пешеходов на территории Валдайского муниципального ра</w:t>
      </w:r>
      <w:r w:rsidRPr="00D30242">
        <w:rPr>
          <w:rFonts w:ascii="Arial" w:hAnsi="Arial" w:cs="Arial"/>
          <w:sz w:val="16"/>
          <w:szCs w:val="16"/>
        </w:rPr>
        <w:t>й</w:t>
      </w:r>
      <w:r w:rsidRPr="00D30242">
        <w:rPr>
          <w:rFonts w:ascii="Arial" w:hAnsi="Arial" w:cs="Arial"/>
          <w:sz w:val="16"/>
          <w:szCs w:val="16"/>
        </w:rPr>
        <w:t>она.</w:t>
      </w:r>
    </w:p>
    <w:p w:rsidR="008F4335" w:rsidRPr="00D30242" w:rsidRDefault="008F4335" w:rsidP="008F4335">
      <w:pPr>
        <w:tabs>
          <w:tab w:val="left" w:pos="4020"/>
        </w:tabs>
        <w:jc w:val="center"/>
        <w:rPr>
          <w:rFonts w:ascii="Arial" w:hAnsi="Arial" w:cs="Arial"/>
          <w:b/>
          <w:sz w:val="16"/>
          <w:szCs w:val="16"/>
        </w:rPr>
      </w:pPr>
      <w:r w:rsidRPr="00D30242">
        <w:rPr>
          <w:rFonts w:ascii="Arial" w:hAnsi="Arial" w:cs="Arial"/>
          <w:b/>
          <w:sz w:val="16"/>
          <w:szCs w:val="16"/>
        </w:rPr>
        <w:t xml:space="preserve">Характеристика проблем, на решение которых </w:t>
      </w:r>
    </w:p>
    <w:p w:rsidR="008F4335" w:rsidRPr="00D30242" w:rsidRDefault="008F4335" w:rsidP="008F4335">
      <w:pPr>
        <w:tabs>
          <w:tab w:val="left" w:pos="4020"/>
        </w:tabs>
        <w:jc w:val="center"/>
        <w:rPr>
          <w:rFonts w:ascii="Arial" w:hAnsi="Arial" w:cs="Arial"/>
          <w:b/>
          <w:sz w:val="16"/>
          <w:szCs w:val="16"/>
        </w:rPr>
      </w:pPr>
      <w:r w:rsidRPr="00D30242">
        <w:rPr>
          <w:rFonts w:ascii="Arial" w:hAnsi="Arial" w:cs="Arial"/>
          <w:b/>
          <w:sz w:val="16"/>
          <w:szCs w:val="16"/>
        </w:rPr>
        <w:t>направлена муниципальная пр</w:t>
      </w:r>
      <w:r w:rsidRPr="00D30242">
        <w:rPr>
          <w:rFonts w:ascii="Arial" w:hAnsi="Arial" w:cs="Arial"/>
          <w:b/>
          <w:sz w:val="16"/>
          <w:szCs w:val="16"/>
        </w:rPr>
        <w:t>о</w:t>
      </w:r>
      <w:r w:rsidRPr="00D30242">
        <w:rPr>
          <w:rFonts w:ascii="Arial" w:hAnsi="Arial" w:cs="Arial"/>
          <w:b/>
          <w:sz w:val="16"/>
          <w:szCs w:val="16"/>
        </w:rPr>
        <w:t>грамма</w:t>
      </w:r>
    </w:p>
    <w:p w:rsidR="008F4335" w:rsidRPr="00D30242" w:rsidRDefault="008F4335" w:rsidP="008F4335">
      <w:pPr>
        <w:tabs>
          <w:tab w:val="left" w:pos="0"/>
        </w:tabs>
        <w:ind w:firstLine="142"/>
        <w:jc w:val="both"/>
        <w:rPr>
          <w:rFonts w:ascii="Arial" w:hAnsi="Arial" w:cs="Arial"/>
          <w:sz w:val="16"/>
          <w:szCs w:val="16"/>
        </w:rPr>
      </w:pPr>
      <w:r w:rsidRPr="00D30242">
        <w:rPr>
          <w:rFonts w:ascii="Arial" w:hAnsi="Arial" w:cs="Arial"/>
          <w:sz w:val="16"/>
          <w:szCs w:val="16"/>
        </w:rPr>
        <w:t>Аварийность на автомобильном транспорте наносит огромный материальный и моральный ущерб как обществу в целом, так и отдельным гражд</w:t>
      </w:r>
      <w:r w:rsidRPr="00D30242">
        <w:rPr>
          <w:rFonts w:ascii="Arial" w:hAnsi="Arial" w:cs="Arial"/>
          <w:sz w:val="16"/>
          <w:szCs w:val="16"/>
        </w:rPr>
        <w:t>а</w:t>
      </w:r>
      <w:r w:rsidRPr="00D30242">
        <w:rPr>
          <w:rFonts w:ascii="Arial" w:hAnsi="Arial" w:cs="Arial"/>
          <w:sz w:val="16"/>
          <w:szCs w:val="16"/>
        </w:rPr>
        <w:t>нам. Дорожно-транспортный травматизм приводит к исключению из сферы производства людей трудоспособного возраста. Гибнут или стан</w:t>
      </w:r>
      <w:r w:rsidRPr="00D30242">
        <w:rPr>
          <w:rFonts w:ascii="Arial" w:hAnsi="Arial" w:cs="Arial"/>
          <w:sz w:val="16"/>
          <w:szCs w:val="16"/>
        </w:rPr>
        <w:t>о</w:t>
      </w:r>
      <w:r w:rsidRPr="00D30242">
        <w:rPr>
          <w:rFonts w:ascii="Arial" w:hAnsi="Arial" w:cs="Arial"/>
          <w:sz w:val="16"/>
          <w:szCs w:val="16"/>
        </w:rPr>
        <w:t>вятся инвалидами дети.</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За 2019 год на территории Валдайского района и обслуживаемой территории Федеральной автомобильной дороги (далее ФАД) «Россия» М-10 пр</w:t>
      </w:r>
      <w:r w:rsidRPr="00D30242">
        <w:rPr>
          <w:rFonts w:ascii="Arial" w:hAnsi="Arial" w:cs="Arial"/>
          <w:sz w:val="16"/>
          <w:szCs w:val="16"/>
        </w:rPr>
        <w:t>о</w:t>
      </w:r>
      <w:r w:rsidRPr="00D30242">
        <w:rPr>
          <w:rFonts w:ascii="Arial" w:hAnsi="Arial" w:cs="Arial"/>
          <w:sz w:val="16"/>
          <w:szCs w:val="16"/>
        </w:rPr>
        <w:t xml:space="preserve">тяженностью </w:t>
      </w:r>
      <w:smartTag w:uri="urn:schemas-microsoft-com:office:smarttags" w:element="metricconverter">
        <w:smartTagPr>
          <w:attr w:name="ProductID" w:val="59 км"/>
        </w:smartTagPr>
        <w:r w:rsidRPr="00D30242">
          <w:rPr>
            <w:rFonts w:ascii="Arial" w:hAnsi="Arial" w:cs="Arial"/>
            <w:sz w:val="16"/>
            <w:szCs w:val="16"/>
          </w:rPr>
          <w:t>59 км</w:t>
        </w:r>
      </w:smartTag>
      <w:r w:rsidRPr="00D30242">
        <w:rPr>
          <w:rFonts w:ascii="Arial" w:hAnsi="Arial" w:cs="Arial"/>
          <w:sz w:val="16"/>
          <w:szCs w:val="16"/>
        </w:rPr>
        <w:t xml:space="preserve"> Валдайского района Новгородской области, произошло 325 ДТП, в которых пострадало 72 человека, погибло 4 человека. В обсл</w:t>
      </w:r>
      <w:r w:rsidRPr="00D30242">
        <w:rPr>
          <w:rFonts w:ascii="Arial" w:hAnsi="Arial" w:cs="Arial"/>
          <w:sz w:val="16"/>
          <w:szCs w:val="16"/>
        </w:rPr>
        <w:t>у</w:t>
      </w:r>
      <w:r w:rsidRPr="00D30242">
        <w:rPr>
          <w:rFonts w:ascii="Arial" w:hAnsi="Arial" w:cs="Arial"/>
          <w:sz w:val="16"/>
          <w:szCs w:val="16"/>
        </w:rPr>
        <w:t xml:space="preserve">живаемой территории с ФАД «Россия» М-10 протяженностью </w:t>
      </w:r>
      <w:smartTag w:uri="urn:schemas-microsoft-com:office:smarttags" w:element="metricconverter">
        <w:smartTagPr>
          <w:attr w:name="ProductID" w:val="59 км"/>
        </w:smartTagPr>
        <w:r w:rsidRPr="00D30242">
          <w:rPr>
            <w:rFonts w:ascii="Arial" w:hAnsi="Arial" w:cs="Arial"/>
            <w:sz w:val="16"/>
            <w:szCs w:val="16"/>
          </w:rPr>
          <w:t>59 км</w:t>
        </w:r>
      </w:smartTag>
      <w:r w:rsidRPr="00D30242">
        <w:rPr>
          <w:rFonts w:ascii="Arial" w:hAnsi="Arial" w:cs="Arial"/>
          <w:sz w:val="16"/>
          <w:szCs w:val="16"/>
        </w:rPr>
        <w:t xml:space="preserve"> общее количество ДТП за 12 месяцев 2019 года составило 19, число поги</w:t>
      </w:r>
      <w:r w:rsidRPr="00D30242">
        <w:rPr>
          <w:rFonts w:ascii="Arial" w:hAnsi="Arial" w:cs="Arial"/>
          <w:sz w:val="16"/>
          <w:szCs w:val="16"/>
        </w:rPr>
        <w:t>б</w:t>
      </w:r>
      <w:r w:rsidRPr="00D30242">
        <w:rPr>
          <w:rFonts w:ascii="Arial" w:hAnsi="Arial" w:cs="Arial"/>
          <w:sz w:val="16"/>
          <w:szCs w:val="16"/>
        </w:rPr>
        <w:t>ших 3, раненных 30.</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За 2019 год произошло 5 (АППГ 3) ДТП с участием несовершеннолетних, в которых ранено 6 (АППГ3) детей, г</w:t>
      </w:r>
      <w:r w:rsidRPr="00D30242">
        <w:rPr>
          <w:rFonts w:ascii="Arial" w:hAnsi="Arial" w:cs="Arial"/>
          <w:sz w:val="16"/>
          <w:szCs w:val="16"/>
        </w:rPr>
        <w:t>и</w:t>
      </w:r>
      <w:r w:rsidRPr="00D30242">
        <w:rPr>
          <w:rFonts w:ascii="Arial" w:hAnsi="Arial" w:cs="Arial"/>
          <w:sz w:val="16"/>
          <w:szCs w:val="16"/>
        </w:rPr>
        <w:t>бели не допущено (АППГ 0).</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За 12 месяцев 2019 года на территории Валдайского района сотрудниками отделения ГИБДД выявлено 3587 нарушений правил дорожного движ</w:t>
      </w:r>
      <w:r w:rsidRPr="00D30242">
        <w:rPr>
          <w:rFonts w:ascii="Arial" w:hAnsi="Arial" w:cs="Arial"/>
          <w:sz w:val="16"/>
          <w:szCs w:val="16"/>
        </w:rPr>
        <w:t>е</w:t>
      </w:r>
      <w:r w:rsidRPr="00D30242">
        <w:rPr>
          <w:rFonts w:ascii="Arial" w:hAnsi="Arial" w:cs="Arial"/>
          <w:sz w:val="16"/>
          <w:szCs w:val="16"/>
        </w:rPr>
        <w:t>ния (далее ПДД).</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в отношении водителей транспортных средств – 3349;</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в отношении водителей транспортных средств в нетрезвом виде – 125;</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в отношении пешеходов – 51;</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выезд на полосу встречного движения – 37;</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за проезд на запрещающий сигнал светофора – 45;</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невыполнение требований ПДД уступить дорогу пешеходам – 19;</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не уплата административного штрафа в срок, предусмотренный законом – 29.</w:t>
      </w:r>
    </w:p>
    <w:p w:rsidR="008F4335" w:rsidRPr="00D30242" w:rsidRDefault="008F4335" w:rsidP="008F4335">
      <w:pPr>
        <w:jc w:val="center"/>
        <w:rPr>
          <w:rFonts w:ascii="Arial" w:hAnsi="Arial" w:cs="Arial"/>
          <w:b/>
          <w:sz w:val="16"/>
          <w:szCs w:val="16"/>
        </w:rPr>
      </w:pPr>
      <w:r w:rsidRPr="00D30242">
        <w:rPr>
          <w:rFonts w:ascii="Arial" w:hAnsi="Arial" w:cs="Arial"/>
          <w:b/>
          <w:sz w:val="16"/>
          <w:szCs w:val="16"/>
        </w:rPr>
        <w:t xml:space="preserve">Анализ социальных рисков и прочих рисков </w:t>
      </w:r>
    </w:p>
    <w:p w:rsidR="008F4335" w:rsidRPr="00D30242" w:rsidRDefault="008F4335" w:rsidP="008F4335">
      <w:pPr>
        <w:jc w:val="center"/>
        <w:rPr>
          <w:rFonts w:ascii="Arial" w:hAnsi="Arial" w:cs="Arial"/>
          <w:b/>
          <w:sz w:val="16"/>
          <w:szCs w:val="16"/>
        </w:rPr>
      </w:pPr>
      <w:r w:rsidRPr="00D30242">
        <w:rPr>
          <w:rFonts w:ascii="Arial" w:hAnsi="Arial" w:cs="Arial"/>
          <w:b/>
          <w:sz w:val="16"/>
          <w:szCs w:val="16"/>
        </w:rPr>
        <w:t>реализации муниципальной программы</w:t>
      </w:r>
    </w:p>
    <w:p w:rsidR="008F4335" w:rsidRPr="00D30242" w:rsidRDefault="008F4335" w:rsidP="008F4335">
      <w:pPr>
        <w:autoSpaceDE w:val="0"/>
        <w:autoSpaceDN w:val="0"/>
        <w:adjustRightInd w:val="0"/>
        <w:ind w:firstLine="142"/>
        <w:jc w:val="both"/>
        <w:rPr>
          <w:rFonts w:ascii="Arial" w:hAnsi="Arial" w:cs="Arial"/>
          <w:sz w:val="16"/>
          <w:szCs w:val="16"/>
        </w:rPr>
      </w:pPr>
      <w:r w:rsidRPr="00D30242">
        <w:rPr>
          <w:rFonts w:ascii="Arial" w:hAnsi="Arial" w:cs="Arial"/>
          <w:sz w:val="16"/>
          <w:szCs w:val="16"/>
        </w:rPr>
        <w:t>Возможными рисками в ходе реализации муниципальной программы могут стать операционные риски.</w:t>
      </w:r>
    </w:p>
    <w:p w:rsidR="008F4335" w:rsidRPr="00D30242" w:rsidRDefault="008F4335" w:rsidP="008F4335">
      <w:pPr>
        <w:autoSpaceDE w:val="0"/>
        <w:autoSpaceDN w:val="0"/>
        <w:adjustRightInd w:val="0"/>
        <w:ind w:firstLine="142"/>
        <w:jc w:val="both"/>
        <w:rPr>
          <w:rFonts w:ascii="Arial" w:hAnsi="Arial" w:cs="Arial"/>
          <w:sz w:val="16"/>
          <w:szCs w:val="16"/>
        </w:rPr>
      </w:pPr>
      <w:r w:rsidRPr="00D30242">
        <w:rPr>
          <w:rFonts w:ascii="Arial" w:hAnsi="Arial" w:cs="Arial"/>
          <w:sz w:val="16"/>
          <w:szCs w:val="16"/>
        </w:rPr>
        <w:t>Операционный риск включает в себя риски ответственного исполнителя (соисполнителей) муниципальной программы. Недостаточная квалифик</w:t>
      </w:r>
      <w:r w:rsidRPr="00D30242">
        <w:rPr>
          <w:rFonts w:ascii="Arial" w:hAnsi="Arial" w:cs="Arial"/>
          <w:sz w:val="16"/>
          <w:szCs w:val="16"/>
        </w:rPr>
        <w:t>а</w:t>
      </w:r>
      <w:r w:rsidRPr="00D30242">
        <w:rPr>
          <w:rFonts w:ascii="Arial" w:hAnsi="Arial" w:cs="Arial"/>
          <w:sz w:val="16"/>
          <w:szCs w:val="16"/>
        </w:rPr>
        <w:t>ция и недобросовестность ответственного исполнителя (соисполнителей) муниципальной программы могут привести к невыполнению мер</w:t>
      </w:r>
      <w:r w:rsidRPr="00D30242">
        <w:rPr>
          <w:rFonts w:ascii="Arial" w:hAnsi="Arial" w:cs="Arial"/>
          <w:sz w:val="16"/>
          <w:szCs w:val="16"/>
        </w:rPr>
        <w:t>о</w:t>
      </w:r>
      <w:r w:rsidRPr="00D30242">
        <w:rPr>
          <w:rFonts w:ascii="Arial" w:hAnsi="Arial" w:cs="Arial"/>
          <w:sz w:val="16"/>
          <w:szCs w:val="16"/>
        </w:rPr>
        <w:t>приятий муниципальной пр</w:t>
      </w:r>
      <w:r w:rsidRPr="00D30242">
        <w:rPr>
          <w:rFonts w:ascii="Arial" w:hAnsi="Arial" w:cs="Arial"/>
          <w:sz w:val="16"/>
          <w:szCs w:val="16"/>
        </w:rPr>
        <w:t>о</w:t>
      </w:r>
      <w:r w:rsidRPr="00D30242">
        <w:rPr>
          <w:rFonts w:ascii="Arial" w:hAnsi="Arial" w:cs="Arial"/>
          <w:sz w:val="16"/>
          <w:szCs w:val="16"/>
        </w:rPr>
        <w:t>граммы.</w:t>
      </w:r>
    </w:p>
    <w:p w:rsidR="008F4335" w:rsidRPr="00D30242" w:rsidRDefault="008F4335" w:rsidP="008F4335">
      <w:pPr>
        <w:jc w:val="center"/>
        <w:rPr>
          <w:rFonts w:ascii="Arial" w:hAnsi="Arial" w:cs="Arial"/>
          <w:b/>
          <w:sz w:val="16"/>
          <w:szCs w:val="16"/>
        </w:rPr>
      </w:pPr>
      <w:r w:rsidRPr="00D30242">
        <w:rPr>
          <w:rFonts w:ascii="Arial" w:hAnsi="Arial" w:cs="Arial"/>
          <w:b/>
          <w:sz w:val="16"/>
          <w:szCs w:val="16"/>
        </w:rPr>
        <w:t>Механизм управления реализацией муниципальной программы</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Механизм реализации муниципальной программы включает в себя систему комплексных мероприятий. Организация управления по реализации программы основывается на взаимодействии Администрации с ОМВД России по Валда</w:t>
      </w:r>
      <w:r w:rsidRPr="00D30242">
        <w:rPr>
          <w:rFonts w:ascii="Arial" w:hAnsi="Arial" w:cs="Arial"/>
          <w:sz w:val="16"/>
          <w:szCs w:val="16"/>
        </w:rPr>
        <w:t>й</w:t>
      </w:r>
      <w:r w:rsidRPr="00D30242">
        <w:rPr>
          <w:rFonts w:ascii="Arial" w:hAnsi="Arial" w:cs="Arial"/>
          <w:sz w:val="16"/>
          <w:szCs w:val="16"/>
        </w:rPr>
        <w:t>скому району.</w:t>
      </w:r>
    </w:p>
    <w:p w:rsidR="008F4335" w:rsidRPr="00D30242" w:rsidRDefault="008F4335" w:rsidP="008F4335">
      <w:pPr>
        <w:ind w:firstLine="142"/>
        <w:jc w:val="both"/>
        <w:rPr>
          <w:rFonts w:ascii="Arial" w:hAnsi="Arial" w:cs="Arial"/>
          <w:sz w:val="16"/>
          <w:szCs w:val="16"/>
        </w:rPr>
      </w:pPr>
      <w:r w:rsidRPr="00D30242">
        <w:rPr>
          <w:rFonts w:ascii="Arial" w:hAnsi="Arial" w:cs="Arial"/>
          <w:sz w:val="16"/>
          <w:szCs w:val="16"/>
        </w:rPr>
        <w:t>Комитет жилищно-коммунального и дорожного хозяйства Администрации муниципального района как ответственный исполнитель муниц</w:t>
      </w:r>
      <w:r w:rsidRPr="00D30242">
        <w:rPr>
          <w:rFonts w:ascii="Arial" w:hAnsi="Arial" w:cs="Arial"/>
          <w:sz w:val="16"/>
          <w:szCs w:val="16"/>
        </w:rPr>
        <w:t>и</w:t>
      </w:r>
      <w:r w:rsidRPr="00D30242">
        <w:rPr>
          <w:rFonts w:ascii="Arial" w:hAnsi="Arial" w:cs="Arial"/>
          <w:sz w:val="16"/>
          <w:szCs w:val="16"/>
        </w:rPr>
        <w:t xml:space="preserve">пальной программы до 20 июля текущего года и до 1 марта года, следующего за отчетным готовит </w:t>
      </w:r>
      <w:r w:rsidRPr="00D30242">
        <w:rPr>
          <w:rFonts w:ascii="Arial" w:hAnsi="Arial" w:cs="Arial"/>
          <w:color w:val="000000"/>
          <w:sz w:val="16"/>
          <w:szCs w:val="16"/>
        </w:rPr>
        <w:t xml:space="preserve">полугодовой и годовой </w:t>
      </w:r>
      <w:hyperlink r:id="rId19" w:anchor="Par370#Par370" w:history="1">
        <w:r w:rsidRPr="00D30242">
          <w:rPr>
            <w:rStyle w:val="af"/>
            <w:rFonts w:ascii="Arial" w:hAnsi="Arial" w:cs="Arial"/>
            <w:color w:val="000000"/>
            <w:sz w:val="16"/>
            <w:szCs w:val="16"/>
          </w:rPr>
          <w:t>отчеты</w:t>
        </w:r>
      </w:hyperlink>
      <w:r w:rsidRPr="00D30242">
        <w:rPr>
          <w:rFonts w:ascii="Arial" w:hAnsi="Arial" w:cs="Arial"/>
          <w:color w:val="000000"/>
          <w:sz w:val="16"/>
          <w:szCs w:val="16"/>
        </w:rPr>
        <w:t xml:space="preserve"> о</w:t>
      </w:r>
      <w:r w:rsidRPr="00D30242">
        <w:rPr>
          <w:rFonts w:ascii="Arial" w:hAnsi="Arial" w:cs="Arial"/>
          <w:sz w:val="16"/>
          <w:szCs w:val="16"/>
        </w:rPr>
        <w:t xml:space="preserve"> ходе реализации муниц</w:t>
      </w:r>
      <w:r w:rsidRPr="00D30242">
        <w:rPr>
          <w:rFonts w:ascii="Arial" w:hAnsi="Arial" w:cs="Arial"/>
          <w:sz w:val="16"/>
          <w:szCs w:val="16"/>
        </w:rPr>
        <w:t>и</w:t>
      </w:r>
      <w:r w:rsidRPr="00D30242">
        <w:rPr>
          <w:rFonts w:ascii="Arial" w:hAnsi="Arial" w:cs="Arial"/>
          <w:sz w:val="16"/>
          <w:szCs w:val="16"/>
        </w:rPr>
        <w:t>пальной программы по форме, установленной постановлением Администрации Валдайского муниципального района от 16.01.2020 № 48 «</w:t>
      </w:r>
      <w:r w:rsidRPr="00D30242">
        <w:rPr>
          <w:rFonts w:ascii="Arial" w:hAnsi="Arial" w:cs="Arial"/>
          <w:color w:val="000000"/>
          <w:sz w:val="16"/>
          <w:szCs w:val="16"/>
        </w:rPr>
        <w:t>Об утве</w:t>
      </w:r>
      <w:r w:rsidRPr="00D30242">
        <w:rPr>
          <w:rFonts w:ascii="Arial" w:hAnsi="Arial" w:cs="Arial"/>
          <w:color w:val="000000"/>
          <w:sz w:val="16"/>
          <w:szCs w:val="16"/>
        </w:rPr>
        <w:t>р</w:t>
      </w:r>
      <w:r w:rsidRPr="00D30242">
        <w:rPr>
          <w:rFonts w:ascii="Arial" w:hAnsi="Arial" w:cs="Arial"/>
          <w:color w:val="000000"/>
          <w:sz w:val="16"/>
          <w:szCs w:val="16"/>
        </w:rPr>
        <w:t>ждении Порядка принятия решений о разработке муниципальных программ Валдайского муниципального района, Валдайского городского пос</w:t>
      </w:r>
      <w:r w:rsidRPr="00D30242">
        <w:rPr>
          <w:rFonts w:ascii="Arial" w:hAnsi="Arial" w:cs="Arial"/>
          <w:color w:val="000000"/>
          <w:sz w:val="16"/>
          <w:szCs w:val="16"/>
        </w:rPr>
        <w:t>е</w:t>
      </w:r>
      <w:r w:rsidRPr="00D30242">
        <w:rPr>
          <w:rFonts w:ascii="Arial" w:hAnsi="Arial" w:cs="Arial"/>
          <w:color w:val="000000"/>
          <w:sz w:val="16"/>
          <w:szCs w:val="16"/>
        </w:rPr>
        <w:t>ления, их формирования, реализации и проведении оценки эффективности</w:t>
      </w:r>
      <w:r w:rsidRPr="00D30242">
        <w:rPr>
          <w:rFonts w:ascii="Arial" w:hAnsi="Arial" w:cs="Arial"/>
          <w:sz w:val="16"/>
          <w:szCs w:val="16"/>
        </w:rPr>
        <w:t>», обеспечивает их согласование с заместителем Главы администрации муниц</w:t>
      </w:r>
      <w:r w:rsidRPr="00D30242">
        <w:rPr>
          <w:rFonts w:ascii="Arial" w:hAnsi="Arial" w:cs="Arial"/>
          <w:sz w:val="16"/>
          <w:szCs w:val="16"/>
        </w:rPr>
        <w:t>и</w:t>
      </w:r>
      <w:r w:rsidRPr="00D30242">
        <w:rPr>
          <w:rFonts w:ascii="Arial" w:hAnsi="Arial" w:cs="Arial"/>
          <w:sz w:val="16"/>
          <w:szCs w:val="16"/>
        </w:rPr>
        <w:t>пального района, осуществляющим координацию деятельности ответственного исполнителя и направляет в комитет экономического развития Адм</w:t>
      </w:r>
      <w:r w:rsidRPr="00D30242">
        <w:rPr>
          <w:rFonts w:ascii="Arial" w:hAnsi="Arial" w:cs="Arial"/>
          <w:sz w:val="16"/>
          <w:szCs w:val="16"/>
        </w:rPr>
        <w:t>и</w:t>
      </w:r>
      <w:r w:rsidRPr="00D30242">
        <w:rPr>
          <w:rFonts w:ascii="Arial" w:hAnsi="Arial" w:cs="Arial"/>
          <w:sz w:val="16"/>
          <w:szCs w:val="16"/>
        </w:rPr>
        <w:t>нистрации муниц</w:t>
      </w:r>
      <w:r w:rsidRPr="00D30242">
        <w:rPr>
          <w:rFonts w:ascii="Arial" w:hAnsi="Arial" w:cs="Arial"/>
          <w:sz w:val="16"/>
          <w:szCs w:val="16"/>
        </w:rPr>
        <w:t>и</w:t>
      </w:r>
      <w:r w:rsidRPr="00D30242">
        <w:rPr>
          <w:rFonts w:ascii="Arial" w:hAnsi="Arial" w:cs="Arial"/>
          <w:sz w:val="16"/>
          <w:szCs w:val="16"/>
        </w:rPr>
        <w:t>пального района.</w:t>
      </w:r>
    </w:p>
    <w:p w:rsidR="008F4335" w:rsidRPr="00D30242" w:rsidRDefault="008F4335" w:rsidP="008F4335">
      <w:pPr>
        <w:jc w:val="center"/>
        <w:rPr>
          <w:rFonts w:ascii="Arial" w:hAnsi="Arial" w:cs="Arial"/>
          <w:b/>
          <w:sz w:val="16"/>
          <w:szCs w:val="16"/>
        </w:rPr>
      </w:pPr>
      <w:r w:rsidRPr="00D30242">
        <w:rPr>
          <w:rFonts w:ascii="Arial" w:hAnsi="Arial" w:cs="Arial"/>
          <w:b/>
          <w:sz w:val="16"/>
          <w:szCs w:val="16"/>
        </w:rPr>
        <w:t>Перечень</w:t>
      </w:r>
    </w:p>
    <w:p w:rsidR="008F4335" w:rsidRPr="00D30242" w:rsidRDefault="008F4335" w:rsidP="008F4335">
      <w:pPr>
        <w:jc w:val="center"/>
        <w:rPr>
          <w:rFonts w:ascii="Arial" w:hAnsi="Arial" w:cs="Arial"/>
          <w:b/>
          <w:sz w:val="16"/>
          <w:szCs w:val="16"/>
        </w:rPr>
      </w:pPr>
      <w:r w:rsidRPr="00D30242">
        <w:rPr>
          <w:rFonts w:ascii="Arial" w:hAnsi="Arial" w:cs="Arial"/>
          <w:b/>
          <w:sz w:val="16"/>
          <w:szCs w:val="16"/>
        </w:rPr>
        <w:t>целевых показателей муниципальной программы Валдайского муниципального района</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820"/>
        <w:gridCol w:w="1418"/>
        <w:gridCol w:w="2268"/>
        <w:gridCol w:w="708"/>
        <w:gridCol w:w="851"/>
        <w:gridCol w:w="850"/>
      </w:tblGrid>
      <w:tr w:rsidR="008F4335" w:rsidRPr="00D30242" w:rsidTr="008F4335">
        <w:trPr>
          <w:trHeight w:val="2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8F4335" w:rsidRPr="00D30242" w:rsidRDefault="008F4335" w:rsidP="003414DF">
            <w:pPr>
              <w:jc w:val="center"/>
              <w:rPr>
                <w:rFonts w:ascii="Arial" w:hAnsi="Arial" w:cs="Arial"/>
                <w:b/>
                <w:sz w:val="16"/>
                <w:szCs w:val="16"/>
              </w:rPr>
            </w:pPr>
            <w:r w:rsidRPr="00D30242">
              <w:rPr>
                <w:rFonts w:ascii="Arial" w:hAnsi="Arial" w:cs="Arial"/>
                <w:b/>
                <w:sz w:val="16"/>
                <w:szCs w:val="16"/>
              </w:rPr>
              <w:t xml:space="preserve">№ </w:t>
            </w:r>
            <w:proofErr w:type="spellStart"/>
            <w:r w:rsidRPr="00D30242">
              <w:rPr>
                <w:rFonts w:ascii="Arial" w:hAnsi="Arial" w:cs="Arial"/>
                <w:b/>
                <w:sz w:val="16"/>
                <w:szCs w:val="16"/>
              </w:rPr>
              <w:t>п</w:t>
            </w:r>
            <w:proofErr w:type="spellEnd"/>
            <w:r w:rsidRPr="00D30242">
              <w:rPr>
                <w:rFonts w:ascii="Arial" w:hAnsi="Arial" w:cs="Arial"/>
                <w:b/>
                <w:sz w:val="16"/>
                <w:szCs w:val="16"/>
              </w:rPr>
              <w:t>/</w:t>
            </w:r>
            <w:proofErr w:type="spellStart"/>
            <w:r w:rsidRPr="00D30242">
              <w:rPr>
                <w:rFonts w:ascii="Arial" w:hAnsi="Arial" w:cs="Arial"/>
                <w:b/>
                <w:sz w:val="16"/>
                <w:szCs w:val="16"/>
              </w:rPr>
              <w:t>п</w:t>
            </w:r>
            <w:proofErr w:type="spellEnd"/>
          </w:p>
        </w:tc>
        <w:tc>
          <w:tcPr>
            <w:tcW w:w="4820" w:type="dxa"/>
            <w:vMerge w:val="restart"/>
            <w:tcBorders>
              <w:top w:val="single" w:sz="4" w:space="0" w:color="auto"/>
              <w:left w:val="single" w:sz="4" w:space="0" w:color="auto"/>
              <w:bottom w:val="single" w:sz="4" w:space="0" w:color="auto"/>
              <w:right w:val="single" w:sz="4" w:space="0" w:color="auto"/>
            </w:tcBorders>
            <w:vAlign w:val="center"/>
          </w:tcPr>
          <w:p w:rsidR="008F4335" w:rsidRPr="00D30242" w:rsidRDefault="008F4335" w:rsidP="003414DF">
            <w:pPr>
              <w:jc w:val="center"/>
              <w:rPr>
                <w:rFonts w:ascii="Arial" w:hAnsi="Arial" w:cs="Arial"/>
                <w:b/>
                <w:sz w:val="16"/>
                <w:szCs w:val="16"/>
              </w:rPr>
            </w:pPr>
            <w:r w:rsidRPr="00D30242">
              <w:rPr>
                <w:rFonts w:ascii="Arial" w:hAnsi="Arial" w:cs="Arial"/>
                <w:b/>
                <w:sz w:val="16"/>
                <w:szCs w:val="16"/>
              </w:rPr>
              <w:t xml:space="preserve">Наименование </w:t>
            </w:r>
            <w:r w:rsidRPr="00D30242">
              <w:rPr>
                <w:rFonts w:ascii="Arial" w:hAnsi="Arial" w:cs="Arial"/>
                <w:b/>
                <w:sz w:val="16"/>
                <w:szCs w:val="16"/>
              </w:rPr>
              <w:br/>
              <w:t>целевого показателя програ</w:t>
            </w:r>
            <w:r w:rsidRPr="00D30242">
              <w:rPr>
                <w:rFonts w:ascii="Arial" w:hAnsi="Arial" w:cs="Arial"/>
                <w:b/>
                <w:sz w:val="16"/>
                <w:szCs w:val="16"/>
              </w:rPr>
              <w:t>м</w:t>
            </w:r>
            <w:r w:rsidRPr="00D30242">
              <w:rPr>
                <w:rFonts w:ascii="Arial" w:hAnsi="Arial" w:cs="Arial"/>
                <w:b/>
                <w:sz w:val="16"/>
                <w:szCs w:val="16"/>
              </w:rPr>
              <w:t>мы</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8F4335" w:rsidRPr="00D30242" w:rsidRDefault="008F4335" w:rsidP="003414DF">
            <w:pPr>
              <w:jc w:val="center"/>
              <w:rPr>
                <w:rFonts w:ascii="Arial" w:hAnsi="Arial" w:cs="Arial"/>
                <w:b/>
                <w:sz w:val="16"/>
                <w:szCs w:val="16"/>
              </w:rPr>
            </w:pPr>
            <w:r w:rsidRPr="00D30242">
              <w:rPr>
                <w:rFonts w:ascii="Arial" w:hAnsi="Arial" w:cs="Arial"/>
                <w:b/>
                <w:sz w:val="16"/>
                <w:szCs w:val="16"/>
              </w:rPr>
              <w:t>Единица и</w:t>
            </w:r>
            <w:r w:rsidRPr="00D30242">
              <w:rPr>
                <w:rFonts w:ascii="Arial" w:hAnsi="Arial" w:cs="Arial"/>
                <w:b/>
                <w:sz w:val="16"/>
                <w:szCs w:val="16"/>
              </w:rPr>
              <w:t>з</w:t>
            </w:r>
            <w:r w:rsidRPr="00D30242">
              <w:rPr>
                <w:rFonts w:ascii="Arial" w:hAnsi="Arial" w:cs="Arial"/>
                <w:b/>
                <w:sz w:val="16"/>
                <w:szCs w:val="16"/>
              </w:rPr>
              <w:t>мер</w:t>
            </w:r>
            <w:r w:rsidRPr="00D30242">
              <w:rPr>
                <w:rFonts w:ascii="Arial" w:hAnsi="Arial" w:cs="Arial"/>
                <w:b/>
                <w:sz w:val="16"/>
                <w:szCs w:val="16"/>
              </w:rPr>
              <w:t>е</w:t>
            </w:r>
            <w:r w:rsidRPr="00D30242">
              <w:rPr>
                <w:rFonts w:ascii="Arial" w:hAnsi="Arial" w:cs="Arial"/>
                <w:b/>
                <w:sz w:val="16"/>
                <w:szCs w:val="16"/>
              </w:rPr>
              <w:t>ния</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8F4335" w:rsidRPr="00D30242" w:rsidRDefault="008F4335" w:rsidP="003414DF">
            <w:pPr>
              <w:jc w:val="center"/>
              <w:rPr>
                <w:rFonts w:ascii="Arial" w:hAnsi="Arial" w:cs="Arial"/>
                <w:b/>
                <w:sz w:val="16"/>
                <w:szCs w:val="16"/>
              </w:rPr>
            </w:pPr>
            <w:r w:rsidRPr="00D30242">
              <w:rPr>
                <w:rFonts w:ascii="Arial" w:hAnsi="Arial" w:cs="Arial"/>
                <w:b/>
                <w:sz w:val="16"/>
                <w:szCs w:val="16"/>
              </w:rPr>
              <w:t>Базовое значение цел</w:t>
            </w:r>
            <w:r w:rsidRPr="00D30242">
              <w:rPr>
                <w:rFonts w:ascii="Arial" w:hAnsi="Arial" w:cs="Arial"/>
                <w:b/>
                <w:sz w:val="16"/>
                <w:szCs w:val="16"/>
              </w:rPr>
              <w:t>е</w:t>
            </w:r>
            <w:r w:rsidRPr="00D30242">
              <w:rPr>
                <w:rFonts w:ascii="Arial" w:hAnsi="Arial" w:cs="Arial"/>
                <w:b/>
                <w:sz w:val="16"/>
                <w:szCs w:val="16"/>
              </w:rPr>
              <w:t>вого показат</w:t>
            </w:r>
            <w:r w:rsidRPr="00D30242">
              <w:rPr>
                <w:rFonts w:ascii="Arial" w:hAnsi="Arial" w:cs="Arial"/>
                <w:b/>
                <w:sz w:val="16"/>
                <w:szCs w:val="16"/>
              </w:rPr>
              <w:t>е</w:t>
            </w:r>
            <w:r w:rsidRPr="00D30242">
              <w:rPr>
                <w:rFonts w:ascii="Arial" w:hAnsi="Arial" w:cs="Arial"/>
                <w:b/>
                <w:sz w:val="16"/>
                <w:szCs w:val="16"/>
              </w:rPr>
              <w:t>ля</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8F4335" w:rsidRPr="00D30242" w:rsidRDefault="008F4335" w:rsidP="003414DF">
            <w:pPr>
              <w:jc w:val="center"/>
              <w:rPr>
                <w:rFonts w:ascii="Arial" w:hAnsi="Arial" w:cs="Arial"/>
                <w:b/>
                <w:sz w:val="16"/>
                <w:szCs w:val="16"/>
              </w:rPr>
            </w:pPr>
            <w:r w:rsidRPr="00D30242">
              <w:rPr>
                <w:rFonts w:ascii="Arial" w:hAnsi="Arial" w:cs="Arial"/>
                <w:b/>
                <w:sz w:val="16"/>
                <w:szCs w:val="16"/>
              </w:rPr>
              <w:t>Значение целевого показ</w:t>
            </w:r>
            <w:r w:rsidRPr="00D30242">
              <w:rPr>
                <w:rFonts w:ascii="Arial" w:hAnsi="Arial" w:cs="Arial"/>
                <w:b/>
                <w:sz w:val="16"/>
                <w:szCs w:val="16"/>
              </w:rPr>
              <w:t>а</w:t>
            </w:r>
            <w:r w:rsidRPr="00D30242">
              <w:rPr>
                <w:rFonts w:ascii="Arial" w:hAnsi="Arial" w:cs="Arial"/>
                <w:b/>
                <w:sz w:val="16"/>
                <w:szCs w:val="16"/>
              </w:rPr>
              <w:t>теля по г</w:t>
            </w:r>
            <w:r w:rsidRPr="00D30242">
              <w:rPr>
                <w:rFonts w:ascii="Arial" w:hAnsi="Arial" w:cs="Arial"/>
                <w:b/>
                <w:sz w:val="16"/>
                <w:szCs w:val="16"/>
              </w:rPr>
              <w:t>о</w:t>
            </w:r>
            <w:r w:rsidRPr="00D30242">
              <w:rPr>
                <w:rFonts w:ascii="Arial" w:hAnsi="Arial" w:cs="Arial"/>
                <w:b/>
                <w:sz w:val="16"/>
                <w:szCs w:val="16"/>
              </w:rPr>
              <w:t>дам</w:t>
            </w:r>
          </w:p>
        </w:tc>
      </w:tr>
      <w:tr w:rsidR="008F4335" w:rsidRPr="00D30242" w:rsidTr="008F4335">
        <w:trPr>
          <w:trHeight w:val="20"/>
        </w:trPr>
        <w:tc>
          <w:tcPr>
            <w:tcW w:w="675" w:type="dxa"/>
            <w:vMerge/>
            <w:tcBorders>
              <w:top w:val="single" w:sz="4" w:space="0" w:color="auto"/>
              <w:left w:val="single" w:sz="4" w:space="0" w:color="auto"/>
              <w:bottom w:val="single" w:sz="4" w:space="0" w:color="auto"/>
              <w:right w:val="single" w:sz="4" w:space="0" w:color="auto"/>
            </w:tcBorders>
            <w:vAlign w:val="center"/>
          </w:tcPr>
          <w:p w:rsidR="008F4335" w:rsidRPr="00D30242" w:rsidRDefault="008F4335" w:rsidP="003414DF">
            <w:pPr>
              <w:jc w:val="center"/>
              <w:rPr>
                <w:rFonts w:ascii="Arial" w:hAnsi="Arial" w:cs="Arial"/>
                <w:b/>
                <w:sz w:val="16"/>
                <w:szCs w:val="16"/>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8F4335" w:rsidRPr="00D30242" w:rsidRDefault="008F4335" w:rsidP="003414DF">
            <w:pPr>
              <w:jc w:val="center"/>
              <w:rPr>
                <w:rFonts w:ascii="Arial" w:hAnsi="Arial" w:cs="Arial"/>
                <w:b/>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F4335" w:rsidRPr="00D30242" w:rsidRDefault="008F4335" w:rsidP="003414DF">
            <w:pPr>
              <w:jc w:val="center"/>
              <w:rPr>
                <w:rFonts w:ascii="Arial" w:hAnsi="Arial" w:cs="Arial"/>
                <w:b/>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8F4335" w:rsidRPr="00D30242" w:rsidRDefault="008F4335" w:rsidP="003414DF">
            <w:pPr>
              <w:jc w:val="center"/>
              <w:rPr>
                <w:rFonts w:ascii="Arial" w:hAnsi="Arial" w:cs="Arial"/>
                <w:b/>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8F4335" w:rsidRPr="00D30242" w:rsidRDefault="008F4335" w:rsidP="003414DF">
            <w:pPr>
              <w:autoSpaceDN w:val="0"/>
              <w:jc w:val="center"/>
              <w:rPr>
                <w:rFonts w:ascii="Arial" w:hAnsi="Arial" w:cs="Arial"/>
                <w:b/>
                <w:sz w:val="16"/>
                <w:szCs w:val="16"/>
              </w:rPr>
            </w:pPr>
            <w:r w:rsidRPr="00D30242">
              <w:rPr>
                <w:rFonts w:ascii="Arial" w:hAnsi="Arial" w:cs="Arial"/>
                <w:b/>
                <w:sz w:val="16"/>
                <w:szCs w:val="16"/>
              </w:rPr>
              <w:t>2020</w:t>
            </w:r>
          </w:p>
        </w:tc>
        <w:tc>
          <w:tcPr>
            <w:tcW w:w="851" w:type="dxa"/>
            <w:tcBorders>
              <w:top w:val="single" w:sz="4" w:space="0" w:color="auto"/>
              <w:left w:val="single" w:sz="4" w:space="0" w:color="auto"/>
              <w:bottom w:val="single" w:sz="4" w:space="0" w:color="auto"/>
              <w:right w:val="single" w:sz="4" w:space="0" w:color="auto"/>
            </w:tcBorders>
            <w:vAlign w:val="center"/>
          </w:tcPr>
          <w:p w:rsidR="008F4335" w:rsidRPr="00D30242" w:rsidRDefault="008F4335" w:rsidP="003414DF">
            <w:pPr>
              <w:autoSpaceDN w:val="0"/>
              <w:jc w:val="center"/>
              <w:rPr>
                <w:rFonts w:ascii="Arial" w:hAnsi="Arial" w:cs="Arial"/>
                <w:b/>
                <w:sz w:val="16"/>
                <w:szCs w:val="16"/>
              </w:rPr>
            </w:pPr>
            <w:r w:rsidRPr="00D30242">
              <w:rPr>
                <w:rFonts w:ascii="Arial" w:hAnsi="Arial" w:cs="Arial"/>
                <w:b/>
                <w:sz w:val="16"/>
                <w:szCs w:val="16"/>
              </w:rPr>
              <w:t>2021</w:t>
            </w:r>
          </w:p>
        </w:tc>
        <w:tc>
          <w:tcPr>
            <w:tcW w:w="850" w:type="dxa"/>
            <w:tcBorders>
              <w:top w:val="single" w:sz="4" w:space="0" w:color="auto"/>
              <w:left w:val="single" w:sz="4" w:space="0" w:color="auto"/>
              <w:bottom w:val="single" w:sz="4" w:space="0" w:color="auto"/>
              <w:right w:val="single" w:sz="4" w:space="0" w:color="auto"/>
            </w:tcBorders>
            <w:vAlign w:val="center"/>
          </w:tcPr>
          <w:p w:rsidR="008F4335" w:rsidRPr="00D30242" w:rsidRDefault="008F4335" w:rsidP="003414DF">
            <w:pPr>
              <w:autoSpaceDN w:val="0"/>
              <w:jc w:val="center"/>
              <w:rPr>
                <w:rFonts w:ascii="Arial" w:hAnsi="Arial" w:cs="Arial"/>
                <w:b/>
                <w:sz w:val="16"/>
                <w:szCs w:val="16"/>
              </w:rPr>
            </w:pPr>
            <w:r w:rsidRPr="00D30242">
              <w:rPr>
                <w:rFonts w:ascii="Arial" w:hAnsi="Arial" w:cs="Arial"/>
                <w:b/>
                <w:sz w:val="16"/>
                <w:szCs w:val="16"/>
              </w:rPr>
              <w:t>2022</w:t>
            </w:r>
          </w:p>
        </w:tc>
      </w:tr>
      <w:tr w:rsidR="008F4335" w:rsidRPr="00D30242" w:rsidTr="008F4335">
        <w:trPr>
          <w:trHeight w:val="20"/>
        </w:trPr>
        <w:tc>
          <w:tcPr>
            <w:tcW w:w="675"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1</w:t>
            </w:r>
          </w:p>
        </w:tc>
        <w:tc>
          <w:tcPr>
            <w:tcW w:w="4820"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2</w:t>
            </w:r>
          </w:p>
        </w:tc>
        <w:tc>
          <w:tcPr>
            <w:tcW w:w="1418"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3</w:t>
            </w:r>
          </w:p>
        </w:tc>
        <w:tc>
          <w:tcPr>
            <w:tcW w:w="2268"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4</w:t>
            </w:r>
          </w:p>
        </w:tc>
        <w:tc>
          <w:tcPr>
            <w:tcW w:w="708"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5</w:t>
            </w:r>
          </w:p>
        </w:tc>
        <w:tc>
          <w:tcPr>
            <w:tcW w:w="851"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7</w:t>
            </w:r>
          </w:p>
        </w:tc>
      </w:tr>
      <w:tr w:rsidR="008F4335" w:rsidRPr="00D30242" w:rsidTr="008F4335">
        <w:trPr>
          <w:trHeight w:val="20"/>
        </w:trPr>
        <w:tc>
          <w:tcPr>
            <w:tcW w:w="675"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b/>
                <w:sz w:val="16"/>
                <w:szCs w:val="16"/>
              </w:rPr>
            </w:pPr>
            <w:r w:rsidRPr="00D30242">
              <w:rPr>
                <w:rFonts w:ascii="Arial" w:hAnsi="Arial" w:cs="Arial"/>
                <w:b/>
                <w:sz w:val="16"/>
                <w:szCs w:val="16"/>
              </w:rPr>
              <w:t>1.</w:t>
            </w:r>
          </w:p>
        </w:tc>
        <w:tc>
          <w:tcPr>
            <w:tcW w:w="10915" w:type="dxa"/>
            <w:gridSpan w:val="6"/>
            <w:tcBorders>
              <w:top w:val="single" w:sz="4" w:space="0" w:color="auto"/>
              <w:left w:val="single" w:sz="4" w:space="0" w:color="auto"/>
              <w:bottom w:val="single" w:sz="4" w:space="0" w:color="auto"/>
              <w:right w:val="single" w:sz="4" w:space="0" w:color="auto"/>
            </w:tcBorders>
          </w:tcPr>
          <w:p w:rsidR="008F4335" w:rsidRPr="00D30242" w:rsidRDefault="008F4335" w:rsidP="003414DF">
            <w:pPr>
              <w:rPr>
                <w:rFonts w:ascii="Arial" w:hAnsi="Arial" w:cs="Arial"/>
                <w:b/>
                <w:sz w:val="16"/>
                <w:szCs w:val="16"/>
              </w:rPr>
            </w:pPr>
            <w:r w:rsidRPr="00D30242">
              <w:rPr>
                <w:rFonts w:ascii="Arial" w:hAnsi="Arial" w:cs="Arial"/>
                <w:b/>
                <w:sz w:val="16"/>
                <w:szCs w:val="16"/>
              </w:rPr>
              <w:t>Муниципальная программа «Формирование законопослушного поведения участников дорожного движения на территории Валда</w:t>
            </w:r>
            <w:r w:rsidRPr="00D30242">
              <w:rPr>
                <w:rFonts w:ascii="Arial" w:hAnsi="Arial" w:cs="Arial"/>
                <w:b/>
                <w:sz w:val="16"/>
                <w:szCs w:val="16"/>
              </w:rPr>
              <w:t>й</w:t>
            </w:r>
            <w:r w:rsidRPr="00D30242">
              <w:rPr>
                <w:rFonts w:ascii="Arial" w:hAnsi="Arial" w:cs="Arial"/>
                <w:b/>
                <w:sz w:val="16"/>
                <w:szCs w:val="16"/>
              </w:rPr>
              <w:t>ского мун</w:t>
            </w:r>
            <w:r w:rsidRPr="00D30242">
              <w:rPr>
                <w:rFonts w:ascii="Arial" w:hAnsi="Arial" w:cs="Arial"/>
                <w:b/>
                <w:sz w:val="16"/>
                <w:szCs w:val="16"/>
              </w:rPr>
              <w:t>и</w:t>
            </w:r>
            <w:r w:rsidRPr="00D30242">
              <w:rPr>
                <w:rFonts w:ascii="Arial" w:hAnsi="Arial" w:cs="Arial"/>
                <w:b/>
                <w:sz w:val="16"/>
                <w:szCs w:val="16"/>
              </w:rPr>
              <w:t>ципального района на 2020-2022 года»</w:t>
            </w:r>
          </w:p>
        </w:tc>
      </w:tr>
      <w:tr w:rsidR="008F4335" w:rsidRPr="00D30242" w:rsidTr="008F4335">
        <w:trPr>
          <w:trHeight w:val="20"/>
        </w:trPr>
        <w:tc>
          <w:tcPr>
            <w:tcW w:w="675"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b/>
                <w:sz w:val="16"/>
                <w:szCs w:val="16"/>
              </w:rPr>
            </w:pPr>
            <w:r w:rsidRPr="00D30242">
              <w:rPr>
                <w:rFonts w:ascii="Arial" w:hAnsi="Arial" w:cs="Arial"/>
                <w:sz w:val="16"/>
                <w:szCs w:val="16"/>
              </w:rPr>
              <w:t>1.1.</w:t>
            </w:r>
          </w:p>
        </w:tc>
        <w:tc>
          <w:tcPr>
            <w:tcW w:w="4820"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rPr>
                <w:rFonts w:ascii="Arial" w:hAnsi="Arial" w:cs="Arial"/>
                <w:sz w:val="16"/>
                <w:szCs w:val="16"/>
              </w:rPr>
            </w:pPr>
            <w:r w:rsidRPr="00D30242">
              <w:rPr>
                <w:rFonts w:ascii="Arial" w:hAnsi="Arial" w:cs="Arial"/>
                <w:sz w:val="16"/>
                <w:szCs w:val="16"/>
              </w:rPr>
              <w:t>Сокращение числа пострадавших и погибших в резул</w:t>
            </w:r>
            <w:r w:rsidRPr="00D30242">
              <w:rPr>
                <w:rFonts w:ascii="Arial" w:hAnsi="Arial" w:cs="Arial"/>
                <w:sz w:val="16"/>
                <w:szCs w:val="16"/>
              </w:rPr>
              <w:t>ь</w:t>
            </w:r>
            <w:r w:rsidRPr="00D30242">
              <w:rPr>
                <w:rFonts w:ascii="Arial" w:hAnsi="Arial" w:cs="Arial"/>
                <w:sz w:val="16"/>
                <w:szCs w:val="16"/>
              </w:rPr>
              <w:t>тате ДТТ, %</w:t>
            </w:r>
          </w:p>
        </w:tc>
        <w:tc>
          <w:tcPr>
            <w:tcW w:w="1418"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w:t>
            </w:r>
          </w:p>
        </w:tc>
        <w:tc>
          <w:tcPr>
            <w:tcW w:w="2268"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24</w:t>
            </w:r>
          </w:p>
        </w:tc>
        <w:tc>
          <w:tcPr>
            <w:tcW w:w="708"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24,5</w:t>
            </w:r>
          </w:p>
        </w:tc>
        <w:tc>
          <w:tcPr>
            <w:tcW w:w="851"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25,3</w:t>
            </w:r>
          </w:p>
        </w:tc>
      </w:tr>
      <w:tr w:rsidR="008F4335" w:rsidRPr="00D30242" w:rsidTr="008F4335">
        <w:trPr>
          <w:trHeight w:val="20"/>
        </w:trPr>
        <w:tc>
          <w:tcPr>
            <w:tcW w:w="675"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1.2.</w:t>
            </w:r>
          </w:p>
        </w:tc>
        <w:tc>
          <w:tcPr>
            <w:tcW w:w="4820"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rPr>
                <w:rFonts w:ascii="Arial" w:hAnsi="Arial" w:cs="Arial"/>
                <w:color w:val="2D2D2D"/>
                <w:sz w:val="16"/>
                <w:szCs w:val="16"/>
              </w:rPr>
            </w:pPr>
            <w:r w:rsidRPr="00D30242">
              <w:rPr>
                <w:rFonts w:ascii="Arial" w:hAnsi="Arial" w:cs="Arial"/>
                <w:sz w:val="16"/>
                <w:szCs w:val="16"/>
              </w:rPr>
              <w:t>Количество проведенных мероприятий по повышению кач</w:t>
            </w:r>
            <w:r w:rsidRPr="00D30242">
              <w:rPr>
                <w:rFonts w:ascii="Arial" w:hAnsi="Arial" w:cs="Arial"/>
                <w:sz w:val="16"/>
                <w:szCs w:val="16"/>
              </w:rPr>
              <w:t>е</w:t>
            </w:r>
            <w:r w:rsidRPr="00D30242">
              <w:rPr>
                <w:rFonts w:ascii="Arial" w:hAnsi="Arial" w:cs="Arial"/>
                <w:sz w:val="16"/>
                <w:szCs w:val="16"/>
              </w:rPr>
              <w:t>ства обучения безопасному поведению на дорогах в образ</w:t>
            </w:r>
            <w:r w:rsidRPr="00D30242">
              <w:rPr>
                <w:rFonts w:ascii="Arial" w:hAnsi="Arial" w:cs="Arial"/>
                <w:sz w:val="16"/>
                <w:szCs w:val="16"/>
              </w:rPr>
              <w:t>о</w:t>
            </w:r>
            <w:r w:rsidRPr="00D30242">
              <w:rPr>
                <w:rFonts w:ascii="Arial" w:hAnsi="Arial" w:cs="Arial"/>
                <w:sz w:val="16"/>
                <w:szCs w:val="16"/>
              </w:rPr>
              <w:t>вательных учреждениях</w:t>
            </w:r>
          </w:p>
        </w:tc>
        <w:tc>
          <w:tcPr>
            <w:tcW w:w="1418"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шт.</w:t>
            </w:r>
          </w:p>
        </w:tc>
        <w:tc>
          <w:tcPr>
            <w:tcW w:w="2268"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6</w:t>
            </w:r>
          </w:p>
        </w:tc>
        <w:tc>
          <w:tcPr>
            <w:tcW w:w="708"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6</w:t>
            </w:r>
          </w:p>
        </w:tc>
        <w:tc>
          <w:tcPr>
            <w:tcW w:w="851"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6</w:t>
            </w:r>
          </w:p>
        </w:tc>
      </w:tr>
      <w:tr w:rsidR="008F4335" w:rsidRPr="00D30242" w:rsidTr="008F4335">
        <w:trPr>
          <w:trHeight w:val="20"/>
        </w:trPr>
        <w:tc>
          <w:tcPr>
            <w:tcW w:w="675"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1.3.</w:t>
            </w:r>
          </w:p>
        </w:tc>
        <w:tc>
          <w:tcPr>
            <w:tcW w:w="4820"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rPr>
                <w:rFonts w:ascii="Arial" w:hAnsi="Arial" w:cs="Arial"/>
                <w:color w:val="2D2D2D"/>
                <w:sz w:val="16"/>
                <w:szCs w:val="16"/>
              </w:rPr>
            </w:pPr>
            <w:r w:rsidRPr="00D30242">
              <w:rPr>
                <w:rFonts w:ascii="Arial" w:hAnsi="Arial" w:cs="Arial"/>
                <w:sz w:val="16"/>
                <w:szCs w:val="16"/>
              </w:rPr>
              <w:t>Информирование граждан через СМИ о безопасном повед</w:t>
            </w:r>
            <w:r w:rsidRPr="00D30242">
              <w:rPr>
                <w:rFonts w:ascii="Arial" w:hAnsi="Arial" w:cs="Arial"/>
                <w:sz w:val="16"/>
                <w:szCs w:val="16"/>
              </w:rPr>
              <w:t>е</w:t>
            </w:r>
            <w:r w:rsidRPr="00D30242">
              <w:rPr>
                <w:rFonts w:ascii="Arial" w:hAnsi="Arial" w:cs="Arial"/>
                <w:sz w:val="16"/>
                <w:szCs w:val="16"/>
              </w:rPr>
              <w:t>нии на д</w:t>
            </w:r>
            <w:r w:rsidRPr="00D30242">
              <w:rPr>
                <w:rFonts w:ascii="Arial" w:hAnsi="Arial" w:cs="Arial"/>
                <w:sz w:val="16"/>
                <w:szCs w:val="16"/>
              </w:rPr>
              <w:t>о</w:t>
            </w:r>
            <w:r w:rsidRPr="00D30242">
              <w:rPr>
                <w:rFonts w:ascii="Arial" w:hAnsi="Arial" w:cs="Arial"/>
                <w:sz w:val="16"/>
                <w:szCs w:val="16"/>
              </w:rPr>
              <w:t>рогах</w:t>
            </w:r>
          </w:p>
        </w:tc>
        <w:tc>
          <w:tcPr>
            <w:tcW w:w="1418"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раз в год</w:t>
            </w:r>
          </w:p>
        </w:tc>
        <w:tc>
          <w:tcPr>
            <w:tcW w:w="2268"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2</w:t>
            </w:r>
          </w:p>
        </w:tc>
        <w:tc>
          <w:tcPr>
            <w:tcW w:w="851"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3</w:t>
            </w:r>
          </w:p>
        </w:tc>
      </w:tr>
      <w:tr w:rsidR="008F4335" w:rsidRPr="00D30242" w:rsidTr="008F4335">
        <w:trPr>
          <w:trHeight w:val="20"/>
        </w:trPr>
        <w:tc>
          <w:tcPr>
            <w:tcW w:w="675"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1.4.</w:t>
            </w:r>
          </w:p>
        </w:tc>
        <w:tc>
          <w:tcPr>
            <w:tcW w:w="4820"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rPr>
                <w:rFonts w:ascii="Arial" w:hAnsi="Arial" w:cs="Arial"/>
                <w:color w:val="2D2D2D"/>
                <w:sz w:val="16"/>
                <w:szCs w:val="16"/>
              </w:rPr>
            </w:pPr>
            <w:r w:rsidRPr="00D30242">
              <w:rPr>
                <w:rFonts w:ascii="Arial" w:hAnsi="Arial" w:cs="Arial"/>
                <w:sz w:val="16"/>
                <w:szCs w:val="16"/>
              </w:rPr>
              <w:t>Количество поведенных мероприятий по профилактике безопасности дорожного движения</w:t>
            </w:r>
          </w:p>
        </w:tc>
        <w:tc>
          <w:tcPr>
            <w:tcW w:w="1418"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шт.</w:t>
            </w:r>
          </w:p>
        </w:tc>
        <w:tc>
          <w:tcPr>
            <w:tcW w:w="2268"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6</w:t>
            </w:r>
          </w:p>
        </w:tc>
        <w:tc>
          <w:tcPr>
            <w:tcW w:w="708"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6</w:t>
            </w:r>
          </w:p>
        </w:tc>
        <w:tc>
          <w:tcPr>
            <w:tcW w:w="851"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8F4335" w:rsidRPr="00D30242" w:rsidRDefault="008F4335" w:rsidP="003414DF">
            <w:pPr>
              <w:jc w:val="center"/>
              <w:rPr>
                <w:rFonts w:ascii="Arial" w:hAnsi="Arial" w:cs="Arial"/>
                <w:sz w:val="16"/>
                <w:szCs w:val="16"/>
              </w:rPr>
            </w:pPr>
            <w:r w:rsidRPr="00D30242">
              <w:rPr>
                <w:rFonts w:ascii="Arial" w:hAnsi="Arial" w:cs="Arial"/>
                <w:sz w:val="16"/>
                <w:szCs w:val="16"/>
              </w:rPr>
              <w:t>6</w:t>
            </w:r>
          </w:p>
        </w:tc>
      </w:tr>
    </w:tbl>
    <w:p w:rsidR="008F4335" w:rsidRPr="00D30242" w:rsidRDefault="008F4335" w:rsidP="008F4335">
      <w:pPr>
        <w:jc w:val="center"/>
        <w:rPr>
          <w:rFonts w:ascii="Arial" w:hAnsi="Arial" w:cs="Arial"/>
          <w:b/>
          <w:sz w:val="16"/>
          <w:szCs w:val="16"/>
        </w:rPr>
      </w:pPr>
      <w:r w:rsidRPr="00D30242">
        <w:rPr>
          <w:rFonts w:ascii="Arial" w:hAnsi="Arial" w:cs="Arial"/>
          <w:b/>
          <w:sz w:val="16"/>
          <w:szCs w:val="16"/>
        </w:rPr>
        <w:t xml:space="preserve">Мероприятия муниципальной программы </w:t>
      </w:r>
    </w:p>
    <w:p w:rsidR="008F4335" w:rsidRPr="00D30242" w:rsidRDefault="008F4335" w:rsidP="008F4335">
      <w:pPr>
        <w:jc w:val="center"/>
        <w:rPr>
          <w:rFonts w:ascii="Arial" w:hAnsi="Arial" w:cs="Arial"/>
          <w:b/>
          <w:sz w:val="16"/>
          <w:szCs w:val="16"/>
        </w:rPr>
      </w:pPr>
      <w:r w:rsidRPr="00D30242">
        <w:rPr>
          <w:rFonts w:ascii="Arial" w:hAnsi="Arial" w:cs="Arial"/>
          <w:b/>
          <w:sz w:val="16"/>
          <w:szCs w:val="16"/>
        </w:rPr>
        <w:t>«Формирование законопослушного поведения участников дорожного движения на территории Валдайского мун</w:t>
      </w:r>
      <w:r w:rsidRPr="00D30242">
        <w:rPr>
          <w:rFonts w:ascii="Arial" w:hAnsi="Arial" w:cs="Arial"/>
          <w:b/>
          <w:sz w:val="16"/>
          <w:szCs w:val="16"/>
        </w:rPr>
        <w:t>и</w:t>
      </w:r>
      <w:r w:rsidRPr="00D30242">
        <w:rPr>
          <w:rFonts w:ascii="Arial" w:hAnsi="Arial" w:cs="Arial"/>
          <w:b/>
          <w:sz w:val="16"/>
          <w:szCs w:val="16"/>
        </w:rPr>
        <w:t>ципального района на 2020-2022 г</w:t>
      </w:r>
      <w:r w:rsidRPr="00D30242">
        <w:rPr>
          <w:rFonts w:ascii="Arial" w:hAnsi="Arial" w:cs="Arial"/>
          <w:b/>
          <w:sz w:val="16"/>
          <w:szCs w:val="16"/>
        </w:rPr>
        <w:t>о</w:t>
      </w:r>
      <w:r w:rsidRPr="00D30242">
        <w:rPr>
          <w:rFonts w:ascii="Arial" w:hAnsi="Arial" w:cs="Arial"/>
          <w:b/>
          <w:sz w:val="16"/>
          <w:szCs w:val="16"/>
        </w:rPr>
        <w:t xml:space="preserve">да» </w:t>
      </w:r>
    </w:p>
    <w:tbl>
      <w:tblPr>
        <w:tblW w:w="1158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
        <w:gridCol w:w="5121"/>
        <w:gridCol w:w="1258"/>
        <w:gridCol w:w="850"/>
        <w:gridCol w:w="1040"/>
        <w:gridCol w:w="803"/>
        <w:gridCol w:w="709"/>
        <w:gridCol w:w="567"/>
        <w:gridCol w:w="425"/>
        <w:gridCol w:w="430"/>
      </w:tblGrid>
      <w:tr w:rsidR="008F4335" w:rsidRPr="00D30242" w:rsidTr="008F4335">
        <w:trPr>
          <w:trHeight w:val="20"/>
        </w:trPr>
        <w:tc>
          <w:tcPr>
            <w:tcW w:w="38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4335" w:rsidRPr="00D30242" w:rsidRDefault="008F4335" w:rsidP="003414DF">
            <w:pPr>
              <w:jc w:val="center"/>
              <w:rPr>
                <w:rFonts w:ascii="Arial" w:hAnsi="Arial" w:cs="Arial"/>
                <w:b/>
                <w:sz w:val="16"/>
                <w:szCs w:val="16"/>
              </w:rPr>
            </w:pPr>
            <w:r w:rsidRPr="00D30242">
              <w:rPr>
                <w:rFonts w:ascii="Arial" w:hAnsi="Arial" w:cs="Arial"/>
                <w:b/>
                <w:sz w:val="16"/>
                <w:szCs w:val="16"/>
              </w:rPr>
              <w:t xml:space="preserve">№ </w:t>
            </w:r>
            <w:proofErr w:type="spellStart"/>
            <w:r w:rsidRPr="00D30242">
              <w:rPr>
                <w:rFonts w:ascii="Arial" w:hAnsi="Arial" w:cs="Arial"/>
                <w:b/>
                <w:sz w:val="16"/>
                <w:szCs w:val="16"/>
              </w:rPr>
              <w:t>п</w:t>
            </w:r>
            <w:proofErr w:type="spellEnd"/>
            <w:r w:rsidRPr="00D30242">
              <w:rPr>
                <w:rFonts w:ascii="Arial" w:hAnsi="Arial" w:cs="Arial"/>
                <w:b/>
                <w:sz w:val="16"/>
                <w:szCs w:val="16"/>
              </w:rPr>
              <w:t>/</w:t>
            </w:r>
            <w:proofErr w:type="spellStart"/>
            <w:r w:rsidRPr="00D30242">
              <w:rPr>
                <w:rFonts w:ascii="Arial" w:hAnsi="Arial" w:cs="Arial"/>
                <w:b/>
                <w:sz w:val="16"/>
                <w:szCs w:val="16"/>
              </w:rPr>
              <w:t>п</w:t>
            </w:r>
            <w:proofErr w:type="spellEnd"/>
          </w:p>
        </w:tc>
        <w:tc>
          <w:tcPr>
            <w:tcW w:w="512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4335" w:rsidRPr="00D30242" w:rsidRDefault="008F4335" w:rsidP="003414DF">
            <w:pPr>
              <w:jc w:val="center"/>
              <w:rPr>
                <w:rFonts w:ascii="Arial" w:hAnsi="Arial" w:cs="Arial"/>
                <w:b/>
                <w:sz w:val="16"/>
                <w:szCs w:val="16"/>
              </w:rPr>
            </w:pPr>
            <w:r w:rsidRPr="00D30242">
              <w:rPr>
                <w:rFonts w:ascii="Arial" w:hAnsi="Arial" w:cs="Arial"/>
                <w:b/>
                <w:sz w:val="16"/>
                <w:szCs w:val="16"/>
              </w:rPr>
              <w:t xml:space="preserve">Наименование </w:t>
            </w:r>
            <w:r w:rsidRPr="00D30242">
              <w:rPr>
                <w:rFonts w:ascii="Arial" w:hAnsi="Arial" w:cs="Arial"/>
                <w:b/>
                <w:sz w:val="16"/>
                <w:szCs w:val="16"/>
              </w:rPr>
              <w:br/>
              <w:t>мероприятия</w:t>
            </w:r>
          </w:p>
        </w:tc>
        <w:tc>
          <w:tcPr>
            <w:tcW w:w="1258"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4335" w:rsidRPr="00D30242" w:rsidRDefault="008F4335" w:rsidP="003414DF">
            <w:pPr>
              <w:jc w:val="center"/>
              <w:rPr>
                <w:rFonts w:ascii="Arial" w:hAnsi="Arial" w:cs="Arial"/>
                <w:b/>
                <w:sz w:val="16"/>
                <w:szCs w:val="16"/>
              </w:rPr>
            </w:pPr>
            <w:r w:rsidRPr="00D30242">
              <w:rPr>
                <w:rFonts w:ascii="Arial" w:hAnsi="Arial" w:cs="Arial"/>
                <w:b/>
                <w:sz w:val="16"/>
                <w:szCs w:val="16"/>
              </w:rPr>
              <w:t>Ответстве</w:t>
            </w:r>
            <w:r w:rsidRPr="00D30242">
              <w:rPr>
                <w:rFonts w:ascii="Arial" w:hAnsi="Arial" w:cs="Arial"/>
                <w:b/>
                <w:sz w:val="16"/>
                <w:szCs w:val="16"/>
              </w:rPr>
              <w:t>н</w:t>
            </w:r>
            <w:r w:rsidRPr="00D30242">
              <w:rPr>
                <w:rFonts w:ascii="Arial" w:hAnsi="Arial" w:cs="Arial"/>
                <w:b/>
                <w:sz w:val="16"/>
                <w:szCs w:val="16"/>
              </w:rPr>
              <w:t>ные исполн</w:t>
            </w:r>
            <w:r w:rsidRPr="00D30242">
              <w:rPr>
                <w:rFonts w:ascii="Arial" w:hAnsi="Arial" w:cs="Arial"/>
                <w:b/>
                <w:sz w:val="16"/>
                <w:szCs w:val="16"/>
              </w:rPr>
              <w:t>и</w:t>
            </w:r>
            <w:r w:rsidRPr="00D30242">
              <w:rPr>
                <w:rFonts w:ascii="Arial" w:hAnsi="Arial" w:cs="Arial"/>
                <w:b/>
                <w:sz w:val="16"/>
                <w:szCs w:val="16"/>
              </w:rPr>
              <w:t>тели</w:t>
            </w:r>
          </w:p>
        </w:tc>
        <w:tc>
          <w:tcPr>
            <w:tcW w:w="85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4335" w:rsidRPr="00D30242" w:rsidRDefault="008F4335" w:rsidP="003414DF">
            <w:pPr>
              <w:jc w:val="center"/>
              <w:rPr>
                <w:rFonts w:ascii="Arial" w:hAnsi="Arial" w:cs="Arial"/>
                <w:b/>
                <w:sz w:val="16"/>
                <w:szCs w:val="16"/>
              </w:rPr>
            </w:pPr>
            <w:r w:rsidRPr="00D30242">
              <w:rPr>
                <w:rFonts w:ascii="Arial" w:hAnsi="Arial" w:cs="Arial"/>
                <w:b/>
                <w:sz w:val="16"/>
                <w:szCs w:val="16"/>
              </w:rPr>
              <w:t>Сроки исполн</w:t>
            </w:r>
            <w:r w:rsidRPr="00D30242">
              <w:rPr>
                <w:rFonts w:ascii="Arial" w:hAnsi="Arial" w:cs="Arial"/>
                <w:b/>
                <w:sz w:val="16"/>
                <w:szCs w:val="16"/>
              </w:rPr>
              <w:t>е</w:t>
            </w:r>
            <w:r w:rsidRPr="00D30242">
              <w:rPr>
                <w:rFonts w:ascii="Arial" w:hAnsi="Arial" w:cs="Arial"/>
                <w:b/>
                <w:sz w:val="16"/>
                <w:szCs w:val="16"/>
              </w:rPr>
              <w:t>ния</w:t>
            </w:r>
          </w:p>
        </w:tc>
        <w:tc>
          <w:tcPr>
            <w:tcW w:w="1843" w:type="dxa"/>
            <w:gridSpan w:val="2"/>
            <w:vMerge w:val="restart"/>
            <w:tcBorders>
              <w:top w:val="single" w:sz="4" w:space="0" w:color="auto"/>
              <w:left w:val="single" w:sz="4" w:space="0" w:color="auto"/>
              <w:right w:val="single" w:sz="4" w:space="0" w:color="auto"/>
            </w:tcBorders>
            <w:tcMar>
              <w:left w:w="28" w:type="dxa"/>
              <w:right w:w="28" w:type="dxa"/>
            </w:tcMar>
            <w:vAlign w:val="center"/>
          </w:tcPr>
          <w:p w:rsidR="008F4335" w:rsidRPr="00D30242" w:rsidRDefault="008F4335" w:rsidP="003414DF">
            <w:pPr>
              <w:jc w:val="center"/>
              <w:rPr>
                <w:rFonts w:ascii="Arial" w:hAnsi="Arial" w:cs="Arial"/>
                <w:b/>
                <w:sz w:val="16"/>
                <w:szCs w:val="16"/>
              </w:rPr>
            </w:pPr>
            <w:r w:rsidRPr="00D30242">
              <w:rPr>
                <w:rFonts w:ascii="Arial" w:hAnsi="Arial" w:cs="Arial"/>
                <w:b/>
                <w:sz w:val="16"/>
                <w:szCs w:val="16"/>
              </w:rPr>
              <w:t>Целевой показ</w:t>
            </w:r>
            <w:r w:rsidRPr="00D30242">
              <w:rPr>
                <w:rFonts w:ascii="Arial" w:hAnsi="Arial" w:cs="Arial"/>
                <w:b/>
                <w:sz w:val="16"/>
                <w:szCs w:val="16"/>
              </w:rPr>
              <w:t>а</w:t>
            </w:r>
            <w:r w:rsidRPr="00D30242">
              <w:rPr>
                <w:rFonts w:ascii="Arial" w:hAnsi="Arial" w:cs="Arial"/>
                <w:b/>
                <w:sz w:val="16"/>
                <w:szCs w:val="16"/>
              </w:rPr>
              <w:t>тель (номер целевого п</w:t>
            </w:r>
            <w:r w:rsidRPr="00D30242">
              <w:rPr>
                <w:rFonts w:ascii="Arial" w:hAnsi="Arial" w:cs="Arial"/>
                <w:b/>
                <w:sz w:val="16"/>
                <w:szCs w:val="16"/>
              </w:rPr>
              <w:t>о</w:t>
            </w:r>
            <w:r w:rsidRPr="00D30242">
              <w:rPr>
                <w:rFonts w:ascii="Arial" w:hAnsi="Arial" w:cs="Arial"/>
                <w:b/>
                <w:sz w:val="16"/>
                <w:szCs w:val="16"/>
              </w:rPr>
              <w:t>казателя из п</w:t>
            </w:r>
            <w:r w:rsidRPr="00D30242">
              <w:rPr>
                <w:rFonts w:ascii="Arial" w:hAnsi="Arial" w:cs="Arial"/>
                <w:b/>
                <w:sz w:val="16"/>
                <w:szCs w:val="16"/>
              </w:rPr>
              <w:t>е</w:t>
            </w:r>
            <w:r w:rsidRPr="00D30242">
              <w:rPr>
                <w:rFonts w:ascii="Arial" w:hAnsi="Arial" w:cs="Arial"/>
                <w:b/>
                <w:sz w:val="16"/>
                <w:szCs w:val="16"/>
              </w:rPr>
              <w:t>речня целевых п</w:t>
            </w:r>
            <w:r w:rsidRPr="00D30242">
              <w:rPr>
                <w:rFonts w:ascii="Arial" w:hAnsi="Arial" w:cs="Arial"/>
                <w:b/>
                <w:sz w:val="16"/>
                <w:szCs w:val="16"/>
              </w:rPr>
              <w:t>о</w:t>
            </w:r>
            <w:r w:rsidRPr="00D30242">
              <w:rPr>
                <w:rFonts w:ascii="Arial" w:hAnsi="Arial" w:cs="Arial"/>
                <w:b/>
                <w:sz w:val="16"/>
                <w:szCs w:val="16"/>
              </w:rPr>
              <w:t>казателей програ</w:t>
            </w:r>
            <w:r w:rsidRPr="00D30242">
              <w:rPr>
                <w:rFonts w:ascii="Arial" w:hAnsi="Arial" w:cs="Arial"/>
                <w:b/>
                <w:sz w:val="16"/>
                <w:szCs w:val="16"/>
              </w:rPr>
              <w:t>м</w:t>
            </w:r>
            <w:r w:rsidRPr="00D30242">
              <w:rPr>
                <w:rFonts w:ascii="Arial" w:hAnsi="Arial" w:cs="Arial"/>
                <w:b/>
                <w:sz w:val="16"/>
                <w:szCs w:val="16"/>
              </w:rPr>
              <w:t>мы)</w:t>
            </w:r>
          </w:p>
        </w:tc>
        <w:tc>
          <w:tcPr>
            <w:tcW w:w="709" w:type="dxa"/>
            <w:vMerge w:val="restart"/>
            <w:tcBorders>
              <w:top w:val="single" w:sz="4" w:space="0" w:color="auto"/>
              <w:left w:val="single" w:sz="4" w:space="0" w:color="auto"/>
              <w:right w:val="single" w:sz="4" w:space="0" w:color="auto"/>
            </w:tcBorders>
            <w:tcMar>
              <w:left w:w="28" w:type="dxa"/>
              <w:right w:w="28" w:type="dxa"/>
            </w:tcMar>
            <w:vAlign w:val="center"/>
          </w:tcPr>
          <w:p w:rsidR="008F4335" w:rsidRPr="00D30242" w:rsidRDefault="008F4335" w:rsidP="003414DF">
            <w:pPr>
              <w:jc w:val="center"/>
              <w:rPr>
                <w:rFonts w:ascii="Arial" w:hAnsi="Arial" w:cs="Arial"/>
                <w:b/>
                <w:sz w:val="16"/>
                <w:szCs w:val="16"/>
              </w:rPr>
            </w:pPr>
            <w:r w:rsidRPr="00D30242">
              <w:rPr>
                <w:rFonts w:ascii="Arial" w:hAnsi="Arial" w:cs="Arial"/>
                <w:b/>
                <w:sz w:val="16"/>
                <w:szCs w:val="16"/>
              </w:rPr>
              <w:t>Исто</w:t>
            </w:r>
            <w:r w:rsidRPr="00D30242">
              <w:rPr>
                <w:rFonts w:ascii="Arial" w:hAnsi="Arial" w:cs="Arial"/>
                <w:b/>
                <w:sz w:val="16"/>
                <w:szCs w:val="16"/>
              </w:rPr>
              <w:t>ч</w:t>
            </w:r>
            <w:r w:rsidRPr="00D30242">
              <w:rPr>
                <w:rFonts w:ascii="Arial" w:hAnsi="Arial" w:cs="Arial"/>
                <w:b/>
                <w:sz w:val="16"/>
                <w:szCs w:val="16"/>
              </w:rPr>
              <w:t>ник фина</w:t>
            </w:r>
            <w:r w:rsidRPr="00D30242">
              <w:rPr>
                <w:rFonts w:ascii="Arial" w:hAnsi="Arial" w:cs="Arial"/>
                <w:b/>
                <w:sz w:val="16"/>
                <w:szCs w:val="16"/>
              </w:rPr>
              <w:t>н</w:t>
            </w:r>
            <w:r w:rsidRPr="00D30242">
              <w:rPr>
                <w:rFonts w:ascii="Arial" w:hAnsi="Arial" w:cs="Arial"/>
                <w:b/>
                <w:sz w:val="16"/>
                <w:szCs w:val="16"/>
              </w:rPr>
              <w:t>сир</w:t>
            </w:r>
            <w:r w:rsidRPr="00D30242">
              <w:rPr>
                <w:rFonts w:ascii="Arial" w:hAnsi="Arial" w:cs="Arial"/>
                <w:b/>
                <w:sz w:val="16"/>
                <w:szCs w:val="16"/>
              </w:rPr>
              <w:t>о</w:t>
            </w:r>
            <w:r w:rsidRPr="00D30242">
              <w:rPr>
                <w:rFonts w:ascii="Arial" w:hAnsi="Arial" w:cs="Arial"/>
                <w:b/>
                <w:sz w:val="16"/>
                <w:szCs w:val="16"/>
              </w:rPr>
              <w:t>вания</w:t>
            </w:r>
          </w:p>
        </w:tc>
        <w:tc>
          <w:tcPr>
            <w:tcW w:w="142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4335" w:rsidRPr="00D30242" w:rsidRDefault="008F4335" w:rsidP="003414DF">
            <w:pPr>
              <w:jc w:val="center"/>
              <w:rPr>
                <w:rFonts w:ascii="Arial" w:hAnsi="Arial" w:cs="Arial"/>
                <w:b/>
                <w:sz w:val="16"/>
                <w:szCs w:val="16"/>
              </w:rPr>
            </w:pPr>
            <w:r w:rsidRPr="00D30242">
              <w:rPr>
                <w:rFonts w:ascii="Arial" w:hAnsi="Arial" w:cs="Arial"/>
                <w:b/>
                <w:sz w:val="16"/>
                <w:szCs w:val="16"/>
              </w:rPr>
              <w:t>Объем фина</w:t>
            </w:r>
            <w:r w:rsidRPr="00D30242">
              <w:rPr>
                <w:rFonts w:ascii="Arial" w:hAnsi="Arial" w:cs="Arial"/>
                <w:b/>
                <w:sz w:val="16"/>
                <w:szCs w:val="16"/>
              </w:rPr>
              <w:t>н</w:t>
            </w:r>
            <w:r w:rsidRPr="00D30242">
              <w:rPr>
                <w:rFonts w:ascii="Arial" w:hAnsi="Arial" w:cs="Arial"/>
                <w:b/>
                <w:sz w:val="16"/>
                <w:szCs w:val="16"/>
              </w:rPr>
              <w:t>сирования по г</w:t>
            </w:r>
            <w:r w:rsidRPr="00D30242">
              <w:rPr>
                <w:rFonts w:ascii="Arial" w:hAnsi="Arial" w:cs="Arial"/>
                <w:b/>
                <w:sz w:val="16"/>
                <w:szCs w:val="16"/>
              </w:rPr>
              <w:t>о</w:t>
            </w:r>
            <w:r w:rsidRPr="00D30242">
              <w:rPr>
                <w:rFonts w:ascii="Arial" w:hAnsi="Arial" w:cs="Arial"/>
                <w:b/>
                <w:sz w:val="16"/>
                <w:szCs w:val="16"/>
              </w:rPr>
              <w:t xml:space="preserve">дам </w:t>
            </w:r>
            <w:r w:rsidRPr="00D30242">
              <w:rPr>
                <w:rFonts w:ascii="Arial" w:hAnsi="Arial" w:cs="Arial"/>
                <w:b/>
                <w:sz w:val="16"/>
                <w:szCs w:val="16"/>
              </w:rPr>
              <w:br/>
              <w:t>(тыс. руб.)</w:t>
            </w:r>
          </w:p>
        </w:tc>
      </w:tr>
      <w:tr w:rsidR="008F4335" w:rsidRPr="00D30242" w:rsidTr="008F4335">
        <w:trPr>
          <w:trHeight w:val="20"/>
        </w:trPr>
        <w:tc>
          <w:tcPr>
            <w:tcW w:w="38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4335" w:rsidRPr="00D30242" w:rsidRDefault="008F4335" w:rsidP="003414DF">
            <w:pPr>
              <w:jc w:val="center"/>
              <w:rPr>
                <w:rFonts w:ascii="Arial" w:hAnsi="Arial" w:cs="Arial"/>
                <w:b/>
                <w:sz w:val="16"/>
                <w:szCs w:val="16"/>
              </w:rPr>
            </w:pPr>
          </w:p>
        </w:tc>
        <w:tc>
          <w:tcPr>
            <w:tcW w:w="512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4335" w:rsidRPr="00D30242" w:rsidRDefault="008F4335" w:rsidP="003414DF">
            <w:pPr>
              <w:jc w:val="center"/>
              <w:rPr>
                <w:rFonts w:ascii="Arial" w:hAnsi="Arial" w:cs="Arial"/>
                <w:b/>
                <w:sz w:val="16"/>
                <w:szCs w:val="16"/>
              </w:rPr>
            </w:pPr>
          </w:p>
        </w:tc>
        <w:tc>
          <w:tcPr>
            <w:tcW w:w="125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4335" w:rsidRPr="00D30242" w:rsidRDefault="008F4335" w:rsidP="003414DF">
            <w:pPr>
              <w:jc w:val="center"/>
              <w:rPr>
                <w:rFonts w:ascii="Arial" w:hAnsi="Arial" w:cs="Arial"/>
                <w:b/>
                <w:sz w:val="16"/>
                <w:szCs w:val="16"/>
              </w:rPr>
            </w:pPr>
          </w:p>
        </w:tc>
        <w:tc>
          <w:tcPr>
            <w:tcW w:w="85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4335" w:rsidRPr="00D30242" w:rsidRDefault="008F4335" w:rsidP="003414DF">
            <w:pPr>
              <w:jc w:val="center"/>
              <w:rPr>
                <w:rFonts w:ascii="Arial" w:hAnsi="Arial" w:cs="Arial"/>
                <w:b/>
                <w:sz w:val="16"/>
                <w:szCs w:val="16"/>
              </w:rPr>
            </w:pPr>
          </w:p>
        </w:tc>
        <w:tc>
          <w:tcPr>
            <w:tcW w:w="1843" w:type="dxa"/>
            <w:gridSpan w:val="2"/>
            <w:vMerge/>
            <w:tcBorders>
              <w:left w:val="single" w:sz="4" w:space="0" w:color="auto"/>
              <w:bottom w:val="single" w:sz="4" w:space="0" w:color="auto"/>
              <w:right w:val="single" w:sz="4" w:space="0" w:color="auto"/>
            </w:tcBorders>
            <w:tcMar>
              <w:left w:w="28" w:type="dxa"/>
              <w:right w:w="28" w:type="dxa"/>
            </w:tcMar>
            <w:vAlign w:val="center"/>
          </w:tcPr>
          <w:p w:rsidR="008F4335" w:rsidRPr="00D30242" w:rsidRDefault="008F4335" w:rsidP="003414DF">
            <w:pPr>
              <w:jc w:val="center"/>
              <w:rPr>
                <w:rFonts w:ascii="Arial" w:hAnsi="Arial" w:cs="Arial"/>
                <w:b/>
                <w:sz w:val="16"/>
                <w:szCs w:val="16"/>
              </w:rPr>
            </w:pPr>
          </w:p>
        </w:tc>
        <w:tc>
          <w:tcPr>
            <w:tcW w:w="709" w:type="dxa"/>
            <w:vMerge/>
            <w:tcBorders>
              <w:left w:val="single" w:sz="4" w:space="0" w:color="auto"/>
              <w:bottom w:val="single" w:sz="4" w:space="0" w:color="auto"/>
              <w:right w:val="single" w:sz="4" w:space="0" w:color="auto"/>
            </w:tcBorders>
            <w:tcMar>
              <w:left w:w="28" w:type="dxa"/>
              <w:right w:w="28" w:type="dxa"/>
            </w:tcMar>
            <w:vAlign w:val="center"/>
          </w:tcPr>
          <w:p w:rsidR="008F4335" w:rsidRPr="00D30242" w:rsidRDefault="008F4335" w:rsidP="003414DF">
            <w:pPr>
              <w:autoSpaceDN w:val="0"/>
              <w:jc w:val="cente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4335" w:rsidRPr="00D30242" w:rsidRDefault="008F4335" w:rsidP="003414DF">
            <w:pPr>
              <w:autoSpaceDN w:val="0"/>
              <w:jc w:val="center"/>
              <w:rPr>
                <w:rFonts w:ascii="Arial" w:hAnsi="Arial" w:cs="Arial"/>
                <w:b/>
                <w:sz w:val="16"/>
                <w:szCs w:val="16"/>
              </w:rPr>
            </w:pPr>
            <w:r w:rsidRPr="00D30242">
              <w:rPr>
                <w:rFonts w:ascii="Arial" w:hAnsi="Arial" w:cs="Arial"/>
                <w:b/>
                <w:sz w:val="16"/>
                <w:szCs w:val="16"/>
              </w:rPr>
              <w:t>2020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4335" w:rsidRPr="00D30242" w:rsidRDefault="008F4335" w:rsidP="003414DF">
            <w:pPr>
              <w:autoSpaceDN w:val="0"/>
              <w:jc w:val="center"/>
              <w:rPr>
                <w:rFonts w:ascii="Arial" w:hAnsi="Arial" w:cs="Arial"/>
                <w:b/>
                <w:sz w:val="16"/>
                <w:szCs w:val="16"/>
              </w:rPr>
            </w:pPr>
            <w:r w:rsidRPr="00D30242">
              <w:rPr>
                <w:rFonts w:ascii="Arial" w:hAnsi="Arial" w:cs="Arial"/>
                <w:b/>
                <w:sz w:val="16"/>
                <w:szCs w:val="16"/>
              </w:rPr>
              <w:t>2021</w:t>
            </w:r>
          </w:p>
        </w:tc>
        <w:tc>
          <w:tcPr>
            <w:tcW w:w="4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4335" w:rsidRPr="00D30242" w:rsidRDefault="008F4335" w:rsidP="003414DF">
            <w:pPr>
              <w:autoSpaceDN w:val="0"/>
              <w:jc w:val="center"/>
              <w:rPr>
                <w:rFonts w:ascii="Arial" w:hAnsi="Arial" w:cs="Arial"/>
                <w:b/>
                <w:sz w:val="16"/>
                <w:szCs w:val="16"/>
              </w:rPr>
            </w:pPr>
            <w:r w:rsidRPr="00D30242">
              <w:rPr>
                <w:rFonts w:ascii="Arial" w:hAnsi="Arial" w:cs="Arial"/>
                <w:b/>
                <w:sz w:val="16"/>
                <w:szCs w:val="16"/>
              </w:rPr>
              <w:t>2022</w:t>
            </w:r>
          </w:p>
        </w:tc>
      </w:tr>
      <w:tr w:rsidR="008F4335" w:rsidRPr="00D30242" w:rsidTr="008F4335">
        <w:trPr>
          <w:trHeight w:val="20"/>
        </w:trPr>
        <w:tc>
          <w:tcPr>
            <w:tcW w:w="384"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1</w:t>
            </w:r>
          </w:p>
        </w:tc>
        <w:tc>
          <w:tcPr>
            <w:tcW w:w="5121"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2</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3</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4</w:t>
            </w:r>
          </w:p>
        </w:tc>
        <w:tc>
          <w:tcPr>
            <w:tcW w:w="184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7</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8</w:t>
            </w:r>
          </w:p>
        </w:tc>
        <w:tc>
          <w:tcPr>
            <w:tcW w:w="430"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9</w:t>
            </w:r>
          </w:p>
        </w:tc>
      </w:tr>
      <w:tr w:rsidR="008F4335" w:rsidRPr="00D30242" w:rsidTr="008F4335">
        <w:trPr>
          <w:trHeight w:val="20"/>
        </w:trPr>
        <w:tc>
          <w:tcPr>
            <w:tcW w:w="384"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1.</w:t>
            </w:r>
          </w:p>
        </w:tc>
        <w:tc>
          <w:tcPr>
            <w:tcW w:w="11203"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Задача 1. Совершенствование системы пропаганды с целью формирования негативного отношения к правонарушениям в сфере дорожного дв</w:t>
            </w:r>
            <w:r w:rsidRPr="00D30242">
              <w:rPr>
                <w:rFonts w:ascii="Arial" w:hAnsi="Arial" w:cs="Arial"/>
                <w:sz w:val="16"/>
                <w:szCs w:val="16"/>
              </w:rPr>
              <w:t>и</w:t>
            </w:r>
            <w:r w:rsidRPr="00D30242">
              <w:rPr>
                <w:rFonts w:ascii="Arial" w:hAnsi="Arial" w:cs="Arial"/>
                <w:sz w:val="16"/>
                <w:szCs w:val="16"/>
              </w:rPr>
              <w:t>жения</w:t>
            </w:r>
          </w:p>
        </w:tc>
      </w:tr>
      <w:tr w:rsidR="008F4335" w:rsidRPr="00D30242" w:rsidTr="008F4335">
        <w:trPr>
          <w:trHeight w:val="20"/>
        </w:trPr>
        <w:tc>
          <w:tcPr>
            <w:tcW w:w="384"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1.1.</w:t>
            </w:r>
          </w:p>
        </w:tc>
        <w:tc>
          <w:tcPr>
            <w:tcW w:w="5121"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Организация и проведение профилактического мероприятия «Внимание – дети!» (проведение в образовательных учреждениях тематич</w:t>
            </w:r>
            <w:r w:rsidRPr="00D30242">
              <w:rPr>
                <w:rFonts w:ascii="Arial" w:hAnsi="Arial" w:cs="Arial"/>
                <w:sz w:val="16"/>
                <w:szCs w:val="16"/>
              </w:rPr>
              <w:t>е</w:t>
            </w:r>
            <w:r w:rsidRPr="00D30242">
              <w:rPr>
                <w:rFonts w:ascii="Arial" w:hAnsi="Arial" w:cs="Arial"/>
                <w:sz w:val="16"/>
                <w:szCs w:val="16"/>
              </w:rPr>
              <w:t>ских классных часов по вопросам профилактики ДТТ, «уроков безопасности» в начале и конце учебного года, перед началом кан</w:t>
            </w:r>
            <w:r w:rsidRPr="00D30242">
              <w:rPr>
                <w:rFonts w:ascii="Arial" w:hAnsi="Arial" w:cs="Arial"/>
                <w:sz w:val="16"/>
                <w:szCs w:val="16"/>
              </w:rPr>
              <w:t>и</w:t>
            </w:r>
            <w:r w:rsidRPr="00D30242">
              <w:rPr>
                <w:rFonts w:ascii="Arial" w:hAnsi="Arial" w:cs="Arial"/>
                <w:sz w:val="16"/>
                <w:szCs w:val="16"/>
              </w:rPr>
              <w:t>кул, проведение в образовательных учреждениях ежедневных «минуток безопасности» на последних уроках, пров</w:t>
            </w:r>
            <w:r w:rsidRPr="00D30242">
              <w:rPr>
                <w:rFonts w:ascii="Arial" w:hAnsi="Arial" w:cs="Arial"/>
                <w:sz w:val="16"/>
                <w:szCs w:val="16"/>
              </w:rPr>
              <w:t>е</w:t>
            </w:r>
            <w:r w:rsidRPr="00D30242">
              <w:rPr>
                <w:rFonts w:ascii="Arial" w:hAnsi="Arial" w:cs="Arial"/>
                <w:sz w:val="16"/>
                <w:szCs w:val="16"/>
              </w:rPr>
              <w:t>дение профилактических бесед с детьми о необходимости собл</w:t>
            </w:r>
            <w:r w:rsidRPr="00D30242">
              <w:rPr>
                <w:rFonts w:ascii="Arial" w:hAnsi="Arial" w:cs="Arial"/>
                <w:sz w:val="16"/>
                <w:szCs w:val="16"/>
              </w:rPr>
              <w:t>ю</w:t>
            </w:r>
            <w:r w:rsidRPr="00D30242">
              <w:rPr>
                <w:rFonts w:ascii="Arial" w:hAnsi="Arial" w:cs="Arial"/>
                <w:sz w:val="16"/>
                <w:szCs w:val="16"/>
              </w:rPr>
              <w:t>дения правил доро</w:t>
            </w:r>
            <w:r w:rsidRPr="00D30242">
              <w:rPr>
                <w:rFonts w:ascii="Arial" w:hAnsi="Arial" w:cs="Arial"/>
                <w:sz w:val="16"/>
                <w:szCs w:val="16"/>
              </w:rPr>
              <w:t>ж</w:t>
            </w:r>
            <w:r w:rsidRPr="00D30242">
              <w:rPr>
                <w:rFonts w:ascii="Arial" w:hAnsi="Arial" w:cs="Arial"/>
                <w:sz w:val="16"/>
                <w:szCs w:val="16"/>
              </w:rPr>
              <w:t>ного движения (далее ПДД), проведение в образовательных учреждениях конкурсов, викторин, игр, напра</w:t>
            </w:r>
            <w:r w:rsidRPr="00D30242">
              <w:rPr>
                <w:rFonts w:ascii="Arial" w:hAnsi="Arial" w:cs="Arial"/>
                <w:sz w:val="16"/>
                <w:szCs w:val="16"/>
              </w:rPr>
              <w:t>в</w:t>
            </w:r>
            <w:r w:rsidRPr="00D30242">
              <w:rPr>
                <w:rFonts w:ascii="Arial" w:hAnsi="Arial" w:cs="Arial"/>
                <w:sz w:val="16"/>
                <w:szCs w:val="16"/>
              </w:rPr>
              <w:lastRenderedPageBreak/>
              <w:t>ленных на обучение детей правилам безопасного поведения на улицах и дорогах, вовлечение обучающихся в образовательных учреждений в деятельность по пр</w:t>
            </w:r>
            <w:r w:rsidRPr="00D30242">
              <w:rPr>
                <w:rFonts w:ascii="Arial" w:hAnsi="Arial" w:cs="Arial"/>
                <w:sz w:val="16"/>
                <w:szCs w:val="16"/>
              </w:rPr>
              <w:t>о</w:t>
            </w:r>
            <w:r w:rsidRPr="00D30242">
              <w:rPr>
                <w:rFonts w:ascii="Arial" w:hAnsi="Arial" w:cs="Arial"/>
                <w:sz w:val="16"/>
                <w:szCs w:val="16"/>
              </w:rPr>
              <w:t>филактике и предупреждению ДТТ, включая развитие отрядов юных инспекторов дв</w:t>
            </w:r>
            <w:r w:rsidRPr="00D30242">
              <w:rPr>
                <w:rFonts w:ascii="Arial" w:hAnsi="Arial" w:cs="Arial"/>
                <w:sz w:val="16"/>
                <w:szCs w:val="16"/>
              </w:rPr>
              <w:t>и</w:t>
            </w:r>
            <w:r w:rsidRPr="00D30242">
              <w:rPr>
                <w:rFonts w:ascii="Arial" w:hAnsi="Arial" w:cs="Arial"/>
                <w:sz w:val="16"/>
                <w:szCs w:val="16"/>
              </w:rPr>
              <w:t>жения)</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lastRenderedPageBreak/>
              <w:t>ОГИБДД</w:t>
            </w:r>
          </w:p>
          <w:p w:rsidR="008F4335" w:rsidRPr="00D30242" w:rsidRDefault="008F4335" w:rsidP="003414DF">
            <w:pPr>
              <w:rPr>
                <w:rFonts w:ascii="Arial" w:hAnsi="Arial" w:cs="Arial"/>
                <w:sz w:val="16"/>
                <w:szCs w:val="16"/>
              </w:rPr>
            </w:pPr>
            <w:r w:rsidRPr="00D30242">
              <w:rPr>
                <w:rFonts w:ascii="Arial" w:hAnsi="Arial" w:cs="Arial"/>
                <w:sz w:val="16"/>
                <w:szCs w:val="16"/>
              </w:rPr>
              <w:t>образовател</w:t>
            </w:r>
            <w:r w:rsidRPr="00D30242">
              <w:rPr>
                <w:rFonts w:ascii="Arial" w:hAnsi="Arial" w:cs="Arial"/>
                <w:sz w:val="16"/>
                <w:szCs w:val="16"/>
              </w:rPr>
              <w:t>ь</w:t>
            </w:r>
            <w:r w:rsidRPr="00D30242">
              <w:rPr>
                <w:rFonts w:ascii="Arial" w:hAnsi="Arial" w:cs="Arial"/>
                <w:sz w:val="16"/>
                <w:szCs w:val="16"/>
              </w:rPr>
              <w:t>ные учрежд</w:t>
            </w:r>
            <w:r w:rsidRPr="00D30242">
              <w:rPr>
                <w:rFonts w:ascii="Arial" w:hAnsi="Arial" w:cs="Arial"/>
                <w:sz w:val="16"/>
                <w:szCs w:val="16"/>
              </w:rPr>
              <w:t>е</w:t>
            </w:r>
            <w:r w:rsidRPr="00D30242">
              <w:rPr>
                <w:rFonts w:ascii="Arial" w:hAnsi="Arial" w:cs="Arial"/>
                <w:sz w:val="16"/>
                <w:szCs w:val="16"/>
              </w:rPr>
              <w:t>ния</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май-июнь 2020-2022 годов</w:t>
            </w:r>
          </w:p>
        </w:tc>
        <w:tc>
          <w:tcPr>
            <w:tcW w:w="184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1.1, 1.2, 1.4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0</w:t>
            </w:r>
          </w:p>
        </w:tc>
        <w:tc>
          <w:tcPr>
            <w:tcW w:w="430"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ind w:left="-108"/>
              <w:jc w:val="center"/>
              <w:rPr>
                <w:rFonts w:ascii="Arial" w:hAnsi="Arial" w:cs="Arial"/>
                <w:sz w:val="16"/>
                <w:szCs w:val="16"/>
              </w:rPr>
            </w:pPr>
            <w:r w:rsidRPr="00D30242">
              <w:rPr>
                <w:rFonts w:ascii="Arial" w:hAnsi="Arial" w:cs="Arial"/>
                <w:sz w:val="16"/>
                <w:szCs w:val="16"/>
              </w:rPr>
              <w:t>0</w:t>
            </w:r>
          </w:p>
        </w:tc>
      </w:tr>
      <w:tr w:rsidR="008F4335" w:rsidRPr="00D30242" w:rsidTr="008F4335">
        <w:trPr>
          <w:trHeight w:val="20"/>
        </w:trPr>
        <w:tc>
          <w:tcPr>
            <w:tcW w:w="384"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lastRenderedPageBreak/>
              <w:t>1.2.</w:t>
            </w:r>
          </w:p>
        </w:tc>
        <w:tc>
          <w:tcPr>
            <w:tcW w:w="5121"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Вовлечение родительской общественности в мероприятия по об</w:t>
            </w:r>
            <w:r w:rsidRPr="00D30242">
              <w:rPr>
                <w:rFonts w:ascii="Arial" w:hAnsi="Arial" w:cs="Arial"/>
                <w:sz w:val="16"/>
                <w:szCs w:val="16"/>
              </w:rPr>
              <w:t>у</w:t>
            </w:r>
            <w:r w:rsidRPr="00D30242">
              <w:rPr>
                <w:rFonts w:ascii="Arial" w:hAnsi="Arial" w:cs="Arial"/>
                <w:sz w:val="16"/>
                <w:szCs w:val="16"/>
              </w:rPr>
              <w:t>чению детей основам правил дорожного движения и привитию им навыков безопасного поведения на дорогах («Родительский д</w:t>
            </w:r>
            <w:r w:rsidRPr="00D30242">
              <w:rPr>
                <w:rFonts w:ascii="Arial" w:hAnsi="Arial" w:cs="Arial"/>
                <w:sz w:val="16"/>
                <w:szCs w:val="16"/>
              </w:rPr>
              <w:t>о</w:t>
            </w:r>
            <w:r w:rsidRPr="00D30242">
              <w:rPr>
                <w:rFonts w:ascii="Arial" w:hAnsi="Arial" w:cs="Arial"/>
                <w:sz w:val="16"/>
                <w:szCs w:val="16"/>
              </w:rPr>
              <w:t>рожный па</w:t>
            </w:r>
            <w:r w:rsidRPr="00D30242">
              <w:rPr>
                <w:rFonts w:ascii="Arial" w:hAnsi="Arial" w:cs="Arial"/>
                <w:sz w:val="16"/>
                <w:szCs w:val="16"/>
              </w:rPr>
              <w:t>т</w:t>
            </w:r>
            <w:r w:rsidRPr="00D30242">
              <w:rPr>
                <w:rFonts w:ascii="Arial" w:hAnsi="Arial" w:cs="Arial"/>
                <w:sz w:val="16"/>
                <w:szCs w:val="16"/>
              </w:rPr>
              <w:t>руль»)</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ОГИБДД</w:t>
            </w:r>
          </w:p>
          <w:p w:rsidR="008F4335" w:rsidRPr="00D30242" w:rsidRDefault="008F4335" w:rsidP="003414DF">
            <w:pPr>
              <w:rPr>
                <w:rFonts w:ascii="Arial" w:hAnsi="Arial" w:cs="Arial"/>
                <w:sz w:val="16"/>
                <w:szCs w:val="16"/>
              </w:rPr>
            </w:pPr>
            <w:r w:rsidRPr="00D30242">
              <w:rPr>
                <w:rFonts w:ascii="Arial" w:hAnsi="Arial" w:cs="Arial"/>
                <w:sz w:val="16"/>
                <w:szCs w:val="16"/>
              </w:rPr>
              <w:t>комитет обр</w:t>
            </w:r>
            <w:r w:rsidRPr="00D30242">
              <w:rPr>
                <w:rFonts w:ascii="Arial" w:hAnsi="Arial" w:cs="Arial"/>
                <w:sz w:val="16"/>
                <w:szCs w:val="16"/>
              </w:rPr>
              <w:t>а</w:t>
            </w:r>
            <w:r w:rsidRPr="00D30242">
              <w:rPr>
                <w:rFonts w:ascii="Arial" w:hAnsi="Arial" w:cs="Arial"/>
                <w:sz w:val="16"/>
                <w:szCs w:val="16"/>
              </w:rPr>
              <w:t>зов</w:t>
            </w:r>
            <w:r w:rsidRPr="00D30242">
              <w:rPr>
                <w:rFonts w:ascii="Arial" w:hAnsi="Arial" w:cs="Arial"/>
                <w:sz w:val="16"/>
                <w:szCs w:val="16"/>
              </w:rPr>
              <w:t>а</w:t>
            </w:r>
            <w:r w:rsidRPr="00D30242">
              <w:rPr>
                <w:rFonts w:ascii="Arial" w:hAnsi="Arial" w:cs="Arial"/>
                <w:sz w:val="16"/>
                <w:szCs w:val="16"/>
              </w:rPr>
              <w:t>ния</w:t>
            </w:r>
          </w:p>
          <w:p w:rsidR="008F4335" w:rsidRPr="00D30242" w:rsidRDefault="008F4335" w:rsidP="003414DF">
            <w:pP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в течение уче</w:t>
            </w:r>
            <w:r w:rsidRPr="00D30242">
              <w:rPr>
                <w:rFonts w:ascii="Arial" w:hAnsi="Arial" w:cs="Arial"/>
                <w:sz w:val="16"/>
                <w:szCs w:val="16"/>
              </w:rPr>
              <w:t>б</w:t>
            </w:r>
            <w:r w:rsidRPr="00D30242">
              <w:rPr>
                <w:rFonts w:ascii="Arial" w:hAnsi="Arial" w:cs="Arial"/>
                <w:sz w:val="16"/>
                <w:szCs w:val="16"/>
              </w:rPr>
              <w:t>ного года</w:t>
            </w:r>
          </w:p>
        </w:tc>
        <w:tc>
          <w:tcPr>
            <w:tcW w:w="184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1.1, 1.2, 1.4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0</w:t>
            </w:r>
          </w:p>
        </w:tc>
        <w:tc>
          <w:tcPr>
            <w:tcW w:w="430"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ind w:left="-108"/>
              <w:jc w:val="center"/>
              <w:rPr>
                <w:rFonts w:ascii="Arial" w:hAnsi="Arial" w:cs="Arial"/>
                <w:sz w:val="16"/>
                <w:szCs w:val="16"/>
              </w:rPr>
            </w:pPr>
            <w:r w:rsidRPr="00D30242">
              <w:rPr>
                <w:rFonts w:ascii="Arial" w:hAnsi="Arial" w:cs="Arial"/>
                <w:sz w:val="16"/>
                <w:szCs w:val="16"/>
              </w:rPr>
              <w:t>0</w:t>
            </w:r>
          </w:p>
        </w:tc>
      </w:tr>
      <w:tr w:rsidR="008F4335" w:rsidRPr="00D30242" w:rsidTr="008F4335">
        <w:trPr>
          <w:trHeight w:val="20"/>
        </w:trPr>
        <w:tc>
          <w:tcPr>
            <w:tcW w:w="384"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1.3.</w:t>
            </w:r>
          </w:p>
        </w:tc>
        <w:tc>
          <w:tcPr>
            <w:tcW w:w="5121"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Организация и проведение мероприятий, посвященных Всемирн</w:t>
            </w:r>
            <w:r w:rsidRPr="00D30242">
              <w:rPr>
                <w:rFonts w:ascii="Arial" w:hAnsi="Arial" w:cs="Arial"/>
                <w:sz w:val="16"/>
                <w:szCs w:val="16"/>
              </w:rPr>
              <w:t>о</w:t>
            </w:r>
            <w:r w:rsidRPr="00D30242">
              <w:rPr>
                <w:rFonts w:ascii="Arial" w:hAnsi="Arial" w:cs="Arial"/>
                <w:sz w:val="16"/>
                <w:szCs w:val="16"/>
              </w:rPr>
              <w:t>му дню памяти жертв дорожно-транспортных происшествий (17 ноября), организация и проведение муниципального этапа облас</w:t>
            </w:r>
            <w:r w:rsidRPr="00D30242">
              <w:rPr>
                <w:rFonts w:ascii="Arial" w:hAnsi="Arial" w:cs="Arial"/>
                <w:sz w:val="16"/>
                <w:szCs w:val="16"/>
              </w:rPr>
              <w:t>т</w:t>
            </w:r>
            <w:r w:rsidRPr="00D30242">
              <w:rPr>
                <w:rFonts w:ascii="Arial" w:hAnsi="Arial" w:cs="Arial"/>
                <w:sz w:val="16"/>
                <w:szCs w:val="16"/>
              </w:rPr>
              <w:t>ного конкурса среди педагогов, родителей и детей образовател</w:t>
            </w:r>
            <w:r w:rsidRPr="00D30242">
              <w:rPr>
                <w:rFonts w:ascii="Arial" w:hAnsi="Arial" w:cs="Arial"/>
                <w:sz w:val="16"/>
                <w:szCs w:val="16"/>
              </w:rPr>
              <w:t>ь</w:t>
            </w:r>
            <w:r w:rsidRPr="00D30242">
              <w:rPr>
                <w:rFonts w:ascii="Arial" w:hAnsi="Arial" w:cs="Arial"/>
                <w:sz w:val="16"/>
                <w:szCs w:val="16"/>
              </w:rPr>
              <w:t>ных учреждений, реализующих образовательную программу д</w:t>
            </w:r>
            <w:r w:rsidRPr="00D30242">
              <w:rPr>
                <w:rFonts w:ascii="Arial" w:hAnsi="Arial" w:cs="Arial"/>
                <w:sz w:val="16"/>
                <w:szCs w:val="16"/>
              </w:rPr>
              <w:t>о</w:t>
            </w:r>
            <w:r w:rsidRPr="00D30242">
              <w:rPr>
                <w:rFonts w:ascii="Arial" w:hAnsi="Arial" w:cs="Arial"/>
                <w:sz w:val="16"/>
                <w:szCs w:val="16"/>
              </w:rPr>
              <w:t>школьного образования,  «Дорожная азбука», проведение муниц</w:t>
            </w:r>
            <w:r w:rsidRPr="00D30242">
              <w:rPr>
                <w:rFonts w:ascii="Arial" w:hAnsi="Arial" w:cs="Arial"/>
                <w:sz w:val="16"/>
                <w:szCs w:val="16"/>
              </w:rPr>
              <w:t>и</w:t>
            </w:r>
            <w:r w:rsidRPr="00D30242">
              <w:rPr>
                <w:rFonts w:ascii="Arial" w:hAnsi="Arial" w:cs="Arial"/>
                <w:sz w:val="16"/>
                <w:szCs w:val="16"/>
              </w:rPr>
              <w:t>пального эт</w:t>
            </w:r>
            <w:r w:rsidRPr="00D30242">
              <w:rPr>
                <w:rFonts w:ascii="Arial" w:hAnsi="Arial" w:cs="Arial"/>
                <w:sz w:val="16"/>
                <w:szCs w:val="16"/>
              </w:rPr>
              <w:t>а</w:t>
            </w:r>
            <w:r w:rsidRPr="00D30242">
              <w:rPr>
                <w:rFonts w:ascii="Arial" w:hAnsi="Arial" w:cs="Arial"/>
                <w:sz w:val="16"/>
                <w:szCs w:val="16"/>
              </w:rPr>
              <w:t>па областного фестиваля «Дорожная безопасность», Организация и проведение муниципального конкурса юных и</w:t>
            </w:r>
            <w:r w:rsidRPr="00D30242">
              <w:rPr>
                <w:rFonts w:ascii="Arial" w:hAnsi="Arial" w:cs="Arial"/>
                <w:sz w:val="16"/>
                <w:szCs w:val="16"/>
              </w:rPr>
              <w:t>н</w:t>
            </w:r>
            <w:r w:rsidRPr="00D30242">
              <w:rPr>
                <w:rFonts w:ascii="Arial" w:hAnsi="Arial" w:cs="Arial"/>
                <w:sz w:val="16"/>
                <w:szCs w:val="16"/>
              </w:rPr>
              <w:t>спекторов движения «Безопасное кол</w:t>
            </w:r>
            <w:r w:rsidRPr="00D30242">
              <w:rPr>
                <w:rFonts w:ascii="Arial" w:hAnsi="Arial" w:cs="Arial"/>
                <w:sz w:val="16"/>
                <w:szCs w:val="16"/>
              </w:rPr>
              <w:t>е</w:t>
            </w:r>
            <w:r w:rsidRPr="00D30242">
              <w:rPr>
                <w:rFonts w:ascii="Arial" w:hAnsi="Arial" w:cs="Arial"/>
                <w:sz w:val="16"/>
                <w:szCs w:val="16"/>
              </w:rPr>
              <w:t>со»</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ОГИБДД</w:t>
            </w:r>
          </w:p>
          <w:p w:rsidR="008F4335" w:rsidRPr="00D30242" w:rsidRDefault="008F4335" w:rsidP="003414DF">
            <w:pPr>
              <w:rPr>
                <w:rFonts w:ascii="Arial" w:hAnsi="Arial" w:cs="Arial"/>
                <w:sz w:val="16"/>
                <w:szCs w:val="16"/>
              </w:rPr>
            </w:pPr>
            <w:r w:rsidRPr="00D30242">
              <w:rPr>
                <w:rFonts w:ascii="Arial" w:hAnsi="Arial" w:cs="Arial"/>
                <w:sz w:val="16"/>
                <w:szCs w:val="16"/>
              </w:rPr>
              <w:t>образовател</w:t>
            </w:r>
            <w:r w:rsidRPr="00D30242">
              <w:rPr>
                <w:rFonts w:ascii="Arial" w:hAnsi="Arial" w:cs="Arial"/>
                <w:sz w:val="16"/>
                <w:szCs w:val="16"/>
              </w:rPr>
              <w:t>ь</w:t>
            </w:r>
            <w:r w:rsidRPr="00D30242">
              <w:rPr>
                <w:rFonts w:ascii="Arial" w:hAnsi="Arial" w:cs="Arial"/>
                <w:sz w:val="16"/>
                <w:szCs w:val="16"/>
              </w:rPr>
              <w:t>ные учрежд</w:t>
            </w:r>
            <w:r w:rsidRPr="00D30242">
              <w:rPr>
                <w:rFonts w:ascii="Arial" w:hAnsi="Arial" w:cs="Arial"/>
                <w:sz w:val="16"/>
                <w:szCs w:val="16"/>
              </w:rPr>
              <w:t>е</w:t>
            </w:r>
            <w:r w:rsidRPr="00D30242">
              <w:rPr>
                <w:rFonts w:ascii="Arial" w:hAnsi="Arial" w:cs="Arial"/>
                <w:sz w:val="16"/>
                <w:szCs w:val="16"/>
              </w:rPr>
              <w:t>ния</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в течение уче</w:t>
            </w:r>
            <w:r w:rsidRPr="00D30242">
              <w:rPr>
                <w:rFonts w:ascii="Arial" w:hAnsi="Arial" w:cs="Arial"/>
                <w:sz w:val="16"/>
                <w:szCs w:val="16"/>
              </w:rPr>
              <w:t>б</w:t>
            </w:r>
            <w:r w:rsidRPr="00D30242">
              <w:rPr>
                <w:rFonts w:ascii="Arial" w:hAnsi="Arial" w:cs="Arial"/>
                <w:sz w:val="16"/>
                <w:szCs w:val="16"/>
              </w:rPr>
              <w:t>ного года</w:t>
            </w:r>
          </w:p>
        </w:tc>
        <w:tc>
          <w:tcPr>
            <w:tcW w:w="184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1.2, 1.4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0</w:t>
            </w:r>
          </w:p>
        </w:tc>
        <w:tc>
          <w:tcPr>
            <w:tcW w:w="430"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ind w:left="-108"/>
              <w:jc w:val="center"/>
              <w:rPr>
                <w:rFonts w:ascii="Arial" w:hAnsi="Arial" w:cs="Arial"/>
                <w:sz w:val="16"/>
                <w:szCs w:val="16"/>
              </w:rPr>
            </w:pPr>
            <w:r w:rsidRPr="00D30242">
              <w:rPr>
                <w:rFonts w:ascii="Arial" w:hAnsi="Arial" w:cs="Arial"/>
                <w:sz w:val="16"/>
                <w:szCs w:val="16"/>
              </w:rPr>
              <w:t>0</w:t>
            </w:r>
          </w:p>
        </w:tc>
      </w:tr>
      <w:tr w:rsidR="008F4335" w:rsidRPr="00D30242" w:rsidTr="008F4335">
        <w:trPr>
          <w:trHeight w:val="20"/>
        </w:trPr>
        <w:tc>
          <w:tcPr>
            <w:tcW w:w="384"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1.4.</w:t>
            </w:r>
          </w:p>
        </w:tc>
        <w:tc>
          <w:tcPr>
            <w:tcW w:w="5121"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Размещение материалов по профилактике ДТТ в средствах ма</w:t>
            </w:r>
            <w:r w:rsidRPr="00D30242">
              <w:rPr>
                <w:rFonts w:ascii="Arial" w:hAnsi="Arial" w:cs="Arial"/>
                <w:sz w:val="16"/>
                <w:szCs w:val="16"/>
              </w:rPr>
              <w:t>с</w:t>
            </w:r>
            <w:r w:rsidRPr="00D30242">
              <w:rPr>
                <w:rFonts w:ascii="Arial" w:hAnsi="Arial" w:cs="Arial"/>
                <w:sz w:val="16"/>
                <w:szCs w:val="16"/>
              </w:rPr>
              <w:t>совой информации, в информационно-телекоммуникационной сети «Инте</w:t>
            </w:r>
            <w:r w:rsidRPr="00D30242">
              <w:rPr>
                <w:rFonts w:ascii="Arial" w:hAnsi="Arial" w:cs="Arial"/>
                <w:sz w:val="16"/>
                <w:szCs w:val="16"/>
              </w:rPr>
              <w:t>р</w:t>
            </w:r>
            <w:r w:rsidRPr="00D30242">
              <w:rPr>
                <w:rFonts w:ascii="Arial" w:hAnsi="Arial" w:cs="Arial"/>
                <w:sz w:val="16"/>
                <w:szCs w:val="16"/>
              </w:rPr>
              <w:t>нет»</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ОГИБДД</w:t>
            </w:r>
          </w:p>
          <w:p w:rsidR="008F4335" w:rsidRPr="00D30242" w:rsidRDefault="008F4335" w:rsidP="003414DF">
            <w:pPr>
              <w:rPr>
                <w:rFonts w:ascii="Arial" w:hAnsi="Arial" w:cs="Arial"/>
                <w:sz w:val="16"/>
                <w:szCs w:val="16"/>
              </w:rPr>
            </w:pPr>
            <w:r w:rsidRPr="00D30242">
              <w:rPr>
                <w:rFonts w:ascii="Arial" w:hAnsi="Arial" w:cs="Arial"/>
                <w:sz w:val="16"/>
                <w:szCs w:val="16"/>
              </w:rPr>
              <w:t>ком</w:t>
            </w:r>
            <w:r w:rsidRPr="00D30242">
              <w:rPr>
                <w:rFonts w:ascii="Arial" w:hAnsi="Arial" w:cs="Arial"/>
                <w:sz w:val="16"/>
                <w:szCs w:val="16"/>
              </w:rPr>
              <w:t>и</w:t>
            </w:r>
            <w:r w:rsidRPr="00D30242">
              <w:rPr>
                <w:rFonts w:ascii="Arial" w:hAnsi="Arial" w:cs="Arial"/>
                <w:sz w:val="16"/>
                <w:szCs w:val="16"/>
              </w:rPr>
              <w:t>тет ЖКХ</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в течение уче</w:t>
            </w:r>
            <w:r w:rsidRPr="00D30242">
              <w:rPr>
                <w:rFonts w:ascii="Arial" w:hAnsi="Arial" w:cs="Arial"/>
                <w:sz w:val="16"/>
                <w:szCs w:val="16"/>
              </w:rPr>
              <w:t>б</w:t>
            </w:r>
            <w:r w:rsidRPr="00D30242">
              <w:rPr>
                <w:rFonts w:ascii="Arial" w:hAnsi="Arial" w:cs="Arial"/>
                <w:sz w:val="16"/>
                <w:szCs w:val="16"/>
              </w:rPr>
              <w:t>ного года</w:t>
            </w:r>
          </w:p>
        </w:tc>
        <w:tc>
          <w:tcPr>
            <w:tcW w:w="184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1.3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0</w:t>
            </w:r>
          </w:p>
        </w:tc>
        <w:tc>
          <w:tcPr>
            <w:tcW w:w="430"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ind w:left="-108"/>
              <w:jc w:val="center"/>
              <w:rPr>
                <w:rFonts w:ascii="Arial" w:hAnsi="Arial" w:cs="Arial"/>
                <w:sz w:val="16"/>
                <w:szCs w:val="16"/>
              </w:rPr>
            </w:pPr>
            <w:r w:rsidRPr="00D30242">
              <w:rPr>
                <w:rFonts w:ascii="Arial" w:hAnsi="Arial" w:cs="Arial"/>
                <w:sz w:val="16"/>
                <w:szCs w:val="16"/>
              </w:rPr>
              <w:t>0</w:t>
            </w:r>
          </w:p>
        </w:tc>
      </w:tr>
      <w:tr w:rsidR="008F4335" w:rsidRPr="00D30242" w:rsidTr="008F4335">
        <w:trPr>
          <w:trHeight w:val="20"/>
        </w:trPr>
        <w:tc>
          <w:tcPr>
            <w:tcW w:w="384"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2.</w:t>
            </w:r>
          </w:p>
        </w:tc>
        <w:tc>
          <w:tcPr>
            <w:tcW w:w="11203"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Задача 2. Формирование у детей навыков безопасного поведения на дорогах</w:t>
            </w:r>
          </w:p>
        </w:tc>
      </w:tr>
      <w:tr w:rsidR="008F4335" w:rsidRPr="00D30242" w:rsidTr="008F4335">
        <w:trPr>
          <w:trHeight w:val="20"/>
        </w:trPr>
        <w:tc>
          <w:tcPr>
            <w:tcW w:w="384"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2.1.</w:t>
            </w:r>
          </w:p>
        </w:tc>
        <w:tc>
          <w:tcPr>
            <w:tcW w:w="5121"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Проведение рабочих встреч по вопросам взаимодействия сотру</w:t>
            </w:r>
            <w:r w:rsidRPr="00D30242">
              <w:rPr>
                <w:rFonts w:ascii="Arial" w:hAnsi="Arial" w:cs="Arial"/>
                <w:sz w:val="16"/>
                <w:szCs w:val="16"/>
              </w:rPr>
              <w:t>д</w:t>
            </w:r>
            <w:r w:rsidRPr="00D30242">
              <w:rPr>
                <w:rFonts w:ascii="Arial" w:hAnsi="Arial" w:cs="Arial"/>
                <w:sz w:val="16"/>
                <w:szCs w:val="16"/>
              </w:rPr>
              <w:t>ников подразделений ГИБДД с лицами, ответс</w:t>
            </w:r>
            <w:r w:rsidRPr="00D30242">
              <w:rPr>
                <w:rFonts w:ascii="Arial" w:hAnsi="Arial" w:cs="Arial"/>
                <w:sz w:val="16"/>
                <w:szCs w:val="16"/>
              </w:rPr>
              <w:t>т</w:t>
            </w:r>
            <w:r w:rsidRPr="00D30242">
              <w:rPr>
                <w:rFonts w:ascii="Arial" w:hAnsi="Arial" w:cs="Arial"/>
                <w:sz w:val="16"/>
                <w:szCs w:val="16"/>
              </w:rPr>
              <w:t>венными за работу по профилактике дорожной безопасности, организация инструкт</w:t>
            </w:r>
            <w:r w:rsidRPr="00D30242">
              <w:rPr>
                <w:rFonts w:ascii="Arial" w:hAnsi="Arial" w:cs="Arial"/>
                <w:sz w:val="16"/>
                <w:szCs w:val="16"/>
              </w:rPr>
              <w:t>а</w:t>
            </w:r>
            <w:r w:rsidRPr="00D30242">
              <w:rPr>
                <w:rFonts w:ascii="Arial" w:hAnsi="Arial" w:cs="Arial"/>
                <w:sz w:val="16"/>
                <w:szCs w:val="16"/>
              </w:rPr>
              <w:t>жей обучающихся и педагогических работников о правилах без</w:t>
            </w:r>
            <w:r w:rsidRPr="00D30242">
              <w:rPr>
                <w:rFonts w:ascii="Arial" w:hAnsi="Arial" w:cs="Arial"/>
                <w:sz w:val="16"/>
                <w:szCs w:val="16"/>
              </w:rPr>
              <w:t>о</w:t>
            </w:r>
            <w:r w:rsidRPr="00D30242">
              <w:rPr>
                <w:rFonts w:ascii="Arial" w:hAnsi="Arial" w:cs="Arial"/>
                <w:sz w:val="16"/>
                <w:szCs w:val="16"/>
              </w:rPr>
              <w:t>пасного поведения на улицах и дорогах при проведении меропри</w:t>
            </w:r>
            <w:r w:rsidRPr="00D30242">
              <w:rPr>
                <w:rFonts w:ascii="Arial" w:hAnsi="Arial" w:cs="Arial"/>
                <w:sz w:val="16"/>
                <w:szCs w:val="16"/>
              </w:rPr>
              <w:t>я</w:t>
            </w:r>
            <w:r w:rsidRPr="00D30242">
              <w:rPr>
                <w:rFonts w:ascii="Arial" w:hAnsi="Arial" w:cs="Arial"/>
                <w:sz w:val="16"/>
                <w:szCs w:val="16"/>
              </w:rPr>
              <w:t>тий.</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ОГИБДД</w:t>
            </w:r>
          </w:p>
          <w:p w:rsidR="008F4335" w:rsidRPr="00D30242" w:rsidRDefault="008F4335" w:rsidP="003414DF">
            <w:pPr>
              <w:rPr>
                <w:rFonts w:ascii="Arial" w:hAnsi="Arial" w:cs="Arial"/>
                <w:sz w:val="16"/>
                <w:szCs w:val="16"/>
              </w:rPr>
            </w:pPr>
            <w:r w:rsidRPr="00D30242">
              <w:rPr>
                <w:rFonts w:ascii="Arial" w:hAnsi="Arial" w:cs="Arial"/>
                <w:sz w:val="16"/>
                <w:szCs w:val="16"/>
              </w:rPr>
              <w:t>образовател</w:t>
            </w:r>
            <w:r w:rsidRPr="00D30242">
              <w:rPr>
                <w:rFonts w:ascii="Arial" w:hAnsi="Arial" w:cs="Arial"/>
                <w:sz w:val="16"/>
                <w:szCs w:val="16"/>
              </w:rPr>
              <w:t>ь</w:t>
            </w:r>
            <w:r w:rsidRPr="00D30242">
              <w:rPr>
                <w:rFonts w:ascii="Arial" w:hAnsi="Arial" w:cs="Arial"/>
                <w:sz w:val="16"/>
                <w:szCs w:val="16"/>
              </w:rPr>
              <w:t>ные учрежд</w:t>
            </w:r>
            <w:r w:rsidRPr="00D30242">
              <w:rPr>
                <w:rFonts w:ascii="Arial" w:hAnsi="Arial" w:cs="Arial"/>
                <w:sz w:val="16"/>
                <w:szCs w:val="16"/>
              </w:rPr>
              <w:t>е</w:t>
            </w:r>
            <w:r w:rsidRPr="00D30242">
              <w:rPr>
                <w:rFonts w:ascii="Arial" w:hAnsi="Arial" w:cs="Arial"/>
                <w:sz w:val="16"/>
                <w:szCs w:val="16"/>
              </w:rPr>
              <w:t>ния</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в течение уче</w:t>
            </w:r>
            <w:r w:rsidRPr="00D30242">
              <w:rPr>
                <w:rFonts w:ascii="Arial" w:hAnsi="Arial" w:cs="Arial"/>
                <w:sz w:val="16"/>
                <w:szCs w:val="16"/>
              </w:rPr>
              <w:t>б</w:t>
            </w:r>
            <w:r w:rsidRPr="00D30242">
              <w:rPr>
                <w:rFonts w:ascii="Arial" w:hAnsi="Arial" w:cs="Arial"/>
                <w:sz w:val="16"/>
                <w:szCs w:val="16"/>
              </w:rPr>
              <w:t>ного года</w:t>
            </w:r>
          </w:p>
        </w:tc>
        <w:tc>
          <w:tcPr>
            <w:tcW w:w="1040"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1.1 – 1.4</w:t>
            </w:r>
          </w:p>
        </w:tc>
        <w:tc>
          <w:tcPr>
            <w:tcW w:w="151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0</w:t>
            </w:r>
          </w:p>
        </w:tc>
        <w:tc>
          <w:tcPr>
            <w:tcW w:w="430"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ind w:left="-108"/>
              <w:jc w:val="center"/>
              <w:rPr>
                <w:rFonts w:ascii="Arial" w:hAnsi="Arial" w:cs="Arial"/>
                <w:sz w:val="16"/>
                <w:szCs w:val="16"/>
              </w:rPr>
            </w:pPr>
            <w:r w:rsidRPr="00D30242">
              <w:rPr>
                <w:rFonts w:ascii="Arial" w:hAnsi="Arial" w:cs="Arial"/>
                <w:sz w:val="16"/>
                <w:szCs w:val="16"/>
              </w:rPr>
              <w:t>0</w:t>
            </w:r>
          </w:p>
        </w:tc>
      </w:tr>
      <w:tr w:rsidR="008F4335" w:rsidRPr="00D30242" w:rsidTr="008F4335">
        <w:trPr>
          <w:trHeight w:val="20"/>
        </w:trPr>
        <w:tc>
          <w:tcPr>
            <w:tcW w:w="384"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2.2.</w:t>
            </w:r>
          </w:p>
        </w:tc>
        <w:tc>
          <w:tcPr>
            <w:tcW w:w="5121"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Организация проведения в образовательных учреждениях род</w:t>
            </w:r>
            <w:r w:rsidRPr="00D30242">
              <w:rPr>
                <w:rFonts w:ascii="Arial" w:hAnsi="Arial" w:cs="Arial"/>
                <w:sz w:val="16"/>
                <w:szCs w:val="16"/>
              </w:rPr>
              <w:t>и</w:t>
            </w:r>
            <w:r w:rsidRPr="00D30242">
              <w:rPr>
                <w:rFonts w:ascii="Arial" w:hAnsi="Arial" w:cs="Arial"/>
                <w:sz w:val="16"/>
                <w:szCs w:val="16"/>
              </w:rPr>
              <w:t>тельских собраний и иных мероприятий, направленных на пр</w:t>
            </w:r>
            <w:r w:rsidRPr="00D30242">
              <w:rPr>
                <w:rFonts w:ascii="Arial" w:hAnsi="Arial" w:cs="Arial"/>
                <w:sz w:val="16"/>
                <w:szCs w:val="16"/>
              </w:rPr>
              <w:t>о</w:t>
            </w:r>
            <w:r w:rsidRPr="00D30242">
              <w:rPr>
                <w:rFonts w:ascii="Arial" w:hAnsi="Arial" w:cs="Arial"/>
                <w:sz w:val="16"/>
                <w:szCs w:val="16"/>
              </w:rPr>
              <w:t>свещение родителей (законных представителей) обучающихся по в</w:t>
            </w:r>
            <w:r w:rsidRPr="00D30242">
              <w:rPr>
                <w:rFonts w:ascii="Arial" w:hAnsi="Arial" w:cs="Arial"/>
                <w:sz w:val="16"/>
                <w:szCs w:val="16"/>
              </w:rPr>
              <w:t>о</w:t>
            </w:r>
            <w:r w:rsidRPr="00D30242">
              <w:rPr>
                <w:rFonts w:ascii="Arial" w:hAnsi="Arial" w:cs="Arial"/>
                <w:sz w:val="16"/>
                <w:szCs w:val="16"/>
              </w:rPr>
              <w:t>просам обучения детей основам правил дорожного движения, обе</w:t>
            </w:r>
            <w:r w:rsidRPr="00D30242">
              <w:rPr>
                <w:rFonts w:ascii="Arial" w:hAnsi="Arial" w:cs="Arial"/>
                <w:sz w:val="16"/>
                <w:szCs w:val="16"/>
              </w:rPr>
              <w:t>с</w:t>
            </w:r>
            <w:r w:rsidRPr="00D30242">
              <w:rPr>
                <w:rFonts w:ascii="Arial" w:hAnsi="Arial" w:cs="Arial"/>
                <w:sz w:val="16"/>
                <w:szCs w:val="16"/>
              </w:rPr>
              <w:t xml:space="preserve">печения безопасности детей при перевозках в транспортных средствах, использование </w:t>
            </w:r>
            <w:proofErr w:type="spellStart"/>
            <w:r w:rsidRPr="00D30242">
              <w:rPr>
                <w:rFonts w:ascii="Arial" w:hAnsi="Arial" w:cs="Arial"/>
                <w:sz w:val="16"/>
                <w:szCs w:val="16"/>
              </w:rPr>
              <w:t>световозвращающих</w:t>
            </w:r>
            <w:proofErr w:type="spellEnd"/>
            <w:r w:rsidRPr="00D30242">
              <w:rPr>
                <w:rFonts w:ascii="Arial" w:hAnsi="Arial" w:cs="Arial"/>
                <w:sz w:val="16"/>
                <w:szCs w:val="16"/>
              </w:rPr>
              <w:t xml:space="preserve"> элементов, план</w:t>
            </w:r>
            <w:r w:rsidRPr="00D30242">
              <w:rPr>
                <w:rFonts w:ascii="Arial" w:hAnsi="Arial" w:cs="Arial"/>
                <w:sz w:val="16"/>
                <w:szCs w:val="16"/>
              </w:rPr>
              <w:t>и</w:t>
            </w:r>
            <w:r w:rsidRPr="00D30242">
              <w:rPr>
                <w:rFonts w:ascii="Arial" w:hAnsi="Arial" w:cs="Arial"/>
                <w:sz w:val="16"/>
                <w:szCs w:val="16"/>
              </w:rPr>
              <w:t>рования безопасных пешеходных маршрутов, правил (особенн</w:t>
            </w:r>
            <w:r w:rsidRPr="00D30242">
              <w:rPr>
                <w:rFonts w:ascii="Arial" w:hAnsi="Arial" w:cs="Arial"/>
                <w:sz w:val="16"/>
                <w:szCs w:val="16"/>
              </w:rPr>
              <w:t>о</w:t>
            </w:r>
            <w:r w:rsidRPr="00D30242">
              <w:rPr>
                <w:rFonts w:ascii="Arial" w:hAnsi="Arial" w:cs="Arial"/>
                <w:sz w:val="16"/>
                <w:szCs w:val="16"/>
              </w:rPr>
              <w:t>стей) пер</w:t>
            </w:r>
            <w:r w:rsidRPr="00D30242">
              <w:rPr>
                <w:rFonts w:ascii="Arial" w:hAnsi="Arial" w:cs="Arial"/>
                <w:sz w:val="16"/>
                <w:szCs w:val="16"/>
              </w:rPr>
              <w:t>е</w:t>
            </w:r>
            <w:r w:rsidRPr="00D30242">
              <w:rPr>
                <w:rFonts w:ascii="Arial" w:hAnsi="Arial" w:cs="Arial"/>
                <w:sz w:val="16"/>
                <w:szCs w:val="16"/>
              </w:rPr>
              <w:t>движения детей на велосипедах, самокатах и других современных средств передв</w:t>
            </w:r>
            <w:r w:rsidRPr="00D30242">
              <w:rPr>
                <w:rFonts w:ascii="Arial" w:hAnsi="Arial" w:cs="Arial"/>
                <w:sz w:val="16"/>
                <w:szCs w:val="16"/>
              </w:rPr>
              <w:t>и</w:t>
            </w:r>
            <w:r w:rsidRPr="00D30242">
              <w:rPr>
                <w:rFonts w:ascii="Arial" w:hAnsi="Arial" w:cs="Arial"/>
                <w:sz w:val="16"/>
                <w:szCs w:val="16"/>
              </w:rPr>
              <w:t>жения</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ОГИБДД</w:t>
            </w:r>
          </w:p>
          <w:p w:rsidR="008F4335" w:rsidRPr="00D30242" w:rsidRDefault="008F4335" w:rsidP="003414DF">
            <w:pPr>
              <w:rPr>
                <w:rFonts w:ascii="Arial" w:hAnsi="Arial" w:cs="Arial"/>
                <w:sz w:val="16"/>
                <w:szCs w:val="16"/>
              </w:rPr>
            </w:pPr>
            <w:r w:rsidRPr="00D30242">
              <w:rPr>
                <w:rFonts w:ascii="Arial" w:hAnsi="Arial" w:cs="Arial"/>
                <w:sz w:val="16"/>
                <w:szCs w:val="16"/>
              </w:rPr>
              <w:t>образовател</w:t>
            </w:r>
            <w:r w:rsidRPr="00D30242">
              <w:rPr>
                <w:rFonts w:ascii="Arial" w:hAnsi="Arial" w:cs="Arial"/>
                <w:sz w:val="16"/>
                <w:szCs w:val="16"/>
              </w:rPr>
              <w:t>ь</w:t>
            </w:r>
            <w:r w:rsidRPr="00D30242">
              <w:rPr>
                <w:rFonts w:ascii="Arial" w:hAnsi="Arial" w:cs="Arial"/>
                <w:sz w:val="16"/>
                <w:szCs w:val="16"/>
              </w:rPr>
              <w:t>ные учрежд</w:t>
            </w:r>
            <w:r w:rsidRPr="00D30242">
              <w:rPr>
                <w:rFonts w:ascii="Arial" w:hAnsi="Arial" w:cs="Arial"/>
                <w:sz w:val="16"/>
                <w:szCs w:val="16"/>
              </w:rPr>
              <w:t>е</w:t>
            </w:r>
            <w:r w:rsidRPr="00D30242">
              <w:rPr>
                <w:rFonts w:ascii="Arial" w:hAnsi="Arial" w:cs="Arial"/>
                <w:sz w:val="16"/>
                <w:szCs w:val="16"/>
              </w:rPr>
              <w:t>ния</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в течение уче</w:t>
            </w:r>
            <w:r w:rsidRPr="00D30242">
              <w:rPr>
                <w:rFonts w:ascii="Arial" w:hAnsi="Arial" w:cs="Arial"/>
                <w:sz w:val="16"/>
                <w:szCs w:val="16"/>
              </w:rPr>
              <w:t>б</w:t>
            </w:r>
            <w:r w:rsidRPr="00D30242">
              <w:rPr>
                <w:rFonts w:ascii="Arial" w:hAnsi="Arial" w:cs="Arial"/>
                <w:sz w:val="16"/>
                <w:szCs w:val="16"/>
              </w:rPr>
              <w:t>ного года</w:t>
            </w:r>
          </w:p>
        </w:tc>
        <w:tc>
          <w:tcPr>
            <w:tcW w:w="1040"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1.1, 1.2, 1.4</w:t>
            </w:r>
          </w:p>
        </w:tc>
        <w:tc>
          <w:tcPr>
            <w:tcW w:w="151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0</w:t>
            </w:r>
          </w:p>
        </w:tc>
        <w:tc>
          <w:tcPr>
            <w:tcW w:w="430"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ind w:left="-108"/>
              <w:jc w:val="center"/>
              <w:rPr>
                <w:rFonts w:ascii="Arial" w:hAnsi="Arial" w:cs="Arial"/>
                <w:sz w:val="16"/>
                <w:szCs w:val="16"/>
              </w:rPr>
            </w:pPr>
            <w:r w:rsidRPr="00D30242">
              <w:rPr>
                <w:rFonts w:ascii="Arial" w:hAnsi="Arial" w:cs="Arial"/>
                <w:sz w:val="16"/>
                <w:szCs w:val="16"/>
              </w:rPr>
              <w:t>0</w:t>
            </w:r>
          </w:p>
        </w:tc>
      </w:tr>
      <w:tr w:rsidR="008F4335" w:rsidRPr="00D30242" w:rsidTr="008F4335">
        <w:trPr>
          <w:trHeight w:val="20"/>
        </w:trPr>
        <w:tc>
          <w:tcPr>
            <w:tcW w:w="384"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2.3.</w:t>
            </w:r>
          </w:p>
        </w:tc>
        <w:tc>
          <w:tcPr>
            <w:tcW w:w="5121"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Размещение материалов по профилактике ДТТ на официальных сайтах комитета образования, образовательных учрежд</w:t>
            </w:r>
            <w:r w:rsidRPr="00D30242">
              <w:rPr>
                <w:rFonts w:ascii="Arial" w:hAnsi="Arial" w:cs="Arial"/>
                <w:sz w:val="16"/>
                <w:szCs w:val="16"/>
              </w:rPr>
              <w:t>е</w:t>
            </w:r>
            <w:r w:rsidRPr="00D30242">
              <w:rPr>
                <w:rFonts w:ascii="Arial" w:hAnsi="Arial" w:cs="Arial"/>
                <w:sz w:val="16"/>
                <w:szCs w:val="16"/>
              </w:rPr>
              <w:t>ниях</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комитет обр</w:t>
            </w:r>
            <w:r w:rsidRPr="00D30242">
              <w:rPr>
                <w:rFonts w:ascii="Arial" w:hAnsi="Arial" w:cs="Arial"/>
                <w:sz w:val="16"/>
                <w:szCs w:val="16"/>
              </w:rPr>
              <w:t>а</w:t>
            </w:r>
            <w:r w:rsidRPr="00D30242">
              <w:rPr>
                <w:rFonts w:ascii="Arial" w:hAnsi="Arial" w:cs="Arial"/>
                <w:sz w:val="16"/>
                <w:szCs w:val="16"/>
              </w:rPr>
              <w:t>зования, обр</w:t>
            </w:r>
            <w:r w:rsidRPr="00D30242">
              <w:rPr>
                <w:rFonts w:ascii="Arial" w:hAnsi="Arial" w:cs="Arial"/>
                <w:sz w:val="16"/>
                <w:szCs w:val="16"/>
              </w:rPr>
              <w:t>а</w:t>
            </w:r>
            <w:r w:rsidRPr="00D30242">
              <w:rPr>
                <w:rFonts w:ascii="Arial" w:hAnsi="Arial" w:cs="Arial"/>
                <w:sz w:val="16"/>
                <w:szCs w:val="16"/>
              </w:rPr>
              <w:t>зовательные у</w:t>
            </w:r>
            <w:r w:rsidRPr="00D30242">
              <w:rPr>
                <w:rFonts w:ascii="Arial" w:hAnsi="Arial" w:cs="Arial"/>
                <w:sz w:val="16"/>
                <w:szCs w:val="16"/>
              </w:rPr>
              <w:t>ч</w:t>
            </w:r>
            <w:r w:rsidRPr="00D30242">
              <w:rPr>
                <w:rFonts w:ascii="Arial" w:hAnsi="Arial" w:cs="Arial"/>
                <w:sz w:val="16"/>
                <w:szCs w:val="16"/>
              </w:rPr>
              <w:t>реждения</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в течение уче</w:t>
            </w:r>
            <w:r w:rsidRPr="00D30242">
              <w:rPr>
                <w:rFonts w:ascii="Arial" w:hAnsi="Arial" w:cs="Arial"/>
                <w:sz w:val="16"/>
                <w:szCs w:val="16"/>
              </w:rPr>
              <w:t>б</w:t>
            </w:r>
            <w:r w:rsidRPr="00D30242">
              <w:rPr>
                <w:rFonts w:ascii="Arial" w:hAnsi="Arial" w:cs="Arial"/>
                <w:sz w:val="16"/>
                <w:szCs w:val="16"/>
              </w:rPr>
              <w:t>ного года</w:t>
            </w:r>
          </w:p>
        </w:tc>
        <w:tc>
          <w:tcPr>
            <w:tcW w:w="1040"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1.3</w:t>
            </w:r>
          </w:p>
        </w:tc>
        <w:tc>
          <w:tcPr>
            <w:tcW w:w="151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0</w:t>
            </w:r>
          </w:p>
        </w:tc>
        <w:tc>
          <w:tcPr>
            <w:tcW w:w="430"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ind w:left="-108"/>
              <w:jc w:val="center"/>
              <w:rPr>
                <w:rFonts w:ascii="Arial" w:hAnsi="Arial" w:cs="Arial"/>
                <w:sz w:val="16"/>
                <w:szCs w:val="16"/>
              </w:rPr>
            </w:pPr>
            <w:r w:rsidRPr="00D30242">
              <w:rPr>
                <w:rFonts w:ascii="Arial" w:hAnsi="Arial" w:cs="Arial"/>
                <w:sz w:val="16"/>
                <w:szCs w:val="16"/>
              </w:rPr>
              <w:t>0</w:t>
            </w:r>
          </w:p>
        </w:tc>
      </w:tr>
      <w:tr w:rsidR="008F4335" w:rsidRPr="00D30242" w:rsidTr="008F4335">
        <w:trPr>
          <w:trHeight w:val="20"/>
        </w:trPr>
        <w:tc>
          <w:tcPr>
            <w:tcW w:w="384"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3.</w:t>
            </w:r>
          </w:p>
        </w:tc>
        <w:tc>
          <w:tcPr>
            <w:tcW w:w="11203"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Задача 3. Повышение культуры вождения и совершенствование организации движения транспорта и пешеходов на территории Валдайского мун</w:t>
            </w:r>
            <w:r w:rsidRPr="00D30242">
              <w:rPr>
                <w:rFonts w:ascii="Arial" w:hAnsi="Arial" w:cs="Arial"/>
                <w:sz w:val="16"/>
                <w:szCs w:val="16"/>
              </w:rPr>
              <w:t>и</w:t>
            </w:r>
            <w:r w:rsidRPr="00D30242">
              <w:rPr>
                <w:rFonts w:ascii="Arial" w:hAnsi="Arial" w:cs="Arial"/>
                <w:sz w:val="16"/>
                <w:szCs w:val="16"/>
              </w:rPr>
              <w:t>ципального района и сове</w:t>
            </w:r>
            <w:r w:rsidRPr="00D30242">
              <w:rPr>
                <w:rFonts w:ascii="Arial" w:hAnsi="Arial" w:cs="Arial"/>
                <w:sz w:val="16"/>
                <w:szCs w:val="16"/>
              </w:rPr>
              <w:t>р</w:t>
            </w:r>
            <w:r w:rsidRPr="00D30242">
              <w:rPr>
                <w:rFonts w:ascii="Arial" w:hAnsi="Arial" w:cs="Arial"/>
                <w:sz w:val="16"/>
                <w:szCs w:val="16"/>
              </w:rPr>
              <w:t>шенствование системы профилактики дорожно-транспортного травматизма</w:t>
            </w:r>
          </w:p>
        </w:tc>
      </w:tr>
      <w:tr w:rsidR="008F4335" w:rsidRPr="00D30242" w:rsidTr="008F4335">
        <w:trPr>
          <w:trHeight w:val="20"/>
        </w:trPr>
        <w:tc>
          <w:tcPr>
            <w:tcW w:w="384"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3.1.</w:t>
            </w:r>
          </w:p>
        </w:tc>
        <w:tc>
          <w:tcPr>
            <w:tcW w:w="5121"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Организация и проведение совместной приемки организаций, осуществляющих образовательную деятельность к началу нового уче</w:t>
            </w:r>
            <w:r w:rsidRPr="00D30242">
              <w:rPr>
                <w:rFonts w:ascii="Arial" w:hAnsi="Arial" w:cs="Arial"/>
                <w:sz w:val="16"/>
                <w:szCs w:val="16"/>
              </w:rPr>
              <w:t>б</w:t>
            </w:r>
            <w:r w:rsidRPr="00D30242">
              <w:rPr>
                <w:rFonts w:ascii="Arial" w:hAnsi="Arial" w:cs="Arial"/>
                <w:sz w:val="16"/>
                <w:szCs w:val="16"/>
              </w:rPr>
              <w:t>ного года</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комитет обр</w:t>
            </w:r>
            <w:r w:rsidRPr="00D30242">
              <w:rPr>
                <w:rFonts w:ascii="Arial" w:hAnsi="Arial" w:cs="Arial"/>
                <w:sz w:val="16"/>
                <w:szCs w:val="16"/>
              </w:rPr>
              <w:t>а</w:t>
            </w:r>
            <w:r w:rsidRPr="00D30242">
              <w:rPr>
                <w:rFonts w:ascii="Arial" w:hAnsi="Arial" w:cs="Arial"/>
                <w:sz w:val="16"/>
                <w:szCs w:val="16"/>
              </w:rPr>
              <w:t>зов</w:t>
            </w:r>
            <w:r w:rsidRPr="00D30242">
              <w:rPr>
                <w:rFonts w:ascii="Arial" w:hAnsi="Arial" w:cs="Arial"/>
                <w:sz w:val="16"/>
                <w:szCs w:val="16"/>
              </w:rPr>
              <w:t>а</w:t>
            </w:r>
            <w:r w:rsidRPr="00D30242">
              <w:rPr>
                <w:rFonts w:ascii="Arial" w:hAnsi="Arial" w:cs="Arial"/>
                <w:sz w:val="16"/>
                <w:szCs w:val="16"/>
              </w:rPr>
              <w:t>ния,</w:t>
            </w:r>
          </w:p>
          <w:p w:rsidR="008F4335" w:rsidRPr="00D30242" w:rsidRDefault="008F4335" w:rsidP="003414DF">
            <w:pPr>
              <w:rPr>
                <w:rFonts w:ascii="Arial" w:hAnsi="Arial" w:cs="Arial"/>
                <w:sz w:val="16"/>
                <w:szCs w:val="16"/>
              </w:rPr>
            </w:pPr>
            <w:r w:rsidRPr="00D30242">
              <w:rPr>
                <w:rFonts w:ascii="Arial" w:hAnsi="Arial" w:cs="Arial"/>
                <w:sz w:val="16"/>
                <w:szCs w:val="16"/>
              </w:rPr>
              <w:t>ОГИБДД</w:t>
            </w:r>
          </w:p>
          <w:p w:rsidR="008F4335" w:rsidRPr="00D30242" w:rsidRDefault="008F4335" w:rsidP="003414DF">
            <w:pPr>
              <w:rPr>
                <w:rFonts w:ascii="Arial" w:hAnsi="Arial" w:cs="Arial"/>
                <w:sz w:val="16"/>
                <w:szCs w:val="16"/>
              </w:rPr>
            </w:pPr>
            <w:r w:rsidRPr="00D30242">
              <w:rPr>
                <w:rFonts w:ascii="Arial" w:hAnsi="Arial" w:cs="Arial"/>
                <w:sz w:val="16"/>
                <w:szCs w:val="16"/>
              </w:rPr>
              <w:t>ком</w:t>
            </w:r>
            <w:r w:rsidRPr="00D30242">
              <w:rPr>
                <w:rFonts w:ascii="Arial" w:hAnsi="Arial" w:cs="Arial"/>
                <w:sz w:val="16"/>
                <w:szCs w:val="16"/>
              </w:rPr>
              <w:t>и</w:t>
            </w:r>
            <w:r w:rsidRPr="00D30242">
              <w:rPr>
                <w:rFonts w:ascii="Arial" w:hAnsi="Arial" w:cs="Arial"/>
                <w:sz w:val="16"/>
                <w:szCs w:val="16"/>
              </w:rPr>
              <w:t>тет ЖКХ</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до 01 се</w:t>
            </w:r>
            <w:r w:rsidRPr="00D30242">
              <w:rPr>
                <w:rFonts w:ascii="Arial" w:hAnsi="Arial" w:cs="Arial"/>
                <w:sz w:val="16"/>
                <w:szCs w:val="16"/>
              </w:rPr>
              <w:t>н</w:t>
            </w:r>
            <w:r w:rsidRPr="00D30242">
              <w:rPr>
                <w:rFonts w:ascii="Arial" w:hAnsi="Arial" w:cs="Arial"/>
                <w:sz w:val="16"/>
                <w:szCs w:val="16"/>
              </w:rPr>
              <w:t>тября</w:t>
            </w:r>
          </w:p>
        </w:tc>
        <w:tc>
          <w:tcPr>
            <w:tcW w:w="1040"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1.2.</w:t>
            </w:r>
          </w:p>
        </w:tc>
        <w:tc>
          <w:tcPr>
            <w:tcW w:w="151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0</w:t>
            </w:r>
          </w:p>
        </w:tc>
        <w:tc>
          <w:tcPr>
            <w:tcW w:w="430"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0</w:t>
            </w:r>
          </w:p>
        </w:tc>
      </w:tr>
      <w:tr w:rsidR="008F4335" w:rsidRPr="00D30242" w:rsidTr="008F4335">
        <w:trPr>
          <w:trHeight w:val="20"/>
        </w:trPr>
        <w:tc>
          <w:tcPr>
            <w:tcW w:w="384"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3.2.</w:t>
            </w:r>
          </w:p>
        </w:tc>
        <w:tc>
          <w:tcPr>
            <w:tcW w:w="5121"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Обеспечение ведения паспортов дорожной безопасности  общ</w:t>
            </w:r>
            <w:r w:rsidRPr="00D30242">
              <w:rPr>
                <w:rFonts w:ascii="Arial" w:hAnsi="Arial" w:cs="Arial"/>
                <w:sz w:val="16"/>
                <w:szCs w:val="16"/>
              </w:rPr>
              <w:t>е</w:t>
            </w:r>
            <w:r w:rsidRPr="00D30242">
              <w:rPr>
                <w:rFonts w:ascii="Arial" w:hAnsi="Arial" w:cs="Arial"/>
                <w:sz w:val="16"/>
                <w:szCs w:val="16"/>
              </w:rPr>
              <w:t>образовательных учреждениях, разм</w:t>
            </w:r>
            <w:r w:rsidRPr="00D30242">
              <w:rPr>
                <w:rFonts w:ascii="Arial" w:hAnsi="Arial" w:cs="Arial"/>
                <w:sz w:val="16"/>
                <w:szCs w:val="16"/>
              </w:rPr>
              <w:t>е</w:t>
            </w:r>
            <w:r w:rsidRPr="00D30242">
              <w:rPr>
                <w:rFonts w:ascii="Arial" w:hAnsi="Arial" w:cs="Arial"/>
                <w:sz w:val="16"/>
                <w:szCs w:val="16"/>
              </w:rPr>
              <w:t>щение схем безопасного пути «дом-школа-дом» в общеобразовательных учрежден</w:t>
            </w:r>
            <w:r w:rsidRPr="00D30242">
              <w:rPr>
                <w:rFonts w:ascii="Arial" w:hAnsi="Arial" w:cs="Arial"/>
                <w:sz w:val="16"/>
                <w:szCs w:val="16"/>
              </w:rPr>
              <w:t>и</w:t>
            </w:r>
            <w:r w:rsidRPr="00D30242">
              <w:rPr>
                <w:rFonts w:ascii="Arial" w:hAnsi="Arial" w:cs="Arial"/>
                <w:sz w:val="16"/>
                <w:szCs w:val="16"/>
              </w:rPr>
              <w:t xml:space="preserve">ях, </w:t>
            </w:r>
          </w:p>
          <w:p w:rsidR="008F4335" w:rsidRPr="00D30242" w:rsidRDefault="008F4335" w:rsidP="003414DF">
            <w:pPr>
              <w:rPr>
                <w:rFonts w:ascii="Arial" w:hAnsi="Arial" w:cs="Arial"/>
                <w:sz w:val="16"/>
                <w:szCs w:val="16"/>
              </w:rPr>
            </w:pPr>
            <w:r w:rsidRPr="00D30242">
              <w:rPr>
                <w:rFonts w:ascii="Arial" w:hAnsi="Arial" w:cs="Arial"/>
                <w:sz w:val="16"/>
                <w:szCs w:val="16"/>
              </w:rPr>
              <w:t>оформление в образовательных учреждениях «Уго</w:t>
            </w:r>
            <w:r w:rsidRPr="00D30242">
              <w:rPr>
                <w:rFonts w:ascii="Arial" w:hAnsi="Arial" w:cs="Arial"/>
                <w:sz w:val="16"/>
                <w:szCs w:val="16"/>
              </w:rPr>
              <w:t>л</w:t>
            </w:r>
            <w:r w:rsidRPr="00D30242">
              <w:rPr>
                <w:rFonts w:ascii="Arial" w:hAnsi="Arial" w:cs="Arial"/>
                <w:sz w:val="16"/>
                <w:szCs w:val="16"/>
              </w:rPr>
              <w:t>ков дорожной безопасности».</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ОГИБДД</w:t>
            </w:r>
          </w:p>
          <w:p w:rsidR="008F4335" w:rsidRPr="00D30242" w:rsidRDefault="008F4335" w:rsidP="003414DF">
            <w:pPr>
              <w:rPr>
                <w:rFonts w:ascii="Arial" w:hAnsi="Arial" w:cs="Arial"/>
                <w:sz w:val="16"/>
                <w:szCs w:val="16"/>
              </w:rPr>
            </w:pPr>
            <w:r w:rsidRPr="00D30242">
              <w:rPr>
                <w:rFonts w:ascii="Arial" w:hAnsi="Arial" w:cs="Arial"/>
                <w:sz w:val="16"/>
                <w:szCs w:val="16"/>
              </w:rPr>
              <w:t>образовател</w:t>
            </w:r>
            <w:r w:rsidRPr="00D30242">
              <w:rPr>
                <w:rFonts w:ascii="Arial" w:hAnsi="Arial" w:cs="Arial"/>
                <w:sz w:val="16"/>
                <w:szCs w:val="16"/>
              </w:rPr>
              <w:t>ь</w:t>
            </w:r>
            <w:r w:rsidRPr="00D30242">
              <w:rPr>
                <w:rFonts w:ascii="Arial" w:hAnsi="Arial" w:cs="Arial"/>
                <w:sz w:val="16"/>
                <w:szCs w:val="16"/>
              </w:rPr>
              <w:t>ные учрежд</w:t>
            </w:r>
            <w:r w:rsidRPr="00D30242">
              <w:rPr>
                <w:rFonts w:ascii="Arial" w:hAnsi="Arial" w:cs="Arial"/>
                <w:sz w:val="16"/>
                <w:szCs w:val="16"/>
              </w:rPr>
              <w:t>е</w:t>
            </w:r>
            <w:r w:rsidRPr="00D30242">
              <w:rPr>
                <w:rFonts w:ascii="Arial" w:hAnsi="Arial" w:cs="Arial"/>
                <w:sz w:val="16"/>
                <w:szCs w:val="16"/>
              </w:rPr>
              <w:t>ния</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в течение уче</w:t>
            </w:r>
            <w:r w:rsidRPr="00D30242">
              <w:rPr>
                <w:rFonts w:ascii="Arial" w:hAnsi="Arial" w:cs="Arial"/>
                <w:sz w:val="16"/>
                <w:szCs w:val="16"/>
              </w:rPr>
              <w:t>б</w:t>
            </w:r>
            <w:r w:rsidRPr="00D30242">
              <w:rPr>
                <w:rFonts w:ascii="Arial" w:hAnsi="Arial" w:cs="Arial"/>
                <w:sz w:val="16"/>
                <w:szCs w:val="16"/>
              </w:rPr>
              <w:t>ного года</w:t>
            </w:r>
          </w:p>
        </w:tc>
        <w:tc>
          <w:tcPr>
            <w:tcW w:w="1040"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1.2.</w:t>
            </w:r>
          </w:p>
        </w:tc>
        <w:tc>
          <w:tcPr>
            <w:tcW w:w="151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0</w:t>
            </w:r>
          </w:p>
        </w:tc>
        <w:tc>
          <w:tcPr>
            <w:tcW w:w="430"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0</w:t>
            </w:r>
          </w:p>
        </w:tc>
      </w:tr>
      <w:tr w:rsidR="008F4335" w:rsidRPr="00D30242" w:rsidTr="008F4335">
        <w:trPr>
          <w:trHeight w:val="20"/>
        </w:trPr>
        <w:tc>
          <w:tcPr>
            <w:tcW w:w="384"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3.3.</w:t>
            </w:r>
          </w:p>
        </w:tc>
        <w:tc>
          <w:tcPr>
            <w:tcW w:w="5121"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Рассмотрение вопросов организации работы по проф</w:t>
            </w:r>
            <w:r w:rsidRPr="00D30242">
              <w:rPr>
                <w:rFonts w:ascii="Arial" w:hAnsi="Arial" w:cs="Arial"/>
                <w:sz w:val="16"/>
                <w:szCs w:val="16"/>
              </w:rPr>
              <w:t>и</w:t>
            </w:r>
            <w:r w:rsidRPr="00D30242">
              <w:rPr>
                <w:rFonts w:ascii="Arial" w:hAnsi="Arial" w:cs="Arial"/>
                <w:sz w:val="16"/>
                <w:szCs w:val="16"/>
              </w:rPr>
              <w:t>лактике ДДТТ на педагогических советах, комиссиях по БДД, совещаниях, семин</w:t>
            </w:r>
            <w:r w:rsidRPr="00D30242">
              <w:rPr>
                <w:rFonts w:ascii="Arial" w:hAnsi="Arial" w:cs="Arial"/>
                <w:sz w:val="16"/>
                <w:szCs w:val="16"/>
              </w:rPr>
              <w:t>а</w:t>
            </w:r>
            <w:r w:rsidRPr="00D30242">
              <w:rPr>
                <w:rFonts w:ascii="Arial" w:hAnsi="Arial" w:cs="Arial"/>
                <w:sz w:val="16"/>
                <w:szCs w:val="16"/>
              </w:rPr>
              <w:t>рах.</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 xml:space="preserve">ОГИБДД </w:t>
            </w:r>
          </w:p>
          <w:p w:rsidR="008F4335" w:rsidRPr="00D30242" w:rsidRDefault="008F4335" w:rsidP="003414DF">
            <w:pPr>
              <w:rPr>
                <w:rFonts w:ascii="Arial" w:hAnsi="Arial" w:cs="Arial"/>
                <w:sz w:val="16"/>
                <w:szCs w:val="16"/>
              </w:rPr>
            </w:pPr>
            <w:r w:rsidRPr="00D30242">
              <w:rPr>
                <w:rFonts w:ascii="Arial" w:hAnsi="Arial" w:cs="Arial"/>
                <w:sz w:val="16"/>
                <w:szCs w:val="16"/>
              </w:rPr>
              <w:t>комитет обр</w:t>
            </w:r>
            <w:r w:rsidRPr="00D30242">
              <w:rPr>
                <w:rFonts w:ascii="Arial" w:hAnsi="Arial" w:cs="Arial"/>
                <w:sz w:val="16"/>
                <w:szCs w:val="16"/>
              </w:rPr>
              <w:t>а</w:t>
            </w:r>
            <w:r w:rsidRPr="00D30242">
              <w:rPr>
                <w:rFonts w:ascii="Arial" w:hAnsi="Arial" w:cs="Arial"/>
                <w:sz w:val="16"/>
                <w:szCs w:val="16"/>
              </w:rPr>
              <w:t>зов</w:t>
            </w:r>
            <w:r w:rsidRPr="00D30242">
              <w:rPr>
                <w:rFonts w:ascii="Arial" w:hAnsi="Arial" w:cs="Arial"/>
                <w:sz w:val="16"/>
                <w:szCs w:val="16"/>
              </w:rPr>
              <w:t>а</w:t>
            </w:r>
            <w:r w:rsidRPr="00D30242">
              <w:rPr>
                <w:rFonts w:ascii="Arial" w:hAnsi="Arial" w:cs="Arial"/>
                <w:sz w:val="16"/>
                <w:szCs w:val="16"/>
              </w:rPr>
              <w:t>ния,</w:t>
            </w:r>
          </w:p>
          <w:p w:rsidR="008F4335" w:rsidRPr="00D30242" w:rsidRDefault="008F4335" w:rsidP="003414DF">
            <w:pPr>
              <w:rPr>
                <w:rFonts w:ascii="Arial" w:hAnsi="Arial" w:cs="Arial"/>
                <w:sz w:val="16"/>
                <w:szCs w:val="16"/>
              </w:rPr>
            </w:pPr>
            <w:r w:rsidRPr="00D30242">
              <w:rPr>
                <w:rFonts w:ascii="Arial" w:hAnsi="Arial" w:cs="Arial"/>
                <w:sz w:val="16"/>
                <w:szCs w:val="16"/>
              </w:rPr>
              <w:t>ком</w:t>
            </w:r>
            <w:r w:rsidRPr="00D30242">
              <w:rPr>
                <w:rFonts w:ascii="Arial" w:hAnsi="Arial" w:cs="Arial"/>
                <w:sz w:val="16"/>
                <w:szCs w:val="16"/>
              </w:rPr>
              <w:t>и</w:t>
            </w:r>
            <w:r w:rsidRPr="00D30242">
              <w:rPr>
                <w:rFonts w:ascii="Arial" w:hAnsi="Arial" w:cs="Arial"/>
                <w:sz w:val="16"/>
                <w:szCs w:val="16"/>
              </w:rPr>
              <w:t>тет ЖКХ</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в течение уче</w:t>
            </w:r>
            <w:r w:rsidRPr="00D30242">
              <w:rPr>
                <w:rFonts w:ascii="Arial" w:hAnsi="Arial" w:cs="Arial"/>
                <w:sz w:val="16"/>
                <w:szCs w:val="16"/>
              </w:rPr>
              <w:t>б</w:t>
            </w:r>
            <w:r w:rsidRPr="00D30242">
              <w:rPr>
                <w:rFonts w:ascii="Arial" w:hAnsi="Arial" w:cs="Arial"/>
                <w:sz w:val="16"/>
                <w:szCs w:val="16"/>
              </w:rPr>
              <w:t>ного года</w:t>
            </w:r>
          </w:p>
        </w:tc>
        <w:tc>
          <w:tcPr>
            <w:tcW w:w="1040"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1.3</w:t>
            </w:r>
          </w:p>
        </w:tc>
        <w:tc>
          <w:tcPr>
            <w:tcW w:w="151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0</w:t>
            </w:r>
          </w:p>
        </w:tc>
        <w:tc>
          <w:tcPr>
            <w:tcW w:w="430"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0</w:t>
            </w:r>
          </w:p>
        </w:tc>
      </w:tr>
      <w:tr w:rsidR="008F4335" w:rsidRPr="00D30242" w:rsidTr="008F4335">
        <w:trPr>
          <w:trHeight w:val="20"/>
        </w:trPr>
        <w:tc>
          <w:tcPr>
            <w:tcW w:w="384"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3.4.</w:t>
            </w:r>
          </w:p>
        </w:tc>
        <w:tc>
          <w:tcPr>
            <w:tcW w:w="5121"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Информирование о состоянии детского дорожно-транспортного травматизма (далее – ДДТТ) с указанием причин и условий, сп</w:t>
            </w:r>
            <w:r w:rsidRPr="00D30242">
              <w:rPr>
                <w:rFonts w:ascii="Arial" w:hAnsi="Arial" w:cs="Arial"/>
                <w:sz w:val="16"/>
                <w:szCs w:val="16"/>
              </w:rPr>
              <w:t>о</w:t>
            </w:r>
            <w:r w:rsidRPr="00D30242">
              <w:rPr>
                <w:rFonts w:ascii="Arial" w:hAnsi="Arial" w:cs="Arial"/>
                <w:sz w:val="16"/>
                <w:szCs w:val="16"/>
              </w:rPr>
              <w:t>собствующих совершению ДТП с участием д</w:t>
            </w:r>
            <w:r w:rsidRPr="00D30242">
              <w:rPr>
                <w:rFonts w:ascii="Arial" w:hAnsi="Arial" w:cs="Arial"/>
                <w:sz w:val="16"/>
                <w:szCs w:val="16"/>
              </w:rPr>
              <w:t>е</w:t>
            </w:r>
            <w:r w:rsidRPr="00D30242">
              <w:rPr>
                <w:rFonts w:ascii="Arial" w:hAnsi="Arial" w:cs="Arial"/>
                <w:sz w:val="16"/>
                <w:szCs w:val="16"/>
              </w:rPr>
              <w:t>тей</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ОГИБДД</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rPr>
                <w:rFonts w:ascii="Arial" w:hAnsi="Arial" w:cs="Arial"/>
                <w:sz w:val="16"/>
                <w:szCs w:val="16"/>
              </w:rPr>
            </w:pPr>
            <w:r w:rsidRPr="00D30242">
              <w:rPr>
                <w:rFonts w:ascii="Arial" w:hAnsi="Arial" w:cs="Arial"/>
                <w:sz w:val="16"/>
                <w:szCs w:val="16"/>
              </w:rPr>
              <w:t>ежеква</w:t>
            </w:r>
            <w:r w:rsidRPr="00D30242">
              <w:rPr>
                <w:rFonts w:ascii="Arial" w:hAnsi="Arial" w:cs="Arial"/>
                <w:sz w:val="16"/>
                <w:szCs w:val="16"/>
              </w:rPr>
              <w:t>р</w:t>
            </w:r>
            <w:r w:rsidRPr="00D30242">
              <w:rPr>
                <w:rFonts w:ascii="Arial" w:hAnsi="Arial" w:cs="Arial"/>
                <w:sz w:val="16"/>
                <w:szCs w:val="16"/>
              </w:rPr>
              <w:t>тал</w:t>
            </w:r>
            <w:r w:rsidRPr="00D30242">
              <w:rPr>
                <w:rFonts w:ascii="Arial" w:hAnsi="Arial" w:cs="Arial"/>
                <w:sz w:val="16"/>
                <w:szCs w:val="16"/>
              </w:rPr>
              <w:t>ь</w:t>
            </w:r>
            <w:r w:rsidRPr="00D30242">
              <w:rPr>
                <w:rFonts w:ascii="Arial" w:hAnsi="Arial" w:cs="Arial"/>
                <w:sz w:val="16"/>
                <w:szCs w:val="16"/>
              </w:rPr>
              <w:t>но</w:t>
            </w:r>
          </w:p>
        </w:tc>
        <w:tc>
          <w:tcPr>
            <w:tcW w:w="1040"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1.3</w:t>
            </w:r>
          </w:p>
        </w:tc>
        <w:tc>
          <w:tcPr>
            <w:tcW w:w="151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0</w:t>
            </w:r>
          </w:p>
        </w:tc>
        <w:tc>
          <w:tcPr>
            <w:tcW w:w="430" w:type="dxa"/>
            <w:tcBorders>
              <w:top w:val="single" w:sz="4" w:space="0" w:color="auto"/>
              <w:left w:val="single" w:sz="4" w:space="0" w:color="auto"/>
              <w:bottom w:val="single" w:sz="4" w:space="0" w:color="auto"/>
              <w:right w:val="single" w:sz="4" w:space="0" w:color="auto"/>
            </w:tcBorders>
            <w:tcMar>
              <w:left w:w="28" w:type="dxa"/>
              <w:right w:w="28" w:type="dxa"/>
            </w:tcMar>
          </w:tcPr>
          <w:p w:rsidR="008F4335" w:rsidRPr="00D30242" w:rsidRDefault="008F4335" w:rsidP="003414DF">
            <w:pPr>
              <w:jc w:val="center"/>
              <w:rPr>
                <w:rFonts w:ascii="Arial" w:hAnsi="Arial" w:cs="Arial"/>
                <w:sz w:val="16"/>
                <w:szCs w:val="16"/>
              </w:rPr>
            </w:pPr>
            <w:r w:rsidRPr="00D30242">
              <w:rPr>
                <w:rFonts w:ascii="Arial" w:hAnsi="Arial" w:cs="Arial"/>
                <w:sz w:val="16"/>
                <w:szCs w:val="16"/>
              </w:rPr>
              <w:t>0</w:t>
            </w:r>
          </w:p>
        </w:tc>
      </w:tr>
    </w:tbl>
    <w:p w:rsidR="008F4335" w:rsidRDefault="008F4335" w:rsidP="009164F5">
      <w:pPr>
        <w:shd w:val="clear" w:color="auto" w:fill="FFFFFF"/>
        <w:suppressAutoHyphens/>
        <w:spacing w:line="240" w:lineRule="exact"/>
        <w:jc w:val="center"/>
        <w:rPr>
          <w:rFonts w:ascii="Arial" w:hAnsi="Arial" w:cs="Arial"/>
          <w:sz w:val="16"/>
          <w:szCs w:val="16"/>
        </w:rPr>
      </w:pPr>
    </w:p>
    <w:p w:rsidR="002B74EE" w:rsidRPr="002F578F" w:rsidRDefault="002B74EE" w:rsidP="002B74EE">
      <w:pPr>
        <w:pStyle w:val="2"/>
        <w:rPr>
          <w:rFonts w:ascii="Arial" w:hAnsi="Arial" w:cs="Arial"/>
          <w:color w:val="000000"/>
          <w:sz w:val="16"/>
          <w:szCs w:val="16"/>
        </w:rPr>
      </w:pPr>
      <w:r w:rsidRPr="002F578F">
        <w:rPr>
          <w:rFonts w:ascii="Arial" w:hAnsi="Arial" w:cs="Arial"/>
          <w:color w:val="000000"/>
          <w:sz w:val="16"/>
          <w:szCs w:val="16"/>
        </w:rPr>
        <w:t>АДМИНИСТРАЦИЯ ВАЛДАЙСКОГО МУНИЦИПАЛЬНОГО РАЙОНА</w:t>
      </w:r>
    </w:p>
    <w:p w:rsidR="002B74EE" w:rsidRPr="002F578F" w:rsidRDefault="002B74EE" w:rsidP="002B74EE">
      <w:pPr>
        <w:pStyle w:val="3"/>
        <w:rPr>
          <w:rFonts w:ascii="Arial" w:hAnsi="Arial" w:cs="Arial"/>
          <w:sz w:val="16"/>
          <w:szCs w:val="16"/>
        </w:rPr>
      </w:pPr>
      <w:r w:rsidRPr="002F578F">
        <w:rPr>
          <w:rFonts w:ascii="Arial" w:hAnsi="Arial" w:cs="Arial"/>
          <w:sz w:val="16"/>
          <w:szCs w:val="16"/>
        </w:rPr>
        <w:t>П О С Т А Н О В Л Е Н И Е</w:t>
      </w:r>
    </w:p>
    <w:p w:rsidR="002B74EE" w:rsidRPr="002F578F" w:rsidRDefault="002B74EE" w:rsidP="002B74EE">
      <w:pPr>
        <w:jc w:val="center"/>
        <w:rPr>
          <w:rFonts w:ascii="Arial" w:hAnsi="Arial" w:cs="Arial"/>
          <w:color w:val="000000"/>
          <w:sz w:val="16"/>
          <w:szCs w:val="16"/>
        </w:rPr>
      </w:pPr>
      <w:r w:rsidRPr="002F578F">
        <w:rPr>
          <w:rFonts w:ascii="Arial" w:hAnsi="Arial" w:cs="Arial"/>
          <w:color w:val="000000"/>
          <w:sz w:val="16"/>
          <w:szCs w:val="16"/>
        </w:rPr>
        <w:t>14.02.2020 № 234</w:t>
      </w:r>
    </w:p>
    <w:p w:rsidR="002B74EE" w:rsidRPr="002F578F" w:rsidRDefault="002B74EE" w:rsidP="002B74EE">
      <w:pPr>
        <w:jc w:val="center"/>
        <w:rPr>
          <w:rFonts w:ascii="Arial" w:hAnsi="Arial" w:cs="Arial"/>
          <w:b/>
          <w:bCs/>
          <w:iCs/>
          <w:sz w:val="16"/>
          <w:szCs w:val="16"/>
        </w:rPr>
      </w:pPr>
      <w:r w:rsidRPr="002F578F">
        <w:rPr>
          <w:rFonts w:ascii="Arial" w:hAnsi="Arial" w:cs="Arial"/>
          <w:b/>
          <w:bCs/>
          <w:iCs/>
          <w:sz w:val="16"/>
          <w:szCs w:val="16"/>
        </w:rPr>
        <w:t xml:space="preserve">О проведении общественных обсуждений предварительных </w:t>
      </w:r>
    </w:p>
    <w:p w:rsidR="002B74EE" w:rsidRPr="002F578F" w:rsidRDefault="002B74EE" w:rsidP="002B74EE">
      <w:pPr>
        <w:jc w:val="center"/>
        <w:rPr>
          <w:rFonts w:ascii="Arial" w:hAnsi="Arial" w:cs="Arial"/>
          <w:b/>
          <w:bCs/>
          <w:iCs/>
          <w:sz w:val="16"/>
          <w:szCs w:val="16"/>
        </w:rPr>
      </w:pPr>
      <w:r w:rsidRPr="002F578F">
        <w:rPr>
          <w:rFonts w:ascii="Arial" w:hAnsi="Arial" w:cs="Arial"/>
          <w:b/>
          <w:bCs/>
          <w:iCs/>
          <w:sz w:val="16"/>
          <w:szCs w:val="16"/>
        </w:rPr>
        <w:t xml:space="preserve">материалов </w:t>
      </w:r>
      <w:r w:rsidRPr="002F578F">
        <w:rPr>
          <w:rFonts w:ascii="Arial" w:hAnsi="Arial" w:cs="Arial"/>
          <w:b/>
          <w:color w:val="000000"/>
          <w:sz w:val="16"/>
          <w:szCs w:val="16"/>
        </w:rPr>
        <w:t xml:space="preserve">по оценке воздействия на окружающую среду намечаемой хозяйственной </w:t>
      </w:r>
      <w:r w:rsidRPr="002F578F">
        <w:rPr>
          <w:rFonts w:ascii="Arial" w:hAnsi="Arial" w:cs="Arial"/>
          <w:b/>
          <w:sz w:val="16"/>
          <w:szCs w:val="16"/>
        </w:rPr>
        <w:t>деятельности ООО «Газпром связь»,</w:t>
      </w:r>
      <w:r w:rsidRPr="002F578F">
        <w:rPr>
          <w:rFonts w:ascii="Arial" w:hAnsi="Arial" w:cs="Arial"/>
          <w:b/>
          <w:color w:val="000000"/>
          <w:sz w:val="16"/>
          <w:szCs w:val="16"/>
        </w:rPr>
        <w:t xml:space="preserve"> св</w:t>
      </w:r>
      <w:r w:rsidRPr="002F578F">
        <w:rPr>
          <w:rFonts w:ascii="Arial" w:hAnsi="Arial" w:cs="Arial"/>
          <w:b/>
          <w:color w:val="000000"/>
          <w:sz w:val="16"/>
          <w:szCs w:val="16"/>
        </w:rPr>
        <w:t>я</w:t>
      </w:r>
      <w:r w:rsidRPr="002F578F">
        <w:rPr>
          <w:rFonts w:ascii="Arial" w:hAnsi="Arial" w:cs="Arial"/>
          <w:b/>
          <w:color w:val="000000"/>
          <w:sz w:val="16"/>
          <w:szCs w:val="16"/>
        </w:rPr>
        <w:t xml:space="preserve">занной </w:t>
      </w:r>
      <w:r w:rsidRPr="002F578F">
        <w:rPr>
          <w:rFonts w:ascii="Arial" w:hAnsi="Arial" w:cs="Arial"/>
          <w:b/>
          <w:bCs/>
          <w:iCs/>
          <w:sz w:val="16"/>
          <w:szCs w:val="16"/>
        </w:rPr>
        <w:t xml:space="preserve">с </w:t>
      </w:r>
    </w:p>
    <w:p w:rsidR="002B74EE" w:rsidRPr="002F578F" w:rsidRDefault="002B74EE" w:rsidP="002B74EE">
      <w:pPr>
        <w:jc w:val="center"/>
        <w:rPr>
          <w:rFonts w:ascii="Arial" w:hAnsi="Arial" w:cs="Arial"/>
          <w:b/>
          <w:bCs/>
          <w:iCs/>
          <w:sz w:val="16"/>
          <w:szCs w:val="16"/>
        </w:rPr>
      </w:pPr>
      <w:r w:rsidRPr="002F578F">
        <w:rPr>
          <w:rFonts w:ascii="Arial" w:hAnsi="Arial" w:cs="Arial"/>
          <w:b/>
          <w:bCs/>
          <w:iCs/>
          <w:sz w:val="16"/>
          <w:szCs w:val="16"/>
        </w:rPr>
        <w:t xml:space="preserve">реализацией проекта «Отвод ВОЛС газопровода «Ямал – Европа» на участке Торжок – Санкт-Петербург» (Этапы 4, 5) в границах </w:t>
      </w:r>
    </w:p>
    <w:p w:rsidR="002B74EE" w:rsidRPr="002F578F" w:rsidRDefault="002B74EE" w:rsidP="002B74EE">
      <w:pPr>
        <w:jc w:val="center"/>
        <w:rPr>
          <w:rFonts w:ascii="Arial" w:hAnsi="Arial" w:cs="Arial"/>
          <w:bCs/>
          <w:sz w:val="16"/>
          <w:szCs w:val="16"/>
        </w:rPr>
      </w:pPr>
      <w:r w:rsidRPr="002F578F">
        <w:rPr>
          <w:rFonts w:ascii="Arial" w:hAnsi="Arial" w:cs="Arial"/>
          <w:b/>
          <w:bCs/>
          <w:iCs/>
          <w:sz w:val="16"/>
          <w:szCs w:val="16"/>
        </w:rPr>
        <w:t>особо охраняемых природных территорий Валдайского района Новг</w:t>
      </w:r>
      <w:r w:rsidRPr="002F578F">
        <w:rPr>
          <w:rFonts w:ascii="Arial" w:hAnsi="Arial" w:cs="Arial"/>
          <w:b/>
          <w:bCs/>
          <w:iCs/>
          <w:sz w:val="16"/>
          <w:szCs w:val="16"/>
        </w:rPr>
        <w:t>о</w:t>
      </w:r>
      <w:r w:rsidRPr="002F578F">
        <w:rPr>
          <w:rFonts w:ascii="Arial" w:hAnsi="Arial" w:cs="Arial"/>
          <w:b/>
          <w:bCs/>
          <w:iCs/>
          <w:sz w:val="16"/>
          <w:szCs w:val="16"/>
        </w:rPr>
        <w:t>родской области</w:t>
      </w:r>
    </w:p>
    <w:p w:rsidR="002B74EE" w:rsidRPr="002F578F" w:rsidRDefault="002B74EE" w:rsidP="002B74EE">
      <w:pPr>
        <w:ind w:firstLine="142"/>
        <w:jc w:val="both"/>
        <w:rPr>
          <w:rFonts w:ascii="Arial" w:hAnsi="Arial" w:cs="Arial"/>
          <w:b/>
          <w:sz w:val="16"/>
          <w:szCs w:val="16"/>
        </w:rPr>
      </w:pPr>
      <w:r w:rsidRPr="002F578F">
        <w:rPr>
          <w:rFonts w:ascii="Arial" w:hAnsi="Arial" w:cs="Arial"/>
          <w:sz w:val="16"/>
          <w:szCs w:val="16"/>
        </w:rPr>
        <w:t xml:space="preserve">На основании заявления ПАО «Газпром автоматизация», адрес: 119435, Российская Федерация, г. Москва, ул. Бутлерова, д.17, </w:t>
      </w:r>
      <w:proofErr w:type="spellStart"/>
      <w:r w:rsidRPr="002F578F">
        <w:rPr>
          <w:rFonts w:ascii="Arial" w:hAnsi="Arial" w:cs="Arial"/>
          <w:sz w:val="16"/>
          <w:szCs w:val="16"/>
        </w:rPr>
        <w:t>эт</w:t>
      </w:r>
      <w:proofErr w:type="spellEnd"/>
      <w:r w:rsidRPr="002F578F">
        <w:rPr>
          <w:rFonts w:ascii="Arial" w:hAnsi="Arial" w:cs="Arial"/>
          <w:sz w:val="16"/>
          <w:szCs w:val="16"/>
        </w:rPr>
        <w:t>/ком 5/7, в соо</w:t>
      </w:r>
      <w:r w:rsidRPr="002F578F">
        <w:rPr>
          <w:rFonts w:ascii="Arial" w:hAnsi="Arial" w:cs="Arial"/>
          <w:sz w:val="16"/>
          <w:szCs w:val="16"/>
        </w:rPr>
        <w:t>т</w:t>
      </w:r>
      <w:r w:rsidRPr="002F578F">
        <w:rPr>
          <w:rFonts w:ascii="Arial" w:hAnsi="Arial" w:cs="Arial"/>
          <w:sz w:val="16"/>
          <w:szCs w:val="16"/>
        </w:rPr>
        <w:t xml:space="preserve">ветствии с приказом </w:t>
      </w:r>
      <w:proofErr w:type="spellStart"/>
      <w:r w:rsidRPr="002F578F">
        <w:rPr>
          <w:rFonts w:ascii="Arial" w:hAnsi="Arial" w:cs="Arial"/>
          <w:sz w:val="16"/>
          <w:szCs w:val="16"/>
        </w:rPr>
        <w:t>Госкомэкологии</w:t>
      </w:r>
      <w:proofErr w:type="spellEnd"/>
      <w:r w:rsidRPr="002F578F">
        <w:rPr>
          <w:rFonts w:ascii="Arial" w:hAnsi="Arial" w:cs="Arial"/>
          <w:sz w:val="16"/>
          <w:szCs w:val="16"/>
        </w:rPr>
        <w:t xml:space="preserve"> РФ от 16.05.2000 № 372 «Об утверждении Полож</w:t>
      </w:r>
      <w:r w:rsidRPr="002F578F">
        <w:rPr>
          <w:rFonts w:ascii="Arial" w:hAnsi="Arial" w:cs="Arial"/>
          <w:sz w:val="16"/>
          <w:szCs w:val="16"/>
        </w:rPr>
        <w:t>е</w:t>
      </w:r>
      <w:r w:rsidRPr="002F578F">
        <w:rPr>
          <w:rFonts w:ascii="Arial" w:hAnsi="Arial" w:cs="Arial"/>
          <w:sz w:val="16"/>
          <w:szCs w:val="16"/>
        </w:rPr>
        <w:t>ния об оценке воздействия намечаемой хозяйственной и иной деятельности на окружающую среду в Российской Федерации», Положением об оценке воздействия намечаемой хозяйственной и иной де</w:t>
      </w:r>
      <w:r w:rsidRPr="002F578F">
        <w:rPr>
          <w:rFonts w:ascii="Arial" w:hAnsi="Arial" w:cs="Arial"/>
          <w:sz w:val="16"/>
          <w:szCs w:val="16"/>
        </w:rPr>
        <w:t>я</w:t>
      </w:r>
      <w:r w:rsidRPr="002F578F">
        <w:rPr>
          <w:rFonts w:ascii="Arial" w:hAnsi="Arial" w:cs="Arial"/>
          <w:sz w:val="16"/>
          <w:szCs w:val="16"/>
        </w:rPr>
        <w:t>тельности на окружающую среде в Российской Федерации, утвержденным приказом Гос</w:t>
      </w:r>
      <w:r w:rsidRPr="002F578F">
        <w:rPr>
          <w:rFonts w:ascii="Arial" w:hAnsi="Arial" w:cs="Arial"/>
          <w:sz w:val="16"/>
          <w:szCs w:val="16"/>
        </w:rPr>
        <w:t>у</w:t>
      </w:r>
      <w:r w:rsidRPr="002F578F">
        <w:rPr>
          <w:rFonts w:ascii="Arial" w:hAnsi="Arial" w:cs="Arial"/>
          <w:sz w:val="16"/>
          <w:szCs w:val="16"/>
        </w:rPr>
        <w:t xml:space="preserve">дарственного комитета Российской Федерации по охране окружающей среды от 16 мая 2000 года № 372 и Уставом Валдайского муниципального района </w:t>
      </w:r>
      <w:r w:rsidRPr="002F578F">
        <w:rPr>
          <w:rFonts w:ascii="Arial" w:hAnsi="Arial" w:cs="Arial"/>
          <w:bCs/>
          <w:sz w:val="16"/>
          <w:szCs w:val="16"/>
        </w:rPr>
        <w:t xml:space="preserve">Администрация Валдайского муниципального района </w:t>
      </w:r>
      <w:r w:rsidRPr="002F578F">
        <w:rPr>
          <w:rFonts w:ascii="Arial" w:hAnsi="Arial" w:cs="Arial"/>
          <w:b/>
          <w:sz w:val="16"/>
          <w:szCs w:val="16"/>
        </w:rPr>
        <w:t>ПОСТАНО</w:t>
      </w:r>
      <w:r w:rsidRPr="002F578F">
        <w:rPr>
          <w:rFonts w:ascii="Arial" w:hAnsi="Arial" w:cs="Arial"/>
          <w:b/>
          <w:sz w:val="16"/>
          <w:szCs w:val="16"/>
        </w:rPr>
        <w:t>В</w:t>
      </w:r>
      <w:r w:rsidRPr="002F578F">
        <w:rPr>
          <w:rFonts w:ascii="Arial" w:hAnsi="Arial" w:cs="Arial"/>
          <w:b/>
          <w:sz w:val="16"/>
          <w:szCs w:val="16"/>
        </w:rPr>
        <w:t>ЛЯЕТ:</w:t>
      </w:r>
    </w:p>
    <w:p w:rsidR="002B74EE" w:rsidRPr="002F578F" w:rsidRDefault="002B74EE" w:rsidP="002B74EE">
      <w:pPr>
        <w:ind w:firstLine="142"/>
        <w:jc w:val="both"/>
        <w:rPr>
          <w:rFonts w:ascii="Arial" w:hAnsi="Arial" w:cs="Arial"/>
          <w:sz w:val="16"/>
          <w:szCs w:val="16"/>
        </w:rPr>
      </w:pPr>
      <w:r>
        <w:rPr>
          <w:rFonts w:ascii="Arial" w:hAnsi="Arial" w:cs="Arial"/>
          <w:sz w:val="16"/>
          <w:szCs w:val="16"/>
        </w:rPr>
        <w:t xml:space="preserve">1. </w:t>
      </w:r>
      <w:r w:rsidRPr="002F578F">
        <w:rPr>
          <w:rFonts w:ascii="Arial" w:hAnsi="Arial" w:cs="Arial"/>
          <w:sz w:val="16"/>
          <w:szCs w:val="16"/>
        </w:rPr>
        <w:t>Провести общественные обсуждения предварительных материалов по оценке воздействия на окружающую среду намечаемой хозяйственной деятельности ООО «Газпром связь», связанной со строительством объекта «Отвод ВОЛС газопровода «Ямал – Европа» на участке Торжок – Санкт-Петербург» (Этапы 4, 5) в границах особо охраняемых природных территорий Валдайского района Новгородской обла</w:t>
      </w:r>
      <w:r w:rsidRPr="002F578F">
        <w:rPr>
          <w:rFonts w:ascii="Arial" w:hAnsi="Arial" w:cs="Arial"/>
          <w:sz w:val="16"/>
          <w:szCs w:val="16"/>
        </w:rPr>
        <w:t>с</w:t>
      </w:r>
      <w:r w:rsidRPr="002F578F">
        <w:rPr>
          <w:rFonts w:ascii="Arial" w:hAnsi="Arial" w:cs="Arial"/>
          <w:sz w:val="16"/>
          <w:szCs w:val="16"/>
        </w:rPr>
        <w:t>ти в форме слушаний.</w:t>
      </w:r>
    </w:p>
    <w:p w:rsidR="002B74EE" w:rsidRPr="002F578F" w:rsidRDefault="002B74EE" w:rsidP="002B74EE">
      <w:pPr>
        <w:ind w:firstLine="142"/>
        <w:jc w:val="both"/>
        <w:rPr>
          <w:rFonts w:ascii="Arial" w:hAnsi="Arial" w:cs="Arial"/>
          <w:sz w:val="16"/>
          <w:szCs w:val="16"/>
        </w:rPr>
      </w:pPr>
      <w:r>
        <w:rPr>
          <w:rFonts w:ascii="Arial" w:hAnsi="Arial" w:cs="Arial"/>
          <w:sz w:val="16"/>
          <w:szCs w:val="16"/>
        </w:rPr>
        <w:t xml:space="preserve">2. </w:t>
      </w:r>
      <w:r w:rsidRPr="002F578F">
        <w:rPr>
          <w:rFonts w:ascii="Arial" w:hAnsi="Arial" w:cs="Arial"/>
          <w:sz w:val="16"/>
          <w:szCs w:val="16"/>
        </w:rPr>
        <w:t>Назначить дату и время проведения общественных слуш</w:t>
      </w:r>
      <w:r w:rsidRPr="002F578F">
        <w:rPr>
          <w:rFonts w:ascii="Arial" w:hAnsi="Arial" w:cs="Arial"/>
          <w:sz w:val="16"/>
          <w:szCs w:val="16"/>
        </w:rPr>
        <w:t>а</w:t>
      </w:r>
      <w:r w:rsidRPr="002F578F">
        <w:rPr>
          <w:rFonts w:ascii="Arial" w:hAnsi="Arial" w:cs="Arial"/>
          <w:sz w:val="16"/>
          <w:szCs w:val="16"/>
        </w:rPr>
        <w:t xml:space="preserve">ний - 06.04.2020 в 14:00. </w:t>
      </w:r>
    </w:p>
    <w:p w:rsidR="002B74EE" w:rsidRPr="002F578F" w:rsidRDefault="002B74EE" w:rsidP="002B74EE">
      <w:pPr>
        <w:ind w:firstLine="142"/>
        <w:jc w:val="both"/>
        <w:rPr>
          <w:rFonts w:ascii="Arial" w:hAnsi="Arial" w:cs="Arial"/>
          <w:sz w:val="16"/>
          <w:szCs w:val="16"/>
        </w:rPr>
      </w:pPr>
      <w:r>
        <w:rPr>
          <w:rFonts w:ascii="Arial" w:hAnsi="Arial" w:cs="Arial"/>
          <w:sz w:val="16"/>
          <w:szCs w:val="16"/>
        </w:rPr>
        <w:t xml:space="preserve">3. </w:t>
      </w:r>
      <w:r w:rsidRPr="002F578F">
        <w:rPr>
          <w:rFonts w:ascii="Arial" w:hAnsi="Arial" w:cs="Arial"/>
          <w:sz w:val="16"/>
          <w:szCs w:val="16"/>
        </w:rPr>
        <w:t>Местом проведения общественных слушаний определить отдел архитектуры, градостроительства и строительства Администрации Валдайского муниципального района, кабинет 408 по адресу: Новгородская область, Валдайский район, Валдайское городское поселение, г. Валдай, пр. Комс</w:t>
      </w:r>
      <w:r w:rsidRPr="002F578F">
        <w:rPr>
          <w:rFonts w:ascii="Arial" w:hAnsi="Arial" w:cs="Arial"/>
          <w:sz w:val="16"/>
          <w:szCs w:val="16"/>
        </w:rPr>
        <w:t>о</w:t>
      </w:r>
      <w:r w:rsidRPr="002F578F">
        <w:rPr>
          <w:rFonts w:ascii="Arial" w:hAnsi="Arial" w:cs="Arial"/>
          <w:sz w:val="16"/>
          <w:szCs w:val="16"/>
        </w:rPr>
        <w:t>мольский, д. 19/21.</w:t>
      </w:r>
    </w:p>
    <w:p w:rsidR="002B74EE" w:rsidRPr="002F578F" w:rsidRDefault="002B74EE" w:rsidP="002B74EE">
      <w:pPr>
        <w:ind w:firstLine="142"/>
        <w:jc w:val="both"/>
        <w:rPr>
          <w:rFonts w:ascii="Arial" w:hAnsi="Arial" w:cs="Arial"/>
          <w:sz w:val="16"/>
          <w:szCs w:val="16"/>
        </w:rPr>
      </w:pPr>
      <w:r>
        <w:rPr>
          <w:rFonts w:ascii="Arial" w:hAnsi="Arial" w:cs="Arial"/>
          <w:sz w:val="16"/>
          <w:szCs w:val="16"/>
        </w:rPr>
        <w:t xml:space="preserve">4. </w:t>
      </w:r>
      <w:r w:rsidRPr="002F578F">
        <w:rPr>
          <w:rFonts w:ascii="Arial" w:hAnsi="Arial" w:cs="Arial"/>
          <w:sz w:val="16"/>
          <w:szCs w:val="16"/>
        </w:rPr>
        <w:t>Замечания и предложения принимаются в письменной форме в отделе архитектуры, градостроительства и строительства Администрации Ва</w:t>
      </w:r>
      <w:r w:rsidRPr="002F578F">
        <w:rPr>
          <w:rFonts w:ascii="Arial" w:hAnsi="Arial" w:cs="Arial"/>
          <w:sz w:val="16"/>
          <w:szCs w:val="16"/>
        </w:rPr>
        <w:t>л</w:t>
      </w:r>
      <w:r w:rsidRPr="002F578F">
        <w:rPr>
          <w:rFonts w:ascii="Arial" w:hAnsi="Arial" w:cs="Arial"/>
          <w:sz w:val="16"/>
          <w:szCs w:val="16"/>
        </w:rPr>
        <w:t>дайского муниципального района в течение 30 дней со дня опубликования инфо</w:t>
      </w:r>
      <w:r w:rsidRPr="002F578F">
        <w:rPr>
          <w:rFonts w:ascii="Arial" w:hAnsi="Arial" w:cs="Arial"/>
          <w:sz w:val="16"/>
          <w:szCs w:val="16"/>
        </w:rPr>
        <w:t>р</w:t>
      </w:r>
      <w:r w:rsidRPr="002F578F">
        <w:rPr>
          <w:rFonts w:ascii="Arial" w:hAnsi="Arial" w:cs="Arial"/>
          <w:sz w:val="16"/>
          <w:szCs w:val="16"/>
        </w:rPr>
        <w:t>мации о проведении общественных обсуждений.</w:t>
      </w:r>
    </w:p>
    <w:p w:rsidR="002B74EE" w:rsidRPr="002F578F" w:rsidRDefault="002B74EE" w:rsidP="002B74EE">
      <w:pPr>
        <w:ind w:firstLine="142"/>
        <w:jc w:val="both"/>
        <w:rPr>
          <w:rFonts w:ascii="Arial" w:hAnsi="Arial" w:cs="Arial"/>
          <w:sz w:val="16"/>
          <w:szCs w:val="16"/>
        </w:rPr>
      </w:pPr>
      <w:r>
        <w:rPr>
          <w:rFonts w:ascii="Arial" w:hAnsi="Arial" w:cs="Arial"/>
          <w:sz w:val="16"/>
          <w:szCs w:val="16"/>
        </w:rPr>
        <w:t xml:space="preserve">5. </w:t>
      </w:r>
      <w:r w:rsidRPr="002F578F">
        <w:rPr>
          <w:rFonts w:ascii="Arial" w:hAnsi="Arial" w:cs="Arial"/>
          <w:sz w:val="16"/>
          <w:szCs w:val="16"/>
        </w:rPr>
        <w:t>Создать комиссию по проведению общественных обсуждений предварительных материалов по оценке воздействия на окружающую среду нам</w:t>
      </w:r>
      <w:r w:rsidRPr="002F578F">
        <w:rPr>
          <w:rFonts w:ascii="Arial" w:hAnsi="Arial" w:cs="Arial"/>
          <w:sz w:val="16"/>
          <w:szCs w:val="16"/>
        </w:rPr>
        <w:t>е</w:t>
      </w:r>
      <w:r w:rsidRPr="002F578F">
        <w:rPr>
          <w:rFonts w:ascii="Arial" w:hAnsi="Arial" w:cs="Arial"/>
          <w:sz w:val="16"/>
          <w:szCs w:val="16"/>
        </w:rPr>
        <w:t>чаемой хозяйственной деятельности ООО «Газпром связь», связанной с реализацией проекта «Отвод ВОЛС газопровода «Ямал – Европа» на учас</w:t>
      </w:r>
      <w:r w:rsidRPr="002F578F">
        <w:rPr>
          <w:rFonts w:ascii="Arial" w:hAnsi="Arial" w:cs="Arial"/>
          <w:sz w:val="16"/>
          <w:szCs w:val="16"/>
        </w:rPr>
        <w:t>т</w:t>
      </w:r>
      <w:r w:rsidRPr="002F578F">
        <w:rPr>
          <w:rFonts w:ascii="Arial" w:hAnsi="Arial" w:cs="Arial"/>
          <w:sz w:val="16"/>
          <w:szCs w:val="16"/>
        </w:rPr>
        <w:t>ке Торжок – Санкт-Петербург» (Этапы 4, 5) в границах особо охраняемых природных территорий Валдайского района Новгородской области и утве</w:t>
      </w:r>
      <w:r w:rsidRPr="002F578F">
        <w:rPr>
          <w:rFonts w:ascii="Arial" w:hAnsi="Arial" w:cs="Arial"/>
          <w:sz w:val="16"/>
          <w:szCs w:val="16"/>
        </w:rPr>
        <w:t>р</w:t>
      </w:r>
      <w:r w:rsidRPr="002F578F">
        <w:rPr>
          <w:rFonts w:ascii="Arial" w:hAnsi="Arial" w:cs="Arial"/>
          <w:sz w:val="16"/>
          <w:szCs w:val="16"/>
        </w:rPr>
        <w:t>дить ее состав:</w:t>
      </w:r>
    </w:p>
    <w:p w:rsidR="002B74EE" w:rsidRPr="002F578F" w:rsidRDefault="002B74EE" w:rsidP="002B74EE">
      <w:pPr>
        <w:ind w:firstLine="142"/>
        <w:jc w:val="both"/>
        <w:rPr>
          <w:rFonts w:ascii="Arial" w:hAnsi="Arial" w:cs="Arial"/>
          <w:sz w:val="16"/>
          <w:szCs w:val="16"/>
        </w:rPr>
      </w:pPr>
      <w:r w:rsidRPr="002F578F">
        <w:rPr>
          <w:rFonts w:ascii="Arial" w:hAnsi="Arial" w:cs="Arial"/>
          <w:sz w:val="16"/>
          <w:szCs w:val="16"/>
        </w:rPr>
        <w:lastRenderedPageBreak/>
        <w:t>Рыбкин А.В. – заведующий отделом архитектуры, градостроительства и строительства Администрации муниципального района, председатель к</w:t>
      </w:r>
      <w:r w:rsidRPr="002F578F">
        <w:rPr>
          <w:rFonts w:ascii="Arial" w:hAnsi="Arial" w:cs="Arial"/>
          <w:sz w:val="16"/>
          <w:szCs w:val="16"/>
        </w:rPr>
        <w:t>о</w:t>
      </w:r>
      <w:r w:rsidRPr="002F578F">
        <w:rPr>
          <w:rFonts w:ascii="Arial" w:hAnsi="Arial" w:cs="Arial"/>
          <w:sz w:val="16"/>
          <w:szCs w:val="16"/>
        </w:rPr>
        <w:t>миссии;</w:t>
      </w:r>
    </w:p>
    <w:p w:rsidR="002B74EE" w:rsidRPr="002F578F" w:rsidRDefault="002B74EE" w:rsidP="002B74EE">
      <w:pPr>
        <w:ind w:firstLine="142"/>
        <w:jc w:val="both"/>
        <w:rPr>
          <w:rFonts w:ascii="Arial" w:hAnsi="Arial" w:cs="Arial"/>
          <w:sz w:val="16"/>
          <w:szCs w:val="16"/>
        </w:rPr>
      </w:pPr>
      <w:r w:rsidRPr="002F578F">
        <w:rPr>
          <w:rFonts w:ascii="Arial" w:hAnsi="Arial" w:cs="Arial"/>
          <w:sz w:val="16"/>
          <w:szCs w:val="16"/>
        </w:rPr>
        <w:t>Дмитриев А.С. – главный служащий отдела архитектуры, градостроительства и строительства Администрации муниципального района, се</w:t>
      </w:r>
      <w:r w:rsidRPr="002F578F">
        <w:rPr>
          <w:rFonts w:ascii="Arial" w:hAnsi="Arial" w:cs="Arial"/>
          <w:sz w:val="16"/>
          <w:szCs w:val="16"/>
        </w:rPr>
        <w:t>к</w:t>
      </w:r>
      <w:r w:rsidRPr="002F578F">
        <w:rPr>
          <w:rFonts w:ascii="Arial" w:hAnsi="Arial" w:cs="Arial"/>
          <w:sz w:val="16"/>
          <w:szCs w:val="16"/>
        </w:rPr>
        <w:t>ретарь комиссии.</w:t>
      </w:r>
    </w:p>
    <w:p w:rsidR="002B74EE" w:rsidRPr="002F578F" w:rsidRDefault="002B74EE" w:rsidP="002B74EE">
      <w:pPr>
        <w:ind w:right="-1" w:firstLine="142"/>
        <w:jc w:val="both"/>
        <w:rPr>
          <w:rFonts w:ascii="Arial" w:hAnsi="Arial" w:cs="Arial"/>
          <w:sz w:val="16"/>
          <w:szCs w:val="16"/>
        </w:rPr>
      </w:pPr>
      <w:r w:rsidRPr="002F578F">
        <w:rPr>
          <w:rFonts w:ascii="Arial" w:hAnsi="Arial" w:cs="Arial"/>
          <w:sz w:val="16"/>
          <w:szCs w:val="16"/>
        </w:rPr>
        <w:t xml:space="preserve">Члены комиссии: </w:t>
      </w:r>
    </w:p>
    <w:p w:rsidR="002B74EE" w:rsidRPr="002F578F" w:rsidRDefault="002B74EE" w:rsidP="002B74EE">
      <w:pPr>
        <w:ind w:right="-1" w:firstLine="142"/>
        <w:jc w:val="both"/>
        <w:rPr>
          <w:rFonts w:ascii="Arial" w:hAnsi="Arial" w:cs="Arial"/>
          <w:sz w:val="16"/>
          <w:szCs w:val="16"/>
        </w:rPr>
      </w:pPr>
      <w:proofErr w:type="spellStart"/>
      <w:r w:rsidRPr="002F578F">
        <w:rPr>
          <w:rFonts w:ascii="Arial" w:hAnsi="Arial" w:cs="Arial"/>
          <w:sz w:val="16"/>
          <w:szCs w:val="16"/>
        </w:rPr>
        <w:t>Гридасова</w:t>
      </w:r>
      <w:proofErr w:type="spellEnd"/>
      <w:r w:rsidRPr="002F578F">
        <w:rPr>
          <w:rFonts w:ascii="Arial" w:hAnsi="Arial" w:cs="Arial"/>
          <w:sz w:val="16"/>
          <w:szCs w:val="16"/>
        </w:rPr>
        <w:t xml:space="preserve"> А.Г. – главный специалист (по ООС) ПАО «Газпром автоматизация» (по согласов</w:t>
      </w:r>
      <w:r w:rsidRPr="002F578F">
        <w:rPr>
          <w:rFonts w:ascii="Arial" w:hAnsi="Arial" w:cs="Arial"/>
          <w:sz w:val="16"/>
          <w:szCs w:val="16"/>
        </w:rPr>
        <w:t>а</w:t>
      </w:r>
      <w:r w:rsidRPr="002F578F">
        <w:rPr>
          <w:rFonts w:ascii="Arial" w:hAnsi="Arial" w:cs="Arial"/>
          <w:sz w:val="16"/>
          <w:szCs w:val="16"/>
        </w:rPr>
        <w:t>нию);</w:t>
      </w:r>
    </w:p>
    <w:p w:rsidR="002B74EE" w:rsidRPr="002F578F" w:rsidRDefault="002B74EE" w:rsidP="002B74EE">
      <w:pPr>
        <w:ind w:right="-1" w:firstLine="142"/>
        <w:jc w:val="both"/>
        <w:rPr>
          <w:rFonts w:ascii="Arial" w:hAnsi="Arial" w:cs="Arial"/>
          <w:sz w:val="16"/>
          <w:szCs w:val="16"/>
        </w:rPr>
      </w:pPr>
      <w:proofErr w:type="spellStart"/>
      <w:r w:rsidRPr="002F578F">
        <w:rPr>
          <w:rFonts w:ascii="Arial" w:hAnsi="Arial" w:cs="Arial"/>
          <w:sz w:val="16"/>
          <w:szCs w:val="16"/>
        </w:rPr>
        <w:t>Сенько</w:t>
      </w:r>
      <w:proofErr w:type="spellEnd"/>
      <w:r w:rsidRPr="002F578F">
        <w:rPr>
          <w:rFonts w:ascii="Arial" w:hAnsi="Arial" w:cs="Arial"/>
          <w:sz w:val="16"/>
          <w:szCs w:val="16"/>
        </w:rPr>
        <w:t xml:space="preserve"> А.А. – главный инженер проекта ПАО «Газпром автоматиз</w:t>
      </w:r>
      <w:r w:rsidRPr="002F578F">
        <w:rPr>
          <w:rFonts w:ascii="Arial" w:hAnsi="Arial" w:cs="Arial"/>
          <w:sz w:val="16"/>
          <w:szCs w:val="16"/>
        </w:rPr>
        <w:t>а</w:t>
      </w:r>
      <w:r w:rsidRPr="002F578F">
        <w:rPr>
          <w:rFonts w:ascii="Arial" w:hAnsi="Arial" w:cs="Arial"/>
          <w:sz w:val="16"/>
          <w:szCs w:val="16"/>
        </w:rPr>
        <w:t>ция» (по согласованию);</w:t>
      </w:r>
    </w:p>
    <w:p w:rsidR="002B74EE" w:rsidRPr="002F578F" w:rsidRDefault="002B74EE" w:rsidP="002B74EE">
      <w:pPr>
        <w:ind w:firstLine="142"/>
        <w:jc w:val="both"/>
        <w:rPr>
          <w:rFonts w:ascii="Arial" w:hAnsi="Arial" w:cs="Arial"/>
          <w:sz w:val="16"/>
          <w:szCs w:val="16"/>
        </w:rPr>
      </w:pPr>
      <w:r w:rsidRPr="002F578F">
        <w:rPr>
          <w:rFonts w:ascii="Arial" w:hAnsi="Arial" w:cs="Arial"/>
          <w:sz w:val="16"/>
          <w:szCs w:val="16"/>
        </w:rPr>
        <w:t>Трофимова А.Н. – заместитель директора по административно-правовой работе ФГБУ «НП Валдайский» (по с</w:t>
      </w:r>
      <w:r w:rsidRPr="002F578F">
        <w:rPr>
          <w:rFonts w:ascii="Arial" w:hAnsi="Arial" w:cs="Arial"/>
          <w:sz w:val="16"/>
          <w:szCs w:val="16"/>
        </w:rPr>
        <w:t>о</w:t>
      </w:r>
      <w:r w:rsidRPr="002F578F">
        <w:rPr>
          <w:rFonts w:ascii="Arial" w:hAnsi="Arial" w:cs="Arial"/>
          <w:sz w:val="16"/>
          <w:szCs w:val="16"/>
        </w:rPr>
        <w:t>гласованию);</w:t>
      </w:r>
    </w:p>
    <w:p w:rsidR="002B74EE" w:rsidRPr="002F578F" w:rsidRDefault="002B74EE" w:rsidP="002B74EE">
      <w:pPr>
        <w:ind w:right="-1" w:firstLine="142"/>
        <w:jc w:val="both"/>
        <w:rPr>
          <w:rFonts w:ascii="Arial" w:hAnsi="Arial" w:cs="Arial"/>
          <w:sz w:val="16"/>
          <w:szCs w:val="16"/>
        </w:rPr>
      </w:pPr>
      <w:r w:rsidRPr="002F578F">
        <w:rPr>
          <w:rFonts w:ascii="Arial" w:hAnsi="Arial" w:cs="Arial"/>
          <w:sz w:val="16"/>
          <w:szCs w:val="16"/>
        </w:rPr>
        <w:t>Шубин И.А. – заместитель начальника службы строительного контр</w:t>
      </w:r>
      <w:r w:rsidRPr="002F578F">
        <w:rPr>
          <w:rFonts w:ascii="Arial" w:hAnsi="Arial" w:cs="Arial"/>
          <w:sz w:val="16"/>
          <w:szCs w:val="16"/>
        </w:rPr>
        <w:t>о</w:t>
      </w:r>
      <w:r w:rsidRPr="002F578F">
        <w:rPr>
          <w:rFonts w:ascii="Arial" w:hAnsi="Arial" w:cs="Arial"/>
          <w:sz w:val="16"/>
          <w:szCs w:val="16"/>
        </w:rPr>
        <w:t>ля</w:t>
      </w:r>
      <w:r w:rsidRPr="002F578F">
        <w:rPr>
          <w:rFonts w:ascii="Arial" w:hAnsi="Arial" w:cs="Arial"/>
          <w:color w:val="000000"/>
          <w:sz w:val="16"/>
          <w:szCs w:val="16"/>
        </w:rPr>
        <w:t xml:space="preserve"> ООО «Газпром связь»</w:t>
      </w:r>
      <w:r w:rsidRPr="002F578F">
        <w:rPr>
          <w:rFonts w:ascii="Arial" w:hAnsi="Arial" w:cs="Arial"/>
          <w:sz w:val="16"/>
          <w:szCs w:val="16"/>
        </w:rPr>
        <w:t xml:space="preserve"> (по согласованию).</w:t>
      </w:r>
    </w:p>
    <w:p w:rsidR="002B74EE" w:rsidRPr="002F578F" w:rsidRDefault="002B74EE" w:rsidP="002B74EE">
      <w:pPr>
        <w:ind w:firstLine="142"/>
        <w:jc w:val="both"/>
        <w:rPr>
          <w:rFonts w:ascii="Arial" w:hAnsi="Arial" w:cs="Arial"/>
          <w:sz w:val="16"/>
          <w:szCs w:val="16"/>
        </w:rPr>
      </w:pPr>
      <w:r>
        <w:rPr>
          <w:rFonts w:ascii="Arial" w:hAnsi="Arial" w:cs="Arial"/>
          <w:sz w:val="16"/>
          <w:szCs w:val="16"/>
        </w:rPr>
        <w:t xml:space="preserve">6. </w:t>
      </w:r>
      <w:r w:rsidRPr="002F578F">
        <w:rPr>
          <w:rFonts w:ascii="Arial" w:hAnsi="Arial" w:cs="Arial"/>
          <w:sz w:val="16"/>
          <w:szCs w:val="16"/>
        </w:rPr>
        <w:t xml:space="preserve">Ответственному за проведение общественных обсуждений представителю от </w:t>
      </w:r>
      <w:r w:rsidRPr="002F578F">
        <w:rPr>
          <w:rFonts w:ascii="Arial" w:hAnsi="Arial" w:cs="Arial"/>
          <w:color w:val="000000"/>
          <w:sz w:val="16"/>
          <w:szCs w:val="16"/>
        </w:rPr>
        <w:t>ПАО «Газпром автоматизация»</w:t>
      </w:r>
      <w:r w:rsidRPr="002F578F">
        <w:rPr>
          <w:rFonts w:ascii="Arial" w:hAnsi="Arial" w:cs="Arial"/>
          <w:sz w:val="16"/>
          <w:szCs w:val="16"/>
        </w:rPr>
        <w:t xml:space="preserve"> главному инженеру проекта </w:t>
      </w:r>
      <w:proofErr w:type="spellStart"/>
      <w:r w:rsidRPr="002F578F">
        <w:rPr>
          <w:rFonts w:ascii="Arial" w:hAnsi="Arial" w:cs="Arial"/>
          <w:sz w:val="16"/>
          <w:szCs w:val="16"/>
        </w:rPr>
        <w:t>Сенько</w:t>
      </w:r>
      <w:proofErr w:type="spellEnd"/>
      <w:r w:rsidRPr="002F578F">
        <w:rPr>
          <w:rFonts w:ascii="Arial" w:hAnsi="Arial" w:cs="Arial"/>
          <w:sz w:val="16"/>
          <w:szCs w:val="16"/>
        </w:rPr>
        <w:t xml:space="preserve"> Александру Анатольевичу выступить организат</w:t>
      </w:r>
      <w:r w:rsidRPr="002F578F">
        <w:rPr>
          <w:rFonts w:ascii="Arial" w:hAnsi="Arial" w:cs="Arial"/>
          <w:sz w:val="16"/>
          <w:szCs w:val="16"/>
        </w:rPr>
        <w:t>о</w:t>
      </w:r>
      <w:r w:rsidRPr="002F578F">
        <w:rPr>
          <w:rFonts w:ascii="Arial" w:hAnsi="Arial" w:cs="Arial"/>
          <w:sz w:val="16"/>
          <w:szCs w:val="16"/>
        </w:rPr>
        <w:t>ром общественных слушаний и:</w:t>
      </w:r>
    </w:p>
    <w:p w:rsidR="002B74EE" w:rsidRPr="002F578F" w:rsidRDefault="002B74EE" w:rsidP="002B74EE">
      <w:pPr>
        <w:ind w:firstLine="142"/>
        <w:jc w:val="both"/>
        <w:rPr>
          <w:rFonts w:ascii="Arial" w:hAnsi="Arial" w:cs="Arial"/>
          <w:sz w:val="16"/>
          <w:szCs w:val="16"/>
        </w:rPr>
      </w:pPr>
      <w:r w:rsidRPr="002F578F">
        <w:rPr>
          <w:rFonts w:ascii="Arial" w:hAnsi="Arial" w:cs="Arial"/>
          <w:sz w:val="16"/>
          <w:szCs w:val="16"/>
        </w:rPr>
        <w:t>6.1. Представить в администрацию предварительные материалы по оценке воздействия на окружающую среду, включая резюме нетехнического характера, содержащее важнейшие результаты и выводы оценки воздействия на окружающую среду, для ознакомления общественности в т</w:t>
      </w:r>
      <w:r w:rsidRPr="002F578F">
        <w:rPr>
          <w:rFonts w:ascii="Arial" w:hAnsi="Arial" w:cs="Arial"/>
          <w:sz w:val="16"/>
          <w:szCs w:val="16"/>
        </w:rPr>
        <w:t>е</w:t>
      </w:r>
      <w:r w:rsidRPr="002F578F">
        <w:rPr>
          <w:rFonts w:ascii="Arial" w:hAnsi="Arial" w:cs="Arial"/>
          <w:sz w:val="16"/>
          <w:szCs w:val="16"/>
        </w:rPr>
        <w:t>чение 3-х дней с момента принятия настоящего пост</w:t>
      </w:r>
      <w:r w:rsidRPr="002F578F">
        <w:rPr>
          <w:rFonts w:ascii="Arial" w:hAnsi="Arial" w:cs="Arial"/>
          <w:sz w:val="16"/>
          <w:szCs w:val="16"/>
        </w:rPr>
        <w:t>а</w:t>
      </w:r>
      <w:r w:rsidRPr="002F578F">
        <w:rPr>
          <w:rFonts w:ascii="Arial" w:hAnsi="Arial" w:cs="Arial"/>
          <w:sz w:val="16"/>
          <w:szCs w:val="16"/>
        </w:rPr>
        <w:t>новления;</w:t>
      </w:r>
    </w:p>
    <w:p w:rsidR="002B74EE" w:rsidRPr="002F578F" w:rsidRDefault="002B74EE" w:rsidP="002B74EE">
      <w:pPr>
        <w:ind w:firstLine="142"/>
        <w:jc w:val="both"/>
        <w:rPr>
          <w:rFonts w:ascii="Arial" w:hAnsi="Arial" w:cs="Arial"/>
          <w:sz w:val="16"/>
          <w:szCs w:val="16"/>
        </w:rPr>
      </w:pPr>
      <w:r w:rsidRPr="002F578F">
        <w:rPr>
          <w:rFonts w:ascii="Arial" w:hAnsi="Arial" w:cs="Arial"/>
          <w:sz w:val="16"/>
          <w:szCs w:val="16"/>
        </w:rPr>
        <w:t>6.2. Организовать встречу и регистрацию участников слушаний, ведение протокола общественных сл</w:t>
      </w:r>
      <w:r w:rsidRPr="002F578F">
        <w:rPr>
          <w:rFonts w:ascii="Arial" w:hAnsi="Arial" w:cs="Arial"/>
          <w:sz w:val="16"/>
          <w:szCs w:val="16"/>
        </w:rPr>
        <w:t>у</w:t>
      </w:r>
      <w:r w:rsidRPr="002F578F">
        <w:rPr>
          <w:rFonts w:ascii="Arial" w:hAnsi="Arial" w:cs="Arial"/>
          <w:sz w:val="16"/>
          <w:szCs w:val="16"/>
        </w:rPr>
        <w:t>шаний.</w:t>
      </w:r>
    </w:p>
    <w:p w:rsidR="002B74EE" w:rsidRPr="002F578F" w:rsidRDefault="002B74EE" w:rsidP="002B74EE">
      <w:pPr>
        <w:widowControl w:val="0"/>
        <w:ind w:firstLine="142"/>
        <w:jc w:val="both"/>
        <w:rPr>
          <w:rFonts w:ascii="Arial" w:hAnsi="Arial" w:cs="Arial"/>
          <w:sz w:val="16"/>
          <w:szCs w:val="16"/>
        </w:rPr>
      </w:pPr>
      <w:r w:rsidRPr="002F578F">
        <w:rPr>
          <w:rFonts w:ascii="Arial" w:hAnsi="Arial" w:cs="Arial"/>
          <w:sz w:val="16"/>
          <w:szCs w:val="16"/>
        </w:rPr>
        <w:t>7. Ответственному со стороны администрации за организацию проведения общественных обсуждений, заведующему отделом архитектуры, град</w:t>
      </w:r>
      <w:r w:rsidRPr="002F578F">
        <w:rPr>
          <w:rFonts w:ascii="Arial" w:hAnsi="Arial" w:cs="Arial"/>
          <w:sz w:val="16"/>
          <w:szCs w:val="16"/>
        </w:rPr>
        <w:t>о</w:t>
      </w:r>
      <w:r w:rsidRPr="002F578F">
        <w:rPr>
          <w:rFonts w:ascii="Arial" w:hAnsi="Arial" w:cs="Arial"/>
          <w:sz w:val="16"/>
          <w:szCs w:val="16"/>
        </w:rPr>
        <w:t>строительства и строительства - Рыбкину Андрею Валентиновичу, содействовать в организации проведения общественных обсуждений, обе</w:t>
      </w:r>
      <w:r w:rsidRPr="002F578F">
        <w:rPr>
          <w:rFonts w:ascii="Arial" w:hAnsi="Arial" w:cs="Arial"/>
          <w:sz w:val="16"/>
          <w:szCs w:val="16"/>
        </w:rPr>
        <w:t>с</w:t>
      </w:r>
      <w:r w:rsidRPr="002F578F">
        <w:rPr>
          <w:rFonts w:ascii="Arial" w:hAnsi="Arial" w:cs="Arial"/>
          <w:sz w:val="16"/>
          <w:szCs w:val="16"/>
        </w:rPr>
        <w:t>печить хранение и ознакомление с предварительными материалами по оценке воздействия на окружающую среду намечаемой хозяйственной де</w:t>
      </w:r>
      <w:r w:rsidRPr="002F578F">
        <w:rPr>
          <w:rFonts w:ascii="Arial" w:hAnsi="Arial" w:cs="Arial"/>
          <w:sz w:val="16"/>
          <w:szCs w:val="16"/>
        </w:rPr>
        <w:t>я</w:t>
      </w:r>
      <w:r w:rsidRPr="002F578F">
        <w:rPr>
          <w:rFonts w:ascii="Arial" w:hAnsi="Arial" w:cs="Arial"/>
          <w:sz w:val="16"/>
          <w:szCs w:val="16"/>
        </w:rPr>
        <w:t>тельности ООО «Газпром связь», связанной со строительством объекта «Отвод ВОЛС газ</w:t>
      </w:r>
      <w:r w:rsidRPr="002F578F">
        <w:rPr>
          <w:rFonts w:ascii="Arial" w:hAnsi="Arial" w:cs="Arial"/>
          <w:sz w:val="16"/>
          <w:szCs w:val="16"/>
        </w:rPr>
        <w:t>о</w:t>
      </w:r>
      <w:r w:rsidRPr="002F578F">
        <w:rPr>
          <w:rFonts w:ascii="Arial" w:hAnsi="Arial" w:cs="Arial"/>
          <w:sz w:val="16"/>
          <w:szCs w:val="16"/>
        </w:rPr>
        <w:t>провода «Ямал – Европа» на участке Торжок – Санкт-Петербург» (Этапы 4, 5) в границах особо охраняемых природных территорий Валдайского района Новгородской области, всех желающих в т</w:t>
      </w:r>
      <w:r w:rsidRPr="002F578F">
        <w:rPr>
          <w:rFonts w:ascii="Arial" w:hAnsi="Arial" w:cs="Arial"/>
          <w:sz w:val="16"/>
          <w:szCs w:val="16"/>
        </w:rPr>
        <w:t>е</w:t>
      </w:r>
      <w:r w:rsidRPr="002F578F">
        <w:rPr>
          <w:rFonts w:ascii="Arial" w:hAnsi="Arial" w:cs="Arial"/>
          <w:sz w:val="16"/>
          <w:szCs w:val="16"/>
        </w:rPr>
        <w:t>чение проведения общес</w:t>
      </w:r>
      <w:r w:rsidRPr="002F578F">
        <w:rPr>
          <w:rFonts w:ascii="Arial" w:hAnsi="Arial" w:cs="Arial"/>
          <w:sz w:val="16"/>
          <w:szCs w:val="16"/>
        </w:rPr>
        <w:t>т</w:t>
      </w:r>
      <w:r w:rsidRPr="002F578F">
        <w:rPr>
          <w:rFonts w:ascii="Arial" w:hAnsi="Arial" w:cs="Arial"/>
          <w:sz w:val="16"/>
          <w:szCs w:val="16"/>
        </w:rPr>
        <w:t>венных обсуждений.</w:t>
      </w:r>
    </w:p>
    <w:p w:rsidR="002B74EE" w:rsidRPr="002F578F" w:rsidRDefault="002B74EE" w:rsidP="002B74EE">
      <w:pPr>
        <w:ind w:firstLine="142"/>
        <w:jc w:val="both"/>
        <w:rPr>
          <w:rFonts w:ascii="Arial" w:hAnsi="Arial" w:cs="Arial"/>
          <w:sz w:val="16"/>
          <w:szCs w:val="16"/>
        </w:rPr>
      </w:pPr>
      <w:r w:rsidRPr="002F578F">
        <w:rPr>
          <w:rFonts w:ascii="Arial" w:hAnsi="Arial" w:cs="Arial"/>
          <w:sz w:val="16"/>
          <w:szCs w:val="16"/>
        </w:rPr>
        <w:t>8. Контроль за исполнением постановления возложить на заведующего отделом архитектуры, градостроительства и строительства Админ</w:t>
      </w:r>
      <w:r w:rsidRPr="002F578F">
        <w:rPr>
          <w:rFonts w:ascii="Arial" w:hAnsi="Arial" w:cs="Arial"/>
          <w:sz w:val="16"/>
          <w:szCs w:val="16"/>
        </w:rPr>
        <w:t>и</w:t>
      </w:r>
      <w:r w:rsidRPr="002F578F">
        <w:rPr>
          <w:rFonts w:ascii="Arial" w:hAnsi="Arial" w:cs="Arial"/>
          <w:sz w:val="16"/>
          <w:szCs w:val="16"/>
        </w:rPr>
        <w:t>страции муниципального района - Рыбкина Андрея Валент</w:t>
      </w:r>
      <w:r w:rsidRPr="002F578F">
        <w:rPr>
          <w:rFonts w:ascii="Arial" w:hAnsi="Arial" w:cs="Arial"/>
          <w:sz w:val="16"/>
          <w:szCs w:val="16"/>
        </w:rPr>
        <w:t>и</w:t>
      </w:r>
      <w:r w:rsidRPr="002F578F">
        <w:rPr>
          <w:rFonts w:ascii="Arial" w:hAnsi="Arial" w:cs="Arial"/>
          <w:sz w:val="16"/>
          <w:szCs w:val="16"/>
        </w:rPr>
        <w:t>новича.</w:t>
      </w:r>
    </w:p>
    <w:p w:rsidR="002B74EE" w:rsidRPr="002F578F" w:rsidRDefault="002B74EE" w:rsidP="002B74EE">
      <w:pPr>
        <w:ind w:firstLine="142"/>
        <w:jc w:val="both"/>
        <w:rPr>
          <w:rFonts w:ascii="Arial" w:hAnsi="Arial" w:cs="Arial"/>
          <w:sz w:val="16"/>
          <w:szCs w:val="16"/>
        </w:rPr>
      </w:pPr>
      <w:r w:rsidRPr="002F578F">
        <w:rPr>
          <w:rFonts w:ascii="Arial" w:hAnsi="Arial" w:cs="Arial"/>
          <w:sz w:val="16"/>
          <w:szCs w:val="16"/>
        </w:rPr>
        <w:t>9. Опубликовать постановление в бюллетене «Валдайский Вестник» и разместить на официальном сайте Администрации Валдайского муниципал</w:t>
      </w:r>
      <w:r w:rsidRPr="002F578F">
        <w:rPr>
          <w:rFonts w:ascii="Arial" w:hAnsi="Arial" w:cs="Arial"/>
          <w:sz w:val="16"/>
          <w:szCs w:val="16"/>
        </w:rPr>
        <w:t>ь</w:t>
      </w:r>
      <w:r w:rsidRPr="002F578F">
        <w:rPr>
          <w:rFonts w:ascii="Arial" w:hAnsi="Arial" w:cs="Arial"/>
          <w:sz w:val="16"/>
          <w:szCs w:val="16"/>
        </w:rPr>
        <w:t>ного района в сети «Интернет».</w:t>
      </w:r>
    </w:p>
    <w:p w:rsidR="002B74EE" w:rsidRPr="002F578F" w:rsidRDefault="002B74EE" w:rsidP="002B74EE">
      <w:pPr>
        <w:jc w:val="both"/>
        <w:rPr>
          <w:rFonts w:ascii="Arial" w:hAnsi="Arial" w:cs="Arial"/>
          <w:sz w:val="16"/>
          <w:szCs w:val="16"/>
        </w:rPr>
      </w:pPr>
      <w:r w:rsidRPr="002F578F">
        <w:rPr>
          <w:rFonts w:ascii="Arial" w:hAnsi="Arial" w:cs="Arial"/>
          <w:b/>
          <w:sz w:val="16"/>
          <w:szCs w:val="16"/>
        </w:rPr>
        <w:t>Глава муниципального района</w:t>
      </w:r>
      <w:r w:rsidRPr="002F578F">
        <w:rPr>
          <w:rFonts w:ascii="Arial" w:hAnsi="Arial" w:cs="Arial"/>
          <w:b/>
          <w:sz w:val="16"/>
          <w:szCs w:val="16"/>
        </w:rPr>
        <w:tab/>
      </w:r>
      <w:r w:rsidRPr="002F578F">
        <w:rPr>
          <w:rFonts w:ascii="Arial" w:hAnsi="Arial" w:cs="Arial"/>
          <w:b/>
          <w:sz w:val="16"/>
          <w:szCs w:val="16"/>
        </w:rPr>
        <w:tab/>
      </w:r>
      <w:proofErr w:type="spellStart"/>
      <w:r w:rsidRPr="002F578F">
        <w:rPr>
          <w:rFonts w:ascii="Arial" w:hAnsi="Arial" w:cs="Arial"/>
          <w:b/>
          <w:sz w:val="16"/>
          <w:szCs w:val="16"/>
        </w:rPr>
        <w:t>Ю.В.Стадэ</w:t>
      </w:r>
      <w:proofErr w:type="spellEnd"/>
    </w:p>
    <w:p w:rsidR="009164F5" w:rsidRPr="00B75C37" w:rsidRDefault="009164F5" w:rsidP="009164F5">
      <w:pPr>
        <w:spacing w:before="20" w:after="20"/>
        <w:ind w:firstLine="142"/>
        <w:jc w:val="both"/>
        <w:rPr>
          <w:rFonts w:ascii="Arial" w:hAnsi="Arial" w:cs="Arial"/>
          <w:sz w:val="16"/>
          <w:szCs w:val="16"/>
        </w:rPr>
      </w:pPr>
    </w:p>
    <w:p w:rsidR="002B74EE" w:rsidRPr="008468D6" w:rsidRDefault="002B74EE" w:rsidP="002B74EE">
      <w:pPr>
        <w:pStyle w:val="2"/>
        <w:rPr>
          <w:rFonts w:ascii="Arial" w:hAnsi="Arial" w:cs="Arial"/>
          <w:color w:val="000000"/>
          <w:sz w:val="16"/>
          <w:szCs w:val="16"/>
        </w:rPr>
      </w:pPr>
      <w:r w:rsidRPr="008468D6">
        <w:rPr>
          <w:rFonts w:ascii="Arial" w:hAnsi="Arial" w:cs="Arial"/>
          <w:color w:val="000000"/>
          <w:sz w:val="16"/>
          <w:szCs w:val="16"/>
        </w:rPr>
        <w:t>АДМИНИСТРАЦИЯ ВАЛДАЙСКОГО МУНИЦИПАЛЬНОГО РАЙОНА</w:t>
      </w:r>
    </w:p>
    <w:p w:rsidR="002B74EE" w:rsidRPr="008468D6" w:rsidRDefault="002B74EE" w:rsidP="002B74EE">
      <w:pPr>
        <w:pStyle w:val="3"/>
        <w:rPr>
          <w:rFonts w:ascii="Arial" w:hAnsi="Arial" w:cs="Arial"/>
          <w:sz w:val="16"/>
          <w:szCs w:val="16"/>
        </w:rPr>
      </w:pPr>
      <w:r w:rsidRPr="008468D6">
        <w:rPr>
          <w:rFonts w:ascii="Arial" w:hAnsi="Arial" w:cs="Arial"/>
          <w:sz w:val="16"/>
          <w:szCs w:val="16"/>
        </w:rPr>
        <w:t>П О С Т А Н О В Л Е Н И Е</w:t>
      </w:r>
    </w:p>
    <w:p w:rsidR="002B74EE" w:rsidRPr="008468D6" w:rsidRDefault="002B74EE" w:rsidP="002B74EE">
      <w:pPr>
        <w:jc w:val="center"/>
        <w:rPr>
          <w:rFonts w:ascii="Arial" w:hAnsi="Arial" w:cs="Arial"/>
          <w:color w:val="000000"/>
          <w:sz w:val="16"/>
          <w:szCs w:val="16"/>
        </w:rPr>
      </w:pPr>
      <w:r w:rsidRPr="008468D6">
        <w:rPr>
          <w:rFonts w:ascii="Arial" w:hAnsi="Arial" w:cs="Arial"/>
          <w:color w:val="000000"/>
          <w:sz w:val="16"/>
          <w:szCs w:val="16"/>
        </w:rPr>
        <w:t>14.02.2020 № 236</w:t>
      </w:r>
    </w:p>
    <w:p w:rsidR="002B74EE" w:rsidRPr="008468D6" w:rsidRDefault="002B74EE" w:rsidP="002B74EE">
      <w:pPr>
        <w:pStyle w:val="ConsPlusTitle"/>
        <w:jc w:val="center"/>
        <w:rPr>
          <w:rFonts w:ascii="Arial" w:hAnsi="Arial" w:cs="Arial"/>
          <w:sz w:val="16"/>
          <w:szCs w:val="16"/>
        </w:rPr>
      </w:pPr>
      <w:r w:rsidRPr="008468D6">
        <w:rPr>
          <w:rFonts w:ascii="Arial" w:hAnsi="Arial" w:cs="Arial"/>
          <w:sz w:val="16"/>
          <w:szCs w:val="16"/>
        </w:rPr>
        <w:t xml:space="preserve">Об утверждении реестра муниципальных </w:t>
      </w:r>
    </w:p>
    <w:p w:rsidR="002B74EE" w:rsidRPr="008468D6" w:rsidRDefault="002B74EE" w:rsidP="002B74EE">
      <w:pPr>
        <w:pStyle w:val="ConsPlusTitle"/>
        <w:jc w:val="center"/>
        <w:rPr>
          <w:rFonts w:ascii="Arial" w:hAnsi="Arial" w:cs="Arial"/>
          <w:sz w:val="16"/>
          <w:szCs w:val="16"/>
        </w:rPr>
      </w:pPr>
      <w:r w:rsidRPr="008468D6">
        <w:rPr>
          <w:rFonts w:ascii="Arial" w:hAnsi="Arial" w:cs="Arial"/>
          <w:sz w:val="16"/>
          <w:szCs w:val="16"/>
        </w:rPr>
        <w:t>маршрутов регулярных пер</w:t>
      </w:r>
      <w:r w:rsidRPr="008468D6">
        <w:rPr>
          <w:rFonts w:ascii="Arial" w:hAnsi="Arial" w:cs="Arial"/>
          <w:sz w:val="16"/>
          <w:szCs w:val="16"/>
        </w:rPr>
        <w:t>е</w:t>
      </w:r>
      <w:r w:rsidRPr="008468D6">
        <w:rPr>
          <w:rFonts w:ascii="Arial" w:hAnsi="Arial" w:cs="Arial"/>
          <w:sz w:val="16"/>
          <w:szCs w:val="16"/>
        </w:rPr>
        <w:t xml:space="preserve">возок пассажиров и багажа на территории Валдайского муниципального </w:t>
      </w:r>
    </w:p>
    <w:p w:rsidR="002B74EE" w:rsidRPr="008468D6" w:rsidRDefault="002B74EE" w:rsidP="002B74EE">
      <w:pPr>
        <w:pStyle w:val="ConsPlusTitle"/>
        <w:jc w:val="center"/>
        <w:rPr>
          <w:rFonts w:ascii="Arial" w:hAnsi="Arial" w:cs="Arial"/>
          <w:sz w:val="16"/>
          <w:szCs w:val="16"/>
        </w:rPr>
      </w:pPr>
      <w:r w:rsidRPr="008468D6">
        <w:rPr>
          <w:rFonts w:ascii="Arial" w:hAnsi="Arial" w:cs="Arial"/>
          <w:sz w:val="16"/>
          <w:szCs w:val="16"/>
        </w:rPr>
        <w:t>района, Валдайского городского посел</w:t>
      </w:r>
      <w:r w:rsidRPr="008468D6">
        <w:rPr>
          <w:rFonts w:ascii="Arial" w:hAnsi="Arial" w:cs="Arial"/>
          <w:sz w:val="16"/>
          <w:szCs w:val="16"/>
        </w:rPr>
        <w:t>е</w:t>
      </w:r>
      <w:r w:rsidRPr="008468D6">
        <w:rPr>
          <w:rFonts w:ascii="Arial" w:hAnsi="Arial" w:cs="Arial"/>
          <w:sz w:val="16"/>
          <w:szCs w:val="16"/>
        </w:rPr>
        <w:t xml:space="preserve">ния </w:t>
      </w:r>
    </w:p>
    <w:p w:rsidR="002B74EE" w:rsidRPr="008468D6" w:rsidRDefault="002B74EE" w:rsidP="002B74EE">
      <w:pPr>
        <w:pStyle w:val="ConsPlusNormal"/>
        <w:ind w:firstLine="142"/>
        <w:jc w:val="both"/>
        <w:rPr>
          <w:b/>
          <w:sz w:val="16"/>
          <w:szCs w:val="16"/>
        </w:rPr>
      </w:pPr>
      <w:r w:rsidRPr="008468D6">
        <w:rPr>
          <w:sz w:val="16"/>
          <w:szCs w:val="16"/>
        </w:rPr>
        <w:t xml:space="preserve">В соответствии с Федеральными </w:t>
      </w:r>
      <w:hyperlink r:id="rId20" w:history="1">
        <w:r w:rsidRPr="008468D6">
          <w:rPr>
            <w:sz w:val="16"/>
            <w:szCs w:val="16"/>
          </w:rPr>
          <w:t>законом</w:t>
        </w:r>
      </w:hyperlink>
      <w:r w:rsidRPr="008468D6">
        <w:rPr>
          <w:sz w:val="16"/>
          <w:szCs w:val="16"/>
        </w:rPr>
        <w:t xml:space="preserve"> от 06 октября 2003 года № 131-ФЗ «Об общих принципах организации местного самоуправления в Ро</w:t>
      </w:r>
      <w:r w:rsidRPr="008468D6">
        <w:rPr>
          <w:sz w:val="16"/>
          <w:szCs w:val="16"/>
        </w:rPr>
        <w:t>с</w:t>
      </w:r>
      <w:r w:rsidRPr="008468D6">
        <w:rPr>
          <w:sz w:val="16"/>
          <w:szCs w:val="16"/>
        </w:rPr>
        <w:t>сийской Федерации», Федеральным законом от 13 июля 2015 года № 220-ФЗ «Об организации регулярных перевозок пассажиров и багажа автом</w:t>
      </w:r>
      <w:r w:rsidRPr="008468D6">
        <w:rPr>
          <w:sz w:val="16"/>
          <w:szCs w:val="16"/>
        </w:rPr>
        <w:t>о</w:t>
      </w:r>
      <w:r w:rsidRPr="008468D6">
        <w:rPr>
          <w:sz w:val="16"/>
          <w:szCs w:val="16"/>
        </w:rPr>
        <w:t>бильным транспортом и городским наземным электрическим транспортом в Российской Федерации и о внесении изменений в отдельные законод</w:t>
      </w:r>
      <w:r w:rsidRPr="008468D6">
        <w:rPr>
          <w:sz w:val="16"/>
          <w:szCs w:val="16"/>
        </w:rPr>
        <w:t>а</w:t>
      </w:r>
      <w:r w:rsidRPr="008468D6">
        <w:rPr>
          <w:sz w:val="16"/>
          <w:szCs w:val="16"/>
        </w:rPr>
        <w:t>тельные акты Российской Федер</w:t>
      </w:r>
      <w:r w:rsidRPr="008468D6">
        <w:rPr>
          <w:sz w:val="16"/>
          <w:szCs w:val="16"/>
        </w:rPr>
        <w:t>а</w:t>
      </w:r>
      <w:r w:rsidRPr="008468D6">
        <w:rPr>
          <w:sz w:val="16"/>
          <w:szCs w:val="16"/>
        </w:rPr>
        <w:t>ции» и в целях удовлетворения потребности населения в транспортном обслуживании, повышения его качества и обеспечения безопасности движения Администрация Валдайского муниципального ра</w:t>
      </w:r>
      <w:r w:rsidRPr="008468D6">
        <w:rPr>
          <w:sz w:val="16"/>
          <w:szCs w:val="16"/>
        </w:rPr>
        <w:t>й</w:t>
      </w:r>
      <w:r w:rsidRPr="008468D6">
        <w:rPr>
          <w:sz w:val="16"/>
          <w:szCs w:val="16"/>
        </w:rPr>
        <w:t xml:space="preserve">она </w:t>
      </w:r>
      <w:r w:rsidRPr="008468D6">
        <w:rPr>
          <w:b/>
          <w:sz w:val="16"/>
          <w:szCs w:val="16"/>
        </w:rPr>
        <w:t>ПОСТАНОВЛЯЕТ:</w:t>
      </w:r>
    </w:p>
    <w:p w:rsidR="002B74EE" w:rsidRPr="008468D6" w:rsidRDefault="002B74EE" w:rsidP="002B74EE">
      <w:pPr>
        <w:pStyle w:val="ConsPlusTitle"/>
        <w:ind w:firstLine="142"/>
        <w:jc w:val="both"/>
        <w:rPr>
          <w:rFonts w:ascii="Arial" w:hAnsi="Arial" w:cs="Arial"/>
          <w:b w:val="0"/>
          <w:sz w:val="16"/>
          <w:szCs w:val="16"/>
        </w:rPr>
      </w:pPr>
      <w:r w:rsidRPr="008468D6">
        <w:rPr>
          <w:rFonts w:ascii="Arial" w:hAnsi="Arial" w:cs="Arial"/>
          <w:b w:val="0"/>
          <w:sz w:val="16"/>
          <w:szCs w:val="16"/>
        </w:rPr>
        <w:t>1. Утвердить прилагаемый реестр муниципальных маршрутов регулярных перевозок пассажиров и багажа на территории Валдайского муниципал</w:t>
      </w:r>
      <w:r w:rsidRPr="008468D6">
        <w:rPr>
          <w:rFonts w:ascii="Arial" w:hAnsi="Arial" w:cs="Arial"/>
          <w:b w:val="0"/>
          <w:sz w:val="16"/>
          <w:szCs w:val="16"/>
        </w:rPr>
        <w:t>ь</w:t>
      </w:r>
      <w:r w:rsidRPr="008468D6">
        <w:rPr>
          <w:rFonts w:ascii="Arial" w:hAnsi="Arial" w:cs="Arial"/>
          <w:b w:val="0"/>
          <w:sz w:val="16"/>
          <w:szCs w:val="16"/>
        </w:rPr>
        <w:t>ного района, Валдайского городского поселения и прил</w:t>
      </w:r>
      <w:r w:rsidRPr="008468D6">
        <w:rPr>
          <w:rFonts w:ascii="Arial" w:hAnsi="Arial" w:cs="Arial"/>
          <w:b w:val="0"/>
          <w:sz w:val="16"/>
          <w:szCs w:val="16"/>
        </w:rPr>
        <w:t>о</w:t>
      </w:r>
      <w:r w:rsidRPr="008468D6">
        <w:rPr>
          <w:rFonts w:ascii="Arial" w:hAnsi="Arial" w:cs="Arial"/>
          <w:b w:val="0"/>
          <w:sz w:val="16"/>
          <w:szCs w:val="16"/>
        </w:rPr>
        <w:t>жения к нему.</w:t>
      </w:r>
    </w:p>
    <w:p w:rsidR="002B74EE" w:rsidRPr="008468D6" w:rsidRDefault="002B74EE" w:rsidP="002B74EE">
      <w:pPr>
        <w:pStyle w:val="ConsPlusNormal"/>
        <w:ind w:firstLine="142"/>
        <w:jc w:val="both"/>
        <w:rPr>
          <w:sz w:val="16"/>
          <w:szCs w:val="16"/>
        </w:rPr>
      </w:pPr>
      <w:r w:rsidRPr="008468D6">
        <w:rPr>
          <w:sz w:val="16"/>
          <w:szCs w:val="16"/>
        </w:rPr>
        <w:t>2. Постановление вступает в силу с момента опубликования и распространяет действия на правоотношения, возникшие с 01 января 2020 года.</w:t>
      </w:r>
    </w:p>
    <w:p w:rsidR="002B74EE" w:rsidRPr="008468D6" w:rsidRDefault="002B74EE" w:rsidP="002B74EE">
      <w:pPr>
        <w:pStyle w:val="ConsPlusNormal"/>
        <w:ind w:firstLine="142"/>
        <w:jc w:val="both"/>
        <w:rPr>
          <w:sz w:val="16"/>
          <w:szCs w:val="16"/>
        </w:rPr>
      </w:pPr>
      <w:r w:rsidRPr="008468D6">
        <w:rPr>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8468D6">
        <w:rPr>
          <w:sz w:val="16"/>
          <w:szCs w:val="16"/>
        </w:rPr>
        <w:t>ь</w:t>
      </w:r>
      <w:r w:rsidRPr="008468D6">
        <w:rPr>
          <w:sz w:val="16"/>
          <w:szCs w:val="16"/>
        </w:rPr>
        <w:t>ного района в сети «Инте</w:t>
      </w:r>
      <w:r w:rsidRPr="008468D6">
        <w:rPr>
          <w:sz w:val="16"/>
          <w:szCs w:val="16"/>
        </w:rPr>
        <w:t>р</w:t>
      </w:r>
      <w:r w:rsidRPr="008468D6">
        <w:rPr>
          <w:sz w:val="16"/>
          <w:szCs w:val="16"/>
        </w:rPr>
        <w:t>нет».</w:t>
      </w:r>
    </w:p>
    <w:p w:rsidR="002B74EE" w:rsidRPr="008468D6" w:rsidRDefault="002B74EE" w:rsidP="002B74EE">
      <w:pPr>
        <w:jc w:val="both"/>
        <w:rPr>
          <w:rFonts w:ascii="Arial" w:hAnsi="Arial" w:cs="Arial"/>
          <w:sz w:val="16"/>
          <w:szCs w:val="16"/>
        </w:rPr>
      </w:pPr>
      <w:r w:rsidRPr="008468D6">
        <w:rPr>
          <w:rFonts w:ascii="Arial" w:hAnsi="Arial" w:cs="Arial"/>
          <w:b/>
          <w:sz w:val="16"/>
          <w:szCs w:val="16"/>
        </w:rPr>
        <w:t>Глава муниципального района</w:t>
      </w:r>
      <w:r w:rsidRPr="008468D6">
        <w:rPr>
          <w:rFonts w:ascii="Arial" w:hAnsi="Arial" w:cs="Arial"/>
          <w:b/>
          <w:sz w:val="16"/>
          <w:szCs w:val="16"/>
        </w:rPr>
        <w:tab/>
      </w:r>
      <w:r w:rsidRPr="008468D6">
        <w:rPr>
          <w:rFonts w:ascii="Arial" w:hAnsi="Arial" w:cs="Arial"/>
          <w:b/>
          <w:sz w:val="16"/>
          <w:szCs w:val="16"/>
        </w:rPr>
        <w:tab/>
      </w:r>
      <w:proofErr w:type="spellStart"/>
      <w:r w:rsidRPr="008468D6">
        <w:rPr>
          <w:rFonts w:ascii="Arial" w:hAnsi="Arial" w:cs="Arial"/>
          <w:b/>
          <w:sz w:val="16"/>
          <w:szCs w:val="16"/>
        </w:rPr>
        <w:t>Ю.В.Стадэ</w:t>
      </w:r>
      <w:proofErr w:type="spellEnd"/>
    </w:p>
    <w:p w:rsidR="002B74EE" w:rsidRPr="008468D6" w:rsidRDefault="002B74EE" w:rsidP="002B74EE">
      <w:pPr>
        <w:pStyle w:val="ConsPlusNormal"/>
        <w:ind w:left="6379" w:firstLine="0"/>
        <w:jc w:val="center"/>
        <w:outlineLvl w:val="0"/>
        <w:rPr>
          <w:sz w:val="14"/>
          <w:szCs w:val="14"/>
        </w:rPr>
      </w:pPr>
      <w:r w:rsidRPr="008468D6">
        <w:rPr>
          <w:sz w:val="14"/>
          <w:szCs w:val="14"/>
        </w:rPr>
        <w:t>УТВЕ</w:t>
      </w:r>
      <w:r w:rsidRPr="008468D6">
        <w:rPr>
          <w:sz w:val="14"/>
          <w:szCs w:val="14"/>
        </w:rPr>
        <w:t>Р</w:t>
      </w:r>
      <w:r w:rsidRPr="008468D6">
        <w:rPr>
          <w:sz w:val="14"/>
          <w:szCs w:val="14"/>
        </w:rPr>
        <w:t>ЖДЕН</w:t>
      </w:r>
    </w:p>
    <w:p w:rsidR="002B74EE" w:rsidRPr="008468D6" w:rsidRDefault="002B74EE" w:rsidP="002B74EE">
      <w:pPr>
        <w:pStyle w:val="ConsPlusNormal"/>
        <w:ind w:left="6379" w:firstLine="0"/>
        <w:jc w:val="center"/>
        <w:rPr>
          <w:sz w:val="14"/>
          <w:szCs w:val="14"/>
        </w:rPr>
      </w:pPr>
      <w:r w:rsidRPr="008468D6">
        <w:rPr>
          <w:sz w:val="14"/>
          <w:szCs w:val="14"/>
        </w:rPr>
        <w:t>постановлением Администрации муниц</w:t>
      </w:r>
      <w:r w:rsidRPr="008468D6">
        <w:rPr>
          <w:sz w:val="14"/>
          <w:szCs w:val="14"/>
        </w:rPr>
        <w:t>и</w:t>
      </w:r>
      <w:r w:rsidRPr="008468D6">
        <w:rPr>
          <w:sz w:val="14"/>
          <w:szCs w:val="14"/>
        </w:rPr>
        <w:t>пального района</w:t>
      </w:r>
    </w:p>
    <w:p w:rsidR="002B74EE" w:rsidRPr="008468D6" w:rsidRDefault="002B74EE" w:rsidP="002B74EE">
      <w:pPr>
        <w:pStyle w:val="ConsPlusNormal"/>
        <w:ind w:left="6379" w:firstLine="0"/>
        <w:jc w:val="center"/>
        <w:rPr>
          <w:sz w:val="14"/>
          <w:szCs w:val="14"/>
        </w:rPr>
      </w:pPr>
      <w:r w:rsidRPr="008468D6">
        <w:rPr>
          <w:sz w:val="14"/>
          <w:szCs w:val="14"/>
        </w:rPr>
        <w:t>от 14.02.2020 № 236</w:t>
      </w:r>
    </w:p>
    <w:p w:rsidR="002B74EE" w:rsidRPr="008468D6" w:rsidRDefault="002B74EE" w:rsidP="002B74EE">
      <w:pPr>
        <w:pStyle w:val="ConsPlusTitle"/>
        <w:ind w:firstLine="540"/>
        <w:jc w:val="center"/>
        <w:rPr>
          <w:rFonts w:ascii="Arial" w:hAnsi="Arial" w:cs="Arial"/>
          <w:sz w:val="14"/>
          <w:szCs w:val="14"/>
        </w:rPr>
      </w:pPr>
      <w:r w:rsidRPr="008468D6">
        <w:rPr>
          <w:rFonts w:ascii="Arial" w:hAnsi="Arial" w:cs="Arial"/>
          <w:sz w:val="14"/>
          <w:szCs w:val="14"/>
        </w:rPr>
        <w:t>Реестр</w:t>
      </w:r>
    </w:p>
    <w:p w:rsidR="002B74EE" w:rsidRPr="008468D6" w:rsidRDefault="002B74EE" w:rsidP="002B74EE">
      <w:pPr>
        <w:pStyle w:val="ConsPlusTitle"/>
        <w:ind w:firstLine="540"/>
        <w:jc w:val="center"/>
        <w:rPr>
          <w:rFonts w:ascii="Arial" w:hAnsi="Arial" w:cs="Arial"/>
          <w:sz w:val="14"/>
          <w:szCs w:val="14"/>
        </w:rPr>
      </w:pPr>
      <w:r w:rsidRPr="008468D6">
        <w:rPr>
          <w:rFonts w:ascii="Arial" w:hAnsi="Arial" w:cs="Arial"/>
          <w:sz w:val="14"/>
          <w:szCs w:val="14"/>
        </w:rPr>
        <w:t xml:space="preserve"> муниципальных маршрутов регулярных перевозок пассажиров и </w:t>
      </w:r>
    </w:p>
    <w:p w:rsidR="002B74EE" w:rsidRPr="008468D6" w:rsidRDefault="002B74EE" w:rsidP="002B74EE">
      <w:pPr>
        <w:pStyle w:val="ConsPlusTitle"/>
        <w:ind w:firstLine="540"/>
        <w:jc w:val="center"/>
        <w:rPr>
          <w:rFonts w:ascii="Arial" w:hAnsi="Arial" w:cs="Arial"/>
          <w:sz w:val="14"/>
          <w:szCs w:val="14"/>
        </w:rPr>
      </w:pPr>
      <w:r w:rsidRPr="008468D6">
        <w:rPr>
          <w:rFonts w:ascii="Arial" w:hAnsi="Arial" w:cs="Arial"/>
          <w:sz w:val="14"/>
          <w:szCs w:val="14"/>
        </w:rPr>
        <w:t>багажа на территории Валдайского муниципального района, Валдайского городского поселения</w:t>
      </w:r>
    </w:p>
    <w:p w:rsidR="002B74EE" w:rsidRPr="008468D6" w:rsidRDefault="002B74EE" w:rsidP="002B74EE">
      <w:pPr>
        <w:pStyle w:val="aff0"/>
        <w:jc w:val="right"/>
        <w:rPr>
          <w:rFonts w:ascii="Arial" w:hAnsi="Arial" w:cs="Arial"/>
          <w:sz w:val="14"/>
          <w:szCs w:val="14"/>
        </w:rPr>
      </w:pPr>
    </w:p>
    <w:tbl>
      <w:tblPr>
        <w:tblW w:w="1162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09"/>
        <w:gridCol w:w="1417"/>
        <w:gridCol w:w="1134"/>
        <w:gridCol w:w="1560"/>
        <w:gridCol w:w="1134"/>
        <w:gridCol w:w="1417"/>
        <w:gridCol w:w="1701"/>
        <w:gridCol w:w="709"/>
        <w:gridCol w:w="992"/>
      </w:tblGrid>
      <w:tr w:rsidR="002B74EE" w:rsidRPr="008468D6" w:rsidTr="002B74EE">
        <w:trPr>
          <w:trHeight w:val="20"/>
        </w:trPr>
        <w:tc>
          <w:tcPr>
            <w:tcW w:w="851" w:type="dxa"/>
            <w:shd w:val="clear" w:color="auto" w:fill="auto"/>
            <w:tcMar>
              <w:left w:w="28" w:type="dxa"/>
              <w:right w:w="28" w:type="dxa"/>
            </w:tcMar>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Регистр</w:t>
            </w:r>
            <w:r w:rsidRPr="008468D6">
              <w:rPr>
                <w:rFonts w:ascii="Arial" w:hAnsi="Arial" w:cs="Arial"/>
                <w:b/>
                <w:bCs/>
                <w:color w:val="000000"/>
                <w:sz w:val="14"/>
                <w:szCs w:val="14"/>
              </w:rPr>
              <w:t>а</w:t>
            </w:r>
            <w:r w:rsidRPr="008468D6">
              <w:rPr>
                <w:rFonts w:ascii="Arial" w:hAnsi="Arial" w:cs="Arial"/>
                <w:b/>
                <w:bCs/>
                <w:color w:val="000000"/>
                <w:sz w:val="14"/>
                <w:szCs w:val="14"/>
              </w:rPr>
              <w:t>ционный номер ма</w:t>
            </w:r>
            <w:r w:rsidRPr="008468D6">
              <w:rPr>
                <w:rFonts w:ascii="Arial" w:hAnsi="Arial" w:cs="Arial"/>
                <w:b/>
                <w:bCs/>
                <w:color w:val="000000"/>
                <w:sz w:val="14"/>
                <w:szCs w:val="14"/>
              </w:rPr>
              <w:t>р</w:t>
            </w:r>
            <w:r w:rsidRPr="008468D6">
              <w:rPr>
                <w:rFonts w:ascii="Arial" w:hAnsi="Arial" w:cs="Arial"/>
                <w:b/>
                <w:bCs/>
                <w:color w:val="000000"/>
                <w:sz w:val="14"/>
                <w:szCs w:val="14"/>
              </w:rPr>
              <w:t>шрута в ре</w:t>
            </w:r>
            <w:r w:rsidRPr="008468D6">
              <w:rPr>
                <w:rFonts w:ascii="Arial" w:hAnsi="Arial" w:cs="Arial"/>
                <w:b/>
                <w:bCs/>
                <w:color w:val="000000"/>
                <w:sz w:val="14"/>
                <w:szCs w:val="14"/>
              </w:rPr>
              <w:t>е</w:t>
            </w:r>
            <w:r w:rsidRPr="008468D6">
              <w:rPr>
                <w:rFonts w:ascii="Arial" w:hAnsi="Arial" w:cs="Arial"/>
                <w:b/>
                <w:bCs/>
                <w:color w:val="000000"/>
                <w:sz w:val="14"/>
                <w:szCs w:val="14"/>
              </w:rPr>
              <w:t>стре</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Поря</w:t>
            </w:r>
            <w:r w:rsidRPr="008468D6">
              <w:rPr>
                <w:rFonts w:ascii="Arial" w:hAnsi="Arial" w:cs="Arial"/>
                <w:b/>
                <w:bCs/>
                <w:color w:val="000000"/>
                <w:sz w:val="14"/>
                <w:szCs w:val="14"/>
              </w:rPr>
              <w:t>д</w:t>
            </w:r>
            <w:r w:rsidRPr="008468D6">
              <w:rPr>
                <w:rFonts w:ascii="Arial" w:hAnsi="Arial" w:cs="Arial"/>
                <w:b/>
                <w:bCs/>
                <w:color w:val="000000"/>
                <w:sz w:val="14"/>
                <w:szCs w:val="14"/>
              </w:rPr>
              <w:t>ковый номер маршр</w:t>
            </w:r>
            <w:r w:rsidRPr="008468D6">
              <w:rPr>
                <w:rFonts w:ascii="Arial" w:hAnsi="Arial" w:cs="Arial"/>
                <w:b/>
                <w:bCs/>
                <w:color w:val="000000"/>
                <w:sz w:val="14"/>
                <w:szCs w:val="14"/>
              </w:rPr>
              <w:t>у</w:t>
            </w:r>
            <w:r w:rsidRPr="008468D6">
              <w:rPr>
                <w:rFonts w:ascii="Arial" w:hAnsi="Arial" w:cs="Arial"/>
                <w:b/>
                <w:bCs/>
                <w:color w:val="000000"/>
                <w:sz w:val="14"/>
                <w:szCs w:val="14"/>
              </w:rPr>
              <w:t>та</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Наименование маршрута</w:t>
            </w:r>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Наим</w:t>
            </w:r>
            <w:r w:rsidRPr="008468D6">
              <w:rPr>
                <w:rFonts w:ascii="Arial" w:hAnsi="Arial" w:cs="Arial"/>
                <w:b/>
                <w:bCs/>
                <w:color w:val="000000"/>
                <w:sz w:val="14"/>
                <w:szCs w:val="14"/>
              </w:rPr>
              <w:t>е</w:t>
            </w:r>
            <w:r w:rsidRPr="008468D6">
              <w:rPr>
                <w:rFonts w:ascii="Arial" w:hAnsi="Arial" w:cs="Arial"/>
                <w:b/>
                <w:bCs/>
                <w:color w:val="000000"/>
                <w:sz w:val="14"/>
                <w:szCs w:val="14"/>
              </w:rPr>
              <w:t>нование перево</w:t>
            </w:r>
            <w:r w:rsidRPr="008468D6">
              <w:rPr>
                <w:rFonts w:ascii="Arial" w:hAnsi="Arial" w:cs="Arial"/>
                <w:b/>
                <w:bCs/>
                <w:color w:val="000000"/>
                <w:sz w:val="14"/>
                <w:szCs w:val="14"/>
              </w:rPr>
              <w:t>з</w:t>
            </w:r>
            <w:r w:rsidRPr="008468D6">
              <w:rPr>
                <w:rFonts w:ascii="Arial" w:hAnsi="Arial" w:cs="Arial"/>
                <w:b/>
                <w:bCs/>
                <w:color w:val="000000"/>
                <w:sz w:val="14"/>
                <w:szCs w:val="14"/>
              </w:rPr>
              <w:t>чика</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Порядок посадки и высадки пассаж</w:t>
            </w:r>
            <w:r w:rsidRPr="008468D6">
              <w:rPr>
                <w:rFonts w:ascii="Arial" w:hAnsi="Arial" w:cs="Arial"/>
                <w:b/>
                <w:bCs/>
                <w:color w:val="000000"/>
                <w:sz w:val="14"/>
                <w:szCs w:val="14"/>
              </w:rPr>
              <w:t>и</w:t>
            </w:r>
            <w:r w:rsidRPr="008468D6">
              <w:rPr>
                <w:rFonts w:ascii="Arial" w:hAnsi="Arial" w:cs="Arial"/>
                <w:b/>
                <w:bCs/>
                <w:color w:val="000000"/>
                <w:sz w:val="14"/>
                <w:szCs w:val="14"/>
              </w:rPr>
              <w:t>ров</w:t>
            </w:r>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Вид регуля</w:t>
            </w:r>
            <w:r w:rsidRPr="008468D6">
              <w:rPr>
                <w:rFonts w:ascii="Arial" w:hAnsi="Arial" w:cs="Arial"/>
                <w:b/>
                <w:bCs/>
                <w:color w:val="000000"/>
                <w:sz w:val="14"/>
                <w:szCs w:val="14"/>
              </w:rPr>
              <w:t>р</w:t>
            </w:r>
            <w:r w:rsidRPr="008468D6">
              <w:rPr>
                <w:rFonts w:ascii="Arial" w:hAnsi="Arial" w:cs="Arial"/>
                <w:b/>
                <w:bCs/>
                <w:color w:val="000000"/>
                <w:sz w:val="14"/>
                <w:szCs w:val="14"/>
              </w:rPr>
              <w:t>ных перев</w:t>
            </w:r>
            <w:r w:rsidRPr="008468D6">
              <w:rPr>
                <w:rFonts w:ascii="Arial" w:hAnsi="Arial" w:cs="Arial"/>
                <w:b/>
                <w:bCs/>
                <w:color w:val="000000"/>
                <w:sz w:val="14"/>
                <w:szCs w:val="14"/>
              </w:rPr>
              <w:t>о</w:t>
            </w:r>
            <w:r w:rsidRPr="008468D6">
              <w:rPr>
                <w:rFonts w:ascii="Arial" w:hAnsi="Arial" w:cs="Arial"/>
                <w:b/>
                <w:bCs/>
                <w:color w:val="000000"/>
                <w:sz w:val="14"/>
                <w:szCs w:val="14"/>
              </w:rPr>
              <w:t>зок</w:t>
            </w:r>
          </w:p>
        </w:tc>
        <w:tc>
          <w:tcPr>
            <w:tcW w:w="1417" w:type="dxa"/>
            <w:shd w:val="clear" w:color="000000" w:fill="FFFFFF"/>
            <w:tcMar>
              <w:left w:w="28" w:type="dxa"/>
              <w:right w:w="28" w:type="dxa"/>
            </w:tcMar>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Наименов</w:t>
            </w:r>
            <w:r w:rsidRPr="008468D6">
              <w:rPr>
                <w:rFonts w:ascii="Arial" w:hAnsi="Arial" w:cs="Arial"/>
                <w:b/>
                <w:bCs/>
                <w:color w:val="000000"/>
                <w:sz w:val="14"/>
                <w:szCs w:val="14"/>
              </w:rPr>
              <w:t>а</w:t>
            </w:r>
            <w:r w:rsidRPr="008468D6">
              <w:rPr>
                <w:rFonts w:ascii="Arial" w:hAnsi="Arial" w:cs="Arial"/>
                <w:b/>
                <w:bCs/>
                <w:color w:val="000000"/>
                <w:sz w:val="14"/>
                <w:szCs w:val="14"/>
              </w:rPr>
              <w:t>ние улиц и автом</w:t>
            </w:r>
            <w:r w:rsidRPr="008468D6">
              <w:rPr>
                <w:rFonts w:ascii="Arial" w:hAnsi="Arial" w:cs="Arial"/>
                <w:b/>
                <w:bCs/>
                <w:color w:val="000000"/>
                <w:sz w:val="14"/>
                <w:szCs w:val="14"/>
              </w:rPr>
              <w:t>о</w:t>
            </w:r>
            <w:r w:rsidRPr="008468D6">
              <w:rPr>
                <w:rFonts w:ascii="Arial" w:hAnsi="Arial" w:cs="Arial"/>
                <w:b/>
                <w:bCs/>
                <w:color w:val="000000"/>
                <w:sz w:val="14"/>
                <w:szCs w:val="14"/>
              </w:rPr>
              <w:t>бильных дорог по которым предп</w:t>
            </w:r>
            <w:r w:rsidRPr="008468D6">
              <w:rPr>
                <w:rFonts w:ascii="Arial" w:hAnsi="Arial" w:cs="Arial"/>
                <w:b/>
                <w:bCs/>
                <w:color w:val="000000"/>
                <w:sz w:val="14"/>
                <w:szCs w:val="14"/>
              </w:rPr>
              <w:t>о</w:t>
            </w:r>
            <w:r w:rsidRPr="008468D6">
              <w:rPr>
                <w:rFonts w:ascii="Arial" w:hAnsi="Arial" w:cs="Arial"/>
                <w:b/>
                <w:bCs/>
                <w:color w:val="000000"/>
                <w:sz w:val="14"/>
                <w:szCs w:val="14"/>
              </w:rPr>
              <w:t>лагается дв</w:t>
            </w:r>
            <w:r w:rsidRPr="008468D6">
              <w:rPr>
                <w:rFonts w:ascii="Arial" w:hAnsi="Arial" w:cs="Arial"/>
                <w:b/>
                <w:bCs/>
                <w:color w:val="000000"/>
                <w:sz w:val="14"/>
                <w:szCs w:val="14"/>
              </w:rPr>
              <w:t>и</w:t>
            </w:r>
            <w:r w:rsidRPr="008468D6">
              <w:rPr>
                <w:rFonts w:ascii="Arial" w:hAnsi="Arial" w:cs="Arial"/>
                <w:b/>
                <w:bCs/>
                <w:color w:val="000000"/>
                <w:sz w:val="14"/>
                <w:szCs w:val="14"/>
              </w:rPr>
              <w:t>жение</w:t>
            </w:r>
          </w:p>
        </w:tc>
        <w:tc>
          <w:tcPr>
            <w:tcW w:w="1701" w:type="dxa"/>
            <w:shd w:val="clear" w:color="000000" w:fill="FFFFFF"/>
            <w:tcMar>
              <w:left w:w="28" w:type="dxa"/>
              <w:right w:w="28" w:type="dxa"/>
            </w:tcMar>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Наименование пром</w:t>
            </w:r>
            <w:r w:rsidRPr="008468D6">
              <w:rPr>
                <w:rFonts w:ascii="Arial" w:hAnsi="Arial" w:cs="Arial"/>
                <w:b/>
                <w:bCs/>
                <w:color w:val="000000"/>
                <w:sz w:val="14"/>
                <w:szCs w:val="14"/>
              </w:rPr>
              <w:t>е</w:t>
            </w:r>
            <w:r w:rsidRPr="008468D6">
              <w:rPr>
                <w:rFonts w:ascii="Arial" w:hAnsi="Arial" w:cs="Arial"/>
                <w:b/>
                <w:bCs/>
                <w:color w:val="000000"/>
                <w:sz w:val="14"/>
                <w:szCs w:val="14"/>
              </w:rPr>
              <w:t>жуточных останово</w:t>
            </w:r>
            <w:r w:rsidRPr="008468D6">
              <w:rPr>
                <w:rFonts w:ascii="Arial" w:hAnsi="Arial" w:cs="Arial"/>
                <w:b/>
                <w:bCs/>
                <w:color w:val="000000"/>
                <w:sz w:val="14"/>
                <w:szCs w:val="14"/>
              </w:rPr>
              <w:t>ч</w:t>
            </w:r>
            <w:r w:rsidRPr="008468D6">
              <w:rPr>
                <w:rFonts w:ascii="Arial" w:hAnsi="Arial" w:cs="Arial"/>
                <w:b/>
                <w:bCs/>
                <w:color w:val="000000"/>
                <w:sz w:val="14"/>
                <w:szCs w:val="14"/>
              </w:rPr>
              <w:t>ных пунктов</w:t>
            </w:r>
          </w:p>
        </w:tc>
        <w:tc>
          <w:tcPr>
            <w:tcW w:w="709" w:type="dxa"/>
            <w:shd w:val="clear" w:color="000000" w:fill="FFFFFF"/>
            <w:tcMar>
              <w:left w:w="28" w:type="dxa"/>
              <w:right w:w="28" w:type="dxa"/>
            </w:tcMar>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Прот</w:t>
            </w:r>
            <w:r w:rsidRPr="008468D6">
              <w:rPr>
                <w:rFonts w:ascii="Arial" w:hAnsi="Arial" w:cs="Arial"/>
                <w:b/>
                <w:bCs/>
                <w:color w:val="000000"/>
                <w:sz w:val="14"/>
                <w:szCs w:val="14"/>
              </w:rPr>
              <w:t>я</w:t>
            </w:r>
            <w:r w:rsidRPr="008468D6">
              <w:rPr>
                <w:rFonts w:ascii="Arial" w:hAnsi="Arial" w:cs="Arial"/>
                <w:b/>
                <w:bCs/>
                <w:color w:val="000000"/>
                <w:sz w:val="14"/>
                <w:szCs w:val="14"/>
              </w:rPr>
              <w:t>же</w:t>
            </w:r>
            <w:r w:rsidRPr="008468D6">
              <w:rPr>
                <w:rFonts w:ascii="Arial" w:hAnsi="Arial" w:cs="Arial"/>
                <w:b/>
                <w:bCs/>
                <w:color w:val="000000"/>
                <w:sz w:val="14"/>
                <w:szCs w:val="14"/>
              </w:rPr>
              <w:t>н</w:t>
            </w:r>
            <w:r w:rsidRPr="008468D6">
              <w:rPr>
                <w:rFonts w:ascii="Arial" w:hAnsi="Arial" w:cs="Arial"/>
                <w:b/>
                <w:bCs/>
                <w:color w:val="000000"/>
                <w:sz w:val="14"/>
                <w:szCs w:val="14"/>
              </w:rPr>
              <w:t>ность маршр</w:t>
            </w:r>
            <w:r w:rsidRPr="008468D6">
              <w:rPr>
                <w:rFonts w:ascii="Arial" w:hAnsi="Arial" w:cs="Arial"/>
                <w:b/>
                <w:bCs/>
                <w:color w:val="000000"/>
                <w:sz w:val="14"/>
                <w:szCs w:val="14"/>
              </w:rPr>
              <w:t>у</w:t>
            </w:r>
            <w:r w:rsidRPr="008468D6">
              <w:rPr>
                <w:rFonts w:ascii="Arial" w:hAnsi="Arial" w:cs="Arial"/>
                <w:b/>
                <w:bCs/>
                <w:color w:val="000000"/>
                <w:sz w:val="14"/>
                <w:szCs w:val="14"/>
              </w:rPr>
              <w:t>та, км</w:t>
            </w:r>
          </w:p>
        </w:tc>
        <w:tc>
          <w:tcPr>
            <w:tcW w:w="992" w:type="dxa"/>
            <w:shd w:val="clear" w:color="auto" w:fill="auto"/>
            <w:tcMar>
              <w:left w:w="28" w:type="dxa"/>
              <w:right w:w="28" w:type="dxa"/>
            </w:tcMar>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Дата н</w:t>
            </w:r>
            <w:r w:rsidRPr="008468D6">
              <w:rPr>
                <w:rFonts w:ascii="Arial" w:hAnsi="Arial" w:cs="Arial"/>
                <w:b/>
                <w:bCs/>
                <w:color w:val="000000"/>
                <w:sz w:val="14"/>
                <w:szCs w:val="14"/>
              </w:rPr>
              <w:t>а</w:t>
            </w:r>
            <w:r w:rsidRPr="008468D6">
              <w:rPr>
                <w:rFonts w:ascii="Arial" w:hAnsi="Arial" w:cs="Arial"/>
                <w:b/>
                <w:bCs/>
                <w:color w:val="000000"/>
                <w:sz w:val="14"/>
                <w:szCs w:val="14"/>
              </w:rPr>
              <w:t>чала осуществл</w:t>
            </w:r>
            <w:r w:rsidRPr="008468D6">
              <w:rPr>
                <w:rFonts w:ascii="Arial" w:hAnsi="Arial" w:cs="Arial"/>
                <w:b/>
                <w:bCs/>
                <w:color w:val="000000"/>
                <w:sz w:val="14"/>
                <w:szCs w:val="14"/>
              </w:rPr>
              <w:t>е</w:t>
            </w:r>
            <w:r w:rsidRPr="008468D6">
              <w:rPr>
                <w:rFonts w:ascii="Arial" w:hAnsi="Arial" w:cs="Arial"/>
                <w:b/>
                <w:bCs/>
                <w:color w:val="000000"/>
                <w:sz w:val="14"/>
                <w:szCs w:val="14"/>
              </w:rPr>
              <w:t>ния перев</w:t>
            </w:r>
            <w:r w:rsidRPr="008468D6">
              <w:rPr>
                <w:rFonts w:ascii="Arial" w:hAnsi="Arial" w:cs="Arial"/>
                <w:b/>
                <w:bCs/>
                <w:color w:val="000000"/>
                <w:sz w:val="14"/>
                <w:szCs w:val="14"/>
              </w:rPr>
              <w:t>о</w:t>
            </w:r>
            <w:r w:rsidRPr="008468D6">
              <w:rPr>
                <w:rFonts w:ascii="Arial" w:hAnsi="Arial" w:cs="Arial"/>
                <w:b/>
                <w:bCs/>
                <w:color w:val="000000"/>
                <w:sz w:val="14"/>
                <w:szCs w:val="14"/>
              </w:rPr>
              <w:t>зок</w:t>
            </w:r>
          </w:p>
        </w:tc>
      </w:tr>
      <w:tr w:rsidR="002B74EE" w:rsidRPr="008468D6" w:rsidTr="002B74EE">
        <w:trPr>
          <w:trHeight w:val="20"/>
        </w:trPr>
        <w:tc>
          <w:tcPr>
            <w:tcW w:w="11624" w:type="dxa"/>
            <w:gridSpan w:val="10"/>
            <w:shd w:val="clear" w:color="auto" w:fill="FFFFFF"/>
            <w:noWrap/>
            <w:tcMar>
              <w:left w:w="28" w:type="dxa"/>
              <w:right w:w="28" w:type="dxa"/>
            </w:tcMar>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Валдайский район</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М02.1.1</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101</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Валдай — </w:t>
            </w:r>
            <w:proofErr w:type="spellStart"/>
            <w:r w:rsidRPr="008468D6">
              <w:rPr>
                <w:rFonts w:ascii="Arial" w:hAnsi="Arial" w:cs="Arial"/>
                <w:color w:val="000000"/>
                <w:sz w:val="14"/>
                <w:szCs w:val="14"/>
              </w:rPr>
              <w:t>Костк</w:t>
            </w:r>
            <w:r w:rsidRPr="008468D6">
              <w:rPr>
                <w:rFonts w:ascii="Arial" w:hAnsi="Arial" w:cs="Arial"/>
                <w:color w:val="000000"/>
                <w:sz w:val="14"/>
                <w:szCs w:val="14"/>
              </w:rPr>
              <w:t>о</w:t>
            </w:r>
            <w:r w:rsidRPr="008468D6">
              <w:rPr>
                <w:rFonts w:ascii="Arial" w:hAnsi="Arial" w:cs="Arial"/>
                <w:color w:val="000000"/>
                <w:sz w:val="14"/>
                <w:szCs w:val="14"/>
              </w:rPr>
              <w:t>во</w:t>
            </w:r>
            <w:proofErr w:type="spellEnd"/>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ООО «Транс-Н» </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только в </w:t>
            </w:r>
            <w:r w:rsidRPr="008468D6">
              <w:rPr>
                <w:rFonts w:ascii="Arial" w:hAnsi="Arial" w:cs="Arial"/>
                <w:b/>
                <w:bCs/>
                <w:color w:val="000000"/>
                <w:sz w:val="14"/>
                <w:szCs w:val="14"/>
              </w:rPr>
              <w:t>установле</w:t>
            </w:r>
            <w:r w:rsidRPr="008468D6">
              <w:rPr>
                <w:rFonts w:ascii="Arial" w:hAnsi="Arial" w:cs="Arial"/>
                <w:b/>
                <w:bCs/>
                <w:color w:val="000000"/>
                <w:sz w:val="14"/>
                <w:szCs w:val="14"/>
              </w:rPr>
              <w:t>н</w:t>
            </w:r>
            <w:r w:rsidRPr="008468D6">
              <w:rPr>
                <w:rFonts w:ascii="Arial" w:hAnsi="Arial" w:cs="Arial"/>
                <w:b/>
                <w:bCs/>
                <w:color w:val="000000"/>
                <w:sz w:val="14"/>
                <w:szCs w:val="14"/>
              </w:rPr>
              <w:t>ных</w:t>
            </w:r>
            <w:r w:rsidRPr="008468D6">
              <w:rPr>
                <w:rFonts w:ascii="Arial" w:hAnsi="Arial" w:cs="Arial"/>
                <w:color w:val="000000"/>
                <w:sz w:val="14"/>
                <w:szCs w:val="14"/>
              </w:rPr>
              <w:t xml:space="preserve"> о</w:t>
            </w:r>
            <w:r w:rsidRPr="008468D6">
              <w:rPr>
                <w:rFonts w:ascii="Arial" w:hAnsi="Arial" w:cs="Arial"/>
                <w:color w:val="000000"/>
                <w:sz w:val="14"/>
                <w:szCs w:val="14"/>
              </w:rPr>
              <w:t>с</w:t>
            </w:r>
            <w:r w:rsidRPr="008468D6">
              <w:rPr>
                <w:rFonts w:ascii="Arial" w:hAnsi="Arial" w:cs="Arial"/>
                <w:color w:val="000000"/>
                <w:sz w:val="14"/>
                <w:szCs w:val="14"/>
              </w:rPr>
              <w:t>тановочных пунктах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пригоро</w:t>
            </w:r>
            <w:r w:rsidRPr="008468D6">
              <w:rPr>
                <w:rFonts w:ascii="Arial" w:hAnsi="Arial" w:cs="Arial"/>
                <w:color w:val="000000"/>
                <w:sz w:val="14"/>
                <w:szCs w:val="14"/>
              </w:rPr>
              <w:t>д</w:t>
            </w:r>
            <w:r w:rsidRPr="008468D6">
              <w:rPr>
                <w:rFonts w:ascii="Arial" w:hAnsi="Arial" w:cs="Arial"/>
                <w:color w:val="000000"/>
                <w:sz w:val="14"/>
                <w:szCs w:val="14"/>
              </w:rPr>
              <w:t>ный</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М10 , внутрирайо</w:t>
            </w:r>
            <w:r w:rsidRPr="008468D6">
              <w:rPr>
                <w:rFonts w:ascii="Arial" w:hAnsi="Arial" w:cs="Arial"/>
                <w:sz w:val="14"/>
                <w:szCs w:val="14"/>
              </w:rPr>
              <w:t>н</w:t>
            </w:r>
            <w:r w:rsidRPr="008468D6">
              <w:rPr>
                <w:rFonts w:ascii="Arial" w:hAnsi="Arial" w:cs="Arial"/>
                <w:sz w:val="14"/>
                <w:szCs w:val="14"/>
              </w:rPr>
              <w:t>ные III категории</w:t>
            </w:r>
          </w:p>
        </w:tc>
        <w:tc>
          <w:tcPr>
            <w:tcW w:w="1701"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Валдай, Станки, Пер</w:t>
            </w:r>
            <w:r w:rsidRPr="008468D6">
              <w:rPr>
                <w:rFonts w:ascii="Arial" w:hAnsi="Arial" w:cs="Arial"/>
                <w:sz w:val="14"/>
                <w:szCs w:val="14"/>
              </w:rPr>
              <w:t>е</w:t>
            </w:r>
            <w:r w:rsidRPr="008468D6">
              <w:rPr>
                <w:rFonts w:ascii="Arial" w:hAnsi="Arial" w:cs="Arial"/>
                <w:sz w:val="14"/>
                <w:szCs w:val="14"/>
              </w:rPr>
              <w:t xml:space="preserve">кресток, </w:t>
            </w:r>
            <w:proofErr w:type="spellStart"/>
            <w:r w:rsidRPr="008468D6">
              <w:rPr>
                <w:rFonts w:ascii="Arial" w:hAnsi="Arial" w:cs="Arial"/>
                <w:sz w:val="14"/>
                <w:szCs w:val="14"/>
              </w:rPr>
              <w:t>пов</w:t>
            </w:r>
            <w:proofErr w:type="spellEnd"/>
            <w:r w:rsidRPr="008468D6">
              <w:rPr>
                <w:rFonts w:ascii="Arial" w:hAnsi="Arial" w:cs="Arial"/>
                <w:sz w:val="14"/>
                <w:szCs w:val="14"/>
              </w:rPr>
              <w:t>. Ст</w:t>
            </w:r>
            <w:r w:rsidRPr="008468D6">
              <w:rPr>
                <w:rFonts w:ascii="Arial" w:hAnsi="Arial" w:cs="Arial"/>
                <w:sz w:val="14"/>
                <w:szCs w:val="14"/>
              </w:rPr>
              <w:t>а</w:t>
            </w:r>
            <w:r w:rsidRPr="008468D6">
              <w:rPr>
                <w:rFonts w:ascii="Arial" w:hAnsi="Arial" w:cs="Arial"/>
                <w:sz w:val="14"/>
                <w:szCs w:val="14"/>
              </w:rPr>
              <w:t xml:space="preserve">рое село, </w:t>
            </w:r>
            <w:proofErr w:type="spellStart"/>
            <w:r w:rsidRPr="008468D6">
              <w:rPr>
                <w:rFonts w:ascii="Arial" w:hAnsi="Arial" w:cs="Arial"/>
                <w:sz w:val="14"/>
                <w:szCs w:val="14"/>
              </w:rPr>
              <w:t>пов</w:t>
            </w:r>
            <w:proofErr w:type="spellEnd"/>
            <w:r w:rsidRPr="008468D6">
              <w:rPr>
                <w:rFonts w:ascii="Arial" w:hAnsi="Arial" w:cs="Arial"/>
                <w:sz w:val="14"/>
                <w:szCs w:val="14"/>
              </w:rPr>
              <w:t xml:space="preserve">. </w:t>
            </w:r>
            <w:proofErr w:type="spellStart"/>
            <w:r w:rsidRPr="008468D6">
              <w:rPr>
                <w:rFonts w:ascii="Arial" w:hAnsi="Arial" w:cs="Arial"/>
                <w:sz w:val="14"/>
                <w:szCs w:val="14"/>
              </w:rPr>
              <w:t>Ватцы</w:t>
            </w:r>
            <w:proofErr w:type="spellEnd"/>
            <w:r w:rsidRPr="008468D6">
              <w:rPr>
                <w:rFonts w:ascii="Arial" w:hAnsi="Arial" w:cs="Arial"/>
                <w:sz w:val="14"/>
                <w:szCs w:val="14"/>
              </w:rPr>
              <w:t>, Со</w:t>
            </w:r>
            <w:r w:rsidRPr="008468D6">
              <w:rPr>
                <w:rFonts w:ascii="Arial" w:hAnsi="Arial" w:cs="Arial"/>
                <w:sz w:val="14"/>
                <w:szCs w:val="14"/>
              </w:rPr>
              <w:t>п</w:t>
            </w:r>
            <w:r w:rsidRPr="008468D6">
              <w:rPr>
                <w:rFonts w:ascii="Arial" w:hAnsi="Arial" w:cs="Arial"/>
                <w:sz w:val="14"/>
                <w:szCs w:val="14"/>
              </w:rPr>
              <w:t xml:space="preserve">ки, </w:t>
            </w:r>
            <w:proofErr w:type="spellStart"/>
            <w:r w:rsidRPr="008468D6">
              <w:rPr>
                <w:rFonts w:ascii="Arial" w:hAnsi="Arial" w:cs="Arial"/>
                <w:sz w:val="14"/>
                <w:szCs w:val="14"/>
              </w:rPr>
              <w:t>Соколово</w:t>
            </w:r>
            <w:proofErr w:type="spellEnd"/>
            <w:r w:rsidRPr="008468D6">
              <w:rPr>
                <w:rFonts w:ascii="Arial" w:hAnsi="Arial" w:cs="Arial"/>
                <w:sz w:val="14"/>
                <w:szCs w:val="14"/>
              </w:rPr>
              <w:t>, Приозе</w:t>
            </w:r>
            <w:r w:rsidRPr="008468D6">
              <w:rPr>
                <w:rFonts w:ascii="Arial" w:hAnsi="Arial" w:cs="Arial"/>
                <w:sz w:val="14"/>
                <w:szCs w:val="14"/>
              </w:rPr>
              <w:t>р</w:t>
            </w:r>
            <w:r w:rsidRPr="008468D6">
              <w:rPr>
                <w:rFonts w:ascii="Arial" w:hAnsi="Arial" w:cs="Arial"/>
                <w:sz w:val="14"/>
                <w:szCs w:val="14"/>
              </w:rPr>
              <w:t xml:space="preserve">ный,  Брод,  Лучки,  </w:t>
            </w:r>
            <w:proofErr w:type="spellStart"/>
            <w:r w:rsidRPr="008468D6">
              <w:rPr>
                <w:rFonts w:ascii="Arial" w:hAnsi="Arial" w:cs="Arial"/>
                <w:sz w:val="14"/>
                <w:szCs w:val="14"/>
              </w:rPr>
              <w:t>Серган</w:t>
            </w:r>
            <w:r w:rsidRPr="008468D6">
              <w:rPr>
                <w:rFonts w:ascii="Arial" w:hAnsi="Arial" w:cs="Arial"/>
                <w:sz w:val="14"/>
                <w:szCs w:val="14"/>
              </w:rPr>
              <w:t>и</w:t>
            </w:r>
            <w:r w:rsidRPr="008468D6">
              <w:rPr>
                <w:rFonts w:ascii="Arial" w:hAnsi="Arial" w:cs="Arial"/>
                <w:sz w:val="14"/>
                <w:szCs w:val="14"/>
              </w:rPr>
              <w:t>ха</w:t>
            </w:r>
            <w:proofErr w:type="spellEnd"/>
            <w:r w:rsidRPr="008468D6">
              <w:rPr>
                <w:rFonts w:ascii="Arial" w:hAnsi="Arial" w:cs="Arial"/>
                <w:sz w:val="14"/>
                <w:szCs w:val="14"/>
              </w:rPr>
              <w:t xml:space="preserve">, </w:t>
            </w:r>
            <w:proofErr w:type="spellStart"/>
            <w:r w:rsidRPr="008468D6">
              <w:rPr>
                <w:rFonts w:ascii="Arial" w:hAnsi="Arial" w:cs="Arial"/>
                <w:sz w:val="14"/>
                <w:szCs w:val="14"/>
              </w:rPr>
              <w:t>Кос</w:t>
            </w:r>
            <w:r w:rsidRPr="008468D6">
              <w:rPr>
                <w:rFonts w:ascii="Arial" w:hAnsi="Arial" w:cs="Arial"/>
                <w:sz w:val="14"/>
                <w:szCs w:val="14"/>
              </w:rPr>
              <w:t>т</w:t>
            </w:r>
            <w:r w:rsidRPr="008468D6">
              <w:rPr>
                <w:rFonts w:ascii="Arial" w:hAnsi="Arial" w:cs="Arial"/>
                <w:sz w:val="14"/>
                <w:szCs w:val="14"/>
              </w:rPr>
              <w:t>ково</w:t>
            </w:r>
            <w:proofErr w:type="spellEnd"/>
          </w:p>
        </w:tc>
        <w:tc>
          <w:tcPr>
            <w:tcW w:w="709" w:type="dxa"/>
            <w:shd w:val="clear" w:color="auto"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39,2</w:t>
            </w:r>
          </w:p>
        </w:tc>
        <w:tc>
          <w:tcPr>
            <w:tcW w:w="992"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01.11.2017</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103</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Валдай — Бол</w:t>
            </w:r>
            <w:r w:rsidRPr="008468D6">
              <w:rPr>
                <w:rFonts w:ascii="Arial" w:hAnsi="Arial" w:cs="Arial"/>
                <w:color w:val="000000"/>
                <w:sz w:val="14"/>
                <w:szCs w:val="14"/>
              </w:rPr>
              <w:t>ь</w:t>
            </w:r>
            <w:r w:rsidRPr="008468D6">
              <w:rPr>
                <w:rFonts w:ascii="Arial" w:hAnsi="Arial" w:cs="Arial"/>
                <w:color w:val="000000"/>
                <w:sz w:val="14"/>
                <w:szCs w:val="14"/>
              </w:rPr>
              <w:t xml:space="preserve">шое </w:t>
            </w:r>
            <w:proofErr w:type="spellStart"/>
            <w:r w:rsidRPr="008468D6">
              <w:rPr>
                <w:rFonts w:ascii="Arial" w:hAnsi="Arial" w:cs="Arial"/>
                <w:color w:val="000000"/>
                <w:sz w:val="14"/>
                <w:szCs w:val="14"/>
              </w:rPr>
              <w:t>Уклейно</w:t>
            </w:r>
            <w:proofErr w:type="spellEnd"/>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«Валда</w:t>
            </w:r>
            <w:r w:rsidRPr="008468D6">
              <w:rPr>
                <w:rFonts w:ascii="Arial" w:hAnsi="Arial" w:cs="Arial"/>
                <w:color w:val="000000"/>
                <w:sz w:val="14"/>
                <w:szCs w:val="14"/>
              </w:rPr>
              <w:t>й</w:t>
            </w:r>
            <w:r w:rsidRPr="008468D6">
              <w:rPr>
                <w:rFonts w:ascii="Arial" w:hAnsi="Arial" w:cs="Arial"/>
                <w:color w:val="000000"/>
                <w:sz w:val="14"/>
                <w:szCs w:val="14"/>
              </w:rPr>
              <w:t xml:space="preserve">ское АТП» </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только в установле</w:t>
            </w:r>
            <w:r w:rsidRPr="008468D6">
              <w:rPr>
                <w:rFonts w:ascii="Arial" w:hAnsi="Arial" w:cs="Arial"/>
                <w:color w:val="000000"/>
                <w:sz w:val="14"/>
                <w:szCs w:val="14"/>
              </w:rPr>
              <w:t>н</w:t>
            </w:r>
            <w:r w:rsidRPr="008468D6">
              <w:rPr>
                <w:rFonts w:ascii="Arial" w:hAnsi="Arial" w:cs="Arial"/>
                <w:color w:val="000000"/>
                <w:sz w:val="14"/>
                <w:szCs w:val="14"/>
              </w:rPr>
              <w:t>ных о</w:t>
            </w:r>
            <w:r w:rsidRPr="008468D6">
              <w:rPr>
                <w:rFonts w:ascii="Arial" w:hAnsi="Arial" w:cs="Arial"/>
                <w:color w:val="000000"/>
                <w:sz w:val="14"/>
                <w:szCs w:val="14"/>
              </w:rPr>
              <w:t>с</w:t>
            </w:r>
            <w:r w:rsidRPr="008468D6">
              <w:rPr>
                <w:rFonts w:ascii="Arial" w:hAnsi="Arial" w:cs="Arial"/>
                <w:color w:val="000000"/>
                <w:sz w:val="14"/>
                <w:szCs w:val="14"/>
              </w:rPr>
              <w:t>тановочных пунктах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пригоро</w:t>
            </w:r>
            <w:r w:rsidRPr="008468D6">
              <w:rPr>
                <w:rFonts w:ascii="Arial" w:hAnsi="Arial" w:cs="Arial"/>
                <w:color w:val="000000"/>
                <w:sz w:val="14"/>
                <w:szCs w:val="14"/>
              </w:rPr>
              <w:t>д</w:t>
            </w:r>
            <w:r w:rsidRPr="008468D6">
              <w:rPr>
                <w:rFonts w:ascii="Arial" w:hAnsi="Arial" w:cs="Arial"/>
                <w:color w:val="000000"/>
                <w:sz w:val="14"/>
                <w:szCs w:val="14"/>
              </w:rPr>
              <w:t>ный</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внутрирайо</w:t>
            </w:r>
            <w:r w:rsidRPr="008468D6">
              <w:rPr>
                <w:rFonts w:ascii="Arial" w:hAnsi="Arial" w:cs="Arial"/>
                <w:sz w:val="14"/>
                <w:szCs w:val="14"/>
              </w:rPr>
              <w:t>н</w:t>
            </w:r>
            <w:r w:rsidRPr="008468D6">
              <w:rPr>
                <w:rFonts w:ascii="Arial" w:hAnsi="Arial" w:cs="Arial"/>
                <w:sz w:val="14"/>
                <w:szCs w:val="14"/>
              </w:rPr>
              <w:t>ные III катег</w:t>
            </w:r>
            <w:r w:rsidRPr="008468D6">
              <w:rPr>
                <w:rFonts w:ascii="Arial" w:hAnsi="Arial" w:cs="Arial"/>
                <w:sz w:val="14"/>
                <w:szCs w:val="14"/>
              </w:rPr>
              <w:t>о</w:t>
            </w:r>
            <w:r w:rsidRPr="008468D6">
              <w:rPr>
                <w:rFonts w:ascii="Arial" w:hAnsi="Arial" w:cs="Arial"/>
                <w:sz w:val="14"/>
                <w:szCs w:val="14"/>
              </w:rPr>
              <w:t>рии</w:t>
            </w:r>
          </w:p>
        </w:tc>
        <w:tc>
          <w:tcPr>
            <w:tcW w:w="1701"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Валдай, Большое </w:t>
            </w:r>
            <w:proofErr w:type="spellStart"/>
            <w:r w:rsidRPr="008468D6">
              <w:rPr>
                <w:rFonts w:ascii="Arial" w:hAnsi="Arial" w:cs="Arial"/>
                <w:color w:val="000000"/>
                <w:sz w:val="14"/>
                <w:szCs w:val="14"/>
              </w:rPr>
              <w:t>У</w:t>
            </w:r>
            <w:r w:rsidRPr="008468D6">
              <w:rPr>
                <w:rFonts w:ascii="Arial" w:hAnsi="Arial" w:cs="Arial"/>
                <w:color w:val="000000"/>
                <w:sz w:val="14"/>
                <w:szCs w:val="14"/>
              </w:rPr>
              <w:t>к</w:t>
            </w:r>
            <w:r w:rsidRPr="008468D6">
              <w:rPr>
                <w:rFonts w:ascii="Arial" w:hAnsi="Arial" w:cs="Arial"/>
                <w:color w:val="000000"/>
                <w:sz w:val="14"/>
                <w:szCs w:val="14"/>
              </w:rPr>
              <w:t>лейно</w:t>
            </w:r>
            <w:proofErr w:type="spellEnd"/>
          </w:p>
        </w:tc>
        <w:tc>
          <w:tcPr>
            <w:tcW w:w="709"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36</w:t>
            </w:r>
          </w:p>
        </w:tc>
        <w:tc>
          <w:tcPr>
            <w:tcW w:w="992"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январь 2004 года</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М02.1.3</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104</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Валдай — Дворец</w:t>
            </w:r>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ООО «Транс-Н» </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только в установле</w:t>
            </w:r>
            <w:r w:rsidRPr="008468D6">
              <w:rPr>
                <w:rFonts w:ascii="Arial" w:hAnsi="Arial" w:cs="Arial"/>
                <w:color w:val="000000"/>
                <w:sz w:val="14"/>
                <w:szCs w:val="14"/>
              </w:rPr>
              <w:t>н</w:t>
            </w:r>
            <w:r w:rsidRPr="008468D6">
              <w:rPr>
                <w:rFonts w:ascii="Arial" w:hAnsi="Arial" w:cs="Arial"/>
                <w:color w:val="000000"/>
                <w:sz w:val="14"/>
                <w:szCs w:val="14"/>
              </w:rPr>
              <w:t>ных о</w:t>
            </w:r>
            <w:r w:rsidRPr="008468D6">
              <w:rPr>
                <w:rFonts w:ascii="Arial" w:hAnsi="Arial" w:cs="Arial"/>
                <w:color w:val="000000"/>
                <w:sz w:val="14"/>
                <w:szCs w:val="14"/>
              </w:rPr>
              <w:t>с</w:t>
            </w:r>
            <w:r w:rsidRPr="008468D6">
              <w:rPr>
                <w:rFonts w:ascii="Arial" w:hAnsi="Arial" w:cs="Arial"/>
                <w:color w:val="000000"/>
                <w:sz w:val="14"/>
                <w:szCs w:val="14"/>
              </w:rPr>
              <w:t>тановочных пунктах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пригоро</w:t>
            </w:r>
            <w:r w:rsidRPr="008468D6">
              <w:rPr>
                <w:rFonts w:ascii="Arial" w:hAnsi="Arial" w:cs="Arial"/>
                <w:color w:val="000000"/>
                <w:sz w:val="14"/>
                <w:szCs w:val="14"/>
              </w:rPr>
              <w:t>д</w:t>
            </w:r>
            <w:r w:rsidRPr="008468D6">
              <w:rPr>
                <w:rFonts w:ascii="Arial" w:hAnsi="Arial" w:cs="Arial"/>
                <w:color w:val="000000"/>
                <w:sz w:val="14"/>
                <w:szCs w:val="14"/>
              </w:rPr>
              <w:t>ный</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М10 , внутрирайо</w:t>
            </w:r>
            <w:r w:rsidRPr="008468D6">
              <w:rPr>
                <w:rFonts w:ascii="Arial" w:hAnsi="Arial" w:cs="Arial"/>
                <w:sz w:val="14"/>
                <w:szCs w:val="14"/>
              </w:rPr>
              <w:t>н</w:t>
            </w:r>
            <w:r w:rsidRPr="008468D6">
              <w:rPr>
                <w:rFonts w:ascii="Arial" w:hAnsi="Arial" w:cs="Arial"/>
                <w:sz w:val="14"/>
                <w:szCs w:val="14"/>
              </w:rPr>
              <w:t>ные III категории</w:t>
            </w:r>
          </w:p>
        </w:tc>
        <w:tc>
          <w:tcPr>
            <w:tcW w:w="1701"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Валдай, Миронеги, Нем. Гора, </w:t>
            </w:r>
            <w:proofErr w:type="spellStart"/>
            <w:r w:rsidRPr="008468D6">
              <w:rPr>
                <w:rFonts w:ascii="Arial" w:hAnsi="Arial" w:cs="Arial"/>
                <w:sz w:val="14"/>
                <w:szCs w:val="14"/>
              </w:rPr>
              <w:t>Миронушка</w:t>
            </w:r>
            <w:proofErr w:type="spellEnd"/>
            <w:r w:rsidRPr="008468D6">
              <w:rPr>
                <w:rFonts w:ascii="Arial" w:hAnsi="Arial" w:cs="Arial"/>
                <w:sz w:val="14"/>
                <w:szCs w:val="14"/>
              </w:rPr>
              <w:t>, Яжелбицы 1, Ва</w:t>
            </w:r>
            <w:r w:rsidRPr="008468D6">
              <w:rPr>
                <w:rFonts w:ascii="Arial" w:hAnsi="Arial" w:cs="Arial"/>
                <w:sz w:val="14"/>
                <w:szCs w:val="14"/>
              </w:rPr>
              <w:t>р</w:t>
            </w:r>
            <w:r w:rsidRPr="008468D6">
              <w:rPr>
                <w:rFonts w:ascii="Arial" w:hAnsi="Arial" w:cs="Arial"/>
                <w:sz w:val="14"/>
                <w:szCs w:val="14"/>
              </w:rPr>
              <w:t xml:space="preserve">ницы, Пестово, Загорье, </w:t>
            </w:r>
            <w:proofErr w:type="spellStart"/>
            <w:r w:rsidRPr="008468D6">
              <w:rPr>
                <w:rFonts w:ascii="Arial" w:hAnsi="Arial" w:cs="Arial"/>
                <w:sz w:val="14"/>
                <w:szCs w:val="14"/>
              </w:rPr>
              <w:t>Угр</w:t>
            </w:r>
            <w:r w:rsidRPr="008468D6">
              <w:rPr>
                <w:rFonts w:ascii="Arial" w:hAnsi="Arial" w:cs="Arial"/>
                <w:sz w:val="14"/>
                <w:szCs w:val="14"/>
              </w:rPr>
              <w:t>и</w:t>
            </w:r>
            <w:r w:rsidRPr="008468D6">
              <w:rPr>
                <w:rFonts w:ascii="Arial" w:hAnsi="Arial" w:cs="Arial"/>
                <w:sz w:val="14"/>
                <w:szCs w:val="14"/>
              </w:rPr>
              <w:t>во</w:t>
            </w:r>
            <w:proofErr w:type="spellEnd"/>
            <w:r w:rsidRPr="008468D6">
              <w:rPr>
                <w:rFonts w:ascii="Arial" w:hAnsi="Arial" w:cs="Arial"/>
                <w:sz w:val="14"/>
                <w:szCs w:val="14"/>
              </w:rPr>
              <w:t xml:space="preserve"> , Дв</w:t>
            </w:r>
            <w:r w:rsidRPr="008468D6">
              <w:rPr>
                <w:rFonts w:ascii="Arial" w:hAnsi="Arial" w:cs="Arial"/>
                <w:sz w:val="14"/>
                <w:szCs w:val="14"/>
              </w:rPr>
              <w:t>о</w:t>
            </w:r>
            <w:r w:rsidRPr="008468D6">
              <w:rPr>
                <w:rFonts w:ascii="Arial" w:hAnsi="Arial" w:cs="Arial"/>
                <w:sz w:val="14"/>
                <w:szCs w:val="14"/>
              </w:rPr>
              <w:t>рец</w:t>
            </w:r>
          </w:p>
        </w:tc>
        <w:tc>
          <w:tcPr>
            <w:tcW w:w="709"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40,5</w:t>
            </w:r>
          </w:p>
        </w:tc>
        <w:tc>
          <w:tcPr>
            <w:tcW w:w="992"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01.11.2017</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М02.1.4</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104А</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Валдай — Загорье </w:t>
            </w:r>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ООО «Транс-Н» </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только в установле</w:t>
            </w:r>
            <w:r w:rsidRPr="008468D6">
              <w:rPr>
                <w:rFonts w:ascii="Arial" w:hAnsi="Arial" w:cs="Arial"/>
                <w:color w:val="000000"/>
                <w:sz w:val="14"/>
                <w:szCs w:val="14"/>
              </w:rPr>
              <w:t>н</w:t>
            </w:r>
            <w:r w:rsidRPr="008468D6">
              <w:rPr>
                <w:rFonts w:ascii="Arial" w:hAnsi="Arial" w:cs="Arial"/>
                <w:color w:val="000000"/>
                <w:sz w:val="14"/>
                <w:szCs w:val="14"/>
              </w:rPr>
              <w:t>ных о</w:t>
            </w:r>
            <w:r w:rsidRPr="008468D6">
              <w:rPr>
                <w:rFonts w:ascii="Arial" w:hAnsi="Arial" w:cs="Arial"/>
                <w:color w:val="000000"/>
                <w:sz w:val="14"/>
                <w:szCs w:val="14"/>
              </w:rPr>
              <w:t>с</w:t>
            </w:r>
            <w:r w:rsidRPr="008468D6">
              <w:rPr>
                <w:rFonts w:ascii="Arial" w:hAnsi="Arial" w:cs="Arial"/>
                <w:color w:val="000000"/>
                <w:sz w:val="14"/>
                <w:szCs w:val="14"/>
              </w:rPr>
              <w:t>тановочных пунктах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пригоро</w:t>
            </w:r>
            <w:r w:rsidRPr="008468D6">
              <w:rPr>
                <w:rFonts w:ascii="Arial" w:hAnsi="Arial" w:cs="Arial"/>
                <w:color w:val="000000"/>
                <w:sz w:val="14"/>
                <w:szCs w:val="14"/>
              </w:rPr>
              <w:t>д</w:t>
            </w:r>
            <w:r w:rsidRPr="008468D6">
              <w:rPr>
                <w:rFonts w:ascii="Arial" w:hAnsi="Arial" w:cs="Arial"/>
                <w:color w:val="000000"/>
                <w:sz w:val="14"/>
                <w:szCs w:val="14"/>
              </w:rPr>
              <w:t>ный</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М10 , внутрирайо</w:t>
            </w:r>
            <w:r w:rsidRPr="008468D6">
              <w:rPr>
                <w:rFonts w:ascii="Arial" w:hAnsi="Arial" w:cs="Arial"/>
                <w:sz w:val="14"/>
                <w:szCs w:val="14"/>
              </w:rPr>
              <w:t>н</w:t>
            </w:r>
            <w:r w:rsidRPr="008468D6">
              <w:rPr>
                <w:rFonts w:ascii="Arial" w:hAnsi="Arial" w:cs="Arial"/>
                <w:sz w:val="14"/>
                <w:szCs w:val="14"/>
              </w:rPr>
              <w:t>ные III категории</w:t>
            </w:r>
          </w:p>
        </w:tc>
        <w:tc>
          <w:tcPr>
            <w:tcW w:w="1701"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Валдай, Миронеги, Нем. Гора, </w:t>
            </w:r>
            <w:proofErr w:type="spellStart"/>
            <w:r w:rsidRPr="008468D6">
              <w:rPr>
                <w:rFonts w:ascii="Arial" w:hAnsi="Arial" w:cs="Arial"/>
                <w:sz w:val="14"/>
                <w:szCs w:val="14"/>
              </w:rPr>
              <w:t>Миронушка</w:t>
            </w:r>
            <w:proofErr w:type="spellEnd"/>
            <w:r w:rsidRPr="008468D6">
              <w:rPr>
                <w:rFonts w:ascii="Arial" w:hAnsi="Arial" w:cs="Arial"/>
                <w:sz w:val="14"/>
                <w:szCs w:val="14"/>
              </w:rPr>
              <w:t>, Яжелбицы 1, Ва</w:t>
            </w:r>
            <w:r w:rsidRPr="008468D6">
              <w:rPr>
                <w:rFonts w:ascii="Arial" w:hAnsi="Arial" w:cs="Arial"/>
                <w:sz w:val="14"/>
                <w:szCs w:val="14"/>
              </w:rPr>
              <w:t>р</w:t>
            </w:r>
            <w:r w:rsidRPr="008468D6">
              <w:rPr>
                <w:rFonts w:ascii="Arial" w:hAnsi="Arial" w:cs="Arial"/>
                <w:sz w:val="14"/>
                <w:szCs w:val="14"/>
              </w:rPr>
              <w:t>ницы, Пестово, Заг</w:t>
            </w:r>
            <w:r w:rsidRPr="008468D6">
              <w:rPr>
                <w:rFonts w:ascii="Arial" w:hAnsi="Arial" w:cs="Arial"/>
                <w:sz w:val="14"/>
                <w:szCs w:val="14"/>
              </w:rPr>
              <w:t>о</w:t>
            </w:r>
            <w:r w:rsidRPr="008468D6">
              <w:rPr>
                <w:rFonts w:ascii="Arial" w:hAnsi="Arial" w:cs="Arial"/>
                <w:sz w:val="14"/>
                <w:szCs w:val="14"/>
              </w:rPr>
              <w:t>рье</w:t>
            </w:r>
          </w:p>
        </w:tc>
        <w:tc>
          <w:tcPr>
            <w:tcW w:w="709"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33,7</w:t>
            </w:r>
          </w:p>
        </w:tc>
        <w:tc>
          <w:tcPr>
            <w:tcW w:w="992"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01.11.2017</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М02.1.5</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104 Б</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Дворец - Моисеев</w:t>
            </w:r>
            <w:r w:rsidRPr="008468D6">
              <w:rPr>
                <w:rFonts w:ascii="Arial" w:hAnsi="Arial" w:cs="Arial"/>
                <w:color w:val="000000"/>
                <w:sz w:val="14"/>
                <w:szCs w:val="14"/>
              </w:rPr>
              <w:t>и</w:t>
            </w:r>
            <w:r w:rsidRPr="008468D6">
              <w:rPr>
                <w:rFonts w:ascii="Arial" w:hAnsi="Arial" w:cs="Arial"/>
                <w:color w:val="000000"/>
                <w:sz w:val="14"/>
                <w:szCs w:val="14"/>
              </w:rPr>
              <w:t>чи</w:t>
            </w:r>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ООО «Транс-Н» </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только в установле</w:t>
            </w:r>
            <w:r w:rsidRPr="008468D6">
              <w:rPr>
                <w:rFonts w:ascii="Arial" w:hAnsi="Arial" w:cs="Arial"/>
                <w:color w:val="000000"/>
                <w:sz w:val="14"/>
                <w:szCs w:val="14"/>
              </w:rPr>
              <w:t>н</w:t>
            </w:r>
            <w:r w:rsidRPr="008468D6">
              <w:rPr>
                <w:rFonts w:ascii="Arial" w:hAnsi="Arial" w:cs="Arial"/>
                <w:color w:val="000000"/>
                <w:sz w:val="14"/>
                <w:szCs w:val="14"/>
              </w:rPr>
              <w:t>ных о</w:t>
            </w:r>
            <w:r w:rsidRPr="008468D6">
              <w:rPr>
                <w:rFonts w:ascii="Arial" w:hAnsi="Arial" w:cs="Arial"/>
                <w:color w:val="000000"/>
                <w:sz w:val="14"/>
                <w:szCs w:val="14"/>
              </w:rPr>
              <w:t>с</w:t>
            </w:r>
            <w:r w:rsidRPr="008468D6">
              <w:rPr>
                <w:rFonts w:ascii="Arial" w:hAnsi="Arial" w:cs="Arial"/>
                <w:color w:val="000000"/>
                <w:sz w:val="14"/>
                <w:szCs w:val="14"/>
              </w:rPr>
              <w:t>тановочных пунктах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пригоро</w:t>
            </w:r>
            <w:r w:rsidRPr="008468D6">
              <w:rPr>
                <w:rFonts w:ascii="Arial" w:hAnsi="Arial" w:cs="Arial"/>
                <w:color w:val="000000"/>
                <w:sz w:val="14"/>
                <w:szCs w:val="14"/>
              </w:rPr>
              <w:t>д</w:t>
            </w:r>
            <w:r w:rsidRPr="008468D6">
              <w:rPr>
                <w:rFonts w:ascii="Arial" w:hAnsi="Arial" w:cs="Arial"/>
                <w:color w:val="000000"/>
                <w:sz w:val="14"/>
                <w:szCs w:val="14"/>
              </w:rPr>
              <w:t>ный</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 внутрирайо</w:t>
            </w:r>
            <w:r w:rsidRPr="008468D6">
              <w:rPr>
                <w:rFonts w:ascii="Arial" w:hAnsi="Arial" w:cs="Arial"/>
                <w:sz w:val="14"/>
                <w:szCs w:val="14"/>
              </w:rPr>
              <w:t>н</w:t>
            </w:r>
            <w:r w:rsidRPr="008468D6">
              <w:rPr>
                <w:rFonts w:ascii="Arial" w:hAnsi="Arial" w:cs="Arial"/>
                <w:sz w:val="14"/>
                <w:szCs w:val="14"/>
              </w:rPr>
              <w:t>ные III катег</w:t>
            </w:r>
            <w:r w:rsidRPr="008468D6">
              <w:rPr>
                <w:rFonts w:ascii="Arial" w:hAnsi="Arial" w:cs="Arial"/>
                <w:sz w:val="14"/>
                <w:szCs w:val="14"/>
              </w:rPr>
              <w:t>о</w:t>
            </w:r>
            <w:r w:rsidRPr="008468D6">
              <w:rPr>
                <w:rFonts w:ascii="Arial" w:hAnsi="Arial" w:cs="Arial"/>
                <w:sz w:val="14"/>
                <w:szCs w:val="14"/>
              </w:rPr>
              <w:t>рии</w:t>
            </w:r>
          </w:p>
        </w:tc>
        <w:tc>
          <w:tcPr>
            <w:tcW w:w="1701"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Дворец, </w:t>
            </w:r>
            <w:proofErr w:type="spellStart"/>
            <w:r w:rsidRPr="008468D6">
              <w:rPr>
                <w:rFonts w:ascii="Arial" w:hAnsi="Arial" w:cs="Arial"/>
                <w:sz w:val="14"/>
                <w:szCs w:val="14"/>
              </w:rPr>
              <w:t>Паршино</w:t>
            </w:r>
            <w:proofErr w:type="spellEnd"/>
            <w:r w:rsidRPr="008468D6">
              <w:rPr>
                <w:rFonts w:ascii="Arial" w:hAnsi="Arial" w:cs="Arial"/>
                <w:sz w:val="14"/>
                <w:szCs w:val="14"/>
              </w:rPr>
              <w:t>, Мо</w:t>
            </w:r>
            <w:r w:rsidRPr="008468D6">
              <w:rPr>
                <w:rFonts w:ascii="Arial" w:hAnsi="Arial" w:cs="Arial"/>
                <w:sz w:val="14"/>
                <w:szCs w:val="14"/>
              </w:rPr>
              <w:t>и</w:t>
            </w:r>
            <w:r w:rsidRPr="008468D6">
              <w:rPr>
                <w:rFonts w:ascii="Arial" w:hAnsi="Arial" w:cs="Arial"/>
                <w:sz w:val="14"/>
                <w:szCs w:val="14"/>
              </w:rPr>
              <w:t>сеев</w:t>
            </w:r>
            <w:r w:rsidRPr="008468D6">
              <w:rPr>
                <w:rFonts w:ascii="Arial" w:hAnsi="Arial" w:cs="Arial"/>
                <w:sz w:val="14"/>
                <w:szCs w:val="14"/>
              </w:rPr>
              <w:t>и</w:t>
            </w:r>
            <w:r w:rsidRPr="008468D6">
              <w:rPr>
                <w:rFonts w:ascii="Arial" w:hAnsi="Arial" w:cs="Arial"/>
                <w:sz w:val="14"/>
                <w:szCs w:val="14"/>
              </w:rPr>
              <w:t>чи</w:t>
            </w:r>
          </w:p>
        </w:tc>
        <w:tc>
          <w:tcPr>
            <w:tcW w:w="709"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10,8</w:t>
            </w:r>
          </w:p>
        </w:tc>
        <w:tc>
          <w:tcPr>
            <w:tcW w:w="992"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01.11.2017</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М02.1.6</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105</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Валдай — </w:t>
            </w:r>
            <w:proofErr w:type="spellStart"/>
            <w:r w:rsidRPr="008468D6">
              <w:rPr>
                <w:rFonts w:ascii="Arial" w:hAnsi="Arial" w:cs="Arial"/>
                <w:color w:val="000000"/>
                <w:sz w:val="14"/>
                <w:szCs w:val="14"/>
              </w:rPr>
              <w:t>Сем</w:t>
            </w:r>
            <w:r w:rsidRPr="008468D6">
              <w:rPr>
                <w:rFonts w:ascii="Arial" w:hAnsi="Arial" w:cs="Arial"/>
                <w:color w:val="000000"/>
                <w:sz w:val="14"/>
                <w:szCs w:val="14"/>
              </w:rPr>
              <w:t>ё</w:t>
            </w:r>
            <w:r w:rsidRPr="008468D6">
              <w:rPr>
                <w:rFonts w:ascii="Arial" w:hAnsi="Arial" w:cs="Arial"/>
                <w:color w:val="000000"/>
                <w:sz w:val="14"/>
                <w:szCs w:val="14"/>
              </w:rPr>
              <w:t>новщ</w:t>
            </w:r>
            <w:r w:rsidRPr="008468D6">
              <w:rPr>
                <w:rFonts w:ascii="Arial" w:hAnsi="Arial" w:cs="Arial"/>
                <w:color w:val="000000"/>
                <w:sz w:val="14"/>
                <w:szCs w:val="14"/>
              </w:rPr>
              <w:t>и</w:t>
            </w:r>
            <w:r w:rsidRPr="008468D6">
              <w:rPr>
                <w:rFonts w:ascii="Arial" w:hAnsi="Arial" w:cs="Arial"/>
                <w:color w:val="000000"/>
                <w:sz w:val="14"/>
                <w:szCs w:val="14"/>
              </w:rPr>
              <w:t>на</w:t>
            </w:r>
            <w:proofErr w:type="spellEnd"/>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«Валда</w:t>
            </w:r>
            <w:r w:rsidRPr="008468D6">
              <w:rPr>
                <w:rFonts w:ascii="Arial" w:hAnsi="Arial" w:cs="Arial"/>
                <w:color w:val="000000"/>
                <w:sz w:val="14"/>
                <w:szCs w:val="14"/>
              </w:rPr>
              <w:t>й</w:t>
            </w:r>
            <w:r w:rsidRPr="008468D6">
              <w:rPr>
                <w:rFonts w:ascii="Arial" w:hAnsi="Arial" w:cs="Arial"/>
                <w:color w:val="000000"/>
                <w:sz w:val="14"/>
                <w:szCs w:val="14"/>
              </w:rPr>
              <w:t xml:space="preserve">ское АТП» </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только в установле</w:t>
            </w:r>
            <w:r w:rsidRPr="008468D6">
              <w:rPr>
                <w:rFonts w:ascii="Arial" w:hAnsi="Arial" w:cs="Arial"/>
                <w:color w:val="000000"/>
                <w:sz w:val="14"/>
                <w:szCs w:val="14"/>
              </w:rPr>
              <w:t>н</w:t>
            </w:r>
            <w:r w:rsidRPr="008468D6">
              <w:rPr>
                <w:rFonts w:ascii="Arial" w:hAnsi="Arial" w:cs="Arial"/>
                <w:color w:val="000000"/>
                <w:sz w:val="14"/>
                <w:szCs w:val="14"/>
              </w:rPr>
              <w:t>ных о</w:t>
            </w:r>
            <w:r w:rsidRPr="008468D6">
              <w:rPr>
                <w:rFonts w:ascii="Arial" w:hAnsi="Arial" w:cs="Arial"/>
                <w:color w:val="000000"/>
                <w:sz w:val="14"/>
                <w:szCs w:val="14"/>
              </w:rPr>
              <w:t>с</w:t>
            </w:r>
            <w:r w:rsidRPr="008468D6">
              <w:rPr>
                <w:rFonts w:ascii="Arial" w:hAnsi="Arial" w:cs="Arial"/>
                <w:color w:val="000000"/>
                <w:sz w:val="14"/>
                <w:szCs w:val="14"/>
              </w:rPr>
              <w:t>тановочных пунктах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пригоро</w:t>
            </w:r>
            <w:r w:rsidRPr="008468D6">
              <w:rPr>
                <w:rFonts w:ascii="Arial" w:hAnsi="Arial" w:cs="Arial"/>
                <w:color w:val="000000"/>
                <w:sz w:val="14"/>
                <w:szCs w:val="14"/>
              </w:rPr>
              <w:t>д</w:t>
            </w:r>
            <w:r w:rsidRPr="008468D6">
              <w:rPr>
                <w:rFonts w:ascii="Arial" w:hAnsi="Arial" w:cs="Arial"/>
                <w:color w:val="000000"/>
                <w:sz w:val="14"/>
                <w:szCs w:val="14"/>
              </w:rPr>
              <w:t>ный</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М10, внутрирайо</w:t>
            </w:r>
            <w:r w:rsidRPr="008468D6">
              <w:rPr>
                <w:rFonts w:ascii="Arial" w:hAnsi="Arial" w:cs="Arial"/>
                <w:sz w:val="14"/>
                <w:szCs w:val="14"/>
              </w:rPr>
              <w:t>н</w:t>
            </w:r>
            <w:r w:rsidRPr="008468D6">
              <w:rPr>
                <w:rFonts w:ascii="Arial" w:hAnsi="Arial" w:cs="Arial"/>
                <w:sz w:val="14"/>
                <w:szCs w:val="14"/>
              </w:rPr>
              <w:t>ные III катег</w:t>
            </w:r>
            <w:r w:rsidRPr="008468D6">
              <w:rPr>
                <w:rFonts w:ascii="Arial" w:hAnsi="Arial" w:cs="Arial"/>
                <w:sz w:val="14"/>
                <w:szCs w:val="14"/>
              </w:rPr>
              <w:t>о</w:t>
            </w:r>
            <w:r w:rsidRPr="008468D6">
              <w:rPr>
                <w:rFonts w:ascii="Arial" w:hAnsi="Arial" w:cs="Arial"/>
                <w:sz w:val="14"/>
                <w:szCs w:val="14"/>
              </w:rPr>
              <w:t>рии</w:t>
            </w:r>
          </w:p>
        </w:tc>
        <w:tc>
          <w:tcPr>
            <w:tcW w:w="1701"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Валдай, </w:t>
            </w:r>
            <w:proofErr w:type="spellStart"/>
            <w:r w:rsidRPr="008468D6">
              <w:rPr>
                <w:rFonts w:ascii="Arial" w:hAnsi="Arial" w:cs="Arial"/>
                <w:sz w:val="14"/>
                <w:szCs w:val="14"/>
              </w:rPr>
              <w:t>Семеновщина</w:t>
            </w:r>
            <w:proofErr w:type="spellEnd"/>
          </w:p>
        </w:tc>
        <w:tc>
          <w:tcPr>
            <w:tcW w:w="709"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43</w:t>
            </w:r>
          </w:p>
        </w:tc>
        <w:tc>
          <w:tcPr>
            <w:tcW w:w="992"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январь 2004 года</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М02.1.7</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106</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Валдай — Выполз</w:t>
            </w:r>
            <w:r w:rsidRPr="008468D6">
              <w:rPr>
                <w:rFonts w:ascii="Arial" w:hAnsi="Arial" w:cs="Arial"/>
                <w:color w:val="000000"/>
                <w:sz w:val="14"/>
                <w:szCs w:val="14"/>
              </w:rPr>
              <w:t>о</w:t>
            </w:r>
            <w:r w:rsidRPr="008468D6">
              <w:rPr>
                <w:rFonts w:ascii="Arial" w:hAnsi="Arial" w:cs="Arial"/>
                <w:color w:val="000000"/>
                <w:sz w:val="14"/>
                <w:szCs w:val="14"/>
              </w:rPr>
              <w:t>во</w:t>
            </w:r>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ООО «Транс-Н» </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только в установле</w:t>
            </w:r>
            <w:r w:rsidRPr="008468D6">
              <w:rPr>
                <w:rFonts w:ascii="Arial" w:hAnsi="Arial" w:cs="Arial"/>
                <w:color w:val="000000"/>
                <w:sz w:val="14"/>
                <w:szCs w:val="14"/>
              </w:rPr>
              <w:t>н</w:t>
            </w:r>
            <w:r w:rsidRPr="008468D6">
              <w:rPr>
                <w:rFonts w:ascii="Arial" w:hAnsi="Arial" w:cs="Arial"/>
                <w:color w:val="000000"/>
                <w:sz w:val="14"/>
                <w:szCs w:val="14"/>
              </w:rPr>
              <w:t>ных о</w:t>
            </w:r>
            <w:r w:rsidRPr="008468D6">
              <w:rPr>
                <w:rFonts w:ascii="Arial" w:hAnsi="Arial" w:cs="Arial"/>
                <w:color w:val="000000"/>
                <w:sz w:val="14"/>
                <w:szCs w:val="14"/>
              </w:rPr>
              <w:t>с</w:t>
            </w:r>
            <w:r w:rsidRPr="008468D6">
              <w:rPr>
                <w:rFonts w:ascii="Arial" w:hAnsi="Arial" w:cs="Arial"/>
                <w:color w:val="000000"/>
                <w:sz w:val="14"/>
                <w:szCs w:val="14"/>
              </w:rPr>
              <w:t>тановочных пунктах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пригоро</w:t>
            </w:r>
            <w:r w:rsidRPr="008468D6">
              <w:rPr>
                <w:rFonts w:ascii="Arial" w:hAnsi="Arial" w:cs="Arial"/>
                <w:color w:val="000000"/>
                <w:sz w:val="14"/>
                <w:szCs w:val="14"/>
              </w:rPr>
              <w:t>д</w:t>
            </w:r>
            <w:r w:rsidRPr="008468D6">
              <w:rPr>
                <w:rFonts w:ascii="Arial" w:hAnsi="Arial" w:cs="Arial"/>
                <w:color w:val="000000"/>
                <w:sz w:val="14"/>
                <w:szCs w:val="14"/>
              </w:rPr>
              <w:t>ный</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М10, внутрирайо</w:t>
            </w:r>
            <w:r w:rsidRPr="008468D6">
              <w:rPr>
                <w:rFonts w:ascii="Arial" w:hAnsi="Arial" w:cs="Arial"/>
                <w:sz w:val="14"/>
                <w:szCs w:val="14"/>
              </w:rPr>
              <w:t>н</w:t>
            </w:r>
            <w:r w:rsidRPr="008468D6">
              <w:rPr>
                <w:rFonts w:ascii="Arial" w:hAnsi="Arial" w:cs="Arial"/>
                <w:sz w:val="14"/>
                <w:szCs w:val="14"/>
              </w:rPr>
              <w:t>ные III катег</w:t>
            </w:r>
            <w:r w:rsidRPr="008468D6">
              <w:rPr>
                <w:rFonts w:ascii="Arial" w:hAnsi="Arial" w:cs="Arial"/>
                <w:sz w:val="14"/>
                <w:szCs w:val="14"/>
              </w:rPr>
              <w:t>о</w:t>
            </w:r>
            <w:r w:rsidRPr="008468D6">
              <w:rPr>
                <w:rFonts w:ascii="Arial" w:hAnsi="Arial" w:cs="Arial"/>
                <w:sz w:val="14"/>
                <w:szCs w:val="14"/>
              </w:rPr>
              <w:t>рии</w:t>
            </w:r>
          </w:p>
        </w:tc>
        <w:tc>
          <w:tcPr>
            <w:tcW w:w="1701"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Валдай, Добывалово, </w:t>
            </w:r>
            <w:proofErr w:type="spellStart"/>
            <w:r w:rsidRPr="008468D6">
              <w:rPr>
                <w:rFonts w:ascii="Arial" w:hAnsi="Arial" w:cs="Arial"/>
                <w:sz w:val="14"/>
                <w:szCs w:val="14"/>
              </w:rPr>
              <w:t>Ст.Ситенка</w:t>
            </w:r>
            <w:proofErr w:type="spellEnd"/>
            <w:r w:rsidRPr="008468D6">
              <w:rPr>
                <w:rFonts w:ascii="Arial" w:hAnsi="Arial" w:cs="Arial"/>
                <w:sz w:val="14"/>
                <w:szCs w:val="14"/>
              </w:rPr>
              <w:t xml:space="preserve">, </w:t>
            </w:r>
            <w:proofErr w:type="spellStart"/>
            <w:r w:rsidRPr="008468D6">
              <w:rPr>
                <w:rFonts w:ascii="Arial" w:hAnsi="Arial" w:cs="Arial"/>
                <w:sz w:val="14"/>
                <w:szCs w:val="14"/>
              </w:rPr>
              <w:t>Н.Ситенка</w:t>
            </w:r>
            <w:proofErr w:type="spellEnd"/>
            <w:r w:rsidRPr="008468D6">
              <w:rPr>
                <w:rFonts w:ascii="Arial" w:hAnsi="Arial" w:cs="Arial"/>
                <w:sz w:val="14"/>
                <w:szCs w:val="14"/>
              </w:rPr>
              <w:t xml:space="preserve">,  </w:t>
            </w:r>
            <w:proofErr w:type="spellStart"/>
            <w:r w:rsidRPr="008468D6">
              <w:rPr>
                <w:rFonts w:ascii="Arial" w:hAnsi="Arial" w:cs="Arial"/>
                <w:sz w:val="14"/>
                <w:szCs w:val="14"/>
              </w:rPr>
              <w:t>Рядчино</w:t>
            </w:r>
            <w:proofErr w:type="spellEnd"/>
            <w:r w:rsidRPr="008468D6">
              <w:rPr>
                <w:rFonts w:ascii="Arial" w:hAnsi="Arial" w:cs="Arial"/>
                <w:sz w:val="14"/>
                <w:szCs w:val="14"/>
              </w:rPr>
              <w:t>, Едрово1, Е</w:t>
            </w:r>
            <w:r w:rsidRPr="008468D6">
              <w:rPr>
                <w:rFonts w:ascii="Arial" w:hAnsi="Arial" w:cs="Arial"/>
                <w:sz w:val="14"/>
                <w:szCs w:val="14"/>
              </w:rPr>
              <w:t>д</w:t>
            </w:r>
            <w:r w:rsidRPr="008468D6">
              <w:rPr>
                <w:rFonts w:ascii="Arial" w:hAnsi="Arial" w:cs="Arial"/>
                <w:sz w:val="14"/>
                <w:szCs w:val="14"/>
              </w:rPr>
              <w:t>рово2, Гостиница, В</w:t>
            </w:r>
            <w:r w:rsidRPr="008468D6">
              <w:rPr>
                <w:rFonts w:ascii="Arial" w:hAnsi="Arial" w:cs="Arial"/>
                <w:sz w:val="14"/>
                <w:szCs w:val="14"/>
              </w:rPr>
              <w:t>ы</w:t>
            </w:r>
            <w:r w:rsidRPr="008468D6">
              <w:rPr>
                <w:rFonts w:ascii="Arial" w:hAnsi="Arial" w:cs="Arial"/>
                <w:sz w:val="14"/>
                <w:szCs w:val="14"/>
              </w:rPr>
              <w:t>полз</w:t>
            </w:r>
            <w:r w:rsidRPr="008468D6">
              <w:rPr>
                <w:rFonts w:ascii="Arial" w:hAnsi="Arial" w:cs="Arial"/>
                <w:sz w:val="14"/>
                <w:szCs w:val="14"/>
              </w:rPr>
              <w:t>о</w:t>
            </w:r>
            <w:r w:rsidRPr="008468D6">
              <w:rPr>
                <w:rFonts w:ascii="Arial" w:hAnsi="Arial" w:cs="Arial"/>
                <w:sz w:val="14"/>
                <w:szCs w:val="14"/>
              </w:rPr>
              <w:t>во</w:t>
            </w:r>
          </w:p>
        </w:tc>
        <w:tc>
          <w:tcPr>
            <w:tcW w:w="709"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35,2</w:t>
            </w:r>
          </w:p>
        </w:tc>
        <w:tc>
          <w:tcPr>
            <w:tcW w:w="992"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01.11.2017</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М02.1.8</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107 </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Валдай — Рощино</w:t>
            </w:r>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«Транс-Н»</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только в установле</w:t>
            </w:r>
            <w:r w:rsidRPr="008468D6">
              <w:rPr>
                <w:rFonts w:ascii="Arial" w:hAnsi="Arial" w:cs="Arial"/>
                <w:color w:val="000000"/>
                <w:sz w:val="14"/>
                <w:szCs w:val="14"/>
              </w:rPr>
              <w:t>н</w:t>
            </w:r>
            <w:r w:rsidRPr="008468D6">
              <w:rPr>
                <w:rFonts w:ascii="Arial" w:hAnsi="Arial" w:cs="Arial"/>
                <w:color w:val="000000"/>
                <w:sz w:val="14"/>
                <w:szCs w:val="14"/>
              </w:rPr>
              <w:t>ных о</w:t>
            </w:r>
            <w:r w:rsidRPr="008468D6">
              <w:rPr>
                <w:rFonts w:ascii="Arial" w:hAnsi="Arial" w:cs="Arial"/>
                <w:color w:val="000000"/>
                <w:sz w:val="14"/>
                <w:szCs w:val="14"/>
              </w:rPr>
              <w:t>с</w:t>
            </w:r>
            <w:r w:rsidRPr="008468D6">
              <w:rPr>
                <w:rFonts w:ascii="Arial" w:hAnsi="Arial" w:cs="Arial"/>
                <w:color w:val="000000"/>
                <w:sz w:val="14"/>
                <w:szCs w:val="14"/>
              </w:rPr>
              <w:t>тановочных пунктах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пригоро</w:t>
            </w:r>
            <w:r w:rsidRPr="008468D6">
              <w:rPr>
                <w:rFonts w:ascii="Arial" w:hAnsi="Arial" w:cs="Arial"/>
                <w:color w:val="000000"/>
                <w:sz w:val="14"/>
                <w:szCs w:val="14"/>
              </w:rPr>
              <w:t>д</w:t>
            </w:r>
            <w:r w:rsidRPr="008468D6">
              <w:rPr>
                <w:rFonts w:ascii="Arial" w:hAnsi="Arial" w:cs="Arial"/>
                <w:color w:val="000000"/>
                <w:sz w:val="14"/>
                <w:szCs w:val="14"/>
              </w:rPr>
              <w:t>ный</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внутрирайо</w:t>
            </w:r>
            <w:r w:rsidRPr="008468D6">
              <w:rPr>
                <w:rFonts w:ascii="Arial" w:hAnsi="Arial" w:cs="Arial"/>
                <w:sz w:val="14"/>
                <w:szCs w:val="14"/>
              </w:rPr>
              <w:t>н</w:t>
            </w:r>
            <w:r w:rsidRPr="008468D6">
              <w:rPr>
                <w:rFonts w:ascii="Arial" w:hAnsi="Arial" w:cs="Arial"/>
                <w:sz w:val="14"/>
                <w:szCs w:val="14"/>
              </w:rPr>
              <w:t>ные III катег</w:t>
            </w:r>
            <w:r w:rsidRPr="008468D6">
              <w:rPr>
                <w:rFonts w:ascii="Arial" w:hAnsi="Arial" w:cs="Arial"/>
                <w:sz w:val="14"/>
                <w:szCs w:val="14"/>
              </w:rPr>
              <w:t>о</w:t>
            </w:r>
            <w:r w:rsidRPr="008468D6">
              <w:rPr>
                <w:rFonts w:ascii="Arial" w:hAnsi="Arial" w:cs="Arial"/>
                <w:sz w:val="14"/>
                <w:szCs w:val="14"/>
              </w:rPr>
              <w:t>рии</w:t>
            </w:r>
          </w:p>
        </w:tc>
        <w:tc>
          <w:tcPr>
            <w:tcW w:w="1701"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Валдай, Станки,  Рощ</w:t>
            </w:r>
            <w:r w:rsidRPr="008468D6">
              <w:rPr>
                <w:rFonts w:ascii="Arial" w:hAnsi="Arial" w:cs="Arial"/>
                <w:sz w:val="14"/>
                <w:szCs w:val="14"/>
              </w:rPr>
              <w:t>и</w:t>
            </w:r>
            <w:r w:rsidRPr="008468D6">
              <w:rPr>
                <w:rFonts w:ascii="Arial" w:hAnsi="Arial" w:cs="Arial"/>
                <w:sz w:val="14"/>
                <w:szCs w:val="14"/>
              </w:rPr>
              <w:t>но</w:t>
            </w:r>
          </w:p>
        </w:tc>
        <w:tc>
          <w:tcPr>
            <w:tcW w:w="709"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14,8</w:t>
            </w:r>
          </w:p>
        </w:tc>
        <w:tc>
          <w:tcPr>
            <w:tcW w:w="992"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01.11.2017</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М02.1.9</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108</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Валдай — Шуя</w:t>
            </w:r>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«Валда</w:t>
            </w:r>
            <w:r w:rsidRPr="008468D6">
              <w:rPr>
                <w:rFonts w:ascii="Arial" w:hAnsi="Arial" w:cs="Arial"/>
                <w:color w:val="000000"/>
                <w:sz w:val="14"/>
                <w:szCs w:val="14"/>
              </w:rPr>
              <w:t>й</w:t>
            </w:r>
            <w:r w:rsidRPr="008468D6">
              <w:rPr>
                <w:rFonts w:ascii="Arial" w:hAnsi="Arial" w:cs="Arial"/>
                <w:color w:val="000000"/>
                <w:sz w:val="14"/>
                <w:szCs w:val="14"/>
              </w:rPr>
              <w:t xml:space="preserve">ское АТП» </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только в установле</w:t>
            </w:r>
            <w:r w:rsidRPr="008468D6">
              <w:rPr>
                <w:rFonts w:ascii="Arial" w:hAnsi="Arial" w:cs="Arial"/>
                <w:color w:val="000000"/>
                <w:sz w:val="14"/>
                <w:szCs w:val="14"/>
              </w:rPr>
              <w:t>н</w:t>
            </w:r>
            <w:r w:rsidRPr="008468D6">
              <w:rPr>
                <w:rFonts w:ascii="Arial" w:hAnsi="Arial" w:cs="Arial"/>
                <w:color w:val="000000"/>
                <w:sz w:val="14"/>
                <w:szCs w:val="14"/>
              </w:rPr>
              <w:t>ных о</w:t>
            </w:r>
            <w:r w:rsidRPr="008468D6">
              <w:rPr>
                <w:rFonts w:ascii="Arial" w:hAnsi="Arial" w:cs="Arial"/>
                <w:color w:val="000000"/>
                <w:sz w:val="14"/>
                <w:szCs w:val="14"/>
              </w:rPr>
              <w:t>с</w:t>
            </w:r>
            <w:r w:rsidRPr="008468D6">
              <w:rPr>
                <w:rFonts w:ascii="Arial" w:hAnsi="Arial" w:cs="Arial"/>
                <w:color w:val="000000"/>
                <w:sz w:val="14"/>
                <w:szCs w:val="14"/>
              </w:rPr>
              <w:t>тановочных пунктах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пригоро</w:t>
            </w:r>
            <w:r w:rsidRPr="008468D6">
              <w:rPr>
                <w:rFonts w:ascii="Arial" w:hAnsi="Arial" w:cs="Arial"/>
                <w:color w:val="000000"/>
                <w:sz w:val="14"/>
                <w:szCs w:val="14"/>
              </w:rPr>
              <w:t>д</w:t>
            </w:r>
            <w:r w:rsidRPr="008468D6">
              <w:rPr>
                <w:rFonts w:ascii="Arial" w:hAnsi="Arial" w:cs="Arial"/>
                <w:color w:val="000000"/>
                <w:sz w:val="14"/>
                <w:szCs w:val="14"/>
              </w:rPr>
              <w:t>ный</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М10, внутрирайо</w:t>
            </w:r>
            <w:r w:rsidRPr="008468D6">
              <w:rPr>
                <w:rFonts w:ascii="Arial" w:hAnsi="Arial" w:cs="Arial"/>
                <w:sz w:val="14"/>
                <w:szCs w:val="14"/>
              </w:rPr>
              <w:t>н</w:t>
            </w:r>
            <w:r w:rsidRPr="008468D6">
              <w:rPr>
                <w:rFonts w:ascii="Arial" w:hAnsi="Arial" w:cs="Arial"/>
                <w:sz w:val="14"/>
                <w:szCs w:val="14"/>
              </w:rPr>
              <w:t>ные III катег</w:t>
            </w:r>
            <w:r w:rsidRPr="008468D6">
              <w:rPr>
                <w:rFonts w:ascii="Arial" w:hAnsi="Arial" w:cs="Arial"/>
                <w:sz w:val="14"/>
                <w:szCs w:val="14"/>
              </w:rPr>
              <w:t>о</w:t>
            </w:r>
            <w:r w:rsidRPr="008468D6">
              <w:rPr>
                <w:rFonts w:ascii="Arial" w:hAnsi="Arial" w:cs="Arial"/>
                <w:sz w:val="14"/>
                <w:szCs w:val="14"/>
              </w:rPr>
              <w:t>рии</w:t>
            </w:r>
          </w:p>
        </w:tc>
        <w:tc>
          <w:tcPr>
            <w:tcW w:w="1701"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Валдай, Шуя</w:t>
            </w:r>
          </w:p>
        </w:tc>
        <w:tc>
          <w:tcPr>
            <w:tcW w:w="709"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16,1</w:t>
            </w:r>
          </w:p>
        </w:tc>
        <w:tc>
          <w:tcPr>
            <w:tcW w:w="992"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январь 2004 года</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lastRenderedPageBreak/>
              <w:t>М02.1.10</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109</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Валдай — "</w:t>
            </w:r>
            <w:proofErr w:type="spellStart"/>
            <w:r w:rsidRPr="008468D6">
              <w:rPr>
                <w:rFonts w:ascii="Arial" w:hAnsi="Arial" w:cs="Arial"/>
                <w:color w:val="000000"/>
                <w:sz w:val="14"/>
                <w:szCs w:val="14"/>
              </w:rPr>
              <w:t>Нерцы</w:t>
            </w:r>
            <w:proofErr w:type="spellEnd"/>
            <w:r w:rsidRPr="008468D6">
              <w:rPr>
                <w:rFonts w:ascii="Arial" w:hAnsi="Arial" w:cs="Arial"/>
                <w:color w:val="000000"/>
                <w:sz w:val="14"/>
                <w:szCs w:val="14"/>
              </w:rPr>
              <w:t>"</w:t>
            </w:r>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ООО «Транс-Н» </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только в установле</w:t>
            </w:r>
            <w:r w:rsidRPr="008468D6">
              <w:rPr>
                <w:rFonts w:ascii="Arial" w:hAnsi="Arial" w:cs="Arial"/>
                <w:color w:val="000000"/>
                <w:sz w:val="14"/>
                <w:szCs w:val="14"/>
              </w:rPr>
              <w:t>н</w:t>
            </w:r>
            <w:r w:rsidRPr="008468D6">
              <w:rPr>
                <w:rFonts w:ascii="Arial" w:hAnsi="Arial" w:cs="Arial"/>
                <w:color w:val="000000"/>
                <w:sz w:val="14"/>
                <w:szCs w:val="14"/>
              </w:rPr>
              <w:t>ных о</w:t>
            </w:r>
            <w:r w:rsidRPr="008468D6">
              <w:rPr>
                <w:rFonts w:ascii="Arial" w:hAnsi="Arial" w:cs="Arial"/>
                <w:color w:val="000000"/>
                <w:sz w:val="14"/>
                <w:szCs w:val="14"/>
              </w:rPr>
              <w:t>с</w:t>
            </w:r>
            <w:r w:rsidRPr="008468D6">
              <w:rPr>
                <w:rFonts w:ascii="Arial" w:hAnsi="Arial" w:cs="Arial"/>
                <w:color w:val="000000"/>
                <w:sz w:val="14"/>
                <w:szCs w:val="14"/>
              </w:rPr>
              <w:t>тановочных пунктах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пригоро</w:t>
            </w:r>
            <w:r w:rsidRPr="008468D6">
              <w:rPr>
                <w:rFonts w:ascii="Arial" w:hAnsi="Arial" w:cs="Arial"/>
                <w:color w:val="000000"/>
                <w:sz w:val="14"/>
                <w:szCs w:val="14"/>
              </w:rPr>
              <w:t>д</w:t>
            </w:r>
            <w:r w:rsidRPr="008468D6">
              <w:rPr>
                <w:rFonts w:ascii="Arial" w:hAnsi="Arial" w:cs="Arial"/>
                <w:color w:val="000000"/>
                <w:sz w:val="14"/>
                <w:szCs w:val="14"/>
              </w:rPr>
              <w:t>ный</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внутрирайо</w:t>
            </w:r>
            <w:r w:rsidRPr="008468D6">
              <w:rPr>
                <w:rFonts w:ascii="Arial" w:hAnsi="Arial" w:cs="Arial"/>
                <w:sz w:val="14"/>
                <w:szCs w:val="14"/>
              </w:rPr>
              <w:t>н</w:t>
            </w:r>
            <w:r w:rsidRPr="008468D6">
              <w:rPr>
                <w:rFonts w:ascii="Arial" w:hAnsi="Arial" w:cs="Arial"/>
                <w:sz w:val="14"/>
                <w:szCs w:val="14"/>
              </w:rPr>
              <w:t>ные III катег</w:t>
            </w:r>
            <w:r w:rsidRPr="008468D6">
              <w:rPr>
                <w:rFonts w:ascii="Arial" w:hAnsi="Arial" w:cs="Arial"/>
                <w:sz w:val="14"/>
                <w:szCs w:val="14"/>
              </w:rPr>
              <w:t>о</w:t>
            </w:r>
            <w:r w:rsidRPr="008468D6">
              <w:rPr>
                <w:rFonts w:ascii="Arial" w:hAnsi="Arial" w:cs="Arial"/>
                <w:sz w:val="14"/>
                <w:szCs w:val="14"/>
              </w:rPr>
              <w:t>рии</w:t>
            </w:r>
          </w:p>
        </w:tc>
        <w:tc>
          <w:tcPr>
            <w:tcW w:w="1701"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Валдай, Станки, </w:t>
            </w:r>
            <w:proofErr w:type="spellStart"/>
            <w:r w:rsidRPr="008468D6">
              <w:rPr>
                <w:rFonts w:ascii="Arial" w:hAnsi="Arial" w:cs="Arial"/>
                <w:sz w:val="14"/>
                <w:szCs w:val="14"/>
              </w:rPr>
              <w:t>Ящер</w:t>
            </w:r>
            <w:r w:rsidRPr="008468D6">
              <w:rPr>
                <w:rFonts w:ascii="Arial" w:hAnsi="Arial" w:cs="Arial"/>
                <w:sz w:val="14"/>
                <w:szCs w:val="14"/>
              </w:rPr>
              <w:t>о</w:t>
            </w:r>
            <w:r w:rsidRPr="008468D6">
              <w:rPr>
                <w:rFonts w:ascii="Arial" w:hAnsi="Arial" w:cs="Arial"/>
                <w:sz w:val="14"/>
                <w:szCs w:val="14"/>
              </w:rPr>
              <w:t>во</w:t>
            </w:r>
            <w:proofErr w:type="spellEnd"/>
            <w:r w:rsidRPr="008468D6">
              <w:rPr>
                <w:rFonts w:ascii="Arial" w:hAnsi="Arial" w:cs="Arial"/>
                <w:sz w:val="14"/>
                <w:szCs w:val="14"/>
              </w:rPr>
              <w:t xml:space="preserve">, </w:t>
            </w:r>
            <w:proofErr w:type="spellStart"/>
            <w:r w:rsidRPr="008468D6">
              <w:rPr>
                <w:rFonts w:ascii="Arial" w:hAnsi="Arial" w:cs="Arial"/>
                <w:sz w:val="14"/>
                <w:szCs w:val="14"/>
              </w:rPr>
              <w:t>Нерцы</w:t>
            </w:r>
            <w:proofErr w:type="spellEnd"/>
          </w:p>
        </w:tc>
        <w:tc>
          <w:tcPr>
            <w:tcW w:w="709"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12,8</w:t>
            </w:r>
          </w:p>
        </w:tc>
        <w:tc>
          <w:tcPr>
            <w:tcW w:w="992"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01.11.2017</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М02.1.11</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110</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Валдай — </w:t>
            </w:r>
            <w:proofErr w:type="spellStart"/>
            <w:r w:rsidRPr="008468D6">
              <w:rPr>
                <w:rFonts w:ascii="Arial" w:hAnsi="Arial" w:cs="Arial"/>
                <w:color w:val="000000"/>
                <w:sz w:val="14"/>
                <w:szCs w:val="14"/>
              </w:rPr>
              <w:t>Нов</w:t>
            </w:r>
            <w:r w:rsidRPr="008468D6">
              <w:rPr>
                <w:rFonts w:ascii="Arial" w:hAnsi="Arial" w:cs="Arial"/>
                <w:color w:val="000000"/>
                <w:sz w:val="14"/>
                <w:szCs w:val="14"/>
              </w:rPr>
              <w:t>о</w:t>
            </w:r>
            <w:r w:rsidRPr="008468D6">
              <w:rPr>
                <w:rFonts w:ascii="Arial" w:hAnsi="Arial" w:cs="Arial"/>
                <w:color w:val="000000"/>
                <w:sz w:val="14"/>
                <w:szCs w:val="14"/>
              </w:rPr>
              <w:t>троицы</w:t>
            </w:r>
            <w:proofErr w:type="spellEnd"/>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ООО «Транс-Н» </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только в установле</w:t>
            </w:r>
            <w:r w:rsidRPr="008468D6">
              <w:rPr>
                <w:rFonts w:ascii="Arial" w:hAnsi="Arial" w:cs="Arial"/>
                <w:color w:val="000000"/>
                <w:sz w:val="14"/>
                <w:szCs w:val="14"/>
              </w:rPr>
              <w:t>н</w:t>
            </w:r>
            <w:r w:rsidRPr="008468D6">
              <w:rPr>
                <w:rFonts w:ascii="Arial" w:hAnsi="Arial" w:cs="Arial"/>
                <w:color w:val="000000"/>
                <w:sz w:val="14"/>
                <w:szCs w:val="14"/>
              </w:rPr>
              <w:t>ных о</w:t>
            </w:r>
            <w:r w:rsidRPr="008468D6">
              <w:rPr>
                <w:rFonts w:ascii="Arial" w:hAnsi="Arial" w:cs="Arial"/>
                <w:color w:val="000000"/>
                <w:sz w:val="14"/>
                <w:szCs w:val="14"/>
              </w:rPr>
              <w:t>с</w:t>
            </w:r>
            <w:r w:rsidRPr="008468D6">
              <w:rPr>
                <w:rFonts w:ascii="Arial" w:hAnsi="Arial" w:cs="Arial"/>
                <w:color w:val="000000"/>
                <w:sz w:val="14"/>
                <w:szCs w:val="14"/>
              </w:rPr>
              <w:t>тановочных пунктах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пригоро</w:t>
            </w:r>
            <w:r w:rsidRPr="008468D6">
              <w:rPr>
                <w:rFonts w:ascii="Arial" w:hAnsi="Arial" w:cs="Arial"/>
                <w:color w:val="000000"/>
                <w:sz w:val="14"/>
                <w:szCs w:val="14"/>
              </w:rPr>
              <w:t>д</w:t>
            </w:r>
            <w:r w:rsidRPr="008468D6">
              <w:rPr>
                <w:rFonts w:ascii="Arial" w:hAnsi="Arial" w:cs="Arial"/>
                <w:color w:val="000000"/>
                <w:sz w:val="14"/>
                <w:szCs w:val="14"/>
              </w:rPr>
              <w:t>ный</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внутрирайо</w:t>
            </w:r>
            <w:r w:rsidRPr="008468D6">
              <w:rPr>
                <w:rFonts w:ascii="Arial" w:hAnsi="Arial" w:cs="Arial"/>
                <w:sz w:val="14"/>
                <w:szCs w:val="14"/>
              </w:rPr>
              <w:t>н</w:t>
            </w:r>
            <w:r w:rsidRPr="008468D6">
              <w:rPr>
                <w:rFonts w:ascii="Arial" w:hAnsi="Arial" w:cs="Arial"/>
                <w:sz w:val="14"/>
                <w:szCs w:val="14"/>
              </w:rPr>
              <w:t>ные III катег</w:t>
            </w:r>
            <w:r w:rsidRPr="008468D6">
              <w:rPr>
                <w:rFonts w:ascii="Arial" w:hAnsi="Arial" w:cs="Arial"/>
                <w:sz w:val="14"/>
                <w:szCs w:val="14"/>
              </w:rPr>
              <w:t>о</w:t>
            </w:r>
            <w:r w:rsidRPr="008468D6">
              <w:rPr>
                <w:rFonts w:ascii="Arial" w:hAnsi="Arial" w:cs="Arial"/>
                <w:sz w:val="14"/>
                <w:szCs w:val="14"/>
              </w:rPr>
              <w:t>рии</w:t>
            </w:r>
          </w:p>
        </w:tc>
        <w:tc>
          <w:tcPr>
            <w:tcW w:w="1701"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Валдай, </w:t>
            </w:r>
            <w:proofErr w:type="spellStart"/>
            <w:r w:rsidRPr="008468D6">
              <w:rPr>
                <w:rFonts w:ascii="Arial" w:hAnsi="Arial" w:cs="Arial"/>
                <w:sz w:val="14"/>
                <w:szCs w:val="14"/>
              </w:rPr>
              <w:t>Новотроицы</w:t>
            </w:r>
            <w:proofErr w:type="spellEnd"/>
          </w:p>
        </w:tc>
        <w:tc>
          <w:tcPr>
            <w:tcW w:w="709"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21,3</w:t>
            </w:r>
          </w:p>
        </w:tc>
        <w:tc>
          <w:tcPr>
            <w:tcW w:w="992"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01.11.2017</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М02.1.12</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110 А </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proofErr w:type="spellStart"/>
            <w:r w:rsidRPr="008468D6">
              <w:rPr>
                <w:rFonts w:ascii="Arial" w:hAnsi="Arial" w:cs="Arial"/>
                <w:color w:val="000000"/>
                <w:sz w:val="14"/>
                <w:szCs w:val="14"/>
              </w:rPr>
              <w:t>Новотроицы</w:t>
            </w:r>
            <w:proofErr w:type="spellEnd"/>
            <w:r w:rsidRPr="008468D6">
              <w:rPr>
                <w:rFonts w:ascii="Arial" w:hAnsi="Arial" w:cs="Arial"/>
                <w:color w:val="000000"/>
                <w:sz w:val="14"/>
                <w:szCs w:val="14"/>
              </w:rPr>
              <w:t xml:space="preserve"> - Ва</w:t>
            </w:r>
            <w:r w:rsidRPr="008468D6">
              <w:rPr>
                <w:rFonts w:ascii="Arial" w:hAnsi="Arial" w:cs="Arial"/>
                <w:color w:val="000000"/>
                <w:sz w:val="14"/>
                <w:szCs w:val="14"/>
              </w:rPr>
              <w:t>л</w:t>
            </w:r>
            <w:r w:rsidRPr="008468D6">
              <w:rPr>
                <w:rFonts w:ascii="Arial" w:hAnsi="Arial" w:cs="Arial"/>
                <w:color w:val="000000"/>
                <w:sz w:val="14"/>
                <w:szCs w:val="14"/>
              </w:rPr>
              <w:t xml:space="preserve">дай </w:t>
            </w:r>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ООО «Транс-Н» </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только в установле</w:t>
            </w:r>
            <w:r w:rsidRPr="008468D6">
              <w:rPr>
                <w:rFonts w:ascii="Arial" w:hAnsi="Arial" w:cs="Arial"/>
                <w:color w:val="000000"/>
                <w:sz w:val="14"/>
                <w:szCs w:val="14"/>
              </w:rPr>
              <w:t>н</w:t>
            </w:r>
            <w:r w:rsidRPr="008468D6">
              <w:rPr>
                <w:rFonts w:ascii="Arial" w:hAnsi="Arial" w:cs="Arial"/>
                <w:color w:val="000000"/>
                <w:sz w:val="14"/>
                <w:szCs w:val="14"/>
              </w:rPr>
              <w:t>ных о</w:t>
            </w:r>
            <w:r w:rsidRPr="008468D6">
              <w:rPr>
                <w:rFonts w:ascii="Arial" w:hAnsi="Arial" w:cs="Arial"/>
                <w:color w:val="000000"/>
                <w:sz w:val="14"/>
                <w:szCs w:val="14"/>
              </w:rPr>
              <w:t>с</w:t>
            </w:r>
            <w:r w:rsidRPr="008468D6">
              <w:rPr>
                <w:rFonts w:ascii="Arial" w:hAnsi="Arial" w:cs="Arial"/>
                <w:color w:val="000000"/>
                <w:sz w:val="14"/>
                <w:szCs w:val="14"/>
              </w:rPr>
              <w:t>тановочных пунктах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пригоро</w:t>
            </w:r>
            <w:r w:rsidRPr="008468D6">
              <w:rPr>
                <w:rFonts w:ascii="Arial" w:hAnsi="Arial" w:cs="Arial"/>
                <w:color w:val="000000"/>
                <w:sz w:val="14"/>
                <w:szCs w:val="14"/>
              </w:rPr>
              <w:t>д</w:t>
            </w:r>
            <w:r w:rsidRPr="008468D6">
              <w:rPr>
                <w:rFonts w:ascii="Arial" w:hAnsi="Arial" w:cs="Arial"/>
                <w:color w:val="000000"/>
                <w:sz w:val="14"/>
                <w:szCs w:val="14"/>
              </w:rPr>
              <w:t>ный</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внутрирайо</w:t>
            </w:r>
            <w:r w:rsidRPr="008468D6">
              <w:rPr>
                <w:rFonts w:ascii="Arial" w:hAnsi="Arial" w:cs="Arial"/>
                <w:sz w:val="14"/>
                <w:szCs w:val="14"/>
              </w:rPr>
              <w:t>н</w:t>
            </w:r>
            <w:r w:rsidRPr="008468D6">
              <w:rPr>
                <w:rFonts w:ascii="Arial" w:hAnsi="Arial" w:cs="Arial"/>
                <w:sz w:val="14"/>
                <w:szCs w:val="14"/>
              </w:rPr>
              <w:t>ные III катег</w:t>
            </w:r>
            <w:r w:rsidRPr="008468D6">
              <w:rPr>
                <w:rFonts w:ascii="Arial" w:hAnsi="Arial" w:cs="Arial"/>
                <w:sz w:val="14"/>
                <w:szCs w:val="14"/>
              </w:rPr>
              <w:t>о</w:t>
            </w:r>
            <w:r w:rsidRPr="008468D6">
              <w:rPr>
                <w:rFonts w:ascii="Arial" w:hAnsi="Arial" w:cs="Arial"/>
                <w:sz w:val="14"/>
                <w:szCs w:val="14"/>
              </w:rPr>
              <w:t>рии</w:t>
            </w:r>
          </w:p>
        </w:tc>
        <w:tc>
          <w:tcPr>
            <w:tcW w:w="1701"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proofErr w:type="spellStart"/>
            <w:r w:rsidRPr="008468D6">
              <w:rPr>
                <w:rFonts w:ascii="Arial" w:hAnsi="Arial" w:cs="Arial"/>
                <w:sz w:val="14"/>
                <w:szCs w:val="14"/>
              </w:rPr>
              <w:t>Новотроицы,Валдай</w:t>
            </w:r>
            <w:proofErr w:type="spellEnd"/>
            <w:r w:rsidRPr="008468D6">
              <w:rPr>
                <w:rFonts w:ascii="Arial" w:hAnsi="Arial" w:cs="Arial"/>
                <w:sz w:val="14"/>
                <w:szCs w:val="14"/>
              </w:rPr>
              <w:t>,</w:t>
            </w:r>
          </w:p>
        </w:tc>
        <w:tc>
          <w:tcPr>
            <w:tcW w:w="709"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38,6</w:t>
            </w:r>
          </w:p>
        </w:tc>
        <w:tc>
          <w:tcPr>
            <w:tcW w:w="992"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01.11.2017</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М02.1.13</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112</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Валдай-Яжелбицы</w:t>
            </w:r>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«Валда</w:t>
            </w:r>
            <w:r w:rsidRPr="008468D6">
              <w:rPr>
                <w:rFonts w:ascii="Arial" w:hAnsi="Arial" w:cs="Arial"/>
                <w:color w:val="000000"/>
                <w:sz w:val="14"/>
                <w:szCs w:val="14"/>
              </w:rPr>
              <w:t>й</w:t>
            </w:r>
            <w:r w:rsidRPr="008468D6">
              <w:rPr>
                <w:rFonts w:ascii="Arial" w:hAnsi="Arial" w:cs="Arial"/>
                <w:color w:val="000000"/>
                <w:sz w:val="14"/>
                <w:szCs w:val="14"/>
              </w:rPr>
              <w:t>ское АТП»</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только в установле</w:t>
            </w:r>
            <w:r w:rsidRPr="008468D6">
              <w:rPr>
                <w:rFonts w:ascii="Arial" w:hAnsi="Arial" w:cs="Arial"/>
                <w:color w:val="000000"/>
                <w:sz w:val="14"/>
                <w:szCs w:val="14"/>
              </w:rPr>
              <w:t>н</w:t>
            </w:r>
            <w:r w:rsidRPr="008468D6">
              <w:rPr>
                <w:rFonts w:ascii="Arial" w:hAnsi="Arial" w:cs="Arial"/>
                <w:color w:val="000000"/>
                <w:sz w:val="14"/>
                <w:szCs w:val="14"/>
              </w:rPr>
              <w:t>ных о</w:t>
            </w:r>
            <w:r w:rsidRPr="008468D6">
              <w:rPr>
                <w:rFonts w:ascii="Arial" w:hAnsi="Arial" w:cs="Arial"/>
                <w:color w:val="000000"/>
                <w:sz w:val="14"/>
                <w:szCs w:val="14"/>
              </w:rPr>
              <w:t>с</w:t>
            </w:r>
            <w:r w:rsidRPr="008468D6">
              <w:rPr>
                <w:rFonts w:ascii="Arial" w:hAnsi="Arial" w:cs="Arial"/>
                <w:color w:val="000000"/>
                <w:sz w:val="14"/>
                <w:szCs w:val="14"/>
              </w:rPr>
              <w:t>тановочных пунктах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пригоро</w:t>
            </w:r>
            <w:r w:rsidRPr="008468D6">
              <w:rPr>
                <w:rFonts w:ascii="Arial" w:hAnsi="Arial" w:cs="Arial"/>
                <w:color w:val="000000"/>
                <w:sz w:val="14"/>
                <w:szCs w:val="14"/>
              </w:rPr>
              <w:t>д</w:t>
            </w:r>
            <w:r w:rsidRPr="008468D6">
              <w:rPr>
                <w:rFonts w:ascii="Arial" w:hAnsi="Arial" w:cs="Arial"/>
                <w:color w:val="000000"/>
                <w:sz w:val="14"/>
                <w:szCs w:val="14"/>
              </w:rPr>
              <w:t>ный</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М10</w:t>
            </w:r>
          </w:p>
        </w:tc>
        <w:tc>
          <w:tcPr>
            <w:tcW w:w="1701"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Валдай, Миронеги, Нем. Гора, </w:t>
            </w:r>
            <w:proofErr w:type="spellStart"/>
            <w:r w:rsidRPr="008468D6">
              <w:rPr>
                <w:rFonts w:ascii="Arial" w:hAnsi="Arial" w:cs="Arial"/>
                <w:sz w:val="14"/>
                <w:szCs w:val="14"/>
              </w:rPr>
              <w:t>Миронушка</w:t>
            </w:r>
            <w:proofErr w:type="spellEnd"/>
            <w:r w:rsidRPr="008468D6">
              <w:rPr>
                <w:rFonts w:ascii="Arial" w:hAnsi="Arial" w:cs="Arial"/>
                <w:sz w:val="14"/>
                <w:szCs w:val="14"/>
              </w:rPr>
              <w:t>, Яжелбицы 1, Яжелбицы 2</w:t>
            </w:r>
          </w:p>
        </w:tc>
        <w:tc>
          <w:tcPr>
            <w:tcW w:w="709"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18,9</w:t>
            </w:r>
          </w:p>
        </w:tc>
        <w:tc>
          <w:tcPr>
            <w:tcW w:w="992"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январь 2004 года</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М02.1.14</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117</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proofErr w:type="spellStart"/>
            <w:r w:rsidRPr="008468D6">
              <w:rPr>
                <w:rFonts w:ascii="Arial" w:hAnsi="Arial" w:cs="Arial"/>
                <w:color w:val="000000"/>
                <w:sz w:val="14"/>
                <w:szCs w:val="14"/>
              </w:rPr>
              <w:t>Валдай-Короцко</w:t>
            </w:r>
            <w:proofErr w:type="spellEnd"/>
            <w:r w:rsidRPr="008468D6">
              <w:rPr>
                <w:rFonts w:ascii="Arial" w:hAnsi="Arial" w:cs="Arial"/>
                <w:color w:val="000000"/>
                <w:sz w:val="14"/>
                <w:szCs w:val="14"/>
              </w:rPr>
              <w:t xml:space="preserve"> 1</w:t>
            </w:r>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ООО «Транс-Н» </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только в установле</w:t>
            </w:r>
            <w:r w:rsidRPr="008468D6">
              <w:rPr>
                <w:rFonts w:ascii="Arial" w:hAnsi="Arial" w:cs="Arial"/>
                <w:color w:val="000000"/>
                <w:sz w:val="14"/>
                <w:szCs w:val="14"/>
              </w:rPr>
              <w:t>н</w:t>
            </w:r>
            <w:r w:rsidRPr="008468D6">
              <w:rPr>
                <w:rFonts w:ascii="Arial" w:hAnsi="Arial" w:cs="Arial"/>
                <w:color w:val="000000"/>
                <w:sz w:val="14"/>
                <w:szCs w:val="14"/>
              </w:rPr>
              <w:t>ных о</w:t>
            </w:r>
            <w:r w:rsidRPr="008468D6">
              <w:rPr>
                <w:rFonts w:ascii="Arial" w:hAnsi="Arial" w:cs="Arial"/>
                <w:color w:val="000000"/>
                <w:sz w:val="14"/>
                <w:szCs w:val="14"/>
              </w:rPr>
              <w:t>с</w:t>
            </w:r>
            <w:r w:rsidRPr="008468D6">
              <w:rPr>
                <w:rFonts w:ascii="Arial" w:hAnsi="Arial" w:cs="Arial"/>
                <w:color w:val="000000"/>
                <w:sz w:val="14"/>
                <w:szCs w:val="14"/>
              </w:rPr>
              <w:t>тановочных пунктах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пригоро</w:t>
            </w:r>
            <w:r w:rsidRPr="008468D6">
              <w:rPr>
                <w:rFonts w:ascii="Arial" w:hAnsi="Arial" w:cs="Arial"/>
                <w:color w:val="000000"/>
                <w:sz w:val="14"/>
                <w:szCs w:val="14"/>
              </w:rPr>
              <w:t>д</w:t>
            </w:r>
            <w:r w:rsidRPr="008468D6">
              <w:rPr>
                <w:rFonts w:ascii="Arial" w:hAnsi="Arial" w:cs="Arial"/>
                <w:color w:val="000000"/>
                <w:sz w:val="14"/>
                <w:szCs w:val="14"/>
              </w:rPr>
              <w:t>ный</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внутрирайо</w:t>
            </w:r>
            <w:r w:rsidRPr="008468D6">
              <w:rPr>
                <w:rFonts w:ascii="Arial" w:hAnsi="Arial" w:cs="Arial"/>
                <w:sz w:val="14"/>
                <w:szCs w:val="14"/>
              </w:rPr>
              <w:t>н</w:t>
            </w:r>
            <w:r w:rsidRPr="008468D6">
              <w:rPr>
                <w:rFonts w:ascii="Arial" w:hAnsi="Arial" w:cs="Arial"/>
                <w:sz w:val="14"/>
                <w:szCs w:val="14"/>
              </w:rPr>
              <w:t>ные III катег</w:t>
            </w:r>
            <w:r w:rsidRPr="008468D6">
              <w:rPr>
                <w:rFonts w:ascii="Arial" w:hAnsi="Arial" w:cs="Arial"/>
                <w:sz w:val="14"/>
                <w:szCs w:val="14"/>
              </w:rPr>
              <w:t>о</w:t>
            </w:r>
            <w:r w:rsidRPr="008468D6">
              <w:rPr>
                <w:rFonts w:ascii="Arial" w:hAnsi="Arial" w:cs="Arial"/>
                <w:sz w:val="14"/>
                <w:szCs w:val="14"/>
              </w:rPr>
              <w:t>рии</w:t>
            </w:r>
          </w:p>
        </w:tc>
        <w:tc>
          <w:tcPr>
            <w:tcW w:w="1701"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Валдай, </w:t>
            </w:r>
            <w:proofErr w:type="spellStart"/>
            <w:r w:rsidRPr="008468D6">
              <w:rPr>
                <w:rFonts w:ascii="Arial" w:hAnsi="Arial" w:cs="Arial"/>
                <w:color w:val="000000"/>
                <w:sz w:val="14"/>
                <w:szCs w:val="14"/>
              </w:rPr>
              <w:t>Короцко</w:t>
            </w:r>
            <w:proofErr w:type="spellEnd"/>
            <w:r w:rsidRPr="008468D6">
              <w:rPr>
                <w:rFonts w:ascii="Arial" w:hAnsi="Arial" w:cs="Arial"/>
                <w:color w:val="000000"/>
                <w:sz w:val="14"/>
                <w:szCs w:val="14"/>
              </w:rPr>
              <w:t xml:space="preserve"> 1</w:t>
            </w:r>
          </w:p>
        </w:tc>
        <w:tc>
          <w:tcPr>
            <w:tcW w:w="709"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11,7</w:t>
            </w:r>
          </w:p>
        </w:tc>
        <w:tc>
          <w:tcPr>
            <w:tcW w:w="992"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01.11.2017</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М02.1.15</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117А</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proofErr w:type="spellStart"/>
            <w:r w:rsidRPr="008468D6">
              <w:rPr>
                <w:rFonts w:ascii="Arial" w:hAnsi="Arial" w:cs="Arial"/>
                <w:color w:val="000000"/>
                <w:sz w:val="14"/>
                <w:szCs w:val="14"/>
              </w:rPr>
              <w:t>Валдай-Короцко</w:t>
            </w:r>
            <w:proofErr w:type="spellEnd"/>
            <w:r w:rsidRPr="008468D6">
              <w:rPr>
                <w:rFonts w:ascii="Arial" w:hAnsi="Arial" w:cs="Arial"/>
                <w:color w:val="000000"/>
                <w:sz w:val="14"/>
                <w:szCs w:val="14"/>
              </w:rPr>
              <w:t xml:space="preserve"> 2</w:t>
            </w:r>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ООО «Транс-Н»  </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только в установле</w:t>
            </w:r>
            <w:r w:rsidRPr="008468D6">
              <w:rPr>
                <w:rFonts w:ascii="Arial" w:hAnsi="Arial" w:cs="Arial"/>
                <w:color w:val="000000"/>
                <w:sz w:val="14"/>
                <w:szCs w:val="14"/>
              </w:rPr>
              <w:t>н</w:t>
            </w:r>
            <w:r w:rsidRPr="008468D6">
              <w:rPr>
                <w:rFonts w:ascii="Arial" w:hAnsi="Arial" w:cs="Arial"/>
                <w:color w:val="000000"/>
                <w:sz w:val="14"/>
                <w:szCs w:val="14"/>
              </w:rPr>
              <w:t>ных о</w:t>
            </w:r>
            <w:r w:rsidRPr="008468D6">
              <w:rPr>
                <w:rFonts w:ascii="Arial" w:hAnsi="Arial" w:cs="Arial"/>
                <w:color w:val="000000"/>
                <w:sz w:val="14"/>
                <w:szCs w:val="14"/>
              </w:rPr>
              <w:t>с</w:t>
            </w:r>
            <w:r w:rsidRPr="008468D6">
              <w:rPr>
                <w:rFonts w:ascii="Arial" w:hAnsi="Arial" w:cs="Arial"/>
                <w:color w:val="000000"/>
                <w:sz w:val="14"/>
                <w:szCs w:val="14"/>
              </w:rPr>
              <w:t>тановочных пунктах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пригоро</w:t>
            </w:r>
            <w:r w:rsidRPr="008468D6">
              <w:rPr>
                <w:rFonts w:ascii="Arial" w:hAnsi="Arial" w:cs="Arial"/>
                <w:color w:val="000000"/>
                <w:sz w:val="14"/>
                <w:szCs w:val="14"/>
              </w:rPr>
              <w:t>д</w:t>
            </w:r>
            <w:r w:rsidRPr="008468D6">
              <w:rPr>
                <w:rFonts w:ascii="Arial" w:hAnsi="Arial" w:cs="Arial"/>
                <w:color w:val="000000"/>
                <w:sz w:val="14"/>
                <w:szCs w:val="14"/>
              </w:rPr>
              <w:t>ный</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внутрирайо</w:t>
            </w:r>
            <w:r w:rsidRPr="008468D6">
              <w:rPr>
                <w:rFonts w:ascii="Arial" w:hAnsi="Arial" w:cs="Arial"/>
                <w:sz w:val="14"/>
                <w:szCs w:val="14"/>
              </w:rPr>
              <w:t>н</w:t>
            </w:r>
            <w:r w:rsidRPr="008468D6">
              <w:rPr>
                <w:rFonts w:ascii="Arial" w:hAnsi="Arial" w:cs="Arial"/>
                <w:sz w:val="14"/>
                <w:szCs w:val="14"/>
              </w:rPr>
              <w:t>ные III катег</w:t>
            </w:r>
            <w:r w:rsidRPr="008468D6">
              <w:rPr>
                <w:rFonts w:ascii="Arial" w:hAnsi="Arial" w:cs="Arial"/>
                <w:sz w:val="14"/>
                <w:szCs w:val="14"/>
              </w:rPr>
              <w:t>о</w:t>
            </w:r>
            <w:r w:rsidRPr="008468D6">
              <w:rPr>
                <w:rFonts w:ascii="Arial" w:hAnsi="Arial" w:cs="Arial"/>
                <w:sz w:val="14"/>
                <w:szCs w:val="14"/>
              </w:rPr>
              <w:t>рии</w:t>
            </w:r>
          </w:p>
        </w:tc>
        <w:tc>
          <w:tcPr>
            <w:tcW w:w="1701"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Валдай,  </w:t>
            </w:r>
            <w:proofErr w:type="spellStart"/>
            <w:r w:rsidRPr="008468D6">
              <w:rPr>
                <w:rFonts w:ascii="Arial" w:hAnsi="Arial" w:cs="Arial"/>
                <w:color w:val="000000"/>
                <w:sz w:val="14"/>
                <w:szCs w:val="14"/>
              </w:rPr>
              <w:t>Короцко</w:t>
            </w:r>
            <w:proofErr w:type="spellEnd"/>
            <w:r w:rsidRPr="008468D6">
              <w:rPr>
                <w:rFonts w:ascii="Arial" w:hAnsi="Arial" w:cs="Arial"/>
                <w:color w:val="000000"/>
                <w:sz w:val="14"/>
                <w:szCs w:val="14"/>
              </w:rPr>
              <w:t xml:space="preserve"> 1, </w:t>
            </w:r>
            <w:proofErr w:type="spellStart"/>
            <w:r w:rsidRPr="008468D6">
              <w:rPr>
                <w:rFonts w:ascii="Arial" w:hAnsi="Arial" w:cs="Arial"/>
                <w:color w:val="000000"/>
                <w:sz w:val="14"/>
                <w:szCs w:val="14"/>
              </w:rPr>
              <w:t>К</w:t>
            </w:r>
            <w:r w:rsidRPr="008468D6">
              <w:rPr>
                <w:rFonts w:ascii="Arial" w:hAnsi="Arial" w:cs="Arial"/>
                <w:color w:val="000000"/>
                <w:sz w:val="14"/>
                <w:szCs w:val="14"/>
              </w:rPr>
              <w:t>о</w:t>
            </w:r>
            <w:r w:rsidRPr="008468D6">
              <w:rPr>
                <w:rFonts w:ascii="Arial" w:hAnsi="Arial" w:cs="Arial"/>
                <w:color w:val="000000"/>
                <w:sz w:val="14"/>
                <w:szCs w:val="14"/>
              </w:rPr>
              <w:t>роцко</w:t>
            </w:r>
            <w:proofErr w:type="spellEnd"/>
            <w:r w:rsidRPr="008468D6">
              <w:rPr>
                <w:rFonts w:ascii="Arial" w:hAnsi="Arial" w:cs="Arial"/>
                <w:color w:val="000000"/>
                <w:sz w:val="14"/>
                <w:szCs w:val="14"/>
              </w:rPr>
              <w:t xml:space="preserve"> 2</w:t>
            </w:r>
          </w:p>
        </w:tc>
        <w:tc>
          <w:tcPr>
            <w:tcW w:w="709"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13,5</w:t>
            </w:r>
          </w:p>
        </w:tc>
        <w:tc>
          <w:tcPr>
            <w:tcW w:w="992"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01.11.2017</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М02.1.16</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117Б</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Валдай- Бор</w:t>
            </w:r>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ООО «Транс-Н» </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только в установле</w:t>
            </w:r>
            <w:r w:rsidRPr="008468D6">
              <w:rPr>
                <w:rFonts w:ascii="Arial" w:hAnsi="Arial" w:cs="Arial"/>
                <w:color w:val="000000"/>
                <w:sz w:val="14"/>
                <w:szCs w:val="14"/>
              </w:rPr>
              <w:t>н</w:t>
            </w:r>
            <w:r w:rsidRPr="008468D6">
              <w:rPr>
                <w:rFonts w:ascii="Arial" w:hAnsi="Arial" w:cs="Arial"/>
                <w:color w:val="000000"/>
                <w:sz w:val="14"/>
                <w:szCs w:val="14"/>
              </w:rPr>
              <w:t>ных о</w:t>
            </w:r>
            <w:r w:rsidRPr="008468D6">
              <w:rPr>
                <w:rFonts w:ascii="Arial" w:hAnsi="Arial" w:cs="Arial"/>
                <w:color w:val="000000"/>
                <w:sz w:val="14"/>
                <w:szCs w:val="14"/>
              </w:rPr>
              <w:t>с</w:t>
            </w:r>
            <w:r w:rsidRPr="008468D6">
              <w:rPr>
                <w:rFonts w:ascii="Arial" w:hAnsi="Arial" w:cs="Arial"/>
                <w:color w:val="000000"/>
                <w:sz w:val="14"/>
                <w:szCs w:val="14"/>
              </w:rPr>
              <w:t>тановочных пунктах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пригоро</w:t>
            </w:r>
            <w:r w:rsidRPr="008468D6">
              <w:rPr>
                <w:rFonts w:ascii="Arial" w:hAnsi="Arial" w:cs="Arial"/>
                <w:color w:val="000000"/>
                <w:sz w:val="14"/>
                <w:szCs w:val="14"/>
              </w:rPr>
              <w:t>д</w:t>
            </w:r>
            <w:r w:rsidRPr="008468D6">
              <w:rPr>
                <w:rFonts w:ascii="Arial" w:hAnsi="Arial" w:cs="Arial"/>
                <w:color w:val="000000"/>
                <w:sz w:val="14"/>
                <w:szCs w:val="14"/>
              </w:rPr>
              <w:t>ный</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внутрирайо</w:t>
            </w:r>
            <w:r w:rsidRPr="008468D6">
              <w:rPr>
                <w:rFonts w:ascii="Arial" w:hAnsi="Arial" w:cs="Arial"/>
                <w:sz w:val="14"/>
                <w:szCs w:val="14"/>
              </w:rPr>
              <w:t>н</w:t>
            </w:r>
            <w:r w:rsidRPr="008468D6">
              <w:rPr>
                <w:rFonts w:ascii="Arial" w:hAnsi="Arial" w:cs="Arial"/>
                <w:sz w:val="14"/>
                <w:szCs w:val="14"/>
              </w:rPr>
              <w:t>ные III катег</w:t>
            </w:r>
            <w:r w:rsidRPr="008468D6">
              <w:rPr>
                <w:rFonts w:ascii="Arial" w:hAnsi="Arial" w:cs="Arial"/>
                <w:sz w:val="14"/>
                <w:szCs w:val="14"/>
              </w:rPr>
              <w:t>о</w:t>
            </w:r>
            <w:r w:rsidRPr="008468D6">
              <w:rPr>
                <w:rFonts w:ascii="Arial" w:hAnsi="Arial" w:cs="Arial"/>
                <w:sz w:val="14"/>
                <w:szCs w:val="14"/>
              </w:rPr>
              <w:t>рии</w:t>
            </w:r>
          </w:p>
        </w:tc>
        <w:tc>
          <w:tcPr>
            <w:tcW w:w="1701"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Валдай,  </w:t>
            </w:r>
            <w:proofErr w:type="spellStart"/>
            <w:r w:rsidRPr="008468D6">
              <w:rPr>
                <w:rFonts w:ascii="Arial" w:hAnsi="Arial" w:cs="Arial"/>
                <w:color w:val="000000"/>
                <w:sz w:val="14"/>
                <w:szCs w:val="14"/>
              </w:rPr>
              <w:t>Короцко</w:t>
            </w:r>
            <w:proofErr w:type="spellEnd"/>
            <w:r w:rsidRPr="008468D6">
              <w:rPr>
                <w:rFonts w:ascii="Arial" w:hAnsi="Arial" w:cs="Arial"/>
                <w:color w:val="000000"/>
                <w:sz w:val="14"/>
                <w:szCs w:val="14"/>
              </w:rPr>
              <w:t xml:space="preserve"> 1, </w:t>
            </w:r>
            <w:proofErr w:type="spellStart"/>
            <w:r w:rsidRPr="008468D6">
              <w:rPr>
                <w:rFonts w:ascii="Arial" w:hAnsi="Arial" w:cs="Arial"/>
                <w:color w:val="000000"/>
                <w:sz w:val="14"/>
                <w:szCs w:val="14"/>
              </w:rPr>
              <w:t>К</w:t>
            </w:r>
            <w:r w:rsidRPr="008468D6">
              <w:rPr>
                <w:rFonts w:ascii="Arial" w:hAnsi="Arial" w:cs="Arial"/>
                <w:color w:val="000000"/>
                <w:sz w:val="14"/>
                <w:szCs w:val="14"/>
              </w:rPr>
              <w:t>о</w:t>
            </w:r>
            <w:r w:rsidRPr="008468D6">
              <w:rPr>
                <w:rFonts w:ascii="Arial" w:hAnsi="Arial" w:cs="Arial"/>
                <w:color w:val="000000"/>
                <w:sz w:val="14"/>
                <w:szCs w:val="14"/>
              </w:rPr>
              <w:t>роцко</w:t>
            </w:r>
            <w:proofErr w:type="spellEnd"/>
            <w:r w:rsidRPr="008468D6">
              <w:rPr>
                <w:rFonts w:ascii="Arial" w:hAnsi="Arial" w:cs="Arial"/>
                <w:color w:val="000000"/>
                <w:sz w:val="14"/>
                <w:szCs w:val="14"/>
              </w:rPr>
              <w:t xml:space="preserve"> 2, Бор </w:t>
            </w:r>
          </w:p>
        </w:tc>
        <w:tc>
          <w:tcPr>
            <w:tcW w:w="709"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15,1</w:t>
            </w:r>
          </w:p>
        </w:tc>
        <w:tc>
          <w:tcPr>
            <w:tcW w:w="992"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01.11.2017</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М02.1.17</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117В</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Валдай- </w:t>
            </w:r>
            <w:proofErr w:type="spellStart"/>
            <w:r w:rsidRPr="008468D6">
              <w:rPr>
                <w:rFonts w:ascii="Arial" w:hAnsi="Arial" w:cs="Arial"/>
                <w:color w:val="000000"/>
                <w:sz w:val="14"/>
                <w:szCs w:val="14"/>
              </w:rPr>
              <w:t>Гагрино</w:t>
            </w:r>
            <w:proofErr w:type="spellEnd"/>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ООО «Транс-Н» </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только в установле</w:t>
            </w:r>
            <w:r w:rsidRPr="008468D6">
              <w:rPr>
                <w:rFonts w:ascii="Arial" w:hAnsi="Arial" w:cs="Arial"/>
                <w:color w:val="000000"/>
                <w:sz w:val="14"/>
                <w:szCs w:val="14"/>
              </w:rPr>
              <w:t>н</w:t>
            </w:r>
            <w:r w:rsidRPr="008468D6">
              <w:rPr>
                <w:rFonts w:ascii="Arial" w:hAnsi="Arial" w:cs="Arial"/>
                <w:color w:val="000000"/>
                <w:sz w:val="14"/>
                <w:szCs w:val="14"/>
              </w:rPr>
              <w:t>ных о</w:t>
            </w:r>
            <w:r w:rsidRPr="008468D6">
              <w:rPr>
                <w:rFonts w:ascii="Arial" w:hAnsi="Arial" w:cs="Arial"/>
                <w:color w:val="000000"/>
                <w:sz w:val="14"/>
                <w:szCs w:val="14"/>
              </w:rPr>
              <w:t>с</w:t>
            </w:r>
            <w:r w:rsidRPr="008468D6">
              <w:rPr>
                <w:rFonts w:ascii="Arial" w:hAnsi="Arial" w:cs="Arial"/>
                <w:color w:val="000000"/>
                <w:sz w:val="14"/>
                <w:szCs w:val="14"/>
              </w:rPr>
              <w:t>тановочных пунктах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пригоро</w:t>
            </w:r>
            <w:r w:rsidRPr="008468D6">
              <w:rPr>
                <w:rFonts w:ascii="Arial" w:hAnsi="Arial" w:cs="Arial"/>
                <w:color w:val="000000"/>
                <w:sz w:val="14"/>
                <w:szCs w:val="14"/>
              </w:rPr>
              <w:t>д</w:t>
            </w:r>
            <w:r w:rsidRPr="008468D6">
              <w:rPr>
                <w:rFonts w:ascii="Arial" w:hAnsi="Arial" w:cs="Arial"/>
                <w:color w:val="000000"/>
                <w:sz w:val="14"/>
                <w:szCs w:val="14"/>
              </w:rPr>
              <w:t>ный</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внутрирайо</w:t>
            </w:r>
            <w:r w:rsidRPr="008468D6">
              <w:rPr>
                <w:rFonts w:ascii="Arial" w:hAnsi="Arial" w:cs="Arial"/>
                <w:sz w:val="14"/>
                <w:szCs w:val="14"/>
              </w:rPr>
              <w:t>н</w:t>
            </w:r>
            <w:r w:rsidRPr="008468D6">
              <w:rPr>
                <w:rFonts w:ascii="Arial" w:hAnsi="Arial" w:cs="Arial"/>
                <w:sz w:val="14"/>
                <w:szCs w:val="14"/>
              </w:rPr>
              <w:t>ные III катег</w:t>
            </w:r>
            <w:r w:rsidRPr="008468D6">
              <w:rPr>
                <w:rFonts w:ascii="Arial" w:hAnsi="Arial" w:cs="Arial"/>
                <w:sz w:val="14"/>
                <w:szCs w:val="14"/>
              </w:rPr>
              <w:t>о</w:t>
            </w:r>
            <w:r w:rsidRPr="008468D6">
              <w:rPr>
                <w:rFonts w:ascii="Arial" w:hAnsi="Arial" w:cs="Arial"/>
                <w:sz w:val="14"/>
                <w:szCs w:val="14"/>
              </w:rPr>
              <w:t>рии</w:t>
            </w:r>
          </w:p>
        </w:tc>
        <w:tc>
          <w:tcPr>
            <w:tcW w:w="1701"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Валдай,  </w:t>
            </w:r>
            <w:proofErr w:type="spellStart"/>
            <w:r w:rsidRPr="008468D6">
              <w:rPr>
                <w:rFonts w:ascii="Arial" w:hAnsi="Arial" w:cs="Arial"/>
                <w:color w:val="000000"/>
                <w:sz w:val="14"/>
                <w:szCs w:val="14"/>
              </w:rPr>
              <w:t>Короцко</w:t>
            </w:r>
            <w:proofErr w:type="spellEnd"/>
            <w:r w:rsidRPr="008468D6">
              <w:rPr>
                <w:rFonts w:ascii="Arial" w:hAnsi="Arial" w:cs="Arial"/>
                <w:color w:val="000000"/>
                <w:sz w:val="14"/>
                <w:szCs w:val="14"/>
              </w:rPr>
              <w:t xml:space="preserve"> 1, </w:t>
            </w:r>
            <w:proofErr w:type="spellStart"/>
            <w:r w:rsidRPr="008468D6">
              <w:rPr>
                <w:rFonts w:ascii="Arial" w:hAnsi="Arial" w:cs="Arial"/>
                <w:color w:val="000000"/>
                <w:sz w:val="14"/>
                <w:szCs w:val="14"/>
              </w:rPr>
              <w:t>Короцко</w:t>
            </w:r>
            <w:proofErr w:type="spellEnd"/>
            <w:r w:rsidRPr="008468D6">
              <w:rPr>
                <w:rFonts w:ascii="Arial" w:hAnsi="Arial" w:cs="Arial"/>
                <w:color w:val="000000"/>
                <w:sz w:val="14"/>
                <w:szCs w:val="14"/>
              </w:rPr>
              <w:t xml:space="preserve"> 2, Бор, </w:t>
            </w:r>
            <w:proofErr w:type="spellStart"/>
            <w:r w:rsidRPr="008468D6">
              <w:rPr>
                <w:rFonts w:ascii="Arial" w:hAnsi="Arial" w:cs="Arial"/>
                <w:color w:val="000000"/>
                <w:sz w:val="14"/>
                <w:szCs w:val="14"/>
              </w:rPr>
              <w:t>Гагр</w:t>
            </w:r>
            <w:r w:rsidRPr="008468D6">
              <w:rPr>
                <w:rFonts w:ascii="Arial" w:hAnsi="Arial" w:cs="Arial"/>
                <w:color w:val="000000"/>
                <w:sz w:val="14"/>
                <w:szCs w:val="14"/>
              </w:rPr>
              <w:t>и</w:t>
            </w:r>
            <w:r w:rsidRPr="008468D6">
              <w:rPr>
                <w:rFonts w:ascii="Arial" w:hAnsi="Arial" w:cs="Arial"/>
                <w:color w:val="000000"/>
                <w:sz w:val="14"/>
                <w:szCs w:val="14"/>
              </w:rPr>
              <w:t>но</w:t>
            </w:r>
            <w:proofErr w:type="spellEnd"/>
          </w:p>
        </w:tc>
        <w:tc>
          <w:tcPr>
            <w:tcW w:w="709"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21,1</w:t>
            </w:r>
          </w:p>
        </w:tc>
        <w:tc>
          <w:tcPr>
            <w:tcW w:w="992"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01.11.2017</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М02.1.18</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118</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Валдай — Ижицы- Кузнецовка</w:t>
            </w:r>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ООО «Транс-Н» </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только в установле</w:t>
            </w:r>
            <w:r w:rsidRPr="008468D6">
              <w:rPr>
                <w:rFonts w:ascii="Arial" w:hAnsi="Arial" w:cs="Arial"/>
                <w:color w:val="000000"/>
                <w:sz w:val="14"/>
                <w:szCs w:val="14"/>
              </w:rPr>
              <w:t>н</w:t>
            </w:r>
            <w:r w:rsidRPr="008468D6">
              <w:rPr>
                <w:rFonts w:ascii="Arial" w:hAnsi="Arial" w:cs="Arial"/>
                <w:color w:val="000000"/>
                <w:sz w:val="14"/>
                <w:szCs w:val="14"/>
              </w:rPr>
              <w:t>ных о</w:t>
            </w:r>
            <w:r w:rsidRPr="008468D6">
              <w:rPr>
                <w:rFonts w:ascii="Arial" w:hAnsi="Arial" w:cs="Arial"/>
                <w:color w:val="000000"/>
                <w:sz w:val="14"/>
                <w:szCs w:val="14"/>
              </w:rPr>
              <w:t>с</w:t>
            </w:r>
            <w:r w:rsidRPr="008468D6">
              <w:rPr>
                <w:rFonts w:ascii="Arial" w:hAnsi="Arial" w:cs="Arial"/>
                <w:color w:val="000000"/>
                <w:sz w:val="14"/>
                <w:szCs w:val="14"/>
              </w:rPr>
              <w:t>тановочных пунктах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пригоро</w:t>
            </w:r>
            <w:r w:rsidRPr="008468D6">
              <w:rPr>
                <w:rFonts w:ascii="Arial" w:hAnsi="Arial" w:cs="Arial"/>
                <w:color w:val="000000"/>
                <w:sz w:val="14"/>
                <w:szCs w:val="14"/>
              </w:rPr>
              <w:t>д</w:t>
            </w:r>
            <w:r w:rsidRPr="008468D6">
              <w:rPr>
                <w:rFonts w:ascii="Arial" w:hAnsi="Arial" w:cs="Arial"/>
                <w:color w:val="000000"/>
                <w:sz w:val="14"/>
                <w:szCs w:val="14"/>
              </w:rPr>
              <w:t>ный</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М10</w:t>
            </w:r>
          </w:p>
        </w:tc>
        <w:tc>
          <w:tcPr>
            <w:tcW w:w="1701"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Валдай, Миронеги, Нем. Гора, </w:t>
            </w:r>
            <w:proofErr w:type="spellStart"/>
            <w:r w:rsidRPr="008468D6">
              <w:rPr>
                <w:rFonts w:ascii="Arial" w:hAnsi="Arial" w:cs="Arial"/>
                <w:color w:val="000000"/>
                <w:sz w:val="14"/>
                <w:szCs w:val="14"/>
              </w:rPr>
              <w:t>Миронушка</w:t>
            </w:r>
            <w:proofErr w:type="spellEnd"/>
            <w:r w:rsidRPr="008468D6">
              <w:rPr>
                <w:rFonts w:ascii="Arial" w:hAnsi="Arial" w:cs="Arial"/>
                <w:color w:val="000000"/>
                <w:sz w:val="14"/>
                <w:szCs w:val="14"/>
              </w:rPr>
              <w:t xml:space="preserve">, Яжелбицы 1, Яжелбицы 2, Ижицы, </w:t>
            </w:r>
            <w:proofErr w:type="spellStart"/>
            <w:r w:rsidRPr="008468D6">
              <w:rPr>
                <w:rFonts w:ascii="Arial" w:hAnsi="Arial" w:cs="Arial"/>
                <w:color w:val="000000"/>
                <w:sz w:val="14"/>
                <w:szCs w:val="14"/>
              </w:rPr>
              <w:t>Киселевка</w:t>
            </w:r>
            <w:proofErr w:type="spellEnd"/>
            <w:r w:rsidRPr="008468D6">
              <w:rPr>
                <w:rFonts w:ascii="Arial" w:hAnsi="Arial" w:cs="Arial"/>
                <w:color w:val="000000"/>
                <w:sz w:val="14"/>
                <w:szCs w:val="14"/>
              </w:rPr>
              <w:t>, Ку</w:t>
            </w:r>
            <w:r w:rsidRPr="008468D6">
              <w:rPr>
                <w:rFonts w:ascii="Arial" w:hAnsi="Arial" w:cs="Arial"/>
                <w:color w:val="000000"/>
                <w:sz w:val="14"/>
                <w:szCs w:val="14"/>
              </w:rPr>
              <w:t>з</w:t>
            </w:r>
            <w:r w:rsidRPr="008468D6">
              <w:rPr>
                <w:rFonts w:ascii="Arial" w:hAnsi="Arial" w:cs="Arial"/>
                <w:color w:val="000000"/>
                <w:sz w:val="14"/>
                <w:szCs w:val="14"/>
              </w:rPr>
              <w:t>нецовка</w:t>
            </w:r>
          </w:p>
        </w:tc>
        <w:tc>
          <w:tcPr>
            <w:tcW w:w="709"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31,4</w:t>
            </w:r>
          </w:p>
        </w:tc>
        <w:tc>
          <w:tcPr>
            <w:tcW w:w="992"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01.11.2017</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М02.1.19</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142</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Валдай — </w:t>
            </w:r>
            <w:proofErr w:type="spellStart"/>
            <w:r w:rsidRPr="008468D6">
              <w:rPr>
                <w:rFonts w:ascii="Arial" w:hAnsi="Arial" w:cs="Arial"/>
                <w:color w:val="000000"/>
                <w:sz w:val="14"/>
                <w:szCs w:val="14"/>
              </w:rPr>
              <w:t>Овинч</w:t>
            </w:r>
            <w:r w:rsidRPr="008468D6">
              <w:rPr>
                <w:rFonts w:ascii="Arial" w:hAnsi="Arial" w:cs="Arial"/>
                <w:color w:val="000000"/>
                <w:sz w:val="14"/>
                <w:szCs w:val="14"/>
              </w:rPr>
              <w:t>и</w:t>
            </w:r>
            <w:r w:rsidRPr="008468D6">
              <w:rPr>
                <w:rFonts w:ascii="Arial" w:hAnsi="Arial" w:cs="Arial"/>
                <w:color w:val="000000"/>
                <w:sz w:val="14"/>
                <w:szCs w:val="14"/>
              </w:rPr>
              <w:t>ще</w:t>
            </w:r>
            <w:proofErr w:type="spellEnd"/>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ООО «Транс-Н» </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только в установле</w:t>
            </w:r>
            <w:r w:rsidRPr="008468D6">
              <w:rPr>
                <w:rFonts w:ascii="Arial" w:hAnsi="Arial" w:cs="Arial"/>
                <w:color w:val="000000"/>
                <w:sz w:val="14"/>
                <w:szCs w:val="14"/>
              </w:rPr>
              <w:t>н</w:t>
            </w:r>
            <w:r w:rsidRPr="008468D6">
              <w:rPr>
                <w:rFonts w:ascii="Arial" w:hAnsi="Arial" w:cs="Arial"/>
                <w:color w:val="000000"/>
                <w:sz w:val="14"/>
                <w:szCs w:val="14"/>
              </w:rPr>
              <w:t>ных о</w:t>
            </w:r>
            <w:r w:rsidRPr="008468D6">
              <w:rPr>
                <w:rFonts w:ascii="Arial" w:hAnsi="Arial" w:cs="Arial"/>
                <w:color w:val="000000"/>
                <w:sz w:val="14"/>
                <w:szCs w:val="14"/>
              </w:rPr>
              <w:t>с</w:t>
            </w:r>
            <w:r w:rsidRPr="008468D6">
              <w:rPr>
                <w:rFonts w:ascii="Arial" w:hAnsi="Arial" w:cs="Arial"/>
                <w:color w:val="000000"/>
                <w:sz w:val="14"/>
                <w:szCs w:val="14"/>
              </w:rPr>
              <w:t>тановочных пунктах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пригоро</w:t>
            </w:r>
            <w:r w:rsidRPr="008468D6">
              <w:rPr>
                <w:rFonts w:ascii="Arial" w:hAnsi="Arial" w:cs="Arial"/>
                <w:color w:val="000000"/>
                <w:sz w:val="14"/>
                <w:szCs w:val="14"/>
              </w:rPr>
              <w:t>д</w:t>
            </w:r>
            <w:r w:rsidRPr="008468D6">
              <w:rPr>
                <w:rFonts w:ascii="Arial" w:hAnsi="Arial" w:cs="Arial"/>
                <w:color w:val="000000"/>
                <w:sz w:val="14"/>
                <w:szCs w:val="14"/>
              </w:rPr>
              <w:t>ный</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М10, внутрирайо</w:t>
            </w:r>
            <w:r w:rsidRPr="008468D6">
              <w:rPr>
                <w:rFonts w:ascii="Arial" w:hAnsi="Arial" w:cs="Arial"/>
                <w:sz w:val="14"/>
                <w:szCs w:val="14"/>
              </w:rPr>
              <w:t>н</w:t>
            </w:r>
            <w:r w:rsidRPr="008468D6">
              <w:rPr>
                <w:rFonts w:ascii="Arial" w:hAnsi="Arial" w:cs="Arial"/>
                <w:sz w:val="14"/>
                <w:szCs w:val="14"/>
              </w:rPr>
              <w:t>ные III катег</w:t>
            </w:r>
            <w:r w:rsidRPr="008468D6">
              <w:rPr>
                <w:rFonts w:ascii="Arial" w:hAnsi="Arial" w:cs="Arial"/>
                <w:sz w:val="14"/>
                <w:szCs w:val="14"/>
              </w:rPr>
              <w:t>о</w:t>
            </w:r>
            <w:r w:rsidRPr="008468D6">
              <w:rPr>
                <w:rFonts w:ascii="Arial" w:hAnsi="Arial" w:cs="Arial"/>
                <w:sz w:val="14"/>
                <w:szCs w:val="14"/>
              </w:rPr>
              <w:t>рии</w:t>
            </w:r>
          </w:p>
        </w:tc>
        <w:tc>
          <w:tcPr>
            <w:tcW w:w="1701"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Валдай, </w:t>
            </w:r>
            <w:proofErr w:type="spellStart"/>
            <w:r w:rsidRPr="008468D6">
              <w:rPr>
                <w:rFonts w:ascii="Arial" w:hAnsi="Arial" w:cs="Arial"/>
                <w:color w:val="000000"/>
                <w:sz w:val="14"/>
                <w:szCs w:val="14"/>
              </w:rPr>
              <w:t>Овинчище</w:t>
            </w:r>
            <w:proofErr w:type="spellEnd"/>
          </w:p>
        </w:tc>
        <w:tc>
          <w:tcPr>
            <w:tcW w:w="709"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5,3</w:t>
            </w:r>
          </w:p>
        </w:tc>
        <w:tc>
          <w:tcPr>
            <w:tcW w:w="992"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01.11.2017</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М02.1.20</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176</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Валдай-  Подол</w:t>
            </w:r>
            <w:r w:rsidRPr="008468D6">
              <w:rPr>
                <w:rFonts w:ascii="Arial" w:hAnsi="Arial" w:cs="Arial"/>
                <w:color w:val="000000"/>
                <w:sz w:val="14"/>
                <w:szCs w:val="14"/>
              </w:rPr>
              <w:t>ь</w:t>
            </w:r>
            <w:r w:rsidRPr="008468D6">
              <w:rPr>
                <w:rFonts w:ascii="Arial" w:hAnsi="Arial" w:cs="Arial"/>
                <w:color w:val="000000"/>
                <w:sz w:val="14"/>
                <w:szCs w:val="14"/>
              </w:rPr>
              <w:t>ская</w:t>
            </w:r>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ООО «Транс-Н» </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только в установле</w:t>
            </w:r>
            <w:r w:rsidRPr="008468D6">
              <w:rPr>
                <w:rFonts w:ascii="Arial" w:hAnsi="Arial" w:cs="Arial"/>
                <w:color w:val="000000"/>
                <w:sz w:val="14"/>
                <w:szCs w:val="14"/>
              </w:rPr>
              <w:t>н</w:t>
            </w:r>
            <w:r w:rsidRPr="008468D6">
              <w:rPr>
                <w:rFonts w:ascii="Arial" w:hAnsi="Arial" w:cs="Arial"/>
                <w:color w:val="000000"/>
                <w:sz w:val="14"/>
                <w:szCs w:val="14"/>
              </w:rPr>
              <w:t>ных о</w:t>
            </w:r>
            <w:r w:rsidRPr="008468D6">
              <w:rPr>
                <w:rFonts w:ascii="Arial" w:hAnsi="Arial" w:cs="Arial"/>
                <w:color w:val="000000"/>
                <w:sz w:val="14"/>
                <w:szCs w:val="14"/>
              </w:rPr>
              <w:t>с</w:t>
            </w:r>
            <w:r w:rsidRPr="008468D6">
              <w:rPr>
                <w:rFonts w:ascii="Arial" w:hAnsi="Arial" w:cs="Arial"/>
                <w:color w:val="000000"/>
                <w:sz w:val="14"/>
                <w:szCs w:val="14"/>
              </w:rPr>
              <w:t>тановочных пунктах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пригоро</w:t>
            </w:r>
            <w:r w:rsidRPr="008468D6">
              <w:rPr>
                <w:rFonts w:ascii="Arial" w:hAnsi="Arial" w:cs="Arial"/>
                <w:color w:val="000000"/>
                <w:sz w:val="14"/>
                <w:szCs w:val="14"/>
              </w:rPr>
              <w:t>д</w:t>
            </w:r>
            <w:r w:rsidRPr="008468D6">
              <w:rPr>
                <w:rFonts w:ascii="Arial" w:hAnsi="Arial" w:cs="Arial"/>
                <w:color w:val="000000"/>
                <w:sz w:val="14"/>
                <w:szCs w:val="14"/>
              </w:rPr>
              <w:t>ный</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М10, внутрирайо</w:t>
            </w:r>
            <w:r w:rsidRPr="008468D6">
              <w:rPr>
                <w:rFonts w:ascii="Arial" w:hAnsi="Arial" w:cs="Arial"/>
                <w:sz w:val="14"/>
                <w:szCs w:val="14"/>
              </w:rPr>
              <w:t>н</w:t>
            </w:r>
            <w:r w:rsidRPr="008468D6">
              <w:rPr>
                <w:rFonts w:ascii="Arial" w:hAnsi="Arial" w:cs="Arial"/>
                <w:sz w:val="14"/>
                <w:szCs w:val="14"/>
              </w:rPr>
              <w:t>ные III катег</w:t>
            </w:r>
            <w:r w:rsidRPr="008468D6">
              <w:rPr>
                <w:rFonts w:ascii="Arial" w:hAnsi="Arial" w:cs="Arial"/>
                <w:sz w:val="14"/>
                <w:szCs w:val="14"/>
              </w:rPr>
              <w:t>о</w:t>
            </w:r>
            <w:r w:rsidRPr="008468D6">
              <w:rPr>
                <w:rFonts w:ascii="Arial" w:hAnsi="Arial" w:cs="Arial"/>
                <w:sz w:val="14"/>
                <w:szCs w:val="14"/>
              </w:rPr>
              <w:t>рии</w:t>
            </w:r>
          </w:p>
        </w:tc>
        <w:tc>
          <w:tcPr>
            <w:tcW w:w="1701"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Валдай, Миронеги, Нем. Гора, </w:t>
            </w:r>
            <w:proofErr w:type="spellStart"/>
            <w:r w:rsidRPr="008468D6">
              <w:rPr>
                <w:rFonts w:ascii="Arial" w:hAnsi="Arial" w:cs="Arial"/>
                <w:color w:val="000000"/>
                <w:sz w:val="14"/>
                <w:szCs w:val="14"/>
              </w:rPr>
              <w:t>Миронушка</w:t>
            </w:r>
            <w:proofErr w:type="spellEnd"/>
            <w:r w:rsidRPr="008468D6">
              <w:rPr>
                <w:rFonts w:ascii="Arial" w:hAnsi="Arial" w:cs="Arial"/>
                <w:color w:val="000000"/>
                <w:sz w:val="14"/>
                <w:szCs w:val="14"/>
              </w:rPr>
              <w:t xml:space="preserve">, Яжелбицы 1,Поломять, Сосницы, </w:t>
            </w:r>
            <w:proofErr w:type="spellStart"/>
            <w:r w:rsidRPr="008468D6">
              <w:rPr>
                <w:rFonts w:ascii="Arial" w:hAnsi="Arial" w:cs="Arial"/>
                <w:color w:val="000000"/>
                <w:sz w:val="14"/>
                <w:szCs w:val="14"/>
              </w:rPr>
              <w:t>Кувизино</w:t>
            </w:r>
            <w:proofErr w:type="spellEnd"/>
            <w:r w:rsidRPr="008468D6">
              <w:rPr>
                <w:rFonts w:ascii="Arial" w:hAnsi="Arial" w:cs="Arial"/>
                <w:color w:val="000000"/>
                <w:sz w:val="14"/>
                <w:szCs w:val="14"/>
              </w:rPr>
              <w:t xml:space="preserve">, </w:t>
            </w:r>
            <w:proofErr w:type="spellStart"/>
            <w:r w:rsidRPr="008468D6">
              <w:rPr>
                <w:rFonts w:ascii="Arial" w:hAnsi="Arial" w:cs="Arial"/>
                <w:color w:val="000000"/>
                <w:sz w:val="14"/>
                <w:szCs w:val="14"/>
              </w:rPr>
              <w:t>Лутовенка</w:t>
            </w:r>
            <w:proofErr w:type="spellEnd"/>
            <w:r w:rsidRPr="008468D6">
              <w:rPr>
                <w:rFonts w:ascii="Arial" w:hAnsi="Arial" w:cs="Arial"/>
                <w:color w:val="000000"/>
                <w:sz w:val="14"/>
                <w:szCs w:val="14"/>
              </w:rPr>
              <w:t xml:space="preserve">, </w:t>
            </w:r>
            <w:proofErr w:type="spellStart"/>
            <w:r w:rsidRPr="008468D6">
              <w:rPr>
                <w:rFonts w:ascii="Arial" w:hAnsi="Arial" w:cs="Arial"/>
                <w:color w:val="000000"/>
                <w:sz w:val="14"/>
                <w:szCs w:val="14"/>
              </w:rPr>
              <w:t>Гостевщина</w:t>
            </w:r>
            <w:proofErr w:type="spellEnd"/>
            <w:r w:rsidRPr="008468D6">
              <w:rPr>
                <w:rFonts w:ascii="Arial" w:hAnsi="Arial" w:cs="Arial"/>
                <w:color w:val="000000"/>
                <w:sz w:val="14"/>
                <w:szCs w:val="14"/>
              </w:rPr>
              <w:t xml:space="preserve">, Дубровка, </w:t>
            </w:r>
            <w:proofErr w:type="spellStart"/>
            <w:r w:rsidRPr="008468D6">
              <w:rPr>
                <w:rFonts w:ascii="Arial" w:hAnsi="Arial" w:cs="Arial"/>
                <w:color w:val="000000"/>
                <w:sz w:val="14"/>
                <w:szCs w:val="14"/>
              </w:rPr>
              <w:t>Любница</w:t>
            </w:r>
            <w:proofErr w:type="spellEnd"/>
            <w:r w:rsidRPr="008468D6">
              <w:rPr>
                <w:rFonts w:ascii="Arial" w:hAnsi="Arial" w:cs="Arial"/>
                <w:color w:val="000000"/>
                <w:sz w:val="14"/>
                <w:szCs w:val="14"/>
              </w:rPr>
              <w:t xml:space="preserve">, </w:t>
            </w:r>
            <w:proofErr w:type="spellStart"/>
            <w:r w:rsidRPr="008468D6">
              <w:rPr>
                <w:rFonts w:ascii="Arial" w:hAnsi="Arial" w:cs="Arial"/>
                <w:color w:val="000000"/>
                <w:sz w:val="14"/>
                <w:szCs w:val="14"/>
              </w:rPr>
              <w:t>Семеновщина</w:t>
            </w:r>
            <w:proofErr w:type="spellEnd"/>
            <w:r w:rsidRPr="008468D6">
              <w:rPr>
                <w:rFonts w:ascii="Arial" w:hAnsi="Arial" w:cs="Arial"/>
                <w:color w:val="000000"/>
                <w:sz w:val="14"/>
                <w:szCs w:val="14"/>
              </w:rPr>
              <w:t xml:space="preserve">, </w:t>
            </w:r>
            <w:proofErr w:type="spellStart"/>
            <w:r w:rsidRPr="008468D6">
              <w:rPr>
                <w:rFonts w:ascii="Arial" w:hAnsi="Arial" w:cs="Arial"/>
                <w:color w:val="000000"/>
                <w:sz w:val="14"/>
                <w:szCs w:val="14"/>
              </w:rPr>
              <w:t>Копе</w:t>
            </w:r>
            <w:r w:rsidRPr="008468D6">
              <w:rPr>
                <w:rFonts w:ascii="Arial" w:hAnsi="Arial" w:cs="Arial"/>
                <w:color w:val="000000"/>
                <w:sz w:val="14"/>
                <w:szCs w:val="14"/>
              </w:rPr>
              <w:t>й</w:t>
            </w:r>
            <w:r w:rsidRPr="008468D6">
              <w:rPr>
                <w:rFonts w:ascii="Arial" w:hAnsi="Arial" w:cs="Arial"/>
                <w:color w:val="000000"/>
                <w:sz w:val="14"/>
                <w:szCs w:val="14"/>
              </w:rPr>
              <w:t>ник</w:t>
            </w:r>
            <w:proofErr w:type="spellEnd"/>
            <w:r w:rsidRPr="008468D6">
              <w:rPr>
                <w:rFonts w:ascii="Arial" w:hAnsi="Arial" w:cs="Arial"/>
                <w:color w:val="000000"/>
                <w:sz w:val="14"/>
                <w:szCs w:val="14"/>
              </w:rPr>
              <w:t xml:space="preserve">, </w:t>
            </w:r>
            <w:proofErr w:type="spellStart"/>
            <w:r w:rsidRPr="008468D6">
              <w:rPr>
                <w:rFonts w:ascii="Arial" w:hAnsi="Arial" w:cs="Arial"/>
                <w:color w:val="000000"/>
                <w:sz w:val="14"/>
                <w:szCs w:val="14"/>
              </w:rPr>
              <w:t>Язвище</w:t>
            </w:r>
            <w:proofErr w:type="spellEnd"/>
            <w:r w:rsidRPr="008468D6">
              <w:rPr>
                <w:rFonts w:ascii="Arial" w:hAnsi="Arial" w:cs="Arial"/>
                <w:color w:val="000000"/>
                <w:sz w:val="14"/>
                <w:szCs w:val="14"/>
              </w:rPr>
              <w:t>, Подол</w:t>
            </w:r>
            <w:r w:rsidRPr="008468D6">
              <w:rPr>
                <w:rFonts w:ascii="Arial" w:hAnsi="Arial" w:cs="Arial"/>
                <w:color w:val="000000"/>
                <w:sz w:val="14"/>
                <w:szCs w:val="14"/>
              </w:rPr>
              <w:t>ь</w:t>
            </w:r>
            <w:r w:rsidRPr="008468D6">
              <w:rPr>
                <w:rFonts w:ascii="Arial" w:hAnsi="Arial" w:cs="Arial"/>
                <w:color w:val="000000"/>
                <w:sz w:val="14"/>
                <w:szCs w:val="14"/>
              </w:rPr>
              <w:t>ская</w:t>
            </w:r>
          </w:p>
        </w:tc>
        <w:tc>
          <w:tcPr>
            <w:tcW w:w="709"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48</w:t>
            </w:r>
          </w:p>
        </w:tc>
        <w:tc>
          <w:tcPr>
            <w:tcW w:w="992"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01.11.2017</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М02.1.21</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176 Б</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Подольская — Большое Зам</w:t>
            </w:r>
            <w:r w:rsidRPr="008468D6">
              <w:rPr>
                <w:rFonts w:ascii="Arial" w:hAnsi="Arial" w:cs="Arial"/>
                <w:color w:val="000000"/>
                <w:sz w:val="14"/>
                <w:szCs w:val="14"/>
              </w:rPr>
              <w:t>о</w:t>
            </w:r>
            <w:r w:rsidRPr="008468D6">
              <w:rPr>
                <w:rFonts w:ascii="Arial" w:hAnsi="Arial" w:cs="Arial"/>
                <w:color w:val="000000"/>
                <w:sz w:val="14"/>
                <w:szCs w:val="14"/>
              </w:rPr>
              <w:t>шье</w:t>
            </w:r>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ООО «Транс-Н»  </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только в установле</w:t>
            </w:r>
            <w:r w:rsidRPr="008468D6">
              <w:rPr>
                <w:rFonts w:ascii="Arial" w:hAnsi="Arial" w:cs="Arial"/>
                <w:color w:val="000000"/>
                <w:sz w:val="14"/>
                <w:szCs w:val="14"/>
              </w:rPr>
              <w:t>н</w:t>
            </w:r>
            <w:r w:rsidRPr="008468D6">
              <w:rPr>
                <w:rFonts w:ascii="Arial" w:hAnsi="Arial" w:cs="Arial"/>
                <w:color w:val="000000"/>
                <w:sz w:val="14"/>
                <w:szCs w:val="14"/>
              </w:rPr>
              <w:t>ных о</w:t>
            </w:r>
            <w:r w:rsidRPr="008468D6">
              <w:rPr>
                <w:rFonts w:ascii="Arial" w:hAnsi="Arial" w:cs="Arial"/>
                <w:color w:val="000000"/>
                <w:sz w:val="14"/>
                <w:szCs w:val="14"/>
              </w:rPr>
              <w:t>с</w:t>
            </w:r>
            <w:r w:rsidRPr="008468D6">
              <w:rPr>
                <w:rFonts w:ascii="Arial" w:hAnsi="Arial" w:cs="Arial"/>
                <w:color w:val="000000"/>
                <w:sz w:val="14"/>
                <w:szCs w:val="14"/>
              </w:rPr>
              <w:t>тановочных пунктах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пригоро</w:t>
            </w:r>
            <w:r w:rsidRPr="008468D6">
              <w:rPr>
                <w:rFonts w:ascii="Arial" w:hAnsi="Arial" w:cs="Arial"/>
                <w:color w:val="000000"/>
                <w:sz w:val="14"/>
                <w:szCs w:val="14"/>
              </w:rPr>
              <w:t>д</w:t>
            </w:r>
            <w:r w:rsidRPr="008468D6">
              <w:rPr>
                <w:rFonts w:ascii="Arial" w:hAnsi="Arial" w:cs="Arial"/>
                <w:color w:val="000000"/>
                <w:sz w:val="14"/>
                <w:szCs w:val="14"/>
              </w:rPr>
              <w:t>ный</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 внутрирайо</w:t>
            </w:r>
            <w:r w:rsidRPr="008468D6">
              <w:rPr>
                <w:rFonts w:ascii="Arial" w:hAnsi="Arial" w:cs="Arial"/>
                <w:sz w:val="14"/>
                <w:szCs w:val="14"/>
              </w:rPr>
              <w:t>н</w:t>
            </w:r>
            <w:r w:rsidRPr="008468D6">
              <w:rPr>
                <w:rFonts w:ascii="Arial" w:hAnsi="Arial" w:cs="Arial"/>
                <w:sz w:val="14"/>
                <w:szCs w:val="14"/>
              </w:rPr>
              <w:t>ные III катег</w:t>
            </w:r>
            <w:r w:rsidRPr="008468D6">
              <w:rPr>
                <w:rFonts w:ascii="Arial" w:hAnsi="Arial" w:cs="Arial"/>
                <w:sz w:val="14"/>
                <w:szCs w:val="14"/>
              </w:rPr>
              <w:t>о</w:t>
            </w:r>
            <w:r w:rsidRPr="008468D6">
              <w:rPr>
                <w:rFonts w:ascii="Arial" w:hAnsi="Arial" w:cs="Arial"/>
                <w:sz w:val="14"/>
                <w:szCs w:val="14"/>
              </w:rPr>
              <w:t>рии</w:t>
            </w:r>
          </w:p>
        </w:tc>
        <w:tc>
          <w:tcPr>
            <w:tcW w:w="1701"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Польская, Сухая Нива, </w:t>
            </w:r>
            <w:proofErr w:type="spellStart"/>
            <w:r w:rsidRPr="008468D6">
              <w:rPr>
                <w:rFonts w:ascii="Arial" w:hAnsi="Arial" w:cs="Arial"/>
                <w:color w:val="000000"/>
                <w:sz w:val="14"/>
                <w:szCs w:val="14"/>
              </w:rPr>
              <w:t>Кириловщина</w:t>
            </w:r>
            <w:proofErr w:type="spellEnd"/>
            <w:r w:rsidRPr="008468D6">
              <w:rPr>
                <w:rFonts w:ascii="Arial" w:hAnsi="Arial" w:cs="Arial"/>
                <w:color w:val="000000"/>
                <w:sz w:val="14"/>
                <w:szCs w:val="14"/>
              </w:rPr>
              <w:t xml:space="preserve">, </w:t>
            </w:r>
            <w:proofErr w:type="spellStart"/>
            <w:r w:rsidRPr="008468D6">
              <w:rPr>
                <w:rFonts w:ascii="Arial" w:hAnsi="Arial" w:cs="Arial"/>
                <w:color w:val="000000"/>
                <w:sz w:val="14"/>
                <w:szCs w:val="14"/>
              </w:rPr>
              <w:t>Мир</w:t>
            </w:r>
            <w:r w:rsidRPr="008468D6">
              <w:rPr>
                <w:rFonts w:ascii="Arial" w:hAnsi="Arial" w:cs="Arial"/>
                <w:color w:val="000000"/>
                <w:sz w:val="14"/>
                <w:szCs w:val="14"/>
              </w:rPr>
              <w:t>о</w:t>
            </w:r>
            <w:r w:rsidRPr="008468D6">
              <w:rPr>
                <w:rFonts w:ascii="Arial" w:hAnsi="Arial" w:cs="Arial"/>
                <w:color w:val="000000"/>
                <w:sz w:val="14"/>
                <w:szCs w:val="14"/>
              </w:rPr>
              <w:t>хны</w:t>
            </w:r>
            <w:proofErr w:type="spellEnd"/>
            <w:r w:rsidRPr="008468D6">
              <w:rPr>
                <w:rFonts w:ascii="Arial" w:hAnsi="Arial" w:cs="Arial"/>
                <w:color w:val="000000"/>
                <w:sz w:val="14"/>
                <w:szCs w:val="14"/>
              </w:rPr>
              <w:t xml:space="preserve">, </w:t>
            </w:r>
            <w:proofErr w:type="spellStart"/>
            <w:r w:rsidRPr="008468D6">
              <w:rPr>
                <w:rFonts w:ascii="Arial" w:hAnsi="Arial" w:cs="Arial"/>
                <w:color w:val="000000"/>
                <w:sz w:val="14"/>
                <w:szCs w:val="14"/>
              </w:rPr>
              <w:t>Домаши</w:t>
            </w:r>
            <w:proofErr w:type="spellEnd"/>
            <w:r w:rsidRPr="008468D6">
              <w:rPr>
                <w:rFonts w:ascii="Arial" w:hAnsi="Arial" w:cs="Arial"/>
                <w:color w:val="000000"/>
                <w:sz w:val="14"/>
                <w:szCs w:val="14"/>
              </w:rPr>
              <w:t>, Большое З</w:t>
            </w:r>
            <w:r w:rsidRPr="008468D6">
              <w:rPr>
                <w:rFonts w:ascii="Arial" w:hAnsi="Arial" w:cs="Arial"/>
                <w:color w:val="000000"/>
                <w:sz w:val="14"/>
                <w:szCs w:val="14"/>
              </w:rPr>
              <w:t>а</w:t>
            </w:r>
            <w:r w:rsidRPr="008468D6">
              <w:rPr>
                <w:rFonts w:ascii="Arial" w:hAnsi="Arial" w:cs="Arial"/>
                <w:color w:val="000000"/>
                <w:sz w:val="14"/>
                <w:szCs w:val="14"/>
              </w:rPr>
              <w:t>мошье</w:t>
            </w:r>
          </w:p>
        </w:tc>
        <w:tc>
          <w:tcPr>
            <w:tcW w:w="709"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23,9</w:t>
            </w:r>
          </w:p>
        </w:tc>
        <w:tc>
          <w:tcPr>
            <w:tcW w:w="992"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01.11.2017</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М02.1.22</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176 А</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Подольская — </w:t>
            </w:r>
            <w:proofErr w:type="spellStart"/>
            <w:r w:rsidRPr="008468D6">
              <w:rPr>
                <w:rFonts w:ascii="Arial" w:hAnsi="Arial" w:cs="Arial"/>
                <w:color w:val="000000"/>
                <w:sz w:val="14"/>
                <w:szCs w:val="14"/>
              </w:rPr>
              <w:t>З</w:t>
            </w:r>
            <w:r w:rsidRPr="008468D6">
              <w:rPr>
                <w:rFonts w:ascii="Arial" w:hAnsi="Arial" w:cs="Arial"/>
                <w:color w:val="000000"/>
                <w:sz w:val="14"/>
                <w:szCs w:val="14"/>
              </w:rPr>
              <w:t>а</w:t>
            </w:r>
            <w:r w:rsidRPr="008468D6">
              <w:rPr>
                <w:rFonts w:ascii="Arial" w:hAnsi="Arial" w:cs="Arial"/>
                <w:color w:val="000000"/>
                <w:sz w:val="14"/>
                <w:szCs w:val="14"/>
              </w:rPr>
              <w:t>боровье</w:t>
            </w:r>
            <w:proofErr w:type="spellEnd"/>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ООО «Транс-Н» </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только в установле</w:t>
            </w:r>
            <w:r w:rsidRPr="008468D6">
              <w:rPr>
                <w:rFonts w:ascii="Arial" w:hAnsi="Arial" w:cs="Arial"/>
                <w:color w:val="000000"/>
                <w:sz w:val="14"/>
                <w:szCs w:val="14"/>
              </w:rPr>
              <w:t>н</w:t>
            </w:r>
            <w:r w:rsidRPr="008468D6">
              <w:rPr>
                <w:rFonts w:ascii="Arial" w:hAnsi="Arial" w:cs="Arial"/>
                <w:color w:val="000000"/>
                <w:sz w:val="14"/>
                <w:szCs w:val="14"/>
              </w:rPr>
              <w:t>ных о</w:t>
            </w:r>
            <w:r w:rsidRPr="008468D6">
              <w:rPr>
                <w:rFonts w:ascii="Arial" w:hAnsi="Arial" w:cs="Arial"/>
                <w:color w:val="000000"/>
                <w:sz w:val="14"/>
                <w:szCs w:val="14"/>
              </w:rPr>
              <w:t>с</w:t>
            </w:r>
            <w:r w:rsidRPr="008468D6">
              <w:rPr>
                <w:rFonts w:ascii="Arial" w:hAnsi="Arial" w:cs="Arial"/>
                <w:color w:val="000000"/>
                <w:sz w:val="14"/>
                <w:szCs w:val="14"/>
              </w:rPr>
              <w:t>тановочных пунктах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пригоро</w:t>
            </w:r>
            <w:r w:rsidRPr="008468D6">
              <w:rPr>
                <w:rFonts w:ascii="Arial" w:hAnsi="Arial" w:cs="Arial"/>
                <w:color w:val="000000"/>
                <w:sz w:val="14"/>
                <w:szCs w:val="14"/>
              </w:rPr>
              <w:t>д</w:t>
            </w:r>
            <w:r w:rsidRPr="008468D6">
              <w:rPr>
                <w:rFonts w:ascii="Arial" w:hAnsi="Arial" w:cs="Arial"/>
                <w:color w:val="000000"/>
                <w:sz w:val="14"/>
                <w:szCs w:val="14"/>
              </w:rPr>
              <w:t>ный</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 внутрирайо</w:t>
            </w:r>
            <w:r w:rsidRPr="008468D6">
              <w:rPr>
                <w:rFonts w:ascii="Arial" w:hAnsi="Arial" w:cs="Arial"/>
                <w:sz w:val="14"/>
                <w:szCs w:val="14"/>
              </w:rPr>
              <w:t>н</w:t>
            </w:r>
            <w:r w:rsidRPr="008468D6">
              <w:rPr>
                <w:rFonts w:ascii="Arial" w:hAnsi="Arial" w:cs="Arial"/>
                <w:sz w:val="14"/>
                <w:szCs w:val="14"/>
              </w:rPr>
              <w:t>ные III катег</w:t>
            </w:r>
            <w:r w:rsidRPr="008468D6">
              <w:rPr>
                <w:rFonts w:ascii="Arial" w:hAnsi="Arial" w:cs="Arial"/>
                <w:sz w:val="14"/>
                <w:szCs w:val="14"/>
              </w:rPr>
              <w:t>о</w:t>
            </w:r>
            <w:r w:rsidRPr="008468D6">
              <w:rPr>
                <w:rFonts w:ascii="Arial" w:hAnsi="Arial" w:cs="Arial"/>
                <w:sz w:val="14"/>
                <w:szCs w:val="14"/>
              </w:rPr>
              <w:t>рии</w:t>
            </w:r>
          </w:p>
        </w:tc>
        <w:tc>
          <w:tcPr>
            <w:tcW w:w="1701"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Польская, Сухая Нива, </w:t>
            </w:r>
            <w:proofErr w:type="spellStart"/>
            <w:r w:rsidRPr="008468D6">
              <w:rPr>
                <w:rFonts w:ascii="Arial" w:hAnsi="Arial" w:cs="Arial"/>
                <w:color w:val="000000"/>
                <w:sz w:val="14"/>
                <w:szCs w:val="14"/>
              </w:rPr>
              <w:t>Кириловщина</w:t>
            </w:r>
            <w:proofErr w:type="spellEnd"/>
            <w:r w:rsidRPr="008468D6">
              <w:rPr>
                <w:rFonts w:ascii="Arial" w:hAnsi="Arial" w:cs="Arial"/>
                <w:color w:val="000000"/>
                <w:sz w:val="14"/>
                <w:szCs w:val="14"/>
              </w:rPr>
              <w:t xml:space="preserve">, </w:t>
            </w:r>
            <w:proofErr w:type="spellStart"/>
            <w:r w:rsidRPr="008468D6">
              <w:rPr>
                <w:rFonts w:ascii="Arial" w:hAnsi="Arial" w:cs="Arial"/>
                <w:color w:val="000000"/>
                <w:sz w:val="14"/>
                <w:szCs w:val="14"/>
              </w:rPr>
              <w:t>Мир</w:t>
            </w:r>
            <w:r w:rsidRPr="008468D6">
              <w:rPr>
                <w:rFonts w:ascii="Arial" w:hAnsi="Arial" w:cs="Arial"/>
                <w:color w:val="000000"/>
                <w:sz w:val="14"/>
                <w:szCs w:val="14"/>
              </w:rPr>
              <w:t>о</w:t>
            </w:r>
            <w:r w:rsidRPr="008468D6">
              <w:rPr>
                <w:rFonts w:ascii="Arial" w:hAnsi="Arial" w:cs="Arial"/>
                <w:color w:val="000000"/>
                <w:sz w:val="14"/>
                <w:szCs w:val="14"/>
              </w:rPr>
              <w:t>хны</w:t>
            </w:r>
            <w:proofErr w:type="spellEnd"/>
            <w:r w:rsidRPr="008468D6">
              <w:rPr>
                <w:rFonts w:ascii="Arial" w:hAnsi="Arial" w:cs="Arial"/>
                <w:color w:val="000000"/>
                <w:sz w:val="14"/>
                <w:szCs w:val="14"/>
              </w:rPr>
              <w:t xml:space="preserve">, </w:t>
            </w:r>
            <w:proofErr w:type="spellStart"/>
            <w:r w:rsidRPr="008468D6">
              <w:rPr>
                <w:rFonts w:ascii="Arial" w:hAnsi="Arial" w:cs="Arial"/>
                <w:color w:val="000000"/>
                <w:sz w:val="14"/>
                <w:szCs w:val="14"/>
              </w:rPr>
              <w:t>Домаши</w:t>
            </w:r>
            <w:proofErr w:type="spellEnd"/>
            <w:r w:rsidRPr="008468D6">
              <w:rPr>
                <w:rFonts w:ascii="Arial" w:hAnsi="Arial" w:cs="Arial"/>
                <w:color w:val="000000"/>
                <w:sz w:val="14"/>
                <w:szCs w:val="14"/>
              </w:rPr>
              <w:t>, Большое З</w:t>
            </w:r>
            <w:r w:rsidRPr="008468D6">
              <w:rPr>
                <w:rFonts w:ascii="Arial" w:hAnsi="Arial" w:cs="Arial"/>
                <w:color w:val="000000"/>
                <w:sz w:val="14"/>
                <w:szCs w:val="14"/>
              </w:rPr>
              <w:t>а</w:t>
            </w:r>
            <w:r w:rsidRPr="008468D6">
              <w:rPr>
                <w:rFonts w:ascii="Arial" w:hAnsi="Arial" w:cs="Arial"/>
                <w:color w:val="000000"/>
                <w:sz w:val="14"/>
                <w:szCs w:val="14"/>
              </w:rPr>
              <w:t xml:space="preserve">мошье, </w:t>
            </w:r>
            <w:proofErr w:type="spellStart"/>
            <w:r w:rsidRPr="008468D6">
              <w:rPr>
                <w:rFonts w:ascii="Arial" w:hAnsi="Arial" w:cs="Arial"/>
                <w:color w:val="000000"/>
                <w:sz w:val="14"/>
                <w:szCs w:val="14"/>
              </w:rPr>
              <w:t>Добр</w:t>
            </w:r>
            <w:r w:rsidRPr="008468D6">
              <w:rPr>
                <w:rFonts w:ascii="Arial" w:hAnsi="Arial" w:cs="Arial"/>
                <w:color w:val="000000"/>
                <w:sz w:val="14"/>
                <w:szCs w:val="14"/>
              </w:rPr>
              <w:t>и</w:t>
            </w:r>
            <w:r w:rsidRPr="008468D6">
              <w:rPr>
                <w:rFonts w:ascii="Arial" w:hAnsi="Arial" w:cs="Arial"/>
                <w:color w:val="000000"/>
                <w:sz w:val="14"/>
                <w:szCs w:val="14"/>
              </w:rPr>
              <w:t>лово</w:t>
            </w:r>
            <w:proofErr w:type="spellEnd"/>
            <w:r w:rsidRPr="008468D6">
              <w:rPr>
                <w:rFonts w:ascii="Arial" w:hAnsi="Arial" w:cs="Arial"/>
                <w:color w:val="000000"/>
                <w:sz w:val="14"/>
                <w:szCs w:val="14"/>
              </w:rPr>
              <w:t xml:space="preserve">, </w:t>
            </w:r>
            <w:proofErr w:type="spellStart"/>
            <w:r w:rsidRPr="008468D6">
              <w:rPr>
                <w:rFonts w:ascii="Arial" w:hAnsi="Arial" w:cs="Arial"/>
                <w:color w:val="000000"/>
                <w:sz w:val="14"/>
                <w:szCs w:val="14"/>
              </w:rPr>
              <w:t>Соснино</w:t>
            </w:r>
            <w:proofErr w:type="spellEnd"/>
            <w:r w:rsidRPr="008468D6">
              <w:rPr>
                <w:rFonts w:ascii="Arial" w:hAnsi="Arial" w:cs="Arial"/>
                <w:color w:val="000000"/>
                <w:sz w:val="14"/>
                <w:szCs w:val="14"/>
              </w:rPr>
              <w:t xml:space="preserve">, </w:t>
            </w:r>
            <w:proofErr w:type="spellStart"/>
            <w:r w:rsidRPr="008468D6">
              <w:rPr>
                <w:rFonts w:ascii="Arial" w:hAnsi="Arial" w:cs="Arial"/>
                <w:color w:val="000000"/>
                <w:sz w:val="14"/>
                <w:szCs w:val="14"/>
              </w:rPr>
              <w:t>Заб</w:t>
            </w:r>
            <w:r w:rsidRPr="008468D6">
              <w:rPr>
                <w:rFonts w:ascii="Arial" w:hAnsi="Arial" w:cs="Arial"/>
                <w:color w:val="000000"/>
                <w:sz w:val="14"/>
                <w:szCs w:val="14"/>
              </w:rPr>
              <w:t>о</w:t>
            </w:r>
            <w:r w:rsidRPr="008468D6">
              <w:rPr>
                <w:rFonts w:ascii="Arial" w:hAnsi="Arial" w:cs="Arial"/>
                <w:color w:val="000000"/>
                <w:sz w:val="14"/>
                <w:szCs w:val="14"/>
              </w:rPr>
              <w:t>ровье</w:t>
            </w:r>
            <w:proofErr w:type="spellEnd"/>
          </w:p>
        </w:tc>
        <w:tc>
          <w:tcPr>
            <w:tcW w:w="709"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36,8</w:t>
            </w:r>
          </w:p>
        </w:tc>
        <w:tc>
          <w:tcPr>
            <w:tcW w:w="992"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01.11.2017</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М02.1.23</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180</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Валдай — </w:t>
            </w:r>
            <w:proofErr w:type="spellStart"/>
            <w:r w:rsidRPr="008468D6">
              <w:rPr>
                <w:rFonts w:ascii="Arial" w:hAnsi="Arial" w:cs="Arial"/>
                <w:color w:val="000000"/>
                <w:sz w:val="14"/>
                <w:szCs w:val="14"/>
              </w:rPr>
              <w:t>Ермо</w:t>
            </w:r>
            <w:r w:rsidRPr="008468D6">
              <w:rPr>
                <w:rFonts w:ascii="Arial" w:hAnsi="Arial" w:cs="Arial"/>
                <w:color w:val="000000"/>
                <w:sz w:val="14"/>
                <w:szCs w:val="14"/>
              </w:rPr>
              <w:t>ш</w:t>
            </w:r>
            <w:r w:rsidRPr="008468D6">
              <w:rPr>
                <w:rFonts w:ascii="Arial" w:hAnsi="Arial" w:cs="Arial"/>
                <w:color w:val="000000"/>
                <w:sz w:val="14"/>
                <w:szCs w:val="14"/>
              </w:rPr>
              <w:t>кино</w:t>
            </w:r>
            <w:proofErr w:type="spellEnd"/>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ООО «Транс-Н» </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только в установле</w:t>
            </w:r>
            <w:r w:rsidRPr="008468D6">
              <w:rPr>
                <w:rFonts w:ascii="Arial" w:hAnsi="Arial" w:cs="Arial"/>
                <w:color w:val="000000"/>
                <w:sz w:val="14"/>
                <w:szCs w:val="14"/>
              </w:rPr>
              <w:t>н</w:t>
            </w:r>
            <w:r w:rsidRPr="008468D6">
              <w:rPr>
                <w:rFonts w:ascii="Arial" w:hAnsi="Arial" w:cs="Arial"/>
                <w:color w:val="000000"/>
                <w:sz w:val="14"/>
                <w:szCs w:val="14"/>
              </w:rPr>
              <w:t>ных о</w:t>
            </w:r>
            <w:r w:rsidRPr="008468D6">
              <w:rPr>
                <w:rFonts w:ascii="Arial" w:hAnsi="Arial" w:cs="Arial"/>
                <w:color w:val="000000"/>
                <w:sz w:val="14"/>
                <w:szCs w:val="14"/>
              </w:rPr>
              <w:t>с</w:t>
            </w:r>
            <w:r w:rsidRPr="008468D6">
              <w:rPr>
                <w:rFonts w:ascii="Arial" w:hAnsi="Arial" w:cs="Arial"/>
                <w:color w:val="000000"/>
                <w:sz w:val="14"/>
                <w:szCs w:val="14"/>
              </w:rPr>
              <w:t>тановочных пунктах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пригоро</w:t>
            </w:r>
            <w:r w:rsidRPr="008468D6">
              <w:rPr>
                <w:rFonts w:ascii="Arial" w:hAnsi="Arial" w:cs="Arial"/>
                <w:color w:val="000000"/>
                <w:sz w:val="14"/>
                <w:szCs w:val="14"/>
              </w:rPr>
              <w:t>д</w:t>
            </w:r>
            <w:r w:rsidRPr="008468D6">
              <w:rPr>
                <w:rFonts w:ascii="Arial" w:hAnsi="Arial" w:cs="Arial"/>
                <w:color w:val="000000"/>
                <w:sz w:val="14"/>
                <w:szCs w:val="14"/>
              </w:rPr>
              <w:t>ный</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М10, внутрирайо</w:t>
            </w:r>
            <w:r w:rsidRPr="008468D6">
              <w:rPr>
                <w:rFonts w:ascii="Arial" w:hAnsi="Arial" w:cs="Arial"/>
                <w:sz w:val="14"/>
                <w:szCs w:val="14"/>
              </w:rPr>
              <w:t>н</w:t>
            </w:r>
            <w:r w:rsidRPr="008468D6">
              <w:rPr>
                <w:rFonts w:ascii="Arial" w:hAnsi="Arial" w:cs="Arial"/>
                <w:sz w:val="14"/>
                <w:szCs w:val="14"/>
              </w:rPr>
              <w:t>ные III катег</w:t>
            </w:r>
            <w:r w:rsidRPr="008468D6">
              <w:rPr>
                <w:rFonts w:ascii="Arial" w:hAnsi="Arial" w:cs="Arial"/>
                <w:sz w:val="14"/>
                <w:szCs w:val="14"/>
              </w:rPr>
              <w:t>о</w:t>
            </w:r>
            <w:r w:rsidRPr="008468D6">
              <w:rPr>
                <w:rFonts w:ascii="Arial" w:hAnsi="Arial" w:cs="Arial"/>
                <w:sz w:val="14"/>
                <w:szCs w:val="14"/>
              </w:rPr>
              <w:t>рии</w:t>
            </w:r>
          </w:p>
        </w:tc>
        <w:tc>
          <w:tcPr>
            <w:tcW w:w="1701"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Валдай, Миронеги, Нем. Гора, </w:t>
            </w:r>
            <w:proofErr w:type="spellStart"/>
            <w:r w:rsidRPr="008468D6">
              <w:rPr>
                <w:rFonts w:ascii="Arial" w:hAnsi="Arial" w:cs="Arial"/>
                <w:color w:val="000000"/>
                <w:sz w:val="14"/>
                <w:szCs w:val="14"/>
              </w:rPr>
              <w:t>Миронушка</w:t>
            </w:r>
            <w:proofErr w:type="spellEnd"/>
            <w:r w:rsidRPr="008468D6">
              <w:rPr>
                <w:rFonts w:ascii="Arial" w:hAnsi="Arial" w:cs="Arial"/>
                <w:color w:val="000000"/>
                <w:sz w:val="14"/>
                <w:szCs w:val="14"/>
              </w:rPr>
              <w:t xml:space="preserve">, Яжелбицы 1,Поломять, Сосницы, </w:t>
            </w:r>
            <w:proofErr w:type="spellStart"/>
            <w:r w:rsidRPr="008468D6">
              <w:rPr>
                <w:rFonts w:ascii="Arial" w:hAnsi="Arial" w:cs="Arial"/>
                <w:color w:val="000000"/>
                <w:sz w:val="14"/>
                <w:szCs w:val="14"/>
              </w:rPr>
              <w:t>Кувизино</w:t>
            </w:r>
            <w:proofErr w:type="spellEnd"/>
            <w:r w:rsidRPr="008468D6">
              <w:rPr>
                <w:rFonts w:ascii="Arial" w:hAnsi="Arial" w:cs="Arial"/>
                <w:color w:val="000000"/>
                <w:sz w:val="14"/>
                <w:szCs w:val="14"/>
              </w:rPr>
              <w:t xml:space="preserve">, </w:t>
            </w:r>
            <w:proofErr w:type="spellStart"/>
            <w:r w:rsidRPr="008468D6">
              <w:rPr>
                <w:rFonts w:ascii="Arial" w:hAnsi="Arial" w:cs="Arial"/>
                <w:color w:val="000000"/>
                <w:sz w:val="14"/>
                <w:szCs w:val="14"/>
              </w:rPr>
              <w:t>Лутовенка</w:t>
            </w:r>
            <w:proofErr w:type="spellEnd"/>
            <w:r w:rsidRPr="008468D6">
              <w:rPr>
                <w:rFonts w:ascii="Arial" w:hAnsi="Arial" w:cs="Arial"/>
                <w:color w:val="000000"/>
                <w:sz w:val="14"/>
                <w:szCs w:val="14"/>
              </w:rPr>
              <w:t xml:space="preserve">, </w:t>
            </w:r>
            <w:proofErr w:type="spellStart"/>
            <w:r w:rsidRPr="008468D6">
              <w:rPr>
                <w:rFonts w:ascii="Arial" w:hAnsi="Arial" w:cs="Arial"/>
                <w:color w:val="000000"/>
                <w:sz w:val="14"/>
                <w:szCs w:val="14"/>
              </w:rPr>
              <w:t>Гостевщина</w:t>
            </w:r>
            <w:proofErr w:type="spellEnd"/>
            <w:r w:rsidRPr="008468D6">
              <w:rPr>
                <w:rFonts w:ascii="Arial" w:hAnsi="Arial" w:cs="Arial"/>
                <w:color w:val="000000"/>
                <w:sz w:val="14"/>
                <w:szCs w:val="14"/>
              </w:rPr>
              <w:t>, Дубро</w:t>
            </w:r>
            <w:r w:rsidRPr="008468D6">
              <w:rPr>
                <w:rFonts w:ascii="Arial" w:hAnsi="Arial" w:cs="Arial"/>
                <w:color w:val="000000"/>
                <w:sz w:val="14"/>
                <w:szCs w:val="14"/>
              </w:rPr>
              <w:t>в</w:t>
            </w:r>
            <w:r w:rsidRPr="008468D6">
              <w:rPr>
                <w:rFonts w:ascii="Arial" w:hAnsi="Arial" w:cs="Arial"/>
                <w:color w:val="000000"/>
                <w:sz w:val="14"/>
                <w:szCs w:val="14"/>
              </w:rPr>
              <w:t xml:space="preserve">ка, </w:t>
            </w:r>
            <w:proofErr w:type="spellStart"/>
            <w:r w:rsidRPr="008468D6">
              <w:rPr>
                <w:rFonts w:ascii="Arial" w:hAnsi="Arial" w:cs="Arial"/>
                <w:color w:val="000000"/>
                <w:sz w:val="14"/>
                <w:szCs w:val="14"/>
              </w:rPr>
              <w:t>Любница</w:t>
            </w:r>
            <w:proofErr w:type="spellEnd"/>
            <w:r w:rsidRPr="008468D6">
              <w:rPr>
                <w:rFonts w:ascii="Arial" w:hAnsi="Arial" w:cs="Arial"/>
                <w:color w:val="000000"/>
                <w:sz w:val="14"/>
                <w:szCs w:val="14"/>
              </w:rPr>
              <w:t xml:space="preserve">, Горка,  </w:t>
            </w:r>
            <w:proofErr w:type="spellStart"/>
            <w:r w:rsidRPr="008468D6">
              <w:rPr>
                <w:rFonts w:ascii="Arial" w:hAnsi="Arial" w:cs="Arial"/>
                <w:color w:val="000000"/>
                <w:sz w:val="14"/>
                <w:szCs w:val="14"/>
              </w:rPr>
              <w:t>Ермо</w:t>
            </w:r>
            <w:r w:rsidRPr="008468D6">
              <w:rPr>
                <w:rFonts w:ascii="Arial" w:hAnsi="Arial" w:cs="Arial"/>
                <w:color w:val="000000"/>
                <w:sz w:val="14"/>
                <w:szCs w:val="14"/>
              </w:rPr>
              <w:t>ш</w:t>
            </w:r>
            <w:r w:rsidRPr="008468D6">
              <w:rPr>
                <w:rFonts w:ascii="Arial" w:hAnsi="Arial" w:cs="Arial"/>
                <w:color w:val="000000"/>
                <w:sz w:val="14"/>
                <w:szCs w:val="14"/>
              </w:rPr>
              <w:t>кино</w:t>
            </w:r>
            <w:proofErr w:type="spellEnd"/>
          </w:p>
        </w:tc>
        <w:tc>
          <w:tcPr>
            <w:tcW w:w="709"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48,8</w:t>
            </w:r>
          </w:p>
        </w:tc>
        <w:tc>
          <w:tcPr>
            <w:tcW w:w="992"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01.11.2017</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М02.1.24</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184</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Валдай — Стар</w:t>
            </w:r>
            <w:r w:rsidRPr="008468D6">
              <w:rPr>
                <w:rFonts w:ascii="Arial" w:hAnsi="Arial" w:cs="Arial"/>
                <w:color w:val="000000"/>
                <w:sz w:val="14"/>
                <w:szCs w:val="14"/>
              </w:rPr>
              <w:t>и</w:t>
            </w:r>
            <w:r w:rsidRPr="008468D6">
              <w:rPr>
                <w:rFonts w:ascii="Arial" w:hAnsi="Arial" w:cs="Arial"/>
                <w:color w:val="000000"/>
                <w:sz w:val="14"/>
                <w:szCs w:val="14"/>
              </w:rPr>
              <w:t>на</w:t>
            </w:r>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ООО «Транс-Н» </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только в установле</w:t>
            </w:r>
            <w:r w:rsidRPr="008468D6">
              <w:rPr>
                <w:rFonts w:ascii="Arial" w:hAnsi="Arial" w:cs="Arial"/>
                <w:color w:val="000000"/>
                <w:sz w:val="14"/>
                <w:szCs w:val="14"/>
              </w:rPr>
              <w:t>н</w:t>
            </w:r>
            <w:r w:rsidRPr="008468D6">
              <w:rPr>
                <w:rFonts w:ascii="Arial" w:hAnsi="Arial" w:cs="Arial"/>
                <w:color w:val="000000"/>
                <w:sz w:val="14"/>
                <w:szCs w:val="14"/>
              </w:rPr>
              <w:t>ных о</w:t>
            </w:r>
            <w:r w:rsidRPr="008468D6">
              <w:rPr>
                <w:rFonts w:ascii="Arial" w:hAnsi="Arial" w:cs="Arial"/>
                <w:color w:val="000000"/>
                <w:sz w:val="14"/>
                <w:szCs w:val="14"/>
              </w:rPr>
              <w:t>с</w:t>
            </w:r>
            <w:r w:rsidRPr="008468D6">
              <w:rPr>
                <w:rFonts w:ascii="Arial" w:hAnsi="Arial" w:cs="Arial"/>
                <w:color w:val="000000"/>
                <w:sz w:val="14"/>
                <w:szCs w:val="14"/>
              </w:rPr>
              <w:t>тановочных пунктах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пригоро</w:t>
            </w:r>
            <w:r w:rsidRPr="008468D6">
              <w:rPr>
                <w:rFonts w:ascii="Arial" w:hAnsi="Arial" w:cs="Arial"/>
                <w:color w:val="000000"/>
                <w:sz w:val="14"/>
                <w:szCs w:val="14"/>
              </w:rPr>
              <w:t>д</w:t>
            </w:r>
            <w:r w:rsidRPr="008468D6">
              <w:rPr>
                <w:rFonts w:ascii="Arial" w:hAnsi="Arial" w:cs="Arial"/>
                <w:color w:val="000000"/>
                <w:sz w:val="14"/>
                <w:szCs w:val="14"/>
              </w:rPr>
              <w:t>ный</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М10, внутрирайо</w:t>
            </w:r>
            <w:r w:rsidRPr="008468D6">
              <w:rPr>
                <w:rFonts w:ascii="Arial" w:hAnsi="Arial" w:cs="Arial"/>
                <w:sz w:val="14"/>
                <w:szCs w:val="14"/>
              </w:rPr>
              <w:t>н</w:t>
            </w:r>
            <w:r w:rsidRPr="008468D6">
              <w:rPr>
                <w:rFonts w:ascii="Arial" w:hAnsi="Arial" w:cs="Arial"/>
                <w:sz w:val="14"/>
                <w:szCs w:val="14"/>
              </w:rPr>
              <w:t>ные III катег</w:t>
            </w:r>
            <w:r w:rsidRPr="008468D6">
              <w:rPr>
                <w:rFonts w:ascii="Arial" w:hAnsi="Arial" w:cs="Arial"/>
                <w:sz w:val="14"/>
                <w:szCs w:val="14"/>
              </w:rPr>
              <w:t>о</w:t>
            </w:r>
            <w:r w:rsidRPr="008468D6">
              <w:rPr>
                <w:rFonts w:ascii="Arial" w:hAnsi="Arial" w:cs="Arial"/>
                <w:sz w:val="14"/>
                <w:szCs w:val="14"/>
              </w:rPr>
              <w:t>рии</w:t>
            </w:r>
          </w:p>
        </w:tc>
        <w:tc>
          <w:tcPr>
            <w:tcW w:w="1701"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Валдай, </w:t>
            </w:r>
            <w:proofErr w:type="spellStart"/>
            <w:r w:rsidRPr="008468D6">
              <w:rPr>
                <w:rFonts w:ascii="Arial" w:hAnsi="Arial" w:cs="Arial"/>
                <w:color w:val="000000"/>
                <w:sz w:val="14"/>
                <w:szCs w:val="14"/>
              </w:rPr>
              <w:t>Добывал</w:t>
            </w:r>
            <w:r w:rsidRPr="008468D6">
              <w:rPr>
                <w:rFonts w:ascii="Arial" w:hAnsi="Arial" w:cs="Arial"/>
                <w:color w:val="000000"/>
                <w:sz w:val="14"/>
                <w:szCs w:val="14"/>
              </w:rPr>
              <w:t>о</w:t>
            </w:r>
            <w:r w:rsidRPr="008468D6">
              <w:rPr>
                <w:rFonts w:ascii="Arial" w:hAnsi="Arial" w:cs="Arial"/>
                <w:color w:val="000000"/>
                <w:sz w:val="14"/>
                <w:szCs w:val="14"/>
              </w:rPr>
              <w:t>во,Харитониха</w:t>
            </w:r>
            <w:proofErr w:type="spellEnd"/>
            <w:r w:rsidRPr="008468D6">
              <w:rPr>
                <w:rFonts w:ascii="Arial" w:hAnsi="Arial" w:cs="Arial"/>
                <w:color w:val="000000"/>
                <w:sz w:val="14"/>
                <w:szCs w:val="14"/>
              </w:rPr>
              <w:t>, Нав</w:t>
            </w:r>
            <w:r w:rsidRPr="008468D6">
              <w:rPr>
                <w:rFonts w:ascii="Arial" w:hAnsi="Arial" w:cs="Arial"/>
                <w:color w:val="000000"/>
                <w:sz w:val="14"/>
                <w:szCs w:val="14"/>
              </w:rPr>
              <w:t>о</w:t>
            </w:r>
            <w:r w:rsidRPr="008468D6">
              <w:rPr>
                <w:rFonts w:ascii="Arial" w:hAnsi="Arial" w:cs="Arial"/>
                <w:color w:val="000000"/>
                <w:sz w:val="14"/>
                <w:szCs w:val="14"/>
              </w:rPr>
              <w:t>лок, Ст</w:t>
            </w:r>
            <w:r w:rsidRPr="008468D6">
              <w:rPr>
                <w:rFonts w:ascii="Arial" w:hAnsi="Arial" w:cs="Arial"/>
                <w:color w:val="000000"/>
                <w:sz w:val="14"/>
                <w:szCs w:val="14"/>
              </w:rPr>
              <w:t>а</w:t>
            </w:r>
            <w:r w:rsidRPr="008468D6">
              <w:rPr>
                <w:rFonts w:ascii="Arial" w:hAnsi="Arial" w:cs="Arial"/>
                <w:color w:val="000000"/>
                <w:sz w:val="14"/>
                <w:szCs w:val="14"/>
              </w:rPr>
              <w:t>рина</w:t>
            </w:r>
          </w:p>
        </w:tc>
        <w:tc>
          <w:tcPr>
            <w:tcW w:w="709"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33,9</w:t>
            </w:r>
          </w:p>
        </w:tc>
        <w:tc>
          <w:tcPr>
            <w:tcW w:w="992"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01.11.2017</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М02.1.25</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184 А</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Старина — Сухая В</w:t>
            </w:r>
            <w:r w:rsidRPr="008468D6">
              <w:rPr>
                <w:rFonts w:ascii="Arial" w:hAnsi="Arial" w:cs="Arial"/>
                <w:color w:val="000000"/>
                <w:sz w:val="14"/>
                <w:szCs w:val="14"/>
              </w:rPr>
              <w:t>е</w:t>
            </w:r>
            <w:r w:rsidRPr="008468D6">
              <w:rPr>
                <w:rFonts w:ascii="Arial" w:hAnsi="Arial" w:cs="Arial"/>
                <w:color w:val="000000"/>
                <w:sz w:val="14"/>
                <w:szCs w:val="14"/>
              </w:rPr>
              <w:t>тошь</w:t>
            </w:r>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ООО «Транс-Н» </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только в установле</w:t>
            </w:r>
            <w:r w:rsidRPr="008468D6">
              <w:rPr>
                <w:rFonts w:ascii="Arial" w:hAnsi="Arial" w:cs="Arial"/>
                <w:color w:val="000000"/>
                <w:sz w:val="14"/>
                <w:szCs w:val="14"/>
              </w:rPr>
              <w:t>н</w:t>
            </w:r>
            <w:r w:rsidRPr="008468D6">
              <w:rPr>
                <w:rFonts w:ascii="Arial" w:hAnsi="Arial" w:cs="Arial"/>
                <w:color w:val="000000"/>
                <w:sz w:val="14"/>
                <w:szCs w:val="14"/>
              </w:rPr>
              <w:t>ных о</w:t>
            </w:r>
            <w:r w:rsidRPr="008468D6">
              <w:rPr>
                <w:rFonts w:ascii="Arial" w:hAnsi="Arial" w:cs="Arial"/>
                <w:color w:val="000000"/>
                <w:sz w:val="14"/>
                <w:szCs w:val="14"/>
              </w:rPr>
              <w:t>с</w:t>
            </w:r>
            <w:r w:rsidRPr="008468D6">
              <w:rPr>
                <w:rFonts w:ascii="Arial" w:hAnsi="Arial" w:cs="Arial"/>
                <w:color w:val="000000"/>
                <w:sz w:val="14"/>
                <w:szCs w:val="14"/>
              </w:rPr>
              <w:t>тановочных пунктах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пригоро</w:t>
            </w:r>
            <w:r w:rsidRPr="008468D6">
              <w:rPr>
                <w:rFonts w:ascii="Arial" w:hAnsi="Arial" w:cs="Arial"/>
                <w:color w:val="000000"/>
                <w:sz w:val="14"/>
                <w:szCs w:val="14"/>
              </w:rPr>
              <w:t>д</w:t>
            </w:r>
            <w:r w:rsidRPr="008468D6">
              <w:rPr>
                <w:rFonts w:ascii="Arial" w:hAnsi="Arial" w:cs="Arial"/>
                <w:color w:val="000000"/>
                <w:sz w:val="14"/>
                <w:szCs w:val="14"/>
              </w:rPr>
              <w:t>ный</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внутрирайо</w:t>
            </w:r>
            <w:r w:rsidRPr="008468D6">
              <w:rPr>
                <w:rFonts w:ascii="Arial" w:hAnsi="Arial" w:cs="Arial"/>
                <w:sz w:val="14"/>
                <w:szCs w:val="14"/>
              </w:rPr>
              <w:t>н</w:t>
            </w:r>
            <w:r w:rsidRPr="008468D6">
              <w:rPr>
                <w:rFonts w:ascii="Arial" w:hAnsi="Arial" w:cs="Arial"/>
                <w:sz w:val="14"/>
                <w:szCs w:val="14"/>
              </w:rPr>
              <w:t>ные III катег</w:t>
            </w:r>
            <w:r w:rsidRPr="008468D6">
              <w:rPr>
                <w:rFonts w:ascii="Arial" w:hAnsi="Arial" w:cs="Arial"/>
                <w:sz w:val="14"/>
                <w:szCs w:val="14"/>
              </w:rPr>
              <w:t>о</w:t>
            </w:r>
            <w:r w:rsidRPr="008468D6">
              <w:rPr>
                <w:rFonts w:ascii="Arial" w:hAnsi="Arial" w:cs="Arial"/>
                <w:sz w:val="14"/>
                <w:szCs w:val="14"/>
              </w:rPr>
              <w:t>рии</w:t>
            </w:r>
          </w:p>
        </w:tc>
        <w:tc>
          <w:tcPr>
            <w:tcW w:w="1701"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Старина, </w:t>
            </w:r>
            <w:proofErr w:type="spellStart"/>
            <w:r w:rsidRPr="008468D6">
              <w:rPr>
                <w:rFonts w:ascii="Arial" w:hAnsi="Arial" w:cs="Arial"/>
                <w:color w:val="000000"/>
                <w:sz w:val="14"/>
                <w:szCs w:val="14"/>
              </w:rPr>
              <w:t>Ванютино</w:t>
            </w:r>
            <w:proofErr w:type="spellEnd"/>
            <w:r w:rsidRPr="008468D6">
              <w:rPr>
                <w:rFonts w:ascii="Arial" w:hAnsi="Arial" w:cs="Arial"/>
                <w:color w:val="000000"/>
                <w:sz w:val="14"/>
                <w:szCs w:val="14"/>
              </w:rPr>
              <w:t xml:space="preserve">, </w:t>
            </w:r>
            <w:proofErr w:type="spellStart"/>
            <w:r w:rsidRPr="008468D6">
              <w:rPr>
                <w:rFonts w:ascii="Arial" w:hAnsi="Arial" w:cs="Arial"/>
                <w:color w:val="000000"/>
                <w:sz w:val="14"/>
                <w:szCs w:val="14"/>
              </w:rPr>
              <w:t>Старово</w:t>
            </w:r>
            <w:proofErr w:type="spellEnd"/>
            <w:r w:rsidRPr="008468D6">
              <w:rPr>
                <w:rFonts w:ascii="Arial" w:hAnsi="Arial" w:cs="Arial"/>
                <w:color w:val="000000"/>
                <w:sz w:val="14"/>
                <w:szCs w:val="14"/>
              </w:rPr>
              <w:t xml:space="preserve">, </w:t>
            </w:r>
            <w:proofErr w:type="spellStart"/>
            <w:r w:rsidRPr="008468D6">
              <w:rPr>
                <w:rFonts w:ascii="Arial" w:hAnsi="Arial" w:cs="Arial"/>
                <w:color w:val="000000"/>
                <w:sz w:val="14"/>
                <w:szCs w:val="14"/>
              </w:rPr>
              <w:t>Ванютино</w:t>
            </w:r>
            <w:proofErr w:type="spellEnd"/>
            <w:r w:rsidRPr="008468D6">
              <w:rPr>
                <w:rFonts w:ascii="Arial" w:hAnsi="Arial" w:cs="Arial"/>
                <w:color w:val="000000"/>
                <w:sz w:val="14"/>
                <w:szCs w:val="14"/>
              </w:rPr>
              <w:t xml:space="preserve">, Бель, Речка, Новинка, </w:t>
            </w:r>
            <w:proofErr w:type="spellStart"/>
            <w:r w:rsidRPr="008468D6">
              <w:rPr>
                <w:rFonts w:ascii="Arial" w:hAnsi="Arial" w:cs="Arial"/>
                <w:color w:val="000000"/>
                <w:sz w:val="14"/>
                <w:szCs w:val="14"/>
              </w:rPr>
              <w:t>Красилово</w:t>
            </w:r>
            <w:proofErr w:type="spellEnd"/>
            <w:r w:rsidRPr="008468D6">
              <w:rPr>
                <w:rFonts w:ascii="Arial" w:hAnsi="Arial" w:cs="Arial"/>
                <w:color w:val="000000"/>
                <w:sz w:val="14"/>
                <w:szCs w:val="14"/>
              </w:rPr>
              <w:t xml:space="preserve">, </w:t>
            </w:r>
            <w:proofErr w:type="spellStart"/>
            <w:r w:rsidRPr="008468D6">
              <w:rPr>
                <w:rFonts w:ascii="Arial" w:hAnsi="Arial" w:cs="Arial"/>
                <w:color w:val="000000"/>
                <w:sz w:val="14"/>
                <w:szCs w:val="14"/>
              </w:rPr>
              <w:t>Мак</w:t>
            </w:r>
            <w:r w:rsidRPr="008468D6">
              <w:rPr>
                <w:rFonts w:ascii="Arial" w:hAnsi="Arial" w:cs="Arial"/>
                <w:color w:val="000000"/>
                <w:sz w:val="14"/>
                <w:szCs w:val="14"/>
              </w:rPr>
              <w:t>а</w:t>
            </w:r>
            <w:r w:rsidRPr="008468D6">
              <w:rPr>
                <w:rFonts w:ascii="Arial" w:hAnsi="Arial" w:cs="Arial"/>
                <w:color w:val="000000"/>
                <w:sz w:val="14"/>
                <w:szCs w:val="14"/>
              </w:rPr>
              <w:t>рово</w:t>
            </w:r>
            <w:proofErr w:type="spellEnd"/>
            <w:r w:rsidRPr="008468D6">
              <w:rPr>
                <w:rFonts w:ascii="Arial" w:hAnsi="Arial" w:cs="Arial"/>
                <w:color w:val="000000"/>
                <w:sz w:val="14"/>
                <w:szCs w:val="14"/>
              </w:rPr>
              <w:t>, Сухая В</w:t>
            </w:r>
            <w:r w:rsidRPr="008468D6">
              <w:rPr>
                <w:rFonts w:ascii="Arial" w:hAnsi="Arial" w:cs="Arial"/>
                <w:color w:val="000000"/>
                <w:sz w:val="14"/>
                <w:szCs w:val="14"/>
              </w:rPr>
              <w:t>е</w:t>
            </w:r>
            <w:r w:rsidRPr="008468D6">
              <w:rPr>
                <w:rFonts w:ascii="Arial" w:hAnsi="Arial" w:cs="Arial"/>
                <w:color w:val="000000"/>
                <w:sz w:val="14"/>
                <w:szCs w:val="14"/>
              </w:rPr>
              <w:t>тошь</w:t>
            </w:r>
          </w:p>
        </w:tc>
        <w:tc>
          <w:tcPr>
            <w:tcW w:w="709"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41,4</w:t>
            </w:r>
          </w:p>
        </w:tc>
        <w:tc>
          <w:tcPr>
            <w:tcW w:w="992"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01.11.2017</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М02.1.26</w:t>
            </w:r>
          </w:p>
        </w:tc>
        <w:tc>
          <w:tcPr>
            <w:tcW w:w="709"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184 Б</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Сухая Ветошь —  Старина ( с зае</w:t>
            </w:r>
            <w:r w:rsidRPr="008468D6">
              <w:rPr>
                <w:rFonts w:ascii="Arial" w:hAnsi="Arial" w:cs="Arial"/>
                <w:color w:val="000000"/>
                <w:sz w:val="14"/>
                <w:szCs w:val="14"/>
              </w:rPr>
              <w:t>з</w:t>
            </w:r>
            <w:r w:rsidRPr="008468D6">
              <w:rPr>
                <w:rFonts w:ascii="Arial" w:hAnsi="Arial" w:cs="Arial"/>
                <w:color w:val="000000"/>
                <w:sz w:val="14"/>
                <w:szCs w:val="14"/>
              </w:rPr>
              <w:t xml:space="preserve">дом в </w:t>
            </w:r>
            <w:proofErr w:type="spellStart"/>
            <w:r w:rsidRPr="008468D6">
              <w:rPr>
                <w:rFonts w:ascii="Arial" w:hAnsi="Arial" w:cs="Arial"/>
                <w:color w:val="000000"/>
                <w:sz w:val="14"/>
                <w:szCs w:val="14"/>
              </w:rPr>
              <w:t>Плав</w:t>
            </w:r>
            <w:proofErr w:type="spellEnd"/>
            <w:r w:rsidRPr="008468D6">
              <w:rPr>
                <w:rFonts w:ascii="Arial" w:hAnsi="Arial" w:cs="Arial"/>
                <w:color w:val="000000"/>
                <w:sz w:val="14"/>
                <w:szCs w:val="14"/>
              </w:rPr>
              <w:t>)</w:t>
            </w:r>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ООО «Транс-Н» </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только в установле</w:t>
            </w:r>
            <w:r w:rsidRPr="008468D6">
              <w:rPr>
                <w:rFonts w:ascii="Arial" w:hAnsi="Arial" w:cs="Arial"/>
                <w:color w:val="000000"/>
                <w:sz w:val="14"/>
                <w:szCs w:val="14"/>
              </w:rPr>
              <w:t>н</w:t>
            </w:r>
            <w:r w:rsidRPr="008468D6">
              <w:rPr>
                <w:rFonts w:ascii="Arial" w:hAnsi="Arial" w:cs="Arial"/>
                <w:color w:val="000000"/>
                <w:sz w:val="14"/>
                <w:szCs w:val="14"/>
              </w:rPr>
              <w:t>ных о</w:t>
            </w:r>
            <w:r w:rsidRPr="008468D6">
              <w:rPr>
                <w:rFonts w:ascii="Arial" w:hAnsi="Arial" w:cs="Arial"/>
                <w:color w:val="000000"/>
                <w:sz w:val="14"/>
                <w:szCs w:val="14"/>
              </w:rPr>
              <w:t>с</w:t>
            </w:r>
            <w:r w:rsidRPr="008468D6">
              <w:rPr>
                <w:rFonts w:ascii="Arial" w:hAnsi="Arial" w:cs="Arial"/>
                <w:color w:val="000000"/>
                <w:sz w:val="14"/>
                <w:szCs w:val="14"/>
              </w:rPr>
              <w:t>тановочных пунктах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пригоро</w:t>
            </w:r>
            <w:r w:rsidRPr="008468D6">
              <w:rPr>
                <w:rFonts w:ascii="Arial" w:hAnsi="Arial" w:cs="Arial"/>
                <w:color w:val="000000"/>
                <w:sz w:val="14"/>
                <w:szCs w:val="14"/>
              </w:rPr>
              <w:t>д</w:t>
            </w:r>
            <w:r w:rsidRPr="008468D6">
              <w:rPr>
                <w:rFonts w:ascii="Arial" w:hAnsi="Arial" w:cs="Arial"/>
                <w:color w:val="000000"/>
                <w:sz w:val="14"/>
                <w:szCs w:val="14"/>
              </w:rPr>
              <w:t>ный</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внутрирайо</w:t>
            </w:r>
            <w:r w:rsidRPr="008468D6">
              <w:rPr>
                <w:rFonts w:ascii="Arial" w:hAnsi="Arial" w:cs="Arial"/>
                <w:sz w:val="14"/>
                <w:szCs w:val="14"/>
              </w:rPr>
              <w:t>н</w:t>
            </w:r>
            <w:r w:rsidRPr="008468D6">
              <w:rPr>
                <w:rFonts w:ascii="Arial" w:hAnsi="Arial" w:cs="Arial"/>
                <w:sz w:val="14"/>
                <w:szCs w:val="14"/>
              </w:rPr>
              <w:t>ные III катег</w:t>
            </w:r>
            <w:r w:rsidRPr="008468D6">
              <w:rPr>
                <w:rFonts w:ascii="Arial" w:hAnsi="Arial" w:cs="Arial"/>
                <w:sz w:val="14"/>
                <w:szCs w:val="14"/>
              </w:rPr>
              <w:t>о</w:t>
            </w:r>
            <w:r w:rsidRPr="008468D6">
              <w:rPr>
                <w:rFonts w:ascii="Arial" w:hAnsi="Arial" w:cs="Arial"/>
                <w:sz w:val="14"/>
                <w:szCs w:val="14"/>
              </w:rPr>
              <w:t>рии</w:t>
            </w:r>
          </w:p>
        </w:tc>
        <w:tc>
          <w:tcPr>
            <w:tcW w:w="1701"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Сухая Ветошь, </w:t>
            </w:r>
            <w:proofErr w:type="spellStart"/>
            <w:r w:rsidRPr="008468D6">
              <w:rPr>
                <w:rFonts w:ascii="Arial" w:hAnsi="Arial" w:cs="Arial"/>
                <w:color w:val="000000"/>
                <w:sz w:val="14"/>
                <w:szCs w:val="14"/>
              </w:rPr>
              <w:t>Макар</w:t>
            </w:r>
            <w:r w:rsidRPr="008468D6">
              <w:rPr>
                <w:rFonts w:ascii="Arial" w:hAnsi="Arial" w:cs="Arial"/>
                <w:color w:val="000000"/>
                <w:sz w:val="14"/>
                <w:szCs w:val="14"/>
              </w:rPr>
              <w:t>о</w:t>
            </w:r>
            <w:r w:rsidRPr="008468D6">
              <w:rPr>
                <w:rFonts w:ascii="Arial" w:hAnsi="Arial" w:cs="Arial"/>
                <w:color w:val="000000"/>
                <w:sz w:val="14"/>
                <w:szCs w:val="14"/>
              </w:rPr>
              <w:t>во</w:t>
            </w:r>
            <w:proofErr w:type="spellEnd"/>
            <w:r w:rsidRPr="008468D6">
              <w:rPr>
                <w:rFonts w:ascii="Arial" w:hAnsi="Arial" w:cs="Arial"/>
                <w:color w:val="000000"/>
                <w:sz w:val="14"/>
                <w:szCs w:val="14"/>
              </w:rPr>
              <w:t xml:space="preserve">, Семенова гора, </w:t>
            </w:r>
            <w:proofErr w:type="spellStart"/>
            <w:r w:rsidRPr="008468D6">
              <w:rPr>
                <w:rFonts w:ascii="Arial" w:hAnsi="Arial" w:cs="Arial"/>
                <w:color w:val="000000"/>
                <w:sz w:val="14"/>
                <w:szCs w:val="14"/>
              </w:rPr>
              <w:t>Плав</w:t>
            </w:r>
            <w:proofErr w:type="spellEnd"/>
            <w:r w:rsidRPr="008468D6">
              <w:rPr>
                <w:rFonts w:ascii="Arial" w:hAnsi="Arial" w:cs="Arial"/>
                <w:color w:val="000000"/>
                <w:sz w:val="14"/>
                <w:szCs w:val="14"/>
              </w:rPr>
              <w:t xml:space="preserve">, Семенова гора, </w:t>
            </w:r>
            <w:proofErr w:type="spellStart"/>
            <w:r w:rsidRPr="008468D6">
              <w:rPr>
                <w:rFonts w:ascii="Arial" w:hAnsi="Arial" w:cs="Arial"/>
                <w:color w:val="000000"/>
                <w:sz w:val="14"/>
                <w:szCs w:val="14"/>
              </w:rPr>
              <w:t>Красилово</w:t>
            </w:r>
            <w:proofErr w:type="spellEnd"/>
            <w:r w:rsidRPr="008468D6">
              <w:rPr>
                <w:rFonts w:ascii="Arial" w:hAnsi="Arial" w:cs="Arial"/>
                <w:color w:val="000000"/>
                <w:sz w:val="14"/>
                <w:szCs w:val="14"/>
              </w:rPr>
              <w:t>, Нови</w:t>
            </w:r>
            <w:r w:rsidRPr="008468D6">
              <w:rPr>
                <w:rFonts w:ascii="Arial" w:hAnsi="Arial" w:cs="Arial"/>
                <w:color w:val="000000"/>
                <w:sz w:val="14"/>
                <w:szCs w:val="14"/>
              </w:rPr>
              <w:t>н</w:t>
            </w:r>
            <w:r w:rsidRPr="008468D6">
              <w:rPr>
                <w:rFonts w:ascii="Arial" w:hAnsi="Arial" w:cs="Arial"/>
                <w:color w:val="000000"/>
                <w:sz w:val="14"/>
                <w:szCs w:val="14"/>
              </w:rPr>
              <w:t xml:space="preserve">ка,  Речка, Бель, </w:t>
            </w:r>
            <w:proofErr w:type="spellStart"/>
            <w:r w:rsidRPr="008468D6">
              <w:rPr>
                <w:rFonts w:ascii="Arial" w:hAnsi="Arial" w:cs="Arial"/>
                <w:color w:val="000000"/>
                <w:sz w:val="14"/>
                <w:szCs w:val="14"/>
              </w:rPr>
              <w:t>Ванют</w:t>
            </w:r>
            <w:r w:rsidRPr="008468D6">
              <w:rPr>
                <w:rFonts w:ascii="Arial" w:hAnsi="Arial" w:cs="Arial"/>
                <w:color w:val="000000"/>
                <w:sz w:val="14"/>
                <w:szCs w:val="14"/>
              </w:rPr>
              <w:t>и</w:t>
            </w:r>
            <w:r w:rsidRPr="008468D6">
              <w:rPr>
                <w:rFonts w:ascii="Arial" w:hAnsi="Arial" w:cs="Arial"/>
                <w:color w:val="000000"/>
                <w:sz w:val="14"/>
                <w:szCs w:val="14"/>
              </w:rPr>
              <w:t>но</w:t>
            </w:r>
            <w:proofErr w:type="spellEnd"/>
            <w:r w:rsidRPr="008468D6">
              <w:rPr>
                <w:rFonts w:ascii="Arial" w:hAnsi="Arial" w:cs="Arial"/>
                <w:color w:val="000000"/>
                <w:sz w:val="14"/>
                <w:szCs w:val="14"/>
              </w:rPr>
              <w:t xml:space="preserve">, </w:t>
            </w:r>
            <w:proofErr w:type="spellStart"/>
            <w:r w:rsidRPr="008468D6">
              <w:rPr>
                <w:rFonts w:ascii="Arial" w:hAnsi="Arial" w:cs="Arial"/>
                <w:color w:val="000000"/>
                <w:sz w:val="14"/>
                <w:szCs w:val="14"/>
              </w:rPr>
              <w:t>Старово</w:t>
            </w:r>
            <w:proofErr w:type="spellEnd"/>
            <w:r w:rsidRPr="008468D6">
              <w:rPr>
                <w:rFonts w:ascii="Arial" w:hAnsi="Arial" w:cs="Arial"/>
                <w:color w:val="000000"/>
                <w:sz w:val="14"/>
                <w:szCs w:val="14"/>
              </w:rPr>
              <w:t xml:space="preserve">, </w:t>
            </w:r>
            <w:proofErr w:type="spellStart"/>
            <w:r w:rsidRPr="008468D6">
              <w:rPr>
                <w:rFonts w:ascii="Arial" w:hAnsi="Arial" w:cs="Arial"/>
                <w:color w:val="000000"/>
                <w:sz w:val="14"/>
                <w:szCs w:val="14"/>
              </w:rPr>
              <w:t>Ванют</w:t>
            </w:r>
            <w:r w:rsidRPr="008468D6">
              <w:rPr>
                <w:rFonts w:ascii="Arial" w:hAnsi="Arial" w:cs="Arial"/>
                <w:color w:val="000000"/>
                <w:sz w:val="14"/>
                <w:szCs w:val="14"/>
              </w:rPr>
              <w:t>и</w:t>
            </w:r>
            <w:r w:rsidRPr="008468D6">
              <w:rPr>
                <w:rFonts w:ascii="Arial" w:hAnsi="Arial" w:cs="Arial"/>
                <w:color w:val="000000"/>
                <w:sz w:val="14"/>
                <w:szCs w:val="14"/>
              </w:rPr>
              <w:t>но</w:t>
            </w:r>
            <w:proofErr w:type="spellEnd"/>
            <w:r w:rsidRPr="008468D6">
              <w:rPr>
                <w:rFonts w:ascii="Arial" w:hAnsi="Arial" w:cs="Arial"/>
                <w:color w:val="000000"/>
                <w:sz w:val="14"/>
                <w:szCs w:val="14"/>
              </w:rPr>
              <w:t xml:space="preserve"> , Старина</w:t>
            </w:r>
          </w:p>
        </w:tc>
        <w:tc>
          <w:tcPr>
            <w:tcW w:w="709"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47</w:t>
            </w:r>
          </w:p>
        </w:tc>
        <w:tc>
          <w:tcPr>
            <w:tcW w:w="992"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01.11.2017</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М02.1.27</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111</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Валдай- </w:t>
            </w:r>
            <w:proofErr w:type="spellStart"/>
            <w:r w:rsidRPr="008468D6">
              <w:rPr>
                <w:rFonts w:ascii="Arial" w:hAnsi="Arial" w:cs="Arial"/>
                <w:color w:val="000000"/>
                <w:sz w:val="14"/>
                <w:szCs w:val="14"/>
              </w:rPr>
              <w:t>Мирону</w:t>
            </w:r>
            <w:r w:rsidRPr="008468D6">
              <w:rPr>
                <w:rFonts w:ascii="Arial" w:hAnsi="Arial" w:cs="Arial"/>
                <w:color w:val="000000"/>
                <w:sz w:val="14"/>
                <w:szCs w:val="14"/>
              </w:rPr>
              <w:t>ш</w:t>
            </w:r>
            <w:r w:rsidRPr="008468D6">
              <w:rPr>
                <w:rFonts w:ascii="Arial" w:hAnsi="Arial" w:cs="Arial"/>
                <w:color w:val="000000"/>
                <w:sz w:val="14"/>
                <w:szCs w:val="14"/>
              </w:rPr>
              <w:t>ка</w:t>
            </w:r>
            <w:proofErr w:type="spellEnd"/>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ООО «Транс-Н» </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только в установле</w:t>
            </w:r>
            <w:r w:rsidRPr="008468D6">
              <w:rPr>
                <w:rFonts w:ascii="Arial" w:hAnsi="Arial" w:cs="Arial"/>
                <w:color w:val="000000"/>
                <w:sz w:val="14"/>
                <w:szCs w:val="14"/>
              </w:rPr>
              <w:t>н</w:t>
            </w:r>
            <w:r w:rsidRPr="008468D6">
              <w:rPr>
                <w:rFonts w:ascii="Arial" w:hAnsi="Arial" w:cs="Arial"/>
                <w:color w:val="000000"/>
                <w:sz w:val="14"/>
                <w:szCs w:val="14"/>
              </w:rPr>
              <w:t>ных о</w:t>
            </w:r>
            <w:r w:rsidRPr="008468D6">
              <w:rPr>
                <w:rFonts w:ascii="Arial" w:hAnsi="Arial" w:cs="Arial"/>
                <w:color w:val="000000"/>
                <w:sz w:val="14"/>
                <w:szCs w:val="14"/>
              </w:rPr>
              <w:t>с</w:t>
            </w:r>
            <w:r w:rsidRPr="008468D6">
              <w:rPr>
                <w:rFonts w:ascii="Arial" w:hAnsi="Arial" w:cs="Arial"/>
                <w:color w:val="000000"/>
                <w:sz w:val="14"/>
                <w:szCs w:val="14"/>
              </w:rPr>
              <w:t>тановочных пунктах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пригоро</w:t>
            </w:r>
            <w:r w:rsidRPr="008468D6">
              <w:rPr>
                <w:rFonts w:ascii="Arial" w:hAnsi="Arial" w:cs="Arial"/>
                <w:color w:val="000000"/>
                <w:sz w:val="14"/>
                <w:szCs w:val="14"/>
              </w:rPr>
              <w:t>д</w:t>
            </w:r>
            <w:r w:rsidRPr="008468D6">
              <w:rPr>
                <w:rFonts w:ascii="Arial" w:hAnsi="Arial" w:cs="Arial"/>
                <w:color w:val="000000"/>
                <w:sz w:val="14"/>
                <w:szCs w:val="14"/>
              </w:rPr>
              <w:t>ный</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внутрирайо</w:t>
            </w:r>
            <w:r w:rsidRPr="008468D6">
              <w:rPr>
                <w:rFonts w:ascii="Arial" w:hAnsi="Arial" w:cs="Arial"/>
                <w:sz w:val="14"/>
                <w:szCs w:val="14"/>
              </w:rPr>
              <w:t>н</w:t>
            </w:r>
            <w:r w:rsidRPr="008468D6">
              <w:rPr>
                <w:rFonts w:ascii="Arial" w:hAnsi="Arial" w:cs="Arial"/>
                <w:sz w:val="14"/>
                <w:szCs w:val="14"/>
              </w:rPr>
              <w:t>ные III катег</w:t>
            </w:r>
            <w:r w:rsidRPr="008468D6">
              <w:rPr>
                <w:rFonts w:ascii="Arial" w:hAnsi="Arial" w:cs="Arial"/>
                <w:sz w:val="14"/>
                <w:szCs w:val="14"/>
              </w:rPr>
              <w:t>о</w:t>
            </w:r>
            <w:r w:rsidRPr="008468D6">
              <w:rPr>
                <w:rFonts w:ascii="Arial" w:hAnsi="Arial" w:cs="Arial"/>
                <w:sz w:val="14"/>
                <w:szCs w:val="14"/>
              </w:rPr>
              <w:t>рии</w:t>
            </w:r>
          </w:p>
        </w:tc>
        <w:tc>
          <w:tcPr>
            <w:tcW w:w="1701"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Валдай, </w:t>
            </w:r>
            <w:proofErr w:type="spellStart"/>
            <w:r w:rsidRPr="008468D6">
              <w:rPr>
                <w:rFonts w:ascii="Arial" w:hAnsi="Arial" w:cs="Arial"/>
                <w:color w:val="000000"/>
                <w:sz w:val="14"/>
                <w:szCs w:val="14"/>
              </w:rPr>
              <w:t>Выскодно</w:t>
            </w:r>
            <w:proofErr w:type="spellEnd"/>
            <w:r w:rsidRPr="008468D6">
              <w:rPr>
                <w:rFonts w:ascii="Arial" w:hAnsi="Arial" w:cs="Arial"/>
                <w:color w:val="000000"/>
                <w:sz w:val="14"/>
                <w:szCs w:val="14"/>
              </w:rPr>
              <w:t xml:space="preserve">, </w:t>
            </w:r>
            <w:proofErr w:type="spellStart"/>
            <w:r w:rsidRPr="008468D6">
              <w:rPr>
                <w:rFonts w:ascii="Arial" w:hAnsi="Arial" w:cs="Arial"/>
                <w:color w:val="000000"/>
                <w:sz w:val="14"/>
                <w:szCs w:val="14"/>
              </w:rPr>
              <w:t>М</w:t>
            </w:r>
            <w:r w:rsidRPr="008468D6">
              <w:rPr>
                <w:rFonts w:ascii="Arial" w:hAnsi="Arial" w:cs="Arial"/>
                <w:color w:val="000000"/>
                <w:sz w:val="14"/>
                <w:szCs w:val="14"/>
              </w:rPr>
              <w:t>и</w:t>
            </w:r>
            <w:r w:rsidRPr="008468D6">
              <w:rPr>
                <w:rFonts w:ascii="Arial" w:hAnsi="Arial" w:cs="Arial"/>
                <w:color w:val="000000"/>
                <w:sz w:val="14"/>
                <w:szCs w:val="14"/>
              </w:rPr>
              <w:t>ронушка</w:t>
            </w:r>
            <w:proofErr w:type="spellEnd"/>
          </w:p>
        </w:tc>
        <w:tc>
          <w:tcPr>
            <w:tcW w:w="709"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12,2</w:t>
            </w:r>
          </w:p>
        </w:tc>
        <w:tc>
          <w:tcPr>
            <w:tcW w:w="992"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01.11.2017</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М02.1.28</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160</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Едрово - Валдай</w:t>
            </w:r>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ИП Щ</w:t>
            </w:r>
            <w:r w:rsidRPr="008468D6">
              <w:rPr>
                <w:rFonts w:ascii="Arial" w:hAnsi="Arial" w:cs="Arial"/>
                <w:color w:val="000000"/>
                <w:sz w:val="14"/>
                <w:szCs w:val="14"/>
              </w:rPr>
              <w:t>у</w:t>
            </w:r>
            <w:r w:rsidRPr="008468D6">
              <w:rPr>
                <w:rFonts w:ascii="Arial" w:hAnsi="Arial" w:cs="Arial"/>
                <w:color w:val="000000"/>
                <w:sz w:val="14"/>
                <w:szCs w:val="14"/>
              </w:rPr>
              <w:t>кин А.С.</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только в установле</w:t>
            </w:r>
            <w:r w:rsidRPr="008468D6">
              <w:rPr>
                <w:rFonts w:ascii="Arial" w:hAnsi="Arial" w:cs="Arial"/>
                <w:color w:val="000000"/>
                <w:sz w:val="14"/>
                <w:szCs w:val="14"/>
              </w:rPr>
              <w:t>н</w:t>
            </w:r>
            <w:r w:rsidRPr="008468D6">
              <w:rPr>
                <w:rFonts w:ascii="Arial" w:hAnsi="Arial" w:cs="Arial"/>
                <w:color w:val="000000"/>
                <w:sz w:val="14"/>
                <w:szCs w:val="14"/>
              </w:rPr>
              <w:t>ных о</w:t>
            </w:r>
            <w:r w:rsidRPr="008468D6">
              <w:rPr>
                <w:rFonts w:ascii="Arial" w:hAnsi="Arial" w:cs="Arial"/>
                <w:color w:val="000000"/>
                <w:sz w:val="14"/>
                <w:szCs w:val="14"/>
              </w:rPr>
              <w:t>с</w:t>
            </w:r>
            <w:r w:rsidRPr="008468D6">
              <w:rPr>
                <w:rFonts w:ascii="Arial" w:hAnsi="Arial" w:cs="Arial"/>
                <w:color w:val="000000"/>
                <w:sz w:val="14"/>
                <w:szCs w:val="14"/>
              </w:rPr>
              <w:t>тановочных пунктах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пригоро</w:t>
            </w:r>
            <w:r w:rsidRPr="008468D6">
              <w:rPr>
                <w:rFonts w:ascii="Arial" w:hAnsi="Arial" w:cs="Arial"/>
                <w:color w:val="000000"/>
                <w:sz w:val="14"/>
                <w:szCs w:val="14"/>
              </w:rPr>
              <w:t>д</w:t>
            </w:r>
            <w:r w:rsidRPr="008468D6">
              <w:rPr>
                <w:rFonts w:ascii="Arial" w:hAnsi="Arial" w:cs="Arial"/>
                <w:color w:val="000000"/>
                <w:sz w:val="14"/>
                <w:szCs w:val="14"/>
              </w:rPr>
              <w:t>ный</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Трасса М10 Москва - С.Петербург</w:t>
            </w:r>
          </w:p>
        </w:tc>
        <w:tc>
          <w:tcPr>
            <w:tcW w:w="1701"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с.Едрово 1, с.Едрово 2, с.Едрово 3, д.Новая </w:t>
            </w:r>
            <w:proofErr w:type="spellStart"/>
            <w:r w:rsidRPr="008468D6">
              <w:rPr>
                <w:rFonts w:ascii="Arial" w:hAnsi="Arial" w:cs="Arial"/>
                <w:color w:val="000000"/>
                <w:sz w:val="14"/>
                <w:szCs w:val="14"/>
              </w:rPr>
              <w:t>Ситенка</w:t>
            </w:r>
            <w:proofErr w:type="spellEnd"/>
            <w:r w:rsidRPr="008468D6">
              <w:rPr>
                <w:rFonts w:ascii="Arial" w:hAnsi="Arial" w:cs="Arial"/>
                <w:color w:val="000000"/>
                <w:sz w:val="14"/>
                <w:szCs w:val="14"/>
              </w:rPr>
              <w:t xml:space="preserve"> 1, д.Новая </w:t>
            </w:r>
            <w:proofErr w:type="spellStart"/>
            <w:r w:rsidRPr="008468D6">
              <w:rPr>
                <w:rFonts w:ascii="Arial" w:hAnsi="Arial" w:cs="Arial"/>
                <w:color w:val="000000"/>
                <w:sz w:val="14"/>
                <w:szCs w:val="14"/>
              </w:rPr>
              <w:t>С</w:t>
            </w:r>
            <w:r w:rsidRPr="008468D6">
              <w:rPr>
                <w:rFonts w:ascii="Arial" w:hAnsi="Arial" w:cs="Arial"/>
                <w:color w:val="000000"/>
                <w:sz w:val="14"/>
                <w:szCs w:val="14"/>
              </w:rPr>
              <w:t>и</w:t>
            </w:r>
            <w:r w:rsidRPr="008468D6">
              <w:rPr>
                <w:rFonts w:ascii="Arial" w:hAnsi="Arial" w:cs="Arial"/>
                <w:color w:val="000000"/>
                <w:sz w:val="14"/>
                <w:szCs w:val="14"/>
              </w:rPr>
              <w:t>тенка</w:t>
            </w:r>
            <w:proofErr w:type="spellEnd"/>
            <w:r w:rsidRPr="008468D6">
              <w:rPr>
                <w:rFonts w:ascii="Arial" w:hAnsi="Arial" w:cs="Arial"/>
                <w:color w:val="000000"/>
                <w:sz w:val="14"/>
                <w:szCs w:val="14"/>
              </w:rPr>
              <w:t xml:space="preserve"> 2, д.Старая </w:t>
            </w:r>
            <w:proofErr w:type="spellStart"/>
            <w:r w:rsidRPr="008468D6">
              <w:rPr>
                <w:rFonts w:ascii="Arial" w:hAnsi="Arial" w:cs="Arial"/>
                <w:color w:val="000000"/>
                <w:sz w:val="14"/>
                <w:szCs w:val="14"/>
              </w:rPr>
              <w:t>Ситенка</w:t>
            </w:r>
            <w:proofErr w:type="spellEnd"/>
            <w:r w:rsidRPr="008468D6">
              <w:rPr>
                <w:rFonts w:ascii="Arial" w:hAnsi="Arial" w:cs="Arial"/>
                <w:color w:val="000000"/>
                <w:sz w:val="14"/>
                <w:szCs w:val="14"/>
              </w:rPr>
              <w:t>,  д.Добывалово 1, д.Добывалово 2, с.Зимогорье, Пр.Советский, Пл.Свободы, пр.Комсомольский, ул.Совхозная, ул.Песчаная</w:t>
            </w:r>
          </w:p>
        </w:tc>
        <w:tc>
          <w:tcPr>
            <w:tcW w:w="709"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27</w:t>
            </w:r>
          </w:p>
        </w:tc>
        <w:tc>
          <w:tcPr>
            <w:tcW w:w="992"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31.03.2005</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М02.1.29</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150</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proofErr w:type="spellStart"/>
            <w:r w:rsidRPr="008468D6">
              <w:rPr>
                <w:rFonts w:ascii="Arial" w:hAnsi="Arial" w:cs="Arial"/>
                <w:color w:val="000000"/>
                <w:sz w:val="14"/>
                <w:szCs w:val="14"/>
              </w:rPr>
              <w:t>Ивантеево</w:t>
            </w:r>
            <w:proofErr w:type="spellEnd"/>
            <w:r w:rsidRPr="008468D6">
              <w:rPr>
                <w:rFonts w:ascii="Arial" w:hAnsi="Arial" w:cs="Arial"/>
                <w:color w:val="000000"/>
                <w:sz w:val="14"/>
                <w:szCs w:val="14"/>
              </w:rPr>
              <w:t xml:space="preserve"> - Ва</w:t>
            </w:r>
            <w:r w:rsidRPr="008468D6">
              <w:rPr>
                <w:rFonts w:ascii="Arial" w:hAnsi="Arial" w:cs="Arial"/>
                <w:color w:val="000000"/>
                <w:sz w:val="14"/>
                <w:szCs w:val="14"/>
              </w:rPr>
              <w:t>л</w:t>
            </w:r>
            <w:r w:rsidRPr="008468D6">
              <w:rPr>
                <w:rFonts w:ascii="Arial" w:hAnsi="Arial" w:cs="Arial"/>
                <w:color w:val="000000"/>
                <w:sz w:val="14"/>
                <w:szCs w:val="14"/>
              </w:rPr>
              <w:t xml:space="preserve">дай </w:t>
            </w:r>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ИП За</w:t>
            </w:r>
            <w:r w:rsidRPr="008468D6">
              <w:rPr>
                <w:rFonts w:ascii="Arial" w:hAnsi="Arial" w:cs="Arial"/>
                <w:color w:val="000000"/>
                <w:sz w:val="14"/>
                <w:szCs w:val="14"/>
              </w:rPr>
              <w:t>й</w:t>
            </w:r>
            <w:r w:rsidRPr="008468D6">
              <w:rPr>
                <w:rFonts w:ascii="Arial" w:hAnsi="Arial" w:cs="Arial"/>
                <w:color w:val="000000"/>
                <w:sz w:val="14"/>
                <w:szCs w:val="14"/>
              </w:rPr>
              <w:t>цев В.А.</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только в установле</w:t>
            </w:r>
            <w:r w:rsidRPr="008468D6">
              <w:rPr>
                <w:rFonts w:ascii="Arial" w:hAnsi="Arial" w:cs="Arial"/>
                <w:color w:val="000000"/>
                <w:sz w:val="14"/>
                <w:szCs w:val="14"/>
              </w:rPr>
              <w:t>н</w:t>
            </w:r>
            <w:r w:rsidRPr="008468D6">
              <w:rPr>
                <w:rFonts w:ascii="Arial" w:hAnsi="Arial" w:cs="Arial"/>
                <w:color w:val="000000"/>
                <w:sz w:val="14"/>
                <w:szCs w:val="14"/>
              </w:rPr>
              <w:t>ных о</w:t>
            </w:r>
            <w:r w:rsidRPr="008468D6">
              <w:rPr>
                <w:rFonts w:ascii="Arial" w:hAnsi="Arial" w:cs="Arial"/>
                <w:color w:val="000000"/>
                <w:sz w:val="14"/>
                <w:szCs w:val="14"/>
              </w:rPr>
              <w:t>с</w:t>
            </w:r>
            <w:r w:rsidRPr="008468D6">
              <w:rPr>
                <w:rFonts w:ascii="Arial" w:hAnsi="Arial" w:cs="Arial"/>
                <w:color w:val="000000"/>
                <w:sz w:val="14"/>
                <w:szCs w:val="14"/>
              </w:rPr>
              <w:t>тановочных пунктах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пригоро</w:t>
            </w:r>
            <w:r w:rsidRPr="008468D6">
              <w:rPr>
                <w:rFonts w:ascii="Arial" w:hAnsi="Arial" w:cs="Arial"/>
                <w:color w:val="000000"/>
                <w:sz w:val="14"/>
                <w:szCs w:val="14"/>
              </w:rPr>
              <w:t>д</w:t>
            </w:r>
            <w:r w:rsidRPr="008468D6">
              <w:rPr>
                <w:rFonts w:ascii="Arial" w:hAnsi="Arial" w:cs="Arial"/>
                <w:color w:val="000000"/>
                <w:sz w:val="14"/>
                <w:szCs w:val="14"/>
              </w:rPr>
              <w:t>ный</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1701"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w:t>
            </w:r>
          </w:p>
        </w:tc>
        <w:tc>
          <w:tcPr>
            <w:tcW w:w="709"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30</w:t>
            </w:r>
          </w:p>
        </w:tc>
        <w:tc>
          <w:tcPr>
            <w:tcW w:w="992"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01.01.2017</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М02.1.30</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100</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Валдай - </w:t>
            </w:r>
            <w:proofErr w:type="spellStart"/>
            <w:r w:rsidRPr="008468D6">
              <w:rPr>
                <w:rFonts w:ascii="Arial" w:hAnsi="Arial" w:cs="Arial"/>
                <w:color w:val="000000"/>
                <w:sz w:val="14"/>
                <w:szCs w:val="14"/>
              </w:rPr>
              <w:t>Иверский</w:t>
            </w:r>
            <w:proofErr w:type="spellEnd"/>
            <w:r w:rsidRPr="008468D6">
              <w:rPr>
                <w:rFonts w:ascii="Arial" w:hAnsi="Arial" w:cs="Arial"/>
                <w:color w:val="000000"/>
                <w:sz w:val="14"/>
                <w:szCs w:val="14"/>
              </w:rPr>
              <w:t xml:space="preserve"> м</w:t>
            </w:r>
            <w:r w:rsidRPr="008468D6">
              <w:rPr>
                <w:rFonts w:ascii="Arial" w:hAnsi="Arial" w:cs="Arial"/>
                <w:color w:val="000000"/>
                <w:sz w:val="14"/>
                <w:szCs w:val="14"/>
              </w:rPr>
              <w:t>о</w:t>
            </w:r>
            <w:r w:rsidRPr="008468D6">
              <w:rPr>
                <w:rFonts w:ascii="Arial" w:hAnsi="Arial" w:cs="Arial"/>
                <w:color w:val="000000"/>
                <w:sz w:val="14"/>
                <w:szCs w:val="14"/>
              </w:rPr>
              <w:t xml:space="preserve">настырь </w:t>
            </w:r>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ООО «Транс-Н» </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только в установле</w:t>
            </w:r>
            <w:r w:rsidRPr="008468D6">
              <w:rPr>
                <w:rFonts w:ascii="Arial" w:hAnsi="Arial" w:cs="Arial"/>
                <w:color w:val="000000"/>
                <w:sz w:val="14"/>
                <w:szCs w:val="14"/>
              </w:rPr>
              <w:t>н</w:t>
            </w:r>
            <w:r w:rsidRPr="008468D6">
              <w:rPr>
                <w:rFonts w:ascii="Arial" w:hAnsi="Arial" w:cs="Arial"/>
                <w:color w:val="000000"/>
                <w:sz w:val="14"/>
                <w:szCs w:val="14"/>
              </w:rPr>
              <w:t>ных о</w:t>
            </w:r>
            <w:r w:rsidRPr="008468D6">
              <w:rPr>
                <w:rFonts w:ascii="Arial" w:hAnsi="Arial" w:cs="Arial"/>
                <w:color w:val="000000"/>
                <w:sz w:val="14"/>
                <w:szCs w:val="14"/>
              </w:rPr>
              <w:t>с</w:t>
            </w:r>
            <w:r w:rsidRPr="008468D6">
              <w:rPr>
                <w:rFonts w:ascii="Arial" w:hAnsi="Arial" w:cs="Arial"/>
                <w:color w:val="000000"/>
                <w:sz w:val="14"/>
                <w:szCs w:val="14"/>
              </w:rPr>
              <w:t>тановочных пунктах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пригоро</w:t>
            </w:r>
            <w:r w:rsidRPr="008468D6">
              <w:rPr>
                <w:rFonts w:ascii="Arial" w:hAnsi="Arial" w:cs="Arial"/>
                <w:color w:val="000000"/>
                <w:sz w:val="14"/>
                <w:szCs w:val="14"/>
              </w:rPr>
              <w:t>д</w:t>
            </w:r>
            <w:r w:rsidRPr="008468D6">
              <w:rPr>
                <w:rFonts w:ascii="Arial" w:hAnsi="Arial" w:cs="Arial"/>
                <w:color w:val="000000"/>
                <w:sz w:val="14"/>
                <w:szCs w:val="14"/>
              </w:rPr>
              <w:t>ный</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1701"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w:t>
            </w:r>
          </w:p>
        </w:tc>
        <w:tc>
          <w:tcPr>
            <w:tcW w:w="709"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11,4</w:t>
            </w:r>
          </w:p>
        </w:tc>
        <w:tc>
          <w:tcPr>
            <w:tcW w:w="992"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02.09.2019</w:t>
            </w:r>
          </w:p>
        </w:tc>
      </w:tr>
      <w:tr w:rsidR="002B74EE" w:rsidRPr="008468D6" w:rsidTr="002B74EE">
        <w:trPr>
          <w:trHeight w:val="20"/>
        </w:trPr>
        <w:tc>
          <w:tcPr>
            <w:tcW w:w="851" w:type="dxa"/>
            <w:tcBorders>
              <w:bottom w:val="single" w:sz="4" w:space="0" w:color="auto"/>
            </w:tcBorders>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М02.1.31</w:t>
            </w:r>
          </w:p>
        </w:tc>
        <w:tc>
          <w:tcPr>
            <w:tcW w:w="709" w:type="dxa"/>
            <w:tcBorders>
              <w:bottom w:val="single" w:sz="4" w:space="0" w:color="auto"/>
            </w:tcBorders>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104В</w:t>
            </w:r>
          </w:p>
        </w:tc>
        <w:tc>
          <w:tcPr>
            <w:tcW w:w="1417" w:type="dxa"/>
            <w:tcBorders>
              <w:bottom w:val="single" w:sz="4" w:space="0" w:color="auto"/>
            </w:tcBorders>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Валдай — Загорье</w:t>
            </w:r>
          </w:p>
        </w:tc>
        <w:tc>
          <w:tcPr>
            <w:tcW w:w="1134" w:type="dxa"/>
            <w:tcBorders>
              <w:bottom w:val="single" w:sz="4" w:space="0" w:color="auto"/>
            </w:tcBorders>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ООО «Транс-Н» </w:t>
            </w:r>
          </w:p>
        </w:tc>
        <w:tc>
          <w:tcPr>
            <w:tcW w:w="1560" w:type="dxa"/>
            <w:tcBorders>
              <w:bottom w:val="single" w:sz="4" w:space="0" w:color="auto"/>
            </w:tcBorders>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только в установле</w:t>
            </w:r>
            <w:r w:rsidRPr="008468D6">
              <w:rPr>
                <w:rFonts w:ascii="Arial" w:hAnsi="Arial" w:cs="Arial"/>
                <w:color w:val="000000"/>
                <w:sz w:val="14"/>
                <w:szCs w:val="14"/>
              </w:rPr>
              <w:t>н</w:t>
            </w:r>
            <w:r w:rsidRPr="008468D6">
              <w:rPr>
                <w:rFonts w:ascii="Arial" w:hAnsi="Arial" w:cs="Arial"/>
                <w:color w:val="000000"/>
                <w:sz w:val="14"/>
                <w:szCs w:val="14"/>
              </w:rPr>
              <w:t>ных о</w:t>
            </w:r>
            <w:r w:rsidRPr="008468D6">
              <w:rPr>
                <w:rFonts w:ascii="Arial" w:hAnsi="Arial" w:cs="Arial"/>
                <w:color w:val="000000"/>
                <w:sz w:val="14"/>
                <w:szCs w:val="14"/>
              </w:rPr>
              <w:t>с</w:t>
            </w:r>
            <w:r w:rsidRPr="008468D6">
              <w:rPr>
                <w:rFonts w:ascii="Arial" w:hAnsi="Arial" w:cs="Arial"/>
                <w:color w:val="000000"/>
                <w:sz w:val="14"/>
                <w:szCs w:val="14"/>
              </w:rPr>
              <w:t>тановочных пунктах</w:t>
            </w:r>
          </w:p>
        </w:tc>
        <w:tc>
          <w:tcPr>
            <w:tcW w:w="1134" w:type="dxa"/>
            <w:tcBorders>
              <w:bottom w:val="single" w:sz="4" w:space="0" w:color="auto"/>
            </w:tcBorders>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пригоро</w:t>
            </w:r>
            <w:r w:rsidRPr="008468D6">
              <w:rPr>
                <w:rFonts w:ascii="Arial" w:hAnsi="Arial" w:cs="Arial"/>
                <w:color w:val="000000"/>
                <w:sz w:val="14"/>
                <w:szCs w:val="14"/>
              </w:rPr>
              <w:t>д</w:t>
            </w:r>
            <w:r w:rsidRPr="008468D6">
              <w:rPr>
                <w:rFonts w:ascii="Arial" w:hAnsi="Arial" w:cs="Arial"/>
                <w:color w:val="000000"/>
                <w:sz w:val="14"/>
                <w:szCs w:val="14"/>
              </w:rPr>
              <w:t>ный</w:t>
            </w:r>
          </w:p>
        </w:tc>
        <w:tc>
          <w:tcPr>
            <w:tcW w:w="1417" w:type="dxa"/>
            <w:tcBorders>
              <w:bottom w:val="single" w:sz="4" w:space="0" w:color="auto"/>
            </w:tcBorders>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внутрирайо</w:t>
            </w:r>
            <w:r w:rsidRPr="008468D6">
              <w:rPr>
                <w:rFonts w:ascii="Arial" w:hAnsi="Arial" w:cs="Arial"/>
                <w:sz w:val="14"/>
                <w:szCs w:val="14"/>
              </w:rPr>
              <w:t>н</w:t>
            </w:r>
            <w:r w:rsidRPr="008468D6">
              <w:rPr>
                <w:rFonts w:ascii="Arial" w:hAnsi="Arial" w:cs="Arial"/>
                <w:sz w:val="14"/>
                <w:szCs w:val="14"/>
              </w:rPr>
              <w:t>ные III катег</w:t>
            </w:r>
            <w:r w:rsidRPr="008468D6">
              <w:rPr>
                <w:rFonts w:ascii="Arial" w:hAnsi="Arial" w:cs="Arial"/>
                <w:sz w:val="14"/>
                <w:szCs w:val="14"/>
              </w:rPr>
              <w:t>о</w:t>
            </w:r>
            <w:r w:rsidRPr="008468D6">
              <w:rPr>
                <w:rFonts w:ascii="Arial" w:hAnsi="Arial" w:cs="Arial"/>
                <w:sz w:val="14"/>
                <w:szCs w:val="14"/>
              </w:rPr>
              <w:t>рии</w:t>
            </w:r>
          </w:p>
        </w:tc>
        <w:tc>
          <w:tcPr>
            <w:tcW w:w="1701" w:type="dxa"/>
            <w:tcBorders>
              <w:bottom w:val="single" w:sz="4" w:space="0" w:color="auto"/>
            </w:tcBorders>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Валдай, Миронеги, Бо</w:t>
            </w:r>
            <w:r w:rsidRPr="008468D6">
              <w:rPr>
                <w:rFonts w:ascii="Arial" w:hAnsi="Arial" w:cs="Arial"/>
                <w:color w:val="000000"/>
                <w:sz w:val="14"/>
                <w:szCs w:val="14"/>
              </w:rPr>
              <w:t>р</w:t>
            </w:r>
            <w:r w:rsidRPr="008468D6">
              <w:rPr>
                <w:rFonts w:ascii="Arial" w:hAnsi="Arial" w:cs="Arial"/>
                <w:color w:val="000000"/>
                <w:sz w:val="14"/>
                <w:szCs w:val="14"/>
              </w:rPr>
              <w:t>цово, Еремина Гора, Пестово, Заг</w:t>
            </w:r>
            <w:r w:rsidRPr="008468D6">
              <w:rPr>
                <w:rFonts w:ascii="Arial" w:hAnsi="Arial" w:cs="Arial"/>
                <w:color w:val="000000"/>
                <w:sz w:val="14"/>
                <w:szCs w:val="14"/>
              </w:rPr>
              <w:t>о</w:t>
            </w:r>
            <w:r w:rsidRPr="008468D6">
              <w:rPr>
                <w:rFonts w:ascii="Arial" w:hAnsi="Arial" w:cs="Arial"/>
                <w:color w:val="000000"/>
                <w:sz w:val="14"/>
                <w:szCs w:val="14"/>
              </w:rPr>
              <w:t>рье</w:t>
            </w:r>
          </w:p>
        </w:tc>
        <w:tc>
          <w:tcPr>
            <w:tcW w:w="709" w:type="dxa"/>
            <w:tcBorders>
              <w:bottom w:val="single" w:sz="4" w:space="0" w:color="auto"/>
            </w:tcBorders>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16,5</w:t>
            </w:r>
          </w:p>
        </w:tc>
        <w:tc>
          <w:tcPr>
            <w:tcW w:w="992" w:type="dxa"/>
            <w:tcBorders>
              <w:bottom w:val="single" w:sz="4" w:space="0" w:color="auto"/>
            </w:tcBorders>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01.10.2019</w:t>
            </w:r>
          </w:p>
        </w:tc>
      </w:tr>
      <w:tr w:rsidR="002B74EE" w:rsidRPr="008468D6" w:rsidTr="002B74EE">
        <w:trPr>
          <w:trHeight w:val="20"/>
        </w:trPr>
        <w:tc>
          <w:tcPr>
            <w:tcW w:w="11624" w:type="dxa"/>
            <w:gridSpan w:val="10"/>
            <w:shd w:val="clear" w:color="000000" w:fill="FFFFFF"/>
            <w:noWrap/>
            <w:tcMar>
              <w:left w:w="28" w:type="dxa"/>
              <w:right w:w="28" w:type="dxa"/>
            </w:tcMar>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Городское сообщение</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lastRenderedPageBreak/>
              <w:t>М02.2.1</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город</w:t>
            </w:r>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ООО «Транс-Н» </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на установленных остановочных пун</w:t>
            </w:r>
            <w:r w:rsidRPr="008468D6">
              <w:rPr>
                <w:rFonts w:ascii="Arial" w:hAnsi="Arial" w:cs="Arial"/>
                <w:color w:val="000000"/>
                <w:sz w:val="14"/>
                <w:szCs w:val="14"/>
              </w:rPr>
              <w:t>к</w:t>
            </w:r>
            <w:r w:rsidRPr="008468D6">
              <w:rPr>
                <w:rFonts w:ascii="Arial" w:hAnsi="Arial" w:cs="Arial"/>
                <w:color w:val="000000"/>
                <w:sz w:val="14"/>
                <w:szCs w:val="14"/>
              </w:rPr>
              <w:t>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городской</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дорога II кат</w:t>
            </w:r>
            <w:r w:rsidRPr="008468D6">
              <w:rPr>
                <w:rFonts w:ascii="Arial" w:hAnsi="Arial" w:cs="Arial"/>
                <w:sz w:val="14"/>
                <w:szCs w:val="14"/>
              </w:rPr>
              <w:t>е</w:t>
            </w:r>
            <w:r w:rsidRPr="008468D6">
              <w:rPr>
                <w:rFonts w:ascii="Arial" w:hAnsi="Arial" w:cs="Arial"/>
                <w:sz w:val="14"/>
                <w:szCs w:val="14"/>
              </w:rPr>
              <w:t>гории</w:t>
            </w:r>
          </w:p>
        </w:tc>
        <w:tc>
          <w:tcPr>
            <w:tcW w:w="1701"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w:t>
            </w:r>
          </w:p>
        </w:tc>
        <w:tc>
          <w:tcPr>
            <w:tcW w:w="709"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7,4</w:t>
            </w:r>
          </w:p>
        </w:tc>
        <w:tc>
          <w:tcPr>
            <w:tcW w:w="992"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1.01.2004</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М02.2.2</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2</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город</w:t>
            </w:r>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ООО «Транс-Н» </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на установленных остановочных пун</w:t>
            </w:r>
            <w:r w:rsidRPr="008468D6">
              <w:rPr>
                <w:rFonts w:ascii="Arial" w:hAnsi="Arial" w:cs="Arial"/>
                <w:color w:val="000000"/>
                <w:sz w:val="14"/>
                <w:szCs w:val="14"/>
              </w:rPr>
              <w:t>к</w:t>
            </w:r>
            <w:r w:rsidRPr="008468D6">
              <w:rPr>
                <w:rFonts w:ascii="Arial" w:hAnsi="Arial" w:cs="Arial"/>
                <w:color w:val="000000"/>
                <w:sz w:val="14"/>
                <w:szCs w:val="14"/>
              </w:rPr>
              <w:t>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городской</w:t>
            </w:r>
          </w:p>
        </w:tc>
        <w:tc>
          <w:tcPr>
            <w:tcW w:w="1417"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дорога II кат</w:t>
            </w:r>
            <w:r w:rsidRPr="008468D6">
              <w:rPr>
                <w:rFonts w:ascii="Arial" w:hAnsi="Arial" w:cs="Arial"/>
                <w:color w:val="000000"/>
                <w:sz w:val="14"/>
                <w:szCs w:val="14"/>
              </w:rPr>
              <w:t>е</w:t>
            </w:r>
            <w:r w:rsidRPr="008468D6">
              <w:rPr>
                <w:rFonts w:ascii="Arial" w:hAnsi="Arial" w:cs="Arial"/>
                <w:color w:val="000000"/>
                <w:sz w:val="14"/>
                <w:szCs w:val="14"/>
              </w:rPr>
              <w:t>гории</w:t>
            </w:r>
          </w:p>
        </w:tc>
        <w:tc>
          <w:tcPr>
            <w:tcW w:w="1701"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w:t>
            </w:r>
          </w:p>
        </w:tc>
        <w:tc>
          <w:tcPr>
            <w:tcW w:w="709"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5,3</w:t>
            </w:r>
          </w:p>
        </w:tc>
        <w:tc>
          <w:tcPr>
            <w:tcW w:w="992"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1.01.2004</w:t>
            </w:r>
          </w:p>
        </w:tc>
      </w:tr>
      <w:tr w:rsidR="002B74EE" w:rsidRPr="008468D6" w:rsidTr="002B74EE">
        <w:trPr>
          <w:trHeight w:val="20"/>
        </w:trPr>
        <w:tc>
          <w:tcPr>
            <w:tcW w:w="851"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М02.2.3</w:t>
            </w:r>
          </w:p>
        </w:tc>
        <w:tc>
          <w:tcPr>
            <w:tcW w:w="709"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3</w:t>
            </w:r>
          </w:p>
        </w:tc>
        <w:tc>
          <w:tcPr>
            <w:tcW w:w="1417"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город</w:t>
            </w:r>
          </w:p>
        </w:tc>
        <w:tc>
          <w:tcPr>
            <w:tcW w:w="1134"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ООО «Транс-Н» </w:t>
            </w:r>
          </w:p>
        </w:tc>
        <w:tc>
          <w:tcPr>
            <w:tcW w:w="1560"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на установленных остановочных пун</w:t>
            </w:r>
            <w:r w:rsidRPr="008468D6">
              <w:rPr>
                <w:rFonts w:ascii="Arial" w:hAnsi="Arial" w:cs="Arial"/>
                <w:color w:val="000000"/>
                <w:sz w:val="14"/>
                <w:szCs w:val="14"/>
              </w:rPr>
              <w:t>к</w:t>
            </w:r>
            <w:r w:rsidRPr="008468D6">
              <w:rPr>
                <w:rFonts w:ascii="Arial" w:hAnsi="Arial" w:cs="Arial"/>
                <w:color w:val="000000"/>
                <w:sz w:val="14"/>
                <w:szCs w:val="14"/>
              </w:rPr>
              <w:t>тах</w:t>
            </w:r>
          </w:p>
        </w:tc>
        <w:tc>
          <w:tcPr>
            <w:tcW w:w="1134" w:type="dxa"/>
            <w:shd w:val="clear" w:color="auto" w:fill="auto"/>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городской</w:t>
            </w:r>
          </w:p>
        </w:tc>
        <w:tc>
          <w:tcPr>
            <w:tcW w:w="1417"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дорога II кат</w:t>
            </w:r>
            <w:r w:rsidRPr="008468D6">
              <w:rPr>
                <w:rFonts w:ascii="Arial" w:hAnsi="Arial" w:cs="Arial"/>
                <w:color w:val="000000"/>
                <w:sz w:val="14"/>
                <w:szCs w:val="14"/>
              </w:rPr>
              <w:t>е</w:t>
            </w:r>
            <w:r w:rsidRPr="008468D6">
              <w:rPr>
                <w:rFonts w:ascii="Arial" w:hAnsi="Arial" w:cs="Arial"/>
                <w:color w:val="000000"/>
                <w:sz w:val="14"/>
                <w:szCs w:val="14"/>
              </w:rPr>
              <w:t>гории</w:t>
            </w:r>
          </w:p>
        </w:tc>
        <w:tc>
          <w:tcPr>
            <w:tcW w:w="1701"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w:t>
            </w:r>
          </w:p>
        </w:tc>
        <w:tc>
          <w:tcPr>
            <w:tcW w:w="709" w:type="dxa"/>
            <w:shd w:val="clear" w:color="000000" w:fill="FFFFFF"/>
            <w:noWrap/>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7,5</w:t>
            </w:r>
          </w:p>
        </w:tc>
        <w:tc>
          <w:tcPr>
            <w:tcW w:w="992" w:type="dxa"/>
            <w:shd w:val="clear" w:color="auto" w:fill="auto"/>
            <w:tcMar>
              <w:left w:w="28" w:type="dxa"/>
              <w:right w:w="28" w:type="dxa"/>
            </w:tcMar>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1.01.2004</w:t>
            </w:r>
          </w:p>
        </w:tc>
      </w:tr>
    </w:tbl>
    <w:p w:rsidR="002B74EE" w:rsidRPr="008468D6" w:rsidRDefault="002B74EE" w:rsidP="002B74EE">
      <w:pPr>
        <w:pStyle w:val="ConsPlusNormal"/>
        <w:ind w:left="6096" w:firstLine="0"/>
        <w:jc w:val="center"/>
        <w:rPr>
          <w:sz w:val="14"/>
          <w:szCs w:val="14"/>
        </w:rPr>
      </w:pPr>
      <w:r w:rsidRPr="008468D6">
        <w:rPr>
          <w:sz w:val="14"/>
          <w:szCs w:val="14"/>
        </w:rPr>
        <w:t>Приложение 1</w:t>
      </w:r>
    </w:p>
    <w:p w:rsidR="002B74EE" w:rsidRPr="008468D6" w:rsidRDefault="002B74EE" w:rsidP="002B74EE">
      <w:pPr>
        <w:pStyle w:val="ConsPlusTitle"/>
        <w:ind w:left="6096"/>
        <w:jc w:val="center"/>
        <w:rPr>
          <w:rFonts w:ascii="Arial" w:hAnsi="Arial" w:cs="Arial"/>
          <w:b w:val="0"/>
          <w:sz w:val="14"/>
          <w:szCs w:val="14"/>
        </w:rPr>
      </w:pPr>
      <w:r w:rsidRPr="008468D6">
        <w:rPr>
          <w:rFonts w:ascii="Arial" w:hAnsi="Arial" w:cs="Arial"/>
          <w:b w:val="0"/>
          <w:sz w:val="14"/>
          <w:szCs w:val="14"/>
        </w:rPr>
        <w:t>к реестру муниципальных маршрутов регулярных перевозок па</w:t>
      </w:r>
      <w:r w:rsidRPr="008468D6">
        <w:rPr>
          <w:rFonts w:ascii="Arial" w:hAnsi="Arial" w:cs="Arial"/>
          <w:b w:val="0"/>
          <w:sz w:val="14"/>
          <w:szCs w:val="14"/>
        </w:rPr>
        <w:t>с</w:t>
      </w:r>
      <w:r w:rsidRPr="008468D6">
        <w:rPr>
          <w:rFonts w:ascii="Arial" w:hAnsi="Arial" w:cs="Arial"/>
          <w:b w:val="0"/>
          <w:sz w:val="14"/>
          <w:szCs w:val="14"/>
        </w:rPr>
        <w:t>сажиров и</w:t>
      </w:r>
    </w:p>
    <w:p w:rsidR="002B74EE" w:rsidRPr="008468D6" w:rsidRDefault="002B74EE" w:rsidP="002B74EE">
      <w:pPr>
        <w:pStyle w:val="ConsPlusTitle"/>
        <w:ind w:left="6096"/>
        <w:jc w:val="center"/>
        <w:rPr>
          <w:rFonts w:ascii="Arial" w:hAnsi="Arial" w:cs="Arial"/>
          <w:b w:val="0"/>
          <w:sz w:val="14"/>
          <w:szCs w:val="14"/>
        </w:rPr>
      </w:pPr>
      <w:r w:rsidRPr="008468D6">
        <w:rPr>
          <w:rFonts w:ascii="Arial" w:hAnsi="Arial" w:cs="Arial"/>
          <w:b w:val="0"/>
          <w:sz w:val="14"/>
          <w:szCs w:val="14"/>
        </w:rPr>
        <w:t>багажа на территории Ва</w:t>
      </w:r>
      <w:r w:rsidRPr="008468D6">
        <w:rPr>
          <w:rFonts w:ascii="Arial" w:hAnsi="Arial" w:cs="Arial"/>
          <w:b w:val="0"/>
          <w:sz w:val="14"/>
          <w:szCs w:val="14"/>
        </w:rPr>
        <w:t>л</w:t>
      </w:r>
      <w:r w:rsidRPr="008468D6">
        <w:rPr>
          <w:rFonts w:ascii="Arial" w:hAnsi="Arial" w:cs="Arial"/>
          <w:b w:val="0"/>
          <w:sz w:val="14"/>
          <w:szCs w:val="14"/>
        </w:rPr>
        <w:t xml:space="preserve">дайского муниципального района, Валдайского </w:t>
      </w:r>
    </w:p>
    <w:p w:rsidR="002B74EE" w:rsidRPr="008468D6" w:rsidRDefault="002B74EE" w:rsidP="002B74EE">
      <w:pPr>
        <w:pStyle w:val="ConsPlusTitle"/>
        <w:ind w:left="6096"/>
        <w:jc w:val="center"/>
        <w:rPr>
          <w:rFonts w:ascii="Arial" w:hAnsi="Arial" w:cs="Arial"/>
          <w:b w:val="0"/>
          <w:sz w:val="14"/>
          <w:szCs w:val="14"/>
        </w:rPr>
      </w:pPr>
      <w:r w:rsidRPr="008468D6">
        <w:rPr>
          <w:rFonts w:ascii="Arial" w:hAnsi="Arial" w:cs="Arial"/>
          <w:b w:val="0"/>
          <w:sz w:val="14"/>
          <w:szCs w:val="14"/>
        </w:rPr>
        <w:t>городск</w:t>
      </w:r>
      <w:r w:rsidRPr="008468D6">
        <w:rPr>
          <w:rFonts w:ascii="Arial" w:hAnsi="Arial" w:cs="Arial"/>
          <w:b w:val="0"/>
          <w:sz w:val="14"/>
          <w:szCs w:val="14"/>
        </w:rPr>
        <w:t>о</w:t>
      </w:r>
      <w:r w:rsidRPr="008468D6">
        <w:rPr>
          <w:rFonts w:ascii="Arial" w:hAnsi="Arial" w:cs="Arial"/>
          <w:b w:val="0"/>
          <w:sz w:val="14"/>
          <w:szCs w:val="14"/>
        </w:rPr>
        <w:t>го поселения</w:t>
      </w:r>
    </w:p>
    <w:p w:rsidR="002B74EE" w:rsidRPr="008468D6" w:rsidRDefault="002B74EE" w:rsidP="002B74EE">
      <w:pPr>
        <w:pStyle w:val="ConsPlusNormal"/>
        <w:jc w:val="center"/>
        <w:rPr>
          <w:b/>
          <w:sz w:val="14"/>
          <w:szCs w:val="14"/>
        </w:rPr>
      </w:pPr>
      <w:r w:rsidRPr="008468D6">
        <w:rPr>
          <w:b/>
          <w:sz w:val="14"/>
          <w:szCs w:val="14"/>
        </w:rPr>
        <w:t xml:space="preserve">Характеристика транспортных средств </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701"/>
        <w:gridCol w:w="709"/>
        <w:gridCol w:w="850"/>
        <w:gridCol w:w="866"/>
        <w:gridCol w:w="835"/>
        <w:gridCol w:w="709"/>
        <w:gridCol w:w="2268"/>
      </w:tblGrid>
      <w:tr w:rsidR="002B74EE" w:rsidRPr="008468D6" w:rsidTr="002B74EE">
        <w:trPr>
          <w:trHeight w:val="20"/>
        </w:trPr>
        <w:tc>
          <w:tcPr>
            <w:tcW w:w="3652" w:type="dxa"/>
            <w:tcBorders>
              <w:bottom w:val="single" w:sz="4" w:space="0" w:color="auto"/>
            </w:tcBorders>
            <w:shd w:val="clear" w:color="auto" w:fill="auto"/>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Регистрационный номер маршр</w:t>
            </w:r>
            <w:r w:rsidRPr="008468D6">
              <w:rPr>
                <w:rFonts w:ascii="Arial" w:hAnsi="Arial" w:cs="Arial"/>
                <w:b/>
                <w:bCs/>
                <w:color w:val="000000"/>
                <w:sz w:val="14"/>
                <w:szCs w:val="14"/>
              </w:rPr>
              <w:t>у</w:t>
            </w:r>
            <w:r w:rsidRPr="008468D6">
              <w:rPr>
                <w:rFonts w:ascii="Arial" w:hAnsi="Arial" w:cs="Arial"/>
                <w:b/>
                <w:bCs/>
                <w:color w:val="000000"/>
                <w:sz w:val="14"/>
                <w:szCs w:val="14"/>
              </w:rPr>
              <w:t>та в реестре</w:t>
            </w:r>
          </w:p>
        </w:tc>
        <w:tc>
          <w:tcPr>
            <w:tcW w:w="1701" w:type="dxa"/>
            <w:tcBorders>
              <w:bottom w:val="single" w:sz="4" w:space="0" w:color="auto"/>
            </w:tcBorders>
            <w:shd w:val="clear" w:color="auto" w:fill="auto"/>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Порядковый номер маршр</w:t>
            </w:r>
            <w:r w:rsidRPr="008468D6">
              <w:rPr>
                <w:rFonts w:ascii="Arial" w:hAnsi="Arial" w:cs="Arial"/>
                <w:b/>
                <w:bCs/>
                <w:color w:val="000000"/>
                <w:sz w:val="14"/>
                <w:szCs w:val="14"/>
              </w:rPr>
              <w:t>у</w:t>
            </w:r>
            <w:r w:rsidRPr="008468D6">
              <w:rPr>
                <w:rFonts w:ascii="Arial" w:hAnsi="Arial" w:cs="Arial"/>
                <w:b/>
                <w:bCs/>
                <w:color w:val="000000"/>
                <w:sz w:val="14"/>
                <w:szCs w:val="14"/>
              </w:rPr>
              <w:t>та</w:t>
            </w:r>
          </w:p>
        </w:tc>
        <w:tc>
          <w:tcPr>
            <w:tcW w:w="709" w:type="dxa"/>
            <w:tcBorders>
              <w:bottom w:val="single" w:sz="4" w:space="0" w:color="auto"/>
            </w:tcBorders>
            <w:shd w:val="clear" w:color="auto" w:fill="auto"/>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(ОМ)</w:t>
            </w:r>
          </w:p>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Особо малый</w:t>
            </w:r>
          </w:p>
        </w:tc>
        <w:tc>
          <w:tcPr>
            <w:tcW w:w="850" w:type="dxa"/>
            <w:tcBorders>
              <w:bottom w:val="single" w:sz="4" w:space="0" w:color="auto"/>
            </w:tcBorders>
            <w:shd w:val="clear" w:color="auto" w:fill="auto"/>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(С)</w:t>
            </w:r>
          </w:p>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Средний</w:t>
            </w:r>
          </w:p>
        </w:tc>
        <w:tc>
          <w:tcPr>
            <w:tcW w:w="866" w:type="dxa"/>
            <w:tcBorders>
              <w:bottom w:val="single" w:sz="4" w:space="0" w:color="auto"/>
            </w:tcBorders>
            <w:shd w:val="clear" w:color="auto" w:fill="auto"/>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(Б) Большой</w:t>
            </w:r>
          </w:p>
        </w:tc>
        <w:tc>
          <w:tcPr>
            <w:tcW w:w="835" w:type="dxa"/>
            <w:tcBorders>
              <w:bottom w:val="single" w:sz="4" w:space="0" w:color="auto"/>
            </w:tcBorders>
            <w:shd w:val="clear" w:color="auto" w:fill="auto"/>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(М) М</w:t>
            </w:r>
            <w:r w:rsidRPr="008468D6">
              <w:rPr>
                <w:rFonts w:ascii="Arial" w:hAnsi="Arial" w:cs="Arial"/>
                <w:b/>
                <w:bCs/>
                <w:color w:val="000000"/>
                <w:sz w:val="14"/>
                <w:szCs w:val="14"/>
              </w:rPr>
              <w:t>а</w:t>
            </w:r>
            <w:r w:rsidRPr="008468D6">
              <w:rPr>
                <w:rFonts w:ascii="Arial" w:hAnsi="Arial" w:cs="Arial"/>
                <w:b/>
                <w:bCs/>
                <w:color w:val="000000"/>
                <w:sz w:val="14"/>
                <w:szCs w:val="14"/>
              </w:rPr>
              <w:t>лый</w:t>
            </w:r>
          </w:p>
        </w:tc>
        <w:tc>
          <w:tcPr>
            <w:tcW w:w="709" w:type="dxa"/>
            <w:tcBorders>
              <w:bottom w:val="single" w:sz="4" w:space="0" w:color="auto"/>
            </w:tcBorders>
            <w:shd w:val="clear" w:color="auto" w:fill="auto"/>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Сумма</w:t>
            </w:r>
          </w:p>
        </w:tc>
        <w:tc>
          <w:tcPr>
            <w:tcW w:w="2268" w:type="dxa"/>
            <w:tcBorders>
              <w:bottom w:val="single" w:sz="4" w:space="0" w:color="auto"/>
            </w:tcBorders>
            <w:shd w:val="clear" w:color="auto" w:fill="auto"/>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Экологический класс</w:t>
            </w:r>
          </w:p>
        </w:tc>
      </w:tr>
      <w:tr w:rsidR="002B74EE" w:rsidRPr="008468D6" w:rsidTr="002B74EE">
        <w:trPr>
          <w:trHeight w:val="20"/>
        </w:trPr>
        <w:tc>
          <w:tcPr>
            <w:tcW w:w="11590" w:type="dxa"/>
            <w:gridSpan w:val="8"/>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Валдайский район</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М02.1.1</w:t>
            </w:r>
          </w:p>
        </w:tc>
        <w:tc>
          <w:tcPr>
            <w:tcW w:w="1701" w:type="dxa"/>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101</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не установлено</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w:t>
            </w:r>
          </w:p>
        </w:tc>
        <w:tc>
          <w:tcPr>
            <w:tcW w:w="1701" w:type="dxa"/>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103</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евро 3</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М02.1.3</w:t>
            </w:r>
          </w:p>
        </w:tc>
        <w:tc>
          <w:tcPr>
            <w:tcW w:w="1701" w:type="dxa"/>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104</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не установлено</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М02.1.4</w:t>
            </w:r>
          </w:p>
        </w:tc>
        <w:tc>
          <w:tcPr>
            <w:tcW w:w="1701" w:type="dxa"/>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104А</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не установлено</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М02.1.5</w:t>
            </w:r>
          </w:p>
        </w:tc>
        <w:tc>
          <w:tcPr>
            <w:tcW w:w="1701" w:type="dxa"/>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104 Б</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не установлено</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М02.1.6</w:t>
            </w:r>
          </w:p>
        </w:tc>
        <w:tc>
          <w:tcPr>
            <w:tcW w:w="1701" w:type="dxa"/>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105</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евро 3</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М02.1.7</w:t>
            </w:r>
          </w:p>
        </w:tc>
        <w:tc>
          <w:tcPr>
            <w:tcW w:w="1701" w:type="dxa"/>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106</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не установлено</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М02.1.8</w:t>
            </w:r>
          </w:p>
        </w:tc>
        <w:tc>
          <w:tcPr>
            <w:tcW w:w="1701" w:type="dxa"/>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107 </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не установлено</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М02.1.9</w:t>
            </w:r>
          </w:p>
        </w:tc>
        <w:tc>
          <w:tcPr>
            <w:tcW w:w="1701" w:type="dxa"/>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108</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евро 3</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М02.1.10</w:t>
            </w:r>
          </w:p>
        </w:tc>
        <w:tc>
          <w:tcPr>
            <w:tcW w:w="1701" w:type="dxa"/>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109</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не установлено</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М02.1.11</w:t>
            </w:r>
          </w:p>
        </w:tc>
        <w:tc>
          <w:tcPr>
            <w:tcW w:w="1701" w:type="dxa"/>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110</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не установлено</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М02.1.12</w:t>
            </w:r>
          </w:p>
        </w:tc>
        <w:tc>
          <w:tcPr>
            <w:tcW w:w="1701" w:type="dxa"/>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110 А </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не установлено</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М02.1.13</w:t>
            </w:r>
          </w:p>
        </w:tc>
        <w:tc>
          <w:tcPr>
            <w:tcW w:w="1701" w:type="dxa"/>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112</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евро 3</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М02.1.14</w:t>
            </w:r>
          </w:p>
        </w:tc>
        <w:tc>
          <w:tcPr>
            <w:tcW w:w="1701" w:type="dxa"/>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117</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не установлено</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М02.1.15</w:t>
            </w:r>
          </w:p>
        </w:tc>
        <w:tc>
          <w:tcPr>
            <w:tcW w:w="1701" w:type="dxa"/>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117А</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не установлено</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М02.1.16</w:t>
            </w:r>
          </w:p>
        </w:tc>
        <w:tc>
          <w:tcPr>
            <w:tcW w:w="1701" w:type="dxa"/>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117Б</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не установлено</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М02.1.17</w:t>
            </w:r>
          </w:p>
        </w:tc>
        <w:tc>
          <w:tcPr>
            <w:tcW w:w="1701" w:type="dxa"/>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117В</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не установлено</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М02.1.18</w:t>
            </w:r>
          </w:p>
        </w:tc>
        <w:tc>
          <w:tcPr>
            <w:tcW w:w="1701" w:type="dxa"/>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118</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не установлено</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М02.1.19</w:t>
            </w:r>
          </w:p>
        </w:tc>
        <w:tc>
          <w:tcPr>
            <w:tcW w:w="1701" w:type="dxa"/>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142</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не установлено</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М02.1.20</w:t>
            </w:r>
          </w:p>
        </w:tc>
        <w:tc>
          <w:tcPr>
            <w:tcW w:w="1701" w:type="dxa"/>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176</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не установлено</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М02.1.21</w:t>
            </w:r>
          </w:p>
        </w:tc>
        <w:tc>
          <w:tcPr>
            <w:tcW w:w="1701" w:type="dxa"/>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176 Б</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не установлено</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М02.1.22</w:t>
            </w:r>
          </w:p>
        </w:tc>
        <w:tc>
          <w:tcPr>
            <w:tcW w:w="1701" w:type="dxa"/>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176 А</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не установлено</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М02.1.23</w:t>
            </w:r>
          </w:p>
        </w:tc>
        <w:tc>
          <w:tcPr>
            <w:tcW w:w="1701" w:type="dxa"/>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180</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не установлено</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М02.1.24</w:t>
            </w:r>
          </w:p>
        </w:tc>
        <w:tc>
          <w:tcPr>
            <w:tcW w:w="1701" w:type="dxa"/>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184</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не установлено</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М02.1.25</w:t>
            </w:r>
          </w:p>
        </w:tc>
        <w:tc>
          <w:tcPr>
            <w:tcW w:w="1701" w:type="dxa"/>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184 А</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не установлено</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М02.1.26</w:t>
            </w:r>
          </w:p>
        </w:tc>
        <w:tc>
          <w:tcPr>
            <w:tcW w:w="1701"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184 Б</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не установлено</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М02.1.27</w:t>
            </w:r>
          </w:p>
        </w:tc>
        <w:tc>
          <w:tcPr>
            <w:tcW w:w="1701" w:type="dxa"/>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111</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не установлено</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М02.1.28</w:t>
            </w:r>
          </w:p>
        </w:tc>
        <w:tc>
          <w:tcPr>
            <w:tcW w:w="1701" w:type="dxa"/>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160</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евро 3, 4 </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М02.1.29</w:t>
            </w:r>
          </w:p>
        </w:tc>
        <w:tc>
          <w:tcPr>
            <w:tcW w:w="1701" w:type="dxa"/>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150</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не установлено</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М02.1.30</w:t>
            </w:r>
          </w:p>
        </w:tc>
        <w:tc>
          <w:tcPr>
            <w:tcW w:w="1701" w:type="dxa"/>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100</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не установлено</w:t>
            </w:r>
          </w:p>
        </w:tc>
      </w:tr>
      <w:tr w:rsidR="002B74EE" w:rsidRPr="008468D6" w:rsidTr="002B74EE">
        <w:trPr>
          <w:trHeight w:val="20"/>
        </w:trPr>
        <w:tc>
          <w:tcPr>
            <w:tcW w:w="3652" w:type="dxa"/>
            <w:tcBorders>
              <w:bottom w:val="single" w:sz="4" w:space="0" w:color="auto"/>
            </w:tcBorders>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М02.1.31</w:t>
            </w:r>
          </w:p>
        </w:tc>
        <w:tc>
          <w:tcPr>
            <w:tcW w:w="1701" w:type="dxa"/>
            <w:tcBorders>
              <w:bottom w:val="single" w:sz="4" w:space="0" w:color="auto"/>
            </w:tcBorders>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104В</w:t>
            </w:r>
          </w:p>
        </w:tc>
        <w:tc>
          <w:tcPr>
            <w:tcW w:w="709" w:type="dxa"/>
            <w:tcBorders>
              <w:bottom w:val="single" w:sz="4" w:space="0" w:color="auto"/>
            </w:tcBorders>
            <w:shd w:val="clear" w:color="auto" w:fill="auto"/>
            <w:noWrap/>
            <w:vAlign w:val="center"/>
            <w:hideMark/>
          </w:tcPr>
          <w:p w:rsidR="002B74EE" w:rsidRPr="008468D6" w:rsidRDefault="002B74EE" w:rsidP="002B74EE">
            <w:pPr>
              <w:jc w:val="center"/>
              <w:rPr>
                <w:rFonts w:ascii="Arial" w:hAnsi="Arial" w:cs="Arial"/>
                <w:color w:val="000000"/>
                <w:sz w:val="14"/>
                <w:szCs w:val="14"/>
              </w:rPr>
            </w:pPr>
          </w:p>
        </w:tc>
        <w:tc>
          <w:tcPr>
            <w:tcW w:w="850" w:type="dxa"/>
            <w:tcBorders>
              <w:bottom w:val="single" w:sz="4" w:space="0" w:color="auto"/>
            </w:tcBorders>
            <w:shd w:val="clear" w:color="auto" w:fill="auto"/>
            <w:noWrap/>
            <w:vAlign w:val="center"/>
            <w:hideMark/>
          </w:tcPr>
          <w:p w:rsidR="002B74EE" w:rsidRPr="008468D6" w:rsidRDefault="002B74EE" w:rsidP="002B74EE">
            <w:pPr>
              <w:jc w:val="center"/>
              <w:rPr>
                <w:rFonts w:ascii="Arial" w:hAnsi="Arial" w:cs="Arial"/>
                <w:color w:val="000000"/>
                <w:sz w:val="14"/>
                <w:szCs w:val="14"/>
              </w:rPr>
            </w:pPr>
          </w:p>
        </w:tc>
        <w:tc>
          <w:tcPr>
            <w:tcW w:w="866" w:type="dxa"/>
            <w:tcBorders>
              <w:bottom w:val="single" w:sz="4" w:space="0" w:color="auto"/>
            </w:tcBorders>
            <w:shd w:val="clear" w:color="auto" w:fill="auto"/>
            <w:noWrap/>
            <w:vAlign w:val="center"/>
            <w:hideMark/>
          </w:tcPr>
          <w:p w:rsidR="002B74EE" w:rsidRPr="008468D6" w:rsidRDefault="002B74EE" w:rsidP="002B74EE">
            <w:pPr>
              <w:jc w:val="center"/>
              <w:rPr>
                <w:rFonts w:ascii="Arial" w:hAnsi="Arial" w:cs="Arial"/>
                <w:color w:val="000000"/>
                <w:sz w:val="14"/>
                <w:szCs w:val="14"/>
              </w:rPr>
            </w:pPr>
          </w:p>
        </w:tc>
        <w:tc>
          <w:tcPr>
            <w:tcW w:w="835" w:type="dxa"/>
            <w:tcBorders>
              <w:bottom w:val="single" w:sz="4" w:space="0" w:color="auto"/>
            </w:tcBorders>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709" w:type="dxa"/>
            <w:tcBorders>
              <w:bottom w:val="single" w:sz="4" w:space="0" w:color="auto"/>
            </w:tcBorders>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tcBorders>
              <w:bottom w:val="single" w:sz="4" w:space="0" w:color="auto"/>
            </w:tcBorders>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не установлено</w:t>
            </w:r>
          </w:p>
        </w:tc>
      </w:tr>
      <w:tr w:rsidR="002B74EE" w:rsidRPr="008468D6" w:rsidTr="002B74EE">
        <w:trPr>
          <w:trHeight w:val="20"/>
        </w:trPr>
        <w:tc>
          <w:tcPr>
            <w:tcW w:w="11590" w:type="dxa"/>
            <w:gridSpan w:val="8"/>
            <w:shd w:val="clear" w:color="000000" w:fill="FFFFFF"/>
            <w:noWrap/>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Городское сообщение</w:t>
            </w:r>
          </w:p>
        </w:tc>
      </w:tr>
      <w:tr w:rsidR="002B74EE" w:rsidRPr="008468D6" w:rsidTr="002B74EE">
        <w:trPr>
          <w:trHeight w:val="20"/>
        </w:trPr>
        <w:tc>
          <w:tcPr>
            <w:tcW w:w="3652" w:type="dxa"/>
            <w:shd w:val="clear" w:color="auto" w:fill="auto"/>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Регистрационный номер маршр</w:t>
            </w:r>
            <w:r w:rsidRPr="008468D6">
              <w:rPr>
                <w:rFonts w:ascii="Arial" w:hAnsi="Arial" w:cs="Arial"/>
                <w:b/>
                <w:bCs/>
                <w:color w:val="000000"/>
                <w:sz w:val="14"/>
                <w:szCs w:val="14"/>
              </w:rPr>
              <w:t>у</w:t>
            </w:r>
            <w:r w:rsidRPr="008468D6">
              <w:rPr>
                <w:rFonts w:ascii="Arial" w:hAnsi="Arial" w:cs="Arial"/>
                <w:b/>
                <w:bCs/>
                <w:color w:val="000000"/>
                <w:sz w:val="14"/>
                <w:szCs w:val="14"/>
              </w:rPr>
              <w:t>та в реестре</w:t>
            </w:r>
          </w:p>
        </w:tc>
        <w:tc>
          <w:tcPr>
            <w:tcW w:w="1701" w:type="dxa"/>
            <w:shd w:val="clear" w:color="auto" w:fill="auto"/>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Порядковый номер маршр</w:t>
            </w:r>
            <w:r w:rsidRPr="008468D6">
              <w:rPr>
                <w:rFonts w:ascii="Arial" w:hAnsi="Arial" w:cs="Arial"/>
                <w:b/>
                <w:bCs/>
                <w:color w:val="000000"/>
                <w:sz w:val="14"/>
                <w:szCs w:val="14"/>
              </w:rPr>
              <w:t>у</w:t>
            </w:r>
            <w:r w:rsidRPr="008468D6">
              <w:rPr>
                <w:rFonts w:ascii="Arial" w:hAnsi="Arial" w:cs="Arial"/>
                <w:b/>
                <w:bCs/>
                <w:color w:val="000000"/>
                <w:sz w:val="14"/>
                <w:szCs w:val="14"/>
              </w:rPr>
              <w:t>та</w:t>
            </w:r>
          </w:p>
        </w:tc>
        <w:tc>
          <w:tcPr>
            <w:tcW w:w="709" w:type="dxa"/>
            <w:shd w:val="clear" w:color="auto" w:fill="auto"/>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ОМ</w:t>
            </w:r>
          </w:p>
        </w:tc>
        <w:tc>
          <w:tcPr>
            <w:tcW w:w="850" w:type="dxa"/>
            <w:shd w:val="clear" w:color="auto" w:fill="auto"/>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С</w:t>
            </w:r>
          </w:p>
        </w:tc>
        <w:tc>
          <w:tcPr>
            <w:tcW w:w="866" w:type="dxa"/>
            <w:shd w:val="clear" w:color="auto" w:fill="auto"/>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Б</w:t>
            </w:r>
          </w:p>
        </w:tc>
        <w:tc>
          <w:tcPr>
            <w:tcW w:w="835" w:type="dxa"/>
            <w:shd w:val="clear" w:color="auto" w:fill="auto"/>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М</w:t>
            </w:r>
          </w:p>
        </w:tc>
        <w:tc>
          <w:tcPr>
            <w:tcW w:w="709" w:type="dxa"/>
            <w:shd w:val="clear" w:color="auto" w:fill="auto"/>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Сумма</w:t>
            </w:r>
          </w:p>
        </w:tc>
        <w:tc>
          <w:tcPr>
            <w:tcW w:w="2268" w:type="dxa"/>
            <w:shd w:val="clear" w:color="auto" w:fill="auto"/>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экологический класс</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М02.2.1</w:t>
            </w:r>
          </w:p>
        </w:tc>
        <w:tc>
          <w:tcPr>
            <w:tcW w:w="1701" w:type="dxa"/>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евро 3</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М02.2.2</w:t>
            </w:r>
          </w:p>
        </w:tc>
        <w:tc>
          <w:tcPr>
            <w:tcW w:w="1701" w:type="dxa"/>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2</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евро 3</w:t>
            </w:r>
          </w:p>
        </w:tc>
      </w:tr>
      <w:tr w:rsidR="002B74EE" w:rsidRPr="008468D6" w:rsidTr="002B74EE">
        <w:trPr>
          <w:trHeight w:val="20"/>
        </w:trPr>
        <w:tc>
          <w:tcPr>
            <w:tcW w:w="3652"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М02.2.3</w:t>
            </w:r>
          </w:p>
        </w:tc>
        <w:tc>
          <w:tcPr>
            <w:tcW w:w="1701" w:type="dxa"/>
            <w:shd w:val="clear" w:color="auto" w:fill="auto"/>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3</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50"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66"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w:t>
            </w:r>
          </w:p>
        </w:tc>
        <w:tc>
          <w:tcPr>
            <w:tcW w:w="835"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709"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268" w:type="dxa"/>
            <w:shd w:val="clear" w:color="auto" w:fill="auto"/>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евро 3</w:t>
            </w:r>
          </w:p>
        </w:tc>
      </w:tr>
    </w:tbl>
    <w:p w:rsidR="002B74EE" w:rsidRPr="008468D6" w:rsidRDefault="002B74EE" w:rsidP="002B74EE">
      <w:pPr>
        <w:pStyle w:val="ConsPlusNormal"/>
        <w:ind w:left="5812" w:firstLine="0"/>
        <w:jc w:val="center"/>
        <w:rPr>
          <w:sz w:val="14"/>
          <w:szCs w:val="14"/>
        </w:rPr>
      </w:pPr>
      <w:r w:rsidRPr="008468D6">
        <w:rPr>
          <w:sz w:val="14"/>
          <w:szCs w:val="14"/>
        </w:rPr>
        <w:t>Приложение 2</w:t>
      </w:r>
    </w:p>
    <w:p w:rsidR="002B74EE" w:rsidRPr="008468D6" w:rsidRDefault="002B74EE" w:rsidP="002B74EE">
      <w:pPr>
        <w:pStyle w:val="ConsPlusTitle"/>
        <w:ind w:left="5812"/>
        <w:jc w:val="center"/>
        <w:rPr>
          <w:rFonts w:ascii="Arial" w:hAnsi="Arial" w:cs="Arial"/>
          <w:b w:val="0"/>
          <w:sz w:val="14"/>
          <w:szCs w:val="14"/>
        </w:rPr>
      </w:pPr>
      <w:r w:rsidRPr="008468D6">
        <w:rPr>
          <w:rFonts w:ascii="Arial" w:hAnsi="Arial" w:cs="Arial"/>
          <w:b w:val="0"/>
          <w:sz w:val="14"/>
          <w:szCs w:val="14"/>
        </w:rPr>
        <w:t>к реестру муниципальных маршрутов регулярных перевозок па</w:t>
      </w:r>
      <w:r w:rsidRPr="008468D6">
        <w:rPr>
          <w:rFonts w:ascii="Arial" w:hAnsi="Arial" w:cs="Arial"/>
          <w:b w:val="0"/>
          <w:sz w:val="14"/>
          <w:szCs w:val="14"/>
        </w:rPr>
        <w:t>с</w:t>
      </w:r>
      <w:r w:rsidRPr="008468D6">
        <w:rPr>
          <w:rFonts w:ascii="Arial" w:hAnsi="Arial" w:cs="Arial"/>
          <w:b w:val="0"/>
          <w:sz w:val="14"/>
          <w:szCs w:val="14"/>
        </w:rPr>
        <w:t>сажиров и</w:t>
      </w:r>
    </w:p>
    <w:p w:rsidR="002B74EE" w:rsidRDefault="002B74EE" w:rsidP="002B74EE">
      <w:pPr>
        <w:pStyle w:val="ConsPlusTitle"/>
        <w:ind w:left="5812"/>
        <w:jc w:val="center"/>
        <w:rPr>
          <w:rFonts w:ascii="Arial" w:hAnsi="Arial" w:cs="Arial"/>
          <w:b w:val="0"/>
          <w:sz w:val="14"/>
          <w:szCs w:val="14"/>
        </w:rPr>
      </w:pPr>
      <w:r w:rsidRPr="008468D6">
        <w:rPr>
          <w:rFonts w:ascii="Arial" w:hAnsi="Arial" w:cs="Arial"/>
          <w:b w:val="0"/>
          <w:sz w:val="14"/>
          <w:szCs w:val="14"/>
        </w:rPr>
        <w:t>багажа на территории Ва</w:t>
      </w:r>
      <w:r w:rsidRPr="008468D6">
        <w:rPr>
          <w:rFonts w:ascii="Arial" w:hAnsi="Arial" w:cs="Arial"/>
          <w:b w:val="0"/>
          <w:sz w:val="14"/>
          <w:szCs w:val="14"/>
        </w:rPr>
        <w:t>л</w:t>
      </w:r>
      <w:r w:rsidRPr="008468D6">
        <w:rPr>
          <w:rFonts w:ascii="Arial" w:hAnsi="Arial" w:cs="Arial"/>
          <w:b w:val="0"/>
          <w:sz w:val="14"/>
          <w:szCs w:val="14"/>
        </w:rPr>
        <w:t xml:space="preserve">дайского муниципального района, </w:t>
      </w:r>
    </w:p>
    <w:p w:rsidR="002B74EE" w:rsidRPr="008468D6" w:rsidRDefault="002B74EE" w:rsidP="002B74EE">
      <w:pPr>
        <w:pStyle w:val="ConsPlusTitle"/>
        <w:ind w:left="5812"/>
        <w:jc w:val="center"/>
        <w:rPr>
          <w:rFonts w:ascii="Arial" w:hAnsi="Arial" w:cs="Arial"/>
          <w:b w:val="0"/>
          <w:sz w:val="14"/>
          <w:szCs w:val="14"/>
        </w:rPr>
      </w:pPr>
      <w:r w:rsidRPr="008468D6">
        <w:rPr>
          <w:rFonts w:ascii="Arial" w:hAnsi="Arial" w:cs="Arial"/>
          <w:b w:val="0"/>
          <w:sz w:val="14"/>
          <w:szCs w:val="14"/>
        </w:rPr>
        <w:t>Валдайского городск</w:t>
      </w:r>
      <w:r w:rsidRPr="008468D6">
        <w:rPr>
          <w:rFonts w:ascii="Arial" w:hAnsi="Arial" w:cs="Arial"/>
          <w:b w:val="0"/>
          <w:sz w:val="14"/>
          <w:szCs w:val="14"/>
        </w:rPr>
        <w:t>о</w:t>
      </w:r>
      <w:r w:rsidRPr="008468D6">
        <w:rPr>
          <w:rFonts w:ascii="Arial" w:hAnsi="Arial" w:cs="Arial"/>
          <w:b w:val="0"/>
          <w:sz w:val="14"/>
          <w:szCs w:val="14"/>
        </w:rPr>
        <w:t>го поселения</w:t>
      </w:r>
    </w:p>
    <w:p w:rsidR="002B74EE" w:rsidRPr="008468D6" w:rsidRDefault="002B74EE" w:rsidP="002B74EE">
      <w:pPr>
        <w:pStyle w:val="ConsPlusNormal"/>
        <w:jc w:val="center"/>
        <w:rPr>
          <w:b/>
          <w:sz w:val="14"/>
          <w:szCs w:val="14"/>
        </w:rPr>
      </w:pPr>
      <w:r w:rsidRPr="008468D6">
        <w:rPr>
          <w:b/>
          <w:sz w:val="14"/>
          <w:szCs w:val="14"/>
        </w:rPr>
        <w:t>Информация о юридическом лице осуществляющего перевозки по маршрутам регулярных перевозок</w:t>
      </w:r>
    </w:p>
    <w:tbl>
      <w:tblPr>
        <w:tblW w:w="114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716"/>
        <w:gridCol w:w="1843"/>
        <w:gridCol w:w="2410"/>
        <w:gridCol w:w="5528"/>
      </w:tblGrid>
      <w:tr w:rsidR="002B74EE" w:rsidRPr="008468D6" w:rsidTr="002B74EE">
        <w:trPr>
          <w:trHeight w:val="20"/>
        </w:trPr>
        <w:tc>
          <w:tcPr>
            <w:tcW w:w="1716" w:type="dxa"/>
            <w:shd w:val="clear" w:color="auto" w:fill="FFFFFF"/>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Регистрационный номер маршрута в ре</w:t>
            </w:r>
            <w:r w:rsidRPr="008468D6">
              <w:rPr>
                <w:rFonts w:ascii="Arial" w:hAnsi="Arial" w:cs="Arial"/>
                <w:b/>
                <w:bCs/>
                <w:color w:val="000000"/>
                <w:sz w:val="14"/>
                <w:szCs w:val="14"/>
              </w:rPr>
              <w:t>е</w:t>
            </w:r>
            <w:r w:rsidRPr="008468D6">
              <w:rPr>
                <w:rFonts w:ascii="Arial" w:hAnsi="Arial" w:cs="Arial"/>
                <w:b/>
                <w:bCs/>
                <w:color w:val="000000"/>
                <w:sz w:val="14"/>
                <w:szCs w:val="14"/>
              </w:rPr>
              <w:t>стре</w:t>
            </w:r>
          </w:p>
        </w:tc>
        <w:tc>
          <w:tcPr>
            <w:tcW w:w="1843" w:type="dxa"/>
            <w:shd w:val="clear" w:color="auto" w:fill="FFFFFF"/>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Порядковый номер маршрута согласно па</w:t>
            </w:r>
            <w:r w:rsidRPr="008468D6">
              <w:rPr>
                <w:rFonts w:ascii="Arial" w:hAnsi="Arial" w:cs="Arial"/>
                <w:b/>
                <w:bCs/>
                <w:color w:val="000000"/>
                <w:sz w:val="14"/>
                <w:szCs w:val="14"/>
              </w:rPr>
              <w:t>с</w:t>
            </w:r>
            <w:r w:rsidRPr="008468D6">
              <w:rPr>
                <w:rFonts w:ascii="Arial" w:hAnsi="Arial" w:cs="Arial"/>
                <w:b/>
                <w:bCs/>
                <w:color w:val="000000"/>
                <w:sz w:val="14"/>
                <w:szCs w:val="14"/>
              </w:rPr>
              <w:t>порту</w:t>
            </w:r>
          </w:p>
        </w:tc>
        <w:tc>
          <w:tcPr>
            <w:tcW w:w="2410" w:type="dxa"/>
            <w:shd w:val="clear" w:color="auto" w:fill="FFFFFF"/>
            <w:noWrap/>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Наименование перево</w:t>
            </w:r>
            <w:r w:rsidRPr="008468D6">
              <w:rPr>
                <w:rFonts w:ascii="Arial" w:hAnsi="Arial" w:cs="Arial"/>
                <w:b/>
                <w:bCs/>
                <w:color w:val="000000"/>
                <w:sz w:val="14"/>
                <w:szCs w:val="14"/>
              </w:rPr>
              <w:t>з</w:t>
            </w:r>
            <w:r w:rsidRPr="008468D6">
              <w:rPr>
                <w:rFonts w:ascii="Arial" w:hAnsi="Arial" w:cs="Arial"/>
                <w:b/>
                <w:bCs/>
                <w:color w:val="000000"/>
                <w:sz w:val="14"/>
                <w:szCs w:val="14"/>
              </w:rPr>
              <w:t>чика (Ф.И.О.)</w:t>
            </w:r>
          </w:p>
        </w:tc>
        <w:tc>
          <w:tcPr>
            <w:tcW w:w="5528" w:type="dxa"/>
            <w:shd w:val="clear" w:color="auto" w:fill="FFFFFF"/>
            <w:noWrap/>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 xml:space="preserve">Фактический адрес перевозчика </w:t>
            </w:r>
            <w:r w:rsidRPr="008468D6">
              <w:rPr>
                <w:rFonts w:ascii="Arial" w:hAnsi="Arial" w:cs="Arial"/>
                <w:b/>
                <w:bCs/>
                <w:color w:val="000000"/>
                <w:sz w:val="14"/>
                <w:szCs w:val="14"/>
              </w:rPr>
              <w:br/>
              <w:t>(только для юридических лиц)</w:t>
            </w:r>
          </w:p>
        </w:tc>
      </w:tr>
      <w:tr w:rsidR="002B74EE" w:rsidRPr="008468D6" w:rsidTr="002B74EE">
        <w:trPr>
          <w:trHeight w:val="20"/>
        </w:trPr>
        <w:tc>
          <w:tcPr>
            <w:tcW w:w="11497" w:type="dxa"/>
            <w:gridSpan w:val="4"/>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Валдайский район</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М02.1.1</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101</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"ТРАНС-Н"</w:t>
            </w:r>
          </w:p>
        </w:tc>
        <w:tc>
          <w:tcPr>
            <w:tcW w:w="5528"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175400 г. Валдай, ул. Чехова д.15</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103</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 Валдайское АТП»</w:t>
            </w:r>
          </w:p>
        </w:tc>
        <w:tc>
          <w:tcPr>
            <w:tcW w:w="5528"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175400 г. Валдай, ул. Чехова д.15</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М02.1.3</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104</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"ТРАНС-Н"</w:t>
            </w:r>
          </w:p>
        </w:tc>
        <w:tc>
          <w:tcPr>
            <w:tcW w:w="5528"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175400 г. Валдай, ул. Чехова д.15</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М02.1.4</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104А</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"ТРАНС-Н"</w:t>
            </w:r>
          </w:p>
        </w:tc>
        <w:tc>
          <w:tcPr>
            <w:tcW w:w="5528"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175400 г. Валдай, ул. Чехова д.15</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М02.1.5</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104 Б</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"ТРАНС-Н"</w:t>
            </w:r>
          </w:p>
        </w:tc>
        <w:tc>
          <w:tcPr>
            <w:tcW w:w="5528"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175400 г. Валдай, ул. Чехова д.15</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М02.1.6</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105</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 Валдайское АТП»</w:t>
            </w:r>
          </w:p>
        </w:tc>
        <w:tc>
          <w:tcPr>
            <w:tcW w:w="5528"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175400 г. Валдай, ул. Чехова д.15</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М02.1.7</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106</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"ТРАНС-Н"</w:t>
            </w:r>
          </w:p>
        </w:tc>
        <w:tc>
          <w:tcPr>
            <w:tcW w:w="5528"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175400 г. Валдай, ул. Чехова д.15</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М02.1.8</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107 </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"ТРАНС-Н"</w:t>
            </w:r>
          </w:p>
        </w:tc>
        <w:tc>
          <w:tcPr>
            <w:tcW w:w="5528"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175400 г. Валдай, ул. Чехова д.15</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М02.1.9</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108</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 Валдайское АТП»</w:t>
            </w:r>
          </w:p>
        </w:tc>
        <w:tc>
          <w:tcPr>
            <w:tcW w:w="5528"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175400 г. Валдай, ул. Чехова д.15</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М02.1.10</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109</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"ТРАНС-Н"</w:t>
            </w:r>
          </w:p>
        </w:tc>
        <w:tc>
          <w:tcPr>
            <w:tcW w:w="5528"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175400 г. Валдай, ул. Чехова д.15</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М02.1.11</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110</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"ТРАНС-Н"</w:t>
            </w:r>
          </w:p>
        </w:tc>
        <w:tc>
          <w:tcPr>
            <w:tcW w:w="5528"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175400 г. Валдай, ул. Чехова д.15</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М02.1.12</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110 А </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"ТРАНС-Н"</w:t>
            </w:r>
          </w:p>
        </w:tc>
        <w:tc>
          <w:tcPr>
            <w:tcW w:w="5528"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175400 г. Валдай, ул. Чехова д.15</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М02.1.13</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112</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 Валдайское АТП»</w:t>
            </w:r>
          </w:p>
        </w:tc>
        <w:tc>
          <w:tcPr>
            <w:tcW w:w="5528"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175400 г. Валдай, ул. Чехова д.15</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М02.1.14</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117</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"ТРАНС-Н"</w:t>
            </w:r>
          </w:p>
        </w:tc>
        <w:tc>
          <w:tcPr>
            <w:tcW w:w="5528"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175400 г. Валдай, ул. Чехова д.15</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М02.1.15</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117А</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"ТРАНС-Н"</w:t>
            </w:r>
          </w:p>
        </w:tc>
        <w:tc>
          <w:tcPr>
            <w:tcW w:w="5528"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175400 г. Валдай, ул. Чехова д.15</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М02.1.16</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117Б</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"ТРАНС-Н"</w:t>
            </w:r>
          </w:p>
        </w:tc>
        <w:tc>
          <w:tcPr>
            <w:tcW w:w="5528"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175400 г. Валдай, ул. Чехова д.15</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М02.1.17</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117В</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"ТРАНС-Н"</w:t>
            </w:r>
          </w:p>
        </w:tc>
        <w:tc>
          <w:tcPr>
            <w:tcW w:w="5528"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175400 г. Валдай, ул. Чехова д.15</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М02.1.18</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118</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"ТРАНС-Н"</w:t>
            </w:r>
          </w:p>
        </w:tc>
        <w:tc>
          <w:tcPr>
            <w:tcW w:w="5528"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175400 г. Валдай, ул. Чехова д.15</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М02.1.19</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142</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"ТРАНС-Н"</w:t>
            </w:r>
          </w:p>
        </w:tc>
        <w:tc>
          <w:tcPr>
            <w:tcW w:w="5528"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175400 г. Валдай, ул. Чехова д.15</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М02.1.20</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176</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"ТРАНС-Н"</w:t>
            </w:r>
          </w:p>
        </w:tc>
        <w:tc>
          <w:tcPr>
            <w:tcW w:w="5528"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175400 г. Валдай, ул. Чехова д.15</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М02.1.21</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176 Б</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"ТРАНС-Н"</w:t>
            </w:r>
          </w:p>
        </w:tc>
        <w:tc>
          <w:tcPr>
            <w:tcW w:w="5528"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175400 г. Валдай, ул. Чехова д.15</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М02.1.22</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176 А</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"ТРАНС-Н"</w:t>
            </w:r>
          </w:p>
        </w:tc>
        <w:tc>
          <w:tcPr>
            <w:tcW w:w="5528"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175400 г. Валдай, ул. Чехова д.15</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М02.1.23</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180</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"ТРАНС-Н"</w:t>
            </w:r>
          </w:p>
        </w:tc>
        <w:tc>
          <w:tcPr>
            <w:tcW w:w="5528"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175400 г. Валдай, ул. Чехова д.15</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М02.1.24</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184</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"ТРАНС-Н"</w:t>
            </w:r>
          </w:p>
        </w:tc>
        <w:tc>
          <w:tcPr>
            <w:tcW w:w="5528"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175400 г. Валдай, ул. Чехова д.15</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М02.1.25</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184 А</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"ТРАНС-Н"</w:t>
            </w:r>
          </w:p>
        </w:tc>
        <w:tc>
          <w:tcPr>
            <w:tcW w:w="5528"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175400 г. Валдай, ул. Чехова д.15</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М02.1.26</w:t>
            </w:r>
          </w:p>
        </w:tc>
        <w:tc>
          <w:tcPr>
            <w:tcW w:w="1843"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184 Б</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"ТРАНС-Н"</w:t>
            </w:r>
          </w:p>
        </w:tc>
        <w:tc>
          <w:tcPr>
            <w:tcW w:w="5528"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175400 г. Валдай, ул. Чехова д.15</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М02.1.27</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111</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"ТРАНС-Н"</w:t>
            </w:r>
          </w:p>
        </w:tc>
        <w:tc>
          <w:tcPr>
            <w:tcW w:w="5528"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175400 г. Валдай, ул. Чехова д.15</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М02.1.28</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160</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ИП Щукин А.С.</w:t>
            </w:r>
          </w:p>
        </w:tc>
        <w:tc>
          <w:tcPr>
            <w:tcW w:w="5528"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175429 с.Едрово ул. Гражданская д.3 </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М02.1.29</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150</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ИП Зайцев Вячеслав Анатоль</w:t>
            </w:r>
            <w:r w:rsidRPr="008468D6">
              <w:rPr>
                <w:rFonts w:ascii="Arial" w:hAnsi="Arial" w:cs="Arial"/>
                <w:color w:val="000000"/>
                <w:sz w:val="14"/>
                <w:szCs w:val="14"/>
              </w:rPr>
              <w:t>е</w:t>
            </w:r>
            <w:r w:rsidRPr="008468D6">
              <w:rPr>
                <w:rFonts w:ascii="Arial" w:hAnsi="Arial" w:cs="Arial"/>
                <w:color w:val="000000"/>
                <w:sz w:val="14"/>
                <w:szCs w:val="14"/>
              </w:rPr>
              <w:t>вич</w:t>
            </w:r>
          </w:p>
        </w:tc>
        <w:tc>
          <w:tcPr>
            <w:tcW w:w="5528"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 xml:space="preserve">175425 Новгородская область Валдайский р-н д. </w:t>
            </w:r>
            <w:proofErr w:type="spellStart"/>
            <w:r w:rsidRPr="008468D6">
              <w:rPr>
                <w:rFonts w:ascii="Arial" w:hAnsi="Arial" w:cs="Arial"/>
                <w:color w:val="000000"/>
                <w:sz w:val="14"/>
                <w:szCs w:val="14"/>
              </w:rPr>
              <w:t>Ива</w:t>
            </w:r>
            <w:r w:rsidRPr="008468D6">
              <w:rPr>
                <w:rFonts w:ascii="Arial" w:hAnsi="Arial" w:cs="Arial"/>
                <w:color w:val="000000"/>
                <w:sz w:val="14"/>
                <w:szCs w:val="14"/>
              </w:rPr>
              <w:t>н</w:t>
            </w:r>
            <w:r w:rsidRPr="008468D6">
              <w:rPr>
                <w:rFonts w:ascii="Arial" w:hAnsi="Arial" w:cs="Arial"/>
                <w:color w:val="000000"/>
                <w:sz w:val="14"/>
                <w:szCs w:val="14"/>
              </w:rPr>
              <w:t>теево</w:t>
            </w:r>
            <w:proofErr w:type="spellEnd"/>
            <w:r w:rsidRPr="008468D6">
              <w:rPr>
                <w:rFonts w:ascii="Arial" w:hAnsi="Arial" w:cs="Arial"/>
                <w:color w:val="000000"/>
                <w:sz w:val="14"/>
                <w:szCs w:val="14"/>
              </w:rPr>
              <w:t xml:space="preserve"> ул.Озерная д.5 кв.27</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М02.1.30</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100</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"ТРАНС-Н"</w:t>
            </w:r>
          </w:p>
        </w:tc>
        <w:tc>
          <w:tcPr>
            <w:tcW w:w="5528"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175400 г. Валдай, ул. Чехова д.15</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М02.1.31</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104В</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"ТРАНС-Н"</w:t>
            </w:r>
          </w:p>
        </w:tc>
        <w:tc>
          <w:tcPr>
            <w:tcW w:w="5528"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175400 г. Валдай, ул. Чехова д.15</w:t>
            </w:r>
          </w:p>
        </w:tc>
      </w:tr>
      <w:tr w:rsidR="002B74EE" w:rsidRPr="008468D6" w:rsidTr="002B74EE">
        <w:trPr>
          <w:trHeight w:val="20"/>
        </w:trPr>
        <w:tc>
          <w:tcPr>
            <w:tcW w:w="11497" w:type="dxa"/>
            <w:gridSpan w:val="4"/>
            <w:shd w:val="clear" w:color="auto" w:fill="FFFFFF"/>
            <w:noWrap/>
            <w:vAlign w:val="center"/>
            <w:hideMark/>
          </w:tcPr>
          <w:p w:rsidR="002B74EE" w:rsidRPr="008468D6" w:rsidRDefault="002B74EE" w:rsidP="002B74EE">
            <w:pPr>
              <w:jc w:val="center"/>
              <w:rPr>
                <w:rFonts w:ascii="Arial" w:hAnsi="Arial" w:cs="Arial"/>
                <w:b/>
                <w:bCs/>
                <w:color w:val="000000"/>
                <w:sz w:val="14"/>
                <w:szCs w:val="14"/>
              </w:rPr>
            </w:pPr>
            <w:r w:rsidRPr="008468D6">
              <w:rPr>
                <w:rFonts w:ascii="Arial" w:hAnsi="Arial" w:cs="Arial"/>
                <w:b/>
                <w:bCs/>
                <w:color w:val="000000"/>
                <w:sz w:val="14"/>
                <w:szCs w:val="14"/>
              </w:rPr>
              <w:t>Городское сообщение</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М02.2.1</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«Транс-Н»</w:t>
            </w:r>
          </w:p>
        </w:tc>
        <w:tc>
          <w:tcPr>
            <w:tcW w:w="5528"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175400 г. Валдай, ул. Чехова д.15</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lastRenderedPageBreak/>
              <w:t>М02.2.2</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2</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 Валдайское АТП»</w:t>
            </w:r>
          </w:p>
        </w:tc>
        <w:tc>
          <w:tcPr>
            <w:tcW w:w="5528"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175400 г. Валдай, ул. Чехова д.15</w:t>
            </w:r>
          </w:p>
        </w:tc>
      </w:tr>
      <w:tr w:rsidR="002B74EE" w:rsidRPr="008468D6" w:rsidTr="002B74EE">
        <w:trPr>
          <w:trHeight w:val="20"/>
        </w:trPr>
        <w:tc>
          <w:tcPr>
            <w:tcW w:w="1716"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М02.2.3</w:t>
            </w:r>
          </w:p>
        </w:tc>
        <w:tc>
          <w:tcPr>
            <w:tcW w:w="1843"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3</w:t>
            </w:r>
          </w:p>
        </w:tc>
        <w:tc>
          <w:tcPr>
            <w:tcW w:w="2410" w:type="dxa"/>
            <w:shd w:val="clear" w:color="auto" w:fill="FFFFFF"/>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ООО « Валдайское АТП»</w:t>
            </w:r>
          </w:p>
        </w:tc>
        <w:tc>
          <w:tcPr>
            <w:tcW w:w="5528" w:type="dxa"/>
            <w:shd w:val="clear" w:color="auto" w:fill="FFFFFF"/>
            <w:noWrap/>
            <w:vAlign w:val="center"/>
            <w:hideMark/>
          </w:tcPr>
          <w:p w:rsidR="002B74EE" w:rsidRPr="008468D6" w:rsidRDefault="002B74EE" w:rsidP="002B74EE">
            <w:pPr>
              <w:jc w:val="center"/>
              <w:rPr>
                <w:rFonts w:ascii="Arial" w:hAnsi="Arial" w:cs="Arial"/>
                <w:color w:val="000000"/>
                <w:sz w:val="14"/>
                <w:szCs w:val="14"/>
              </w:rPr>
            </w:pPr>
            <w:r w:rsidRPr="008468D6">
              <w:rPr>
                <w:rFonts w:ascii="Arial" w:hAnsi="Arial" w:cs="Arial"/>
                <w:color w:val="000000"/>
                <w:sz w:val="14"/>
                <w:szCs w:val="14"/>
              </w:rPr>
              <w:t>175400 г. Валдай, ул. Чехова д.15</w:t>
            </w:r>
          </w:p>
        </w:tc>
      </w:tr>
    </w:tbl>
    <w:p w:rsidR="002B74EE" w:rsidRPr="008468D6" w:rsidRDefault="002B74EE" w:rsidP="002B74EE">
      <w:pPr>
        <w:pStyle w:val="ConsPlusNormal"/>
        <w:ind w:left="6237" w:firstLine="0"/>
        <w:jc w:val="center"/>
        <w:rPr>
          <w:sz w:val="14"/>
          <w:szCs w:val="14"/>
        </w:rPr>
      </w:pPr>
      <w:r w:rsidRPr="008468D6">
        <w:rPr>
          <w:sz w:val="14"/>
          <w:szCs w:val="14"/>
        </w:rPr>
        <w:t>Приложение 3</w:t>
      </w:r>
    </w:p>
    <w:p w:rsidR="002B74EE" w:rsidRPr="008468D6" w:rsidRDefault="002B74EE" w:rsidP="002B74EE">
      <w:pPr>
        <w:pStyle w:val="ConsPlusTitle"/>
        <w:ind w:left="6237"/>
        <w:jc w:val="center"/>
        <w:rPr>
          <w:rFonts w:ascii="Arial" w:hAnsi="Arial" w:cs="Arial"/>
          <w:b w:val="0"/>
          <w:sz w:val="14"/>
          <w:szCs w:val="14"/>
        </w:rPr>
      </w:pPr>
      <w:r w:rsidRPr="008468D6">
        <w:rPr>
          <w:rFonts w:ascii="Arial" w:hAnsi="Arial" w:cs="Arial"/>
          <w:b w:val="0"/>
          <w:sz w:val="14"/>
          <w:szCs w:val="14"/>
        </w:rPr>
        <w:t>к реестру муниципальных маршрутов регулярных перевозок па</w:t>
      </w:r>
      <w:r w:rsidRPr="008468D6">
        <w:rPr>
          <w:rFonts w:ascii="Arial" w:hAnsi="Arial" w:cs="Arial"/>
          <w:b w:val="0"/>
          <w:sz w:val="14"/>
          <w:szCs w:val="14"/>
        </w:rPr>
        <w:t>с</w:t>
      </w:r>
      <w:r w:rsidRPr="008468D6">
        <w:rPr>
          <w:rFonts w:ascii="Arial" w:hAnsi="Arial" w:cs="Arial"/>
          <w:b w:val="0"/>
          <w:sz w:val="14"/>
          <w:szCs w:val="14"/>
        </w:rPr>
        <w:t>сажиров и</w:t>
      </w:r>
    </w:p>
    <w:p w:rsidR="002B74EE" w:rsidRPr="008468D6" w:rsidRDefault="002B74EE" w:rsidP="002B74EE">
      <w:pPr>
        <w:pStyle w:val="ConsPlusTitle"/>
        <w:ind w:left="6237"/>
        <w:jc w:val="center"/>
        <w:rPr>
          <w:rFonts w:ascii="Arial" w:hAnsi="Arial" w:cs="Arial"/>
          <w:b w:val="0"/>
          <w:sz w:val="14"/>
          <w:szCs w:val="14"/>
        </w:rPr>
      </w:pPr>
      <w:r w:rsidRPr="008468D6">
        <w:rPr>
          <w:rFonts w:ascii="Arial" w:hAnsi="Arial" w:cs="Arial"/>
          <w:b w:val="0"/>
          <w:sz w:val="14"/>
          <w:szCs w:val="14"/>
        </w:rPr>
        <w:t>багажа на территории Ва</w:t>
      </w:r>
      <w:r w:rsidRPr="008468D6">
        <w:rPr>
          <w:rFonts w:ascii="Arial" w:hAnsi="Arial" w:cs="Arial"/>
          <w:b w:val="0"/>
          <w:sz w:val="14"/>
          <w:szCs w:val="14"/>
        </w:rPr>
        <w:t>л</w:t>
      </w:r>
      <w:r w:rsidRPr="008468D6">
        <w:rPr>
          <w:rFonts w:ascii="Arial" w:hAnsi="Arial" w:cs="Arial"/>
          <w:b w:val="0"/>
          <w:sz w:val="14"/>
          <w:szCs w:val="14"/>
        </w:rPr>
        <w:t xml:space="preserve">дайского муниципального района, Валдайского </w:t>
      </w:r>
    </w:p>
    <w:p w:rsidR="002B74EE" w:rsidRPr="008468D6" w:rsidRDefault="002B74EE" w:rsidP="002B74EE">
      <w:pPr>
        <w:pStyle w:val="ConsPlusTitle"/>
        <w:ind w:left="6237"/>
        <w:jc w:val="center"/>
        <w:rPr>
          <w:rFonts w:ascii="Arial" w:hAnsi="Arial" w:cs="Arial"/>
          <w:b w:val="0"/>
          <w:sz w:val="14"/>
          <w:szCs w:val="14"/>
        </w:rPr>
      </w:pPr>
      <w:r w:rsidRPr="008468D6">
        <w:rPr>
          <w:rFonts w:ascii="Arial" w:hAnsi="Arial" w:cs="Arial"/>
          <w:b w:val="0"/>
          <w:sz w:val="14"/>
          <w:szCs w:val="14"/>
        </w:rPr>
        <w:t>городск</w:t>
      </w:r>
      <w:r w:rsidRPr="008468D6">
        <w:rPr>
          <w:rFonts w:ascii="Arial" w:hAnsi="Arial" w:cs="Arial"/>
          <w:b w:val="0"/>
          <w:sz w:val="14"/>
          <w:szCs w:val="14"/>
        </w:rPr>
        <w:t>о</w:t>
      </w:r>
      <w:r w:rsidRPr="008468D6">
        <w:rPr>
          <w:rFonts w:ascii="Arial" w:hAnsi="Arial" w:cs="Arial"/>
          <w:b w:val="0"/>
          <w:sz w:val="14"/>
          <w:szCs w:val="14"/>
        </w:rPr>
        <w:t>го поселения</w:t>
      </w:r>
    </w:p>
    <w:p w:rsidR="002B74EE" w:rsidRPr="008468D6" w:rsidRDefault="002B74EE" w:rsidP="002B74EE">
      <w:pPr>
        <w:pStyle w:val="ConsPlusNormal"/>
        <w:jc w:val="center"/>
        <w:rPr>
          <w:b/>
          <w:sz w:val="14"/>
          <w:szCs w:val="14"/>
        </w:rPr>
      </w:pPr>
      <w:r w:rsidRPr="008468D6">
        <w:rPr>
          <w:b/>
          <w:sz w:val="14"/>
          <w:szCs w:val="14"/>
        </w:rPr>
        <w:t>Планируемое расписание маршрутов регулярных перевозок</w:t>
      </w:r>
    </w:p>
    <w:tbl>
      <w:tblPr>
        <w:tblW w:w="1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4A0"/>
      </w:tblPr>
      <w:tblGrid>
        <w:gridCol w:w="766"/>
        <w:gridCol w:w="727"/>
        <w:gridCol w:w="699"/>
        <w:gridCol w:w="1585"/>
        <w:gridCol w:w="976"/>
        <w:gridCol w:w="801"/>
        <w:gridCol w:w="891"/>
        <w:gridCol w:w="853"/>
        <w:gridCol w:w="992"/>
        <w:gridCol w:w="735"/>
        <w:gridCol w:w="1012"/>
        <w:gridCol w:w="832"/>
        <w:gridCol w:w="670"/>
      </w:tblGrid>
      <w:tr w:rsidR="002B74EE" w:rsidRPr="008468D6" w:rsidTr="007A2AE6">
        <w:trPr>
          <w:trHeight w:val="20"/>
        </w:trPr>
        <w:tc>
          <w:tcPr>
            <w:tcW w:w="766" w:type="dxa"/>
            <w:shd w:val="clear" w:color="auto" w:fill="FFFFFF"/>
            <w:vAlign w:val="center"/>
            <w:hideMark/>
          </w:tcPr>
          <w:p w:rsidR="002B74EE" w:rsidRPr="008468D6" w:rsidRDefault="002B74EE" w:rsidP="002B74EE">
            <w:pPr>
              <w:jc w:val="center"/>
              <w:rPr>
                <w:rFonts w:ascii="Arial" w:hAnsi="Arial" w:cs="Arial"/>
                <w:b/>
                <w:bCs/>
                <w:sz w:val="14"/>
                <w:szCs w:val="14"/>
              </w:rPr>
            </w:pPr>
            <w:r w:rsidRPr="008468D6">
              <w:rPr>
                <w:rFonts w:ascii="Arial" w:hAnsi="Arial" w:cs="Arial"/>
                <w:b/>
                <w:bCs/>
                <w:sz w:val="14"/>
                <w:szCs w:val="14"/>
              </w:rPr>
              <w:t>Регис</w:t>
            </w:r>
            <w:r w:rsidRPr="008468D6">
              <w:rPr>
                <w:rFonts w:ascii="Arial" w:hAnsi="Arial" w:cs="Arial"/>
                <w:b/>
                <w:bCs/>
                <w:sz w:val="14"/>
                <w:szCs w:val="14"/>
              </w:rPr>
              <w:t>т</w:t>
            </w:r>
            <w:r w:rsidRPr="008468D6">
              <w:rPr>
                <w:rFonts w:ascii="Arial" w:hAnsi="Arial" w:cs="Arial"/>
                <w:b/>
                <w:bCs/>
                <w:sz w:val="14"/>
                <w:szCs w:val="14"/>
              </w:rPr>
              <w:t>рацио</w:t>
            </w:r>
            <w:r w:rsidRPr="008468D6">
              <w:rPr>
                <w:rFonts w:ascii="Arial" w:hAnsi="Arial" w:cs="Arial"/>
                <w:b/>
                <w:bCs/>
                <w:sz w:val="14"/>
                <w:szCs w:val="14"/>
              </w:rPr>
              <w:t>н</w:t>
            </w:r>
            <w:r w:rsidRPr="008468D6">
              <w:rPr>
                <w:rFonts w:ascii="Arial" w:hAnsi="Arial" w:cs="Arial"/>
                <w:b/>
                <w:bCs/>
                <w:sz w:val="14"/>
                <w:szCs w:val="14"/>
              </w:rPr>
              <w:t>ный номер маршр</w:t>
            </w:r>
            <w:r w:rsidRPr="008468D6">
              <w:rPr>
                <w:rFonts w:ascii="Arial" w:hAnsi="Arial" w:cs="Arial"/>
                <w:b/>
                <w:bCs/>
                <w:sz w:val="14"/>
                <w:szCs w:val="14"/>
              </w:rPr>
              <w:t>у</w:t>
            </w:r>
            <w:r w:rsidRPr="008468D6">
              <w:rPr>
                <w:rFonts w:ascii="Arial" w:hAnsi="Arial" w:cs="Arial"/>
                <w:b/>
                <w:bCs/>
                <w:sz w:val="14"/>
                <w:szCs w:val="14"/>
              </w:rPr>
              <w:t>та в ре</w:t>
            </w:r>
            <w:r w:rsidRPr="008468D6">
              <w:rPr>
                <w:rFonts w:ascii="Arial" w:hAnsi="Arial" w:cs="Arial"/>
                <w:b/>
                <w:bCs/>
                <w:sz w:val="14"/>
                <w:szCs w:val="14"/>
              </w:rPr>
              <w:t>е</w:t>
            </w:r>
            <w:r w:rsidRPr="008468D6">
              <w:rPr>
                <w:rFonts w:ascii="Arial" w:hAnsi="Arial" w:cs="Arial"/>
                <w:b/>
                <w:bCs/>
                <w:sz w:val="14"/>
                <w:szCs w:val="14"/>
              </w:rPr>
              <w:t>стре</w:t>
            </w:r>
          </w:p>
        </w:tc>
        <w:tc>
          <w:tcPr>
            <w:tcW w:w="727" w:type="dxa"/>
            <w:shd w:val="clear" w:color="auto" w:fill="FFFFFF"/>
            <w:vAlign w:val="center"/>
            <w:hideMark/>
          </w:tcPr>
          <w:p w:rsidR="002B74EE" w:rsidRPr="008468D6" w:rsidRDefault="002B74EE" w:rsidP="002B74EE">
            <w:pPr>
              <w:jc w:val="center"/>
              <w:rPr>
                <w:rFonts w:ascii="Arial" w:hAnsi="Arial" w:cs="Arial"/>
                <w:b/>
                <w:bCs/>
                <w:sz w:val="14"/>
                <w:szCs w:val="14"/>
              </w:rPr>
            </w:pPr>
            <w:r w:rsidRPr="008468D6">
              <w:rPr>
                <w:rFonts w:ascii="Arial" w:hAnsi="Arial" w:cs="Arial"/>
                <w:b/>
                <w:bCs/>
                <w:sz w:val="14"/>
                <w:szCs w:val="14"/>
              </w:rPr>
              <w:t>Наим</w:t>
            </w:r>
            <w:r w:rsidRPr="008468D6">
              <w:rPr>
                <w:rFonts w:ascii="Arial" w:hAnsi="Arial" w:cs="Arial"/>
                <w:b/>
                <w:bCs/>
                <w:sz w:val="14"/>
                <w:szCs w:val="14"/>
              </w:rPr>
              <w:t>е</w:t>
            </w:r>
            <w:r w:rsidRPr="008468D6">
              <w:rPr>
                <w:rFonts w:ascii="Arial" w:hAnsi="Arial" w:cs="Arial"/>
                <w:b/>
                <w:bCs/>
                <w:sz w:val="14"/>
                <w:szCs w:val="14"/>
              </w:rPr>
              <w:t>нование ма</w:t>
            </w:r>
            <w:r w:rsidRPr="008468D6">
              <w:rPr>
                <w:rFonts w:ascii="Arial" w:hAnsi="Arial" w:cs="Arial"/>
                <w:b/>
                <w:bCs/>
                <w:sz w:val="14"/>
                <w:szCs w:val="14"/>
              </w:rPr>
              <w:t>р</w:t>
            </w:r>
            <w:r w:rsidRPr="008468D6">
              <w:rPr>
                <w:rFonts w:ascii="Arial" w:hAnsi="Arial" w:cs="Arial"/>
                <w:b/>
                <w:bCs/>
                <w:sz w:val="14"/>
                <w:szCs w:val="14"/>
              </w:rPr>
              <w:t>шрута</w:t>
            </w:r>
          </w:p>
        </w:tc>
        <w:tc>
          <w:tcPr>
            <w:tcW w:w="699" w:type="dxa"/>
            <w:shd w:val="clear" w:color="auto" w:fill="FFFFFF"/>
            <w:vAlign w:val="center"/>
            <w:hideMark/>
          </w:tcPr>
          <w:p w:rsidR="002B74EE" w:rsidRPr="008468D6" w:rsidRDefault="002B74EE" w:rsidP="002B74EE">
            <w:pPr>
              <w:jc w:val="center"/>
              <w:rPr>
                <w:rFonts w:ascii="Arial" w:hAnsi="Arial" w:cs="Arial"/>
                <w:b/>
                <w:bCs/>
                <w:sz w:val="14"/>
                <w:szCs w:val="14"/>
              </w:rPr>
            </w:pPr>
            <w:r w:rsidRPr="008468D6">
              <w:rPr>
                <w:rFonts w:ascii="Arial" w:hAnsi="Arial" w:cs="Arial"/>
                <w:b/>
                <w:bCs/>
                <w:sz w:val="14"/>
                <w:szCs w:val="14"/>
              </w:rPr>
              <w:t>Поря</w:t>
            </w:r>
            <w:r w:rsidRPr="008468D6">
              <w:rPr>
                <w:rFonts w:ascii="Arial" w:hAnsi="Arial" w:cs="Arial"/>
                <w:b/>
                <w:bCs/>
                <w:sz w:val="14"/>
                <w:szCs w:val="14"/>
              </w:rPr>
              <w:t>д</w:t>
            </w:r>
            <w:r w:rsidRPr="008468D6">
              <w:rPr>
                <w:rFonts w:ascii="Arial" w:hAnsi="Arial" w:cs="Arial"/>
                <w:b/>
                <w:bCs/>
                <w:sz w:val="14"/>
                <w:szCs w:val="14"/>
              </w:rPr>
              <w:t>ковый номер ма</w:t>
            </w:r>
            <w:r w:rsidRPr="008468D6">
              <w:rPr>
                <w:rFonts w:ascii="Arial" w:hAnsi="Arial" w:cs="Arial"/>
                <w:b/>
                <w:bCs/>
                <w:sz w:val="14"/>
                <w:szCs w:val="14"/>
              </w:rPr>
              <w:t>р</w:t>
            </w:r>
            <w:r w:rsidRPr="008468D6">
              <w:rPr>
                <w:rFonts w:ascii="Arial" w:hAnsi="Arial" w:cs="Arial"/>
                <w:b/>
                <w:bCs/>
                <w:sz w:val="14"/>
                <w:szCs w:val="14"/>
              </w:rPr>
              <w:t>шрута</w:t>
            </w:r>
          </w:p>
        </w:tc>
        <w:tc>
          <w:tcPr>
            <w:tcW w:w="1585" w:type="dxa"/>
            <w:shd w:val="clear" w:color="auto" w:fill="FFFFFF"/>
            <w:vAlign w:val="center"/>
            <w:hideMark/>
          </w:tcPr>
          <w:p w:rsidR="002B74EE" w:rsidRPr="008468D6" w:rsidRDefault="002B74EE" w:rsidP="002B74EE">
            <w:pPr>
              <w:jc w:val="center"/>
              <w:rPr>
                <w:rFonts w:ascii="Arial" w:hAnsi="Arial" w:cs="Arial"/>
                <w:b/>
                <w:bCs/>
                <w:sz w:val="14"/>
                <w:szCs w:val="14"/>
              </w:rPr>
            </w:pPr>
            <w:r w:rsidRPr="008468D6">
              <w:rPr>
                <w:rFonts w:ascii="Arial" w:hAnsi="Arial" w:cs="Arial"/>
                <w:b/>
                <w:bCs/>
                <w:sz w:val="14"/>
                <w:szCs w:val="14"/>
              </w:rPr>
              <w:t>Остановочные пун</w:t>
            </w:r>
            <w:r w:rsidRPr="008468D6">
              <w:rPr>
                <w:rFonts w:ascii="Arial" w:hAnsi="Arial" w:cs="Arial"/>
                <w:b/>
                <w:bCs/>
                <w:sz w:val="14"/>
                <w:szCs w:val="14"/>
              </w:rPr>
              <w:t>к</w:t>
            </w:r>
            <w:r w:rsidRPr="008468D6">
              <w:rPr>
                <w:rFonts w:ascii="Arial" w:hAnsi="Arial" w:cs="Arial"/>
                <w:b/>
                <w:bCs/>
                <w:sz w:val="14"/>
                <w:szCs w:val="14"/>
              </w:rPr>
              <w:t>ты (начальный, промежуто</w:t>
            </w:r>
            <w:r w:rsidRPr="008468D6">
              <w:rPr>
                <w:rFonts w:ascii="Arial" w:hAnsi="Arial" w:cs="Arial"/>
                <w:b/>
                <w:bCs/>
                <w:sz w:val="14"/>
                <w:szCs w:val="14"/>
              </w:rPr>
              <w:t>ч</w:t>
            </w:r>
            <w:r w:rsidRPr="008468D6">
              <w:rPr>
                <w:rFonts w:ascii="Arial" w:hAnsi="Arial" w:cs="Arial"/>
                <w:b/>
                <w:bCs/>
                <w:sz w:val="14"/>
                <w:szCs w:val="14"/>
              </w:rPr>
              <w:t>ные, коне</w:t>
            </w:r>
            <w:r w:rsidRPr="008468D6">
              <w:rPr>
                <w:rFonts w:ascii="Arial" w:hAnsi="Arial" w:cs="Arial"/>
                <w:b/>
                <w:bCs/>
                <w:sz w:val="14"/>
                <w:szCs w:val="14"/>
              </w:rPr>
              <w:t>ч</w:t>
            </w:r>
            <w:r w:rsidRPr="008468D6">
              <w:rPr>
                <w:rFonts w:ascii="Arial" w:hAnsi="Arial" w:cs="Arial"/>
                <w:b/>
                <w:bCs/>
                <w:sz w:val="14"/>
                <w:szCs w:val="14"/>
              </w:rPr>
              <w:t>ный)</w:t>
            </w:r>
          </w:p>
        </w:tc>
        <w:tc>
          <w:tcPr>
            <w:tcW w:w="976" w:type="dxa"/>
            <w:shd w:val="clear" w:color="auto" w:fill="FFFFFF"/>
            <w:vAlign w:val="center"/>
            <w:hideMark/>
          </w:tcPr>
          <w:p w:rsidR="002B74EE" w:rsidRPr="008468D6" w:rsidRDefault="002B74EE" w:rsidP="002B74EE">
            <w:pPr>
              <w:jc w:val="center"/>
              <w:rPr>
                <w:rFonts w:ascii="Arial" w:hAnsi="Arial" w:cs="Arial"/>
                <w:b/>
                <w:bCs/>
                <w:sz w:val="14"/>
                <w:szCs w:val="14"/>
              </w:rPr>
            </w:pPr>
            <w:r w:rsidRPr="008468D6">
              <w:rPr>
                <w:rFonts w:ascii="Arial" w:hAnsi="Arial" w:cs="Arial"/>
                <w:b/>
                <w:bCs/>
                <w:sz w:val="14"/>
                <w:szCs w:val="14"/>
              </w:rPr>
              <w:t>Дни о</w:t>
            </w:r>
            <w:r w:rsidRPr="008468D6">
              <w:rPr>
                <w:rFonts w:ascii="Arial" w:hAnsi="Arial" w:cs="Arial"/>
                <w:b/>
                <w:bCs/>
                <w:sz w:val="14"/>
                <w:szCs w:val="14"/>
              </w:rPr>
              <w:t>т</w:t>
            </w:r>
            <w:r w:rsidRPr="008468D6">
              <w:rPr>
                <w:rFonts w:ascii="Arial" w:hAnsi="Arial" w:cs="Arial"/>
                <w:b/>
                <w:bCs/>
                <w:sz w:val="14"/>
                <w:szCs w:val="14"/>
              </w:rPr>
              <w:t>правления в пр</w:t>
            </w:r>
            <w:r w:rsidRPr="008468D6">
              <w:rPr>
                <w:rFonts w:ascii="Arial" w:hAnsi="Arial" w:cs="Arial"/>
                <w:b/>
                <w:bCs/>
                <w:sz w:val="14"/>
                <w:szCs w:val="14"/>
              </w:rPr>
              <w:t>я</w:t>
            </w:r>
            <w:r w:rsidRPr="008468D6">
              <w:rPr>
                <w:rFonts w:ascii="Arial" w:hAnsi="Arial" w:cs="Arial"/>
                <w:b/>
                <w:bCs/>
                <w:sz w:val="14"/>
                <w:szCs w:val="14"/>
              </w:rPr>
              <w:t>мом  направл</w:t>
            </w:r>
            <w:r w:rsidRPr="008468D6">
              <w:rPr>
                <w:rFonts w:ascii="Arial" w:hAnsi="Arial" w:cs="Arial"/>
                <w:b/>
                <w:bCs/>
                <w:sz w:val="14"/>
                <w:szCs w:val="14"/>
              </w:rPr>
              <w:t>е</w:t>
            </w:r>
            <w:r w:rsidRPr="008468D6">
              <w:rPr>
                <w:rFonts w:ascii="Arial" w:hAnsi="Arial" w:cs="Arial"/>
                <w:b/>
                <w:bCs/>
                <w:sz w:val="14"/>
                <w:szCs w:val="14"/>
              </w:rPr>
              <w:t>нии (зи</w:t>
            </w:r>
            <w:r w:rsidRPr="008468D6">
              <w:rPr>
                <w:rFonts w:ascii="Arial" w:hAnsi="Arial" w:cs="Arial"/>
                <w:b/>
                <w:bCs/>
                <w:sz w:val="14"/>
                <w:szCs w:val="14"/>
              </w:rPr>
              <w:t>м</w:t>
            </w:r>
            <w:r w:rsidRPr="008468D6">
              <w:rPr>
                <w:rFonts w:ascii="Arial" w:hAnsi="Arial" w:cs="Arial"/>
                <w:b/>
                <w:bCs/>
                <w:sz w:val="14"/>
                <w:szCs w:val="14"/>
              </w:rPr>
              <w:t>ний сезон)</w:t>
            </w:r>
          </w:p>
        </w:tc>
        <w:tc>
          <w:tcPr>
            <w:tcW w:w="801" w:type="dxa"/>
            <w:shd w:val="clear" w:color="auto" w:fill="FFFFFF"/>
            <w:vAlign w:val="center"/>
            <w:hideMark/>
          </w:tcPr>
          <w:p w:rsidR="002B74EE" w:rsidRPr="008468D6" w:rsidRDefault="002B74EE" w:rsidP="002B74EE">
            <w:pPr>
              <w:jc w:val="center"/>
              <w:rPr>
                <w:rFonts w:ascii="Arial" w:hAnsi="Arial" w:cs="Arial"/>
                <w:b/>
                <w:bCs/>
                <w:sz w:val="14"/>
                <w:szCs w:val="14"/>
              </w:rPr>
            </w:pPr>
            <w:r w:rsidRPr="008468D6">
              <w:rPr>
                <w:rFonts w:ascii="Arial" w:hAnsi="Arial" w:cs="Arial"/>
                <w:b/>
                <w:bCs/>
                <w:sz w:val="14"/>
                <w:szCs w:val="14"/>
              </w:rPr>
              <w:t>Время отпра</w:t>
            </w:r>
            <w:r w:rsidRPr="008468D6">
              <w:rPr>
                <w:rFonts w:ascii="Arial" w:hAnsi="Arial" w:cs="Arial"/>
                <w:b/>
                <w:bCs/>
                <w:sz w:val="14"/>
                <w:szCs w:val="14"/>
              </w:rPr>
              <w:t>в</w:t>
            </w:r>
            <w:r w:rsidRPr="008468D6">
              <w:rPr>
                <w:rFonts w:ascii="Arial" w:hAnsi="Arial" w:cs="Arial"/>
                <w:b/>
                <w:bCs/>
                <w:sz w:val="14"/>
                <w:szCs w:val="14"/>
              </w:rPr>
              <w:t>ления рейсов в прямом напра</w:t>
            </w:r>
            <w:r w:rsidRPr="008468D6">
              <w:rPr>
                <w:rFonts w:ascii="Arial" w:hAnsi="Arial" w:cs="Arial"/>
                <w:b/>
                <w:bCs/>
                <w:sz w:val="14"/>
                <w:szCs w:val="14"/>
              </w:rPr>
              <w:t>в</w:t>
            </w:r>
            <w:r w:rsidRPr="008468D6">
              <w:rPr>
                <w:rFonts w:ascii="Arial" w:hAnsi="Arial" w:cs="Arial"/>
                <w:b/>
                <w:bCs/>
                <w:sz w:val="14"/>
                <w:szCs w:val="14"/>
              </w:rPr>
              <w:t>лении (зимний с</w:t>
            </w:r>
            <w:r w:rsidRPr="008468D6">
              <w:rPr>
                <w:rFonts w:ascii="Arial" w:hAnsi="Arial" w:cs="Arial"/>
                <w:b/>
                <w:bCs/>
                <w:sz w:val="14"/>
                <w:szCs w:val="14"/>
              </w:rPr>
              <w:t>е</w:t>
            </w:r>
            <w:r w:rsidRPr="008468D6">
              <w:rPr>
                <w:rFonts w:ascii="Arial" w:hAnsi="Arial" w:cs="Arial"/>
                <w:b/>
                <w:bCs/>
                <w:sz w:val="14"/>
                <w:szCs w:val="14"/>
              </w:rPr>
              <w:t>зон)</w:t>
            </w:r>
          </w:p>
        </w:tc>
        <w:tc>
          <w:tcPr>
            <w:tcW w:w="891" w:type="dxa"/>
            <w:shd w:val="clear" w:color="auto" w:fill="FFFFFF"/>
            <w:vAlign w:val="center"/>
            <w:hideMark/>
          </w:tcPr>
          <w:p w:rsidR="002B74EE" w:rsidRPr="008468D6" w:rsidRDefault="002B74EE" w:rsidP="002B74EE">
            <w:pPr>
              <w:jc w:val="center"/>
              <w:rPr>
                <w:rFonts w:ascii="Arial" w:hAnsi="Arial" w:cs="Arial"/>
                <w:b/>
                <w:bCs/>
                <w:sz w:val="14"/>
                <w:szCs w:val="14"/>
              </w:rPr>
            </w:pPr>
            <w:r w:rsidRPr="008468D6">
              <w:rPr>
                <w:rFonts w:ascii="Arial" w:hAnsi="Arial" w:cs="Arial"/>
                <w:b/>
                <w:bCs/>
                <w:sz w:val="14"/>
                <w:szCs w:val="14"/>
              </w:rPr>
              <w:t>Дни о</w:t>
            </w:r>
            <w:r w:rsidRPr="008468D6">
              <w:rPr>
                <w:rFonts w:ascii="Arial" w:hAnsi="Arial" w:cs="Arial"/>
                <w:b/>
                <w:bCs/>
                <w:sz w:val="14"/>
                <w:szCs w:val="14"/>
              </w:rPr>
              <w:t>т</w:t>
            </w:r>
            <w:r w:rsidRPr="008468D6">
              <w:rPr>
                <w:rFonts w:ascii="Arial" w:hAnsi="Arial" w:cs="Arial"/>
                <w:b/>
                <w:bCs/>
                <w:sz w:val="14"/>
                <w:szCs w:val="14"/>
              </w:rPr>
              <w:t>правления в обра</w:t>
            </w:r>
            <w:r w:rsidRPr="008468D6">
              <w:rPr>
                <w:rFonts w:ascii="Arial" w:hAnsi="Arial" w:cs="Arial"/>
                <w:b/>
                <w:bCs/>
                <w:sz w:val="14"/>
                <w:szCs w:val="14"/>
              </w:rPr>
              <w:t>т</w:t>
            </w:r>
            <w:r w:rsidRPr="008468D6">
              <w:rPr>
                <w:rFonts w:ascii="Arial" w:hAnsi="Arial" w:cs="Arial"/>
                <w:b/>
                <w:bCs/>
                <w:sz w:val="14"/>
                <w:szCs w:val="14"/>
              </w:rPr>
              <w:t>ном н</w:t>
            </w:r>
            <w:r w:rsidRPr="008468D6">
              <w:rPr>
                <w:rFonts w:ascii="Arial" w:hAnsi="Arial" w:cs="Arial"/>
                <w:b/>
                <w:bCs/>
                <w:sz w:val="14"/>
                <w:szCs w:val="14"/>
              </w:rPr>
              <w:t>а</w:t>
            </w:r>
            <w:r w:rsidRPr="008468D6">
              <w:rPr>
                <w:rFonts w:ascii="Arial" w:hAnsi="Arial" w:cs="Arial"/>
                <w:b/>
                <w:bCs/>
                <w:sz w:val="14"/>
                <w:szCs w:val="14"/>
              </w:rPr>
              <w:t>правл</w:t>
            </w:r>
            <w:r w:rsidRPr="008468D6">
              <w:rPr>
                <w:rFonts w:ascii="Arial" w:hAnsi="Arial" w:cs="Arial"/>
                <w:b/>
                <w:bCs/>
                <w:sz w:val="14"/>
                <w:szCs w:val="14"/>
              </w:rPr>
              <w:t>е</w:t>
            </w:r>
            <w:r w:rsidRPr="008468D6">
              <w:rPr>
                <w:rFonts w:ascii="Arial" w:hAnsi="Arial" w:cs="Arial"/>
                <w:b/>
                <w:bCs/>
                <w:sz w:val="14"/>
                <w:szCs w:val="14"/>
              </w:rPr>
              <w:t>нии (зимний сезон)</w:t>
            </w:r>
          </w:p>
        </w:tc>
        <w:tc>
          <w:tcPr>
            <w:tcW w:w="853" w:type="dxa"/>
            <w:shd w:val="clear" w:color="auto" w:fill="FFFFFF"/>
            <w:vAlign w:val="center"/>
            <w:hideMark/>
          </w:tcPr>
          <w:p w:rsidR="002B74EE" w:rsidRPr="008468D6" w:rsidRDefault="002B74EE" w:rsidP="002B74EE">
            <w:pPr>
              <w:jc w:val="center"/>
              <w:rPr>
                <w:rFonts w:ascii="Arial" w:hAnsi="Arial" w:cs="Arial"/>
                <w:b/>
                <w:bCs/>
                <w:sz w:val="14"/>
                <w:szCs w:val="14"/>
              </w:rPr>
            </w:pPr>
            <w:r w:rsidRPr="008468D6">
              <w:rPr>
                <w:rFonts w:ascii="Arial" w:hAnsi="Arial" w:cs="Arial"/>
                <w:b/>
                <w:bCs/>
                <w:sz w:val="14"/>
                <w:szCs w:val="14"/>
              </w:rPr>
              <w:t>Время отпра</w:t>
            </w:r>
            <w:r w:rsidRPr="008468D6">
              <w:rPr>
                <w:rFonts w:ascii="Arial" w:hAnsi="Arial" w:cs="Arial"/>
                <w:b/>
                <w:bCs/>
                <w:sz w:val="14"/>
                <w:szCs w:val="14"/>
              </w:rPr>
              <w:t>в</w:t>
            </w:r>
            <w:r w:rsidRPr="008468D6">
              <w:rPr>
                <w:rFonts w:ascii="Arial" w:hAnsi="Arial" w:cs="Arial"/>
                <w:b/>
                <w:bCs/>
                <w:sz w:val="14"/>
                <w:szCs w:val="14"/>
              </w:rPr>
              <w:t>ления рейсов в о</w:t>
            </w:r>
            <w:r w:rsidRPr="008468D6">
              <w:rPr>
                <w:rFonts w:ascii="Arial" w:hAnsi="Arial" w:cs="Arial"/>
                <w:b/>
                <w:bCs/>
                <w:sz w:val="14"/>
                <w:szCs w:val="14"/>
              </w:rPr>
              <w:t>б</w:t>
            </w:r>
            <w:r w:rsidRPr="008468D6">
              <w:rPr>
                <w:rFonts w:ascii="Arial" w:hAnsi="Arial" w:cs="Arial"/>
                <w:b/>
                <w:bCs/>
                <w:sz w:val="14"/>
                <w:szCs w:val="14"/>
              </w:rPr>
              <w:t>ратном напра</w:t>
            </w:r>
            <w:r w:rsidRPr="008468D6">
              <w:rPr>
                <w:rFonts w:ascii="Arial" w:hAnsi="Arial" w:cs="Arial"/>
                <w:b/>
                <w:bCs/>
                <w:sz w:val="14"/>
                <w:szCs w:val="14"/>
              </w:rPr>
              <w:t>в</w:t>
            </w:r>
            <w:r w:rsidRPr="008468D6">
              <w:rPr>
                <w:rFonts w:ascii="Arial" w:hAnsi="Arial" w:cs="Arial"/>
                <w:b/>
                <w:bCs/>
                <w:sz w:val="14"/>
                <w:szCs w:val="14"/>
              </w:rPr>
              <w:t>лении (зимний с</w:t>
            </w:r>
            <w:r w:rsidRPr="008468D6">
              <w:rPr>
                <w:rFonts w:ascii="Arial" w:hAnsi="Arial" w:cs="Arial"/>
                <w:b/>
                <w:bCs/>
                <w:sz w:val="14"/>
                <w:szCs w:val="14"/>
              </w:rPr>
              <w:t>е</w:t>
            </w:r>
            <w:r w:rsidRPr="008468D6">
              <w:rPr>
                <w:rFonts w:ascii="Arial" w:hAnsi="Arial" w:cs="Arial"/>
                <w:b/>
                <w:bCs/>
                <w:sz w:val="14"/>
                <w:szCs w:val="14"/>
              </w:rPr>
              <w:t>зон)</w:t>
            </w:r>
          </w:p>
        </w:tc>
        <w:tc>
          <w:tcPr>
            <w:tcW w:w="992" w:type="dxa"/>
            <w:shd w:val="clear" w:color="auto" w:fill="FFFFFF"/>
            <w:vAlign w:val="center"/>
            <w:hideMark/>
          </w:tcPr>
          <w:p w:rsidR="002B74EE" w:rsidRPr="008468D6" w:rsidRDefault="002B74EE" w:rsidP="002B74EE">
            <w:pPr>
              <w:jc w:val="center"/>
              <w:rPr>
                <w:rFonts w:ascii="Arial" w:hAnsi="Arial" w:cs="Arial"/>
                <w:b/>
                <w:bCs/>
                <w:sz w:val="14"/>
                <w:szCs w:val="14"/>
              </w:rPr>
            </w:pPr>
            <w:r w:rsidRPr="008468D6">
              <w:rPr>
                <w:rFonts w:ascii="Arial" w:hAnsi="Arial" w:cs="Arial"/>
                <w:b/>
                <w:bCs/>
                <w:sz w:val="14"/>
                <w:szCs w:val="14"/>
              </w:rPr>
              <w:t>Дни о</w:t>
            </w:r>
            <w:r w:rsidRPr="008468D6">
              <w:rPr>
                <w:rFonts w:ascii="Arial" w:hAnsi="Arial" w:cs="Arial"/>
                <w:b/>
                <w:bCs/>
                <w:sz w:val="14"/>
                <w:szCs w:val="14"/>
              </w:rPr>
              <w:t>т</w:t>
            </w:r>
            <w:r w:rsidRPr="008468D6">
              <w:rPr>
                <w:rFonts w:ascii="Arial" w:hAnsi="Arial" w:cs="Arial"/>
                <w:b/>
                <w:bCs/>
                <w:sz w:val="14"/>
                <w:szCs w:val="14"/>
              </w:rPr>
              <w:t>правл</w:t>
            </w:r>
            <w:r w:rsidRPr="008468D6">
              <w:rPr>
                <w:rFonts w:ascii="Arial" w:hAnsi="Arial" w:cs="Arial"/>
                <w:b/>
                <w:bCs/>
                <w:sz w:val="14"/>
                <w:szCs w:val="14"/>
              </w:rPr>
              <w:t>е</w:t>
            </w:r>
            <w:r w:rsidRPr="008468D6">
              <w:rPr>
                <w:rFonts w:ascii="Arial" w:hAnsi="Arial" w:cs="Arial"/>
                <w:b/>
                <w:bCs/>
                <w:sz w:val="14"/>
                <w:szCs w:val="14"/>
              </w:rPr>
              <w:t>ния в прямом направл</w:t>
            </w:r>
            <w:r w:rsidRPr="008468D6">
              <w:rPr>
                <w:rFonts w:ascii="Arial" w:hAnsi="Arial" w:cs="Arial"/>
                <w:b/>
                <w:bCs/>
                <w:sz w:val="14"/>
                <w:szCs w:val="14"/>
              </w:rPr>
              <w:t>е</w:t>
            </w:r>
            <w:r w:rsidRPr="008468D6">
              <w:rPr>
                <w:rFonts w:ascii="Arial" w:hAnsi="Arial" w:cs="Arial"/>
                <w:b/>
                <w:bCs/>
                <w:sz w:val="14"/>
                <w:szCs w:val="14"/>
              </w:rPr>
              <w:t>нии (летний сезон)</w:t>
            </w:r>
          </w:p>
        </w:tc>
        <w:tc>
          <w:tcPr>
            <w:tcW w:w="735" w:type="dxa"/>
            <w:shd w:val="clear" w:color="auto" w:fill="FFFFFF"/>
            <w:vAlign w:val="center"/>
            <w:hideMark/>
          </w:tcPr>
          <w:p w:rsidR="002B74EE" w:rsidRPr="008468D6" w:rsidRDefault="002B74EE" w:rsidP="002B74EE">
            <w:pPr>
              <w:jc w:val="center"/>
              <w:rPr>
                <w:rFonts w:ascii="Arial" w:hAnsi="Arial" w:cs="Arial"/>
                <w:b/>
                <w:bCs/>
                <w:sz w:val="14"/>
                <w:szCs w:val="14"/>
              </w:rPr>
            </w:pPr>
            <w:r w:rsidRPr="008468D6">
              <w:rPr>
                <w:rFonts w:ascii="Arial" w:hAnsi="Arial" w:cs="Arial"/>
                <w:b/>
                <w:bCs/>
                <w:sz w:val="14"/>
                <w:szCs w:val="14"/>
              </w:rPr>
              <w:t>Время отпра</w:t>
            </w:r>
            <w:r w:rsidRPr="008468D6">
              <w:rPr>
                <w:rFonts w:ascii="Arial" w:hAnsi="Arial" w:cs="Arial"/>
                <w:b/>
                <w:bCs/>
                <w:sz w:val="14"/>
                <w:szCs w:val="14"/>
              </w:rPr>
              <w:t>в</w:t>
            </w:r>
            <w:r w:rsidRPr="008468D6">
              <w:rPr>
                <w:rFonts w:ascii="Arial" w:hAnsi="Arial" w:cs="Arial"/>
                <w:b/>
                <w:bCs/>
                <w:sz w:val="14"/>
                <w:szCs w:val="14"/>
              </w:rPr>
              <w:t>ления ре</w:t>
            </w:r>
            <w:r w:rsidRPr="008468D6">
              <w:rPr>
                <w:rFonts w:ascii="Arial" w:hAnsi="Arial" w:cs="Arial"/>
                <w:b/>
                <w:bCs/>
                <w:sz w:val="14"/>
                <w:szCs w:val="14"/>
              </w:rPr>
              <w:t>й</w:t>
            </w:r>
            <w:r w:rsidRPr="008468D6">
              <w:rPr>
                <w:rFonts w:ascii="Arial" w:hAnsi="Arial" w:cs="Arial"/>
                <w:b/>
                <w:bCs/>
                <w:sz w:val="14"/>
                <w:szCs w:val="14"/>
              </w:rPr>
              <w:t>сов в пр</w:t>
            </w:r>
            <w:r w:rsidRPr="008468D6">
              <w:rPr>
                <w:rFonts w:ascii="Arial" w:hAnsi="Arial" w:cs="Arial"/>
                <w:b/>
                <w:bCs/>
                <w:sz w:val="14"/>
                <w:szCs w:val="14"/>
              </w:rPr>
              <w:t>я</w:t>
            </w:r>
            <w:r w:rsidRPr="008468D6">
              <w:rPr>
                <w:rFonts w:ascii="Arial" w:hAnsi="Arial" w:cs="Arial"/>
                <w:b/>
                <w:bCs/>
                <w:sz w:val="14"/>
                <w:szCs w:val="14"/>
              </w:rPr>
              <w:t>мом напра</w:t>
            </w:r>
            <w:r w:rsidRPr="008468D6">
              <w:rPr>
                <w:rFonts w:ascii="Arial" w:hAnsi="Arial" w:cs="Arial"/>
                <w:b/>
                <w:bCs/>
                <w:sz w:val="14"/>
                <w:szCs w:val="14"/>
              </w:rPr>
              <w:t>в</w:t>
            </w:r>
            <w:r w:rsidRPr="008468D6">
              <w:rPr>
                <w:rFonts w:ascii="Arial" w:hAnsi="Arial" w:cs="Arial"/>
                <w:b/>
                <w:bCs/>
                <w:sz w:val="14"/>
                <w:szCs w:val="14"/>
              </w:rPr>
              <w:t>лении (ле</w:t>
            </w:r>
            <w:r w:rsidRPr="008468D6">
              <w:rPr>
                <w:rFonts w:ascii="Arial" w:hAnsi="Arial" w:cs="Arial"/>
                <w:b/>
                <w:bCs/>
                <w:sz w:val="14"/>
                <w:szCs w:val="14"/>
              </w:rPr>
              <w:t>т</w:t>
            </w:r>
            <w:r w:rsidRPr="008468D6">
              <w:rPr>
                <w:rFonts w:ascii="Arial" w:hAnsi="Arial" w:cs="Arial"/>
                <w:b/>
                <w:bCs/>
                <w:sz w:val="14"/>
                <w:szCs w:val="14"/>
              </w:rPr>
              <w:t>ний с</w:t>
            </w:r>
            <w:r w:rsidRPr="008468D6">
              <w:rPr>
                <w:rFonts w:ascii="Arial" w:hAnsi="Arial" w:cs="Arial"/>
                <w:b/>
                <w:bCs/>
                <w:sz w:val="14"/>
                <w:szCs w:val="14"/>
              </w:rPr>
              <w:t>е</w:t>
            </w:r>
            <w:r w:rsidRPr="008468D6">
              <w:rPr>
                <w:rFonts w:ascii="Arial" w:hAnsi="Arial" w:cs="Arial"/>
                <w:b/>
                <w:bCs/>
                <w:sz w:val="14"/>
                <w:szCs w:val="14"/>
              </w:rPr>
              <w:t>зон)</w:t>
            </w:r>
          </w:p>
        </w:tc>
        <w:tc>
          <w:tcPr>
            <w:tcW w:w="1012" w:type="dxa"/>
            <w:shd w:val="clear" w:color="auto" w:fill="FFFFFF"/>
            <w:vAlign w:val="center"/>
            <w:hideMark/>
          </w:tcPr>
          <w:p w:rsidR="002B74EE" w:rsidRPr="008468D6" w:rsidRDefault="002B74EE" w:rsidP="002B74EE">
            <w:pPr>
              <w:jc w:val="center"/>
              <w:rPr>
                <w:rFonts w:ascii="Arial" w:hAnsi="Arial" w:cs="Arial"/>
                <w:b/>
                <w:bCs/>
                <w:sz w:val="14"/>
                <w:szCs w:val="14"/>
              </w:rPr>
            </w:pPr>
            <w:r w:rsidRPr="008468D6">
              <w:rPr>
                <w:rFonts w:ascii="Arial" w:hAnsi="Arial" w:cs="Arial"/>
                <w:b/>
                <w:bCs/>
                <w:sz w:val="14"/>
                <w:szCs w:val="14"/>
              </w:rPr>
              <w:t>Дни отпра</w:t>
            </w:r>
            <w:r w:rsidRPr="008468D6">
              <w:rPr>
                <w:rFonts w:ascii="Arial" w:hAnsi="Arial" w:cs="Arial"/>
                <w:b/>
                <w:bCs/>
                <w:sz w:val="14"/>
                <w:szCs w:val="14"/>
              </w:rPr>
              <w:t>в</w:t>
            </w:r>
            <w:r w:rsidRPr="008468D6">
              <w:rPr>
                <w:rFonts w:ascii="Arial" w:hAnsi="Arial" w:cs="Arial"/>
                <w:b/>
                <w:bCs/>
                <w:sz w:val="14"/>
                <w:szCs w:val="14"/>
              </w:rPr>
              <w:t>ления в о</w:t>
            </w:r>
            <w:r w:rsidRPr="008468D6">
              <w:rPr>
                <w:rFonts w:ascii="Arial" w:hAnsi="Arial" w:cs="Arial"/>
                <w:b/>
                <w:bCs/>
                <w:sz w:val="14"/>
                <w:szCs w:val="14"/>
              </w:rPr>
              <w:t>б</w:t>
            </w:r>
            <w:r w:rsidRPr="008468D6">
              <w:rPr>
                <w:rFonts w:ascii="Arial" w:hAnsi="Arial" w:cs="Arial"/>
                <w:b/>
                <w:bCs/>
                <w:sz w:val="14"/>
                <w:szCs w:val="14"/>
              </w:rPr>
              <w:t>ратном направл</w:t>
            </w:r>
            <w:r w:rsidRPr="008468D6">
              <w:rPr>
                <w:rFonts w:ascii="Arial" w:hAnsi="Arial" w:cs="Arial"/>
                <w:b/>
                <w:bCs/>
                <w:sz w:val="14"/>
                <w:szCs w:val="14"/>
              </w:rPr>
              <w:t>е</w:t>
            </w:r>
            <w:r w:rsidRPr="008468D6">
              <w:rPr>
                <w:rFonts w:ascii="Arial" w:hAnsi="Arial" w:cs="Arial"/>
                <w:b/>
                <w:bCs/>
                <w:sz w:val="14"/>
                <w:szCs w:val="14"/>
              </w:rPr>
              <w:t>нии (летний сезон)</w:t>
            </w:r>
          </w:p>
        </w:tc>
        <w:tc>
          <w:tcPr>
            <w:tcW w:w="832" w:type="dxa"/>
            <w:shd w:val="clear" w:color="auto" w:fill="FFFFFF"/>
            <w:vAlign w:val="center"/>
            <w:hideMark/>
          </w:tcPr>
          <w:p w:rsidR="002B74EE" w:rsidRPr="008468D6" w:rsidRDefault="002B74EE" w:rsidP="002B74EE">
            <w:pPr>
              <w:jc w:val="center"/>
              <w:rPr>
                <w:rFonts w:ascii="Arial" w:hAnsi="Arial" w:cs="Arial"/>
                <w:b/>
                <w:bCs/>
                <w:sz w:val="14"/>
                <w:szCs w:val="14"/>
              </w:rPr>
            </w:pPr>
            <w:r w:rsidRPr="008468D6">
              <w:rPr>
                <w:rFonts w:ascii="Arial" w:hAnsi="Arial" w:cs="Arial"/>
                <w:b/>
                <w:bCs/>
                <w:sz w:val="14"/>
                <w:szCs w:val="14"/>
              </w:rPr>
              <w:t>Время отпра</w:t>
            </w:r>
            <w:r w:rsidRPr="008468D6">
              <w:rPr>
                <w:rFonts w:ascii="Arial" w:hAnsi="Arial" w:cs="Arial"/>
                <w:b/>
                <w:bCs/>
                <w:sz w:val="14"/>
                <w:szCs w:val="14"/>
              </w:rPr>
              <w:t>в</w:t>
            </w:r>
            <w:r w:rsidRPr="008468D6">
              <w:rPr>
                <w:rFonts w:ascii="Arial" w:hAnsi="Arial" w:cs="Arial"/>
                <w:b/>
                <w:bCs/>
                <w:sz w:val="14"/>
                <w:szCs w:val="14"/>
              </w:rPr>
              <w:t>ления ре</w:t>
            </w:r>
            <w:r w:rsidRPr="008468D6">
              <w:rPr>
                <w:rFonts w:ascii="Arial" w:hAnsi="Arial" w:cs="Arial"/>
                <w:b/>
                <w:bCs/>
                <w:sz w:val="14"/>
                <w:szCs w:val="14"/>
              </w:rPr>
              <w:t>й</w:t>
            </w:r>
            <w:r w:rsidRPr="008468D6">
              <w:rPr>
                <w:rFonts w:ascii="Arial" w:hAnsi="Arial" w:cs="Arial"/>
                <w:b/>
                <w:bCs/>
                <w:sz w:val="14"/>
                <w:szCs w:val="14"/>
              </w:rPr>
              <w:t>сов в обратном напра</w:t>
            </w:r>
            <w:r w:rsidRPr="008468D6">
              <w:rPr>
                <w:rFonts w:ascii="Arial" w:hAnsi="Arial" w:cs="Arial"/>
                <w:b/>
                <w:bCs/>
                <w:sz w:val="14"/>
                <w:szCs w:val="14"/>
              </w:rPr>
              <w:t>в</w:t>
            </w:r>
            <w:r w:rsidRPr="008468D6">
              <w:rPr>
                <w:rFonts w:ascii="Arial" w:hAnsi="Arial" w:cs="Arial"/>
                <w:b/>
                <w:bCs/>
                <w:sz w:val="14"/>
                <w:szCs w:val="14"/>
              </w:rPr>
              <w:t>лении (летний с</w:t>
            </w:r>
            <w:r w:rsidRPr="008468D6">
              <w:rPr>
                <w:rFonts w:ascii="Arial" w:hAnsi="Arial" w:cs="Arial"/>
                <w:b/>
                <w:bCs/>
                <w:sz w:val="14"/>
                <w:szCs w:val="14"/>
              </w:rPr>
              <w:t>е</w:t>
            </w:r>
            <w:r w:rsidRPr="008468D6">
              <w:rPr>
                <w:rFonts w:ascii="Arial" w:hAnsi="Arial" w:cs="Arial"/>
                <w:b/>
                <w:bCs/>
                <w:sz w:val="14"/>
                <w:szCs w:val="14"/>
              </w:rPr>
              <w:t>зон)</w:t>
            </w:r>
          </w:p>
        </w:tc>
        <w:tc>
          <w:tcPr>
            <w:tcW w:w="670" w:type="dxa"/>
            <w:shd w:val="clear" w:color="auto" w:fill="FFFFFF"/>
            <w:vAlign w:val="center"/>
            <w:hideMark/>
          </w:tcPr>
          <w:p w:rsidR="002B74EE" w:rsidRPr="008468D6" w:rsidRDefault="002B74EE" w:rsidP="002B74EE">
            <w:pPr>
              <w:jc w:val="center"/>
              <w:rPr>
                <w:rFonts w:ascii="Arial" w:hAnsi="Arial" w:cs="Arial"/>
                <w:b/>
                <w:bCs/>
                <w:sz w:val="14"/>
                <w:szCs w:val="14"/>
              </w:rPr>
            </w:pPr>
            <w:r w:rsidRPr="008468D6">
              <w:rPr>
                <w:rFonts w:ascii="Arial" w:hAnsi="Arial" w:cs="Arial"/>
                <w:b/>
                <w:bCs/>
                <w:sz w:val="14"/>
                <w:szCs w:val="14"/>
              </w:rPr>
              <w:t>Период дейс</w:t>
            </w:r>
            <w:r w:rsidRPr="008468D6">
              <w:rPr>
                <w:rFonts w:ascii="Arial" w:hAnsi="Arial" w:cs="Arial"/>
                <w:b/>
                <w:bCs/>
                <w:sz w:val="14"/>
                <w:szCs w:val="14"/>
              </w:rPr>
              <w:t>т</w:t>
            </w:r>
            <w:r w:rsidRPr="008468D6">
              <w:rPr>
                <w:rFonts w:ascii="Arial" w:hAnsi="Arial" w:cs="Arial"/>
                <w:b/>
                <w:bCs/>
                <w:sz w:val="14"/>
                <w:szCs w:val="14"/>
              </w:rPr>
              <w:t>вия летнего расп</w:t>
            </w:r>
            <w:r w:rsidRPr="008468D6">
              <w:rPr>
                <w:rFonts w:ascii="Arial" w:hAnsi="Arial" w:cs="Arial"/>
                <w:b/>
                <w:bCs/>
                <w:sz w:val="14"/>
                <w:szCs w:val="14"/>
              </w:rPr>
              <w:t>и</w:t>
            </w:r>
            <w:r w:rsidRPr="008468D6">
              <w:rPr>
                <w:rFonts w:ascii="Arial" w:hAnsi="Arial" w:cs="Arial"/>
                <w:b/>
                <w:bCs/>
                <w:sz w:val="14"/>
                <w:szCs w:val="14"/>
              </w:rPr>
              <w:t>сания            (с ….по ….)</w:t>
            </w:r>
          </w:p>
        </w:tc>
      </w:tr>
      <w:tr w:rsidR="002B74EE" w:rsidRPr="008468D6" w:rsidTr="007A2AE6">
        <w:trPr>
          <w:trHeight w:val="20"/>
        </w:trPr>
        <w:tc>
          <w:tcPr>
            <w:tcW w:w="11539" w:type="dxa"/>
            <w:gridSpan w:val="13"/>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Валдайский район</w:t>
            </w:r>
          </w:p>
        </w:tc>
      </w:tr>
      <w:tr w:rsidR="002B74EE" w:rsidRPr="008468D6" w:rsidTr="007A2AE6">
        <w:trPr>
          <w:trHeight w:val="20"/>
        </w:trPr>
        <w:tc>
          <w:tcPr>
            <w:tcW w:w="76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М02.1.1</w:t>
            </w:r>
          </w:p>
        </w:tc>
        <w:tc>
          <w:tcPr>
            <w:tcW w:w="727"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Валдай — </w:t>
            </w:r>
            <w:proofErr w:type="spellStart"/>
            <w:r w:rsidRPr="008468D6">
              <w:rPr>
                <w:rFonts w:ascii="Arial" w:hAnsi="Arial" w:cs="Arial"/>
                <w:sz w:val="14"/>
                <w:szCs w:val="14"/>
              </w:rPr>
              <w:t>Кос</w:t>
            </w:r>
            <w:r w:rsidRPr="008468D6">
              <w:rPr>
                <w:rFonts w:ascii="Arial" w:hAnsi="Arial" w:cs="Arial"/>
                <w:sz w:val="14"/>
                <w:szCs w:val="14"/>
              </w:rPr>
              <w:t>т</w:t>
            </w:r>
            <w:r w:rsidRPr="008468D6">
              <w:rPr>
                <w:rFonts w:ascii="Arial" w:hAnsi="Arial" w:cs="Arial"/>
                <w:sz w:val="14"/>
                <w:szCs w:val="14"/>
              </w:rPr>
              <w:t>ково</w:t>
            </w:r>
            <w:proofErr w:type="spellEnd"/>
          </w:p>
        </w:tc>
        <w:tc>
          <w:tcPr>
            <w:tcW w:w="699"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101</w:t>
            </w:r>
          </w:p>
        </w:tc>
        <w:tc>
          <w:tcPr>
            <w:tcW w:w="158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Валдай, Станки, П</w:t>
            </w:r>
            <w:r w:rsidRPr="008468D6">
              <w:rPr>
                <w:rFonts w:ascii="Arial" w:hAnsi="Arial" w:cs="Arial"/>
                <w:sz w:val="14"/>
                <w:szCs w:val="14"/>
              </w:rPr>
              <w:t>е</w:t>
            </w:r>
            <w:r w:rsidRPr="008468D6">
              <w:rPr>
                <w:rFonts w:ascii="Arial" w:hAnsi="Arial" w:cs="Arial"/>
                <w:sz w:val="14"/>
                <w:szCs w:val="14"/>
              </w:rPr>
              <w:t>рекр</w:t>
            </w:r>
            <w:r w:rsidRPr="008468D6">
              <w:rPr>
                <w:rFonts w:ascii="Arial" w:hAnsi="Arial" w:cs="Arial"/>
                <w:sz w:val="14"/>
                <w:szCs w:val="14"/>
              </w:rPr>
              <w:t>е</w:t>
            </w:r>
            <w:r w:rsidRPr="008468D6">
              <w:rPr>
                <w:rFonts w:ascii="Arial" w:hAnsi="Arial" w:cs="Arial"/>
                <w:sz w:val="14"/>
                <w:szCs w:val="14"/>
              </w:rPr>
              <w:t xml:space="preserve">сток, </w:t>
            </w:r>
            <w:r w:rsidRPr="008468D6">
              <w:rPr>
                <w:rFonts w:ascii="Arial" w:hAnsi="Arial" w:cs="Arial"/>
                <w:sz w:val="14"/>
                <w:szCs w:val="14"/>
              </w:rPr>
              <w:br/>
            </w:r>
            <w:proofErr w:type="spellStart"/>
            <w:r w:rsidRPr="008468D6">
              <w:rPr>
                <w:rFonts w:ascii="Arial" w:hAnsi="Arial" w:cs="Arial"/>
                <w:sz w:val="14"/>
                <w:szCs w:val="14"/>
              </w:rPr>
              <w:t>пов</w:t>
            </w:r>
            <w:proofErr w:type="spellEnd"/>
            <w:r w:rsidRPr="008468D6">
              <w:rPr>
                <w:rFonts w:ascii="Arial" w:hAnsi="Arial" w:cs="Arial"/>
                <w:sz w:val="14"/>
                <w:szCs w:val="14"/>
              </w:rPr>
              <w:t xml:space="preserve">. Старое село, </w:t>
            </w:r>
            <w:proofErr w:type="spellStart"/>
            <w:r w:rsidRPr="008468D6">
              <w:rPr>
                <w:rFonts w:ascii="Arial" w:hAnsi="Arial" w:cs="Arial"/>
                <w:sz w:val="14"/>
                <w:szCs w:val="14"/>
              </w:rPr>
              <w:t>пов</w:t>
            </w:r>
            <w:proofErr w:type="spellEnd"/>
            <w:r w:rsidRPr="008468D6">
              <w:rPr>
                <w:rFonts w:ascii="Arial" w:hAnsi="Arial" w:cs="Arial"/>
                <w:sz w:val="14"/>
                <w:szCs w:val="14"/>
              </w:rPr>
              <w:t xml:space="preserve">. </w:t>
            </w:r>
            <w:proofErr w:type="spellStart"/>
            <w:r w:rsidRPr="008468D6">
              <w:rPr>
                <w:rFonts w:ascii="Arial" w:hAnsi="Arial" w:cs="Arial"/>
                <w:sz w:val="14"/>
                <w:szCs w:val="14"/>
              </w:rPr>
              <w:t>Ва</w:t>
            </w:r>
            <w:r w:rsidRPr="008468D6">
              <w:rPr>
                <w:rFonts w:ascii="Arial" w:hAnsi="Arial" w:cs="Arial"/>
                <w:sz w:val="14"/>
                <w:szCs w:val="14"/>
              </w:rPr>
              <w:t>т</w:t>
            </w:r>
            <w:r w:rsidRPr="008468D6">
              <w:rPr>
                <w:rFonts w:ascii="Arial" w:hAnsi="Arial" w:cs="Arial"/>
                <w:sz w:val="14"/>
                <w:szCs w:val="14"/>
              </w:rPr>
              <w:t>цы</w:t>
            </w:r>
            <w:proofErr w:type="spellEnd"/>
            <w:r w:rsidRPr="008468D6">
              <w:rPr>
                <w:rFonts w:ascii="Arial" w:hAnsi="Arial" w:cs="Arial"/>
                <w:sz w:val="14"/>
                <w:szCs w:val="14"/>
              </w:rPr>
              <w:t xml:space="preserve">, </w:t>
            </w:r>
            <w:r w:rsidRPr="008468D6">
              <w:rPr>
                <w:rFonts w:ascii="Arial" w:hAnsi="Arial" w:cs="Arial"/>
                <w:sz w:val="14"/>
                <w:szCs w:val="14"/>
              </w:rPr>
              <w:br/>
              <w:t xml:space="preserve">Сопки, </w:t>
            </w:r>
            <w:proofErr w:type="spellStart"/>
            <w:r w:rsidRPr="008468D6">
              <w:rPr>
                <w:rFonts w:ascii="Arial" w:hAnsi="Arial" w:cs="Arial"/>
                <w:sz w:val="14"/>
                <w:szCs w:val="14"/>
              </w:rPr>
              <w:t>Соколово</w:t>
            </w:r>
            <w:proofErr w:type="spellEnd"/>
            <w:r w:rsidRPr="008468D6">
              <w:rPr>
                <w:rFonts w:ascii="Arial" w:hAnsi="Arial" w:cs="Arial"/>
                <w:sz w:val="14"/>
                <w:szCs w:val="14"/>
              </w:rPr>
              <w:t>, Приозе</w:t>
            </w:r>
            <w:r w:rsidRPr="008468D6">
              <w:rPr>
                <w:rFonts w:ascii="Arial" w:hAnsi="Arial" w:cs="Arial"/>
                <w:sz w:val="14"/>
                <w:szCs w:val="14"/>
              </w:rPr>
              <w:t>р</w:t>
            </w:r>
            <w:r w:rsidRPr="008468D6">
              <w:rPr>
                <w:rFonts w:ascii="Arial" w:hAnsi="Arial" w:cs="Arial"/>
                <w:sz w:val="14"/>
                <w:szCs w:val="14"/>
              </w:rPr>
              <w:t xml:space="preserve">ный,  Брод,  Лучки,  </w:t>
            </w:r>
            <w:proofErr w:type="spellStart"/>
            <w:r w:rsidRPr="008468D6">
              <w:rPr>
                <w:rFonts w:ascii="Arial" w:hAnsi="Arial" w:cs="Arial"/>
                <w:sz w:val="14"/>
                <w:szCs w:val="14"/>
              </w:rPr>
              <w:t>Серг</w:t>
            </w:r>
            <w:r w:rsidRPr="008468D6">
              <w:rPr>
                <w:rFonts w:ascii="Arial" w:hAnsi="Arial" w:cs="Arial"/>
                <w:sz w:val="14"/>
                <w:szCs w:val="14"/>
              </w:rPr>
              <w:t>а</w:t>
            </w:r>
            <w:r w:rsidRPr="008468D6">
              <w:rPr>
                <w:rFonts w:ascii="Arial" w:hAnsi="Arial" w:cs="Arial"/>
                <w:sz w:val="14"/>
                <w:szCs w:val="14"/>
              </w:rPr>
              <w:t>ниха</w:t>
            </w:r>
            <w:proofErr w:type="spellEnd"/>
            <w:r w:rsidRPr="008468D6">
              <w:rPr>
                <w:rFonts w:ascii="Arial" w:hAnsi="Arial" w:cs="Arial"/>
                <w:sz w:val="14"/>
                <w:szCs w:val="14"/>
              </w:rPr>
              <w:t xml:space="preserve">, </w:t>
            </w:r>
            <w:r w:rsidRPr="008468D6">
              <w:rPr>
                <w:rFonts w:ascii="Arial" w:hAnsi="Arial" w:cs="Arial"/>
                <w:sz w:val="14"/>
                <w:szCs w:val="14"/>
              </w:rPr>
              <w:br/>
            </w:r>
            <w:proofErr w:type="spellStart"/>
            <w:r w:rsidRPr="008468D6">
              <w:rPr>
                <w:rFonts w:ascii="Arial" w:hAnsi="Arial" w:cs="Arial"/>
                <w:sz w:val="14"/>
                <w:szCs w:val="14"/>
              </w:rPr>
              <w:t>Кос</w:t>
            </w:r>
            <w:r w:rsidRPr="008468D6">
              <w:rPr>
                <w:rFonts w:ascii="Arial" w:hAnsi="Arial" w:cs="Arial"/>
                <w:sz w:val="14"/>
                <w:szCs w:val="14"/>
              </w:rPr>
              <w:t>т</w:t>
            </w:r>
            <w:r w:rsidRPr="008468D6">
              <w:rPr>
                <w:rFonts w:ascii="Arial" w:hAnsi="Arial" w:cs="Arial"/>
                <w:sz w:val="14"/>
                <w:szCs w:val="14"/>
              </w:rPr>
              <w:t>ково</w:t>
            </w:r>
            <w:proofErr w:type="spellEnd"/>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среда, суббота</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7:50, 14:00 </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среда, су</w:t>
            </w:r>
            <w:r w:rsidRPr="008468D6">
              <w:rPr>
                <w:rFonts w:ascii="Arial" w:hAnsi="Arial" w:cs="Arial"/>
                <w:sz w:val="14"/>
                <w:szCs w:val="14"/>
              </w:rPr>
              <w:t>б</w:t>
            </w:r>
            <w:r w:rsidRPr="008468D6">
              <w:rPr>
                <w:rFonts w:ascii="Arial" w:hAnsi="Arial" w:cs="Arial"/>
                <w:sz w:val="14"/>
                <w:szCs w:val="14"/>
              </w:rPr>
              <w:t>бота</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8:50, 15:00</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среда, суббота</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7:50, 14:00 </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w:t>
            </w:r>
            <w:r w:rsidRPr="008468D6">
              <w:rPr>
                <w:rFonts w:ascii="Arial" w:hAnsi="Arial" w:cs="Arial"/>
                <w:sz w:val="14"/>
                <w:szCs w:val="14"/>
              </w:rPr>
              <w:t>е</w:t>
            </w:r>
            <w:r w:rsidRPr="008468D6">
              <w:rPr>
                <w:rFonts w:ascii="Arial" w:hAnsi="Arial" w:cs="Arial"/>
                <w:sz w:val="14"/>
                <w:szCs w:val="14"/>
              </w:rPr>
              <w:t>дельник, среда, су</w:t>
            </w:r>
            <w:r w:rsidRPr="008468D6">
              <w:rPr>
                <w:rFonts w:ascii="Arial" w:hAnsi="Arial" w:cs="Arial"/>
                <w:sz w:val="14"/>
                <w:szCs w:val="14"/>
              </w:rPr>
              <w:t>б</w:t>
            </w:r>
            <w:r w:rsidRPr="008468D6">
              <w:rPr>
                <w:rFonts w:ascii="Arial" w:hAnsi="Arial" w:cs="Arial"/>
                <w:sz w:val="14"/>
                <w:szCs w:val="14"/>
              </w:rPr>
              <w:t>бота</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8:50, 15:00</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год</w:t>
            </w:r>
            <w:r w:rsidRPr="008468D6">
              <w:rPr>
                <w:rFonts w:ascii="Arial" w:hAnsi="Arial" w:cs="Arial"/>
                <w:sz w:val="14"/>
                <w:szCs w:val="14"/>
              </w:rPr>
              <w:t>о</w:t>
            </w:r>
            <w:r w:rsidRPr="008468D6">
              <w:rPr>
                <w:rFonts w:ascii="Arial" w:hAnsi="Arial" w:cs="Arial"/>
                <w:sz w:val="14"/>
                <w:szCs w:val="14"/>
              </w:rPr>
              <w:t>вой</w:t>
            </w:r>
          </w:p>
        </w:tc>
      </w:tr>
      <w:tr w:rsidR="002B74EE" w:rsidRPr="008468D6" w:rsidTr="007A2AE6">
        <w:trPr>
          <w:trHeight w:val="20"/>
        </w:trPr>
        <w:tc>
          <w:tcPr>
            <w:tcW w:w="76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М02.1.2</w:t>
            </w:r>
          </w:p>
        </w:tc>
        <w:tc>
          <w:tcPr>
            <w:tcW w:w="727"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Валдай — Большое </w:t>
            </w:r>
            <w:proofErr w:type="spellStart"/>
            <w:r w:rsidRPr="008468D6">
              <w:rPr>
                <w:rFonts w:ascii="Arial" w:hAnsi="Arial" w:cs="Arial"/>
                <w:sz w:val="14"/>
                <w:szCs w:val="14"/>
              </w:rPr>
              <w:t>У</w:t>
            </w:r>
            <w:r w:rsidRPr="008468D6">
              <w:rPr>
                <w:rFonts w:ascii="Arial" w:hAnsi="Arial" w:cs="Arial"/>
                <w:sz w:val="14"/>
                <w:szCs w:val="14"/>
              </w:rPr>
              <w:t>к</w:t>
            </w:r>
            <w:r w:rsidRPr="008468D6">
              <w:rPr>
                <w:rFonts w:ascii="Arial" w:hAnsi="Arial" w:cs="Arial"/>
                <w:sz w:val="14"/>
                <w:szCs w:val="14"/>
              </w:rPr>
              <w:t>лейно</w:t>
            </w:r>
            <w:proofErr w:type="spellEnd"/>
          </w:p>
        </w:tc>
        <w:tc>
          <w:tcPr>
            <w:tcW w:w="699"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103</w:t>
            </w:r>
          </w:p>
        </w:tc>
        <w:tc>
          <w:tcPr>
            <w:tcW w:w="158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Валдай, Бол</w:t>
            </w:r>
            <w:r w:rsidRPr="008468D6">
              <w:rPr>
                <w:rFonts w:ascii="Arial" w:hAnsi="Arial" w:cs="Arial"/>
                <w:sz w:val="14"/>
                <w:szCs w:val="14"/>
              </w:rPr>
              <w:t>ь</w:t>
            </w:r>
            <w:r w:rsidRPr="008468D6">
              <w:rPr>
                <w:rFonts w:ascii="Arial" w:hAnsi="Arial" w:cs="Arial"/>
                <w:sz w:val="14"/>
                <w:szCs w:val="14"/>
              </w:rPr>
              <w:t xml:space="preserve">шое </w:t>
            </w:r>
            <w:proofErr w:type="spellStart"/>
            <w:r w:rsidRPr="008468D6">
              <w:rPr>
                <w:rFonts w:ascii="Arial" w:hAnsi="Arial" w:cs="Arial"/>
                <w:sz w:val="14"/>
                <w:szCs w:val="14"/>
              </w:rPr>
              <w:t>Уклейно</w:t>
            </w:r>
            <w:proofErr w:type="spellEnd"/>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r>
      <w:tr w:rsidR="002B74EE" w:rsidRPr="008468D6" w:rsidTr="007A2AE6">
        <w:trPr>
          <w:trHeight w:val="20"/>
        </w:trPr>
        <w:tc>
          <w:tcPr>
            <w:tcW w:w="76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М02.1.3</w:t>
            </w:r>
          </w:p>
        </w:tc>
        <w:tc>
          <w:tcPr>
            <w:tcW w:w="727"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Валдай — Дв</w:t>
            </w:r>
            <w:r w:rsidRPr="008468D6">
              <w:rPr>
                <w:rFonts w:ascii="Arial" w:hAnsi="Arial" w:cs="Arial"/>
                <w:sz w:val="14"/>
                <w:szCs w:val="14"/>
              </w:rPr>
              <w:t>о</w:t>
            </w:r>
            <w:r w:rsidRPr="008468D6">
              <w:rPr>
                <w:rFonts w:ascii="Arial" w:hAnsi="Arial" w:cs="Arial"/>
                <w:sz w:val="14"/>
                <w:szCs w:val="14"/>
              </w:rPr>
              <w:t>рец</w:t>
            </w:r>
          </w:p>
        </w:tc>
        <w:tc>
          <w:tcPr>
            <w:tcW w:w="699"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104</w:t>
            </w:r>
          </w:p>
        </w:tc>
        <w:tc>
          <w:tcPr>
            <w:tcW w:w="158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Валдай, Мир</w:t>
            </w:r>
            <w:r w:rsidRPr="008468D6">
              <w:rPr>
                <w:rFonts w:ascii="Arial" w:hAnsi="Arial" w:cs="Arial"/>
                <w:sz w:val="14"/>
                <w:szCs w:val="14"/>
              </w:rPr>
              <w:t>о</w:t>
            </w:r>
            <w:r w:rsidRPr="008468D6">
              <w:rPr>
                <w:rFonts w:ascii="Arial" w:hAnsi="Arial" w:cs="Arial"/>
                <w:sz w:val="14"/>
                <w:szCs w:val="14"/>
              </w:rPr>
              <w:t xml:space="preserve">неги, Нем. Гора, </w:t>
            </w:r>
            <w:proofErr w:type="spellStart"/>
            <w:r w:rsidRPr="008468D6">
              <w:rPr>
                <w:rFonts w:ascii="Arial" w:hAnsi="Arial" w:cs="Arial"/>
                <w:sz w:val="14"/>
                <w:szCs w:val="14"/>
              </w:rPr>
              <w:t>Мирону</w:t>
            </w:r>
            <w:r w:rsidRPr="008468D6">
              <w:rPr>
                <w:rFonts w:ascii="Arial" w:hAnsi="Arial" w:cs="Arial"/>
                <w:sz w:val="14"/>
                <w:szCs w:val="14"/>
              </w:rPr>
              <w:t>ш</w:t>
            </w:r>
            <w:r w:rsidRPr="008468D6">
              <w:rPr>
                <w:rFonts w:ascii="Arial" w:hAnsi="Arial" w:cs="Arial"/>
                <w:sz w:val="14"/>
                <w:szCs w:val="14"/>
              </w:rPr>
              <w:t>ка</w:t>
            </w:r>
            <w:proofErr w:type="spellEnd"/>
            <w:r w:rsidRPr="008468D6">
              <w:rPr>
                <w:rFonts w:ascii="Arial" w:hAnsi="Arial" w:cs="Arial"/>
                <w:sz w:val="14"/>
                <w:szCs w:val="14"/>
              </w:rPr>
              <w:t>, Яжелбицы 1, Ва</w:t>
            </w:r>
            <w:r w:rsidRPr="008468D6">
              <w:rPr>
                <w:rFonts w:ascii="Arial" w:hAnsi="Arial" w:cs="Arial"/>
                <w:sz w:val="14"/>
                <w:szCs w:val="14"/>
              </w:rPr>
              <w:t>р</w:t>
            </w:r>
            <w:r w:rsidRPr="008468D6">
              <w:rPr>
                <w:rFonts w:ascii="Arial" w:hAnsi="Arial" w:cs="Arial"/>
                <w:sz w:val="14"/>
                <w:szCs w:val="14"/>
              </w:rPr>
              <w:t>ницы, Пестово, Заг</w:t>
            </w:r>
            <w:r w:rsidRPr="008468D6">
              <w:rPr>
                <w:rFonts w:ascii="Arial" w:hAnsi="Arial" w:cs="Arial"/>
                <w:sz w:val="14"/>
                <w:szCs w:val="14"/>
              </w:rPr>
              <w:t>о</w:t>
            </w:r>
            <w:r w:rsidRPr="008468D6">
              <w:rPr>
                <w:rFonts w:ascii="Arial" w:hAnsi="Arial" w:cs="Arial"/>
                <w:sz w:val="14"/>
                <w:szCs w:val="14"/>
              </w:rPr>
              <w:t xml:space="preserve">рье, </w:t>
            </w:r>
            <w:proofErr w:type="spellStart"/>
            <w:r w:rsidRPr="008468D6">
              <w:rPr>
                <w:rFonts w:ascii="Arial" w:hAnsi="Arial" w:cs="Arial"/>
                <w:sz w:val="14"/>
                <w:szCs w:val="14"/>
              </w:rPr>
              <w:t>Угриво</w:t>
            </w:r>
            <w:proofErr w:type="spellEnd"/>
            <w:r w:rsidRPr="008468D6">
              <w:rPr>
                <w:rFonts w:ascii="Arial" w:hAnsi="Arial" w:cs="Arial"/>
                <w:sz w:val="14"/>
                <w:szCs w:val="14"/>
              </w:rPr>
              <w:t xml:space="preserve"> , Дворец</w:t>
            </w: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ежедне</w:t>
            </w:r>
            <w:r w:rsidRPr="008468D6">
              <w:rPr>
                <w:rFonts w:ascii="Arial" w:hAnsi="Arial" w:cs="Arial"/>
                <w:sz w:val="14"/>
                <w:szCs w:val="14"/>
              </w:rPr>
              <w:t>в</w:t>
            </w:r>
            <w:r w:rsidRPr="008468D6">
              <w:rPr>
                <w:rFonts w:ascii="Arial" w:hAnsi="Arial" w:cs="Arial"/>
                <w:sz w:val="14"/>
                <w:szCs w:val="14"/>
              </w:rPr>
              <w:t>но</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6:10, 15:30</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ежедне</w:t>
            </w:r>
            <w:r w:rsidRPr="008468D6">
              <w:rPr>
                <w:rFonts w:ascii="Arial" w:hAnsi="Arial" w:cs="Arial"/>
                <w:sz w:val="14"/>
                <w:szCs w:val="14"/>
              </w:rPr>
              <w:t>в</w:t>
            </w:r>
            <w:r w:rsidRPr="008468D6">
              <w:rPr>
                <w:rFonts w:ascii="Arial" w:hAnsi="Arial" w:cs="Arial"/>
                <w:sz w:val="14"/>
                <w:szCs w:val="14"/>
              </w:rPr>
              <w:t>но</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7:30, 16:40</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ежедне</w:t>
            </w:r>
            <w:r w:rsidRPr="008468D6">
              <w:rPr>
                <w:rFonts w:ascii="Arial" w:hAnsi="Arial" w:cs="Arial"/>
                <w:sz w:val="14"/>
                <w:szCs w:val="14"/>
              </w:rPr>
              <w:t>в</w:t>
            </w:r>
            <w:r w:rsidRPr="008468D6">
              <w:rPr>
                <w:rFonts w:ascii="Arial" w:hAnsi="Arial" w:cs="Arial"/>
                <w:sz w:val="14"/>
                <w:szCs w:val="14"/>
              </w:rPr>
              <w:t>но</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6:10, 15:30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ежедне</w:t>
            </w:r>
            <w:r w:rsidRPr="008468D6">
              <w:rPr>
                <w:rFonts w:ascii="Arial" w:hAnsi="Arial" w:cs="Arial"/>
                <w:sz w:val="14"/>
                <w:szCs w:val="14"/>
              </w:rPr>
              <w:t>в</w:t>
            </w:r>
            <w:r w:rsidRPr="008468D6">
              <w:rPr>
                <w:rFonts w:ascii="Arial" w:hAnsi="Arial" w:cs="Arial"/>
                <w:sz w:val="14"/>
                <w:szCs w:val="14"/>
              </w:rPr>
              <w:t>но</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7:30, 16:40</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год</w:t>
            </w:r>
            <w:r w:rsidRPr="008468D6">
              <w:rPr>
                <w:rFonts w:ascii="Arial" w:hAnsi="Arial" w:cs="Arial"/>
                <w:sz w:val="14"/>
                <w:szCs w:val="14"/>
              </w:rPr>
              <w:t>о</w:t>
            </w:r>
            <w:r w:rsidRPr="008468D6">
              <w:rPr>
                <w:rFonts w:ascii="Arial" w:hAnsi="Arial" w:cs="Arial"/>
                <w:sz w:val="14"/>
                <w:szCs w:val="14"/>
              </w:rPr>
              <w:t>вой</w:t>
            </w:r>
          </w:p>
        </w:tc>
      </w:tr>
      <w:tr w:rsidR="002B74EE" w:rsidRPr="008468D6" w:rsidTr="007A2AE6">
        <w:trPr>
          <w:trHeight w:val="20"/>
        </w:trPr>
        <w:tc>
          <w:tcPr>
            <w:tcW w:w="766"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М02.1.4</w:t>
            </w:r>
          </w:p>
        </w:tc>
        <w:tc>
          <w:tcPr>
            <w:tcW w:w="727"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Валдай — Заг</w:t>
            </w:r>
            <w:r w:rsidRPr="008468D6">
              <w:rPr>
                <w:rFonts w:ascii="Arial" w:hAnsi="Arial" w:cs="Arial"/>
                <w:sz w:val="14"/>
                <w:szCs w:val="14"/>
              </w:rPr>
              <w:t>о</w:t>
            </w:r>
            <w:r w:rsidRPr="008468D6">
              <w:rPr>
                <w:rFonts w:ascii="Arial" w:hAnsi="Arial" w:cs="Arial"/>
                <w:sz w:val="14"/>
                <w:szCs w:val="14"/>
              </w:rPr>
              <w:t xml:space="preserve">рье </w:t>
            </w:r>
          </w:p>
        </w:tc>
        <w:tc>
          <w:tcPr>
            <w:tcW w:w="699"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104А</w:t>
            </w:r>
          </w:p>
        </w:tc>
        <w:tc>
          <w:tcPr>
            <w:tcW w:w="1585"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Валдай, Мир</w:t>
            </w:r>
            <w:r w:rsidRPr="008468D6">
              <w:rPr>
                <w:rFonts w:ascii="Arial" w:hAnsi="Arial" w:cs="Arial"/>
                <w:sz w:val="14"/>
                <w:szCs w:val="14"/>
              </w:rPr>
              <w:t>о</w:t>
            </w:r>
            <w:r w:rsidRPr="008468D6">
              <w:rPr>
                <w:rFonts w:ascii="Arial" w:hAnsi="Arial" w:cs="Arial"/>
                <w:sz w:val="14"/>
                <w:szCs w:val="14"/>
              </w:rPr>
              <w:t xml:space="preserve">неги, Нем. Гора, </w:t>
            </w:r>
            <w:proofErr w:type="spellStart"/>
            <w:r w:rsidRPr="008468D6">
              <w:rPr>
                <w:rFonts w:ascii="Arial" w:hAnsi="Arial" w:cs="Arial"/>
                <w:sz w:val="14"/>
                <w:szCs w:val="14"/>
              </w:rPr>
              <w:t>Мирону</w:t>
            </w:r>
            <w:r w:rsidRPr="008468D6">
              <w:rPr>
                <w:rFonts w:ascii="Arial" w:hAnsi="Arial" w:cs="Arial"/>
                <w:sz w:val="14"/>
                <w:szCs w:val="14"/>
              </w:rPr>
              <w:t>ш</w:t>
            </w:r>
            <w:r w:rsidRPr="008468D6">
              <w:rPr>
                <w:rFonts w:ascii="Arial" w:hAnsi="Arial" w:cs="Arial"/>
                <w:sz w:val="14"/>
                <w:szCs w:val="14"/>
              </w:rPr>
              <w:t>ка</w:t>
            </w:r>
            <w:proofErr w:type="spellEnd"/>
            <w:r w:rsidRPr="008468D6">
              <w:rPr>
                <w:rFonts w:ascii="Arial" w:hAnsi="Arial" w:cs="Arial"/>
                <w:sz w:val="14"/>
                <w:szCs w:val="14"/>
              </w:rPr>
              <w:t>, Яжелбицы 1, Ва</w:t>
            </w:r>
            <w:r w:rsidRPr="008468D6">
              <w:rPr>
                <w:rFonts w:ascii="Arial" w:hAnsi="Arial" w:cs="Arial"/>
                <w:sz w:val="14"/>
                <w:szCs w:val="14"/>
              </w:rPr>
              <w:t>р</w:t>
            </w:r>
            <w:r w:rsidRPr="008468D6">
              <w:rPr>
                <w:rFonts w:ascii="Arial" w:hAnsi="Arial" w:cs="Arial"/>
                <w:sz w:val="14"/>
                <w:szCs w:val="14"/>
              </w:rPr>
              <w:t>ницы, Пестово, Заг</w:t>
            </w:r>
            <w:r w:rsidRPr="008468D6">
              <w:rPr>
                <w:rFonts w:ascii="Arial" w:hAnsi="Arial" w:cs="Arial"/>
                <w:sz w:val="14"/>
                <w:szCs w:val="14"/>
              </w:rPr>
              <w:t>о</w:t>
            </w:r>
            <w:r w:rsidRPr="008468D6">
              <w:rPr>
                <w:rFonts w:ascii="Arial" w:hAnsi="Arial" w:cs="Arial"/>
                <w:sz w:val="14"/>
                <w:szCs w:val="14"/>
              </w:rPr>
              <w:t>рье</w:t>
            </w: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ца, суббота</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11:00</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ца, суббота</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12:00</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ца, суббота</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11:00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понедельник,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ца, суббота</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12:00</w:t>
            </w:r>
          </w:p>
        </w:tc>
        <w:tc>
          <w:tcPr>
            <w:tcW w:w="670"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год</w:t>
            </w:r>
            <w:r w:rsidRPr="008468D6">
              <w:rPr>
                <w:rFonts w:ascii="Arial" w:hAnsi="Arial" w:cs="Arial"/>
                <w:sz w:val="14"/>
                <w:szCs w:val="14"/>
              </w:rPr>
              <w:t>о</w:t>
            </w:r>
            <w:r w:rsidRPr="008468D6">
              <w:rPr>
                <w:rFonts w:ascii="Arial" w:hAnsi="Arial" w:cs="Arial"/>
                <w:sz w:val="14"/>
                <w:szCs w:val="14"/>
              </w:rPr>
              <w:t>вой</w:t>
            </w:r>
          </w:p>
        </w:tc>
      </w:tr>
      <w:tr w:rsidR="002B74EE" w:rsidRPr="008468D6" w:rsidTr="007A2AE6">
        <w:trPr>
          <w:trHeight w:val="20"/>
        </w:trPr>
        <w:tc>
          <w:tcPr>
            <w:tcW w:w="766" w:type="dxa"/>
            <w:vMerge/>
            <w:shd w:val="clear" w:color="auto" w:fill="FFFFFF"/>
            <w:vAlign w:val="center"/>
            <w:hideMark/>
          </w:tcPr>
          <w:p w:rsidR="002B74EE" w:rsidRPr="008468D6" w:rsidRDefault="002B74EE" w:rsidP="002B74EE">
            <w:pPr>
              <w:rPr>
                <w:rFonts w:ascii="Arial" w:hAnsi="Arial" w:cs="Arial"/>
                <w:sz w:val="14"/>
                <w:szCs w:val="14"/>
              </w:rPr>
            </w:pPr>
          </w:p>
        </w:tc>
        <w:tc>
          <w:tcPr>
            <w:tcW w:w="727" w:type="dxa"/>
            <w:vMerge/>
            <w:shd w:val="clear" w:color="auto" w:fill="FFFFFF"/>
            <w:vAlign w:val="center"/>
            <w:hideMark/>
          </w:tcPr>
          <w:p w:rsidR="002B74EE" w:rsidRPr="008468D6" w:rsidRDefault="002B74EE" w:rsidP="002B74EE">
            <w:pPr>
              <w:rPr>
                <w:rFonts w:ascii="Arial" w:hAnsi="Arial" w:cs="Arial"/>
                <w:sz w:val="14"/>
                <w:szCs w:val="14"/>
              </w:rPr>
            </w:pPr>
          </w:p>
        </w:tc>
        <w:tc>
          <w:tcPr>
            <w:tcW w:w="699" w:type="dxa"/>
            <w:vMerge/>
            <w:shd w:val="clear" w:color="auto" w:fill="FFFFFF"/>
            <w:vAlign w:val="center"/>
            <w:hideMark/>
          </w:tcPr>
          <w:p w:rsidR="002B74EE" w:rsidRPr="008468D6" w:rsidRDefault="002B74EE" w:rsidP="002B74EE">
            <w:pPr>
              <w:rPr>
                <w:rFonts w:ascii="Arial" w:hAnsi="Arial" w:cs="Arial"/>
                <w:sz w:val="14"/>
                <w:szCs w:val="14"/>
              </w:rPr>
            </w:pPr>
          </w:p>
        </w:tc>
        <w:tc>
          <w:tcPr>
            <w:tcW w:w="1585" w:type="dxa"/>
            <w:vMerge/>
            <w:shd w:val="clear" w:color="auto" w:fill="FFFFFF"/>
            <w:vAlign w:val="center"/>
            <w:hideMark/>
          </w:tcPr>
          <w:p w:rsidR="002B74EE" w:rsidRPr="008468D6" w:rsidRDefault="002B74EE" w:rsidP="002B74EE">
            <w:pPr>
              <w:rPr>
                <w:rFonts w:ascii="Arial" w:hAnsi="Arial" w:cs="Arial"/>
                <w:sz w:val="14"/>
                <w:szCs w:val="14"/>
              </w:rPr>
            </w:pP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ца</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18:15</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пятница</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19:00</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ца</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18:15</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понедельник,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пятница</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19:00</w:t>
            </w:r>
          </w:p>
        </w:tc>
        <w:tc>
          <w:tcPr>
            <w:tcW w:w="670" w:type="dxa"/>
            <w:vMerge/>
            <w:shd w:val="clear" w:color="auto" w:fill="FFFFFF"/>
            <w:vAlign w:val="center"/>
            <w:hideMark/>
          </w:tcPr>
          <w:p w:rsidR="002B74EE" w:rsidRPr="008468D6" w:rsidRDefault="002B74EE" w:rsidP="002B74EE">
            <w:pPr>
              <w:rPr>
                <w:rFonts w:ascii="Arial" w:hAnsi="Arial" w:cs="Arial"/>
                <w:sz w:val="14"/>
                <w:szCs w:val="14"/>
              </w:rPr>
            </w:pPr>
          </w:p>
        </w:tc>
      </w:tr>
      <w:tr w:rsidR="002B74EE" w:rsidRPr="008468D6" w:rsidTr="007A2AE6">
        <w:trPr>
          <w:trHeight w:val="20"/>
        </w:trPr>
        <w:tc>
          <w:tcPr>
            <w:tcW w:w="76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М02.1.5</w:t>
            </w:r>
          </w:p>
        </w:tc>
        <w:tc>
          <w:tcPr>
            <w:tcW w:w="727"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Дворец – Моисе</w:t>
            </w:r>
            <w:r w:rsidRPr="008468D6">
              <w:rPr>
                <w:rFonts w:ascii="Arial" w:hAnsi="Arial" w:cs="Arial"/>
                <w:sz w:val="14"/>
                <w:szCs w:val="14"/>
              </w:rPr>
              <w:t>е</w:t>
            </w:r>
            <w:r w:rsidRPr="008468D6">
              <w:rPr>
                <w:rFonts w:ascii="Arial" w:hAnsi="Arial" w:cs="Arial"/>
                <w:sz w:val="14"/>
                <w:szCs w:val="14"/>
              </w:rPr>
              <w:t>вичи</w:t>
            </w:r>
          </w:p>
        </w:tc>
        <w:tc>
          <w:tcPr>
            <w:tcW w:w="699"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104 Б</w:t>
            </w:r>
          </w:p>
        </w:tc>
        <w:tc>
          <w:tcPr>
            <w:tcW w:w="158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Дворец, </w:t>
            </w:r>
            <w:proofErr w:type="spellStart"/>
            <w:r w:rsidRPr="008468D6">
              <w:rPr>
                <w:rFonts w:ascii="Arial" w:hAnsi="Arial" w:cs="Arial"/>
                <w:sz w:val="14"/>
                <w:szCs w:val="14"/>
              </w:rPr>
              <w:t>Паршино</w:t>
            </w:r>
            <w:proofErr w:type="spellEnd"/>
            <w:r w:rsidRPr="008468D6">
              <w:rPr>
                <w:rFonts w:ascii="Arial" w:hAnsi="Arial" w:cs="Arial"/>
                <w:sz w:val="14"/>
                <w:szCs w:val="14"/>
              </w:rPr>
              <w:t>, Моисе</w:t>
            </w:r>
            <w:r w:rsidRPr="008468D6">
              <w:rPr>
                <w:rFonts w:ascii="Arial" w:hAnsi="Arial" w:cs="Arial"/>
                <w:sz w:val="14"/>
                <w:szCs w:val="14"/>
              </w:rPr>
              <w:t>е</w:t>
            </w:r>
            <w:r w:rsidRPr="008468D6">
              <w:rPr>
                <w:rFonts w:ascii="Arial" w:hAnsi="Arial" w:cs="Arial"/>
                <w:sz w:val="14"/>
                <w:szCs w:val="14"/>
              </w:rPr>
              <w:t>вичи</w:t>
            </w: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пятница</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7:20, 16:30</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пятница</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7:25, 16:35</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пятница</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7:20, 16:30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пятница</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7:25, 16:35</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год</w:t>
            </w:r>
            <w:r w:rsidRPr="008468D6">
              <w:rPr>
                <w:rFonts w:ascii="Arial" w:hAnsi="Arial" w:cs="Arial"/>
                <w:sz w:val="14"/>
                <w:szCs w:val="14"/>
              </w:rPr>
              <w:t>о</w:t>
            </w:r>
            <w:r w:rsidRPr="008468D6">
              <w:rPr>
                <w:rFonts w:ascii="Arial" w:hAnsi="Arial" w:cs="Arial"/>
                <w:sz w:val="14"/>
                <w:szCs w:val="14"/>
              </w:rPr>
              <w:t>вой</w:t>
            </w:r>
          </w:p>
        </w:tc>
      </w:tr>
      <w:tr w:rsidR="002B74EE" w:rsidRPr="008468D6" w:rsidTr="007A2AE6">
        <w:trPr>
          <w:trHeight w:val="20"/>
        </w:trPr>
        <w:tc>
          <w:tcPr>
            <w:tcW w:w="76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М02.1.6</w:t>
            </w:r>
          </w:p>
        </w:tc>
        <w:tc>
          <w:tcPr>
            <w:tcW w:w="727"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Валдай — </w:t>
            </w:r>
            <w:proofErr w:type="spellStart"/>
            <w:r w:rsidRPr="008468D6">
              <w:rPr>
                <w:rFonts w:ascii="Arial" w:hAnsi="Arial" w:cs="Arial"/>
                <w:sz w:val="14"/>
                <w:szCs w:val="14"/>
              </w:rPr>
              <w:t>Сем</w:t>
            </w:r>
            <w:r w:rsidRPr="008468D6">
              <w:rPr>
                <w:rFonts w:ascii="Arial" w:hAnsi="Arial" w:cs="Arial"/>
                <w:sz w:val="14"/>
                <w:szCs w:val="14"/>
              </w:rPr>
              <w:t>ё</w:t>
            </w:r>
            <w:r w:rsidRPr="008468D6">
              <w:rPr>
                <w:rFonts w:ascii="Arial" w:hAnsi="Arial" w:cs="Arial"/>
                <w:sz w:val="14"/>
                <w:szCs w:val="14"/>
              </w:rPr>
              <w:t>новщ</w:t>
            </w:r>
            <w:r w:rsidRPr="008468D6">
              <w:rPr>
                <w:rFonts w:ascii="Arial" w:hAnsi="Arial" w:cs="Arial"/>
                <w:sz w:val="14"/>
                <w:szCs w:val="14"/>
              </w:rPr>
              <w:t>и</w:t>
            </w:r>
            <w:r w:rsidRPr="008468D6">
              <w:rPr>
                <w:rFonts w:ascii="Arial" w:hAnsi="Arial" w:cs="Arial"/>
                <w:sz w:val="14"/>
                <w:szCs w:val="14"/>
              </w:rPr>
              <w:t>на</w:t>
            </w:r>
            <w:proofErr w:type="spellEnd"/>
          </w:p>
        </w:tc>
        <w:tc>
          <w:tcPr>
            <w:tcW w:w="699"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105</w:t>
            </w:r>
          </w:p>
        </w:tc>
        <w:tc>
          <w:tcPr>
            <w:tcW w:w="158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Валдай, </w:t>
            </w:r>
            <w:proofErr w:type="spellStart"/>
            <w:r w:rsidRPr="008468D6">
              <w:rPr>
                <w:rFonts w:ascii="Arial" w:hAnsi="Arial" w:cs="Arial"/>
                <w:sz w:val="14"/>
                <w:szCs w:val="14"/>
              </w:rPr>
              <w:t>Семеновщ</w:t>
            </w:r>
            <w:r w:rsidRPr="008468D6">
              <w:rPr>
                <w:rFonts w:ascii="Arial" w:hAnsi="Arial" w:cs="Arial"/>
                <w:sz w:val="14"/>
                <w:szCs w:val="14"/>
              </w:rPr>
              <w:t>и</w:t>
            </w:r>
            <w:r w:rsidRPr="008468D6">
              <w:rPr>
                <w:rFonts w:ascii="Arial" w:hAnsi="Arial" w:cs="Arial"/>
                <w:sz w:val="14"/>
                <w:szCs w:val="14"/>
              </w:rPr>
              <w:t>на</w:t>
            </w:r>
            <w:proofErr w:type="spellEnd"/>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r>
      <w:tr w:rsidR="002B74EE" w:rsidRPr="008468D6" w:rsidTr="007A2AE6">
        <w:trPr>
          <w:trHeight w:val="20"/>
        </w:trPr>
        <w:tc>
          <w:tcPr>
            <w:tcW w:w="766"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М02.1.7</w:t>
            </w:r>
          </w:p>
        </w:tc>
        <w:tc>
          <w:tcPr>
            <w:tcW w:w="727"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Валдай — В</w:t>
            </w:r>
            <w:r w:rsidRPr="008468D6">
              <w:rPr>
                <w:rFonts w:ascii="Arial" w:hAnsi="Arial" w:cs="Arial"/>
                <w:sz w:val="14"/>
                <w:szCs w:val="14"/>
              </w:rPr>
              <w:t>ы</w:t>
            </w:r>
            <w:r w:rsidRPr="008468D6">
              <w:rPr>
                <w:rFonts w:ascii="Arial" w:hAnsi="Arial" w:cs="Arial"/>
                <w:sz w:val="14"/>
                <w:szCs w:val="14"/>
              </w:rPr>
              <w:t>полз</w:t>
            </w:r>
            <w:r w:rsidRPr="008468D6">
              <w:rPr>
                <w:rFonts w:ascii="Arial" w:hAnsi="Arial" w:cs="Arial"/>
                <w:sz w:val="14"/>
                <w:szCs w:val="14"/>
              </w:rPr>
              <w:t>о</w:t>
            </w:r>
            <w:r w:rsidRPr="008468D6">
              <w:rPr>
                <w:rFonts w:ascii="Arial" w:hAnsi="Arial" w:cs="Arial"/>
                <w:sz w:val="14"/>
                <w:szCs w:val="14"/>
              </w:rPr>
              <w:t>во</w:t>
            </w:r>
          </w:p>
        </w:tc>
        <w:tc>
          <w:tcPr>
            <w:tcW w:w="699"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106</w:t>
            </w:r>
          </w:p>
        </w:tc>
        <w:tc>
          <w:tcPr>
            <w:tcW w:w="1585"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Валдай, Добывалово, </w:t>
            </w:r>
            <w:proofErr w:type="spellStart"/>
            <w:r w:rsidRPr="008468D6">
              <w:rPr>
                <w:rFonts w:ascii="Arial" w:hAnsi="Arial" w:cs="Arial"/>
                <w:sz w:val="14"/>
                <w:szCs w:val="14"/>
              </w:rPr>
              <w:t>Ст.Ситенка</w:t>
            </w:r>
            <w:proofErr w:type="spellEnd"/>
            <w:r w:rsidRPr="008468D6">
              <w:rPr>
                <w:rFonts w:ascii="Arial" w:hAnsi="Arial" w:cs="Arial"/>
                <w:sz w:val="14"/>
                <w:szCs w:val="14"/>
              </w:rPr>
              <w:t xml:space="preserve">, </w:t>
            </w:r>
            <w:proofErr w:type="spellStart"/>
            <w:r w:rsidRPr="008468D6">
              <w:rPr>
                <w:rFonts w:ascii="Arial" w:hAnsi="Arial" w:cs="Arial"/>
                <w:sz w:val="14"/>
                <w:szCs w:val="14"/>
              </w:rPr>
              <w:t>Н.Ситенка</w:t>
            </w:r>
            <w:proofErr w:type="spellEnd"/>
            <w:r w:rsidRPr="008468D6">
              <w:rPr>
                <w:rFonts w:ascii="Arial" w:hAnsi="Arial" w:cs="Arial"/>
                <w:sz w:val="14"/>
                <w:szCs w:val="14"/>
              </w:rPr>
              <w:t xml:space="preserve">,  </w:t>
            </w:r>
            <w:proofErr w:type="spellStart"/>
            <w:r w:rsidRPr="008468D6">
              <w:rPr>
                <w:rFonts w:ascii="Arial" w:hAnsi="Arial" w:cs="Arial"/>
                <w:sz w:val="14"/>
                <w:szCs w:val="14"/>
              </w:rPr>
              <w:t>Ря</w:t>
            </w:r>
            <w:r w:rsidRPr="008468D6">
              <w:rPr>
                <w:rFonts w:ascii="Arial" w:hAnsi="Arial" w:cs="Arial"/>
                <w:sz w:val="14"/>
                <w:szCs w:val="14"/>
              </w:rPr>
              <w:t>д</w:t>
            </w:r>
            <w:r w:rsidRPr="008468D6">
              <w:rPr>
                <w:rFonts w:ascii="Arial" w:hAnsi="Arial" w:cs="Arial"/>
                <w:sz w:val="14"/>
                <w:szCs w:val="14"/>
              </w:rPr>
              <w:t>чино</w:t>
            </w:r>
            <w:proofErr w:type="spellEnd"/>
            <w:r w:rsidRPr="008468D6">
              <w:rPr>
                <w:rFonts w:ascii="Arial" w:hAnsi="Arial" w:cs="Arial"/>
                <w:sz w:val="14"/>
                <w:szCs w:val="14"/>
              </w:rPr>
              <w:t>, Едрово1, Едрово2, Гостиница, Выполз</w:t>
            </w:r>
            <w:r w:rsidRPr="008468D6">
              <w:rPr>
                <w:rFonts w:ascii="Arial" w:hAnsi="Arial" w:cs="Arial"/>
                <w:sz w:val="14"/>
                <w:szCs w:val="14"/>
              </w:rPr>
              <w:t>о</w:t>
            </w:r>
            <w:r w:rsidRPr="008468D6">
              <w:rPr>
                <w:rFonts w:ascii="Arial" w:hAnsi="Arial" w:cs="Arial"/>
                <w:sz w:val="14"/>
                <w:szCs w:val="14"/>
              </w:rPr>
              <w:t>во</w:t>
            </w: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ежедне</w:t>
            </w:r>
            <w:r w:rsidRPr="008468D6">
              <w:rPr>
                <w:rFonts w:ascii="Arial" w:hAnsi="Arial" w:cs="Arial"/>
                <w:sz w:val="14"/>
                <w:szCs w:val="14"/>
              </w:rPr>
              <w:t>в</w:t>
            </w:r>
            <w:r w:rsidRPr="008468D6">
              <w:rPr>
                <w:rFonts w:ascii="Arial" w:hAnsi="Arial" w:cs="Arial"/>
                <w:sz w:val="14"/>
                <w:szCs w:val="14"/>
              </w:rPr>
              <w:t>но</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5:30, 6:50, 13:10, 15:15, 16:45</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ежедне</w:t>
            </w:r>
            <w:r w:rsidRPr="008468D6">
              <w:rPr>
                <w:rFonts w:ascii="Arial" w:hAnsi="Arial" w:cs="Arial"/>
                <w:sz w:val="14"/>
                <w:szCs w:val="14"/>
              </w:rPr>
              <w:t>в</w:t>
            </w:r>
            <w:r w:rsidRPr="008468D6">
              <w:rPr>
                <w:rFonts w:ascii="Arial" w:hAnsi="Arial" w:cs="Arial"/>
                <w:sz w:val="14"/>
                <w:szCs w:val="14"/>
              </w:rPr>
              <w:t>но</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6:15, 8:00, 14:10, 16:15, 16:30</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ежедне</w:t>
            </w:r>
            <w:r w:rsidRPr="008468D6">
              <w:rPr>
                <w:rFonts w:ascii="Arial" w:hAnsi="Arial" w:cs="Arial"/>
                <w:sz w:val="14"/>
                <w:szCs w:val="14"/>
              </w:rPr>
              <w:t>в</w:t>
            </w:r>
            <w:r w:rsidRPr="008468D6">
              <w:rPr>
                <w:rFonts w:ascii="Arial" w:hAnsi="Arial" w:cs="Arial"/>
                <w:sz w:val="14"/>
                <w:szCs w:val="14"/>
              </w:rPr>
              <w:t>но</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5:30, 6:50, 13:10, 15:15, 15:45</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ежедне</w:t>
            </w:r>
            <w:r w:rsidRPr="008468D6">
              <w:rPr>
                <w:rFonts w:ascii="Arial" w:hAnsi="Arial" w:cs="Arial"/>
                <w:sz w:val="14"/>
                <w:szCs w:val="14"/>
              </w:rPr>
              <w:t>в</w:t>
            </w:r>
            <w:r w:rsidRPr="008468D6">
              <w:rPr>
                <w:rFonts w:ascii="Arial" w:hAnsi="Arial" w:cs="Arial"/>
                <w:sz w:val="14"/>
                <w:szCs w:val="14"/>
              </w:rPr>
              <w:t>но</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6:15, 8:00, 14:10, 16:15, 16:30</w:t>
            </w:r>
          </w:p>
        </w:tc>
        <w:tc>
          <w:tcPr>
            <w:tcW w:w="670"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год</w:t>
            </w:r>
            <w:r w:rsidRPr="008468D6">
              <w:rPr>
                <w:rFonts w:ascii="Arial" w:hAnsi="Arial" w:cs="Arial"/>
                <w:sz w:val="14"/>
                <w:szCs w:val="14"/>
              </w:rPr>
              <w:t>о</w:t>
            </w:r>
            <w:r w:rsidRPr="008468D6">
              <w:rPr>
                <w:rFonts w:ascii="Arial" w:hAnsi="Arial" w:cs="Arial"/>
                <w:sz w:val="14"/>
                <w:szCs w:val="14"/>
              </w:rPr>
              <w:t>вой</w:t>
            </w:r>
          </w:p>
        </w:tc>
      </w:tr>
      <w:tr w:rsidR="002B74EE" w:rsidRPr="008468D6" w:rsidTr="007A2AE6">
        <w:trPr>
          <w:trHeight w:val="20"/>
        </w:trPr>
        <w:tc>
          <w:tcPr>
            <w:tcW w:w="766" w:type="dxa"/>
            <w:vMerge/>
            <w:shd w:val="clear" w:color="auto" w:fill="FFFFFF"/>
            <w:vAlign w:val="center"/>
            <w:hideMark/>
          </w:tcPr>
          <w:p w:rsidR="002B74EE" w:rsidRPr="008468D6" w:rsidRDefault="002B74EE" w:rsidP="002B74EE">
            <w:pPr>
              <w:rPr>
                <w:rFonts w:ascii="Arial" w:hAnsi="Arial" w:cs="Arial"/>
                <w:sz w:val="14"/>
                <w:szCs w:val="14"/>
              </w:rPr>
            </w:pPr>
          </w:p>
        </w:tc>
        <w:tc>
          <w:tcPr>
            <w:tcW w:w="727" w:type="dxa"/>
            <w:vMerge/>
            <w:shd w:val="clear" w:color="auto" w:fill="FFFFFF"/>
            <w:vAlign w:val="center"/>
            <w:hideMark/>
          </w:tcPr>
          <w:p w:rsidR="002B74EE" w:rsidRPr="008468D6" w:rsidRDefault="002B74EE" w:rsidP="002B74EE">
            <w:pPr>
              <w:rPr>
                <w:rFonts w:ascii="Arial" w:hAnsi="Arial" w:cs="Arial"/>
                <w:sz w:val="14"/>
                <w:szCs w:val="14"/>
              </w:rPr>
            </w:pPr>
          </w:p>
        </w:tc>
        <w:tc>
          <w:tcPr>
            <w:tcW w:w="699" w:type="dxa"/>
            <w:vMerge/>
            <w:shd w:val="clear" w:color="auto" w:fill="FFFFFF"/>
            <w:vAlign w:val="center"/>
            <w:hideMark/>
          </w:tcPr>
          <w:p w:rsidR="002B74EE" w:rsidRPr="008468D6" w:rsidRDefault="002B74EE" w:rsidP="002B74EE">
            <w:pPr>
              <w:rPr>
                <w:rFonts w:ascii="Arial" w:hAnsi="Arial" w:cs="Arial"/>
                <w:sz w:val="14"/>
                <w:szCs w:val="14"/>
              </w:rPr>
            </w:pPr>
          </w:p>
        </w:tc>
        <w:tc>
          <w:tcPr>
            <w:tcW w:w="1585" w:type="dxa"/>
            <w:vMerge/>
            <w:shd w:val="clear" w:color="auto" w:fill="FFFFFF"/>
            <w:vAlign w:val="center"/>
            <w:hideMark/>
          </w:tcPr>
          <w:p w:rsidR="002B74EE" w:rsidRPr="008468D6" w:rsidRDefault="002B74EE" w:rsidP="002B74EE">
            <w:pPr>
              <w:rPr>
                <w:rFonts w:ascii="Arial" w:hAnsi="Arial" w:cs="Arial"/>
                <w:sz w:val="14"/>
                <w:szCs w:val="14"/>
              </w:rPr>
            </w:pP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ца</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17:30</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пятница</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18:35</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ца</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17:30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понедельник,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пятница</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18:35</w:t>
            </w:r>
          </w:p>
        </w:tc>
        <w:tc>
          <w:tcPr>
            <w:tcW w:w="670" w:type="dxa"/>
            <w:vMerge/>
            <w:shd w:val="clear" w:color="auto" w:fill="FFFFFF"/>
            <w:vAlign w:val="center"/>
            <w:hideMark/>
          </w:tcPr>
          <w:p w:rsidR="002B74EE" w:rsidRPr="008468D6" w:rsidRDefault="002B74EE" w:rsidP="002B74EE">
            <w:pPr>
              <w:rPr>
                <w:rFonts w:ascii="Arial" w:hAnsi="Arial" w:cs="Arial"/>
                <w:sz w:val="14"/>
                <w:szCs w:val="14"/>
              </w:rPr>
            </w:pPr>
          </w:p>
        </w:tc>
      </w:tr>
      <w:tr w:rsidR="002B74EE" w:rsidRPr="008468D6" w:rsidTr="007A2AE6">
        <w:trPr>
          <w:trHeight w:val="20"/>
        </w:trPr>
        <w:tc>
          <w:tcPr>
            <w:tcW w:w="76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М02.1.8</w:t>
            </w:r>
          </w:p>
        </w:tc>
        <w:tc>
          <w:tcPr>
            <w:tcW w:w="727"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Валдай — Р</w:t>
            </w:r>
            <w:r w:rsidRPr="008468D6">
              <w:rPr>
                <w:rFonts w:ascii="Arial" w:hAnsi="Arial" w:cs="Arial"/>
                <w:sz w:val="14"/>
                <w:szCs w:val="14"/>
              </w:rPr>
              <w:t>о</w:t>
            </w:r>
            <w:r w:rsidRPr="008468D6">
              <w:rPr>
                <w:rFonts w:ascii="Arial" w:hAnsi="Arial" w:cs="Arial"/>
                <w:sz w:val="14"/>
                <w:szCs w:val="14"/>
              </w:rPr>
              <w:t>щино</w:t>
            </w:r>
          </w:p>
        </w:tc>
        <w:tc>
          <w:tcPr>
            <w:tcW w:w="699"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107 </w:t>
            </w:r>
          </w:p>
        </w:tc>
        <w:tc>
          <w:tcPr>
            <w:tcW w:w="158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Валдай, Ста</w:t>
            </w:r>
            <w:r w:rsidRPr="008468D6">
              <w:rPr>
                <w:rFonts w:ascii="Arial" w:hAnsi="Arial" w:cs="Arial"/>
                <w:sz w:val="14"/>
                <w:szCs w:val="14"/>
              </w:rPr>
              <w:t>н</w:t>
            </w:r>
            <w:r w:rsidRPr="008468D6">
              <w:rPr>
                <w:rFonts w:ascii="Arial" w:hAnsi="Arial" w:cs="Arial"/>
                <w:sz w:val="14"/>
                <w:szCs w:val="14"/>
              </w:rPr>
              <w:t>ки,  Рощино</w:t>
            </w: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ежедне</w:t>
            </w:r>
            <w:r w:rsidRPr="008468D6">
              <w:rPr>
                <w:rFonts w:ascii="Arial" w:hAnsi="Arial" w:cs="Arial"/>
                <w:sz w:val="14"/>
                <w:szCs w:val="14"/>
              </w:rPr>
              <w:t>в</w:t>
            </w:r>
            <w:r w:rsidRPr="008468D6">
              <w:rPr>
                <w:rFonts w:ascii="Arial" w:hAnsi="Arial" w:cs="Arial"/>
                <w:sz w:val="14"/>
                <w:szCs w:val="14"/>
              </w:rPr>
              <w:t>но</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6:40,110:00, 14:00, 17:20 </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ежедне</w:t>
            </w:r>
            <w:r w:rsidRPr="008468D6">
              <w:rPr>
                <w:rFonts w:ascii="Arial" w:hAnsi="Arial" w:cs="Arial"/>
                <w:sz w:val="14"/>
                <w:szCs w:val="14"/>
              </w:rPr>
              <w:t>в</w:t>
            </w:r>
            <w:r w:rsidRPr="008468D6">
              <w:rPr>
                <w:rFonts w:ascii="Arial" w:hAnsi="Arial" w:cs="Arial"/>
                <w:sz w:val="14"/>
                <w:szCs w:val="14"/>
              </w:rPr>
              <w:t>но</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7:10, 10:30, 14:30, 17:50</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ежедне</w:t>
            </w:r>
            <w:r w:rsidRPr="008468D6">
              <w:rPr>
                <w:rFonts w:ascii="Arial" w:hAnsi="Arial" w:cs="Arial"/>
                <w:sz w:val="14"/>
                <w:szCs w:val="14"/>
              </w:rPr>
              <w:t>в</w:t>
            </w:r>
            <w:r w:rsidRPr="008468D6">
              <w:rPr>
                <w:rFonts w:ascii="Arial" w:hAnsi="Arial" w:cs="Arial"/>
                <w:sz w:val="14"/>
                <w:szCs w:val="14"/>
              </w:rPr>
              <w:t>но</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6:40,110:00, 14:00, 17:20 </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ежедне</w:t>
            </w:r>
            <w:r w:rsidRPr="008468D6">
              <w:rPr>
                <w:rFonts w:ascii="Arial" w:hAnsi="Arial" w:cs="Arial"/>
                <w:sz w:val="14"/>
                <w:szCs w:val="14"/>
              </w:rPr>
              <w:t>в</w:t>
            </w:r>
            <w:r w:rsidRPr="008468D6">
              <w:rPr>
                <w:rFonts w:ascii="Arial" w:hAnsi="Arial" w:cs="Arial"/>
                <w:sz w:val="14"/>
                <w:szCs w:val="14"/>
              </w:rPr>
              <w:t>но</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7:10, 10:30, 14:30, 17:50</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год</w:t>
            </w:r>
            <w:r w:rsidRPr="008468D6">
              <w:rPr>
                <w:rFonts w:ascii="Arial" w:hAnsi="Arial" w:cs="Arial"/>
                <w:sz w:val="14"/>
                <w:szCs w:val="14"/>
              </w:rPr>
              <w:t>о</w:t>
            </w:r>
            <w:r w:rsidRPr="008468D6">
              <w:rPr>
                <w:rFonts w:ascii="Arial" w:hAnsi="Arial" w:cs="Arial"/>
                <w:sz w:val="14"/>
                <w:szCs w:val="14"/>
              </w:rPr>
              <w:t>вой</w:t>
            </w:r>
          </w:p>
        </w:tc>
      </w:tr>
      <w:tr w:rsidR="002B74EE" w:rsidRPr="008468D6" w:rsidTr="007A2AE6">
        <w:trPr>
          <w:trHeight w:val="20"/>
        </w:trPr>
        <w:tc>
          <w:tcPr>
            <w:tcW w:w="76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М02.1.9</w:t>
            </w:r>
          </w:p>
        </w:tc>
        <w:tc>
          <w:tcPr>
            <w:tcW w:w="727"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Валдай — Шуя</w:t>
            </w:r>
          </w:p>
        </w:tc>
        <w:tc>
          <w:tcPr>
            <w:tcW w:w="699"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108</w:t>
            </w:r>
          </w:p>
        </w:tc>
        <w:tc>
          <w:tcPr>
            <w:tcW w:w="158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Валдай, Шуя</w:t>
            </w: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r>
      <w:tr w:rsidR="002B74EE" w:rsidRPr="008468D6" w:rsidTr="007A2AE6">
        <w:trPr>
          <w:trHeight w:val="20"/>
        </w:trPr>
        <w:tc>
          <w:tcPr>
            <w:tcW w:w="766"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М02.1.10</w:t>
            </w:r>
          </w:p>
        </w:tc>
        <w:tc>
          <w:tcPr>
            <w:tcW w:w="727"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Валдай — «</w:t>
            </w:r>
            <w:proofErr w:type="spellStart"/>
            <w:r w:rsidRPr="008468D6">
              <w:rPr>
                <w:rFonts w:ascii="Arial" w:hAnsi="Arial" w:cs="Arial"/>
                <w:sz w:val="14"/>
                <w:szCs w:val="14"/>
              </w:rPr>
              <w:t>Не</w:t>
            </w:r>
            <w:r w:rsidRPr="008468D6">
              <w:rPr>
                <w:rFonts w:ascii="Arial" w:hAnsi="Arial" w:cs="Arial"/>
                <w:sz w:val="14"/>
                <w:szCs w:val="14"/>
              </w:rPr>
              <w:t>р</w:t>
            </w:r>
            <w:r w:rsidRPr="008468D6">
              <w:rPr>
                <w:rFonts w:ascii="Arial" w:hAnsi="Arial" w:cs="Arial"/>
                <w:sz w:val="14"/>
                <w:szCs w:val="14"/>
              </w:rPr>
              <w:t>цы</w:t>
            </w:r>
            <w:proofErr w:type="spellEnd"/>
            <w:r w:rsidRPr="008468D6">
              <w:rPr>
                <w:rFonts w:ascii="Arial" w:hAnsi="Arial" w:cs="Arial"/>
                <w:sz w:val="14"/>
                <w:szCs w:val="14"/>
              </w:rPr>
              <w:t>»</w:t>
            </w:r>
          </w:p>
        </w:tc>
        <w:tc>
          <w:tcPr>
            <w:tcW w:w="699"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109</w:t>
            </w:r>
          </w:p>
        </w:tc>
        <w:tc>
          <w:tcPr>
            <w:tcW w:w="1585"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Валдай, Станки, </w:t>
            </w:r>
            <w:proofErr w:type="spellStart"/>
            <w:r w:rsidRPr="008468D6">
              <w:rPr>
                <w:rFonts w:ascii="Arial" w:hAnsi="Arial" w:cs="Arial"/>
                <w:sz w:val="14"/>
                <w:szCs w:val="14"/>
              </w:rPr>
              <w:t>Ящерово</w:t>
            </w:r>
            <w:proofErr w:type="spellEnd"/>
            <w:r w:rsidRPr="008468D6">
              <w:rPr>
                <w:rFonts w:ascii="Arial" w:hAnsi="Arial" w:cs="Arial"/>
                <w:sz w:val="14"/>
                <w:szCs w:val="14"/>
              </w:rPr>
              <w:t xml:space="preserve">, </w:t>
            </w:r>
            <w:proofErr w:type="spellStart"/>
            <w:r w:rsidRPr="008468D6">
              <w:rPr>
                <w:rFonts w:ascii="Arial" w:hAnsi="Arial" w:cs="Arial"/>
                <w:sz w:val="14"/>
                <w:szCs w:val="14"/>
              </w:rPr>
              <w:t>Нерцы</w:t>
            </w:r>
            <w:proofErr w:type="spellEnd"/>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ца</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пятница</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ца</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8:00, 14:00, 17:40, 21:00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понедельник,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пятница</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8:30, 14:30, 18:10, 21:30</w:t>
            </w:r>
          </w:p>
        </w:tc>
        <w:tc>
          <w:tcPr>
            <w:tcW w:w="670"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 01.05 по 31.10</w:t>
            </w:r>
          </w:p>
        </w:tc>
      </w:tr>
      <w:tr w:rsidR="002B74EE" w:rsidRPr="008468D6" w:rsidTr="007A2AE6">
        <w:trPr>
          <w:trHeight w:val="20"/>
        </w:trPr>
        <w:tc>
          <w:tcPr>
            <w:tcW w:w="766" w:type="dxa"/>
            <w:vMerge/>
            <w:shd w:val="clear" w:color="auto" w:fill="FFFFFF"/>
            <w:vAlign w:val="center"/>
            <w:hideMark/>
          </w:tcPr>
          <w:p w:rsidR="002B74EE" w:rsidRPr="008468D6" w:rsidRDefault="002B74EE" w:rsidP="002B74EE">
            <w:pPr>
              <w:rPr>
                <w:rFonts w:ascii="Arial" w:hAnsi="Arial" w:cs="Arial"/>
                <w:sz w:val="14"/>
                <w:szCs w:val="14"/>
              </w:rPr>
            </w:pPr>
          </w:p>
        </w:tc>
        <w:tc>
          <w:tcPr>
            <w:tcW w:w="727" w:type="dxa"/>
            <w:vMerge/>
            <w:shd w:val="clear" w:color="auto" w:fill="FFFFFF"/>
            <w:vAlign w:val="center"/>
            <w:hideMark/>
          </w:tcPr>
          <w:p w:rsidR="002B74EE" w:rsidRPr="008468D6" w:rsidRDefault="002B74EE" w:rsidP="002B74EE">
            <w:pPr>
              <w:rPr>
                <w:rFonts w:ascii="Arial" w:hAnsi="Arial" w:cs="Arial"/>
                <w:sz w:val="14"/>
                <w:szCs w:val="14"/>
              </w:rPr>
            </w:pPr>
          </w:p>
        </w:tc>
        <w:tc>
          <w:tcPr>
            <w:tcW w:w="699" w:type="dxa"/>
            <w:vMerge/>
            <w:shd w:val="clear" w:color="auto" w:fill="FFFFFF"/>
            <w:vAlign w:val="center"/>
            <w:hideMark/>
          </w:tcPr>
          <w:p w:rsidR="002B74EE" w:rsidRPr="008468D6" w:rsidRDefault="002B74EE" w:rsidP="002B74EE">
            <w:pPr>
              <w:rPr>
                <w:rFonts w:ascii="Arial" w:hAnsi="Arial" w:cs="Arial"/>
                <w:sz w:val="14"/>
                <w:szCs w:val="14"/>
              </w:rPr>
            </w:pPr>
          </w:p>
        </w:tc>
        <w:tc>
          <w:tcPr>
            <w:tcW w:w="1585" w:type="dxa"/>
            <w:vMerge/>
            <w:shd w:val="clear" w:color="auto" w:fill="FFFFFF"/>
            <w:vAlign w:val="center"/>
            <w:hideMark/>
          </w:tcPr>
          <w:p w:rsidR="002B74EE" w:rsidRPr="008468D6" w:rsidRDefault="002B74EE" w:rsidP="002B74EE">
            <w:pPr>
              <w:rPr>
                <w:rFonts w:ascii="Arial" w:hAnsi="Arial" w:cs="Arial"/>
                <w:sz w:val="14"/>
                <w:szCs w:val="14"/>
              </w:rPr>
            </w:pP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 во</w:t>
            </w:r>
            <w:r w:rsidRPr="008468D6">
              <w:rPr>
                <w:rFonts w:ascii="Arial" w:hAnsi="Arial" w:cs="Arial"/>
                <w:sz w:val="14"/>
                <w:szCs w:val="14"/>
              </w:rPr>
              <w:t>с</w:t>
            </w:r>
            <w:r w:rsidRPr="008468D6">
              <w:rPr>
                <w:rFonts w:ascii="Arial" w:hAnsi="Arial" w:cs="Arial"/>
                <w:sz w:val="14"/>
                <w:szCs w:val="14"/>
              </w:rPr>
              <w:t>кресенье</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 воскрес</w:t>
            </w:r>
            <w:r w:rsidRPr="008468D6">
              <w:rPr>
                <w:rFonts w:ascii="Arial" w:hAnsi="Arial" w:cs="Arial"/>
                <w:sz w:val="14"/>
                <w:szCs w:val="14"/>
              </w:rPr>
              <w:t>е</w:t>
            </w:r>
            <w:r w:rsidRPr="008468D6">
              <w:rPr>
                <w:rFonts w:ascii="Arial" w:hAnsi="Arial" w:cs="Arial"/>
                <w:sz w:val="14"/>
                <w:szCs w:val="14"/>
              </w:rPr>
              <w:t>нье</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 воскр</w:t>
            </w:r>
            <w:r w:rsidRPr="008468D6">
              <w:rPr>
                <w:rFonts w:ascii="Arial" w:hAnsi="Arial" w:cs="Arial"/>
                <w:sz w:val="14"/>
                <w:szCs w:val="14"/>
              </w:rPr>
              <w:t>е</w:t>
            </w:r>
            <w:r w:rsidRPr="008468D6">
              <w:rPr>
                <w:rFonts w:ascii="Arial" w:hAnsi="Arial" w:cs="Arial"/>
                <w:sz w:val="14"/>
                <w:szCs w:val="14"/>
              </w:rPr>
              <w:t>сенье</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8:00, 14:00, 17:40, 20:00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 воскр</w:t>
            </w:r>
            <w:r w:rsidRPr="008468D6">
              <w:rPr>
                <w:rFonts w:ascii="Arial" w:hAnsi="Arial" w:cs="Arial"/>
                <w:sz w:val="14"/>
                <w:szCs w:val="14"/>
              </w:rPr>
              <w:t>е</w:t>
            </w:r>
            <w:r w:rsidRPr="008468D6">
              <w:rPr>
                <w:rFonts w:ascii="Arial" w:hAnsi="Arial" w:cs="Arial"/>
                <w:sz w:val="14"/>
                <w:szCs w:val="14"/>
              </w:rPr>
              <w:t>сенье</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8:30, 14:30, 18:10, 21:30</w:t>
            </w:r>
          </w:p>
        </w:tc>
        <w:tc>
          <w:tcPr>
            <w:tcW w:w="670" w:type="dxa"/>
            <w:vMerge/>
            <w:shd w:val="clear" w:color="auto" w:fill="FFFFFF"/>
            <w:vAlign w:val="center"/>
            <w:hideMark/>
          </w:tcPr>
          <w:p w:rsidR="002B74EE" w:rsidRPr="008468D6" w:rsidRDefault="002B74EE" w:rsidP="002B74EE">
            <w:pPr>
              <w:rPr>
                <w:rFonts w:ascii="Arial" w:hAnsi="Arial" w:cs="Arial"/>
                <w:sz w:val="14"/>
                <w:szCs w:val="14"/>
              </w:rPr>
            </w:pPr>
          </w:p>
        </w:tc>
      </w:tr>
      <w:tr w:rsidR="002B74EE" w:rsidRPr="008468D6" w:rsidTr="007A2AE6">
        <w:trPr>
          <w:trHeight w:val="20"/>
        </w:trPr>
        <w:tc>
          <w:tcPr>
            <w:tcW w:w="76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М02.1.11</w:t>
            </w:r>
          </w:p>
        </w:tc>
        <w:tc>
          <w:tcPr>
            <w:tcW w:w="727"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Валдай — </w:t>
            </w:r>
            <w:proofErr w:type="spellStart"/>
            <w:r w:rsidRPr="008468D6">
              <w:rPr>
                <w:rFonts w:ascii="Arial" w:hAnsi="Arial" w:cs="Arial"/>
                <w:sz w:val="14"/>
                <w:szCs w:val="14"/>
              </w:rPr>
              <w:t>Нов</w:t>
            </w:r>
            <w:r w:rsidRPr="008468D6">
              <w:rPr>
                <w:rFonts w:ascii="Arial" w:hAnsi="Arial" w:cs="Arial"/>
                <w:sz w:val="14"/>
                <w:szCs w:val="14"/>
              </w:rPr>
              <w:t>о</w:t>
            </w:r>
            <w:r w:rsidRPr="008468D6">
              <w:rPr>
                <w:rFonts w:ascii="Arial" w:hAnsi="Arial" w:cs="Arial"/>
                <w:sz w:val="14"/>
                <w:szCs w:val="14"/>
              </w:rPr>
              <w:t>тро</w:t>
            </w:r>
            <w:r w:rsidRPr="008468D6">
              <w:rPr>
                <w:rFonts w:ascii="Arial" w:hAnsi="Arial" w:cs="Arial"/>
                <w:sz w:val="14"/>
                <w:szCs w:val="14"/>
              </w:rPr>
              <w:t>и</w:t>
            </w:r>
            <w:r w:rsidRPr="008468D6">
              <w:rPr>
                <w:rFonts w:ascii="Arial" w:hAnsi="Arial" w:cs="Arial"/>
                <w:sz w:val="14"/>
                <w:szCs w:val="14"/>
              </w:rPr>
              <w:t>цы</w:t>
            </w:r>
            <w:proofErr w:type="spellEnd"/>
          </w:p>
        </w:tc>
        <w:tc>
          <w:tcPr>
            <w:tcW w:w="699"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110</w:t>
            </w:r>
          </w:p>
        </w:tc>
        <w:tc>
          <w:tcPr>
            <w:tcW w:w="158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Валдай, </w:t>
            </w:r>
            <w:proofErr w:type="spellStart"/>
            <w:r w:rsidRPr="008468D6">
              <w:rPr>
                <w:rFonts w:ascii="Arial" w:hAnsi="Arial" w:cs="Arial"/>
                <w:sz w:val="14"/>
                <w:szCs w:val="14"/>
              </w:rPr>
              <w:t>Нов</w:t>
            </w:r>
            <w:r w:rsidRPr="008468D6">
              <w:rPr>
                <w:rFonts w:ascii="Arial" w:hAnsi="Arial" w:cs="Arial"/>
                <w:sz w:val="14"/>
                <w:szCs w:val="14"/>
              </w:rPr>
              <w:t>о</w:t>
            </w:r>
            <w:r w:rsidRPr="008468D6">
              <w:rPr>
                <w:rFonts w:ascii="Arial" w:hAnsi="Arial" w:cs="Arial"/>
                <w:sz w:val="14"/>
                <w:szCs w:val="14"/>
              </w:rPr>
              <w:t>троицы</w:t>
            </w:r>
            <w:proofErr w:type="spellEnd"/>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среда</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7:00, 14:40 </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среда</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среда</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7:00, 14:40 </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среда</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год</w:t>
            </w:r>
            <w:r w:rsidRPr="008468D6">
              <w:rPr>
                <w:rFonts w:ascii="Arial" w:hAnsi="Arial" w:cs="Arial"/>
                <w:sz w:val="14"/>
                <w:szCs w:val="14"/>
              </w:rPr>
              <w:t>о</w:t>
            </w:r>
            <w:r w:rsidRPr="008468D6">
              <w:rPr>
                <w:rFonts w:ascii="Arial" w:hAnsi="Arial" w:cs="Arial"/>
                <w:sz w:val="14"/>
                <w:szCs w:val="14"/>
              </w:rPr>
              <w:t>вой</w:t>
            </w:r>
          </w:p>
        </w:tc>
      </w:tr>
      <w:tr w:rsidR="002B74EE" w:rsidRPr="008468D6" w:rsidTr="007A2AE6">
        <w:trPr>
          <w:trHeight w:val="20"/>
        </w:trPr>
        <w:tc>
          <w:tcPr>
            <w:tcW w:w="76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М02.1.12</w:t>
            </w:r>
          </w:p>
        </w:tc>
        <w:tc>
          <w:tcPr>
            <w:tcW w:w="727" w:type="dxa"/>
            <w:shd w:val="clear" w:color="auto" w:fill="FFFFFF"/>
            <w:vAlign w:val="center"/>
            <w:hideMark/>
          </w:tcPr>
          <w:p w:rsidR="002B74EE" w:rsidRPr="008468D6" w:rsidRDefault="002B74EE" w:rsidP="002B74EE">
            <w:pPr>
              <w:jc w:val="center"/>
              <w:rPr>
                <w:rFonts w:ascii="Arial" w:hAnsi="Arial" w:cs="Arial"/>
                <w:sz w:val="14"/>
                <w:szCs w:val="14"/>
              </w:rPr>
            </w:pPr>
            <w:proofErr w:type="spellStart"/>
            <w:r w:rsidRPr="008468D6">
              <w:rPr>
                <w:rFonts w:ascii="Arial" w:hAnsi="Arial" w:cs="Arial"/>
                <w:sz w:val="14"/>
                <w:szCs w:val="14"/>
              </w:rPr>
              <w:t>Нов</w:t>
            </w:r>
            <w:r w:rsidRPr="008468D6">
              <w:rPr>
                <w:rFonts w:ascii="Arial" w:hAnsi="Arial" w:cs="Arial"/>
                <w:sz w:val="14"/>
                <w:szCs w:val="14"/>
              </w:rPr>
              <w:t>о</w:t>
            </w:r>
            <w:r w:rsidRPr="008468D6">
              <w:rPr>
                <w:rFonts w:ascii="Arial" w:hAnsi="Arial" w:cs="Arial"/>
                <w:sz w:val="14"/>
                <w:szCs w:val="14"/>
              </w:rPr>
              <w:t>троицы</w:t>
            </w:r>
            <w:proofErr w:type="spellEnd"/>
            <w:r w:rsidRPr="008468D6">
              <w:rPr>
                <w:rFonts w:ascii="Arial" w:hAnsi="Arial" w:cs="Arial"/>
                <w:sz w:val="14"/>
                <w:szCs w:val="14"/>
              </w:rPr>
              <w:t xml:space="preserve"> – Ва</w:t>
            </w:r>
            <w:r w:rsidRPr="008468D6">
              <w:rPr>
                <w:rFonts w:ascii="Arial" w:hAnsi="Arial" w:cs="Arial"/>
                <w:sz w:val="14"/>
                <w:szCs w:val="14"/>
              </w:rPr>
              <w:t>л</w:t>
            </w:r>
            <w:r w:rsidRPr="008468D6">
              <w:rPr>
                <w:rFonts w:ascii="Arial" w:hAnsi="Arial" w:cs="Arial"/>
                <w:sz w:val="14"/>
                <w:szCs w:val="14"/>
              </w:rPr>
              <w:t xml:space="preserve">дай </w:t>
            </w:r>
          </w:p>
        </w:tc>
        <w:tc>
          <w:tcPr>
            <w:tcW w:w="699"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110 А </w:t>
            </w:r>
          </w:p>
        </w:tc>
        <w:tc>
          <w:tcPr>
            <w:tcW w:w="1585" w:type="dxa"/>
            <w:shd w:val="clear" w:color="auto" w:fill="FFFFFF"/>
            <w:vAlign w:val="center"/>
            <w:hideMark/>
          </w:tcPr>
          <w:p w:rsidR="002B74EE" w:rsidRPr="008468D6" w:rsidRDefault="002B74EE" w:rsidP="002B74EE">
            <w:pPr>
              <w:jc w:val="center"/>
              <w:rPr>
                <w:rFonts w:ascii="Arial" w:hAnsi="Arial" w:cs="Arial"/>
                <w:sz w:val="14"/>
                <w:szCs w:val="14"/>
              </w:rPr>
            </w:pPr>
            <w:proofErr w:type="spellStart"/>
            <w:r w:rsidRPr="008468D6">
              <w:rPr>
                <w:rFonts w:ascii="Arial" w:hAnsi="Arial" w:cs="Arial"/>
                <w:sz w:val="14"/>
                <w:szCs w:val="14"/>
              </w:rPr>
              <w:t>Новотро</w:t>
            </w:r>
            <w:r w:rsidRPr="008468D6">
              <w:rPr>
                <w:rFonts w:ascii="Arial" w:hAnsi="Arial" w:cs="Arial"/>
                <w:sz w:val="14"/>
                <w:szCs w:val="14"/>
              </w:rPr>
              <w:t>и</w:t>
            </w:r>
            <w:r w:rsidRPr="008468D6">
              <w:rPr>
                <w:rFonts w:ascii="Arial" w:hAnsi="Arial" w:cs="Arial"/>
                <w:sz w:val="14"/>
                <w:szCs w:val="14"/>
              </w:rPr>
              <w:t>цы,Валдай</w:t>
            </w:r>
            <w:proofErr w:type="spellEnd"/>
            <w:r w:rsidRPr="008468D6">
              <w:rPr>
                <w:rFonts w:ascii="Arial" w:hAnsi="Arial" w:cs="Arial"/>
                <w:sz w:val="14"/>
                <w:szCs w:val="14"/>
              </w:rPr>
              <w:t>,</w:t>
            </w: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среда</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8:10, 15:50</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среда</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среда</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8:10, 15:50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среда</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год</w:t>
            </w:r>
            <w:r w:rsidRPr="008468D6">
              <w:rPr>
                <w:rFonts w:ascii="Arial" w:hAnsi="Arial" w:cs="Arial"/>
                <w:sz w:val="14"/>
                <w:szCs w:val="14"/>
              </w:rPr>
              <w:t>о</w:t>
            </w:r>
            <w:r w:rsidRPr="008468D6">
              <w:rPr>
                <w:rFonts w:ascii="Arial" w:hAnsi="Arial" w:cs="Arial"/>
                <w:sz w:val="14"/>
                <w:szCs w:val="14"/>
              </w:rPr>
              <w:t>вой</w:t>
            </w:r>
          </w:p>
        </w:tc>
      </w:tr>
      <w:tr w:rsidR="002B74EE" w:rsidRPr="008468D6" w:rsidTr="007A2AE6">
        <w:trPr>
          <w:trHeight w:val="20"/>
        </w:trPr>
        <w:tc>
          <w:tcPr>
            <w:tcW w:w="76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М02.1.13</w:t>
            </w:r>
          </w:p>
        </w:tc>
        <w:tc>
          <w:tcPr>
            <w:tcW w:w="727"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Валдай-Яжелб</w:t>
            </w:r>
            <w:r w:rsidRPr="008468D6">
              <w:rPr>
                <w:rFonts w:ascii="Arial" w:hAnsi="Arial" w:cs="Arial"/>
                <w:sz w:val="14"/>
                <w:szCs w:val="14"/>
              </w:rPr>
              <w:t>и</w:t>
            </w:r>
            <w:r w:rsidRPr="008468D6">
              <w:rPr>
                <w:rFonts w:ascii="Arial" w:hAnsi="Arial" w:cs="Arial"/>
                <w:sz w:val="14"/>
                <w:szCs w:val="14"/>
              </w:rPr>
              <w:t>цы</w:t>
            </w:r>
          </w:p>
        </w:tc>
        <w:tc>
          <w:tcPr>
            <w:tcW w:w="699"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112</w:t>
            </w:r>
          </w:p>
        </w:tc>
        <w:tc>
          <w:tcPr>
            <w:tcW w:w="158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Валдай, Мир</w:t>
            </w:r>
            <w:r w:rsidRPr="008468D6">
              <w:rPr>
                <w:rFonts w:ascii="Arial" w:hAnsi="Arial" w:cs="Arial"/>
                <w:sz w:val="14"/>
                <w:szCs w:val="14"/>
              </w:rPr>
              <w:t>о</w:t>
            </w:r>
            <w:r w:rsidRPr="008468D6">
              <w:rPr>
                <w:rFonts w:ascii="Arial" w:hAnsi="Arial" w:cs="Arial"/>
                <w:sz w:val="14"/>
                <w:szCs w:val="14"/>
              </w:rPr>
              <w:t xml:space="preserve">неги, Нем. Гора, </w:t>
            </w:r>
            <w:proofErr w:type="spellStart"/>
            <w:r w:rsidRPr="008468D6">
              <w:rPr>
                <w:rFonts w:ascii="Arial" w:hAnsi="Arial" w:cs="Arial"/>
                <w:sz w:val="14"/>
                <w:szCs w:val="14"/>
              </w:rPr>
              <w:t>Мирону</w:t>
            </w:r>
            <w:r w:rsidRPr="008468D6">
              <w:rPr>
                <w:rFonts w:ascii="Arial" w:hAnsi="Arial" w:cs="Arial"/>
                <w:sz w:val="14"/>
                <w:szCs w:val="14"/>
              </w:rPr>
              <w:t>ш</w:t>
            </w:r>
            <w:r w:rsidRPr="008468D6">
              <w:rPr>
                <w:rFonts w:ascii="Arial" w:hAnsi="Arial" w:cs="Arial"/>
                <w:sz w:val="14"/>
                <w:szCs w:val="14"/>
              </w:rPr>
              <w:t>ка</w:t>
            </w:r>
            <w:proofErr w:type="spellEnd"/>
            <w:r w:rsidRPr="008468D6">
              <w:rPr>
                <w:rFonts w:ascii="Arial" w:hAnsi="Arial" w:cs="Arial"/>
                <w:sz w:val="14"/>
                <w:szCs w:val="14"/>
              </w:rPr>
              <w:t>, Яжелбицы 1, Яжелбицы 2</w:t>
            </w:r>
          </w:p>
          <w:p w:rsidR="002B74EE" w:rsidRPr="008468D6" w:rsidRDefault="002B74EE" w:rsidP="002B74EE">
            <w:pPr>
              <w:jc w:val="center"/>
              <w:rPr>
                <w:rFonts w:ascii="Arial" w:hAnsi="Arial" w:cs="Arial"/>
                <w:sz w:val="14"/>
                <w:szCs w:val="14"/>
              </w:rPr>
            </w:pP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r>
      <w:tr w:rsidR="002B74EE" w:rsidRPr="008468D6" w:rsidTr="007A2AE6">
        <w:trPr>
          <w:trHeight w:val="20"/>
        </w:trPr>
        <w:tc>
          <w:tcPr>
            <w:tcW w:w="766"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М02.1.14</w:t>
            </w:r>
          </w:p>
        </w:tc>
        <w:tc>
          <w:tcPr>
            <w:tcW w:w="727" w:type="dxa"/>
            <w:vMerge w:val="restart"/>
            <w:shd w:val="clear" w:color="auto" w:fill="FFFFFF"/>
            <w:vAlign w:val="center"/>
            <w:hideMark/>
          </w:tcPr>
          <w:p w:rsidR="002B74EE" w:rsidRPr="008468D6" w:rsidRDefault="002B74EE" w:rsidP="002B74EE">
            <w:pPr>
              <w:jc w:val="center"/>
              <w:rPr>
                <w:rFonts w:ascii="Arial" w:hAnsi="Arial" w:cs="Arial"/>
                <w:sz w:val="14"/>
                <w:szCs w:val="14"/>
              </w:rPr>
            </w:pPr>
            <w:proofErr w:type="spellStart"/>
            <w:r w:rsidRPr="008468D6">
              <w:rPr>
                <w:rFonts w:ascii="Arial" w:hAnsi="Arial" w:cs="Arial"/>
                <w:sz w:val="14"/>
                <w:szCs w:val="14"/>
              </w:rPr>
              <w:t>Валдай-Коро</w:t>
            </w:r>
            <w:r w:rsidRPr="008468D6">
              <w:rPr>
                <w:rFonts w:ascii="Arial" w:hAnsi="Arial" w:cs="Arial"/>
                <w:sz w:val="14"/>
                <w:szCs w:val="14"/>
              </w:rPr>
              <w:t>ц</w:t>
            </w:r>
            <w:r w:rsidRPr="008468D6">
              <w:rPr>
                <w:rFonts w:ascii="Arial" w:hAnsi="Arial" w:cs="Arial"/>
                <w:sz w:val="14"/>
                <w:szCs w:val="14"/>
              </w:rPr>
              <w:t>ко</w:t>
            </w:r>
            <w:proofErr w:type="spellEnd"/>
            <w:r w:rsidRPr="008468D6">
              <w:rPr>
                <w:rFonts w:ascii="Arial" w:hAnsi="Arial" w:cs="Arial"/>
                <w:sz w:val="14"/>
                <w:szCs w:val="14"/>
              </w:rPr>
              <w:t xml:space="preserve"> 1</w:t>
            </w:r>
          </w:p>
        </w:tc>
        <w:tc>
          <w:tcPr>
            <w:tcW w:w="699"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117</w:t>
            </w:r>
          </w:p>
        </w:tc>
        <w:tc>
          <w:tcPr>
            <w:tcW w:w="1585"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Валдай, </w:t>
            </w:r>
            <w:proofErr w:type="spellStart"/>
            <w:r w:rsidRPr="008468D6">
              <w:rPr>
                <w:rFonts w:ascii="Arial" w:hAnsi="Arial" w:cs="Arial"/>
                <w:sz w:val="14"/>
                <w:szCs w:val="14"/>
              </w:rPr>
              <w:t>К</w:t>
            </w:r>
            <w:r w:rsidRPr="008468D6">
              <w:rPr>
                <w:rFonts w:ascii="Arial" w:hAnsi="Arial" w:cs="Arial"/>
                <w:sz w:val="14"/>
                <w:szCs w:val="14"/>
              </w:rPr>
              <w:t>о</w:t>
            </w:r>
            <w:r w:rsidRPr="008468D6">
              <w:rPr>
                <w:rFonts w:ascii="Arial" w:hAnsi="Arial" w:cs="Arial"/>
                <w:sz w:val="14"/>
                <w:szCs w:val="14"/>
              </w:rPr>
              <w:t>роцко</w:t>
            </w:r>
            <w:proofErr w:type="spellEnd"/>
            <w:r w:rsidRPr="008468D6">
              <w:rPr>
                <w:rFonts w:ascii="Arial" w:hAnsi="Arial" w:cs="Arial"/>
                <w:sz w:val="14"/>
                <w:szCs w:val="14"/>
              </w:rPr>
              <w:t xml:space="preserve"> 1</w:t>
            </w: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ца, суббота</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10:25, 12:10</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ца, суббота</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10:45, 12:40</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ца, суббота</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10:25, 12:10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понедельник,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ца, суббота</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10:45, 12:40</w:t>
            </w:r>
          </w:p>
        </w:tc>
        <w:tc>
          <w:tcPr>
            <w:tcW w:w="670"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год</w:t>
            </w:r>
            <w:r w:rsidRPr="008468D6">
              <w:rPr>
                <w:rFonts w:ascii="Arial" w:hAnsi="Arial" w:cs="Arial"/>
                <w:sz w:val="14"/>
                <w:szCs w:val="14"/>
              </w:rPr>
              <w:t>о</w:t>
            </w:r>
            <w:r w:rsidRPr="008468D6">
              <w:rPr>
                <w:rFonts w:ascii="Arial" w:hAnsi="Arial" w:cs="Arial"/>
                <w:sz w:val="14"/>
                <w:szCs w:val="14"/>
              </w:rPr>
              <w:t>вой</w:t>
            </w:r>
          </w:p>
        </w:tc>
      </w:tr>
      <w:tr w:rsidR="002B74EE" w:rsidRPr="008468D6" w:rsidTr="007A2AE6">
        <w:trPr>
          <w:trHeight w:val="20"/>
        </w:trPr>
        <w:tc>
          <w:tcPr>
            <w:tcW w:w="766" w:type="dxa"/>
            <w:vMerge/>
            <w:shd w:val="clear" w:color="auto" w:fill="FFFFFF"/>
            <w:vAlign w:val="center"/>
            <w:hideMark/>
          </w:tcPr>
          <w:p w:rsidR="002B74EE" w:rsidRPr="008468D6" w:rsidRDefault="002B74EE" w:rsidP="002B74EE">
            <w:pPr>
              <w:rPr>
                <w:rFonts w:ascii="Arial" w:hAnsi="Arial" w:cs="Arial"/>
                <w:sz w:val="14"/>
                <w:szCs w:val="14"/>
              </w:rPr>
            </w:pPr>
          </w:p>
        </w:tc>
        <w:tc>
          <w:tcPr>
            <w:tcW w:w="727" w:type="dxa"/>
            <w:vMerge/>
            <w:shd w:val="clear" w:color="auto" w:fill="FFFFFF"/>
            <w:vAlign w:val="center"/>
            <w:hideMark/>
          </w:tcPr>
          <w:p w:rsidR="002B74EE" w:rsidRPr="008468D6" w:rsidRDefault="002B74EE" w:rsidP="002B74EE">
            <w:pPr>
              <w:rPr>
                <w:rFonts w:ascii="Arial" w:hAnsi="Arial" w:cs="Arial"/>
                <w:sz w:val="14"/>
                <w:szCs w:val="14"/>
              </w:rPr>
            </w:pPr>
          </w:p>
        </w:tc>
        <w:tc>
          <w:tcPr>
            <w:tcW w:w="699" w:type="dxa"/>
            <w:vMerge/>
            <w:shd w:val="clear" w:color="auto" w:fill="FFFFFF"/>
            <w:vAlign w:val="center"/>
            <w:hideMark/>
          </w:tcPr>
          <w:p w:rsidR="002B74EE" w:rsidRPr="008468D6" w:rsidRDefault="002B74EE" w:rsidP="002B74EE">
            <w:pPr>
              <w:rPr>
                <w:rFonts w:ascii="Arial" w:hAnsi="Arial" w:cs="Arial"/>
                <w:sz w:val="14"/>
                <w:szCs w:val="14"/>
              </w:rPr>
            </w:pPr>
          </w:p>
        </w:tc>
        <w:tc>
          <w:tcPr>
            <w:tcW w:w="1585" w:type="dxa"/>
            <w:vMerge/>
            <w:shd w:val="clear" w:color="auto" w:fill="FFFFFF"/>
            <w:vAlign w:val="center"/>
            <w:hideMark/>
          </w:tcPr>
          <w:p w:rsidR="002B74EE" w:rsidRPr="008468D6" w:rsidRDefault="002B74EE" w:rsidP="002B74EE">
            <w:pPr>
              <w:rPr>
                <w:rFonts w:ascii="Arial" w:hAnsi="Arial" w:cs="Arial"/>
                <w:sz w:val="14"/>
                <w:szCs w:val="14"/>
              </w:rPr>
            </w:pP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lastRenderedPageBreak/>
              <w:t>ца</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lastRenderedPageBreak/>
              <w:t>17:50</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 xml:space="preserve">верг, </w:t>
            </w:r>
            <w:r w:rsidRPr="008468D6">
              <w:rPr>
                <w:rFonts w:ascii="Arial" w:hAnsi="Arial" w:cs="Arial"/>
                <w:sz w:val="14"/>
                <w:szCs w:val="14"/>
              </w:rPr>
              <w:lastRenderedPageBreak/>
              <w:t>пятница</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lastRenderedPageBreak/>
              <w:t xml:space="preserve">18:20 </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lastRenderedPageBreak/>
              <w:t>ца</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lastRenderedPageBreak/>
              <w:t>17:50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понедельник,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пятница</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18:20 </w:t>
            </w:r>
          </w:p>
        </w:tc>
        <w:tc>
          <w:tcPr>
            <w:tcW w:w="670" w:type="dxa"/>
            <w:vMerge/>
            <w:shd w:val="clear" w:color="auto" w:fill="FFFFFF"/>
            <w:vAlign w:val="center"/>
            <w:hideMark/>
          </w:tcPr>
          <w:p w:rsidR="002B74EE" w:rsidRPr="008468D6" w:rsidRDefault="002B74EE" w:rsidP="002B74EE">
            <w:pPr>
              <w:rPr>
                <w:rFonts w:ascii="Arial" w:hAnsi="Arial" w:cs="Arial"/>
                <w:sz w:val="14"/>
                <w:szCs w:val="14"/>
              </w:rPr>
            </w:pPr>
          </w:p>
        </w:tc>
      </w:tr>
      <w:tr w:rsidR="002B74EE" w:rsidRPr="008468D6" w:rsidTr="007A2AE6">
        <w:trPr>
          <w:trHeight w:val="20"/>
        </w:trPr>
        <w:tc>
          <w:tcPr>
            <w:tcW w:w="766" w:type="dxa"/>
            <w:vMerge/>
            <w:shd w:val="clear" w:color="auto" w:fill="FFFFFF"/>
            <w:vAlign w:val="center"/>
            <w:hideMark/>
          </w:tcPr>
          <w:p w:rsidR="002B74EE" w:rsidRPr="008468D6" w:rsidRDefault="002B74EE" w:rsidP="002B74EE">
            <w:pPr>
              <w:rPr>
                <w:rFonts w:ascii="Arial" w:hAnsi="Arial" w:cs="Arial"/>
                <w:sz w:val="14"/>
                <w:szCs w:val="14"/>
              </w:rPr>
            </w:pPr>
          </w:p>
        </w:tc>
        <w:tc>
          <w:tcPr>
            <w:tcW w:w="727" w:type="dxa"/>
            <w:vMerge/>
            <w:shd w:val="clear" w:color="auto" w:fill="FFFFFF"/>
            <w:vAlign w:val="center"/>
            <w:hideMark/>
          </w:tcPr>
          <w:p w:rsidR="002B74EE" w:rsidRPr="008468D6" w:rsidRDefault="002B74EE" w:rsidP="002B74EE">
            <w:pPr>
              <w:rPr>
                <w:rFonts w:ascii="Arial" w:hAnsi="Arial" w:cs="Arial"/>
                <w:sz w:val="14"/>
                <w:szCs w:val="14"/>
              </w:rPr>
            </w:pPr>
          </w:p>
        </w:tc>
        <w:tc>
          <w:tcPr>
            <w:tcW w:w="699" w:type="dxa"/>
            <w:vMerge/>
            <w:shd w:val="clear" w:color="auto" w:fill="FFFFFF"/>
            <w:vAlign w:val="center"/>
            <w:hideMark/>
          </w:tcPr>
          <w:p w:rsidR="002B74EE" w:rsidRPr="008468D6" w:rsidRDefault="002B74EE" w:rsidP="002B74EE">
            <w:pPr>
              <w:rPr>
                <w:rFonts w:ascii="Arial" w:hAnsi="Arial" w:cs="Arial"/>
                <w:sz w:val="14"/>
                <w:szCs w:val="14"/>
              </w:rPr>
            </w:pPr>
          </w:p>
        </w:tc>
        <w:tc>
          <w:tcPr>
            <w:tcW w:w="1585" w:type="dxa"/>
            <w:vMerge/>
            <w:shd w:val="clear" w:color="auto" w:fill="FFFFFF"/>
            <w:vAlign w:val="center"/>
            <w:hideMark/>
          </w:tcPr>
          <w:p w:rsidR="002B74EE" w:rsidRPr="008468D6" w:rsidRDefault="002B74EE" w:rsidP="002B74EE">
            <w:pPr>
              <w:rPr>
                <w:rFonts w:ascii="Arial" w:hAnsi="Arial" w:cs="Arial"/>
                <w:sz w:val="14"/>
                <w:szCs w:val="14"/>
              </w:rPr>
            </w:pP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15:45</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16:15</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15:45</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понедельник,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16:15</w:t>
            </w:r>
          </w:p>
        </w:tc>
        <w:tc>
          <w:tcPr>
            <w:tcW w:w="670" w:type="dxa"/>
            <w:vMerge/>
            <w:shd w:val="clear" w:color="auto" w:fill="FFFFFF"/>
            <w:vAlign w:val="center"/>
            <w:hideMark/>
          </w:tcPr>
          <w:p w:rsidR="002B74EE" w:rsidRPr="008468D6" w:rsidRDefault="002B74EE" w:rsidP="002B74EE">
            <w:pPr>
              <w:rPr>
                <w:rFonts w:ascii="Arial" w:hAnsi="Arial" w:cs="Arial"/>
                <w:sz w:val="14"/>
                <w:szCs w:val="14"/>
              </w:rPr>
            </w:pPr>
          </w:p>
        </w:tc>
      </w:tr>
      <w:tr w:rsidR="002B74EE" w:rsidRPr="008468D6" w:rsidTr="007A2AE6">
        <w:trPr>
          <w:trHeight w:val="20"/>
        </w:trPr>
        <w:tc>
          <w:tcPr>
            <w:tcW w:w="76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М02.1.15</w:t>
            </w:r>
          </w:p>
        </w:tc>
        <w:tc>
          <w:tcPr>
            <w:tcW w:w="727" w:type="dxa"/>
            <w:shd w:val="clear" w:color="auto" w:fill="FFFFFF"/>
            <w:vAlign w:val="center"/>
            <w:hideMark/>
          </w:tcPr>
          <w:p w:rsidR="002B74EE" w:rsidRPr="008468D6" w:rsidRDefault="002B74EE" w:rsidP="002B74EE">
            <w:pPr>
              <w:jc w:val="center"/>
              <w:rPr>
                <w:rFonts w:ascii="Arial" w:hAnsi="Arial" w:cs="Arial"/>
                <w:sz w:val="14"/>
                <w:szCs w:val="14"/>
              </w:rPr>
            </w:pPr>
            <w:proofErr w:type="spellStart"/>
            <w:r w:rsidRPr="008468D6">
              <w:rPr>
                <w:rFonts w:ascii="Arial" w:hAnsi="Arial" w:cs="Arial"/>
                <w:sz w:val="14"/>
                <w:szCs w:val="14"/>
              </w:rPr>
              <w:t>Валдай-Коро</w:t>
            </w:r>
            <w:r w:rsidRPr="008468D6">
              <w:rPr>
                <w:rFonts w:ascii="Arial" w:hAnsi="Arial" w:cs="Arial"/>
                <w:sz w:val="14"/>
                <w:szCs w:val="14"/>
              </w:rPr>
              <w:t>ц</w:t>
            </w:r>
            <w:r w:rsidRPr="008468D6">
              <w:rPr>
                <w:rFonts w:ascii="Arial" w:hAnsi="Arial" w:cs="Arial"/>
                <w:sz w:val="14"/>
                <w:szCs w:val="14"/>
              </w:rPr>
              <w:t>ко</w:t>
            </w:r>
            <w:proofErr w:type="spellEnd"/>
            <w:r w:rsidRPr="008468D6">
              <w:rPr>
                <w:rFonts w:ascii="Arial" w:hAnsi="Arial" w:cs="Arial"/>
                <w:sz w:val="14"/>
                <w:szCs w:val="14"/>
              </w:rPr>
              <w:t xml:space="preserve"> 2</w:t>
            </w:r>
          </w:p>
        </w:tc>
        <w:tc>
          <w:tcPr>
            <w:tcW w:w="699"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117А</w:t>
            </w:r>
          </w:p>
        </w:tc>
        <w:tc>
          <w:tcPr>
            <w:tcW w:w="158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Валдай, </w:t>
            </w:r>
            <w:proofErr w:type="spellStart"/>
            <w:r w:rsidRPr="008468D6">
              <w:rPr>
                <w:rFonts w:ascii="Arial" w:hAnsi="Arial" w:cs="Arial"/>
                <w:sz w:val="14"/>
                <w:szCs w:val="14"/>
              </w:rPr>
              <w:t>Короцко</w:t>
            </w:r>
            <w:proofErr w:type="spellEnd"/>
            <w:r w:rsidRPr="008468D6">
              <w:rPr>
                <w:rFonts w:ascii="Arial" w:hAnsi="Arial" w:cs="Arial"/>
                <w:sz w:val="14"/>
                <w:szCs w:val="14"/>
              </w:rPr>
              <w:t xml:space="preserve"> 1, </w:t>
            </w:r>
            <w:proofErr w:type="spellStart"/>
            <w:r w:rsidRPr="008468D6">
              <w:rPr>
                <w:rFonts w:ascii="Arial" w:hAnsi="Arial" w:cs="Arial"/>
                <w:sz w:val="14"/>
                <w:szCs w:val="14"/>
              </w:rPr>
              <w:t>К</w:t>
            </w:r>
            <w:r w:rsidRPr="008468D6">
              <w:rPr>
                <w:rFonts w:ascii="Arial" w:hAnsi="Arial" w:cs="Arial"/>
                <w:sz w:val="14"/>
                <w:szCs w:val="14"/>
              </w:rPr>
              <w:t>о</w:t>
            </w:r>
            <w:r w:rsidRPr="008468D6">
              <w:rPr>
                <w:rFonts w:ascii="Arial" w:hAnsi="Arial" w:cs="Arial"/>
                <w:sz w:val="14"/>
                <w:szCs w:val="14"/>
              </w:rPr>
              <w:t>роцко</w:t>
            </w:r>
            <w:proofErr w:type="spellEnd"/>
            <w:r w:rsidRPr="008468D6">
              <w:rPr>
                <w:rFonts w:ascii="Arial" w:hAnsi="Arial" w:cs="Arial"/>
                <w:sz w:val="14"/>
                <w:szCs w:val="14"/>
              </w:rPr>
              <w:t xml:space="preserve"> 2</w:t>
            </w: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среда, четверг, пятница, су</w:t>
            </w:r>
            <w:r w:rsidRPr="008468D6">
              <w:rPr>
                <w:rFonts w:ascii="Arial" w:hAnsi="Arial" w:cs="Arial"/>
                <w:sz w:val="14"/>
                <w:szCs w:val="14"/>
              </w:rPr>
              <w:t>б</w:t>
            </w:r>
            <w:r w:rsidRPr="008468D6">
              <w:rPr>
                <w:rFonts w:ascii="Arial" w:hAnsi="Arial" w:cs="Arial"/>
                <w:sz w:val="14"/>
                <w:szCs w:val="14"/>
              </w:rPr>
              <w:t>бота, воскр</w:t>
            </w:r>
            <w:r w:rsidRPr="008468D6">
              <w:rPr>
                <w:rFonts w:ascii="Arial" w:hAnsi="Arial" w:cs="Arial"/>
                <w:sz w:val="14"/>
                <w:szCs w:val="14"/>
              </w:rPr>
              <w:t>е</w:t>
            </w:r>
            <w:r w:rsidRPr="008468D6">
              <w:rPr>
                <w:rFonts w:ascii="Arial" w:hAnsi="Arial" w:cs="Arial"/>
                <w:sz w:val="14"/>
                <w:szCs w:val="14"/>
              </w:rPr>
              <w:t>сенье</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14:20 </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ца, субб</w:t>
            </w:r>
            <w:r w:rsidRPr="008468D6">
              <w:rPr>
                <w:rFonts w:ascii="Arial" w:hAnsi="Arial" w:cs="Arial"/>
                <w:sz w:val="14"/>
                <w:szCs w:val="14"/>
              </w:rPr>
              <w:t>о</w:t>
            </w:r>
            <w:r w:rsidRPr="008468D6">
              <w:rPr>
                <w:rFonts w:ascii="Arial" w:hAnsi="Arial" w:cs="Arial"/>
                <w:sz w:val="14"/>
                <w:szCs w:val="14"/>
              </w:rPr>
              <w:t>та, воскрес</w:t>
            </w:r>
            <w:r w:rsidRPr="008468D6">
              <w:rPr>
                <w:rFonts w:ascii="Arial" w:hAnsi="Arial" w:cs="Arial"/>
                <w:sz w:val="14"/>
                <w:szCs w:val="14"/>
              </w:rPr>
              <w:t>е</w:t>
            </w:r>
            <w:r w:rsidRPr="008468D6">
              <w:rPr>
                <w:rFonts w:ascii="Arial" w:hAnsi="Arial" w:cs="Arial"/>
                <w:sz w:val="14"/>
                <w:szCs w:val="14"/>
              </w:rPr>
              <w:t>нье</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15:00</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среда, четверг, пятница, субб</w:t>
            </w:r>
            <w:r w:rsidRPr="008468D6">
              <w:rPr>
                <w:rFonts w:ascii="Arial" w:hAnsi="Arial" w:cs="Arial"/>
                <w:sz w:val="14"/>
                <w:szCs w:val="14"/>
              </w:rPr>
              <w:t>о</w:t>
            </w:r>
            <w:r w:rsidRPr="008468D6">
              <w:rPr>
                <w:rFonts w:ascii="Arial" w:hAnsi="Arial" w:cs="Arial"/>
                <w:sz w:val="14"/>
                <w:szCs w:val="14"/>
              </w:rPr>
              <w:t>та, воскрес</w:t>
            </w:r>
            <w:r w:rsidRPr="008468D6">
              <w:rPr>
                <w:rFonts w:ascii="Arial" w:hAnsi="Arial" w:cs="Arial"/>
                <w:sz w:val="14"/>
                <w:szCs w:val="14"/>
              </w:rPr>
              <w:t>е</w:t>
            </w:r>
            <w:r w:rsidRPr="008468D6">
              <w:rPr>
                <w:rFonts w:ascii="Arial" w:hAnsi="Arial" w:cs="Arial"/>
                <w:sz w:val="14"/>
                <w:szCs w:val="14"/>
              </w:rPr>
              <w:t>нье</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14:20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w:t>
            </w:r>
            <w:r w:rsidRPr="008468D6">
              <w:rPr>
                <w:rFonts w:ascii="Arial" w:hAnsi="Arial" w:cs="Arial"/>
                <w:sz w:val="14"/>
                <w:szCs w:val="14"/>
              </w:rPr>
              <w:t>е</w:t>
            </w:r>
            <w:r w:rsidRPr="008468D6">
              <w:rPr>
                <w:rFonts w:ascii="Arial" w:hAnsi="Arial" w:cs="Arial"/>
                <w:sz w:val="14"/>
                <w:szCs w:val="14"/>
              </w:rPr>
              <w:t>дельник,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ца, субб</w:t>
            </w:r>
            <w:r w:rsidRPr="008468D6">
              <w:rPr>
                <w:rFonts w:ascii="Arial" w:hAnsi="Arial" w:cs="Arial"/>
                <w:sz w:val="14"/>
                <w:szCs w:val="14"/>
              </w:rPr>
              <w:t>о</w:t>
            </w:r>
            <w:r w:rsidRPr="008468D6">
              <w:rPr>
                <w:rFonts w:ascii="Arial" w:hAnsi="Arial" w:cs="Arial"/>
                <w:sz w:val="14"/>
                <w:szCs w:val="14"/>
              </w:rPr>
              <w:t>та, воскрес</w:t>
            </w:r>
            <w:r w:rsidRPr="008468D6">
              <w:rPr>
                <w:rFonts w:ascii="Arial" w:hAnsi="Arial" w:cs="Arial"/>
                <w:sz w:val="14"/>
                <w:szCs w:val="14"/>
              </w:rPr>
              <w:t>е</w:t>
            </w:r>
            <w:r w:rsidRPr="008468D6">
              <w:rPr>
                <w:rFonts w:ascii="Arial" w:hAnsi="Arial" w:cs="Arial"/>
                <w:sz w:val="14"/>
                <w:szCs w:val="14"/>
              </w:rPr>
              <w:t>нье</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15:00</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год</w:t>
            </w:r>
            <w:r w:rsidRPr="008468D6">
              <w:rPr>
                <w:rFonts w:ascii="Arial" w:hAnsi="Arial" w:cs="Arial"/>
                <w:sz w:val="14"/>
                <w:szCs w:val="14"/>
              </w:rPr>
              <w:t>о</w:t>
            </w:r>
            <w:r w:rsidRPr="008468D6">
              <w:rPr>
                <w:rFonts w:ascii="Arial" w:hAnsi="Arial" w:cs="Arial"/>
                <w:sz w:val="14"/>
                <w:szCs w:val="14"/>
              </w:rPr>
              <w:t>вой</w:t>
            </w:r>
          </w:p>
        </w:tc>
      </w:tr>
      <w:tr w:rsidR="002B74EE" w:rsidRPr="008468D6" w:rsidTr="007A2AE6">
        <w:trPr>
          <w:trHeight w:val="20"/>
        </w:trPr>
        <w:tc>
          <w:tcPr>
            <w:tcW w:w="766"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М02.1.16</w:t>
            </w:r>
          </w:p>
        </w:tc>
        <w:tc>
          <w:tcPr>
            <w:tcW w:w="727"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Валдай- Бор</w:t>
            </w:r>
          </w:p>
        </w:tc>
        <w:tc>
          <w:tcPr>
            <w:tcW w:w="699"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117Б</w:t>
            </w:r>
          </w:p>
        </w:tc>
        <w:tc>
          <w:tcPr>
            <w:tcW w:w="1585"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Валдай, </w:t>
            </w:r>
            <w:proofErr w:type="spellStart"/>
            <w:r w:rsidRPr="008468D6">
              <w:rPr>
                <w:rFonts w:ascii="Arial" w:hAnsi="Arial" w:cs="Arial"/>
                <w:sz w:val="14"/>
                <w:szCs w:val="14"/>
              </w:rPr>
              <w:t>К</w:t>
            </w:r>
            <w:r w:rsidRPr="008468D6">
              <w:rPr>
                <w:rFonts w:ascii="Arial" w:hAnsi="Arial" w:cs="Arial"/>
                <w:sz w:val="14"/>
                <w:szCs w:val="14"/>
              </w:rPr>
              <w:t>о</w:t>
            </w:r>
            <w:r w:rsidRPr="008468D6">
              <w:rPr>
                <w:rFonts w:ascii="Arial" w:hAnsi="Arial" w:cs="Arial"/>
                <w:sz w:val="14"/>
                <w:szCs w:val="14"/>
              </w:rPr>
              <w:t>роцко</w:t>
            </w:r>
            <w:proofErr w:type="spellEnd"/>
            <w:r w:rsidRPr="008468D6">
              <w:rPr>
                <w:rFonts w:ascii="Arial" w:hAnsi="Arial" w:cs="Arial"/>
                <w:sz w:val="14"/>
                <w:szCs w:val="14"/>
              </w:rPr>
              <w:t xml:space="preserve"> 1, </w:t>
            </w:r>
            <w:proofErr w:type="spellStart"/>
            <w:r w:rsidRPr="008468D6">
              <w:rPr>
                <w:rFonts w:ascii="Arial" w:hAnsi="Arial" w:cs="Arial"/>
                <w:sz w:val="14"/>
                <w:szCs w:val="14"/>
              </w:rPr>
              <w:t>Короцко</w:t>
            </w:r>
            <w:proofErr w:type="spellEnd"/>
            <w:r w:rsidRPr="008468D6">
              <w:rPr>
                <w:rFonts w:ascii="Arial" w:hAnsi="Arial" w:cs="Arial"/>
                <w:sz w:val="14"/>
                <w:szCs w:val="14"/>
              </w:rPr>
              <w:t xml:space="preserve"> 2, Бор </w:t>
            </w: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ца</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6:40</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пятница</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7:15</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ца</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6:40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понедельник,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пятница</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7:15</w:t>
            </w:r>
          </w:p>
        </w:tc>
        <w:tc>
          <w:tcPr>
            <w:tcW w:w="670"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год</w:t>
            </w:r>
            <w:r w:rsidRPr="008468D6">
              <w:rPr>
                <w:rFonts w:ascii="Arial" w:hAnsi="Arial" w:cs="Arial"/>
                <w:sz w:val="14"/>
                <w:szCs w:val="14"/>
              </w:rPr>
              <w:t>о</w:t>
            </w:r>
            <w:r w:rsidRPr="008468D6">
              <w:rPr>
                <w:rFonts w:ascii="Arial" w:hAnsi="Arial" w:cs="Arial"/>
                <w:sz w:val="14"/>
                <w:szCs w:val="14"/>
              </w:rPr>
              <w:t>вой</w:t>
            </w:r>
          </w:p>
        </w:tc>
      </w:tr>
      <w:tr w:rsidR="002B74EE" w:rsidRPr="008468D6" w:rsidTr="007A2AE6">
        <w:trPr>
          <w:trHeight w:val="20"/>
        </w:trPr>
        <w:tc>
          <w:tcPr>
            <w:tcW w:w="766" w:type="dxa"/>
            <w:vMerge/>
            <w:shd w:val="clear" w:color="auto" w:fill="FFFFFF"/>
            <w:vAlign w:val="center"/>
            <w:hideMark/>
          </w:tcPr>
          <w:p w:rsidR="002B74EE" w:rsidRPr="008468D6" w:rsidRDefault="002B74EE" w:rsidP="002B74EE">
            <w:pPr>
              <w:rPr>
                <w:rFonts w:ascii="Arial" w:hAnsi="Arial" w:cs="Arial"/>
                <w:sz w:val="14"/>
                <w:szCs w:val="14"/>
              </w:rPr>
            </w:pPr>
          </w:p>
        </w:tc>
        <w:tc>
          <w:tcPr>
            <w:tcW w:w="727" w:type="dxa"/>
            <w:vMerge/>
            <w:shd w:val="clear" w:color="auto" w:fill="FFFFFF"/>
            <w:vAlign w:val="center"/>
            <w:hideMark/>
          </w:tcPr>
          <w:p w:rsidR="002B74EE" w:rsidRPr="008468D6" w:rsidRDefault="002B74EE" w:rsidP="002B74EE">
            <w:pPr>
              <w:rPr>
                <w:rFonts w:ascii="Arial" w:hAnsi="Arial" w:cs="Arial"/>
                <w:sz w:val="14"/>
                <w:szCs w:val="14"/>
              </w:rPr>
            </w:pPr>
          </w:p>
        </w:tc>
        <w:tc>
          <w:tcPr>
            <w:tcW w:w="699" w:type="dxa"/>
            <w:vMerge/>
            <w:shd w:val="clear" w:color="auto" w:fill="FFFFFF"/>
            <w:vAlign w:val="center"/>
            <w:hideMark/>
          </w:tcPr>
          <w:p w:rsidR="002B74EE" w:rsidRPr="008468D6" w:rsidRDefault="002B74EE" w:rsidP="002B74EE">
            <w:pPr>
              <w:rPr>
                <w:rFonts w:ascii="Arial" w:hAnsi="Arial" w:cs="Arial"/>
                <w:sz w:val="14"/>
                <w:szCs w:val="14"/>
              </w:rPr>
            </w:pPr>
          </w:p>
        </w:tc>
        <w:tc>
          <w:tcPr>
            <w:tcW w:w="1585" w:type="dxa"/>
            <w:vMerge/>
            <w:shd w:val="clear" w:color="auto" w:fill="FFFFFF"/>
            <w:vAlign w:val="center"/>
            <w:hideMark/>
          </w:tcPr>
          <w:p w:rsidR="002B74EE" w:rsidRPr="008468D6" w:rsidRDefault="002B74EE" w:rsidP="002B74EE">
            <w:pPr>
              <w:rPr>
                <w:rFonts w:ascii="Arial" w:hAnsi="Arial" w:cs="Arial"/>
                <w:sz w:val="14"/>
                <w:szCs w:val="14"/>
              </w:rPr>
            </w:pP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среда, четверг, пятница, су</w:t>
            </w:r>
            <w:r w:rsidRPr="008468D6">
              <w:rPr>
                <w:rFonts w:ascii="Arial" w:hAnsi="Arial" w:cs="Arial"/>
                <w:sz w:val="14"/>
                <w:szCs w:val="14"/>
              </w:rPr>
              <w:t>б</w:t>
            </w:r>
            <w:r w:rsidRPr="008468D6">
              <w:rPr>
                <w:rFonts w:ascii="Arial" w:hAnsi="Arial" w:cs="Arial"/>
                <w:sz w:val="14"/>
                <w:szCs w:val="14"/>
              </w:rPr>
              <w:t>бота, воскр</w:t>
            </w:r>
            <w:r w:rsidRPr="008468D6">
              <w:rPr>
                <w:rFonts w:ascii="Arial" w:hAnsi="Arial" w:cs="Arial"/>
                <w:sz w:val="14"/>
                <w:szCs w:val="14"/>
              </w:rPr>
              <w:t>е</w:t>
            </w:r>
            <w:r w:rsidRPr="008468D6">
              <w:rPr>
                <w:rFonts w:ascii="Arial" w:hAnsi="Arial" w:cs="Arial"/>
                <w:sz w:val="14"/>
                <w:szCs w:val="14"/>
              </w:rPr>
              <w:t>сенье</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8:00</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ца, субб</w:t>
            </w:r>
            <w:r w:rsidRPr="008468D6">
              <w:rPr>
                <w:rFonts w:ascii="Arial" w:hAnsi="Arial" w:cs="Arial"/>
                <w:sz w:val="14"/>
                <w:szCs w:val="14"/>
              </w:rPr>
              <w:t>о</w:t>
            </w:r>
            <w:r w:rsidRPr="008468D6">
              <w:rPr>
                <w:rFonts w:ascii="Arial" w:hAnsi="Arial" w:cs="Arial"/>
                <w:sz w:val="14"/>
                <w:szCs w:val="14"/>
              </w:rPr>
              <w:t>та, воскрес</w:t>
            </w:r>
            <w:r w:rsidRPr="008468D6">
              <w:rPr>
                <w:rFonts w:ascii="Arial" w:hAnsi="Arial" w:cs="Arial"/>
                <w:sz w:val="14"/>
                <w:szCs w:val="14"/>
              </w:rPr>
              <w:t>е</w:t>
            </w:r>
            <w:r w:rsidRPr="008468D6">
              <w:rPr>
                <w:rFonts w:ascii="Arial" w:hAnsi="Arial" w:cs="Arial"/>
                <w:sz w:val="14"/>
                <w:szCs w:val="14"/>
              </w:rPr>
              <w:t>нье</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8:50 </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среда, четверг, пятница, субб</w:t>
            </w:r>
            <w:r w:rsidRPr="008468D6">
              <w:rPr>
                <w:rFonts w:ascii="Arial" w:hAnsi="Arial" w:cs="Arial"/>
                <w:sz w:val="14"/>
                <w:szCs w:val="14"/>
              </w:rPr>
              <w:t>о</w:t>
            </w:r>
            <w:r w:rsidRPr="008468D6">
              <w:rPr>
                <w:rFonts w:ascii="Arial" w:hAnsi="Arial" w:cs="Arial"/>
                <w:sz w:val="14"/>
                <w:szCs w:val="14"/>
              </w:rPr>
              <w:t>та, воскрес</w:t>
            </w:r>
            <w:r w:rsidRPr="008468D6">
              <w:rPr>
                <w:rFonts w:ascii="Arial" w:hAnsi="Arial" w:cs="Arial"/>
                <w:sz w:val="14"/>
                <w:szCs w:val="14"/>
              </w:rPr>
              <w:t>е</w:t>
            </w:r>
            <w:r w:rsidRPr="008468D6">
              <w:rPr>
                <w:rFonts w:ascii="Arial" w:hAnsi="Arial" w:cs="Arial"/>
                <w:sz w:val="14"/>
                <w:szCs w:val="14"/>
              </w:rPr>
              <w:t>нье</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8:00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w:t>
            </w:r>
            <w:r w:rsidRPr="008468D6">
              <w:rPr>
                <w:rFonts w:ascii="Arial" w:hAnsi="Arial" w:cs="Arial"/>
                <w:sz w:val="14"/>
                <w:szCs w:val="14"/>
              </w:rPr>
              <w:t>е</w:t>
            </w:r>
            <w:r w:rsidRPr="008468D6">
              <w:rPr>
                <w:rFonts w:ascii="Arial" w:hAnsi="Arial" w:cs="Arial"/>
                <w:sz w:val="14"/>
                <w:szCs w:val="14"/>
              </w:rPr>
              <w:t>дельник,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ца, субб</w:t>
            </w:r>
            <w:r w:rsidRPr="008468D6">
              <w:rPr>
                <w:rFonts w:ascii="Arial" w:hAnsi="Arial" w:cs="Arial"/>
                <w:sz w:val="14"/>
                <w:szCs w:val="14"/>
              </w:rPr>
              <w:t>о</w:t>
            </w:r>
            <w:r w:rsidRPr="008468D6">
              <w:rPr>
                <w:rFonts w:ascii="Arial" w:hAnsi="Arial" w:cs="Arial"/>
                <w:sz w:val="14"/>
                <w:szCs w:val="14"/>
              </w:rPr>
              <w:t>та, воскрес</w:t>
            </w:r>
            <w:r w:rsidRPr="008468D6">
              <w:rPr>
                <w:rFonts w:ascii="Arial" w:hAnsi="Arial" w:cs="Arial"/>
                <w:sz w:val="14"/>
                <w:szCs w:val="14"/>
              </w:rPr>
              <w:t>е</w:t>
            </w:r>
            <w:r w:rsidRPr="008468D6">
              <w:rPr>
                <w:rFonts w:ascii="Arial" w:hAnsi="Arial" w:cs="Arial"/>
                <w:sz w:val="14"/>
                <w:szCs w:val="14"/>
              </w:rPr>
              <w:t>нье</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8:50 </w:t>
            </w:r>
          </w:p>
        </w:tc>
        <w:tc>
          <w:tcPr>
            <w:tcW w:w="670" w:type="dxa"/>
            <w:vMerge/>
            <w:shd w:val="clear" w:color="auto" w:fill="FFFFFF"/>
            <w:vAlign w:val="center"/>
            <w:hideMark/>
          </w:tcPr>
          <w:p w:rsidR="002B74EE" w:rsidRPr="008468D6" w:rsidRDefault="002B74EE" w:rsidP="002B74EE">
            <w:pPr>
              <w:rPr>
                <w:rFonts w:ascii="Arial" w:hAnsi="Arial" w:cs="Arial"/>
                <w:sz w:val="14"/>
                <w:szCs w:val="14"/>
              </w:rPr>
            </w:pPr>
          </w:p>
        </w:tc>
      </w:tr>
      <w:tr w:rsidR="002B74EE" w:rsidRPr="008468D6" w:rsidTr="007A2AE6">
        <w:trPr>
          <w:trHeight w:val="20"/>
        </w:trPr>
        <w:tc>
          <w:tcPr>
            <w:tcW w:w="76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М02.1.17</w:t>
            </w:r>
          </w:p>
        </w:tc>
        <w:tc>
          <w:tcPr>
            <w:tcW w:w="727"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Валдай- </w:t>
            </w:r>
            <w:proofErr w:type="spellStart"/>
            <w:r w:rsidRPr="008468D6">
              <w:rPr>
                <w:rFonts w:ascii="Arial" w:hAnsi="Arial" w:cs="Arial"/>
                <w:sz w:val="14"/>
                <w:szCs w:val="14"/>
              </w:rPr>
              <w:t>Га</w:t>
            </w:r>
            <w:r w:rsidRPr="008468D6">
              <w:rPr>
                <w:rFonts w:ascii="Arial" w:hAnsi="Arial" w:cs="Arial"/>
                <w:sz w:val="14"/>
                <w:szCs w:val="14"/>
              </w:rPr>
              <w:t>г</w:t>
            </w:r>
            <w:r w:rsidRPr="008468D6">
              <w:rPr>
                <w:rFonts w:ascii="Arial" w:hAnsi="Arial" w:cs="Arial"/>
                <w:sz w:val="14"/>
                <w:szCs w:val="14"/>
              </w:rPr>
              <w:t>рино</w:t>
            </w:r>
            <w:proofErr w:type="spellEnd"/>
          </w:p>
        </w:tc>
        <w:tc>
          <w:tcPr>
            <w:tcW w:w="699"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117В</w:t>
            </w:r>
          </w:p>
        </w:tc>
        <w:tc>
          <w:tcPr>
            <w:tcW w:w="158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Валдай,  </w:t>
            </w:r>
            <w:proofErr w:type="spellStart"/>
            <w:r w:rsidRPr="008468D6">
              <w:rPr>
                <w:rFonts w:ascii="Arial" w:hAnsi="Arial" w:cs="Arial"/>
                <w:sz w:val="14"/>
                <w:szCs w:val="14"/>
              </w:rPr>
              <w:t>Короцко</w:t>
            </w:r>
            <w:proofErr w:type="spellEnd"/>
            <w:r w:rsidRPr="008468D6">
              <w:rPr>
                <w:rFonts w:ascii="Arial" w:hAnsi="Arial" w:cs="Arial"/>
                <w:sz w:val="14"/>
                <w:szCs w:val="14"/>
              </w:rPr>
              <w:t xml:space="preserve"> 1, </w:t>
            </w:r>
            <w:proofErr w:type="spellStart"/>
            <w:r w:rsidRPr="008468D6">
              <w:rPr>
                <w:rFonts w:ascii="Arial" w:hAnsi="Arial" w:cs="Arial"/>
                <w:sz w:val="14"/>
                <w:szCs w:val="14"/>
              </w:rPr>
              <w:t>Короцко</w:t>
            </w:r>
            <w:proofErr w:type="spellEnd"/>
            <w:r w:rsidRPr="008468D6">
              <w:rPr>
                <w:rFonts w:ascii="Arial" w:hAnsi="Arial" w:cs="Arial"/>
                <w:sz w:val="14"/>
                <w:szCs w:val="14"/>
              </w:rPr>
              <w:t xml:space="preserve"> 2, Бор, </w:t>
            </w:r>
            <w:proofErr w:type="spellStart"/>
            <w:r w:rsidRPr="008468D6">
              <w:rPr>
                <w:rFonts w:ascii="Arial" w:hAnsi="Arial" w:cs="Arial"/>
                <w:sz w:val="14"/>
                <w:szCs w:val="14"/>
              </w:rPr>
              <w:t>Га</w:t>
            </w:r>
            <w:r w:rsidRPr="008468D6">
              <w:rPr>
                <w:rFonts w:ascii="Arial" w:hAnsi="Arial" w:cs="Arial"/>
                <w:sz w:val="14"/>
                <w:szCs w:val="14"/>
              </w:rPr>
              <w:t>г</w:t>
            </w:r>
            <w:r w:rsidRPr="008468D6">
              <w:rPr>
                <w:rFonts w:ascii="Arial" w:hAnsi="Arial" w:cs="Arial"/>
                <w:sz w:val="14"/>
                <w:szCs w:val="14"/>
              </w:rPr>
              <w:t>рино</w:t>
            </w:r>
            <w:proofErr w:type="spellEnd"/>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вторник</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8:00, 14:20</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вторник</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8:45, 15:00</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вторник</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8:00, 14:20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вторник</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8:45, 15:00</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год</w:t>
            </w:r>
            <w:r w:rsidRPr="008468D6">
              <w:rPr>
                <w:rFonts w:ascii="Arial" w:hAnsi="Arial" w:cs="Arial"/>
                <w:sz w:val="14"/>
                <w:szCs w:val="14"/>
              </w:rPr>
              <w:t>о</w:t>
            </w:r>
            <w:r w:rsidRPr="008468D6">
              <w:rPr>
                <w:rFonts w:ascii="Arial" w:hAnsi="Arial" w:cs="Arial"/>
                <w:sz w:val="14"/>
                <w:szCs w:val="14"/>
              </w:rPr>
              <w:t>вой</w:t>
            </w:r>
          </w:p>
        </w:tc>
      </w:tr>
      <w:tr w:rsidR="002B74EE" w:rsidRPr="008468D6" w:rsidTr="007A2AE6">
        <w:trPr>
          <w:trHeight w:val="20"/>
        </w:trPr>
        <w:tc>
          <w:tcPr>
            <w:tcW w:w="766"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М02.1.18</w:t>
            </w:r>
          </w:p>
        </w:tc>
        <w:tc>
          <w:tcPr>
            <w:tcW w:w="727"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Валдай — Иж</w:t>
            </w:r>
            <w:r w:rsidRPr="008468D6">
              <w:rPr>
                <w:rFonts w:ascii="Arial" w:hAnsi="Arial" w:cs="Arial"/>
                <w:sz w:val="14"/>
                <w:szCs w:val="14"/>
              </w:rPr>
              <w:t>и</w:t>
            </w:r>
            <w:r w:rsidRPr="008468D6">
              <w:rPr>
                <w:rFonts w:ascii="Arial" w:hAnsi="Arial" w:cs="Arial"/>
                <w:sz w:val="14"/>
                <w:szCs w:val="14"/>
              </w:rPr>
              <w:t>цы- Кузн</w:t>
            </w:r>
            <w:r w:rsidRPr="008468D6">
              <w:rPr>
                <w:rFonts w:ascii="Arial" w:hAnsi="Arial" w:cs="Arial"/>
                <w:sz w:val="14"/>
                <w:szCs w:val="14"/>
              </w:rPr>
              <w:t>е</w:t>
            </w:r>
            <w:r w:rsidRPr="008468D6">
              <w:rPr>
                <w:rFonts w:ascii="Arial" w:hAnsi="Arial" w:cs="Arial"/>
                <w:sz w:val="14"/>
                <w:szCs w:val="14"/>
              </w:rPr>
              <w:t>цовка</w:t>
            </w:r>
          </w:p>
        </w:tc>
        <w:tc>
          <w:tcPr>
            <w:tcW w:w="699"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118</w:t>
            </w:r>
          </w:p>
        </w:tc>
        <w:tc>
          <w:tcPr>
            <w:tcW w:w="1585"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Валдай, Мир</w:t>
            </w:r>
            <w:r w:rsidRPr="008468D6">
              <w:rPr>
                <w:rFonts w:ascii="Arial" w:hAnsi="Arial" w:cs="Arial"/>
                <w:sz w:val="14"/>
                <w:szCs w:val="14"/>
              </w:rPr>
              <w:t>о</w:t>
            </w:r>
            <w:r w:rsidRPr="008468D6">
              <w:rPr>
                <w:rFonts w:ascii="Arial" w:hAnsi="Arial" w:cs="Arial"/>
                <w:sz w:val="14"/>
                <w:szCs w:val="14"/>
              </w:rPr>
              <w:t xml:space="preserve">неги, Нем. Гора, </w:t>
            </w:r>
            <w:proofErr w:type="spellStart"/>
            <w:r w:rsidRPr="008468D6">
              <w:rPr>
                <w:rFonts w:ascii="Arial" w:hAnsi="Arial" w:cs="Arial"/>
                <w:sz w:val="14"/>
                <w:szCs w:val="14"/>
              </w:rPr>
              <w:t>Мирону</w:t>
            </w:r>
            <w:r w:rsidRPr="008468D6">
              <w:rPr>
                <w:rFonts w:ascii="Arial" w:hAnsi="Arial" w:cs="Arial"/>
                <w:sz w:val="14"/>
                <w:szCs w:val="14"/>
              </w:rPr>
              <w:t>ш</w:t>
            </w:r>
            <w:r w:rsidRPr="008468D6">
              <w:rPr>
                <w:rFonts w:ascii="Arial" w:hAnsi="Arial" w:cs="Arial"/>
                <w:sz w:val="14"/>
                <w:szCs w:val="14"/>
              </w:rPr>
              <w:t>ка</w:t>
            </w:r>
            <w:proofErr w:type="spellEnd"/>
            <w:r w:rsidRPr="008468D6">
              <w:rPr>
                <w:rFonts w:ascii="Arial" w:hAnsi="Arial" w:cs="Arial"/>
                <w:sz w:val="14"/>
                <w:szCs w:val="14"/>
              </w:rPr>
              <w:t xml:space="preserve">, Яжелбицы 1, Яжелбицы 2, Ижицы, </w:t>
            </w:r>
            <w:proofErr w:type="spellStart"/>
            <w:r w:rsidRPr="008468D6">
              <w:rPr>
                <w:rFonts w:ascii="Arial" w:hAnsi="Arial" w:cs="Arial"/>
                <w:sz w:val="14"/>
                <w:szCs w:val="14"/>
              </w:rPr>
              <w:t>Киселевка</w:t>
            </w:r>
            <w:proofErr w:type="spellEnd"/>
            <w:r w:rsidRPr="008468D6">
              <w:rPr>
                <w:rFonts w:ascii="Arial" w:hAnsi="Arial" w:cs="Arial"/>
                <w:sz w:val="14"/>
                <w:szCs w:val="14"/>
              </w:rPr>
              <w:t>, Кузнецо</w:t>
            </w:r>
            <w:r w:rsidRPr="008468D6">
              <w:rPr>
                <w:rFonts w:ascii="Arial" w:hAnsi="Arial" w:cs="Arial"/>
                <w:sz w:val="14"/>
                <w:szCs w:val="14"/>
              </w:rPr>
              <w:t>в</w:t>
            </w:r>
            <w:r w:rsidRPr="008468D6">
              <w:rPr>
                <w:rFonts w:ascii="Arial" w:hAnsi="Arial" w:cs="Arial"/>
                <w:sz w:val="14"/>
                <w:szCs w:val="14"/>
              </w:rPr>
              <w:t>ка</w:t>
            </w: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ца</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6:20</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пятница</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7:05</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ца</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6:20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понедельник,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пятница</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7:05</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год</w:t>
            </w:r>
            <w:r w:rsidRPr="008468D6">
              <w:rPr>
                <w:rFonts w:ascii="Arial" w:hAnsi="Arial" w:cs="Arial"/>
                <w:sz w:val="14"/>
                <w:szCs w:val="14"/>
              </w:rPr>
              <w:t>о</w:t>
            </w:r>
            <w:r w:rsidRPr="008468D6">
              <w:rPr>
                <w:rFonts w:ascii="Arial" w:hAnsi="Arial" w:cs="Arial"/>
                <w:sz w:val="14"/>
                <w:szCs w:val="14"/>
              </w:rPr>
              <w:t>вой</w:t>
            </w:r>
          </w:p>
        </w:tc>
      </w:tr>
      <w:tr w:rsidR="002B74EE" w:rsidRPr="008468D6" w:rsidTr="007A2AE6">
        <w:trPr>
          <w:trHeight w:val="20"/>
        </w:trPr>
        <w:tc>
          <w:tcPr>
            <w:tcW w:w="766" w:type="dxa"/>
            <w:vMerge/>
            <w:shd w:val="clear" w:color="auto" w:fill="FFFFFF"/>
            <w:vAlign w:val="center"/>
            <w:hideMark/>
          </w:tcPr>
          <w:p w:rsidR="002B74EE" w:rsidRPr="008468D6" w:rsidRDefault="002B74EE" w:rsidP="002B74EE">
            <w:pPr>
              <w:rPr>
                <w:rFonts w:ascii="Arial" w:hAnsi="Arial" w:cs="Arial"/>
                <w:sz w:val="14"/>
                <w:szCs w:val="14"/>
              </w:rPr>
            </w:pPr>
          </w:p>
        </w:tc>
        <w:tc>
          <w:tcPr>
            <w:tcW w:w="727" w:type="dxa"/>
            <w:vMerge/>
            <w:shd w:val="clear" w:color="auto" w:fill="FFFFFF"/>
            <w:vAlign w:val="center"/>
            <w:hideMark/>
          </w:tcPr>
          <w:p w:rsidR="002B74EE" w:rsidRPr="008468D6" w:rsidRDefault="002B74EE" w:rsidP="002B74EE">
            <w:pPr>
              <w:rPr>
                <w:rFonts w:ascii="Arial" w:hAnsi="Arial" w:cs="Arial"/>
                <w:sz w:val="14"/>
                <w:szCs w:val="14"/>
              </w:rPr>
            </w:pPr>
          </w:p>
        </w:tc>
        <w:tc>
          <w:tcPr>
            <w:tcW w:w="699" w:type="dxa"/>
            <w:vMerge/>
            <w:shd w:val="clear" w:color="auto" w:fill="FFFFFF"/>
            <w:vAlign w:val="center"/>
            <w:hideMark/>
          </w:tcPr>
          <w:p w:rsidR="002B74EE" w:rsidRPr="008468D6" w:rsidRDefault="002B74EE" w:rsidP="002B74EE">
            <w:pPr>
              <w:rPr>
                <w:rFonts w:ascii="Arial" w:hAnsi="Arial" w:cs="Arial"/>
                <w:sz w:val="14"/>
                <w:szCs w:val="14"/>
              </w:rPr>
            </w:pPr>
          </w:p>
        </w:tc>
        <w:tc>
          <w:tcPr>
            <w:tcW w:w="1585" w:type="dxa"/>
            <w:vMerge/>
            <w:shd w:val="clear" w:color="auto" w:fill="FFFFFF"/>
            <w:vAlign w:val="center"/>
            <w:hideMark/>
          </w:tcPr>
          <w:p w:rsidR="002B74EE" w:rsidRPr="008468D6" w:rsidRDefault="002B74EE" w:rsidP="002B74EE">
            <w:pPr>
              <w:rPr>
                <w:rFonts w:ascii="Arial" w:hAnsi="Arial" w:cs="Arial"/>
                <w:sz w:val="14"/>
                <w:szCs w:val="14"/>
              </w:rPr>
            </w:pP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ца, суббота</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13:00</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ца, суббота</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13:50</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ца, суббота</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13:00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понедельник,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ца, суббота</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13:50</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год</w:t>
            </w:r>
            <w:r w:rsidRPr="008468D6">
              <w:rPr>
                <w:rFonts w:ascii="Arial" w:hAnsi="Arial" w:cs="Arial"/>
                <w:sz w:val="14"/>
                <w:szCs w:val="14"/>
              </w:rPr>
              <w:t>о</w:t>
            </w:r>
            <w:r w:rsidRPr="008468D6">
              <w:rPr>
                <w:rFonts w:ascii="Arial" w:hAnsi="Arial" w:cs="Arial"/>
                <w:sz w:val="14"/>
                <w:szCs w:val="14"/>
              </w:rPr>
              <w:t>вой</w:t>
            </w:r>
          </w:p>
        </w:tc>
      </w:tr>
      <w:tr w:rsidR="002B74EE" w:rsidRPr="008468D6" w:rsidTr="007A2AE6">
        <w:trPr>
          <w:trHeight w:val="20"/>
        </w:trPr>
        <w:tc>
          <w:tcPr>
            <w:tcW w:w="76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М02.1.19</w:t>
            </w:r>
          </w:p>
        </w:tc>
        <w:tc>
          <w:tcPr>
            <w:tcW w:w="727"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Валдай — </w:t>
            </w:r>
            <w:proofErr w:type="spellStart"/>
            <w:r w:rsidRPr="008468D6">
              <w:rPr>
                <w:rFonts w:ascii="Arial" w:hAnsi="Arial" w:cs="Arial"/>
                <w:sz w:val="14"/>
                <w:szCs w:val="14"/>
              </w:rPr>
              <w:t>Ови</w:t>
            </w:r>
            <w:r w:rsidRPr="008468D6">
              <w:rPr>
                <w:rFonts w:ascii="Arial" w:hAnsi="Arial" w:cs="Arial"/>
                <w:sz w:val="14"/>
                <w:szCs w:val="14"/>
              </w:rPr>
              <w:t>н</w:t>
            </w:r>
            <w:r w:rsidRPr="008468D6">
              <w:rPr>
                <w:rFonts w:ascii="Arial" w:hAnsi="Arial" w:cs="Arial"/>
                <w:sz w:val="14"/>
                <w:szCs w:val="14"/>
              </w:rPr>
              <w:t>чище</w:t>
            </w:r>
            <w:proofErr w:type="spellEnd"/>
          </w:p>
        </w:tc>
        <w:tc>
          <w:tcPr>
            <w:tcW w:w="699"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142</w:t>
            </w:r>
          </w:p>
        </w:tc>
        <w:tc>
          <w:tcPr>
            <w:tcW w:w="158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Валдай, </w:t>
            </w:r>
            <w:r w:rsidRPr="008468D6">
              <w:rPr>
                <w:rFonts w:ascii="Arial" w:hAnsi="Arial" w:cs="Arial"/>
                <w:sz w:val="14"/>
                <w:szCs w:val="14"/>
              </w:rPr>
              <w:br/>
            </w:r>
            <w:proofErr w:type="spellStart"/>
            <w:r w:rsidRPr="008468D6">
              <w:rPr>
                <w:rFonts w:ascii="Arial" w:hAnsi="Arial" w:cs="Arial"/>
                <w:sz w:val="14"/>
                <w:szCs w:val="14"/>
              </w:rPr>
              <w:t>Овинч</w:t>
            </w:r>
            <w:r w:rsidRPr="008468D6">
              <w:rPr>
                <w:rFonts w:ascii="Arial" w:hAnsi="Arial" w:cs="Arial"/>
                <w:sz w:val="14"/>
                <w:szCs w:val="14"/>
              </w:rPr>
              <w:t>и</w:t>
            </w:r>
            <w:r w:rsidRPr="008468D6">
              <w:rPr>
                <w:rFonts w:ascii="Arial" w:hAnsi="Arial" w:cs="Arial"/>
                <w:sz w:val="14"/>
                <w:szCs w:val="14"/>
              </w:rPr>
              <w:t>ще</w:t>
            </w:r>
            <w:proofErr w:type="spellEnd"/>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ежедне</w:t>
            </w:r>
            <w:r w:rsidRPr="008468D6">
              <w:rPr>
                <w:rFonts w:ascii="Arial" w:hAnsi="Arial" w:cs="Arial"/>
                <w:sz w:val="14"/>
                <w:szCs w:val="14"/>
              </w:rPr>
              <w:t>в</w:t>
            </w:r>
            <w:r w:rsidRPr="008468D6">
              <w:rPr>
                <w:rFonts w:ascii="Arial" w:hAnsi="Arial" w:cs="Arial"/>
                <w:sz w:val="14"/>
                <w:szCs w:val="14"/>
              </w:rPr>
              <w:t>но</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ежедне</w:t>
            </w:r>
            <w:r w:rsidRPr="008468D6">
              <w:rPr>
                <w:rFonts w:ascii="Arial" w:hAnsi="Arial" w:cs="Arial"/>
                <w:sz w:val="14"/>
                <w:szCs w:val="14"/>
              </w:rPr>
              <w:t>в</w:t>
            </w:r>
            <w:r w:rsidRPr="008468D6">
              <w:rPr>
                <w:rFonts w:ascii="Arial" w:hAnsi="Arial" w:cs="Arial"/>
                <w:sz w:val="14"/>
                <w:szCs w:val="14"/>
              </w:rPr>
              <w:t>но</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ежедне</w:t>
            </w:r>
            <w:r w:rsidRPr="008468D6">
              <w:rPr>
                <w:rFonts w:ascii="Arial" w:hAnsi="Arial" w:cs="Arial"/>
                <w:sz w:val="14"/>
                <w:szCs w:val="14"/>
              </w:rPr>
              <w:t>в</w:t>
            </w:r>
            <w:r w:rsidRPr="008468D6">
              <w:rPr>
                <w:rFonts w:ascii="Arial" w:hAnsi="Arial" w:cs="Arial"/>
                <w:sz w:val="14"/>
                <w:szCs w:val="14"/>
              </w:rPr>
              <w:t>но</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8:00, 10:00, 14:00, 18:15, 20:50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ежедне</w:t>
            </w:r>
            <w:r w:rsidRPr="008468D6">
              <w:rPr>
                <w:rFonts w:ascii="Arial" w:hAnsi="Arial" w:cs="Arial"/>
                <w:sz w:val="14"/>
                <w:szCs w:val="14"/>
              </w:rPr>
              <w:t>в</w:t>
            </w:r>
            <w:r w:rsidRPr="008468D6">
              <w:rPr>
                <w:rFonts w:ascii="Arial" w:hAnsi="Arial" w:cs="Arial"/>
                <w:sz w:val="14"/>
                <w:szCs w:val="14"/>
              </w:rPr>
              <w:t>но</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8:20, 10:20, 14:20, 18:35, 21:10</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 01.05 по 31.10</w:t>
            </w:r>
          </w:p>
        </w:tc>
      </w:tr>
      <w:tr w:rsidR="002B74EE" w:rsidRPr="008468D6" w:rsidTr="007A2AE6">
        <w:trPr>
          <w:trHeight w:val="20"/>
        </w:trPr>
        <w:tc>
          <w:tcPr>
            <w:tcW w:w="76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М02.1.20</w:t>
            </w:r>
          </w:p>
        </w:tc>
        <w:tc>
          <w:tcPr>
            <w:tcW w:w="727"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Валдай-  Подол</w:t>
            </w:r>
            <w:r w:rsidRPr="008468D6">
              <w:rPr>
                <w:rFonts w:ascii="Arial" w:hAnsi="Arial" w:cs="Arial"/>
                <w:sz w:val="14"/>
                <w:szCs w:val="14"/>
              </w:rPr>
              <w:t>ь</w:t>
            </w:r>
            <w:r w:rsidRPr="008468D6">
              <w:rPr>
                <w:rFonts w:ascii="Arial" w:hAnsi="Arial" w:cs="Arial"/>
                <w:sz w:val="14"/>
                <w:szCs w:val="14"/>
              </w:rPr>
              <w:t>ская</w:t>
            </w:r>
          </w:p>
        </w:tc>
        <w:tc>
          <w:tcPr>
            <w:tcW w:w="699"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176</w:t>
            </w:r>
          </w:p>
        </w:tc>
        <w:tc>
          <w:tcPr>
            <w:tcW w:w="158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Валдай, Мир</w:t>
            </w:r>
            <w:r w:rsidRPr="008468D6">
              <w:rPr>
                <w:rFonts w:ascii="Arial" w:hAnsi="Arial" w:cs="Arial"/>
                <w:sz w:val="14"/>
                <w:szCs w:val="14"/>
              </w:rPr>
              <w:t>о</w:t>
            </w:r>
            <w:r w:rsidRPr="008468D6">
              <w:rPr>
                <w:rFonts w:ascii="Arial" w:hAnsi="Arial" w:cs="Arial"/>
                <w:sz w:val="14"/>
                <w:szCs w:val="14"/>
              </w:rPr>
              <w:t xml:space="preserve">неги, Нем. Гора, </w:t>
            </w:r>
            <w:proofErr w:type="spellStart"/>
            <w:r w:rsidRPr="008468D6">
              <w:rPr>
                <w:rFonts w:ascii="Arial" w:hAnsi="Arial" w:cs="Arial"/>
                <w:sz w:val="14"/>
                <w:szCs w:val="14"/>
              </w:rPr>
              <w:t>Мирону</w:t>
            </w:r>
            <w:r w:rsidRPr="008468D6">
              <w:rPr>
                <w:rFonts w:ascii="Arial" w:hAnsi="Arial" w:cs="Arial"/>
                <w:sz w:val="14"/>
                <w:szCs w:val="14"/>
              </w:rPr>
              <w:t>ш</w:t>
            </w:r>
            <w:r w:rsidRPr="008468D6">
              <w:rPr>
                <w:rFonts w:ascii="Arial" w:hAnsi="Arial" w:cs="Arial"/>
                <w:sz w:val="14"/>
                <w:szCs w:val="14"/>
              </w:rPr>
              <w:t>ка</w:t>
            </w:r>
            <w:proofErr w:type="spellEnd"/>
            <w:r w:rsidRPr="008468D6">
              <w:rPr>
                <w:rFonts w:ascii="Arial" w:hAnsi="Arial" w:cs="Arial"/>
                <w:sz w:val="14"/>
                <w:szCs w:val="14"/>
              </w:rPr>
              <w:t xml:space="preserve">, Яжелбицы 1,Поломять, Сосницы, </w:t>
            </w:r>
            <w:proofErr w:type="spellStart"/>
            <w:r w:rsidRPr="008468D6">
              <w:rPr>
                <w:rFonts w:ascii="Arial" w:hAnsi="Arial" w:cs="Arial"/>
                <w:sz w:val="14"/>
                <w:szCs w:val="14"/>
              </w:rPr>
              <w:t>Кув</w:t>
            </w:r>
            <w:r w:rsidRPr="008468D6">
              <w:rPr>
                <w:rFonts w:ascii="Arial" w:hAnsi="Arial" w:cs="Arial"/>
                <w:sz w:val="14"/>
                <w:szCs w:val="14"/>
              </w:rPr>
              <w:t>и</w:t>
            </w:r>
            <w:r w:rsidRPr="008468D6">
              <w:rPr>
                <w:rFonts w:ascii="Arial" w:hAnsi="Arial" w:cs="Arial"/>
                <w:sz w:val="14"/>
                <w:szCs w:val="14"/>
              </w:rPr>
              <w:t>зино</w:t>
            </w:r>
            <w:proofErr w:type="spellEnd"/>
            <w:r w:rsidRPr="008468D6">
              <w:rPr>
                <w:rFonts w:ascii="Arial" w:hAnsi="Arial" w:cs="Arial"/>
                <w:sz w:val="14"/>
                <w:szCs w:val="14"/>
              </w:rPr>
              <w:t xml:space="preserve">, </w:t>
            </w:r>
            <w:proofErr w:type="spellStart"/>
            <w:r w:rsidRPr="008468D6">
              <w:rPr>
                <w:rFonts w:ascii="Arial" w:hAnsi="Arial" w:cs="Arial"/>
                <w:sz w:val="14"/>
                <w:szCs w:val="14"/>
              </w:rPr>
              <w:t>Лутовенка</w:t>
            </w:r>
            <w:proofErr w:type="spellEnd"/>
            <w:r w:rsidRPr="008468D6">
              <w:rPr>
                <w:rFonts w:ascii="Arial" w:hAnsi="Arial" w:cs="Arial"/>
                <w:sz w:val="14"/>
                <w:szCs w:val="14"/>
              </w:rPr>
              <w:t xml:space="preserve">, </w:t>
            </w:r>
            <w:proofErr w:type="spellStart"/>
            <w:r w:rsidRPr="008468D6">
              <w:rPr>
                <w:rFonts w:ascii="Arial" w:hAnsi="Arial" w:cs="Arial"/>
                <w:sz w:val="14"/>
                <w:szCs w:val="14"/>
              </w:rPr>
              <w:t>Гостевщина</w:t>
            </w:r>
            <w:proofErr w:type="spellEnd"/>
            <w:r w:rsidRPr="008468D6">
              <w:rPr>
                <w:rFonts w:ascii="Arial" w:hAnsi="Arial" w:cs="Arial"/>
                <w:sz w:val="14"/>
                <w:szCs w:val="14"/>
              </w:rPr>
              <w:t>, Дубро</w:t>
            </w:r>
            <w:r w:rsidRPr="008468D6">
              <w:rPr>
                <w:rFonts w:ascii="Arial" w:hAnsi="Arial" w:cs="Arial"/>
                <w:sz w:val="14"/>
                <w:szCs w:val="14"/>
              </w:rPr>
              <w:t>в</w:t>
            </w:r>
            <w:r w:rsidRPr="008468D6">
              <w:rPr>
                <w:rFonts w:ascii="Arial" w:hAnsi="Arial" w:cs="Arial"/>
                <w:sz w:val="14"/>
                <w:szCs w:val="14"/>
              </w:rPr>
              <w:t xml:space="preserve">ка, </w:t>
            </w:r>
            <w:proofErr w:type="spellStart"/>
            <w:r w:rsidRPr="008468D6">
              <w:rPr>
                <w:rFonts w:ascii="Arial" w:hAnsi="Arial" w:cs="Arial"/>
                <w:sz w:val="14"/>
                <w:szCs w:val="14"/>
              </w:rPr>
              <w:t>Любница</w:t>
            </w:r>
            <w:proofErr w:type="spellEnd"/>
            <w:r w:rsidRPr="008468D6">
              <w:rPr>
                <w:rFonts w:ascii="Arial" w:hAnsi="Arial" w:cs="Arial"/>
                <w:sz w:val="14"/>
                <w:szCs w:val="14"/>
              </w:rPr>
              <w:t xml:space="preserve">, </w:t>
            </w:r>
            <w:proofErr w:type="spellStart"/>
            <w:r w:rsidRPr="008468D6">
              <w:rPr>
                <w:rFonts w:ascii="Arial" w:hAnsi="Arial" w:cs="Arial"/>
                <w:sz w:val="14"/>
                <w:szCs w:val="14"/>
              </w:rPr>
              <w:t>Сем</w:t>
            </w:r>
            <w:r w:rsidRPr="008468D6">
              <w:rPr>
                <w:rFonts w:ascii="Arial" w:hAnsi="Arial" w:cs="Arial"/>
                <w:sz w:val="14"/>
                <w:szCs w:val="14"/>
              </w:rPr>
              <w:t>е</w:t>
            </w:r>
            <w:r w:rsidRPr="008468D6">
              <w:rPr>
                <w:rFonts w:ascii="Arial" w:hAnsi="Arial" w:cs="Arial"/>
                <w:sz w:val="14"/>
                <w:szCs w:val="14"/>
              </w:rPr>
              <w:t>новщина</w:t>
            </w:r>
            <w:proofErr w:type="spellEnd"/>
            <w:r w:rsidRPr="008468D6">
              <w:rPr>
                <w:rFonts w:ascii="Arial" w:hAnsi="Arial" w:cs="Arial"/>
                <w:sz w:val="14"/>
                <w:szCs w:val="14"/>
              </w:rPr>
              <w:t xml:space="preserve">, </w:t>
            </w:r>
            <w:proofErr w:type="spellStart"/>
            <w:r w:rsidRPr="008468D6">
              <w:rPr>
                <w:rFonts w:ascii="Arial" w:hAnsi="Arial" w:cs="Arial"/>
                <w:sz w:val="14"/>
                <w:szCs w:val="14"/>
              </w:rPr>
              <w:t>К</w:t>
            </w:r>
            <w:r w:rsidRPr="008468D6">
              <w:rPr>
                <w:rFonts w:ascii="Arial" w:hAnsi="Arial" w:cs="Arial"/>
                <w:sz w:val="14"/>
                <w:szCs w:val="14"/>
              </w:rPr>
              <w:t>о</w:t>
            </w:r>
            <w:r w:rsidRPr="008468D6">
              <w:rPr>
                <w:rFonts w:ascii="Arial" w:hAnsi="Arial" w:cs="Arial"/>
                <w:sz w:val="14"/>
                <w:szCs w:val="14"/>
              </w:rPr>
              <w:t>пейник</w:t>
            </w:r>
            <w:proofErr w:type="spellEnd"/>
            <w:r w:rsidRPr="008468D6">
              <w:rPr>
                <w:rFonts w:ascii="Arial" w:hAnsi="Arial" w:cs="Arial"/>
                <w:sz w:val="14"/>
                <w:szCs w:val="14"/>
              </w:rPr>
              <w:t xml:space="preserve">, </w:t>
            </w:r>
            <w:proofErr w:type="spellStart"/>
            <w:r w:rsidRPr="008468D6">
              <w:rPr>
                <w:rFonts w:ascii="Arial" w:hAnsi="Arial" w:cs="Arial"/>
                <w:sz w:val="14"/>
                <w:szCs w:val="14"/>
              </w:rPr>
              <w:t>Язвище</w:t>
            </w:r>
            <w:proofErr w:type="spellEnd"/>
            <w:r w:rsidRPr="008468D6">
              <w:rPr>
                <w:rFonts w:ascii="Arial" w:hAnsi="Arial" w:cs="Arial"/>
                <w:sz w:val="14"/>
                <w:szCs w:val="14"/>
              </w:rPr>
              <w:t>, П</w:t>
            </w:r>
            <w:r w:rsidRPr="008468D6">
              <w:rPr>
                <w:rFonts w:ascii="Arial" w:hAnsi="Arial" w:cs="Arial"/>
                <w:sz w:val="14"/>
                <w:szCs w:val="14"/>
              </w:rPr>
              <w:t>о</w:t>
            </w:r>
            <w:r w:rsidRPr="008468D6">
              <w:rPr>
                <w:rFonts w:ascii="Arial" w:hAnsi="Arial" w:cs="Arial"/>
                <w:sz w:val="14"/>
                <w:szCs w:val="14"/>
              </w:rPr>
              <w:t>дольская</w:t>
            </w: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ежедне</w:t>
            </w:r>
            <w:r w:rsidRPr="008468D6">
              <w:rPr>
                <w:rFonts w:ascii="Arial" w:hAnsi="Arial" w:cs="Arial"/>
                <w:sz w:val="14"/>
                <w:szCs w:val="14"/>
              </w:rPr>
              <w:t>в</w:t>
            </w:r>
            <w:r w:rsidRPr="008468D6">
              <w:rPr>
                <w:rFonts w:ascii="Arial" w:hAnsi="Arial" w:cs="Arial"/>
                <w:sz w:val="14"/>
                <w:szCs w:val="14"/>
              </w:rPr>
              <w:t>но</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5:10, 17:15</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ежедне</w:t>
            </w:r>
            <w:r w:rsidRPr="008468D6">
              <w:rPr>
                <w:rFonts w:ascii="Arial" w:hAnsi="Arial" w:cs="Arial"/>
                <w:sz w:val="14"/>
                <w:szCs w:val="14"/>
              </w:rPr>
              <w:t>в</w:t>
            </w:r>
            <w:r w:rsidRPr="008468D6">
              <w:rPr>
                <w:rFonts w:ascii="Arial" w:hAnsi="Arial" w:cs="Arial"/>
                <w:sz w:val="14"/>
                <w:szCs w:val="14"/>
              </w:rPr>
              <w:t>но</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7:25, 19:15</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ежедне</w:t>
            </w:r>
            <w:r w:rsidRPr="008468D6">
              <w:rPr>
                <w:rFonts w:ascii="Arial" w:hAnsi="Arial" w:cs="Arial"/>
                <w:sz w:val="14"/>
                <w:szCs w:val="14"/>
              </w:rPr>
              <w:t>в</w:t>
            </w:r>
            <w:r w:rsidRPr="008468D6">
              <w:rPr>
                <w:rFonts w:ascii="Arial" w:hAnsi="Arial" w:cs="Arial"/>
                <w:sz w:val="14"/>
                <w:szCs w:val="14"/>
              </w:rPr>
              <w:t>но</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5:10, 17:15</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ежедне</w:t>
            </w:r>
            <w:r w:rsidRPr="008468D6">
              <w:rPr>
                <w:rFonts w:ascii="Arial" w:hAnsi="Arial" w:cs="Arial"/>
                <w:sz w:val="14"/>
                <w:szCs w:val="14"/>
              </w:rPr>
              <w:t>в</w:t>
            </w:r>
            <w:r w:rsidRPr="008468D6">
              <w:rPr>
                <w:rFonts w:ascii="Arial" w:hAnsi="Arial" w:cs="Arial"/>
                <w:sz w:val="14"/>
                <w:szCs w:val="14"/>
              </w:rPr>
              <w:t>но</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7:25, 19:15</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год</w:t>
            </w:r>
            <w:r w:rsidRPr="008468D6">
              <w:rPr>
                <w:rFonts w:ascii="Arial" w:hAnsi="Arial" w:cs="Arial"/>
                <w:sz w:val="14"/>
                <w:szCs w:val="14"/>
              </w:rPr>
              <w:t>о</w:t>
            </w:r>
            <w:r w:rsidRPr="008468D6">
              <w:rPr>
                <w:rFonts w:ascii="Arial" w:hAnsi="Arial" w:cs="Arial"/>
                <w:sz w:val="14"/>
                <w:szCs w:val="14"/>
              </w:rPr>
              <w:t>вой</w:t>
            </w:r>
          </w:p>
        </w:tc>
      </w:tr>
      <w:tr w:rsidR="002B74EE" w:rsidRPr="008468D6" w:rsidTr="007A2AE6">
        <w:trPr>
          <w:trHeight w:val="20"/>
        </w:trPr>
        <w:tc>
          <w:tcPr>
            <w:tcW w:w="76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М02.1.21</w:t>
            </w:r>
          </w:p>
        </w:tc>
        <w:tc>
          <w:tcPr>
            <w:tcW w:w="727"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Подол</w:t>
            </w:r>
            <w:r w:rsidRPr="008468D6">
              <w:rPr>
                <w:rFonts w:ascii="Arial" w:hAnsi="Arial" w:cs="Arial"/>
                <w:sz w:val="14"/>
                <w:szCs w:val="14"/>
              </w:rPr>
              <w:t>ь</w:t>
            </w:r>
            <w:r w:rsidRPr="008468D6">
              <w:rPr>
                <w:rFonts w:ascii="Arial" w:hAnsi="Arial" w:cs="Arial"/>
                <w:sz w:val="14"/>
                <w:szCs w:val="14"/>
              </w:rPr>
              <w:t>ская — Большое З</w:t>
            </w:r>
            <w:r w:rsidRPr="008468D6">
              <w:rPr>
                <w:rFonts w:ascii="Arial" w:hAnsi="Arial" w:cs="Arial"/>
                <w:sz w:val="14"/>
                <w:szCs w:val="14"/>
              </w:rPr>
              <w:t>а</w:t>
            </w:r>
            <w:r w:rsidRPr="008468D6">
              <w:rPr>
                <w:rFonts w:ascii="Arial" w:hAnsi="Arial" w:cs="Arial"/>
                <w:sz w:val="14"/>
                <w:szCs w:val="14"/>
              </w:rPr>
              <w:t>мошье</w:t>
            </w:r>
          </w:p>
        </w:tc>
        <w:tc>
          <w:tcPr>
            <w:tcW w:w="699"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176 Б</w:t>
            </w:r>
          </w:p>
        </w:tc>
        <w:tc>
          <w:tcPr>
            <w:tcW w:w="158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Польская, Сухая Нива, </w:t>
            </w:r>
            <w:proofErr w:type="spellStart"/>
            <w:r w:rsidRPr="008468D6">
              <w:rPr>
                <w:rFonts w:ascii="Arial" w:hAnsi="Arial" w:cs="Arial"/>
                <w:sz w:val="14"/>
                <w:szCs w:val="14"/>
              </w:rPr>
              <w:t>К</w:t>
            </w:r>
            <w:r w:rsidRPr="008468D6">
              <w:rPr>
                <w:rFonts w:ascii="Arial" w:hAnsi="Arial" w:cs="Arial"/>
                <w:sz w:val="14"/>
                <w:szCs w:val="14"/>
              </w:rPr>
              <w:t>и</w:t>
            </w:r>
            <w:r w:rsidRPr="008468D6">
              <w:rPr>
                <w:rFonts w:ascii="Arial" w:hAnsi="Arial" w:cs="Arial"/>
                <w:sz w:val="14"/>
                <w:szCs w:val="14"/>
              </w:rPr>
              <w:t>риловщина</w:t>
            </w:r>
            <w:proofErr w:type="spellEnd"/>
            <w:r w:rsidRPr="008468D6">
              <w:rPr>
                <w:rFonts w:ascii="Arial" w:hAnsi="Arial" w:cs="Arial"/>
                <w:sz w:val="14"/>
                <w:szCs w:val="14"/>
              </w:rPr>
              <w:t xml:space="preserve">, </w:t>
            </w:r>
            <w:proofErr w:type="spellStart"/>
            <w:r w:rsidRPr="008468D6">
              <w:rPr>
                <w:rFonts w:ascii="Arial" w:hAnsi="Arial" w:cs="Arial"/>
                <w:sz w:val="14"/>
                <w:szCs w:val="14"/>
              </w:rPr>
              <w:t>Мирохны</w:t>
            </w:r>
            <w:proofErr w:type="spellEnd"/>
            <w:r w:rsidRPr="008468D6">
              <w:rPr>
                <w:rFonts w:ascii="Arial" w:hAnsi="Arial" w:cs="Arial"/>
                <w:sz w:val="14"/>
                <w:szCs w:val="14"/>
              </w:rPr>
              <w:t xml:space="preserve">, </w:t>
            </w:r>
            <w:proofErr w:type="spellStart"/>
            <w:r w:rsidRPr="008468D6">
              <w:rPr>
                <w:rFonts w:ascii="Arial" w:hAnsi="Arial" w:cs="Arial"/>
                <w:sz w:val="14"/>
                <w:szCs w:val="14"/>
              </w:rPr>
              <w:t>Д</w:t>
            </w:r>
            <w:r w:rsidRPr="008468D6">
              <w:rPr>
                <w:rFonts w:ascii="Arial" w:hAnsi="Arial" w:cs="Arial"/>
                <w:sz w:val="14"/>
                <w:szCs w:val="14"/>
              </w:rPr>
              <w:t>о</w:t>
            </w:r>
            <w:r w:rsidRPr="008468D6">
              <w:rPr>
                <w:rFonts w:ascii="Arial" w:hAnsi="Arial" w:cs="Arial"/>
                <w:sz w:val="14"/>
                <w:szCs w:val="14"/>
              </w:rPr>
              <w:t>маши</w:t>
            </w:r>
            <w:proofErr w:type="spellEnd"/>
            <w:r w:rsidRPr="008468D6">
              <w:rPr>
                <w:rFonts w:ascii="Arial" w:hAnsi="Arial" w:cs="Arial"/>
                <w:sz w:val="14"/>
                <w:szCs w:val="14"/>
              </w:rPr>
              <w:t>, Большое З</w:t>
            </w:r>
            <w:r w:rsidRPr="008468D6">
              <w:rPr>
                <w:rFonts w:ascii="Arial" w:hAnsi="Arial" w:cs="Arial"/>
                <w:sz w:val="14"/>
                <w:szCs w:val="14"/>
              </w:rPr>
              <w:t>а</w:t>
            </w:r>
            <w:r w:rsidRPr="008468D6">
              <w:rPr>
                <w:rFonts w:ascii="Arial" w:hAnsi="Arial" w:cs="Arial"/>
                <w:sz w:val="14"/>
                <w:szCs w:val="14"/>
              </w:rPr>
              <w:t>мошье</w:t>
            </w: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среда, пятн</w:t>
            </w:r>
            <w:r w:rsidRPr="008468D6">
              <w:rPr>
                <w:rFonts w:ascii="Arial" w:hAnsi="Arial" w:cs="Arial"/>
                <w:sz w:val="14"/>
                <w:szCs w:val="14"/>
              </w:rPr>
              <w:t>и</w:t>
            </w:r>
            <w:r w:rsidRPr="008468D6">
              <w:rPr>
                <w:rFonts w:ascii="Arial" w:hAnsi="Arial" w:cs="Arial"/>
                <w:sz w:val="14"/>
                <w:szCs w:val="14"/>
              </w:rPr>
              <w:t>ца, воскрес</w:t>
            </w:r>
            <w:r w:rsidRPr="008468D6">
              <w:rPr>
                <w:rFonts w:ascii="Arial" w:hAnsi="Arial" w:cs="Arial"/>
                <w:sz w:val="14"/>
                <w:szCs w:val="14"/>
              </w:rPr>
              <w:t>е</w:t>
            </w:r>
            <w:r w:rsidRPr="008468D6">
              <w:rPr>
                <w:rFonts w:ascii="Arial" w:hAnsi="Arial" w:cs="Arial"/>
                <w:sz w:val="14"/>
                <w:szCs w:val="14"/>
              </w:rPr>
              <w:t>нье (кр</w:t>
            </w:r>
            <w:r w:rsidRPr="008468D6">
              <w:rPr>
                <w:rFonts w:ascii="Arial" w:hAnsi="Arial" w:cs="Arial"/>
                <w:sz w:val="14"/>
                <w:szCs w:val="14"/>
              </w:rPr>
              <w:t>о</w:t>
            </w:r>
            <w:r w:rsidRPr="008468D6">
              <w:rPr>
                <w:rFonts w:ascii="Arial" w:hAnsi="Arial" w:cs="Arial"/>
                <w:sz w:val="14"/>
                <w:szCs w:val="14"/>
              </w:rPr>
              <w:t>ме 1-ой и 3-ей ср</w:t>
            </w:r>
            <w:r w:rsidRPr="008468D6">
              <w:rPr>
                <w:rFonts w:ascii="Arial" w:hAnsi="Arial" w:cs="Arial"/>
                <w:sz w:val="14"/>
                <w:szCs w:val="14"/>
              </w:rPr>
              <w:t>е</w:t>
            </w:r>
            <w:r w:rsidRPr="008468D6">
              <w:rPr>
                <w:rFonts w:ascii="Arial" w:hAnsi="Arial" w:cs="Arial"/>
                <w:sz w:val="14"/>
                <w:szCs w:val="14"/>
              </w:rPr>
              <w:t>ды мес</w:t>
            </w:r>
            <w:r w:rsidRPr="008468D6">
              <w:rPr>
                <w:rFonts w:ascii="Arial" w:hAnsi="Arial" w:cs="Arial"/>
                <w:sz w:val="14"/>
                <w:szCs w:val="14"/>
              </w:rPr>
              <w:t>я</w:t>
            </w:r>
            <w:r w:rsidRPr="008468D6">
              <w:rPr>
                <w:rFonts w:ascii="Arial" w:hAnsi="Arial" w:cs="Arial"/>
                <w:sz w:val="14"/>
                <w:szCs w:val="14"/>
              </w:rPr>
              <w:t>ца)</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6:15, 18:15</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среда, пя</w:t>
            </w:r>
            <w:r w:rsidRPr="008468D6">
              <w:rPr>
                <w:rFonts w:ascii="Arial" w:hAnsi="Arial" w:cs="Arial"/>
                <w:sz w:val="14"/>
                <w:szCs w:val="14"/>
              </w:rPr>
              <w:t>т</w:t>
            </w:r>
            <w:r w:rsidRPr="008468D6">
              <w:rPr>
                <w:rFonts w:ascii="Arial" w:hAnsi="Arial" w:cs="Arial"/>
                <w:sz w:val="14"/>
                <w:szCs w:val="14"/>
              </w:rPr>
              <w:t>ница, воскрес</w:t>
            </w:r>
            <w:r w:rsidRPr="008468D6">
              <w:rPr>
                <w:rFonts w:ascii="Arial" w:hAnsi="Arial" w:cs="Arial"/>
                <w:sz w:val="14"/>
                <w:szCs w:val="14"/>
              </w:rPr>
              <w:t>е</w:t>
            </w:r>
            <w:r w:rsidRPr="008468D6">
              <w:rPr>
                <w:rFonts w:ascii="Arial" w:hAnsi="Arial" w:cs="Arial"/>
                <w:sz w:val="14"/>
                <w:szCs w:val="14"/>
              </w:rPr>
              <w:t>нье (кр</w:t>
            </w:r>
            <w:r w:rsidRPr="008468D6">
              <w:rPr>
                <w:rFonts w:ascii="Arial" w:hAnsi="Arial" w:cs="Arial"/>
                <w:sz w:val="14"/>
                <w:szCs w:val="14"/>
              </w:rPr>
              <w:t>о</w:t>
            </w:r>
            <w:r w:rsidRPr="008468D6">
              <w:rPr>
                <w:rFonts w:ascii="Arial" w:hAnsi="Arial" w:cs="Arial"/>
                <w:sz w:val="14"/>
                <w:szCs w:val="14"/>
              </w:rPr>
              <w:t>ме 1-ой и 3-ей среды мес</w:t>
            </w:r>
            <w:r w:rsidRPr="008468D6">
              <w:rPr>
                <w:rFonts w:ascii="Arial" w:hAnsi="Arial" w:cs="Arial"/>
                <w:sz w:val="14"/>
                <w:szCs w:val="14"/>
              </w:rPr>
              <w:t>я</w:t>
            </w:r>
            <w:r w:rsidRPr="008468D6">
              <w:rPr>
                <w:rFonts w:ascii="Arial" w:hAnsi="Arial" w:cs="Arial"/>
                <w:sz w:val="14"/>
                <w:szCs w:val="14"/>
              </w:rPr>
              <w:t>ца)</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6:55, 18:55</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среда, пятница, воскресенье (кр</w:t>
            </w:r>
            <w:r w:rsidRPr="008468D6">
              <w:rPr>
                <w:rFonts w:ascii="Arial" w:hAnsi="Arial" w:cs="Arial"/>
                <w:sz w:val="14"/>
                <w:szCs w:val="14"/>
              </w:rPr>
              <w:t>о</w:t>
            </w:r>
            <w:r w:rsidRPr="008468D6">
              <w:rPr>
                <w:rFonts w:ascii="Arial" w:hAnsi="Arial" w:cs="Arial"/>
                <w:sz w:val="14"/>
                <w:szCs w:val="14"/>
              </w:rPr>
              <w:t>ме 1-ой и 3-ей среды мес</w:t>
            </w:r>
            <w:r w:rsidRPr="008468D6">
              <w:rPr>
                <w:rFonts w:ascii="Arial" w:hAnsi="Arial" w:cs="Arial"/>
                <w:sz w:val="14"/>
                <w:szCs w:val="14"/>
              </w:rPr>
              <w:t>я</w:t>
            </w:r>
            <w:r w:rsidRPr="008468D6">
              <w:rPr>
                <w:rFonts w:ascii="Arial" w:hAnsi="Arial" w:cs="Arial"/>
                <w:sz w:val="14"/>
                <w:szCs w:val="14"/>
              </w:rPr>
              <w:t>ца)</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6:15, 18:15</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w:t>
            </w:r>
            <w:r w:rsidRPr="008468D6">
              <w:rPr>
                <w:rFonts w:ascii="Arial" w:hAnsi="Arial" w:cs="Arial"/>
                <w:sz w:val="14"/>
                <w:szCs w:val="14"/>
              </w:rPr>
              <w:t>е</w:t>
            </w:r>
            <w:r w:rsidRPr="008468D6">
              <w:rPr>
                <w:rFonts w:ascii="Arial" w:hAnsi="Arial" w:cs="Arial"/>
                <w:sz w:val="14"/>
                <w:szCs w:val="14"/>
              </w:rPr>
              <w:t>дельник, среда, пя</w:t>
            </w:r>
            <w:r w:rsidRPr="008468D6">
              <w:rPr>
                <w:rFonts w:ascii="Arial" w:hAnsi="Arial" w:cs="Arial"/>
                <w:sz w:val="14"/>
                <w:szCs w:val="14"/>
              </w:rPr>
              <w:t>т</w:t>
            </w:r>
            <w:r w:rsidRPr="008468D6">
              <w:rPr>
                <w:rFonts w:ascii="Arial" w:hAnsi="Arial" w:cs="Arial"/>
                <w:sz w:val="14"/>
                <w:szCs w:val="14"/>
              </w:rPr>
              <w:t>ница, во</w:t>
            </w:r>
            <w:r w:rsidRPr="008468D6">
              <w:rPr>
                <w:rFonts w:ascii="Arial" w:hAnsi="Arial" w:cs="Arial"/>
                <w:sz w:val="14"/>
                <w:szCs w:val="14"/>
              </w:rPr>
              <w:t>с</w:t>
            </w:r>
            <w:r w:rsidRPr="008468D6">
              <w:rPr>
                <w:rFonts w:ascii="Arial" w:hAnsi="Arial" w:cs="Arial"/>
                <w:sz w:val="14"/>
                <w:szCs w:val="14"/>
              </w:rPr>
              <w:t>кресенье (кр</w:t>
            </w:r>
            <w:r w:rsidRPr="008468D6">
              <w:rPr>
                <w:rFonts w:ascii="Arial" w:hAnsi="Arial" w:cs="Arial"/>
                <w:sz w:val="14"/>
                <w:szCs w:val="14"/>
              </w:rPr>
              <w:t>о</w:t>
            </w:r>
            <w:r w:rsidRPr="008468D6">
              <w:rPr>
                <w:rFonts w:ascii="Arial" w:hAnsi="Arial" w:cs="Arial"/>
                <w:sz w:val="14"/>
                <w:szCs w:val="14"/>
              </w:rPr>
              <w:t>ме 1-ой и 3-ей среды мес</w:t>
            </w:r>
            <w:r w:rsidRPr="008468D6">
              <w:rPr>
                <w:rFonts w:ascii="Arial" w:hAnsi="Arial" w:cs="Arial"/>
                <w:sz w:val="14"/>
                <w:szCs w:val="14"/>
              </w:rPr>
              <w:t>я</w:t>
            </w:r>
            <w:r w:rsidRPr="008468D6">
              <w:rPr>
                <w:rFonts w:ascii="Arial" w:hAnsi="Arial" w:cs="Arial"/>
                <w:sz w:val="14"/>
                <w:szCs w:val="14"/>
              </w:rPr>
              <w:t>ца)</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6:55, 18:55</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год</w:t>
            </w:r>
            <w:r w:rsidRPr="008468D6">
              <w:rPr>
                <w:rFonts w:ascii="Arial" w:hAnsi="Arial" w:cs="Arial"/>
                <w:sz w:val="14"/>
                <w:szCs w:val="14"/>
              </w:rPr>
              <w:t>о</w:t>
            </w:r>
            <w:r w:rsidRPr="008468D6">
              <w:rPr>
                <w:rFonts w:ascii="Arial" w:hAnsi="Arial" w:cs="Arial"/>
                <w:sz w:val="14"/>
                <w:szCs w:val="14"/>
              </w:rPr>
              <w:t>вой</w:t>
            </w:r>
          </w:p>
        </w:tc>
      </w:tr>
      <w:tr w:rsidR="002B74EE" w:rsidRPr="008468D6" w:rsidTr="007A2AE6">
        <w:trPr>
          <w:trHeight w:val="20"/>
        </w:trPr>
        <w:tc>
          <w:tcPr>
            <w:tcW w:w="76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М02.1.22</w:t>
            </w:r>
          </w:p>
        </w:tc>
        <w:tc>
          <w:tcPr>
            <w:tcW w:w="727"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Подол</w:t>
            </w:r>
            <w:r w:rsidRPr="008468D6">
              <w:rPr>
                <w:rFonts w:ascii="Arial" w:hAnsi="Arial" w:cs="Arial"/>
                <w:sz w:val="14"/>
                <w:szCs w:val="14"/>
              </w:rPr>
              <w:t>ь</w:t>
            </w:r>
            <w:r w:rsidRPr="008468D6">
              <w:rPr>
                <w:rFonts w:ascii="Arial" w:hAnsi="Arial" w:cs="Arial"/>
                <w:sz w:val="14"/>
                <w:szCs w:val="14"/>
              </w:rPr>
              <w:t xml:space="preserve">ская — </w:t>
            </w:r>
            <w:proofErr w:type="spellStart"/>
            <w:r w:rsidRPr="008468D6">
              <w:rPr>
                <w:rFonts w:ascii="Arial" w:hAnsi="Arial" w:cs="Arial"/>
                <w:sz w:val="14"/>
                <w:szCs w:val="14"/>
              </w:rPr>
              <w:t>Забор</w:t>
            </w:r>
            <w:r w:rsidRPr="008468D6">
              <w:rPr>
                <w:rFonts w:ascii="Arial" w:hAnsi="Arial" w:cs="Arial"/>
                <w:sz w:val="14"/>
                <w:szCs w:val="14"/>
              </w:rPr>
              <w:t>о</w:t>
            </w:r>
            <w:r w:rsidRPr="008468D6">
              <w:rPr>
                <w:rFonts w:ascii="Arial" w:hAnsi="Arial" w:cs="Arial"/>
                <w:sz w:val="14"/>
                <w:szCs w:val="14"/>
              </w:rPr>
              <w:t>вье</w:t>
            </w:r>
            <w:proofErr w:type="spellEnd"/>
          </w:p>
        </w:tc>
        <w:tc>
          <w:tcPr>
            <w:tcW w:w="699"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176 А</w:t>
            </w:r>
          </w:p>
        </w:tc>
        <w:tc>
          <w:tcPr>
            <w:tcW w:w="158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Польская, Сухая Нива, </w:t>
            </w:r>
            <w:proofErr w:type="spellStart"/>
            <w:r w:rsidRPr="008468D6">
              <w:rPr>
                <w:rFonts w:ascii="Arial" w:hAnsi="Arial" w:cs="Arial"/>
                <w:sz w:val="14"/>
                <w:szCs w:val="14"/>
              </w:rPr>
              <w:t>К</w:t>
            </w:r>
            <w:r w:rsidRPr="008468D6">
              <w:rPr>
                <w:rFonts w:ascii="Arial" w:hAnsi="Arial" w:cs="Arial"/>
                <w:sz w:val="14"/>
                <w:szCs w:val="14"/>
              </w:rPr>
              <w:t>и</w:t>
            </w:r>
            <w:r w:rsidRPr="008468D6">
              <w:rPr>
                <w:rFonts w:ascii="Arial" w:hAnsi="Arial" w:cs="Arial"/>
                <w:sz w:val="14"/>
                <w:szCs w:val="14"/>
              </w:rPr>
              <w:t>риловщина</w:t>
            </w:r>
            <w:proofErr w:type="spellEnd"/>
            <w:r w:rsidRPr="008468D6">
              <w:rPr>
                <w:rFonts w:ascii="Arial" w:hAnsi="Arial" w:cs="Arial"/>
                <w:sz w:val="14"/>
                <w:szCs w:val="14"/>
              </w:rPr>
              <w:t xml:space="preserve">, </w:t>
            </w:r>
            <w:proofErr w:type="spellStart"/>
            <w:r w:rsidRPr="008468D6">
              <w:rPr>
                <w:rFonts w:ascii="Arial" w:hAnsi="Arial" w:cs="Arial"/>
                <w:sz w:val="14"/>
                <w:szCs w:val="14"/>
              </w:rPr>
              <w:t>Мирохны</w:t>
            </w:r>
            <w:proofErr w:type="spellEnd"/>
            <w:r w:rsidRPr="008468D6">
              <w:rPr>
                <w:rFonts w:ascii="Arial" w:hAnsi="Arial" w:cs="Arial"/>
                <w:sz w:val="14"/>
                <w:szCs w:val="14"/>
              </w:rPr>
              <w:t xml:space="preserve">, </w:t>
            </w:r>
            <w:proofErr w:type="spellStart"/>
            <w:r w:rsidRPr="008468D6">
              <w:rPr>
                <w:rFonts w:ascii="Arial" w:hAnsi="Arial" w:cs="Arial"/>
                <w:sz w:val="14"/>
                <w:szCs w:val="14"/>
              </w:rPr>
              <w:t>Д</w:t>
            </w:r>
            <w:r w:rsidRPr="008468D6">
              <w:rPr>
                <w:rFonts w:ascii="Arial" w:hAnsi="Arial" w:cs="Arial"/>
                <w:sz w:val="14"/>
                <w:szCs w:val="14"/>
              </w:rPr>
              <w:t>о</w:t>
            </w:r>
            <w:r w:rsidRPr="008468D6">
              <w:rPr>
                <w:rFonts w:ascii="Arial" w:hAnsi="Arial" w:cs="Arial"/>
                <w:sz w:val="14"/>
                <w:szCs w:val="14"/>
              </w:rPr>
              <w:t>маши</w:t>
            </w:r>
            <w:proofErr w:type="spellEnd"/>
            <w:r w:rsidRPr="008468D6">
              <w:rPr>
                <w:rFonts w:ascii="Arial" w:hAnsi="Arial" w:cs="Arial"/>
                <w:sz w:val="14"/>
                <w:szCs w:val="14"/>
              </w:rPr>
              <w:t>, Бол</w:t>
            </w:r>
            <w:r w:rsidRPr="008468D6">
              <w:rPr>
                <w:rFonts w:ascii="Arial" w:hAnsi="Arial" w:cs="Arial"/>
                <w:sz w:val="14"/>
                <w:szCs w:val="14"/>
              </w:rPr>
              <w:t>ь</w:t>
            </w:r>
            <w:r w:rsidRPr="008468D6">
              <w:rPr>
                <w:rFonts w:ascii="Arial" w:hAnsi="Arial" w:cs="Arial"/>
                <w:sz w:val="14"/>
                <w:szCs w:val="14"/>
              </w:rPr>
              <w:t xml:space="preserve">шое Замошье, </w:t>
            </w:r>
            <w:proofErr w:type="spellStart"/>
            <w:r w:rsidRPr="008468D6">
              <w:rPr>
                <w:rFonts w:ascii="Arial" w:hAnsi="Arial" w:cs="Arial"/>
                <w:sz w:val="14"/>
                <w:szCs w:val="14"/>
              </w:rPr>
              <w:t>Добрилово</w:t>
            </w:r>
            <w:proofErr w:type="spellEnd"/>
            <w:r w:rsidRPr="008468D6">
              <w:rPr>
                <w:rFonts w:ascii="Arial" w:hAnsi="Arial" w:cs="Arial"/>
                <w:sz w:val="14"/>
                <w:szCs w:val="14"/>
              </w:rPr>
              <w:t xml:space="preserve">, </w:t>
            </w:r>
            <w:proofErr w:type="spellStart"/>
            <w:r w:rsidRPr="008468D6">
              <w:rPr>
                <w:rFonts w:ascii="Arial" w:hAnsi="Arial" w:cs="Arial"/>
                <w:sz w:val="14"/>
                <w:szCs w:val="14"/>
              </w:rPr>
              <w:t>Соснино</w:t>
            </w:r>
            <w:proofErr w:type="spellEnd"/>
            <w:r w:rsidRPr="008468D6">
              <w:rPr>
                <w:rFonts w:ascii="Arial" w:hAnsi="Arial" w:cs="Arial"/>
                <w:sz w:val="14"/>
                <w:szCs w:val="14"/>
              </w:rPr>
              <w:t xml:space="preserve">, </w:t>
            </w:r>
            <w:proofErr w:type="spellStart"/>
            <w:r w:rsidRPr="008468D6">
              <w:rPr>
                <w:rFonts w:ascii="Arial" w:hAnsi="Arial" w:cs="Arial"/>
                <w:sz w:val="14"/>
                <w:szCs w:val="14"/>
              </w:rPr>
              <w:t>Заб</w:t>
            </w:r>
            <w:r w:rsidRPr="008468D6">
              <w:rPr>
                <w:rFonts w:ascii="Arial" w:hAnsi="Arial" w:cs="Arial"/>
                <w:sz w:val="14"/>
                <w:szCs w:val="14"/>
              </w:rPr>
              <w:t>о</w:t>
            </w:r>
            <w:r w:rsidRPr="008468D6">
              <w:rPr>
                <w:rFonts w:ascii="Arial" w:hAnsi="Arial" w:cs="Arial"/>
                <w:sz w:val="14"/>
                <w:szCs w:val="14"/>
              </w:rPr>
              <w:t>ровье</w:t>
            </w:r>
            <w:proofErr w:type="spellEnd"/>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1-ая и 3 – </w:t>
            </w:r>
            <w:proofErr w:type="spellStart"/>
            <w:r w:rsidRPr="008468D6">
              <w:rPr>
                <w:rFonts w:ascii="Arial" w:hAnsi="Arial" w:cs="Arial"/>
                <w:sz w:val="14"/>
                <w:szCs w:val="14"/>
              </w:rPr>
              <w:t>тья</w:t>
            </w:r>
            <w:proofErr w:type="spellEnd"/>
            <w:r w:rsidRPr="008468D6">
              <w:rPr>
                <w:rFonts w:ascii="Arial" w:hAnsi="Arial" w:cs="Arial"/>
                <w:sz w:val="14"/>
                <w:szCs w:val="14"/>
              </w:rPr>
              <w:t xml:space="preserve"> среда месяца</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6:15, 18:15</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 1-ая и 3 – </w:t>
            </w:r>
            <w:proofErr w:type="spellStart"/>
            <w:r w:rsidRPr="008468D6">
              <w:rPr>
                <w:rFonts w:ascii="Arial" w:hAnsi="Arial" w:cs="Arial"/>
                <w:sz w:val="14"/>
                <w:szCs w:val="14"/>
              </w:rPr>
              <w:t>тья</w:t>
            </w:r>
            <w:proofErr w:type="spellEnd"/>
            <w:r w:rsidRPr="008468D6">
              <w:rPr>
                <w:rFonts w:ascii="Arial" w:hAnsi="Arial" w:cs="Arial"/>
                <w:sz w:val="14"/>
                <w:szCs w:val="14"/>
              </w:rPr>
              <w:t xml:space="preserve"> среда месяца</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6:45, 18:45</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 1-ая и 3 – </w:t>
            </w:r>
            <w:proofErr w:type="spellStart"/>
            <w:r w:rsidRPr="008468D6">
              <w:rPr>
                <w:rFonts w:ascii="Arial" w:hAnsi="Arial" w:cs="Arial"/>
                <w:sz w:val="14"/>
                <w:szCs w:val="14"/>
              </w:rPr>
              <w:t>тья</w:t>
            </w:r>
            <w:proofErr w:type="spellEnd"/>
            <w:r w:rsidRPr="008468D6">
              <w:rPr>
                <w:rFonts w:ascii="Arial" w:hAnsi="Arial" w:cs="Arial"/>
                <w:sz w:val="14"/>
                <w:szCs w:val="14"/>
              </w:rPr>
              <w:t xml:space="preserve"> среда месяца</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6:15, 18:15</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 1-ая и 3 – </w:t>
            </w:r>
            <w:proofErr w:type="spellStart"/>
            <w:r w:rsidRPr="008468D6">
              <w:rPr>
                <w:rFonts w:ascii="Arial" w:hAnsi="Arial" w:cs="Arial"/>
                <w:sz w:val="14"/>
                <w:szCs w:val="14"/>
              </w:rPr>
              <w:t>тья</w:t>
            </w:r>
            <w:proofErr w:type="spellEnd"/>
            <w:r w:rsidRPr="008468D6">
              <w:rPr>
                <w:rFonts w:ascii="Arial" w:hAnsi="Arial" w:cs="Arial"/>
                <w:sz w:val="14"/>
                <w:szCs w:val="14"/>
              </w:rPr>
              <w:t xml:space="preserve"> среда месяца</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6:45, 18:45</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год</w:t>
            </w:r>
            <w:r w:rsidRPr="008468D6">
              <w:rPr>
                <w:rFonts w:ascii="Arial" w:hAnsi="Arial" w:cs="Arial"/>
                <w:sz w:val="14"/>
                <w:szCs w:val="14"/>
              </w:rPr>
              <w:t>о</w:t>
            </w:r>
            <w:r w:rsidRPr="008468D6">
              <w:rPr>
                <w:rFonts w:ascii="Arial" w:hAnsi="Arial" w:cs="Arial"/>
                <w:sz w:val="14"/>
                <w:szCs w:val="14"/>
              </w:rPr>
              <w:t>вой</w:t>
            </w:r>
          </w:p>
        </w:tc>
      </w:tr>
      <w:tr w:rsidR="002B74EE" w:rsidRPr="008468D6" w:rsidTr="007A2AE6">
        <w:trPr>
          <w:trHeight w:val="20"/>
        </w:trPr>
        <w:tc>
          <w:tcPr>
            <w:tcW w:w="766"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М02.1.23</w:t>
            </w:r>
          </w:p>
        </w:tc>
        <w:tc>
          <w:tcPr>
            <w:tcW w:w="727"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Валдай — </w:t>
            </w:r>
            <w:proofErr w:type="spellStart"/>
            <w:r w:rsidRPr="008468D6">
              <w:rPr>
                <w:rFonts w:ascii="Arial" w:hAnsi="Arial" w:cs="Arial"/>
                <w:sz w:val="14"/>
                <w:szCs w:val="14"/>
              </w:rPr>
              <w:t>Е</w:t>
            </w:r>
            <w:r w:rsidRPr="008468D6">
              <w:rPr>
                <w:rFonts w:ascii="Arial" w:hAnsi="Arial" w:cs="Arial"/>
                <w:sz w:val="14"/>
                <w:szCs w:val="14"/>
              </w:rPr>
              <w:t>р</w:t>
            </w:r>
            <w:r w:rsidRPr="008468D6">
              <w:rPr>
                <w:rFonts w:ascii="Arial" w:hAnsi="Arial" w:cs="Arial"/>
                <w:sz w:val="14"/>
                <w:szCs w:val="14"/>
              </w:rPr>
              <w:t>мошк</w:t>
            </w:r>
            <w:r w:rsidRPr="008468D6">
              <w:rPr>
                <w:rFonts w:ascii="Arial" w:hAnsi="Arial" w:cs="Arial"/>
                <w:sz w:val="14"/>
                <w:szCs w:val="14"/>
              </w:rPr>
              <w:t>и</w:t>
            </w:r>
            <w:r w:rsidRPr="008468D6">
              <w:rPr>
                <w:rFonts w:ascii="Arial" w:hAnsi="Arial" w:cs="Arial"/>
                <w:sz w:val="14"/>
                <w:szCs w:val="14"/>
              </w:rPr>
              <w:t>но</w:t>
            </w:r>
            <w:proofErr w:type="spellEnd"/>
          </w:p>
        </w:tc>
        <w:tc>
          <w:tcPr>
            <w:tcW w:w="699"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180</w:t>
            </w:r>
          </w:p>
        </w:tc>
        <w:tc>
          <w:tcPr>
            <w:tcW w:w="1585"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Валдай, Мир</w:t>
            </w:r>
            <w:r w:rsidRPr="008468D6">
              <w:rPr>
                <w:rFonts w:ascii="Arial" w:hAnsi="Arial" w:cs="Arial"/>
                <w:sz w:val="14"/>
                <w:szCs w:val="14"/>
              </w:rPr>
              <w:t>о</w:t>
            </w:r>
            <w:r w:rsidRPr="008468D6">
              <w:rPr>
                <w:rFonts w:ascii="Arial" w:hAnsi="Arial" w:cs="Arial"/>
                <w:sz w:val="14"/>
                <w:szCs w:val="14"/>
              </w:rPr>
              <w:t xml:space="preserve">неги, Нем. Гора, </w:t>
            </w:r>
            <w:proofErr w:type="spellStart"/>
            <w:r w:rsidRPr="008468D6">
              <w:rPr>
                <w:rFonts w:ascii="Arial" w:hAnsi="Arial" w:cs="Arial"/>
                <w:sz w:val="14"/>
                <w:szCs w:val="14"/>
              </w:rPr>
              <w:t>Мирону</w:t>
            </w:r>
            <w:r w:rsidRPr="008468D6">
              <w:rPr>
                <w:rFonts w:ascii="Arial" w:hAnsi="Arial" w:cs="Arial"/>
                <w:sz w:val="14"/>
                <w:szCs w:val="14"/>
              </w:rPr>
              <w:t>ш</w:t>
            </w:r>
            <w:r w:rsidRPr="008468D6">
              <w:rPr>
                <w:rFonts w:ascii="Arial" w:hAnsi="Arial" w:cs="Arial"/>
                <w:sz w:val="14"/>
                <w:szCs w:val="14"/>
              </w:rPr>
              <w:t>ка</w:t>
            </w:r>
            <w:proofErr w:type="spellEnd"/>
            <w:r w:rsidRPr="008468D6">
              <w:rPr>
                <w:rFonts w:ascii="Arial" w:hAnsi="Arial" w:cs="Arial"/>
                <w:sz w:val="14"/>
                <w:szCs w:val="14"/>
              </w:rPr>
              <w:t xml:space="preserve">, Яжелбицы 1,Поломять, Сосницы, </w:t>
            </w:r>
            <w:proofErr w:type="spellStart"/>
            <w:r w:rsidRPr="008468D6">
              <w:rPr>
                <w:rFonts w:ascii="Arial" w:hAnsi="Arial" w:cs="Arial"/>
                <w:sz w:val="14"/>
                <w:szCs w:val="14"/>
              </w:rPr>
              <w:t>Кув</w:t>
            </w:r>
            <w:r w:rsidRPr="008468D6">
              <w:rPr>
                <w:rFonts w:ascii="Arial" w:hAnsi="Arial" w:cs="Arial"/>
                <w:sz w:val="14"/>
                <w:szCs w:val="14"/>
              </w:rPr>
              <w:t>и</w:t>
            </w:r>
            <w:r w:rsidRPr="008468D6">
              <w:rPr>
                <w:rFonts w:ascii="Arial" w:hAnsi="Arial" w:cs="Arial"/>
                <w:sz w:val="14"/>
                <w:szCs w:val="14"/>
              </w:rPr>
              <w:t>зино</w:t>
            </w:r>
            <w:proofErr w:type="spellEnd"/>
            <w:r w:rsidRPr="008468D6">
              <w:rPr>
                <w:rFonts w:ascii="Arial" w:hAnsi="Arial" w:cs="Arial"/>
                <w:sz w:val="14"/>
                <w:szCs w:val="14"/>
              </w:rPr>
              <w:t xml:space="preserve">, </w:t>
            </w:r>
            <w:proofErr w:type="spellStart"/>
            <w:r w:rsidRPr="008468D6">
              <w:rPr>
                <w:rFonts w:ascii="Arial" w:hAnsi="Arial" w:cs="Arial"/>
                <w:sz w:val="14"/>
                <w:szCs w:val="14"/>
              </w:rPr>
              <w:t>Лутовенка</w:t>
            </w:r>
            <w:proofErr w:type="spellEnd"/>
            <w:r w:rsidRPr="008468D6">
              <w:rPr>
                <w:rFonts w:ascii="Arial" w:hAnsi="Arial" w:cs="Arial"/>
                <w:sz w:val="14"/>
                <w:szCs w:val="14"/>
              </w:rPr>
              <w:t xml:space="preserve">, </w:t>
            </w:r>
            <w:proofErr w:type="spellStart"/>
            <w:r w:rsidRPr="008468D6">
              <w:rPr>
                <w:rFonts w:ascii="Arial" w:hAnsi="Arial" w:cs="Arial"/>
                <w:sz w:val="14"/>
                <w:szCs w:val="14"/>
              </w:rPr>
              <w:t>Гостевщина</w:t>
            </w:r>
            <w:proofErr w:type="spellEnd"/>
            <w:r w:rsidRPr="008468D6">
              <w:rPr>
                <w:rFonts w:ascii="Arial" w:hAnsi="Arial" w:cs="Arial"/>
                <w:sz w:val="14"/>
                <w:szCs w:val="14"/>
              </w:rPr>
              <w:t>, Дубро</w:t>
            </w:r>
            <w:r w:rsidRPr="008468D6">
              <w:rPr>
                <w:rFonts w:ascii="Arial" w:hAnsi="Arial" w:cs="Arial"/>
                <w:sz w:val="14"/>
                <w:szCs w:val="14"/>
              </w:rPr>
              <w:t>в</w:t>
            </w:r>
            <w:r w:rsidRPr="008468D6">
              <w:rPr>
                <w:rFonts w:ascii="Arial" w:hAnsi="Arial" w:cs="Arial"/>
                <w:sz w:val="14"/>
                <w:szCs w:val="14"/>
              </w:rPr>
              <w:t xml:space="preserve">ка, </w:t>
            </w:r>
            <w:proofErr w:type="spellStart"/>
            <w:r w:rsidRPr="008468D6">
              <w:rPr>
                <w:rFonts w:ascii="Arial" w:hAnsi="Arial" w:cs="Arial"/>
                <w:sz w:val="14"/>
                <w:szCs w:val="14"/>
              </w:rPr>
              <w:t>Лю</w:t>
            </w:r>
            <w:r w:rsidRPr="008468D6">
              <w:rPr>
                <w:rFonts w:ascii="Arial" w:hAnsi="Arial" w:cs="Arial"/>
                <w:sz w:val="14"/>
                <w:szCs w:val="14"/>
              </w:rPr>
              <w:t>б</w:t>
            </w:r>
            <w:r w:rsidRPr="008468D6">
              <w:rPr>
                <w:rFonts w:ascii="Arial" w:hAnsi="Arial" w:cs="Arial"/>
                <w:sz w:val="14"/>
                <w:szCs w:val="14"/>
              </w:rPr>
              <w:t>ница</w:t>
            </w:r>
            <w:proofErr w:type="spellEnd"/>
            <w:r w:rsidRPr="008468D6">
              <w:rPr>
                <w:rFonts w:ascii="Arial" w:hAnsi="Arial" w:cs="Arial"/>
                <w:sz w:val="14"/>
                <w:szCs w:val="14"/>
              </w:rPr>
              <w:t xml:space="preserve">, Горка,  </w:t>
            </w:r>
            <w:proofErr w:type="spellStart"/>
            <w:r w:rsidRPr="008468D6">
              <w:rPr>
                <w:rFonts w:ascii="Arial" w:hAnsi="Arial" w:cs="Arial"/>
                <w:sz w:val="14"/>
                <w:szCs w:val="14"/>
              </w:rPr>
              <w:t>Ермошкино</w:t>
            </w:r>
            <w:proofErr w:type="spellEnd"/>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пятница</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7:00, 15:30</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пятница</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8:30, 17:00</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пятница</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7:00, 15:30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пятница</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8:30, 17:00</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год</w:t>
            </w:r>
            <w:r w:rsidRPr="008468D6">
              <w:rPr>
                <w:rFonts w:ascii="Arial" w:hAnsi="Arial" w:cs="Arial"/>
                <w:sz w:val="14"/>
                <w:szCs w:val="14"/>
              </w:rPr>
              <w:t>о</w:t>
            </w:r>
            <w:r w:rsidRPr="008468D6">
              <w:rPr>
                <w:rFonts w:ascii="Arial" w:hAnsi="Arial" w:cs="Arial"/>
                <w:sz w:val="14"/>
                <w:szCs w:val="14"/>
              </w:rPr>
              <w:t>вой</w:t>
            </w:r>
          </w:p>
        </w:tc>
      </w:tr>
      <w:tr w:rsidR="002B74EE" w:rsidRPr="008468D6" w:rsidTr="007A2AE6">
        <w:trPr>
          <w:trHeight w:val="20"/>
        </w:trPr>
        <w:tc>
          <w:tcPr>
            <w:tcW w:w="766" w:type="dxa"/>
            <w:vMerge/>
            <w:shd w:val="clear" w:color="auto" w:fill="FFFFFF"/>
            <w:vAlign w:val="center"/>
            <w:hideMark/>
          </w:tcPr>
          <w:p w:rsidR="002B74EE" w:rsidRPr="008468D6" w:rsidRDefault="002B74EE" w:rsidP="002B74EE">
            <w:pPr>
              <w:rPr>
                <w:rFonts w:ascii="Arial" w:hAnsi="Arial" w:cs="Arial"/>
                <w:sz w:val="14"/>
                <w:szCs w:val="14"/>
              </w:rPr>
            </w:pPr>
          </w:p>
        </w:tc>
        <w:tc>
          <w:tcPr>
            <w:tcW w:w="727" w:type="dxa"/>
            <w:vMerge/>
            <w:shd w:val="clear" w:color="auto" w:fill="FFFFFF"/>
            <w:vAlign w:val="center"/>
            <w:hideMark/>
          </w:tcPr>
          <w:p w:rsidR="002B74EE" w:rsidRPr="008468D6" w:rsidRDefault="002B74EE" w:rsidP="002B74EE">
            <w:pPr>
              <w:rPr>
                <w:rFonts w:ascii="Arial" w:hAnsi="Arial" w:cs="Arial"/>
                <w:sz w:val="14"/>
                <w:szCs w:val="14"/>
              </w:rPr>
            </w:pPr>
          </w:p>
        </w:tc>
        <w:tc>
          <w:tcPr>
            <w:tcW w:w="699" w:type="dxa"/>
            <w:vMerge/>
            <w:shd w:val="clear" w:color="auto" w:fill="FFFFFF"/>
            <w:vAlign w:val="center"/>
            <w:hideMark/>
          </w:tcPr>
          <w:p w:rsidR="002B74EE" w:rsidRPr="008468D6" w:rsidRDefault="002B74EE" w:rsidP="002B74EE">
            <w:pPr>
              <w:rPr>
                <w:rFonts w:ascii="Arial" w:hAnsi="Arial" w:cs="Arial"/>
                <w:sz w:val="14"/>
                <w:szCs w:val="14"/>
              </w:rPr>
            </w:pPr>
          </w:p>
        </w:tc>
        <w:tc>
          <w:tcPr>
            <w:tcW w:w="1585" w:type="dxa"/>
            <w:vMerge/>
            <w:shd w:val="clear" w:color="auto" w:fill="FFFFFF"/>
            <w:vAlign w:val="center"/>
            <w:hideMark/>
          </w:tcPr>
          <w:p w:rsidR="002B74EE" w:rsidRPr="008468D6" w:rsidRDefault="002B74EE" w:rsidP="002B74EE">
            <w:pPr>
              <w:rPr>
                <w:rFonts w:ascii="Arial" w:hAnsi="Arial" w:cs="Arial"/>
                <w:sz w:val="14"/>
                <w:szCs w:val="14"/>
              </w:rPr>
            </w:pP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w:t>
            </w:r>
            <w:r w:rsidRPr="008468D6">
              <w:rPr>
                <w:rFonts w:ascii="Arial" w:hAnsi="Arial" w:cs="Arial"/>
                <w:sz w:val="14"/>
                <w:szCs w:val="14"/>
              </w:rPr>
              <w:t>е</w:t>
            </w:r>
            <w:r w:rsidRPr="008468D6">
              <w:rPr>
                <w:rFonts w:ascii="Arial" w:hAnsi="Arial" w:cs="Arial"/>
                <w:sz w:val="14"/>
                <w:szCs w:val="14"/>
              </w:rPr>
              <w:t>дельник</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5:45, 14:00 </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7:15, 15:30</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w:t>
            </w:r>
            <w:r w:rsidRPr="008468D6">
              <w:rPr>
                <w:rFonts w:ascii="Arial" w:hAnsi="Arial" w:cs="Arial"/>
                <w:sz w:val="14"/>
                <w:szCs w:val="14"/>
              </w:rPr>
              <w:t>е</w:t>
            </w:r>
            <w:r w:rsidRPr="008468D6">
              <w:rPr>
                <w:rFonts w:ascii="Arial" w:hAnsi="Arial" w:cs="Arial"/>
                <w:sz w:val="14"/>
                <w:szCs w:val="14"/>
              </w:rPr>
              <w:t>дельник</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5:45, 14:00 </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w:t>
            </w:r>
            <w:r w:rsidRPr="008468D6">
              <w:rPr>
                <w:rFonts w:ascii="Arial" w:hAnsi="Arial" w:cs="Arial"/>
                <w:sz w:val="14"/>
                <w:szCs w:val="14"/>
              </w:rPr>
              <w:t>е</w:t>
            </w:r>
            <w:r w:rsidRPr="008468D6">
              <w:rPr>
                <w:rFonts w:ascii="Arial" w:hAnsi="Arial" w:cs="Arial"/>
                <w:sz w:val="14"/>
                <w:szCs w:val="14"/>
              </w:rPr>
              <w:t>дельник</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7:15, 15:30</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год</w:t>
            </w:r>
            <w:r w:rsidRPr="008468D6">
              <w:rPr>
                <w:rFonts w:ascii="Arial" w:hAnsi="Arial" w:cs="Arial"/>
                <w:sz w:val="14"/>
                <w:szCs w:val="14"/>
              </w:rPr>
              <w:t>о</w:t>
            </w:r>
            <w:r w:rsidRPr="008468D6">
              <w:rPr>
                <w:rFonts w:ascii="Arial" w:hAnsi="Arial" w:cs="Arial"/>
                <w:sz w:val="14"/>
                <w:szCs w:val="14"/>
              </w:rPr>
              <w:t>вой</w:t>
            </w:r>
          </w:p>
        </w:tc>
      </w:tr>
      <w:tr w:rsidR="002B74EE" w:rsidRPr="008468D6" w:rsidTr="007A2AE6">
        <w:trPr>
          <w:trHeight w:val="20"/>
        </w:trPr>
        <w:tc>
          <w:tcPr>
            <w:tcW w:w="766"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М02.1.24</w:t>
            </w:r>
          </w:p>
        </w:tc>
        <w:tc>
          <w:tcPr>
            <w:tcW w:w="727"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Валдай — Ст</w:t>
            </w:r>
            <w:r w:rsidRPr="008468D6">
              <w:rPr>
                <w:rFonts w:ascii="Arial" w:hAnsi="Arial" w:cs="Arial"/>
                <w:sz w:val="14"/>
                <w:szCs w:val="14"/>
              </w:rPr>
              <w:t>а</w:t>
            </w:r>
            <w:r w:rsidRPr="008468D6">
              <w:rPr>
                <w:rFonts w:ascii="Arial" w:hAnsi="Arial" w:cs="Arial"/>
                <w:sz w:val="14"/>
                <w:szCs w:val="14"/>
              </w:rPr>
              <w:t>рина</w:t>
            </w:r>
          </w:p>
        </w:tc>
        <w:tc>
          <w:tcPr>
            <w:tcW w:w="699"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184</w:t>
            </w:r>
          </w:p>
        </w:tc>
        <w:tc>
          <w:tcPr>
            <w:tcW w:w="1585"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Валдай, </w:t>
            </w:r>
            <w:proofErr w:type="spellStart"/>
            <w:r w:rsidRPr="008468D6">
              <w:rPr>
                <w:rFonts w:ascii="Arial" w:hAnsi="Arial" w:cs="Arial"/>
                <w:sz w:val="14"/>
                <w:szCs w:val="14"/>
              </w:rPr>
              <w:t>Добывал</w:t>
            </w:r>
            <w:r w:rsidRPr="008468D6">
              <w:rPr>
                <w:rFonts w:ascii="Arial" w:hAnsi="Arial" w:cs="Arial"/>
                <w:sz w:val="14"/>
                <w:szCs w:val="14"/>
              </w:rPr>
              <w:t>о</w:t>
            </w:r>
            <w:r w:rsidRPr="008468D6">
              <w:rPr>
                <w:rFonts w:ascii="Arial" w:hAnsi="Arial" w:cs="Arial"/>
                <w:sz w:val="14"/>
                <w:szCs w:val="14"/>
              </w:rPr>
              <w:t>во,Харитониха</w:t>
            </w:r>
            <w:proofErr w:type="spellEnd"/>
            <w:r w:rsidRPr="008468D6">
              <w:rPr>
                <w:rFonts w:ascii="Arial" w:hAnsi="Arial" w:cs="Arial"/>
                <w:sz w:val="14"/>
                <w:szCs w:val="14"/>
              </w:rPr>
              <w:t>, Нав</w:t>
            </w:r>
            <w:r w:rsidRPr="008468D6">
              <w:rPr>
                <w:rFonts w:ascii="Arial" w:hAnsi="Arial" w:cs="Arial"/>
                <w:sz w:val="14"/>
                <w:szCs w:val="14"/>
              </w:rPr>
              <w:t>о</w:t>
            </w:r>
            <w:r w:rsidRPr="008468D6">
              <w:rPr>
                <w:rFonts w:ascii="Arial" w:hAnsi="Arial" w:cs="Arial"/>
                <w:sz w:val="14"/>
                <w:szCs w:val="14"/>
              </w:rPr>
              <w:t>лок, Стар</w:t>
            </w:r>
            <w:r w:rsidRPr="008468D6">
              <w:rPr>
                <w:rFonts w:ascii="Arial" w:hAnsi="Arial" w:cs="Arial"/>
                <w:sz w:val="14"/>
                <w:szCs w:val="14"/>
              </w:rPr>
              <w:t>и</w:t>
            </w:r>
            <w:r w:rsidRPr="008468D6">
              <w:rPr>
                <w:rFonts w:ascii="Arial" w:hAnsi="Arial" w:cs="Arial"/>
                <w:sz w:val="14"/>
                <w:szCs w:val="14"/>
              </w:rPr>
              <w:t>на</w:t>
            </w: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6:00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9:30 </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proofErr w:type="spellStart"/>
            <w:r w:rsidRPr="008468D6">
              <w:rPr>
                <w:rFonts w:ascii="Arial" w:hAnsi="Arial" w:cs="Arial"/>
                <w:sz w:val="14"/>
                <w:szCs w:val="14"/>
              </w:rPr>
              <w:t>c</w:t>
            </w:r>
            <w:proofErr w:type="spellEnd"/>
            <w:r w:rsidRPr="008468D6">
              <w:rPr>
                <w:rFonts w:ascii="Arial" w:hAnsi="Arial" w:cs="Arial"/>
                <w:sz w:val="14"/>
                <w:szCs w:val="14"/>
              </w:rPr>
              <w:t xml:space="preserve"> 1.05 по 31.10</w:t>
            </w:r>
          </w:p>
        </w:tc>
      </w:tr>
      <w:tr w:rsidR="002B74EE" w:rsidRPr="008468D6" w:rsidTr="007A2AE6">
        <w:trPr>
          <w:trHeight w:val="20"/>
        </w:trPr>
        <w:tc>
          <w:tcPr>
            <w:tcW w:w="766" w:type="dxa"/>
            <w:vMerge/>
            <w:shd w:val="clear" w:color="auto" w:fill="FFFFFF"/>
            <w:vAlign w:val="center"/>
            <w:hideMark/>
          </w:tcPr>
          <w:p w:rsidR="002B74EE" w:rsidRPr="008468D6" w:rsidRDefault="002B74EE" w:rsidP="002B74EE">
            <w:pPr>
              <w:rPr>
                <w:rFonts w:ascii="Arial" w:hAnsi="Arial" w:cs="Arial"/>
                <w:sz w:val="14"/>
                <w:szCs w:val="14"/>
              </w:rPr>
            </w:pPr>
          </w:p>
        </w:tc>
        <w:tc>
          <w:tcPr>
            <w:tcW w:w="727" w:type="dxa"/>
            <w:vMerge/>
            <w:shd w:val="clear" w:color="auto" w:fill="FFFFFF"/>
            <w:vAlign w:val="center"/>
            <w:hideMark/>
          </w:tcPr>
          <w:p w:rsidR="002B74EE" w:rsidRPr="008468D6" w:rsidRDefault="002B74EE" w:rsidP="002B74EE">
            <w:pPr>
              <w:rPr>
                <w:rFonts w:ascii="Arial" w:hAnsi="Arial" w:cs="Arial"/>
                <w:sz w:val="14"/>
                <w:szCs w:val="14"/>
              </w:rPr>
            </w:pPr>
          </w:p>
        </w:tc>
        <w:tc>
          <w:tcPr>
            <w:tcW w:w="699" w:type="dxa"/>
            <w:vMerge/>
            <w:shd w:val="clear" w:color="auto" w:fill="FFFFFF"/>
            <w:vAlign w:val="center"/>
            <w:hideMark/>
          </w:tcPr>
          <w:p w:rsidR="002B74EE" w:rsidRPr="008468D6" w:rsidRDefault="002B74EE" w:rsidP="002B74EE">
            <w:pPr>
              <w:rPr>
                <w:rFonts w:ascii="Arial" w:hAnsi="Arial" w:cs="Arial"/>
                <w:sz w:val="14"/>
                <w:szCs w:val="14"/>
              </w:rPr>
            </w:pPr>
          </w:p>
        </w:tc>
        <w:tc>
          <w:tcPr>
            <w:tcW w:w="1585" w:type="dxa"/>
            <w:vMerge/>
            <w:shd w:val="clear" w:color="auto" w:fill="FFFFFF"/>
            <w:vAlign w:val="center"/>
            <w:hideMark/>
          </w:tcPr>
          <w:p w:rsidR="002B74EE" w:rsidRPr="008468D6" w:rsidRDefault="002B74EE" w:rsidP="002B74EE">
            <w:pPr>
              <w:rPr>
                <w:rFonts w:ascii="Arial" w:hAnsi="Arial" w:cs="Arial"/>
                <w:sz w:val="14"/>
                <w:szCs w:val="14"/>
              </w:rPr>
            </w:pP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 во</w:t>
            </w:r>
            <w:r w:rsidRPr="008468D6">
              <w:rPr>
                <w:rFonts w:ascii="Arial" w:hAnsi="Arial" w:cs="Arial"/>
                <w:sz w:val="14"/>
                <w:szCs w:val="14"/>
              </w:rPr>
              <w:t>с</w:t>
            </w:r>
            <w:r w:rsidRPr="008468D6">
              <w:rPr>
                <w:rFonts w:ascii="Arial" w:hAnsi="Arial" w:cs="Arial"/>
                <w:sz w:val="14"/>
                <w:szCs w:val="14"/>
              </w:rPr>
              <w:t xml:space="preserve">кресенье </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 воскрес</w:t>
            </w:r>
            <w:r w:rsidRPr="008468D6">
              <w:rPr>
                <w:rFonts w:ascii="Arial" w:hAnsi="Arial" w:cs="Arial"/>
                <w:sz w:val="14"/>
                <w:szCs w:val="14"/>
              </w:rPr>
              <w:t>е</w:t>
            </w:r>
            <w:r w:rsidRPr="008468D6">
              <w:rPr>
                <w:rFonts w:ascii="Arial" w:hAnsi="Arial" w:cs="Arial"/>
                <w:sz w:val="14"/>
                <w:szCs w:val="14"/>
              </w:rPr>
              <w:t xml:space="preserve">нье </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 воскр</w:t>
            </w:r>
            <w:r w:rsidRPr="008468D6">
              <w:rPr>
                <w:rFonts w:ascii="Arial" w:hAnsi="Arial" w:cs="Arial"/>
                <w:sz w:val="14"/>
                <w:szCs w:val="14"/>
              </w:rPr>
              <w:t>е</w:t>
            </w:r>
            <w:r w:rsidRPr="008468D6">
              <w:rPr>
                <w:rFonts w:ascii="Arial" w:hAnsi="Arial" w:cs="Arial"/>
                <w:sz w:val="14"/>
                <w:szCs w:val="14"/>
              </w:rPr>
              <w:t xml:space="preserve">сенье </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16:00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 воскр</w:t>
            </w:r>
            <w:r w:rsidRPr="008468D6">
              <w:rPr>
                <w:rFonts w:ascii="Arial" w:hAnsi="Arial" w:cs="Arial"/>
                <w:sz w:val="14"/>
                <w:szCs w:val="14"/>
              </w:rPr>
              <w:t>е</w:t>
            </w:r>
            <w:r w:rsidRPr="008468D6">
              <w:rPr>
                <w:rFonts w:ascii="Arial" w:hAnsi="Arial" w:cs="Arial"/>
                <w:sz w:val="14"/>
                <w:szCs w:val="14"/>
              </w:rPr>
              <w:t xml:space="preserve">сенье </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19:30 </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proofErr w:type="spellStart"/>
            <w:r w:rsidRPr="008468D6">
              <w:rPr>
                <w:rFonts w:ascii="Arial" w:hAnsi="Arial" w:cs="Arial"/>
                <w:sz w:val="14"/>
                <w:szCs w:val="14"/>
              </w:rPr>
              <w:t>c</w:t>
            </w:r>
            <w:proofErr w:type="spellEnd"/>
            <w:r w:rsidRPr="008468D6">
              <w:rPr>
                <w:rFonts w:ascii="Arial" w:hAnsi="Arial" w:cs="Arial"/>
                <w:sz w:val="14"/>
                <w:szCs w:val="14"/>
              </w:rPr>
              <w:t xml:space="preserve"> 1.05 по 31.10</w:t>
            </w:r>
          </w:p>
        </w:tc>
      </w:tr>
      <w:tr w:rsidR="002B74EE" w:rsidRPr="008468D6" w:rsidTr="007A2AE6">
        <w:trPr>
          <w:trHeight w:val="20"/>
        </w:trPr>
        <w:tc>
          <w:tcPr>
            <w:tcW w:w="766" w:type="dxa"/>
            <w:vMerge/>
            <w:shd w:val="clear" w:color="auto" w:fill="FFFFFF"/>
            <w:vAlign w:val="center"/>
            <w:hideMark/>
          </w:tcPr>
          <w:p w:rsidR="002B74EE" w:rsidRPr="008468D6" w:rsidRDefault="002B74EE" w:rsidP="002B74EE">
            <w:pPr>
              <w:rPr>
                <w:rFonts w:ascii="Arial" w:hAnsi="Arial" w:cs="Arial"/>
                <w:sz w:val="14"/>
                <w:szCs w:val="14"/>
              </w:rPr>
            </w:pPr>
          </w:p>
        </w:tc>
        <w:tc>
          <w:tcPr>
            <w:tcW w:w="727" w:type="dxa"/>
            <w:vMerge/>
            <w:shd w:val="clear" w:color="auto" w:fill="FFFFFF"/>
            <w:vAlign w:val="center"/>
            <w:hideMark/>
          </w:tcPr>
          <w:p w:rsidR="002B74EE" w:rsidRPr="008468D6" w:rsidRDefault="002B74EE" w:rsidP="002B74EE">
            <w:pPr>
              <w:rPr>
                <w:rFonts w:ascii="Arial" w:hAnsi="Arial" w:cs="Arial"/>
                <w:sz w:val="14"/>
                <w:szCs w:val="14"/>
              </w:rPr>
            </w:pPr>
          </w:p>
        </w:tc>
        <w:tc>
          <w:tcPr>
            <w:tcW w:w="699" w:type="dxa"/>
            <w:vMerge/>
            <w:shd w:val="clear" w:color="auto" w:fill="FFFFFF"/>
            <w:vAlign w:val="center"/>
            <w:hideMark/>
          </w:tcPr>
          <w:p w:rsidR="002B74EE" w:rsidRPr="008468D6" w:rsidRDefault="002B74EE" w:rsidP="002B74EE">
            <w:pPr>
              <w:rPr>
                <w:rFonts w:ascii="Arial" w:hAnsi="Arial" w:cs="Arial"/>
                <w:sz w:val="14"/>
                <w:szCs w:val="14"/>
              </w:rPr>
            </w:pPr>
          </w:p>
        </w:tc>
        <w:tc>
          <w:tcPr>
            <w:tcW w:w="1585" w:type="dxa"/>
            <w:vMerge/>
            <w:shd w:val="clear" w:color="auto" w:fill="FFFFFF"/>
            <w:vAlign w:val="center"/>
            <w:hideMark/>
          </w:tcPr>
          <w:p w:rsidR="002B74EE" w:rsidRPr="008468D6" w:rsidRDefault="002B74EE" w:rsidP="002B74EE">
            <w:pPr>
              <w:rPr>
                <w:rFonts w:ascii="Arial" w:hAnsi="Arial" w:cs="Arial"/>
                <w:sz w:val="14"/>
                <w:szCs w:val="14"/>
              </w:rPr>
            </w:pP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четверг</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5:30, 16:00</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четверг</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9:10, 19:30</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четверг</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5:30, 16:00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четверг</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9:10, 19:30</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год</w:t>
            </w:r>
            <w:r w:rsidRPr="008468D6">
              <w:rPr>
                <w:rFonts w:ascii="Arial" w:hAnsi="Arial" w:cs="Arial"/>
                <w:sz w:val="14"/>
                <w:szCs w:val="14"/>
              </w:rPr>
              <w:t>о</w:t>
            </w:r>
            <w:r w:rsidRPr="008468D6">
              <w:rPr>
                <w:rFonts w:ascii="Arial" w:hAnsi="Arial" w:cs="Arial"/>
                <w:sz w:val="14"/>
                <w:szCs w:val="14"/>
              </w:rPr>
              <w:t>вой</w:t>
            </w:r>
          </w:p>
        </w:tc>
      </w:tr>
      <w:tr w:rsidR="002B74EE" w:rsidRPr="008468D6" w:rsidTr="007A2AE6">
        <w:trPr>
          <w:trHeight w:val="20"/>
        </w:trPr>
        <w:tc>
          <w:tcPr>
            <w:tcW w:w="766"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М02.1.25</w:t>
            </w:r>
          </w:p>
        </w:tc>
        <w:tc>
          <w:tcPr>
            <w:tcW w:w="727"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Старина — Сухая В</w:t>
            </w:r>
            <w:r w:rsidRPr="008468D6">
              <w:rPr>
                <w:rFonts w:ascii="Arial" w:hAnsi="Arial" w:cs="Arial"/>
                <w:sz w:val="14"/>
                <w:szCs w:val="14"/>
              </w:rPr>
              <w:t>е</w:t>
            </w:r>
            <w:r w:rsidRPr="008468D6">
              <w:rPr>
                <w:rFonts w:ascii="Arial" w:hAnsi="Arial" w:cs="Arial"/>
                <w:sz w:val="14"/>
                <w:szCs w:val="14"/>
              </w:rPr>
              <w:t>тошь</w:t>
            </w:r>
          </w:p>
        </w:tc>
        <w:tc>
          <w:tcPr>
            <w:tcW w:w="699"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184 А</w:t>
            </w:r>
          </w:p>
        </w:tc>
        <w:tc>
          <w:tcPr>
            <w:tcW w:w="1585"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Старина, </w:t>
            </w:r>
            <w:proofErr w:type="spellStart"/>
            <w:r w:rsidRPr="008468D6">
              <w:rPr>
                <w:rFonts w:ascii="Arial" w:hAnsi="Arial" w:cs="Arial"/>
                <w:sz w:val="14"/>
                <w:szCs w:val="14"/>
              </w:rPr>
              <w:t>Ванютино</w:t>
            </w:r>
            <w:proofErr w:type="spellEnd"/>
            <w:r w:rsidRPr="008468D6">
              <w:rPr>
                <w:rFonts w:ascii="Arial" w:hAnsi="Arial" w:cs="Arial"/>
                <w:sz w:val="14"/>
                <w:szCs w:val="14"/>
              </w:rPr>
              <w:t xml:space="preserve">, </w:t>
            </w:r>
            <w:proofErr w:type="spellStart"/>
            <w:r w:rsidRPr="008468D6">
              <w:rPr>
                <w:rFonts w:ascii="Arial" w:hAnsi="Arial" w:cs="Arial"/>
                <w:sz w:val="14"/>
                <w:szCs w:val="14"/>
              </w:rPr>
              <w:t>Старово</w:t>
            </w:r>
            <w:proofErr w:type="spellEnd"/>
            <w:r w:rsidRPr="008468D6">
              <w:rPr>
                <w:rFonts w:ascii="Arial" w:hAnsi="Arial" w:cs="Arial"/>
                <w:sz w:val="14"/>
                <w:szCs w:val="14"/>
              </w:rPr>
              <w:t xml:space="preserve">, </w:t>
            </w:r>
            <w:proofErr w:type="spellStart"/>
            <w:r w:rsidRPr="008468D6">
              <w:rPr>
                <w:rFonts w:ascii="Arial" w:hAnsi="Arial" w:cs="Arial"/>
                <w:sz w:val="14"/>
                <w:szCs w:val="14"/>
              </w:rPr>
              <w:t>В</w:t>
            </w:r>
            <w:r w:rsidRPr="008468D6">
              <w:rPr>
                <w:rFonts w:ascii="Arial" w:hAnsi="Arial" w:cs="Arial"/>
                <w:sz w:val="14"/>
                <w:szCs w:val="14"/>
              </w:rPr>
              <w:t>а</w:t>
            </w:r>
            <w:r w:rsidRPr="008468D6">
              <w:rPr>
                <w:rFonts w:ascii="Arial" w:hAnsi="Arial" w:cs="Arial"/>
                <w:sz w:val="14"/>
                <w:szCs w:val="14"/>
              </w:rPr>
              <w:t>нютино</w:t>
            </w:r>
            <w:proofErr w:type="spellEnd"/>
            <w:r w:rsidRPr="008468D6">
              <w:rPr>
                <w:rFonts w:ascii="Arial" w:hAnsi="Arial" w:cs="Arial"/>
                <w:sz w:val="14"/>
                <w:szCs w:val="14"/>
              </w:rPr>
              <w:t xml:space="preserve">, Бель, Речка, Новинка, </w:t>
            </w:r>
            <w:proofErr w:type="spellStart"/>
            <w:r w:rsidRPr="008468D6">
              <w:rPr>
                <w:rFonts w:ascii="Arial" w:hAnsi="Arial" w:cs="Arial"/>
                <w:sz w:val="14"/>
                <w:szCs w:val="14"/>
              </w:rPr>
              <w:t>Красилово</w:t>
            </w:r>
            <w:proofErr w:type="spellEnd"/>
            <w:r w:rsidRPr="008468D6">
              <w:rPr>
                <w:rFonts w:ascii="Arial" w:hAnsi="Arial" w:cs="Arial"/>
                <w:sz w:val="14"/>
                <w:szCs w:val="14"/>
              </w:rPr>
              <w:t xml:space="preserve">, </w:t>
            </w:r>
            <w:proofErr w:type="spellStart"/>
            <w:r w:rsidRPr="008468D6">
              <w:rPr>
                <w:rFonts w:ascii="Arial" w:hAnsi="Arial" w:cs="Arial"/>
                <w:sz w:val="14"/>
                <w:szCs w:val="14"/>
              </w:rPr>
              <w:t>Мак</w:t>
            </w:r>
            <w:r w:rsidRPr="008468D6">
              <w:rPr>
                <w:rFonts w:ascii="Arial" w:hAnsi="Arial" w:cs="Arial"/>
                <w:sz w:val="14"/>
                <w:szCs w:val="14"/>
              </w:rPr>
              <w:t>а</w:t>
            </w:r>
            <w:r w:rsidRPr="008468D6">
              <w:rPr>
                <w:rFonts w:ascii="Arial" w:hAnsi="Arial" w:cs="Arial"/>
                <w:sz w:val="14"/>
                <w:szCs w:val="14"/>
              </w:rPr>
              <w:t>рово</w:t>
            </w:r>
            <w:proofErr w:type="spellEnd"/>
            <w:r w:rsidRPr="008468D6">
              <w:rPr>
                <w:rFonts w:ascii="Arial" w:hAnsi="Arial" w:cs="Arial"/>
                <w:sz w:val="14"/>
                <w:szCs w:val="14"/>
              </w:rPr>
              <w:t>, Сухая В</w:t>
            </w:r>
            <w:r w:rsidRPr="008468D6">
              <w:rPr>
                <w:rFonts w:ascii="Arial" w:hAnsi="Arial" w:cs="Arial"/>
                <w:sz w:val="14"/>
                <w:szCs w:val="14"/>
              </w:rPr>
              <w:t>е</w:t>
            </w:r>
            <w:r w:rsidRPr="008468D6">
              <w:rPr>
                <w:rFonts w:ascii="Arial" w:hAnsi="Arial" w:cs="Arial"/>
                <w:sz w:val="14"/>
                <w:szCs w:val="14"/>
              </w:rPr>
              <w:t>тошь</w:t>
            </w: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6:50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proofErr w:type="spellStart"/>
            <w:r w:rsidRPr="008468D6">
              <w:rPr>
                <w:rFonts w:ascii="Arial" w:hAnsi="Arial" w:cs="Arial"/>
                <w:sz w:val="14"/>
                <w:szCs w:val="14"/>
              </w:rPr>
              <w:t>c</w:t>
            </w:r>
            <w:proofErr w:type="spellEnd"/>
            <w:r w:rsidRPr="008468D6">
              <w:rPr>
                <w:rFonts w:ascii="Arial" w:hAnsi="Arial" w:cs="Arial"/>
                <w:sz w:val="14"/>
                <w:szCs w:val="14"/>
              </w:rPr>
              <w:t xml:space="preserve"> 1.05 по 31.10</w:t>
            </w:r>
          </w:p>
        </w:tc>
      </w:tr>
      <w:tr w:rsidR="002B74EE" w:rsidRPr="008468D6" w:rsidTr="007A2AE6">
        <w:trPr>
          <w:trHeight w:val="20"/>
        </w:trPr>
        <w:tc>
          <w:tcPr>
            <w:tcW w:w="766" w:type="dxa"/>
            <w:vMerge/>
            <w:shd w:val="clear" w:color="auto" w:fill="FFFFFF"/>
            <w:vAlign w:val="center"/>
            <w:hideMark/>
          </w:tcPr>
          <w:p w:rsidR="002B74EE" w:rsidRPr="008468D6" w:rsidRDefault="002B74EE" w:rsidP="002B74EE">
            <w:pPr>
              <w:rPr>
                <w:rFonts w:ascii="Arial" w:hAnsi="Arial" w:cs="Arial"/>
                <w:sz w:val="14"/>
                <w:szCs w:val="14"/>
              </w:rPr>
            </w:pPr>
          </w:p>
        </w:tc>
        <w:tc>
          <w:tcPr>
            <w:tcW w:w="727" w:type="dxa"/>
            <w:vMerge/>
            <w:shd w:val="clear" w:color="auto" w:fill="FFFFFF"/>
            <w:vAlign w:val="center"/>
            <w:hideMark/>
          </w:tcPr>
          <w:p w:rsidR="002B74EE" w:rsidRPr="008468D6" w:rsidRDefault="002B74EE" w:rsidP="002B74EE">
            <w:pPr>
              <w:rPr>
                <w:rFonts w:ascii="Arial" w:hAnsi="Arial" w:cs="Arial"/>
                <w:sz w:val="14"/>
                <w:szCs w:val="14"/>
              </w:rPr>
            </w:pPr>
          </w:p>
        </w:tc>
        <w:tc>
          <w:tcPr>
            <w:tcW w:w="699" w:type="dxa"/>
            <w:vMerge/>
            <w:shd w:val="clear" w:color="auto" w:fill="FFFFFF"/>
            <w:vAlign w:val="center"/>
            <w:hideMark/>
          </w:tcPr>
          <w:p w:rsidR="002B74EE" w:rsidRPr="008468D6" w:rsidRDefault="002B74EE" w:rsidP="002B74EE">
            <w:pPr>
              <w:rPr>
                <w:rFonts w:ascii="Arial" w:hAnsi="Arial" w:cs="Arial"/>
                <w:sz w:val="14"/>
                <w:szCs w:val="14"/>
              </w:rPr>
            </w:pPr>
          </w:p>
        </w:tc>
        <w:tc>
          <w:tcPr>
            <w:tcW w:w="1585" w:type="dxa"/>
            <w:vMerge/>
            <w:shd w:val="clear" w:color="auto" w:fill="FFFFFF"/>
            <w:vAlign w:val="center"/>
            <w:hideMark/>
          </w:tcPr>
          <w:p w:rsidR="002B74EE" w:rsidRPr="008468D6" w:rsidRDefault="002B74EE" w:rsidP="002B74EE">
            <w:pPr>
              <w:rPr>
                <w:rFonts w:ascii="Arial" w:hAnsi="Arial" w:cs="Arial"/>
                <w:sz w:val="14"/>
                <w:szCs w:val="14"/>
              </w:rPr>
            </w:pP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 во</w:t>
            </w:r>
            <w:r w:rsidRPr="008468D6">
              <w:rPr>
                <w:rFonts w:ascii="Arial" w:hAnsi="Arial" w:cs="Arial"/>
                <w:sz w:val="14"/>
                <w:szCs w:val="14"/>
              </w:rPr>
              <w:t>с</w:t>
            </w:r>
            <w:r w:rsidRPr="008468D6">
              <w:rPr>
                <w:rFonts w:ascii="Arial" w:hAnsi="Arial" w:cs="Arial"/>
                <w:sz w:val="14"/>
                <w:szCs w:val="14"/>
              </w:rPr>
              <w:t xml:space="preserve">кресенье </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 воскрес</w:t>
            </w:r>
            <w:r w:rsidRPr="008468D6">
              <w:rPr>
                <w:rFonts w:ascii="Arial" w:hAnsi="Arial" w:cs="Arial"/>
                <w:sz w:val="14"/>
                <w:szCs w:val="14"/>
              </w:rPr>
              <w:t>е</w:t>
            </w:r>
            <w:r w:rsidRPr="008468D6">
              <w:rPr>
                <w:rFonts w:ascii="Arial" w:hAnsi="Arial" w:cs="Arial"/>
                <w:sz w:val="14"/>
                <w:szCs w:val="14"/>
              </w:rPr>
              <w:t xml:space="preserve">нье </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 воскр</w:t>
            </w:r>
            <w:r w:rsidRPr="008468D6">
              <w:rPr>
                <w:rFonts w:ascii="Arial" w:hAnsi="Arial" w:cs="Arial"/>
                <w:sz w:val="14"/>
                <w:szCs w:val="14"/>
              </w:rPr>
              <w:t>е</w:t>
            </w:r>
            <w:r w:rsidRPr="008468D6">
              <w:rPr>
                <w:rFonts w:ascii="Arial" w:hAnsi="Arial" w:cs="Arial"/>
                <w:sz w:val="14"/>
                <w:szCs w:val="14"/>
              </w:rPr>
              <w:t xml:space="preserve">сенье </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16:50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 воскр</w:t>
            </w:r>
            <w:r w:rsidRPr="008468D6">
              <w:rPr>
                <w:rFonts w:ascii="Arial" w:hAnsi="Arial" w:cs="Arial"/>
                <w:sz w:val="14"/>
                <w:szCs w:val="14"/>
              </w:rPr>
              <w:t>е</w:t>
            </w:r>
            <w:r w:rsidRPr="008468D6">
              <w:rPr>
                <w:rFonts w:ascii="Arial" w:hAnsi="Arial" w:cs="Arial"/>
                <w:sz w:val="14"/>
                <w:szCs w:val="14"/>
              </w:rPr>
              <w:t xml:space="preserve">сенье </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proofErr w:type="spellStart"/>
            <w:r w:rsidRPr="008468D6">
              <w:rPr>
                <w:rFonts w:ascii="Arial" w:hAnsi="Arial" w:cs="Arial"/>
                <w:sz w:val="14"/>
                <w:szCs w:val="14"/>
              </w:rPr>
              <w:t>c</w:t>
            </w:r>
            <w:proofErr w:type="spellEnd"/>
            <w:r w:rsidRPr="008468D6">
              <w:rPr>
                <w:rFonts w:ascii="Arial" w:hAnsi="Arial" w:cs="Arial"/>
                <w:sz w:val="14"/>
                <w:szCs w:val="14"/>
              </w:rPr>
              <w:t xml:space="preserve"> 1.05 по 31.10</w:t>
            </w:r>
          </w:p>
        </w:tc>
      </w:tr>
      <w:tr w:rsidR="002B74EE" w:rsidRPr="008468D6" w:rsidTr="007A2AE6">
        <w:trPr>
          <w:trHeight w:val="20"/>
        </w:trPr>
        <w:tc>
          <w:tcPr>
            <w:tcW w:w="766" w:type="dxa"/>
            <w:vMerge/>
            <w:shd w:val="clear" w:color="auto" w:fill="FFFFFF"/>
            <w:vAlign w:val="center"/>
            <w:hideMark/>
          </w:tcPr>
          <w:p w:rsidR="002B74EE" w:rsidRPr="008468D6" w:rsidRDefault="002B74EE" w:rsidP="002B74EE">
            <w:pPr>
              <w:rPr>
                <w:rFonts w:ascii="Arial" w:hAnsi="Arial" w:cs="Arial"/>
                <w:sz w:val="14"/>
                <w:szCs w:val="14"/>
              </w:rPr>
            </w:pPr>
          </w:p>
        </w:tc>
        <w:tc>
          <w:tcPr>
            <w:tcW w:w="727" w:type="dxa"/>
            <w:vMerge/>
            <w:shd w:val="clear" w:color="auto" w:fill="FFFFFF"/>
            <w:vAlign w:val="center"/>
            <w:hideMark/>
          </w:tcPr>
          <w:p w:rsidR="002B74EE" w:rsidRPr="008468D6" w:rsidRDefault="002B74EE" w:rsidP="002B74EE">
            <w:pPr>
              <w:rPr>
                <w:rFonts w:ascii="Arial" w:hAnsi="Arial" w:cs="Arial"/>
                <w:sz w:val="14"/>
                <w:szCs w:val="14"/>
              </w:rPr>
            </w:pPr>
          </w:p>
        </w:tc>
        <w:tc>
          <w:tcPr>
            <w:tcW w:w="699" w:type="dxa"/>
            <w:vMerge/>
            <w:shd w:val="clear" w:color="auto" w:fill="FFFFFF"/>
            <w:vAlign w:val="center"/>
            <w:hideMark/>
          </w:tcPr>
          <w:p w:rsidR="002B74EE" w:rsidRPr="008468D6" w:rsidRDefault="002B74EE" w:rsidP="002B74EE">
            <w:pPr>
              <w:rPr>
                <w:rFonts w:ascii="Arial" w:hAnsi="Arial" w:cs="Arial"/>
                <w:sz w:val="14"/>
                <w:szCs w:val="14"/>
              </w:rPr>
            </w:pPr>
          </w:p>
        </w:tc>
        <w:tc>
          <w:tcPr>
            <w:tcW w:w="1585" w:type="dxa"/>
            <w:vMerge/>
            <w:shd w:val="clear" w:color="auto" w:fill="FFFFFF"/>
            <w:vAlign w:val="center"/>
            <w:hideMark/>
          </w:tcPr>
          <w:p w:rsidR="002B74EE" w:rsidRPr="008468D6" w:rsidRDefault="002B74EE" w:rsidP="002B74EE">
            <w:pPr>
              <w:rPr>
                <w:rFonts w:ascii="Arial" w:hAnsi="Arial" w:cs="Arial"/>
                <w:sz w:val="14"/>
                <w:szCs w:val="14"/>
              </w:rPr>
            </w:pP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четверг</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6:20, 16:50</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четверг</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четверг</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6:20, 16:50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четверг</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год</w:t>
            </w:r>
            <w:r w:rsidRPr="008468D6">
              <w:rPr>
                <w:rFonts w:ascii="Arial" w:hAnsi="Arial" w:cs="Arial"/>
                <w:sz w:val="14"/>
                <w:szCs w:val="14"/>
              </w:rPr>
              <w:t>о</w:t>
            </w:r>
            <w:r w:rsidRPr="008468D6">
              <w:rPr>
                <w:rFonts w:ascii="Arial" w:hAnsi="Arial" w:cs="Arial"/>
                <w:sz w:val="14"/>
                <w:szCs w:val="14"/>
              </w:rPr>
              <w:t>вой</w:t>
            </w:r>
          </w:p>
        </w:tc>
      </w:tr>
      <w:tr w:rsidR="002B74EE" w:rsidRPr="008468D6" w:rsidTr="007A2AE6">
        <w:trPr>
          <w:trHeight w:val="20"/>
        </w:trPr>
        <w:tc>
          <w:tcPr>
            <w:tcW w:w="766"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М02.1.26</w:t>
            </w:r>
          </w:p>
        </w:tc>
        <w:tc>
          <w:tcPr>
            <w:tcW w:w="727"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Сухая В</w:t>
            </w:r>
            <w:r w:rsidRPr="008468D6">
              <w:rPr>
                <w:rFonts w:ascii="Arial" w:hAnsi="Arial" w:cs="Arial"/>
                <w:sz w:val="14"/>
                <w:szCs w:val="14"/>
              </w:rPr>
              <w:t>е</w:t>
            </w:r>
            <w:r w:rsidRPr="008468D6">
              <w:rPr>
                <w:rFonts w:ascii="Arial" w:hAnsi="Arial" w:cs="Arial"/>
                <w:sz w:val="14"/>
                <w:szCs w:val="14"/>
              </w:rPr>
              <w:t>тошь —  Ст</w:t>
            </w:r>
            <w:r w:rsidRPr="008468D6">
              <w:rPr>
                <w:rFonts w:ascii="Arial" w:hAnsi="Arial" w:cs="Arial"/>
                <w:sz w:val="14"/>
                <w:szCs w:val="14"/>
              </w:rPr>
              <w:t>а</w:t>
            </w:r>
            <w:r w:rsidRPr="008468D6">
              <w:rPr>
                <w:rFonts w:ascii="Arial" w:hAnsi="Arial" w:cs="Arial"/>
                <w:sz w:val="14"/>
                <w:szCs w:val="14"/>
              </w:rPr>
              <w:t>рина ( с зае</w:t>
            </w:r>
            <w:r w:rsidRPr="008468D6">
              <w:rPr>
                <w:rFonts w:ascii="Arial" w:hAnsi="Arial" w:cs="Arial"/>
                <w:sz w:val="14"/>
                <w:szCs w:val="14"/>
              </w:rPr>
              <w:t>з</w:t>
            </w:r>
            <w:r w:rsidRPr="008468D6">
              <w:rPr>
                <w:rFonts w:ascii="Arial" w:hAnsi="Arial" w:cs="Arial"/>
                <w:sz w:val="14"/>
                <w:szCs w:val="14"/>
              </w:rPr>
              <w:t xml:space="preserve">дом в </w:t>
            </w:r>
            <w:proofErr w:type="spellStart"/>
            <w:r w:rsidRPr="008468D6">
              <w:rPr>
                <w:rFonts w:ascii="Arial" w:hAnsi="Arial" w:cs="Arial"/>
                <w:sz w:val="14"/>
                <w:szCs w:val="14"/>
              </w:rPr>
              <w:t>Плав</w:t>
            </w:r>
            <w:proofErr w:type="spellEnd"/>
            <w:r w:rsidRPr="008468D6">
              <w:rPr>
                <w:rFonts w:ascii="Arial" w:hAnsi="Arial" w:cs="Arial"/>
                <w:sz w:val="14"/>
                <w:szCs w:val="14"/>
              </w:rPr>
              <w:t>)</w:t>
            </w:r>
          </w:p>
        </w:tc>
        <w:tc>
          <w:tcPr>
            <w:tcW w:w="699"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184 Б</w:t>
            </w:r>
          </w:p>
        </w:tc>
        <w:tc>
          <w:tcPr>
            <w:tcW w:w="1585"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Сухая Ветошь, </w:t>
            </w:r>
            <w:proofErr w:type="spellStart"/>
            <w:r w:rsidRPr="008468D6">
              <w:rPr>
                <w:rFonts w:ascii="Arial" w:hAnsi="Arial" w:cs="Arial"/>
                <w:sz w:val="14"/>
                <w:szCs w:val="14"/>
              </w:rPr>
              <w:t>Мак</w:t>
            </w:r>
            <w:r w:rsidRPr="008468D6">
              <w:rPr>
                <w:rFonts w:ascii="Arial" w:hAnsi="Arial" w:cs="Arial"/>
                <w:sz w:val="14"/>
                <w:szCs w:val="14"/>
              </w:rPr>
              <w:t>а</w:t>
            </w:r>
            <w:r w:rsidRPr="008468D6">
              <w:rPr>
                <w:rFonts w:ascii="Arial" w:hAnsi="Arial" w:cs="Arial"/>
                <w:sz w:val="14"/>
                <w:szCs w:val="14"/>
              </w:rPr>
              <w:t>рово</w:t>
            </w:r>
            <w:proofErr w:type="spellEnd"/>
            <w:r w:rsidRPr="008468D6">
              <w:rPr>
                <w:rFonts w:ascii="Arial" w:hAnsi="Arial" w:cs="Arial"/>
                <w:sz w:val="14"/>
                <w:szCs w:val="14"/>
              </w:rPr>
              <w:t xml:space="preserve">, Семенова гора, </w:t>
            </w:r>
            <w:proofErr w:type="spellStart"/>
            <w:r w:rsidRPr="008468D6">
              <w:rPr>
                <w:rFonts w:ascii="Arial" w:hAnsi="Arial" w:cs="Arial"/>
                <w:sz w:val="14"/>
                <w:szCs w:val="14"/>
              </w:rPr>
              <w:t>Плав</w:t>
            </w:r>
            <w:proofErr w:type="spellEnd"/>
            <w:r w:rsidRPr="008468D6">
              <w:rPr>
                <w:rFonts w:ascii="Arial" w:hAnsi="Arial" w:cs="Arial"/>
                <w:sz w:val="14"/>
                <w:szCs w:val="14"/>
              </w:rPr>
              <w:t>, Сем</w:t>
            </w:r>
            <w:r w:rsidRPr="008468D6">
              <w:rPr>
                <w:rFonts w:ascii="Arial" w:hAnsi="Arial" w:cs="Arial"/>
                <w:sz w:val="14"/>
                <w:szCs w:val="14"/>
              </w:rPr>
              <w:t>е</w:t>
            </w:r>
            <w:r w:rsidRPr="008468D6">
              <w:rPr>
                <w:rFonts w:ascii="Arial" w:hAnsi="Arial" w:cs="Arial"/>
                <w:sz w:val="14"/>
                <w:szCs w:val="14"/>
              </w:rPr>
              <w:t xml:space="preserve">нова гора, </w:t>
            </w:r>
            <w:proofErr w:type="spellStart"/>
            <w:r w:rsidRPr="008468D6">
              <w:rPr>
                <w:rFonts w:ascii="Arial" w:hAnsi="Arial" w:cs="Arial"/>
                <w:sz w:val="14"/>
                <w:szCs w:val="14"/>
              </w:rPr>
              <w:t>Красилово</w:t>
            </w:r>
            <w:proofErr w:type="spellEnd"/>
            <w:r w:rsidRPr="008468D6">
              <w:rPr>
                <w:rFonts w:ascii="Arial" w:hAnsi="Arial" w:cs="Arial"/>
                <w:sz w:val="14"/>
                <w:szCs w:val="14"/>
              </w:rPr>
              <w:t>, Н</w:t>
            </w:r>
            <w:r w:rsidRPr="008468D6">
              <w:rPr>
                <w:rFonts w:ascii="Arial" w:hAnsi="Arial" w:cs="Arial"/>
                <w:sz w:val="14"/>
                <w:szCs w:val="14"/>
              </w:rPr>
              <w:t>о</w:t>
            </w:r>
            <w:r w:rsidRPr="008468D6">
              <w:rPr>
                <w:rFonts w:ascii="Arial" w:hAnsi="Arial" w:cs="Arial"/>
                <w:sz w:val="14"/>
                <w:szCs w:val="14"/>
              </w:rPr>
              <w:t xml:space="preserve">винка,  Речка, Бель, </w:t>
            </w:r>
            <w:proofErr w:type="spellStart"/>
            <w:r w:rsidRPr="008468D6">
              <w:rPr>
                <w:rFonts w:ascii="Arial" w:hAnsi="Arial" w:cs="Arial"/>
                <w:sz w:val="14"/>
                <w:szCs w:val="14"/>
              </w:rPr>
              <w:t>Ванют</w:t>
            </w:r>
            <w:r w:rsidRPr="008468D6">
              <w:rPr>
                <w:rFonts w:ascii="Arial" w:hAnsi="Arial" w:cs="Arial"/>
                <w:sz w:val="14"/>
                <w:szCs w:val="14"/>
              </w:rPr>
              <w:t>и</w:t>
            </w:r>
            <w:r w:rsidRPr="008468D6">
              <w:rPr>
                <w:rFonts w:ascii="Arial" w:hAnsi="Arial" w:cs="Arial"/>
                <w:sz w:val="14"/>
                <w:szCs w:val="14"/>
              </w:rPr>
              <w:t>но</w:t>
            </w:r>
            <w:proofErr w:type="spellEnd"/>
            <w:r w:rsidRPr="008468D6">
              <w:rPr>
                <w:rFonts w:ascii="Arial" w:hAnsi="Arial" w:cs="Arial"/>
                <w:sz w:val="14"/>
                <w:szCs w:val="14"/>
              </w:rPr>
              <w:t xml:space="preserve">, </w:t>
            </w:r>
            <w:proofErr w:type="spellStart"/>
            <w:r w:rsidRPr="008468D6">
              <w:rPr>
                <w:rFonts w:ascii="Arial" w:hAnsi="Arial" w:cs="Arial"/>
                <w:sz w:val="14"/>
                <w:szCs w:val="14"/>
              </w:rPr>
              <w:t>Старово</w:t>
            </w:r>
            <w:proofErr w:type="spellEnd"/>
            <w:r w:rsidRPr="008468D6">
              <w:rPr>
                <w:rFonts w:ascii="Arial" w:hAnsi="Arial" w:cs="Arial"/>
                <w:sz w:val="14"/>
                <w:szCs w:val="14"/>
              </w:rPr>
              <w:t xml:space="preserve">, </w:t>
            </w:r>
            <w:proofErr w:type="spellStart"/>
            <w:r w:rsidRPr="008468D6">
              <w:rPr>
                <w:rFonts w:ascii="Arial" w:hAnsi="Arial" w:cs="Arial"/>
                <w:sz w:val="14"/>
                <w:szCs w:val="14"/>
              </w:rPr>
              <w:t>Ванют</w:t>
            </w:r>
            <w:r w:rsidRPr="008468D6">
              <w:rPr>
                <w:rFonts w:ascii="Arial" w:hAnsi="Arial" w:cs="Arial"/>
                <w:sz w:val="14"/>
                <w:szCs w:val="14"/>
              </w:rPr>
              <w:t>и</w:t>
            </w:r>
            <w:r w:rsidRPr="008468D6">
              <w:rPr>
                <w:rFonts w:ascii="Arial" w:hAnsi="Arial" w:cs="Arial"/>
                <w:sz w:val="14"/>
                <w:szCs w:val="14"/>
              </w:rPr>
              <w:t>но</w:t>
            </w:r>
            <w:proofErr w:type="spellEnd"/>
            <w:r w:rsidRPr="008468D6">
              <w:rPr>
                <w:rFonts w:ascii="Arial" w:hAnsi="Arial" w:cs="Arial"/>
                <w:sz w:val="14"/>
                <w:szCs w:val="14"/>
              </w:rPr>
              <w:t>, Ст</w:t>
            </w:r>
            <w:r w:rsidRPr="008468D6">
              <w:rPr>
                <w:rFonts w:ascii="Arial" w:hAnsi="Arial" w:cs="Arial"/>
                <w:sz w:val="14"/>
                <w:szCs w:val="14"/>
              </w:rPr>
              <w:t>а</w:t>
            </w:r>
            <w:r w:rsidRPr="008468D6">
              <w:rPr>
                <w:rFonts w:ascii="Arial" w:hAnsi="Arial" w:cs="Arial"/>
                <w:sz w:val="14"/>
                <w:szCs w:val="14"/>
              </w:rPr>
              <w:t>рина</w:t>
            </w: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8:20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proofErr w:type="spellStart"/>
            <w:r w:rsidRPr="008468D6">
              <w:rPr>
                <w:rFonts w:ascii="Arial" w:hAnsi="Arial" w:cs="Arial"/>
                <w:sz w:val="14"/>
                <w:szCs w:val="14"/>
              </w:rPr>
              <w:t>c</w:t>
            </w:r>
            <w:proofErr w:type="spellEnd"/>
            <w:r w:rsidRPr="008468D6">
              <w:rPr>
                <w:rFonts w:ascii="Arial" w:hAnsi="Arial" w:cs="Arial"/>
                <w:sz w:val="14"/>
                <w:szCs w:val="14"/>
              </w:rPr>
              <w:t xml:space="preserve"> 1.05 по 31.10</w:t>
            </w:r>
          </w:p>
        </w:tc>
      </w:tr>
      <w:tr w:rsidR="002B74EE" w:rsidRPr="008468D6" w:rsidTr="007A2AE6">
        <w:trPr>
          <w:trHeight w:val="20"/>
        </w:trPr>
        <w:tc>
          <w:tcPr>
            <w:tcW w:w="766" w:type="dxa"/>
            <w:vMerge/>
            <w:shd w:val="clear" w:color="auto" w:fill="FFFFFF"/>
            <w:vAlign w:val="center"/>
            <w:hideMark/>
          </w:tcPr>
          <w:p w:rsidR="002B74EE" w:rsidRPr="008468D6" w:rsidRDefault="002B74EE" w:rsidP="002B74EE">
            <w:pPr>
              <w:rPr>
                <w:rFonts w:ascii="Arial" w:hAnsi="Arial" w:cs="Arial"/>
                <w:sz w:val="14"/>
                <w:szCs w:val="14"/>
              </w:rPr>
            </w:pPr>
          </w:p>
        </w:tc>
        <w:tc>
          <w:tcPr>
            <w:tcW w:w="727" w:type="dxa"/>
            <w:vMerge/>
            <w:shd w:val="clear" w:color="auto" w:fill="FFFFFF"/>
            <w:vAlign w:val="center"/>
            <w:hideMark/>
          </w:tcPr>
          <w:p w:rsidR="002B74EE" w:rsidRPr="008468D6" w:rsidRDefault="002B74EE" w:rsidP="002B74EE">
            <w:pPr>
              <w:rPr>
                <w:rFonts w:ascii="Arial" w:hAnsi="Arial" w:cs="Arial"/>
                <w:sz w:val="14"/>
                <w:szCs w:val="14"/>
              </w:rPr>
            </w:pPr>
          </w:p>
        </w:tc>
        <w:tc>
          <w:tcPr>
            <w:tcW w:w="699" w:type="dxa"/>
            <w:vMerge/>
            <w:shd w:val="clear" w:color="auto" w:fill="FFFFFF"/>
            <w:vAlign w:val="center"/>
            <w:hideMark/>
          </w:tcPr>
          <w:p w:rsidR="002B74EE" w:rsidRPr="008468D6" w:rsidRDefault="002B74EE" w:rsidP="002B74EE">
            <w:pPr>
              <w:rPr>
                <w:rFonts w:ascii="Arial" w:hAnsi="Arial" w:cs="Arial"/>
                <w:sz w:val="14"/>
                <w:szCs w:val="14"/>
              </w:rPr>
            </w:pPr>
          </w:p>
        </w:tc>
        <w:tc>
          <w:tcPr>
            <w:tcW w:w="1585" w:type="dxa"/>
            <w:vMerge/>
            <w:shd w:val="clear" w:color="auto" w:fill="FFFFFF"/>
            <w:vAlign w:val="center"/>
            <w:hideMark/>
          </w:tcPr>
          <w:p w:rsidR="002B74EE" w:rsidRPr="008468D6" w:rsidRDefault="002B74EE" w:rsidP="002B74EE">
            <w:pPr>
              <w:rPr>
                <w:rFonts w:ascii="Arial" w:hAnsi="Arial" w:cs="Arial"/>
                <w:sz w:val="14"/>
                <w:szCs w:val="14"/>
              </w:rPr>
            </w:pP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 во</w:t>
            </w:r>
            <w:r w:rsidRPr="008468D6">
              <w:rPr>
                <w:rFonts w:ascii="Arial" w:hAnsi="Arial" w:cs="Arial"/>
                <w:sz w:val="14"/>
                <w:szCs w:val="14"/>
              </w:rPr>
              <w:t>с</w:t>
            </w:r>
            <w:r w:rsidRPr="008468D6">
              <w:rPr>
                <w:rFonts w:ascii="Arial" w:hAnsi="Arial" w:cs="Arial"/>
                <w:sz w:val="14"/>
                <w:szCs w:val="14"/>
              </w:rPr>
              <w:t xml:space="preserve">кресенье </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 воскрес</w:t>
            </w:r>
            <w:r w:rsidRPr="008468D6">
              <w:rPr>
                <w:rFonts w:ascii="Arial" w:hAnsi="Arial" w:cs="Arial"/>
                <w:sz w:val="14"/>
                <w:szCs w:val="14"/>
              </w:rPr>
              <w:t>е</w:t>
            </w:r>
            <w:r w:rsidRPr="008468D6">
              <w:rPr>
                <w:rFonts w:ascii="Arial" w:hAnsi="Arial" w:cs="Arial"/>
                <w:sz w:val="14"/>
                <w:szCs w:val="14"/>
              </w:rPr>
              <w:t xml:space="preserve">нье </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 воскр</w:t>
            </w:r>
            <w:r w:rsidRPr="008468D6">
              <w:rPr>
                <w:rFonts w:ascii="Arial" w:hAnsi="Arial" w:cs="Arial"/>
                <w:sz w:val="14"/>
                <w:szCs w:val="14"/>
              </w:rPr>
              <w:t>е</w:t>
            </w:r>
            <w:r w:rsidRPr="008468D6">
              <w:rPr>
                <w:rFonts w:ascii="Arial" w:hAnsi="Arial" w:cs="Arial"/>
                <w:sz w:val="14"/>
                <w:szCs w:val="14"/>
              </w:rPr>
              <w:t xml:space="preserve">сенье </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18:20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 воскр</w:t>
            </w:r>
            <w:r w:rsidRPr="008468D6">
              <w:rPr>
                <w:rFonts w:ascii="Arial" w:hAnsi="Arial" w:cs="Arial"/>
                <w:sz w:val="14"/>
                <w:szCs w:val="14"/>
              </w:rPr>
              <w:t>е</w:t>
            </w:r>
            <w:r w:rsidRPr="008468D6">
              <w:rPr>
                <w:rFonts w:ascii="Arial" w:hAnsi="Arial" w:cs="Arial"/>
                <w:sz w:val="14"/>
                <w:szCs w:val="14"/>
              </w:rPr>
              <w:t xml:space="preserve">сенье </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proofErr w:type="spellStart"/>
            <w:r w:rsidRPr="008468D6">
              <w:rPr>
                <w:rFonts w:ascii="Arial" w:hAnsi="Arial" w:cs="Arial"/>
                <w:sz w:val="14"/>
                <w:szCs w:val="14"/>
              </w:rPr>
              <w:t>c</w:t>
            </w:r>
            <w:proofErr w:type="spellEnd"/>
            <w:r w:rsidRPr="008468D6">
              <w:rPr>
                <w:rFonts w:ascii="Arial" w:hAnsi="Arial" w:cs="Arial"/>
                <w:sz w:val="14"/>
                <w:szCs w:val="14"/>
              </w:rPr>
              <w:t xml:space="preserve"> 1.05 по 31.10</w:t>
            </w:r>
          </w:p>
        </w:tc>
      </w:tr>
      <w:tr w:rsidR="002B74EE" w:rsidRPr="008468D6" w:rsidTr="007A2AE6">
        <w:trPr>
          <w:trHeight w:val="20"/>
        </w:trPr>
        <w:tc>
          <w:tcPr>
            <w:tcW w:w="766" w:type="dxa"/>
            <w:vMerge/>
            <w:shd w:val="clear" w:color="auto" w:fill="FFFFFF"/>
            <w:vAlign w:val="center"/>
            <w:hideMark/>
          </w:tcPr>
          <w:p w:rsidR="002B74EE" w:rsidRPr="008468D6" w:rsidRDefault="002B74EE" w:rsidP="002B74EE">
            <w:pPr>
              <w:rPr>
                <w:rFonts w:ascii="Arial" w:hAnsi="Arial" w:cs="Arial"/>
                <w:sz w:val="14"/>
                <w:szCs w:val="14"/>
              </w:rPr>
            </w:pPr>
          </w:p>
        </w:tc>
        <w:tc>
          <w:tcPr>
            <w:tcW w:w="727" w:type="dxa"/>
            <w:vMerge/>
            <w:shd w:val="clear" w:color="auto" w:fill="FFFFFF"/>
            <w:vAlign w:val="center"/>
            <w:hideMark/>
          </w:tcPr>
          <w:p w:rsidR="002B74EE" w:rsidRPr="008468D6" w:rsidRDefault="002B74EE" w:rsidP="002B74EE">
            <w:pPr>
              <w:rPr>
                <w:rFonts w:ascii="Arial" w:hAnsi="Arial" w:cs="Arial"/>
                <w:sz w:val="14"/>
                <w:szCs w:val="14"/>
              </w:rPr>
            </w:pPr>
          </w:p>
        </w:tc>
        <w:tc>
          <w:tcPr>
            <w:tcW w:w="699" w:type="dxa"/>
            <w:vMerge/>
            <w:shd w:val="clear" w:color="auto" w:fill="FFFFFF"/>
            <w:vAlign w:val="center"/>
            <w:hideMark/>
          </w:tcPr>
          <w:p w:rsidR="002B74EE" w:rsidRPr="008468D6" w:rsidRDefault="002B74EE" w:rsidP="002B74EE">
            <w:pPr>
              <w:rPr>
                <w:rFonts w:ascii="Arial" w:hAnsi="Arial" w:cs="Arial"/>
                <w:sz w:val="14"/>
                <w:szCs w:val="14"/>
              </w:rPr>
            </w:pPr>
          </w:p>
        </w:tc>
        <w:tc>
          <w:tcPr>
            <w:tcW w:w="1585" w:type="dxa"/>
            <w:vMerge/>
            <w:shd w:val="clear" w:color="auto" w:fill="FFFFFF"/>
            <w:vAlign w:val="center"/>
            <w:hideMark/>
          </w:tcPr>
          <w:p w:rsidR="002B74EE" w:rsidRPr="008468D6" w:rsidRDefault="002B74EE" w:rsidP="002B74EE">
            <w:pPr>
              <w:rPr>
                <w:rFonts w:ascii="Arial" w:hAnsi="Arial" w:cs="Arial"/>
                <w:sz w:val="14"/>
                <w:szCs w:val="14"/>
              </w:rPr>
            </w:pP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четверг</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7:50, 18:20</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четверг</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четверг</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7:50, 18:20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четверг</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год</w:t>
            </w:r>
            <w:r w:rsidRPr="008468D6">
              <w:rPr>
                <w:rFonts w:ascii="Arial" w:hAnsi="Arial" w:cs="Arial"/>
                <w:sz w:val="14"/>
                <w:szCs w:val="14"/>
              </w:rPr>
              <w:t>о</w:t>
            </w:r>
            <w:r w:rsidRPr="008468D6">
              <w:rPr>
                <w:rFonts w:ascii="Arial" w:hAnsi="Arial" w:cs="Arial"/>
                <w:sz w:val="14"/>
                <w:szCs w:val="14"/>
              </w:rPr>
              <w:t>вой</w:t>
            </w:r>
          </w:p>
        </w:tc>
      </w:tr>
      <w:tr w:rsidR="002B74EE" w:rsidRPr="008468D6" w:rsidTr="007A2AE6">
        <w:trPr>
          <w:trHeight w:val="20"/>
        </w:trPr>
        <w:tc>
          <w:tcPr>
            <w:tcW w:w="76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М02.1.27</w:t>
            </w:r>
          </w:p>
        </w:tc>
        <w:tc>
          <w:tcPr>
            <w:tcW w:w="727"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Валдай- </w:t>
            </w:r>
            <w:proofErr w:type="spellStart"/>
            <w:r w:rsidRPr="008468D6">
              <w:rPr>
                <w:rFonts w:ascii="Arial" w:hAnsi="Arial" w:cs="Arial"/>
                <w:sz w:val="14"/>
                <w:szCs w:val="14"/>
              </w:rPr>
              <w:t>Мир</w:t>
            </w:r>
            <w:r w:rsidRPr="008468D6">
              <w:rPr>
                <w:rFonts w:ascii="Arial" w:hAnsi="Arial" w:cs="Arial"/>
                <w:sz w:val="14"/>
                <w:szCs w:val="14"/>
              </w:rPr>
              <w:t>о</w:t>
            </w:r>
            <w:r w:rsidRPr="008468D6">
              <w:rPr>
                <w:rFonts w:ascii="Arial" w:hAnsi="Arial" w:cs="Arial"/>
                <w:sz w:val="14"/>
                <w:szCs w:val="14"/>
              </w:rPr>
              <w:t>нушка</w:t>
            </w:r>
            <w:proofErr w:type="spellEnd"/>
          </w:p>
        </w:tc>
        <w:tc>
          <w:tcPr>
            <w:tcW w:w="699"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111</w:t>
            </w:r>
          </w:p>
        </w:tc>
        <w:tc>
          <w:tcPr>
            <w:tcW w:w="158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Валдай, </w:t>
            </w:r>
            <w:proofErr w:type="spellStart"/>
            <w:r w:rsidRPr="008468D6">
              <w:rPr>
                <w:rFonts w:ascii="Arial" w:hAnsi="Arial" w:cs="Arial"/>
                <w:sz w:val="14"/>
                <w:szCs w:val="14"/>
              </w:rPr>
              <w:t>Выскодно</w:t>
            </w:r>
            <w:proofErr w:type="spellEnd"/>
            <w:r w:rsidRPr="008468D6">
              <w:rPr>
                <w:rFonts w:ascii="Arial" w:hAnsi="Arial" w:cs="Arial"/>
                <w:sz w:val="14"/>
                <w:szCs w:val="14"/>
              </w:rPr>
              <w:t xml:space="preserve">, </w:t>
            </w:r>
            <w:proofErr w:type="spellStart"/>
            <w:r w:rsidRPr="008468D6">
              <w:rPr>
                <w:rFonts w:ascii="Arial" w:hAnsi="Arial" w:cs="Arial"/>
                <w:sz w:val="14"/>
                <w:szCs w:val="14"/>
              </w:rPr>
              <w:t>Мир</w:t>
            </w:r>
            <w:r w:rsidRPr="008468D6">
              <w:rPr>
                <w:rFonts w:ascii="Arial" w:hAnsi="Arial" w:cs="Arial"/>
                <w:sz w:val="14"/>
                <w:szCs w:val="14"/>
              </w:rPr>
              <w:t>о</w:t>
            </w:r>
            <w:r w:rsidRPr="008468D6">
              <w:rPr>
                <w:rFonts w:ascii="Arial" w:hAnsi="Arial" w:cs="Arial"/>
                <w:sz w:val="14"/>
                <w:szCs w:val="14"/>
              </w:rPr>
              <w:t>нушка</w:t>
            </w:r>
            <w:proofErr w:type="spellEnd"/>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ежедне</w:t>
            </w:r>
            <w:r w:rsidRPr="008468D6">
              <w:rPr>
                <w:rFonts w:ascii="Arial" w:hAnsi="Arial" w:cs="Arial"/>
                <w:sz w:val="14"/>
                <w:szCs w:val="14"/>
              </w:rPr>
              <w:t>в</w:t>
            </w:r>
            <w:r w:rsidRPr="008468D6">
              <w:rPr>
                <w:rFonts w:ascii="Arial" w:hAnsi="Arial" w:cs="Arial"/>
                <w:sz w:val="14"/>
                <w:szCs w:val="14"/>
              </w:rPr>
              <w:t>но</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ежедне</w:t>
            </w:r>
            <w:r w:rsidRPr="008468D6">
              <w:rPr>
                <w:rFonts w:ascii="Arial" w:hAnsi="Arial" w:cs="Arial"/>
                <w:sz w:val="14"/>
                <w:szCs w:val="14"/>
              </w:rPr>
              <w:t>в</w:t>
            </w:r>
            <w:r w:rsidRPr="008468D6">
              <w:rPr>
                <w:rFonts w:ascii="Arial" w:hAnsi="Arial" w:cs="Arial"/>
                <w:sz w:val="14"/>
                <w:szCs w:val="14"/>
              </w:rPr>
              <w:t>но</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ежедне</w:t>
            </w:r>
            <w:r w:rsidRPr="008468D6">
              <w:rPr>
                <w:rFonts w:ascii="Arial" w:hAnsi="Arial" w:cs="Arial"/>
                <w:sz w:val="14"/>
                <w:szCs w:val="14"/>
              </w:rPr>
              <w:t>в</w:t>
            </w:r>
            <w:r w:rsidRPr="008468D6">
              <w:rPr>
                <w:rFonts w:ascii="Arial" w:hAnsi="Arial" w:cs="Arial"/>
                <w:sz w:val="14"/>
                <w:szCs w:val="14"/>
              </w:rPr>
              <w:t>но</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9:00, 13:00, 17:30, </w:t>
            </w:r>
            <w:r w:rsidRPr="008468D6">
              <w:rPr>
                <w:rFonts w:ascii="Arial" w:hAnsi="Arial" w:cs="Arial"/>
                <w:sz w:val="14"/>
                <w:szCs w:val="14"/>
              </w:rPr>
              <w:lastRenderedPageBreak/>
              <w:t>20:00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lastRenderedPageBreak/>
              <w:t>ежедне</w:t>
            </w:r>
            <w:r w:rsidRPr="008468D6">
              <w:rPr>
                <w:rFonts w:ascii="Arial" w:hAnsi="Arial" w:cs="Arial"/>
                <w:sz w:val="14"/>
                <w:szCs w:val="14"/>
              </w:rPr>
              <w:t>в</w:t>
            </w:r>
            <w:r w:rsidRPr="008468D6">
              <w:rPr>
                <w:rFonts w:ascii="Arial" w:hAnsi="Arial" w:cs="Arial"/>
                <w:sz w:val="14"/>
                <w:szCs w:val="14"/>
              </w:rPr>
              <w:t>но</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9:20, 13:20, 17:50, </w:t>
            </w:r>
            <w:r w:rsidRPr="008468D6">
              <w:rPr>
                <w:rFonts w:ascii="Arial" w:hAnsi="Arial" w:cs="Arial"/>
                <w:sz w:val="14"/>
                <w:szCs w:val="14"/>
              </w:rPr>
              <w:lastRenderedPageBreak/>
              <w:t>20:30</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proofErr w:type="spellStart"/>
            <w:r w:rsidRPr="008468D6">
              <w:rPr>
                <w:rFonts w:ascii="Arial" w:hAnsi="Arial" w:cs="Arial"/>
                <w:sz w:val="14"/>
                <w:szCs w:val="14"/>
              </w:rPr>
              <w:lastRenderedPageBreak/>
              <w:t>c</w:t>
            </w:r>
            <w:proofErr w:type="spellEnd"/>
            <w:r w:rsidRPr="008468D6">
              <w:rPr>
                <w:rFonts w:ascii="Arial" w:hAnsi="Arial" w:cs="Arial"/>
                <w:sz w:val="14"/>
                <w:szCs w:val="14"/>
              </w:rPr>
              <w:t xml:space="preserve"> 1.05 по 31.10</w:t>
            </w:r>
          </w:p>
        </w:tc>
      </w:tr>
      <w:tr w:rsidR="002B74EE" w:rsidRPr="008468D6" w:rsidTr="007A2AE6">
        <w:trPr>
          <w:trHeight w:val="20"/>
        </w:trPr>
        <w:tc>
          <w:tcPr>
            <w:tcW w:w="766"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lastRenderedPageBreak/>
              <w:t>М02.1.28</w:t>
            </w:r>
          </w:p>
        </w:tc>
        <w:tc>
          <w:tcPr>
            <w:tcW w:w="727"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Едрово – Ва</w:t>
            </w:r>
            <w:r w:rsidRPr="008468D6">
              <w:rPr>
                <w:rFonts w:ascii="Arial" w:hAnsi="Arial" w:cs="Arial"/>
                <w:sz w:val="14"/>
                <w:szCs w:val="14"/>
              </w:rPr>
              <w:t>л</w:t>
            </w:r>
            <w:r w:rsidRPr="008468D6">
              <w:rPr>
                <w:rFonts w:ascii="Arial" w:hAnsi="Arial" w:cs="Arial"/>
                <w:sz w:val="14"/>
                <w:szCs w:val="14"/>
              </w:rPr>
              <w:t>дай</w:t>
            </w:r>
          </w:p>
        </w:tc>
        <w:tc>
          <w:tcPr>
            <w:tcW w:w="699"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160</w:t>
            </w:r>
          </w:p>
        </w:tc>
        <w:tc>
          <w:tcPr>
            <w:tcW w:w="1585"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с.Едрово 1, с.Едрово 2, с.Едрово 3, д.Новая </w:t>
            </w:r>
            <w:proofErr w:type="spellStart"/>
            <w:r w:rsidRPr="008468D6">
              <w:rPr>
                <w:rFonts w:ascii="Arial" w:hAnsi="Arial" w:cs="Arial"/>
                <w:sz w:val="14"/>
                <w:szCs w:val="14"/>
              </w:rPr>
              <w:t>С</w:t>
            </w:r>
            <w:r w:rsidRPr="008468D6">
              <w:rPr>
                <w:rFonts w:ascii="Arial" w:hAnsi="Arial" w:cs="Arial"/>
                <w:sz w:val="14"/>
                <w:szCs w:val="14"/>
              </w:rPr>
              <w:t>и</w:t>
            </w:r>
            <w:r w:rsidRPr="008468D6">
              <w:rPr>
                <w:rFonts w:ascii="Arial" w:hAnsi="Arial" w:cs="Arial"/>
                <w:sz w:val="14"/>
                <w:szCs w:val="14"/>
              </w:rPr>
              <w:t>тенка</w:t>
            </w:r>
            <w:proofErr w:type="spellEnd"/>
            <w:r w:rsidRPr="008468D6">
              <w:rPr>
                <w:rFonts w:ascii="Arial" w:hAnsi="Arial" w:cs="Arial"/>
                <w:sz w:val="14"/>
                <w:szCs w:val="14"/>
              </w:rPr>
              <w:t xml:space="preserve"> 1, д.Новая </w:t>
            </w:r>
            <w:proofErr w:type="spellStart"/>
            <w:r w:rsidRPr="008468D6">
              <w:rPr>
                <w:rFonts w:ascii="Arial" w:hAnsi="Arial" w:cs="Arial"/>
                <w:sz w:val="14"/>
                <w:szCs w:val="14"/>
              </w:rPr>
              <w:t>Ситенка</w:t>
            </w:r>
            <w:proofErr w:type="spellEnd"/>
            <w:r w:rsidRPr="008468D6">
              <w:rPr>
                <w:rFonts w:ascii="Arial" w:hAnsi="Arial" w:cs="Arial"/>
                <w:sz w:val="14"/>
                <w:szCs w:val="14"/>
              </w:rPr>
              <w:t xml:space="preserve"> 2, д.Старая </w:t>
            </w:r>
            <w:proofErr w:type="spellStart"/>
            <w:r w:rsidRPr="008468D6">
              <w:rPr>
                <w:rFonts w:ascii="Arial" w:hAnsi="Arial" w:cs="Arial"/>
                <w:sz w:val="14"/>
                <w:szCs w:val="14"/>
              </w:rPr>
              <w:t>Ситенка</w:t>
            </w:r>
            <w:proofErr w:type="spellEnd"/>
            <w:r w:rsidRPr="008468D6">
              <w:rPr>
                <w:rFonts w:ascii="Arial" w:hAnsi="Arial" w:cs="Arial"/>
                <w:sz w:val="14"/>
                <w:szCs w:val="14"/>
              </w:rPr>
              <w:t>,  д.Добывалово 1, д.Добывалово 2, с.Зимогорье, Пр.Советский, Пл.Свободы, пр.Комсомольский, ул.Совхозная, ул.Песчаная</w:t>
            </w: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ца</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7:15, 9:15, 11:10, 13:05, </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пятница</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8:20,10:00, 12:00, 14:00</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ца</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7:15, 9:15, 11:10, 13:05, </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понедельник,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пятница</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8:20,10:00, 12:00, 14:00</w:t>
            </w:r>
          </w:p>
        </w:tc>
        <w:tc>
          <w:tcPr>
            <w:tcW w:w="670"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год</w:t>
            </w:r>
            <w:r w:rsidRPr="008468D6">
              <w:rPr>
                <w:rFonts w:ascii="Arial" w:hAnsi="Arial" w:cs="Arial"/>
                <w:sz w:val="14"/>
                <w:szCs w:val="14"/>
              </w:rPr>
              <w:t>о</w:t>
            </w:r>
            <w:r w:rsidRPr="008468D6">
              <w:rPr>
                <w:rFonts w:ascii="Arial" w:hAnsi="Arial" w:cs="Arial"/>
                <w:sz w:val="14"/>
                <w:szCs w:val="14"/>
              </w:rPr>
              <w:t>вой</w:t>
            </w:r>
          </w:p>
        </w:tc>
      </w:tr>
      <w:tr w:rsidR="002B74EE" w:rsidRPr="008468D6" w:rsidTr="007A2AE6">
        <w:trPr>
          <w:trHeight w:val="20"/>
        </w:trPr>
        <w:tc>
          <w:tcPr>
            <w:tcW w:w="766" w:type="dxa"/>
            <w:vMerge/>
            <w:shd w:val="clear" w:color="auto" w:fill="FFFFFF"/>
            <w:vAlign w:val="center"/>
            <w:hideMark/>
          </w:tcPr>
          <w:p w:rsidR="002B74EE" w:rsidRPr="008468D6" w:rsidRDefault="002B74EE" w:rsidP="002B74EE">
            <w:pPr>
              <w:rPr>
                <w:rFonts w:ascii="Arial" w:hAnsi="Arial" w:cs="Arial"/>
                <w:sz w:val="14"/>
                <w:szCs w:val="14"/>
              </w:rPr>
            </w:pPr>
          </w:p>
        </w:tc>
        <w:tc>
          <w:tcPr>
            <w:tcW w:w="727" w:type="dxa"/>
            <w:vMerge/>
            <w:shd w:val="clear" w:color="auto" w:fill="FFFFFF"/>
            <w:vAlign w:val="center"/>
            <w:hideMark/>
          </w:tcPr>
          <w:p w:rsidR="002B74EE" w:rsidRPr="008468D6" w:rsidRDefault="002B74EE" w:rsidP="002B74EE">
            <w:pPr>
              <w:rPr>
                <w:rFonts w:ascii="Arial" w:hAnsi="Arial" w:cs="Arial"/>
                <w:sz w:val="14"/>
                <w:szCs w:val="14"/>
              </w:rPr>
            </w:pPr>
          </w:p>
        </w:tc>
        <w:tc>
          <w:tcPr>
            <w:tcW w:w="699" w:type="dxa"/>
            <w:vMerge/>
            <w:shd w:val="clear" w:color="auto" w:fill="FFFFFF"/>
            <w:vAlign w:val="center"/>
            <w:hideMark/>
          </w:tcPr>
          <w:p w:rsidR="002B74EE" w:rsidRPr="008468D6" w:rsidRDefault="002B74EE" w:rsidP="002B74EE">
            <w:pPr>
              <w:rPr>
                <w:rFonts w:ascii="Arial" w:hAnsi="Arial" w:cs="Arial"/>
                <w:sz w:val="14"/>
                <w:szCs w:val="14"/>
              </w:rPr>
            </w:pPr>
          </w:p>
        </w:tc>
        <w:tc>
          <w:tcPr>
            <w:tcW w:w="1585" w:type="dxa"/>
            <w:vMerge/>
            <w:shd w:val="clear" w:color="auto" w:fill="FFFFFF"/>
            <w:vAlign w:val="center"/>
            <w:hideMark/>
          </w:tcPr>
          <w:p w:rsidR="002B74EE" w:rsidRPr="008468D6" w:rsidRDefault="002B74EE" w:rsidP="002B74EE">
            <w:pPr>
              <w:rPr>
                <w:rFonts w:ascii="Arial" w:hAnsi="Arial" w:cs="Arial"/>
                <w:sz w:val="14"/>
                <w:szCs w:val="14"/>
              </w:rPr>
            </w:pP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9:00, 10:35, 11:45, 13:10</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10:00, 11:15, 12:20, 14:00</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9:00, 10:35, 11:45, 13:10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10:00, 11:15, 12:20, 14:00</w:t>
            </w:r>
          </w:p>
        </w:tc>
        <w:tc>
          <w:tcPr>
            <w:tcW w:w="670" w:type="dxa"/>
            <w:vMerge/>
            <w:shd w:val="clear" w:color="auto" w:fill="FFFFFF"/>
            <w:vAlign w:val="center"/>
            <w:hideMark/>
          </w:tcPr>
          <w:p w:rsidR="002B74EE" w:rsidRPr="008468D6" w:rsidRDefault="002B74EE" w:rsidP="002B74EE">
            <w:pPr>
              <w:rPr>
                <w:rFonts w:ascii="Arial" w:hAnsi="Arial" w:cs="Arial"/>
                <w:sz w:val="14"/>
                <w:szCs w:val="14"/>
              </w:rPr>
            </w:pPr>
          </w:p>
        </w:tc>
      </w:tr>
      <w:tr w:rsidR="002B74EE" w:rsidRPr="008468D6" w:rsidTr="007A2AE6">
        <w:trPr>
          <w:trHeight w:val="20"/>
        </w:trPr>
        <w:tc>
          <w:tcPr>
            <w:tcW w:w="766"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М02.1.29</w:t>
            </w:r>
          </w:p>
        </w:tc>
        <w:tc>
          <w:tcPr>
            <w:tcW w:w="727" w:type="dxa"/>
            <w:vMerge w:val="restart"/>
            <w:shd w:val="clear" w:color="auto" w:fill="FFFFFF"/>
            <w:vAlign w:val="center"/>
            <w:hideMark/>
          </w:tcPr>
          <w:p w:rsidR="002B74EE" w:rsidRPr="008468D6" w:rsidRDefault="002B74EE" w:rsidP="002B74EE">
            <w:pPr>
              <w:jc w:val="center"/>
              <w:rPr>
                <w:rFonts w:ascii="Arial" w:hAnsi="Arial" w:cs="Arial"/>
                <w:sz w:val="14"/>
                <w:szCs w:val="14"/>
              </w:rPr>
            </w:pPr>
            <w:proofErr w:type="spellStart"/>
            <w:r w:rsidRPr="008468D6">
              <w:rPr>
                <w:rFonts w:ascii="Arial" w:hAnsi="Arial" w:cs="Arial"/>
                <w:sz w:val="14"/>
                <w:szCs w:val="14"/>
              </w:rPr>
              <w:t>Ива</w:t>
            </w:r>
            <w:r w:rsidRPr="008468D6">
              <w:rPr>
                <w:rFonts w:ascii="Arial" w:hAnsi="Arial" w:cs="Arial"/>
                <w:sz w:val="14"/>
                <w:szCs w:val="14"/>
              </w:rPr>
              <w:t>н</w:t>
            </w:r>
            <w:r w:rsidRPr="008468D6">
              <w:rPr>
                <w:rFonts w:ascii="Arial" w:hAnsi="Arial" w:cs="Arial"/>
                <w:sz w:val="14"/>
                <w:szCs w:val="14"/>
              </w:rPr>
              <w:t>теево</w:t>
            </w:r>
            <w:proofErr w:type="spellEnd"/>
            <w:r w:rsidRPr="008468D6">
              <w:rPr>
                <w:rFonts w:ascii="Arial" w:hAnsi="Arial" w:cs="Arial"/>
                <w:sz w:val="14"/>
                <w:szCs w:val="14"/>
              </w:rPr>
              <w:t xml:space="preserve"> – Ва</w:t>
            </w:r>
            <w:r w:rsidRPr="008468D6">
              <w:rPr>
                <w:rFonts w:ascii="Arial" w:hAnsi="Arial" w:cs="Arial"/>
                <w:sz w:val="14"/>
                <w:szCs w:val="14"/>
              </w:rPr>
              <w:t>л</w:t>
            </w:r>
            <w:r w:rsidRPr="008468D6">
              <w:rPr>
                <w:rFonts w:ascii="Arial" w:hAnsi="Arial" w:cs="Arial"/>
                <w:sz w:val="14"/>
                <w:szCs w:val="14"/>
              </w:rPr>
              <w:t>дай</w:t>
            </w:r>
          </w:p>
        </w:tc>
        <w:tc>
          <w:tcPr>
            <w:tcW w:w="699"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150</w:t>
            </w:r>
          </w:p>
        </w:tc>
        <w:tc>
          <w:tcPr>
            <w:tcW w:w="1585" w:type="dxa"/>
            <w:vMerge w:val="restart"/>
            <w:shd w:val="clear" w:color="auto" w:fill="FFFFFF"/>
            <w:vAlign w:val="center"/>
            <w:hideMark/>
          </w:tcPr>
          <w:p w:rsidR="002B74EE" w:rsidRPr="008468D6" w:rsidRDefault="002B74EE" w:rsidP="002B74EE">
            <w:pPr>
              <w:jc w:val="center"/>
              <w:rPr>
                <w:rFonts w:ascii="Arial" w:hAnsi="Arial" w:cs="Arial"/>
                <w:sz w:val="14"/>
                <w:szCs w:val="14"/>
              </w:rPr>
            </w:pPr>
            <w:proofErr w:type="spellStart"/>
            <w:r w:rsidRPr="008468D6">
              <w:rPr>
                <w:rFonts w:ascii="Arial" w:hAnsi="Arial" w:cs="Arial"/>
                <w:sz w:val="14"/>
                <w:szCs w:val="14"/>
              </w:rPr>
              <w:t>Ивантеево</w:t>
            </w:r>
            <w:proofErr w:type="spellEnd"/>
            <w:r w:rsidRPr="008468D6">
              <w:rPr>
                <w:rFonts w:ascii="Arial" w:hAnsi="Arial" w:cs="Arial"/>
                <w:sz w:val="14"/>
                <w:szCs w:val="14"/>
              </w:rPr>
              <w:t xml:space="preserve">, </w:t>
            </w:r>
            <w:r w:rsidRPr="008468D6">
              <w:rPr>
                <w:rFonts w:ascii="Arial" w:hAnsi="Arial" w:cs="Arial"/>
                <w:sz w:val="14"/>
                <w:szCs w:val="14"/>
              </w:rPr>
              <w:br/>
              <w:t>Ва</w:t>
            </w:r>
            <w:r w:rsidRPr="008468D6">
              <w:rPr>
                <w:rFonts w:ascii="Arial" w:hAnsi="Arial" w:cs="Arial"/>
                <w:sz w:val="14"/>
                <w:szCs w:val="14"/>
              </w:rPr>
              <w:t>л</w:t>
            </w:r>
            <w:r w:rsidRPr="008468D6">
              <w:rPr>
                <w:rFonts w:ascii="Arial" w:hAnsi="Arial" w:cs="Arial"/>
                <w:sz w:val="14"/>
                <w:szCs w:val="14"/>
              </w:rPr>
              <w:t>дай</w:t>
            </w: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 xml:space="preserve">ца, суббота </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6:40</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 xml:space="preserve">ца, суббота </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9:10</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 xml:space="preserve">ца, суббота </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6:40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понедельник,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 xml:space="preserve">ца, суббота </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9:10</w:t>
            </w:r>
          </w:p>
        </w:tc>
        <w:tc>
          <w:tcPr>
            <w:tcW w:w="670"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год</w:t>
            </w:r>
            <w:r w:rsidRPr="008468D6">
              <w:rPr>
                <w:rFonts w:ascii="Arial" w:hAnsi="Arial" w:cs="Arial"/>
                <w:sz w:val="14"/>
                <w:szCs w:val="14"/>
              </w:rPr>
              <w:t>о</w:t>
            </w:r>
            <w:r w:rsidRPr="008468D6">
              <w:rPr>
                <w:rFonts w:ascii="Arial" w:hAnsi="Arial" w:cs="Arial"/>
                <w:sz w:val="14"/>
                <w:szCs w:val="14"/>
              </w:rPr>
              <w:t>вой</w:t>
            </w:r>
          </w:p>
        </w:tc>
      </w:tr>
      <w:tr w:rsidR="002B74EE" w:rsidRPr="008468D6" w:rsidTr="007A2AE6">
        <w:trPr>
          <w:trHeight w:val="20"/>
        </w:trPr>
        <w:tc>
          <w:tcPr>
            <w:tcW w:w="766" w:type="dxa"/>
            <w:vMerge/>
            <w:shd w:val="clear" w:color="auto" w:fill="FFFFFF"/>
            <w:vAlign w:val="center"/>
            <w:hideMark/>
          </w:tcPr>
          <w:p w:rsidR="002B74EE" w:rsidRPr="008468D6" w:rsidRDefault="002B74EE" w:rsidP="002B74EE">
            <w:pPr>
              <w:rPr>
                <w:rFonts w:ascii="Arial" w:hAnsi="Arial" w:cs="Arial"/>
                <w:sz w:val="14"/>
                <w:szCs w:val="14"/>
              </w:rPr>
            </w:pPr>
          </w:p>
        </w:tc>
        <w:tc>
          <w:tcPr>
            <w:tcW w:w="727" w:type="dxa"/>
            <w:vMerge/>
            <w:shd w:val="clear" w:color="auto" w:fill="FFFFFF"/>
            <w:vAlign w:val="center"/>
            <w:hideMark/>
          </w:tcPr>
          <w:p w:rsidR="002B74EE" w:rsidRPr="008468D6" w:rsidRDefault="002B74EE" w:rsidP="002B74EE">
            <w:pPr>
              <w:rPr>
                <w:rFonts w:ascii="Arial" w:hAnsi="Arial" w:cs="Arial"/>
                <w:sz w:val="14"/>
                <w:szCs w:val="14"/>
              </w:rPr>
            </w:pPr>
          </w:p>
        </w:tc>
        <w:tc>
          <w:tcPr>
            <w:tcW w:w="699" w:type="dxa"/>
            <w:vMerge/>
            <w:shd w:val="clear" w:color="auto" w:fill="FFFFFF"/>
            <w:vAlign w:val="center"/>
            <w:hideMark/>
          </w:tcPr>
          <w:p w:rsidR="002B74EE" w:rsidRPr="008468D6" w:rsidRDefault="002B74EE" w:rsidP="002B74EE">
            <w:pPr>
              <w:rPr>
                <w:rFonts w:ascii="Arial" w:hAnsi="Arial" w:cs="Arial"/>
                <w:sz w:val="14"/>
                <w:szCs w:val="14"/>
              </w:rPr>
            </w:pPr>
          </w:p>
        </w:tc>
        <w:tc>
          <w:tcPr>
            <w:tcW w:w="1585" w:type="dxa"/>
            <w:vMerge/>
            <w:shd w:val="clear" w:color="auto" w:fill="FFFFFF"/>
            <w:vAlign w:val="center"/>
            <w:hideMark/>
          </w:tcPr>
          <w:p w:rsidR="002B74EE" w:rsidRPr="008468D6" w:rsidRDefault="002B74EE" w:rsidP="002B74EE">
            <w:pPr>
              <w:rPr>
                <w:rFonts w:ascii="Arial" w:hAnsi="Arial" w:cs="Arial"/>
                <w:sz w:val="14"/>
                <w:szCs w:val="14"/>
              </w:rPr>
            </w:pP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ца</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8:40, 14:40</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пятница</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10:50, 17:00</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ца</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8:40, 14:40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понедельник,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пятница</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10:50, 17:00</w:t>
            </w:r>
          </w:p>
        </w:tc>
        <w:tc>
          <w:tcPr>
            <w:tcW w:w="670" w:type="dxa"/>
            <w:vMerge/>
            <w:shd w:val="clear" w:color="auto" w:fill="FFFFFF"/>
            <w:vAlign w:val="center"/>
            <w:hideMark/>
          </w:tcPr>
          <w:p w:rsidR="002B74EE" w:rsidRPr="008468D6" w:rsidRDefault="002B74EE" w:rsidP="002B74EE">
            <w:pPr>
              <w:rPr>
                <w:rFonts w:ascii="Arial" w:hAnsi="Arial" w:cs="Arial"/>
                <w:sz w:val="14"/>
                <w:szCs w:val="14"/>
              </w:rPr>
            </w:pPr>
          </w:p>
        </w:tc>
      </w:tr>
      <w:tr w:rsidR="002B74EE" w:rsidRPr="008468D6" w:rsidTr="007A2AE6">
        <w:trPr>
          <w:trHeight w:val="20"/>
        </w:trPr>
        <w:tc>
          <w:tcPr>
            <w:tcW w:w="766" w:type="dxa"/>
            <w:vMerge/>
            <w:shd w:val="clear" w:color="auto" w:fill="FFFFFF"/>
            <w:vAlign w:val="center"/>
            <w:hideMark/>
          </w:tcPr>
          <w:p w:rsidR="002B74EE" w:rsidRPr="008468D6" w:rsidRDefault="002B74EE" w:rsidP="002B74EE">
            <w:pPr>
              <w:rPr>
                <w:rFonts w:ascii="Arial" w:hAnsi="Arial" w:cs="Arial"/>
                <w:sz w:val="14"/>
                <w:szCs w:val="14"/>
              </w:rPr>
            </w:pPr>
          </w:p>
        </w:tc>
        <w:tc>
          <w:tcPr>
            <w:tcW w:w="727" w:type="dxa"/>
            <w:vMerge/>
            <w:shd w:val="clear" w:color="auto" w:fill="FFFFFF"/>
            <w:vAlign w:val="center"/>
            <w:hideMark/>
          </w:tcPr>
          <w:p w:rsidR="002B74EE" w:rsidRPr="008468D6" w:rsidRDefault="002B74EE" w:rsidP="002B74EE">
            <w:pPr>
              <w:rPr>
                <w:rFonts w:ascii="Arial" w:hAnsi="Arial" w:cs="Arial"/>
                <w:sz w:val="14"/>
                <w:szCs w:val="14"/>
              </w:rPr>
            </w:pPr>
          </w:p>
        </w:tc>
        <w:tc>
          <w:tcPr>
            <w:tcW w:w="699" w:type="dxa"/>
            <w:vMerge/>
            <w:shd w:val="clear" w:color="auto" w:fill="FFFFFF"/>
            <w:vAlign w:val="center"/>
            <w:hideMark/>
          </w:tcPr>
          <w:p w:rsidR="002B74EE" w:rsidRPr="008468D6" w:rsidRDefault="002B74EE" w:rsidP="002B74EE">
            <w:pPr>
              <w:rPr>
                <w:rFonts w:ascii="Arial" w:hAnsi="Arial" w:cs="Arial"/>
                <w:sz w:val="14"/>
                <w:szCs w:val="14"/>
              </w:rPr>
            </w:pPr>
          </w:p>
        </w:tc>
        <w:tc>
          <w:tcPr>
            <w:tcW w:w="1585" w:type="dxa"/>
            <w:vMerge/>
            <w:shd w:val="clear" w:color="auto" w:fill="FFFFFF"/>
            <w:vAlign w:val="center"/>
            <w:hideMark/>
          </w:tcPr>
          <w:p w:rsidR="002B74EE" w:rsidRPr="008468D6" w:rsidRDefault="002B74EE" w:rsidP="002B74EE">
            <w:pPr>
              <w:rPr>
                <w:rFonts w:ascii="Arial" w:hAnsi="Arial" w:cs="Arial"/>
                <w:sz w:val="14"/>
                <w:szCs w:val="14"/>
              </w:rPr>
            </w:pP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14:40</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17:00</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14:40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суббота</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17:00</w:t>
            </w:r>
          </w:p>
        </w:tc>
        <w:tc>
          <w:tcPr>
            <w:tcW w:w="670" w:type="dxa"/>
            <w:vMerge/>
            <w:shd w:val="clear" w:color="auto" w:fill="FFFFFF"/>
            <w:vAlign w:val="center"/>
            <w:hideMark/>
          </w:tcPr>
          <w:p w:rsidR="002B74EE" w:rsidRPr="008468D6" w:rsidRDefault="002B74EE" w:rsidP="002B74EE">
            <w:pPr>
              <w:rPr>
                <w:rFonts w:ascii="Arial" w:hAnsi="Arial" w:cs="Arial"/>
                <w:sz w:val="14"/>
                <w:szCs w:val="14"/>
              </w:rPr>
            </w:pPr>
          </w:p>
        </w:tc>
      </w:tr>
      <w:tr w:rsidR="002B74EE" w:rsidRPr="008468D6" w:rsidTr="007A2AE6">
        <w:trPr>
          <w:trHeight w:val="20"/>
        </w:trPr>
        <w:tc>
          <w:tcPr>
            <w:tcW w:w="76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М02.1.30</w:t>
            </w:r>
          </w:p>
        </w:tc>
        <w:tc>
          <w:tcPr>
            <w:tcW w:w="727"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Валдай – </w:t>
            </w:r>
            <w:proofErr w:type="spellStart"/>
            <w:r w:rsidRPr="008468D6">
              <w:rPr>
                <w:rFonts w:ascii="Arial" w:hAnsi="Arial" w:cs="Arial"/>
                <w:sz w:val="14"/>
                <w:szCs w:val="14"/>
              </w:rPr>
              <w:t>Иве</w:t>
            </w:r>
            <w:r w:rsidRPr="008468D6">
              <w:rPr>
                <w:rFonts w:ascii="Arial" w:hAnsi="Arial" w:cs="Arial"/>
                <w:sz w:val="14"/>
                <w:szCs w:val="14"/>
              </w:rPr>
              <w:t>р</w:t>
            </w:r>
            <w:r w:rsidRPr="008468D6">
              <w:rPr>
                <w:rFonts w:ascii="Arial" w:hAnsi="Arial" w:cs="Arial"/>
                <w:sz w:val="14"/>
                <w:szCs w:val="14"/>
              </w:rPr>
              <w:t>ский</w:t>
            </w:r>
            <w:proofErr w:type="spellEnd"/>
            <w:r w:rsidRPr="008468D6">
              <w:rPr>
                <w:rFonts w:ascii="Arial" w:hAnsi="Arial" w:cs="Arial"/>
                <w:sz w:val="14"/>
                <w:szCs w:val="14"/>
              </w:rPr>
              <w:t xml:space="preserve"> мон</w:t>
            </w:r>
            <w:r w:rsidRPr="008468D6">
              <w:rPr>
                <w:rFonts w:ascii="Arial" w:hAnsi="Arial" w:cs="Arial"/>
                <w:sz w:val="14"/>
                <w:szCs w:val="14"/>
              </w:rPr>
              <w:t>а</w:t>
            </w:r>
            <w:r w:rsidRPr="008468D6">
              <w:rPr>
                <w:rFonts w:ascii="Arial" w:hAnsi="Arial" w:cs="Arial"/>
                <w:sz w:val="14"/>
                <w:szCs w:val="14"/>
              </w:rPr>
              <w:t>стырь</w:t>
            </w:r>
          </w:p>
        </w:tc>
        <w:tc>
          <w:tcPr>
            <w:tcW w:w="699"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100</w:t>
            </w:r>
          </w:p>
        </w:tc>
        <w:tc>
          <w:tcPr>
            <w:tcW w:w="158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воскрес</w:t>
            </w:r>
            <w:r w:rsidRPr="008468D6">
              <w:rPr>
                <w:rFonts w:ascii="Arial" w:hAnsi="Arial" w:cs="Arial"/>
                <w:sz w:val="14"/>
                <w:szCs w:val="14"/>
              </w:rPr>
              <w:t>е</w:t>
            </w:r>
            <w:r w:rsidRPr="008468D6">
              <w:rPr>
                <w:rFonts w:ascii="Arial" w:hAnsi="Arial" w:cs="Arial"/>
                <w:sz w:val="14"/>
                <w:szCs w:val="14"/>
              </w:rPr>
              <w:t xml:space="preserve">нье </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8:30, 11:00, 13:00</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воскрес</w:t>
            </w:r>
            <w:r w:rsidRPr="008468D6">
              <w:rPr>
                <w:rFonts w:ascii="Arial" w:hAnsi="Arial" w:cs="Arial"/>
                <w:sz w:val="14"/>
                <w:szCs w:val="14"/>
              </w:rPr>
              <w:t>е</w:t>
            </w:r>
            <w:r w:rsidRPr="008468D6">
              <w:rPr>
                <w:rFonts w:ascii="Arial" w:hAnsi="Arial" w:cs="Arial"/>
                <w:sz w:val="14"/>
                <w:szCs w:val="14"/>
              </w:rPr>
              <w:t xml:space="preserve">нье </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9:00, 12:00, 13:30</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воскрес</w:t>
            </w:r>
            <w:r w:rsidRPr="008468D6">
              <w:rPr>
                <w:rFonts w:ascii="Arial" w:hAnsi="Arial" w:cs="Arial"/>
                <w:sz w:val="14"/>
                <w:szCs w:val="14"/>
              </w:rPr>
              <w:t>е</w:t>
            </w:r>
            <w:r w:rsidRPr="008468D6">
              <w:rPr>
                <w:rFonts w:ascii="Arial" w:hAnsi="Arial" w:cs="Arial"/>
                <w:sz w:val="14"/>
                <w:szCs w:val="14"/>
              </w:rPr>
              <w:t xml:space="preserve">нье </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8:30, 11:00, 13:00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воскрес</w:t>
            </w:r>
            <w:r w:rsidRPr="008468D6">
              <w:rPr>
                <w:rFonts w:ascii="Arial" w:hAnsi="Arial" w:cs="Arial"/>
                <w:sz w:val="14"/>
                <w:szCs w:val="14"/>
              </w:rPr>
              <w:t>е</w:t>
            </w:r>
            <w:r w:rsidRPr="008468D6">
              <w:rPr>
                <w:rFonts w:ascii="Arial" w:hAnsi="Arial" w:cs="Arial"/>
                <w:sz w:val="14"/>
                <w:szCs w:val="14"/>
              </w:rPr>
              <w:t xml:space="preserve">нье </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9:00, 12:00, 13:30</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год</w:t>
            </w:r>
            <w:r w:rsidRPr="008468D6">
              <w:rPr>
                <w:rFonts w:ascii="Arial" w:hAnsi="Arial" w:cs="Arial"/>
                <w:sz w:val="14"/>
                <w:szCs w:val="14"/>
              </w:rPr>
              <w:t>о</w:t>
            </w:r>
            <w:r w:rsidRPr="008468D6">
              <w:rPr>
                <w:rFonts w:ascii="Arial" w:hAnsi="Arial" w:cs="Arial"/>
                <w:sz w:val="14"/>
                <w:szCs w:val="14"/>
              </w:rPr>
              <w:t>вой-</w:t>
            </w:r>
          </w:p>
        </w:tc>
      </w:tr>
      <w:tr w:rsidR="002B74EE" w:rsidRPr="008468D6" w:rsidTr="007A2AE6">
        <w:trPr>
          <w:trHeight w:val="20"/>
        </w:trPr>
        <w:tc>
          <w:tcPr>
            <w:tcW w:w="76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М02.1.31</w:t>
            </w:r>
          </w:p>
        </w:tc>
        <w:tc>
          <w:tcPr>
            <w:tcW w:w="727"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Валдай-Загорье</w:t>
            </w:r>
          </w:p>
        </w:tc>
        <w:tc>
          <w:tcPr>
            <w:tcW w:w="699"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104В</w:t>
            </w:r>
          </w:p>
        </w:tc>
        <w:tc>
          <w:tcPr>
            <w:tcW w:w="158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Валдай, Мир</w:t>
            </w:r>
            <w:r w:rsidRPr="008468D6">
              <w:rPr>
                <w:rFonts w:ascii="Arial" w:hAnsi="Arial" w:cs="Arial"/>
                <w:sz w:val="14"/>
                <w:szCs w:val="14"/>
              </w:rPr>
              <w:t>о</w:t>
            </w:r>
            <w:r w:rsidRPr="008468D6">
              <w:rPr>
                <w:rFonts w:ascii="Arial" w:hAnsi="Arial" w:cs="Arial"/>
                <w:sz w:val="14"/>
                <w:szCs w:val="14"/>
              </w:rPr>
              <w:t>неги, Борцово, Еремина Гора, Пестово, Заг</w:t>
            </w:r>
            <w:r w:rsidRPr="008468D6">
              <w:rPr>
                <w:rFonts w:ascii="Arial" w:hAnsi="Arial" w:cs="Arial"/>
                <w:sz w:val="14"/>
                <w:szCs w:val="14"/>
              </w:rPr>
              <w:t>о</w:t>
            </w:r>
            <w:r w:rsidRPr="008468D6">
              <w:rPr>
                <w:rFonts w:ascii="Arial" w:hAnsi="Arial" w:cs="Arial"/>
                <w:sz w:val="14"/>
                <w:szCs w:val="14"/>
              </w:rPr>
              <w:t>рье</w:t>
            </w: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среда</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9:00</w:t>
            </w:r>
          </w:p>
          <w:p w:rsidR="002B74EE" w:rsidRPr="008468D6" w:rsidRDefault="002B74EE" w:rsidP="002B74EE">
            <w:pPr>
              <w:jc w:val="center"/>
              <w:rPr>
                <w:rFonts w:ascii="Arial" w:hAnsi="Arial" w:cs="Arial"/>
                <w:sz w:val="14"/>
                <w:szCs w:val="14"/>
              </w:rPr>
            </w:pPr>
            <w:r w:rsidRPr="008468D6">
              <w:rPr>
                <w:rFonts w:ascii="Arial" w:hAnsi="Arial" w:cs="Arial"/>
                <w:sz w:val="14"/>
                <w:szCs w:val="14"/>
              </w:rPr>
              <w:t>13:00</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среда </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9:30</w:t>
            </w:r>
          </w:p>
          <w:p w:rsidR="002B74EE" w:rsidRPr="008468D6" w:rsidRDefault="002B74EE" w:rsidP="002B74EE">
            <w:pPr>
              <w:jc w:val="center"/>
              <w:rPr>
                <w:rFonts w:ascii="Arial" w:hAnsi="Arial" w:cs="Arial"/>
                <w:sz w:val="14"/>
                <w:szCs w:val="14"/>
              </w:rPr>
            </w:pPr>
            <w:r w:rsidRPr="008468D6">
              <w:rPr>
                <w:rFonts w:ascii="Arial" w:hAnsi="Arial" w:cs="Arial"/>
                <w:sz w:val="14"/>
                <w:szCs w:val="14"/>
              </w:rPr>
              <w:t>13:00</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среда </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9:30</w:t>
            </w:r>
          </w:p>
          <w:p w:rsidR="002B74EE" w:rsidRPr="008468D6" w:rsidRDefault="002B74EE" w:rsidP="002B74EE">
            <w:pPr>
              <w:jc w:val="center"/>
              <w:rPr>
                <w:rFonts w:ascii="Arial" w:hAnsi="Arial" w:cs="Arial"/>
                <w:sz w:val="14"/>
                <w:szCs w:val="14"/>
              </w:rPr>
            </w:pPr>
            <w:r w:rsidRPr="008468D6">
              <w:rPr>
                <w:rFonts w:ascii="Arial" w:hAnsi="Arial" w:cs="Arial"/>
                <w:sz w:val="14"/>
                <w:szCs w:val="14"/>
              </w:rPr>
              <w:t>13:00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среда</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9:30</w:t>
            </w:r>
          </w:p>
          <w:p w:rsidR="002B74EE" w:rsidRPr="008468D6" w:rsidRDefault="002B74EE" w:rsidP="002B74EE">
            <w:pPr>
              <w:jc w:val="center"/>
              <w:rPr>
                <w:rFonts w:ascii="Arial" w:hAnsi="Arial" w:cs="Arial"/>
                <w:sz w:val="14"/>
                <w:szCs w:val="14"/>
              </w:rPr>
            </w:pPr>
            <w:r w:rsidRPr="008468D6">
              <w:rPr>
                <w:rFonts w:ascii="Arial" w:hAnsi="Arial" w:cs="Arial"/>
                <w:sz w:val="14"/>
                <w:szCs w:val="14"/>
              </w:rPr>
              <w:t>13:00</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 xml:space="preserve">с 01.05-01.10   </w:t>
            </w:r>
          </w:p>
        </w:tc>
      </w:tr>
      <w:tr w:rsidR="002B74EE" w:rsidRPr="008468D6" w:rsidTr="007A2AE6">
        <w:trPr>
          <w:trHeight w:val="20"/>
        </w:trPr>
        <w:tc>
          <w:tcPr>
            <w:tcW w:w="11539" w:type="dxa"/>
            <w:gridSpan w:val="13"/>
            <w:shd w:val="clear" w:color="auto" w:fill="FFFFFF"/>
            <w:vAlign w:val="center"/>
            <w:hideMark/>
          </w:tcPr>
          <w:p w:rsidR="002B74EE" w:rsidRPr="008468D6" w:rsidRDefault="002B74EE" w:rsidP="002B74EE">
            <w:pPr>
              <w:jc w:val="center"/>
              <w:rPr>
                <w:rFonts w:ascii="Arial" w:hAnsi="Arial" w:cs="Arial"/>
                <w:b/>
                <w:bCs/>
                <w:sz w:val="14"/>
                <w:szCs w:val="14"/>
              </w:rPr>
            </w:pPr>
            <w:r w:rsidRPr="008468D6">
              <w:rPr>
                <w:rFonts w:ascii="Arial" w:hAnsi="Arial" w:cs="Arial"/>
                <w:b/>
                <w:bCs/>
                <w:sz w:val="14"/>
                <w:szCs w:val="14"/>
              </w:rPr>
              <w:t>Городское сообщение</w:t>
            </w:r>
          </w:p>
        </w:tc>
      </w:tr>
      <w:tr w:rsidR="002B74EE" w:rsidRPr="008468D6" w:rsidTr="007A2AE6">
        <w:trPr>
          <w:trHeight w:val="20"/>
        </w:trPr>
        <w:tc>
          <w:tcPr>
            <w:tcW w:w="766"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М02.2.1</w:t>
            </w:r>
          </w:p>
        </w:tc>
        <w:tc>
          <w:tcPr>
            <w:tcW w:w="727"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город</w:t>
            </w:r>
          </w:p>
        </w:tc>
        <w:tc>
          <w:tcPr>
            <w:tcW w:w="699"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1</w:t>
            </w:r>
          </w:p>
        </w:tc>
        <w:tc>
          <w:tcPr>
            <w:tcW w:w="1585"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город</w:t>
            </w: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ежедне</w:t>
            </w:r>
            <w:r w:rsidRPr="008468D6">
              <w:rPr>
                <w:rFonts w:ascii="Arial" w:hAnsi="Arial" w:cs="Arial"/>
                <w:sz w:val="14"/>
                <w:szCs w:val="14"/>
              </w:rPr>
              <w:t>в</w:t>
            </w:r>
            <w:r w:rsidRPr="008468D6">
              <w:rPr>
                <w:rFonts w:ascii="Arial" w:hAnsi="Arial" w:cs="Arial"/>
                <w:sz w:val="14"/>
                <w:szCs w:val="14"/>
              </w:rPr>
              <w:t>но</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6:55, 7:10, 7:35, 8:00, 8:25, 8:50, 9:15, 10:55, 11:45, 12:05, 12:35, 12:55, 13:25, 13:45, 14:15, 15:05, 15:50, 16:40, 17:05, 17:30, 17:55, 18:20, 18:45, 19:35, 20:25</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ежедне</w:t>
            </w:r>
            <w:r w:rsidRPr="008468D6">
              <w:rPr>
                <w:rFonts w:ascii="Arial" w:hAnsi="Arial" w:cs="Arial"/>
                <w:sz w:val="14"/>
                <w:szCs w:val="14"/>
              </w:rPr>
              <w:t>в</w:t>
            </w:r>
            <w:r w:rsidRPr="008468D6">
              <w:rPr>
                <w:rFonts w:ascii="Arial" w:hAnsi="Arial" w:cs="Arial"/>
                <w:sz w:val="14"/>
                <w:szCs w:val="14"/>
              </w:rPr>
              <w:t>но</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7:15, 7:40, 8:05, 8:30, 8:55, 9:45, 10:35, 11:25, 11:45, 12:15, 12:35, 13:05, 13:25,13:55, 14:45, 15:30, 16:20, 16:45, 17:10, 17:35, 18:00, 18:25, 19:15, 20:05, 20:55</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ежедне</w:t>
            </w:r>
            <w:r w:rsidRPr="008468D6">
              <w:rPr>
                <w:rFonts w:ascii="Arial" w:hAnsi="Arial" w:cs="Arial"/>
                <w:sz w:val="14"/>
                <w:szCs w:val="14"/>
              </w:rPr>
              <w:t>в</w:t>
            </w:r>
            <w:r w:rsidRPr="008468D6">
              <w:rPr>
                <w:rFonts w:ascii="Arial" w:hAnsi="Arial" w:cs="Arial"/>
                <w:sz w:val="14"/>
                <w:szCs w:val="14"/>
              </w:rPr>
              <w:t>но</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6:55, 7:10, 7:35, 8:00, 8:25, 8:50, 9:15, 10:55, 11:45, 12:05, 12:35, 12:55, 13:25, 13:45, 14:15, 15:05, 15:50, 16:40, 17:05, 17:30, 17:55, 18:20, 18:45, 19:35, 20:25</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ежедне</w:t>
            </w:r>
            <w:r w:rsidRPr="008468D6">
              <w:rPr>
                <w:rFonts w:ascii="Arial" w:hAnsi="Arial" w:cs="Arial"/>
                <w:sz w:val="14"/>
                <w:szCs w:val="14"/>
              </w:rPr>
              <w:t>в</w:t>
            </w:r>
            <w:r w:rsidRPr="008468D6">
              <w:rPr>
                <w:rFonts w:ascii="Arial" w:hAnsi="Arial" w:cs="Arial"/>
                <w:sz w:val="14"/>
                <w:szCs w:val="14"/>
              </w:rPr>
              <w:t xml:space="preserve">но, </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7:15, 7:40, 8:05, 8:30, 8:55, 9:45, 10:35, 11:25, 11:45, 12:15, 12:35, 13:05, 13:25,13:55, 14:45, 15:30, 16:20, 16:45, 17:10, 17:35, 18:00, 18:25, 19:15, 20:05, 20:55</w:t>
            </w:r>
          </w:p>
        </w:tc>
        <w:tc>
          <w:tcPr>
            <w:tcW w:w="670"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год</w:t>
            </w:r>
            <w:r w:rsidRPr="008468D6">
              <w:rPr>
                <w:rFonts w:ascii="Arial" w:hAnsi="Arial" w:cs="Arial"/>
                <w:sz w:val="14"/>
                <w:szCs w:val="14"/>
              </w:rPr>
              <w:t>о</w:t>
            </w:r>
            <w:r w:rsidRPr="008468D6">
              <w:rPr>
                <w:rFonts w:ascii="Arial" w:hAnsi="Arial" w:cs="Arial"/>
                <w:sz w:val="14"/>
                <w:szCs w:val="14"/>
              </w:rPr>
              <w:t>вой</w:t>
            </w:r>
          </w:p>
        </w:tc>
      </w:tr>
      <w:tr w:rsidR="002B74EE" w:rsidRPr="008468D6" w:rsidTr="007A2AE6">
        <w:trPr>
          <w:trHeight w:val="20"/>
        </w:trPr>
        <w:tc>
          <w:tcPr>
            <w:tcW w:w="766" w:type="dxa"/>
            <w:vMerge/>
            <w:shd w:val="clear" w:color="auto" w:fill="FFFFFF"/>
            <w:vAlign w:val="center"/>
            <w:hideMark/>
          </w:tcPr>
          <w:p w:rsidR="002B74EE" w:rsidRPr="008468D6" w:rsidRDefault="002B74EE" w:rsidP="002B74EE">
            <w:pPr>
              <w:rPr>
                <w:rFonts w:ascii="Arial" w:hAnsi="Arial" w:cs="Arial"/>
                <w:sz w:val="14"/>
                <w:szCs w:val="14"/>
              </w:rPr>
            </w:pPr>
          </w:p>
        </w:tc>
        <w:tc>
          <w:tcPr>
            <w:tcW w:w="727" w:type="dxa"/>
            <w:vMerge/>
            <w:shd w:val="clear" w:color="auto" w:fill="FFFFFF"/>
            <w:vAlign w:val="center"/>
            <w:hideMark/>
          </w:tcPr>
          <w:p w:rsidR="002B74EE" w:rsidRPr="008468D6" w:rsidRDefault="002B74EE" w:rsidP="002B74EE">
            <w:pPr>
              <w:rPr>
                <w:rFonts w:ascii="Arial" w:hAnsi="Arial" w:cs="Arial"/>
                <w:sz w:val="14"/>
                <w:szCs w:val="14"/>
              </w:rPr>
            </w:pPr>
          </w:p>
        </w:tc>
        <w:tc>
          <w:tcPr>
            <w:tcW w:w="699" w:type="dxa"/>
            <w:vMerge/>
            <w:shd w:val="clear" w:color="auto" w:fill="FFFFFF"/>
            <w:vAlign w:val="center"/>
            <w:hideMark/>
          </w:tcPr>
          <w:p w:rsidR="002B74EE" w:rsidRPr="008468D6" w:rsidRDefault="002B74EE" w:rsidP="002B74EE">
            <w:pPr>
              <w:rPr>
                <w:rFonts w:ascii="Arial" w:hAnsi="Arial" w:cs="Arial"/>
                <w:sz w:val="14"/>
                <w:szCs w:val="14"/>
              </w:rPr>
            </w:pPr>
          </w:p>
        </w:tc>
        <w:tc>
          <w:tcPr>
            <w:tcW w:w="1585" w:type="dxa"/>
            <w:vMerge/>
            <w:shd w:val="clear" w:color="auto" w:fill="FFFFFF"/>
            <w:vAlign w:val="center"/>
            <w:hideMark/>
          </w:tcPr>
          <w:p w:rsidR="002B74EE" w:rsidRPr="008468D6" w:rsidRDefault="002B74EE" w:rsidP="002B74EE">
            <w:pPr>
              <w:rPr>
                <w:rFonts w:ascii="Arial" w:hAnsi="Arial" w:cs="Arial"/>
                <w:sz w:val="14"/>
                <w:szCs w:val="14"/>
              </w:rPr>
            </w:pP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ца</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6:55, 7:35, 8:25, 9:15, 12:05, 12:55, 13:45, 15:50, 16:40, 17:30, 18:20</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пятница</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7:15, 8:05, 8:55, 9:45, 11:45, 12:35, 13:25, 15:30, 16:20, 17:10, 18:00</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w:t>
            </w:r>
            <w:r w:rsidRPr="008468D6">
              <w:rPr>
                <w:rFonts w:ascii="Arial" w:hAnsi="Arial" w:cs="Arial"/>
                <w:sz w:val="14"/>
                <w:szCs w:val="14"/>
              </w:rPr>
              <w:t>ь</w:t>
            </w:r>
            <w:r w:rsidRPr="008468D6">
              <w:rPr>
                <w:rFonts w:ascii="Arial" w:hAnsi="Arial" w:cs="Arial"/>
                <w:sz w:val="14"/>
                <w:szCs w:val="14"/>
              </w:rPr>
              <w:t>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w:t>
            </w:r>
            <w:r w:rsidRPr="008468D6">
              <w:rPr>
                <w:rFonts w:ascii="Arial" w:hAnsi="Arial" w:cs="Arial"/>
                <w:sz w:val="14"/>
                <w:szCs w:val="14"/>
              </w:rPr>
              <w:t>и</w:t>
            </w:r>
            <w:r w:rsidRPr="008468D6">
              <w:rPr>
                <w:rFonts w:ascii="Arial" w:hAnsi="Arial" w:cs="Arial"/>
                <w:sz w:val="14"/>
                <w:szCs w:val="14"/>
              </w:rPr>
              <w:t>ца</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6:55, 7:35, 8:25, 9:15, 12:05, 12:55, 13:45, 15:50, 16:40, 17:30, 18:20</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понедельник, вто</w:t>
            </w:r>
            <w:r w:rsidRPr="008468D6">
              <w:rPr>
                <w:rFonts w:ascii="Arial" w:hAnsi="Arial" w:cs="Arial"/>
                <w:sz w:val="14"/>
                <w:szCs w:val="14"/>
              </w:rPr>
              <w:t>р</w:t>
            </w:r>
            <w:r w:rsidRPr="008468D6">
              <w:rPr>
                <w:rFonts w:ascii="Arial" w:hAnsi="Arial" w:cs="Arial"/>
                <w:sz w:val="14"/>
                <w:szCs w:val="14"/>
              </w:rPr>
              <w:t>ник, среда, че</w:t>
            </w:r>
            <w:r w:rsidRPr="008468D6">
              <w:rPr>
                <w:rFonts w:ascii="Arial" w:hAnsi="Arial" w:cs="Arial"/>
                <w:sz w:val="14"/>
                <w:szCs w:val="14"/>
              </w:rPr>
              <w:t>т</w:t>
            </w:r>
            <w:r w:rsidRPr="008468D6">
              <w:rPr>
                <w:rFonts w:ascii="Arial" w:hAnsi="Arial" w:cs="Arial"/>
                <w:sz w:val="14"/>
                <w:szCs w:val="14"/>
              </w:rPr>
              <w:t>верг, пятница</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7:15, 8:05, 8:55, 9:45, 11:45, 12:35, 13:25, 15:30, 16:20, 17:10, 18:00</w:t>
            </w:r>
          </w:p>
        </w:tc>
        <w:tc>
          <w:tcPr>
            <w:tcW w:w="670" w:type="dxa"/>
            <w:vMerge/>
            <w:shd w:val="clear" w:color="auto" w:fill="FFFFFF"/>
            <w:vAlign w:val="center"/>
            <w:hideMark/>
          </w:tcPr>
          <w:p w:rsidR="002B74EE" w:rsidRPr="008468D6" w:rsidRDefault="002B74EE" w:rsidP="002B74EE">
            <w:pPr>
              <w:rPr>
                <w:rFonts w:ascii="Arial" w:hAnsi="Arial" w:cs="Arial"/>
                <w:sz w:val="14"/>
                <w:szCs w:val="14"/>
              </w:rPr>
            </w:pPr>
          </w:p>
        </w:tc>
      </w:tr>
      <w:tr w:rsidR="002B74EE" w:rsidRPr="008468D6" w:rsidTr="007A2AE6">
        <w:trPr>
          <w:trHeight w:val="161"/>
        </w:trPr>
        <w:tc>
          <w:tcPr>
            <w:tcW w:w="766"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М02.2.2</w:t>
            </w:r>
          </w:p>
        </w:tc>
        <w:tc>
          <w:tcPr>
            <w:tcW w:w="727"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город</w:t>
            </w:r>
          </w:p>
        </w:tc>
        <w:tc>
          <w:tcPr>
            <w:tcW w:w="699"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2</w:t>
            </w:r>
          </w:p>
        </w:tc>
        <w:tc>
          <w:tcPr>
            <w:tcW w:w="1585"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город</w:t>
            </w:r>
          </w:p>
        </w:tc>
        <w:tc>
          <w:tcPr>
            <w:tcW w:w="976"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ежедне</w:t>
            </w:r>
            <w:r w:rsidRPr="008468D6">
              <w:rPr>
                <w:rFonts w:ascii="Arial" w:hAnsi="Arial" w:cs="Arial"/>
                <w:sz w:val="14"/>
                <w:szCs w:val="14"/>
              </w:rPr>
              <w:t>в</w:t>
            </w:r>
            <w:r w:rsidRPr="008468D6">
              <w:rPr>
                <w:rFonts w:ascii="Arial" w:hAnsi="Arial" w:cs="Arial"/>
                <w:sz w:val="14"/>
                <w:szCs w:val="14"/>
              </w:rPr>
              <w:t>но</w:t>
            </w:r>
          </w:p>
        </w:tc>
        <w:tc>
          <w:tcPr>
            <w:tcW w:w="801"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7:20, 8:10, 8:50, 9:45, 11:30, 12:10, 13:00, 13:55, 15:45, 16:25, 17:20, 18:05</w:t>
            </w:r>
          </w:p>
        </w:tc>
        <w:tc>
          <w:tcPr>
            <w:tcW w:w="891"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ежедне</w:t>
            </w:r>
            <w:r w:rsidRPr="008468D6">
              <w:rPr>
                <w:rFonts w:ascii="Arial" w:hAnsi="Arial" w:cs="Arial"/>
                <w:sz w:val="14"/>
                <w:szCs w:val="14"/>
              </w:rPr>
              <w:t>в</w:t>
            </w:r>
            <w:r w:rsidRPr="008468D6">
              <w:rPr>
                <w:rFonts w:ascii="Arial" w:hAnsi="Arial" w:cs="Arial"/>
                <w:sz w:val="14"/>
                <w:szCs w:val="14"/>
              </w:rPr>
              <w:t>но</w:t>
            </w:r>
          </w:p>
        </w:tc>
        <w:tc>
          <w:tcPr>
            <w:tcW w:w="853"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7:55, 8:35, 9:30, 10:10, 11:15, 11:55, 12:45, 13:40, 15:30, 16:10, 17:05, 17:55</w:t>
            </w:r>
          </w:p>
        </w:tc>
        <w:tc>
          <w:tcPr>
            <w:tcW w:w="992"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ежедне</w:t>
            </w:r>
            <w:r w:rsidRPr="008468D6">
              <w:rPr>
                <w:rFonts w:ascii="Arial" w:hAnsi="Arial" w:cs="Arial"/>
                <w:sz w:val="14"/>
                <w:szCs w:val="14"/>
              </w:rPr>
              <w:t>в</w:t>
            </w:r>
            <w:r w:rsidRPr="008468D6">
              <w:rPr>
                <w:rFonts w:ascii="Arial" w:hAnsi="Arial" w:cs="Arial"/>
                <w:sz w:val="14"/>
                <w:szCs w:val="14"/>
              </w:rPr>
              <w:t>но</w:t>
            </w:r>
          </w:p>
        </w:tc>
        <w:tc>
          <w:tcPr>
            <w:tcW w:w="735"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7:20, 8:10, 8:50, 9:45, 11:30, 12:10, 13:00, 13:55, 15:45, 16:25, 17:20, 18:05</w:t>
            </w:r>
          </w:p>
        </w:tc>
        <w:tc>
          <w:tcPr>
            <w:tcW w:w="1012"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ежедне</w:t>
            </w:r>
            <w:r w:rsidRPr="008468D6">
              <w:rPr>
                <w:rFonts w:ascii="Arial" w:hAnsi="Arial" w:cs="Arial"/>
                <w:sz w:val="14"/>
                <w:szCs w:val="14"/>
              </w:rPr>
              <w:t>в</w:t>
            </w:r>
            <w:r w:rsidRPr="008468D6">
              <w:rPr>
                <w:rFonts w:ascii="Arial" w:hAnsi="Arial" w:cs="Arial"/>
                <w:sz w:val="14"/>
                <w:szCs w:val="14"/>
              </w:rPr>
              <w:t>но</w:t>
            </w:r>
          </w:p>
        </w:tc>
        <w:tc>
          <w:tcPr>
            <w:tcW w:w="832"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7:55, 8:35, 9:30, 10:10, 11:15, 11:55, 12:45, 13:40, 15:30, 16:10, 17:05, 17:55</w:t>
            </w:r>
          </w:p>
        </w:tc>
        <w:tc>
          <w:tcPr>
            <w:tcW w:w="670" w:type="dxa"/>
            <w:vMerge w:val="restart"/>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год</w:t>
            </w:r>
            <w:r w:rsidRPr="008468D6">
              <w:rPr>
                <w:rFonts w:ascii="Arial" w:hAnsi="Arial" w:cs="Arial"/>
                <w:sz w:val="14"/>
                <w:szCs w:val="14"/>
              </w:rPr>
              <w:t>о</w:t>
            </w:r>
            <w:r w:rsidRPr="008468D6">
              <w:rPr>
                <w:rFonts w:ascii="Arial" w:hAnsi="Arial" w:cs="Arial"/>
                <w:sz w:val="14"/>
                <w:szCs w:val="14"/>
              </w:rPr>
              <w:t>вой</w:t>
            </w:r>
          </w:p>
        </w:tc>
      </w:tr>
      <w:tr w:rsidR="002B74EE" w:rsidRPr="008468D6" w:rsidTr="007A2AE6">
        <w:trPr>
          <w:trHeight w:val="161"/>
        </w:trPr>
        <w:tc>
          <w:tcPr>
            <w:tcW w:w="766" w:type="dxa"/>
            <w:vMerge/>
            <w:shd w:val="clear" w:color="auto" w:fill="FFFFFF"/>
            <w:vAlign w:val="center"/>
            <w:hideMark/>
          </w:tcPr>
          <w:p w:rsidR="002B74EE" w:rsidRPr="008468D6" w:rsidRDefault="002B74EE" w:rsidP="002B74EE">
            <w:pPr>
              <w:rPr>
                <w:rFonts w:ascii="Arial" w:hAnsi="Arial" w:cs="Arial"/>
                <w:sz w:val="14"/>
                <w:szCs w:val="14"/>
              </w:rPr>
            </w:pPr>
          </w:p>
        </w:tc>
        <w:tc>
          <w:tcPr>
            <w:tcW w:w="727" w:type="dxa"/>
            <w:vMerge/>
            <w:shd w:val="clear" w:color="auto" w:fill="FFFFFF"/>
            <w:vAlign w:val="center"/>
            <w:hideMark/>
          </w:tcPr>
          <w:p w:rsidR="002B74EE" w:rsidRPr="008468D6" w:rsidRDefault="002B74EE" w:rsidP="002B74EE">
            <w:pPr>
              <w:rPr>
                <w:rFonts w:ascii="Arial" w:hAnsi="Arial" w:cs="Arial"/>
                <w:sz w:val="14"/>
                <w:szCs w:val="14"/>
              </w:rPr>
            </w:pPr>
          </w:p>
        </w:tc>
        <w:tc>
          <w:tcPr>
            <w:tcW w:w="699" w:type="dxa"/>
            <w:vMerge/>
            <w:shd w:val="clear" w:color="auto" w:fill="FFFFFF"/>
            <w:vAlign w:val="center"/>
            <w:hideMark/>
          </w:tcPr>
          <w:p w:rsidR="002B74EE" w:rsidRPr="008468D6" w:rsidRDefault="002B74EE" w:rsidP="002B74EE">
            <w:pPr>
              <w:rPr>
                <w:rFonts w:ascii="Arial" w:hAnsi="Arial" w:cs="Arial"/>
                <w:sz w:val="14"/>
                <w:szCs w:val="14"/>
              </w:rPr>
            </w:pPr>
          </w:p>
        </w:tc>
        <w:tc>
          <w:tcPr>
            <w:tcW w:w="1585" w:type="dxa"/>
            <w:vMerge/>
            <w:shd w:val="clear" w:color="auto" w:fill="FFFFFF"/>
            <w:vAlign w:val="center"/>
            <w:hideMark/>
          </w:tcPr>
          <w:p w:rsidR="002B74EE" w:rsidRPr="008468D6" w:rsidRDefault="002B74EE" w:rsidP="002B74EE">
            <w:pPr>
              <w:rPr>
                <w:rFonts w:ascii="Arial" w:hAnsi="Arial" w:cs="Arial"/>
                <w:sz w:val="14"/>
                <w:szCs w:val="14"/>
              </w:rPr>
            </w:pPr>
          </w:p>
        </w:tc>
        <w:tc>
          <w:tcPr>
            <w:tcW w:w="976" w:type="dxa"/>
            <w:vMerge/>
            <w:shd w:val="clear" w:color="auto" w:fill="FFFFFF"/>
            <w:vAlign w:val="center"/>
            <w:hideMark/>
          </w:tcPr>
          <w:p w:rsidR="002B74EE" w:rsidRPr="008468D6" w:rsidRDefault="002B74EE" w:rsidP="002B74EE">
            <w:pPr>
              <w:rPr>
                <w:rFonts w:ascii="Arial" w:hAnsi="Arial" w:cs="Arial"/>
                <w:sz w:val="14"/>
                <w:szCs w:val="14"/>
              </w:rPr>
            </w:pPr>
          </w:p>
        </w:tc>
        <w:tc>
          <w:tcPr>
            <w:tcW w:w="801" w:type="dxa"/>
            <w:vMerge/>
            <w:shd w:val="clear" w:color="auto" w:fill="FFFFFF"/>
            <w:vAlign w:val="center"/>
            <w:hideMark/>
          </w:tcPr>
          <w:p w:rsidR="002B74EE" w:rsidRPr="008468D6" w:rsidRDefault="002B74EE" w:rsidP="002B74EE">
            <w:pPr>
              <w:rPr>
                <w:rFonts w:ascii="Arial" w:hAnsi="Arial" w:cs="Arial"/>
                <w:sz w:val="14"/>
                <w:szCs w:val="14"/>
              </w:rPr>
            </w:pPr>
          </w:p>
        </w:tc>
        <w:tc>
          <w:tcPr>
            <w:tcW w:w="891" w:type="dxa"/>
            <w:vMerge/>
            <w:shd w:val="clear" w:color="auto" w:fill="FFFFFF"/>
            <w:vAlign w:val="center"/>
            <w:hideMark/>
          </w:tcPr>
          <w:p w:rsidR="002B74EE" w:rsidRPr="008468D6" w:rsidRDefault="002B74EE" w:rsidP="002B74EE">
            <w:pPr>
              <w:rPr>
                <w:rFonts w:ascii="Arial" w:hAnsi="Arial" w:cs="Arial"/>
                <w:sz w:val="14"/>
                <w:szCs w:val="14"/>
              </w:rPr>
            </w:pPr>
          </w:p>
        </w:tc>
        <w:tc>
          <w:tcPr>
            <w:tcW w:w="853" w:type="dxa"/>
            <w:vMerge/>
            <w:shd w:val="clear" w:color="auto" w:fill="FFFFFF"/>
            <w:vAlign w:val="center"/>
            <w:hideMark/>
          </w:tcPr>
          <w:p w:rsidR="002B74EE" w:rsidRPr="008468D6" w:rsidRDefault="002B74EE" w:rsidP="002B74EE">
            <w:pPr>
              <w:rPr>
                <w:rFonts w:ascii="Arial" w:hAnsi="Arial" w:cs="Arial"/>
                <w:sz w:val="14"/>
                <w:szCs w:val="14"/>
              </w:rPr>
            </w:pPr>
          </w:p>
        </w:tc>
        <w:tc>
          <w:tcPr>
            <w:tcW w:w="992" w:type="dxa"/>
            <w:vMerge/>
            <w:shd w:val="clear" w:color="auto" w:fill="FFFFFF"/>
            <w:vAlign w:val="center"/>
            <w:hideMark/>
          </w:tcPr>
          <w:p w:rsidR="002B74EE" w:rsidRPr="008468D6" w:rsidRDefault="002B74EE" w:rsidP="002B74EE">
            <w:pPr>
              <w:rPr>
                <w:rFonts w:ascii="Arial" w:hAnsi="Arial" w:cs="Arial"/>
                <w:sz w:val="14"/>
                <w:szCs w:val="14"/>
              </w:rPr>
            </w:pPr>
          </w:p>
        </w:tc>
        <w:tc>
          <w:tcPr>
            <w:tcW w:w="735" w:type="dxa"/>
            <w:vMerge/>
            <w:shd w:val="clear" w:color="auto" w:fill="FFFFFF"/>
            <w:vAlign w:val="center"/>
            <w:hideMark/>
          </w:tcPr>
          <w:p w:rsidR="002B74EE" w:rsidRPr="008468D6" w:rsidRDefault="002B74EE" w:rsidP="002B74EE">
            <w:pPr>
              <w:rPr>
                <w:rFonts w:ascii="Arial" w:hAnsi="Arial" w:cs="Arial"/>
                <w:sz w:val="14"/>
                <w:szCs w:val="14"/>
              </w:rPr>
            </w:pPr>
          </w:p>
        </w:tc>
        <w:tc>
          <w:tcPr>
            <w:tcW w:w="1012" w:type="dxa"/>
            <w:vMerge/>
            <w:shd w:val="clear" w:color="auto" w:fill="FFFFFF"/>
            <w:vAlign w:val="center"/>
            <w:hideMark/>
          </w:tcPr>
          <w:p w:rsidR="002B74EE" w:rsidRPr="008468D6" w:rsidRDefault="002B74EE" w:rsidP="002B74EE">
            <w:pPr>
              <w:rPr>
                <w:rFonts w:ascii="Arial" w:hAnsi="Arial" w:cs="Arial"/>
                <w:sz w:val="14"/>
                <w:szCs w:val="14"/>
              </w:rPr>
            </w:pPr>
          </w:p>
        </w:tc>
        <w:tc>
          <w:tcPr>
            <w:tcW w:w="832" w:type="dxa"/>
            <w:vMerge/>
            <w:shd w:val="clear" w:color="auto" w:fill="FFFFFF"/>
            <w:vAlign w:val="center"/>
            <w:hideMark/>
          </w:tcPr>
          <w:p w:rsidR="002B74EE" w:rsidRPr="008468D6" w:rsidRDefault="002B74EE" w:rsidP="002B74EE">
            <w:pPr>
              <w:rPr>
                <w:rFonts w:ascii="Arial" w:hAnsi="Arial" w:cs="Arial"/>
                <w:sz w:val="14"/>
                <w:szCs w:val="14"/>
              </w:rPr>
            </w:pPr>
          </w:p>
        </w:tc>
        <w:tc>
          <w:tcPr>
            <w:tcW w:w="670" w:type="dxa"/>
            <w:vMerge/>
            <w:shd w:val="clear" w:color="auto" w:fill="FFFFFF"/>
            <w:vAlign w:val="center"/>
            <w:hideMark/>
          </w:tcPr>
          <w:p w:rsidR="002B74EE" w:rsidRPr="008468D6" w:rsidRDefault="002B74EE" w:rsidP="002B74EE">
            <w:pPr>
              <w:rPr>
                <w:rFonts w:ascii="Arial" w:hAnsi="Arial" w:cs="Arial"/>
                <w:sz w:val="14"/>
                <w:szCs w:val="14"/>
              </w:rPr>
            </w:pPr>
          </w:p>
        </w:tc>
      </w:tr>
      <w:tr w:rsidR="002B74EE" w:rsidRPr="008468D6" w:rsidTr="007A2AE6">
        <w:trPr>
          <w:trHeight w:val="20"/>
        </w:trPr>
        <w:tc>
          <w:tcPr>
            <w:tcW w:w="76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М02.2.3</w:t>
            </w:r>
          </w:p>
        </w:tc>
        <w:tc>
          <w:tcPr>
            <w:tcW w:w="727"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город</w:t>
            </w:r>
          </w:p>
        </w:tc>
        <w:tc>
          <w:tcPr>
            <w:tcW w:w="699"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3</w:t>
            </w:r>
          </w:p>
        </w:tc>
        <w:tc>
          <w:tcPr>
            <w:tcW w:w="158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город</w:t>
            </w:r>
          </w:p>
        </w:tc>
        <w:tc>
          <w:tcPr>
            <w:tcW w:w="976"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80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891"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853"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99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735"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101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832"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c>
          <w:tcPr>
            <w:tcW w:w="670" w:type="dxa"/>
            <w:shd w:val="clear" w:color="auto" w:fill="FFFFFF"/>
            <w:vAlign w:val="center"/>
            <w:hideMark/>
          </w:tcPr>
          <w:p w:rsidR="002B74EE" w:rsidRPr="008468D6" w:rsidRDefault="002B74EE" w:rsidP="002B74EE">
            <w:pPr>
              <w:jc w:val="center"/>
              <w:rPr>
                <w:rFonts w:ascii="Arial" w:hAnsi="Arial" w:cs="Arial"/>
                <w:sz w:val="14"/>
                <w:szCs w:val="14"/>
              </w:rPr>
            </w:pPr>
            <w:r w:rsidRPr="008468D6">
              <w:rPr>
                <w:rFonts w:ascii="Arial" w:hAnsi="Arial" w:cs="Arial"/>
                <w:sz w:val="14"/>
                <w:szCs w:val="14"/>
              </w:rPr>
              <w:t>-</w:t>
            </w:r>
          </w:p>
        </w:tc>
      </w:tr>
    </w:tbl>
    <w:p w:rsidR="002B74EE" w:rsidRPr="008468D6" w:rsidRDefault="002B74EE" w:rsidP="002B74EE">
      <w:pPr>
        <w:rPr>
          <w:rFonts w:ascii="Arial" w:hAnsi="Arial" w:cs="Arial"/>
          <w:sz w:val="14"/>
          <w:szCs w:val="14"/>
        </w:rPr>
      </w:pPr>
    </w:p>
    <w:p w:rsidR="00175354" w:rsidRPr="00394225" w:rsidRDefault="00175354" w:rsidP="00175354">
      <w:pPr>
        <w:pStyle w:val="2"/>
        <w:rPr>
          <w:rFonts w:ascii="Arial" w:hAnsi="Arial" w:cs="Arial"/>
          <w:color w:val="000000"/>
          <w:sz w:val="16"/>
          <w:szCs w:val="16"/>
        </w:rPr>
      </w:pPr>
      <w:r w:rsidRPr="00394225">
        <w:rPr>
          <w:rFonts w:ascii="Arial" w:hAnsi="Arial" w:cs="Arial"/>
          <w:color w:val="000000"/>
          <w:sz w:val="16"/>
          <w:szCs w:val="16"/>
        </w:rPr>
        <w:t>АДМИНИСТРАЦИЯ ВАЛДАЙСКОГО МУНИЦИПАЛЬНОГО РАЙОНА</w:t>
      </w:r>
    </w:p>
    <w:p w:rsidR="00175354" w:rsidRPr="00394225" w:rsidRDefault="00175354" w:rsidP="00175354">
      <w:pPr>
        <w:pStyle w:val="3"/>
        <w:rPr>
          <w:rFonts w:ascii="Arial" w:hAnsi="Arial" w:cs="Arial"/>
          <w:sz w:val="16"/>
          <w:szCs w:val="16"/>
        </w:rPr>
      </w:pPr>
      <w:r w:rsidRPr="00394225">
        <w:rPr>
          <w:rFonts w:ascii="Arial" w:hAnsi="Arial" w:cs="Arial"/>
          <w:sz w:val="16"/>
          <w:szCs w:val="16"/>
        </w:rPr>
        <w:t>П О С Т А Н О В Л Е Н И Е</w:t>
      </w:r>
    </w:p>
    <w:p w:rsidR="00175354" w:rsidRPr="00394225" w:rsidRDefault="00175354" w:rsidP="00175354">
      <w:pPr>
        <w:jc w:val="center"/>
        <w:rPr>
          <w:rFonts w:ascii="Arial" w:hAnsi="Arial" w:cs="Arial"/>
          <w:color w:val="000000"/>
          <w:sz w:val="16"/>
          <w:szCs w:val="16"/>
        </w:rPr>
      </w:pPr>
      <w:r w:rsidRPr="00394225">
        <w:rPr>
          <w:rFonts w:ascii="Arial" w:hAnsi="Arial" w:cs="Arial"/>
          <w:color w:val="000000"/>
          <w:sz w:val="16"/>
          <w:szCs w:val="16"/>
        </w:rPr>
        <w:t>14.02.2020 № 237</w:t>
      </w:r>
    </w:p>
    <w:p w:rsidR="00175354" w:rsidRPr="00394225" w:rsidRDefault="00175354" w:rsidP="00175354">
      <w:pPr>
        <w:pStyle w:val="aff0"/>
        <w:jc w:val="center"/>
        <w:rPr>
          <w:rFonts w:ascii="Arial" w:hAnsi="Arial" w:cs="Arial"/>
          <w:b/>
          <w:sz w:val="16"/>
          <w:szCs w:val="16"/>
        </w:rPr>
      </w:pPr>
      <w:r w:rsidRPr="00394225">
        <w:rPr>
          <w:rFonts w:ascii="Arial" w:hAnsi="Arial" w:cs="Arial"/>
          <w:b/>
          <w:sz w:val="16"/>
          <w:szCs w:val="16"/>
        </w:rPr>
        <w:t>Об утверждении Порядка внесения сведений об изменении вида регулярных перевозок пассажиров и багажа, осуществля</w:t>
      </w:r>
      <w:r w:rsidRPr="00394225">
        <w:rPr>
          <w:rFonts w:ascii="Arial" w:hAnsi="Arial" w:cs="Arial"/>
          <w:b/>
          <w:sz w:val="16"/>
          <w:szCs w:val="16"/>
        </w:rPr>
        <w:t>е</w:t>
      </w:r>
      <w:r w:rsidRPr="00394225">
        <w:rPr>
          <w:rFonts w:ascii="Arial" w:hAnsi="Arial" w:cs="Arial"/>
          <w:b/>
          <w:sz w:val="16"/>
          <w:szCs w:val="16"/>
        </w:rPr>
        <w:t xml:space="preserve">мых </w:t>
      </w:r>
    </w:p>
    <w:p w:rsidR="00175354" w:rsidRPr="00394225" w:rsidRDefault="00175354" w:rsidP="00175354">
      <w:pPr>
        <w:pStyle w:val="aff0"/>
        <w:jc w:val="center"/>
        <w:rPr>
          <w:rFonts w:ascii="Arial" w:hAnsi="Arial" w:cs="Arial"/>
          <w:b/>
          <w:sz w:val="16"/>
          <w:szCs w:val="16"/>
        </w:rPr>
      </w:pPr>
      <w:r w:rsidRPr="00394225">
        <w:rPr>
          <w:rFonts w:ascii="Arial" w:hAnsi="Arial" w:cs="Arial"/>
          <w:b/>
          <w:sz w:val="16"/>
          <w:szCs w:val="16"/>
        </w:rPr>
        <w:t>автомобильным транспортом общего пользования по муниципальным маршрутам регулярных перевозок на территории Ва</w:t>
      </w:r>
      <w:r w:rsidRPr="00394225">
        <w:rPr>
          <w:rFonts w:ascii="Arial" w:hAnsi="Arial" w:cs="Arial"/>
          <w:b/>
          <w:sz w:val="16"/>
          <w:szCs w:val="16"/>
        </w:rPr>
        <w:t>л</w:t>
      </w:r>
      <w:r w:rsidRPr="00394225">
        <w:rPr>
          <w:rFonts w:ascii="Arial" w:hAnsi="Arial" w:cs="Arial"/>
          <w:b/>
          <w:sz w:val="16"/>
          <w:szCs w:val="16"/>
        </w:rPr>
        <w:t xml:space="preserve">дайского </w:t>
      </w:r>
    </w:p>
    <w:p w:rsidR="00175354" w:rsidRPr="00394225" w:rsidRDefault="00175354" w:rsidP="00175354">
      <w:pPr>
        <w:pStyle w:val="aff0"/>
        <w:jc w:val="center"/>
        <w:rPr>
          <w:rFonts w:ascii="Arial" w:hAnsi="Arial" w:cs="Arial"/>
          <w:b/>
          <w:sz w:val="16"/>
          <w:szCs w:val="16"/>
        </w:rPr>
      </w:pPr>
      <w:r w:rsidRPr="00394225">
        <w:rPr>
          <w:rFonts w:ascii="Arial" w:hAnsi="Arial" w:cs="Arial"/>
          <w:b/>
          <w:sz w:val="16"/>
          <w:szCs w:val="16"/>
        </w:rPr>
        <w:t>муниципального района, Валдайского городского поселения, в реестр муниципальных маршрутов рег</w:t>
      </w:r>
      <w:r w:rsidRPr="00394225">
        <w:rPr>
          <w:rFonts w:ascii="Arial" w:hAnsi="Arial" w:cs="Arial"/>
          <w:b/>
          <w:sz w:val="16"/>
          <w:szCs w:val="16"/>
        </w:rPr>
        <w:t>у</w:t>
      </w:r>
      <w:r w:rsidRPr="00394225">
        <w:rPr>
          <w:rFonts w:ascii="Arial" w:hAnsi="Arial" w:cs="Arial"/>
          <w:b/>
          <w:sz w:val="16"/>
          <w:szCs w:val="16"/>
        </w:rPr>
        <w:t xml:space="preserve">лярных перевозок </w:t>
      </w:r>
    </w:p>
    <w:p w:rsidR="00175354" w:rsidRPr="00394225" w:rsidRDefault="00175354" w:rsidP="00175354">
      <w:pPr>
        <w:pStyle w:val="aff0"/>
        <w:ind w:firstLine="142"/>
        <w:jc w:val="both"/>
        <w:rPr>
          <w:rFonts w:ascii="Arial" w:hAnsi="Arial" w:cs="Arial"/>
          <w:b/>
          <w:sz w:val="16"/>
          <w:szCs w:val="16"/>
        </w:rPr>
      </w:pPr>
      <w:r w:rsidRPr="00394225">
        <w:rPr>
          <w:rFonts w:ascii="Arial" w:hAnsi="Arial" w:cs="Arial"/>
          <w:sz w:val="16"/>
          <w:szCs w:val="16"/>
        </w:rPr>
        <w:t xml:space="preserve">В соответствии с </w:t>
      </w:r>
      <w:hyperlink r:id="rId21" w:history="1">
        <w:r w:rsidRPr="00394225">
          <w:rPr>
            <w:rFonts w:ascii="Arial" w:hAnsi="Arial" w:cs="Arial"/>
            <w:sz w:val="16"/>
            <w:szCs w:val="16"/>
          </w:rPr>
          <w:t>частью 3 статьи 18</w:t>
        </w:r>
      </w:hyperlink>
      <w:r w:rsidRPr="00394225">
        <w:rPr>
          <w:rFonts w:ascii="Arial" w:hAnsi="Arial" w:cs="Arial"/>
          <w:sz w:val="16"/>
          <w:szCs w:val="16"/>
        </w:rPr>
        <w:t xml:space="preserve">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w:t>
      </w:r>
      <w:r w:rsidRPr="00394225">
        <w:rPr>
          <w:rFonts w:ascii="Arial" w:hAnsi="Arial" w:cs="Arial"/>
          <w:sz w:val="16"/>
          <w:szCs w:val="16"/>
        </w:rPr>
        <w:t>ь</w:t>
      </w:r>
      <w:r w:rsidRPr="00394225">
        <w:rPr>
          <w:rFonts w:ascii="Arial" w:hAnsi="Arial" w:cs="Arial"/>
          <w:sz w:val="16"/>
          <w:szCs w:val="16"/>
        </w:rPr>
        <w:t xml:space="preserve">ные законодательные акты Российской Федерации» и </w:t>
      </w:r>
      <w:hyperlink r:id="rId22" w:history="1">
        <w:r w:rsidRPr="00394225">
          <w:rPr>
            <w:rFonts w:ascii="Arial" w:hAnsi="Arial" w:cs="Arial"/>
            <w:sz w:val="16"/>
            <w:szCs w:val="16"/>
          </w:rPr>
          <w:t>статьей 3</w:t>
        </w:r>
      </w:hyperlink>
      <w:r w:rsidRPr="00394225">
        <w:rPr>
          <w:rFonts w:ascii="Arial" w:hAnsi="Arial" w:cs="Arial"/>
          <w:sz w:val="16"/>
          <w:szCs w:val="16"/>
        </w:rPr>
        <w:t xml:space="preserve"> областного закона от 27.11.2015 № 874-ОЗ «Об организации регулярных пер</w:t>
      </w:r>
      <w:r w:rsidRPr="00394225">
        <w:rPr>
          <w:rFonts w:ascii="Arial" w:hAnsi="Arial" w:cs="Arial"/>
          <w:sz w:val="16"/>
          <w:szCs w:val="16"/>
        </w:rPr>
        <w:t>е</w:t>
      </w:r>
      <w:r w:rsidRPr="00394225">
        <w:rPr>
          <w:rFonts w:ascii="Arial" w:hAnsi="Arial" w:cs="Arial"/>
          <w:sz w:val="16"/>
          <w:szCs w:val="16"/>
        </w:rPr>
        <w:t>возок пассажиров и багажа, осуществляемых автомобильным транспортом общего пользования по муниц</w:t>
      </w:r>
      <w:r w:rsidRPr="00394225">
        <w:rPr>
          <w:rFonts w:ascii="Arial" w:hAnsi="Arial" w:cs="Arial"/>
          <w:sz w:val="16"/>
          <w:szCs w:val="16"/>
        </w:rPr>
        <w:t>и</w:t>
      </w:r>
      <w:r w:rsidRPr="00394225">
        <w:rPr>
          <w:rFonts w:ascii="Arial" w:hAnsi="Arial" w:cs="Arial"/>
          <w:sz w:val="16"/>
          <w:szCs w:val="16"/>
        </w:rPr>
        <w:t>пальным маршрутам регулярных перевозок на территории Новгоро</w:t>
      </w:r>
      <w:r w:rsidRPr="00394225">
        <w:rPr>
          <w:rFonts w:ascii="Arial" w:hAnsi="Arial" w:cs="Arial"/>
          <w:sz w:val="16"/>
          <w:szCs w:val="16"/>
        </w:rPr>
        <w:t>д</w:t>
      </w:r>
      <w:r w:rsidRPr="00394225">
        <w:rPr>
          <w:rFonts w:ascii="Arial" w:hAnsi="Arial" w:cs="Arial"/>
          <w:sz w:val="16"/>
          <w:szCs w:val="16"/>
        </w:rPr>
        <w:t xml:space="preserve">ской области» Администрация Валдайского муниципального района </w:t>
      </w:r>
      <w:r w:rsidRPr="00394225">
        <w:rPr>
          <w:rFonts w:ascii="Arial" w:hAnsi="Arial" w:cs="Arial"/>
          <w:b/>
          <w:sz w:val="16"/>
          <w:szCs w:val="16"/>
        </w:rPr>
        <w:t>ПОСТАНОВЛЯЕТ:</w:t>
      </w:r>
    </w:p>
    <w:p w:rsidR="00175354" w:rsidRPr="00394225" w:rsidRDefault="00175354" w:rsidP="00175354">
      <w:pPr>
        <w:pStyle w:val="aff0"/>
        <w:ind w:firstLine="142"/>
        <w:jc w:val="both"/>
        <w:rPr>
          <w:rFonts w:ascii="Arial" w:hAnsi="Arial" w:cs="Arial"/>
          <w:sz w:val="16"/>
          <w:szCs w:val="16"/>
        </w:rPr>
      </w:pPr>
      <w:r w:rsidRPr="00394225">
        <w:rPr>
          <w:rFonts w:ascii="Arial" w:hAnsi="Arial" w:cs="Arial"/>
          <w:sz w:val="16"/>
          <w:szCs w:val="16"/>
        </w:rPr>
        <w:lastRenderedPageBreak/>
        <w:t xml:space="preserve">1. Утвердить прилагаемый </w:t>
      </w:r>
      <w:hyperlink w:anchor="Par37" w:history="1">
        <w:r w:rsidRPr="00394225">
          <w:rPr>
            <w:rFonts w:ascii="Arial" w:hAnsi="Arial" w:cs="Arial"/>
            <w:sz w:val="16"/>
            <w:szCs w:val="16"/>
          </w:rPr>
          <w:t>Порядок</w:t>
        </w:r>
      </w:hyperlink>
      <w:r w:rsidRPr="00394225">
        <w:rPr>
          <w:rFonts w:ascii="Arial" w:hAnsi="Arial" w:cs="Arial"/>
          <w:sz w:val="16"/>
          <w:szCs w:val="16"/>
        </w:rPr>
        <w:t xml:space="preserve"> внесения сведений об изменении вида регулярных перевозок пассажиров и багажа, осуществляемых автом</w:t>
      </w:r>
      <w:r w:rsidRPr="00394225">
        <w:rPr>
          <w:rFonts w:ascii="Arial" w:hAnsi="Arial" w:cs="Arial"/>
          <w:sz w:val="16"/>
          <w:szCs w:val="16"/>
        </w:rPr>
        <w:t>о</w:t>
      </w:r>
      <w:r w:rsidRPr="00394225">
        <w:rPr>
          <w:rFonts w:ascii="Arial" w:hAnsi="Arial" w:cs="Arial"/>
          <w:sz w:val="16"/>
          <w:szCs w:val="16"/>
        </w:rPr>
        <w:t>бильным транспортом общего пользования по муниципальным маршрутам регулярных перевозок на территории Валдайского муниципального ра</w:t>
      </w:r>
      <w:r w:rsidRPr="00394225">
        <w:rPr>
          <w:rFonts w:ascii="Arial" w:hAnsi="Arial" w:cs="Arial"/>
          <w:sz w:val="16"/>
          <w:szCs w:val="16"/>
        </w:rPr>
        <w:t>й</w:t>
      </w:r>
      <w:r w:rsidRPr="00394225">
        <w:rPr>
          <w:rFonts w:ascii="Arial" w:hAnsi="Arial" w:cs="Arial"/>
          <w:sz w:val="16"/>
          <w:szCs w:val="16"/>
        </w:rPr>
        <w:t>она, Валдайского городского поселения в реестр муниципальных маршрутов р</w:t>
      </w:r>
      <w:r w:rsidRPr="00394225">
        <w:rPr>
          <w:rFonts w:ascii="Arial" w:hAnsi="Arial" w:cs="Arial"/>
          <w:sz w:val="16"/>
          <w:szCs w:val="16"/>
        </w:rPr>
        <w:t>е</w:t>
      </w:r>
      <w:r w:rsidRPr="00394225">
        <w:rPr>
          <w:rFonts w:ascii="Arial" w:hAnsi="Arial" w:cs="Arial"/>
          <w:sz w:val="16"/>
          <w:szCs w:val="16"/>
        </w:rPr>
        <w:t xml:space="preserve">гулярных перевозок. </w:t>
      </w:r>
    </w:p>
    <w:p w:rsidR="00175354" w:rsidRPr="00394225" w:rsidRDefault="00175354" w:rsidP="00175354">
      <w:pPr>
        <w:pStyle w:val="aff0"/>
        <w:ind w:firstLine="142"/>
        <w:jc w:val="both"/>
        <w:rPr>
          <w:rFonts w:ascii="Arial" w:hAnsi="Arial" w:cs="Arial"/>
          <w:sz w:val="16"/>
          <w:szCs w:val="16"/>
        </w:rPr>
      </w:pPr>
      <w:r w:rsidRPr="00394225">
        <w:rPr>
          <w:rFonts w:ascii="Arial" w:hAnsi="Arial" w:cs="Arial"/>
          <w:sz w:val="16"/>
          <w:szCs w:val="16"/>
        </w:rPr>
        <w:t>2. Постановление вступает в силу с момента принятия и распространяет де</w:t>
      </w:r>
      <w:r w:rsidRPr="00394225">
        <w:rPr>
          <w:rFonts w:ascii="Arial" w:hAnsi="Arial" w:cs="Arial"/>
          <w:sz w:val="16"/>
          <w:szCs w:val="16"/>
        </w:rPr>
        <w:t>й</w:t>
      </w:r>
      <w:r w:rsidRPr="00394225">
        <w:rPr>
          <w:rFonts w:ascii="Arial" w:hAnsi="Arial" w:cs="Arial"/>
          <w:sz w:val="16"/>
          <w:szCs w:val="16"/>
        </w:rPr>
        <w:t xml:space="preserve">ствия на правоотношения, возникшие с 01.01.2020. </w:t>
      </w:r>
    </w:p>
    <w:p w:rsidR="00175354" w:rsidRPr="00394225" w:rsidRDefault="00175354" w:rsidP="00175354">
      <w:pPr>
        <w:pStyle w:val="aff0"/>
        <w:ind w:firstLine="142"/>
        <w:jc w:val="both"/>
        <w:rPr>
          <w:rFonts w:ascii="Arial" w:hAnsi="Arial" w:cs="Arial"/>
          <w:sz w:val="16"/>
          <w:szCs w:val="16"/>
        </w:rPr>
      </w:pPr>
      <w:r w:rsidRPr="00394225">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394225">
        <w:rPr>
          <w:rFonts w:ascii="Arial" w:hAnsi="Arial" w:cs="Arial"/>
          <w:sz w:val="16"/>
          <w:szCs w:val="16"/>
        </w:rPr>
        <w:t>ь</w:t>
      </w:r>
      <w:r w:rsidRPr="00394225">
        <w:rPr>
          <w:rFonts w:ascii="Arial" w:hAnsi="Arial" w:cs="Arial"/>
          <w:sz w:val="16"/>
          <w:szCs w:val="16"/>
        </w:rPr>
        <w:t xml:space="preserve">ного района в сети «Интернет». </w:t>
      </w:r>
    </w:p>
    <w:p w:rsidR="00175354" w:rsidRPr="00394225" w:rsidRDefault="00175354" w:rsidP="00175354">
      <w:pPr>
        <w:jc w:val="both"/>
        <w:rPr>
          <w:rFonts w:ascii="Arial" w:hAnsi="Arial" w:cs="Arial"/>
          <w:sz w:val="16"/>
          <w:szCs w:val="16"/>
        </w:rPr>
      </w:pPr>
      <w:r w:rsidRPr="00394225">
        <w:rPr>
          <w:rFonts w:ascii="Arial" w:hAnsi="Arial" w:cs="Arial"/>
          <w:b/>
          <w:sz w:val="16"/>
          <w:szCs w:val="16"/>
        </w:rPr>
        <w:t>Глава муниципального района</w:t>
      </w:r>
      <w:r w:rsidRPr="00394225">
        <w:rPr>
          <w:rFonts w:ascii="Arial" w:hAnsi="Arial" w:cs="Arial"/>
          <w:b/>
          <w:sz w:val="16"/>
          <w:szCs w:val="16"/>
        </w:rPr>
        <w:tab/>
      </w:r>
      <w:r w:rsidRPr="00394225">
        <w:rPr>
          <w:rFonts w:ascii="Arial" w:hAnsi="Arial" w:cs="Arial"/>
          <w:b/>
          <w:sz w:val="16"/>
          <w:szCs w:val="16"/>
        </w:rPr>
        <w:tab/>
      </w:r>
      <w:proofErr w:type="spellStart"/>
      <w:r w:rsidRPr="00394225">
        <w:rPr>
          <w:rFonts w:ascii="Arial" w:hAnsi="Arial" w:cs="Arial"/>
          <w:b/>
          <w:sz w:val="16"/>
          <w:szCs w:val="16"/>
        </w:rPr>
        <w:t>Ю.В.Стадэ</w:t>
      </w:r>
      <w:proofErr w:type="spellEnd"/>
    </w:p>
    <w:p w:rsidR="00175354" w:rsidRPr="00394225" w:rsidRDefault="00175354" w:rsidP="00175354">
      <w:pPr>
        <w:pStyle w:val="aff0"/>
        <w:ind w:left="5245"/>
        <w:jc w:val="center"/>
        <w:rPr>
          <w:rFonts w:ascii="Arial" w:hAnsi="Arial" w:cs="Arial"/>
          <w:sz w:val="16"/>
          <w:szCs w:val="16"/>
        </w:rPr>
      </w:pPr>
      <w:r w:rsidRPr="00394225">
        <w:rPr>
          <w:rFonts w:ascii="Arial" w:hAnsi="Arial" w:cs="Arial"/>
          <w:sz w:val="16"/>
          <w:szCs w:val="16"/>
        </w:rPr>
        <w:t>УТВЕРЖДЕН</w:t>
      </w:r>
    </w:p>
    <w:p w:rsidR="00175354" w:rsidRPr="00394225" w:rsidRDefault="00175354" w:rsidP="00175354">
      <w:pPr>
        <w:pStyle w:val="aff0"/>
        <w:ind w:left="5245"/>
        <w:jc w:val="center"/>
        <w:rPr>
          <w:rFonts w:ascii="Arial" w:hAnsi="Arial" w:cs="Arial"/>
          <w:sz w:val="16"/>
          <w:szCs w:val="16"/>
        </w:rPr>
      </w:pPr>
      <w:r w:rsidRPr="00394225">
        <w:rPr>
          <w:rFonts w:ascii="Arial" w:hAnsi="Arial" w:cs="Arial"/>
          <w:sz w:val="16"/>
          <w:szCs w:val="16"/>
        </w:rPr>
        <w:t>постановлением Администрации</w:t>
      </w:r>
      <w:r>
        <w:rPr>
          <w:rFonts w:ascii="Arial" w:hAnsi="Arial" w:cs="Arial"/>
          <w:sz w:val="16"/>
          <w:szCs w:val="16"/>
        </w:rPr>
        <w:t xml:space="preserve"> </w:t>
      </w:r>
      <w:r w:rsidRPr="00394225">
        <w:rPr>
          <w:rFonts w:ascii="Arial" w:hAnsi="Arial" w:cs="Arial"/>
          <w:sz w:val="16"/>
          <w:szCs w:val="16"/>
        </w:rPr>
        <w:t>муниципального района</w:t>
      </w:r>
    </w:p>
    <w:p w:rsidR="00175354" w:rsidRPr="00394225" w:rsidRDefault="00175354" w:rsidP="00175354">
      <w:pPr>
        <w:pStyle w:val="aff0"/>
        <w:ind w:left="5245"/>
        <w:jc w:val="center"/>
        <w:rPr>
          <w:rFonts w:ascii="Arial" w:hAnsi="Arial" w:cs="Arial"/>
          <w:sz w:val="16"/>
          <w:szCs w:val="16"/>
        </w:rPr>
      </w:pPr>
      <w:r w:rsidRPr="00394225">
        <w:rPr>
          <w:rFonts w:ascii="Arial" w:hAnsi="Arial" w:cs="Arial"/>
          <w:sz w:val="16"/>
          <w:szCs w:val="16"/>
        </w:rPr>
        <w:t>от 14.02.2020 № 237</w:t>
      </w:r>
    </w:p>
    <w:p w:rsidR="00175354" w:rsidRPr="00394225" w:rsidRDefault="00175354" w:rsidP="00175354">
      <w:pPr>
        <w:pStyle w:val="aff0"/>
        <w:jc w:val="center"/>
        <w:rPr>
          <w:rFonts w:ascii="Arial" w:hAnsi="Arial" w:cs="Arial"/>
          <w:b/>
          <w:sz w:val="16"/>
          <w:szCs w:val="16"/>
        </w:rPr>
      </w:pPr>
      <w:bookmarkStart w:id="0" w:name="Par37"/>
      <w:bookmarkEnd w:id="0"/>
      <w:r w:rsidRPr="00394225">
        <w:rPr>
          <w:rFonts w:ascii="Arial" w:hAnsi="Arial" w:cs="Arial"/>
          <w:b/>
          <w:sz w:val="16"/>
          <w:szCs w:val="16"/>
        </w:rPr>
        <w:t>Порядок</w:t>
      </w:r>
    </w:p>
    <w:p w:rsidR="00175354" w:rsidRPr="00394225" w:rsidRDefault="00175354" w:rsidP="00175354">
      <w:pPr>
        <w:pStyle w:val="aff0"/>
        <w:jc w:val="center"/>
        <w:rPr>
          <w:rFonts w:ascii="Arial" w:hAnsi="Arial" w:cs="Arial"/>
          <w:b/>
          <w:sz w:val="16"/>
          <w:szCs w:val="16"/>
        </w:rPr>
      </w:pPr>
      <w:r w:rsidRPr="00394225">
        <w:rPr>
          <w:rFonts w:ascii="Arial" w:hAnsi="Arial" w:cs="Arial"/>
          <w:b/>
          <w:sz w:val="16"/>
          <w:szCs w:val="16"/>
        </w:rPr>
        <w:t>внесения сведений об изменении вида регулярных п</w:t>
      </w:r>
      <w:r w:rsidRPr="00394225">
        <w:rPr>
          <w:rFonts w:ascii="Arial" w:hAnsi="Arial" w:cs="Arial"/>
          <w:b/>
          <w:sz w:val="16"/>
          <w:szCs w:val="16"/>
        </w:rPr>
        <w:t>е</w:t>
      </w:r>
      <w:r w:rsidRPr="00394225">
        <w:rPr>
          <w:rFonts w:ascii="Arial" w:hAnsi="Arial" w:cs="Arial"/>
          <w:b/>
          <w:sz w:val="16"/>
          <w:szCs w:val="16"/>
        </w:rPr>
        <w:t xml:space="preserve">ревозок </w:t>
      </w:r>
    </w:p>
    <w:p w:rsidR="00175354" w:rsidRPr="00394225" w:rsidRDefault="00175354" w:rsidP="00175354">
      <w:pPr>
        <w:pStyle w:val="aff0"/>
        <w:jc w:val="center"/>
        <w:rPr>
          <w:rFonts w:ascii="Arial" w:hAnsi="Arial" w:cs="Arial"/>
          <w:b/>
          <w:sz w:val="16"/>
          <w:szCs w:val="16"/>
        </w:rPr>
      </w:pPr>
      <w:r w:rsidRPr="00394225">
        <w:rPr>
          <w:rFonts w:ascii="Arial" w:hAnsi="Arial" w:cs="Arial"/>
          <w:b/>
          <w:sz w:val="16"/>
          <w:szCs w:val="16"/>
        </w:rPr>
        <w:t>пассажиров и багажа, осуществляемых автомобильным транспортом общего пользования по муниципальным маршрутам р</w:t>
      </w:r>
      <w:r w:rsidRPr="00394225">
        <w:rPr>
          <w:rFonts w:ascii="Arial" w:hAnsi="Arial" w:cs="Arial"/>
          <w:b/>
          <w:sz w:val="16"/>
          <w:szCs w:val="16"/>
        </w:rPr>
        <w:t>е</w:t>
      </w:r>
      <w:r w:rsidRPr="00394225">
        <w:rPr>
          <w:rFonts w:ascii="Arial" w:hAnsi="Arial" w:cs="Arial"/>
          <w:b/>
          <w:sz w:val="16"/>
          <w:szCs w:val="16"/>
        </w:rPr>
        <w:t xml:space="preserve">гулярных </w:t>
      </w:r>
    </w:p>
    <w:p w:rsidR="00175354" w:rsidRPr="00394225" w:rsidRDefault="00175354" w:rsidP="00175354">
      <w:pPr>
        <w:pStyle w:val="aff0"/>
        <w:jc w:val="center"/>
        <w:rPr>
          <w:rFonts w:ascii="Arial" w:hAnsi="Arial" w:cs="Arial"/>
          <w:b/>
          <w:sz w:val="16"/>
          <w:szCs w:val="16"/>
        </w:rPr>
      </w:pPr>
      <w:r w:rsidRPr="00394225">
        <w:rPr>
          <w:rFonts w:ascii="Arial" w:hAnsi="Arial" w:cs="Arial"/>
          <w:b/>
          <w:sz w:val="16"/>
          <w:szCs w:val="16"/>
        </w:rPr>
        <w:t>перевозок на территории Валдайского муниципального района, Валда</w:t>
      </w:r>
      <w:r w:rsidRPr="00394225">
        <w:rPr>
          <w:rFonts w:ascii="Arial" w:hAnsi="Arial" w:cs="Arial"/>
          <w:b/>
          <w:sz w:val="16"/>
          <w:szCs w:val="16"/>
        </w:rPr>
        <w:t>й</w:t>
      </w:r>
      <w:r w:rsidRPr="00394225">
        <w:rPr>
          <w:rFonts w:ascii="Arial" w:hAnsi="Arial" w:cs="Arial"/>
          <w:b/>
          <w:sz w:val="16"/>
          <w:szCs w:val="16"/>
        </w:rPr>
        <w:t xml:space="preserve">ского городского поселения, в реестр муниципальных </w:t>
      </w:r>
    </w:p>
    <w:p w:rsidR="00175354" w:rsidRPr="00394225" w:rsidRDefault="00175354" w:rsidP="00175354">
      <w:pPr>
        <w:pStyle w:val="aff0"/>
        <w:jc w:val="center"/>
        <w:rPr>
          <w:rFonts w:ascii="Arial" w:hAnsi="Arial" w:cs="Arial"/>
          <w:b/>
          <w:sz w:val="16"/>
          <w:szCs w:val="16"/>
        </w:rPr>
      </w:pPr>
      <w:r w:rsidRPr="00394225">
        <w:rPr>
          <w:rFonts w:ascii="Arial" w:hAnsi="Arial" w:cs="Arial"/>
          <w:b/>
          <w:sz w:val="16"/>
          <w:szCs w:val="16"/>
        </w:rPr>
        <w:t>маршрутов регулярных п</w:t>
      </w:r>
      <w:r w:rsidRPr="00394225">
        <w:rPr>
          <w:rFonts w:ascii="Arial" w:hAnsi="Arial" w:cs="Arial"/>
          <w:b/>
          <w:sz w:val="16"/>
          <w:szCs w:val="16"/>
        </w:rPr>
        <w:t>е</w:t>
      </w:r>
      <w:r w:rsidRPr="00394225">
        <w:rPr>
          <w:rFonts w:ascii="Arial" w:hAnsi="Arial" w:cs="Arial"/>
          <w:b/>
          <w:sz w:val="16"/>
          <w:szCs w:val="16"/>
        </w:rPr>
        <w:t>ревозок</w:t>
      </w:r>
    </w:p>
    <w:p w:rsidR="00175354" w:rsidRPr="00394225" w:rsidRDefault="00175354" w:rsidP="00175354">
      <w:pPr>
        <w:pStyle w:val="aff0"/>
        <w:ind w:firstLine="142"/>
        <w:jc w:val="both"/>
        <w:rPr>
          <w:rFonts w:ascii="Arial" w:hAnsi="Arial" w:cs="Arial"/>
          <w:sz w:val="16"/>
          <w:szCs w:val="16"/>
        </w:rPr>
      </w:pPr>
      <w:r w:rsidRPr="00394225">
        <w:rPr>
          <w:rFonts w:ascii="Arial" w:hAnsi="Arial" w:cs="Arial"/>
          <w:sz w:val="16"/>
          <w:szCs w:val="16"/>
        </w:rPr>
        <w:t>1. Настоящий Порядок определяет процедуру внесения сведений об изменении вида регулярных перевозок пассажиров и багажа, осущес</w:t>
      </w:r>
      <w:r w:rsidRPr="00394225">
        <w:rPr>
          <w:rFonts w:ascii="Arial" w:hAnsi="Arial" w:cs="Arial"/>
          <w:sz w:val="16"/>
          <w:szCs w:val="16"/>
        </w:rPr>
        <w:t>т</w:t>
      </w:r>
      <w:r w:rsidRPr="00394225">
        <w:rPr>
          <w:rFonts w:ascii="Arial" w:hAnsi="Arial" w:cs="Arial"/>
          <w:sz w:val="16"/>
          <w:szCs w:val="16"/>
        </w:rPr>
        <w:t>вляемых автомобильным транспортом общего пользования по муниципальным маршрутам регулярных перевозок на территории Валдайского мун</w:t>
      </w:r>
      <w:r w:rsidRPr="00394225">
        <w:rPr>
          <w:rFonts w:ascii="Arial" w:hAnsi="Arial" w:cs="Arial"/>
          <w:sz w:val="16"/>
          <w:szCs w:val="16"/>
        </w:rPr>
        <w:t>и</w:t>
      </w:r>
      <w:r w:rsidRPr="00394225">
        <w:rPr>
          <w:rFonts w:ascii="Arial" w:hAnsi="Arial" w:cs="Arial"/>
          <w:sz w:val="16"/>
          <w:szCs w:val="16"/>
        </w:rPr>
        <w:t>ципального района, Валдайского городского поселения в реестр муниципальных маршрутов регулярных перевозок на территории Валдайского мун</w:t>
      </w:r>
      <w:r w:rsidRPr="00394225">
        <w:rPr>
          <w:rFonts w:ascii="Arial" w:hAnsi="Arial" w:cs="Arial"/>
          <w:sz w:val="16"/>
          <w:szCs w:val="16"/>
        </w:rPr>
        <w:t>и</w:t>
      </w:r>
      <w:r w:rsidRPr="00394225">
        <w:rPr>
          <w:rFonts w:ascii="Arial" w:hAnsi="Arial" w:cs="Arial"/>
          <w:sz w:val="16"/>
          <w:szCs w:val="16"/>
        </w:rPr>
        <w:t>ципального района, Валдайского городск</w:t>
      </w:r>
      <w:r w:rsidRPr="00394225">
        <w:rPr>
          <w:rFonts w:ascii="Arial" w:hAnsi="Arial" w:cs="Arial"/>
          <w:sz w:val="16"/>
          <w:szCs w:val="16"/>
        </w:rPr>
        <w:t>о</w:t>
      </w:r>
      <w:r w:rsidRPr="00394225">
        <w:rPr>
          <w:rFonts w:ascii="Arial" w:hAnsi="Arial" w:cs="Arial"/>
          <w:sz w:val="16"/>
          <w:szCs w:val="16"/>
        </w:rPr>
        <w:t>го поселения (далее - реестр маршрутов).</w:t>
      </w:r>
    </w:p>
    <w:p w:rsidR="00175354" w:rsidRPr="00394225" w:rsidRDefault="00175354" w:rsidP="00175354">
      <w:pPr>
        <w:pStyle w:val="aff0"/>
        <w:ind w:firstLine="142"/>
        <w:jc w:val="both"/>
        <w:rPr>
          <w:rFonts w:ascii="Arial" w:hAnsi="Arial" w:cs="Arial"/>
          <w:sz w:val="16"/>
          <w:szCs w:val="16"/>
        </w:rPr>
      </w:pPr>
      <w:r w:rsidRPr="00394225">
        <w:rPr>
          <w:rFonts w:ascii="Arial" w:hAnsi="Arial" w:cs="Arial"/>
          <w:sz w:val="16"/>
          <w:szCs w:val="16"/>
        </w:rPr>
        <w:t>2. Изменение вида регулярных перевозок пассажиров и багажа, осуществляемых автомобильным транспортом общего пользования по муниц</w:t>
      </w:r>
      <w:r w:rsidRPr="00394225">
        <w:rPr>
          <w:rFonts w:ascii="Arial" w:hAnsi="Arial" w:cs="Arial"/>
          <w:sz w:val="16"/>
          <w:szCs w:val="16"/>
        </w:rPr>
        <w:t>и</w:t>
      </w:r>
      <w:r w:rsidRPr="00394225">
        <w:rPr>
          <w:rFonts w:ascii="Arial" w:hAnsi="Arial" w:cs="Arial"/>
          <w:sz w:val="16"/>
          <w:szCs w:val="16"/>
        </w:rPr>
        <w:t>пальным маршрутам регулярных перевозок на территории Валдайского муниципального района, Валдайского городского поселения (далее - регуля</w:t>
      </w:r>
      <w:r w:rsidRPr="00394225">
        <w:rPr>
          <w:rFonts w:ascii="Arial" w:hAnsi="Arial" w:cs="Arial"/>
          <w:sz w:val="16"/>
          <w:szCs w:val="16"/>
        </w:rPr>
        <w:t>р</w:t>
      </w:r>
      <w:r w:rsidRPr="00394225">
        <w:rPr>
          <w:rFonts w:ascii="Arial" w:hAnsi="Arial" w:cs="Arial"/>
          <w:sz w:val="16"/>
          <w:szCs w:val="16"/>
        </w:rPr>
        <w:t>ные перевозки), допускается при условии, что данное решение предусмотрено документом планирования регулярных перевозок (далее - д</w:t>
      </w:r>
      <w:r w:rsidRPr="00394225">
        <w:rPr>
          <w:rFonts w:ascii="Arial" w:hAnsi="Arial" w:cs="Arial"/>
          <w:sz w:val="16"/>
          <w:szCs w:val="16"/>
        </w:rPr>
        <w:t>о</w:t>
      </w:r>
      <w:r w:rsidRPr="00394225">
        <w:rPr>
          <w:rFonts w:ascii="Arial" w:hAnsi="Arial" w:cs="Arial"/>
          <w:sz w:val="16"/>
          <w:szCs w:val="16"/>
        </w:rPr>
        <w:t>кумент планиров</w:t>
      </w:r>
      <w:r w:rsidRPr="00394225">
        <w:rPr>
          <w:rFonts w:ascii="Arial" w:hAnsi="Arial" w:cs="Arial"/>
          <w:sz w:val="16"/>
          <w:szCs w:val="16"/>
        </w:rPr>
        <w:t>а</w:t>
      </w:r>
      <w:r w:rsidRPr="00394225">
        <w:rPr>
          <w:rFonts w:ascii="Arial" w:hAnsi="Arial" w:cs="Arial"/>
          <w:sz w:val="16"/>
          <w:szCs w:val="16"/>
        </w:rPr>
        <w:t>ния).</w:t>
      </w:r>
    </w:p>
    <w:p w:rsidR="00175354" w:rsidRPr="00394225" w:rsidRDefault="00175354" w:rsidP="00175354">
      <w:pPr>
        <w:pStyle w:val="aff0"/>
        <w:ind w:firstLine="142"/>
        <w:jc w:val="both"/>
        <w:rPr>
          <w:rFonts w:ascii="Arial" w:hAnsi="Arial" w:cs="Arial"/>
          <w:sz w:val="16"/>
          <w:szCs w:val="16"/>
        </w:rPr>
      </w:pPr>
      <w:r w:rsidRPr="00394225">
        <w:rPr>
          <w:rFonts w:ascii="Arial" w:hAnsi="Arial" w:cs="Arial"/>
          <w:sz w:val="16"/>
          <w:szCs w:val="16"/>
        </w:rPr>
        <w:t>3. Внесение сведений об изменении вида регулярных перевозок в реестр маршрутов осуществляется Администрацией Валдайского муниципальн</w:t>
      </w:r>
      <w:r w:rsidRPr="00394225">
        <w:rPr>
          <w:rFonts w:ascii="Arial" w:hAnsi="Arial" w:cs="Arial"/>
          <w:sz w:val="16"/>
          <w:szCs w:val="16"/>
        </w:rPr>
        <w:t>о</w:t>
      </w:r>
      <w:r w:rsidRPr="00394225">
        <w:rPr>
          <w:rFonts w:ascii="Arial" w:hAnsi="Arial" w:cs="Arial"/>
          <w:sz w:val="16"/>
          <w:szCs w:val="16"/>
        </w:rPr>
        <w:t>го района (далее - Администрация) на основании док</w:t>
      </w:r>
      <w:r w:rsidRPr="00394225">
        <w:rPr>
          <w:rFonts w:ascii="Arial" w:hAnsi="Arial" w:cs="Arial"/>
          <w:sz w:val="16"/>
          <w:szCs w:val="16"/>
        </w:rPr>
        <w:t>у</w:t>
      </w:r>
      <w:r w:rsidRPr="00394225">
        <w:rPr>
          <w:rFonts w:ascii="Arial" w:hAnsi="Arial" w:cs="Arial"/>
          <w:sz w:val="16"/>
          <w:szCs w:val="16"/>
        </w:rPr>
        <w:t>мента планирования.</w:t>
      </w:r>
    </w:p>
    <w:p w:rsidR="00175354" w:rsidRPr="00394225" w:rsidRDefault="00175354" w:rsidP="00175354">
      <w:pPr>
        <w:pStyle w:val="aff0"/>
        <w:ind w:firstLine="142"/>
        <w:jc w:val="both"/>
        <w:rPr>
          <w:rFonts w:ascii="Arial" w:hAnsi="Arial" w:cs="Arial"/>
          <w:sz w:val="16"/>
          <w:szCs w:val="16"/>
        </w:rPr>
      </w:pPr>
      <w:r w:rsidRPr="00394225">
        <w:rPr>
          <w:rFonts w:ascii="Arial" w:hAnsi="Arial" w:cs="Arial"/>
          <w:sz w:val="16"/>
          <w:szCs w:val="16"/>
        </w:rPr>
        <w:t>4. Запись об изменении вида регулярных перевозок вносится Администрацией в реестр маршрутов в течение 10 рабочих дней со дня, ук</w:t>
      </w:r>
      <w:r w:rsidRPr="00394225">
        <w:rPr>
          <w:rFonts w:ascii="Arial" w:hAnsi="Arial" w:cs="Arial"/>
          <w:sz w:val="16"/>
          <w:szCs w:val="16"/>
        </w:rPr>
        <w:t>а</w:t>
      </w:r>
      <w:r w:rsidRPr="00394225">
        <w:rPr>
          <w:rFonts w:ascii="Arial" w:hAnsi="Arial" w:cs="Arial"/>
          <w:sz w:val="16"/>
          <w:szCs w:val="16"/>
        </w:rPr>
        <w:t>занного в док</w:t>
      </w:r>
      <w:r w:rsidRPr="00394225">
        <w:rPr>
          <w:rFonts w:ascii="Arial" w:hAnsi="Arial" w:cs="Arial"/>
          <w:sz w:val="16"/>
          <w:szCs w:val="16"/>
        </w:rPr>
        <w:t>у</w:t>
      </w:r>
      <w:r w:rsidRPr="00394225">
        <w:rPr>
          <w:rFonts w:ascii="Arial" w:hAnsi="Arial" w:cs="Arial"/>
          <w:sz w:val="16"/>
          <w:szCs w:val="16"/>
        </w:rPr>
        <w:t>менте планирования.</w:t>
      </w:r>
    </w:p>
    <w:p w:rsidR="00175354" w:rsidRPr="00394225" w:rsidRDefault="00175354" w:rsidP="00175354">
      <w:pPr>
        <w:pStyle w:val="aff0"/>
        <w:ind w:firstLine="142"/>
        <w:jc w:val="both"/>
        <w:rPr>
          <w:rFonts w:ascii="Arial" w:hAnsi="Arial" w:cs="Arial"/>
          <w:sz w:val="16"/>
          <w:szCs w:val="16"/>
        </w:rPr>
      </w:pPr>
      <w:r w:rsidRPr="00394225">
        <w:rPr>
          <w:rFonts w:ascii="Arial" w:hAnsi="Arial" w:cs="Arial"/>
          <w:sz w:val="16"/>
          <w:szCs w:val="16"/>
        </w:rPr>
        <w:t>5. Реестр маршрутов с внесенными в него изменениями размещается на официальном сайте Администрации Валдайского муниципального района в сети «Интернет» в течение 3 раб</w:t>
      </w:r>
      <w:r w:rsidRPr="00394225">
        <w:rPr>
          <w:rFonts w:ascii="Arial" w:hAnsi="Arial" w:cs="Arial"/>
          <w:sz w:val="16"/>
          <w:szCs w:val="16"/>
        </w:rPr>
        <w:t>о</w:t>
      </w:r>
      <w:r w:rsidRPr="00394225">
        <w:rPr>
          <w:rFonts w:ascii="Arial" w:hAnsi="Arial" w:cs="Arial"/>
          <w:sz w:val="16"/>
          <w:szCs w:val="16"/>
        </w:rPr>
        <w:t>чих дней со дня внесения изменений.</w:t>
      </w:r>
    </w:p>
    <w:p w:rsidR="00175354" w:rsidRPr="00394225" w:rsidRDefault="00175354" w:rsidP="00175354">
      <w:pPr>
        <w:jc w:val="center"/>
        <w:rPr>
          <w:rFonts w:ascii="Arial" w:hAnsi="Arial" w:cs="Arial"/>
          <w:sz w:val="16"/>
          <w:szCs w:val="16"/>
        </w:rPr>
      </w:pPr>
      <w:r w:rsidRPr="00394225">
        <w:rPr>
          <w:rFonts w:ascii="Arial" w:hAnsi="Arial" w:cs="Arial"/>
          <w:sz w:val="16"/>
          <w:szCs w:val="16"/>
        </w:rPr>
        <w:t>______________________</w:t>
      </w:r>
    </w:p>
    <w:p w:rsidR="00E47BCD" w:rsidRDefault="00E47BCD" w:rsidP="00E87F79">
      <w:pPr>
        <w:shd w:val="clear" w:color="auto" w:fill="FFFFFF"/>
        <w:suppressAutoHyphens/>
        <w:spacing w:line="240" w:lineRule="exact"/>
        <w:jc w:val="center"/>
        <w:rPr>
          <w:rFonts w:ascii="Arial" w:hAnsi="Arial" w:cs="Arial"/>
          <w:b/>
          <w:sz w:val="16"/>
          <w:szCs w:val="16"/>
        </w:rPr>
      </w:pPr>
    </w:p>
    <w:p w:rsidR="00175354" w:rsidRPr="000D2309" w:rsidRDefault="00175354" w:rsidP="00175354">
      <w:pPr>
        <w:pStyle w:val="2"/>
        <w:rPr>
          <w:rFonts w:ascii="Arial" w:hAnsi="Arial" w:cs="Arial"/>
          <w:color w:val="000000"/>
          <w:sz w:val="16"/>
          <w:szCs w:val="16"/>
        </w:rPr>
      </w:pPr>
      <w:r w:rsidRPr="000D2309">
        <w:rPr>
          <w:rFonts w:ascii="Arial" w:hAnsi="Arial" w:cs="Arial"/>
          <w:color w:val="000000"/>
          <w:sz w:val="16"/>
          <w:szCs w:val="16"/>
        </w:rPr>
        <w:t>АДМИНИСТРАЦИЯ ВАЛДАЙСКОГО МУНИЦИПАЛЬНОГО РАЙОНА</w:t>
      </w:r>
    </w:p>
    <w:p w:rsidR="00175354" w:rsidRPr="000D2309" w:rsidRDefault="00175354" w:rsidP="00175354">
      <w:pPr>
        <w:pStyle w:val="3"/>
        <w:rPr>
          <w:rFonts w:ascii="Arial" w:hAnsi="Arial" w:cs="Arial"/>
          <w:sz w:val="16"/>
          <w:szCs w:val="16"/>
        </w:rPr>
      </w:pPr>
      <w:r w:rsidRPr="000D2309">
        <w:rPr>
          <w:rFonts w:ascii="Arial" w:hAnsi="Arial" w:cs="Arial"/>
          <w:sz w:val="16"/>
          <w:szCs w:val="16"/>
        </w:rPr>
        <w:t>П О С Т А Н О В Л Е Н И Е</w:t>
      </w:r>
    </w:p>
    <w:p w:rsidR="00175354" w:rsidRPr="000D2309" w:rsidRDefault="00175354" w:rsidP="00175354">
      <w:pPr>
        <w:jc w:val="center"/>
        <w:rPr>
          <w:rFonts w:ascii="Arial" w:hAnsi="Arial" w:cs="Arial"/>
          <w:color w:val="000000"/>
          <w:sz w:val="16"/>
          <w:szCs w:val="16"/>
        </w:rPr>
      </w:pPr>
      <w:r w:rsidRPr="000D2309">
        <w:rPr>
          <w:rFonts w:ascii="Arial" w:hAnsi="Arial" w:cs="Arial"/>
          <w:color w:val="000000"/>
          <w:sz w:val="16"/>
          <w:szCs w:val="16"/>
        </w:rPr>
        <w:t>14.02.2020 № 238</w:t>
      </w:r>
    </w:p>
    <w:p w:rsidR="00175354" w:rsidRPr="000D2309" w:rsidRDefault="00175354" w:rsidP="00175354">
      <w:pPr>
        <w:autoSpaceDE w:val="0"/>
        <w:autoSpaceDN w:val="0"/>
        <w:adjustRightInd w:val="0"/>
        <w:jc w:val="center"/>
        <w:outlineLvl w:val="1"/>
        <w:rPr>
          <w:rFonts w:ascii="Arial" w:hAnsi="Arial" w:cs="Arial"/>
          <w:b/>
          <w:bCs/>
          <w:sz w:val="16"/>
          <w:szCs w:val="16"/>
        </w:rPr>
      </w:pPr>
      <w:r w:rsidRPr="000D2309">
        <w:rPr>
          <w:rFonts w:ascii="Arial" w:hAnsi="Arial" w:cs="Arial"/>
          <w:b/>
          <w:bCs/>
          <w:sz w:val="16"/>
          <w:szCs w:val="16"/>
        </w:rPr>
        <w:t xml:space="preserve">Об утверждении документа планирования регулярных перевозок пассажиров и багажа автомобильным </w:t>
      </w:r>
    </w:p>
    <w:p w:rsidR="00175354" w:rsidRPr="000D2309" w:rsidRDefault="00175354" w:rsidP="00175354">
      <w:pPr>
        <w:autoSpaceDE w:val="0"/>
        <w:autoSpaceDN w:val="0"/>
        <w:adjustRightInd w:val="0"/>
        <w:jc w:val="center"/>
        <w:outlineLvl w:val="1"/>
        <w:rPr>
          <w:rFonts w:ascii="Arial" w:hAnsi="Arial" w:cs="Arial"/>
          <w:b/>
          <w:bCs/>
          <w:sz w:val="16"/>
          <w:szCs w:val="16"/>
        </w:rPr>
      </w:pPr>
      <w:r w:rsidRPr="000D2309">
        <w:rPr>
          <w:rFonts w:ascii="Arial" w:hAnsi="Arial" w:cs="Arial"/>
          <w:b/>
          <w:bCs/>
          <w:sz w:val="16"/>
          <w:szCs w:val="16"/>
        </w:rPr>
        <w:t>транспортом между поселениями в границах Валдайского муниципального района, в границах г</w:t>
      </w:r>
      <w:r w:rsidRPr="000D2309">
        <w:rPr>
          <w:rFonts w:ascii="Arial" w:hAnsi="Arial" w:cs="Arial"/>
          <w:b/>
          <w:bCs/>
          <w:sz w:val="16"/>
          <w:szCs w:val="16"/>
        </w:rPr>
        <w:t>о</w:t>
      </w:r>
      <w:r w:rsidRPr="000D2309">
        <w:rPr>
          <w:rFonts w:ascii="Arial" w:hAnsi="Arial" w:cs="Arial"/>
          <w:b/>
          <w:bCs/>
          <w:sz w:val="16"/>
          <w:szCs w:val="16"/>
        </w:rPr>
        <w:t xml:space="preserve">родского и сельских </w:t>
      </w:r>
    </w:p>
    <w:p w:rsidR="00175354" w:rsidRPr="000D2309" w:rsidRDefault="00175354" w:rsidP="00175354">
      <w:pPr>
        <w:autoSpaceDE w:val="0"/>
        <w:autoSpaceDN w:val="0"/>
        <w:adjustRightInd w:val="0"/>
        <w:jc w:val="center"/>
        <w:outlineLvl w:val="1"/>
        <w:rPr>
          <w:rFonts w:ascii="Arial" w:hAnsi="Arial" w:cs="Arial"/>
          <w:b/>
          <w:bCs/>
          <w:sz w:val="16"/>
          <w:szCs w:val="16"/>
        </w:rPr>
      </w:pPr>
      <w:r w:rsidRPr="000D2309">
        <w:rPr>
          <w:rFonts w:ascii="Arial" w:hAnsi="Arial" w:cs="Arial"/>
          <w:b/>
          <w:bCs/>
          <w:sz w:val="16"/>
          <w:szCs w:val="16"/>
        </w:rPr>
        <w:t>поселений Валдайского муниципального района Новгородской области</w:t>
      </w:r>
    </w:p>
    <w:p w:rsidR="00175354" w:rsidRPr="000D2309" w:rsidRDefault="00175354" w:rsidP="00175354">
      <w:pPr>
        <w:autoSpaceDE w:val="0"/>
        <w:autoSpaceDN w:val="0"/>
        <w:adjustRightInd w:val="0"/>
        <w:ind w:firstLine="142"/>
        <w:jc w:val="both"/>
        <w:rPr>
          <w:rFonts w:ascii="Arial" w:hAnsi="Arial" w:cs="Arial"/>
          <w:b/>
          <w:sz w:val="16"/>
          <w:szCs w:val="16"/>
        </w:rPr>
      </w:pPr>
      <w:r w:rsidRPr="000D2309">
        <w:rPr>
          <w:rFonts w:ascii="Arial" w:hAnsi="Arial" w:cs="Arial"/>
          <w:sz w:val="16"/>
          <w:szCs w:val="16"/>
        </w:rPr>
        <w:t xml:space="preserve">В соответствии с Федеральным </w:t>
      </w:r>
      <w:hyperlink r:id="rId23" w:history="1">
        <w:r w:rsidRPr="000D2309">
          <w:rPr>
            <w:rFonts w:ascii="Arial" w:hAnsi="Arial" w:cs="Arial"/>
            <w:sz w:val="16"/>
            <w:szCs w:val="16"/>
          </w:rPr>
          <w:t>законом</w:t>
        </w:r>
      </w:hyperlink>
      <w:r w:rsidRPr="000D2309">
        <w:rPr>
          <w:rFonts w:ascii="Arial" w:hAnsi="Arial" w:cs="Arial"/>
          <w:sz w:val="16"/>
          <w:szCs w:val="16"/>
        </w:rPr>
        <w:t xml:space="preserve"> от 13 июля 2015 года № 220-ФЗ «Об организации регулярных перевозок пассажиров и багажа автомобил</w:t>
      </w:r>
      <w:r w:rsidRPr="000D2309">
        <w:rPr>
          <w:rFonts w:ascii="Arial" w:hAnsi="Arial" w:cs="Arial"/>
          <w:sz w:val="16"/>
          <w:szCs w:val="16"/>
        </w:rPr>
        <w:t>ь</w:t>
      </w:r>
      <w:r w:rsidRPr="000D2309">
        <w:rPr>
          <w:rFonts w:ascii="Arial" w:hAnsi="Arial" w:cs="Arial"/>
          <w:sz w:val="16"/>
          <w:szCs w:val="16"/>
        </w:rPr>
        <w:t>ным транспортом и городским наземным электрическим транспортом в Российской Федерации и о внесении изменений в отдельные законод</w:t>
      </w:r>
      <w:r w:rsidRPr="000D2309">
        <w:rPr>
          <w:rFonts w:ascii="Arial" w:hAnsi="Arial" w:cs="Arial"/>
          <w:sz w:val="16"/>
          <w:szCs w:val="16"/>
        </w:rPr>
        <w:t>а</w:t>
      </w:r>
      <w:r w:rsidRPr="000D2309">
        <w:rPr>
          <w:rFonts w:ascii="Arial" w:hAnsi="Arial" w:cs="Arial"/>
          <w:sz w:val="16"/>
          <w:szCs w:val="16"/>
        </w:rPr>
        <w:t xml:space="preserve">тельные акты Российской Федерации», </w:t>
      </w:r>
      <w:hyperlink r:id="rId24" w:history="1">
        <w:r w:rsidRPr="000D2309">
          <w:rPr>
            <w:rFonts w:ascii="Arial" w:hAnsi="Arial" w:cs="Arial"/>
            <w:sz w:val="16"/>
            <w:szCs w:val="16"/>
          </w:rPr>
          <w:t>Положением</w:t>
        </w:r>
      </w:hyperlink>
      <w:r w:rsidRPr="000D2309">
        <w:rPr>
          <w:rFonts w:ascii="Arial" w:hAnsi="Arial" w:cs="Arial"/>
          <w:sz w:val="16"/>
          <w:szCs w:val="16"/>
        </w:rPr>
        <w:t xml:space="preserve"> об организации регулярных перевозок пассажиров и багажа автомобильным транспортом и г</w:t>
      </w:r>
      <w:r w:rsidRPr="000D2309">
        <w:rPr>
          <w:rFonts w:ascii="Arial" w:hAnsi="Arial" w:cs="Arial"/>
          <w:sz w:val="16"/>
          <w:szCs w:val="16"/>
        </w:rPr>
        <w:t>о</w:t>
      </w:r>
      <w:r w:rsidRPr="000D2309">
        <w:rPr>
          <w:rFonts w:ascii="Arial" w:hAnsi="Arial" w:cs="Arial"/>
          <w:sz w:val="16"/>
          <w:szCs w:val="16"/>
        </w:rPr>
        <w:t>родским наземным электрическим транспортом по муниципальным маршрутам регулярных перевозок на территории Новгородской области, утве</w:t>
      </w:r>
      <w:r w:rsidRPr="000D2309">
        <w:rPr>
          <w:rFonts w:ascii="Arial" w:hAnsi="Arial" w:cs="Arial"/>
          <w:sz w:val="16"/>
          <w:szCs w:val="16"/>
        </w:rPr>
        <w:t>р</w:t>
      </w:r>
      <w:r w:rsidRPr="000D2309">
        <w:rPr>
          <w:rFonts w:ascii="Arial" w:hAnsi="Arial" w:cs="Arial"/>
          <w:sz w:val="16"/>
          <w:szCs w:val="16"/>
        </w:rPr>
        <w:t xml:space="preserve">жденным постановлением Правительства Новгородской области от 22.04.2016 № 149, Администрация Валдайского муниципального района </w:t>
      </w:r>
      <w:r w:rsidRPr="000D2309">
        <w:rPr>
          <w:rFonts w:ascii="Arial" w:hAnsi="Arial" w:cs="Arial"/>
          <w:b/>
          <w:sz w:val="16"/>
          <w:szCs w:val="16"/>
        </w:rPr>
        <w:t>ПОСТ</w:t>
      </w:r>
      <w:r w:rsidRPr="000D2309">
        <w:rPr>
          <w:rFonts w:ascii="Arial" w:hAnsi="Arial" w:cs="Arial"/>
          <w:b/>
          <w:sz w:val="16"/>
          <w:szCs w:val="16"/>
        </w:rPr>
        <w:t>А</w:t>
      </w:r>
      <w:r w:rsidRPr="000D2309">
        <w:rPr>
          <w:rFonts w:ascii="Arial" w:hAnsi="Arial" w:cs="Arial"/>
          <w:b/>
          <w:sz w:val="16"/>
          <w:szCs w:val="16"/>
        </w:rPr>
        <w:t>НОВЛЯЕТ:</w:t>
      </w:r>
    </w:p>
    <w:p w:rsidR="00175354" w:rsidRPr="000D2309" w:rsidRDefault="00175354" w:rsidP="00175354">
      <w:pPr>
        <w:autoSpaceDE w:val="0"/>
        <w:autoSpaceDN w:val="0"/>
        <w:adjustRightInd w:val="0"/>
        <w:ind w:firstLine="142"/>
        <w:jc w:val="both"/>
        <w:rPr>
          <w:rFonts w:ascii="Arial" w:hAnsi="Arial" w:cs="Arial"/>
          <w:sz w:val="16"/>
          <w:szCs w:val="16"/>
        </w:rPr>
      </w:pPr>
      <w:r w:rsidRPr="000D2309">
        <w:rPr>
          <w:rFonts w:ascii="Arial" w:hAnsi="Arial" w:cs="Arial"/>
          <w:sz w:val="16"/>
          <w:szCs w:val="16"/>
        </w:rPr>
        <w:t xml:space="preserve">1. Утвердить прилагаемый </w:t>
      </w:r>
      <w:hyperlink w:anchor="Par43" w:history="1">
        <w:r w:rsidRPr="000D2309">
          <w:rPr>
            <w:rFonts w:ascii="Arial" w:hAnsi="Arial" w:cs="Arial"/>
            <w:sz w:val="16"/>
            <w:szCs w:val="16"/>
          </w:rPr>
          <w:t>документ</w:t>
        </w:r>
      </w:hyperlink>
      <w:r w:rsidRPr="000D2309">
        <w:rPr>
          <w:rFonts w:ascii="Arial" w:hAnsi="Arial" w:cs="Arial"/>
          <w:sz w:val="16"/>
          <w:szCs w:val="16"/>
        </w:rPr>
        <w:t xml:space="preserve"> планирования регулярных перевозок пассажиров и багажа автомобильным транспортом между посел</w:t>
      </w:r>
      <w:r w:rsidRPr="000D2309">
        <w:rPr>
          <w:rFonts w:ascii="Arial" w:hAnsi="Arial" w:cs="Arial"/>
          <w:sz w:val="16"/>
          <w:szCs w:val="16"/>
        </w:rPr>
        <w:t>е</w:t>
      </w:r>
      <w:r w:rsidRPr="000D2309">
        <w:rPr>
          <w:rFonts w:ascii="Arial" w:hAnsi="Arial" w:cs="Arial"/>
          <w:sz w:val="16"/>
          <w:szCs w:val="16"/>
        </w:rPr>
        <w:t>ниями в границах Валдайского муниципального района, в границах городского и сельских поселений  Валдайского муниципального района Новгородской о</w:t>
      </w:r>
      <w:r w:rsidRPr="000D2309">
        <w:rPr>
          <w:rFonts w:ascii="Arial" w:hAnsi="Arial" w:cs="Arial"/>
          <w:sz w:val="16"/>
          <w:szCs w:val="16"/>
        </w:rPr>
        <w:t>б</w:t>
      </w:r>
      <w:r w:rsidRPr="000D2309">
        <w:rPr>
          <w:rFonts w:ascii="Arial" w:hAnsi="Arial" w:cs="Arial"/>
          <w:sz w:val="16"/>
          <w:szCs w:val="16"/>
        </w:rPr>
        <w:t>ласти.</w:t>
      </w:r>
    </w:p>
    <w:p w:rsidR="00175354" w:rsidRPr="000D2309" w:rsidRDefault="00175354" w:rsidP="00175354">
      <w:pPr>
        <w:autoSpaceDE w:val="0"/>
        <w:autoSpaceDN w:val="0"/>
        <w:adjustRightInd w:val="0"/>
        <w:ind w:firstLine="142"/>
        <w:jc w:val="both"/>
        <w:rPr>
          <w:rFonts w:ascii="Arial" w:hAnsi="Arial" w:cs="Arial"/>
          <w:sz w:val="16"/>
          <w:szCs w:val="16"/>
        </w:rPr>
      </w:pPr>
      <w:r w:rsidRPr="000D2309">
        <w:rPr>
          <w:rFonts w:ascii="Arial" w:hAnsi="Arial" w:cs="Arial"/>
          <w:sz w:val="16"/>
          <w:szCs w:val="16"/>
        </w:rPr>
        <w:t xml:space="preserve">2. Исполнителем мероприятий </w:t>
      </w:r>
      <w:hyperlink w:anchor="Par43" w:history="1">
        <w:r w:rsidRPr="000D2309">
          <w:rPr>
            <w:rFonts w:ascii="Arial" w:hAnsi="Arial" w:cs="Arial"/>
            <w:sz w:val="16"/>
            <w:szCs w:val="16"/>
          </w:rPr>
          <w:t>документа</w:t>
        </w:r>
      </w:hyperlink>
      <w:r w:rsidRPr="000D2309">
        <w:rPr>
          <w:rFonts w:ascii="Arial" w:hAnsi="Arial" w:cs="Arial"/>
          <w:sz w:val="16"/>
          <w:szCs w:val="16"/>
        </w:rPr>
        <w:t xml:space="preserve"> планирования регулярных перевозок пассажиров и багажа автомобильным транспортом между посел</w:t>
      </w:r>
      <w:r w:rsidRPr="000D2309">
        <w:rPr>
          <w:rFonts w:ascii="Arial" w:hAnsi="Arial" w:cs="Arial"/>
          <w:sz w:val="16"/>
          <w:szCs w:val="16"/>
        </w:rPr>
        <w:t>е</w:t>
      </w:r>
      <w:r w:rsidRPr="000D2309">
        <w:rPr>
          <w:rFonts w:ascii="Arial" w:hAnsi="Arial" w:cs="Arial"/>
          <w:sz w:val="16"/>
          <w:szCs w:val="16"/>
        </w:rPr>
        <w:t>ниями в границах Валдайского муниципального района, в границах городского и сельских поселений Валдайского муниципального района Новгоро</w:t>
      </w:r>
      <w:r w:rsidRPr="000D2309">
        <w:rPr>
          <w:rFonts w:ascii="Arial" w:hAnsi="Arial" w:cs="Arial"/>
          <w:sz w:val="16"/>
          <w:szCs w:val="16"/>
        </w:rPr>
        <w:t>д</w:t>
      </w:r>
      <w:r w:rsidRPr="000D2309">
        <w:rPr>
          <w:rFonts w:ascii="Arial" w:hAnsi="Arial" w:cs="Arial"/>
          <w:sz w:val="16"/>
          <w:szCs w:val="16"/>
        </w:rPr>
        <w:t>ской области, является Администрация Валдайского муниц</w:t>
      </w:r>
      <w:r w:rsidRPr="000D2309">
        <w:rPr>
          <w:rFonts w:ascii="Arial" w:hAnsi="Arial" w:cs="Arial"/>
          <w:sz w:val="16"/>
          <w:szCs w:val="16"/>
        </w:rPr>
        <w:t>и</w:t>
      </w:r>
      <w:r w:rsidRPr="000D2309">
        <w:rPr>
          <w:rFonts w:ascii="Arial" w:hAnsi="Arial" w:cs="Arial"/>
          <w:sz w:val="16"/>
          <w:szCs w:val="16"/>
        </w:rPr>
        <w:t>пального района.</w:t>
      </w:r>
    </w:p>
    <w:p w:rsidR="00175354" w:rsidRPr="000D2309" w:rsidRDefault="00175354" w:rsidP="00175354">
      <w:pPr>
        <w:autoSpaceDE w:val="0"/>
        <w:autoSpaceDN w:val="0"/>
        <w:adjustRightInd w:val="0"/>
        <w:ind w:firstLine="142"/>
        <w:jc w:val="both"/>
        <w:rPr>
          <w:rFonts w:ascii="Arial" w:hAnsi="Arial" w:cs="Arial"/>
          <w:sz w:val="16"/>
          <w:szCs w:val="16"/>
        </w:rPr>
      </w:pPr>
      <w:r w:rsidRPr="000D2309">
        <w:rPr>
          <w:rFonts w:ascii="Arial" w:hAnsi="Arial" w:cs="Arial"/>
          <w:sz w:val="16"/>
          <w:szCs w:val="16"/>
        </w:rPr>
        <w:t>3. Постановление вступает в силу с момента принятия и распростран</w:t>
      </w:r>
      <w:r w:rsidRPr="000D2309">
        <w:rPr>
          <w:rFonts w:ascii="Arial" w:hAnsi="Arial" w:cs="Arial"/>
          <w:sz w:val="16"/>
          <w:szCs w:val="16"/>
        </w:rPr>
        <w:t>я</w:t>
      </w:r>
      <w:r w:rsidRPr="000D2309">
        <w:rPr>
          <w:rFonts w:ascii="Arial" w:hAnsi="Arial" w:cs="Arial"/>
          <w:sz w:val="16"/>
          <w:szCs w:val="16"/>
        </w:rPr>
        <w:t xml:space="preserve">ет действия на правоотношения, возникшие с 01.01.2020. </w:t>
      </w:r>
    </w:p>
    <w:p w:rsidR="00175354" w:rsidRPr="000D2309" w:rsidRDefault="00175354" w:rsidP="00175354">
      <w:pPr>
        <w:autoSpaceDE w:val="0"/>
        <w:autoSpaceDN w:val="0"/>
        <w:adjustRightInd w:val="0"/>
        <w:ind w:firstLine="142"/>
        <w:jc w:val="both"/>
        <w:rPr>
          <w:rFonts w:ascii="Arial" w:hAnsi="Arial" w:cs="Arial"/>
          <w:sz w:val="16"/>
          <w:szCs w:val="16"/>
        </w:rPr>
      </w:pPr>
      <w:r w:rsidRPr="000D2309">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w:t>
      </w:r>
      <w:r w:rsidRPr="000D2309">
        <w:rPr>
          <w:rFonts w:ascii="Arial" w:hAnsi="Arial" w:cs="Arial"/>
          <w:sz w:val="16"/>
          <w:szCs w:val="16"/>
        </w:rPr>
        <w:t>ь</w:t>
      </w:r>
      <w:r w:rsidRPr="000D2309">
        <w:rPr>
          <w:rFonts w:ascii="Arial" w:hAnsi="Arial" w:cs="Arial"/>
          <w:sz w:val="16"/>
          <w:szCs w:val="16"/>
        </w:rPr>
        <w:t>ного района в сети «Интернет».</w:t>
      </w:r>
    </w:p>
    <w:p w:rsidR="00175354" w:rsidRPr="000D2309" w:rsidRDefault="00175354" w:rsidP="00175354">
      <w:pPr>
        <w:jc w:val="both"/>
        <w:rPr>
          <w:rFonts w:ascii="Arial" w:hAnsi="Arial" w:cs="Arial"/>
          <w:b/>
          <w:sz w:val="16"/>
          <w:szCs w:val="16"/>
        </w:rPr>
      </w:pPr>
      <w:r w:rsidRPr="000D2309">
        <w:rPr>
          <w:rFonts w:ascii="Arial" w:hAnsi="Arial" w:cs="Arial"/>
          <w:b/>
          <w:sz w:val="16"/>
          <w:szCs w:val="16"/>
        </w:rPr>
        <w:t>Глава муниципального района</w:t>
      </w:r>
      <w:r w:rsidRPr="000D2309">
        <w:rPr>
          <w:rFonts w:ascii="Arial" w:hAnsi="Arial" w:cs="Arial"/>
          <w:b/>
          <w:sz w:val="16"/>
          <w:szCs w:val="16"/>
        </w:rPr>
        <w:tab/>
      </w:r>
      <w:r w:rsidRPr="000D2309">
        <w:rPr>
          <w:rFonts w:ascii="Arial" w:hAnsi="Arial" w:cs="Arial"/>
          <w:b/>
          <w:sz w:val="16"/>
          <w:szCs w:val="16"/>
        </w:rPr>
        <w:tab/>
      </w:r>
      <w:proofErr w:type="spellStart"/>
      <w:r w:rsidRPr="000D2309">
        <w:rPr>
          <w:rFonts w:ascii="Arial" w:hAnsi="Arial" w:cs="Arial"/>
          <w:b/>
          <w:sz w:val="16"/>
          <w:szCs w:val="16"/>
        </w:rPr>
        <w:t>Ю.В.Стадэ</w:t>
      </w:r>
      <w:proofErr w:type="spellEnd"/>
    </w:p>
    <w:p w:rsidR="00175354" w:rsidRPr="000D2309" w:rsidRDefault="00175354" w:rsidP="00175354">
      <w:pPr>
        <w:autoSpaceDE w:val="0"/>
        <w:autoSpaceDN w:val="0"/>
        <w:adjustRightInd w:val="0"/>
        <w:ind w:left="4820"/>
        <w:jc w:val="center"/>
        <w:outlineLvl w:val="0"/>
        <w:rPr>
          <w:rFonts w:ascii="Arial" w:hAnsi="Arial" w:cs="Arial"/>
          <w:sz w:val="16"/>
          <w:szCs w:val="16"/>
        </w:rPr>
      </w:pPr>
      <w:r w:rsidRPr="000D2309">
        <w:rPr>
          <w:rFonts w:ascii="Arial" w:hAnsi="Arial" w:cs="Arial"/>
          <w:sz w:val="16"/>
          <w:szCs w:val="16"/>
        </w:rPr>
        <w:t>УТВЕРЖДЕН</w:t>
      </w:r>
    </w:p>
    <w:p w:rsidR="00175354" w:rsidRPr="000D2309" w:rsidRDefault="00175354" w:rsidP="00175354">
      <w:pPr>
        <w:autoSpaceDE w:val="0"/>
        <w:autoSpaceDN w:val="0"/>
        <w:adjustRightInd w:val="0"/>
        <w:ind w:left="4820"/>
        <w:jc w:val="center"/>
        <w:rPr>
          <w:rFonts w:ascii="Arial" w:hAnsi="Arial" w:cs="Arial"/>
          <w:sz w:val="16"/>
          <w:szCs w:val="16"/>
        </w:rPr>
      </w:pPr>
      <w:r w:rsidRPr="000D2309">
        <w:rPr>
          <w:rFonts w:ascii="Arial" w:hAnsi="Arial" w:cs="Arial"/>
          <w:sz w:val="16"/>
          <w:szCs w:val="16"/>
        </w:rPr>
        <w:t>постановлением Администрации</w:t>
      </w:r>
      <w:r>
        <w:rPr>
          <w:rFonts w:ascii="Arial" w:hAnsi="Arial" w:cs="Arial"/>
          <w:sz w:val="16"/>
          <w:szCs w:val="16"/>
        </w:rPr>
        <w:t xml:space="preserve"> </w:t>
      </w:r>
      <w:r w:rsidRPr="000D2309">
        <w:rPr>
          <w:rFonts w:ascii="Arial" w:hAnsi="Arial" w:cs="Arial"/>
          <w:sz w:val="16"/>
          <w:szCs w:val="16"/>
        </w:rPr>
        <w:t xml:space="preserve">муниципального района </w:t>
      </w:r>
    </w:p>
    <w:p w:rsidR="00175354" w:rsidRPr="000D2309" w:rsidRDefault="00175354" w:rsidP="00175354">
      <w:pPr>
        <w:autoSpaceDE w:val="0"/>
        <w:autoSpaceDN w:val="0"/>
        <w:adjustRightInd w:val="0"/>
        <w:ind w:left="4820"/>
        <w:jc w:val="center"/>
        <w:rPr>
          <w:rFonts w:ascii="Arial" w:hAnsi="Arial" w:cs="Arial"/>
          <w:sz w:val="16"/>
          <w:szCs w:val="16"/>
        </w:rPr>
      </w:pPr>
      <w:r w:rsidRPr="000D2309">
        <w:rPr>
          <w:rFonts w:ascii="Arial" w:hAnsi="Arial" w:cs="Arial"/>
          <w:sz w:val="16"/>
          <w:szCs w:val="16"/>
        </w:rPr>
        <w:t>от 14.02.2020 № 238</w:t>
      </w:r>
    </w:p>
    <w:p w:rsidR="00175354" w:rsidRPr="000D2309" w:rsidRDefault="00175354" w:rsidP="00175354">
      <w:pPr>
        <w:autoSpaceDE w:val="0"/>
        <w:autoSpaceDN w:val="0"/>
        <w:adjustRightInd w:val="0"/>
        <w:jc w:val="center"/>
        <w:outlineLvl w:val="1"/>
        <w:rPr>
          <w:rFonts w:ascii="Arial" w:hAnsi="Arial" w:cs="Arial"/>
          <w:b/>
          <w:bCs/>
          <w:sz w:val="16"/>
          <w:szCs w:val="16"/>
        </w:rPr>
      </w:pPr>
      <w:r w:rsidRPr="000D2309">
        <w:rPr>
          <w:rFonts w:ascii="Arial" w:hAnsi="Arial" w:cs="Arial"/>
          <w:b/>
          <w:bCs/>
          <w:sz w:val="16"/>
          <w:szCs w:val="16"/>
        </w:rPr>
        <w:t xml:space="preserve">Документ </w:t>
      </w:r>
    </w:p>
    <w:p w:rsidR="00175354" w:rsidRPr="000D2309" w:rsidRDefault="00175354" w:rsidP="00175354">
      <w:pPr>
        <w:autoSpaceDE w:val="0"/>
        <w:autoSpaceDN w:val="0"/>
        <w:adjustRightInd w:val="0"/>
        <w:jc w:val="center"/>
        <w:outlineLvl w:val="1"/>
        <w:rPr>
          <w:rFonts w:ascii="Arial" w:hAnsi="Arial" w:cs="Arial"/>
          <w:b/>
          <w:bCs/>
          <w:sz w:val="16"/>
          <w:szCs w:val="16"/>
        </w:rPr>
      </w:pPr>
      <w:r w:rsidRPr="000D2309">
        <w:rPr>
          <w:rFonts w:ascii="Arial" w:hAnsi="Arial" w:cs="Arial"/>
          <w:b/>
          <w:bCs/>
          <w:sz w:val="16"/>
          <w:szCs w:val="16"/>
        </w:rPr>
        <w:t xml:space="preserve">планирования регулярных перевозок пассажиров и багажа автомобильным транспортом между поселениями в границах </w:t>
      </w:r>
    </w:p>
    <w:p w:rsidR="00175354" w:rsidRPr="000D2309" w:rsidRDefault="00175354" w:rsidP="00175354">
      <w:pPr>
        <w:autoSpaceDE w:val="0"/>
        <w:autoSpaceDN w:val="0"/>
        <w:adjustRightInd w:val="0"/>
        <w:jc w:val="center"/>
        <w:outlineLvl w:val="1"/>
        <w:rPr>
          <w:rFonts w:ascii="Arial" w:hAnsi="Arial" w:cs="Arial"/>
          <w:b/>
          <w:bCs/>
          <w:sz w:val="16"/>
          <w:szCs w:val="16"/>
        </w:rPr>
      </w:pPr>
      <w:r w:rsidRPr="000D2309">
        <w:rPr>
          <w:rFonts w:ascii="Arial" w:hAnsi="Arial" w:cs="Arial"/>
          <w:b/>
          <w:bCs/>
          <w:sz w:val="16"/>
          <w:szCs w:val="16"/>
        </w:rPr>
        <w:t>Валдайского муниципального района, в границах городского и сельских поселений Валдайского муниципального района Новг</w:t>
      </w:r>
      <w:r w:rsidRPr="000D2309">
        <w:rPr>
          <w:rFonts w:ascii="Arial" w:hAnsi="Arial" w:cs="Arial"/>
          <w:b/>
          <w:bCs/>
          <w:sz w:val="16"/>
          <w:szCs w:val="16"/>
        </w:rPr>
        <w:t>о</w:t>
      </w:r>
      <w:r w:rsidRPr="000D2309">
        <w:rPr>
          <w:rFonts w:ascii="Arial" w:hAnsi="Arial" w:cs="Arial"/>
          <w:b/>
          <w:bCs/>
          <w:sz w:val="16"/>
          <w:szCs w:val="16"/>
        </w:rPr>
        <w:t>родской области</w:t>
      </w:r>
    </w:p>
    <w:p w:rsidR="00175354" w:rsidRPr="000D2309" w:rsidRDefault="00175354" w:rsidP="00175354">
      <w:pPr>
        <w:autoSpaceDE w:val="0"/>
        <w:autoSpaceDN w:val="0"/>
        <w:adjustRightInd w:val="0"/>
        <w:ind w:firstLine="142"/>
        <w:jc w:val="both"/>
        <w:outlineLvl w:val="1"/>
        <w:rPr>
          <w:rFonts w:ascii="Arial" w:hAnsi="Arial" w:cs="Arial"/>
          <w:b/>
          <w:bCs/>
          <w:sz w:val="16"/>
          <w:szCs w:val="16"/>
        </w:rPr>
      </w:pPr>
      <w:r w:rsidRPr="000D2309">
        <w:rPr>
          <w:rFonts w:ascii="Arial" w:hAnsi="Arial" w:cs="Arial"/>
          <w:b/>
          <w:bCs/>
          <w:sz w:val="16"/>
          <w:szCs w:val="16"/>
        </w:rPr>
        <w:t>1. Перечень мероприятий по развитию регулярных перевозок пассажиров и багажа автомобильным транспортом между посел</w:t>
      </w:r>
      <w:r w:rsidRPr="000D2309">
        <w:rPr>
          <w:rFonts w:ascii="Arial" w:hAnsi="Arial" w:cs="Arial"/>
          <w:b/>
          <w:bCs/>
          <w:sz w:val="16"/>
          <w:szCs w:val="16"/>
        </w:rPr>
        <w:t>е</w:t>
      </w:r>
      <w:r w:rsidRPr="000D2309">
        <w:rPr>
          <w:rFonts w:ascii="Arial" w:hAnsi="Arial" w:cs="Arial"/>
          <w:b/>
          <w:bCs/>
          <w:sz w:val="16"/>
          <w:szCs w:val="16"/>
        </w:rPr>
        <w:t>ниями в границах Валдайского муниципального района, в границах городского и сельских поселений Валдайского муниципального района Новг</w:t>
      </w:r>
      <w:r w:rsidRPr="000D2309">
        <w:rPr>
          <w:rFonts w:ascii="Arial" w:hAnsi="Arial" w:cs="Arial"/>
          <w:b/>
          <w:bCs/>
          <w:sz w:val="16"/>
          <w:szCs w:val="16"/>
        </w:rPr>
        <w:t>о</w:t>
      </w:r>
      <w:r w:rsidRPr="000D2309">
        <w:rPr>
          <w:rFonts w:ascii="Arial" w:hAnsi="Arial" w:cs="Arial"/>
          <w:b/>
          <w:bCs/>
          <w:sz w:val="16"/>
          <w:szCs w:val="16"/>
        </w:rPr>
        <w:t>родской области</w:t>
      </w:r>
    </w:p>
    <w:p w:rsidR="00175354" w:rsidRPr="000D2309" w:rsidRDefault="00175354" w:rsidP="00175354">
      <w:pPr>
        <w:autoSpaceDE w:val="0"/>
        <w:autoSpaceDN w:val="0"/>
        <w:adjustRightInd w:val="0"/>
        <w:ind w:firstLine="142"/>
        <w:jc w:val="both"/>
        <w:rPr>
          <w:rFonts w:ascii="Arial" w:hAnsi="Arial" w:cs="Arial"/>
          <w:sz w:val="16"/>
          <w:szCs w:val="16"/>
        </w:rPr>
      </w:pPr>
      <w:r w:rsidRPr="000D2309">
        <w:rPr>
          <w:rFonts w:ascii="Arial" w:hAnsi="Arial" w:cs="Arial"/>
          <w:sz w:val="16"/>
          <w:szCs w:val="16"/>
        </w:rPr>
        <w:t>Перечень мероприятий по развитию регулярных перевозок пассажиров и багажа автомобильным транспортом между поселениями в границах Ва</w:t>
      </w:r>
      <w:r w:rsidRPr="000D2309">
        <w:rPr>
          <w:rFonts w:ascii="Arial" w:hAnsi="Arial" w:cs="Arial"/>
          <w:sz w:val="16"/>
          <w:szCs w:val="16"/>
        </w:rPr>
        <w:t>л</w:t>
      </w:r>
      <w:r w:rsidRPr="000D2309">
        <w:rPr>
          <w:rFonts w:ascii="Arial" w:hAnsi="Arial" w:cs="Arial"/>
          <w:sz w:val="16"/>
          <w:szCs w:val="16"/>
        </w:rPr>
        <w:t>дайского муниципального района, в границах городского и сельских поселений Валда</w:t>
      </w:r>
      <w:r w:rsidRPr="000D2309">
        <w:rPr>
          <w:rFonts w:ascii="Arial" w:hAnsi="Arial" w:cs="Arial"/>
          <w:sz w:val="16"/>
          <w:szCs w:val="16"/>
        </w:rPr>
        <w:t>й</w:t>
      </w:r>
      <w:r w:rsidRPr="000D2309">
        <w:rPr>
          <w:rFonts w:ascii="Arial" w:hAnsi="Arial" w:cs="Arial"/>
          <w:sz w:val="16"/>
          <w:szCs w:val="16"/>
        </w:rPr>
        <w:t>ского муниципального района Новгородской области (далее - муниципальные маршруты, регулярные пер</w:t>
      </w:r>
      <w:r w:rsidRPr="000D2309">
        <w:rPr>
          <w:rFonts w:ascii="Arial" w:hAnsi="Arial" w:cs="Arial"/>
          <w:sz w:val="16"/>
          <w:szCs w:val="16"/>
        </w:rPr>
        <w:t>е</w:t>
      </w:r>
      <w:r w:rsidRPr="000D2309">
        <w:rPr>
          <w:rFonts w:ascii="Arial" w:hAnsi="Arial" w:cs="Arial"/>
          <w:sz w:val="16"/>
          <w:szCs w:val="16"/>
        </w:rPr>
        <w:t>возки):</w:t>
      </w:r>
    </w:p>
    <w:p w:rsidR="00175354" w:rsidRPr="000D2309" w:rsidRDefault="00175354" w:rsidP="00175354">
      <w:pPr>
        <w:autoSpaceDE w:val="0"/>
        <w:autoSpaceDN w:val="0"/>
        <w:adjustRightInd w:val="0"/>
        <w:ind w:firstLine="142"/>
        <w:jc w:val="both"/>
        <w:rPr>
          <w:rFonts w:ascii="Arial" w:hAnsi="Arial" w:cs="Arial"/>
          <w:sz w:val="16"/>
          <w:szCs w:val="16"/>
        </w:rPr>
      </w:pPr>
      <w:r w:rsidRPr="000D2309">
        <w:rPr>
          <w:rFonts w:ascii="Arial" w:hAnsi="Arial" w:cs="Arial"/>
          <w:sz w:val="16"/>
          <w:szCs w:val="16"/>
        </w:rPr>
        <w:t>проведение анализа количества перевезенных пассажиров и интенсивности движения транспортных средств на муниципальных маршрутах рег</w:t>
      </w:r>
      <w:r w:rsidRPr="000D2309">
        <w:rPr>
          <w:rFonts w:ascii="Arial" w:hAnsi="Arial" w:cs="Arial"/>
          <w:sz w:val="16"/>
          <w:szCs w:val="16"/>
        </w:rPr>
        <w:t>у</w:t>
      </w:r>
      <w:r w:rsidRPr="000D2309">
        <w:rPr>
          <w:rFonts w:ascii="Arial" w:hAnsi="Arial" w:cs="Arial"/>
          <w:sz w:val="16"/>
          <w:szCs w:val="16"/>
        </w:rPr>
        <w:t>лярных пер</w:t>
      </w:r>
      <w:r w:rsidRPr="000D2309">
        <w:rPr>
          <w:rFonts w:ascii="Arial" w:hAnsi="Arial" w:cs="Arial"/>
          <w:sz w:val="16"/>
          <w:szCs w:val="16"/>
        </w:rPr>
        <w:t>е</w:t>
      </w:r>
      <w:r w:rsidRPr="000D2309">
        <w:rPr>
          <w:rFonts w:ascii="Arial" w:hAnsi="Arial" w:cs="Arial"/>
          <w:sz w:val="16"/>
          <w:szCs w:val="16"/>
        </w:rPr>
        <w:t>возок (ежегодно до 31 декабря);</w:t>
      </w:r>
    </w:p>
    <w:p w:rsidR="00175354" w:rsidRPr="000D2309" w:rsidRDefault="00175354" w:rsidP="00175354">
      <w:pPr>
        <w:autoSpaceDE w:val="0"/>
        <w:autoSpaceDN w:val="0"/>
        <w:adjustRightInd w:val="0"/>
        <w:ind w:firstLine="142"/>
        <w:jc w:val="both"/>
        <w:rPr>
          <w:rFonts w:ascii="Arial" w:hAnsi="Arial" w:cs="Arial"/>
          <w:sz w:val="16"/>
          <w:szCs w:val="16"/>
        </w:rPr>
      </w:pPr>
      <w:r w:rsidRPr="000D2309">
        <w:rPr>
          <w:rFonts w:ascii="Arial" w:hAnsi="Arial" w:cs="Arial"/>
          <w:sz w:val="16"/>
          <w:szCs w:val="16"/>
        </w:rPr>
        <w:t>выдача карт маршрутов регулярных перевозок в соответствии с законодательством Российской Федерации (по мере возникновения необходим</w:t>
      </w:r>
      <w:r w:rsidRPr="000D2309">
        <w:rPr>
          <w:rFonts w:ascii="Arial" w:hAnsi="Arial" w:cs="Arial"/>
          <w:sz w:val="16"/>
          <w:szCs w:val="16"/>
        </w:rPr>
        <w:t>о</w:t>
      </w:r>
      <w:r w:rsidRPr="000D2309">
        <w:rPr>
          <w:rFonts w:ascii="Arial" w:hAnsi="Arial" w:cs="Arial"/>
          <w:sz w:val="16"/>
          <w:szCs w:val="16"/>
        </w:rPr>
        <w:t>сти);</w:t>
      </w:r>
    </w:p>
    <w:p w:rsidR="00175354" w:rsidRPr="000D2309" w:rsidRDefault="00175354" w:rsidP="00175354">
      <w:pPr>
        <w:autoSpaceDE w:val="0"/>
        <w:autoSpaceDN w:val="0"/>
        <w:adjustRightInd w:val="0"/>
        <w:ind w:firstLine="142"/>
        <w:jc w:val="both"/>
        <w:rPr>
          <w:rFonts w:ascii="Arial" w:hAnsi="Arial" w:cs="Arial"/>
          <w:sz w:val="16"/>
          <w:szCs w:val="16"/>
        </w:rPr>
      </w:pPr>
      <w:r w:rsidRPr="000D2309">
        <w:rPr>
          <w:rFonts w:ascii="Arial" w:hAnsi="Arial" w:cs="Arial"/>
          <w:sz w:val="16"/>
          <w:szCs w:val="16"/>
        </w:rPr>
        <w:t>формирование оптимальной маршрутной сети регулярных пер</w:t>
      </w:r>
      <w:r w:rsidRPr="000D2309">
        <w:rPr>
          <w:rFonts w:ascii="Arial" w:hAnsi="Arial" w:cs="Arial"/>
          <w:sz w:val="16"/>
          <w:szCs w:val="16"/>
        </w:rPr>
        <w:t>е</w:t>
      </w:r>
      <w:r w:rsidRPr="000D2309">
        <w:rPr>
          <w:rFonts w:ascii="Arial" w:hAnsi="Arial" w:cs="Arial"/>
          <w:sz w:val="16"/>
          <w:szCs w:val="16"/>
        </w:rPr>
        <w:t>возок (по мере возникновения необходимости);</w:t>
      </w:r>
    </w:p>
    <w:p w:rsidR="00175354" w:rsidRPr="000D2309" w:rsidRDefault="00175354" w:rsidP="00175354">
      <w:pPr>
        <w:autoSpaceDE w:val="0"/>
        <w:autoSpaceDN w:val="0"/>
        <w:adjustRightInd w:val="0"/>
        <w:ind w:firstLine="142"/>
        <w:jc w:val="both"/>
        <w:rPr>
          <w:rFonts w:ascii="Arial" w:hAnsi="Arial" w:cs="Arial"/>
          <w:sz w:val="16"/>
          <w:szCs w:val="16"/>
        </w:rPr>
      </w:pPr>
      <w:r w:rsidRPr="000D2309">
        <w:rPr>
          <w:rFonts w:ascii="Arial" w:hAnsi="Arial" w:cs="Arial"/>
          <w:sz w:val="16"/>
          <w:szCs w:val="16"/>
        </w:rPr>
        <w:t>организация заключения муниципальных контрактов в отношении регулярных перевозок по регулируемым тарифам (в соответствии со сроками, указанными в пункте 2 настоящего документа планиров</w:t>
      </w:r>
      <w:r w:rsidRPr="000D2309">
        <w:rPr>
          <w:rFonts w:ascii="Arial" w:hAnsi="Arial" w:cs="Arial"/>
          <w:sz w:val="16"/>
          <w:szCs w:val="16"/>
        </w:rPr>
        <w:t>а</w:t>
      </w:r>
      <w:r w:rsidRPr="000D2309">
        <w:rPr>
          <w:rFonts w:ascii="Arial" w:hAnsi="Arial" w:cs="Arial"/>
          <w:sz w:val="16"/>
          <w:szCs w:val="16"/>
        </w:rPr>
        <w:t>ния).</w:t>
      </w:r>
    </w:p>
    <w:p w:rsidR="00175354" w:rsidRPr="000D2309" w:rsidRDefault="00175354" w:rsidP="00175354">
      <w:pPr>
        <w:autoSpaceDE w:val="0"/>
        <w:autoSpaceDN w:val="0"/>
        <w:adjustRightInd w:val="0"/>
        <w:ind w:firstLine="142"/>
        <w:jc w:val="both"/>
        <w:outlineLvl w:val="1"/>
        <w:rPr>
          <w:rFonts w:ascii="Arial" w:hAnsi="Arial" w:cs="Arial"/>
          <w:b/>
          <w:bCs/>
          <w:sz w:val="16"/>
          <w:szCs w:val="16"/>
        </w:rPr>
      </w:pPr>
      <w:bookmarkStart w:id="1" w:name="Par68"/>
      <w:bookmarkEnd w:id="1"/>
      <w:r w:rsidRPr="000D2309">
        <w:rPr>
          <w:rFonts w:ascii="Arial" w:hAnsi="Arial" w:cs="Arial"/>
          <w:b/>
          <w:bCs/>
          <w:sz w:val="16"/>
          <w:szCs w:val="16"/>
        </w:rPr>
        <w:t>2. График заключения муниципальных контрактов в отношении регулярных перевозок по регулярным т</w:t>
      </w:r>
      <w:r w:rsidRPr="000D2309">
        <w:rPr>
          <w:rFonts w:ascii="Arial" w:hAnsi="Arial" w:cs="Arial"/>
          <w:b/>
          <w:bCs/>
          <w:sz w:val="16"/>
          <w:szCs w:val="16"/>
        </w:rPr>
        <w:t>а</w:t>
      </w:r>
      <w:r w:rsidRPr="000D2309">
        <w:rPr>
          <w:rFonts w:ascii="Arial" w:hAnsi="Arial" w:cs="Arial"/>
          <w:b/>
          <w:bCs/>
          <w:sz w:val="16"/>
          <w:szCs w:val="16"/>
        </w:rPr>
        <w:t xml:space="preserve">рифам </w:t>
      </w:r>
    </w:p>
    <w:tbl>
      <w:tblPr>
        <w:tblW w:w="11544" w:type="dxa"/>
        <w:tblLayout w:type="fixed"/>
        <w:tblCellMar>
          <w:left w:w="62" w:type="dxa"/>
          <w:right w:w="62" w:type="dxa"/>
        </w:tblCellMar>
        <w:tblLook w:val="0000"/>
      </w:tblPr>
      <w:tblGrid>
        <w:gridCol w:w="567"/>
        <w:gridCol w:w="6583"/>
        <w:gridCol w:w="4394"/>
      </w:tblGrid>
      <w:tr w:rsidR="00175354" w:rsidRPr="000D2309" w:rsidTr="00175354">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175354" w:rsidRPr="000D2309" w:rsidRDefault="00175354" w:rsidP="00175354">
            <w:pPr>
              <w:autoSpaceDE w:val="0"/>
              <w:autoSpaceDN w:val="0"/>
              <w:adjustRightInd w:val="0"/>
              <w:ind w:firstLine="142"/>
              <w:jc w:val="center"/>
              <w:rPr>
                <w:rFonts w:ascii="Arial" w:hAnsi="Arial" w:cs="Arial"/>
                <w:b/>
                <w:sz w:val="16"/>
                <w:szCs w:val="16"/>
              </w:rPr>
            </w:pPr>
            <w:r w:rsidRPr="000D2309">
              <w:rPr>
                <w:rFonts w:ascii="Arial" w:hAnsi="Arial" w:cs="Arial"/>
                <w:b/>
                <w:sz w:val="16"/>
                <w:szCs w:val="16"/>
              </w:rPr>
              <w:t xml:space="preserve">№ </w:t>
            </w:r>
            <w:proofErr w:type="spellStart"/>
            <w:r w:rsidRPr="000D2309">
              <w:rPr>
                <w:rFonts w:ascii="Arial" w:hAnsi="Arial" w:cs="Arial"/>
                <w:b/>
                <w:sz w:val="16"/>
                <w:szCs w:val="16"/>
              </w:rPr>
              <w:t>п</w:t>
            </w:r>
            <w:proofErr w:type="spellEnd"/>
            <w:r w:rsidRPr="000D2309">
              <w:rPr>
                <w:rFonts w:ascii="Arial" w:hAnsi="Arial" w:cs="Arial"/>
                <w:b/>
                <w:sz w:val="16"/>
                <w:szCs w:val="16"/>
              </w:rPr>
              <w:t>/</w:t>
            </w:r>
            <w:proofErr w:type="spellStart"/>
            <w:r w:rsidRPr="000D2309">
              <w:rPr>
                <w:rFonts w:ascii="Arial" w:hAnsi="Arial" w:cs="Arial"/>
                <w:b/>
                <w:sz w:val="16"/>
                <w:szCs w:val="16"/>
              </w:rPr>
              <w:t>п</w:t>
            </w:r>
            <w:proofErr w:type="spellEnd"/>
          </w:p>
        </w:tc>
        <w:tc>
          <w:tcPr>
            <w:tcW w:w="6583" w:type="dxa"/>
            <w:tcBorders>
              <w:top w:val="single" w:sz="4" w:space="0" w:color="auto"/>
              <w:left w:val="single" w:sz="4" w:space="0" w:color="auto"/>
              <w:bottom w:val="single" w:sz="4" w:space="0" w:color="auto"/>
              <w:right w:val="single" w:sz="4" w:space="0" w:color="auto"/>
            </w:tcBorders>
            <w:vAlign w:val="center"/>
          </w:tcPr>
          <w:p w:rsidR="00175354" w:rsidRPr="000D2309" w:rsidRDefault="00175354" w:rsidP="00175354">
            <w:pPr>
              <w:autoSpaceDE w:val="0"/>
              <w:autoSpaceDN w:val="0"/>
              <w:adjustRightInd w:val="0"/>
              <w:ind w:firstLine="142"/>
              <w:jc w:val="center"/>
              <w:rPr>
                <w:rFonts w:ascii="Arial" w:hAnsi="Arial" w:cs="Arial"/>
                <w:b/>
                <w:sz w:val="16"/>
                <w:szCs w:val="16"/>
              </w:rPr>
            </w:pPr>
            <w:r w:rsidRPr="000D2309">
              <w:rPr>
                <w:rFonts w:ascii="Arial" w:hAnsi="Arial" w:cs="Arial"/>
                <w:b/>
                <w:sz w:val="16"/>
                <w:szCs w:val="16"/>
              </w:rPr>
              <w:t>Муниципальные маршруты</w:t>
            </w:r>
          </w:p>
        </w:tc>
        <w:tc>
          <w:tcPr>
            <w:tcW w:w="4394" w:type="dxa"/>
            <w:tcBorders>
              <w:top w:val="single" w:sz="4" w:space="0" w:color="auto"/>
              <w:left w:val="single" w:sz="4" w:space="0" w:color="auto"/>
              <w:bottom w:val="single" w:sz="4" w:space="0" w:color="auto"/>
              <w:right w:val="single" w:sz="4" w:space="0" w:color="auto"/>
            </w:tcBorders>
            <w:vAlign w:val="center"/>
          </w:tcPr>
          <w:p w:rsidR="00175354" w:rsidRPr="000D2309" w:rsidRDefault="00175354" w:rsidP="00175354">
            <w:pPr>
              <w:autoSpaceDE w:val="0"/>
              <w:autoSpaceDN w:val="0"/>
              <w:adjustRightInd w:val="0"/>
              <w:ind w:firstLine="142"/>
              <w:jc w:val="center"/>
              <w:rPr>
                <w:rFonts w:ascii="Arial" w:hAnsi="Arial" w:cs="Arial"/>
                <w:b/>
                <w:sz w:val="16"/>
                <w:szCs w:val="16"/>
              </w:rPr>
            </w:pPr>
            <w:r w:rsidRPr="000D2309">
              <w:rPr>
                <w:rFonts w:ascii="Arial" w:hAnsi="Arial" w:cs="Arial"/>
                <w:b/>
                <w:sz w:val="16"/>
                <w:szCs w:val="16"/>
              </w:rPr>
              <w:t>Срок заключения муниципального ко</w:t>
            </w:r>
            <w:r w:rsidRPr="000D2309">
              <w:rPr>
                <w:rFonts w:ascii="Arial" w:hAnsi="Arial" w:cs="Arial"/>
                <w:b/>
                <w:sz w:val="16"/>
                <w:szCs w:val="16"/>
              </w:rPr>
              <w:t>н</w:t>
            </w:r>
            <w:r w:rsidRPr="000D2309">
              <w:rPr>
                <w:rFonts w:ascii="Arial" w:hAnsi="Arial" w:cs="Arial"/>
                <w:b/>
                <w:sz w:val="16"/>
                <w:szCs w:val="16"/>
              </w:rPr>
              <w:t>тракта</w:t>
            </w:r>
          </w:p>
        </w:tc>
      </w:tr>
      <w:tr w:rsidR="00175354" w:rsidRPr="000D2309" w:rsidTr="00175354">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175354" w:rsidRPr="000D2309" w:rsidRDefault="00175354" w:rsidP="00175354">
            <w:pPr>
              <w:autoSpaceDE w:val="0"/>
              <w:autoSpaceDN w:val="0"/>
              <w:adjustRightInd w:val="0"/>
              <w:ind w:firstLine="142"/>
              <w:jc w:val="center"/>
              <w:rPr>
                <w:rFonts w:ascii="Arial" w:hAnsi="Arial" w:cs="Arial"/>
                <w:sz w:val="16"/>
                <w:szCs w:val="16"/>
              </w:rPr>
            </w:pPr>
            <w:r w:rsidRPr="000D2309">
              <w:rPr>
                <w:rFonts w:ascii="Arial" w:hAnsi="Arial" w:cs="Arial"/>
                <w:sz w:val="16"/>
                <w:szCs w:val="16"/>
              </w:rPr>
              <w:t>1</w:t>
            </w:r>
          </w:p>
        </w:tc>
        <w:tc>
          <w:tcPr>
            <w:tcW w:w="6583" w:type="dxa"/>
            <w:tcBorders>
              <w:top w:val="single" w:sz="4" w:space="0" w:color="auto"/>
              <w:left w:val="single" w:sz="4" w:space="0" w:color="auto"/>
              <w:bottom w:val="single" w:sz="4" w:space="0" w:color="auto"/>
              <w:right w:val="single" w:sz="4" w:space="0" w:color="auto"/>
            </w:tcBorders>
            <w:vAlign w:val="center"/>
          </w:tcPr>
          <w:p w:rsidR="00175354" w:rsidRPr="000D2309" w:rsidRDefault="00175354" w:rsidP="00175354">
            <w:pPr>
              <w:autoSpaceDE w:val="0"/>
              <w:autoSpaceDN w:val="0"/>
              <w:adjustRightInd w:val="0"/>
              <w:ind w:firstLine="142"/>
              <w:jc w:val="center"/>
              <w:rPr>
                <w:rFonts w:ascii="Arial" w:hAnsi="Arial" w:cs="Arial"/>
                <w:sz w:val="16"/>
                <w:szCs w:val="16"/>
              </w:rPr>
            </w:pPr>
            <w:r w:rsidRPr="000D2309">
              <w:rPr>
                <w:rFonts w:ascii="Arial" w:hAnsi="Arial" w:cs="Arial"/>
                <w:sz w:val="16"/>
                <w:szCs w:val="16"/>
              </w:rPr>
              <w:t>2</w:t>
            </w:r>
          </w:p>
        </w:tc>
        <w:tc>
          <w:tcPr>
            <w:tcW w:w="4394" w:type="dxa"/>
            <w:tcBorders>
              <w:top w:val="single" w:sz="4" w:space="0" w:color="auto"/>
              <w:left w:val="single" w:sz="4" w:space="0" w:color="auto"/>
              <w:bottom w:val="single" w:sz="4" w:space="0" w:color="auto"/>
              <w:right w:val="single" w:sz="4" w:space="0" w:color="auto"/>
            </w:tcBorders>
            <w:vAlign w:val="center"/>
          </w:tcPr>
          <w:p w:rsidR="00175354" w:rsidRPr="000D2309" w:rsidRDefault="00175354" w:rsidP="00175354">
            <w:pPr>
              <w:autoSpaceDE w:val="0"/>
              <w:autoSpaceDN w:val="0"/>
              <w:adjustRightInd w:val="0"/>
              <w:ind w:firstLine="142"/>
              <w:jc w:val="center"/>
              <w:rPr>
                <w:rFonts w:ascii="Arial" w:hAnsi="Arial" w:cs="Arial"/>
                <w:sz w:val="16"/>
                <w:szCs w:val="16"/>
              </w:rPr>
            </w:pPr>
            <w:r w:rsidRPr="000D2309">
              <w:rPr>
                <w:rFonts w:ascii="Arial" w:hAnsi="Arial" w:cs="Arial"/>
                <w:sz w:val="16"/>
                <w:szCs w:val="16"/>
              </w:rPr>
              <w:t>3</w:t>
            </w:r>
          </w:p>
        </w:tc>
      </w:tr>
      <w:tr w:rsidR="00175354" w:rsidRPr="000D2309" w:rsidTr="00175354">
        <w:trPr>
          <w:trHeight w:val="20"/>
        </w:trPr>
        <w:tc>
          <w:tcPr>
            <w:tcW w:w="567" w:type="dxa"/>
            <w:tcBorders>
              <w:top w:val="single" w:sz="4" w:space="0" w:color="auto"/>
              <w:left w:val="single" w:sz="4" w:space="0" w:color="auto"/>
              <w:bottom w:val="single" w:sz="4" w:space="0" w:color="auto"/>
              <w:right w:val="single" w:sz="4" w:space="0" w:color="auto"/>
            </w:tcBorders>
          </w:tcPr>
          <w:p w:rsidR="00175354" w:rsidRPr="000D2309" w:rsidRDefault="00175354" w:rsidP="00175354">
            <w:pPr>
              <w:autoSpaceDE w:val="0"/>
              <w:autoSpaceDN w:val="0"/>
              <w:adjustRightInd w:val="0"/>
              <w:ind w:firstLine="142"/>
              <w:jc w:val="center"/>
              <w:rPr>
                <w:rFonts w:ascii="Arial" w:hAnsi="Arial" w:cs="Arial"/>
                <w:sz w:val="16"/>
                <w:szCs w:val="16"/>
              </w:rPr>
            </w:pPr>
            <w:r w:rsidRPr="000D2309">
              <w:rPr>
                <w:rFonts w:ascii="Arial" w:hAnsi="Arial" w:cs="Arial"/>
                <w:sz w:val="16"/>
                <w:szCs w:val="16"/>
              </w:rPr>
              <w:t>1.</w:t>
            </w:r>
          </w:p>
        </w:tc>
        <w:tc>
          <w:tcPr>
            <w:tcW w:w="6583" w:type="dxa"/>
            <w:tcBorders>
              <w:top w:val="single" w:sz="4" w:space="0" w:color="auto"/>
              <w:left w:val="single" w:sz="4" w:space="0" w:color="auto"/>
              <w:bottom w:val="single" w:sz="4" w:space="0" w:color="auto"/>
              <w:right w:val="single" w:sz="4" w:space="0" w:color="auto"/>
            </w:tcBorders>
          </w:tcPr>
          <w:p w:rsidR="00175354" w:rsidRPr="000D2309" w:rsidRDefault="00175354" w:rsidP="00175354">
            <w:pPr>
              <w:autoSpaceDE w:val="0"/>
              <w:autoSpaceDN w:val="0"/>
              <w:adjustRightInd w:val="0"/>
              <w:ind w:firstLine="142"/>
              <w:rPr>
                <w:rFonts w:ascii="Arial" w:hAnsi="Arial" w:cs="Arial"/>
                <w:sz w:val="16"/>
                <w:szCs w:val="16"/>
              </w:rPr>
            </w:pPr>
            <w:r w:rsidRPr="000D2309">
              <w:rPr>
                <w:rFonts w:ascii="Arial" w:hAnsi="Arial" w:cs="Arial"/>
                <w:sz w:val="16"/>
                <w:szCs w:val="16"/>
              </w:rPr>
              <w:t>Муниципальные маршруты Валдайского муниципального района</w:t>
            </w:r>
          </w:p>
        </w:tc>
        <w:tc>
          <w:tcPr>
            <w:tcW w:w="4394" w:type="dxa"/>
            <w:tcBorders>
              <w:top w:val="single" w:sz="4" w:space="0" w:color="auto"/>
              <w:left w:val="single" w:sz="4" w:space="0" w:color="auto"/>
              <w:bottom w:val="single" w:sz="4" w:space="0" w:color="auto"/>
              <w:right w:val="single" w:sz="4" w:space="0" w:color="auto"/>
            </w:tcBorders>
          </w:tcPr>
          <w:p w:rsidR="00175354" w:rsidRPr="000D2309" w:rsidRDefault="00175354" w:rsidP="00175354">
            <w:pPr>
              <w:autoSpaceDE w:val="0"/>
              <w:autoSpaceDN w:val="0"/>
              <w:adjustRightInd w:val="0"/>
              <w:ind w:firstLine="142"/>
              <w:rPr>
                <w:rFonts w:ascii="Arial" w:hAnsi="Arial" w:cs="Arial"/>
                <w:sz w:val="16"/>
                <w:szCs w:val="16"/>
              </w:rPr>
            </w:pPr>
            <w:r w:rsidRPr="000D2309">
              <w:rPr>
                <w:rFonts w:ascii="Arial" w:hAnsi="Arial" w:cs="Arial"/>
                <w:sz w:val="16"/>
                <w:szCs w:val="16"/>
              </w:rPr>
              <w:t>до 30 марта 2020 года</w:t>
            </w:r>
          </w:p>
        </w:tc>
      </w:tr>
      <w:tr w:rsidR="00175354" w:rsidRPr="000D2309" w:rsidTr="00175354">
        <w:trPr>
          <w:trHeight w:val="20"/>
        </w:trPr>
        <w:tc>
          <w:tcPr>
            <w:tcW w:w="567" w:type="dxa"/>
            <w:tcBorders>
              <w:top w:val="single" w:sz="4" w:space="0" w:color="auto"/>
              <w:left w:val="single" w:sz="4" w:space="0" w:color="auto"/>
              <w:bottom w:val="single" w:sz="4" w:space="0" w:color="auto"/>
              <w:right w:val="single" w:sz="4" w:space="0" w:color="auto"/>
            </w:tcBorders>
          </w:tcPr>
          <w:p w:rsidR="00175354" w:rsidRPr="000D2309" w:rsidRDefault="00175354" w:rsidP="00175354">
            <w:pPr>
              <w:autoSpaceDE w:val="0"/>
              <w:autoSpaceDN w:val="0"/>
              <w:adjustRightInd w:val="0"/>
              <w:ind w:firstLine="142"/>
              <w:jc w:val="center"/>
              <w:rPr>
                <w:rFonts w:ascii="Arial" w:hAnsi="Arial" w:cs="Arial"/>
                <w:sz w:val="16"/>
                <w:szCs w:val="16"/>
              </w:rPr>
            </w:pPr>
            <w:r w:rsidRPr="000D2309">
              <w:rPr>
                <w:rFonts w:ascii="Arial" w:hAnsi="Arial" w:cs="Arial"/>
                <w:sz w:val="16"/>
                <w:szCs w:val="16"/>
              </w:rPr>
              <w:t>2.</w:t>
            </w:r>
          </w:p>
        </w:tc>
        <w:tc>
          <w:tcPr>
            <w:tcW w:w="6583" w:type="dxa"/>
            <w:tcBorders>
              <w:top w:val="single" w:sz="4" w:space="0" w:color="auto"/>
              <w:left w:val="single" w:sz="4" w:space="0" w:color="auto"/>
              <w:bottom w:val="single" w:sz="4" w:space="0" w:color="auto"/>
              <w:right w:val="single" w:sz="4" w:space="0" w:color="auto"/>
            </w:tcBorders>
          </w:tcPr>
          <w:p w:rsidR="00175354" w:rsidRPr="000D2309" w:rsidRDefault="00175354" w:rsidP="00175354">
            <w:pPr>
              <w:autoSpaceDE w:val="0"/>
              <w:autoSpaceDN w:val="0"/>
              <w:adjustRightInd w:val="0"/>
              <w:ind w:firstLine="142"/>
              <w:rPr>
                <w:rFonts w:ascii="Arial" w:hAnsi="Arial" w:cs="Arial"/>
                <w:sz w:val="16"/>
                <w:szCs w:val="16"/>
              </w:rPr>
            </w:pPr>
            <w:r w:rsidRPr="000D2309">
              <w:rPr>
                <w:rFonts w:ascii="Arial" w:hAnsi="Arial" w:cs="Arial"/>
                <w:sz w:val="16"/>
                <w:szCs w:val="16"/>
              </w:rPr>
              <w:t>Муниципальные маршруты Валдайского городского посел</w:t>
            </w:r>
            <w:r w:rsidRPr="000D2309">
              <w:rPr>
                <w:rFonts w:ascii="Arial" w:hAnsi="Arial" w:cs="Arial"/>
                <w:sz w:val="16"/>
                <w:szCs w:val="16"/>
              </w:rPr>
              <w:t>е</w:t>
            </w:r>
            <w:r w:rsidRPr="000D2309">
              <w:rPr>
                <w:rFonts w:ascii="Arial" w:hAnsi="Arial" w:cs="Arial"/>
                <w:sz w:val="16"/>
                <w:szCs w:val="16"/>
              </w:rPr>
              <w:t>ния</w:t>
            </w:r>
          </w:p>
        </w:tc>
        <w:tc>
          <w:tcPr>
            <w:tcW w:w="4394" w:type="dxa"/>
            <w:tcBorders>
              <w:top w:val="single" w:sz="4" w:space="0" w:color="auto"/>
              <w:left w:val="single" w:sz="4" w:space="0" w:color="auto"/>
              <w:bottom w:val="single" w:sz="4" w:space="0" w:color="auto"/>
              <w:right w:val="single" w:sz="4" w:space="0" w:color="auto"/>
            </w:tcBorders>
          </w:tcPr>
          <w:p w:rsidR="00175354" w:rsidRPr="000D2309" w:rsidRDefault="00175354" w:rsidP="00175354">
            <w:pPr>
              <w:autoSpaceDE w:val="0"/>
              <w:autoSpaceDN w:val="0"/>
              <w:adjustRightInd w:val="0"/>
              <w:ind w:firstLine="142"/>
              <w:rPr>
                <w:rFonts w:ascii="Arial" w:hAnsi="Arial" w:cs="Arial"/>
                <w:sz w:val="16"/>
                <w:szCs w:val="16"/>
              </w:rPr>
            </w:pPr>
            <w:r w:rsidRPr="000D2309">
              <w:rPr>
                <w:rFonts w:ascii="Arial" w:hAnsi="Arial" w:cs="Arial"/>
                <w:sz w:val="16"/>
                <w:szCs w:val="16"/>
              </w:rPr>
              <w:t>до 30 ноября 2020 года</w:t>
            </w:r>
          </w:p>
        </w:tc>
      </w:tr>
    </w:tbl>
    <w:p w:rsidR="00175354" w:rsidRPr="000D2309" w:rsidRDefault="00175354" w:rsidP="00175354">
      <w:pPr>
        <w:autoSpaceDE w:val="0"/>
        <w:autoSpaceDN w:val="0"/>
        <w:adjustRightInd w:val="0"/>
        <w:ind w:firstLine="142"/>
        <w:jc w:val="both"/>
        <w:outlineLvl w:val="1"/>
        <w:rPr>
          <w:rFonts w:ascii="Arial" w:hAnsi="Arial" w:cs="Arial"/>
          <w:b/>
          <w:bCs/>
          <w:sz w:val="16"/>
          <w:szCs w:val="16"/>
        </w:rPr>
      </w:pPr>
      <w:r w:rsidRPr="000D2309">
        <w:rPr>
          <w:rFonts w:ascii="Arial" w:hAnsi="Arial" w:cs="Arial"/>
          <w:b/>
          <w:bCs/>
          <w:sz w:val="16"/>
          <w:szCs w:val="16"/>
        </w:rPr>
        <w:t>3. Изменение вида регулярных перевозок</w:t>
      </w:r>
    </w:p>
    <w:p w:rsidR="00175354" w:rsidRPr="000D2309" w:rsidRDefault="00175354" w:rsidP="00175354">
      <w:pPr>
        <w:autoSpaceDE w:val="0"/>
        <w:autoSpaceDN w:val="0"/>
        <w:adjustRightInd w:val="0"/>
        <w:ind w:firstLine="142"/>
        <w:jc w:val="both"/>
        <w:rPr>
          <w:rFonts w:ascii="Arial" w:hAnsi="Arial" w:cs="Arial"/>
          <w:sz w:val="16"/>
          <w:szCs w:val="16"/>
        </w:rPr>
      </w:pPr>
      <w:r w:rsidRPr="000D2309">
        <w:rPr>
          <w:rFonts w:ascii="Arial" w:hAnsi="Arial" w:cs="Arial"/>
          <w:sz w:val="16"/>
          <w:szCs w:val="16"/>
        </w:rPr>
        <w:t>Изменение вида регулярных перевозок с 01.01. 2020 по 31.12.2020 не планируется.</w:t>
      </w:r>
    </w:p>
    <w:p w:rsidR="00175354" w:rsidRPr="000D2309" w:rsidRDefault="00175354" w:rsidP="00175354">
      <w:pPr>
        <w:jc w:val="center"/>
        <w:rPr>
          <w:rFonts w:ascii="Arial" w:hAnsi="Arial" w:cs="Arial"/>
          <w:sz w:val="16"/>
          <w:szCs w:val="16"/>
        </w:rPr>
      </w:pPr>
      <w:r w:rsidRPr="000D2309">
        <w:rPr>
          <w:rFonts w:ascii="Arial" w:hAnsi="Arial" w:cs="Arial"/>
          <w:sz w:val="16"/>
          <w:szCs w:val="16"/>
        </w:rPr>
        <w:t>_______________________</w:t>
      </w:r>
    </w:p>
    <w:p w:rsidR="00175354" w:rsidRDefault="00175354" w:rsidP="00E87F79">
      <w:pPr>
        <w:shd w:val="clear" w:color="auto" w:fill="FFFFFF"/>
        <w:suppressAutoHyphens/>
        <w:spacing w:line="240" w:lineRule="exact"/>
        <w:jc w:val="center"/>
        <w:rPr>
          <w:rFonts w:ascii="Arial" w:hAnsi="Arial" w:cs="Arial"/>
          <w:b/>
          <w:sz w:val="16"/>
          <w:szCs w:val="16"/>
        </w:rPr>
      </w:pPr>
    </w:p>
    <w:p w:rsidR="00175354" w:rsidRPr="00612E01" w:rsidRDefault="00175354" w:rsidP="00175354">
      <w:pPr>
        <w:pStyle w:val="2"/>
        <w:rPr>
          <w:rFonts w:ascii="Arial" w:hAnsi="Arial" w:cs="Arial"/>
          <w:color w:val="000000"/>
          <w:sz w:val="16"/>
          <w:szCs w:val="16"/>
        </w:rPr>
      </w:pPr>
      <w:r w:rsidRPr="00612E01">
        <w:rPr>
          <w:rFonts w:ascii="Arial" w:hAnsi="Arial" w:cs="Arial"/>
          <w:color w:val="000000"/>
          <w:sz w:val="16"/>
          <w:szCs w:val="16"/>
        </w:rPr>
        <w:t>АДМИНИСТРАЦИЯ ВАЛДАЙСКОГО МУНИЦИПАЛЬНОГО РАЙОНА</w:t>
      </w:r>
    </w:p>
    <w:p w:rsidR="00175354" w:rsidRPr="00612E01" w:rsidRDefault="00175354" w:rsidP="00175354">
      <w:pPr>
        <w:pStyle w:val="3"/>
        <w:rPr>
          <w:rFonts w:ascii="Arial" w:hAnsi="Arial" w:cs="Arial"/>
          <w:sz w:val="16"/>
          <w:szCs w:val="16"/>
        </w:rPr>
      </w:pPr>
      <w:r w:rsidRPr="00612E01">
        <w:rPr>
          <w:rFonts w:ascii="Arial" w:hAnsi="Arial" w:cs="Arial"/>
          <w:sz w:val="16"/>
          <w:szCs w:val="16"/>
        </w:rPr>
        <w:t>П О С Т А Н О В Л Е Н И Е</w:t>
      </w:r>
    </w:p>
    <w:p w:rsidR="00175354" w:rsidRPr="00612E01" w:rsidRDefault="00175354" w:rsidP="00175354">
      <w:pPr>
        <w:jc w:val="center"/>
        <w:rPr>
          <w:rFonts w:ascii="Arial" w:hAnsi="Arial" w:cs="Arial"/>
          <w:color w:val="000000"/>
          <w:sz w:val="16"/>
          <w:szCs w:val="16"/>
        </w:rPr>
      </w:pPr>
      <w:r w:rsidRPr="00612E01">
        <w:rPr>
          <w:rFonts w:ascii="Arial" w:hAnsi="Arial" w:cs="Arial"/>
          <w:color w:val="000000"/>
          <w:sz w:val="16"/>
          <w:szCs w:val="16"/>
        </w:rPr>
        <w:t>14.02.2020 № 242</w:t>
      </w:r>
    </w:p>
    <w:p w:rsidR="00175354" w:rsidRPr="00612E01" w:rsidRDefault="00175354" w:rsidP="00175354">
      <w:pPr>
        <w:pStyle w:val="a4"/>
        <w:tabs>
          <w:tab w:val="left" w:pos="720"/>
        </w:tabs>
        <w:jc w:val="center"/>
        <w:rPr>
          <w:rFonts w:ascii="Arial" w:hAnsi="Arial" w:cs="Arial"/>
          <w:b/>
          <w:sz w:val="16"/>
          <w:szCs w:val="16"/>
        </w:rPr>
      </w:pPr>
      <w:r w:rsidRPr="00612E01">
        <w:rPr>
          <w:rFonts w:ascii="Arial" w:hAnsi="Arial" w:cs="Arial"/>
          <w:b/>
          <w:sz w:val="16"/>
          <w:szCs w:val="16"/>
        </w:rPr>
        <w:t xml:space="preserve">О присвоении звания </w:t>
      </w:r>
    </w:p>
    <w:p w:rsidR="00175354" w:rsidRPr="00612E01" w:rsidRDefault="00175354" w:rsidP="00175354">
      <w:pPr>
        <w:pStyle w:val="a4"/>
        <w:tabs>
          <w:tab w:val="left" w:pos="720"/>
        </w:tabs>
        <w:jc w:val="center"/>
        <w:rPr>
          <w:rFonts w:ascii="Arial" w:hAnsi="Arial" w:cs="Arial"/>
          <w:b/>
          <w:sz w:val="16"/>
          <w:szCs w:val="16"/>
        </w:rPr>
      </w:pPr>
      <w:r w:rsidRPr="00612E01">
        <w:rPr>
          <w:rFonts w:ascii="Arial" w:hAnsi="Arial" w:cs="Arial"/>
          <w:b/>
          <w:sz w:val="16"/>
          <w:szCs w:val="16"/>
        </w:rPr>
        <w:lastRenderedPageBreak/>
        <w:t>«Лучший по профессии Валдайского района 2019 года»</w:t>
      </w:r>
    </w:p>
    <w:p w:rsidR="00175354" w:rsidRPr="00612E01" w:rsidRDefault="00175354" w:rsidP="00175354">
      <w:pPr>
        <w:pStyle w:val="a4"/>
        <w:tabs>
          <w:tab w:val="left" w:pos="720"/>
        </w:tabs>
        <w:ind w:firstLine="142"/>
        <w:jc w:val="both"/>
        <w:rPr>
          <w:rFonts w:ascii="Arial" w:hAnsi="Arial" w:cs="Arial"/>
          <w:b/>
          <w:sz w:val="16"/>
          <w:szCs w:val="16"/>
        </w:rPr>
      </w:pPr>
      <w:r w:rsidRPr="00612E01">
        <w:rPr>
          <w:rFonts w:ascii="Arial" w:hAnsi="Arial" w:cs="Arial"/>
          <w:sz w:val="16"/>
          <w:szCs w:val="16"/>
        </w:rPr>
        <w:t xml:space="preserve">За большой вклад в развитие экономики района, добросовестный труд и творческий подход к делу Администрация Валдайского муниципального района </w:t>
      </w:r>
      <w:r w:rsidRPr="00612E01">
        <w:rPr>
          <w:rFonts w:ascii="Arial" w:hAnsi="Arial" w:cs="Arial"/>
          <w:b/>
          <w:sz w:val="16"/>
          <w:szCs w:val="16"/>
        </w:rPr>
        <w:t>ПОСТАНОВЛЯЕТ:</w:t>
      </w:r>
    </w:p>
    <w:p w:rsidR="00175354" w:rsidRPr="00612E01" w:rsidRDefault="00175354" w:rsidP="00175354">
      <w:pPr>
        <w:pStyle w:val="a4"/>
        <w:numPr>
          <w:ilvl w:val="0"/>
          <w:numId w:val="13"/>
        </w:numPr>
        <w:tabs>
          <w:tab w:val="left" w:pos="720"/>
        </w:tabs>
        <w:ind w:left="0" w:firstLine="142"/>
        <w:jc w:val="both"/>
        <w:rPr>
          <w:rFonts w:ascii="Arial" w:hAnsi="Arial" w:cs="Arial"/>
          <w:sz w:val="16"/>
          <w:szCs w:val="16"/>
        </w:rPr>
      </w:pPr>
      <w:r w:rsidRPr="00612E01">
        <w:rPr>
          <w:rFonts w:ascii="Arial" w:hAnsi="Arial" w:cs="Arial"/>
          <w:sz w:val="16"/>
          <w:szCs w:val="16"/>
        </w:rPr>
        <w:t>Присвоить звание «Лучший по профессии Валдайского района 2019 года»:</w:t>
      </w:r>
    </w:p>
    <w:p w:rsidR="00175354" w:rsidRPr="00612E01" w:rsidRDefault="00175354" w:rsidP="00175354">
      <w:pPr>
        <w:pStyle w:val="a4"/>
        <w:tabs>
          <w:tab w:val="left" w:pos="0"/>
        </w:tabs>
        <w:ind w:firstLine="142"/>
        <w:jc w:val="both"/>
        <w:rPr>
          <w:rFonts w:ascii="Arial" w:hAnsi="Arial" w:cs="Arial"/>
          <w:sz w:val="16"/>
          <w:szCs w:val="16"/>
        </w:rPr>
      </w:pPr>
      <w:r w:rsidRPr="00612E01">
        <w:rPr>
          <w:rFonts w:ascii="Arial" w:hAnsi="Arial" w:cs="Arial"/>
          <w:sz w:val="16"/>
          <w:szCs w:val="16"/>
        </w:rPr>
        <w:t>Афанасьеву Игорю Вадимовичу, директору муниципального автоно</w:t>
      </w:r>
      <w:r w:rsidRPr="00612E01">
        <w:rPr>
          <w:rFonts w:ascii="Arial" w:hAnsi="Arial" w:cs="Arial"/>
          <w:sz w:val="16"/>
          <w:szCs w:val="16"/>
        </w:rPr>
        <w:t>м</w:t>
      </w:r>
      <w:r w:rsidRPr="00612E01">
        <w:rPr>
          <w:rFonts w:ascii="Arial" w:hAnsi="Arial" w:cs="Arial"/>
          <w:sz w:val="16"/>
          <w:szCs w:val="16"/>
        </w:rPr>
        <w:t>ного учреждения «Физкультурно-спортивный центр»;</w:t>
      </w:r>
    </w:p>
    <w:p w:rsidR="00175354" w:rsidRPr="00612E01" w:rsidRDefault="00175354" w:rsidP="00175354">
      <w:pPr>
        <w:pStyle w:val="a4"/>
        <w:tabs>
          <w:tab w:val="left" w:pos="0"/>
          <w:tab w:val="left" w:pos="720"/>
        </w:tabs>
        <w:ind w:firstLine="142"/>
        <w:jc w:val="both"/>
        <w:rPr>
          <w:rFonts w:ascii="Arial" w:hAnsi="Arial" w:cs="Arial"/>
          <w:sz w:val="16"/>
          <w:szCs w:val="16"/>
        </w:rPr>
      </w:pPr>
      <w:r w:rsidRPr="00612E01">
        <w:rPr>
          <w:rFonts w:ascii="Arial" w:hAnsi="Arial" w:cs="Arial"/>
          <w:sz w:val="16"/>
          <w:szCs w:val="16"/>
        </w:rPr>
        <w:t>Виноградовой Наталье Александровне, индивидуальному предприн</w:t>
      </w:r>
      <w:r w:rsidRPr="00612E01">
        <w:rPr>
          <w:rFonts w:ascii="Arial" w:hAnsi="Arial" w:cs="Arial"/>
          <w:sz w:val="16"/>
          <w:szCs w:val="16"/>
        </w:rPr>
        <w:t>и</w:t>
      </w:r>
      <w:r w:rsidRPr="00612E01">
        <w:rPr>
          <w:rFonts w:ascii="Arial" w:hAnsi="Arial" w:cs="Arial"/>
          <w:sz w:val="16"/>
          <w:szCs w:val="16"/>
        </w:rPr>
        <w:t>мателю;</w:t>
      </w:r>
    </w:p>
    <w:p w:rsidR="00175354" w:rsidRPr="00612E01" w:rsidRDefault="00175354" w:rsidP="00175354">
      <w:pPr>
        <w:pStyle w:val="a4"/>
        <w:tabs>
          <w:tab w:val="left" w:pos="0"/>
        </w:tabs>
        <w:ind w:firstLine="142"/>
        <w:jc w:val="both"/>
        <w:rPr>
          <w:rFonts w:ascii="Arial" w:hAnsi="Arial" w:cs="Arial"/>
          <w:sz w:val="16"/>
          <w:szCs w:val="16"/>
        </w:rPr>
      </w:pPr>
      <w:proofErr w:type="spellStart"/>
      <w:r w:rsidRPr="00612E01">
        <w:rPr>
          <w:rFonts w:ascii="Arial" w:hAnsi="Arial" w:cs="Arial"/>
          <w:sz w:val="16"/>
          <w:szCs w:val="16"/>
        </w:rPr>
        <w:t>Высылайкиной</w:t>
      </w:r>
      <w:proofErr w:type="spellEnd"/>
      <w:r w:rsidRPr="00612E01">
        <w:rPr>
          <w:rFonts w:ascii="Arial" w:hAnsi="Arial" w:cs="Arial"/>
          <w:sz w:val="16"/>
          <w:szCs w:val="16"/>
        </w:rPr>
        <w:t xml:space="preserve"> Марине Константиновне, педагогу дополнительного образования муниципального автономного учреждения дополнительного образования «Центр «Пульс» г.Валдай»;</w:t>
      </w:r>
    </w:p>
    <w:p w:rsidR="00175354" w:rsidRPr="00612E01" w:rsidRDefault="00175354" w:rsidP="00175354">
      <w:pPr>
        <w:pStyle w:val="a4"/>
        <w:tabs>
          <w:tab w:val="left" w:pos="0"/>
        </w:tabs>
        <w:ind w:firstLine="142"/>
        <w:jc w:val="both"/>
        <w:rPr>
          <w:rFonts w:ascii="Arial" w:hAnsi="Arial" w:cs="Arial"/>
          <w:sz w:val="16"/>
          <w:szCs w:val="16"/>
        </w:rPr>
      </w:pPr>
      <w:r w:rsidRPr="00612E01">
        <w:rPr>
          <w:rFonts w:ascii="Arial" w:hAnsi="Arial" w:cs="Arial"/>
          <w:sz w:val="16"/>
          <w:szCs w:val="16"/>
        </w:rPr>
        <w:t>Гавриловой Надежде Ивановне, учителю русского языка и литературы муниципального автономного общеобразовательного учреждения «Средняя школа №2 г.Валдай»;</w:t>
      </w:r>
    </w:p>
    <w:p w:rsidR="00175354" w:rsidRPr="00612E01" w:rsidRDefault="00175354" w:rsidP="00175354">
      <w:pPr>
        <w:pStyle w:val="a4"/>
        <w:tabs>
          <w:tab w:val="left" w:pos="0"/>
        </w:tabs>
        <w:ind w:firstLine="142"/>
        <w:jc w:val="both"/>
        <w:rPr>
          <w:rFonts w:ascii="Arial" w:hAnsi="Arial" w:cs="Arial"/>
          <w:sz w:val="16"/>
          <w:szCs w:val="16"/>
        </w:rPr>
      </w:pPr>
      <w:proofErr w:type="spellStart"/>
      <w:r w:rsidRPr="00612E01">
        <w:rPr>
          <w:rFonts w:ascii="Arial" w:hAnsi="Arial" w:cs="Arial"/>
          <w:sz w:val="16"/>
          <w:szCs w:val="16"/>
        </w:rPr>
        <w:t>Гараеву</w:t>
      </w:r>
      <w:proofErr w:type="spellEnd"/>
      <w:r w:rsidRPr="00612E01">
        <w:rPr>
          <w:rFonts w:ascii="Arial" w:hAnsi="Arial" w:cs="Arial"/>
          <w:sz w:val="16"/>
          <w:szCs w:val="16"/>
        </w:rPr>
        <w:t xml:space="preserve"> </w:t>
      </w:r>
      <w:proofErr w:type="spellStart"/>
      <w:r w:rsidRPr="00612E01">
        <w:rPr>
          <w:rFonts w:ascii="Arial" w:hAnsi="Arial" w:cs="Arial"/>
          <w:sz w:val="16"/>
          <w:szCs w:val="16"/>
        </w:rPr>
        <w:t>Марису</w:t>
      </w:r>
      <w:proofErr w:type="spellEnd"/>
      <w:r w:rsidRPr="00612E01">
        <w:rPr>
          <w:rFonts w:ascii="Arial" w:hAnsi="Arial" w:cs="Arial"/>
          <w:sz w:val="16"/>
          <w:szCs w:val="16"/>
        </w:rPr>
        <w:t xml:space="preserve"> </w:t>
      </w:r>
      <w:proofErr w:type="spellStart"/>
      <w:r w:rsidRPr="00612E01">
        <w:rPr>
          <w:rFonts w:ascii="Arial" w:hAnsi="Arial" w:cs="Arial"/>
          <w:sz w:val="16"/>
          <w:szCs w:val="16"/>
        </w:rPr>
        <w:t>Фандусовичу</w:t>
      </w:r>
      <w:proofErr w:type="spellEnd"/>
      <w:r w:rsidRPr="00612E01">
        <w:rPr>
          <w:rFonts w:ascii="Arial" w:hAnsi="Arial" w:cs="Arial"/>
          <w:sz w:val="16"/>
          <w:szCs w:val="16"/>
        </w:rPr>
        <w:t>, командиру отделения 11 пожарно-спасательной части 4 пожарно-спасательного отряда Федеральной противопожарной службы государственной противопожарной службы Главного управления Министе</w:t>
      </w:r>
      <w:r w:rsidRPr="00612E01">
        <w:rPr>
          <w:rFonts w:ascii="Arial" w:hAnsi="Arial" w:cs="Arial"/>
          <w:sz w:val="16"/>
          <w:szCs w:val="16"/>
        </w:rPr>
        <w:t>р</w:t>
      </w:r>
      <w:r w:rsidRPr="00612E01">
        <w:rPr>
          <w:rFonts w:ascii="Arial" w:hAnsi="Arial" w:cs="Arial"/>
          <w:sz w:val="16"/>
          <w:szCs w:val="16"/>
        </w:rPr>
        <w:t>ства по чрезвычайным ситуациям России по Новгоро</w:t>
      </w:r>
      <w:r w:rsidRPr="00612E01">
        <w:rPr>
          <w:rFonts w:ascii="Arial" w:hAnsi="Arial" w:cs="Arial"/>
          <w:sz w:val="16"/>
          <w:szCs w:val="16"/>
        </w:rPr>
        <w:t>д</w:t>
      </w:r>
      <w:r w:rsidRPr="00612E01">
        <w:rPr>
          <w:rFonts w:ascii="Arial" w:hAnsi="Arial" w:cs="Arial"/>
          <w:sz w:val="16"/>
          <w:szCs w:val="16"/>
        </w:rPr>
        <w:t>ской области;</w:t>
      </w:r>
    </w:p>
    <w:p w:rsidR="00175354" w:rsidRPr="00612E01" w:rsidRDefault="00175354" w:rsidP="00175354">
      <w:pPr>
        <w:pStyle w:val="a4"/>
        <w:tabs>
          <w:tab w:val="left" w:pos="0"/>
        </w:tabs>
        <w:ind w:firstLine="142"/>
        <w:jc w:val="both"/>
        <w:rPr>
          <w:rFonts w:ascii="Arial" w:hAnsi="Arial" w:cs="Arial"/>
          <w:sz w:val="16"/>
          <w:szCs w:val="16"/>
        </w:rPr>
      </w:pPr>
      <w:r w:rsidRPr="00612E01">
        <w:rPr>
          <w:rFonts w:ascii="Arial" w:hAnsi="Arial" w:cs="Arial"/>
          <w:sz w:val="16"/>
          <w:szCs w:val="16"/>
        </w:rPr>
        <w:t>Дмитриеву Сергею Александровичу, заместителю главного врача по административно-хозяйственной части и экономическим вопросам государственного областного бюджетного учреждения здравоохранения «Валда</w:t>
      </w:r>
      <w:r w:rsidRPr="00612E01">
        <w:rPr>
          <w:rFonts w:ascii="Arial" w:hAnsi="Arial" w:cs="Arial"/>
          <w:sz w:val="16"/>
          <w:szCs w:val="16"/>
        </w:rPr>
        <w:t>й</w:t>
      </w:r>
      <w:r w:rsidRPr="00612E01">
        <w:rPr>
          <w:rFonts w:ascii="Arial" w:hAnsi="Arial" w:cs="Arial"/>
          <w:sz w:val="16"/>
          <w:szCs w:val="16"/>
        </w:rPr>
        <w:t>ская областная психоневрологическая больница»;</w:t>
      </w:r>
    </w:p>
    <w:p w:rsidR="00175354" w:rsidRPr="00612E01" w:rsidRDefault="00175354" w:rsidP="00175354">
      <w:pPr>
        <w:pStyle w:val="a4"/>
        <w:tabs>
          <w:tab w:val="left" w:pos="0"/>
        </w:tabs>
        <w:ind w:firstLine="142"/>
        <w:jc w:val="both"/>
        <w:rPr>
          <w:rFonts w:ascii="Arial" w:hAnsi="Arial" w:cs="Arial"/>
          <w:sz w:val="16"/>
          <w:szCs w:val="16"/>
        </w:rPr>
      </w:pPr>
      <w:r w:rsidRPr="00612E01">
        <w:rPr>
          <w:rFonts w:ascii="Arial" w:hAnsi="Arial" w:cs="Arial"/>
          <w:sz w:val="16"/>
          <w:szCs w:val="16"/>
        </w:rPr>
        <w:t>Дорофееву Вячеславу Ивановичу, индивидуальному предприн</w:t>
      </w:r>
      <w:r w:rsidRPr="00612E01">
        <w:rPr>
          <w:rFonts w:ascii="Arial" w:hAnsi="Arial" w:cs="Arial"/>
          <w:sz w:val="16"/>
          <w:szCs w:val="16"/>
        </w:rPr>
        <w:t>и</w:t>
      </w:r>
      <w:r w:rsidRPr="00612E01">
        <w:rPr>
          <w:rFonts w:ascii="Arial" w:hAnsi="Arial" w:cs="Arial"/>
          <w:sz w:val="16"/>
          <w:szCs w:val="16"/>
        </w:rPr>
        <w:t>мателю;</w:t>
      </w:r>
    </w:p>
    <w:p w:rsidR="00175354" w:rsidRPr="00612E01" w:rsidRDefault="00175354" w:rsidP="00175354">
      <w:pPr>
        <w:pStyle w:val="a4"/>
        <w:tabs>
          <w:tab w:val="left" w:pos="0"/>
        </w:tabs>
        <w:ind w:firstLine="142"/>
        <w:jc w:val="both"/>
        <w:rPr>
          <w:rFonts w:ascii="Arial" w:hAnsi="Arial" w:cs="Arial"/>
          <w:sz w:val="16"/>
          <w:szCs w:val="16"/>
        </w:rPr>
      </w:pPr>
      <w:proofErr w:type="spellStart"/>
      <w:r w:rsidRPr="00612E01">
        <w:rPr>
          <w:rFonts w:ascii="Arial" w:hAnsi="Arial" w:cs="Arial"/>
          <w:sz w:val="16"/>
          <w:szCs w:val="16"/>
        </w:rPr>
        <w:t>Крыниной</w:t>
      </w:r>
      <w:proofErr w:type="spellEnd"/>
      <w:r w:rsidRPr="00612E01">
        <w:rPr>
          <w:rFonts w:ascii="Arial" w:hAnsi="Arial" w:cs="Arial"/>
          <w:sz w:val="16"/>
          <w:szCs w:val="16"/>
        </w:rPr>
        <w:t xml:space="preserve"> Вере Леонидовне, птицеводу цеха родительского стада </w:t>
      </w:r>
      <w:proofErr w:type="spellStart"/>
      <w:r w:rsidRPr="00612E01">
        <w:rPr>
          <w:rFonts w:ascii="Arial" w:hAnsi="Arial" w:cs="Arial"/>
          <w:sz w:val="16"/>
          <w:szCs w:val="16"/>
        </w:rPr>
        <w:t>племптицерепродуктора</w:t>
      </w:r>
      <w:proofErr w:type="spellEnd"/>
      <w:r w:rsidRPr="00612E01">
        <w:rPr>
          <w:rFonts w:ascii="Arial" w:hAnsi="Arial" w:cs="Arial"/>
          <w:sz w:val="16"/>
          <w:szCs w:val="16"/>
        </w:rPr>
        <w:t xml:space="preserve"> общества с ограниченной ответственностью «</w:t>
      </w:r>
      <w:proofErr w:type="spellStart"/>
      <w:r w:rsidRPr="00612E01">
        <w:rPr>
          <w:rFonts w:ascii="Arial" w:hAnsi="Arial" w:cs="Arial"/>
          <w:sz w:val="16"/>
          <w:szCs w:val="16"/>
        </w:rPr>
        <w:t>Белгранкорм-Великий</w:t>
      </w:r>
      <w:proofErr w:type="spellEnd"/>
      <w:r w:rsidRPr="00612E01">
        <w:rPr>
          <w:rFonts w:ascii="Arial" w:hAnsi="Arial" w:cs="Arial"/>
          <w:sz w:val="16"/>
          <w:szCs w:val="16"/>
        </w:rPr>
        <w:t xml:space="preserve"> Новгород»;</w:t>
      </w:r>
    </w:p>
    <w:p w:rsidR="00175354" w:rsidRPr="00612E01" w:rsidRDefault="00175354" w:rsidP="00175354">
      <w:pPr>
        <w:pStyle w:val="a4"/>
        <w:tabs>
          <w:tab w:val="left" w:pos="0"/>
        </w:tabs>
        <w:ind w:firstLine="142"/>
        <w:jc w:val="both"/>
        <w:rPr>
          <w:rFonts w:ascii="Arial" w:hAnsi="Arial" w:cs="Arial"/>
          <w:sz w:val="16"/>
          <w:szCs w:val="16"/>
        </w:rPr>
      </w:pPr>
      <w:proofErr w:type="spellStart"/>
      <w:r w:rsidRPr="00612E01">
        <w:rPr>
          <w:rFonts w:ascii="Arial" w:hAnsi="Arial" w:cs="Arial"/>
          <w:sz w:val="16"/>
          <w:szCs w:val="16"/>
        </w:rPr>
        <w:t>Кузьмишкину</w:t>
      </w:r>
      <w:proofErr w:type="spellEnd"/>
      <w:r w:rsidRPr="00612E01">
        <w:rPr>
          <w:rFonts w:ascii="Arial" w:hAnsi="Arial" w:cs="Arial"/>
          <w:sz w:val="16"/>
          <w:szCs w:val="16"/>
        </w:rPr>
        <w:t xml:space="preserve"> Юрию Михайловичу, электромонтеру общества с ограниченной ответственностью «Домоуправл</w:t>
      </w:r>
      <w:r w:rsidRPr="00612E01">
        <w:rPr>
          <w:rFonts w:ascii="Arial" w:hAnsi="Arial" w:cs="Arial"/>
          <w:sz w:val="16"/>
          <w:szCs w:val="16"/>
        </w:rPr>
        <w:t>е</w:t>
      </w:r>
      <w:r w:rsidRPr="00612E01">
        <w:rPr>
          <w:rFonts w:ascii="Arial" w:hAnsi="Arial" w:cs="Arial"/>
          <w:sz w:val="16"/>
          <w:szCs w:val="16"/>
        </w:rPr>
        <w:t>ние»;</w:t>
      </w:r>
    </w:p>
    <w:p w:rsidR="00175354" w:rsidRPr="00612E01" w:rsidRDefault="00175354" w:rsidP="00175354">
      <w:pPr>
        <w:pStyle w:val="a4"/>
        <w:tabs>
          <w:tab w:val="left" w:pos="0"/>
        </w:tabs>
        <w:ind w:firstLine="142"/>
        <w:jc w:val="both"/>
        <w:rPr>
          <w:rFonts w:ascii="Arial" w:hAnsi="Arial" w:cs="Arial"/>
          <w:sz w:val="16"/>
          <w:szCs w:val="16"/>
        </w:rPr>
      </w:pPr>
      <w:r w:rsidRPr="00612E01">
        <w:rPr>
          <w:rFonts w:ascii="Arial" w:hAnsi="Arial" w:cs="Arial"/>
          <w:sz w:val="16"/>
          <w:szCs w:val="16"/>
        </w:rPr>
        <w:t>Леонтьеву Александру Геннадьевичу, начальнику отдела жилищно-коммунального хозяйства специализированного потребительского кооператива «Объединение»;</w:t>
      </w:r>
    </w:p>
    <w:p w:rsidR="00175354" w:rsidRPr="00612E01" w:rsidRDefault="00175354" w:rsidP="00175354">
      <w:pPr>
        <w:pStyle w:val="a4"/>
        <w:tabs>
          <w:tab w:val="left" w:pos="0"/>
        </w:tabs>
        <w:ind w:firstLine="142"/>
        <w:jc w:val="both"/>
        <w:rPr>
          <w:rFonts w:ascii="Arial" w:hAnsi="Arial" w:cs="Arial"/>
          <w:sz w:val="16"/>
          <w:szCs w:val="16"/>
        </w:rPr>
      </w:pPr>
      <w:r w:rsidRPr="00612E01">
        <w:rPr>
          <w:rFonts w:ascii="Arial" w:hAnsi="Arial" w:cs="Arial"/>
          <w:sz w:val="16"/>
          <w:szCs w:val="16"/>
        </w:rPr>
        <w:t>Никулину Антону Николаевичу, старшему участковому уполномоченному полиции  отделения участковых уполномоченных полиции  и подразделения по делам несовершеннолетних отдела Министерс</w:t>
      </w:r>
      <w:r w:rsidRPr="00612E01">
        <w:rPr>
          <w:rFonts w:ascii="Arial" w:hAnsi="Arial" w:cs="Arial"/>
          <w:sz w:val="16"/>
          <w:szCs w:val="16"/>
        </w:rPr>
        <w:t>т</w:t>
      </w:r>
      <w:r w:rsidRPr="00612E01">
        <w:rPr>
          <w:rFonts w:ascii="Arial" w:hAnsi="Arial" w:cs="Arial"/>
          <w:sz w:val="16"/>
          <w:szCs w:val="16"/>
        </w:rPr>
        <w:t>ва внутренних дел Российской Федерации России по Валдайскому району;</w:t>
      </w:r>
    </w:p>
    <w:p w:rsidR="00175354" w:rsidRPr="00612E01" w:rsidRDefault="00175354" w:rsidP="00175354">
      <w:pPr>
        <w:pStyle w:val="a4"/>
        <w:tabs>
          <w:tab w:val="left" w:pos="0"/>
        </w:tabs>
        <w:ind w:firstLine="142"/>
        <w:jc w:val="both"/>
        <w:rPr>
          <w:rFonts w:ascii="Arial" w:hAnsi="Arial" w:cs="Arial"/>
          <w:sz w:val="16"/>
          <w:szCs w:val="16"/>
        </w:rPr>
      </w:pPr>
      <w:proofErr w:type="spellStart"/>
      <w:r w:rsidRPr="00612E01">
        <w:rPr>
          <w:rFonts w:ascii="Arial" w:hAnsi="Arial" w:cs="Arial"/>
          <w:sz w:val="16"/>
          <w:szCs w:val="16"/>
        </w:rPr>
        <w:t>Москотовой</w:t>
      </w:r>
      <w:proofErr w:type="spellEnd"/>
      <w:r w:rsidRPr="00612E01">
        <w:rPr>
          <w:rFonts w:ascii="Arial" w:hAnsi="Arial" w:cs="Arial"/>
          <w:sz w:val="16"/>
          <w:szCs w:val="16"/>
        </w:rPr>
        <w:t xml:space="preserve"> Галине Кирилловне, ведущему методисту по экскурсионной</w:t>
      </w:r>
      <w:r w:rsidRPr="00612E01">
        <w:rPr>
          <w:rFonts w:ascii="Arial" w:hAnsi="Arial" w:cs="Arial"/>
          <w:sz w:val="16"/>
          <w:szCs w:val="16"/>
        </w:rPr>
        <w:tab/>
        <w:t xml:space="preserve"> и выставочной работе муниципального бюджетного учреждения культуры «Валдайский Дом народного творчества»;</w:t>
      </w:r>
    </w:p>
    <w:p w:rsidR="00175354" w:rsidRPr="00612E01" w:rsidRDefault="00175354" w:rsidP="00175354">
      <w:pPr>
        <w:pStyle w:val="a4"/>
        <w:tabs>
          <w:tab w:val="left" w:pos="0"/>
        </w:tabs>
        <w:ind w:firstLine="142"/>
        <w:jc w:val="both"/>
        <w:rPr>
          <w:rFonts w:ascii="Arial" w:hAnsi="Arial" w:cs="Arial"/>
          <w:color w:val="FF0000"/>
          <w:sz w:val="16"/>
          <w:szCs w:val="16"/>
        </w:rPr>
      </w:pPr>
      <w:r w:rsidRPr="00612E01">
        <w:rPr>
          <w:rFonts w:ascii="Arial" w:hAnsi="Arial" w:cs="Arial"/>
          <w:sz w:val="16"/>
          <w:szCs w:val="16"/>
        </w:rPr>
        <w:t>Осиповой Вере Федоровне, инженеру-технологу общества с ограниченной ответственностью «Валдайский мех</w:t>
      </w:r>
      <w:r w:rsidRPr="00612E01">
        <w:rPr>
          <w:rFonts w:ascii="Arial" w:hAnsi="Arial" w:cs="Arial"/>
          <w:sz w:val="16"/>
          <w:szCs w:val="16"/>
        </w:rPr>
        <w:t>а</w:t>
      </w:r>
      <w:r w:rsidRPr="00612E01">
        <w:rPr>
          <w:rFonts w:ascii="Arial" w:hAnsi="Arial" w:cs="Arial"/>
          <w:sz w:val="16"/>
          <w:szCs w:val="16"/>
        </w:rPr>
        <w:t>нический завод»;</w:t>
      </w:r>
    </w:p>
    <w:p w:rsidR="00175354" w:rsidRPr="00612E01" w:rsidRDefault="00175354" w:rsidP="00175354">
      <w:pPr>
        <w:pStyle w:val="a4"/>
        <w:tabs>
          <w:tab w:val="left" w:pos="0"/>
        </w:tabs>
        <w:ind w:firstLine="142"/>
        <w:jc w:val="both"/>
        <w:rPr>
          <w:rFonts w:ascii="Arial" w:hAnsi="Arial" w:cs="Arial"/>
          <w:sz w:val="16"/>
          <w:szCs w:val="16"/>
        </w:rPr>
      </w:pPr>
      <w:r w:rsidRPr="00612E01">
        <w:rPr>
          <w:rFonts w:ascii="Arial" w:hAnsi="Arial" w:cs="Arial"/>
          <w:sz w:val="16"/>
          <w:szCs w:val="16"/>
        </w:rPr>
        <w:t>Полетаеву Анатолию Васильевичу, индивидуальному предпринимат</w:t>
      </w:r>
      <w:r w:rsidRPr="00612E01">
        <w:rPr>
          <w:rFonts w:ascii="Arial" w:hAnsi="Arial" w:cs="Arial"/>
          <w:sz w:val="16"/>
          <w:szCs w:val="16"/>
        </w:rPr>
        <w:t>е</w:t>
      </w:r>
      <w:r w:rsidRPr="00612E01">
        <w:rPr>
          <w:rFonts w:ascii="Arial" w:hAnsi="Arial" w:cs="Arial"/>
          <w:sz w:val="16"/>
          <w:szCs w:val="16"/>
        </w:rPr>
        <w:t xml:space="preserve">лю, </w:t>
      </w:r>
    </w:p>
    <w:p w:rsidR="00175354" w:rsidRPr="00612E01" w:rsidRDefault="00175354" w:rsidP="00175354">
      <w:pPr>
        <w:pStyle w:val="a4"/>
        <w:tabs>
          <w:tab w:val="left" w:pos="0"/>
        </w:tabs>
        <w:ind w:firstLine="142"/>
        <w:jc w:val="both"/>
        <w:rPr>
          <w:rFonts w:ascii="Arial" w:hAnsi="Arial" w:cs="Arial"/>
          <w:sz w:val="16"/>
          <w:szCs w:val="16"/>
        </w:rPr>
      </w:pPr>
      <w:proofErr w:type="spellStart"/>
      <w:r w:rsidRPr="00612E01">
        <w:rPr>
          <w:rFonts w:ascii="Arial" w:hAnsi="Arial" w:cs="Arial"/>
          <w:sz w:val="16"/>
          <w:szCs w:val="16"/>
        </w:rPr>
        <w:t>Процловой</w:t>
      </w:r>
      <w:proofErr w:type="spellEnd"/>
      <w:r w:rsidRPr="00612E01">
        <w:rPr>
          <w:rFonts w:ascii="Arial" w:hAnsi="Arial" w:cs="Arial"/>
          <w:sz w:val="16"/>
          <w:szCs w:val="16"/>
        </w:rPr>
        <w:t xml:space="preserve"> Светлане Вениаминовне, менеджеру по продажам Новгородского отделения №8629/01809 публичного акционерного общества «Сбербанк России»;</w:t>
      </w:r>
    </w:p>
    <w:p w:rsidR="00175354" w:rsidRPr="00612E01" w:rsidRDefault="00175354" w:rsidP="00175354">
      <w:pPr>
        <w:pStyle w:val="a4"/>
        <w:tabs>
          <w:tab w:val="left" w:pos="0"/>
        </w:tabs>
        <w:ind w:firstLine="142"/>
        <w:jc w:val="both"/>
        <w:rPr>
          <w:rFonts w:ascii="Arial" w:hAnsi="Arial" w:cs="Arial"/>
          <w:sz w:val="16"/>
          <w:szCs w:val="16"/>
        </w:rPr>
      </w:pPr>
      <w:r w:rsidRPr="00612E01">
        <w:rPr>
          <w:rFonts w:ascii="Arial" w:hAnsi="Arial" w:cs="Arial"/>
          <w:sz w:val="16"/>
          <w:szCs w:val="16"/>
        </w:rPr>
        <w:t>Рабину Валерию Павловичу, водителю областного автономного  учреждения социального обслуживания «Валдайский комплексный центр социального обслуживания»;</w:t>
      </w:r>
    </w:p>
    <w:p w:rsidR="00175354" w:rsidRPr="00612E01" w:rsidRDefault="00175354" w:rsidP="00175354">
      <w:pPr>
        <w:pStyle w:val="a4"/>
        <w:tabs>
          <w:tab w:val="left" w:pos="0"/>
        </w:tabs>
        <w:ind w:firstLine="142"/>
        <w:jc w:val="both"/>
        <w:rPr>
          <w:rFonts w:ascii="Arial" w:hAnsi="Arial" w:cs="Arial"/>
          <w:sz w:val="16"/>
          <w:szCs w:val="16"/>
        </w:rPr>
      </w:pPr>
      <w:r w:rsidRPr="00612E01">
        <w:rPr>
          <w:rFonts w:ascii="Arial" w:hAnsi="Arial" w:cs="Arial"/>
          <w:sz w:val="16"/>
          <w:szCs w:val="16"/>
        </w:rPr>
        <w:t>Руднику Василию Ярославовичу, заведующему эксплуатационно-технического отдела муниципального бюджетного учреждения культуры Валдайской централизованной клубной системы;</w:t>
      </w:r>
    </w:p>
    <w:p w:rsidR="00175354" w:rsidRPr="00612E01" w:rsidRDefault="00175354" w:rsidP="00175354">
      <w:pPr>
        <w:pStyle w:val="a4"/>
        <w:tabs>
          <w:tab w:val="left" w:pos="0"/>
        </w:tabs>
        <w:ind w:firstLine="142"/>
        <w:jc w:val="both"/>
        <w:rPr>
          <w:rFonts w:ascii="Arial" w:hAnsi="Arial" w:cs="Arial"/>
          <w:sz w:val="16"/>
          <w:szCs w:val="16"/>
        </w:rPr>
      </w:pPr>
      <w:r w:rsidRPr="00612E01">
        <w:rPr>
          <w:rFonts w:ascii="Arial" w:hAnsi="Arial" w:cs="Arial"/>
          <w:sz w:val="16"/>
          <w:szCs w:val="16"/>
        </w:rPr>
        <w:t>Фадееву Николаю Николаевичу, трактористу общества с огран</w:t>
      </w:r>
      <w:r w:rsidRPr="00612E01">
        <w:rPr>
          <w:rFonts w:ascii="Arial" w:hAnsi="Arial" w:cs="Arial"/>
          <w:sz w:val="16"/>
          <w:szCs w:val="16"/>
        </w:rPr>
        <w:t>и</w:t>
      </w:r>
      <w:r w:rsidRPr="00612E01">
        <w:rPr>
          <w:rFonts w:ascii="Arial" w:hAnsi="Arial" w:cs="Arial"/>
          <w:sz w:val="16"/>
          <w:szCs w:val="16"/>
        </w:rPr>
        <w:t>ченной ответственностью «</w:t>
      </w:r>
      <w:proofErr w:type="spellStart"/>
      <w:r w:rsidRPr="00612E01">
        <w:rPr>
          <w:rFonts w:ascii="Arial" w:hAnsi="Arial" w:cs="Arial"/>
          <w:sz w:val="16"/>
          <w:szCs w:val="16"/>
        </w:rPr>
        <w:t>Мелиодорстрой</w:t>
      </w:r>
      <w:proofErr w:type="spellEnd"/>
      <w:r w:rsidRPr="00612E01">
        <w:rPr>
          <w:rFonts w:ascii="Arial" w:hAnsi="Arial" w:cs="Arial"/>
          <w:sz w:val="16"/>
          <w:szCs w:val="16"/>
        </w:rPr>
        <w:t>»;</w:t>
      </w:r>
    </w:p>
    <w:p w:rsidR="00175354" w:rsidRPr="00612E01" w:rsidRDefault="00175354" w:rsidP="00175354">
      <w:pPr>
        <w:pStyle w:val="a4"/>
        <w:tabs>
          <w:tab w:val="left" w:pos="0"/>
        </w:tabs>
        <w:ind w:firstLine="142"/>
        <w:jc w:val="both"/>
        <w:rPr>
          <w:rFonts w:ascii="Arial" w:hAnsi="Arial" w:cs="Arial"/>
          <w:sz w:val="16"/>
          <w:szCs w:val="16"/>
        </w:rPr>
      </w:pPr>
      <w:r w:rsidRPr="00612E01">
        <w:rPr>
          <w:rFonts w:ascii="Arial" w:hAnsi="Arial" w:cs="Arial"/>
          <w:sz w:val="16"/>
          <w:szCs w:val="16"/>
        </w:rPr>
        <w:t>Филькину Василию Васильевичу, государственному инспектору в области охраны окружающей среды федерального государственного бюдже</w:t>
      </w:r>
      <w:r w:rsidRPr="00612E01">
        <w:rPr>
          <w:rFonts w:ascii="Arial" w:hAnsi="Arial" w:cs="Arial"/>
          <w:sz w:val="16"/>
          <w:szCs w:val="16"/>
        </w:rPr>
        <w:t>т</w:t>
      </w:r>
      <w:r w:rsidRPr="00612E01">
        <w:rPr>
          <w:rFonts w:ascii="Arial" w:hAnsi="Arial" w:cs="Arial"/>
          <w:sz w:val="16"/>
          <w:szCs w:val="16"/>
        </w:rPr>
        <w:t>ного учреждения «Национальный парк «Валдайский»;</w:t>
      </w:r>
    </w:p>
    <w:p w:rsidR="00175354" w:rsidRPr="00612E01" w:rsidRDefault="00175354" w:rsidP="00175354">
      <w:pPr>
        <w:pStyle w:val="a4"/>
        <w:tabs>
          <w:tab w:val="left" w:pos="0"/>
        </w:tabs>
        <w:ind w:firstLine="142"/>
        <w:jc w:val="both"/>
        <w:rPr>
          <w:rFonts w:ascii="Arial" w:hAnsi="Arial" w:cs="Arial"/>
          <w:sz w:val="16"/>
          <w:szCs w:val="16"/>
        </w:rPr>
      </w:pPr>
      <w:r w:rsidRPr="00612E01">
        <w:rPr>
          <w:rFonts w:ascii="Arial" w:hAnsi="Arial" w:cs="Arial"/>
          <w:sz w:val="16"/>
          <w:szCs w:val="16"/>
        </w:rPr>
        <w:t>Яковлеву Станиславу Андреевичу, электромонтеру по эксплуатации распределительных сетей 4 разряда комплексной бригады Валдайского филиала акционерного общества «</w:t>
      </w:r>
      <w:proofErr w:type="spellStart"/>
      <w:r w:rsidRPr="00612E01">
        <w:rPr>
          <w:rFonts w:ascii="Arial" w:hAnsi="Arial" w:cs="Arial"/>
          <w:sz w:val="16"/>
          <w:szCs w:val="16"/>
        </w:rPr>
        <w:t>Новгородоблэлектро</w:t>
      </w:r>
      <w:proofErr w:type="spellEnd"/>
      <w:r w:rsidRPr="00612E01">
        <w:rPr>
          <w:rFonts w:ascii="Arial" w:hAnsi="Arial" w:cs="Arial"/>
          <w:sz w:val="16"/>
          <w:szCs w:val="16"/>
        </w:rPr>
        <w:t>».</w:t>
      </w:r>
    </w:p>
    <w:p w:rsidR="00175354" w:rsidRPr="00612E01" w:rsidRDefault="00175354" w:rsidP="00175354">
      <w:pPr>
        <w:pStyle w:val="a4"/>
        <w:tabs>
          <w:tab w:val="left" w:pos="720"/>
        </w:tabs>
        <w:ind w:firstLine="142"/>
        <w:jc w:val="both"/>
        <w:rPr>
          <w:rFonts w:ascii="Arial" w:hAnsi="Arial" w:cs="Arial"/>
          <w:sz w:val="16"/>
          <w:szCs w:val="16"/>
        </w:rPr>
      </w:pPr>
      <w:r w:rsidRPr="00612E01">
        <w:rPr>
          <w:rFonts w:ascii="Arial" w:hAnsi="Arial" w:cs="Arial"/>
          <w:sz w:val="16"/>
          <w:szCs w:val="16"/>
        </w:rPr>
        <w:t>2. Наградить лиц, удостоенных звания «Лучший по профессии Валда</w:t>
      </w:r>
      <w:r w:rsidRPr="00612E01">
        <w:rPr>
          <w:rFonts w:ascii="Arial" w:hAnsi="Arial" w:cs="Arial"/>
          <w:sz w:val="16"/>
          <w:szCs w:val="16"/>
        </w:rPr>
        <w:t>й</w:t>
      </w:r>
      <w:r w:rsidRPr="00612E01">
        <w:rPr>
          <w:rFonts w:ascii="Arial" w:hAnsi="Arial" w:cs="Arial"/>
          <w:sz w:val="16"/>
          <w:szCs w:val="16"/>
        </w:rPr>
        <w:t xml:space="preserve">ского района 2019 года», нагрудным знаком. </w:t>
      </w:r>
    </w:p>
    <w:p w:rsidR="00175354" w:rsidRPr="00612E01" w:rsidRDefault="00175354" w:rsidP="00175354">
      <w:pPr>
        <w:ind w:firstLine="142"/>
        <w:jc w:val="both"/>
        <w:rPr>
          <w:rFonts w:ascii="Arial" w:hAnsi="Arial" w:cs="Arial"/>
          <w:b/>
          <w:sz w:val="16"/>
          <w:szCs w:val="16"/>
        </w:rPr>
      </w:pPr>
      <w:r w:rsidRPr="00612E01">
        <w:rPr>
          <w:rFonts w:ascii="Arial" w:hAnsi="Arial" w:cs="Arial"/>
          <w:sz w:val="16"/>
          <w:szCs w:val="16"/>
        </w:rPr>
        <w:t>3. Опубликовать постановление в бюллетене «Валдайский Вес</w:t>
      </w:r>
      <w:r w:rsidRPr="00612E01">
        <w:rPr>
          <w:rFonts w:ascii="Arial" w:hAnsi="Arial" w:cs="Arial"/>
          <w:sz w:val="16"/>
          <w:szCs w:val="16"/>
        </w:rPr>
        <w:t>т</w:t>
      </w:r>
      <w:r w:rsidRPr="00612E01">
        <w:rPr>
          <w:rFonts w:ascii="Arial" w:hAnsi="Arial" w:cs="Arial"/>
          <w:sz w:val="16"/>
          <w:szCs w:val="16"/>
        </w:rPr>
        <w:t>ник».</w:t>
      </w:r>
    </w:p>
    <w:p w:rsidR="00175354" w:rsidRPr="00612E01" w:rsidRDefault="00175354" w:rsidP="00175354">
      <w:pPr>
        <w:jc w:val="both"/>
        <w:rPr>
          <w:rFonts w:ascii="Arial" w:hAnsi="Arial" w:cs="Arial"/>
          <w:sz w:val="16"/>
          <w:szCs w:val="16"/>
        </w:rPr>
      </w:pPr>
      <w:r w:rsidRPr="00612E01">
        <w:rPr>
          <w:rFonts w:ascii="Arial" w:hAnsi="Arial" w:cs="Arial"/>
          <w:b/>
          <w:sz w:val="16"/>
          <w:szCs w:val="16"/>
        </w:rPr>
        <w:t>Глава муниципального района</w:t>
      </w:r>
      <w:r w:rsidRPr="00612E01">
        <w:rPr>
          <w:rFonts w:ascii="Arial" w:hAnsi="Arial" w:cs="Arial"/>
          <w:b/>
          <w:sz w:val="16"/>
          <w:szCs w:val="16"/>
        </w:rPr>
        <w:tab/>
      </w:r>
      <w:r w:rsidRPr="00612E01">
        <w:rPr>
          <w:rFonts w:ascii="Arial" w:hAnsi="Arial" w:cs="Arial"/>
          <w:b/>
          <w:sz w:val="16"/>
          <w:szCs w:val="16"/>
        </w:rPr>
        <w:tab/>
      </w:r>
      <w:proofErr w:type="spellStart"/>
      <w:r w:rsidRPr="00612E01">
        <w:rPr>
          <w:rFonts w:ascii="Arial" w:hAnsi="Arial" w:cs="Arial"/>
          <w:b/>
          <w:sz w:val="16"/>
          <w:szCs w:val="16"/>
        </w:rPr>
        <w:t>Ю.В.Стадэ</w:t>
      </w:r>
      <w:proofErr w:type="spellEnd"/>
    </w:p>
    <w:p w:rsidR="00175354" w:rsidRDefault="00175354" w:rsidP="00E87F79">
      <w:pPr>
        <w:shd w:val="clear" w:color="auto" w:fill="FFFFFF"/>
        <w:suppressAutoHyphens/>
        <w:spacing w:line="240" w:lineRule="exact"/>
        <w:jc w:val="center"/>
        <w:rPr>
          <w:rFonts w:ascii="Arial" w:hAnsi="Arial" w:cs="Arial"/>
          <w:b/>
          <w:sz w:val="16"/>
          <w:szCs w:val="16"/>
        </w:rPr>
      </w:pPr>
    </w:p>
    <w:p w:rsidR="005D3CA5" w:rsidRPr="00E378BF" w:rsidRDefault="005D3CA5" w:rsidP="005D3CA5">
      <w:pPr>
        <w:pStyle w:val="2"/>
        <w:rPr>
          <w:rFonts w:ascii="Arial" w:hAnsi="Arial" w:cs="Arial"/>
          <w:color w:val="000000"/>
          <w:sz w:val="16"/>
          <w:szCs w:val="16"/>
        </w:rPr>
      </w:pPr>
      <w:r w:rsidRPr="00E378BF">
        <w:rPr>
          <w:rFonts w:ascii="Arial" w:hAnsi="Arial" w:cs="Arial"/>
          <w:color w:val="000000"/>
          <w:sz w:val="16"/>
          <w:szCs w:val="16"/>
        </w:rPr>
        <w:t>АДМИНИСТРАЦИЯ ВАЛДАЙСКОГО МУНИЦИПАЛЬНОГО РАЙОНА</w:t>
      </w:r>
    </w:p>
    <w:p w:rsidR="005D3CA5" w:rsidRPr="00E378BF" w:rsidRDefault="005D3CA5" w:rsidP="005D3CA5">
      <w:pPr>
        <w:pStyle w:val="3"/>
        <w:rPr>
          <w:rFonts w:ascii="Arial" w:hAnsi="Arial" w:cs="Arial"/>
          <w:sz w:val="16"/>
          <w:szCs w:val="16"/>
        </w:rPr>
      </w:pPr>
      <w:r w:rsidRPr="00E378BF">
        <w:rPr>
          <w:rFonts w:ascii="Arial" w:hAnsi="Arial" w:cs="Arial"/>
          <w:sz w:val="16"/>
          <w:szCs w:val="16"/>
        </w:rPr>
        <w:t>П О С Т А Н О В Л Е Н И Е</w:t>
      </w:r>
    </w:p>
    <w:p w:rsidR="005D3CA5" w:rsidRPr="00E378BF" w:rsidRDefault="005D3CA5" w:rsidP="005D3CA5">
      <w:pPr>
        <w:jc w:val="center"/>
        <w:rPr>
          <w:rFonts w:ascii="Arial" w:hAnsi="Arial" w:cs="Arial"/>
          <w:color w:val="000000"/>
          <w:sz w:val="16"/>
          <w:szCs w:val="16"/>
        </w:rPr>
      </w:pPr>
      <w:r w:rsidRPr="00E378BF">
        <w:rPr>
          <w:rFonts w:ascii="Arial" w:hAnsi="Arial" w:cs="Arial"/>
          <w:color w:val="000000"/>
          <w:sz w:val="16"/>
          <w:szCs w:val="16"/>
        </w:rPr>
        <w:t>18.02.2020 № 252</w:t>
      </w:r>
    </w:p>
    <w:p w:rsidR="005D3CA5" w:rsidRPr="00E378BF" w:rsidRDefault="005D3CA5" w:rsidP="005D3CA5">
      <w:pPr>
        <w:pStyle w:val="ConsPlusTitle"/>
        <w:jc w:val="center"/>
        <w:rPr>
          <w:rFonts w:ascii="Arial" w:hAnsi="Arial" w:cs="Arial"/>
          <w:sz w:val="16"/>
          <w:szCs w:val="16"/>
        </w:rPr>
      </w:pPr>
      <w:r w:rsidRPr="00E378BF">
        <w:rPr>
          <w:rFonts w:ascii="Arial" w:hAnsi="Arial" w:cs="Arial"/>
          <w:sz w:val="16"/>
          <w:szCs w:val="16"/>
        </w:rPr>
        <w:t xml:space="preserve">О признании утратившим силу </w:t>
      </w:r>
    </w:p>
    <w:p w:rsidR="005D3CA5" w:rsidRPr="00E378BF" w:rsidRDefault="005D3CA5" w:rsidP="005D3CA5">
      <w:pPr>
        <w:pStyle w:val="ConsPlusTitle"/>
        <w:jc w:val="center"/>
        <w:rPr>
          <w:rFonts w:ascii="Arial" w:hAnsi="Arial" w:cs="Arial"/>
          <w:sz w:val="16"/>
          <w:szCs w:val="16"/>
        </w:rPr>
      </w:pPr>
      <w:r w:rsidRPr="00E378BF">
        <w:rPr>
          <w:rFonts w:ascii="Arial" w:hAnsi="Arial" w:cs="Arial"/>
          <w:sz w:val="16"/>
          <w:szCs w:val="16"/>
        </w:rPr>
        <w:t>постановления Администрации Валда</w:t>
      </w:r>
      <w:r w:rsidRPr="00E378BF">
        <w:rPr>
          <w:rFonts w:ascii="Arial" w:hAnsi="Arial" w:cs="Arial"/>
          <w:sz w:val="16"/>
          <w:szCs w:val="16"/>
        </w:rPr>
        <w:t>й</w:t>
      </w:r>
      <w:r w:rsidRPr="00E378BF">
        <w:rPr>
          <w:rFonts w:ascii="Arial" w:hAnsi="Arial" w:cs="Arial"/>
          <w:sz w:val="16"/>
          <w:szCs w:val="16"/>
        </w:rPr>
        <w:t>ского муниципального района от 09.10.2019 № 1738</w:t>
      </w:r>
    </w:p>
    <w:p w:rsidR="005D3CA5" w:rsidRPr="005D3CA5" w:rsidRDefault="005D3CA5" w:rsidP="005D3CA5">
      <w:pPr>
        <w:pStyle w:val="ConsPlusNormal"/>
        <w:ind w:right="-2" w:firstLine="142"/>
        <w:jc w:val="both"/>
        <w:rPr>
          <w:sz w:val="16"/>
          <w:szCs w:val="16"/>
        </w:rPr>
      </w:pPr>
      <w:r w:rsidRPr="005D3CA5">
        <w:rPr>
          <w:sz w:val="16"/>
          <w:szCs w:val="16"/>
        </w:rPr>
        <w:t>На основании части 1 статьи 14 Федерального закона от 02 марта 2007 года № 25-ФЗ «О муниципальной службе в Российской Федерации» Адм</w:t>
      </w:r>
      <w:r w:rsidRPr="005D3CA5">
        <w:rPr>
          <w:sz w:val="16"/>
          <w:szCs w:val="16"/>
        </w:rPr>
        <w:t>и</w:t>
      </w:r>
      <w:r w:rsidRPr="005D3CA5">
        <w:rPr>
          <w:sz w:val="16"/>
          <w:szCs w:val="16"/>
        </w:rPr>
        <w:t xml:space="preserve">нистрация Валдайского муниципального района </w:t>
      </w:r>
      <w:r w:rsidRPr="005D3CA5">
        <w:rPr>
          <w:b/>
          <w:sz w:val="16"/>
          <w:szCs w:val="16"/>
        </w:rPr>
        <w:t>ПОСТ</w:t>
      </w:r>
      <w:r w:rsidRPr="005D3CA5">
        <w:rPr>
          <w:b/>
          <w:sz w:val="16"/>
          <w:szCs w:val="16"/>
        </w:rPr>
        <w:t>А</w:t>
      </w:r>
      <w:r w:rsidRPr="005D3CA5">
        <w:rPr>
          <w:b/>
          <w:sz w:val="16"/>
          <w:szCs w:val="16"/>
        </w:rPr>
        <w:t>НОВЛЯЕТ:</w:t>
      </w:r>
    </w:p>
    <w:p w:rsidR="005D3CA5" w:rsidRPr="005D3CA5" w:rsidRDefault="005D3CA5" w:rsidP="005D3CA5">
      <w:pPr>
        <w:pStyle w:val="ConsPlusNormal"/>
        <w:ind w:right="-2" w:firstLine="142"/>
        <w:jc w:val="both"/>
        <w:rPr>
          <w:sz w:val="16"/>
          <w:szCs w:val="16"/>
        </w:rPr>
      </w:pPr>
      <w:r w:rsidRPr="005D3CA5">
        <w:rPr>
          <w:sz w:val="16"/>
          <w:szCs w:val="16"/>
        </w:rPr>
        <w:t xml:space="preserve">1. Признать утратившим силу постановление Администрации Валдайского муниципального района от 09.10.2019 № 1738 «Об утверждении </w:t>
      </w:r>
      <w:hyperlink r:id="rId25" w:anchor="P43" w:history="1">
        <w:r w:rsidRPr="005D3CA5">
          <w:rPr>
            <w:rStyle w:val="af"/>
            <w:color w:val="auto"/>
            <w:sz w:val="16"/>
            <w:szCs w:val="16"/>
            <w:u w:val="none"/>
          </w:rPr>
          <w:t>порядок</w:t>
        </w:r>
      </w:hyperlink>
      <w:r w:rsidRPr="005D3CA5">
        <w:rPr>
          <w:sz w:val="16"/>
          <w:szCs w:val="16"/>
        </w:rPr>
        <w:t xml:space="preserve"> получения лицами, замещающими должности муниципальной службы в Администрации Валдайского муниципального района, разрешения предст</w:t>
      </w:r>
      <w:r w:rsidRPr="005D3CA5">
        <w:rPr>
          <w:sz w:val="16"/>
          <w:szCs w:val="16"/>
        </w:rPr>
        <w:t>а</w:t>
      </w:r>
      <w:r w:rsidRPr="005D3CA5">
        <w:rPr>
          <w:sz w:val="16"/>
          <w:szCs w:val="16"/>
        </w:rPr>
        <w:t>вителя нанимателя на участие на безвозмездной основе в управлении общественной организацией (кроме политической партии и органа професси</w:t>
      </w:r>
      <w:r w:rsidRPr="005D3CA5">
        <w:rPr>
          <w:sz w:val="16"/>
          <w:szCs w:val="16"/>
        </w:rPr>
        <w:t>о</w:t>
      </w:r>
      <w:r w:rsidRPr="005D3CA5">
        <w:rPr>
          <w:sz w:val="16"/>
          <w:szCs w:val="16"/>
        </w:rPr>
        <w:t>нального союза, в том числе выборного органа первичной профсоюзной организации, созданной в Администрации Валдайского муниципального ра</w:t>
      </w:r>
      <w:r w:rsidRPr="005D3CA5">
        <w:rPr>
          <w:sz w:val="16"/>
          <w:szCs w:val="16"/>
        </w:rPr>
        <w:t>й</w:t>
      </w:r>
      <w:r w:rsidRPr="005D3CA5">
        <w:rPr>
          <w:sz w:val="16"/>
          <w:szCs w:val="16"/>
        </w:rPr>
        <w:t>она, аппарате избирательной комиссии Валдайского муниципального района), жилищным, жилищно-строительным, гаражным кооперативами, тов</w:t>
      </w:r>
      <w:r w:rsidRPr="005D3CA5">
        <w:rPr>
          <w:sz w:val="16"/>
          <w:szCs w:val="16"/>
        </w:rPr>
        <w:t>а</w:t>
      </w:r>
      <w:r w:rsidRPr="005D3CA5">
        <w:rPr>
          <w:sz w:val="16"/>
          <w:szCs w:val="16"/>
        </w:rPr>
        <w:t>риществом собственников недвижимости в качестве единоличного исполнительного органа или вхождение в состав их коллегиальных органов упра</w:t>
      </w:r>
      <w:r w:rsidRPr="005D3CA5">
        <w:rPr>
          <w:sz w:val="16"/>
          <w:szCs w:val="16"/>
        </w:rPr>
        <w:t>в</w:t>
      </w:r>
      <w:r w:rsidRPr="005D3CA5">
        <w:rPr>
          <w:sz w:val="16"/>
          <w:szCs w:val="16"/>
        </w:rPr>
        <w:t>ления».</w:t>
      </w:r>
    </w:p>
    <w:p w:rsidR="005D3CA5" w:rsidRPr="005D3CA5" w:rsidRDefault="005D3CA5" w:rsidP="005D3CA5">
      <w:pPr>
        <w:pStyle w:val="ConsPlusNormal"/>
        <w:ind w:right="-2" w:firstLine="142"/>
        <w:jc w:val="both"/>
        <w:rPr>
          <w:sz w:val="16"/>
          <w:szCs w:val="16"/>
        </w:rPr>
      </w:pPr>
      <w:r w:rsidRPr="005D3CA5">
        <w:rPr>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5D3CA5">
        <w:rPr>
          <w:sz w:val="16"/>
          <w:szCs w:val="16"/>
        </w:rPr>
        <w:t>ь</w:t>
      </w:r>
      <w:r w:rsidRPr="005D3CA5">
        <w:rPr>
          <w:sz w:val="16"/>
          <w:szCs w:val="16"/>
        </w:rPr>
        <w:t>ного района в сети «Интернет».</w:t>
      </w:r>
    </w:p>
    <w:p w:rsidR="005D3CA5" w:rsidRPr="00E378BF" w:rsidRDefault="005D3CA5" w:rsidP="005D3CA5">
      <w:pPr>
        <w:jc w:val="both"/>
        <w:rPr>
          <w:rFonts w:ascii="Arial" w:hAnsi="Arial" w:cs="Arial"/>
          <w:sz w:val="16"/>
          <w:szCs w:val="16"/>
        </w:rPr>
      </w:pPr>
      <w:r w:rsidRPr="00E378BF">
        <w:rPr>
          <w:rFonts w:ascii="Arial" w:hAnsi="Arial" w:cs="Arial"/>
          <w:b/>
          <w:sz w:val="16"/>
          <w:szCs w:val="16"/>
        </w:rPr>
        <w:t>Глава муниципального района</w:t>
      </w:r>
      <w:r w:rsidRPr="00E378BF">
        <w:rPr>
          <w:rFonts w:ascii="Arial" w:hAnsi="Arial" w:cs="Arial"/>
          <w:b/>
          <w:sz w:val="16"/>
          <w:szCs w:val="16"/>
        </w:rPr>
        <w:tab/>
      </w:r>
      <w:r w:rsidRPr="00E378BF">
        <w:rPr>
          <w:rFonts w:ascii="Arial" w:hAnsi="Arial" w:cs="Arial"/>
          <w:b/>
          <w:sz w:val="16"/>
          <w:szCs w:val="16"/>
        </w:rPr>
        <w:tab/>
      </w:r>
      <w:proofErr w:type="spellStart"/>
      <w:r w:rsidRPr="00E378BF">
        <w:rPr>
          <w:rFonts w:ascii="Arial" w:hAnsi="Arial" w:cs="Arial"/>
          <w:b/>
          <w:sz w:val="16"/>
          <w:szCs w:val="16"/>
        </w:rPr>
        <w:t>Ю.В.Стадэ</w:t>
      </w:r>
      <w:proofErr w:type="spellEnd"/>
    </w:p>
    <w:p w:rsidR="005D3CA5" w:rsidRDefault="005D3CA5" w:rsidP="00E87F79">
      <w:pPr>
        <w:shd w:val="clear" w:color="auto" w:fill="FFFFFF"/>
        <w:suppressAutoHyphens/>
        <w:spacing w:line="240" w:lineRule="exact"/>
        <w:jc w:val="center"/>
        <w:rPr>
          <w:rFonts w:ascii="Arial" w:hAnsi="Arial" w:cs="Arial"/>
          <w:b/>
          <w:sz w:val="16"/>
          <w:szCs w:val="16"/>
        </w:rPr>
      </w:pPr>
    </w:p>
    <w:p w:rsidR="003414DF" w:rsidRPr="00750807" w:rsidRDefault="003414DF" w:rsidP="003414DF">
      <w:pPr>
        <w:pStyle w:val="2"/>
        <w:rPr>
          <w:rFonts w:ascii="Arial" w:hAnsi="Arial" w:cs="Arial"/>
          <w:color w:val="000000"/>
          <w:sz w:val="16"/>
          <w:szCs w:val="16"/>
        </w:rPr>
      </w:pPr>
      <w:r w:rsidRPr="00750807">
        <w:rPr>
          <w:rFonts w:ascii="Arial" w:hAnsi="Arial" w:cs="Arial"/>
          <w:color w:val="000000"/>
          <w:sz w:val="16"/>
          <w:szCs w:val="16"/>
        </w:rPr>
        <w:t>АДМИНИСТРАЦИЯ ВАЛДАЙСКОГО МУНИЦИПАЛЬНОГО РАЙОНА</w:t>
      </w:r>
    </w:p>
    <w:p w:rsidR="003414DF" w:rsidRPr="00750807" w:rsidRDefault="003414DF" w:rsidP="003414DF">
      <w:pPr>
        <w:pStyle w:val="3"/>
        <w:rPr>
          <w:rFonts w:ascii="Arial" w:hAnsi="Arial" w:cs="Arial"/>
          <w:sz w:val="16"/>
          <w:szCs w:val="16"/>
        </w:rPr>
      </w:pPr>
      <w:r w:rsidRPr="00750807">
        <w:rPr>
          <w:rFonts w:ascii="Arial" w:hAnsi="Arial" w:cs="Arial"/>
          <w:sz w:val="16"/>
          <w:szCs w:val="16"/>
        </w:rPr>
        <w:t>П О С Т А Н О В Л Е Н И Е</w:t>
      </w:r>
    </w:p>
    <w:p w:rsidR="003414DF" w:rsidRPr="00750807" w:rsidRDefault="003414DF" w:rsidP="003414DF">
      <w:pPr>
        <w:jc w:val="center"/>
        <w:rPr>
          <w:rFonts w:ascii="Arial" w:hAnsi="Arial" w:cs="Arial"/>
          <w:color w:val="000000"/>
          <w:sz w:val="16"/>
          <w:szCs w:val="16"/>
        </w:rPr>
      </w:pPr>
      <w:r w:rsidRPr="00750807">
        <w:rPr>
          <w:rFonts w:ascii="Arial" w:hAnsi="Arial" w:cs="Arial"/>
          <w:color w:val="000000"/>
          <w:sz w:val="16"/>
          <w:szCs w:val="16"/>
        </w:rPr>
        <w:t>18.02.2020 № 253</w:t>
      </w:r>
    </w:p>
    <w:p w:rsidR="003414DF" w:rsidRPr="00750807" w:rsidRDefault="003414DF" w:rsidP="003414DF">
      <w:pPr>
        <w:tabs>
          <w:tab w:val="left" w:pos="3600"/>
          <w:tab w:val="left" w:pos="9355"/>
        </w:tabs>
        <w:ind w:right="-5"/>
        <w:jc w:val="center"/>
        <w:rPr>
          <w:rFonts w:ascii="Arial" w:hAnsi="Arial" w:cs="Arial"/>
          <w:b/>
          <w:sz w:val="16"/>
          <w:szCs w:val="16"/>
        </w:rPr>
      </w:pPr>
      <w:r w:rsidRPr="00750807">
        <w:rPr>
          <w:rFonts w:ascii="Arial" w:hAnsi="Arial" w:cs="Arial"/>
          <w:b/>
          <w:sz w:val="16"/>
          <w:szCs w:val="16"/>
        </w:rPr>
        <w:t>О внесении изменения в состав комиссии</w:t>
      </w:r>
    </w:p>
    <w:p w:rsidR="003414DF" w:rsidRPr="00750807" w:rsidRDefault="003414DF" w:rsidP="003414DF">
      <w:pPr>
        <w:tabs>
          <w:tab w:val="left" w:pos="3600"/>
          <w:tab w:val="left" w:pos="9355"/>
        </w:tabs>
        <w:ind w:right="-5"/>
        <w:jc w:val="center"/>
        <w:rPr>
          <w:rFonts w:ascii="Arial" w:hAnsi="Arial" w:cs="Arial"/>
          <w:b/>
          <w:sz w:val="16"/>
          <w:szCs w:val="16"/>
        </w:rPr>
      </w:pPr>
      <w:r w:rsidRPr="00750807">
        <w:rPr>
          <w:rFonts w:ascii="Arial" w:hAnsi="Arial" w:cs="Arial"/>
          <w:b/>
          <w:sz w:val="16"/>
          <w:szCs w:val="16"/>
        </w:rPr>
        <w:t>по жилищным вопросам</w:t>
      </w:r>
    </w:p>
    <w:p w:rsidR="003414DF" w:rsidRPr="00750807" w:rsidRDefault="003414DF" w:rsidP="003414DF">
      <w:pPr>
        <w:ind w:firstLine="142"/>
        <w:jc w:val="both"/>
        <w:rPr>
          <w:rFonts w:ascii="Arial" w:hAnsi="Arial" w:cs="Arial"/>
          <w:sz w:val="16"/>
          <w:szCs w:val="16"/>
        </w:rPr>
      </w:pPr>
      <w:r w:rsidRPr="00750807">
        <w:rPr>
          <w:rFonts w:ascii="Arial" w:hAnsi="Arial" w:cs="Arial"/>
          <w:sz w:val="16"/>
          <w:szCs w:val="16"/>
        </w:rPr>
        <w:t xml:space="preserve">Администрация Валдайского муниципального района </w:t>
      </w:r>
      <w:r w:rsidRPr="00750807">
        <w:rPr>
          <w:rFonts w:ascii="Arial" w:hAnsi="Arial" w:cs="Arial"/>
          <w:b/>
          <w:sz w:val="16"/>
          <w:szCs w:val="16"/>
        </w:rPr>
        <w:t>ПОСТАНО</w:t>
      </w:r>
      <w:r w:rsidRPr="00750807">
        <w:rPr>
          <w:rFonts w:ascii="Arial" w:hAnsi="Arial" w:cs="Arial"/>
          <w:b/>
          <w:sz w:val="16"/>
          <w:szCs w:val="16"/>
        </w:rPr>
        <w:t>В</w:t>
      </w:r>
      <w:r w:rsidRPr="00750807">
        <w:rPr>
          <w:rFonts w:ascii="Arial" w:hAnsi="Arial" w:cs="Arial"/>
          <w:b/>
          <w:sz w:val="16"/>
          <w:szCs w:val="16"/>
        </w:rPr>
        <w:t>ЛЯЕТ:</w:t>
      </w:r>
    </w:p>
    <w:p w:rsidR="003414DF" w:rsidRPr="00750807" w:rsidRDefault="003414DF" w:rsidP="003414DF">
      <w:pPr>
        <w:numPr>
          <w:ilvl w:val="0"/>
          <w:numId w:val="14"/>
        </w:numPr>
        <w:tabs>
          <w:tab w:val="clear" w:pos="1065"/>
          <w:tab w:val="num" w:pos="-180"/>
          <w:tab w:val="left" w:pos="284"/>
        </w:tabs>
        <w:ind w:left="0" w:firstLine="142"/>
        <w:jc w:val="both"/>
        <w:rPr>
          <w:rFonts w:ascii="Arial" w:hAnsi="Arial" w:cs="Arial"/>
          <w:sz w:val="16"/>
          <w:szCs w:val="16"/>
        </w:rPr>
      </w:pPr>
      <w:r w:rsidRPr="00750807">
        <w:rPr>
          <w:rFonts w:ascii="Arial" w:hAnsi="Arial" w:cs="Arial"/>
          <w:sz w:val="16"/>
          <w:szCs w:val="16"/>
        </w:rPr>
        <w:t xml:space="preserve"> Внести изменение в состав комиссии по жилищным вопросам, утвержденный постановлением Администрации Валдайского муниципального ра</w:t>
      </w:r>
      <w:r w:rsidRPr="00750807">
        <w:rPr>
          <w:rFonts w:ascii="Arial" w:hAnsi="Arial" w:cs="Arial"/>
          <w:sz w:val="16"/>
          <w:szCs w:val="16"/>
        </w:rPr>
        <w:t>й</w:t>
      </w:r>
      <w:r w:rsidRPr="00750807">
        <w:rPr>
          <w:rFonts w:ascii="Arial" w:hAnsi="Arial" w:cs="Arial"/>
          <w:sz w:val="16"/>
          <w:szCs w:val="16"/>
        </w:rPr>
        <w:t>она от 12.02.2013 №175, включив в качестве члена комиссии Григорьеву И.Н., главного специалиста комитета по управлению муниципальным имущ</w:t>
      </w:r>
      <w:r w:rsidRPr="00750807">
        <w:rPr>
          <w:rFonts w:ascii="Arial" w:hAnsi="Arial" w:cs="Arial"/>
          <w:sz w:val="16"/>
          <w:szCs w:val="16"/>
        </w:rPr>
        <w:t>е</w:t>
      </w:r>
      <w:r w:rsidRPr="00750807">
        <w:rPr>
          <w:rFonts w:ascii="Arial" w:hAnsi="Arial" w:cs="Arial"/>
          <w:sz w:val="16"/>
          <w:szCs w:val="16"/>
        </w:rPr>
        <w:t>ством Администрации муниципального района.</w:t>
      </w:r>
    </w:p>
    <w:p w:rsidR="003414DF" w:rsidRPr="00750807" w:rsidRDefault="003414DF" w:rsidP="003414DF">
      <w:pPr>
        <w:numPr>
          <w:ilvl w:val="0"/>
          <w:numId w:val="14"/>
        </w:numPr>
        <w:tabs>
          <w:tab w:val="clear" w:pos="1065"/>
          <w:tab w:val="left" w:pos="284"/>
          <w:tab w:val="left" w:pos="3600"/>
          <w:tab w:val="left" w:pos="9355"/>
        </w:tabs>
        <w:ind w:left="0" w:right="-187" w:firstLine="142"/>
        <w:jc w:val="both"/>
        <w:rPr>
          <w:rFonts w:ascii="Arial" w:hAnsi="Arial" w:cs="Arial"/>
          <w:sz w:val="16"/>
          <w:szCs w:val="16"/>
        </w:rPr>
      </w:pPr>
      <w:r w:rsidRPr="00750807">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w:t>
      </w:r>
      <w:r w:rsidRPr="00750807">
        <w:rPr>
          <w:rFonts w:ascii="Arial" w:hAnsi="Arial" w:cs="Arial"/>
          <w:sz w:val="16"/>
          <w:szCs w:val="16"/>
        </w:rPr>
        <w:t>о</w:t>
      </w:r>
      <w:r w:rsidRPr="00750807">
        <w:rPr>
          <w:rFonts w:ascii="Arial" w:hAnsi="Arial" w:cs="Arial"/>
          <w:sz w:val="16"/>
          <w:szCs w:val="16"/>
        </w:rPr>
        <w:t>го района в сети «Интернет».</w:t>
      </w:r>
    </w:p>
    <w:p w:rsidR="003414DF" w:rsidRPr="00750807" w:rsidRDefault="003414DF" w:rsidP="003414DF">
      <w:pPr>
        <w:jc w:val="both"/>
        <w:rPr>
          <w:rFonts w:ascii="Arial" w:hAnsi="Arial" w:cs="Arial"/>
          <w:sz w:val="16"/>
          <w:szCs w:val="16"/>
        </w:rPr>
      </w:pPr>
      <w:r w:rsidRPr="00750807">
        <w:rPr>
          <w:rFonts w:ascii="Arial" w:hAnsi="Arial" w:cs="Arial"/>
          <w:b/>
          <w:sz w:val="16"/>
          <w:szCs w:val="16"/>
        </w:rPr>
        <w:t>Глава муниципального района</w:t>
      </w:r>
      <w:r w:rsidRPr="00750807">
        <w:rPr>
          <w:rFonts w:ascii="Arial" w:hAnsi="Arial" w:cs="Arial"/>
          <w:b/>
          <w:sz w:val="16"/>
          <w:szCs w:val="16"/>
        </w:rPr>
        <w:tab/>
      </w:r>
      <w:r w:rsidRPr="00750807">
        <w:rPr>
          <w:rFonts w:ascii="Arial" w:hAnsi="Arial" w:cs="Arial"/>
          <w:b/>
          <w:sz w:val="16"/>
          <w:szCs w:val="16"/>
        </w:rPr>
        <w:tab/>
      </w:r>
      <w:proofErr w:type="spellStart"/>
      <w:r w:rsidRPr="00750807">
        <w:rPr>
          <w:rFonts w:ascii="Arial" w:hAnsi="Arial" w:cs="Arial"/>
          <w:b/>
          <w:sz w:val="16"/>
          <w:szCs w:val="16"/>
        </w:rPr>
        <w:t>Ю.В.Стадэ</w:t>
      </w:r>
      <w:proofErr w:type="spellEnd"/>
    </w:p>
    <w:p w:rsidR="003414DF" w:rsidRDefault="003414DF" w:rsidP="00E87F79">
      <w:pPr>
        <w:shd w:val="clear" w:color="auto" w:fill="FFFFFF"/>
        <w:suppressAutoHyphens/>
        <w:spacing w:line="240" w:lineRule="exact"/>
        <w:jc w:val="center"/>
        <w:rPr>
          <w:rFonts w:ascii="Arial" w:hAnsi="Arial" w:cs="Arial"/>
          <w:b/>
          <w:sz w:val="16"/>
          <w:szCs w:val="16"/>
        </w:rPr>
      </w:pPr>
    </w:p>
    <w:p w:rsidR="003414DF" w:rsidRPr="00673BD9" w:rsidRDefault="003414DF" w:rsidP="003414DF">
      <w:pPr>
        <w:pStyle w:val="2"/>
        <w:rPr>
          <w:rFonts w:ascii="Arial" w:hAnsi="Arial" w:cs="Arial"/>
          <w:color w:val="000000"/>
          <w:sz w:val="16"/>
          <w:szCs w:val="16"/>
        </w:rPr>
      </w:pPr>
      <w:r w:rsidRPr="00673BD9">
        <w:rPr>
          <w:rFonts w:ascii="Arial" w:hAnsi="Arial" w:cs="Arial"/>
          <w:color w:val="000000"/>
          <w:sz w:val="16"/>
          <w:szCs w:val="16"/>
        </w:rPr>
        <w:t>АДМИНИСТРАЦИЯ ВАЛДАЙСКОГО МУНИЦИПАЛЬНОГО РАЙОНА</w:t>
      </w:r>
    </w:p>
    <w:p w:rsidR="003414DF" w:rsidRPr="00673BD9" w:rsidRDefault="003414DF" w:rsidP="003414DF">
      <w:pPr>
        <w:pStyle w:val="3"/>
        <w:rPr>
          <w:rFonts w:ascii="Arial" w:hAnsi="Arial" w:cs="Arial"/>
          <w:sz w:val="16"/>
          <w:szCs w:val="16"/>
        </w:rPr>
      </w:pPr>
      <w:r w:rsidRPr="00673BD9">
        <w:rPr>
          <w:rFonts w:ascii="Arial" w:hAnsi="Arial" w:cs="Arial"/>
          <w:sz w:val="16"/>
          <w:szCs w:val="16"/>
        </w:rPr>
        <w:t>П О С Т А Н О В Л Е Н И Е</w:t>
      </w:r>
    </w:p>
    <w:p w:rsidR="003414DF" w:rsidRPr="00673BD9" w:rsidRDefault="003414DF" w:rsidP="003414DF">
      <w:pPr>
        <w:jc w:val="center"/>
        <w:rPr>
          <w:rFonts w:ascii="Arial" w:hAnsi="Arial" w:cs="Arial"/>
          <w:color w:val="000000"/>
          <w:sz w:val="16"/>
          <w:szCs w:val="16"/>
        </w:rPr>
      </w:pPr>
      <w:r w:rsidRPr="00673BD9">
        <w:rPr>
          <w:rFonts w:ascii="Arial" w:hAnsi="Arial" w:cs="Arial"/>
          <w:color w:val="000000"/>
          <w:sz w:val="16"/>
          <w:szCs w:val="16"/>
        </w:rPr>
        <w:t>18.02.2020 № 255</w:t>
      </w:r>
    </w:p>
    <w:p w:rsidR="003414DF" w:rsidRPr="00673BD9" w:rsidRDefault="003414DF" w:rsidP="003414DF">
      <w:pPr>
        <w:shd w:val="clear" w:color="auto" w:fill="FFFFFF"/>
        <w:tabs>
          <w:tab w:val="left" w:pos="1418"/>
        </w:tabs>
        <w:jc w:val="center"/>
        <w:rPr>
          <w:rFonts w:ascii="Arial" w:hAnsi="Arial" w:cs="Arial"/>
          <w:b/>
          <w:sz w:val="16"/>
          <w:szCs w:val="16"/>
        </w:rPr>
      </w:pPr>
      <w:r w:rsidRPr="00673BD9">
        <w:rPr>
          <w:rFonts w:ascii="Arial" w:hAnsi="Arial" w:cs="Arial"/>
          <w:b/>
          <w:sz w:val="16"/>
          <w:szCs w:val="16"/>
        </w:rPr>
        <w:t>О внесении изменений в постановление</w:t>
      </w:r>
    </w:p>
    <w:p w:rsidR="003414DF" w:rsidRPr="00673BD9" w:rsidRDefault="003414DF" w:rsidP="003414DF">
      <w:pPr>
        <w:shd w:val="clear" w:color="auto" w:fill="FFFFFF"/>
        <w:tabs>
          <w:tab w:val="left" w:pos="1418"/>
        </w:tabs>
        <w:jc w:val="center"/>
        <w:rPr>
          <w:rFonts w:ascii="Arial" w:hAnsi="Arial" w:cs="Arial"/>
          <w:b/>
          <w:sz w:val="16"/>
          <w:szCs w:val="16"/>
        </w:rPr>
      </w:pPr>
      <w:r w:rsidRPr="00673BD9">
        <w:rPr>
          <w:rFonts w:ascii="Arial" w:hAnsi="Arial" w:cs="Arial"/>
          <w:b/>
          <w:sz w:val="16"/>
          <w:szCs w:val="16"/>
        </w:rPr>
        <w:t>Администрации Валдайского муниципального</w:t>
      </w:r>
      <w:r>
        <w:rPr>
          <w:rFonts w:ascii="Arial" w:hAnsi="Arial" w:cs="Arial"/>
          <w:b/>
          <w:sz w:val="16"/>
          <w:szCs w:val="16"/>
        </w:rPr>
        <w:t xml:space="preserve"> </w:t>
      </w:r>
      <w:r w:rsidRPr="00673BD9">
        <w:rPr>
          <w:rFonts w:ascii="Arial" w:hAnsi="Arial" w:cs="Arial"/>
          <w:b/>
          <w:sz w:val="16"/>
          <w:szCs w:val="16"/>
        </w:rPr>
        <w:t>района от 29.12.2017 № 2793</w:t>
      </w:r>
    </w:p>
    <w:p w:rsidR="003414DF" w:rsidRPr="00673BD9" w:rsidRDefault="003414DF" w:rsidP="003414DF">
      <w:pPr>
        <w:shd w:val="clear" w:color="auto" w:fill="FFFFFF"/>
        <w:ind w:firstLine="142"/>
        <w:jc w:val="both"/>
        <w:rPr>
          <w:rFonts w:ascii="Arial" w:hAnsi="Arial" w:cs="Arial"/>
          <w:sz w:val="16"/>
          <w:szCs w:val="16"/>
        </w:rPr>
      </w:pPr>
      <w:r w:rsidRPr="00673BD9">
        <w:rPr>
          <w:rFonts w:ascii="Arial" w:hAnsi="Arial" w:cs="Arial"/>
          <w:sz w:val="16"/>
          <w:szCs w:val="16"/>
        </w:rPr>
        <w:t xml:space="preserve">Администрация Валдайского муниципального района </w:t>
      </w:r>
      <w:r w:rsidRPr="00673BD9">
        <w:rPr>
          <w:rFonts w:ascii="Arial" w:hAnsi="Arial" w:cs="Arial"/>
          <w:b/>
          <w:sz w:val="16"/>
          <w:szCs w:val="16"/>
        </w:rPr>
        <w:t>ПОСТАНО</w:t>
      </w:r>
      <w:r w:rsidRPr="00673BD9">
        <w:rPr>
          <w:rFonts w:ascii="Arial" w:hAnsi="Arial" w:cs="Arial"/>
          <w:b/>
          <w:sz w:val="16"/>
          <w:szCs w:val="16"/>
        </w:rPr>
        <w:t>В</w:t>
      </w:r>
      <w:r w:rsidRPr="00673BD9">
        <w:rPr>
          <w:rFonts w:ascii="Arial" w:hAnsi="Arial" w:cs="Arial"/>
          <w:b/>
          <w:sz w:val="16"/>
          <w:szCs w:val="16"/>
        </w:rPr>
        <w:t>ЛЯЕТ:</w:t>
      </w:r>
    </w:p>
    <w:p w:rsidR="003414DF" w:rsidRPr="00673BD9" w:rsidRDefault="003414DF" w:rsidP="003414DF">
      <w:pPr>
        <w:shd w:val="clear" w:color="auto" w:fill="FFFFFF"/>
        <w:ind w:firstLine="142"/>
        <w:jc w:val="both"/>
        <w:rPr>
          <w:rFonts w:ascii="Arial" w:hAnsi="Arial" w:cs="Arial"/>
          <w:sz w:val="16"/>
          <w:szCs w:val="16"/>
        </w:rPr>
      </w:pPr>
      <w:r w:rsidRPr="00673BD9">
        <w:rPr>
          <w:rFonts w:ascii="Arial" w:hAnsi="Arial" w:cs="Arial"/>
          <w:sz w:val="16"/>
          <w:szCs w:val="16"/>
        </w:rPr>
        <w:t>1. Внести изменения в постановление Администрации Валдайского муниципального района от 29.12.2017 № 2793 «Об утверждении Порядка и ср</w:t>
      </w:r>
      <w:r w:rsidRPr="00673BD9">
        <w:rPr>
          <w:rFonts w:ascii="Arial" w:hAnsi="Arial" w:cs="Arial"/>
          <w:sz w:val="16"/>
          <w:szCs w:val="16"/>
        </w:rPr>
        <w:t>о</w:t>
      </w:r>
      <w:r w:rsidRPr="00673BD9">
        <w:rPr>
          <w:rFonts w:ascii="Arial" w:hAnsi="Arial" w:cs="Arial"/>
          <w:sz w:val="16"/>
          <w:szCs w:val="16"/>
        </w:rPr>
        <w:t>ков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Валдайского городского поселения в 2018-2022 году», Порядка и сроков представл</w:t>
      </w:r>
      <w:r w:rsidRPr="00673BD9">
        <w:rPr>
          <w:rFonts w:ascii="Arial" w:hAnsi="Arial" w:cs="Arial"/>
          <w:sz w:val="16"/>
          <w:szCs w:val="16"/>
        </w:rPr>
        <w:t>е</w:t>
      </w:r>
      <w:r w:rsidRPr="00673BD9">
        <w:rPr>
          <w:rFonts w:ascii="Arial" w:hAnsi="Arial" w:cs="Arial"/>
          <w:sz w:val="16"/>
          <w:szCs w:val="16"/>
        </w:rPr>
        <w:t>ния, рассмотрения и оценки предлож</w:t>
      </w:r>
      <w:r w:rsidRPr="00673BD9">
        <w:rPr>
          <w:rFonts w:ascii="Arial" w:hAnsi="Arial" w:cs="Arial"/>
          <w:sz w:val="16"/>
          <w:szCs w:val="16"/>
        </w:rPr>
        <w:t>е</w:t>
      </w:r>
      <w:r w:rsidRPr="00673BD9">
        <w:rPr>
          <w:rFonts w:ascii="Arial" w:hAnsi="Arial" w:cs="Arial"/>
          <w:sz w:val="16"/>
          <w:szCs w:val="16"/>
        </w:rPr>
        <w:t>ний граждан, организаций о включении в муниципальную программу «Формирование современной городской среды на территории Валдайского городского поселения в 2018-2022 году» наиболее посеща</w:t>
      </w:r>
      <w:r w:rsidRPr="00673BD9">
        <w:rPr>
          <w:rFonts w:ascii="Arial" w:hAnsi="Arial" w:cs="Arial"/>
          <w:sz w:val="16"/>
          <w:szCs w:val="16"/>
        </w:rPr>
        <w:t>е</w:t>
      </w:r>
      <w:r w:rsidRPr="00673BD9">
        <w:rPr>
          <w:rFonts w:ascii="Arial" w:hAnsi="Arial" w:cs="Arial"/>
          <w:sz w:val="16"/>
          <w:szCs w:val="16"/>
        </w:rPr>
        <w:t>мой муниципальной территории общего пользования Валдайского городского поселения, Порядка общественного обсуждения проекта м</w:t>
      </w:r>
      <w:r w:rsidRPr="00673BD9">
        <w:rPr>
          <w:rFonts w:ascii="Arial" w:hAnsi="Arial" w:cs="Arial"/>
          <w:sz w:val="16"/>
          <w:szCs w:val="16"/>
        </w:rPr>
        <w:t>у</w:t>
      </w:r>
      <w:r w:rsidRPr="00673BD9">
        <w:rPr>
          <w:rFonts w:ascii="Arial" w:hAnsi="Arial" w:cs="Arial"/>
          <w:sz w:val="16"/>
          <w:szCs w:val="16"/>
        </w:rPr>
        <w:t>ниципальной программы «Формирование современной городской среды» на территории Валдайского городского поселения в 2018-2022 г</w:t>
      </w:r>
      <w:r w:rsidRPr="00673BD9">
        <w:rPr>
          <w:rFonts w:ascii="Arial" w:hAnsi="Arial" w:cs="Arial"/>
          <w:sz w:val="16"/>
          <w:szCs w:val="16"/>
        </w:rPr>
        <w:t>о</w:t>
      </w:r>
      <w:r w:rsidRPr="00673BD9">
        <w:rPr>
          <w:rFonts w:ascii="Arial" w:hAnsi="Arial" w:cs="Arial"/>
          <w:sz w:val="16"/>
          <w:szCs w:val="16"/>
        </w:rPr>
        <w:t>ду»:</w:t>
      </w:r>
    </w:p>
    <w:p w:rsidR="003414DF" w:rsidRPr="00673BD9" w:rsidRDefault="003414DF" w:rsidP="003414DF">
      <w:pPr>
        <w:shd w:val="clear" w:color="auto" w:fill="FFFFFF"/>
        <w:ind w:firstLine="142"/>
        <w:jc w:val="both"/>
        <w:rPr>
          <w:rFonts w:ascii="Arial" w:hAnsi="Arial" w:cs="Arial"/>
          <w:sz w:val="16"/>
          <w:szCs w:val="16"/>
        </w:rPr>
      </w:pPr>
      <w:r w:rsidRPr="00673BD9">
        <w:rPr>
          <w:rFonts w:ascii="Arial" w:hAnsi="Arial" w:cs="Arial"/>
          <w:sz w:val="16"/>
          <w:szCs w:val="16"/>
        </w:rPr>
        <w:lastRenderedPageBreak/>
        <w:t>1.1. Заменить в заголовке к тексту, пунктах 1, 2, и 3 постановления слова «…в 2018-2022 году…» на «…на 2018- 2024 г</w:t>
      </w:r>
      <w:r w:rsidRPr="00673BD9">
        <w:rPr>
          <w:rFonts w:ascii="Arial" w:hAnsi="Arial" w:cs="Arial"/>
          <w:sz w:val="16"/>
          <w:szCs w:val="16"/>
        </w:rPr>
        <w:t>о</w:t>
      </w:r>
      <w:r w:rsidRPr="00673BD9">
        <w:rPr>
          <w:rFonts w:ascii="Arial" w:hAnsi="Arial" w:cs="Arial"/>
          <w:sz w:val="16"/>
          <w:szCs w:val="16"/>
        </w:rPr>
        <w:t>ды…»;</w:t>
      </w:r>
    </w:p>
    <w:p w:rsidR="003414DF" w:rsidRPr="00673BD9" w:rsidRDefault="003414DF" w:rsidP="003414DF">
      <w:pPr>
        <w:shd w:val="clear" w:color="auto" w:fill="FFFFFF"/>
        <w:ind w:firstLine="142"/>
        <w:jc w:val="both"/>
        <w:rPr>
          <w:rFonts w:ascii="Arial" w:hAnsi="Arial" w:cs="Arial"/>
          <w:sz w:val="16"/>
          <w:szCs w:val="16"/>
        </w:rPr>
      </w:pPr>
      <w:r w:rsidRPr="00673BD9">
        <w:rPr>
          <w:rFonts w:ascii="Arial" w:hAnsi="Arial" w:cs="Arial"/>
          <w:sz w:val="16"/>
          <w:szCs w:val="16"/>
        </w:rPr>
        <w:t>1.2. В Порядке и сроках представления, рассмотрения и оценки предложений заинтересованных лиц о включении дворовой территории в муниц</w:t>
      </w:r>
      <w:r w:rsidRPr="00673BD9">
        <w:rPr>
          <w:rFonts w:ascii="Arial" w:hAnsi="Arial" w:cs="Arial"/>
          <w:sz w:val="16"/>
          <w:szCs w:val="16"/>
        </w:rPr>
        <w:t>и</w:t>
      </w:r>
      <w:r w:rsidRPr="00673BD9">
        <w:rPr>
          <w:rFonts w:ascii="Arial" w:hAnsi="Arial" w:cs="Arial"/>
          <w:sz w:val="16"/>
          <w:szCs w:val="16"/>
        </w:rPr>
        <w:t>пальную программу «Формирование современной городской среды на территории Валда</w:t>
      </w:r>
      <w:r w:rsidRPr="00673BD9">
        <w:rPr>
          <w:rFonts w:ascii="Arial" w:hAnsi="Arial" w:cs="Arial"/>
          <w:sz w:val="16"/>
          <w:szCs w:val="16"/>
        </w:rPr>
        <w:t>й</w:t>
      </w:r>
      <w:r w:rsidRPr="00673BD9">
        <w:rPr>
          <w:rFonts w:ascii="Arial" w:hAnsi="Arial" w:cs="Arial"/>
          <w:sz w:val="16"/>
          <w:szCs w:val="16"/>
        </w:rPr>
        <w:t>ского городского поселения в 2018-2022 году»:</w:t>
      </w:r>
    </w:p>
    <w:p w:rsidR="003414DF" w:rsidRPr="00673BD9" w:rsidRDefault="003414DF" w:rsidP="003414DF">
      <w:pPr>
        <w:shd w:val="clear" w:color="auto" w:fill="FFFFFF"/>
        <w:ind w:firstLine="142"/>
        <w:jc w:val="both"/>
        <w:rPr>
          <w:rFonts w:ascii="Arial" w:hAnsi="Arial" w:cs="Arial"/>
          <w:sz w:val="16"/>
          <w:szCs w:val="16"/>
        </w:rPr>
      </w:pPr>
      <w:r w:rsidRPr="00673BD9">
        <w:rPr>
          <w:rFonts w:ascii="Arial" w:hAnsi="Arial" w:cs="Arial"/>
          <w:sz w:val="16"/>
          <w:szCs w:val="16"/>
        </w:rPr>
        <w:t>1.2.1. Заменить в названии, пунктах 1.1, 2.1, 2.2, 3.1, 3.4 и 3.8, приложениях 1 и 2 к Порядку слова «…в 2018-2022 году…» на «…на 2018- 2024 г</w:t>
      </w:r>
      <w:r w:rsidRPr="00673BD9">
        <w:rPr>
          <w:rFonts w:ascii="Arial" w:hAnsi="Arial" w:cs="Arial"/>
          <w:sz w:val="16"/>
          <w:szCs w:val="16"/>
        </w:rPr>
        <w:t>о</w:t>
      </w:r>
      <w:r w:rsidRPr="00673BD9">
        <w:rPr>
          <w:rFonts w:ascii="Arial" w:hAnsi="Arial" w:cs="Arial"/>
          <w:sz w:val="16"/>
          <w:szCs w:val="16"/>
        </w:rPr>
        <w:t>ды…»;</w:t>
      </w:r>
    </w:p>
    <w:p w:rsidR="003414DF" w:rsidRPr="00673BD9" w:rsidRDefault="003414DF" w:rsidP="003414DF">
      <w:pPr>
        <w:shd w:val="clear" w:color="auto" w:fill="FFFFFF"/>
        <w:ind w:firstLine="142"/>
        <w:jc w:val="both"/>
        <w:rPr>
          <w:rFonts w:ascii="Arial" w:hAnsi="Arial" w:cs="Arial"/>
          <w:sz w:val="16"/>
          <w:szCs w:val="16"/>
        </w:rPr>
      </w:pPr>
      <w:r w:rsidRPr="00673BD9">
        <w:rPr>
          <w:rFonts w:ascii="Arial" w:hAnsi="Arial" w:cs="Arial"/>
          <w:sz w:val="16"/>
          <w:szCs w:val="16"/>
        </w:rPr>
        <w:t>1.2.2. Дополнить пункт 1.4 пятым абзацем следующего содерж</w:t>
      </w:r>
      <w:r w:rsidRPr="00673BD9">
        <w:rPr>
          <w:rFonts w:ascii="Arial" w:hAnsi="Arial" w:cs="Arial"/>
          <w:sz w:val="16"/>
          <w:szCs w:val="16"/>
        </w:rPr>
        <w:t>а</w:t>
      </w:r>
      <w:r w:rsidRPr="00673BD9">
        <w:rPr>
          <w:rFonts w:ascii="Arial" w:hAnsi="Arial" w:cs="Arial"/>
          <w:sz w:val="16"/>
          <w:szCs w:val="16"/>
        </w:rPr>
        <w:t>ния:</w:t>
      </w:r>
    </w:p>
    <w:p w:rsidR="003414DF" w:rsidRPr="00673BD9" w:rsidRDefault="003414DF" w:rsidP="003414DF">
      <w:pPr>
        <w:shd w:val="clear" w:color="auto" w:fill="FFFFFF"/>
        <w:ind w:firstLine="142"/>
        <w:jc w:val="both"/>
        <w:rPr>
          <w:rFonts w:ascii="Arial" w:hAnsi="Arial" w:cs="Arial"/>
          <w:sz w:val="16"/>
          <w:szCs w:val="16"/>
        </w:rPr>
      </w:pPr>
      <w:r w:rsidRPr="00673BD9">
        <w:rPr>
          <w:rFonts w:ascii="Arial" w:hAnsi="Arial" w:cs="Arial"/>
          <w:sz w:val="16"/>
          <w:szCs w:val="16"/>
        </w:rPr>
        <w:t>«иные виды работ, определенные муниципальной программой»;</w:t>
      </w:r>
    </w:p>
    <w:p w:rsidR="003414DF" w:rsidRPr="00673BD9" w:rsidRDefault="003414DF" w:rsidP="003414DF">
      <w:pPr>
        <w:shd w:val="clear" w:color="auto" w:fill="FFFFFF"/>
        <w:ind w:firstLine="142"/>
        <w:jc w:val="both"/>
        <w:rPr>
          <w:rFonts w:ascii="Arial" w:hAnsi="Arial" w:cs="Arial"/>
          <w:sz w:val="16"/>
          <w:szCs w:val="16"/>
        </w:rPr>
      </w:pPr>
      <w:r w:rsidRPr="00673BD9">
        <w:rPr>
          <w:rFonts w:ascii="Arial" w:hAnsi="Arial" w:cs="Arial"/>
          <w:sz w:val="16"/>
          <w:szCs w:val="16"/>
        </w:rPr>
        <w:t>1.2.3. Заменить в пункте 2.1 слова «…кабинет 108…» на «…кабинет 103…» и «…46-308…» на «…46-303…»;</w:t>
      </w:r>
    </w:p>
    <w:p w:rsidR="003414DF" w:rsidRPr="00673BD9" w:rsidRDefault="003414DF" w:rsidP="003414DF">
      <w:pPr>
        <w:shd w:val="clear" w:color="auto" w:fill="FFFFFF"/>
        <w:ind w:firstLine="142"/>
        <w:jc w:val="both"/>
        <w:rPr>
          <w:rFonts w:ascii="Arial" w:hAnsi="Arial" w:cs="Arial"/>
          <w:sz w:val="16"/>
          <w:szCs w:val="16"/>
        </w:rPr>
      </w:pPr>
      <w:r w:rsidRPr="00673BD9">
        <w:rPr>
          <w:rFonts w:ascii="Arial" w:hAnsi="Arial" w:cs="Arial"/>
          <w:sz w:val="16"/>
          <w:szCs w:val="16"/>
        </w:rPr>
        <w:t>1.3. В Порядке и сроках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Валдайского городского поселения в 2018-2022 году» наиболее посещаемой муниц</w:t>
      </w:r>
      <w:r w:rsidRPr="00673BD9">
        <w:rPr>
          <w:rFonts w:ascii="Arial" w:hAnsi="Arial" w:cs="Arial"/>
          <w:sz w:val="16"/>
          <w:szCs w:val="16"/>
        </w:rPr>
        <w:t>и</w:t>
      </w:r>
      <w:r w:rsidRPr="00673BD9">
        <w:rPr>
          <w:rFonts w:ascii="Arial" w:hAnsi="Arial" w:cs="Arial"/>
          <w:sz w:val="16"/>
          <w:szCs w:val="16"/>
        </w:rPr>
        <w:t>пальной территории общего пользования Валдайского городского пос</w:t>
      </w:r>
      <w:r w:rsidRPr="00673BD9">
        <w:rPr>
          <w:rFonts w:ascii="Arial" w:hAnsi="Arial" w:cs="Arial"/>
          <w:sz w:val="16"/>
          <w:szCs w:val="16"/>
        </w:rPr>
        <w:t>е</w:t>
      </w:r>
      <w:r w:rsidRPr="00673BD9">
        <w:rPr>
          <w:rFonts w:ascii="Arial" w:hAnsi="Arial" w:cs="Arial"/>
          <w:sz w:val="16"/>
          <w:szCs w:val="16"/>
        </w:rPr>
        <w:t>ления:</w:t>
      </w:r>
    </w:p>
    <w:p w:rsidR="003414DF" w:rsidRPr="00673BD9" w:rsidRDefault="003414DF" w:rsidP="003414DF">
      <w:pPr>
        <w:shd w:val="clear" w:color="auto" w:fill="FFFFFF"/>
        <w:ind w:firstLine="142"/>
        <w:jc w:val="both"/>
        <w:rPr>
          <w:rFonts w:ascii="Arial" w:hAnsi="Arial" w:cs="Arial"/>
          <w:sz w:val="16"/>
          <w:szCs w:val="16"/>
        </w:rPr>
      </w:pPr>
      <w:r w:rsidRPr="00673BD9">
        <w:rPr>
          <w:rFonts w:ascii="Arial" w:hAnsi="Arial" w:cs="Arial"/>
          <w:sz w:val="16"/>
          <w:szCs w:val="16"/>
        </w:rPr>
        <w:t>1.3.1. Заменить в названии, пунктах 1.1, 2.1, 3.1, 3.4 и 3.8, в приложении к Порядку слова «…в 2018-2022 году…» на «…на 2018- 2024 г</w:t>
      </w:r>
      <w:r w:rsidRPr="00673BD9">
        <w:rPr>
          <w:rFonts w:ascii="Arial" w:hAnsi="Arial" w:cs="Arial"/>
          <w:sz w:val="16"/>
          <w:szCs w:val="16"/>
        </w:rPr>
        <w:t>о</w:t>
      </w:r>
      <w:r w:rsidRPr="00673BD9">
        <w:rPr>
          <w:rFonts w:ascii="Arial" w:hAnsi="Arial" w:cs="Arial"/>
          <w:sz w:val="16"/>
          <w:szCs w:val="16"/>
        </w:rPr>
        <w:t>ды…»;</w:t>
      </w:r>
    </w:p>
    <w:p w:rsidR="003414DF" w:rsidRPr="00673BD9" w:rsidRDefault="003414DF" w:rsidP="003414DF">
      <w:pPr>
        <w:shd w:val="clear" w:color="auto" w:fill="FFFFFF"/>
        <w:ind w:firstLine="142"/>
        <w:jc w:val="both"/>
        <w:rPr>
          <w:rFonts w:ascii="Arial" w:hAnsi="Arial" w:cs="Arial"/>
          <w:sz w:val="16"/>
          <w:szCs w:val="16"/>
        </w:rPr>
      </w:pPr>
      <w:r w:rsidRPr="00673BD9">
        <w:rPr>
          <w:rFonts w:ascii="Arial" w:hAnsi="Arial" w:cs="Arial"/>
          <w:sz w:val="16"/>
          <w:szCs w:val="16"/>
        </w:rPr>
        <w:t>1.3.2. Заменить в пункте 2.1 слова «…кабинет 108…» на «…кабинет 103…» и «…46-308…» на «…46-303…»;</w:t>
      </w:r>
    </w:p>
    <w:p w:rsidR="003414DF" w:rsidRPr="00673BD9" w:rsidRDefault="003414DF" w:rsidP="003414DF">
      <w:pPr>
        <w:shd w:val="clear" w:color="auto" w:fill="FFFFFF"/>
        <w:ind w:firstLine="142"/>
        <w:jc w:val="both"/>
        <w:rPr>
          <w:rFonts w:ascii="Arial" w:hAnsi="Arial" w:cs="Arial"/>
          <w:sz w:val="16"/>
          <w:szCs w:val="16"/>
        </w:rPr>
      </w:pPr>
      <w:r w:rsidRPr="00673BD9">
        <w:rPr>
          <w:rFonts w:ascii="Arial" w:hAnsi="Arial" w:cs="Arial"/>
          <w:sz w:val="16"/>
          <w:szCs w:val="16"/>
        </w:rPr>
        <w:t>1.4. В Порядке общественного обсуждения проекта муниципальной программы «Формирование современной городской среды» на территории Ва</w:t>
      </w:r>
      <w:r w:rsidRPr="00673BD9">
        <w:rPr>
          <w:rFonts w:ascii="Arial" w:hAnsi="Arial" w:cs="Arial"/>
          <w:sz w:val="16"/>
          <w:szCs w:val="16"/>
        </w:rPr>
        <w:t>л</w:t>
      </w:r>
      <w:r w:rsidRPr="00673BD9">
        <w:rPr>
          <w:rFonts w:ascii="Arial" w:hAnsi="Arial" w:cs="Arial"/>
          <w:sz w:val="16"/>
          <w:szCs w:val="16"/>
        </w:rPr>
        <w:t>дайского городского п</w:t>
      </w:r>
      <w:r w:rsidRPr="00673BD9">
        <w:rPr>
          <w:rFonts w:ascii="Arial" w:hAnsi="Arial" w:cs="Arial"/>
          <w:sz w:val="16"/>
          <w:szCs w:val="16"/>
        </w:rPr>
        <w:t>о</w:t>
      </w:r>
      <w:r w:rsidRPr="00673BD9">
        <w:rPr>
          <w:rFonts w:ascii="Arial" w:hAnsi="Arial" w:cs="Arial"/>
          <w:sz w:val="16"/>
          <w:szCs w:val="16"/>
        </w:rPr>
        <w:t>селения в 2018-2022 году»:</w:t>
      </w:r>
    </w:p>
    <w:p w:rsidR="003414DF" w:rsidRPr="00673BD9" w:rsidRDefault="003414DF" w:rsidP="003414DF">
      <w:pPr>
        <w:shd w:val="clear" w:color="auto" w:fill="FFFFFF"/>
        <w:ind w:firstLine="142"/>
        <w:jc w:val="both"/>
        <w:rPr>
          <w:rFonts w:ascii="Arial" w:hAnsi="Arial" w:cs="Arial"/>
          <w:sz w:val="16"/>
          <w:szCs w:val="16"/>
        </w:rPr>
      </w:pPr>
      <w:r w:rsidRPr="00673BD9">
        <w:rPr>
          <w:rFonts w:ascii="Arial" w:hAnsi="Arial" w:cs="Arial"/>
          <w:sz w:val="16"/>
          <w:szCs w:val="16"/>
        </w:rPr>
        <w:t>1.4.1. Заменить в названии, пунктах 1.1, 3.1, приложении к Порядку слова «…в 2018-2022 году…» на «…на 2018- 2024 годы…»;</w:t>
      </w:r>
    </w:p>
    <w:p w:rsidR="003414DF" w:rsidRPr="00673BD9" w:rsidRDefault="003414DF" w:rsidP="003414DF">
      <w:pPr>
        <w:shd w:val="clear" w:color="auto" w:fill="FFFFFF"/>
        <w:ind w:firstLine="142"/>
        <w:jc w:val="both"/>
        <w:rPr>
          <w:rFonts w:ascii="Arial" w:hAnsi="Arial" w:cs="Arial"/>
          <w:sz w:val="16"/>
          <w:szCs w:val="16"/>
        </w:rPr>
      </w:pPr>
      <w:r w:rsidRPr="00673BD9">
        <w:rPr>
          <w:rFonts w:ascii="Arial" w:hAnsi="Arial" w:cs="Arial"/>
          <w:sz w:val="16"/>
          <w:szCs w:val="16"/>
        </w:rPr>
        <w:t>1.4.2. Заменить в пункте 2 слова «…кабинет 108…» на «…кабинет 103…» и «…46-308…» на «…46-303…».</w:t>
      </w:r>
    </w:p>
    <w:p w:rsidR="003414DF" w:rsidRPr="00673BD9" w:rsidRDefault="003414DF" w:rsidP="003414DF">
      <w:pPr>
        <w:shd w:val="clear" w:color="auto" w:fill="FFFFFF"/>
        <w:ind w:firstLine="142"/>
        <w:jc w:val="both"/>
        <w:rPr>
          <w:rFonts w:ascii="Arial" w:hAnsi="Arial" w:cs="Arial"/>
          <w:sz w:val="16"/>
          <w:szCs w:val="16"/>
        </w:rPr>
      </w:pPr>
      <w:r w:rsidRPr="00673BD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673BD9">
        <w:rPr>
          <w:rFonts w:ascii="Arial" w:hAnsi="Arial" w:cs="Arial"/>
          <w:sz w:val="16"/>
          <w:szCs w:val="16"/>
        </w:rPr>
        <w:t>ь</w:t>
      </w:r>
      <w:r w:rsidRPr="00673BD9">
        <w:rPr>
          <w:rFonts w:ascii="Arial" w:hAnsi="Arial" w:cs="Arial"/>
          <w:sz w:val="16"/>
          <w:szCs w:val="16"/>
        </w:rPr>
        <w:t>ного района в сети «Инте</w:t>
      </w:r>
      <w:r w:rsidRPr="00673BD9">
        <w:rPr>
          <w:rFonts w:ascii="Arial" w:hAnsi="Arial" w:cs="Arial"/>
          <w:sz w:val="16"/>
          <w:szCs w:val="16"/>
        </w:rPr>
        <w:t>р</w:t>
      </w:r>
      <w:r w:rsidRPr="00673BD9">
        <w:rPr>
          <w:rFonts w:ascii="Arial" w:hAnsi="Arial" w:cs="Arial"/>
          <w:sz w:val="16"/>
          <w:szCs w:val="16"/>
        </w:rPr>
        <w:t>нет».</w:t>
      </w:r>
    </w:p>
    <w:p w:rsidR="003414DF" w:rsidRPr="00673BD9" w:rsidRDefault="003414DF" w:rsidP="003414DF">
      <w:pPr>
        <w:jc w:val="both"/>
        <w:rPr>
          <w:rFonts w:ascii="Arial" w:hAnsi="Arial" w:cs="Arial"/>
          <w:sz w:val="16"/>
          <w:szCs w:val="16"/>
        </w:rPr>
      </w:pPr>
      <w:r w:rsidRPr="00673BD9">
        <w:rPr>
          <w:rFonts w:ascii="Arial" w:hAnsi="Arial" w:cs="Arial"/>
          <w:b/>
          <w:sz w:val="16"/>
          <w:szCs w:val="16"/>
        </w:rPr>
        <w:t>Глава муниципального района</w:t>
      </w:r>
      <w:r w:rsidRPr="00673BD9">
        <w:rPr>
          <w:rFonts w:ascii="Arial" w:hAnsi="Arial" w:cs="Arial"/>
          <w:b/>
          <w:sz w:val="16"/>
          <w:szCs w:val="16"/>
        </w:rPr>
        <w:tab/>
      </w:r>
      <w:r w:rsidRPr="00673BD9">
        <w:rPr>
          <w:rFonts w:ascii="Arial" w:hAnsi="Arial" w:cs="Arial"/>
          <w:b/>
          <w:sz w:val="16"/>
          <w:szCs w:val="16"/>
        </w:rPr>
        <w:tab/>
      </w:r>
      <w:proofErr w:type="spellStart"/>
      <w:r w:rsidRPr="00673BD9">
        <w:rPr>
          <w:rFonts w:ascii="Arial" w:hAnsi="Arial" w:cs="Arial"/>
          <w:b/>
          <w:sz w:val="16"/>
          <w:szCs w:val="16"/>
        </w:rPr>
        <w:t>Ю.В.Стадэ</w:t>
      </w:r>
      <w:proofErr w:type="spellEnd"/>
    </w:p>
    <w:p w:rsidR="003414DF" w:rsidRDefault="003414DF" w:rsidP="00E87F79">
      <w:pPr>
        <w:shd w:val="clear" w:color="auto" w:fill="FFFFFF"/>
        <w:suppressAutoHyphens/>
        <w:spacing w:line="240" w:lineRule="exact"/>
        <w:jc w:val="center"/>
        <w:rPr>
          <w:rFonts w:ascii="Arial" w:hAnsi="Arial" w:cs="Arial"/>
          <w:b/>
          <w:sz w:val="16"/>
          <w:szCs w:val="16"/>
        </w:rPr>
      </w:pPr>
    </w:p>
    <w:p w:rsidR="003414DF" w:rsidRPr="00591443" w:rsidRDefault="003414DF" w:rsidP="003414DF">
      <w:pPr>
        <w:pStyle w:val="2"/>
        <w:rPr>
          <w:rFonts w:ascii="Arial" w:hAnsi="Arial" w:cs="Arial"/>
          <w:color w:val="000000"/>
          <w:sz w:val="16"/>
          <w:szCs w:val="16"/>
        </w:rPr>
      </w:pPr>
      <w:r w:rsidRPr="00591443">
        <w:rPr>
          <w:rFonts w:ascii="Arial" w:hAnsi="Arial" w:cs="Arial"/>
          <w:color w:val="000000"/>
          <w:sz w:val="16"/>
          <w:szCs w:val="16"/>
        </w:rPr>
        <w:t>АДМИНИСТРАЦИЯ ВАЛДАЙСКОГО МУНИЦИПАЛЬНОГО РАЙОНА</w:t>
      </w:r>
    </w:p>
    <w:p w:rsidR="003414DF" w:rsidRPr="00591443" w:rsidRDefault="003414DF" w:rsidP="003414DF">
      <w:pPr>
        <w:pStyle w:val="3"/>
        <w:rPr>
          <w:rFonts w:ascii="Arial" w:hAnsi="Arial" w:cs="Arial"/>
          <w:sz w:val="16"/>
          <w:szCs w:val="16"/>
        </w:rPr>
      </w:pPr>
      <w:r w:rsidRPr="00591443">
        <w:rPr>
          <w:rFonts w:ascii="Arial" w:hAnsi="Arial" w:cs="Arial"/>
          <w:sz w:val="16"/>
          <w:szCs w:val="16"/>
        </w:rPr>
        <w:t>П О С Т А Н О В Л Е Н И Е</w:t>
      </w:r>
    </w:p>
    <w:p w:rsidR="003414DF" w:rsidRPr="00591443" w:rsidRDefault="003414DF" w:rsidP="003414DF">
      <w:pPr>
        <w:jc w:val="center"/>
        <w:rPr>
          <w:rFonts w:ascii="Arial" w:hAnsi="Arial" w:cs="Arial"/>
          <w:color w:val="000000"/>
          <w:sz w:val="16"/>
          <w:szCs w:val="16"/>
        </w:rPr>
      </w:pPr>
      <w:r w:rsidRPr="00591443">
        <w:rPr>
          <w:rFonts w:ascii="Arial" w:hAnsi="Arial" w:cs="Arial"/>
          <w:color w:val="000000"/>
          <w:sz w:val="16"/>
          <w:szCs w:val="16"/>
        </w:rPr>
        <w:t>18.02.2020 № 256</w:t>
      </w:r>
    </w:p>
    <w:p w:rsidR="003414DF" w:rsidRPr="00591443" w:rsidRDefault="003414DF" w:rsidP="003414DF">
      <w:pPr>
        <w:shd w:val="clear" w:color="auto" w:fill="FFFFFF"/>
        <w:tabs>
          <w:tab w:val="left" w:pos="1418"/>
        </w:tabs>
        <w:jc w:val="center"/>
        <w:rPr>
          <w:rFonts w:ascii="Arial" w:hAnsi="Arial" w:cs="Arial"/>
          <w:b/>
          <w:sz w:val="16"/>
          <w:szCs w:val="16"/>
        </w:rPr>
      </w:pPr>
      <w:r w:rsidRPr="00591443">
        <w:rPr>
          <w:rFonts w:ascii="Arial" w:hAnsi="Arial" w:cs="Arial"/>
          <w:b/>
          <w:sz w:val="16"/>
          <w:szCs w:val="16"/>
        </w:rPr>
        <w:t>О внесении изменений в постановление</w:t>
      </w:r>
    </w:p>
    <w:p w:rsidR="003414DF" w:rsidRPr="00591443" w:rsidRDefault="003414DF" w:rsidP="003414DF">
      <w:pPr>
        <w:shd w:val="clear" w:color="auto" w:fill="FFFFFF"/>
        <w:tabs>
          <w:tab w:val="left" w:pos="1418"/>
        </w:tabs>
        <w:jc w:val="center"/>
        <w:rPr>
          <w:rFonts w:ascii="Arial" w:hAnsi="Arial" w:cs="Arial"/>
          <w:b/>
          <w:sz w:val="16"/>
          <w:szCs w:val="16"/>
        </w:rPr>
      </w:pPr>
      <w:r w:rsidRPr="00591443">
        <w:rPr>
          <w:rFonts w:ascii="Arial" w:hAnsi="Arial" w:cs="Arial"/>
          <w:b/>
          <w:sz w:val="16"/>
          <w:szCs w:val="16"/>
        </w:rPr>
        <w:t>Администрации Валдайского муниципального</w:t>
      </w:r>
      <w:r>
        <w:rPr>
          <w:rFonts w:ascii="Arial" w:hAnsi="Arial" w:cs="Arial"/>
          <w:b/>
          <w:sz w:val="16"/>
          <w:szCs w:val="16"/>
        </w:rPr>
        <w:t xml:space="preserve"> </w:t>
      </w:r>
      <w:r w:rsidRPr="00591443">
        <w:rPr>
          <w:rFonts w:ascii="Arial" w:hAnsi="Arial" w:cs="Arial"/>
          <w:b/>
          <w:sz w:val="16"/>
          <w:szCs w:val="16"/>
        </w:rPr>
        <w:t>района от 29.12.2017 № 2764</w:t>
      </w:r>
    </w:p>
    <w:p w:rsidR="003414DF" w:rsidRPr="00591443" w:rsidRDefault="003414DF" w:rsidP="003414DF">
      <w:pPr>
        <w:shd w:val="clear" w:color="auto" w:fill="FFFFFF"/>
        <w:ind w:firstLine="142"/>
        <w:jc w:val="both"/>
        <w:rPr>
          <w:rFonts w:ascii="Arial" w:hAnsi="Arial" w:cs="Arial"/>
          <w:sz w:val="16"/>
          <w:szCs w:val="16"/>
        </w:rPr>
      </w:pPr>
      <w:r w:rsidRPr="00591443">
        <w:rPr>
          <w:rFonts w:ascii="Arial" w:hAnsi="Arial" w:cs="Arial"/>
          <w:sz w:val="16"/>
          <w:szCs w:val="16"/>
        </w:rPr>
        <w:t xml:space="preserve">Администрация Валдайского муниципального района </w:t>
      </w:r>
      <w:r w:rsidRPr="00591443">
        <w:rPr>
          <w:rFonts w:ascii="Arial" w:hAnsi="Arial" w:cs="Arial"/>
          <w:b/>
          <w:sz w:val="16"/>
          <w:szCs w:val="16"/>
        </w:rPr>
        <w:t>ПОСТАНО</w:t>
      </w:r>
      <w:r w:rsidRPr="00591443">
        <w:rPr>
          <w:rFonts w:ascii="Arial" w:hAnsi="Arial" w:cs="Arial"/>
          <w:b/>
          <w:sz w:val="16"/>
          <w:szCs w:val="16"/>
        </w:rPr>
        <w:t>В</w:t>
      </w:r>
      <w:r w:rsidRPr="00591443">
        <w:rPr>
          <w:rFonts w:ascii="Arial" w:hAnsi="Arial" w:cs="Arial"/>
          <w:b/>
          <w:sz w:val="16"/>
          <w:szCs w:val="16"/>
        </w:rPr>
        <w:t>ЛЯЕТ:</w:t>
      </w:r>
    </w:p>
    <w:p w:rsidR="003414DF" w:rsidRPr="00591443" w:rsidRDefault="003414DF" w:rsidP="003414DF">
      <w:pPr>
        <w:numPr>
          <w:ilvl w:val="0"/>
          <w:numId w:val="15"/>
        </w:numPr>
        <w:shd w:val="clear" w:color="auto" w:fill="FFFFFF"/>
        <w:ind w:left="0" w:firstLine="142"/>
        <w:jc w:val="both"/>
        <w:rPr>
          <w:rFonts w:ascii="Arial" w:hAnsi="Arial" w:cs="Arial"/>
          <w:sz w:val="16"/>
          <w:szCs w:val="16"/>
        </w:rPr>
      </w:pPr>
      <w:r w:rsidRPr="00591443">
        <w:rPr>
          <w:rFonts w:ascii="Arial" w:hAnsi="Arial" w:cs="Arial"/>
          <w:sz w:val="16"/>
          <w:szCs w:val="16"/>
        </w:rPr>
        <w:t>Внести изменения в постановление Администрации Ва</w:t>
      </w:r>
      <w:r w:rsidRPr="00591443">
        <w:rPr>
          <w:rFonts w:ascii="Arial" w:hAnsi="Arial" w:cs="Arial"/>
          <w:sz w:val="16"/>
          <w:szCs w:val="16"/>
        </w:rPr>
        <w:t>л</w:t>
      </w:r>
      <w:r w:rsidRPr="00591443">
        <w:rPr>
          <w:rFonts w:ascii="Arial" w:hAnsi="Arial" w:cs="Arial"/>
          <w:sz w:val="16"/>
          <w:szCs w:val="16"/>
        </w:rPr>
        <w:t>дайского муниципального района от 29.12.2017 № 2764 «Об общественной комиссии на территории Валдайского городского поселения по оценке предложений заинтересованных лиц, по осуществлению контроля за реализацией мер</w:t>
      </w:r>
      <w:r w:rsidRPr="00591443">
        <w:rPr>
          <w:rFonts w:ascii="Arial" w:hAnsi="Arial" w:cs="Arial"/>
          <w:sz w:val="16"/>
          <w:szCs w:val="16"/>
        </w:rPr>
        <w:t>о</w:t>
      </w:r>
      <w:r w:rsidRPr="00591443">
        <w:rPr>
          <w:rFonts w:ascii="Arial" w:hAnsi="Arial" w:cs="Arial"/>
          <w:sz w:val="16"/>
          <w:szCs w:val="16"/>
        </w:rPr>
        <w:t>приятий муниципальной программы «Формирование современной городской среды на территории Валдайского городского поселения в 2018-2022 г</w:t>
      </w:r>
      <w:r w:rsidRPr="00591443">
        <w:rPr>
          <w:rFonts w:ascii="Arial" w:hAnsi="Arial" w:cs="Arial"/>
          <w:sz w:val="16"/>
          <w:szCs w:val="16"/>
        </w:rPr>
        <w:t>о</w:t>
      </w:r>
      <w:r w:rsidRPr="00591443">
        <w:rPr>
          <w:rFonts w:ascii="Arial" w:hAnsi="Arial" w:cs="Arial"/>
          <w:sz w:val="16"/>
          <w:szCs w:val="16"/>
        </w:rPr>
        <w:t>ду»:</w:t>
      </w:r>
    </w:p>
    <w:p w:rsidR="003414DF" w:rsidRPr="00591443" w:rsidRDefault="003414DF" w:rsidP="003414DF">
      <w:pPr>
        <w:numPr>
          <w:ilvl w:val="1"/>
          <w:numId w:val="15"/>
        </w:numPr>
        <w:shd w:val="clear" w:color="auto" w:fill="FFFFFF"/>
        <w:ind w:left="0" w:firstLine="142"/>
        <w:jc w:val="both"/>
        <w:rPr>
          <w:rFonts w:ascii="Arial" w:hAnsi="Arial" w:cs="Arial"/>
          <w:sz w:val="16"/>
          <w:szCs w:val="16"/>
        </w:rPr>
      </w:pPr>
      <w:r w:rsidRPr="00591443">
        <w:rPr>
          <w:rFonts w:ascii="Arial" w:hAnsi="Arial" w:cs="Arial"/>
          <w:sz w:val="16"/>
          <w:szCs w:val="16"/>
        </w:rPr>
        <w:t>Заменить в заголовке к тексту, преамбуле, пунктах 1.1, 1.2 постановления, в названии, пунктах 1.1, 2.1 Положения, в заголовке состава к</w:t>
      </w:r>
      <w:r w:rsidRPr="00591443">
        <w:rPr>
          <w:rFonts w:ascii="Arial" w:hAnsi="Arial" w:cs="Arial"/>
          <w:sz w:val="16"/>
          <w:szCs w:val="16"/>
        </w:rPr>
        <w:t>о</w:t>
      </w:r>
      <w:r w:rsidRPr="00591443">
        <w:rPr>
          <w:rFonts w:ascii="Arial" w:hAnsi="Arial" w:cs="Arial"/>
          <w:sz w:val="16"/>
          <w:szCs w:val="16"/>
        </w:rPr>
        <w:t>миссии слова «…в 2018-2022 году…» на «…на 2018- 2024 г</w:t>
      </w:r>
      <w:r w:rsidRPr="00591443">
        <w:rPr>
          <w:rFonts w:ascii="Arial" w:hAnsi="Arial" w:cs="Arial"/>
          <w:sz w:val="16"/>
          <w:szCs w:val="16"/>
        </w:rPr>
        <w:t>о</w:t>
      </w:r>
      <w:r w:rsidRPr="00591443">
        <w:rPr>
          <w:rFonts w:ascii="Arial" w:hAnsi="Arial" w:cs="Arial"/>
          <w:sz w:val="16"/>
          <w:szCs w:val="16"/>
        </w:rPr>
        <w:t>ды…».</w:t>
      </w:r>
    </w:p>
    <w:p w:rsidR="003414DF" w:rsidRPr="00591443" w:rsidRDefault="003414DF" w:rsidP="003414DF">
      <w:pPr>
        <w:numPr>
          <w:ilvl w:val="1"/>
          <w:numId w:val="15"/>
        </w:numPr>
        <w:shd w:val="clear" w:color="auto" w:fill="FFFFFF"/>
        <w:ind w:left="0" w:firstLine="142"/>
        <w:jc w:val="both"/>
        <w:rPr>
          <w:rFonts w:ascii="Arial" w:hAnsi="Arial" w:cs="Arial"/>
          <w:sz w:val="16"/>
          <w:szCs w:val="16"/>
        </w:rPr>
      </w:pPr>
      <w:r w:rsidRPr="00591443">
        <w:rPr>
          <w:rFonts w:ascii="Arial" w:hAnsi="Arial" w:cs="Arial"/>
          <w:sz w:val="16"/>
          <w:szCs w:val="16"/>
        </w:rPr>
        <w:t>Включить в состав общественной комиссии в качестве секретаря комиссии Александрову И.А., главного специалиста комитета ж</w:t>
      </w:r>
      <w:r w:rsidRPr="00591443">
        <w:rPr>
          <w:rFonts w:ascii="Arial" w:hAnsi="Arial" w:cs="Arial"/>
          <w:sz w:val="16"/>
          <w:szCs w:val="16"/>
        </w:rPr>
        <w:t>и</w:t>
      </w:r>
      <w:r w:rsidRPr="00591443">
        <w:rPr>
          <w:rFonts w:ascii="Arial" w:hAnsi="Arial" w:cs="Arial"/>
          <w:sz w:val="16"/>
          <w:szCs w:val="16"/>
        </w:rPr>
        <w:t>лищно-коммунального и дорожного хозяйства Администрации муниципального района, и</w:t>
      </w:r>
      <w:r w:rsidRPr="00591443">
        <w:rPr>
          <w:rFonts w:ascii="Arial" w:hAnsi="Arial" w:cs="Arial"/>
          <w:sz w:val="16"/>
          <w:szCs w:val="16"/>
        </w:rPr>
        <w:t>с</w:t>
      </w:r>
      <w:r w:rsidRPr="00591443">
        <w:rPr>
          <w:rFonts w:ascii="Arial" w:hAnsi="Arial" w:cs="Arial"/>
          <w:sz w:val="16"/>
          <w:szCs w:val="16"/>
        </w:rPr>
        <w:t>ключив Тупичину Н.А.</w:t>
      </w:r>
    </w:p>
    <w:p w:rsidR="003414DF" w:rsidRPr="00591443" w:rsidRDefault="003414DF" w:rsidP="003414DF">
      <w:pPr>
        <w:numPr>
          <w:ilvl w:val="0"/>
          <w:numId w:val="15"/>
        </w:numPr>
        <w:shd w:val="clear" w:color="auto" w:fill="FFFFFF"/>
        <w:ind w:left="0" w:firstLine="142"/>
        <w:jc w:val="both"/>
        <w:rPr>
          <w:rFonts w:ascii="Arial" w:hAnsi="Arial" w:cs="Arial"/>
          <w:sz w:val="16"/>
          <w:szCs w:val="16"/>
        </w:rPr>
      </w:pPr>
      <w:r w:rsidRPr="00591443">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w:t>
      </w:r>
      <w:r w:rsidRPr="00591443">
        <w:rPr>
          <w:rFonts w:ascii="Arial" w:hAnsi="Arial" w:cs="Arial"/>
          <w:sz w:val="16"/>
          <w:szCs w:val="16"/>
        </w:rPr>
        <w:t>и</w:t>
      </w:r>
      <w:r w:rsidRPr="00591443">
        <w:rPr>
          <w:rFonts w:ascii="Arial" w:hAnsi="Arial" w:cs="Arial"/>
          <w:sz w:val="16"/>
          <w:szCs w:val="16"/>
        </w:rPr>
        <w:t>ципального района в сети «Инте</w:t>
      </w:r>
      <w:r w:rsidRPr="00591443">
        <w:rPr>
          <w:rFonts w:ascii="Arial" w:hAnsi="Arial" w:cs="Arial"/>
          <w:sz w:val="16"/>
          <w:szCs w:val="16"/>
        </w:rPr>
        <w:t>р</w:t>
      </w:r>
      <w:r w:rsidRPr="00591443">
        <w:rPr>
          <w:rFonts w:ascii="Arial" w:hAnsi="Arial" w:cs="Arial"/>
          <w:sz w:val="16"/>
          <w:szCs w:val="16"/>
        </w:rPr>
        <w:t>нет».</w:t>
      </w:r>
    </w:p>
    <w:p w:rsidR="003414DF" w:rsidRPr="00591443" w:rsidRDefault="003414DF" w:rsidP="003414DF">
      <w:pPr>
        <w:jc w:val="both"/>
        <w:rPr>
          <w:rFonts w:ascii="Arial" w:hAnsi="Arial" w:cs="Arial"/>
          <w:sz w:val="16"/>
          <w:szCs w:val="16"/>
        </w:rPr>
      </w:pPr>
      <w:r w:rsidRPr="00591443">
        <w:rPr>
          <w:rFonts w:ascii="Arial" w:hAnsi="Arial" w:cs="Arial"/>
          <w:b/>
          <w:sz w:val="16"/>
          <w:szCs w:val="16"/>
        </w:rPr>
        <w:t>Глава муниципального района</w:t>
      </w:r>
      <w:r w:rsidRPr="00591443">
        <w:rPr>
          <w:rFonts w:ascii="Arial" w:hAnsi="Arial" w:cs="Arial"/>
          <w:b/>
          <w:sz w:val="16"/>
          <w:szCs w:val="16"/>
        </w:rPr>
        <w:tab/>
      </w:r>
      <w:r w:rsidRPr="00591443">
        <w:rPr>
          <w:rFonts w:ascii="Arial" w:hAnsi="Arial" w:cs="Arial"/>
          <w:b/>
          <w:sz w:val="16"/>
          <w:szCs w:val="16"/>
        </w:rPr>
        <w:tab/>
      </w:r>
      <w:proofErr w:type="spellStart"/>
      <w:r w:rsidRPr="00591443">
        <w:rPr>
          <w:rFonts w:ascii="Arial" w:hAnsi="Arial" w:cs="Arial"/>
          <w:b/>
          <w:sz w:val="16"/>
          <w:szCs w:val="16"/>
        </w:rPr>
        <w:t>Ю.В.Стадэ</w:t>
      </w:r>
      <w:proofErr w:type="spellEnd"/>
    </w:p>
    <w:p w:rsidR="001E476A" w:rsidRPr="001E7C83" w:rsidRDefault="001E476A" w:rsidP="001E476A">
      <w:pPr>
        <w:rPr>
          <w:rFonts w:ascii="Arial" w:hAnsi="Arial" w:cs="Arial"/>
          <w:sz w:val="16"/>
          <w:szCs w:val="16"/>
        </w:rPr>
      </w:pPr>
    </w:p>
    <w:p w:rsidR="001E476A" w:rsidRPr="001E7C83" w:rsidRDefault="001E476A" w:rsidP="001E476A">
      <w:pPr>
        <w:pStyle w:val="2"/>
        <w:rPr>
          <w:rFonts w:ascii="Arial" w:hAnsi="Arial" w:cs="Arial"/>
          <w:color w:val="000000"/>
          <w:sz w:val="16"/>
          <w:szCs w:val="16"/>
        </w:rPr>
      </w:pPr>
      <w:r w:rsidRPr="001E7C83">
        <w:rPr>
          <w:rFonts w:ascii="Arial" w:hAnsi="Arial" w:cs="Arial"/>
          <w:color w:val="000000"/>
          <w:sz w:val="16"/>
          <w:szCs w:val="16"/>
        </w:rPr>
        <w:t>АДМИНИСТРАЦИЯ ВАЛДАЙСКОГО МУНИЦИПАЛЬНОГО РАЙОНА</w:t>
      </w:r>
    </w:p>
    <w:p w:rsidR="001E476A" w:rsidRPr="001E7C83" w:rsidRDefault="001E476A" w:rsidP="001E476A">
      <w:pPr>
        <w:pStyle w:val="3"/>
        <w:rPr>
          <w:rFonts w:ascii="Arial" w:hAnsi="Arial" w:cs="Arial"/>
          <w:sz w:val="16"/>
          <w:szCs w:val="16"/>
        </w:rPr>
      </w:pPr>
      <w:r w:rsidRPr="001E7C83">
        <w:rPr>
          <w:rFonts w:ascii="Arial" w:hAnsi="Arial" w:cs="Arial"/>
          <w:sz w:val="16"/>
          <w:szCs w:val="16"/>
        </w:rPr>
        <w:t>П О С Т А Н О В Л Е Н И Е</w:t>
      </w:r>
    </w:p>
    <w:p w:rsidR="001E476A" w:rsidRPr="001E7C83" w:rsidRDefault="001E476A" w:rsidP="001E476A">
      <w:pPr>
        <w:jc w:val="center"/>
        <w:rPr>
          <w:rFonts w:ascii="Arial" w:hAnsi="Arial" w:cs="Arial"/>
          <w:color w:val="000000"/>
          <w:sz w:val="16"/>
          <w:szCs w:val="16"/>
        </w:rPr>
      </w:pPr>
      <w:r w:rsidRPr="001E7C83">
        <w:rPr>
          <w:rFonts w:ascii="Arial" w:hAnsi="Arial" w:cs="Arial"/>
          <w:color w:val="000000"/>
          <w:sz w:val="16"/>
          <w:szCs w:val="16"/>
        </w:rPr>
        <w:t>18.02.2020 № 257</w:t>
      </w:r>
    </w:p>
    <w:p w:rsidR="001E476A" w:rsidRPr="001E7C83" w:rsidRDefault="001E476A" w:rsidP="001E476A">
      <w:pPr>
        <w:pStyle w:val="aff0"/>
        <w:jc w:val="center"/>
        <w:rPr>
          <w:rFonts w:ascii="Arial" w:hAnsi="Arial" w:cs="Arial"/>
          <w:b/>
          <w:sz w:val="16"/>
          <w:szCs w:val="16"/>
        </w:rPr>
      </w:pPr>
      <w:r w:rsidRPr="001E7C83">
        <w:rPr>
          <w:rFonts w:ascii="Arial" w:hAnsi="Arial" w:cs="Arial"/>
          <w:b/>
          <w:sz w:val="16"/>
          <w:szCs w:val="16"/>
        </w:rPr>
        <w:t>О внесении изменений в муниципальную программу</w:t>
      </w:r>
    </w:p>
    <w:p w:rsidR="001E476A" w:rsidRPr="001E7C83" w:rsidRDefault="001E476A" w:rsidP="001E476A">
      <w:pPr>
        <w:pStyle w:val="aff0"/>
        <w:jc w:val="center"/>
        <w:rPr>
          <w:rFonts w:ascii="Arial" w:hAnsi="Arial" w:cs="Arial"/>
          <w:b/>
          <w:sz w:val="16"/>
          <w:szCs w:val="16"/>
        </w:rPr>
      </w:pPr>
      <w:r w:rsidRPr="001E7C83">
        <w:rPr>
          <w:rFonts w:ascii="Arial" w:hAnsi="Arial" w:cs="Arial"/>
          <w:b/>
          <w:sz w:val="16"/>
          <w:szCs w:val="16"/>
        </w:rPr>
        <w:t>«Развитие физической культуры и спорта в Ва</w:t>
      </w:r>
      <w:r w:rsidRPr="001E7C83">
        <w:rPr>
          <w:rFonts w:ascii="Arial" w:hAnsi="Arial" w:cs="Arial"/>
          <w:b/>
          <w:sz w:val="16"/>
          <w:szCs w:val="16"/>
        </w:rPr>
        <w:t>л</w:t>
      </w:r>
      <w:r w:rsidRPr="001E7C83">
        <w:rPr>
          <w:rFonts w:ascii="Arial" w:hAnsi="Arial" w:cs="Arial"/>
          <w:b/>
          <w:sz w:val="16"/>
          <w:szCs w:val="16"/>
        </w:rPr>
        <w:t>дайском</w:t>
      </w:r>
      <w:r>
        <w:rPr>
          <w:rFonts w:ascii="Arial" w:hAnsi="Arial" w:cs="Arial"/>
          <w:b/>
          <w:sz w:val="16"/>
          <w:szCs w:val="16"/>
        </w:rPr>
        <w:t xml:space="preserve"> </w:t>
      </w:r>
      <w:r w:rsidRPr="001E7C83">
        <w:rPr>
          <w:rFonts w:ascii="Arial" w:hAnsi="Arial" w:cs="Arial"/>
          <w:b/>
          <w:sz w:val="16"/>
          <w:szCs w:val="16"/>
        </w:rPr>
        <w:t>муниципальном районе на 2016-2022 годы»</w:t>
      </w:r>
    </w:p>
    <w:p w:rsidR="001E476A" w:rsidRPr="001E7C83" w:rsidRDefault="001E476A" w:rsidP="001E476A">
      <w:pPr>
        <w:pStyle w:val="aff0"/>
        <w:ind w:firstLine="142"/>
        <w:jc w:val="both"/>
        <w:rPr>
          <w:rFonts w:ascii="Arial" w:hAnsi="Arial" w:cs="Arial"/>
          <w:b/>
          <w:spacing w:val="-3"/>
          <w:sz w:val="16"/>
          <w:szCs w:val="16"/>
        </w:rPr>
      </w:pPr>
      <w:r w:rsidRPr="001E7C83">
        <w:rPr>
          <w:rFonts w:ascii="Arial" w:hAnsi="Arial" w:cs="Arial"/>
          <w:spacing w:val="-3"/>
          <w:sz w:val="16"/>
          <w:szCs w:val="16"/>
        </w:rPr>
        <w:t xml:space="preserve">Администрация Валдайского муниципального района </w:t>
      </w:r>
      <w:r w:rsidRPr="001E7C83">
        <w:rPr>
          <w:rFonts w:ascii="Arial" w:hAnsi="Arial" w:cs="Arial"/>
          <w:b/>
          <w:spacing w:val="-3"/>
          <w:sz w:val="16"/>
          <w:szCs w:val="16"/>
        </w:rPr>
        <w:t>ПОСТАНОВЛ</w:t>
      </w:r>
      <w:r w:rsidRPr="001E7C83">
        <w:rPr>
          <w:rFonts w:ascii="Arial" w:hAnsi="Arial" w:cs="Arial"/>
          <w:b/>
          <w:spacing w:val="-3"/>
          <w:sz w:val="16"/>
          <w:szCs w:val="16"/>
        </w:rPr>
        <w:t>Я</w:t>
      </w:r>
      <w:r w:rsidRPr="001E7C83">
        <w:rPr>
          <w:rFonts w:ascii="Arial" w:hAnsi="Arial" w:cs="Arial"/>
          <w:b/>
          <w:spacing w:val="-3"/>
          <w:sz w:val="16"/>
          <w:szCs w:val="16"/>
        </w:rPr>
        <w:t>ЕТ:</w:t>
      </w:r>
    </w:p>
    <w:p w:rsidR="001E476A" w:rsidRPr="001E7C83" w:rsidRDefault="001E476A" w:rsidP="001E476A">
      <w:pPr>
        <w:pStyle w:val="aff0"/>
        <w:ind w:firstLine="142"/>
        <w:jc w:val="both"/>
        <w:rPr>
          <w:rFonts w:ascii="Arial" w:hAnsi="Arial" w:cs="Arial"/>
          <w:sz w:val="16"/>
          <w:szCs w:val="16"/>
        </w:rPr>
      </w:pPr>
      <w:r w:rsidRPr="001E7C83">
        <w:rPr>
          <w:rFonts w:ascii="Arial" w:hAnsi="Arial" w:cs="Arial"/>
          <w:sz w:val="16"/>
          <w:szCs w:val="16"/>
        </w:rPr>
        <w:t>1. Внести изменения в муниципальную программу «Развитие физической культуры и спорта в Валдайском  муниципальном районе на 2016-2022 г</w:t>
      </w:r>
      <w:r w:rsidRPr="001E7C83">
        <w:rPr>
          <w:rFonts w:ascii="Arial" w:hAnsi="Arial" w:cs="Arial"/>
          <w:sz w:val="16"/>
          <w:szCs w:val="16"/>
        </w:rPr>
        <w:t>о</w:t>
      </w:r>
      <w:r w:rsidRPr="001E7C83">
        <w:rPr>
          <w:rFonts w:ascii="Arial" w:hAnsi="Arial" w:cs="Arial"/>
          <w:sz w:val="16"/>
          <w:szCs w:val="16"/>
        </w:rPr>
        <w:t>ды», утвержденную постановлением Администрации Валдайского муниципального ра</w:t>
      </w:r>
      <w:r w:rsidRPr="001E7C83">
        <w:rPr>
          <w:rFonts w:ascii="Arial" w:hAnsi="Arial" w:cs="Arial"/>
          <w:sz w:val="16"/>
          <w:szCs w:val="16"/>
        </w:rPr>
        <w:t>й</w:t>
      </w:r>
      <w:r w:rsidRPr="001E7C83">
        <w:rPr>
          <w:rFonts w:ascii="Arial" w:hAnsi="Arial" w:cs="Arial"/>
          <w:sz w:val="16"/>
          <w:szCs w:val="16"/>
        </w:rPr>
        <w:t xml:space="preserve">она от 07.10.2015  № 1473: </w:t>
      </w:r>
    </w:p>
    <w:p w:rsidR="001E476A" w:rsidRPr="001E7C83" w:rsidRDefault="001E476A" w:rsidP="001E476A">
      <w:pPr>
        <w:pStyle w:val="aff0"/>
        <w:ind w:firstLine="142"/>
        <w:jc w:val="both"/>
        <w:rPr>
          <w:rFonts w:ascii="Arial" w:hAnsi="Arial" w:cs="Arial"/>
          <w:sz w:val="16"/>
          <w:szCs w:val="16"/>
        </w:rPr>
      </w:pPr>
      <w:r w:rsidRPr="001E7C83">
        <w:rPr>
          <w:rFonts w:ascii="Arial" w:hAnsi="Arial" w:cs="Arial"/>
          <w:sz w:val="16"/>
          <w:szCs w:val="16"/>
        </w:rPr>
        <w:t>1.1. Изложить пункт 6 паспорта программы:</w:t>
      </w:r>
    </w:p>
    <w:p w:rsidR="001E476A" w:rsidRPr="001E7C83" w:rsidRDefault="001E476A" w:rsidP="001E476A">
      <w:pPr>
        <w:pStyle w:val="aff0"/>
        <w:ind w:firstLine="142"/>
        <w:jc w:val="both"/>
        <w:rPr>
          <w:rFonts w:ascii="Arial" w:hAnsi="Arial" w:cs="Arial"/>
          <w:kern w:val="16"/>
          <w:sz w:val="16"/>
          <w:szCs w:val="16"/>
        </w:rPr>
      </w:pPr>
      <w:r w:rsidRPr="001E7C83">
        <w:rPr>
          <w:rFonts w:ascii="Arial" w:hAnsi="Arial" w:cs="Arial"/>
          <w:sz w:val="16"/>
          <w:szCs w:val="16"/>
        </w:rPr>
        <w:t xml:space="preserve">«6. </w:t>
      </w:r>
      <w:r w:rsidRPr="001E7C83">
        <w:rPr>
          <w:rFonts w:ascii="Arial" w:hAnsi="Arial" w:cs="Arial"/>
          <w:kern w:val="16"/>
          <w:sz w:val="16"/>
          <w:szCs w:val="16"/>
        </w:rPr>
        <w:t>Объемы и источники финансирования муниципальной программы в ц</w:t>
      </w:r>
      <w:r w:rsidRPr="001E7C83">
        <w:rPr>
          <w:rFonts w:ascii="Arial" w:hAnsi="Arial" w:cs="Arial"/>
          <w:kern w:val="16"/>
          <w:sz w:val="16"/>
          <w:szCs w:val="16"/>
        </w:rPr>
        <w:t>е</w:t>
      </w:r>
      <w:r w:rsidRPr="001E7C83">
        <w:rPr>
          <w:rFonts w:ascii="Arial" w:hAnsi="Arial" w:cs="Arial"/>
          <w:kern w:val="16"/>
          <w:sz w:val="16"/>
          <w:szCs w:val="16"/>
        </w:rPr>
        <w:t>лом и по годам реализации (тыс.руб.):</w:t>
      </w:r>
    </w:p>
    <w:tbl>
      <w:tblPr>
        <w:tblW w:w="11680" w:type="dxa"/>
        <w:tblCellSpacing w:w="5" w:type="nil"/>
        <w:tblInd w:w="-125" w:type="dxa"/>
        <w:tblLayout w:type="fixed"/>
        <w:tblCellMar>
          <w:left w:w="75" w:type="dxa"/>
          <w:right w:w="75" w:type="dxa"/>
        </w:tblCellMar>
        <w:tblLook w:val="0000"/>
      </w:tblPr>
      <w:tblGrid>
        <w:gridCol w:w="1121"/>
        <w:gridCol w:w="1845"/>
        <w:gridCol w:w="2196"/>
        <w:gridCol w:w="2050"/>
        <w:gridCol w:w="2693"/>
        <w:gridCol w:w="1775"/>
      </w:tblGrid>
      <w:tr w:rsidR="001E476A" w:rsidRPr="001E7C83" w:rsidTr="001E476A">
        <w:trPr>
          <w:trHeight w:val="20"/>
          <w:tblCellSpacing w:w="5" w:type="nil"/>
        </w:trPr>
        <w:tc>
          <w:tcPr>
            <w:tcW w:w="1121" w:type="dxa"/>
            <w:vMerge w:val="restart"/>
            <w:tcBorders>
              <w:top w:val="single" w:sz="4" w:space="0" w:color="auto"/>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b/>
                <w:sz w:val="16"/>
                <w:szCs w:val="16"/>
              </w:rPr>
            </w:pPr>
            <w:r w:rsidRPr="001E7C83">
              <w:rPr>
                <w:b/>
                <w:sz w:val="16"/>
                <w:szCs w:val="16"/>
              </w:rPr>
              <w:t>Год</w:t>
            </w:r>
          </w:p>
        </w:tc>
        <w:tc>
          <w:tcPr>
            <w:tcW w:w="10559" w:type="dxa"/>
            <w:gridSpan w:val="5"/>
            <w:tcBorders>
              <w:top w:val="single" w:sz="4" w:space="0" w:color="auto"/>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b/>
                <w:sz w:val="16"/>
                <w:szCs w:val="16"/>
              </w:rPr>
            </w:pPr>
            <w:r w:rsidRPr="001E7C83">
              <w:rPr>
                <w:b/>
                <w:sz w:val="16"/>
                <w:szCs w:val="16"/>
              </w:rPr>
              <w:t>Источник финансирования</w:t>
            </w:r>
          </w:p>
        </w:tc>
      </w:tr>
      <w:tr w:rsidR="001E476A" w:rsidRPr="001E7C83" w:rsidTr="001E476A">
        <w:trPr>
          <w:trHeight w:val="20"/>
          <w:tblCellSpacing w:w="5" w:type="nil"/>
        </w:trPr>
        <w:tc>
          <w:tcPr>
            <w:tcW w:w="1121" w:type="dxa"/>
            <w:vMerge/>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b/>
                <w:sz w:val="16"/>
                <w:szCs w:val="16"/>
              </w:rPr>
            </w:pPr>
          </w:p>
        </w:tc>
        <w:tc>
          <w:tcPr>
            <w:tcW w:w="1845"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b/>
                <w:sz w:val="16"/>
                <w:szCs w:val="16"/>
              </w:rPr>
            </w:pPr>
            <w:r w:rsidRPr="001E7C83">
              <w:rPr>
                <w:b/>
                <w:sz w:val="16"/>
                <w:szCs w:val="16"/>
              </w:rPr>
              <w:t xml:space="preserve">районный </w:t>
            </w:r>
            <w:r w:rsidRPr="001E7C83">
              <w:rPr>
                <w:b/>
                <w:sz w:val="16"/>
                <w:szCs w:val="16"/>
              </w:rPr>
              <w:br/>
              <w:t>бюджет</w:t>
            </w:r>
          </w:p>
        </w:tc>
        <w:tc>
          <w:tcPr>
            <w:tcW w:w="2196"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b/>
                <w:sz w:val="16"/>
                <w:szCs w:val="16"/>
              </w:rPr>
            </w:pPr>
            <w:r w:rsidRPr="001E7C83">
              <w:rPr>
                <w:b/>
                <w:sz w:val="16"/>
                <w:szCs w:val="16"/>
              </w:rPr>
              <w:t xml:space="preserve">областной </w:t>
            </w:r>
            <w:r w:rsidRPr="001E7C83">
              <w:rPr>
                <w:b/>
                <w:sz w:val="16"/>
                <w:szCs w:val="16"/>
              </w:rPr>
              <w:br/>
              <w:t>бюджет</w:t>
            </w:r>
          </w:p>
        </w:tc>
        <w:tc>
          <w:tcPr>
            <w:tcW w:w="2050"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b/>
                <w:sz w:val="16"/>
                <w:szCs w:val="16"/>
              </w:rPr>
            </w:pPr>
            <w:r w:rsidRPr="001E7C83">
              <w:rPr>
                <w:b/>
                <w:sz w:val="16"/>
                <w:szCs w:val="16"/>
              </w:rPr>
              <w:t>бюджеты пос</w:t>
            </w:r>
            <w:r w:rsidRPr="001E7C83">
              <w:rPr>
                <w:b/>
                <w:sz w:val="16"/>
                <w:szCs w:val="16"/>
              </w:rPr>
              <w:t>е</w:t>
            </w:r>
            <w:r w:rsidRPr="001E7C83">
              <w:rPr>
                <w:b/>
                <w:sz w:val="16"/>
                <w:szCs w:val="16"/>
              </w:rPr>
              <w:t>лений</w:t>
            </w:r>
          </w:p>
        </w:tc>
        <w:tc>
          <w:tcPr>
            <w:tcW w:w="2693"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b/>
                <w:sz w:val="16"/>
                <w:szCs w:val="16"/>
              </w:rPr>
            </w:pPr>
            <w:r w:rsidRPr="001E7C83">
              <w:rPr>
                <w:b/>
                <w:sz w:val="16"/>
                <w:szCs w:val="16"/>
              </w:rPr>
              <w:t>внебюдже</w:t>
            </w:r>
            <w:r w:rsidRPr="001E7C83">
              <w:rPr>
                <w:b/>
                <w:sz w:val="16"/>
                <w:szCs w:val="16"/>
              </w:rPr>
              <w:t>т</w:t>
            </w:r>
            <w:r w:rsidRPr="001E7C83">
              <w:rPr>
                <w:b/>
                <w:sz w:val="16"/>
                <w:szCs w:val="16"/>
              </w:rPr>
              <w:t>ные</w:t>
            </w:r>
            <w:r w:rsidRPr="001E7C83">
              <w:rPr>
                <w:b/>
                <w:sz w:val="16"/>
                <w:szCs w:val="16"/>
              </w:rPr>
              <w:br/>
              <w:t>средства</w:t>
            </w:r>
          </w:p>
        </w:tc>
        <w:tc>
          <w:tcPr>
            <w:tcW w:w="1775"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b/>
                <w:sz w:val="16"/>
                <w:szCs w:val="16"/>
              </w:rPr>
            </w:pPr>
            <w:r w:rsidRPr="001E7C83">
              <w:rPr>
                <w:b/>
                <w:sz w:val="16"/>
                <w:szCs w:val="16"/>
              </w:rPr>
              <w:t>всего</w:t>
            </w:r>
          </w:p>
        </w:tc>
      </w:tr>
      <w:tr w:rsidR="001E476A" w:rsidRPr="001E7C83" w:rsidTr="001E476A">
        <w:trPr>
          <w:trHeight w:val="20"/>
          <w:tblCellSpacing w:w="5" w:type="nil"/>
        </w:trPr>
        <w:tc>
          <w:tcPr>
            <w:tcW w:w="1121" w:type="dxa"/>
            <w:tcBorders>
              <w:left w:val="single" w:sz="4" w:space="0" w:color="auto"/>
              <w:bottom w:val="single" w:sz="4" w:space="0" w:color="auto"/>
              <w:right w:val="single" w:sz="4" w:space="0" w:color="auto"/>
            </w:tcBorders>
            <w:vAlign w:val="center"/>
          </w:tcPr>
          <w:p w:rsidR="001E476A" w:rsidRPr="001E7C83" w:rsidRDefault="001E476A" w:rsidP="00D65284">
            <w:pPr>
              <w:jc w:val="center"/>
              <w:rPr>
                <w:rFonts w:ascii="Arial" w:hAnsi="Arial" w:cs="Arial"/>
                <w:sz w:val="16"/>
                <w:szCs w:val="16"/>
              </w:rPr>
            </w:pPr>
            <w:r w:rsidRPr="001E7C83">
              <w:rPr>
                <w:rFonts w:ascii="Arial" w:hAnsi="Arial" w:cs="Arial"/>
                <w:sz w:val="16"/>
                <w:szCs w:val="16"/>
              </w:rPr>
              <w:t>2016</w:t>
            </w:r>
          </w:p>
        </w:tc>
        <w:tc>
          <w:tcPr>
            <w:tcW w:w="1845" w:type="dxa"/>
            <w:tcBorders>
              <w:left w:val="single" w:sz="4" w:space="0" w:color="auto"/>
              <w:bottom w:val="single" w:sz="4" w:space="0" w:color="auto"/>
              <w:right w:val="single" w:sz="4" w:space="0" w:color="auto"/>
            </w:tcBorders>
            <w:vAlign w:val="center"/>
          </w:tcPr>
          <w:p w:rsidR="001E476A" w:rsidRPr="001E7C83" w:rsidRDefault="001E476A" w:rsidP="00D65284">
            <w:pPr>
              <w:jc w:val="center"/>
              <w:rPr>
                <w:rFonts w:ascii="Arial" w:hAnsi="Arial" w:cs="Arial"/>
                <w:color w:val="000000"/>
                <w:sz w:val="16"/>
                <w:szCs w:val="16"/>
              </w:rPr>
            </w:pPr>
            <w:r w:rsidRPr="001E7C83">
              <w:rPr>
                <w:rFonts w:ascii="Arial" w:hAnsi="Arial" w:cs="Arial"/>
                <w:color w:val="000000"/>
                <w:sz w:val="16"/>
                <w:szCs w:val="16"/>
              </w:rPr>
              <w:t>23 761,8062</w:t>
            </w:r>
          </w:p>
        </w:tc>
        <w:tc>
          <w:tcPr>
            <w:tcW w:w="2196"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color w:val="000000"/>
                <w:sz w:val="16"/>
                <w:szCs w:val="16"/>
              </w:rPr>
            </w:pPr>
            <w:r w:rsidRPr="001E7C83">
              <w:rPr>
                <w:color w:val="000000"/>
                <w:sz w:val="16"/>
                <w:szCs w:val="16"/>
              </w:rPr>
              <w:t>4 115,4</w:t>
            </w:r>
          </w:p>
        </w:tc>
        <w:tc>
          <w:tcPr>
            <w:tcW w:w="2050"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color w:val="000000"/>
                <w:sz w:val="16"/>
                <w:szCs w:val="16"/>
              </w:rPr>
            </w:pPr>
            <w:r w:rsidRPr="001E7C83">
              <w:rPr>
                <w:color w:val="000000"/>
                <w:sz w:val="16"/>
                <w:szCs w:val="16"/>
              </w:rPr>
              <w:t>150,0</w:t>
            </w:r>
          </w:p>
        </w:tc>
        <w:tc>
          <w:tcPr>
            <w:tcW w:w="2693"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color w:val="000000"/>
                <w:sz w:val="16"/>
                <w:szCs w:val="16"/>
              </w:rPr>
            </w:pPr>
            <w:r w:rsidRPr="001E7C83">
              <w:rPr>
                <w:color w:val="000000"/>
                <w:sz w:val="16"/>
                <w:szCs w:val="16"/>
              </w:rPr>
              <w:t>-</w:t>
            </w:r>
          </w:p>
        </w:tc>
        <w:tc>
          <w:tcPr>
            <w:tcW w:w="1775"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sz w:val="16"/>
                <w:szCs w:val="16"/>
              </w:rPr>
            </w:pPr>
            <w:r w:rsidRPr="001E7C83">
              <w:rPr>
                <w:sz w:val="16"/>
                <w:szCs w:val="16"/>
              </w:rPr>
              <w:t>28 027,2062</w:t>
            </w:r>
          </w:p>
        </w:tc>
      </w:tr>
      <w:tr w:rsidR="001E476A" w:rsidRPr="001E7C83" w:rsidTr="001E476A">
        <w:trPr>
          <w:trHeight w:val="20"/>
          <w:tblCellSpacing w:w="5" w:type="nil"/>
        </w:trPr>
        <w:tc>
          <w:tcPr>
            <w:tcW w:w="1121" w:type="dxa"/>
            <w:tcBorders>
              <w:left w:val="single" w:sz="4" w:space="0" w:color="auto"/>
              <w:bottom w:val="single" w:sz="4" w:space="0" w:color="auto"/>
              <w:right w:val="single" w:sz="4" w:space="0" w:color="auto"/>
            </w:tcBorders>
            <w:vAlign w:val="center"/>
          </w:tcPr>
          <w:p w:rsidR="001E476A" w:rsidRPr="001E7C83" w:rsidRDefault="001E476A" w:rsidP="00D65284">
            <w:pPr>
              <w:jc w:val="center"/>
              <w:rPr>
                <w:rFonts w:ascii="Arial" w:hAnsi="Arial" w:cs="Arial"/>
                <w:sz w:val="16"/>
                <w:szCs w:val="16"/>
              </w:rPr>
            </w:pPr>
            <w:r w:rsidRPr="001E7C83">
              <w:rPr>
                <w:rFonts w:ascii="Arial" w:hAnsi="Arial" w:cs="Arial"/>
                <w:sz w:val="16"/>
                <w:szCs w:val="16"/>
              </w:rPr>
              <w:t>2017</w:t>
            </w:r>
          </w:p>
        </w:tc>
        <w:tc>
          <w:tcPr>
            <w:tcW w:w="1845" w:type="dxa"/>
            <w:tcBorders>
              <w:left w:val="single" w:sz="4" w:space="0" w:color="auto"/>
              <w:bottom w:val="single" w:sz="4" w:space="0" w:color="auto"/>
              <w:right w:val="single" w:sz="4" w:space="0" w:color="auto"/>
            </w:tcBorders>
            <w:vAlign w:val="center"/>
          </w:tcPr>
          <w:p w:rsidR="001E476A" w:rsidRPr="001E7C83" w:rsidRDefault="001E476A" w:rsidP="00D65284">
            <w:pPr>
              <w:jc w:val="center"/>
              <w:rPr>
                <w:rFonts w:ascii="Arial" w:hAnsi="Arial" w:cs="Arial"/>
                <w:color w:val="000000"/>
                <w:sz w:val="16"/>
                <w:szCs w:val="16"/>
              </w:rPr>
            </w:pPr>
            <w:r w:rsidRPr="001E7C83">
              <w:rPr>
                <w:rFonts w:ascii="Arial" w:hAnsi="Arial" w:cs="Arial"/>
                <w:color w:val="000000"/>
                <w:sz w:val="16"/>
                <w:szCs w:val="16"/>
              </w:rPr>
              <w:t>19 075,72916</w:t>
            </w:r>
          </w:p>
        </w:tc>
        <w:tc>
          <w:tcPr>
            <w:tcW w:w="2196"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color w:val="000000"/>
                <w:sz w:val="16"/>
                <w:szCs w:val="16"/>
              </w:rPr>
            </w:pPr>
            <w:r w:rsidRPr="001E7C83">
              <w:rPr>
                <w:color w:val="000000"/>
                <w:sz w:val="16"/>
                <w:szCs w:val="16"/>
              </w:rPr>
              <w:t>4 998,79787</w:t>
            </w:r>
          </w:p>
        </w:tc>
        <w:tc>
          <w:tcPr>
            <w:tcW w:w="2050"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color w:val="000000"/>
                <w:sz w:val="16"/>
                <w:szCs w:val="16"/>
              </w:rPr>
            </w:pPr>
            <w:r w:rsidRPr="001E7C83">
              <w:rPr>
                <w:color w:val="000000"/>
                <w:sz w:val="16"/>
                <w:szCs w:val="16"/>
              </w:rPr>
              <w:t>150,0</w:t>
            </w:r>
          </w:p>
        </w:tc>
        <w:tc>
          <w:tcPr>
            <w:tcW w:w="2693"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color w:val="000000"/>
                <w:sz w:val="16"/>
                <w:szCs w:val="16"/>
              </w:rPr>
            </w:pPr>
            <w:r w:rsidRPr="001E7C83">
              <w:rPr>
                <w:color w:val="000000"/>
                <w:sz w:val="16"/>
                <w:szCs w:val="16"/>
              </w:rPr>
              <w:t>-</w:t>
            </w:r>
          </w:p>
        </w:tc>
        <w:tc>
          <w:tcPr>
            <w:tcW w:w="1775" w:type="dxa"/>
            <w:tcBorders>
              <w:left w:val="single" w:sz="4" w:space="0" w:color="auto"/>
              <w:bottom w:val="single" w:sz="4" w:space="0" w:color="auto"/>
              <w:right w:val="single" w:sz="4" w:space="0" w:color="auto"/>
            </w:tcBorders>
            <w:vAlign w:val="center"/>
          </w:tcPr>
          <w:p w:rsidR="001E476A" w:rsidRPr="001E7C83" w:rsidRDefault="001E476A" w:rsidP="00D65284">
            <w:pPr>
              <w:jc w:val="center"/>
              <w:rPr>
                <w:rFonts w:ascii="Arial" w:hAnsi="Arial" w:cs="Arial"/>
                <w:color w:val="000000"/>
                <w:sz w:val="16"/>
                <w:szCs w:val="16"/>
              </w:rPr>
            </w:pPr>
            <w:r w:rsidRPr="001E7C83">
              <w:rPr>
                <w:rFonts w:ascii="Arial" w:hAnsi="Arial" w:cs="Arial"/>
                <w:color w:val="000000"/>
                <w:sz w:val="16"/>
                <w:szCs w:val="16"/>
              </w:rPr>
              <w:t>24 224,52703</w:t>
            </w:r>
          </w:p>
        </w:tc>
      </w:tr>
      <w:tr w:rsidR="001E476A" w:rsidRPr="001E7C83" w:rsidTr="001E476A">
        <w:trPr>
          <w:trHeight w:val="20"/>
          <w:tblCellSpacing w:w="5" w:type="nil"/>
        </w:trPr>
        <w:tc>
          <w:tcPr>
            <w:tcW w:w="1121" w:type="dxa"/>
            <w:tcBorders>
              <w:left w:val="single" w:sz="4" w:space="0" w:color="auto"/>
              <w:bottom w:val="single" w:sz="4" w:space="0" w:color="auto"/>
              <w:right w:val="single" w:sz="4" w:space="0" w:color="auto"/>
            </w:tcBorders>
            <w:vAlign w:val="center"/>
          </w:tcPr>
          <w:p w:rsidR="001E476A" w:rsidRPr="001E7C83" w:rsidRDefault="001E476A" w:rsidP="00D65284">
            <w:pPr>
              <w:jc w:val="center"/>
              <w:rPr>
                <w:rFonts w:ascii="Arial" w:hAnsi="Arial" w:cs="Arial"/>
                <w:sz w:val="16"/>
                <w:szCs w:val="16"/>
              </w:rPr>
            </w:pPr>
            <w:r w:rsidRPr="001E7C83">
              <w:rPr>
                <w:rFonts w:ascii="Arial" w:hAnsi="Arial" w:cs="Arial"/>
                <w:sz w:val="16"/>
                <w:szCs w:val="16"/>
              </w:rPr>
              <w:t>2018</w:t>
            </w:r>
          </w:p>
        </w:tc>
        <w:tc>
          <w:tcPr>
            <w:tcW w:w="1845" w:type="dxa"/>
            <w:tcBorders>
              <w:left w:val="single" w:sz="4" w:space="0" w:color="auto"/>
              <w:bottom w:val="single" w:sz="4" w:space="0" w:color="auto"/>
              <w:right w:val="single" w:sz="4" w:space="0" w:color="auto"/>
            </w:tcBorders>
            <w:vAlign w:val="center"/>
          </w:tcPr>
          <w:p w:rsidR="001E476A" w:rsidRPr="001E7C83" w:rsidRDefault="001E476A" w:rsidP="00D65284">
            <w:pPr>
              <w:jc w:val="center"/>
              <w:rPr>
                <w:rFonts w:ascii="Arial" w:hAnsi="Arial" w:cs="Arial"/>
                <w:color w:val="000000"/>
                <w:sz w:val="16"/>
                <w:szCs w:val="16"/>
              </w:rPr>
            </w:pPr>
            <w:r w:rsidRPr="001E7C83">
              <w:rPr>
                <w:rFonts w:ascii="Arial" w:hAnsi="Arial" w:cs="Arial"/>
                <w:color w:val="000000"/>
                <w:sz w:val="16"/>
                <w:szCs w:val="16"/>
              </w:rPr>
              <w:t>23 797,48039</w:t>
            </w:r>
          </w:p>
        </w:tc>
        <w:tc>
          <w:tcPr>
            <w:tcW w:w="2196"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color w:val="000000"/>
                <w:sz w:val="16"/>
                <w:szCs w:val="16"/>
              </w:rPr>
            </w:pPr>
            <w:r w:rsidRPr="001E7C83">
              <w:rPr>
                <w:color w:val="000000"/>
                <w:sz w:val="16"/>
                <w:szCs w:val="16"/>
              </w:rPr>
              <w:t>4 962,52387</w:t>
            </w:r>
          </w:p>
        </w:tc>
        <w:tc>
          <w:tcPr>
            <w:tcW w:w="2050"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color w:val="000000"/>
                <w:sz w:val="16"/>
                <w:szCs w:val="16"/>
              </w:rPr>
            </w:pPr>
            <w:r w:rsidRPr="001E7C83">
              <w:rPr>
                <w:color w:val="000000"/>
                <w:sz w:val="16"/>
                <w:szCs w:val="16"/>
              </w:rPr>
              <w:t>150,0</w:t>
            </w:r>
          </w:p>
        </w:tc>
        <w:tc>
          <w:tcPr>
            <w:tcW w:w="2693"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color w:val="000000"/>
                <w:sz w:val="16"/>
                <w:szCs w:val="16"/>
              </w:rPr>
            </w:pPr>
            <w:r w:rsidRPr="001E7C83">
              <w:rPr>
                <w:color w:val="000000"/>
                <w:sz w:val="16"/>
                <w:szCs w:val="16"/>
              </w:rPr>
              <w:t>-</w:t>
            </w:r>
          </w:p>
        </w:tc>
        <w:tc>
          <w:tcPr>
            <w:tcW w:w="1775" w:type="dxa"/>
            <w:tcBorders>
              <w:left w:val="single" w:sz="4" w:space="0" w:color="auto"/>
              <w:bottom w:val="single" w:sz="4" w:space="0" w:color="auto"/>
              <w:right w:val="single" w:sz="4" w:space="0" w:color="auto"/>
            </w:tcBorders>
            <w:vAlign w:val="center"/>
          </w:tcPr>
          <w:p w:rsidR="001E476A" w:rsidRPr="001E7C83" w:rsidRDefault="001E476A" w:rsidP="00D65284">
            <w:pPr>
              <w:jc w:val="center"/>
              <w:rPr>
                <w:rFonts w:ascii="Arial" w:hAnsi="Arial" w:cs="Arial"/>
                <w:color w:val="000000"/>
                <w:sz w:val="16"/>
                <w:szCs w:val="16"/>
              </w:rPr>
            </w:pPr>
            <w:r w:rsidRPr="001E7C83">
              <w:rPr>
                <w:rFonts w:ascii="Arial" w:hAnsi="Arial" w:cs="Arial"/>
                <w:color w:val="000000"/>
                <w:sz w:val="16"/>
                <w:szCs w:val="16"/>
              </w:rPr>
              <w:t>28910,00426</w:t>
            </w:r>
          </w:p>
        </w:tc>
      </w:tr>
      <w:tr w:rsidR="001E476A" w:rsidRPr="001E7C83" w:rsidTr="001E476A">
        <w:trPr>
          <w:trHeight w:val="20"/>
          <w:tblCellSpacing w:w="5" w:type="nil"/>
        </w:trPr>
        <w:tc>
          <w:tcPr>
            <w:tcW w:w="1121" w:type="dxa"/>
            <w:tcBorders>
              <w:left w:val="single" w:sz="4" w:space="0" w:color="auto"/>
              <w:bottom w:val="single" w:sz="4" w:space="0" w:color="auto"/>
              <w:right w:val="single" w:sz="4" w:space="0" w:color="auto"/>
            </w:tcBorders>
            <w:vAlign w:val="center"/>
          </w:tcPr>
          <w:p w:rsidR="001E476A" w:rsidRPr="001E7C83" w:rsidRDefault="001E476A" w:rsidP="00D65284">
            <w:pPr>
              <w:jc w:val="center"/>
              <w:rPr>
                <w:rFonts w:ascii="Arial" w:hAnsi="Arial" w:cs="Arial"/>
                <w:sz w:val="16"/>
                <w:szCs w:val="16"/>
              </w:rPr>
            </w:pPr>
            <w:r w:rsidRPr="001E7C83">
              <w:rPr>
                <w:rFonts w:ascii="Arial" w:hAnsi="Arial" w:cs="Arial"/>
                <w:sz w:val="16"/>
                <w:szCs w:val="16"/>
              </w:rPr>
              <w:t>2019</w:t>
            </w:r>
          </w:p>
        </w:tc>
        <w:tc>
          <w:tcPr>
            <w:tcW w:w="1845" w:type="dxa"/>
            <w:tcBorders>
              <w:left w:val="single" w:sz="4" w:space="0" w:color="auto"/>
              <w:bottom w:val="single" w:sz="4" w:space="0" w:color="auto"/>
              <w:right w:val="single" w:sz="4" w:space="0" w:color="auto"/>
            </w:tcBorders>
            <w:vAlign w:val="center"/>
          </w:tcPr>
          <w:p w:rsidR="001E476A" w:rsidRPr="001E7C83" w:rsidRDefault="001E476A" w:rsidP="00D65284">
            <w:pPr>
              <w:jc w:val="center"/>
              <w:rPr>
                <w:rFonts w:ascii="Arial" w:hAnsi="Arial" w:cs="Arial"/>
                <w:color w:val="000000"/>
                <w:sz w:val="16"/>
                <w:szCs w:val="16"/>
              </w:rPr>
            </w:pPr>
            <w:r w:rsidRPr="001E7C83">
              <w:rPr>
                <w:rFonts w:ascii="Arial" w:hAnsi="Arial" w:cs="Arial"/>
                <w:color w:val="000000"/>
                <w:sz w:val="16"/>
                <w:szCs w:val="16"/>
              </w:rPr>
              <w:t>22 490,17174</w:t>
            </w:r>
          </w:p>
        </w:tc>
        <w:tc>
          <w:tcPr>
            <w:tcW w:w="2196"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color w:val="000000"/>
                <w:sz w:val="16"/>
                <w:szCs w:val="16"/>
              </w:rPr>
            </w:pPr>
            <w:r w:rsidRPr="001E7C83">
              <w:rPr>
                <w:color w:val="000000"/>
                <w:sz w:val="16"/>
                <w:szCs w:val="16"/>
              </w:rPr>
              <w:t>4 928,19446</w:t>
            </w:r>
          </w:p>
        </w:tc>
        <w:tc>
          <w:tcPr>
            <w:tcW w:w="2050"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color w:val="000000"/>
                <w:sz w:val="16"/>
                <w:szCs w:val="16"/>
              </w:rPr>
            </w:pPr>
            <w:r w:rsidRPr="001E7C83">
              <w:rPr>
                <w:color w:val="000000"/>
                <w:sz w:val="16"/>
                <w:szCs w:val="16"/>
              </w:rPr>
              <w:t>979,8</w:t>
            </w:r>
          </w:p>
        </w:tc>
        <w:tc>
          <w:tcPr>
            <w:tcW w:w="2693"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color w:val="000000"/>
                <w:sz w:val="16"/>
                <w:szCs w:val="16"/>
              </w:rPr>
            </w:pPr>
            <w:r w:rsidRPr="001E7C83">
              <w:rPr>
                <w:color w:val="000000"/>
                <w:sz w:val="16"/>
                <w:szCs w:val="16"/>
              </w:rPr>
              <w:t>150 000,0</w:t>
            </w:r>
          </w:p>
        </w:tc>
        <w:tc>
          <w:tcPr>
            <w:tcW w:w="1775" w:type="dxa"/>
            <w:tcBorders>
              <w:left w:val="single" w:sz="4" w:space="0" w:color="auto"/>
              <w:bottom w:val="single" w:sz="4" w:space="0" w:color="auto"/>
              <w:right w:val="single" w:sz="4" w:space="0" w:color="auto"/>
            </w:tcBorders>
            <w:vAlign w:val="center"/>
          </w:tcPr>
          <w:p w:rsidR="001E476A" w:rsidRPr="001E7C83" w:rsidRDefault="001E476A" w:rsidP="00D65284">
            <w:pPr>
              <w:jc w:val="center"/>
              <w:rPr>
                <w:rFonts w:ascii="Arial" w:hAnsi="Arial" w:cs="Arial"/>
                <w:color w:val="000000"/>
                <w:sz w:val="16"/>
                <w:szCs w:val="16"/>
              </w:rPr>
            </w:pPr>
            <w:r w:rsidRPr="001E7C83">
              <w:rPr>
                <w:rFonts w:ascii="Arial" w:hAnsi="Arial" w:cs="Arial"/>
                <w:sz w:val="16"/>
                <w:szCs w:val="16"/>
              </w:rPr>
              <w:t>178398,16620</w:t>
            </w:r>
          </w:p>
        </w:tc>
      </w:tr>
      <w:tr w:rsidR="001E476A" w:rsidRPr="001E7C83" w:rsidTr="001E476A">
        <w:trPr>
          <w:trHeight w:val="20"/>
          <w:tblCellSpacing w:w="5" w:type="nil"/>
        </w:trPr>
        <w:tc>
          <w:tcPr>
            <w:tcW w:w="1121" w:type="dxa"/>
            <w:tcBorders>
              <w:left w:val="single" w:sz="4" w:space="0" w:color="auto"/>
              <w:bottom w:val="single" w:sz="4" w:space="0" w:color="auto"/>
              <w:right w:val="single" w:sz="4" w:space="0" w:color="auto"/>
            </w:tcBorders>
            <w:vAlign w:val="center"/>
          </w:tcPr>
          <w:p w:rsidR="001E476A" w:rsidRPr="001E7C83" w:rsidRDefault="001E476A" w:rsidP="00D65284">
            <w:pPr>
              <w:jc w:val="center"/>
              <w:rPr>
                <w:rFonts w:ascii="Arial" w:hAnsi="Arial" w:cs="Arial"/>
                <w:sz w:val="16"/>
                <w:szCs w:val="16"/>
              </w:rPr>
            </w:pPr>
            <w:r w:rsidRPr="001E7C83">
              <w:rPr>
                <w:rFonts w:ascii="Arial" w:hAnsi="Arial" w:cs="Arial"/>
                <w:sz w:val="16"/>
                <w:szCs w:val="16"/>
              </w:rPr>
              <w:t>2020</w:t>
            </w:r>
          </w:p>
        </w:tc>
        <w:tc>
          <w:tcPr>
            <w:tcW w:w="1845" w:type="dxa"/>
            <w:tcBorders>
              <w:left w:val="single" w:sz="4" w:space="0" w:color="auto"/>
              <w:bottom w:val="single" w:sz="4" w:space="0" w:color="auto"/>
              <w:right w:val="single" w:sz="4" w:space="0" w:color="auto"/>
            </w:tcBorders>
            <w:vAlign w:val="center"/>
          </w:tcPr>
          <w:p w:rsidR="001E476A" w:rsidRPr="001E7C83" w:rsidRDefault="001E476A" w:rsidP="00D65284">
            <w:pPr>
              <w:jc w:val="center"/>
              <w:rPr>
                <w:rFonts w:ascii="Arial" w:hAnsi="Arial" w:cs="Arial"/>
                <w:color w:val="000000"/>
                <w:sz w:val="16"/>
                <w:szCs w:val="16"/>
              </w:rPr>
            </w:pPr>
            <w:r w:rsidRPr="001E7C83">
              <w:rPr>
                <w:rFonts w:ascii="Arial" w:hAnsi="Arial" w:cs="Arial"/>
                <w:color w:val="000000"/>
                <w:sz w:val="16"/>
                <w:szCs w:val="16"/>
              </w:rPr>
              <w:t>22 010,62029</w:t>
            </w:r>
          </w:p>
        </w:tc>
        <w:tc>
          <w:tcPr>
            <w:tcW w:w="2196"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color w:val="000000"/>
                <w:sz w:val="16"/>
                <w:szCs w:val="16"/>
              </w:rPr>
            </w:pPr>
            <w:r w:rsidRPr="001E7C83">
              <w:rPr>
                <w:color w:val="000000"/>
                <w:sz w:val="16"/>
                <w:szCs w:val="16"/>
              </w:rPr>
              <w:t>5426,1</w:t>
            </w:r>
          </w:p>
        </w:tc>
        <w:tc>
          <w:tcPr>
            <w:tcW w:w="2050"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color w:val="000000"/>
                <w:sz w:val="16"/>
                <w:szCs w:val="16"/>
              </w:rPr>
            </w:pPr>
            <w:r w:rsidRPr="001E7C83">
              <w:rPr>
                <w:color w:val="000000"/>
                <w:sz w:val="16"/>
                <w:szCs w:val="16"/>
              </w:rPr>
              <w:t>150,0</w:t>
            </w:r>
          </w:p>
        </w:tc>
        <w:tc>
          <w:tcPr>
            <w:tcW w:w="2693"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color w:val="000000"/>
                <w:sz w:val="16"/>
                <w:szCs w:val="16"/>
              </w:rPr>
            </w:pPr>
            <w:r w:rsidRPr="001E7C83">
              <w:rPr>
                <w:color w:val="000000"/>
                <w:sz w:val="16"/>
                <w:szCs w:val="16"/>
              </w:rPr>
              <w:t>250 000,0</w:t>
            </w:r>
          </w:p>
        </w:tc>
        <w:tc>
          <w:tcPr>
            <w:tcW w:w="1775" w:type="dxa"/>
            <w:tcBorders>
              <w:left w:val="single" w:sz="4" w:space="0" w:color="auto"/>
              <w:bottom w:val="single" w:sz="4" w:space="0" w:color="auto"/>
              <w:right w:val="single" w:sz="4" w:space="0" w:color="auto"/>
            </w:tcBorders>
            <w:vAlign w:val="center"/>
          </w:tcPr>
          <w:p w:rsidR="001E476A" w:rsidRPr="001E7C83" w:rsidRDefault="001E476A" w:rsidP="00D65284">
            <w:pPr>
              <w:jc w:val="center"/>
              <w:rPr>
                <w:rFonts w:ascii="Arial" w:hAnsi="Arial" w:cs="Arial"/>
                <w:color w:val="000000"/>
                <w:sz w:val="16"/>
                <w:szCs w:val="16"/>
              </w:rPr>
            </w:pPr>
            <w:r w:rsidRPr="001E7C83">
              <w:rPr>
                <w:rFonts w:ascii="Arial" w:hAnsi="Arial" w:cs="Arial"/>
                <w:sz w:val="16"/>
                <w:szCs w:val="16"/>
              </w:rPr>
              <w:t>277586,72029</w:t>
            </w:r>
          </w:p>
        </w:tc>
      </w:tr>
      <w:tr w:rsidR="001E476A" w:rsidRPr="001E7C83" w:rsidTr="001E476A">
        <w:trPr>
          <w:trHeight w:val="20"/>
          <w:tblCellSpacing w:w="5" w:type="nil"/>
        </w:trPr>
        <w:tc>
          <w:tcPr>
            <w:tcW w:w="1121" w:type="dxa"/>
            <w:tcBorders>
              <w:left w:val="single" w:sz="4" w:space="0" w:color="auto"/>
              <w:bottom w:val="single" w:sz="4" w:space="0" w:color="auto"/>
              <w:right w:val="single" w:sz="4" w:space="0" w:color="auto"/>
            </w:tcBorders>
            <w:vAlign w:val="center"/>
          </w:tcPr>
          <w:p w:rsidR="001E476A" w:rsidRPr="001E7C83" w:rsidRDefault="001E476A" w:rsidP="00D65284">
            <w:pPr>
              <w:jc w:val="center"/>
              <w:rPr>
                <w:rFonts w:ascii="Arial" w:hAnsi="Arial" w:cs="Arial"/>
                <w:sz w:val="16"/>
                <w:szCs w:val="16"/>
              </w:rPr>
            </w:pPr>
            <w:r w:rsidRPr="001E7C83">
              <w:rPr>
                <w:rFonts w:ascii="Arial" w:hAnsi="Arial" w:cs="Arial"/>
                <w:sz w:val="16"/>
                <w:szCs w:val="16"/>
              </w:rPr>
              <w:t>2021</w:t>
            </w:r>
          </w:p>
        </w:tc>
        <w:tc>
          <w:tcPr>
            <w:tcW w:w="1845" w:type="dxa"/>
            <w:tcBorders>
              <w:left w:val="single" w:sz="4" w:space="0" w:color="auto"/>
              <w:bottom w:val="single" w:sz="4" w:space="0" w:color="auto"/>
              <w:right w:val="single" w:sz="4" w:space="0" w:color="auto"/>
            </w:tcBorders>
            <w:vAlign w:val="center"/>
          </w:tcPr>
          <w:p w:rsidR="001E476A" w:rsidRPr="001E7C83" w:rsidRDefault="001E476A" w:rsidP="00D65284">
            <w:pPr>
              <w:jc w:val="center"/>
              <w:rPr>
                <w:rFonts w:ascii="Arial" w:hAnsi="Arial" w:cs="Arial"/>
                <w:color w:val="000000"/>
                <w:sz w:val="16"/>
                <w:szCs w:val="16"/>
              </w:rPr>
            </w:pPr>
            <w:r w:rsidRPr="001E7C83">
              <w:rPr>
                <w:rFonts w:ascii="Arial" w:hAnsi="Arial" w:cs="Arial"/>
                <w:color w:val="000000"/>
                <w:sz w:val="16"/>
                <w:szCs w:val="16"/>
              </w:rPr>
              <w:t>20 713,82685</w:t>
            </w:r>
          </w:p>
        </w:tc>
        <w:tc>
          <w:tcPr>
            <w:tcW w:w="2196"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color w:val="000000"/>
                <w:sz w:val="16"/>
                <w:szCs w:val="16"/>
              </w:rPr>
            </w:pPr>
            <w:r w:rsidRPr="001E7C83">
              <w:rPr>
                <w:color w:val="000000"/>
                <w:sz w:val="16"/>
                <w:szCs w:val="16"/>
              </w:rPr>
              <w:t>0</w:t>
            </w:r>
          </w:p>
        </w:tc>
        <w:tc>
          <w:tcPr>
            <w:tcW w:w="2050"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color w:val="000000"/>
                <w:sz w:val="16"/>
                <w:szCs w:val="16"/>
              </w:rPr>
            </w:pPr>
            <w:r w:rsidRPr="001E7C83">
              <w:rPr>
                <w:color w:val="000000"/>
                <w:sz w:val="16"/>
                <w:szCs w:val="16"/>
              </w:rPr>
              <w:t>150,0</w:t>
            </w:r>
          </w:p>
        </w:tc>
        <w:tc>
          <w:tcPr>
            <w:tcW w:w="2693"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color w:val="000000"/>
                <w:sz w:val="16"/>
                <w:szCs w:val="16"/>
              </w:rPr>
            </w:pPr>
            <w:r w:rsidRPr="001E7C83">
              <w:rPr>
                <w:color w:val="000000"/>
                <w:sz w:val="16"/>
                <w:szCs w:val="16"/>
              </w:rPr>
              <w:t>100 000,0</w:t>
            </w:r>
          </w:p>
        </w:tc>
        <w:tc>
          <w:tcPr>
            <w:tcW w:w="1775" w:type="dxa"/>
            <w:tcBorders>
              <w:left w:val="single" w:sz="4" w:space="0" w:color="auto"/>
              <w:bottom w:val="single" w:sz="4" w:space="0" w:color="auto"/>
              <w:right w:val="single" w:sz="4" w:space="0" w:color="auto"/>
            </w:tcBorders>
            <w:vAlign w:val="center"/>
          </w:tcPr>
          <w:p w:rsidR="001E476A" w:rsidRPr="001E7C83" w:rsidRDefault="001E476A" w:rsidP="00D65284">
            <w:pPr>
              <w:jc w:val="center"/>
              <w:rPr>
                <w:rFonts w:ascii="Arial" w:hAnsi="Arial" w:cs="Arial"/>
                <w:color w:val="000000"/>
                <w:sz w:val="16"/>
                <w:szCs w:val="16"/>
              </w:rPr>
            </w:pPr>
            <w:r w:rsidRPr="001E7C83">
              <w:rPr>
                <w:rFonts w:ascii="Arial" w:hAnsi="Arial" w:cs="Arial"/>
                <w:sz w:val="16"/>
                <w:szCs w:val="16"/>
              </w:rPr>
              <w:t>120863,82685</w:t>
            </w:r>
          </w:p>
        </w:tc>
      </w:tr>
      <w:tr w:rsidR="001E476A" w:rsidRPr="001E7C83" w:rsidTr="001E476A">
        <w:trPr>
          <w:trHeight w:val="20"/>
          <w:tblCellSpacing w:w="5" w:type="nil"/>
        </w:trPr>
        <w:tc>
          <w:tcPr>
            <w:tcW w:w="1121" w:type="dxa"/>
            <w:tcBorders>
              <w:left w:val="single" w:sz="4" w:space="0" w:color="auto"/>
              <w:bottom w:val="single" w:sz="4" w:space="0" w:color="auto"/>
              <w:right w:val="single" w:sz="4" w:space="0" w:color="auto"/>
            </w:tcBorders>
            <w:vAlign w:val="center"/>
          </w:tcPr>
          <w:p w:rsidR="001E476A" w:rsidRPr="001E7C83" w:rsidRDefault="001E476A" w:rsidP="00D65284">
            <w:pPr>
              <w:jc w:val="center"/>
              <w:rPr>
                <w:rFonts w:ascii="Arial" w:hAnsi="Arial" w:cs="Arial"/>
                <w:sz w:val="16"/>
                <w:szCs w:val="16"/>
              </w:rPr>
            </w:pPr>
            <w:r w:rsidRPr="001E7C83">
              <w:rPr>
                <w:rFonts w:ascii="Arial" w:hAnsi="Arial" w:cs="Arial"/>
                <w:sz w:val="16"/>
                <w:szCs w:val="16"/>
              </w:rPr>
              <w:t>2022</w:t>
            </w:r>
          </w:p>
        </w:tc>
        <w:tc>
          <w:tcPr>
            <w:tcW w:w="1845" w:type="dxa"/>
            <w:tcBorders>
              <w:left w:val="single" w:sz="4" w:space="0" w:color="auto"/>
              <w:bottom w:val="single" w:sz="4" w:space="0" w:color="auto"/>
              <w:right w:val="single" w:sz="4" w:space="0" w:color="auto"/>
            </w:tcBorders>
            <w:vAlign w:val="center"/>
          </w:tcPr>
          <w:p w:rsidR="001E476A" w:rsidRPr="001E7C83" w:rsidRDefault="001E476A" w:rsidP="00D65284">
            <w:pPr>
              <w:jc w:val="center"/>
              <w:rPr>
                <w:rFonts w:ascii="Arial" w:hAnsi="Arial" w:cs="Arial"/>
                <w:color w:val="000000"/>
                <w:sz w:val="16"/>
                <w:szCs w:val="16"/>
              </w:rPr>
            </w:pPr>
            <w:r w:rsidRPr="001E7C83">
              <w:rPr>
                <w:rFonts w:ascii="Arial" w:hAnsi="Arial" w:cs="Arial"/>
                <w:color w:val="000000"/>
                <w:sz w:val="16"/>
                <w:szCs w:val="16"/>
              </w:rPr>
              <w:t>18 813,82685</w:t>
            </w:r>
          </w:p>
        </w:tc>
        <w:tc>
          <w:tcPr>
            <w:tcW w:w="2196"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color w:val="000000"/>
                <w:sz w:val="16"/>
                <w:szCs w:val="16"/>
              </w:rPr>
            </w:pPr>
            <w:r w:rsidRPr="001E7C83">
              <w:rPr>
                <w:color w:val="000000"/>
                <w:sz w:val="16"/>
                <w:szCs w:val="16"/>
              </w:rPr>
              <w:t>0</w:t>
            </w:r>
          </w:p>
        </w:tc>
        <w:tc>
          <w:tcPr>
            <w:tcW w:w="2050"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color w:val="000000"/>
                <w:sz w:val="16"/>
                <w:szCs w:val="16"/>
              </w:rPr>
            </w:pPr>
            <w:r w:rsidRPr="001E7C83">
              <w:rPr>
                <w:color w:val="000000"/>
                <w:sz w:val="16"/>
                <w:szCs w:val="16"/>
              </w:rPr>
              <w:t>150,0</w:t>
            </w:r>
          </w:p>
        </w:tc>
        <w:tc>
          <w:tcPr>
            <w:tcW w:w="2693"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color w:val="000000"/>
                <w:sz w:val="16"/>
                <w:szCs w:val="16"/>
              </w:rPr>
            </w:pPr>
            <w:r w:rsidRPr="001E7C83">
              <w:rPr>
                <w:color w:val="000000"/>
                <w:sz w:val="16"/>
                <w:szCs w:val="16"/>
              </w:rPr>
              <w:t>0</w:t>
            </w:r>
          </w:p>
        </w:tc>
        <w:tc>
          <w:tcPr>
            <w:tcW w:w="1775" w:type="dxa"/>
            <w:tcBorders>
              <w:left w:val="single" w:sz="4" w:space="0" w:color="auto"/>
              <w:bottom w:val="single" w:sz="4" w:space="0" w:color="auto"/>
              <w:right w:val="single" w:sz="4" w:space="0" w:color="auto"/>
            </w:tcBorders>
            <w:vAlign w:val="center"/>
          </w:tcPr>
          <w:p w:rsidR="001E476A" w:rsidRPr="001E7C83" w:rsidRDefault="001E476A" w:rsidP="00D65284">
            <w:pPr>
              <w:jc w:val="center"/>
              <w:rPr>
                <w:rFonts w:ascii="Arial" w:hAnsi="Arial" w:cs="Arial"/>
                <w:color w:val="000000"/>
                <w:sz w:val="16"/>
                <w:szCs w:val="16"/>
              </w:rPr>
            </w:pPr>
            <w:r w:rsidRPr="001E7C83">
              <w:rPr>
                <w:rFonts w:ascii="Arial" w:hAnsi="Arial" w:cs="Arial"/>
                <w:sz w:val="16"/>
                <w:szCs w:val="16"/>
              </w:rPr>
              <w:t>18963,82685</w:t>
            </w:r>
          </w:p>
        </w:tc>
      </w:tr>
      <w:tr w:rsidR="001E476A" w:rsidRPr="001E7C83" w:rsidTr="001E476A">
        <w:trPr>
          <w:trHeight w:val="20"/>
          <w:tblCellSpacing w:w="5" w:type="nil"/>
        </w:trPr>
        <w:tc>
          <w:tcPr>
            <w:tcW w:w="1121"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b/>
                <w:sz w:val="16"/>
                <w:szCs w:val="16"/>
              </w:rPr>
            </w:pPr>
            <w:r w:rsidRPr="001E7C83">
              <w:rPr>
                <w:b/>
                <w:sz w:val="16"/>
                <w:szCs w:val="16"/>
              </w:rPr>
              <w:t>ВСЕГО</w:t>
            </w:r>
          </w:p>
        </w:tc>
        <w:tc>
          <w:tcPr>
            <w:tcW w:w="1845"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b/>
                <w:sz w:val="16"/>
                <w:szCs w:val="16"/>
              </w:rPr>
            </w:pPr>
            <w:r w:rsidRPr="001E7C83">
              <w:rPr>
                <w:b/>
                <w:sz w:val="16"/>
                <w:szCs w:val="16"/>
              </w:rPr>
              <w:t>150663,46148</w:t>
            </w:r>
          </w:p>
        </w:tc>
        <w:tc>
          <w:tcPr>
            <w:tcW w:w="2196"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b/>
                <w:sz w:val="16"/>
                <w:szCs w:val="16"/>
              </w:rPr>
            </w:pPr>
            <w:r w:rsidRPr="001E7C83">
              <w:rPr>
                <w:b/>
                <w:sz w:val="16"/>
                <w:szCs w:val="16"/>
              </w:rPr>
              <w:t>24431,0162</w:t>
            </w:r>
          </w:p>
        </w:tc>
        <w:tc>
          <w:tcPr>
            <w:tcW w:w="2050"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b/>
                <w:color w:val="000000"/>
                <w:sz w:val="16"/>
                <w:szCs w:val="16"/>
              </w:rPr>
            </w:pPr>
            <w:r w:rsidRPr="001E7C83">
              <w:rPr>
                <w:b/>
                <w:color w:val="000000"/>
                <w:sz w:val="16"/>
                <w:szCs w:val="16"/>
              </w:rPr>
              <w:t>1879,8</w:t>
            </w:r>
          </w:p>
        </w:tc>
        <w:tc>
          <w:tcPr>
            <w:tcW w:w="2693"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b/>
                <w:color w:val="000000"/>
                <w:sz w:val="16"/>
                <w:szCs w:val="16"/>
              </w:rPr>
            </w:pPr>
            <w:r w:rsidRPr="001E7C83">
              <w:rPr>
                <w:b/>
                <w:color w:val="000000"/>
                <w:sz w:val="16"/>
                <w:szCs w:val="16"/>
              </w:rPr>
              <w:t>500 000,0</w:t>
            </w:r>
          </w:p>
        </w:tc>
        <w:tc>
          <w:tcPr>
            <w:tcW w:w="1775" w:type="dxa"/>
            <w:tcBorders>
              <w:left w:val="single" w:sz="4" w:space="0" w:color="auto"/>
              <w:bottom w:val="single" w:sz="4" w:space="0" w:color="auto"/>
              <w:right w:val="single" w:sz="4" w:space="0" w:color="auto"/>
            </w:tcBorders>
            <w:vAlign w:val="center"/>
          </w:tcPr>
          <w:p w:rsidR="001E476A" w:rsidRPr="001E7C83" w:rsidRDefault="001E476A" w:rsidP="00D65284">
            <w:pPr>
              <w:pStyle w:val="ConsPlusCell"/>
              <w:jc w:val="center"/>
              <w:rPr>
                <w:b/>
                <w:sz w:val="16"/>
                <w:szCs w:val="16"/>
              </w:rPr>
            </w:pPr>
            <w:r w:rsidRPr="001E7C83">
              <w:rPr>
                <w:b/>
                <w:sz w:val="16"/>
                <w:szCs w:val="16"/>
              </w:rPr>
              <w:t>676974,27768</w:t>
            </w:r>
          </w:p>
        </w:tc>
      </w:tr>
    </w:tbl>
    <w:p w:rsidR="001E476A" w:rsidRPr="001E7C83" w:rsidRDefault="001E476A" w:rsidP="001E476A">
      <w:pPr>
        <w:pStyle w:val="aff0"/>
        <w:ind w:firstLine="720"/>
        <w:jc w:val="right"/>
        <w:rPr>
          <w:rFonts w:ascii="Arial" w:hAnsi="Arial" w:cs="Arial"/>
          <w:kern w:val="16"/>
          <w:sz w:val="16"/>
          <w:szCs w:val="16"/>
        </w:rPr>
      </w:pPr>
      <w:r w:rsidRPr="001E7C83">
        <w:rPr>
          <w:rFonts w:ascii="Arial" w:hAnsi="Arial" w:cs="Arial"/>
          <w:sz w:val="16"/>
          <w:szCs w:val="16"/>
        </w:rPr>
        <w:t>»;</w:t>
      </w:r>
    </w:p>
    <w:p w:rsidR="001E476A" w:rsidRPr="001E7C83" w:rsidRDefault="001E476A" w:rsidP="001E476A">
      <w:pPr>
        <w:pStyle w:val="aff0"/>
        <w:ind w:firstLine="142"/>
        <w:jc w:val="both"/>
        <w:rPr>
          <w:rFonts w:ascii="Arial" w:hAnsi="Arial" w:cs="Arial"/>
          <w:kern w:val="16"/>
          <w:sz w:val="16"/>
          <w:szCs w:val="16"/>
        </w:rPr>
      </w:pPr>
      <w:r w:rsidRPr="001E7C83">
        <w:rPr>
          <w:rFonts w:ascii="Arial" w:hAnsi="Arial" w:cs="Arial"/>
          <w:kern w:val="16"/>
          <w:sz w:val="16"/>
          <w:szCs w:val="16"/>
        </w:rPr>
        <w:t>1.2. Изложить мероприятия муниципальной программы в прил</w:t>
      </w:r>
      <w:r w:rsidRPr="001E7C83">
        <w:rPr>
          <w:rFonts w:ascii="Arial" w:hAnsi="Arial" w:cs="Arial"/>
          <w:kern w:val="16"/>
          <w:sz w:val="16"/>
          <w:szCs w:val="16"/>
        </w:rPr>
        <w:t>а</w:t>
      </w:r>
      <w:r w:rsidRPr="001E7C83">
        <w:rPr>
          <w:rFonts w:ascii="Arial" w:hAnsi="Arial" w:cs="Arial"/>
          <w:kern w:val="16"/>
          <w:sz w:val="16"/>
          <w:szCs w:val="16"/>
        </w:rPr>
        <w:t>гаемой редакции.</w:t>
      </w:r>
    </w:p>
    <w:p w:rsidR="001E476A" w:rsidRPr="001E7C83" w:rsidRDefault="001E476A" w:rsidP="001E476A">
      <w:pPr>
        <w:shd w:val="clear" w:color="auto" w:fill="FFFFFF"/>
        <w:ind w:firstLine="142"/>
        <w:jc w:val="both"/>
        <w:rPr>
          <w:rFonts w:ascii="Arial" w:hAnsi="Arial" w:cs="Arial"/>
          <w:sz w:val="16"/>
          <w:szCs w:val="16"/>
        </w:rPr>
      </w:pPr>
      <w:r w:rsidRPr="001E7C83">
        <w:rPr>
          <w:rFonts w:ascii="Arial" w:hAnsi="Arial" w:cs="Arial"/>
          <w:kern w:val="16"/>
          <w:sz w:val="16"/>
          <w:szCs w:val="16"/>
        </w:rPr>
        <w:t xml:space="preserve">2. </w:t>
      </w:r>
      <w:r w:rsidRPr="001E7C83">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1E7C83">
        <w:rPr>
          <w:rFonts w:ascii="Arial" w:hAnsi="Arial" w:cs="Arial"/>
          <w:sz w:val="16"/>
          <w:szCs w:val="16"/>
        </w:rPr>
        <w:t>ь</w:t>
      </w:r>
      <w:r w:rsidRPr="001E7C83">
        <w:rPr>
          <w:rFonts w:ascii="Arial" w:hAnsi="Arial" w:cs="Arial"/>
          <w:sz w:val="16"/>
          <w:szCs w:val="16"/>
        </w:rPr>
        <w:t>ного района в сети «Инте</w:t>
      </w:r>
      <w:r w:rsidRPr="001E7C83">
        <w:rPr>
          <w:rFonts w:ascii="Arial" w:hAnsi="Arial" w:cs="Arial"/>
          <w:sz w:val="16"/>
          <w:szCs w:val="16"/>
        </w:rPr>
        <w:t>р</w:t>
      </w:r>
      <w:r w:rsidRPr="001E7C83">
        <w:rPr>
          <w:rFonts w:ascii="Arial" w:hAnsi="Arial" w:cs="Arial"/>
          <w:sz w:val="16"/>
          <w:szCs w:val="16"/>
        </w:rPr>
        <w:t>нет».</w:t>
      </w:r>
    </w:p>
    <w:p w:rsidR="001E476A" w:rsidRPr="001E7C83" w:rsidRDefault="001E476A" w:rsidP="001E476A">
      <w:pPr>
        <w:jc w:val="both"/>
        <w:rPr>
          <w:rFonts w:ascii="Arial" w:hAnsi="Arial" w:cs="Arial"/>
          <w:sz w:val="16"/>
          <w:szCs w:val="16"/>
        </w:rPr>
      </w:pPr>
      <w:r w:rsidRPr="001E7C83">
        <w:rPr>
          <w:rFonts w:ascii="Arial" w:hAnsi="Arial" w:cs="Arial"/>
          <w:b/>
          <w:sz w:val="16"/>
          <w:szCs w:val="16"/>
        </w:rPr>
        <w:t>Глава муниципального района</w:t>
      </w:r>
      <w:r w:rsidRPr="001E7C83">
        <w:rPr>
          <w:rFonts w:ascii="Arial" w:hAnsi="Arial" w:cs="Arial"/>
          <w:b/>
          <w:sz w:val="16"/>
          <w:szCs w:val="16"/>
        </w:rPr>
        <w:tab/>
      </w:r>
      <w:r w:rsidRPr="001E7C83">
        <w:rPr>
          <w:rFonts w:ascii="Arial" w:hAnsi="Arial" w:cs="Arial"/>
          <w:b/>
          <w:sz w:val="16"/>
          <w:szCs w:val="16"/>
        </w:rPr>
        <w:tab/>
      </w:r>
      <w:proofErr w:type="spellStart"/>
      <w:r w:rsidRPr="001E7C83">
        <w:rPr>
          <w:rFonts w:ascii="Arial" w:hAnsi="Arial" w:cs="Arial"/>
          <w:b/>
          <w:sz w:val="16"/>
          <w:szCs w:val="16"/>
        </w:rPr>
        <w:t>Ю.В.Стадэ</w:t>
      </w:r>
      <w:proofErr w:type="spellEnd"/>
    </w:p>
    <w:tbl>
      <w:tblPr>
        <w:tblW w:w="11713" w:type="dxa"/>
        <w:tblInd w:w="-34" w:type="dxa"/>
        <w:tblLook w:val="00A0"/>
      </w:tblPr>
      <w:tblGrid>
        <w:gridCol w:w="6252"/>
        <w:gridCol w:w="5461"/>
      </w:tblGrid>
      <w:tr w:rsidR="001E476A" w:rsidRPr="001E7C83" w:rsidTr="001E476A">
        <w:trPr>
          <w:trHeight w:val="541"/>
        </w:trPr>
        <w:tc>
          <w:tcPr>
            <w:tcW w:w="6252" w:type="dxa"/>
          </w:tcPr>
          <w:p w:rsidR="001E476A" w:rsidRPr="001E7C83" w:rsidRDefault="001E476A" w:rsidP="001E476A">
            <w:pPr>
              <w:jc w:val="right"/>
              <w:rPr>
                <w:rFonts w:ascii="Arial" w:hAnsi="Arial" w:cs="Arial"/>
                <w:sz w:val="16"/>
                <w:szCs w:val="16"/>
              </w:rPr>
            </w:pPr>
          </w:p>
        </w:tc>
        <w:tc>
          <w:tcPr>
            <w:tcW w:w="5461" w:type="dxa"/>
          </w:tcPr>
          <w:p w:rsidR="001E476A" w:rsidRPr="001E7C83" w:rsidRDefault="001E476A" w:rsidP="001E476A">
            <w:pPr>
              <w:jc w:val="center"/>
              <w:rPr>
                <w:rFonts w:ascii="Arial" w:hAnsi="Arial" w:cs="Arial"/>
                <w:sz w:val="16"/>
                <w:szCs w:val="16"/>
              </w:rPr>
            </w:pPr>
            <w:r w:rsidRPr="001E7C83">
              <w:rPr>
                <w:rFonts w:ascii="Arial" w:hAnsi="Arial" w:cs="Arial"/>
                <w:sz w:val="16"/>
                <w:szCs w:val="16"/>
              </w:rPr>
              <w:t>Приложение</w:t>
            </w:r>
          </w:p>
          <w:p w:rsidR="001E476A" w:rsidRPr="001E7C83" w:rsidRDefault="001E476A" w:rsidP="001E476A">
            <w:pPr>
              <w:jc w:val="center"/>
              <w:rPr>
                <w:rFonts w:ascii="Arial" w:hAnsi="Arial" w:cs="Arial"/>
                <w:sz w:val="16"/>
                <w:szCs w:val="16"/>
              </w:rPr>
            </w:pPr>
            <w:r w:rsidRPr="001E7C83">
              <w:rPr>
                <w:rFonts w:ascii="Arial" w:hAnsi="Arial" w:cs="Arial"/>
                <w:sz w:val="16"/>
                <w:szCs w:val="16"/>
              </w:rPr>
              <w:t>к постановлению Администрации</w:t>
            </w:r>
            <w:r>
              <w:rPr>
                <w:rFonts w:ascii="Arial" w:hAnsi="Arial" w:cs="Arial"/>
                <w:sz w:val="16"/>
                <w:szCs w:val="16"/>
              </w:rPr>
              <w:t xml:space="preserve"> </w:t>
            </w:r>
            <w:r w:rsidRPr="001E7C83">
              <w:rPr>
                <w:rFonts w:ascii="Arial" w:hAnsi="Arial" w:cs="Arial"/>
                <w:sz w:val="16"/>
                <w:szCs w:val="16"/>
              </w:rPr>
              <w:t>муниц</w:t>
            </w:r>
            <w:r w:rsidRPr="001E7C83">
              <w:rPr>
                <w:rFonts w:ascii="Arial" w:hAnsi="Arial" w:cs="Arial"/>
                <w:sz w:val="16"/>
                <w:szCs w:val="16"/>
              </w:rPr>
              <w:t>и</w:t>
            </w:r>
            <w:r w:rsidRPr="001E7C83">
              <w:rPr>
                <w:rFonts w:ascii="Arial" w:hAnsi="Arial" w:cs="Arial"/>
                <w:sz w:val="16"/>
                <w:szCs w:val="16"/>
              </w:rPr>
              <w:t>пального района</w:t>
            </w:r>
          </w:p>
          <w:p w:rsidR="001E476A" w:rsidRPr="001E7C83" w:rsidRDefault="001E476A" w:rsidP="001E476A">
            <w:pPr>
              <w:jc w:val="center"/>
              <w:rPr>
                <w:rFonts w:ascii="Arial" w:hAnsi="Arial" w:cs="Arial"/>
                <w:sz w:val="16"/>
                <w:szCs w:val="16"/>
              </w:rPr>
            </w:pPr>
            <w:r w:rsidRPr="001E7C83">
              <w:rPr>
                <w:rFonts w:ascii="Arial" w:hAnsi="Arial" w:cs="Arial"/>
                <w:color w:val="000000"/>
                <w:sz w:val="16"/>
                <w:szCs w:val="16"/>
              </w:rPr>
              <w:t>от 18.02.2020 № 257</w:t>
            </w:r>
          </w:p>
        </w:tc>
      </w:tr>
    </w:tbl>
    <w:p w:rsidR="001E476A" w:rsidRPr="001E7C83" w:rsidRDefault="001E476A" w:rsidP="001E476A">
      <w:pPr>
        <w:widowControl w:val="0"/>
        <w:autoSpaceDE w:val="0"/>
        <w:autoSpaceDN w:val="0"/>
        <w:adjustRightInd w:val="0"/>
        <w:jc w:val="center"/>
        <w:rPr>
          <w:rFonts w:ascii="Arial" w:hAnsi="Arial" w:cs="Arial"/>
          <w:b/>
          <w:sz w:val="16"/>
          <w:szCs w:val="16"/>
        </w:rPr>
      </w:pPr>
      <w:r w:rsidRPr="001E7C83">
        <w:rPr>
          <w:rFonts w:ascii="Arial" w:hAnsi="Arial" w:cs="Arial"/>
          <w:b/>
          <w:sz w:val="16"/>
          <w:szCs w:val="16"/>
        </w:rPr>
        <w:t xml:space="preserve">Мероприятия муниципальной программы </w:t>
      </w:r>
    </w:p>
    <w:p w:rsidR="001E476A" w:rsidRPr="001E7C83" w:rsidRDefault="001E476A" w:rsidP="001E476A">
      <w:pPr>
        <w:widowControl w:val="0"/>
        <w:autoSpaceDE w:val="0"/>
        <w:autoSpaceDN w:val="0"/>
        <w:adjustRightInd w:val="0"/>
        <w:jc w:val="center"/>
        <w:rPr>
          <w:rFonts w:ascii="Arial" w:hAnsi="Arial" w:cs="Arial"/>
          <w:b/>
          <w:sz w:val="16"/>
          <w:szCs w:val="16"/>
        </w:rPr>
      </w:pPr>
      <w:r w:rsidRPr="001E7C83">
        <w:rPr>
          <w:rFonts w:ascii="Arial" w:hAnsi="Arial" w:cs="Arial"/>
          <w:b/>
          <w:sz w:val="16"/>
          <w:szCs w:val="16"/>
        </w:rPr>
        <w:t>«Развитие  физической кул</w:t>
      </w:r>
      <w:r w:rsidRPr="001E7C83">
        <w:rPr>
          <w:rFonts w:ascii="Arial" w:hAnsi="Arial" w:cs="Arial"/>
          <w:b/>
          <w:sz w:val="16"/>
          <w:szCs w:val="16"/>
        </w:rPr>
        <w:t>ь</w:t>
      </w:r>
      <w:r w:rsidRPr="001E7C83">
        <w:rPr>
          <w:rFonts w:ascii="Arial" w:hAnsi="Arial" w:cs="Arial"/>
          <w:b/>
          <w:sz w:val="16"/>
          <w:szCs w:val="16"/>
        </w:rPr>
        <w:t>туры и спорта в Валдайском муниципальном районе на 2016-2022 годы»</w:t>
      </w:r>
    </w:p>
    <w:tbl>
      <w:tblPr>
        <w:tblW w:w="1164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19"/>
        <w:gridCol w:w="2524"/>
        <w:gridCol w:w="176"/>
        <w:gridCol w:w="812"/>
        <w:gridCol w:w="171"/>
        <w:gridCol w:w="56"/>
        <w:gridCol w:w="381"/>
        <w:gridCol w:w="1092"/>
        <w:gridCol w:w="1032"/>
        <w:gridCol w:w="711"/>
        <w:gridCol w:w="6"/>
        <w:gridCol w:w="574"/>
        <w:gridCol w:w="18"/>
        <w:gridCol w:w="693"/>
        <w:gridCol w:w="18"/>
        <w:gridCol w:w="695"/>
        <w:gridCol w:w="687"/>
        <w:gridCol w:w="750"/>
        <w:gridCol w:w="266"/>
        <w:gridCol w:w="567"/>
      </w:tblGrid>
      <w:tr w:rsidR="001E476A" w:rsidRPr="001E7C83" w:rsidTr="001E476A">
        <w:trPr>
          <w:trHeight w:val="550"/>
        </w:trPr>
        <w:tc>
          <w:tcPr>
            <w:tcW w:w="419" w:type="dxa"/>
            <w:vMerge w:val="restart"/>
            <w:vAlign w:val="center"/>
          </w:tcPr>
          <w:p w:rsidR="001E476A" w:rsidRPr="001E7C83" w:rsidRDefault="001E476A" w:rsidP="001E476A">
            <w:pPr>
              <w:jc w:val="center"/>
              <w:rPr>
                <w:rFonts w:ascii="Arial" w:hAnsi="Arial" w:cs="Arial"/>
                <w:b/>
                <w:sz w:val="16"/>
                <w:szCs w:val="16"/>
              </w:rPr>
            </w:pPr>
            <w:r w:rsidRPr="001E7C83">
              <w:rPr>
                <w:rFonts w:ascii="Arial" w:hAnsi="Arial" w:cs="Arial"/>
                <w:b/>
                <w:sz w:val="16"/>
                <w:szCs w:val="16"/>
              </w:rPr>
              <w:t xml:space="preserve">№ </w:t>
            </w:r>
            <w:proofErr w:type="spellStart"/>
            <w:r w:rsidRPr="001E7C83">
              <w:rPr>
                <w:rFonts w:ascii="Arial" w:hAnsi="Arial" w:cs="Arial"/>
                <w:b/>
                <w:sz w:val="16"/>
                <w:szCs w:val="16"/>
              </w:rPr>
              <w:t>п</w:t>
            </w:r>
            <w:proofErr w:type="spellEnd"/>
            <w:r w:rsidRPr="001E7C83">
              <w:rPr>
                <w:rFonts w:ascii="Arial" w:hAnsi="Arial" w:cs="Arial"/>
                <w:b/>
                <w:sz w:val="16"/>
                <w:szCs w:val="16"/>
              </w:rPr>
              <w:t>/</w:t>
            </w:r>
            <w:proofErr w:type="spellStart"/>
            <w:r w:rsidRPr="001E7C83">
              <w:rPr>
                <w:rFonts w:ascii="Arial" w:hAnsi="Arial" w:cs="Arial"/>
                <w:b/>
                <w:sz w:val="16"/>
                <w:szCs w:val="16"/>
              </w:rPr>
              <w:t>п</w:t>
            </w:r>
            <w:proofErr w:type="spellEnd"/>
          </w:p>
        </w:tc>
        <w:tc>
          <w:tcPr>
            <w:tcW w:w="2700" w:type="dxa"/>
            <w:gridSpan w:val="2"/>
            <w:vMerge w:val="restart"/>
            <w:vAlign w:val="center"/>
          </w:tcPr>
          <w:p w:rsidR="001E476A" w:rsidRPr="001E7C83" w:rsidRDefault="001E476A" w:rsidP="001E476A">
            <w:pPr>
              <w:rPr>
                <w:rFonts w:ascii="Arial" w:hAnsi="Arial" w:cs="Arial"/>
                <w:b/>
                <w:sz w:val="16"/>
                <w:szCs w:val="16"/>
              </w:rPr>
            </w:pPr>
            <w:r w:rsidRPr="001E7C83">
              <w:rPr>
                <w:rFonts w:ascii="Arial" w:hAnsi="Arial" w:cs="Arial"/>
                <w:b/>
                <w:sz w:val="16"/>
                <w:szCs w:val="16"/>
              </w:rPr>
              <w:t xml:space="preserve">Наименование </w:t>
            </w:r>
            <w:r w:rsidRPr="001E7C83">
              <w:rPr>
                <w:rFonts w:ascii="Arial" w:hAnsi="Arial" w:cs="Arial"/>
                <w:b/>
                <w:sz w:val="16"/>
                <w:szCs w:val="16"/>
              </w:rPr>
              <w:br/>
              <w:t>мероприятия</w:t>
            </w:r>
          </w:p>
        </w:tc>
        <w:tc>
          <w:tcPr>
            <w:tcW w:w="983" w:type="dxa"/>
            <w:gridSpan w:val="2"/>
            <w:vMerge w:val="restart"/>
            <w:vAlign w:val="center"/>
          </w:tcPr>
          <w:p w:rsidR="001E476A" w:rsidRPr="001E7C83" w:rsidRDefault="001E476A" w:rsidP="001E476A">
            <w:pPr>
              <w:rPr>
                <w:rFonts w:ascii="Arial" w:hAnsi="Arial" w:cs="Arial"/>
                <w:b/>
                <w:sz w:val="16"/>
                <w:szCs w:val="16"/>
              </w:rPr>
            </w:pPr>
            <w:r w:rsidRPr="001E7C83">
              <w:rPr>
                <w:rFonts w:ascii="Arial" w:hAnsi="Arial" w:cs="Arial"/>
                <w:b/>
                <w:color w:val="000000"/>
                <w:sz w:val="16"/>
                <w:szCs w:val="16"/>
              </w:rPr>
              <w:t>Исполн</w:t>
            </w:r>
            <w:r w:rsidRPr="001E7C83">
              <w:rPr>
                <w:rFonts w:ascii="Arial" w:hAnsi="Arial" w:cs="Arial"/>
                <w:b/>
                <w:color w:val="000000"/>
                <w:sz w:val="16"/>
                <w:szCs w:val="16"/>
              </w:rPr>
              <w:t>и</w:t>
            </w:r>
            <w:r w:rsidRPr="001E7C83">
              <w:rPr>
                <w:rFonts w:ascii="Arial" w:hAnsi="Arial" w:cs="Arial"/>
                <w:b/>
                <w:color w:val="000000"/>
                <w:sz w:val="16"/>
                <w:szCs w:val="16"/>
              </w:rPr>
              <w:t>тель</w:t>
            </w:r>
          </w:p>
        </w:tc>
        <w:tc>
          <w:tcPr>
            <w:tcW w:w="437" w:type="dxa"/>
            <w:gridSpan w:val="2"/>
            <w:vMerge w:val="restart"/>
            <w:vAlign w:val="center"/>
          </w:tcPr>
          <w:p w:rsidR="001E476A" w:rsidRPr="001E7C83" w:rsidRDefault="001E476A" w:rsidP="001E476A">
            <w:pPr>
              <w:autoSpaceDE w:val="0"/>
              <w:autoSpaceDN w:val="0"/>
              <w:adjustRightInd w:val="0"/>
              <w:rPr>
                <w:rFonts w:ascii="Arial" w:hAnsi="Arial" w:cs="Arial"/>
                <w:b/>
                <w:sz w:val="16"/>
                <w:szCs w:val="16"/>
              </w:rPr>
            </w:pPr>
            <w:r w:rsidRPr="001E7C83">
              <w:rPr>
                <w:rFonts w:ascii="Arial" w:hAnsi="Arial" w:cs="Arial"/>
                <w:b/>
                <w:color w:val="000000"/>
                <w:sz w:val="16"/>
                <w:szCs w:val="16"/>
              </w:rPr>
              <w:t xml:space="preserve">Срок </w:t>
            </w:r>
            <w:r w:rsidRPr="001E7C83">
              <w:rPr>
                <w:rFonts w:ascii="Arial" w:hAnsi="Arial" w:cs="Arial"/>
                <w:b/>
                <w:color w:val="000000"/>
                <w:sz w:val="16"/>
                <w:szCs w:val="16"/>
              </w:rPr>
              <w:br/>
              <w:t>ре</w:t>
            </w:r>
            <w:r w:rsidRPr="001E7C83">
              <w:rPr>
                <w:rFonts w:ascii="Arial" w:hAnsi="Arial" w:cs="Arial"/>
                <w:b/>
                <w:color w:val="000000"/>
                <w:sz w:val="16"/>
                <w:szCs w:val="16"/>
              </w:rPr>
              <w:t>а</w:t>
            </w:r>
            <w:r w:rsidRPr="001E7C83">
              <w:rPr>
                <w:rFonts w:ascii="Arial" w:hAnsi="Arial" w:cs="Arial"/>
                <w:b/>
                <w:color w:val="000000"/>
                <w:sz w:val="16"/>
                <w:szCs w:val="16"/>
              </w:rPr>
              <w:t>л</w:t>
            </w:r>
            <w:r w:rsidRPr="001E7C83">
              <w:rPr>
                <w:rFonts w:ascii="Arial" w:hAnsi="Arial" w:cs="Arial"/>
                <w:b/>
                <w:color w:val="000000"/>
                <w:sz w:val="16"/>
                <w:szCs w:val="16"/>
              </w:rPr>
              <w:t>и</w:t>
            </w:r>
            <w:r w:rsidRPr="001E7C83">
              <w:rPr>
                <w:rFonts w:ascii="Arial" w:hAnsi="Arial" w:cs="Arial"/>
                <w:b/>
                <w:color w:val="000000"/>
                <w:sz w:val="16"/>
                <w:szCs w:val="16"/>
              </w:rPr>
              <w:t>з</w:t>
            </w:r>
            <w:r w:rsidRPr="001E7C83">
              <w:rPr>
                <w:rFonts w:ascii="Arial" w:hAnsi="Arial" w:cs="Arial"/>
                <w:b/>
                <w:color w:val="000000"/>
                <w:sz w:val="16"/>
                <w:szCs w:val="16"/>
              </w:rPr>
              <w:t>а</w:t>
            </w:r>
            <w:r w:rsidRPr="001E7C83">
              <w:rPr>
                <w:rFonts w:ascii="Arial" w:hAnsi="Arial" w:cs="Arial"/>
                <w:b/>
                <w:color w:val="000000"/>
                <w:sz w:val="16"/>
                <w:szCs w:val="16"/>
              </w:rPr>
              <w:t>ции</w:t>
            </w:r>
          </w:p>
        </w:tc>
        <w:tc>
          <w:tcPr>
            <w:tcW w:w="1092" w:type="dxa"/>
            <w:vMerge w:val="restart"/>
            <w:vAlign w:val="center"/>
          </w:tcPr>
          <w:p w:rsidR="001E476A" w:rsidRPr="001E7C83" w:rsidRDefault="001E476A" w:rsidP="001E476A">
            <w:pPr>
              <w:rPr>
                <w:rFonts w:ascii="Arial" w:hAnsi="Arial" w:cs="Arial"/>
                <w:b/>
                <w:sz w:val="16"/>
                <w:szCs w:val="16"/>
              </w:rPr>
            </w:pPr>
            <w:r w:rsidRPr="001E7C83">
              <w:rPr>
                <w:rFonts w:ascii="Arial" w:hAnsi="Arial" w:cs="Arial"/>
                <w:b/>
                <w:sz w:val="16"/>
                <w:szCs w:val="16"/>
              </w:rPr>
              <w:t>Целевой пок</w:t>
            </w:r>
            <w:r w:rsidRPr="001E7C83">
              <w:rPr>
                <w:rFonts w:ascii="Arial" w:hAnsi="Arial" w:cs="Arial"/>
                <w:b/>
                <w:sz w:val="16"/>
                <w:szCs w:val="16"/>
              </w:rPr>
              <w:t>а</w:t>
            </w:r>
            <w:r w:rsidRPr="001E7C83">
              <w:rPr>
                <w:rFonts w:ascii="Arial" w:hAnsi="Arial" w:cs="Arial"/>
                <w:b/>
                <w:sz w:val="16"/>
                <w:szCs w:val="16"/>
              </w:rPr>
              <w:t xml:space="preserve">затель   </w:t>
            </w:r>
            <w:r w:rsidRPr="001E7C83">
              <w:rPr>
                <w:rFonts w:ascii="Arial" w:hAnsi="Arial" w:cs="Arial"/>
                <w:b/>
                <w:sz w:val="16"/>
                <w:szCs w:val="16"/>
              </w:rPr>
              <w:br/>
              <w:t>(номер ц</w:t>
            </w:r>
            <w:r w:rsidRPr="001E7C83">
              <w:rPr>
                <w:rFonts w:ascii="Arial" w:hAnsi="Arial" w:cs="Arial"/>
                <w:b/>
                <w:sz w:val="16"/>
                <w:szCs w:val="16"/>
              </w:rPr>
              <w:t>е</w:t>
            </w:r>
            <w:r w:rsidRPr="001E7C83">
              <w:rPr>
                <w:rFonts w:ascii="Arial" w:hAnsi="Arial" w:cs="Arial"/>
                <w:b/>
                <w:sz w:val="16"/>
                <w:szCs w:val="16"/>
              </w:rPr>
              <w:t>левого п</w:t>
            </w:r>
            <w:r w:rsidRPr="001E7C83">
              <w:rPr>
                <w:rFonts w:ascii="Arial" w:hAnsi="Arial" w:cs="Arial"/>
                <w:b/>
                <w:sz w:val="16"/>
                <w:szCs w:val="16"/>
              </w:rPr>
              <w:t>о</w:t>
            </w:r>
            <w:r w:rsidRPr="001E7C83">
              <w:rPr>
                <w:rFonts w:ascii="Arial" w:hAnsi="Arial" w:cs="Arial"/>
                <w:b/>
                <w:sz w:val="16"/>
                <w:szCs w:val="16"/>
              </w:rPr>
              <w:t>каз</w:t>
            </w:r>
            <w:r w:rsidRPr="001E7C83">
              <w:rPr>
                <w:rFonts w:ascii="Arial" w:hAnsi="Arial" w:cs="Arial"/>
                <w:b/>
                <w:sz w:val="16"/>
                <w:szCs w:val="16"/>
              </w:rPr>
              <w:t>а</w:t>
            </w:r>
            <w:r w:rsidRPr="001E7C83">
              <w:rPr>
                <w:rFonts w:ascii="Arial" w:hAnsi="Arial" w:cs="Arial"/>
                <w:b/>
                <w:sz w:val="16"/>
                <w:szCs w:val="16"/>
              </w:rPr>
              <w:t>теля из па</w:t>
            </w:r>
            <w:r w:rsidRPr="001E7C83">
              <w:rPr>
                <w:rFonts w:ascii="Arial" w:hAnsi="Arial" w:cs="Arial"/>
                <w:b/>
                <w:sz w:val="16"/>
                <w:szCs w:val="16"/>
              </w:rPr>
              <w:t>с</w:t>
            </w:r>
            <w:r w:rsidRPr="001E7C83">
              <w:rPr>
                <w:rFonts w:ascii="Arial" w:hAnsi="Arial" w:cs="Arial"/>
                <w:b/>
                <w:sz w:val="16"/>
                <w:szCs w:val="16"/>
              </w:rPr>
              <w:t>порта  муниц</w:t>
            </w:r>
            <w:r w:rsidRPr="001E7C83">
              <w:rPr>
                <w:rFonts w:ascii="Arial" w:hAnsi="Arial" w:cs="Arial"/>
                <w:b/>
                <w:sz w:val="16"/>
                <w:szCs w:val="16"/>
              </w:rPr>
              <w:t>и</w:t>
            </w:r>
            <w:r w:rsidRPr="001E7C83">
              <w:rPr>
                <w:rFonts w:ascii="Arial" w:hAnsi="Arial" w:cs="Arial"/>
                <w:b/>
                <w:sz w:val="16"/>
                <w:szCs w:val="16"/>
              </w:rPr>
              <w:t>пальной програ</w:t>
            </w:r>
            <w:r w:rsidRPr="001E7C83">
              <w:rPr>
                <w:rFonts w:ascii="Arial" w:hAnsi="Arial" w:cs="Arial"/>
                <w:b/>
                <w:sz w:val="16"/>
                <w:szCs w:val="16"/>
              </w:rPr>
              <w:t>м</w:t>
            </w:r>
            <w:r w:rsidRPr="001E7C83">
              <w:rPr>
                <w:rFonts w:ascii="Arial" w:hAnsi="Arial" w:cs="Arial"/>
                <w:b/>
                <w:sz w:val="16"/>
                <w:szCs w:val="16"/>
              </w:rPr>
              <w:t>мы)</w:t>
            </w:r>
          </w:p>
        </w:tc>
        <w:tc>
          <w:tcPr>
            <w:tcW w:w="1032" w:type="dxa"/>
            <w:vMerge w:val="restart"/>
            <w:vAlign w:val="center"/>
          </w:tcPr>
          <w:p w:rsidR="001E476A" w:rsidRPr="001E7C83" w:rsidRDefault="001E476A" w:rsidP="001E476A">
            <w:pPr>
              <w:autoSpaceDE w:val="0"/>
              <w:autoSpaceDN w:val="0"/>
              <w:adjustRightInd w:val="0"/>
              <w:rPr>
                <w:rFonts w:ascii="Arial" w:hAnsi="Arial" w:cs="Arial"/>
                <w:b/>
                <w:color w:val="000000"/>
                <w:sz w:val="16"/>
                <w:szCs w:val="16"/>
              </w:rPr>
            </w:pPr>
            <w:r w:rsidRPr="001E7C83">
              <w:rPr>
                <w:rFonts w:ascii="Arial" w:hAnsi="Arial" w:cs="Arial"/>
                <w:b/>
                <w:color w:val="000000"/>
                <w:sz w:val="16"/>
                <w:szCs w:val="16"/>
              </w:rPr>
              <w:t>Исто</w:t>
            </w:r>
            <w:r w:rsidRPr="001E7C83">
              <w:rPr>
                <w:rFonts w:ascii="Arial" w:hAnsi="Arial" w:cs="Arial"/>
                <w:b/>
                <w:color w:val="000000"/>
                <w:sz w:val="16"/>
                <w:szCs w:val="16"/>
              </w:rPr>
              <w:t>ч</w:t>
            </w:r>
            <w:r w:rsidRPr="001E7C83">
              <w:rPr>
                <w:rFonts w:ascii="Arial" w:hAnsi="Arial" w:cs="Arial"/>
                <w:b/>
                <w:color w:val="000000"/>
                <w:sz w:val="16"/>
                <w:szCs w:val="16"/>
              </w:rPr>
              <w:t>ник финанс</w:t>
            </w:r>
            <w:r w:rsidRPr="001E7C83">
              <w:rPr>
                <w:rFonts w:ascii="Arial" w:hAnsi="Arial" w:cs="Arial"/>
                <w:b/>
                <w:color w:val="000000"/>
                <w:sz w:val="16"/>
                <w:szCs w:val="16"/>
              </w:rPr>
              <w:t>и</w:t>
            </w:r>
            <w:r w:rsidRPr="001E7C83">
              <w:rPr>
                <w:rFonts w:ascii="Arial" w:hAnsi="Arial" w:cs="Arial"/>
                <w:b/>
                <w:color w:val="000000"/>
                <w:sz w:val="16"/>
                <w:szCs w:val="16"/>
              </w:rPr>
              <w:t>рования</w:t>
            </w:r>
          </w:p>
        </w:tc>
        <w:tc>
          <w:tcPr>
            <w:tcW w:w="4985" w:type="dxa"/>
            <w:gridSpan w:val="11"/>
            <w:vAlign w:val="center"/>
          </w:tcPr>
          <w:p w:rsidR="001E476A" w:rsidRPr="001E7C83" w:rsidRDefault="001E476A" w:rsidP="001E476A">
            <w:pPr>
              <w:rPr>
                <w:rFonts w:ascii="Arial" w:hAnsi="Arial" w:cs="Arial"/>
                <w:b/>
                <w:sz w:val="16"/>
                <w:szCs w:val="16"/>
              </w:rPr>
            </w:pPr>
            <w:r w:rsidRPr="001E7C83">
              <w:rPr>
                <w:rFonts w:ascii="Arial" w:hAnsi="Arial" w:cs="Arial"/>
                <w:b/>
                <w:sz w:val="16"/>
                <w:szCs w:val="16"/>
              </w:rPr>
              <w:t>Объем финансир</w:t>
            </w:r>
            <w:r w:rsidRPr="001E7C83">
              <w:rPr>
                <w:rFonts w:ascii="Arial" w:hAnsi="Arial" w:cs="Arial"/>
                <w:b/>
                <w:sz w:val="16"/>
                <w:szCs w:val="16"/>
              </w:rPr>
              <w:t>о</w:t>
            </w:r>
            <w:r w:rsidRPr="001E7C83">
              <w:rPr>
                <w:rFonts w:ascii="Arial" w:hAnsi="Arial" w:cs="Arial"/>
                <w:b/>
                <w:sz w:val="16"/>
                <w:szCs w:val="16"/>
              </w:rPr>
              <w:t>вания по годам (тыс. руб.)</w:t>
            </w:r>
          </w:p>
        </w:tc>
      </w:tr>
      <w:tr w:rsidR="001E476A" w:rsidRPr="001E7C83" w:rsidTr="001E476A">
        <w:trPr>
          <w:trHeight w:val="550"/>
        </w:trPr>
        <w:tc>
          <w:tcPr>
            <w:tcW w:w="419" w:type="dxa"/>
            <w:vMerge/>
            <w:vAlign w:val="center"/>
          </w:tcPr>
          <w:p w:rsidR="001E476A" w:rsidRPr="001E7C83" w:rsidRDefault="001E476A" w:rsidP="001E476A">
            <w:pPr>
              <w:jc w:val="center"/>
              <w:rPr>
                <w:rFonts w:ascii="Arial" w:hAnsi="Arial" w:cs="Arial"/>
                <w:b/>
                <w:sz w:val="16"/>
                <w:szCs w:val="16"/>
              </w:rPr>
            </w:pPr>
          </w:p>
        </w:tc>
        <w:tc>
          <w:tcPr>
            <w:tcW w:w="2700" w:type="dxa"/>
            <w:gridSpan w:val="2"/>
            <w:vMerge/>
            <w:vAlign w:val="center"/>
          </w:tcPr>
          <w:p w:rsidR="001E476A" w:rsidRPr="001E7C83" w:rsidRDefault="001E476A" w:rsidP="001E476A">
            <w:pPr>
              <w:rPr>
                <w:rFonts w:ascii="Arial" w:hAnsi="Arial" w:cs="Arial"/>
                <w:b/>
                <w:sz w:val="16"/>
                <w:szCs w:val="16"/>
              </w:rPr>
            </w:pPr>
          </w:p>
        </w:tc>
        <w:tc>
          <w:tcPr>
            <w:tcW w:w="983" w:type="dxa"/>
            <w:gridSpan w:val="2"/>
            <w:vMerge/>
            <w:vAlign w:val="center"/>
          </w:tcPr>
          <w:p w:rsidR="001E476A" w:rsidRPr="001E7C83" w:rsidRDefault="001E476A" w:rsidP="001E476A">
            <w:pPr>
              <w:rPr>
                <w:rFonts w:ascii="Arial" w:hAnsi="Arial" w:cs="Arial"/>
                <w:b/>
                <w:color w:val="000000"/>
                <w:sz w:val="16"/>
                <w:szCs w:val="16"/>
              </w:rPr>
            </w:pPr>
          </w:p>
        </w:tc>
        <w:tc>
          <w:tcPr>
            <w:tcW w:w="437" w:type="dxa"/>
            <w:gridSpan w:val="2"/>
            <w:vMerge/>
            <w:vAlign w:val="center"/>
          </w:tcPr>
          <w:p w:rsidR="001E476A" w:rsidRPr="001E7C83" w:rsidRDefault="001E476A" w:rsidP="001E476A">
            <w:pPr>
              <w:autoSpaceDE w:val="0"/>
              <w:autoSpaceDN w:val="0"/>
              <w:adjustRightInd w:val="0"/>
              <w:rPr>
                <w:rFonts w:ascii="Arial" w:hAnsi="Arial" w:cs="Arial"/>
                <w:b/>
                <w:color w:val="000000"/>
                <w:sz w:val="16"/>
                <w:szCs w:val="16"/>
              </w:rPr>
            </w:pPr>
          </w:p>
        </w:tc>
        <w:tc>
          <w:tcPr>
            <w:tcW w:w="1092" w:type="dxa"/>
            <w:vMerge/>
            <w:vAlign w:val="center"/>
          </w:tcPr>
          <w:p w:rsidR="001E476A" w:rsidRPr="001E7C83" w:rsidRDefault="001E476A" w:rsidP="001E476A">
            <w:pPr>
              <w:rPr>
                <w:rFonts w:ascii="Arial" w:hAnsi="Arial" w:cs="Arial"/>
                <w:b/>
                <w:sz w:val="16"/>
                <w:szCs w:val="16"/>
              </w:rPr>
            </w:pPr>
          </w:p>
        </w:tc>
        <w:tc>
          <w:tcPr>
            <w:tcW w:w="1032" w:type="dxa"/>
            <w:vMerge/>
            <w:vAlign w:val="center"/>
          </w:tcPr>
          <w:p w:rsidR="001E476A" w:rsidRPr="001E7C83" w:rsidRDefault="001E476A" w:rsidP="001E476A">
            <w:pPr>
              <w:autoSpaceDE w:val="0"/>
              <w:autoSpaceDN w:val="0"/>
              <w:adjustRightInd w:val="0"/>
              <w:rPr>
                <w:rFonts w:ascii="Arial" w:hAnsi="Arial" w:cs="Arial"/>
                <w:b/>
                <w:color w:val="000000"/>
                <w:sz w:val="16"/>
                <w:szCs w:val="16"/>
              </w:rPr>
            </w:pPr>
          </w:p>
        </w:tc>
        <w:tc>
          <w:tcPr>
            <w:tcW w:w="711" w:type="dxa"/>
            <w:vAlign w:val="center"/>
          </w:tcPr>
          <w:p w:rsidR="001E476A" w:rsidRPr="001E7C83" w:rsidRDefault="001E476A" w:rsidP="001E476A">
            <w:pPr>
              <w:autoSpaceDE w:val="0"/>
              <w:autoSpaceDN w:val="0"/>
              <w:adjustRightInd w:val="0"/>
              <w:rPr>
                <w:rFonts w:ascii="Arial" w:hAnsi="Arial" w:cs="Arial"/>
                <w:b/>
                <w:color w:val="000000"/>
                <w:sz w:val="16"/>
                <w:szCs w:val="16"/>
              </w:rPr>
            </w:pPr>
            <w:r w:rsidRPr="001E7C83">
              <w:rPr>
                <w:rFonts w:ascii="Arial" w:hAnsi="Arial" w:cs="Arial"/>
                <w:b/>
                <w:sz w:val="16"/>
                <w:szCs w:val="16"/>
              </w:rPr>
              <w:t>2016</w:t>
            </w:r>
          </w:p>
        </w:tc>
        <w:tc>
          <w:tcPr>
            <w:tcW w:w="580" w:type="dxa"/>
            <w:gridSpan w:val="2"/>
            <w:vAlign w:val="center"/>
          </w:tcPr>
          <w:p w:rsidR="001E476A" w:rsidRPr="001E7C83" w:rsidRDefault="001E476A" w:rsidP="001E476A">
            <w:pPr>
              <w:rPr>
                <w:rFonts w:ascii="Arial" w:hAnsi="Arial" w:cs="Arial"/>
                <w:b/>
                <w:sz w:val="16"/>
                <w:szCs w:val="16"/>
              </w:rPr>
            </w:pPr>
            <w:r w:rsidRPr="001E7C83">
              <w:rPr>
                <w:rFonts w:ascii="Arial" w:hAnsi="Arial" w:cs="Arial"/>
                <w:b/>
                <w:sz w:val="16"/>
                <w:szCs w:val="16"/>
              </w:rPr>
              <w:t>2017</w:t>
            </w:r>
          </w:p>
        </w:tc>
        <w:tc>
          <w:tcPr>
            <w:tcW w:w="711" w:type="dxa"/>
            <w:gridSpan w:val="2"/>
            <w:vAlign w:val="center"/>
          </w:tcPr>
          <w:p w:rsidR="001E476A" w:rsidRPr="001E7C83" w:rsidRDefault="001E476A" w:rsidP="001E476A">
            <w:pPr>
              <w:rPr>
                <w:rFonts w:ascii="Arial" w:hAnsi="Arial" w:cs="Arial"/>
                <w:b/>
                <w:sz w:val="16"/>
                <w:szCs w:val="16"/>
              </w:rPr>
            </w:pPr>
            <w:r w:rsidRPr="001E7C83">
              <w:rPr>
                <w:rFonts w:ascii="Arial" w:hAnsi="Arial" w:cs="Arial"/>
                <w:b/>
                <w:sz w:val="16"/>
                <w:szCs w:val="16"/>
              </w:rPr>
              <w:t>2018</w:t>
            </w:r>
          </w:p>
        </w:tc>
        <w:tc>
          <w:tcPr>
            <w:tcW w:w="713" w:type="dxa"/>
            <w:gridSpan w:val="2"/>
            <w:tcBorders>
              <w:bottom w:val="single" w:sz="4" w:space="0" w:color="auto"/>
            </w:tcBorders>
            <w:vAlign w:val="center"/>
          </w:tcPr>
          <w:p w:rsidR="001E476A" w:rsidRPr="001E7C83" w:rsidRDefault="001E476A" w:rsidP="001E476A">
            <w:pPr>
              <w:rPr>
                <w:rFonts w:ascii="Arial" w:hAnsi="Arial" w:cs="Arial"/>
                <w:b/>
                <w:sz w:val="16"/>
                <w:szCs w:val="16"/>
              </w:rPr>
            </w:pPr>
            <w:r w:rsidRPr="001E7C83">
              <w:rPr>
                <w:rFonts w:ascii="Arial" w:hAnsi="Arial" w:cs="Arial"/>
                <w:b/>
                <w:sz w:val="16"/>
                <w:szCs w:val="16"/>
              </w:rPr>
              <w:t>2019</w:t>
            </w:r>
          </w:p>
        </w:tc>
        <w:tc>
          <w:tcPr>
            <w:tcW w:w="687" w:type="dxa"/>
            <w:vAlign w:val="center"/>
          </w:tcPr>
          <w:p w:rsidR="001E476A" w:rsidRPr="001E7C83" w:rsidRDefault="001E476A" w:rsidP="001E476A">
            <w:pPr>
              <w:rPr>
                <w:rFonts w:ascii="Arial" w:hAnsi="Arial" w:cs="Arial"/>
                <w:b/>
                <w:sz w:val="16"/>
                <w:szCs w:val="16"/>
              </w:rPr>
            </w:pPr>
            <w:r w:rsidRPr="001E7C83">
              <w:rPr>
                <w:rFonts w:ascii="Arial" w:hAnsi="Arial" w:cs="Arial"/>
                <w:b/>
                <w:sz w:val="16"/>
                <w:szCs w:val="16"/>
              </w:rPr>
              <w:t>2020</w:t>
            </w:r>
          </w:p>
        </w:tc>
        <w:tc>
          <w:tcPr>
            <w:tcW w:w="750" w:type="dxa"/>
            <w:vAlign w:val="center"/>
          </w:tcPr>
          <w:p w:rsidR="001E476A" w:rsidRPr="001E7C83" w:rsidRDefault="001E476A" w:rsidP="001E476A">
            <w:pPr>
              <w:jc w:val="center"/>
              <w:rPr>
                <w:rFonts w:ascii="Arial" w:hAnsi="Arial" w:cs="Arial"/>
                <w:b/>
                <w:sz w:val="16"/>
                <w:szCs w:val="16"/>
              </w:rPr>
            </w:pPr>
            <w:r w:rsidRPr="001E7C83">
              <w:rPr>
                <w:rFonts w:ascii="Arial" w:hAnsi="Arial" w:cs="Arial"/>
                <w:b/>
                <w:sz w:val="16"/>
                <w:szCs w:val="16"/>
              </w:rPr>
              <w:t>2021</w:t>
            </w:r>
          </w:p>
        </w:tc>
        <w:tc>
          <w:tcPr>
            <w:tcW w:w="833" w:type="dxa"/>
            <w:gridSpan w:val="2"/>
            <w:vAlign w:val="center"/>
          </w:tcPr>
          <w:p w:rsidR="001E476A" w:rsidRPr="001E7C83" w:rsidRDefault="001E476A" w:rsidP="001E476A">
            <w:pPr>
              <w:jc w:val="center"/>
              <w:rPr>
                <w:rFonts w:ascii="Arial" w:hAnsi="Arial" w:cs="Arial"/>
                <w:b/>
                <w:sz w:val="16"/>
                <w:szCs w:val="16"/>
              </w:rPr>
            </w:pPr>
            <w:r w:rsidRPr="001E7C83">
              <w:rPr>
                <w:rFonts w:ascii="Arial" w:hAnsi="Arial" w:cs="Arial"/>
                <w:b/>
                <w:sz w:val="16"/>
                <w:szCs w:val="16"/>
              </w:rPr>
              <w:t>2022</w:t>
            </w:r>
          </w:p>
        </w:tc>
      </w:tr>
      <w:tr w:rsidR="001E476A" w:rsidRPr="001E7C83" w:rsidTr="001E476A">
        <w:tc>
          <w:tcPr>
            <w:tcW w:w="419" w:type="dxa"/>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1</w:t>
            </w:r>
          </w:p>
        </w:tc>
        <w:tc>
          <w:tcPr>
            <w:tcW w:w="2700" w:type="dxa"/>
            <w:gridSpan w:val="2"/>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2</w:t>
            </w:r>
          </w:p>
        </w:tc>
        <w:tc>
          <w:tcPr>
            <w:tcW w:w="983" w:type="dxa"/>
            <w:gridSpan w:val="2"/>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3</w:t>
            </w:r>
          </w:p>
        </w:tc>
        <w:tc>
          <w:tcPr>
            <w:tcW w:w="437" w:type="dxa"/>
            <w:gridSpan w:val="2"/>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4</w:t>
            </w:r>
          </w:p>
        </w:tc>
        <w:tc>
          <w:tcPr>
            <w:tcW w:w="1092" w:type="dxa"/>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5</w:t>
            </w:r>
          </w:p>
        </w:tc>
        <w:tc>
          <w:tcPr>
            <w:tcW w:w="1032" w:type="dxa"/>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6</w:t>
            </w:r>
          </w:p>
        </w:tc>
        <w:tc>
          <w:tcPr>
            <w:tcW w:w="711" w:type="dxa"/>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7</w:t>
            </w:r>
          </w:p>
        </w:tc>
        <w:tc>
          <w:tcPr>
            <w:tcW w:w="580" w:type="dxa"/>
            <w:gridSpan w:val="2"/>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8</w:t>
            </w:r>
          </w:p>
        </w:tc>
        <w:tc>
          <w:tcPr>
            <w:tcW w:w="711" w:type="dxa"/>
            <w:gridSpan w:val="2"/>
            <w:tcBorders>
              <w:right w:val="single" w:sz="4" w:space="0" w:color="auto"/>
            </w:tcBorders>
            <w:shd w:val="clear" w:color="auto" w:fill="auto"/>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9</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10</w:t>
            </w:r>
          </w:p>
        </w:tc>
        <w:tc>
          <w:tcPr>
            <w:tcW w:w="687" w:type="dxa"/>
            <w:tcBorders>
              <w:left w:val="single" w:sz="4" w:space="0" w:color="auto"/>
            </w:tcBorders>
            <w:shd w:val="clear" w:color="auto" w:fill="auto"/>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11</w:t>
            </w:r>
          </w:p>
        </w:tc>
        <w:tc>
          <w:tcPr>
            <w:tcW w:w="750" w:type="dxa"/>
            <w:shd w:val="clear" w:color="auto" w:fill="auto"/>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12</w:t>
            </w:r>
          </w:p>
        </w:tc>
        <w:tc>
          <w:tcPr>
            <w:tcW w:w="833" w:type="dxa"/>
            <w:gridSpan w:val="2"/>
            <w:shd w:val="clear" w:color="auto" w:fill="auto"/>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13</w:t>
            </w:r>
          </w:p>
        </w:tc>
      </w:tr>
      <w:tr w:rsidR="001E476A" w:rsidRPr="001E7C83" w:rsidTr="001E476A">
        <w:tc>
          <w:tcPr>
            <w:tcW w:w="11648" w:type="dxa"/>
            <w:gridSpan w:val="20"/>
          </w:tcPr>
          <w:p w:rsidR="001E476A" w:rsidRPr="001E7C83" w:rsidRDefault="001E476A" w:rsidP="001E476A">
            <w:pPr>
              <w:rPr>
                <w:rFonts w:ascii="Arial" w:hAnsi="Arial" w:cs="Arial"/>
                <w:b/>
                <w:sz w:val="16"/>
                <w:szCs w:val="16"/>
              </w:rPr>
            </w:pPr>
            <w:r w:rsidRPr="001E7C83">
              <w:rPr>
                <w:rFonts w:ascii="Arial" w:hAnsi="Arial" w:cs="Arial"/>
                <w:b/>
                <w:sz w:val="16"/>
                <w:szCs w:val="16"/>
              </w:rPr>
              <w:t>1. Развитие физической культуры и массового спорта на территории района</w:t>
            </w:r>
          </w:p>
        </w:tc>
      </w:tr>
      <w:tr w:rsidR="001E476A" w:rsidRPr="001E7C83" w:rsidTr="001E476A">
        <w:tc>
          <w:tcPr>
            <w:tcW w:w="419" w:type="dxa"/>
          </w:tcPr>
          <w:p w:rsidR="001E476A" w:rsidRPr="001E7C83" w:rsidRDefault="001E476A" w:rsidP="001E476A">
            <w:pPr>
              <w:rPr>
                <w:rFonts w:ascii="Arial" w:hAnsi="Arial" w:cs="Arial"/>
                <w:sz w:val="16"/>
                <w:szCs w:val="16"/>
              </w:rPr>
            </w:pPr>
            <w:r w:rsidRPr="001E7C83">
              <w:rPr>
                <w:rFonts w:ascii="Arial" w:hAnsi="Arial" w:cs="Arial"/>
                <w:sz w:val="16"/>
                <w:szCs w:val="16"/>
              </w:rPr>
              <w:t>1.1.</w:t>
            </w:r>
          </w:p>
        </w:tc>
        <w:tc>
          <w:tcPr>
            <w:tcW w:w="2700" w:type="dxa"/>
            <w:gridSpan w:val="2"/>
            <w:vAlign w:val="center"/>
          </w:tcPr>
          <w:p w:rsidR="001E476A" w:rsidRPr="001E7C83" w:rsidRDefault="001E476A" w:rsidP="001E476A">
            <w:pPr>
              <w:rPr>
                <w:rFonts w:ascii="Arial" w:hAnsi="Arial" w:cs="Arial"/>
                <w:sz w:val="16"/>
                <w:szCs w:val="16"/>
              </w:rPr>
            </w:pPr>
            <w:r w:rsidRPr="001E7C83">
              <w:rPr>
                <w:rFonts w:ascii="Arial" w:hAnsi="Arial" w:cs="Arial"/>
                <w:bCs/>
                <w:sz w:val="16"/>
                <w:szCs w:val="16"/>
              </w:rPr>
              <w:t>Обеспечение условий для разв</w:t>
            </w:r>
            <w:r w:rsidRPr="001E7C83">
              <w:rPr>
                <w:rFonts w:ascii="Arial" w:hAnsi="Arial" w:cs="Arial"/>
                <w:bCs/>
                <w:sz w:val="16"/>
                <w:szCs w:val="16"/>
              </w:rPr>
              <w:t>и</w:t>
            </w:r>
            <w:r w:rsidRPr="001E7C83">
              <w:rPr>
                <w:rFonts w:ascii="Arial" w:hAnsi="Arial" w:cs="Arial"/>
                <w:bCs/>
                <w:sz w:val="16"/>
                <w:szCs w:val="16"/>
              </w:rPr>
              <w:t>тия на территории поселения ф</w:t>
            </w:r>
            <w:r w:rsidRPr="001E7C83">
              <w:rPr>
                <w:rFonts w:ascii="Arial" w:hAnsi="Arial" w:cs="Arial"/>
                <w:bCs/>
                <w:sz w:val="16"/>
                <w:szCs w:val="16"/>
              </w:rPr>
              <w:t>и</w:t>
            </w:r>
            <w:r w:rsidRPr="001E7C83">
              <w:rPr>
                <w:rFonts w:ascii="Arial" w:hAnsi="Arial" w:cs="Arial"/>
                <w:bCs/>
                <w:sz w:val="16"/>
                <w:szCs w:val="16"/>
              </w:rPr>
              <w:t>зической культуры и массового спорта, орган</w:t>
            </w:r>
            <w:r w:rsidRPr="001E7C83">
              <w:rPr>
                <w:rFonts w:ascii="Arial" w:hAnsi="Arial" w:cs="Arial"/>
                <w:bCs/>
                <w:sz w:val="16"/>
                <w:szCs w:val="16"/>
              </w:rPr>
              <w:t>и</w:t>
            </w:r>
            <w:r w:rsidRPr="001E7C83">
              <w:rPr>
                <w:rFonts w:ascii="Arial" w:hAnsi="Arial" w:cs="Arial"/>
                <w:bCs/>
                <w:sz w:val="16"/>
                <w:szCs w:val="16"/>
              </w:rPr>
              <w:t>зация проведения официальных фи</w:t>
            </w:r>
            <w:r w:rsidRPr="001E7C83">
              <w:rPr>
                <w:rFonts w:ascii="Arial" w:hAnsi="Arial" w:cs="Arial"/>
                <w:bCs/>
                <w:sz w:val="16"/>
                <w:szCs w:val="16"/>
              </w:rPr>
              <w:t>з</w:t>
            </w:r>
            <w:r w:rsidRPr="001E7C83">
              <w:rPr>
                <w:rFonts w:ascii="Arial" w:hAnsi="Arial" w:cs="Arial"/>
                <w:bCs/>
                <w:sz w:val="16"/>
                <w:szCs w:val="16"/>
              </w:rPr>
              <w:t>культурно-</w:t>
            </w:r>
            <w:r w:rsidRPr="001E7C83">
              <w:rPr>
                <w:rFonts w:ascii="Arial" w:hAnsi="Arial" w:cs="Arial"/>
                <w:bCs/>
                <w:sz w:val="16"/>
                <w:szCs w:val="16"/>
              </w:rPr>
              <w:lastRenderedPageBreak/>
              <w:t>оздоровительных и спо</w:t>
            </w:r>
            <w:r w:rsidRPr="001E7C83">
              <w:rPr>
                <w:rFonts w:ascii="Arial" w:hAnsi="Arial" w:cs="Arial"/>
                <w:bCs/>
                <w:sz w:val="16"/>
                <w:szCs w:val="16"/>
              </w:rPr>
              <w:t>р</w:t>
            </w:r>
            <w:r w:rsidRPr="001E7C83">
              <w:rPr>
                <w:rFonts w:ascii="Arial" w:hAnsi="Arial" w:cs="Arial"/>
                <w:bCs/>
                <w:sz w:val="16"/>
                <w:szCs w:val="16"/>
              </w:rPr>
              <w:t>тивных мероприятий пос</w:t>
            </w:r>
            <w:r w:rsidRPr="001E7C83">
              <w:rPr>
                <w:rFonts w:ascii="Arial" w:hAnsi="Arial" w:cs="Arial"/>
                <w:bCs/>
                <w:sz w:val="16"/>
                <w:szCs w:val="16"/>
              </w:rPr>
              <w:t>е</w:t>
            </w:r>
            <w:r w:rsidRPr="001E7C83">
              <w:rPr>
                <w:rFonts w:ascii="Arial" w:hAnsi="Arial" w:cs="Arial"/>
                <w:bCs/>
                <w:sz w:val="16"/>
                <w:szCs w:val="16"/>
              </w:rPr>
              <w:t>ления</w:t>
            </w:r>
          </w:p>
        </w:tc>
        <w:tc>
          <w:tcPr>
            <w:tcW w:w="983" w:type="dxa"/>
            <w:gridSpan w:val="2"/>
          </w:tcPr>
          <w:p w:rsidR="001E476A" w:rsidRPr="001E7C83" w:rsidRDefault="001E476A" w:rsidP="001E476A">
            <w:pPr>
              <w:rPr>
                <w:rFonts w:ascii="Arial" w:hAnsi="Arial" w:cs="Arial"/>
                <w:sz w:val="16"/>
                <w:szCs w:val="16"/>
              </w:rPr>
            </w:pPr>
            <w:r w:rsidRPr="001E7C83">
              <w:rPr>
                <w:rFonts w:ascii="Arial" w:hAnsi="Arial" w:cs="Arial"/>
                <w:sz w:val="16"/>
                <w:szCs w:val="16"/>
              </w:rPr>
              <w:lastRenderedPageBreak/>
              <w:t xml:space="preserve">отдел по </w:t>
            </w:r>
            <w:proofErr w:type="spellStart"/>
            <w:r w:rsidRPr="001E7C83">
              <w:rPr>
                <w:rFonts w:ascii="Arial" w:hAnsi="Arial" w:cs="Arial"/>
                <w:sz w:val="16"/>
                <w:szCs w:val="16"/>
              </w:rPr>
              <w:t>ФКиС</w:t>
            </w:r>
            <w:proofErr w:type="spellEnd"/>
          </w:p>
        </w:tc>
        <w:tc>
          <w:tcPr>
            <w:tcW w:w="437" w:type="dxa"/>
            <w:gridSpan w:val="2"/>
          </w:tcPr>
          <w:p w:rsidR="001E476A" w:rsidRPr="001E7C83" w:rsidRDefault="001E476A" w:rsidP="001E476A">
            <w:pPr>
              <w:rPr>
                <w:rFonts w:ascii="Arial" w:hAnsi="Arial" w:cs="Arial"/>
                <w:sz w:val="16"/>
                <w:szCs w:val="16"/>
              </w:rPr>
            </w:pPr>
            <w:r w:rsidRPr="001E7C83">
              <w:rPr>
                <w:rFonts w:ascii="Arial" w:hAnsi="Arial" w:cs="Arial"/>
                <w:sz w:val="16"/>
                <w:szCs w:val="16"/>
              </w:rPr>
              <w:t>2016-2022 г</w:t>
            </w:r>
            <w:r w:rsidRPr="001E7C83">
              <w:rPr>
                <w:rFonts w:ascii="Arial" w:hAnsi="Arial" w:cs="Arial"/>
                <w:sz w:val="16"/>
                <w:szCs w:val="16"/>
              </w:rPr>
              <w:t>о</w:t>
            </w:r>
            <w:r w:rsidRPr="001E7C83">
              <w:rPr>
                <w:rFonts w:ascii="Arial" w:hAnsi="Arial" w:cs="Arial"/>
                <w:sz w:val="16"/>
                <w:szCs w:val="16"/>
              </w:rPr>
              <w:t>ды</w:t>
            </w:r>
          </w:p>
        </w:tc>
        <w:tc>
          <w:tcPr>
            <w:tcW w:w="1092" w:type="dxa"/>
          </w:tcPr>
          <w:p w:rsidR="001E476A" w:rsidRPr="001E7C83" w:rsidRDefault="001E476A" w:rsidP="001E476A">
            <w:pPr>
              <w:rPr>
                <w:rFonts w:ascii="Arial" w:hAnsi="Arial" w:cs="Arial"/>
                <w:sz w:val="16"/>
                <w:szCs w:val="16"/>
              </w:rPr>
            </w:pPr>
            <w:r w:rsidRPr="001E7C83">
              <w:rPr>
                <w:rFonts w:ascii="Arial" w:hAnsi="Arial" w:cs="Arial"/>
                <w:sz w:val="16"/>
                <w:szCs w:val="16"/>
              </w:rPr>
              <w:t>1.1.1, 1.1.2, 1.1.3</w:t>
            </w:r>
          </w:p>
        </w:tc>
        <w:tc>
          <w:tcPr>
            <w:tcW w:w="1032" w:type="dxa"/>
          </w:tcPr>
          <w:p w:rsidR="001E476A" w:rsidRPr="001E7C83" w:rsidRDefault="001E476A" w:rsidP="001E476A">
            <w:pPr>
              <w:rPr>
                <w:rFonts w:ascii="Arial" w:hAnsi="Arial" w:cs="Arial"/>
                <w:sz w:val="16"/>
                <w:szCs w:val="16"/>
              </w:rPr>
            </w:pPr>
            <w:r w:rsidRPr="001E7C83">
              <w:rPr>
                <w:rFonts w:ascii="Arial" w:hAnsi="Arial" w:cs="Arial"/>
                <w:sz w:val="16"/>
                <w:szCs w:val="16"/>
              </w:rPr>
              <w:t>бюджет Валда</w:t>
            </w:r>
            <w:r w:rsidRPr="001E7C83">
              <w:rPr>
                <w:rFonts w:ascii="Arial" w:hAnsi="Arial" w:cs="Arial"/>
                <w:sz w:val="16"/>
                <w:szCs w:val="16"/>
              </w:rPr>
              <w:t>й</w:t>
            </w:r>
            <w:r w:rsidRPr="001E7C83">
              <w:rPr>
                <w:rFonts w:ascii="Arial" w:hAnsi="Arial" w:cs="Arial"/>
                <w:sz w:val="16"/>
                <w:szCs w:val="16"/>
              </w:rPr>
              <w:t>ского г</w:t>
            </w:r>
            <w:r w:rsidRPr="001E7C83">
              <w:rPr>
                <w:rFonts w:ascii="Arial" w:hAnsi="Arial" w:cs="Arial"/>
                <w:sz w:val="16"/>
                <w:szCs w:val="16"/>
              </w:rPr>
              <w:t>о</w:t>
            </w:r>
            <w:r w:rsidRPr="001E7C83">
              <w:rPr>
                <w:rFonts w:ascii="Arial" w:hAnsi="Arial" w:cs="Arial"/>
                <w:sz w:val="16"/>
                <w:szCs w:val="16"/>
              </w:rPr>
              <w:t>родского посел</w:t>
            </w:r>
            <w:r w:rsidRPr="001E7C83">
              <w:rPr>
                <w:rFonts w:ascii="Arial" w:hAnsi="Arial" w:cs="Arial"/>
                <w:sz w:val="16"/>
                <w:szCs w:val="16"/>
              </w:rPr>
              <w:t>е</w:t>
            </w:r>
            <w:r w:rsidRPr="001E7C83">
              <w:rPr>
                <w:rFonts w:ascii="Arial" w:hAnsi="Arial" w:cs="Arial"/>
                <w:sz w:val="16"/>
                <w:szCs w:val="16"/>
              </w:rPr>
              <w:t>ния</w:t>
            </w:r>
          </w:p>
        </w:tc>
        <w:tc>
          <w:tcPr>
            <w:tcW w:w="717" w:type="dxa"/>
            <w:gridSpan w:val="2"/>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150</w:t>
            </w:r>
          </w:p>
        </w:tc>
        <w:tc>
          <w:tcPr>
            <w:tcW w:w="574" w:type="dxa"/>
            <w:vAlign w:val="center"/>
          </w:tcPr>
          <w:p w:rsidR="001E476A" w:rsidRPr="001E7C83" w:rsidRDefault="001E476A" w:rsidP="001E476A">
            <w:pPr>
              <w:ind w:right="57"/>
              <w:rPr>
                <w:rFonts w:ascii="Arial" w:hAnsi="Arial" w:cs="Arial"/>
                <w:sz w:val="16"/>
                <w:szCs w:val="16"/>
              </w:rPr>
            </w:pPr>
            <w:r w:rsidRPr="001E7C83">
              <w:rPr>
                <w:rFonts w:ascii="Arial" w:hAnsi="Arial" w:cs="Arial"/>
                <w:sz w:val="16"/>
                <w:szCs w:val="16"/>
              </w:rPr>
              <w:t>150</w:t>
            </w:r>
          </w:p>
        </w:tc>
        <w:tc>
          <w:tcPr>
            <w:tcW w:w="711" w:type="dxa"/>
            <w:gridSpan w:val="2"/>
            <w:shd w:val="clear" w:color="auto" w:fill="auto"/>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150</w:t>
            </w:r>
          </w:p>
        </w:tc>
        <w:tc>
          <w:tcPr>
            <w:tcW w:w="713" w:type="dxa"/>
            <w:gridSpan w:val="2"/>
            <w:shd w:val="clear" w:color="auto" w:fill="auto"/>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529,95</w:t>
            </w:r>
          </w:p>
        </w:tc>
        <w:tc>
          <w:tcPr>
            <w:tcW w:w="687" w:type="dxa"/>
            <w:shd w:val="clear" w:color="auto" w:fill="auto"/>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150</w:t>
            </w:r>
          </w:p>
        </w:tc>
        <w:tc>
          <w:tcPr>
            <w:tcW w:w="750" w:type="dxa"/>
            <w:shd w:val="clear" w:color="auto" w:fill="auto"/>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150</w:t>
            </w:r>
          </w:p>
        </w:tc>
        <w:tc>
          <w:tcPr>
            <w:tcW w:w="833" w:type="dxa"/>
            <w:gridSpan w:val="2"/>
            <w:shd w:val="clear" w:color="auto" w:fill="auto"/>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150</w:t>
            </w:r>
          </w:p>
        </w:tc>
      </w:tr>
      <w:tr w:rsidR="001E476A" w:rsidRPr="001E7C83" w:rsidTr="001E476A">
        <w:tc>
          <w:tcPr>
            <w:tcW w:w="419" w:type="dxa"/>
          </w:tcPr>
          <w:p w:rsidR="001E476A" w:rsidRPr="001E7C83" w:rsidRDefault="001E476A" w:rsidP="001E476A">
            <w:pPr>
              <w:rPr>
                <w:rFonts w:ascii="Arial" w:hAnsi="Arial" w:cs="Arial"/>
                <w:sz w:val="16"/>
                <w:szCs w:val="16"/>
              </w:rPr>
            </w:pPr>
            <w:r w:rsidRPr="001E7C83">
              <w:rPr>
                <w:rFonts w:ascii="Arial" w:hAnsi="Arial" w:cs="Arial"/>
                <w:sz w:val="16"/>
                <w:szCs w:val="16"/>
              </w:rPr>
              <w:lastRenderedPageBreak/>
              <w:t>1.2.</w:t>
            </w:r>
          </w:p>
        </w:tc>
        <w:tc>
          <w:tcPr>
            <w:tcW w:w="2700" w:type="dxa"/>
            <w:gridSpan w:val="2"/>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Организация и проведение спо</w:t>
            </w:r>
            <w:r w:rsidRPr="001E7C83">
              <w:rPr>
                <w:rFonts w:ascii="Arial" w:hAnsi="Arial" w:cs="Arial"/>
                <w:sz w:val="16"/>
                <w:szCs w:val="16"/>
              </w:rPr>
              <w:t>р</w:t>
            </w:r>
            <w:r w:rsidRPr="001E7C83">
              <w:rPr>
                <w:rFonts w:ascii="Arial" w:hAnsi="Arial" w:cs="Arial"/>
                <w:sz w:val="16"/>
                <w:szCs w:val="16"/>
              </w:rPr>
              <w:t>тивно-массовых и физкультурных мероприятий с людьми с огран</w:t>
            </w:r>
            <w:r w:rsidRPr="001E7C83">
              <w:rPr>
                <w:rFonts w:ascii="Arial" w:hAnsi="Arial" w:cs="Arial"/>
                <w:sz w:val="16"/>
                <w:szCs w:val="16"/>
              </w:rPr>
              <w:t>и</w:t>
            </w:r>
            <w:r w:rsidRPr="001E7C83">
              <w:rPr>
                <w:rFonts w:ascii="Arial" w:hAnsi="Arial" w:cs="Arial"/>
                <w:sz w:val="16"/>
                <w:szCs w:val="16"/>
              </w:rPr>
              <w:t>ченными возможн</w:t>
            </w:r>
            <w:r w:rsidRPr="001E7C83">
              <w:rPr>
                <w:rFonts w:ascii="Arial" w:hAnsi="Arial" w:cs="Arial"/>
                <w:sz w:val="16"/>
                <w:szCs w:val="16"/>
              </w:rPr>
              <w:t>о</w:t>
            </w:r>
            <w:r w:rsidRPr="001E7C83">
              <w:rPr>
                <w:rFonts w:ascii="Arial" w:hAnsi="Arial" w:cs="Arial"/>
                <w:sz w:val="16"/>
                <w:szCs w:val="16"/>
              </w:rPr>
              <w:t>стями</w:t>
            </w:r>
          </w:p>
        </w:tc>
        <w:tc>
          <w:tcPr>
            <w:tcW w:w="983" w:type="dxa"/>
            <w:gridSpan w:val="2"/>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 xml:space="preserve">отдел по </w:t>
            </w:r>
            <w:proofErr w:type="spellStart"/>
            <w:r w:rsidRPr="001E7C83">
              <w:rPr>
                <w:rFonts w:ascii="Arial" w:hAnsi="Arial" w:cs="Arial"/>
                <w:sz w:val="16"/>
                <w:szCs w:val="16"/>
              </w:rPr>
              <w:t>ФКиС</w:t>
            </w:r>
            <w:proofErr w:type="spellEnd"/>
            <w:r w:rsidRPr="001E7C83">
              <w:rPr>
                <w:rFonts w:ascii="Arial" w:hAnsi="Arial" w:cs="Arial"/>
                <w:sz w:val="16"/>
                <w:szCs w:val="16"/>
              </w:rPr>
              <w:t>, МАУ «СШ» и МАУ «ФСЦ»</w:t>
            </w:r>
          </w:p>
        </w:tc>
        <w:tc>
          <w:tcPr>
            <w:tcW w:w="437" w:type="dxa"/>
            <w:gridSpan w:val="2"/>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2016-2022 г</w:t>
            </w:r>
            <w:r w:rsidRPr="001E7C83">
              <w:rPr>
                <w:rFonts w:ascii="Arial" w:hAnsi="Arial" w:cs="Arial"/>
                <w:sz w:val="16"/>
                <w:szCs w:val="16"/>
              </w:rPr>
              <w:t>о</w:t>
            </w:r>
            <w:r w:rsidRPr="001E7C83">
              <w:rPr>
                <w:rFonts w:ascii="Arial" w:hAnsi="Arial" w:cs="Arial"/>
                <w:sz w:val="16"/>
                <w:szCs w:val="16"/>
              </w:rPr>
              <w:t>ды</w:t>
            </w:r>
          </w:p>
        </w:tc>
        <w:tc>
          <w:tcPr>
            <w:tcW w:w="1092" w:type="dxa"/>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1.1.4</w:t>
            </w:r>
          </w:p>
        </w:tc>
        <w:tc>
          <w:tcPr>
            <w:tcW w:w="1032" w:type="dxa"/>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бюджет м</w:t>
            </w:r>
            <w:r w:rsidRPr="001E7C83">
              <w:rPr>
                <w:rFonts w:ascii="Arial" w:hAnsi="Arial" w:cs="Arial"/>
                <w:sz w:val="16"/>
                <w:szCs w:val="16"/>
              </w:rPr>
              <w:t>у</w:t>
            </w:r>
            <w:r w:rsidRPr="001E7C83">
              <w:rPr>
                <w:rFonts w:ascii="Arial" w:hAnsi="Arial" w:cs="Arial"/>
                <w:sz w:val="16"/>
                <w:szCs w:val="16"/>
              </w:rPr>
              <w:t>ниципальн</w:t>
            </w:r>
            <w:r w:rsidRPr="001E7C83">
              <w:rPr>
                <w:rFonts w:ascii="Arial" w:hAnsi="Arial" w:cs="Arial"/>
                <w:sz w:val="16"/>
                <w:szCs w:val="16"/>
              </w:rPr>
              <w:t>о</w:t>
            </w:r>
            <w:r w:rsidRPr="001E7C83">
              <w:rPr>
                <w:rFonts w:ascii="Arial" w:hAnsi="Arial" w:cs="Arial"/>
                <w:sz w:val="16"/>
                <w:szCs w:val="16"/>
              </w:rPr>
              <w:t>го ра</w:t>
            </w:r>
            <w:r w:rsidRPr="001E7C83">
              <w:rPr>
                <w:rFonts w:ascii="Arial" w:hAnsi="Arial" w:cs="Arial"/>
                <w:sz w:val="16"/>
                <w:szCs w:val="16"/>
              </w:rPr>
              <w:t>й</w:t>
            </w:r>
            <w:r w:rsidRPr="001E7C83">
              <w:rPr>
                <w:rFonts w:ascii="Arial" w:hAnsi="Arial" w:cs="Arial"/>
                <w:sz w:val="16"/>
                <w:szCs w:val="16"/>
              </w:rPr>
              <w:t>она</w:t>
            </w:r>
          </w:p>
        </w:tc>
        <w:tc>
          <w:tcPr>
            <w:tcW w:w="717" w:type="dxa"/>
            <w:gridSpan w:val="2"/>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10</w:t>
            </w:r>
          </w:p>
        </w:tc>
        <w:tc>
          <w:tcPr>
            <w:tcW w:w="574" w:type="dxa"/>
            <w:vAlign w:val="center"/>
          </w:tcPr>
          <w:p w:rsidR="001E476A" w:rsidRPr="001E7C83" w:rsidRDefault="001E476A" w:rsidP="001E476A">
            <w:pPr>
              <w:ind w:right="57"/>
              <w:rPr>
                <w:rFonts w:ascii="Arial" w:hAnsi="Arial" w:cs="Arial"/>
                <w:sz w:val="16"/>
                <w:szCs w:val="16"/>
              </w:rPr>
            </w:pPr>
            <w:r w:rsidRPr="001E7C83">
              <w:rPr>
                <w:rFonts w:ascii="Arial" w:hAnsi="Arial" w:cs="Arial"/>
                <w:sz w:val="16"/>
                <w:szCs w:val="16"/>
              </w:rPr>
              <w:t>10</w:t>
            </w:r>
          </w:p>
        </w:tc>
        <w:tc>
          <w:tcPr>
            <w:tcW w:w="711" w:type="dxa"/>
            <w:gridSpan w:val="2"/>
            <w:shd w:val="clear" w:color="auto" w:fill="auto"/>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10</w:t>
            </w:r>
          </w:p>
        </w:tc>
        <w:tc>
          <w:tcPr>
            <w:tcW w:w="713" w:type="dxa"/>
            <w:gridSpan w:val="2"/>
            <w:shd w:val="clear" w:color="auto" w:fill="auto"/>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10</w:t>
            </w:r>
          </w:p>
        </w:tc>
        <w:tc>
          <w:tcPr>
            <w:tcW w:w="687" w:type="dxa"/>
            <w:shd w:val="clear" w:color="auto" w:fill="auto"/>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10</w:t>
            </w:r>
          </w:p>
        </w:tc>
        <w:tc>
          <w:tcPr>
            <w:tcW w:w="750" w:type="dxa"/>
            <w:shd w:val="clear" w:color="auto" w:fill="auto"/>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10</w:t>
            </w:r>
          </w:p>
        </w:tc>
        <w:tc>
          <w:tcPr>
            <w:tcW w:w="833" w:type="dxa"/>
            <w:gridSpan w:val="2"/>
            <w:shd w:val="clear" w:color="auto" w:fill="auto"/>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10</w:t>
            </w:r>
          </w:p>
        </w:tc>
      </w:tr>
      <w:tr w:rsidR="001E476A" w:rsidRPr="001E7C83" w:rsidTr="001E476A">
        <w:tc>
          <w:tcPr>
            <w:tcW w:w="419" w:type="dxa"/>
          </w:tcPr>
          <w:p w:rsidR="001E476A" w:rsidRPr="001E7C83" w:rsidRDefault="001E476A" w:rsidP="001E476A">
            <w:pPr>
              <w:rPr>
                <w:rFonts w:ascii="Arial" w:hAnsi="Arial" w:cs="Arial"/>
                <w:sz w:val="16"/>
                <w:szCs w:val="16"/>
              </w:rPr>
            </w:pPr>
            <w:r w:rsidRPr="001E7C83">
              <w:rPr>
                <w:rFonts w:ascii="Arial" w:hAnsi="Arial" w:cs="Arial"/>
                <w:sz w:val="16"/>
                <w:szCs w:val="16"/>
              </w:rPr>
              <w:t>1.3.</w:t>
            </w:r>
          </w:p>
        </w:tc>
        <w:tc>
          <w:tcPr>
            <w:tcW w:w="2700" w:type="dxa"/>
            <w:gridSpan w:val="2"/>
          </w:tcPr>
          <w:p w:rsidR="001E476A" w:rsidRPr="001E7C83" w:rsidRDefault="001E476A" w:rsidP="001E476A">
            <w:pPr>
              <w:ind w:right="57"/>
              <w:rPr>
                <w:rFonts w:ascii="Arial" w:hAnsi="Arial" w:cs="Arial"/>
                <w:sz w:val="16"/>
                <w:szCs w:val="16"/>
              </w:rPr>
            </w:pPr>
            <w:r w:rsidRPr="001E7C83">
              <w:rPr>
                <w:rFonts w:ascii="Arial" w:hAnsi="Arial" w:cs="Arial"/>
                <w:sz w:val="16"/>
                <w:szCs w:val="16"/>
              </w:rPr>
              <w:t>Освещение на страницах мес</w:t>
            </w:r>
            <w:r w:rsidRPr="001E7C83">
              <w:rPr>
                <w:rFonts w:ascii="Arial" w:hAnsi="Arial" w:cs="Arial"/>
                <w:sz w:val="16"/>
                <w:szCs w:val="16"/>
              </w:rPr>
              <w:t>т</w:t>
            </w:r>
            <w:r w:rsidRPr="001E7C83">
              <w:rPr>
                <w:rFonts w:ascii="Arial" w:hAnsi="Arial" w:cs="Arial"/>
                <w:sz w:val="16"/>
                <w:szCs w:val="16"/>
              </w:rPr>
              <w:t>ной газеты информации о спо</w:t>
            </w:r>
            <w:r w:rsidRPr="001E7C83">
              <w:rPr>
                <w:rFonts w:ascii="Arial" w:hAnsi="Arial" w:cs="Arial"/>
                <w:sz w:val="16"/>
                <w:szCs w:val="16"/>
              </w:rPr>
              <w:t>р</w:t>
            </w:r>
            <w:r w:rsidRPr="001E7C83">
              <w:rPr>
                <w:rFonts w:ascii="Arial" w:hAnsi="Arial" w:cs="Arial"/>
                <w:sz w:val="16"/>
                <w:szCs w:val="16"/>
              </w:rPr>
              <w:t>тивно-массовых мероприятиях, пров</w:t>
            </w:r>
            <w:r w:rsidRPr="001E7C83">
              <w:rPr>
                <w:rFonts w:ascii="Arial" w:hAnsi="Arial" w:cs="Arial"/>
                <w:sz w:val="16"/>
                <w:szCs w:val="16"/>
              </w:rPr>
              <w:t>о</w:t>
            </w:r>
            <w:r w:rsidRPr="001E7C83">
              <w:rPr>
                <w:rFonts w:ascii="Arial" w:hAnsi="Arial" w:cs="Arial"/>
                <w:sz w:val="16"/>
                <w:szCs w:val="16"/>
              </w:rPr>
              <w:t>димых в Валдайском ра</w:t>
            </w:r>
            <w:r w:rsidRPr="001E7C83">
              <w:rPr>
                <w:rFonts w:ascii="Arial" w:hAnsi="Arial" w:cs="Arial"/>
                <w:sz w:val="16"/>
                <w:szCs w:val="16"/>
              </w:rPr>
              <w:t>й</w:t>
            </w:r>
            <w:r w:rsidRPr="001E7C83">
              <w:rPr>
                <w:rFonts w:ascii="Arial" w:hAnsi="Arial" w:cs="Arial"/>
                <w:sz w:val="16"/>
                <w:szCs w:val="16"/>
              </w:rPr>
              <w:t>оне, пропаганда ЗОЖ, оформление стендов, наглядной аг</w:t>
            </w:r>
            <w:r w:rsidRPr="001E7C83">
              <w:rPr>
                <w:rFonts w:ascii="Arial" w:hAnsi="Arial" w:cs="Arial"/>
                <w:sz w:val="16"/>
                <w:szCs w:val="16"/>
              </w:rPr>
              <w:t>и</w:t>
            </w:r>
            <w:r w:rsidRPr="001E7C83">
              <w:rPr>
                <w:rFonts w:ascii="Arial" w:hAnsi="Arial" w:cs="Arial"/>
                <w:sz w:val="16"/>
                <w:szCs w:val="16"/>
              </w:rPr>
              <w:t>тации</w:t>
            </w:r>
          </w:p>
        </w:tc>
        <w:tc>
          <w:tcPr>
            <w:tcW w:w="983" w:type="dxa"/>
            <w:gridSpan w:val="2"/>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 xml:space="preserve">отдел по </w:t>
            </w:r>
            <w:proofErr w:type="spellStart"/>
            <w:r w:rsidRPr="001E7C83">
              <w:rPr>
                <w:rFonts w:ascii="Arial" w:hAnsi="Arial" w:cs="Arial"/>
                <w:sz w:val="16"/>
                <w:szCs w:val="16"/>
              </w:rPr>
              <w:t>ФКиС</w:t>
            </w:r>
            <w:proofErr w:type="spellEnd"/>
            <w:r w:rsidRPr="001E7C83">
              <w:rPr>
                <w:rFonts w:ascii="Arial" w:hAnsi="Arial" w:cs="Arial"/>
                <w:sz w:val="16"/>
                <w:szCs w:val="16"/>
              </w:rPr>
              <w:t>, МАУ «СШ»и МАУ «ФСЦ»</w:t>
            </w:r>
          </w:p>
        </w:tc>
        <w:tc>
          <w:tcPr>
            <w:tcW w:w="437" w:type="dxa"/>
            <w:gridSpan w:val="2"/>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2016-2022 годы</w:t>
            </w:r>
          </w:p>
        </w:tc>
        <w:tc>
          <w:tcPr>
            <w:tcW w:w="1092" w:type="dxa"/>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1.1.1</w:t>
            </w:r>
          </w:p>
          <w:p w:rsidR="001E476A" w:rsidRPr="001E7C83" w:rsidRDefault="001E476A" w:rsidP="001E476A">
            <w:pPr>
              <w:rPr>
                <w:rFonts w:ascii="Arial" w:hAnsi="Arial" w:cs="Arial"/>
                <w:sz w:val="16"/>
                <w:szCs w:val="16"/>
              </w:rPr>
            </w:pPr>
            <w:r w:rsidRPr="001E7C83">
              <w:rPr>
                <w:rFonts w:ascii="Arial" w:hAnsi="Arial" w:cs="Arial"/>
                <w:sz w:val="16"/>
                <w:szCs w:val="16"/>
              </w:rPr>
              <w:t>1.1.2</w:t>
            </w:r>
          </w:p>
          <w:p w:rsidR="001E476A" w:rsidRPr="001E7C83" w:rsidRDefault="001E476A" w:rsidP="001E476A">
            <w:pPr>
              <w:rPr>
                <w:rFonts w:ascii="Arial" w:hAnsi="Arial" w:cs="Arial"/>
                <w:sz w:val="16"/>
                <w:szCs w:val="16"/>
              </w:rPr>
            </w:pPr>
            <w:r w:rsidRPr="001E7C83">
              <w:rPr>
                <w:rFonts w:ascii="Arial" w:hAnsi="Arial" w:cs="Arial"/>
                <w:sz w:val="16"/>
                <w:szCs w:val="16"/>
              </w:rPr>
              <w:t>1.1.3</w:t>
            </w:r>
          </w:p>
        </w:tc>
        <w:tc>
          <w:tcPr>
            <w:tcW w:w="1032" w:type="dxa"/>
          </w:tcPr>
          <w:p w:rsidR="001E476A" w:rsidRPr="001E7C83" w:rsidRDefault="001E476A" w:rsidP="001E476A">
            <w:pPr>
              <w:rPr>
                <w:rFonts w:ascii="Arial" w:hAnsi="Arial" w:cs="Arial"/>
                <w:sz w:val="16"/>
                <w:szCs w:val="16"/>
              </w:rPr>
            </w:pPr>
          </w:p>
        </w:tc>
        <w:tc>
          <w:tcPr>
            <w:tcW w:w="717" w:type="dxa"/>
            <w:gridSpan w:val="2"/>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w:t>
            </w:r>
          </w:p>
        </w:tc>
        <w:tc>
          <w:tcPr>
            <w:tcW w:w="574" w:type="dxa"/>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w:t>
            </w:r>
          </w:p>
        </w:tc>
        <w:tc>
          <w:tcPr>
            <w:tcW w:w="711" w:type="dxa"/>
            <w:gridSpan w:val="2"/>
            <w:shd w:val="clear" w:color="auto" w:fill="auto"/>
            <w:vAlign w:val="center"/>
          </w:tcPr>
          <w:p w:rsidR="001E476A" w:rsidRPr="001E7C83" w:rsidRDefault="001E476A" w:rsidP="001E476A">
            <w:pPr>
              <w:ind w:right="57"/>
              <w:rPr>
                <w:rFonts w:ascii="Arial" w:hAnsi="Arial" w:cs="Arial"/>
                <w:sz w:val="16"/>
                <w:szCs w:val="16"/>
              </w:rPr>
            </w:pPr>
            <w:r w:rsidRPr="001E7C83">
              <w:rPr>
                <w:rFonts w:ascii="Arial" w:hAnsi="Arial" w:cs="Arial"/>
                <w:sz w:val="16"/>
                <w:szCs w:val="16"/>
              </w:rPr>
              <w:t>-</w:t>
            </w:r>
          </w:p>
        </w:tc>
        <w:tc>
          <w:tcPr>
            <w:tcW w:w="713" w:type="dxa"/>
            <w:gridSpan w:val="2"/>
            <w:shd w:val="clear" w:color="auto" w:fill="auto"/>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w:t>
            </w:r>
          </w:p>
        </w:tc>
        <w:tc>
          <w:tcPr>
            <w:tcW w:w="687" w:type="dxa"/>
            <w:shd w:val="clear" w:color="auto" w:fill="auto"/>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w:t>
            </w:r>
          </w:p>
        </w:tc>
        <w:tc>
          <w:tcPr>
            <w:tcW w:w="750" w:type="dxa"/>
            <w:shd w:val="clear" w:color="auto" w:fill="auto"/>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w:t>
            </w:r>
          </w:p>
        </w:tc>
        <w:tc>
          <w:tcPr>
            <w:tcW w:w="833" w:type="dxa"/>
            <w:gridSpan w:val="2"/>
            <w:shd w:val="clear" w:color="auto" w:fill="auto"/>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w:t>
            </w:r>
          </w:p>
        </w:tc>
      </w:tr>
      <w:tr w:rsidR="001E476A" w:rsidRPr="001E7C83" w:rsidTr="001E476A">
        <w:trPr>
          <w:trHeight w:val="2321"/>
        </w:trPr>
        <w:tc>
          <w:tcPr>
            <w:tcW w:w="419" w:type="dxa"/>
          </w:tcPr>
          <w:p w:rsidR="001E476A" w:rsidRPr="001E7C83" w:rsidRDefault="001E476A" w:rsidP="001E476A">
            <w:pPr>
              <w:rPr>
                <w:rFonts w:ascii="Arial" w:hAnsi="Arial" w:cs="Arial"/>
                <w:sz w:val="16"/>
                <w:szCs w:val="16"/>
              </w:rPr>
            </w:pPr>
            <w:r w:rsidRPr="001E7C83">
              <w:rPr>
                <w:rFonts w:ascii="Arial" w:hAnsi="Arial" w:cs="Arial"/>
                <w:sz w:val="16"/>
                <w:szCs w:val="16"/>
              </w:rPr>
              <w:t>1.4.</w:t>
            </w:r>
          </w:p>
        </w:tc>
        <w:tc>
          <w:tcPr>
            <w:tcW w:w="2700" w:type="dxa"/>
            <w:gridSpan w:val="2"/>
          </w:tcPr>
          <w:p w:rsidR="001E476A" w:rsidRPr="001E7C83" w:rsidRDefault="001E476A" w:rsidP="001E476A">
            <w:pPr>
              <w:ind w:right="57"/>
              <w:rPr>
                <w:rFonts w:ascii="Arial" w:hAnsi="Arial" w:cs="Arial"/>
                <w:sz w:val="16"/>
                <w:szCs w:val="16"/>
              </w:rPr>
            </w:pPr>
            <w:r w:rsidRPr="001E7C83">
              <w:rPr>
                <w:rFonts w:ascii="Arial" w:hAnsi="Arial" w:cs="Arial"/>
                <w:sz w:val="16"/>
                <w:szCs w:val="16"/>
              </w:rPr>
              <w:t>Организация дней открытых дв</w:t>
            </w:r>
            <w:r w:rsidRPr="001E7C83">
              <w:rPr>
                <w:rFonts w:ascii="Arial" w:hAnsi="Arial" w:cs="Arial"/>
                <w:sz w:val="16"/>
                <w:szCs w:val="16"/>
              </w:rPr>
              <w:t>е</w:t>
            </w:r>
            <w:r w:rsidRPr="001E7C83">
              <w:rPr>
                <w:rFonts w:ascii="Arial" w:hAnsi="Arial" w:cs="Arial"/>
                <w:sz w:val="16"/>
                <w:szCs w:val="16"/>
              </w:rPr>
              <w:t>рей с вовлечением подростков, относящи</w:t>
            </w:r>
            <w:r w:rsidRPr="001E7C83">
              <w:rPr>
                <w:rFonts w:ascii="Arial" w:hAnsi="Arial" w:cs="Arial"/>
                <w:sz w:val="16"/>
                <w:szCs w:val="16"/>
              </w:rPr>
              <w:t>х</w:t>
            </w:r>
            <w:r w:rsidRPr="001E7C83">
              <w:rPr>
                <w:rFonts w:ascii="Arial" w:hAnsi="Arial" w:cs="Arial"/>
                <w:sz w:val="16"/>
                <w:szCs w:val="16"/>
              </w:rPr>
              <w:t>ся к категории трудных, с привлеч</w:t>
            </w:r>
            <w:r w:rsidRPr="001E7C83">
              <w:rPr>
                <w:rFonts w:ascii="Arial" w:hAnsi="Arial" w:cs="Arial"/>
                <w:sz w:val="16"/>
                <w:szCs w:val="16"/>
              </w:rPr>
              <w:t>е</w:t>
            </w:r>
            <w:r w:rsidRPr="001E7C83">
              <w:rPr>
                <w:rFonts w:ascii="Arial" w:hAnsi="Arial" w:cs="Arial"/>
                <w:sz w:val="16"/>
                <w:szCs w:val="16"/>
              </w:rPr>
              <w:t>нием СМИ</w:t>
            </w:r>
          </w:p>
        </w:tc>
        <w:tc>
          <w:tcPr>
            <w:tcW w:w="983" w:type="dxa"/>
            <w:gridSpan w:val="2"/>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 xml:space="preserve">отдел по </w:t>
            </w:r>
            <w:proofErr w:type="spellStart"/>
            <w:r w:rsidRPr="001E7C83">
              <w:rPr>
                <w:rFonts w:ascii="Arial" w:hAnsi="Arial" w:cs="Arial"/>
                <w:sz w:val="16"/>
                <w:szCs w:val="16"/>
              </w:rPr>
              <w:t>ФКиС</w:t>
            </w:r>
            <w:proofErr w:type="spellEnd"/>
          </w:p>
        </w:tc>
        <w:tc>
          <w:tcPr>
            <w:tcW w:w="437" w:type="dxa"/>
            <w:gridSpan w:val="2"/>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2016-2022 годы</w:t>
            </w:r>
          </w:p>
        </w:tc>
        <w:tc>
          <w:tcPr>
            <w:tcW w:w="1092" w:type="dxa"/>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1.1.1</w:t>
            </w:r>
          </w:p>
          <w:p w:rsidR="001E476A" w:rsidRPr="001E7C83" w:rsidRDefault="001E476A" w:rsidP="001E476A">
            <w:pPr>
              <w:rPr>
                <w:rFonts w:ascii="Arial" w:hAnsi="Arial" w:cs="Arial"/>
                <w:sz w:val="16"/>
                <w:szCs w:val="16"/>
              </w:rPr>
            </w:pPr>
            <w:r w:rsidRPr="001E7C83">
              <w:rPr>
                <w:rFonts w:ascii="Arial" w:hAnsi="Arial" w:cs="Arial"/>
                <w:sz w:val="16"/>
                <w:szCs w:val="16"/>
              </w:rPr>
              <w:t>1.1.2</w:t>
            </w:r>
          </w:p>
          <w:p w:rsidR="001E476A" w:rsidRPr="001E7C83" w:rsidRDefault="001E476A" w:rsidP="001E476A">
            <w:pPr>
              <w:rPr>
                <w:rFonts w:ascii="Arial" w:hAnsi="Arial" w:cs="Arial"/>
                <w:sz w:val="16"/>
                <w:szCs w:val="16"/>
              </w:rPr>
            </w:pPr>
            <w:r w:rsidRPr="001E7C83">
              <w:rPr>
                <w:rFonts w:ascii="Arial" w:hAnsi="Arial" w:cs="Arial"/>
                <w:sz w:val="16"/>
                <w:szCs w:val="16"/>
              </w:rPr>
              <w:t>1.1.3</w:t>
            </w:r>
          </w:p>
        </w:tc>
        <w:tc>
          <w:tcPr>
            <w:tcW w:w="1032" w:type="dxa"/>
          </w:tcPr>
          <w:p w:rsidR="001E476A" w:rsidRPr="001E7C83" w:rsidRDefault="001E476A" w:rsidP="001E476A">
            <w:pPr>
              <w:rPr>
                <w:rFonts w:ascii="Arial" w:hAnsi="Arial" w:cs="Arial"/>
                <w:sz w:val="16"/>
                <w:szCs w:val="16"/>
              </w:rPr>
            </w:pPr>
          </w:p>
        </w:tc>
        <w:tc>
          <w:tcPr>
            <w:tcW w:w="717" w:type="dxa"/>
            <w:gridSpan w:val="2"/>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w:t>
            </w:r>
          </w:p>
        </w:tc>
        <w:tc>
          <w:tcPr>
            <w:tcW w:w="574" w:type="dxa"/>
            <w:vAlign w:val="center"/>
          </w:tcPr>
          <w:p w:rsidR="001E476A" w:rsidRPr="001E7C83" w:rsidRDefault="001E476A" w:rsidP="001E476A">
            <w:pPr>
              <w:ind w:right="57"/>
              <w:rPr>
                <w:rFonts w:ascii="Arial" w:hAnsi="Arial" w:cs="Arial"/>
                <w:sz w:val="16"/>
                <w:szCs w:val="16"/>
              </w:rPr>
            </w:pPr>
            <w:r w:rsidRPr="001E7C83">
              <w:rPr>
                <w:rFonts w:ascii="Arial" w:hAnsi="Arial" w:cs="Arial"/>
                <w:sz w:val="16"/>
                <w:szCs w:val="16"/>
              </w:rPr>
              <w:t>-</w:t>
            </w:r>
          </w:p>
        </w:tc>
        <w:tc>
          <w:tcPr>
            <w:tcW w:w="711" w:type="dxa"/>
            <w:gridSpan w:val="2"/>
            <w:shd w:val="clear" w:color="auto" w:fill="auto"/>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w:t>
            </w:r>
          </w:p>
        </w:tc>
        <w:tc>
          <w:tcPr>
            <w:tcW w:w="713" w:type="dxa"/>
            <w:gridSpan w:val="2"/>
            <w:shd w:val="clear" w:color="auto" w:fill="auto"/>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w:t>
            </w:r>
          </w:p>
        </w:tc>
        <w:tc>
          <w:tcPr>
            <w:tcW w:w="687" w:type="dxa"/>
            <w:shd w:val="clear" w:color="auto" w:fill="auto"/>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w:t>
            </w:r>
          </w:p>
        </w:tc>
        <w:tc>
          <w:tcPr>
            <w:tcW w:w="750" w:type="dxa"/>
            <w:shd w:val="clear" w:color="auto" w:fill="auto"/>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w:t>
            </w:r>
          </w:p>
        </w:tc>
        <w:tc>
          <w:tcPr>
            <w:tcW w:w="833" w:type="dxa"/>
            <w:gridSpan w:val="2"/>
            <w:shd w:val="clear" w:color="auto" w:fill="auto"/>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w:t>
            </w:r>
          </w:p>
        </w:tc>
      </w:tr>
      <w:tr w:rsidR="001E476A" w:rsidRPr="001E7C83" w:rsidTr="001E476A">
        <w:tc>
          <w:tcPr>
            <w:tcW w:w="11648" w:type="dxa"/>
            <w:gridSpan w:val="20"/>
          </w:tcPr>
          <w:p w:rsidR="001E476A" w:rsidRPr="001E7C83" w:rsidRDefault="001E476A" w:rsidP="001E476A">
            <w:pPr>
              <w:rPr>
                <w:rFonts w:ascii="Arial" w:hAnsi="Arial" w:cs="Arial"/>
                <w:b/>
                <w:sz w:val="16"/>
                <w:szCs w:val="16"/>
              </w:rPr>
            </w:pPr>
            <w:r w:rsidRPr="001E7C83">
              <w:rPr>
                <w:rFonts w:ascii="Arial" w:hAnsi="Arial" w:cs="Arial"/>
                <w:b/>
                <w:sz w:val="16"/>
                <w:szCs w:val="16"/>
              </w:rPr>
              <w:t>2. Сохранение и развитие инфраструктуры отрасли физической культуры и спорта</w:t>
            </w:r>
          </w:p>
        </w:tc>
      </w:tr>
      <w:tr w:rsidR="001E476A" w:rsidRPr="001E7C83" w:rsidTr="001E476A">
        <w:tc>
          <w:tcPr>
            <w:tcW w:w="419" w:type="dxa"/>
            <w:vMerge w:val="restart"/>
          </w:tcPr>
          <w:p w:rsidR="001E476A" w:rsidRPr="001E7C83" w:rsidRDefault="001E476A" w:rsidP="001E476A">
            <w:pPr>
              <w:rPr>
                <w:rFonts w:ascii="Arial" w:hAnsi="Arial" w:cs="Arial"/>
                <w:sz w:val="16"/>
                <w:szCs w:val="16"/>
              </w:rPr>
            </w:pPr>
            <w:r w:rsidRPr="001E7C83">
              <w:rPr>
                <w:rFonts w:ascii="Arial" w:hAnsi="Arial" w:cs="Arial"/>
                <w:sz w:val="16"/>
                <w:szCs w:val="16"/>
              </w:rPr>
              <w:t>2.1.</w:t>
            </w:r>
          </w:p>
        </w:tc>
        <w:tc>
          <w:tcPr>
            <w:tcW w:w="2524" w:type="dxa"/>
            <w:vMerge w:val="restart"/>
          </w:tcPr>
          <w:p w:rsidR="001E476A" w:rsidRPr="001E7C83" w:rsidRDefault="001E476A" w:rsidP="001E476A">
            <w:pPr>
              <w:rPr>
                <w:rFonts w:ascii="Arial" w:hAnsi="Arial" w:cs="Arial"/>
                <w:sz w:val="16"/>
                <w:szCs w:val="16"/>
              </w:rPr>
            </w:pPr>
            <w:r w:rsidRPr="001E7C83">
              <w:rPr>
                <w:rFonts w:ascii="Arial" w:hAnsi="Arial" w:cs="Arial"/>
                <w:sz w:val="16"/>
                <w:szCs w:val="16"/>
              </w:rPr>
              <w:t>Приобретение спортивного и</w:t>
            </w:r>
            <w:r w:rsidRPr="001E7C83">
              <w:rPr>
                <w:rFonts w:ascii="Arial" w:hAnsi="Arial" w:cs="Arial"/>
                <w:sz w:val="16"/>
                <w:szCs w:val="16"/>
              </w:rPr>
              <w:t>н</w:t>
            </w:r>
            <w:r w:rsidRPr="001E7C83">
              <w:rPr>
                <w:rFonts w:ascii="Arial" w:hAnsi="Arial" w:cs="Arial"/>
                <w:sz w:val="16"/>
                <w:szCs w:val="16"/>
              </w:rPr>
              <w:t>вентаря и об</w:t>
            </w:r>
            <w:r w:rsidRPr="001E7C83">
              <w:rPr>
                <w:rFonts w:ascii="Arial" w:hAnsi="Arial" w:cs="Arial"/>
                <w:sz w:val="16"/>
                <w:szCs w:val="16"/>
              </w:rPr>
              <w:t>о</w:t>
            </w:r>
            <w:r w:rsidRPr="001E7C83">
              <w:rPr>
                <w:rFonts w:ascii="Arial" w:hAnsi="Arial" w:cs="Arial"/>
                <w:sz w:val="16"/>
                <w:szCs w:val="16"/>
              </w:rPr>
              <w:t>рудования для организации проведения фи</w:t>
            </w:r>
            <w:r w:rsidRPr="001E7C83">
              <w:rPr>
                <w:rFonts w:ascii="Arial" w:hAnsi="Arial" w:cs="Arial"/>
                <w:sz w:val="16"/>
                <w:szCs w:val="16"/>
              </w:rPr>
              <w:t>з</w:t>
            </w:r>
            <w:r w:rsidRPr="001E7C83">
              <w:rPr>
                <w:rFonts w:ascii="Arial" w:hAnsi="Arial" w:cs="Arial"/>
                <w:sz w:val="16"/>
                <w:szCs w:val="16"/>
              </w:rPr>
              <w:t>культурно-массовых и спорти</w:t>
            </w:r>
            <w:r w:rsidRPr="001E7C83">
              <w:rPr>
                <w:rFonts w:ascii="Arial" w:hAnsi="Arial" w:cs="Arial"/>
                <w:sz w:val="16"/>
                <w:szCs w:val="16"/>
              </w:rPr>
              <w:t>в</w:t>
            </w:r>
            <w:r w:rsidRPr="001E7C83">
              <w:rPr>
                <w:rFonts w:ascii="Arial" w:hAnsi="Arial" w:cs="Arial"/>
                <w:sz w:val="16"/>
                <w:szCs w:val="16"/>
              </w:rPr>
              <w:t>ных меропри</w:t>
            </w:r>
            <w:r w:rsidRPr="001E7C83">
              <w:rPr>
                <w:rFonts w:ascii="Arial" w:hAnsi="Arial" w:cs="Arial"/>
                <w:sz w:val="16"/>
                <w:szCs w:val="16"/>
              </w:rPr>
              <w:t>я</w:t>
            </w:r>
            <w:r w:rsidRPr="001E7C83">
              <w:rPr>
                <w:rFonts w:ascii="Arial" w:hAnsi="Arial" w:cs="Arial"/>
                <w:sz w:val="16"/>
                <w:szCs w:val="16"/>
              </w:rPr>
              <w:t>тий</w:t>
            </w:r>
          </w:p>
        </w:tc>
        <w:tc>
          <w:tcPr>
            <w:tcW w:w="1159" w:type="dxa"/>
            <w:gridSpan w:val="3"/>
            <w:vMerge w:val="restart"/>
          </w:tcPr>
          <w:p w:rsidR="001E476A" w:rsidRPr="001E7C83" w:rsidRDefault="001E476A" w:rsidP="001E476A">
            <w:pPr>
              <w:rPr>
                <w:rFonts w:ascii="Arial" w:hAnsi="Arial" w:cs="Arial"/>
                <w:sz w:val="16"/>
                <w:szCs w:val="16"/>
              </w:rPr>
            </w:pPr>
            <w:r w:rsidRPr="001E7C83">
              <w:rPr>
                <w:rFonts w:ascii="Arial" w:hAnsi="Arial" w:cs="Arial"/>
                <w:sz w:val="16"/>
                <w:szCs w:val="16"/>
              </w:rPr>
              <w:t xml:space="preserve">отдел по </w:t>
            </w:r>
            <w:proofErr w:type="spellStart"/>
            <w:r w:rsidRPr="001E7C83">
              <w:rPr>
                <w:rFonts w:ascii="Arial" w:hAnsi="Arial" w:cs="Arial"/>
                <w:sz w:val="16"/>
                <w:szCs w:val="16"/>
              </w:rPr>
              <w:t>ФКиС</w:t>
            </w:r>
            <w:proofErr w:type="spellEnd"/>
            <w:r w:rsidRPr="001E7C83">
              <w:rPr>
                <w:rFonts w:ascii="Arial" w:hAnsi="Arial" w:cs="Arial"/>
                <w:sz w:val="16"/>
                <w:szCs w:val="16"/>
              </w:rPr>
              <w:t>, МАУ «СШ» и МАУ «ФСЦ»</w:t>
            </w:r>
          </w:p>
        </w:tc>
        <w:tc>
          <w:tcPr>
            <w:tcW w:w="437" w:type="dxa"/>
            <w:gridSpan w:val="2"/>
            <w:vMerge w:val="restart"/>
          </w:tcPr>
          <w:p w:rsidR="001E476A" w:rsidRPr="001E7C83" w:rsidRDefault="001E476A" w:rsidP="001E476A">
            <w:pPr>
              <w:rPr>
                <w:rFonts w:ascii="Arial" w:hAnsi="Arial" w:cs="Arial"/>
                <w:sz w:val="16"/>
                <w:szCs w:val="16"/>
              </w:rPr>
            </w:pPr>
            <w:r w:rsidRPr="001E7C83">
              <w:rPr>
                <w:rFonts w:ascii="Arial" w:hAnsi="Arial" w:cs="Arial"/>
                <w:sz w:val="16"/>
                <w:szCs w:val="16"/>
              </w:rPr>
              <w:t>2016-2022 годы</w:t>
            </w:r>
          </w:p>
        </w:tc>
        <w:tc>
          <w:tcPr>
            <w:tcW w:w="1092" w:type="dxa"/>
            <w:vMerge w:val="restart"/>
          </w:tcPr>
          <w:p w:rsidR="001E476A" w:rsidRPr="001E7C83" w:rsidRDefault="001E476A" w:rsidP="001E476A">
            <w:pPr>
              <w:rPr>
                <w:rFonts w:ascii="Arial" w:hAnsi="Arial" w:cs="Arial"/>
                <w:sz w:val="16"/>
                <w:szCs w:val="16"/>
              </w:rPr>
            </w:pPr>
            <w:r w:rsidRPr="001E7C83">
              <w:rPr>
                <w:rFonts w:ascii="Arial" w:hAnsi="Arial" w:cs="Arial"/>
                <w:sz w:val="16"/>
                <w:szCs w:val="16"/>
              </w:rPr>
              <w:t>1.1.1</w:t>
            </w:r>
          </w:p>
          <w:p w:rsidR="001E476A" w:rsidRPr="001E7C83" w:rsidRDefault="001E476A" w:rsidP="001E476A">
            <w:pPr>
              <w:rPr>
                <w:rFonts w:ascii="Arial" w:hAnsi="Arial" w:cs="Arial"/>
                <w:sz w:val="16"/>
                <w:szCs w:val="16"/>
              </w:rPr>
            </w:pPr>
            <w:r w:rsidRPr="001E7C83">
              <w:rPr>
                <w:rFonts w:ascii="Arial" w:hAnsi="Arial" w:cs="Arial"/>
                <w:sz w:val="16"/>
                <w:szCs w:val="16"/>
              </w:rPr>
              <w:t>1.1.2</w:t>
            </w:r>
          </w:p>
          <w:p w:rsidR="001E476A" w:rsidRPr="001E7C83" w:rsidRDefault="001E476A" w:rsidP="001E476A">
            <w:pPr>
              <w:rPr>
                <w:rFonts w:ascii="Arial" w:hAnsi="Arial" w:cs="Arial"/>
                <w:sz w:val="16"/>
                <w:szCs w:val="16"/>
              </w:rPr>
            </w:pPr>
            <w:r w:rsidRPr="001E7C83">
              <w:rPr>
                <w:rFonts w:ascii="Arial" w:hAnsi="Arial" w:cs="Arial"/>
                <w:sz w:val="16"/>
                <w:szCs w:val="16"/>
              </w:rPr>
              <w:t>1.1.3</w:t>
            </w:r>
          </w:p>
        </w:tc>
        <w:tc>
          <w:tcPr>
            <w:tcW w:w="1032" w:type="dxa"/>
          </w:tcPr>
          <w:p w:rsidR="001E476A" w:rsidRPr="001E7C83" w:rsidRDefault="001E476A" w:rsidP="001E476A">
            <w:pPr>
              <w:rPr>
                <w:rFonts w:ascii="Arial" w:hAnsi="Arial" w:cs="Arial"/>
                <w:sz w:val="16"/>
                <w:szCs w:val="16"/>
              </w:rPr>
            </w:pPr>
            <w:r w:rsidRPr="001E7C83">
              <w:rPr>
                <w:rFonts w:ascii="Arial" w:hAnsi="Arial" w:cs="Arial"/>
                <w:sz w:val="16"/>
                <w:szCs w:val="16"/>
              </w:rPr>
              <w:t>бюджет м</w:t>
            </w:r>
            <w:r w:rsidRPr="001E7C83">
              <w:rPr>
                <w:rFonts w:ascii="Arial" w:hAnsi="Arial" w:cs="Arial"/>
                <w:sz w:val="16"/>
                <w:szCs w:val="16"/>
              </w:rPr>
              <w:t>у</w:t>
            </w:r>
            <w:r w:rsidRPr="001E7C83">
              <w:rPr>
                <w:rFonts w:ascii="Arial" w:hAnsi="Arial" w:cs="Arial"/>
                <w:sz w:val="16"/>
                <w:szCs w:val="16"/>
              </w:rPr>
              <w:t>ниципальн</w:t>
            </w:r>
            <w:r w:rsidRPr="001E7C83">
              <w:rPr>
                <w:rFonts w:ascii="Arial" w:hAnsi="Arial" w:cs="Arial"/>
                <w:sz w:val="16"/>
                <w:szCs w:val="16"/>
              </w:rPr>
              <w:t>о</w:t>
            </w:r>
            <w:r w:rsidRPr="001E7C83">
              <w:rPr>
                <w:rFonts w:ascii="Arial" w:hAnsi="Arial" w:cs="Arial"/>
                <w:sz w:val="16"/>
                <w:szCs w:val="16"/>
              </w:rPr>
              <w:t>го ра</w:t>
            </w:r>
            <w:r w:rsidRPr="001E7C83">
              <w:rPr>
                <w:rFonts w:ascii="Arial" w:hAnsi="Arial" w:cs="Arial"/>
                <w:sz w:val="16"/>
                <w:szCs w:val="16"/>
              </w:rPr>
              <w:t>й</w:t>
            </w:r>
            <w:r w:rsidRPr="001E7C83">
              <w:rPr>
                <w:rFonts w:ascii="Arial" w:hAnsi="Arial" w:cs="Arial"/>
                <w:sz w:val="16"/>
                <w:szCs w:val="16"/>
              </w:rPr>
              <w:t>она</w:t>
            </w:r>
          </w:p>
        </w:tc>
        <w:tc>
          <w:tcPr>
            <w:tcW w:w="717" w:type="dxa"/>
            <w:gridSpan w:val="2"/>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10</w:t>
            </w:r>
          </w:p>
        </w:tc>
        <w:tc>
          <w:tcPr>
            <w:tcW w:w="574" w:type="dxa"/>
            <w:vAlign w:val="center"/>
          </w:tcPr>
          <w:p w:rsidR="001E476A" w:rsidRPr="001E7C83" w:rsidRDefault="001E476A" w:rsidP="001E476A">
            <w:pPr>
              <w:ind w:right="57"/>
              <w:rPr>
                <w:rFonts w:ascii="Arial" w:hAnsi="Arial" w:cs="Arial"/>
                <w:sz w:val="16"/>
                <w:szCs w:val="16"/>
              </w:rPr>
            </w:pPr>
            <w:r w:rsidRPr="001E7C83">
              <w:rPr>
                <w:rFonts w:ascii="Arial" w:hAnsi="Arial" w:cs="Arial"/>
                <w:sz w:val="16"/>
                <w:szCs w:val="16"/>
              </w:rPr>
              <w:t>10</w:t>
            </w:r>
          </w:p>
        </w:tc>
        <w:tc>
          <w:tcPr>
            <w:tcW w:w="729" w:type="dxa"/>
            <w:gridSpan w:val="3"/>
            <w:shd w:val="clear" w:color="auto" w:fill="auto"/>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10</w:t>
            </w:r>
          </w:p>
        </w:tc>
        <w:tc>
          <w:tcPr>
            <w:tcW w:w="695" w:type="dxa"/>
            <w:shd w:val="clear" w:color="auto" w:fill="auto"/>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10</w:t>
            </w:r>
          </w:p>
        </w:tc>
        <w:tc>
          <w:tcPr>
            <w:tcW w:w="687" w:type="dxa"/>
            <w:shd w:val="clear" w:color="auto" w:fill="auto"/>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10</w:t>
            </w:r>
          </w:p>
        </w:tc>
        <w:tc>
          <w:tcPr>
            <w:tcW w:w="750" w:type="dxa"/>
            <w:shd w:val="clear" w:color="auto" w:fill="auto"/>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10</w:t>
            </w:r>
          </w:p>
        </w:tc>
        <w:tc>
          <w:tcPr>
            <w:tcW w:w="833" w:type="dxa"/>
            <w:gridSpan w:val="2"/>
            <w:shd w:val="clear" w:color="auto" w:fill="auto"/>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10</w:t>
            </w:r>
          </w:p>
        </w:tc>
      </w:tr>
      <w:tr w:rsidR="001E476A" w:rsidRPr="001E7C83" w:rsidTr="001E476A">
        <w:tc>
          <w:tcPr>
            <w:tcW w:w="419" w:type="dxa"/>
            <w:vMerge/>
          </w:tcPr>
          <w:p w:rsidR="001E476A" w:rsidRPr="001E7C83" w:rsidRDefault="001E476A" w:rsidP="001E476A">
            <w:pPr>
              <w:rPr>
                <w:rFonts w:ascii="Arial" w:hAnsi="Arial" w:cs="Arial"/>
                <w:sz w:val="16"/>
                <w:szCs w:val="16"/>
              </w:rPr>
            </w:pPr>
          </w:p>
        </w:tc>
        <w:tc>
          <w:tcPr>
            <w:tcW w:w="2524" w:type="dxa"/>
            <w:vMerge/>
            <w:vAlign w:val="center"/>
          </w:tcPr>
          <w:p w:rsidR="001E476A" w:rsidRPr="001E7C83" w:rsidRDefault="001E476A" w:rsidP="001E476A">
            <w:pPr>
              <w:rPr>
                <w:rFonts w:ascii="Arial" w:hAnsi="Arial" w:cs="Arial"/>
                <w:sz w:val="16"/>
                <w:szCs w:val="16"/>
              </w:rPr>
            </w:pPr>
          </w:p>
        </w:tc>
        <w:tc>
          <w:tcPr>
            <w:tcW w:w="1159" w:type="dxa"/>
            <w:gridSpan w:val="3"/>
            <w:vMerge/>
            <w:vAlign w:val="center"/>
          </w:tcPr>
          <w:p w:rsidR="001E476A" w:rsidRPr="001E7C83" w:rsidRDefault="001E476A" w:rsidP="001E476A">
            <w:pPr>
              <w:rPr>
                <w:rFonts w:ascii="Arial" w:hAnsi="Arial" w:cs="Arial"/>
                <w:sz w:val="16"/>
                <w:szCs w:val="16"/>
              </w:rPr>
            </w:pPr>
          </w:p>
        </w:tc>
        <w:tc>
          <w:tcPr>
            <w:tcW w:w="437" w:type="dxa"/>
            <w:gridSpan w:val="2"/>
            <w:vMerge/>
            <w:vAlign w:val="center"/>
          </w:tcPr>
          <w:p w:rsidR="001E476A" w:rsidRPr="001E7C83" w:rsidRDefault="001E476A" w:rsidP="001E476A">
            <w:pPr>
              <w:rPr>
                <w:rFonts w:ascii="Arial" w:hAnsi="Arial" w:cs="Arial"/>
                <w:sz w:val="16"/>
                <w:szCs w:val="16"/>
              </w:rPr>
            </w:pPr>
          </w:p>
        </w:tc>
        <w:tc>
          <w:tcPr>
            <w:tcW w:w="1092" w:type="dxa"/>
            <w:vMerge/>
            <w:vAlign w:val="center"/>
          </w:tcPr>
          <w:p w:rsidR="001E476A" w:rsidRPr="001E7C83" w:rsidRDefault="001E476A" w:rsidP="001E476A">
            <w:pPr>
              <w:rPr>
                <w:rFonts w:ascii="Arial" w:hAnsi="Arial" w:cs="Arial"/>
                <w:sz w:val="16"/>
                <w:szCs w:val="16"/>
              </w:rPr>
            </w:pPr>
          </w:p>
        </w:tc>
        <w:tc>
          <w:tcPr>
            <w:tcW w:w="1032" w:type="dxa"/>
          </w:tcPr>
          <w:p w:rsidR="001E476A" w:rsidRPr="001E7C83" w:rsidRDefault="001E476A" w:rsidP="001E476A">
            <w:pPr>
              <w:rPr>
                <w:rFonts w:ascii="Arial" w:hAnsi="Arial" w:cs="Arial"/>
                <w:sz w:val="16"/>
                <w:szCs w:val="16"/>
              </w:rPr>
            </w:pPr>
            <w:r w:rsidRPr="001E7C83">
              <w:rPr>
                <w:rFonts w:ascii="Arial" w:hAnsi="Arial" w:cs="Arial"/>
                <w:sz w:val="16"/>
                <w:szCs w:val="16"/>
              </w:rPr>
              <w:t>бюджет Валда</w:t>
            </w:r>
            <w:r w:rsidRPr="001E7C83">
              <w:rPr>
                <w:rFonts w:ascii="Arial" w:hAnsi="Arial" w:cs="Arial"/>
                <w:sz w:val="16"/>
                <w:szCs w:val="16"/>
              </w:rPr>
              <w:t>й</w:t>
            </w:r>
            <w:r w:rsidRPr="001E7C83">
              <w:rPr>
                <w:rFonts w:ascii="Arial" w:hAnsi="Arial" w:cs="Arial"/>
                <w:sz w:val="16"/>
                <w:szCs w:val="16"/>
              </w:rPr>
              <w:t>ского г</w:t>
            </w:r>
            <w:r w:rsidRPr="001E7C83">
              <w:rPr>
                <w:rFonts w:ascii="Arial" w:hAnsi="Arial" w:cs="Arial"/>
                <w:sz w:val="16"/>
                <w:szCs w:val="16"/>
              </w:rPr>
              <w:t>о</w:t>
            </w:r>
            <w:r w:rsidRPr="001E7C83">
              <w:rPr>
                <w:rFonts w:ascii="Arial" w:hAnsi="Arial" w:cs="Arial"/>
                <w:sz w:val="16"/>
                <w:szCs w:val="16"/>
              </w:rPr>
              <w:t>родского посел</w:t>
            </w:r>
            <w:r w:rsidRPr="001E7C83">
              <w:rPr>
                <w:rFonts w:ascii="Arial" w:hAnsi="Arial" w:cs="Arial"/>
                <w:sz w:val="16"/>
                <w:szCs w:val="16"/>
              </w:rPr>
              <w:t>е</w:t>
            </w:r>
            <w:r w:rsidRPr="001E7C83">
              <w:rPr>
                <w:rFonts w:ascii="Arial" w:hAnsi="Arial" w:cs="Arial"/>
                <w:sz w:val="16"/>
                <w:szCs w:val="16"/>
              </w:rPr>
              <w:t>ния</w:t>
            </w:r>
          </w:p>
          <w:p w:rsidR="001E476A" w:rsidRPr="001E7C83" w:rsidRDefault="001E476A" w:rsidP="001E476A">
            <w:pPr>
              <w:rPr>
                <w:rFonts w:ascii="Arial" w:hAnsi="Arial" w:cs="Arial"/>
                <w:sz w:val="16"/>
                <w:szCs w:val="16"/>
              </w:rPr>
            </w:pPr>
          </w:p>
        </w:tc>
        <w:tc>
          <w:tcPr>
            <w:tcW w:w="717" w:type="dxa"/>
            <w:gridSpan w:val="2"/>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w:t>
            </w:r>
          </w:p>
        </w:tc>
        <w:tc>
          <w:tcPr>
            <w:tcW w:w="574" w:type="dxa"/>
            <w:vAlign w:val="center"/>
          </w:tcPr>
          <w:p w:rsidR="001E476A" w:rsidRPr="001E7C83" w:rsidRDefault="001E476A" w:rsidP="001E476A">
            <w:pPr>
              <w:ind w:right="57"/>
              <w:rPr>
                <w:rFonts w:ascii="Arial" w:hAnsi="Arial" w:cs="Arial"/>
                <w:sz w:val="16"/>
                <w:szCs w:val="16"/>
              </w:rPr>
            </w:pPr>
            <w:r w:rsidRPr="001E7C83">
              <w:rPr>
                <w:rFonts w:ascii="Arial" w:hAnsi="Arial" w:cs="Arial"/>
                <w:sz w:val="16"/>
                <w:szCs w:val="16"/>
              </w:rPr>
              <w:t>-</w:t>
            </w:r>
          </w:p>
        </w:tc>
        <w:tc>
          <w:tcPr>
            <w:tcW w:w="729" w:type="dxa"/>
            <w:gridSpan w:val="3"/>
            <w:shd w:val="clear" w:color="auto" w:fill="auto"/>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w:t>
            </w:r>
          </w:p>
        </w:tc>
        <w:tc>
          <w:tcPr>
            <w:tcW w:w="695" w:type="dxa"/>
            <w:shd w:val="clear" w:color="auto" w:fill="auto"/>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449,85</w:t>
            </w:r>
          </w:p>
        </w:tc>
        <w:tc>
          <w:tcPr>
            <w:tcW w:w="687" w:type="dxa"/>
            <w:shd w:val="clear" w:color="auto" w:fill="auto"/>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w:t>
            </w:r>
          </w:p>
        </w:tc>
        <w:tc>
          <w:tcPr>
            <w:tcW w:w="750" w:type="dxa"/>
            <w:shd w:val="clear" w:color="auto" w:fill="auto"/>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w:t>
            </w:r>
          </w:p>
        </w:tc>
        <w:tc>
          <w:tcPr>
            <w:tcW w:w="833" w:type="dxa"/>
            <w:gridSpan w:val="2"/>
            <w:shd w:val="clear" w:color="auto" w:fill="auto"/>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w:t>
            </w:r>
          </w:p>
        </w:tc>
      </w:tr>
      <w:tr w:rsidR="001E476A" w:rsidRPr="001E7C83" w:rsidTr="001E476A">
        <w:tc>
          <w:tcPr>
            <w:tcW w:w="419" w:type="dxa"/>
          </w:tcPr>
          <w:p w:rsidR="001E476A" w:rsidRPr="001E7C83" w:rsidRDefault="001E476A" w:rsidP="001E476A">
            <w:pPr>
              <w:rPr>
                <w:rFonts w:ascii="Arial" w:hAnsi="Arial" w:cs="Arial"/>
                <w:sz w:val="16"/>
                <w:szCs w:val="16"/>
              </w:rPr>
            </w:pPr>
            <w:r w:rsidRPr="001E7C83">
              <w:rPr>
                <w:rFonts w:ascii="Arial" w:hAnsi="Arial" w:cs="Arial"/>
                <w:sz w:val="16"/>
                <w:szCs w:val="16"/>
              </w:rPr>
              <w:t>2.2.</w:t>
            </w:r>
          </w:p>
        </w:tc>
        <w:tc>
          <w:tcPr>
            <w:tcW w:w="2524" w:type="dxa"/>
          </w:tcPr>
          <w:p w:rsidR="001E476A" w:rsidRPr="001E7C83" w:rsidRDefault="001E476A" w:rsidP="001E476A">
            <w:pPr>
              <w:rPr>
                <w:rFonts w:ascii="Arial" w:hAnsi="Arial" w:cs="Arial"/>
                <w:sz w:val="16"/>
                <w:szCs w:val="16"/>
              </w:rPr>
            </w:pPr>
            <w:r w:rsidRPr="001E7C83">
              <w:rPr>
                <w:rFonts w:ascii="Arial" w:hAnsi="Arial" w:cs="Arial"/>
                <w:sz w:val="16"/>
                <w:szCs w:val="16"/>
              </w:rPr>
              <w:t>Содержание, стро</w:t>
            </w:r>
            <w:r w:rsidRPr="001E7C83">
              <w:rPr>
                <w:rFonts w:ascii="Arial" w:hAnsi="Arial" w:cs="Arial"/>
                <w:sz w:val="16"/>
                <w:szCs w:val="16"/>
              </w:rPr>
              <w:t>и</w:t>
            </w:r>
            <w:r w:rsidRPr="001E7C83">
              <w:rPr>
                <w:rFonts w:ascii="Arial" w:hAnsi="Arial" w:cs="Arial"/>
                <w:sz w:val="16"/>
                <w:szCs w:val="16"/>
              </w:rPr>
              <w:t>тельство, ремонт и реконструкция спо</w:t>
            </w:r>
            <w:r w:rsidRPr="001E7C83">
              <w:rPr>
                <w:rFonts w:ascii="Arial" w:hAnsi="Arial" w:cs="Arial"/>
                <w:sz w:val="16"/>
                <w:szCs w:val="16"/>
              </w:rPr>
              <w:t>р</w:t>
            </w:r>
            <w:r w:rsidRPr="001E7C83">
              <w:rPr>
                <w:rFonts w:ascii="Arial" w:hAnsi="Arial" w:cs="Arial"/>
                <w:sz w:val="16"/>
                <w:szCs w:val="16"/>
              </w:rPr>
              <w:t>тивных объектов, у</w:t>
            </w:r>
            <w:r w:rsidRPr="001E7C83">
              <w:rPr>
                <w:rFonts w:ascii="Arial" w:hAnsi="Arial" w:cs="Arial"/>
                <w:sz w:val="16"/>
                <w:szCs w:val="16"/>
              </w:rPr>
              <w:t>с</w:t>
            </w:r>
            <w:r w:rsidRPr="001E7C83">
              <w:rPr>
                <w:rFonts w:ascii="Arial" w:hAnsi="Arial" w:cs="Arial"/>
                <w:sz w:val="16"/>
                <w:szCs w:val="16"/>
              </w:rPr>
              <w:t>тановка уличных тр</w:t>
            </w:r>
            <w:r w:rsidRPr="001E7C83">
              <w:rPr>
                <w:rFonts w:ascii="Arial" w:hAnsi="Arial" w:cs="Arial"/>
                <w:sz w:val="16"/>
                <w:szCs w:val="16"/>
              </w:rPr>
              <w:t>е</w:t>
            </w:r>
            <w:r w:rsidRPr="001E7C83">
              <w:rPr>
                <w:rFonts w:ascii="Arial" w:hAnsi="Arial" w:cs="Arial"/>
                <w:sz w:val="16"/>
                <w:szCs w:val="16"/>
              </w:rPr>
              <w:t>нажёров</w:t>
            </w:r>
          </w:p>
        </w:tc>
        <w:tc>
          <w:tcPr>
            <w:tcW w:w="1159" w:type="dxa"/>
            <w:gridSpan w:val="3"/>
          </w:tcPr>
          <w:p w:rsidR="001E476A" w:rsidRPr="001E7C83" w:rsidRDefault="001E476A" w:rsidP="001E476A">
            <w:pPr>
              <w:rPr>
                <w:rFonts w:ascii="Arial" w:hAnsi="Arial" w:cs="Arial"/>
                <w:sz w:val="16"/>
                <w:szCs w:val="16"/>
              </w:rPr>
            </w:pPr>
            <w:r w:rsidRPr="001E7C83">
              <w:rPr>
                <w:rFonts w:ascii="Arial" w:hAnsi="Arial" w:cs="Arial"/>
                <w:sz w:val="16"/>
                <w:szCs w:val="16"/>
              </w:rPr>
              <w:t xml:space="preserve">отдел по </w:t>
            </w:r>
            <w:proofErr w:type="spellStart"/>
            <w:r w:rsidRPr="001E7C83">
              <w:rPr>
                <w:rFonts w:ascii="Arial" w:hAnsi="Arial" w:cs="Arial"/>
                <w:sz w:val="16"/>
                <w:szCs w:val="16"/>
              </w:rPr>
              <w:t>ФКиС</w:t>
            </w:r>
            <w:proofErr w:type="spellEnd"/>
            <w:r w:rsidRPr="001E7C83">
              <w:rPr>
                <w:rFonts w:ascii="Arial" w:hAnsi="Arial" w:cs="Arial"/>
                <w:sz w:val="16"/>
                <w:szCs w:val="16"/>
              </w:rPr>
              <w:t>, МАУ «СШ»и МАУ «ФСЦ»</w:t>
            </w:r>
          </w:p>
        </w:tc>
        <w:tc>
          <w:tcPr>
            <w:tcW w:w="437" w:type="dxa"/>
            <w:gridSpan w:val="2"/>
          </w:tcPr>
          <w:p w:rsidR="001E476A" w:rsidRPr="001E7C83" w:rsidRDefault="001E476A" w:rsidP="001E476A">
            <w:pPr>
              <w:rPr>
                <w:rFonts w:ascii="Arial" w:hAnsi="Arial" w:cs="Arial"/>
                <w:sz w:val="16"/>
                <w:szCs w:val="16"/>
              </w:rPr>
            </w:pPr>
            <w:r w:rsidRPr="001E7C83">
              <w:rPr>
                <w:rFonts w:ascii="Arial" w:hAnsi="Arial" w:cs="Arial"/>
                <w:sz w:val="16"/>
                <w:szCs w:val="16"/>
              </w:rPr>
              <w:t>2016-2022 годы</w:t>
            </w:r>
          </w:p>
        </w:tc>
        <w:tc>
          <w:tcPr>
            <w:tcW w:w="1092" w:type="dxa"/>
          </w:tcPr>
          <w:p w:rsidR="001E476A" w:rsidRPr="001E7C83" w:rsidRDefault="001E476A" w:rsidP="001E476A">
            <w:pPr>
              <w:rPr>
                <w:rFonts w:ascii="Arial" w:hAnsi="Arial" w:cs="Arial"/>
                <w:sz w:val="16"/>
                <w:szCs w:val="16"/>
              </w:rPr>
            </w:pPr>
            <w:r w:rsidRPr="001E7C83">
              <w:rPr>
                <w:rFonts w:ascii="Arial" w:hAnsi="Arial" w:cs="Arial"/>
                <w:sz w:val="16"/>
                <w:szCs w:val="16"/>
              </w:rPr>
              <w:t>1.2.1</w:t>
            </w:r>
          </w:p>
        </w:tc>
        <w:tc>
          <w:tcPr>
            <w:tcW w:w="1032" w:type="dxa"/>
          </w:tcPr>
          <w:p w:rsidR="001E476A" w:rsidRPr="001E7C83" w:rsidRDefault="001E476A" w:rsidP="001E476A">
            <w:pPr>
              <w:rPr>
                <w:rFonts w:ascii="Arial" w:hAnsi="Arial" w:cs="Arial"/>
                <w:sz w:val="16"/>
                <w:szCs w:val="16"/>
              </w:rPr>
            </w:pPr>
            <w:r w:rsidRPr="001E7C83">
              <w:rPr>
                <w:rFonts w:ascii="Arial" w:hAnsi="Arial" w:cs="Arial"/>
                <w:sz w:val="16"/>
                <w:szCs w:val="16"/>
              </w:rPr>
              <w:t>облас</w:t>
            </w:r>
            <w:r w:rsidRPr="001E7C83">
              <w:rPr>
                <w:rFonts w:ascii="Arial" w:hAnsi="Arial" w:cs="Arial"/>
                <w:sz w:val="16"/>
                <w:szCs w:val="16"/>
              </w:rPr>
              <w:t>т</w:t>
            </w:r>
            <w:r w:rsidRPr="001E7C83">
              <w:rPr>
                <w:rFonts w:ascii="Arial" w:hAnsi="Arial" w:cs="Arial"/>
                <w:sz w:val="16"/>
                <w:szCs w:val="16"/>
              </w:rPr>
              <w:t>ной бюджет</w:t>
            </w:r>
          </w:p>
          <w:p w:rsidR="001E476A" w:rsidRPr="001E7C83" w:rsidRDefault="001E476A" w:rsidP="001E476A">
            <w:pPr>
              <w:rPr>
                <w:rFonts w:ascii="Arial" w:hAnsi="Arial" w:cs="Arial"/>
                <w:sz w:val="16"/>
                <w:szCs w:val="16"/>
              </w:rPr>
            </w:pPr>
            <w:r w:rsidRPr="001E7C83">
              <w:rPr>
                <w:rFonts w:ascii="Arial" w:hAnsi="Arial" w:cs="Arial"/>
                <w:sz w:val="16"/>
                <w:szCs w:val="16"/>
              </w:rPr>
              <w:t>бюджет м</w:t>
            </w:r>
            <w:r w:rsidRPr="001E7C83">
              <w:rPr>
                <w:rFonts w:ascii="Arial" w:hAnsi="Arial" w:cs="Arial"/>
                <w:sz w:val="16"/>
                <w:szCs w:val="16"/>
              </w:rPr>
              <w:t>у</w:t>
            </w:r>
            <w:r w:rsidRPr="001E7C83">
              <w:rPr>
                <w:rFonts w:ascii="Arial" w:hAnsi="Arial" w:cs="Arial"/>
                <w:sz w:val="16"/>
                <w:szCs w:val="16"/>
              </w:rPr>
              <w:t>ниципальн</w:t>
            </w:r>
            <w:r w:rsidRPr="001E7C83">
              <w:rPr>
                <w:rFonts w:ascii="Arial" w:hAnsi="Arial" w:cs="Arial"/>
                <w:sz w:val="16"/>
                <w:szCs w:val="16"/>
              </w:rPr>
              <w:t>о</w:t>
            </w:r>
            <w:r w:rsidRPr="001E7C83">
              <w:rPr>
                <w:rFonts w:ascii="Arial" w:hAnsi="Arial" w:cs="Arial"/>
                <w:sz w:val="16"/>
                <w:szCs w:val="16"/>
              </w:rPr>
              <w:t>го ра</w:t>
            </w:r>
            <w:r w:rsidRPr="001E7C83">
              <w:rPr>
                <w:rFonts w:ascii="Arial" w:hAnsi="Arial" w:cs="Arial"/>
                <w:sz w:val="16"/>
                <w:szCs w:val="16"/>
              </w:rPr>
              <w:t>й</w:t>
            </w:r>
            <w:r w:rsidRPr="001E7C83">
              <w:rPr>
                <w:rFonts w:ascii="Arial" w:hAnsi="Arial" w:cs="Arial"/>
                <w:sz w:val="16"/>
                <w:szCs w:val="16"/>
              </w:rPr>
              <w:t>она</w:t>
            </w:r>
          </w:p>
          <w:p w:rsidR="001E476A" w:rsidRPr="001E7C83" w:rsidRDefault="001E476A" w:rsidP="001E476A">
            <w:pPr>
              <w:rPr>
                <w:rFonts w:ascii="Arial" w:hAnsi="Arial" w:cs="Arial"/>
                <w:sz w:val="16"/>
                <w:szCs w:val="16"/>
              </w:rPr>
            </w:pPr>
            <w:r w:rsidRPr="001E7C83">
              <w:rPr>
                <w:rFonts w:ascii="Arial" w:hAnsi="Arial" w:cs="Arial"/>
                <w:sz w:val="16"/>
                <w:szCs w:val="16"/>
              </w:rPr>
              <w:t>внебюдже</w:t>
            </w:r>
            <w:r w:rsidRPr="001E7C83">
              <w:rPr>
                <w:rFonts w:ascii="Arial" w:hAnsi="Arial" w:cs="Arial"/>
                <w:sz w:val="16"/>
                <w:szCs w:val="16"/>
              </w:rPr>
              <w:t>т</w:t>
            </w:r>
            <w:r w:rsidRPr="001E7C83">
              <w:rPr>
                <w:rFonts w:ascii="Arial" w:hAnsi="Arial" w:cs="Arial"/>
                <w:sz w:val="16"/>
                <w:szCs w:val="16"/>
              </w:rPr>
              <w:t>ные средс</w:t>
            </w:r>
            <w:r w:rsidRPr="001E7C83">
              <w:rPr>
                <w:rFonts w:ascii="Arial" w:hAnsi="Arial" w:cs="Arial"/>
                <w:sz w:val="16"/>
                <w:szCs w:val="16"/>
              </w:rPr>
              <w:t>т</w:t>
            </w:r>
            <w:r w:rsidRPr="001E7C83">
              <w:rPr>
                <w:rFonts w:ascii="Arial" w:hAnsi="Arial" w:cs="Arial"/>
                <w:sz w:val="16"/>
                <w:szCs w:val="16"/>
              </w:rPr>
              <w:t>ва</w:t>
            </w:r>
          </w:p>
        </w:tc>
        <w:tc>
          <w:tcPr>
            <w:tcW w:w="717" w:type="dxa"/>
            <w:gridSpan w:val="2"/>
          </w:tcPr>
          <w:p w:rsidR="001E476A" w:rsidRPr="001E7C83" w:rsidRDefault="001E476A" w:rsidP="001E476A">
            <w:pPr>
              <w:ind w:right="57"/>
              <w:rPr>
                <w:rFonts w:ascii="Arial" w:hAnsi="Arial" w:cs="Arial"/>
                <w:sz w:val="16"/>
                <w:szCs w:val="16"/>
              </w:rPr>
            </w:pPr>
          </w:p>
        </w:tc>
        <w:tc>
          <w:tcPr>
            <w:tcW w:w="574" w:type="dxa"/>
          </w:tcPr>
          <w:p w:rsidR="001E476A" w:rsidRPr="001E7C83" w:rsidRDefault="001E476A" w:rsidP="001E476A">
            <w:pPr>
              <w:ind w:right="57"/>
              <w:rPr>
                <w:rFonts w:ascii="Arial" w:hAnsi="Arial" w:cs="Arial"/>
                <w:sz w:val="16"/>
                <w:szCs w:val="16"/>
              </w:rPr>
            </w:pPr>
            <w:r w:rsidRPr="001E7C83">
              <w:rPr>
                <w:rFonts w:ascii="Arial" w:hAnsi="Arial" w:cs="Arial"/>
                <w:sz w:val="16"/>
                <w:szCs w:val="16"/>
              </w:rPr>
              <w:t>100</w:t>
            </w: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p>
        </w:tc>
        <w:tc>
          <w:tcPr>
            <w:tcW w:w="729" w:type="dxa"/>
            <w:gridSpan w:val="3"/>
            <w:shd w:val="clear" w:color="auto" w:fill="auto"/>
          </w:tcPr>
          <w:p w:rsidR="001E476A" w:rsidRPr="001E7C83" w:rsidRDefault="001E476A" w:rsidP="001E476A">
            <w:pPr>
              <w:ind w:right="57"/>
              <w:rPr>
                <w:rFonts w:ascii="Arial" w:hAnsi="Arial" w:cs="Arial"/>
                <w:sz w:val="16"/>
                <w:szCs w:val="16"/>
              </w:rPr>
            </w:pPr>
            <w:r w:rsidRPr="001E7C83">
              <w:rPr>
                <w:rFonts w:ascii="Arial" w:hAnsi="Arial" w:cs="Arial"/>
                <w:sz w:val="16"/>
                <w:szCs w:val="16"/>
              </w:rPr>
              <w:t>-</w:t>
            </w:r>
          </w:p>
          <w:p w:rsidR="001E476A" w:rsidRPr="001E7C83" w:rsidRDefault="001E476A" w:rsidP="001E476A">
            <w:pPr>
              <w:ind w:right="57"/>
              <w:rPr>
                <w:rFonts w:ascii="Arial" w:hAnsi="Arial" w:cs="Arial"/>
                <w:sz w:val="16"/>
                <w:szCs w:val="16"/>
              </w:rPr>
            </w:pPr>
          </w:p>
        </w:tc>
        <w:tc>
          <w:tcPr>
            <w:tcW w:w="695" w:type="dxa"/>
            <w:shd w:val="clear" w:color="auto" w:fill="auto"/>
          </w:tcPr>
          <w:p w:rsidR="001E476A" w:rsidRPr="001E7C83" w:rsidRDefault="001E476A" w:rsidP="001E476A">
            <w:pPr>
              <w:rPr>
                <w:rFonts w:ascii="Arial" w:hAnsi="Arial" w:cs="Arial"/>
                <w:sz w:val="16"/>
                <w:szCs w:val="16"/>
              </w:rPr>
            </w:pPr>
            <w:r w:rsidRPr="001E7C83">
              <w:rPr>
                <w:rFonts w:ascii="Arial" w:hAnsi="Arial" w:cs="Arial"/>
                <w:sz w:val="16"/>
                <w:szCs w:val="16"/>
              </w:rPr>
              <w:t>-</w:t>
            </w: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r w:rsidRPr="001E7C83">
              <w:rPr>
                <w:rFonts w:ascii="Arial" w:hAnsi="Arial" w:cs="Arial"/>
                <w:sz w:val="16"/>
                <w:szCs w:val="16"/>
              </w:rPr>
              <w:t>150000</w:t>
            </w:r>
          </w:p>
        </w:tc>
        <w:tc>
          <w:tcPr>
            <w:tcW w:w="687" w:type="dxa"/>
            <w:shd w:val="clear" w:color="auto" w:fill="auto"/>
          </w:tcPr>
          <w:p w:rsidR="001E476A" w:rsidRPr="001E7C83" w:rsidRDefault="001E476A" w:rsidP="001E476A">
            <w:pPr>
              <w:rPr>
                <w:rFonts w:ascii="Arial" w:hAnsi="Arial" w:cs="Arial"/>
                <w:sz w:val="16"/>
                <w:szCs w:val="16"/>
              </w:rPr>
            </w:pPr>
            <w:r w:rsidRPr="001E7C83">
              <w:rPr>
                <w:rFonts w:ascii="Arial" w:hAnsi="Arial" w:cs="Arial"/>
                <w:sz w:val="16"/>
                <w:szCs w:val="16"/>
              </w:rPr>
              <w:t>-</w:t>
            </w: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r w:rsidRPr="001E7C83">
              <w:rPr>
                <w:rFonts w:ascii="Arial" w:hAnsi="Arial" w:cs="Arial"/>
                <w:sz w:val="16"/>
                <w:szCs w:val="16"/>
              </w:rPr>
              <w:t>1663,0</w:t>
            </w: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r w:rsidRPr="001E7C83">
              <w:rPr>
                <w:rFonts w:ascii="Arial" w:hAnsi="Arial" w:cs="Arial"/>
                <w:sz w:val="16"/>
                <w:szCs w:val="16"/>
              </w:rPr>
              <w:t>250000</w:t>
            </w:r>
          </w:p>
        </w:tc>
        <w:tc>
          <w:tcPr>
            <w:tcW w:w="750" w:type="dxa"/>
            <w:shd w:val="clear" w:color="auto" w:fill="auto"/>
          </w:tcPr>
          <w:p w:rsidR="001E476A" w:rsidRPr="001E7C83" w:rsidRDefault="001E476A" w:rsidP="001E476A">
            <w:pPr>
              <w:jc w:val="center"/>
              <w:rPr>
                <w:rFonts w:ascii="Arial" w:hAnsi="Arial" w:cs="Arial"/>
                <w:sz w:val="16"/>
                <w:szCs w:val="16"/>
              </w:rPr>
            </w:pPr>
            <w:r w:rsidRPr="001E7C83">
              <w:rPr>
                <w:rFonts w:ascii="Arial" w:hAnsi="Arial" w:cs="Arial"/>
                <w:sz w:val="16"/>
                <w:szCs w:val="16"/>
              </w:rPr>
              <w:t>-</w:t>
            </w:r>
          </w:p>
          <w:p w:rsidR="001E476A" w:rsidRPr="001E7C83" w:rsidRDefault="001E476A" w:rsidP="001E476A">
            <w:pPr>
              <w:jc w:val="center"/>
              <w:rPr>
                <w:rFonts w:ascii="Arial" w:hAnsi="Arial" w:cs="Arial"/>
                <w:sz w:val="16"/>
                <w:szCs w:val="16"/>
              </w:rPr>
            </w:pPr>
          </w:p>
          <w:p w:rsidR="001E476A" w:rsidRPr="001E7C83" w:rsidRDefault="001E476A" w:rsidP="001E476A">
            <w:pPr>
              <w:jc w:val="center"/>
              <w:rPr>
                <w:rFonts w:ascii="Arial" w:hAnsi="Arial" w:cs="Arial"/>
                <w:sz w:val="16"/>
                <w:szCs w:val="16"/>
              </w:rPr>
            </w:pPr>
          </w:p>
          <w:p w:rsidR="001E476A" w:rsidRPr="001E7C83" w:rsidRDefault="001E476A" w:rsidP="001E476A">
            <w:pPr>
              <w:jc w:val="center"/>
              <w:rPr>
                <w:rFonts w:ascii="Arial" w:hAnsi="Arial" w:cs="Arial"/>
                <w:sz w:val="16"/>
                <w:szCs w:val="16"/>
              </w:rPr>
            </w:pPr>
            <w:r w:rsidRPr="001E7C83">
              <w:rPr>
                <w:rFonts w:ascii="Arial" w:hAnsi="Arial" w:cs="Arial"/>
                <w:sz w:val="16"/>
                <w:szCs w:val="16"/>
              </w:rPr>
              <w:t>1900,0</w:t>
            </w:r>
          </w:p>
          <w:p w:rsidR="001E476A" w:rsidRPr="001E7C83" w:rsidRDefault="001E476A" w:rsidP="001E476A">
            <w:pPr>
              <w:jc w:val="center"/>
              <w:rPr>
                <w:rFonts w:ascii="Arial" w:hAnsi="Arial" w:cs="Arial"/>
                <w:sz w:val="16"/>
                <w:szCs w:val="16"/>
              </w:rPr>
            </w:pPr>
          </w:p>
          <w:p w:rsidR="001E476A" w:rsidRPr="001E7C83" w:rsidRDefault="001E476A" w:rsidP="001E476A">
            <w:pPr>
              <w:jc w:val="center"/>
              <w:rPr>
                <w:rFonts w:ascii="Arial" w:hAnsi="Arial" w:cs="Arial"/>
                <w:sz w:val="16"/>
                <w:szCs w:val="16"/>
              </w:rPr>
            </w:pPr>
          </w:p>
          <w:p w:rsidR="001E476A" w:rsidRPr="001E7C83" w:rsidRDefault="001E476A" w:rsidP="001E476A">
            <w:pPr>
              <w:jc w:val="center"/>
              <w:rPr>
                <w:rFonts w:ascii="Arial" w:hAnsi="Arial" w:cs="Arial"/>
                <w:sz w:val="16"/>
                <w:szCs w:val="16"/>
              </w:rPr>
            </w:pPr>
            <w:r w:rsidRPr="001E7C83">
              <w:rPr>
                <w:rFonts w:ascii="Arial" w:hAnsi="Arial" w:cs="Arial"/>
                <w:sz w:val="16"/>
                <w:szCs w:val="16"/>
              </w:rPr>
              <w:t>100000</w:t>
            </w:r>
          </w:p>
        </w:tc>
        <w:tc>
          <w:tcPr>
            <w:tcW w:w="833" w:type="dxa"/>
            <w:gridSpan w:val="2"/>
            <w:shd w:val="clear" w:color="auto" w:fill="auto"/>
          </w:tcPr>
          <w:p w:rsidR="001E476A" w:rsidRPr="001E7C83" w:rsidRDefault="001E476A" w:rsidP="001E476A">
            <w:pPr>
              <w:jc w:val="center"/>
              <w:rPr>
                <w:rFonts w:ascii="Arial" w:hAnsi="Arial" w:cs="Arial"/>
                <w:sz w:val="16"/>
                <w:szCs w:val="16"/>
              </w:rPr>
            </w:pPr>
            <w:r w:rsidRPr="001E7C83">
              <w:rPr>
                <w:rFonts w:ascii="Arial" w:hAnsi="Arial" w:cs="Arial"/>
                <w:sz w:val="16"/>
                <w:szCs w:val="16"/>
              </w:rPr>
              <w:t>-</w:t>
            </w:r>
          </w:p>
          <w:p w:rsidR="001E476A" w:rsidRPr="001E7C83" w:rsidRDefault="001E476A" w:rsidP="001E476A">
            <w:pPr>
              <w:jc w:val="center"/>
              <w:rPr>
                <w:rFonts w:ascii="Arial" w:hAnsi="Arial" w:cs="Arial"/>
                <w:sz w:val="16"/>
                <w:szCs w:val="16"/>
              </w:rPr>
            </w:pPr>
          </w:p>
          <w:p w:rsidR="001E476A" w:rsidRPr="001E7C83" w:rsidRDefault="001E476A" w:rsidP="001E476A">
            <w:pPr>
              <w:jc w:val="center"/>
              <w:rPr>
                <w:rFonts w:ascii="Arial" w:hAnsi="Arial" w:cs="Arial"/>
                <w:sz w:val="16"/>
                <w:szCs w:val="16"/>
              </w:rPr>
            </w:pPr>
          </w:p>
          <w:p w:rsidR="001E476A" w:rsidRPr="001E7C83" w:rsidRDefault="001E476A" w:rsidP="001E476A">
            <w:pPr>
              <w:jc w:val="center"/>
              <w:rPr>
                <w:rFonts w:ascii="Arial" w:hAnsi="Arial" w:cs="Arial"/>
                <w:sz w:val="16"/>
                <w:szCs w:val="16"/>
              </w:rPr>
            </w:pPr>
          </w:p>
        </w:tc>
      </w:tr>
      <w:tr w:rsidR="001E476A" w:rsidRPr="001E7C83" w:rsidTr="001E476A">
        <w:tc>
          <w:tcPr>
            <w:tcW w:w="419" w:type="dxa"/>
          </w:tcPr>
          <w:p w:rsidR="001E476A" w:rsidRPr="001E7C83" w:rsidRDefault="001E476A" w:rsidP="001E476A">
            <w:pPr>
              <w:rPr>
                <w:rFonts w:ascii="Arial" w:hAnsi="Arial" w:cs="Arial"/>
                <w:sz w:val="16"/>
                <w:szCs w:val="16"/>
              </w:rPr>
            </w:pPr>
            <w:r w:rsidRPr="001E7C83">
              <w:rPr>
                <w:rFonts w:ascii="Arial" w:hAnsi="Arial" w:cs="Arial"/>
                <w:sz w:val="16"/>
                <w:szCs w:val="16"/>
              </w:rPr>
              <w:t>2.3.</w:t>
            </w:r>
          </w:p>
        </w:tc>
        <w:tc>
          <w:tcPr>
            <w:tcW w:w="2524" w:type="dxa"/>
          </w:tcPr>
          <w:p w:rsidR="001E476A" w:rsidRPr="001E7C83" w:rsidRDefault="001E476A" w:rsidP="001E476A">
            <w:pPr>
              <w:rPr>
                <w:rFonts w:ascii="Arial" w:hAnsi="Arial" w:cs="Arial"/>
                <w:sz w:val="16"/>
                <w:szCs w:val="16"/>
              </w:rPr>
            </w:pPr>
            <w:r w:rsidRPr="001E7C83">
              <w:rPr>
                <w:rFonts w:ascii="Arial" w:hAnsi="Arial" w:cs="Arial"/>
                <w:sz w:val="16"/>
                <w:szCs w:val="16"/>
              </w:rPr>
              <w:t>Предоставление су</w:t>
            </w:r>
            <w:r w:rsidRPr="001E7C83">
              <w:rPr>
                <w:rFonts w:ascii="Arial" w:hAnsi="Arial" w:cs="Arial"/>
                <w:sz w:val="16"/>
                <w:szCs w:val="16"/>
              </w:rPr>
              <w:t>б</w:t>
            </w:r>
            <w:r w:rsidRPr="001E7C83">
              <w:rPr>
                <w:rFonts w:ascii="Arial" w:hAnsi="Arial" w:cs="Arial"/>
                <w:sz w:val="16"/>
                <w:szCs w:val="16"/>
              </w:rPr>
              <w:t>сидии из областного и муниципального бюджетов Муниц</w:t>
            </w:r>
            <w:r w:rsidRPr="001E7C83">
              <w:rPr>
                <w:rFonts w:ascii="Arial" w:hAnsi="Arial" w:cs="Arial"/>
                <w:sz w:val="16"/>
                <w:szCs w:val="16"/>
              </w:rPr>
              <w:t>и</w:t>
            </w:r>
            <w:r w:rsidRPr="001E7C83">
              <w:rPr>
                <w:rFonts w:ascii="Arial" w:hAnsi="Arial" w:cs="Arial"/>
                <w:sz w:val="16"/>
                <w:szCs w:val="16"/>
              </w:rPr>
              <w:t>пальному автономному учреждению «Фи</w:t>
            </w:r>
            <w:r w:rsidRPr="001E7C83">
              <w:rPr>
                <w:rFonts w:ascii="Arial" w:hAnsi="Arial" w:cs="Arial"/>
                <w:sz w:val="16"/>
                <w:szCs w:val="16"/>
              </w:rPr>
              <w:t>з</w:t>
            </w:r>
            <w:r w:rsidRPr="001E7C83">
              <w:rPr>
                <w:rFonts w:ascii="Arial" w:hAnsi="Arial" w:cs="Arial"/>
                <w:sz w:val="16"/>
                <w:szCs w:val="16"/>
              </w:rPr>
              <w:t>культу</w:t>
            </w:r>
            <w:r w:rsidRPr="001E7C83">
              <w:rPr>
                <w:rFonts w:ascii="Arial" w:hAnsi="Arial" w:cs="Arial"/>
                <w:sz w:val="16"/>
                <w:szCs w:val="16"/>
              </w:rPr>
              <w:t>р</w:t>
            </w:r>
            <w:r w:rsidRPr="001E7C83">
              <w:rPr>
                <w:rFonts w:ascii="Arial" w:hAnsi="Arial" w:cs="Arial"/>
                <w:sz w:val="16"/>
                <w:szCs w:val="16"/>
              </w:rPr>
              <w:t>но-спортивный центр» на выполнение мун</w:t>
            </w:r>
            <w:r w:rsidRPr="001E7C83">
              <w:rPr>
                <w:rFonts w:ascii="Arial" w:hAnsi="Arial" w:cs="Arial"/>
                <w:sz w:val="16"/>
                <w:szCs w:val="16"/>
              </w:rPr>
              <w:t>и</w:t>
            </w:r>
            <w:r w:rsidRPr="001E7C83">
              <w:rPr>
                <w:rFonts w:ascii="Arial" w:hAnsi="Arial" w:cs="Arial"/>
                <w:sz w:val="16"/>
                <w:szCs w:val="16"/>
              </w:rPr>
              <w:t>ципального зад</w:t>
            </w:r>
            <w:r w:rsidRPr="001E7C83">
              <w:rPr>
                <w:rFonts w:ascii="Arial" w:hAnsi="Arial" w:cs="Arial"/>
                <w:sz w:val="16"/>
                <w:szCs w:val="16"/>
              </w:rPr>
              <w:t>а</w:t>
            </w:r>
            <w:r w:rsidRPr="001E7C83">
              <w:rPr>
                <w:rFonts w:ascii="Arial" w:hAnsi="Arial" w:cs="Arial"/>
                <w:sz w:val="16"/>
                <w:szCs w:val="16"/>
              </w:rPr>
              <w:t>ния</w:t>
            </w:r>
          </w:p>
          <w:p w:rsidR="001E476A" w:rsidRPr="001E7C83" w:rsidRDefault="001E476A" w:rsidP="001E476A">
            <w:pPr>
              <w:rPr>
                <w:rFonts w:ascii="Arial" w:hAnsi="Arial" w:cs="Arial"/>
                <w:sz w:val="16"/>
                <w:szCs w:val="16"/>
              </w:rPr>
            </w:pPr>
            <w:r w:rsidRPr="001E7C83">
              <w:rPr>
                <w:rFonts w:ascii="Arial" w:hAnsi="Arial" w:cs="Arial"/>
                <w:sz w:val="16"/>
                <w:szCs w:val="16"/>
              </w:rPr>
              <w:t>Погашение кредиторской з</w:t>
            </w:r>
            <w:r w:rsidRPr="001E7C83">
              <w:rPr>
                <w:rFonts w:ascii="Arial" w:hAnsi="Arial" w:cs="Arial"/>
                <w:sz w:val="16"/>
                <w:szCs w:val="16"/>
              </w:rPr>
              <w:t>а</w:t>
            </w:r>
            <w:r w:rsidRPr="001E7C83">
              <w:rPr>
                <w:rFonts w:ascii="Arial" w:hAnsi="Arial" w:cs="Arial"/>
                <w:sz w:val="16"/>
                <w:szCs w:val="16"/>
              </w:rPr>
              <w:t>долже</w:t>
            </w:r>
            <w:r w:rsidRPr="001E7C83">
              <w:rPr>
                <w:rFonts w:ascii="Arial" w:hAnsi="Arial" w:cs="Arial"/>
                <w:sz w:val="16"/>
                <w:szCs w:val="16"/>
              </w:rPr>
              <w:t>н</w:t>
            </w:r>
            <w:r w:rsidRPr="001E7C83">
              <w:rPr>
                <w:rFonts w:ascii="Arial" w:hAnsi="Arial" w:cs="Arial"/>
                <w:sz w:val="16"/>
                <w:szCs w:val="16"/>
              </w:rPr>
              <w:t>ности за по страховым взносам во внебюджетные фо</w:t>
            </w:r>
            <w:r w:rsidRPr="001E7C83">
              <w:rPr>
                <w:rFonts w:ascii="Arial" w:hAnsi="Arial" w:cs="Arial"/>
                <w:sz w:val="16"/>
                <w:szCs w:val="16"/>
              </w:rPr>
              <w:t>н</w:t>
            </w:r>
            <w:r w:rsidRPr="001E7C83">
              <w:rPr>
                <w:rFonts w:ascii="Arial" w:hAnsi="Arial" w:cs="Arial"/>
                <w:sz w:val="16"/>
                <w:szCs w:val="16"/>
              </w:rPr>
              <w:t>ды и уплата п</w:t>
            </w:r>
            <w:r w:rsidRPr="001E7C83">
              <w:rPr>
                <w:rFonts w:ascii="Arial" w:hAnsi="Arial" w:cs="Arial"/>
                <w:sz w:val="16"/>
                <w:szCs w:val="16"/>
              </w:rPr>
              <w:t>е</w:t>
            </w:r>
            <w:r w:rsidRPr="001E7C83">
              <w:rPr>
                <w:rFonts w:ascii="Arial" w:hAnsi="Arial" w:cs="Arial"/>
                <w:sz w:val="16"/>
                <w:szCs w:val="16"/>
              </w:rPr>
              <w:t>ней</w:t>
            </w:r>
          </w:p>
          <w:p w:rsidR="001E476A" w:rsidRPr="001E7C83" w:rsidRDefault="001E476A" w:rsidP="001E476A">
            <w:pPr>
              <w:autoSpaceDE w:val="0"/>
              <w:autoSpaceDN w:val="0"/>
              <w:adjustRightInd w:val="0"/>
              <w:rPr>
                <w:rFonts w:ascii="Arial" w:hAnsi="Arial" w:cs="Arial"/>
                <w:color w:val="000000"/>
                <w:sz w:val="16"/>
                <w:szCs w:val="16"/>
              </w:rPr>
            </w:pPr>
            <w:proofErr w:type="spellStart"/>
            <w:r w:rsidRPr="001E7C83">
              <w:rPr>
                <w:rFonts w:ascii="Arial" w:hAnsi="Arial" w:cs="Arial"/>
                <w:color w:val="000000"/>
                <w:sz w:val="16"/>
                <w:szCs w:val="16"/>
              </w:rPr>
              <w:t>Софинансирование</w:t>
            </w:r>
            <w:proofErr w:type="spellEnd"/>
            <w:r w:rsidRPr="001E7C83">
              <w:rPr>
                <w:rFonts w:ascii="Arial" w:hAnsi="Arial" w:cs="Arial"/>
                <w:color w:val="000000"/>
                <w:sz w:val="16"/>
                <w:szCs w:val="16"/>
              </w:rPr>
              <w:t xml:space="preserve"> расходов субсидии по техническому о</w:t>
            </w:r>
            <w:r w:rsidRPr="001E7C83">
              <w:rPr>
                <w:rFonts w:ascii="Arial" w:hAnsi="Arial" w:cs="Arial"/>
                <w:color w:val="000000"/>
                <w:sz w:val="16"/>
                <w:szCs w:val="16"/>
              </w:rPr>
              <w:t>с</w:t>
            </w:r>
            <w:r w:rsidRPr="001E7C83">
              <w:rPr>
                <w:rFonts w:ascii="Arial" w:hAnsi="Arial" w:cs="Arial"/>
                <w:color w:val="000000"/>
                <w:sz w:val="16"/>
                <w:szCs w:val="16"/>
              </w:rPr>
              <w:t>нащению спортивных объектов МАУ «ФСЦ».</w:t>
            </w:r>
          </w:p>
          <w:p w:rsidR="001E476A" w:rsidRPr="001E7C83" w:rsidRDefault="001E476A" w:rsidP="001E476A">
            <w:pPr>
              <w:autoSpaceDE w:val="0"/>
              <w:autoSpaceDN w:val="0"/>
              <w:adjustRightInd w:val="0"/>
              <w:rPr>
                <w:rFonts w:ascii="Arial" w:hAnsi="Arial" w:cs="Arial"/>
                <w:sz w:val="16"/>
                <w:szCs w:val="16"/>
              </w:rPr>
            </w:pPr>
            <w:r w:rsidRPr="001E7C83">
              <w:rPr>
                <w:rFonts w:ascii="Arial" w:hAnsi="Arial" w:cs="Arial"/>
                <w:color w:val="000000"/>
                <w:sz w:val="16"/>
                <w:szCs w:val="16"/>
              </w:rPr>
              <w:t>Субсидия по техническому о</w:t>
            </w:r>
            <w:r w:rsidRPr="001E7C83">
              <w:rPr>
                <w:rFonts w:ascii="Arial" w:hAnsi="Arial" w:cs="Arial"/>
                <w:color w:val="000000"/>
                <w:sz w:val="16"/>
                <w:szCs w:val="16"/>
              </w:rPr>
              <w:t>с</w:t>
            </w:r>
            <w:r w:rsidRPr="001E7C83">
              <w:rPr>
                <w:rFonts w:ascii="Arial" w:hAnsi="Arial" w:cs="Arial"/>
                <w:color w:val="000000"/>
                <w:sz w:val="16"/>
                <w:szCs w:val="16"/>
              </w:rPr>
              <w:t>нащению спортивных объектов МАУ «ФСЦ»</w:t>
            </w:r>
          </w:p>
        </w:tc>
        <w:tc>
          <w:tcPr>
            <w:tcW w:w="1159" w:type="dxa"/>
            <w:gridSpan w:val="3"/>
          </w:tcPr>
          <w:p w:rsidR="001E476A" w:rsidRPr="001E7C83" w:rsidRDefault="001E476A" w:rsidP="001E476A">
            <w:pPr>
              <w:rPr>
                <w:rFonts w:ascii="Arial" w:hAnsi="Arial" w:cs="Arial"/>
                <w:sz w:val="16"/>
                <w:szCs w:val="16"/>
              </w:rPr>
            </w:pPr>
            <w:r w:rsidRPr="001E7C83">
              <w:rPr>
                <w:rFonts w:ascii="Arial" w:hAnsi="Arial" w:cs="Arial"/>
                <w:sz w:val="16"/>
                <w:szCs w:val="16"/>
              </w:rPr>
              <w:t>МАУ «ФСЦ»</w:t>
            </w:r>
          </w:p>
        </w:tc>
        <w:tc>
          <w:tcPr>
            <w:tcW w:w="437" w:type="dxa"/>
            <w:gridSpan w:val="2"/>
          </w:tcPr>
          <w:p w:rsidR="001E476A" w:rsidRPr="001E7C83" w:rsidRDefault="001E476A" w:rsidP="001E476A">
            <w:pPr>
              <w:rPr>
                <w:rFonts w:ascii="Arial" w:hAnsi="Arial" w:cs="Arial"/>
                <w:sz w:val="16"/>
                <w:szCs w:val="16"/>
              </w:rPr>
            </w:pPr>
            <w:r w:rsidRPr="001E7C83">
              <w:rPr>
                <w:rFonts w:ascii="Arial" w:hAnsi="Arial" w:cs="Arial"/>
                <w:sz w:val="16"/>
                <w:szCs w:val="16"/>
              </w:rPr>
              <w:t>2016-2022 годы</w:t>
            </w:r>
          </w:p>
        </w:tc>
        <w:tc>
          <w:tcPr>
            <w:tcW w:w="1092" w:type="dxa"/>
          </w:tcPr>
          <w:p w:rsidR="001E476A" w:rsidRPr="001E7C83" w:rsidRDefault="001E476A" w:rsidP="001E476A">
            <w:pPr>
              <w:rPr>
                <w:rFonts w:ascii="Arial" w:hAnsi="Arial" w:cs="Arial"/>
                <w:sz w:val="16"/>
                <w:szCs w:val="16"/>
              </w:rPr>
            </w:pPr>
            <w:r w:rsidRPr="001E7C83">
              <w:rPr>
                <w:rFonts w:ascii="Arial" w:hAnsi="Arial" w:cs="Arial"/>
                <w:sz w:val="16"/>
                <w:szCs w:val="16"/>
              </w:rPr>
              <w:t>1.1.1</w:t>
            </w:r>
          </w:p>
          <w:p w:rsidR="001E476A" w:rsidRPr="001E7C83" w:rsidRDefault="001E476A" w:rsidP="001E476A">
            <w:pPr>
              <w:rPr>
                <w:rFonts w:ascii="Arial" w:hAnsi="Arial" w:cs="Arial"/>
                <w:sz w:val="16"/>
                <w:szCs w:val="16"/>
              </w:rPr>
            </w:pPr>
            <w:r w:rsidRPr="001E7C83">
              <w:rPr>
                <w:rFonts w:ascii="Arial" w:hAnsi="Arial" w:cs="Arial"/>
                <w:sz w:val="16"/>
                <w:szCs w:val="16"/>
              </w:rPr>
              <w:t>1.1.2</w:t>
            </w:r>
          </w:p>
          <w:p w:rsidR="001E476A" w:rsidRPr="001E7C83" w:rsidRDefault="001E476A" w:rsidP="001E476A">
            <w:pPr>
              <w:rPr>
                <w:rFonts w:ascii="Arial" w:hAnsi="Arial" w:cs="Arial"/>
                <w:sz w:val="16"/>
                <w:szCs w:val="16"/>
              </w:rPr>
            </w:pPr>
            <w:r w:rsidRPr="001E7C83">
              <w:rPr>
                <w:rFonts w:ascii="Arial" w:hAnsi="Arial" w:cs="Arial"/>
                <w:sz w:val="16"/>
                <w:szCs w:val="16"/>
              </w:rPr>
              <w:t>1.1.3</w:t>
            </w:r>
          </w:p>
          <w:p w:rsidR="001E476A" w:rsidRPr="001E7C83" w:rsidRDefault="001E476A" w:rsidP="001E476A">
            <w:pPr>
              <w:rPr>
                <w:rFonts w:ascii="Arial" w:hAnsi="Arial" w:cs="Arial"/>
                <w:sz w:val="16"/>
                <w:szCs w:val="16"/>
              </w:rPr>
            </w:pPr>
            <w:r w:rsidRPr="001E7C83">
              <w:rPr>
                <w:rFonts w:ascii="Arial" w:hAnsi="Arial" w:cs="Arial"/>
                <w:sz w:val="16"/>
                <w:szCs w:val="16"/>
              </w:rPr>
              <w:t>2.1.1</w:t>
            </w:r>
          </w:p>
          <w:p w:rsidR="001E476A" w:rsidRPr="001E7C83" w:rsidRDefault="001E476A" w:rsidP="001E476A">
            <w:pPr>
              <w:rPr>
                <w:rFonts w:ascii="Arial" w:hAnsi="Arial" w:cs="Arial"/>
                <w:sz w:val="16"/>
                <w:szCs w:val="16"/>
              </w:rPr>
            </w:pPr>
            <w:r w:rsidRPr="001E7C83">
              <w:rPr>
                <w:rFonts w:ascii="Arial" w:hAnsi="Arial" w:cs="Arial"/>
                <w:sz w:val="16"/>
                <w:szCs w:val="16"/>
              </w:rPr>
              <w:t>2.2.2</w:t>
            </w:r>
          </w:p>
        </w:tc>
        <w:tc>
          <w:tcPr>
            <w:tcW w:w="1032" w:type="dxa"/>
          </w:tcPr>
          <w:p w:rsidR="001E476A" w:rsidRPr="001E7C83" w:rsidRDefault="001E476A" w:rsidP="001E476A">
            <w:pPr>
              <w:rPr>
                <w:rFonts w:ascii="Arial" w:hAnsi="Arial" w:cs="Arial"/>
                <w:sz w:val="16"/>
                <w:szCs w:val="16"/>
              </w:rPr>
            </w:pPr>
            <w:r w:rsidRPr="001E7C83">
              <w:rPr>
                <w:rFonts w:ascii="Arial" w:hAnsi="Arial" w:cs="Arial"/>
                <w:sz w:val="16"/>
                <w:szCs w:val="16"/>
              </w:rPr>
              <w:t>бюджет м</w:t>
            </w:r>
            <w:r w:rsidRPr="001E7C83">
              <w:rPr>
                <w:rFonts w:ascii="Arial" w:hAnsi="Arial" w:cs="Arial"/>
                <w:sz w:val="16"/>
                <w:szCs w:val="16"/>
              </w:rPr>
              <w:t>у</w:t>
            </w:r>
            <w:r w:rsidRPr="001E7C83">
              <w:rPr>
                <w:rFonts w:ascii="Arial" w:hAnsi="Arial" w:cs="Arial"/>
                <w:sz w:val="16"/>
                <w:szCs w:val="16"/>
              </w:rPr>
              <w:t>ниципальн</w:t>
            </w:r>
            <w:r w:rsidRPr="001E7C83">
              <w:rPr>
                <w:rFonts w:ascii="Arial" w:hAnsi="Arial" w:cs="Arial"/>
                <w:sz w:val="16"/>
                <w:szCs w:val="16"/>
              </w:rPr>
              <w:t>о</w:t>
            </w:r>
            <w:r w:rsidRPr="001E7C83">
              <w:rPr>
                <w:rFonts w:ascii="Arial" w:hAnsi="Arial" w:cs="Arial"/>
                <w:sz w:val="16"/>
                <w:szCs w:val="16"/>
              </w:rPr>
              <w:t>го ра</w:t>
            </w:r>
            <w:r w:rsidRPr="001E7C83">
              <w:rPr>
                <w:rFonts w:ascii="Arial" w:hAnsi="Arial" w:cs="Arial"/>
                <w:sz w:val="16"/>
                <w:szCs w:val="16"/>
              </w:rPr>
              <w:t>й</w:t>
            </w:r>
            <w:r w:rsidRPr="001E7C83">
              <w:rPr>
                <w:rFonts w:ascii="Arial" w:hAnsi="Arial" w:cs="Arial"/>
                <w:sz w:val="16"/>
                <w:szCs w:val="16"/>
              </w:rPr>
              <w:t>она</w:t>
            </w:r>
          </w:p>
          <w:p w:rsidR="001E476A" w:rsidRPr="001E7C83" w:rsidRDefault="001E476A" w:rsidP="001E476A">
            <w:pPr>
              <w:rPr>
                <w:rFonts w:ascii="Arial" w:hAnsi="Arial" w:cs="Arial"/>
                <w:sz w:val="16"/>
                <w:szCs w:val="16"/>
              </w:rPr>
            </w:pPr>
            <w:r w:rsidRPr="001E7C83">
              <w:rPr>
                <w:rFonts w:ascii="Arial" w:hAnsi="Arial" w:cs="Arial"/>
                <w:sz w:val="16"/>
                <w:szCs w:val="16"/>
              </w:rPr>
              <w:t>облас</w:t>
            </w:r>
            <w:r w:rsidRPr="001E7C83">
              <w:rPr>
                <w:rFonts w:ascii="Arial" w:hAnsi="Arial" w:cs="Arial"/>
                <w:sz w:val="16"/>
                <w:szCs w:val="16"/>
              </w:rPr>
              <w:t>т</w:t>
            </w:r>
            <w:r w:rsidRPr="001E7C83">
              <w:rPr>
                <w:rFonts w:ascii="Arial" w:hAnsi="Arial" w:cs="Arial"/>
                <w:sz w:val="16"/>
                <w:szCs w:val="16"/>
              </w:rPr>
              <w:t>ной бюджет</w:t>
            </w: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r w:rsidRPr="001E7C83">
              <w:rPr>
                <w:rFonts w:ascii="Arial" w:hAnsi="Arial" w:cs="Arial"/>
                <w:sz w:val="16"/>
                <w:szCs w:val="16"/>
              </w:rPr>
              <w:t>бюджет м</w:t>
            </w:r>
            <w:r w:rsidRPr="001E7C83">
              <w:rPr>
                <w:rFonts w:ascii="Arial" w:hAnsi="Arial" w:cs="Arial"/>
                <w:sz w:val="16"/>
                <w:szCs w:val="16"/>
              </w:rPr>
              <w:t>у</w:t>
            </w:r>
            <w:r w:rsidRPr="001E7C83">
              <w:rPr>
                <w:rFonts w:ascii="Arial" w:hAnsi="Arial" w:cs="Arial"/>
                <w:sz w:val="16"/>
                <w:szCs w:val="16"/>
              </w:rPr>
              <w:t>ниципальн</w:t>
            </w:r>
            <w:r w:rsidRPr="001E7C83">
              <w:rPr>
                <w:rFonts w:ascii="Arial" w:hAnsi="Arial" w:cs="Arial"/>
                <w:sz w:val="16"/>
                <w:szCs w:val="16"/>
              </w:rPr>
              <w:t>о</w:t>
            </w:r>
            <w:r w:rsidRPr="001E7C83">
              <w:rPr>
                <w:rFonts w:ascii="Arial" w:hAnsi="Arial" w:cs="Arial"/>
                <w:sz w:val="16"/>
                <w:szCs w:val="16"/>
              </w:rPr>
              <w:t>го ра</w:t>
            </w:r>
            <w:r w:rsidRPr="001E7C83">
              <w:rPr>
                <w:rFonts w:ascii="Arial" w:hAnsi="Arial" w:cs="Arial"/>
                <w:sz w:val="16"/>
                <w:szCs w:val="16"/>
              </w:rPr>
              <w:t>й</w:t>
            </w:r>
            <w:r w:rsidRPr="001E7C83">
              <w:rPr>
                <w:rFonts w:ascii="Arial" w:hAnsi="Arial" w:cs="Arial"/>
                <w:sz w:val="16"/>
                <w:szCs w:val="16"/>
              </w:rPr>
              <w:t>она</w:t>
            </w: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r w:rsidRPr="001E7C83">
              <w:rPr>
                <w:rFonts w:ascii="Arial" w:hAnsi="Arial" w:cs="Arial"/>
                <w:sz w:val="16"/>
                <w:szCs w:val="16"/>
              </w:rPr>
              <w:t>облас</w:t>
            </w:r>
            <w:r w:rsidRPr="001E7C83">
              <w:rPr>
                <w:rFonts w:ascii="Arial" w:hAnsi="Arial" w:cs="Arial"/>
                <w:sz w:val="16"/>
                <w:szCs w:val="16"/>
              </w:rPr>
              <w:t>т</w:t>
            </w:r>
            <w:r w:rsidRPr="001E7C83">
              <w:rPr>
                <w:rFonts w:ascii="Arial" w:hAnsi="Arial" w:cs="Arial"/>
                <w:sz w:val="16"/>
                <w:szCs w:val="16"/>
              </w:rPr>
              <w:t>ной бюджет</w:t>
            </w:r>
          </w:p>
        </w:tc>
        <w:tc>
          <w:tcPr>
            <w:tcW w:w="717" w:type="dxa"/>
            <w:gridSpan w:val="2"/>
          </w:tcPr>
          <w:p w:rsidR="001E476A" w:rsidRPr="001E7C83" w:rsidRDefault="001E476A" w:rsidP="001E476A">
            <w:pPr>
              <w:ind w:right="57"/>
              <w:rPr>
                <w:rFonts w:ascii="Arial" w:hAnsi="Arial" w:cs="Arial"/>
                <w:sz w:val="16"/>
                <w:szCs w:val="16"/>
              </w:rPr>
            </w:pPr>
            <w:r w:rsidRPr="001E7C83">
              <w:rPr>
                <w:rFonts w:ascii="Arial" w:hAnsi="Arial" w:cs="Arial"/>
                <w:sz w:val="16"/>
                <w:szCs w:val="16"/>
              </w:rPr>
              <w:t>17 259,2062</w:t>
            </w: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r w:rsidRPr="001E7C83">
              <w:rPr>
                <w:rFonts w:ascii="Arial" w:hAnsi="Arial" w:cs="Arial"/>
                <w:sz w:val="16"/>
                <w:szCs w:val="16"/>
              </w:rPr>
              <w:t>3 313,7</w:t>
            </w:r>
          </w:p>
        </w:tc>
        <w:tc>
          <w:tcPr>
            <w:tcW w:w="592" w:type="dxa"/>
            <w:gridSpan w:val="2"/>
          </w:tcPr>
          <w:p w:rsidR="001E476A" w:rsidRPr="001E7C83" w:rsidRDefault="001E476A" w:rsidP="001E476A">
            <w:pPr>
              <w:ind w:right="57"/>
              <w:rPr>
                <w:rFonts w:ascii="Arial" w:hAnsi="Arial" w:cs="Arial"/>
                <w:sz w:val="16"/>
                <w:szCs w:val="16"/>
              </w:rPr>
            </w:pPr>
            <w:r w:rsidRPr="001E7C83">
              <w:rPr>
                <w:rFonts w:ascii="Arial" w:hAnsi="Arial" w:cs="Arial"/>
                <w:sz w:val="16"/>
                <w:szCs w:val="16"/>
              </w:rPr>
              <w:t>12 316,04044</w:t>
            </w:r>
          </w:p>
          <w:p w:rsidR="001E476A" w:rsidRPr="001E7C83" w:rsidRDefault="001E476A" w:rsidP="001E476A">
            <w:pPr>
              <w:ind w:right="57"/>
              <w:rPr>
                <w:rFonts w:ascii="Arial" w:hAnsi="Arial" w:cs="Arial"/>
                <w:sz w:val="16"/>
                <w:szCs w:val="16"/>
              </w:rPr>
            </w:pPr>
          </w:p>
          <w:p w:rsidR="001E476A" w:rsidRPr="001E7C83" w:rsidRDefault="001E476A" w:rsidP="001E476A">
            <w:pPr>
              <w:ind w:right="57"/>
              <w:rPr>
                <w:rFonts w:ascii="Arial" w:hAnsi="Arial" w:cs="Arial"/>
                <w:sz w:val="16"/>
                <w:szCs w:val="16"/>
              </w:rPr>
            </w:pPr>
          </w:p>
          <w:p w:rsidR="001E476A" w:rsidRPr="001E7C83" w:rsidRDefault="001E476A" w:rsidP="001E476A">
            <w:pPr>
              <w:ind w:right="57"/>
              <w:rPr>
                <w:rFonts w:ascii="Arial" w:hAnsi="Arial" w:cs="Arial"/>
                <w:sz w:val="16"/>
                <w:szCs w:val="16"/>
              </w:rPr>
            </w:pPr>
            <w:r w:rsidRPr="001E7C83">
              <w:rPr>
                <w:rFonts w:ascii="Arial" w:hAnsi="Arial" w:cs="Arial"/>
                <w:sz w:val="16"/>
                <w:szCs w:val="16"/>
              </w:rPr>
              <w:t>4023,57108</w:t>
            </w:r>
          </w:p>
          <w:p w:rsidR="001E476A" w:rsidRPr="001E7C83" w:rsidRDefault="001E476A" w:rsidP="001E476A">
            <w:pPr>
              <w:ind w:right="57"/>
              <w:rPr>
                <w:rFonts w:ascii="Arial" w:hAnsi="Arial" w:cs="Arial"/>
                <w:sz w:val="16"/>
                <w:szCs w:val="16"/>
              </w:rPr>
            </w:pPr>
          </w:p>
          <w:p w:rsidR="001E476A" w:rsidRPr="001E7C83" w:rsidRDefault="001E476A" w:rsidP="001E476A">
            <w:pPr>
              <w:ind w:right="57"/>
              <w:rPr>
                <w:rFonts w:ascii="Arial" w:hAnsi="Arial" w:cs="Arial"/>
                <w:sz w:val="16"/>
                <w:szCs w:val="16"/>
              </w:rPr>
            </w:pPr>
            <w:r w:rsidRPr="001E7C83">
              <w:rPr>
                <w:rFonts w:ascii="Arial" w:hAnsi="Arial" w:cs="Arial"/>
                <w:sz w:val="16"/>
                <w:szCs w:val="16"/>
              </w:rPr>
              <w:t>422,56738</w:t>
            </w:r>
          </w:p>
          <w:p w:rsidR="001E476A" w:rsidRPr="001E7C83" w:rsidRDefault="001E476A" w:rsidP="001E476A">
            <w:pPr>
              <w:ind w:right="57"/>
              <w:rPr>
                <w:rFonts w:ascii="Arial" w:hAnsi="Arial" w:cs="Arial"/>
                <w:sz w:val="16"/>
                <w:szCs w:val="16"/>
              </w:rPr>
            </w:pPr>
          </w:p>
        </w:tc>
        <w:tc>
          <w:tcPr>
            <w:tcW w:w="711" w:type="dxa"/>
            <w:gridSpan w:val="2"/>
            <w:shd w:val="clear" w:color="auto" w:fill="auto"/>
          </w:tcPr>
          <w:p w:rsidR="001E476A" w:rsidRPr="001E7C83" w:rsidRDefault="001E476A" w:rsidP="001E476A">
            <w:pPr>
              <w:ind w:right="57"/>
              <w:rPr>
                <w:rFonts w:ascii="Arial" w:hAnsi="Arial" w:cs="Arial"/>
                <w:sz w:val="16"/>
                <w:szCs w:val="16"/>
              </w:rPr>
            </w:pPr>
            <w:r w:rsidRPr="001E7C83">
              <w:rPr>
                <w:rFonts w:ascii="Arial" w:hAnsi="Arial" w:cs="Arial"/>
                <w:sz w:val="16"/>
                <w:szCs w:val="16"/>
              </w:rPr>
              <w:t>16787,19034</w:t>
            </w:r>
          </w:p>
          <w:p w:rsidR="001E476A" w:rsidRPr="001E7C83" w:rsidRDefault="001E476A" w:rsidP="001E476A">
            <w:pPr>
              <w:ind w:right="57"/>
              <w:rPr>
                <w:rFonts w:ascii="Arial" w:hAnsi="Arial" w:cs="Arial"/>
                <w:sz w:val="16"/>
                <w:szCs w:val="16"/>
              </w:rPr>
            </w:pPr>
          </w:p>
          <w:p w:rsidR="001E476A" w:rsidRPr="001E7C83" w:rsidRDefault="001E476A" w:rsidP="001E476A">
            <w:pPr>
              <w:ind w:right="57"/>
              <w:rPr>
                <w:rFonts w:ascii="Arial" w:hAnsi="Arial" w:cs="Arial"/>
                <w:sz w:val="16"/>
                <w:szCs w:val="16"/>
              </w:rPr>
            </w:pPr>
          </w:p>
          <w:p w:rsidR="001E476A" w:rsidRPr="001E7C83" w:rsidRDefault="001E476A" w:rsidP="001E476A">
            <w:pPr>
              <w:ind w:right="57"/>
              <w:rPr>
                <w:rFonts w:ascii="Arial" w:hAnsi="Arial" w:cs="Arial"/>
                <w:sz w:val="16"/>
                <w:szCs w:val="16"/>
              </w:rPr>
            </w:pPr>
            <w:r w:rsidRPr="001E7C83">
              <w:rPr>
                <w:rFonts w:ascii="Arial" w:hAnsi="Arial" w:cs="Arial"/>
                <w:sz w:val="16"/>
                <w:szCs w:val="16"/>
              </w:rPr>
              <w:t>3 972,42458</w:t>
            </w:r>
          </w:p>
          <w:p w:rsidR="001E476A" w:rsidRPr="001E7C83" w:rsidRDefault="001E476A" w:rsidP="001E476A">
            <w:pPr>
              <w:ind w:right="57"/>
              <w:rPr>
                <w:rFonts w:ascii="Arial" w:hAnsi="Arial" w:cs="Arial"/>
                <w:sz w:val="16"/>
                <w:szCs w:val="16"/>
              </w:rPr>
            </w:pPr>
          </w:p>
          <w:p w:rsidR="001E476A" w:rsidRPr="001E7C83" w:rsidRDefault="001E476A" w:rsidP="001E476A">
            <w:pPr>
              <w:ind w:right="57"/>
              <w:rPr>
                <w:rFonts w:ascii="Arial" w:hAnsi="Arial" w:cs="Arial"/>
                <w:sz w:val="16"/>
                <w:szCs w:val="16"/>
              </w:rPr>
            </w:pPr>
          </w:p>
          <w:p w:rsidR="001E476A" w:rsidRPr="001E7C83" w:rsidRDefault="001E476A" w:rsidP="001E476A">
            <w:pPr>
              <w:ind w:right="57"/>
              <w:rPr>
                <w:rFonts w:ascii="Arial" w:hAnsi="Arial" w:cs="Arial"/>
                <w:sz w:val="16"/>
                <w:szCs w:val="16"/>
              </w:rPr>
            </w:pPr>
            <w:r w:rsidRPr="001E7C83">
              <w:rPr>
                <w:rFonts w:ascii="Arial" w:hAnsi="Arial" w:cs="Arial"/>
                <w:sz w:val="16"/>
                <w:szCs w:val="16"/>
              </w:rPr>
              <w:t>658,21595</w:t>
            </w:r>
          </w:p>
          <w:p w:rsidR="001E476A" w:rsidRPr="001E7C83" w:rsidRDefault="001E476A" w:rsidP="001E476A">
            <w:pPr>
              <w:ind w:right="57"/>
              <w:rPr>
                <w:rFonts w:ascii="Arial" w:hAnsi="Arial" w:cs="Arial"/>
                <w:sz w:val="16"/>
                <w:szCs w:val="16"/>
              </w:rPr>
            </w:pPr>
          </w:p>
          <w:p w:rsidR="001E476A" w:rsidRPr="001E7C83" w:rsidRDefault="001E476A" w:rsidP="001E476A">
            <w:pPr>
              <w:ind w:right="57"/>
              <w:rPr>
                <w:rFonts w:ascii="Arial" w:hAnsi="Arial" w:cs="Arial"/>
                <w:sz w:val="16"/>
                <w:szCs w:val="16"/>
              </w:rPr>
            </w:pPr>
          </w:p>
        </w:tc>
        <w:tc>
          <w:tcPr>
            <w:tcW w:w="695" w:type="dxa"/>
            <w:shd w:val="clear" w:color="auto" w:fill="auto"/>
          </w:tcPr>
          <w:p w:rsidR="001E476A" w:rsidRPr="001E7C83" w:rsidRDefault="001E476A" w:rsidP="001E476A">
            <w:pPr>
              <w:ind w:right="57"/>
              <w:rPr>
                <w:rFonts w:ascii="Arial" w:hAnsi="Arial" w:cs="Arial"/>
                <w:sz w:val="16"/>
                <w:szCs w:val="16"/>
              </w:rPr>
            </w:pPr>
            <w:r w:rsidRPr="001E7C83">
              <w:rPr>
                <w:rFonts w:ascii="Arial" w:hAnsi="Arial" w:cs="Arial"/>
                <w:sz w:val="16"/>
                <w:szCs w:val="16"/>
              </w:rPr>
              <w:t>14530,14854</w:t>
            </w:r>
          </w:p>
          <w:p w:rsidR="001E476A" w:rsidRPr="001E7C83" w:rsidRDefault="001E476A" w:rsidP="001E476A">
            <w:pPr>
              <w:ind w:right="57"/>
              <w:rPr>
                <w:rFonts w:ascii="Arial" w:hAnsi="Arial" w:cs="Arial"/>
                <w:sz w:val="16"/>
                <w:szCs w:val="16"/>
              </w:rPr>
            </w:pPr>
          </w:p>
          <w:p w:rsidR="001E476A" w:rsidRPr="001E7C83" w:rsidRDefault="001E476A" w:rsidP="001E476A">
            <w:pPr>
              <w:ind w:right="57"/>
              <w:rPr>
                <w:rFonts w:ascii="Arial" w:hAnsi="Arial" w:cs="Arial"/>
                <w:sz w:val="16"/>
                <w:szCs w:val="16"/>
              </w:rPr>
            </w:pPr>
          </w:p>
          <w:p w:rsidR="001E476A" w:rsidRPr="001E7C83" w:rsidRDefault="001E476A" w:rsidP="001E476A">
            <w:pPr>
              <w:ind w:right="57"/>
              <w:rPr>
                <w:rFonts w:ascii="Arial" w:hAnsi="Arial" w:cs="Arial"/>
                <w:sz w:val="16"/>
                <w:szCs w:val="16"/>
              </w:rPr>
            </w:pPr>
            <w:r w:rsidRPr="001E7C83">
              <w:rPr>
                <w:rFonts w:ascii="Arial" w:hAnsi="Arial" w:cs="Arial"/>
                <w:sz w:val="16"/>
                <w:szCs w:val="16"/>
              </w:rPr>
              <w:t>4665,92402</w:t>
            </w:r>
          </w:p>
          <w:p w:rsidR="001E476A" w:rsidRPr="001E7C83" w:rsidRDefault="001E476A" w:rsidP="001E476A">
            <w:pPr>
              <w:ind w:right="57"/>
              <w:rPr>
                <w:rFonts w:ascii="Arial" w:hAnsi="Arial" w:cs="Arial"/>
                <w:sz w:val="16"/>
                <w:szCs w:val="16"/>
              </w:rPr>
            </w:pPr>
          </w:p>
          <w:p w:rsidR="001E476A" w:rsidRPr="001E7C83" w:rsidRDefault="001E476A" w:rsidP="001E476A">
            <w:pPr>
              <w:ind w:right="57"/>
              <w:rPr>
                <w:rFonts w:ascii="Arial" w:hAnsi="Arial" w:cs="Arial"/>
                <w:sz w:val="16"/>
                <w:szCs w:val="16"/>
              </w:rPr>
            </w:pPr>
            <w:r w:rsidRPr="001E7C83">
              <w:rPr>
                <w:rFonts w:ascii="Arial" w:hAnsi="Arial" w:cs="Arial"/>
                <w:sz w:val="16"/>
                <w:szCs w:val="16"/>
              </w:rPr>
              <w:t>37,42997</w:t>
            </w:r>
          </w:p>
          <w:p w:rsidR="001E476A" w:rsidRPr="001E7C83" w:rsidRDefault="001E476A" w:rsidP="001E476A">
            <w:pPr>
              <w:ind w:right="57"/>
              <w:rPr>
                <w:rFonts w:ascii="Arial" w:hAnsi="Arial" w:cs="Arial"/>
                <w:sz w:val="16"/>
                <w:szCs w:val="16"/>
              </w:rPr>
            </w:pPr>
          </w:p>
          <w:p w:rsidR="001E476A" w:rsidRPr="001E7C83" w:rsidRDefault="001E476A" w:rsidP="001E476A">
            <w:pPr>
              <w:ind w:right="57"/>
              <w:rPr>
                <w:rFonts w:ascii="Arial" w:hAnsi="Arial" w:cs="Arial"/>
                <w:sz w:val="16"/>
                <w:szCs w:val="16"/>
              </w:rPr>
            </w:pPr>
          </w:p>
          <w:p w:rsidR="001E476A" w:rsidRPr="001E7C83" w:rsidRDefault="001E476A" w:rsidP="001E476A">
            <w:pPr>
              <w:ind w:right="57"/>
              <w:rPr>
                <w:rFonts w:ascii="Arial" w:hAnsi="Arial" w:cs="Arial"/>
                <w:sz w:val="16"/>
                <w:szCs w:val="16"/>
              </w:rPr>
            </w:pPr>
          </w:p>
          <w:p w:rsidR="001E476A" w:rsidRPr="001E7C83" w:rsidRDefault="001E476A" w:rsidP="001E476A">
            <w:pPr>
              <w:ind w:right="57"/>
              <w:rPr>
                <w:rFonts w:ascii="Arial" w:hAnsi="Arial" w:cs="Arial"/>
                <w:sz w:val="16"/>
                <w:szCs w:val="16"/>
              </w:rPr>
            </w:pPr>
            <w:r w:rsidRPr="001E7C83">
              <w:rPr>
                <w:rFonts w:ascii="Arial" w:hAnsi="Arial" w:cs="Arial"/>
                <w:sz w:val="16"/>
                <w:szCs w:val="16"/>
              </w:rPr>
              <w:t>100,0</w:t>
            </w:r>
          </w:p>
          <w:p w:rsidR="001E476A" w:rsidRPr="001E7C83" w:rsidRDefault="001E476A" w:rsidP="001E476A">
            <w:pPr>
              <w:ind w:right="57"/>
              <w:rPr>
                <w:rFonts w:ascii="Arial" w:hAnsi="Arial" w:cs="Arial"/>
                <w:sz w:val="16"/>
                <w:szCs w:val="16"/>
              </w:rPr>
            </w:pPr>
          </w:p>
          <w:p w:rsidR="001E476A" w:rsidRPr="001E7C83" w:rsidRDefault="001E476A" w:rsidP="001E476A">
            <w:pPr>
              <w:ind w:right="57"/>
              <w:rPr>
                <w:rFonts w:ascii="Arial" w:hAnsi="Arial" w:cs="Arial"/>
                <w:sz w:val="16"/>
                <w:szCs w:val="16"/>
              </w:rPr>
            </w:pPr>
          </w:p>
          <w:p w:rsidR="001E476A" w:rsidRPr="001E7C83" w:rsidRDefault="001E476A" w:rsidP="001E476A">
            <w:pPr>
              <w:ind w:right="57"/>
              <w:rPr>
                <w:rFonts w:ascii="Arial" w:hAnsi="Arial" w:cs="Arial"/>
                <w:sz w:val="16"/>
                <w:szCs w:val="16"/>
              </w:rPr>
            </w:pPr>
            <w:r w:rsidRPr="001E7C83">
              <w:rPr>
                <w:rFonts w:ascii="Arial" w:hAnsi="Arial" w:cs="Arial"/>
                <w:sz w:val="16"/>
                <w:szCs w:val="16"/>
              </w:rPr>
              <w:t>300,0</w:t>
            </w:r>
          </w:p>
        </w:tc>
        <w:tc>
          <w:tcPr>
            <w:tcW w:w="687" w:type="dxa"/>
            <w:shd w:val="clear" w:color="auto" w:fill="auto"/>
          </w:tcPr>
          <w:p w:rsidR="001E476A" w:rsidRPr="001E7C83" w:rsidRDefault="001E476A" w:rsidP="001E476A">
            <w:pPr>
              <w:ind w:right="57"/>
              <w:rPr>
                <w:rFonts w:ascii="Arial" w:hAnsi="Arial" w:cs="Arial"/>
                <w:sz w:val="16"/>
                <w:szCs w:val="16"/>
              </w:rPr>
            </w:pPr>
            <w:r w:rsidRPr="001E7C83">
              <w:rPr>
                <w:rFonts w:ascii="Arial" w:hAnsi="Arial" w:cs="Arial"/>
                <w:sz w:val="16"/>
                <w:szCs w:val="16"/>
              </w:rPr>
              <w:t>13690,10431</w:t>
            </w:r>
          </w:p>
          <w:p w:rsidR="001E476A" w:rsidRPr="001E7C83" w:rsidRDefault="001E476A" w:rsidP="001E476A">
            <w:pPr>
              <w:ind w:right="57"/>
              <w:rPr>
                <w:rFonts w:ascii="Arial" w:hAnsi="Arial" w:cs="Arial"/>
                <w:sz w:val="16"/>
                <w:szCs w:val="16"/>
              </w:rPr>
            </w:pPr>
          </w:p>
          <w:p w:rsidR="001E476A" w:rsidRPr="001E7C83" w:rsidRDefault="001E476A" w:rsidP="001E476A">
            <w:pPr>
              <w:ind w:right="57"/>
              <w:rPr>
                <w:rFonts w:ascii="Arial" w:hAnsi="Arial" w:cs="Arial"/>
                <w:sz w:val="16"/>
                <w:szCs w:val="16"/>
              </w:rPr>
            </w:pPr>
          </w:p>
          <w:p w:rsidR="001E476A" w:rsidRPr="001E7C83" w:rsidRDefault="001E476A" w:rsidP="001E476A">
            <w:pPr>
              <w:ind w:right="57"/>
              <w:rPr>
                <w:rFonts w:ascii="Arial" w:hAnsi="Arial" w:cs="Arial"/>
                <w:sz w:val="16"/>
                <w:szCs w:val="16"/>
              </w:rPr>
            </w:pPr>
            <w:r w:rsidRPr="001E7C83">
              <w:rPr>
                <w:rFonts w:ascii="Arial" w:hAnsi="Arial" w:cs="Arial"/>
                <w:sz w:val="16"/>
                <w:szCs w:val="16"/>
              </w:rPr>
              <w:t>4774,5</w:t>
            </w:r>
          </w:p>
          <w:p w:rsidR="001E476A" w:rsidRPr="001E7C83" w:rsidRDefault="001E476A" w:rsidP="001E476A">
            <w:pPr>
              <w:ind w:right="57"/>
              <w:rPr>
                <w:rFonts w:ascii="Arial" w:hAnsi="Arial" w:cs="Arial"/>
                <w:sz w:val="16"/>
                <w:szCs w:val="16"/>
              </w:rPr>
            </w:pPr>
          </w:p>
        </w:tc>
        <w:tc>
          <w:tcPr>
            <w:tcW w:w="750" w:type="dxa"/>
            <w:shd w:val="clear" w:color="auto" w:fill="auto"/>
          </w:tcPr>
          <w:p w:rsidR="001E476A" w:rsidRPr="001E7C83" w:rsidRDefault="001E476A" w:rsidP="001E476A">
            <w:pPr>
              <w:ind w:right="57"/>
              <w:jc w:val="center"/>
              <w:rPr>
                <w:rFonts w:ascii="Arial" w:hAnsi="Arial" w:cs="Arial"/>
                <w:sz w:val="16"/>
                <w:szCs w:val="16"/>
              </w:rPr>
            </w:pPr>
            <w:r w:rsidRPr="001E7C83">
              <w:rPr>
                <w:rFonts w:ascii="Arial" w:hAnsi="Arial" w:cs="Arial"/>
                <w:sz w:val="16"/>
                <w:szCs w:val="16"/>
              </w:rPr>
              <w:t>12496,50431</w:t>
            </w:r>
          </w:p>
          <w:p w:rsidR="001E476A" w:rsidRPr="001E7C83" w:rsidRDefault="001E476A" w:rsidP="001E476A">
            <w:pPr>
              <w:ind w:right="57"/>
              <w:jc w:val="center"/>
              <w:rPr>
                <w:rFonts w:ascii="Arial" w:hAnsi="Arial" w:cs="Arial"/>
                <w:sz w:val="16"/>
                <w:szCs w:val="16"/>
              </w:rPr>
            </w:pPr>
          </w:p>
          <w:p w:rsidR="001E476A" w:rsidRPr="001E7C83" w:rsidRDefault="001E476A" w:rsidP="001E476A">
            <w:pPr>
              <w:ind w:right="57"/>
              <w:jc w:val="center"/>
              <w:rPr>
                <w:rFonts w:ascii="Arial" w:hAnsi="Arial" w:cs="Arial"/>
                <w:sz w:val="16"/>
                <w:szCs w:val="16"/>
              </w:rPr>
            </w:pPr>
            <w:r w:rsidRPr="001E7C83">
              <w:rPr>
                <w:rFonts w:ascii="Arial" w:hAnsi="Arial" w:cs="Arial"/>
                <w:sz w:val="16"/>
                <w:szCs w:val="16"/>
              </w:rPr>
              <w:t>0</w:t>
            </w:r>
          </w:p>
          <w:p w:rsidR="001E476A" w:rsidRPr="001E7C83" w:rsidRDefault="001E476A" w:rsidP="001E476A">
            <w:pPr>
              <w:ind w:right="57"/>
              <w:jc w:val="center"/>
              <w:rPr>
                <w:rFonts w:ascii="Arial" w:hAnsi="Arial" w:cs="Arial"/>
                <w:sz w:val="16"/>
                <w:szCs w:val="16"/>
              </w:rPr>
            </w:pPr>
          </w:p>
        </w:tc>
        <w:tc>
          <w:tcPr>
            <w:tcW w:w="833" w:type="dxa"/>
            <w:gridSpan w:val="2"/>
            <w:shd w:val="clear" w:color="auto" w:fill="auto"/>
          </w:tcPr>
          <w:p w:rsidR="001E476A" w:rsidRPr="001E7C83" w:rsidRDefault="001E476A" w:rsidP="001E476A">
            <w:pPr>
              <w:ind w:right="57"/>
              <w:jc w:val="center"/>
              <w:rPr>
                <w:rFonts w:ascii="Arial" w:hAnsi="Arial" w:cs="Arial"/>
                <w:sz w:val="16"/>
                <w:szCs w:val="16"/>
              </w:rPr>
            </w:pPr>
            <w:r w:rsidRPr="001E7C83">
              <w:rPr>
                <w:rFonts w:ascii="Arial" w:hAnsi="Arial" w:cs="Arial"/>
                <w:sz w:val="16"/>
                <w:szCs w:val="16"/>
              </w:rPr>
              <w:t>12496,50</w:t>
            </w:r>
          </w:p>
          <w:p w:rsidR="001E476A" w:rsidRPr="001E7C83" w:rsidRDefault="001E476A" w:rsidP="001E476A">
            <w:pPr>
              <w:ind w:right="57"/>
              <w:jc w:val="center"/>
              <w:rPr>
                <w:rFonts w:ascii="Arial" w:hAnsi="Arial" w:cs="Arial"/>
                <w:sz w:val="16"/>
                <w:szCs w:val="16"/>
              </w:rPr>
            </w:pPr>
            <w:r w:rsidRPr="001E7C83">
              <w:rPr>
                <w:rFonts w:ascii="Arial" w:hAnsi="Arial" w:cs="Arial"/>
                <w:sz w:val="16"/>
                <w:szCs w:val="16"/>
              </w:rPr>
              <w:t>431</w:t>
            </w:r>
          </w:p>
          <w:p w:rsidR="001E476A" w:rsidRPr="001E7C83" w:rsidRDefault="001E476A" w:rsidP="001E476A">
            <w:pPr>
              <w:ind w:right="57"/>
              <w:jc w:val="center"/>
              <w:rPr>
                <w:rFonts w:ascii="Arial" w:hAnsi="Arial" w:cs="Arial"/>
                <w:sz w:val="16"/>
                <w:szCs w:val="16"/>
              </w:rPr>
            </w:pPr>
          </w:p>
          <w:p w:rsidR="001E476A" w:rsidRPr="001E7C83" w:rsidRDefault="001E476A" w:rsidP="001E476A">
            <w:pPr>
              <w:ind w:right="57"/>
              <w:jc w:val="center"/>
              <w:rPr>
                <w:rFonts w:ascii="Arial" w:hAnsi="Arial" w:cs="Arial"/>
                <w:sz w:val="16"/>
                <w:szCs w:val="16"/>
              </w:rPr>
            </w:pPr>
            <w:r w:rsidRPr="001E7C83">
              <w:rPr>
                <w:rFonts w:ascii="Arial" w:hAnsi="Arial" w:cs="Arial"/>
                <w:sz w:val="16"/>
                <w:szCs w:val="16"/>
              </w:rPr>
              <w:t>0</w:t>
            </w:r>
          </w:p>
          <w:p w:rsidR="001E476A" w:rsidRPr="001E7C83" w:rsidRDefault="001E476A" w:rsidP="001E476A">
            <w:pPr>
              <w:ind w:right="57"/>
              <w:jc w:val="center"/>
              <w:rPr>
                <w:rFonts w:ascii="Arial" w:hAnsi="Arial" w:cs="Arial"/>
                <w:sz w:val="16"/>
                <w:szCs w:val="16"/>
              </w:rPr>
            </w:pPr>
          </w:p>
        </w:tc>
      </w:tr>
      <w:tr w:rsidR="001E476A" w:rsidRPr="001E7C83" w:rsidTr="001E476A">
        <w:tc>
          <w:tcPr>
            <w:tcW w:w="11648" w:type="dxa"/>
            <w:gridSpan w:val="20"/>
          </w:tcPr>
          <w:p w:rsidR="001E476A" w:rsidRPr="001E7C83" w:rsidRDefault="001E476A" w:rsidP="001E476A">
            <w:pPr>
              <w:rPr>
                <w:rFonts w:ascii="Arial" w:hAnsi="Arial" w:cs="Arial"/>
                <w:b/>
                <w:sz w:val="16"/>
                <w:szCs w:val="16"/>
              </w:rPr>
            </w:pPr>
            <w:r w:rsidRPr="001E7C83">
              <w:rPr>
                <w:rFonts w:ascii="Arial" w:hAnsi="Arial" w:cs="Arial"/>
                <w:b/>
                <w:sz w:val="16"/>
                <w:szCs w:val="16"/>
              </w:rPr>
              <w:t>3. Развитие спорта и системы подготовки спортивного резерва на территории района</w:t>
            </w:r>
          </w:p>
        </w:tc>
      </w:tr>
      <w:tr w:rsidR="001E476A" w:rsidRPr="001E7C83" w:rsidTr="001E476A">
        <w:tc>
          <w:tcPr>
            <w:tcW w:w="419" w:type="dxa"/>
          </w:tcPr>
          <w:p w:rsidR="001E476A" w:rsidRPr="001E7C83" w:rsidRDefault="001E476A" w:rsidP="001E476A">
            <w:pPr>
              <w:rPr>
                <w:rFonts w:ascii="Arial" w:hAnsi="Arial" w:cs="Arial"/>
                <w:sz w:val="16"/>
                <w:szCs w:val="16"/>
              </w:rPr>
            </w:pPr>
            <w:r w:rsidRPr="001E7C83">
              <w:rPr>
                <w:rFonts w:ascii="Arial" w:hAnsi="Arial" w:cs="Arial"/>
                <w:sz w:val="16"/>
                <w:szCs w:val="16"/>
              </w:rPr>
              <w:t>3.1</w:t>
            </w:r>
          </w:p>
        </w:tc>
        <w:tc>
          <w:tcPr>
            <w:tcW w:w="2700" w:type="dxa"/>
            <w:gridSpan w:val="2"/>
          </w:tcPr>
          <w:p w:rsidR="001E476A" w:rsidRPr="001E7C83" w:rsidRDefault="001E476A" w:rsidP="001E476A">
            <w:pPr>
              <w:rPr>
                <w:rFonts w:ascii="Arial" w:hAnsi="Arial" w:cs="Arial"/>
                <w:sz w:val="16"/>
                <w:szCs w:val="16"/>
              </w:rPr>
            </w:pPr>
            <w:r w:rsidRPr="001E7C83">
              <w:rPr>
                <w:rFonts w:ascii="Arial" w:hAnsi="Arial" w:cs="Arial"/>
                <w:sz w:val="16"/>
                <w:szCs w:val="16"/>
              </w:rPr>
              <w:t>Предоставление субсидии из о</w:t>
            </w:r>
            <w:r w:rsidRPr="001E7C83">
              <w:rPr>
                <w:rFonts w:ascii="Arial" w:hAnsi="Arial" w:cs="Arial"/>
                <w:sz w:val="16"/>
                <w:szCs w:val="16"/>
              </w:rPr>
              <w:t>б</w:t>
            </w:r>
            <w:r w:rsidRPr="001E7C83">
              <w:rPr>
                <w:rFonts w:ascii="Arial" w:hAnsi="Arial" w:cs="Arial"/>
                <w:sz w:val="16"/>
                <w:szCs w:val="16"/>
              </w:rPr>
              <w:t>ластного и муниципального бю</w:t>
            </w:r>
            <w:r w:rsidRPr="001E7C83">
              <w:rPr>
                <w:rFonts w:ascii="Arial" w:hAnsi="Arial" w:cs="Arial"/>
                <w:sz w:val="16"/>
                <w:szCs w:val="16"/>
              </w:rPr>
              <w:t>д</w:t>
            </w:r>
            <w:r w:rsidRPr="001E7C83">
              <w:rPr>
                <w:rFonts w:ascii="Arial" w:hAnsi="Arial" w:cs="Arial"/>
                <w:sz w:val="16"/>
                <w:szCs w:val="16"/>
              </w:rPr>
              <w:t>жетов Муниципальному автоно</w:t>
            </w:r>
            <w:r w:rsidRPr="001E7C83">
              <w:rPr>
                <w:rFonts w:ascii="Arial" w:hAnsi="Arial" w:cs="Arial"/>
                <w:sz w:val="16"/>
                <w:szCs w:val="16"/>
              </w:rPr>
              <w:t>м</w:t>
            </w:r>
            <w:r w:rsidRPr="001E7C83">
              <w:rPr>
                <w:rFonts w:ascii="Arial" w:hAnsi="Arial" w:cs="Arial"/>
                <w:sz w:val="16"/>
                <w:szCs w:val="16"/>
              </w:rPr>
              <w:t>ному учрежд</w:t>
            </w:r>
            <w:r w:rsidRPr="001E7C83">
              <w:rPr>
                <w:rFonts w:ascii="Arial" w:hAnsi="Arial" w:cs="Arial"/>
                <w:sz w:val="16"/>
                <w:szCs w:val="16"/>
              </w:rPr>
              <w:t>е</w:t>
            </w:r>
            <w:r w:rsidRPr="001E7C83">
              <w:rPr>
                <w:rFonts w:ascii="Arial" w:hAnsi="Arial" w:cs="Arial"/>
                <w:sz w:val="16"/>
                <w:szCs w:val="16"/>
              </w:rPr>
              <w:t>нию «Спортивная школа» на выполнение муниц</w:t>
            </w:r>
            <w:r w:rsidRPr="001E7C83">
              <w:rPr>
                <w:rFonts w:ascii="Arial" w:hAnsi="Arial" w:cs="Arial"/>
                <w:sz w:val="16"/>
                <w:szCs w:val="16"/>
              </w:rPr>
              <w:t>и</w:t>
            </w:r>
            <w:r w:rsidRPr="001E7C83">
              <w:rPr>
                <w:rFonts w:ascii="Arial" w:hAnsi="Arial" w:cs="Arial"/>
                <w:sz w:val="16"/>
                <w:szCs w:val="16"/>
              </w:rPr>
              <w:t>пального з</w:t>
            </w:r>
            <w:r w:rsidRPr="001E7C83">
              <w:rPr>
                <w:rFonts w:ascii="Arial" w:hAnsi="Arial" w:cs="Arial"/>
                <w:sz w:val="16"/>
                <w:szCs w:val="16"/>
              </w:rPr>
              <w:t>а</w:t>
            </w:r>
            <w:r w:rsidRPr="001E7C83">
              <w:rPr>
                <w:rFonts w:ascii="Arial" w:hAnsi="Arial" w:cs="Arial"/>
                <w:sz w:val="16"/>
                <w:szCs w:val="16"/>
              </w:rPr>
              <w:t>дания</w:t>
            </w:r>
          </w:p>
          <w:p w:rsidR="001E476A" w:rsidRPr="001E7C83" w:rsidRDefault="001E476A" w:rsidP="001E476A">
            <w:pPr>
              <w:rPr>
                <w:rFonts w:ascii="Arial" w:hAnsi="Arial" w:cs="Arial"/>
                <w:sz w:val="16"/>
                <w:szCs w:val="16"/>
              </w:rPr>
            </w:pPr>
            <w:r w:rsidRPr="001E7C83">
              <w:rPr>
                <w:rFonts w:ascii="Arial" w:hAnsi="Arial" w:cs="Arial"/>
                <w:sz w:val="16"/>
                <w:szCs w:val="16"/>
              </w:rPr>
              <w:t>Погашение кредиторской задо</w:t>
            </w:r>
            <w:r w:rsidRPr="001E7C83">
              <w:rPr>
                <w:rFonts w:ascii="Arial" w:hAnsi="Arial" w:cs="Arial"/>
                <w:sz w:val="16"/>
                <w:szCs w:val="16"/>
              </w:rPr>
              <w:t>л</w:t>
            </w:r>
            <w:r w:rsidRPr="001E7C83">
              <w:rPr>
                <w:rFonts w:ascii="Arial" w:hAnsi="Arial" w:cs="Arial"/>
                <w:sz w:val="16"/>
                <w:szCs w:val="16"/>
              </w:rPr>
              <w:t>женности за по страховым взн</w:t>
            </w:r>
            <w:r w:rsidRPr="001E7C83">
              <w:rPr>
                <w:rFonts w:ascii="Arial" w:hAnsi="Arial" w:cs="Arial"/>
                <w:sz w:val="16"/>
                <w:szCs w:val="16"/>
              </w:rPr>
              <w:t>о</w:t>
            </w:r>
            <w:r w:rsidRPr="001E7C83">
              <w:rPr>
                <w:rFonts w:ascii="Arial" w:hAnsi="Arial" w:cs="Arial"/>
                <w:sz w:val="16"/>
                <w:szCs w:val="16"/>
              </w:rPr>
              <w:t>сам во вн</w:t>
            </w:r>
            <w:r w:rsidRPr="001E7C83">
              <w:rPr>
                <w:rFonts w:ascii="Arial" w:hAnsi="Arial" w:cs="Arial"/>
                <w:sz w:val="16"/>
                <w:szCs w:val="16"/>
              </w:rPr>
              <w:t>е</w:t>
            </w:r>
            <w:r w:rsidRPr="001E7C83">
              <w:rPr>
                <w:rFonts w:ascii="Arial" w:hAnsi="Arial" w:cs="Arial"/>
                <w:sz w:val="16"/>
                <w:szCs w:val="16"/>
              </w:rPr>
              <w:t>бюджетные фонды и коммунальным у</w:t>
            </w:r>
            <w:r w:rsidRPr="001E7C83">
              <w:rPr>
                <w:rFonts w:ascii="Arial" w:hAnsi="Arial" w:cs="Arial"/>
                <w:sz w:val="16"/>
                <w:szCs w:val="16"/>
              </w:rPr>
              <w:t>с</w:t>
            </w:r>
            <w:r w:rsidRPr="001E7C83">
              <w:rPr>
                <w:rFonts w:ascii="Arial" w:hAnsi="Arial" w:cs="Arial"/>
                <w:sz w:val="16"/>
                <w:szCs w:val="16"/>
              </w:rPr>
              <w:t>лугам</w:t>
            </w:r>
          </w:p>
        </w:tc>
        <w:tc>
          <w:tcPr>
            <w:tcW w:w="1039" w:type="dxa"/>
            <w:gridSpan w:val="3"/>
          </w:tcPr>
          <w:p w:rsidR="001E476A" w:rsidRPr="001E7C83" w:rsidRDefault="001E476A" w:rsidP="001E476A">
            <w:pPr>
              <w:rPr>
                <w:rFonts w:ascii="Arial" w:hAnsi="Arial" w:cs="Arial"/>
                <w:sz w:val="16"/>
                <w:szCs w:val="16"/>
              </w:rPr>
            </w:pPr>
            <w:r w:rsidRPr="001E7C83">
              <w:rPr>
                <w:rFonts w:ascii="Arial" w:hAnsi="Arial" w:cs="Arial"/>
                <w:sz w:val="16"/>
                <w:szCs w:val="16"/>
              </w:rPr>
              <w:t>МАУ «СШ»</w:t>
            </w:r>
          </w:p>
        </w:tc>
        <w:tc>
          <w:tcPr>
            <w:tcW w:w="381" w:type="dxa"/>
          </w:tcPr>
          <w:p w:rsidR="001E476A" w:rsidRPr="001E7C83" w:rsidRDefault="001E476A" w:rsidP="001E476A">
            <w:pPr>
              <w:rPr>
                <w:rFonts w:ascii="Arial" w:hAnsi="Arial" w:cs="Arial"/>
                <w:sz w:val="16"/>
                <w:szCs w:val="16"/>
              </w:rPr>
            </w:pPr>
            <w:r w:rsidRPr="001E7C83">
              <w:rPr>
                <w:rFonts w:ascii="Arial" w:hAnsi="Arial" w:cs="Arial"/>
                <w:sz w:val="16"/>
                <w:szCs w:val="16"/>
              </w:rPr>
              <w:t>2016-2022 г</w:t>
            </w:r>
            <w:r w:rsidRPr="001E7C83">
              <w:rPr>
                <w:rFonts w:ascii="Arial" w:hAnsi="Arial" w:cs="Arial"/>
                <w:sz w:val="16"/>
                <w:szCs w:val="16"/>
              </w:rPr>
              <w:t>о</w:t>
            </w:r>
            <w:r w:rsidRPr="001E7C83">
              <w:rPr>
                <w:rFonts w:ascii="Arial" w:hAnsi="Arial" w:cs="Arial"/>
                <w:sz w:val="16"/>
                <w:szCs w:val="16"/>
              </w:rPr>
              <w:t>ды</w:t>
            </w:r>
          </w:p>
        </w:tc>
        <w:tc>
          <w:tcPr>
            <w:tcW w:w="1092" w:type="dxa"/>
          </w:tcPr>
          <w:p w:rsidR="001E476A" w:rsidRPr="001E7C83" w:rsidRDefault="001E476A" w:rsidP="001E476A">
            <w:pPr>
              <w:rPr>
                <w:rFonts w:ascii="Arial" w:hAnsi="Arial" w:cs="Arial"/>
                <w:sz w:val="16"/>
                <w:szCs w:val="16"/>
              </w:rPr>
            </w:pPr>
            <w:r w:rsidRPr="001E7C83">
              <w:rPr>
                <w:rFonts w:ascii="Arial" w:hAnsi="Arial" w:cs="Arial"/>
                <w:sz w:val="16"/>
                <w:szCs w:val="16"/>
              </w:rPr>
              <w:t>2.1.1</w:t>
            </w:r>
          </w:p>
          <w:p w:rsidR="001E476A" w:rsidRPr="001E7C83" w:rsidRDefault="001E476A" w:rsidP="001E476A">
            <w:pPr>
              <w:rPr>
                <w:rFonts w:ascii="Arial" w:hAnsi="Arial" w:cs="Arial"/>
                <w:sz w:val="16"/>
                <w:szCs w:val="16"/>
              </w:rPr>
            </w:pPr>
            <w:r w:rsidRPr="001E7C83">
              <w:rPr>
                <w:rFonts w:ascii="Arial" w:hAnsi="Arial" w:cs="Arial"/>
                <w:sz w:val="16"/>
                <w:szCs w:val="16"/>
              </w:rPr>
              <w:t>2.2.2</w:t>
            </w:r>
          </w:p>
          <w:p w:rsidR="001E476A" w:rsidRPr="001E7C83" w:rsidRDefault="001E476A" w:rsidP="001E476A">
            <w:pPr>
              <w:rPr>
                <w:rFonts w:ascii="Arial" w:hAnsi="Arial" w:cs="Arial"/>
                <w:sz w:val="16"/>
                <w:szCs w:val="16"/>
              </w:rPr>
            </w:pPr>
            <w:r w:rsidRPr="001E7C83">
              <w:rPr>
                <w:rFonts w:ascii="Arial" w:hAnsi="Arial" w:cs="Arial"/>
                <w:sz w:val="16"/>
                <w:szCs w:val="16"/>
              </w:rPr>
              <w:t>3.1.1</w:t>
            </w:r>
          </w:p>
        </w:tc>
        <w:tc>
          <w:tcPr>
            <w:tcW w:w="1032" w:type="dxa"/>
          </w:tcPr>
          <w:p w:rsidR="001E476A" w:rsidRPr="001E7C83" w:rsidRDefault="001E476A" w:rsidP="001E476A">
            <w:pPr>
              <w:rPr>
                <w:rFonts w:ascii="Arial" w:hAnsi="Arial" w:cs="Arial"/>
                <w:sz w:val="16"/>
                <w:szCs w:val="16"/>
              </w:rPr>
            </w:pPr>
            <w:r w:rsidRPr="001E7C83">
              <w:rPr>
                <w:rFonts w:ascii="Arial" w:hAnsi="Arial" w:cs="Arial"/>
                <w:sz w:val="16"/>
                <w:szCs w:val="16"/>
              </w:rPr>
              <w:t>бюджет м</w:t>
            </w:r>
            <w:r w:rsidRPr="001E7C83">
              <w:rPr>
                <w:rFonts w:ascii="Arial" w:hAnsi="Arial" w:cs="Arial"/>
                <w:sz w:val="16"/>
                <w:szCs w:val="16"/>
              </w:rPr>
              <w:t>у</w:t>
            </w:r>
            <w:r w:rsidRPr="001E7C83">
              <w:rPr>
                <w:rFonts w:ascii="Arial" w:hAnsi="Arial" w:cs="Arial"/>
                <w:sz w:val="16"/>
                <w:szCs w:val="16"/>
              </w:rPr>
              <w:t>ниципальн</w:t>
            </w:r>
            <w:r w:rsidRPr="001E7C83">
              <w:rPr>
                <w:rFonts w:ascii="Arial" w:hAnsi="Arial" w:cs="Arial"/>
                <w:sz w:val="16"/>
                <w:szCs w:val="16"/>
              </w:rPr>
              <w:t>о</w:t>
            </w:r>
            <w:r w:rsidRPr="001E7C83">
              <w:rPr>
                <w:rFonts w:ascii="Arial" w:hAnsi="Arial" w:cs="Arial"/>
                <w:sz w:val="16"/>
                <w:szCs w:val="16"/>
              </w:rPr>
              <w:t>го ра</w:t>
            </w:r>
            <w:r w:rsidRPr="001E7C83">
              <w:rPr>
                <w:rFonts w:ascii="Arial" w:hAnsi="Arial" w:cs="Arial"/>
                <w:sz w:val="16"/>
                <w:szCs w:val="16"/>
              </w:rPr>
              <w:t>й</w:t>
            </w:r>
            <w:r w:rsidRPr="001E7C83">
              <w:rPr>
                <w:rFonts w:ascii="Arial" w:hAnsi="Arial" w:cs="Arial"/>
                <w:sz w:val="16"/>
                <w:szCs w:val="16"/>
              </w:rPr>
              <w:t>она</w:t>
            </w: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r w:rsidRPr="001E7C83">
              <w:rPr>
                <w:rFonts w:ascii="Arial" w:hAnsi="Arial" w:cs="Arial"/>
                <w:sz w:val="16"/>
                <w:szCs w:val="16"/>
              </w:rPr>
              <w:t>облас</w:t>
            </w:r>
            <w:r w:rsidRPr="001E7C83">
              <w:rPr>
                <w:rFonts w:ascii="Arial" w:hAnsi="Arial" w:cs="Arial"/>
                <w:sz w:val="16"/>
                <w:szCs w:val="16"/>
              </w:rPr>
              <w:t>т</w:t>
            </w:r>
            <w:r w:rsidRPr="001E7C83">
              <w:rPr>
                <w:rFonts w:ascii="Arial" w:hAnsi="Arial" w:cs="Arial"/>
                <w:sz w:val="16"/>
                <w:szCs w:val="16"/>
              </w:rPr>
              <w:t>ной бюджет</w:t>
            </w:r>
          </w:p>
        </w:tc>
        <w:tc>
          <w:tcPr>
            <w:tcW w:w="711" w:type="dxa"/>
          </w:tcPr>
          <w:p w:rsidR="001E476A" w:rsidRPr="001E7C83" w:rsidRDefault="001E476A" w:rsidP="001E476A">
            <w:pPr>
              <w:rPr>
                <w:rFonts w:ascii="Arial" w:hAnsi="Arial" w:cs="Arial"/>
                <w:sz w:val="16"/>
                <w:szCs w:val="16"/>
              </w:rPr>
            </w:pPr>
            <w:r w:rsidRPr="001E7C83">
              <w:rPr>
                <w:rFonts w:ascii="Arial" w:hAnsi="Arial" w:cs="Arial"/>
                <w:sz w:val="16"/>
                <w:szCs w:val="16"/>
              </w:rPr>
              <w:t>6 332,6</w:t>
            </w: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r w:rsidRPr="001E7C83">
              <w:rPr>
                <w:rFonts w:ascii="Arial" w:hAnsi="Arial" w:cs="Arial"/>
                <w:sz w:val="16"/>
                <w:szCs w:val="16"/>
              </w:rPr>
              <w:t>701,7</w:t>
            </w:r>
          </w:p>
        </w:tc>
        <w:tc>
          <w:tcPr>
            <w:tcW w:w="598" w:type="dxa"/>
            <w:gridSpan w:val="3"/>
          </w:tcPr>
          <w:p w:rsidR="001E476A" w:rsidRPr="001E7C83" w:rsidRDefault="001E476A" w:rsidP="001E476A">
            <w:pPr>
              <w:rPr>
                <w:rFonts w:ascii="Arial" w:hAnsi="Arial" w:cs="Arial"/>
                <w:sz w:val="16"/>
                <w:szCs w:val="16"/>
              </w:rPr>
            </w:pPr>
            <w:r w:rsidRPr="001E7C83">
              <w:rPr>
                <w:rFonts w:ascii="Arial" w:hAnsi="Arial" w:cs="Arial"/>
                <w:sz w:val="16"/>
                <w:szCs w:val="16"/>
              </w:rPr>
              <w:t>5848,2</w:t>
            </w:r>
          </w:p>
          <w:p w:rsidR="001E476A" w:rsidRPr="001E7C83" w:rsidRDefault="001E476A" w:rsidP="001E476A">
            <w:pPr>
              <w:ind w:right="57"/>
              <w:rPr>
                <w:rFonts w:ascii="Arial" w:hAnsi="Arial" w:cs="Arial"/>
                <w:sz w:val="16"/>
                <w:szCs w:val="16"/>
              </w:rPr>
            </w:pP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r w:rsidRPr="001E7C83">
              <w:rPr>
                <w:rFonts w:ascii="Arial" w:hAnsi="Arial" w:cs="Arial"/>
                <w:sz w:val="16"/>
                <w:szCs w:val="16"/>
              </w:rPr>
              <w:t>975,22679</w:t>
            </w:r>
          </w:p>
          <w:p w:rsidR="001E476A" w:rsidRPr="001E7C83" w:rsidRDefault="001E476A" w:rsidP="001E476A">
            <w:pPr>
              <w:ind w:right="57"/>
              <w:rPr>
                <w:rFonts w:ascii="Arial" w:hAnsi="Arial" w:cs="Arial"/>
                <w:sz w:val="16"/>
                <w:szCs w:val="16"/>
              </w:rPr>
            </w:pPr>
          </w:p>
          <w:p w:rsidR="001E476A" w:rsidRPr="001E7C83" w:rsidRDefault="001E476A" w:rsidP="001E476A">
            <w:pPr>
              <w:ind w:right="57"/>
              <w:rPr>
                <w:rFonts w:ascii="Arial" w:hAnsi="Arial" w:cs="Arial"/>
                <w:sz w:val="16"/>
                <w:szCs w:val="16"/>
              </w:rPr>
            </w:pPr>
          </w:p>
          <w:p w:rsidR="001E476A" w:rsidRPr="001E7C83" w:rsidRDefault="001E476A" w:rsidP="001E476A">
            <w:pPr>
              <w:ind w:right="57"/>
              <w:rPr>
                <w:rFonts w:ascii="Arial" w:hAnsi="Arial" w:cs="Arial"/>
                <w:sz w:val="16"/>
                <w:szCs w:val="16"/>
              </w:rPr>
            </w:pPr>
            <w:r w:rsidRPr="001E7C83">
              <w:rPr>
                <w:rFonts w:ascii="Arial" w:hAnsi="Arial" w:cs="Arial"/>
                <w:sz w:val="16"/>
                <w:szCs w:val="16"/>
              </w:rPr>
              <w:t>368,92134</w:t>
            </w:r>
          </w:p>
        </w:tc>
        <w:tc>
          <w:tcPr>
            <w:tcW w:w="711" w:type="dxa"/>
            <w:gridSpan w:val="2"/>
            <w:shd w:val="clear" w:color="auto" w:fill="auto"/>
          </w:tcPr>
          <w:p w:rsidR="001E476A" w:rsidRPr="001E7C83" w:rsidRDefault="001E476A" w:rsidP="001E476A">
            <w:pPr>
              <w:rPr>
                <w:rFonts w:ascii="Arial" w:hAnsi="Arial" w:cs="Arial"/>
                <w:sz w:val="16"/>
                <w:szCs w:val="16"/>
              </w:rPr>
            </w:pPr>
            <w:r w:rsidRPr="001E7C83">
              <w:rPr>
                <w:rFonts w:ascii="Arial" w:hAnsi="Arial" w:cs="Arial"/>
                <w:sz w:val="16"/>
                <w:szCs w:val="16"/>
              </w:rPr>
              <w:t>5917,64491</w:t>
            </w: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r w:rsidRPr="001E7C83">
              <w:rPr>
                <w:rFonts w:ascii="Arial" w:hAnsi="Arial" w:cs="Arial"/>
                <w:sz w:val="16"/>
                <w:szCs w:val="16"/>
              </w:rPr>
              <w:t>990,09929</w:t>
            </w: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r w:rsidRPr="001E7C83">
              <w:rPr>
                <w:rFonts w:ascii="Arial" w:hAnsi="Arial" w:cs="Arial"/>
                <w:sz w:val="16"/>
                <w:szCs w:val="16"/>
              </w:rPr>
              <w:t>314,42919</w:t>
            </w:r>
          </w:p>
        </w:tc>
        <w:tc>
          <w:tcPr>
            <w:tcW w:w="695" w:type="dxa"/>
            <w:shd w:val="clear" w:color="auto" w:fill="auto"/>
          </w:tcPr>
          <w:p w:rsidR="001E476A" w:rsidRPr="001E7C83" w:rsidRDefault="001E476A" w:rsidP="001E476A">
            <w:pPr>
              <w:rPr>
                <w:rFonts w:ascii="Arial" w:hAnsi="Arial" w:cs="Arial"/>
                <w:sz w:val="16"/>
                <w:szCs w:val="16"/>
              </w:rPr>
            </w:pPr>
            <w:r w:rsidRPr="001E7C83">
              <w:rPr>
                <w:rFonts w:ascii="Arial" w:hAnsi="Arial" w:cs="Arial"/>
                <w:sz w:val="16"/>
                <w:szCs w:val="16"/>
              </w:rPr>
              <w:t>6340,19323</w:t>
            </w: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r w:rsidRPr="001E7C83">
              <w:rPr>
                <w:rFonts w:ascii="Arial" w:hAnsi="Arial" w:cs="Arial"/>
                <w:sz w:val="16"/>
                <w:szCs w:val="16"/>
              </w:rPr>
              <w:t>747,17044</w:t>
            </w:r>
          </w:p>
          <w:p w:rsidR="001E476A" w:rsidRPr="001E7C83" w:rsidRDefault="001E476A" w:rsidP="001E476A">
            <w:pPr>
              <w:rPr>
                <w:rFonts w:ascii="Arial" w:hAnsi="Arial" w:cs="Arial"/>
                <w:sz w:val="16"/>
                <w:szCs w:val="16"/>
              </w:rPr>
            </w:pPr>
          </w:p>
        </w:tc>
        <w:tc>
          <w:tcPr>
            <w:tcW w:w="687" w:type="dxa"/>
            <w:shd w:val="clear" w:color="auto" w:fill="auto"/>
          </w:tcPr>
          <w:p w:rsidR="001E476A" w:rsidRPr="001E7C83" w:rsidRDefault="001E476A" w:rsidP="001E476A">
            <w:pPr>
              <w:rPr>
                <w:rFonts w:ascii="Arial" w:hAnsi="Arial" w:cs="Arial"/>
                <w:sz w:val="16"/>
                <w:szCs w:val="16"/>
              </w:rPr>
            </w:pPr>
            <w:r w:rsidRPr="001E7C83">
              <w:rPr>
                <w:rFonts w:ascii="Arial" w:hAnsi="Arial" w:cs="Arial"/>
                <w:sz w:val="16"/>
                <w:szCs w:val="16"/>
              </w:rPr>
              <w:t>6360,32254</w:t>
            </w: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p>
          <w:p w:rsidR="001E476A" w:rsidRPr="001E7C83" w:rsidRDefault="001E476A" w:rsidP="001E476A">
            <w:pPr>
              <w:rPr>
                <w:rFonts w:ascii="Arial" w:hAnsi="Arial" w:cs="Arial"/>
                <w:sz w:val="16"/>
                <w:szCs w:val="16"/>
              </w:rPr>
            </w:pPr>
            <w:r w:rsidRPr="001E7C83">
              <w:rPr>
                <w:rFonts w:ascii="Arial" w:hAnsi="Arial" w:cs="Arial"/>
                <w:sz w:val="16"/>
                <w:szCs w:val="16"/>
              </w:rPr>
              <w:t>651,6</w:t>
            </w:r>
          </w:p>
        </w:tc>
        <w:tc>
          <w:tcPr>
            <w:tcW w:w="1016" w:type="dxa"/>
            <w:gridSpan w:val="2"/>
            <w:shd w:val="clear" w:color="auto" w:fill="auto"/>
          </w:tcPr>
          <w:p w:rsidR="001E476A" w:rsidRPr="001E7C83" w:rsidRDefault="001E476A" w:rsidP="001E476A">
            <w:pPr>
              <w:jc w:val="center"/>
              <w:rPr>
                <w:rFonts w:ascii="Arial" w:hAnsi="Arial" w:cs="Arial"/>
                <w:sz w:val="16"/>
                <w:szCs w:val="16"/>
              </w:rPr>
            </w:pPr>
            <w:r w:rsidRPr="001E7C83">
              <w:rPr>
                <w:rFonts w:ascii="Arial" w:hAnsi="Arial" w:cs="Arial"/>
                <w:sz w:val="16"/>
                <w:szCs w:val="16"/>
              </w:rPr>
              <w:t>6197,32254</w:t>
            </w:r>
          </w:p>
          <w:p w:rsidR="001E476A" w:rsidRPr="001E7C83" w:rsidRDefault="001E476A" w:rsidP="001E476A">
            <w:pPr>
              <w:jc w:val="center"/>
              <w:rPr>
                <w:rFonts w:ascii="Arial" w:hAnsi="Arial" w:cs="Arial"/>
                <w:sz w:val="16"/>
                <w:szCs w:val="16"/>
              </w:rPr>
            </w:pPr>
          </w:p>
          <w:p w:rsidR="001E476A" w:rsidRPr="001E7C83" w:rsidRDefault="001E476A" w:rsidP="001E476A">
            <w:pPr>
              <w:jc w:val="center"/>
              <w:rPr>
                <w:rFonts w:ascii="Arial" w:hAnsi="Arial" w:cs="Arial"/>
                <w:sz w:val="16"/>
                <w:szCs w:val="16"/>
              </w:rPr>
            </w:pPr>
          </w:p>
          <w:p w:rsidR="001E476A" w:rsidRPr="001E7C83" w:rsidRDefault="001E476A" w:rsidP="001E476A">
            <w:pPr>
              <w:jc w:val="center"/>
              <w:rPr>
                <w:rFonts w:ascii="Arial" w:hAnsi="Arial" w:cs="Arial"/>
                <w:sz w:val="16"/>
                <w:szCs w:val="16"/>
              </w:rPr>
            </w:pPr>
          </w:p>
          <w:p w:rsidR="001E476A" w:rsidRPr="001E7C83" w:rsidRDefault="001E476A" w:rsidP="001E476A">
            <w:pPr>
              <w:jc w:val="center"/>
              <w:rPr>
                <w:rFonts w:ascii="Arial" w:hAnsi="Arial" w:cs="Arial"/>
                <w:sz w:val="16"/>
                <w:szCs w:val="16"/>
              </w:rPr>
            </w:pPr>
            <w:r w:rsidRPr="001E7C83">
              <w:rPr>
                <w:rFonts w:ascii="Arial" w:hAnsi="Arial" w:cs="Arial"/>
                <w:sz w:val="16"/>
                <w:szCs w:val="16"/>
              </w:rPr>
              <w:t>0</w:t>
            </w:r>
          </w:p>
        </w:tc>
        <w:tc>
          <w:tcPr>
            <w:tcW w:w="567" w:type="dxa"/>
            <w:shd w:val="clear" w:color="auto" w:fill="auto"/>
          </w:tcPr>
          <w:p w:rsidR="001E476A" w:rsidRPr="001E7C83" w:rsidRDefault="001E476A" w:rsidP="001E476A">
            <w:pPr>
              <w:jc w:val="center"/>
              <w:rPr>
                <w:rFonts w:ascii="Arial" w:hAnsi="Arial" w:cs="Arial"/>
                <w:sz w:val="16"/>
                <w:szCs w:val="16"/>
              </w:rPr>
            </w:pPr>
            <w:r w:rsidRPr="001E7C83">
              <w:rPr>
                <w:rFonts w:ascii="Arial" w:hAnsi="Arial" w:cs="Arial"/>
                <w:sz w:val="16"/>
                <w:szCs w:val="16"/>
              </w:rPr>
              <w:t>6197,32254</w:t>
            </w:r>
          </w:p>
          <w:p w:rsidR="001E476A" w:rsidRPr="001E7C83" w:rsidRDefault="001E476A" w:rsidP="001E476A">
            <w:pPr>
              <w:jc w:val="center"/>
              <w:rPr>
                <w:rFonts w:ascii="Arial" w:hAnsi="Arial" w:cs="Arial"/>
                <w:sz w:val="16"/>
                <w:szCs w:val="16"/>
              </w:rPr>
            </w:pPr>
          </w:p>
          <w:p w:rsidR="001E476A" w:rsidRPr="001E7C83" w:rsidRDefault="001E476A" w:rsidP="001E476A">
            <w:pPr>
              <w:jc w:val="center"/>
              <w:rPr>
                <w:rFonts w:ascii="Arial" w:hAnsi="Arial" w:cs="Arial"/>
                <w:sz w:val="16"/>
                <w:szCs w:val="16"/>
              </w:rPr>
            </w:pPr>
          </w:p>
          <w:p w:rsidR="001E476A" w:rsidRPr="001E7C83" w:rsidRDefault="001E476A" w:rsidP="001E476A">
            <w:pPr>
              <w:jc w:val="center"/>
              <w:rPr>
                <w:rFonts w:ascii="Arial" w:hAnsi="Arial" w:cs="Arial"/>
                <w:sz w:val="16"/>
                <w:szCs w:val="16"/>
              </w:rPr>
            </w:pPr>
          </w:p>
          <w:p w:rsidR="001E476A" w:rsidRPr="001E7C83" w:rsidRDefault="001E476A" w:rsidP="001E476A">
            <w:pPr>
              <w:jc w:val="center"/>
              <w:rPr>
                <w:rFonts w:ascii="Arial" w:hAnsi="Arial" w:cs="Arial"/>
                <w:sz w:val="16"/>
                <w:szCs w:val="16"/>
              </w:rPr>
            </w:pPr>
            <w:r w:rsidRPr="001E7C83">
              <w:rPr>
                <w:rFonts w:ascii="Arial" w:hAnsi="Arial" w:cs="Arial"/>
                <w:sz w:val="16"/>
                <w:szCs w:val="16"/>
              </w:rPr>
              <w:t>0</w:t>
            </w:r>
          </w:p>
          <w:p w:rsidR="001E476A" w:rsidRPr="001E7C83" w:rsidRDefault="001E476A" w:rsidP="001E476A">
            <w:pPr>
              <w:jc w:val="center"/>
              <w:rPr>
                <w:rFonts w:ascii="Arial" w:hAnsi="Arial" w:cs="Arial"/>
                <w:sz w:val="16"/>
                <w:szCs w:val="16"/>
              </w:rPr>
            </w:pPr>
          </w:p>
        </w:tc>
      </w:tr>
      <w:tr w:rsidR="001E476A" w:rsidRPr="001E7C83" w:rsidTr="001E476A">
        <w:tc>
          <w:tcPr>
            <w:tcW w:w="419" w:type="dxa"/>
          </w:tcPr>
          <w:p w:rsidR="001E476A" w:rsidRPr="001E7C83" w:rsidRDefault="001E476A" w:rsidP="001E476A">
            <w:pPr>
              <w:rPr>
                <w:rFonts w:ascii="Arial" w:hAnsi="Arial" w:cs="Arial"/>
                <w:sz w:val="16"/>
                <w:szCs w:val="16"/>
              </w:rPr>
            </w:pPr>
            <w:r w:rsidRPr="001E7C83">
              <w:rPr>
                <w:rFonts w:ascii="Arial" w:hAnsi="Arial" w:cs="Arial"/>
                <w:sz w:val="16"/>
                <w:szCs w:val="16"/>
              </w:rPr>
              <w:t>3.2.</w:t>
            </w:r>
          </w:p>
        </w:tc>
        <w:tc>
          <w:tcPr>
            <w:tcW w:w="2700" w:type="dxa"/>
            <w:gridSpan w:val="2"/>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Организация уч</w:t>
            </w:r>
            <w:r w:rsidRPr="001E7C83">
              <w:rPr>
                <w:rFonts w:ascii="Arial" w:hAnsi="Arial" w:cs="Arial"/>
                <w:sz w:val="16"/>
                <w:szCs w:val="16"/>
              </w:rPr>
              <w:t>а</w:t>
            </w:r>
            <w:r w:rsidRPr="001E7C83">
              <w:rPr>
                <w:rFonts w:ascii="Arial" w:hAnsi="Arial" w:cs="Arial"/>
                <w:sz w:val="16"/>
                <w:szCs w:val="16"/>
              </w:rPr>
              <w:t>стия сборных команд м</w:t>
            </w:r>
            <w:r w:rsidRPr="001E7C83">
              <w:rPr>
                <w:rFonts w:ascii="Arial" w:hAnsi="Arial" w:cs="Arial"/>
                <w:sz w:val="16"/>
                <w:szCs w:val="16"/>
              </w:rPr>
              <w:t>у</w:t>
            </w:r>
            <w:r w:rsidRPr="001E7C83">
              <w:rPr>
                <w:rFonts w:ascii="Arial" w:hAnsi="Arial" w:cs="Arial"/>
                <w:sz w:val="16"/>
                <w:szCs w:val="16"/>
              </w:rPr>
              <w:t>ниципального района по разным видам спорта в офиц</w:t>
            </w:r>
            <w:r w:rsidRPr="001E7C83">
              <w:rPr>
                <w:rFonts w:ascii="Arial" w:hAnsi="Arial" w:cs="Arial"/>
                <w:sz w:val="16"/>
                <w:szCs w:val="16"/>
              </w:rPr>
              <w:t>и</w:t>
            </w:r>
            <w:r w:rsidRPr="001E7C83">
              <w:rPr>
                <w:rFonts w:ascii="Arial" w:hAnsi="Arial" w:cs="Arial"/>
                <w:sz w:val="16"/>
                <w:szCs w:val="16"/>
              </w:rPr>
              <w:t>альных спортивных меропри</w:t>
            </w:r>
            <w:r w:rsidRPr="001E7C83">
              <w:rPr>
                <w:rFonts w:ascii="Arial" w:hAnsi="Arial" w:cs="Arial"/>
                <w:sz w:val="16"/>
                <w:szCs w:val="16"/>
              </w:rPr>
              <w:t>я</w:t>
            </w:r>
            <w:r w:rsidRPr="001E7C83">
              <w:rPr>
                <w:rFonts w:ascii="Arial" w:hAnsi="Arial" w:cs="Arial"/>
                <w:sz w:val="16"/>
                <w:szCs w:val="16"/>
              </w:rPr>
              <w:t xml:space="preserve">тиях </w:t>
            </w:r>
          </w:p>
        </w:tc>
        <w:tc>
          <w:tcPr>
            <w:tcW w:w="1039" w:type="dxa"/>
            <w:gridSpan w:val="3"/>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отдел по ФК и С, МАУ «СШ»</w:t>
            </w:r>
          </w:p>
        </w:tc>
        <w:tc>
          <w:tcPr>
            <w:tcW w:w="381" w:type="dxa"/>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2016-2022 г</w:t>
            </w:r>
            <w:r w:rsidRPr="001E7C83">
              <w:rPr>
                <w:rFonts w:ascii="Arial" w:hAnsi="Arial" w:cs="Arial"/>
                <w:sz w:val="16"/>
                <w:szCs w:val="16"/>
              </w:rPr>
              <w:t>о</w:t>
            </w:r>
            <w:r w:rsidRPr="001E7C83">
              <w:rPr>
                <w:rFonts w:ascii="Arial" w:hAnsi="Arial" w:cs="Arial"/>
                <w:sz w:val="16"/>
                <w:szCs w:val="16"/>
              </w:rPr>
              <w:t>ды</w:t>
            </w:r>
          </w:p>
        </w:tc>
        <w:tc>
          <w:tcPr>
            <w:tcW w:w="1092" w:type="dxa"/>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2.1.1</w:t>
            </w:r>
          </w:p>
          <w:p w:rsidR="001E476A" w:rsidRPr="001E7C83" w:rsidRDefault="001E476A" w:rsidP="001E476A">
            <w:pPr>
              <w:rPr>
                <w:rFonts w:ascii="Arial" w:hAnsi="Arial" w:cs="Arial"/>
                <w:sz w:val="16"/>
                <w:szCs w:val="16"/>
              </w:rPr>
            </w:pPr>
            <w:r w:rsidRPr="001E7C83">
              <w:rPr>
                <w:rFonts w:ascii="Arial" w:hAnsi="Arial" w:cs="Arial"/>
                <w:sz w:val="16"/>
                <w:szCs w:val="16"/>
              </w:rPr>
              <w:t>2.2.2</w:t>
            </w:r>
          </w:p>
          <w:p w:rsidR="001E476A" w:rsidRPr="001E7C83" w:rsidRDefault="001E476A" w:rsidP="001E476A">
            <w:pPr>
              <w:rPr>
                <w:rFonts w:ascii="Arial" w:hAnsi="Arial" w:cs="Arial"/>
                <w:sz w:val="16"/>
                <w:szCs w:val="16"/>
              </w:rPr>
            </w:pPr>
            <w:r w:rsidRPr="001E7C83">
              <w:rPr>
                <w:rFonts w:ascii="Arial" w:hAnsi="Arial" w:cs="Arial"/>
                <w:sz w:val="16"/>
                <w:szCs w:val="16"/>
              </w:rPr>
              <w:t>3.1.1</w:t>
            </w:r>
          </w:p>
        </w:tc>
        <w:tc>
          <w:tcPr>
            <w:tcW w:w="1032" w:type="dxa"/>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бюджет м</w:t>
            </w:r>
            <w:r w:rsidRPr="001E7C83">
              <w:rPr>
                <w:rFonts w:ascii="Arial" w:hAnsi="Arial" w:cs="Arial"/>
                <w:sz w:val="16"/>
                <w:szCs w:val="16"/>
              </w:rPr>
              <w:t>у</w:t>
            </w:r>
            <w:r w:rsidRPr="001E7C83">
              <w:rPr>
                <w:rFonts w:ascii="Arial" w:hAnsi="Arial" w:cs="Arial"/>
                <w:sz w:val="16"/>
                <w:szCs w:val="16"/>
              </w:rPr>
              <w:t>ниципальн</w:t>
            </w:r>
            <w:r w:rsidRPr="001E7C83">
              <w:rPr>
                <w:rFonts w:ascii="Arial" w:hAnsi="Arial" w:cs="Arial"/>
                <w:sz w:val="16"/>
                <w:szCs w:val="16"/>
              </w:rPr>
              <w:t>о</w:t>
            </w:r>
            <w:r w:rsidRPr="001E7C83">
              <w:rPr>
                <w:rFonts w:ascii="Arial" w:hAnsi="Arial" w:cs="Arial"/>
                <w:sz w:val="16"/>
                <w:szCs w:val="16"/>
              </w:rPr>
              <w:t>го ра</w:t>
            </w:r>
            <w:r w:rsidRPr="001E7C83">
              <w:rPr>
                <w:rFonts w:ascii="Arial" w:hAnsi="Arial" w:cs="Arial"/>
                <w:sz w:val="16"/>
                <w:szCs w:val="16"/>
              </w:rPr>
              <w:t>й</w:t>
            </w:r>
            <w:r w:rsidRPr="001E7C83">
              <w:rPr>
                <w:rFonts w:ascii="Arial" w:hAnsi="Arial" w:cs="Arial"/>
                <w:sz w:val="16"/>
                <w:szCs w:val="16"/>
              </w:rPr>
              <w:t>она</w:t>
            </w:r>
          </w:p>
        </w:tc>
        <w:tc>
          <w:tcPr>
            <w:tcW w:w="711" w:type="dxa"/>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150</w:t>
            </w:r>
          </w:p>
        </w:tc>
        <w:tc>
          <w:tcPr>
            <w:tcW w:w="598" w:type="dxa"/>
            <w:gridSpan w:val="3"/>
            <w:vAlign w:val="center"/>
          </w:tcPr>
          <w:p w:rsidR="001E476A" w:rsidRPr="001E7C83" w:rsidRDefault="001E476A" w:rsidP="001E476A">
            <w:pPr>
              <w:ind w:right="57"/>
              <w:rPr>
                <w:rFonts w:ascii="Arial" w:hAnsi="Arial" w:cs="Arial"/>
                <w:sz w:val="16"/>
                <w:szCs w:val="16"/>
              </w:rPr>
            </w:pPr>
            <w:r w:rsidRPr="001E7C83">
              <w:rPr>
                <w:rFonts w:ascii="Arial" w:hAnsi="Arial" w:cs="Arial"/>
                <w:sz w:val="16"/>
                <w:szCs w:val="16"/>
              </w:rPr>
              <w:t>100</w:t>
            </w:r>
          </w:p>
        </w:tc>
        <w:tc>
          <w:tcPr>
            <w:tcW w:w="711" w:type="dxa"/>
            <w:gridSpan w:val="2"/>
            <w:shd w:val="clear" w:color="auto" w:fill="auto"/>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100</w:t>
            </w:r>
          </w:p>
        </w:tc>
        <w:tc>
          <w:tcPr>
            <w:tcW w:w="695" w:type="dxa"/>
            <w:shd w:val="clear" w:color="auto" w:fill="auto"/>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565,0</w:t>
            </w:r>
          </w:p>
        </w:tc>
        <w:tc>
          <w:tcPr>
            <w:tcW w:w="687" w:type="dxa"/>
            <w:shd w:val="clear" w:color="auto" w:fill="auto"/>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277,19344</w:t>
            </w:r>
          </w:p>
        </w:tc>
        <w:tc>
          <w:tcPr>
            <w:tcW w:w="1016" w:type="dxa"/>
            <w:gridSpan w:val="2"/>
            <w:shd w:val="clear" w:color="auto" w:fill="auto"/>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100</w:t>
            </w:r>
          </w:p>
        </w:tc>
        <w:tc>
          <w:tcPr>
            <w:tcW w:w="567" w:type="dxa"/>
            <w:shd w:val="clear" w:color="auto" w:fill="auto"/>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100</w:t>
            </w:r>
          </w:p>
        </w:tc>
      </w:tr>
      <w:tr w:rsidR="001E476A" w:rsidRPr="001E7C83" w:rsidTr="001E476A">
        <w:tc>
          <w:tcPr>
            <w:tcW w:w="11648" w:type="dxa"/>
            <w:gridSpan w:val="20"/>
          </w:tcPr>
          <w:p w:rsidR="001E476A" w:rsidRPr="001E7C83" w:rsidRDefault="001E476A" w:rsidP="001E476A">
            <w:pPr>
              <w:rPr>
                <w:rFonts w:ascii="Arial" w:hAnsi="Arial" w:cs="Arial"/>
                <w:b/>
                <w:sz w:val="16"/>
                <w:szCs w:val="16"/>
              </w:rPr>
            </w:pPr>
            <w:r w:rsidRPr="001E7C83">
              <w:rPr>
                <w:rFonts w:ascii="Arial" w:hAnsi="Arial" w:cs="Arial"/>
                <w:b/>
                <w:sz w:val="16"/>
                <w:szCs w:val="16"/>
              </w:rPr>
              <w:t>4. Развитие отрасли физической культуры и спорта</w:t>
            </w:r>
          </w:p>
        </w:tc>
      </w:tr>
      <w:tr w:rsidR="001E476A" w:rsidRPr="001E7C83" w:rsidTr="001E476A">
        <w:tc>
          <w:tcPr>
            <w:tcW w:w="419" w:type="dxa"/>
          </w:tcPr>
          <w:p w:rsidR="001E476A" w:rsidRPr="001E7C83" w:rsidRDefault="001E476A" w:rsidP="001E476A">
            <w:pPr>
              <w:rPr>
                <w:rFonts w:ascii="Arial" w:hAnsi="Arial" w:cs="Arial"/>
                <w:sz w:val="16"/>
                <w:szCs w:val="16"/>
              </w:rPr>
            </w:pPr>
            <w:r w:rsidRPr="001E7C83">
              <w:rPr>
                <w:rFonts w:ascii="Arial" w:hAnsi="Arial" w:cs="Arial"/>
                <w:sz w:val="16"/>
                <w:szCs w:val="16"/>
              </w:rPr>
              <w:t>4.1.</w:t>
            </w:r>
          </w:p>
        </w:tc>
        <w:tc>
          <w:tcPr>
            <w:tcW w:w="2700" w:type="dxa"/>
            <w:gridSpan w:val="2"/>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Организация участия в семин</w:t>
            </w:r>
            <w:r w:rsidRPr="001E7C83">
              <w:rPr>
                <w:rFonts w:ascii="Arial" w:hAnsi="Arial" w:cs="Arial"/>
                <w:sz w:val="16"/>
                <w:szCs w:val="16"/>
              </w:rPr>
              <w:t>а</w:t>
            </w:r>
            <w:r w:rsidRPr="001E7C83">
              <w:rPr>
                <w:rFonts w:ascii="Arial" w:hAnsi="Arial" w:cs="Arial"/>
                <w:sz w:val="16"/>
                <w:szCs w:val="16"/>
              </w:rPr>
              <w:t>рах тренеров, спортивных судей и специалистов, работающих в сф</w:t>
            </w:r>
            <w:r w:rsidRPr="001E7C83">
              <w:rPr>
                <w:rFonts w:ascii="Arial" w:hAnsi="Arial" w:cs="Arial"/>
                <w:sz w:val="16"/>
                <w:szCs w:val="16"/>
              </w:rPr>
              <w:t>е</w:t>
            </w:r>
            <w:r w:rsidRPr="001E7C83">
              <w:rPr>
                <w:rFonts w:ascii="Arial" w:hAnsi="Arial" w:cs="Arial"/>
                <w:sz w:val="16"/>
                <w:szCs w:val="16"/>
              </w:rPr>
              <w:t>ре ф</w:t>
            </w:r>
            <w:r w:rsidRPr="001E7C83">
              <w:rPr>
                <w:rFonts w:ascii="Arial" w:hAnsi="Arial" w:cs="Arial"/>
                <w:sz w:val="16"/>
                <w:szCs w:val="16"/>
              </w:rPr>
              <w:t>и</w:t>
            </w:r>
            <w:r w:rsidRPr="001E7C83">
              <w:rPr>
                <w:rFonts w:ascii="Arial" w:hAnsi="Arial" w:cs="Arial"/>
                <w:sz w:val="16"/>
                <w:szCs w:val="16"/>
              </w:rPr>
              <w:t>зической культуры и спорта</w:t>
            </w:r>
          </w:p>
        </w:tc>
        <w:tc>
          <w:tcPr>
            <w:tcW w:w="812" w:type="dxa"/>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 xml:space="preserve">отдел по </w:t>
            </w:r>
            <w:proofErr w:type="spellStart"/>
            <w:r w:rsidRPr="001E7C83">
              <w:rPr>
                <w:rFonts w:ascii="Arial" w:hAnsi="Arial" w:cs="Arial"/>
                <w:sz w:val="16"/>
                <w:szCs w:val="16"/>
              </w:rPr>
              <w:t>ФКиС</w:t>
            </w:r>
            <w:proofErr w:type="spellEnd"/>
            <w:r w:rsidRPr="001E7C83">
              <w:rPr>
                <w:rFonts w:ascii="Arial" w:hAnsi="Arial" w:cs="Arial"/>
                <w:sz w:val="16"/>
                <w:szCs w:val="16"/>
              </w:rPr>
              <w:t>, МАУ «СШ»</w:t>
            </w:r>
          </w:p>
        </w:tc>
        <w:tc>
          <w:tcPr>
            <w:tcW w:w="608" w:type="dxa"/>
            <w:gridSpan w:val="3"/>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2016-2022 г</w:t>
            </w:r>
            <w:r w:rsidRPr="001E7C83">
              <w:rPr>
                <w:rFonts w:ascii="Arial" w:hAnsi="Arial" w:cs="Arial"/>
                <w:sz w:val="16"/>
                <w:szCs w:val="16"/>
              </w:rPr>
              <w:t>о</w:t>
            </w:r>
            <w:r w:rsidRPr="001E7C83">
              <w:rPr>
                <w:rFonts w:ascii="Arial" w:hAnsi="Arial" w:cs="Arial"/>
                <w:sz w:val="16"/>
                <w:szCs w:val="16"/>
              </w:rPr>
              <w:t>ды</w:t>
            </w:r>
          </w:p>
        </w:tc>
        <w:tc>
          <w:tcPr>
            <w:tcW w:w="1092" w:type="dxa"/>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3.1.1</w:t>
            </w:r>
          </w:p>
        </w:tc>
        <w:tc>
          <w:tcPr>
            <w:tcW w:w="1032" w:type="dxa"/>
          </w:tcPr>
          <w:p w:rsidR="001E476A" w:rsidRPr="001E7C83" w:rsidRDefault="001E476A" w:rsidP="001E476A">
            <w:pPr>
              <w:rPr>
                <w:rFonts w:ascii="Arial" w:hAnsi="Arial" w:cs="Arial"/>
                <w:sz w:val="16"/>
                <w:szCs w:val="16"/>
              </w:rPr>
            </w:pPr>
          </w:p>
        </w:tc>
        <w:tc>
          <w:tcPr>
            <w:tcW w:w="711" w:type="dxa"/>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w:t>
            </w:r>
          </w:p>
        </w:tc>
        <w:tc>
          <w:tcPr>
            <w:tcW w:w="580" w:type="dxa"/>
            <w:gridSpan w:val="2"/>
            <w:vAlign w:val="center"/>
          </w:tcPr>
          <w:p w:rsidR="001E476A" w:rsidRPr="001E7C83" w:rsidRDefault="001E476A" w:rsidP="001E476A">
            <w:pPr>
              <w:ind w:right="57"/>
              <w:rPr>
                <w:rFonts w:ascii="Arial" w:hAnsi="Arial" w:cs="Arial"/>
                <w:sz w:val="16"/>
                <w:szCs w:val="16"/>
              </w:rPr>
            </w:pPr>
            <w:r w:rsidRPr="001E7C83">
              <w:rPr>
                <w:rFonts w:ascii="Arial" w:hAnsi="Arial" w:cs="Arial"/>
                <w:sz w:val="16"/>
                <w:szCs w:val="16"/>
              </w:rPr>
              <w:t>-</w:t>
            </w:r>
          </w:p>
        </w:tc>
        <w:tc>
          <w:tcPr>
            <w:tcW w:w="711" w:type="dxa"/>
            <w:gridSpan w:val="2"/>
            <w:shd w:val="clear" w:color="auto" w:fill="auto"/>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w:t>
            </w:r>
          </w:p>
        </w:tc>
        <w:tc>
          <w:tcPr>
            <w:tcW w:w="713" w:type="dxa"/>
            <w:gridSpan w:val="2"/>
            <w:shd w:val="clear" w:color="auto" w:fill="auto"/>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w:t>
            </w:r>
          </w:p>
        </w:tc>
        <w:tc>
          <w:tcPr>
            <w:tcW w:w="687" w:type="dxa"/>
            <w:shd w:val="clear" w:color="auto" w:fill="auto"/>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w:t>
            </w:r>
          </w:p>
        </w:tc>
        <w:tc>
          <w:tcPr>
            <w:tcW w:w="1016" w:type="dxa"/>
            <w:gridSpan w:val="2"/>
            <w:shd w:val="clear" w:color="auto" w:fill="auto"/>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w:t>
            </w:r>
          </w:p>
        </w:tc>
        <w:tc>
          <w:tcPr>
            <w:tcW w:w="567" w:type="dxa"/>
            <w:shd w:val="clear" w:color="auto" w:fill="auto"/>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w:t>
            </w:r>
          </w:p>
        </w:tc>
      </w:tr>
      <w:tr w:rsidR="001E476A" w:rsidRPr="001E7C83" w:rsidTr="001E476A">
        <w:tc>
          <w:tcPr>
            <w:tcW w:w="419" w:type="dxa"/>
          </w:tcPr>
          <w:p w:rsidR="001E476A" w:rsidRPr="001E7C83" w:rsidRDefault="001E476A" w:rsidP="001E476A">
            <w:pPr>
              <w:rPr>
                <w:rFonts w:ascii="Arial" w:hAnsi="Arial" w:cs="Arial"/>
                <w:sz w:val="16"/>
                <w:szCs w:val="16"/>
              </w:rPr>
            </w:pPr>
            <w:r w:rsidRPr="001E7C83">
              <w:rPr>
                <w:rFonts w:ascii="Arial" w:hAnsi="Arial" w:cs="Arial"/>
                <w:sz w:val="16"/>
                <w:szCs w:val="16"/>
              </w:rPr>
              <w:t>4.2.</w:t>
            </w:r>
          </w:p>
        </w:tc>
        <w:tc>
          <w:tcPr>
            <w:tcW w:w="2700" w:type="dxa"/>
            <w:gridSpan w:val="2"/>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Повышение квалификации, пер</w:t>
            </w:r>
            <w:r w:rsidRPr="001E7C83">
              <w:rPr>
                <w:rFonts w:ascii="Arial" w:hAnsi="Arial" w:cs="Arial"/>
                <w:sz w:val="16"/>
                <w:szCs w:val="16"/>
              </w:rPr>
              <w:t>е</w:t>
            </w:r>
            <w:r w:rsidRPr="001E7C83">
              <w:rPr>
                <w:rFonts w:ascii="Arial" w:hAnsi="Arial" w:cs="Arial"/>
                <w:sz w:val="16"/>
                <w:szCs w:val="16"/>
              </w:rPr>
              <w:t>подготовка тренеров, специал</w:t>
            </w:r>
            <w:r w:rsidRPr="001E7C83">
              <w:rPr>
                <w:rFonts w:ascii="Arial" w:hAnsi="Arial" w:cs="Arial"/>
                <w:sz w:val="16"/>
                <w:szCs w:val="16"/>
              </w:rPr>
              <w:t>и</w:t>
            </w:r>
            <w:r w:rsidRPr="001E7C83">
              <w:rPr>
                <w:rFonts w:ascii="Arial" w:hAnsi="Arial" w:cs="Arial"/>
                <w:sz w:val="16"/>
                <w:szCs w:val="16"/>
              </w:rPr>
              <w:t>стов, работающих в сфере физ</w:t>
            </w:r>
            <w:r w:rsidRPr="001E7C83">
              <w:rPr>
                <w:rFonts w:ascii="Arial" w:hAnsi="Arial" w:cs="Arial"/>
                <w:sz w:val="16"/>
                <w:szCs w:val="16"/>
              </w:rPr>
              <w:t>и</w:t>
            </w:r>
            <w:r w:rsidRPr="001E7C83">
              <w:rPr>
                <w:rFonts w:ascii="Arial" w:hAnsi="Arial" w:cs="Arial"/>
                <w:sz w:val="16"/>
                <w:szCs w:val="16"/>
              </w:rPr>
              <w:lastRenderedPageBreak/>
              <w:t>ческой кул</w:t>
            </w:r>
            <w:r w:rsidRPr="001E7C83">
              <w:rPr>
                <w:rFonts w:ascii="Arial" w:hAnsi="Arial" w:cs="Arial"/>
                <w:sz w:val="16"/>
                <w:szCs w:val="16"/>
              </w:rPr>
              <w:t>ь</w:t>
            </w:r>
            <w:r w:rsidRPr="001E7C83">
              <w:rPr>
                <w:rFonts w:ascii="Arial" w:hAnsi="Arial" w:cs="Arial"/>
                <w:sz w:val="16"/>
                <w:szCs w:val="16"/>
              </w:rPr>
              <w:t>туры и спорта</w:t>
            </w:r>
          </w:p>
        </w:tc>
        <w:tc>
          <w:tcPr>
            <w:tcW w:w="812" w:type="dxa"/>
            <w:vAlign w:val="center"/>
          </w:tcPr>
          <w:p w:rsidR="001E476A" w:rsidRPr="001E7C83" w:rsidRDefault="001E476A" w:rsidP="001E476A">
            <w:pPr>
              <w:rPr>
                <w:rFonts w:ascii="Arial" w:hAnsi="Arial" w:cs="Arial"/>
                <w:sz w:val="16"/>
                <w:szCs w:val="16"/>
              </w:rPr>
            </w:pPr>
            <w:r w:rsidRPr="001E7C83">
              <w:rPr>
                <w:rFonts w:ascii="Arial" w:hAnsi="Arial" w:cs="Arial"/>
                <w:sz w:val="16"/>
                <w:szCs w:val="16"/>
              </w:rPr>
              <w:lastRenderedPageBreak/>
              <w:t xml:space="preserve">отдел по </w:t>
            </w:r>
            <w:proofErr w:type="spellStart"/>
            <w:r w:rsidRPr="001E7C83">
              <w:rPr>
                <w:rFonts w:ascii="Arial" w:hAnsi="Arial" w:cs="Arial"/>
                <w:sz w:val="16"/>
                <w:szCs w:val="16"/>
              </w:rPr>
              <w:t>ФКиС</w:t>
            </w:r>
            <w:proofErr w:type="spellEnd"/>
            <w:r w:rsidRPr="001E7C83">
              <w:rPr>
                <w:rFonts w:ascii="Arial" w:hAnsi="Arial" w:cs="Arial"/>
                <w:sz w:val="16"/>
                <w:szCs w:val="16"/>
              </w:rPr>
              <w:t xml:space="preserve">, МАУ </w:t>
            </w:r>
            <w:r w:rsidRPr="001E7C83">
              <w:rPr>
                <w:rFonts w:ascii="Arial" w:hAnsi="Arial" w:cs="Arial"/>
                <w:sz w:val="16"/>
                <w:szCs w:val="16"/>
              </w:rPr>
              <w:lastRenderedPageBreak/>
              <w:t>«СШ»</w:t>
            </w:r>
          </w:p>
        </w:tc>
        <w:tc>
          <w:tcPr>
            <w:tcW w:w="608" w:type="dxa"/>
            <w:gridSpan w:val="3"/>
            <w:vAlign w:val="center"/>
          </w:tcPr>
          <w:p w:rsidR="001E476A" w:rsidRPr="001E7C83" w:rsidRDefault="001E476A" w:rsidP="001E476A">
            <w:pPr>
              <w:rPr>
                <w:rFonts w:ascii="Arial" w:hAnsi="Arial" w:cs="Arial"/>
                <w:sz w:val="16"/>
                <w:szCs w:val="16"/>
              </w:rPr>
            </w:pPr>
            <w:r w:rsidRPr="001E7C83">
              <w:rPr>
                <w:rFonts w:ascii="Arial" w:hAnsi="Arial" w:cs="Arial"/>
                <w:sz w:val="16"/>
                <w:szCs w:val="16"/>
              </w:rPr>
              <w:lastRenderedPageBreak/>
              <w:t>2016-2022 г</w:t>
            </w:r>
            <w:r w:rsidRPr="001E7C83">
              <w:rPr>
                <w:rFonts w:ascii="Arial" w:hAnsi="Arial" w:cs="Arial"/>
                <w:sz w:val="16"/>
                <w:szCs w:val="16"/>
              </w:rPr>
              <w:t>о</w:t>
            </w:r>
            <w:r w:rsidRPr="001E7C83">
              <w:rPr>
                <w:rFonts w:ascii="Arial" w:hAnsi="Arial" w:cs="Arial"/>
                <w:sz w:val="16"/>
                <w:szCs w:val="16"/>
              </w:rPr>
              <w:t>ды</w:t>
            </w:r>
          </w:p>
        </w:tc>
        <w:tc>
          <w:tcPr>
            <w:tcW w:w="1092" w:type="dxa"/>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3.1.1</w:t>
            </w:r>
          </w:p>
        </w:tc>
        <w:tc>
          <w:tcPr>
            <w:tcW w:w="1032" w:type="dxa"/>
          </w:tcPr>
          <w:p w:rsidR="001E476A" w:rsidRPr="001E7C83" w:rsidRDefault="001E476A" w:rsidP="001E476A">
            <w:pPr>
              <w:rPr>
                <w:rFonts w:ascii="Arial" w:hAnsi="Arial" w:cs="Arial"/>
                <w:sz w:val="16"/>
                <w:szCs w:val="16"/>
              </w:rPr>
            </w:pPr>
          </w:p>
        </w:tc>
        <w:tc>
          <w:tcPr>
            <w:tcW w:w="711" w:type="dxa"/>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w:t>
            </w:r>
          </w:p>
        </w:tc>
        <w:tc>
          <w:tcPr>
            <w:tcW w:w="580" w:type="dxa"/>
            <w:gridSpan w:val="2"/>
            <w:vAlign w:val="center"/>
          </w:tcPr>
          <w:p w:rsidR="001E476A" w:rsidRPr="001E7C83" w:rsidRDefault="001E476A" w:rsidP="001E476A">
            <w:pPr>
              <w:ind w:right="57"/>
              <w:rPr>
                <w:rFonts w:ascii="Arial" w:hAnsi="Arial" w:cs="Arial"/>
                <w:sz w:val="16"/>
                <w:szCs w:val="16"/>
              </w:rPr>
            </w:pPr>
            <w:r w:rsidRPr="001E7C83">
              <w:rPr>
                <w:rFonts w:ascii="Arial" w:hAnsi="Arial" w:cs="Arial"/>
                <w:sz w:val="16"/>
                <w:szCs w:val="16"/>
              </w:rPr>
              <w:t>-</w:t>
            </w:r>
          </w:p>
        </w:tc>
        <w:tc>
          <w:tcPr>
            <w:tcW w:w="711" w:type="dxa"/>
            <w:gridSpan w:val="2"/>
            <w:shd w:val="clear" w:color="auto" w:fill="auto"/>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w:t>
            </w:r>
          </w:p>
        </w:tc>
        <w:tc>
          <w:tcPr>
            <w:tcW w:w="713" w:type="dxa"/>
            <w:gridSpan w:val="2"/>
            <w:shd w:val="clear" w:color="auto" w:fill="auto"/>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112,5</w:t>
            </w:r>
          </w:p>
        </w:tc>
        <w:tc>
          <w:tcPr>
            <w:tcW w:w="687" w:type="dxa"/>
            <w:shd w:val="clear" w:color="auto" w:fill="auto"/>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w:t>
            </w:r>
          </w:p>
        </w:tc>
        <w:tc>
          <w:tcPr>
            <w:tcW w:w="1016" w:type="dxa"/>
            <w:gridSpan w:val="2"/>
            <w:shd w:val="clear" w:color="auto" w:fill="auto"/>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w:t>
            </w:r>
          </w:p>
        </w:tc>
        <w:tc>
          <w:tcPr>
            <w:tcW w:w="567" w:type="dxa"/>
            <w:shd w:val="clear" w:color="auto" w:fill="auto"/>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w:t>
            </w:r>
          </w:p>
        </w:tc>
      </w:tr>
      <w:tr w:rsidR="001E476A" w:rsidRPr="001E7C83" w:rsidTr="001E476A">
        <w:tc>
          <w:tcPr>
            <w:tcW w:w="419" w:type="dxa"/>
          </w:tcPr>
          <w:p w:rsidR="001E476A" w:rsidRPr="001E7C83" w:rsidRDefault="001E476A" w:rsidP="001E476A">
            <w:pPr>
              <w:rPr>
                <w:rFonts w:ascii="Arial" w:hAnsi="Arial" w:cs="Arial"/>
                <w:sz w:val="16"/>
                <w:szCs w:val="16"/>
              </w:rPr>
            </w:pPr>
          </w:p>
        </w:tc>
        <w:tc>
          <w:tcPr>
            <w:tcW w:w="2700" w:type="dxa"/>
            <w:gridSpan w:val="2"/>
            <w:vAlign w:val="center"/>
          </w:tcPr>
          <w:p w:rsidR="001E476A" w:rsidRPr="001E7C83" w:rsidRDefault="001E476A" w:rsidP="001E476A">
            <w:pPr>
              <w:rPr>
                <w:rFonts w:ascii="Arial" w:hAnsi="Arial" w:cs="Arial"/>
                <w:b/>
                <w:sz w:val="16"/>
                <w:szCs w:val="16"/>
              </w:rPr>
            </w:pPr>
            <w:r w:rsidRPr="001E7C83">
              <w:rPr>
                <w:rFonts w:ascii="Arial" w:hAnsi="Arial" w:cs="Arial"/>
                <w:b/>
                <w:sz w:val="16"/>
                <w:szCs w:val="16"/>
              </w:rPr>
              <w:t>Итого по Програ</w:t>
            </w:r>
            <w:r w:rsidRPr="001E7C83">
              <w:rPr>
                <w:rFonts w:ascii="Arial" w:hAnsi="Arial" w:cs="Arial"/>
                <w:b/>
                <w:sz w:val="16"/>
                <w:szCs w:val="16"/>
              </w:rPr>
              <w:t>м</w:t>
            </w:r>
            <w:r w:rsidRPr="001E7C83">
              <w:rPr>
                <w:rFonts w:ascii="Arial" w:hAnsi="Arial" w:cs="Arial"/>
                <w:b/>
                <w:sz w:val="16"/>
                <w:szCs w:val="16"/>
              </w:rPr>
              <w:t>ме:</w:t>
            </w:r>
          </w:p>
        </w:tc>
        <w:tc>
          <w:tcPr>
            <w:tcW w:w="812" w:type="dxa"/>
          </w:tcPr>
          <w:p w:rsidR="001E476A" w:rsidRPr="001E7C83" w:rsidRDefault="001E476A" w:rsidP="001E476A">
            <w:pPr>
              <w:rPr>
                <w:rFonts w:ascii="Arial" w:hAnsi="Arial" w:cs="Arial"/>
                <w:sz w:val="16"/>
                <w:szCs w:val="16"/>
              </w:rPr>
            </w:pPr>
          </w:p>
        </w:tc>
        <w:tc>
          <w:tcPr>
            <w:tcW w:w="608" w:type="dxa"/>
            <w:gridSpan w:val="3"/>
          </w:tcPr>
          <w:p w:rsidR="001E476A" w:rsidRPr="001E7C83" w:rsidRDefault="001E476A" w:rsidP="001E476A">
            <w:pPr>
              <w:rPr>
                <w:rFonts w:ascii="Arial" w:hAnsi="Arial" w:cs="Arial"/>
                <w:sz w:val="16"/>
                <w:szCs w:val="16"/>
              </w:rPr>
            </w:pPr>
          </w:p>
        </w:tc>
        <w:tc>
          <w:tcPr>
            <w:tcW w:w="1092" w:type="dxa"/>
          </w:tcPr>
          <w:p w:rsidR="001E476A" w:rsidRPr="001E7C83" w:rsidRDefault="001E476A" w:rsidP="001E476A">
            <w:pPr>
              <w:rPr>
                <w:rFonts w:ascii="Arial" w:hAnsi="Arial" w:cs="Arial"/>
                <w:sz w:val="16"/>
                <w:szCs w:val="16"/>
              </w:rPr>
            </w:pPr>
          </w:p>
        </w:tc>
        <w:tc>
          <w:tcPr>
            <w:tcW w:w="1032" w:type="dxa"/>
          </w:tcPr>
          <w:p w:rsidR="001E476A" w:rsidRPr="001E7C83" w:rsidRDefault="001E476A" w:rsidP="001E476A">
            <w:pPr>
              <w:rPr>
                <w:rFonts w:ascii="Arial" w:hAnsi="Arial" w:cs="Arial"/>
                <w:sz w:val="16"/>
                <w:szCs w:val="16"/>
              </w:rPr>
            </w:pPr>
          </w:p>
        </w:tc>
        <w:tc>
          <w:tcPr>
            <w:tcW w:w="711" w:type="dxa"/>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28 027,2062</w:t>
            </w:r>
          </w:p>
        </w:tc>
        <w:tc>
          <w:tcPr>
            <w:tcW w:w="580" w:type="dxa"/>
            <w:gridSpan w:val="2"/>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24224,52703</w:t>
            </w:r>
          </w:p>
        </w:tc>
        <w:tc>
          <w:tcPr>
            <w:tcW w:w="711" w:type="dxa"/>
            <w:gridSpan w:val="2"/>
            <w:shd w:val="clear" w:color="auto" w:fill="auto"/>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28910,00426</w:t>
            </w:r>
          </w:p>
        </w:tc>
        <w:tc>
          <w:tcPr>
            <w:tcW w:w="713" w:type="dxa"/>
            <w:gridSpan w:val="2"/>
            <w:shd w:val="clear" w:color="auto" w:fill="auto"/>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178398,16620</w:t>
            </w:r>
          </w:p>
        </w:tc>
        <w:tc>
          <w:tcPr>
            <w:tcW w:w="687" w:type="dxa"/>
            <w:shd w:val="clear" w:color="auto" w:fill="auto"/>
            <w:vAlign w:val="center"/>
          </w:tcPr>
          <w:p w:rsidR="001E476A" w:rsidRPr="001E7C83" w:rsidRDefault="001E476A" w:rsidP="001E476A">
            <w:pPr>
              <w:rPr>
                <w:rFonts w:ascii="Arial" w:hAnsi="Arial" w:cs="Arial"/>
                <w:sz w:val="16"/>
                <w:szCs w:val="16"/>
              </w:rPr>
            </w:pPr>
            <w:r w:rsidRPr="001E7C83">
              <w:rPr>
                <w:rFonts w:ascii="Arial" w:hAnsi="Arial" w:cs="Arial"/>
                <w:sz w:val="16"/>
                <w:szCs w:val="16"/>
              </w:rPr>
              <w:t>277586,72029</w:t>
            </w:r>
          </w:p>
        </w:tc>
        <w:tc>
          <w:tcPr>
            <w:tcW w:w="1016" w:type="dxa"/>
            <w:gridSpan w:val="2"/>
            <w:shd w:val="clear" w:color="auto" w:fill="auto"/>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120863,82685</w:t>
            </w:r>
          </w:p>
        </w:tc>
        <w:tc>
          <w:tcPr>
            <w:tcW w:w="567" w:type="dxa"/>
            <w:shd w:val="clear" w:color="auto" w:fill="auto"/>
            <w:vAlign w:val="center"/>
          </w:tcPr>
          <w:p w:rsidR="001E476A" w:rsidRPr="001E7C83" w:rsidRDefault="001E476A" w:rsidP="001E476A">
            <w:pPr>
              <w:jc w:val="center"/>
              <w:rPr>
                <w:rFonts w:ascii="Arial" w:hAnsi="Arial" w:cs="Arial"/>
                <w:sz w:val="16"/>
                <w:szCs w:val="16"/>
              </w:rPr>
            </w:pPr>
            <w:r w:rsidRPr="001E7C83">
              <w:rPr>
                <w:rFonts w:ascii="Arial" w:hAnsi="Arial" w:cs="Arial"/>
                <w:sz w:val="16"/>
                <w:szCs w:val="16"/>
              </w:rPr>
              <w:t>18963,82685</w:t>
            </w:r>
          </w:p>
        </w:tc>
      </w:tr>
    </w:tbl>
    <w:p w:rsidR="00694B87" w:rsidRDefault="00694B87" w:rsidP="00E87F79">
      <w:pPr>
        <w:shd w:val="clear" w:color="auto" w:fill="FFFFFF"/>
        <w:suppressAutoHyphens/>
        <w:spacing w:line="240" w:lineRule="exact"/>
        <w:jc w:val="center"/>
        <w:rPr>
          <w:rFonts w:ascii="Arial" w:hAnsi="Arial" w:cs="Arial"/>
          <w:b/>
          <w:sz w:val="16"/>
          <w:szCs w:val="16"/>
        </w:rPr>
      </w:pPr>
    </w:p>
    <w:p w:rsidR="004E613D" w:rsidRPr="00804F92" w:rsidRDefault="004E613D" w:rsidP="004E613D">
      <w:pPr>
        <w:pStyle w:val="2"/>
        <w:rPr>
          <w:rFonts w:ascii="Arial" w:hAnsi="Arial" w:cs="Arial"/>
          <w:color w:val="000000"/>
          <w:sz w:val="16"/>
          <w:szCs w:val="16"/>
        </w:rPr>
      </w:pPr>
      <w:r w:rsidRPr="00804F92">
        <w:rPr>
          <w:rFonts w:ascii="Arial" w:hAnsi="Arial" w:cs="Arial"/>
          <w:color w:val="000000"/>
          <w:sz w:val="16"/>
          <w:szCs w:val="16"/>
        </w:rPr>
        <w:t>АДМИНИСТРАЦИЯ ВАЛДАЙСКОГО МУНИЦИПАЛЬНОГО РАЙОНА</w:t>
      </w:r>
    </w:p>
    <w:p w:rsidR="004E613D" w:rsidRPr="00804F92" w:rsidRDefault="004E613D" w:rsidP="004E613D">
      <w:pPr>
        <w:pStyle w:val="3"/>
        <w:rPr>
          <w:rFonts w:ascii="Arial" w:hAnsi="Arial" w:cs="Arial"/>
          <w:sz w:val="16"/>
          <w:szCs w:val="16"/>
        </w:rPr>
      </w:pPr>
      <w:r w:rsidRPr="00804F92">
        <w:rPr>
          <w:rFonts w:ascii="Arial" w:hAnsi="Arial" w:cs="Arial"/>
          <w:sz w:val="16"/>
          <w:szCs w:val="16"/>
        </w:rPr>
        <w:t>П О С Т А Н О В Л Е Н И Е</w:t>
      </w:r>
    </w:p>
    <w:p w:rsidR="004E613D" w:rsidRPr="00804F92" w:rsidRDefault="004E613D" w:rsidP="004E613D">
      <w:pPr>
        <w:jc w:val="center"/>
        <w:rPr>
          <w:rFonts w:ascii="Arial" w:hAnsi="Arial" w:cs="Arial"/>
          <w:color w:val="000000"/>
          <w:sz w:val="16"/>
          <w:szCs w:val="16"/>
        </w:rPr>
      </w:pPr>
      <w:r w:rsidRPr="00804F92">
        <w:rPr>
          <w:rFonts w:ascii="Arial" w:hAnsi="Arial" w:cs="Arial"/>
          <w:color w:val="000000"/>
          <w:sz w:val="16"/>
          <w:szCs w:val="16"/>
        </w:rPr>
        <w:t>18.02.2020 № 258</w:t>
      </w:r>
    </w:p>
    <w:p w:rsidR="004E613D" w:rsidRPr="00804F92" w:rsidRDefault="004E613D" w:rsidP="004E613D">
      <w:pPr>
        <w:widowControl w:val="0"/>
        <w:tabs>
          <w:tab w:val="left" w:pos="2338"/>
        </w:tabs>
        <w:autoSpaceDE w:val="0"/>
        <w:autoSpaceDN w:val="0"/>
        <w:adjustRightInd w:val="0"/>
        <w:jc w:val="center"/>
        <w:rPr>
          <w:rFonts w:ascii="Arial" w:hAnsi="Arial" w:cs="Arial"/>
          <w:b/>
          <w:sz w:val="16"/>
          <w:szCs w:val="16"/>
        </w:rPr>
      </w:pPr>
      <w:r w:rsidRPr="00804F92">
        <w:rPr>
          <w:rFonts w:ascii="Arial" w:hAnsi="Arial" w:cs="Arial"/>
          <w:b/>
          <w:bCs/>
          <w:sz w:val="16"/>
          <w:szCs w:val="16"/>
        </w:rPr>
        <w:t>О внесении изменений в административный регламент</w:t>
      </w:r>
      <w:r>
        <w:rPr>
          <w:rFonts w:ascii="Arial" w:hAnsi="Arial" w:cs="Arial"/>
          <w:b/>
          <w:bCs/>
          <w:sz w:val="16"/>
          <w:szCs w:val="16"/>
        </w:rPr>
        <w:t xml:space="preserve"> </w:t>
      </w:r>
      <w:r w:rsidRPr="00804F92">
        <w:rPr>
          <w:rFonts w:ascii="Arial" w:hAnsi="Arial" w:cs="Arial"/>
          <w:b/>
          <w:sz w:val="16"/>
          <w:szCs w:val="16"/>
        </w:rPr>
        <w:t>предоставления муниципальной услуги по выдаче</w:t>
      </w:r>
    </w:p>
    <w:p w:rsidR="004E613D" w:rsidRPr="00804F92" w:rsidRDefault="004E613D" w:rsidP="004E613D">
      <w:pPr>
        <w:widowControl w:val="0"/>
        <w:tabs>
          <w:tab w:val="left" w:pos="2338"/>
        </w:tabs>
        <w:autoSpaceDE w:val="0"/>
        <w:autoSpaceDN w:val="0"/>
        <w:adjustRightInd w:val="0"/>
        <w:jc w:val="center"/>
        <w:rPr>
          <w:rFonts w:ascii="Arial" w:hAnsi="Arial" w:cs="Arial"/>
          <w:b/>
          <w:bCs/>
          <w:sz w:val="16"/>
          <w:szCs w:val="16"/>
        </w:rPr>
      </w:pPr>
      <w:r w:rsidRPr="00804F92">
        <w:rPr>
          <w:rFonts w:ascii="Arial" w:hAnsi="Arial" w:cs="Arial"/>
          <w:b/>
          <w:sz w:val="16"/>
          <w:szCs w:val="16"/>
        </w:rPr>
        <w:t>градостроительных планов земельных участков</w:t>
      </w:r>
      <w:r>
        <w:rPr>
          <w:rFonts w:ascii="Arial" w:hAnsi="Arial" w:cs="Arial"/>
          <w:b/>
          <w:sz w:val="16"/>
          <w:szCs w:val="16"/>
        </w:rPr>
        <w:t xml:space="preserve"> </w:t>
      </w:r>
      <w:r w:rsidRPr="00804F92">
        <w:rPr>
          <w:rFonts w:ascii="Arial" w:hAnsi="Arial" w:cs="Arial"/>
          <w:b/>
          <w:sz w:val="16"/>
          <w:szCs w:val="16"/>
        </w:rPr>
        <w:t>на территории Валдайского муниципального района</w:t>
      </w:r>
    </w:p>
    <w:p w:rsidR="004E613D" w:rsidRPr="00804F92" w:rsidRDefault="004E613D" w:rsidP="004E613D">
      <w:pPr>
        <w:tabs>
          <w:tab w:val="left" w:pos="2338"/>
        </w:tabs>
        <w:ind w:firstLine="142"/>
        <w:jc w:val="both"/>
        <w:rPr>
          <w:rFonts w:ascii="Arial" w:hAnsi="Arial" w:cs="Arial"/>
          <w:sz w:val="16"/>
          <w:szCs w:val="16"/>
        </w:rPr>
      </w:pPr>
      <w:r w:rsidRPr="00804F92">
        <w:rPr>
          <w:rFonts w:ascii="Arial" w:hAnsi="Arial" w:cs="Arial"/>
          <w:sz w:val="16"/>
          <w:szCs w:val="16"/>
        </w:rPr>
        <w:t xml:space="preserve">Администрация Валдайского муниципального района </w:t>
      </w:r>
      <w:r w:rsidRPr="00804F92">
        <w:rPr>
          <w:rFonts w:ascii="Arial" w:hAnsi="Arial" w:cs="Arial"/>
          <w:b/>
          <w:caps/>
          <w:sz w:val="16"/>
          <w:szCs w:val="16"/>
        </w:rPr>
        <w:t>постано</w:t>
      </w:r>
      <w:r w:rsidRPr="00804F92">
        <w:rPr>
          <w:rFonts w:ascii="Arial" w:hAnsi="Arial" w:cs="Arial"/>
          <w:b/>
          <w:caps/>
          <w:sz w:val="16"/>
          <w:szCs w:val="16"/>
        </w:rPr>
        <w:t>в</w:t>
      </w:r>
      <w:r w:rsidRPr="00804F92">
        <w:rPr>
          <w:rFonts w:ascii="Arial" w:hAnsi="Arial" w:cs="Arial"/>
          <w:b/>
          <w:caps/>
          <w:sz w:val="16"/>
          <w:szCs w:val="16"/>
        </w:rPr>
        <w:t>ляет</w:t>
      </w:r>
      <w:r w:rsidRPr="00804F92">
        <w:rPr>
          <w:rFonts w:ascii="Arial" w:hAnsi="Arial" w:cs="Arial"/>
          <w:sz w:val="16"/>
          <w:szCs w:val="16"/>
        </w:rPr>
        <w:t>:</w:t>
      </w:r>
    </w:p>
    <w:p w:rsidR="004E613D" w:rsidRPr="00804F92" w:rsidRDefault="004E613D" w:rsidP="004E613D">
      <w:pPr>
        <w:tabs>
          <w:tab w:val="left" w:pos="2338"/>
        </w:tabs>
        <w:ind w:firstLine="142"/>
        <w:jc w:val="both"/>
        <w:rPr>
          <w:rFonts w:ascii="Arial" w:hAnsi="Arial" w:cs="Arial"/>
          <w:sz w:val="16"/>
          <w:szCs w:val="16"/>
        </w:rPr>
      </w:pPr>
      <w:r w:rsidRPr="00804F92">
        <w:rPr>
          <w:rFonts w:ascii="Arial" w:hAnsi="Arial" w:cs="Arial"/>
          <w:sz w:val="16"/>
          <w:szCs w:val="16"/>
        </w:rPr>
        <w:t>1. Внести изменения в административный регламент предоставления муниципальной услуги по выдаче градостроительных планов земельных уч</w:t>
      </w:r>
      <w:r w:rsidRPr="00804F92">
        <w:rPr>
          <w:rFonts w:ascii="Arial" w:hAnsi="Arial" w:cs="Arial"/>
          <w:sz w:val="16"/>
          <w:szCs w:val="16"/>
        </w:rPr>
        <w:t>а</w:t>
      </w:r>
      <w:r w:rsidRPr="00804F92">
        <w:rPr>
          <w:rFonts w:ascii="Arial" w:hAnsi="Arial" w:cs="Arial"/>
          <w:sz w:val="16"/>
          <w:szCs w:val="16"/>
        </w:rPr>
        <w:t>стков на территории Валдайского муниципального района, утвержденный постановлением Администрации Валдайского муниципального ра</w:t>
      </w:r>
      <w:r w:rsidRPr="00804F92">
        <w:rPr>
          <w:rFonts w:ascii="Arial" w:hAnsi="Arial" w:cs="Arial"/>
          <w:sz w:val="16"/>
          <w:szCs w:val="16"/>
        </w:rPr>
        <w:t>й</w:t>
      </w:r>
      <w:r w:rsidRPr="00804F92">
        <w:rPr>
          <w:rFonts w:ascii="Arial" w:hAnsi="Arial" w:cs="Arial"/>
          <w:sz w:val="16"/>
          <w:szCs w:val="16"/>
        </w:rPr>
        <w:t>она от 15.09.2015 № 1368 заменив в пункте 2.4.1. слова «…в течение 15 (пятнадц</w:t>
      </w:r>
      <w:r w:rsidRPr="00804F92">
        <w:rPr>
          <w:rFonts w:ascii="Arial" w:hAnsi="Arial" w:cs="Arial"/>
          <w:sz w:val="16"/>
          <w:szCs w:val="16"/>
        </w:rPr>
        <w:t>а</w:t>
      </w:r>
      <w:r w:rsidRPr="00804F92">
        <w:rPr>
          <w:rFonts w:ascii="Arial" w:hAnsi="Arial" w:cs="Arial"/>
          <w:sz w:val="16"/>
          <w:szCs w:val="16"/>
        </w:rPr>
        <w:t>ти) рабочих дней …» на «…в течение 14 (четырнадцати) рабочих дней …».</w:t>
      </w:r>
    </w:p>
    <w:p w:rsidR="004E613D" w:rsidRPr="00804F92" w:rsidRDefault="004E613D" w:rsidP="004E613D">
      <w:pPr>
        <w:tabs>
          <w:tab w:val="left" w:pos="2338"/>
        </w:tabs>
        <w:ind w:firstLine="142"/>
        <w:jc w:val="both"/>
        <w:rPr>
          <w:rFonts w:ascii="Arial" w:hAnsi="Arial" w:cs="Arial"/>
          <w:sz w:val="16"/>
          <w:szCs w:val="16"/>
        </w:rPr>
      </w:pPr>
      <w:r w:rsidRPr="00804F9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804F92">
        <w:rPr>
          <w:rFonts w:ascii="Arial" w:hAnsi="Arial" w:cs="Arial"/>
          <w:sz w:val="16"/>
          <w:szCs w:val="16"/>
        </w:rPr>
        <w:t>ь</w:t>
      </w:r>
      <w:r w:rsidRPr="00804F92">
        <w:rPr>
          <w:rFonts w:ascii="Arial" w:hAnsi="Arial" w:cs="Arial"/>
          <w:sz w:val="16"/>
          <w:szCs w:val="16"/>
        </w:rPr>
        <w:t>ного района в сети «И</w:t>
      </w:r>
      <w:r w:rsidRPr="00804F92">
        <w:rPr>
          <w:rFonts w:ascii="Arial" w:hAnsi="Arial" w:cs="Arial"/>
          <w:sz w:val="16"/>
          <w:szCs w:val="16"/>
        </w:rPr>
        <w:t>н</w:t>
      </w:r>
      <w:r w:rsidRPr="00804F92">
        <w:rPr>
          <w:rFonts w:ascii="Arial" w:hAnsi="Arial" w:cs="Arial"/>
          <w:sz w:val="16"/>
          <w:szCs w:val="16"/>
        </w:rPr>
        <w:t>тернет».</w:t>
      </w:r>
    </w:p>
    <w:p w:rsidR="004E613D" w:rsidRPr="00804F92" w:rsidRDefault="004E613D" w:rsidP="004E613D">
      <w:pPr>
        <w:jc w:val="both"/>
        <w:rPr>
          <w:rFonts w:ascii="Arial" w:hAnsi="Arial" w:cs="Arial"/>
          <w:sz w:val="16"/>
          <w:szCs w:val="16"/>
        </w:rPr>
      </w:pPr>
      <w:r w:rsidRPr="00804F92">
        <w:rPr>
          <w:rFonts w:ascii="Arial" w:hAnsi="Arial" w:cs="Arial"/>
          <w:b/>
          <w:sz w:val="16"/>
          <w:szCs w:val="16"/>
        </w:rPr>
        <w:t>Глава муниципального района</w:t>
      </w:r>
      <w:r w:rsidRPr="00804F92">
        <w:rPr>
          <w:rFonts w:ascii="Arial" w:hAnsi="Arial" w:cs="Arial"/>
          <w:b/>
          <w:sz w:val="16"/>
          <w:szCs w:val="16"/>
        </w:rPr>
        <w:tab/>
      </w:r>
      <w:r w:rsidRPr="00804F92">
        <w:rPr>
          <w:rFonts w:ascii="Arial" w:hAnsi="Arial" w:cs="Arial"/>
          <w:b/>
          <w:sz w:val="16"/>
          <w:szCs w:val="16"/>
        </w:rPr>
        <w:tab/>
      </w:r>
      <w:proofErr w:type="spellStart"/>
      <w:r w:rsidRPr="00804F92">
        <w:rPr>
          <w:rFonts w:ascii="Arial" w:hAnsi="Arial" w:cs="Arial"/>
          <w:b/>
          <w:sz w:val="16"/>
          <w:szCs w:val="16"/>
        </w:rPr>
        <w:t>Ю.В.Стадэ</w:t>
      </w:r>
      <w:proofErr w:type="spellEnd"/>
    </w:p>
    <w:p w:rsidR="004E613D" w:rsidRDefault="004E613D"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1E476A" w:rsidRPr="0010166B">
        <w:tc>
          <w:tcPr>
            <w:tcW w:w="10933" w:type="dxa"/>
          </w:tcPr>
          <w:p w:rsidR="001E476A" w:rsidRPr="00551545" w:rsidRDefault="001E476A" w:rsidP="00D65284">
            <w:pPr>
              <w:jc w:val="both"/>
              <w:rPr>
                <w:rFonts w:ascii="Arial" w:hAnsi="Arial" w:cs="Arial"/>
                <w:sz w:val="16"/>
                <w:szCs w:val="16"/>
              </w:rPr>
            </w:pPr>
            <w:r>
              <w:rPr>
                <w:rFonts w:ascii="Arial" w:hAnsi="Arial" w:cs="Arial"/>
                <w:sz w:val="16"/>
                <w:szCs w:val="16"/>
              </w:rPr>
              <w:t>Информационное сообщение…………………………………………………………………………………………………………………………………………..</w:t>
            </w:r>
          </w:p>
        </w:tc>
        <w:tc>
          <w:tcPr>
            <w:tcW w:w="709" w:type="dxa"/>
          </w:tcPr>
          <w:p w:rsidR="001E476A" w:rsidRPr="00660E5D" w:rsidRDefault="001E476A" w:rsidP="00D65284">
            <w:pPr>
              <w:jc w:val="center"/>
              <w:rPr>
                <w:rFonts w:ascii="Arial" w:hAnsi="Arial" w:cs="Arial"/>
                <w:sz w:val="16"/>
                <w:szCs w:val="16"/>
              </w:rPr>
            </w:pPr>
            <w:r>
              <w:rPr>
                <w:rFonts w:ascii="Arial" w:hAnsi="Arial" w:cs="Arial"/>
                <w:sz w:val="16"/>
                <w:szCs w:val="16"/>
              </w:rPr>
              <w:t>1</w:t>
            </w:r>
          </w:p>
        </w:tc>
      </w:tr>
      <w:tr w:rsidR="00551545" w:rsidRPr="0010166B">
        <w:tc>
          <w:tcPr>
            <w:tcW w:w="10933" w:type="dxa"/>
          </w:tcPr>
          <w:p w:rsidR="00551545" w:rsidRPr="00551545" w:rsidRDefault="00551545" w:rsidP="00286EDD">
            <w:pPr>
              <w:jc w:val="both"/>
              <w:rPr>
                <w:rFonts w:ascii="Arial" w:hAnsi="Arial" w:cs="Arial"/>
                <w:sz w:val="16"/>
                <w:szCs w:val="16"/>
              </w:rPr>
            </w:pPr>
            <w:r>
              <w:rPr>
                <w:rFonts w:ascii="Arial" w:hAnsi="Arial" w:cs="Arial"/>
                <w:sz w:val="16"/>
                <w:szCs w:val="16"/>
              </w:rPr>
              <w:t>Информационное сообщение…………………………………………………………………………………………………………………………………………..</w:t>
            </w:r>
          </w:p>
        </w:tc>
        <w:tc>
          <w:tcPr>
            <w:tcW w:w="709" w:type="dxa"/>
          </w:tcPr>
          <w:p w:rsidR="00551545" w:rsidRPr="00660E5D" w:rsidRDefault="00551545" w:rsidP="00286EDD">
            <w:pPr>
              <w:jc w:val="center"/>
              <w:rPr>
                <w:rFonts w:ascii="Arial" w:hAnsi="Arial" w:cs="Arial"/>
                <w:sz w:val="16"/>
                <w:szCs w:val="16"/>
              </w:rPr>
            </w:pPr>
            <w:r>
              <w:rPr>
                <w:rFonts w:ascii="Arial" w:hAnsi="Arial" w:cs="Arial"/>
                <w:sz w:val="16"/>
                <w:szCs w:val="16"/>
              </w:rPr>
              <w:t>1</w:t>
            </w:r>
          </w:p>
        </w:tc>
      </w:tr>
      <w:tr w:rsidR="009164F5" w:rsidRPr="0010166B">
        <w:tc>
          <w:tcPr>
            <w:tcW w:w="10933" w:type="dxa"/>
          </w:tcPr>
          <w:p w:rsidR="009164F5" w:rsidRDefault="009164F5" w:rsidP="00286EDD">
            <w:pPr>
              <w:jc w:val="both"/>
              <w:rPr>
                <w:rFonts w:ascii="Arial" w:hAnsi="Arial" w:cs="Arial"/>
                <w:sz w:val="16"/>
                <w:szCs w:val="16"/>
              </w:rPr>
            </w:pPr>
            <w:r>
              <w:rPr>
                <w:rFonts w:ascii="Arial" w:hAnsi="Arial" w:cs="Arial"/>
                <w:sz w:val="16"/>
                <w:szCs w:val="16"/>
              </w:rPr>
              <w:t>Техническая оши</w:t>
            </w:r>
            <w:r>
              <w:rPr>
                <w:rFonts w:ascii="Arial" w:hAnsi="Arial" w:cs="Arial"/>
                <w:sz w:val="16"/>
                <w:szCs w:val="16"/>
              </w:rPr>
              <w:t>б</w:t>
            </w:r>
            <w:r>
              <w:rPr>
                <w:rFonts w:ascii="Arial" w:hAnsi="Arial" w:cs="Arial"/>
                <w:sz w:val="16"/>
                <w:szCs w:val="16"/>
              </w:rPr>
              <w:t>ка……………………………………………………………………………………………………………………………………………………...</w:t>
            </w:r>
          </w:p>
        </w:tc>
        <w:tc>
          <w:tcPr>
            <w:tcW w:w="709" w:type="dxa"/>
          </w:tcPr>
          <w:p w:rsidR="009164F5" w:rsidRDefault="008B68A8" w:rsidP="00286EDD">
            <w:pPr>
              <w:jc w:val="center"/>
              <w:rPr>
                <w:rFonts w:ascii="Arial" w:hAnsi="Arial" w:cs="Arial"/>
                <w:sz w:val="16"/>
                <w:szCs w:val="16"/>
              </w:rPr>
            </w:pPr>
            <w:r>
              <w:rPr>
                <w:rFonts w:ascii="Arial" w:hAnsi="Arial" w:cs="Arial"/>
                <w:sz w:val="16"/>
                <w:szCs w:val="16"/>
              </w:rPr>
              <w:t>1-6</w:t>
            </w:r>
          </w:p>
        </w:tc>
      </w:tr>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2B74EE" w:rsidRDefault="004046DC" w:rsidP="002B74EE">
            <w:pPr>
              <w:pStyle w:val="a4"/>
              <w:tabs>
                <w:tab w:val="left" w:pos="720"/>
              </w:tabs>
              <w:jc w:val="both"/>
              <w:rPr>
                <w:rFonts w:ascii="Arial" w:hAnsi="Arial" w:cs="Arial"/>
                <w:sz w:val="16"/>
                <w:szCs w:val="16"/>
                <w:lang w:val="ru-RU"/>
              </w:rPr>
            </w:pPr>
            <w:r w:rsidRPr="002B74EE">
              <w:rPr>
                <w:rFonts w:ascii="Arial" w:hAnsi="Arial" w:cs="Arial"/>
                <w:sz w:val="16"/>
                <w:szCs w:val="16"/>
              </w:rPr>
              <w:t>Постановление Администрация Валдайского муниципаль</w:t>
            </w:r>
            <w:r w:rsidR="002B74EE" w:rsidRPr="002B74EE">
              <w:rPr>
                <w:rFonts w:ascii="Arial" w:hAnsi="Arial" w:cs="Arial"/>
                <w:sz w:val="16"/>
                <w:szCs w:val="16"/>
              </w:rPr>
              <w:t>ного района от 10.02.2020 № 201</w:t>
            </w:r>
            <w:r w:rsidRPr="002B74EE">
              <w:rPr>
                <w:rFonts w:ascii="Arial" w:hAnsi="Arial" w:cs="Arial"/>
                <w:sz w:val="16"/>
                <w:szCs w:val="16"/>
              </w:rPr>
              <w:t xml:space="preserve"> «</w:t>
            </w:r>
            <w:r w:rsidR="002B74EE" w:rsidRPr="002B74EE">
              <w:rPr>
                <w:rFonts w:ascii="Arial" w:hAnsi="Arial" w:cs="Arial"/>
                <w:sz w:val="16"/>
                <w:szCs w:val="16"/>
              </w:rPr>
              <w:t>О присвоении звания «Лучший трудовой коллектив Валдайского района 2019 года»</w:t>
            </w:r>
            <w:r w:rsidRPr="002B74EE">
              <w:rPr>
                <w:rFonts w:ascii="Arial" w:hAnsi="Arial" w:cs="Arial"/>
                <w:sz w:val="16"/>
                <w:szCs w:val="16"/>
              </w:rPr>
              <w:t>………</w:t>
            </w:r>
            <w:r w:rsidR="002B74EE">
              <w:rPr>
                <w:rFonts w:ascii="Arial" w:hAnsi="Arial" w:cs="Arial"/>
                <w:sz w:val="16"/>
                <w:szCs w:val="16"/>
                <w:lang w:val="ru-RU"/>
              </w:rPr>
              <w:t>………………………………………………………………………………………………………………….</w:t>
            </w:r>
          </w:p>
        </w:tc>
        <w:tc>
          <w:tcPr>
            <w:tcW w:w="709" w:type="dxa"/>
          </w:tcPr>
          <w:p w:rsidR="00394669" w:rsidRPr="00660E5D" w:rsidRDefault="002B74EE" w:rsidP="00286EDD">
            <w:pPr>
              <w:jc w:val="center"/>
              <w:rPr>
                <w:rFonts w:ascii="Arial" w:hAnsi="Arial" w:cs="Arial"/>
                <w:sz w:val="16"/>
                <w:szCs w:val="16"/>
              </w:rPr>
            </w:pPr>
            <w:r>
              <w:rPr>
                <w:rFonts w:ascii="Arial" w:hAnsi="Arial" w:cs="Arial"/>
                <w:sz w:val="16"/>
                <w:szCs w:val="16"/>
              </w:rPr>
              <w:t>6</w:t>
            </w:r>
          </w:p>
        </w:tc>
      </w:tr>
      <w:tr w:rsidR="008F4335" w:rsidRPr="0010166B">
        <w:tc>
          <w:tcPr>
            <w:tcW w:w="10933" w:type="dxa"/>
          </w:tcPr>
          <w:p w:rsidR="008F4335" w:rsidRPr="002B74EE" w:rsidRDefault="008F4335" w:rsidP="008F4335">
            <w:pPr>
              <w:jc w:val="both"/>
              <w:rPr>
                <w:rFonts w:ascii="Arial" w:hAnsi="Arial" w:cs="Arial"/>
                <w:sz w:val="16"/>
                <w:szCs w:val="16"/>
              </w:rPr>
            </w:pPr>
            <w:r w:rsidRPr="008F4335">
              <w:rPr>
                <w:rFonts w:ascii="Arial" w:hAnsi="Arial" w:cs="Arial"/>
                <w:sz w:val="16"/>
                <w:szCs w:val="16"/>
              </w:rPr>
              <w:t>Постановление Администрация Валдайского муниципального района от 13.02.2020 № 229 «Об утверждении муниципальной программы «Формирование законопослушного поведения участников дорожного движения на территории Валдайского м</w:t>
            </w:r>
            <w:r w:rsidRPr="008F4335">
              <w:rPr>
                <w:rFonts w:ascii="Arial" w:hAnsi="Arial" w:cs="Arial"/>
                <w:sz w:val="16"/>
                <w:szCs w:val="16"/>
              </w:rPr>
              <w:t>у</w:t>
            </w:r>
            <w:r w:rsidRPr="008F4335">
              <w:rPr>
                <w:rFonts w:ascii="Arial" w:hAnsi="Arial" w:cs="Arial"/>
                <w:sz w:val="16"/>
                <w:szCs w:val="16"/>
              </w:rPr>
              <w:t>ниципального района на 2020-2022 годы»</w:t>
            </w:r>
            <w:r>
              <w:rPr>
                <w:rFonts w:ascii="Arial" w:hAnsi="Arial" w:cs="Arial"/>
                <w:sz w:val="16"/>
                <w:szCs w:val="16"/>
              </w:rPr>
              <w:t>…………………………………………………………………………………………………………………………………………………………………</w:t>
            </w:r>
          </w:p>
        </w:tc>
        <w:tc>
          <w:tcPr>
            <w:tcW w:w="709" w:type="dxa"/>
          </w:tcPr>
          <w:p w:rsidR="008F4335" w:rsidRDefault="008B68A8" w:rsidP="00286EDD">
            <w:pPr>
              <w:jc w:val="center"/>
              <w:rPr>
                <w:rFonts w:ascii="Arial" w:hAnsi="Arial" w:cs="Arial"/>
                <w:sz w:val="16"/>
                <w:szCs w:val="16"/>
              </w:rPr>
            </w:pPr>
            <w:r>
              <w:rPr>
                <w:rFonts w:ascii="Arial" w:hAnsi="Arial" w:cs="Arial"/>
                <w:sz w:val="16"/>
                <w:szCs w:val="16"/>
              </w:rPr>
              <w:t>6-8</w:t>
            </w:r>
          </w:p>
        </w:tc>
      </w:tr>
      <w:tr w:rsidR="002B74EE" w:rsidRPr="0010166B">
        <w:tc>
          <w:tcPr>
            <w:tcW w:w="10933" w:type="dxa"/>
          </w:tcPr>
          <w:p w:rsidR="002B74EE" w:rsidRPr="002B74EE" w:rsidRDefault="002B74EE" w:rsidP="002B74EE">
            <w:pPr>
              <w:jc w:val="both"/>
            </w:pPr>
            <w:r w:rsidRPr="002B74EE">
              <w:rPr>
                <w:rFonts w:ascii="Arial" w:hAnsi="Arial" w:cs="Arial"/>
                <w:sz w:val="16"/>
                <w:szCs w:val="16"/>
              </w:rPr>
              <w:t>Постановление Администрация Валдайского муниципального района от 14.02.2020 № 234 «</w:t>
            </w:r>
            <w:r w:rsidRPr="002B74EE">
              <w:rPr>
                <w:rFonts w:ascii="Arial" w:hAnsi="Arial" w:cs="Arial"/>
                <w:bCs/>
                <w:iCs/>
                <w:sz w:val="16"/>
                <w:szCs w:val="16"/>
              </w:rPr>
              <w:t>О проведении общественных обсуждений пре</w:t>
            </w:r>
            <w:r w:rsidRPr="002B74EE">
              <w:rPr>
                <w:rFonts w:ascii="Arial" w:hAnsi="Arial" w:cs="Arial"/>
                <w:bCs/>
                <w:iCs/>
                <w:sz w:val="16"/>
                <w:szCs w:val="16"/>
              </w:rPr>
              <w:t>д</w:t>
            </w:r>
            <w:r w:rsidRPr="002B74EE">
              <w:rPr>
                <w:rFonts w:ascii="Arial" w:hAnsi="Arial" w:cs="Arial"/>
                <w:bCs/>
                <w:iCs/>
                <w:sz w:val="16"/>
                <w:szCs w:val="16"/>
              </w:rPr>
              <w:t xml:space="preserve">варительных материалов </w:t>
            </w:r>
            <w:r w:rsidRPr="002B74EE">
              <w:rPr>
                <w:rFonts w:ascii="Arial" w:hAnsi="Arial" w:cs="Arial"/>
                <w:color w:val="000000"/>
                <w:sz w:val="16"/>
                <w:szCs w:val="16"/>
              </w:rPr>
              <w:t xml:space="preserve">по оценке воздействия на окружающую среду намечаемой хозяйственной </w:t>
            </w:r>
            <w:r w:rsidRPr="002B74EE">
              <w:rPr>
                <w:rFonts w:ascii="Arial" w:hAnsi="Arial" w:cs="Arial"/>
                <w:sz w:val="16"/>
                <w:szCs w:val="16"/>
              </w:rPr>
              <w:t>деятельности ООО «Газпром связь»,</w:t>
            </w:r>
            <w:r w:rsidRPr="002B74EE">
              <w:rPr>
                <w:rFonts w:ascii="Arial" w:hAnsi="Arial" w:cs="Arial"/>
                <w:color w:val="000000"/>
                <w:sz w:val="16"/>
                <w:szCs w:val="16"/>
              </w:rPr>
              <w:t xml:space="preserve"> связа</w:t>
            </w:r>
            <w:r w:rsidRPr="002B74EE">
              <w:rPr>
                <w:rFonts w:ascii="Arial" w:hAnsi="Arial" w:cs="Arial"/>
                <w:color w:val="000000"/>
                <w:sz w:val="16"/>
                <w:szCs w:val="16"/>
              </w:rPr>
              <w:t>н</w:t>
            </w:r>
            <w:r w:rsidRPr="002B74EE">
              <w:rPr>
                <w:rFonts w:ascii="Arial" w:hAnsi="Arial" w:cs="Arial"/>
                <w:color w:val="000000"/>
                <w:sz w:val="16"/>
                <w:szCs w:val="16"/>
              </w:rPr>
              <w:t xml:space="preserve">ной </w:t>
            </w:r>
            <w:r w:rsidRPr="002B74EE">
              <w:rPr>
                <w:rFonts w:ascii="Arial" w:hAnsi="Arial" w:cs="Arial"/>
                <w:bCs/>
                <w:iCs/>
                <w:sz w:val="16"/>
                <w:szCs w:val="16"/>
              </w:rPr>
              <w:t>с реализацией проекта «Отвод ВОЛС газопровода «Ямал – Европа» на участке Торжок – Санкт-Петербург» (Этапы 4, 5) в границах особо охраняемых природных территорий Валдайского района Новг</w:t>
            </w:r>
            <w:r w:rsidRPr="002B74EE">
              <w:rPr>
                <w:rFonts w:ascii="Arial" w:hAnsi="Arial" w:cs="Arial"/>
                <w:bCs/>
                <w:iCs/>
                <w:sz w:val="16"/>
                <w:szCs w:val="16"/>
              </w:rPr>
              <w:t>о</w:t>
            </w:r>
            <w:r w:rsidRPr="002B74EE">
              <w:rPr>
                <w:rFonts w:ascii="Arial" w:hAnsi="Arial" w:cs="Arial"/>
                <w:bCs/>
                <w:iCs/>
                <w:sz w:val="16"/>
                <w:szCs w:val="16"/>
              </w:rPr>
              <w:t>родской области»</w:t>
            </w:r>
            <w:r>
              <w:rPr>
                <w:rFonts w:ascii="Arial" w:hAnsi="Arial" w:cs="Arial"/>
                <w:bCs/>
                <w:iCs/>
                <w:sz w:val="16"/>
                <w:szCs w:val="16"/>
              </w:rPr>
              <w:t>………………………………………………………………….</w:t>
            </w:r>
          </w:p>
        </w:tc>
        <w:tc>
          <w:tcPr>
            <w:tcW w:w="709" w:type="dxa"/>
          </w:tcPr>
          <w:p w:rsidR="002B74EE" w:rsidRPr="00660E5D" w:rsidRDefault="008B68A8" w:rsidP="00286EDD">
            <w:pPr>
              <w:jc w:val="center"/>
              <w:rPr>
                <w:rFonts w:ascii="Arial" w:hAnsi="Arial" w:cs="Arial"/>
                <w:sz w:val="16"/>
                <w:szCs w:val="16"/>
              </w:rPr>
            </w:pPr>
            <w:r>
              <w:rPr>
                <w:rFonts w:ascii="Arial" w:hAnsi="Arial" w:cs="Arial"/>
                <w:sz w:val="16"/>
                <w:szCs w:val="16"/>
              </w:rPr>
              <w:t>8-9</w:t>
            </w:r>
          </w:p>
        </w:tc>
      </w:tr>
      <w:tr w:rsidR="002B74EE" w:rsidRPr="0010166B">
        <w:tc>
          <w:tcPr>
            <w:tcW w:w="10933" w:type="dxa"/>
          </w:tcPr>
          <w:p w:rsidR="002B74EE" w:rsidRDefault="002B74EE" w:rsidP="002B74EE">
            <w:pPr>
              <w:pStyle w:val="ConsPlusTitle"/>
              <w:jc w:val="both"/>
            </w:pPr>
            <w:r w:rsidRPr="002B74EE">
              <w:rPr>
                <w:rFonts w:ascii="Arial" w:hAnsi="Arial" w:cs="Arial"/>
                <w:b w:val="0"/>
                <w:sz w:val="16"/>
                <w:szCs w:val="16"/>
              </w:rPr>
              <w:t>Постановление Администрация Валдайского муниципального района от 14.02.2020 № 236 «Об утверждении реестра муниципальных ма</w:t>
            </w:r>
            <w:r w:rsidRPr="002B74EE">
              <w:rPr>
                <w:rFonts w:ascii="Arial" w:hAnsi="Arial" w:cs="Arial"/>
                <w:b w:val="0"/>
                <w:sz w:val="16"/>
                <w:szCs w:val="16"/>
              </w:rPr>
              <w:t>р</w:t>
            </w:r>
            <w:r w:rsidRPr="002B74EE">
              <w:rPr>
                <w:rFonts w:ascii="Arial" w:hAnsi="Arial" w:cs="Arial"/>
                <w:b w:val="0"/>
                <w:sz w:val="16"/>
                <w:szCs w:val="16"/>
              </w:rPr>
              <w:t>шрутов регулярных перевозок пассажиров и багажа на территории Валдайского муниципального района, Валдайского городского посел</w:t>
            </w:r>
            <w:r w:rsidRPr="002B74EE">
              <w:rPr>
                <w:rFonts w:ascii="Arial" w:hAnsi="Arial" w:cs="Arial"/>
                <w:b w:val="0"/>
                <w:sz w:val="16"/>
                <w:szCs w:val="16"/>
              </w:rPr>
              <w:t>е</w:t>
            </w:r>
            <w:r w:rsidRPr="002B74EE">
              <w:rPr>
                <w:rFonts w:ascii="Arial" w:hAnsi="Arial" w:cs="Arial"/>
                <w:b w:val="0"/>
                <w:sz w:val="16"/>
                <w:szCs w:val="16"/>
              </w:rPr>
              <w:t>ния»</w:t>
            </w:r>
          </w:p>
        </w:tc>
        <w:tc>
          <w:tcPr>
            <w:tcW w:w="709" w:type="dxa"/>
          </w:tcPr>
          <w:p w:rsidR="002B74EE" w:rsidRPr="00660E5D" w:rsidRDefault="008B68A8" w:rsidP="00286EDD">
            <w:pPr>
              <w:jc w:val="center"/>
              <w:rPr>
                <w:rFonts w:ascii="Arial" w:hAnsi="Arial" w:cs="Arial"/>
                <w:sz w:val="16"/>
                <w:szCs w:val="16"/>
              </w:rPr>
            </w:pPr>
            <w:r>
              <w:rPr>
                <w:rFonts w:ascii="Arial" w:hAnsi="Arial" w:cs="Arial"/>
                <w:sz w:val="16"/>
                <w:szCs w:val="16"/>
              </w:rPr>
              <w:t>9-14</w:t>
            </w:r>
          </w:p>
        </w:tc>
      </w:tr>
      <w:tr w:rsidR="00175354" w:rsidRPr="0010166B">
        <w:tc>
          <w:tcPr>
            <w:tcW w:w="10933" w:type="dxa"/>
          </w:tcPr>
          <w:p w:rsidR="00175354" w:rsidRPr="00175354" w:rsidRDefault="00175354" w:rsidP="00175354">
            <w:pPr>
              <w:pStyle w:val="aff0"/>
              <w:jc w:val="both"/>
            </w:pPr>
            <w:r w:rsidRPr="00175354">
              <w:rPr>
                <w:rFonts w:ascii="Arial" w:hAnsi="Arial" w:cs="Arial"/>
                <w:sz w:val="16"/>
                <w:szCs w:val="16"/>
              </w:rPr>
              <w:t>Постановление Администрация Валдайского муниципального района от 14.02.2020 № 237 «Об утверждении Порядка внесения св</w:t>
            </w:r>
            <w:r w:rsidRPr="00175354">
              <w:rPr>
                <w:rFonts w:ascii="Arial" w:hAnsi="Arial" w:cs="Arial"/>
                <w:sz w:val="16"/>
                <w:szCs w:val="16"/>
              </w:rPr>
              <w:t>е</w:t>
            </w:r>
            <w:r w:rsidRPr="00175354">
              <w:rPr>
                <w:rFonts w:ascii="Arial" w:hAnsi="Arial" w:cs="Arial"/>
                <w:sz w:val="16"/>
                <w:szCs w:val="16"/>
              </w:rPr>
              <w:t>дений об изменении вида регулярных перевозок пассажиров и багажа, осуществляемых автомобильным транспортом общего пользования по муниц</w:t>
            </w:r>
            <w:r w:rsidRPr="00175354">
              <w:rPr>
                <w:rFonts w:ascii="Arial" w:hAnsi="Arial" w:cs="Arial"/>
                <w:sz w:val="16"/>
                <w:szCs w:val="16"/>
              </w:rPr>
              <w:t>и</w:t>
            </w:r>
            <w:r w:rsidRPr="00175354">
              <w:rPr>
                <w:rFonts w:ascii="Arial" w:hAnsi="Arial" w:cs="Arial"/>
                <w:sz w:val="16"/>
                <w:szCs w:val="16"/>
              </w:rPr>
              <w:t>пальным маршрутам регулярных перевозок на территории Валдайского муниципального района, Валда</w:t>
            </w:r>
            <w:r w:rsidRPr="00175354">
              <w:rPr>
                <w:rFonts w:ascii="Arial" w:hAnsi="Arial" w:cs="Arial"/>
                <w:sz w:val="16"/>
                <w:szCs w:val="16"/>
              </w:rPr>
              <w:t>й</w:t>
            </w:r>
            <w:r w:rsidRPr="00175354">
              <w:rPr>
                <w:rFonts w:ascii="Arial" w:hAnsi="Arial" w:cs="Arial"/>
                <w:sz w:val="16"/>
                <w:szCs w:val="16"/>
              </w:rPr>
              <w:t>ского городского поселения, в реестр муниципальных маршрутов рег</w:t>
            </w:r>
            <w:r w:rsidRPr="00175354">
              <w:rPr>
                <w:rFonts w:ascii="Arial" w:hAnsi="Arial" w:cs="Arial"/>
                <w:sz w:val="16"/>
                <w:szCs w:val="16"/>
              </w:rPr>
              <w:t>у</w:t>
            </w:r>
            <w:r w:rsidRPr="00175354">
              <w:rPr>
                <w:rFonts w:ascii="Arial" w:hAnsi="Arial" w:cs="Arial"/>
                <w:sz w:val="16"/>
                <w:szCs w:val="16"/>
              </w:rPr>
              <w:t>лярных перевозок»</w:t>
            </w:r>
            <w:r>
              <w:rPr>
                <w:rFonts w:ascii="Arial" w:hAnsi="Arial" w:cs="Arial"/>
                <w:sz w:val="16"/>
                <w:szCs w:val="16"/>
              </w:rPr>
              <w:t>………………………………………………………………………………………………………………</w:t>
            </w:r>
          </w:p>
        </w:tc>
        <w:tc>
          <w:tcPr>
            <w:tcW w:w="709" w:type="dxa"/>
          </w:tcPr>
          <w:p w:rsidR="00175354" w:rsidRDefault="008B68A8" w:rsidP="00286EDD">
            <w:pPr>
              <w:jc w:val="center"/>
              <w:rPr>
                <w:rFonts w:ascii="Arial" w:hAnsi="Arial" w:cs="Arial"/>
                <w:sz w:val="16"/>
                <w:szCs w:val="16"/>
              </w:rPr>
            </w:pPr>
            <w:r>
              <w:rPr>
                <w:rFonts w:ascii="Arial" w:hAnsi="Arial" w:cs="Arial"/>
                <w:sz w:val="16"/>
                <w:szCs w:val="16"/>
              </w:rPr>
              <w:t>14-15</w:t>
            </w:r>
          </w:p>
        </w:tc>
      </w:tr>
      <w:tr w:rsidR="00175354" w:rsidRPr="0010166B">
        <w:tc>
          <w:tcPr>
            <w:tcW w:w="10933" w:type="dxa"/>
          </w:tcPr>
          <w:p w:rsidR="00175354" w:rsidRPr="00175354" w:rsidRDefault="00175354" w:rsidP="00175354">
            <w:pPr>
              <w:autoSpaceDE w:val="0"/>
              <w:autoSpaceDN w:val="0"/>
              <w:adjustRightInd w:val="0"/>
              <w:jc w:val="both"/>
              <w:outlineLvl w:val="1"/>
            </w:pPr>
            <w:r w:rsidRPr="00175354">
              <w:rPr>
                <w:rFonts w:ascii="Arial" w:hAnsi="Arial" w:cs="Arial"/>
                <w:sz w:val="16"/>
                <w:szCs w:val="16"/>
              </w:rPr>
              <w:t>Постановление Администрация Валдайского муниципального района от 14.02.2020 № 238 «</w:t>
            </w:r>
            <w:r w:rsidRPr="00175354">
              <w:rPr>
                <w:rFonts w:ascii="Arial" w:hAnsi="Arial" w:cs="Arial"/>
                <w:bCs/>
                <w:sz w:val="16"/>
                <w:szCs w:val="16"/>
              </w:rPr>
              <w:t>Об утверждении документа планирования рег</w:t>
            </w:r>
            <w:r w:rsidRPr="00175354">
              <w:rPr>
                <w:rFonts w:ascii="Arial" w:hAnsi="Arial" w:cs="Arial"/>
                <w:bCs/>
                <w:sz w:val="16"/>
                <w:szCs w:val="16"/>
              </w:rPr>
              <w:t>у</w:t>
            </w:r>
            <w:r w:rsidRPr="00175354">
              <w:rPr>
                <w:rFonts w:ascii="Arial" w:hAnsi="Arial" w:cs="Arial"/>
                <w:bCs/>
                <w:sz w:val="16"/>
                <w:szCs w:val="16"/>
              </w:rPr>
              <w:t>лярных перевозок пассажиров и багажа автомобильным транспортом между поселениями в границах Валдайского мун</w:t>
            </w:r>
            <w:r w:rsidRPr="00175354">
              <w:rPr>
                <w:rFonts w:ascii="Arial" w:hAnsi="Arial" w:cs="Arial"/>
                <w:bCs/>
                <w:sz w:val="16"/>
                <w:szCs w:val="16"/>
              </w:rPr>
              <w:t>и</w:t>
            </w:r>
            <w:r w:rsidRPr="00175354">
              <w:rPr>
                <w:rFonts w:ascii="Arial" w:hAnsi="Arial" w:cs="Arial"/>
                <w:bCs/>
                <w:sz w:val="16"/>
                <w:szCs w:val="16"/>
              </w:rPr>
              <w:t>ципального района, в границах г</w:t>
            </w:r>
            <w:r w:rsidRPr="00175354">
              <w:rPr>
                <w:rFonts w:ascii="Arial" w:hAnsi="Arial" w:cs="Arial"/>
                <w:bCs/>
                <w:sz w:val="16"/>
                <w:szCs w:val="16"/>
              </w:rPr>
              <w:t>о</w:t>
            </w:r>
            <w:r w:rsidRPr="00175354">
              <w:rPr>
                <w:rFonts w:ascii="Arial" w:hAnsi="Arial" w:cs="Arial"/>
                <w:bCs/>
                <w:sz w:val="16"/>
                <w:szCs w:val="16"/>
              </w:rPr>
              <w:t>родского и сельских поселений Валдайского муниципального района Новгородской области»</w:t>
            </w:r>
            <w:r>
              <w:rPr>
                <w:rFonts w:ascii="Arial" w:hAnsi="Arial" w:cs="Arial"/>
                <w:bCs/>
                <w:sz w:val="16"/>
                <w:szCs w:val="16"/>
              </w:rPr>
              <w:t>……………………………………………</w:t>
            </w:r>
          </w:p>
        </w:tc>
        <w:tc>
          <w:tcPr>
            <w:tcW w:w="709" w:type="dxa"/>
          </w:tcPr>
          <w:p w:rsidR="00175354" w:rsidRDefault="008B68A8" w:rsidP="00286EDD">
            <w:pPr>
              <w:jc w:val="center"/>
              <w:rPr>
                <w:rFonts w:ascii="Arial" w:hAnsi="Arial" w:cs="Arial"/>
                <w:sz w:val="16"/>
                <w:szCs w:val="16"/>
              </w:rPr>
            </w:pPr>
            <w:r>
              <w:rPr>
                <w:rFonts w:ascii="Arial" w:hAnsi="Arial" w:cs="Arial"/>
                <w:sz w:val="16"/>
                <w:szCs w:val="16"/>
              </w:rPr>
              <w:t>15</w:t>
            </w:r>
          </w:p>
        </w:tc>
      </w:tr>
      <w:tr w:rsidR="00175354" w:rsidRPr="0010166B">
        <w:tc>
          <w:tcPr>
            <w:tcW w:w="10933" w:type="dxa"/>
          </w:tcPr>
          <w:p w:rsidR="00175354" w:rsidRPr="00175354" w:rsidRDefault="00175354" w:rsidP="00175354">
            <w:pPr>
              <w:pStyle w:val="a4"/>
              <w:tabs>
                <w:tab w:val="left" w:pos="720"/>
              </w:tabs>
              <w:jc w:val="both"/>
              <w:rPr>
                <w:lang w:val="ru-RU"/>
              </w:rPr>
            </w:pPr>
            <w:r w:rsidRPr="00175354">
              <w:rPr>
                <w:rFonts w:ascii="Arial" w:hAnsi="Arial" w:cs="Arial"/>
                <w:sz w:val="16"/>
                <w:szCs w:val="16"/>
              </w:rPr>
              <w:t>Постановление Администрация Валдайского муниципального района от 14.02.2020 № 242 «О присвоении звания «Лучший по профессии Валдайского района 2019 года»</w:t>
            </w:r>
            <w:r>
              <w:rPr>
                <w:rFonts w:ascii="Arial" w:hAnsi="Arial" w:cs="Arial"/>
                <w:sz w:val="16"/>
                <w:szCs w:val="16"/>
                <w:lang w:val="ru-RU"/>
              </w:rPr>
              <w:t>……………………………………………………………………………………………………………………………………….</w:t>
            </w:r>
          </w:p>
        </w:tc>
        <w:tc>
          <w:tcPr>
            <w:tcW w:w="709" w:type="dxa"/>
          </w:tcPr>
          <w:p w:rsidR="00175354" w:rsidRDefault="008B68A8" w:rsidP="00286EDD">
            <w:pPr>
              <w:jc w:val="center"/>
              <w:rPr>
                <w:rFonts w:ascii="Arial" w:hAnsi="Arial" w:cs="Arial"/>
                <w:sz w:val="16"/>
                <w:szCs w:val="16"/>
              </w:rPr>
            </w:pPr>
            <w:r>
              <w:rPr>
                <w:rFonts w:ascii="Arial" w:hAnsi="Arial" w:cs="Arial"/>
                <w:sz w:val="16"/>
                <w:szCs w:val="16"/>
              </w:rPr>
              <w:t>15-16</w:t>
            </w:r>
          </w:p>
        </w:tc>
      </w:tr>
      <w:tr w:rsidR="005D3CA5" w:rsidRPr="0010166B">
        <w:tc>
          <w:tcPr>
            <w:tcW w:w="10933" w:type="dxa"/>
          </w:tcPr>
          <w:p w:rsidR="005D3CA5" w:rsidRPr="005D3CA5" w:rsidRDefault="005D3CA5" w:rsidP="005D3CA5">
            <w:pPr>
              <w:pStyle w:val="ConsPlusTitle"/>
              <w:jc w:val="both"/>
              <w:rPr>
                <w:rFonts w:ascii="Arial" w:hAnsi="Arial" w:cs="Arial"/>
                <w:sz w:val="16"/>
                <w:szCs w:val="16"/>
              </w:rPr>
            </w:pPr>
            <w:r w:rsidRPr="005D3CA5">
              <w:rPr>
                <w:rFonts w:ascii="Arial" w:hAnsi="Arial" w:cs="Arial"/>
                <w:b w:val="0"/>
                <w:sz w:val="16"/>
                <w:szCs w:val="16"/>
              </w:rPr>
              <w:t>Постановление Администрация Валдайского муниципального района от 18.02.2020 № 252 «О признании утратившим силу постановления Администрации Валда</w:t>
            </w:r>
            <w:r w:rsidRPr="005D3CA5">
              <w:rPr>
                <w:rFonts w:ascii="Arial" w:hAnsi="Arial" w:cs="Arial"/>
                <w:b w:val="0"/>
                <w:sz w:val="16"/>
                <w:szCs w:val="16"/>
              </w:rPr>
              <w:t>й</w:t>
            </w:r>
            <w:r w:rsidRPr="005D3CA5">
              <w:rPr>
                <w:rFonts w:ascii="Arial" w:hAnsi="Arial" w:cs="Arial"/>
                <w:b w:val="0"/>
                <w:sz w:val="16"/>
                <w:szCs w:val="16"/>
              </w:rPr>
              <w:t>ского муниципального района от 09.10.2019 № 1738»</w:t>
            </w:r>
            <w:r>
              <w:rPr>
                <w:rFonts w:ascii="Arial" w:hAnsi="Arial" w:cs="Arial"/>
                <w:b w:val="0"/>
                <w:sz w:val="16"/>
                <w:szCs w:val="16"/>
              </w:rPr>
              <w:t>……………………………………………………………………………….</w:t>
            </w:r>
          </w:p>
        </w:tc>
        <w:tc>
          <w:tcPr>
            <w:tcW w:w="709" w:type="dxa"/>
          </w:tcPr>
          <w:p w:rsidR="005D3CA5" w:rsidRDefault="008B68A8" w:rsidP="00286EDD">
            <w:pPr>
              <w:jc w:val="center"/>
              <w:rPr>
                <w:rFonts w:ascii="Arial" w:hAnsi="Arial" w:cs="Arial"/>
                <w:sz w:val="16"/>
                <w:szCs w:val="16"/>
              </w:rPr>
            </w:pPr>
            <w:r>
              <w:rPr>
                <w:rFonts w:ascii="Arial" w:hAnsi="Arial" w:cs="Arial"/>
                <w:sz w:val="16"/>
                <w:szCs w:val="16"/>
              </w:rPr>
              <w:t>16</w:t>
            </w:r>
          </w:p>
        </w:tc>
      </w:tr>
      <w:tr w:rsidR="005D3CA5" w:rsidRPr="0010166B">
        <w:tc>
          <w:tcPr>
            <w:tcW w:w="10933" w:type="dxa"/>
          </w:tcPr>
          <w:p w:rsidR="005D3CA5" w:rsidRDefault="005D3CA5" w:rsidP="003414DF">
            <w:pPr>
              <w:tabs>
                <w:tab w:val="left" w:pos="3600"/>
                <w:tab w:val="left" w:pos="9355"/>
              </w:tabs>
              <w:ind w:right="-5"/>
              <w:jc w:val="both"/>
            </w:pPr>
            <w:r w:rsidRPr="003414DF">
              <w:rPr>
                <w:rFonts w:ascii="Arial" w:hAnsi="Arial" w:cs="Arial"/>
                <w:sz w:val="16"/>
                <w:szCs w:val="16"/>
              </w:rPr>
              <w:t>Постановление Администрация Валдайского муниципал</w:t>
            </w:r>
            <w:r w:rsidR="003414DF" w:rsidRPr="003414DF">
              <w:rPr>
                <w:rFonts w:ascii="Arial" w:hAnsi="Arial" w:cs="Arial"/>
                <w:sz w:val="16"/>
                <w:szCs w:val="16"/>
              </w:rPr>
              <w:t>ьного района от 18.02.2020 № 253</w:t>
            </w:r>
            <w:r w:rsidRPr="003414DF">
              <w:rPr>
                <w:rFonts w:ascii="Arial" w:hAnsi="Arial" w:cs="Arial"/>
                <w:sz w:val="16"/>
                <w:szCs w:val="16"/>
              </w:rPr>
              <w:t xml:space="preserve"> «</w:t>
            </w:r>
            <w:r w:rsidR="003414DF" w:rsidRPr="003414DF">
              <w:rPr>
                <w:rFonts w:ascii="Arial" w:hAnsi="Arial" w:cs="Arial"/>
                <w:sz w:val="16"/>
                <w:szCs w:val="16"/>
              </w:rPr>
              <w:t>О внесении изменения в состав комиссии</w:t>
            </w:r>
            <w:r w:rsidR="003414DF">
              <w:rPr>
                <w:rFonts w:ascii="Arial" w:hAnsi="Arial" w:cs="Arial"/>
                <w:sz w:val="16"/>
                <w:szCs w:val="16"/>
              </w:rPr>
              <w:t xml:space="preserve"> </w:t>
            </w:r>
            <w:r w:rsidR="003414DF" w:rsidRPr="003414DF">
              <w:rPr>
                <w:rFonts w:ascii="Arial" w:hAnsi="Arial" w:cs="Arial"/>
                <w:sz w:val="16"/>
                <w:szCs w:val="16"/>
              </w:rPr>
              <w:t>по ж</w:t>
            </w:r>
            <w:r w:rsidR="003414DF" w:rsidRPr="003414DF">
              <w:rPr>
                <w:rFonts w:ascii="Arial" w:hAnsi="Arial" w:cs="Arial"/>
                <w:sz w:val="16"/>
                <w:szCs w:val="16"/>
              </w:rPr>
              <w:t>и</w:t>
            </w:r>
            <w:r w:rsidR="003414DF" w:rsidRPr="003414DF">
              <w:rPr>
                <w:rFonts w:ascii="Arial" w:hAnsi="Arial" w:cs="Arial"/>
                <w:sz w:val="16"/>
                <w:szCs w:val="16"/>
              </w:rPr>
              <w:t>лищным вопросам»</w:t>
            </w:r>
            <w:r w:rsidR="003414DF">
              <w:rPr>
                <w:rFonts w:ascii="Arial" w:hAnsi="Arial" w:cs="Arial"/>
                <w:sz w:val="16"/>
                <w:szCs w:val="16"/>
              </w:rPr>
              <w:t>…………………………………………………………………………………………………………………………………………………….</w:t>
            </w:r>
          </w:p>
        </w:tc>
        <w:tc>
          <w:tcPr>
            <w:tcW w:w="709" w:type="dxa"/>
          </w:tcPr>
          <w:p w:rsidR="005D3CA5" w:rsidRDefault="008B68A8" w:rsidP="00286EDD">
            <w:pPr>
              <w:jc w:val="center"/>
              <w:rPr>
                <w:rFonts w:ascii="Arial" w:hAnsi="Arial" w:cs="Arial"/>
                <w:sz w:val="16"/>
                <w:szCs w:val="16"/>
              </w:rPr>
            </w:pPr>
            <w:r>
              <w:rPr>
                <w:rFonts w:ascii="Arial" w:hAnsi="Arial" w:cs="Arial"/>
                <w:sz w:val="16"/>
                <w:szCs w:val="16"/>
              </w:rPr>
              <w:t>16</w:t>
            </w:r>
          </w:p>
        </w:tc>
      </w:tr>
      <w:tr w:rsidR="005D3CA5" w:rsidRPr="0010166B">
        <w:tc>
          <w:tcPr>
            <w:tcW w:w="10933" w:type="dxa"/>
          </w:tcPr>
          <w:p w:rsidR="005D3CA5" w:rsidRDefault="005D3CA5" w:rsidP="003414DF">
            <w:pPr>
              <w:shd w:val="clear" w:color="auto" w:fill="FFFFFF"/>
              <w:tabs>
                <w:tab w:val="left" w:pos="1418"/>
              </w:tabs>
              <w:jc w:val="both"/>
            </w:pPr>
            <w:r w:rsidRPr="003414DF">
              <w:rPr>
                <w:rFonts w:ascii="Arial" w:hAnsi="Arial" w:cs="Arial"/>
                <w:sz w:val="16"/>
                <w:szCs w:val="16"/>
              </w:rPr>
              <w:t>Постановление Администрация Валдайского муниципал</w:t>
            </w:r>
            <w:r w:rsidR="003414DF" w:rsidRPr="003414DF">
              <w:rPr>
                <w:rFonts w:ascii="Arial" w:hAnsi="Arial" w:cs="Arial"/>
                <w:sz w:val="16"/>
                <w:szCs w:val="16"/>
              </w:rPr>
              <w:t>ьного района от 18.02.2020 № 255</w:t>
            </w:r>
            <w:r w:rsidRPr="003414DF">
              <w:rPr>
                <w:rFonts w:ascii="Arial" w:hAnsi="Arial" w:cs="Arial"/>
                <w:sz w:val="16"/>
                <w:szCs w:val="16"/>
              </w:rPr>
              <w:t xml:space="preserve"> «</w:t>
            </w:r>
            <w:r w:rsidR="003414DF" w:rsidRPr="003414DF">
              <w:rPr>
                <w:rFonts w:ascii="Arial" w:hAnsi="Arial" w:cs="Arial"/>
                <w:sz w:val="16"/>
                <w:szCs w:val="16"/>
              </w:rPr>
              <w:t>О внесении изменений в постановление</w:t>
            </w:r>
            <w:r w:rsidR="003414DF">
              <w:rPr>
                <w:rFonts w:ascii="Arial" w:hAnsi="Arial" w:cs="Arial"/>
                <w:sz w:val="16"/>
                <w:szCs w:val="16"/>
              </w:rPr>
              <w:t xml:space="preserve"> </w:t>
            </w:r>
            <w:r w:rsidR="003414DF" w:rsidRPr="003414DF">
              <w:rPr>
                <w:rFonts w:ascii="Arial" w:hAnsi="Arial" w:cs="Arial"/>
                <w:sz w:val="16"/>
                <w:szCs w:val="16"/>
              </w:rPr>
              <w:t>Админ</w:t>
            </w:r>
            <w:r w:rsidR="003414DF" w:rsidRPr="003414DF">
              <w:rPr>
                <w:rFonts w:ascii="Arial" w:hAnsi="Arial" w:cs="Arial"/>
                <w:sz w:val="16"/>
                <w:szCs w:val="16"/>
              </w:rPr>
              <w:t>и</w:t>
            </w:r>
            <w:r w:rsidR="003414DF" w:rsidRPr="003414DF">
              <w:rPr>
                <w:rFonts w:ascii="Arial" w:hAnsi="Arial" w:cs="Arial"/>
                <w:sz w:val="16"/>
                <w:szCs w:val="16"/>
              </w:rPr>
              <w:t>страции Валдайского муниципального района от 29.12.2017 № 2793»</w:t>
            </w:r>
            <w:r w:rsidR="003414DF">
              <w:rPr>
                <w:rFonts w:ascii="Arial" w:hAnsi="Arial" w:cs="Arial"/>
                <w:sz w:val="16"/>
                <w:szCs w:val="16"/>
              </w:rPr>
              <w:t>………………………………………………………………………………………..</w:t>
            </w:r>
          </w:p>
        </w:tc>
        <w:tc>
          <w:tcPr>
            <w:tcW w:w="709" w:type="dxa"/>
          </w:tcPr>
          <w:p w:rsidR="005D3CA5" w:rsidRDefault="008B68A8" w:rsidP="00286EDD">
            <w:pPr>
              <w:jc w:val="center"/>
              <w:rPr>
                <w:rFonts w:ascii="Arial" w:hAnsi="Arial" w:cs="Arial"/>
                <w:sz w:val="16"/>
                <w:szCs w:val="16"/>
              </w:rPr>
            </w:pPr>
            <w:r>
              <w:rPr>
                <w:rFonts w:ascii="Arial" w:hAnsi="Arial" w:cs="Arial"/>
                <w:sz w:val="16"/>
                <w:szCs w:val="16"/>
              </w:rPr>
              <w:t>16-17</w:t>
            </w:r>
          </w:p>
        </w:tc>
      </w:tr>
      <w:tr w:rsidR="005D3CA5" w:rsidRPr="0010166B">
        <w:tc>
          <w:tcPr>
            <w:tcW w:w="10933" w:type="dxa"/>
          </w:tcPr>
          <w:p w:rsidR="005D3CA5" w:rsidRDefault="005D3CA5" w:rsidP="00694B87">
            <w:pPr>
              <w:shd w:val="clear" w:color="auto" w:fill="FFFFFF"/>
              <w:tabs>
                <w:tab w:val="left" w:pos="1418"/>
              </w:tabs>
              <w:jc w:val="both"/>
            </w:pPr>
            <w:r w:rsidRPr="00694B87">
              <w:rPr>
                <w:rFonts w:ascii="Arial" w:hAnsi="Arial" w:cs="Arial"/>
                <w:sz w:val="16"/>
                <w:szCs w:val="16"/>
              </w:rPr>
              <w:t>Постановление Администрация Валдайского муниципал</w:t>
            </w:r>
            <w:r w:rsidR="00694B87" w:rsidRPr="00694B87">
              <w:rPr>
                <w:rFonts w:ascii="Arial" w:hAnsi="Arial" w:cs="Arial"/>
                <w:sz w:val="16"/>
                <w:szCs w:val="16"/>
              </w:rPr>
              <w:t>ьного района от 18.02.2020 № 256</w:t>
            </w:r>
            <w:r w:rsidRPr="00694B87">
              <w:rPr>
                <w:rFonts w:ascii="Arial" w:hAnsi="Arial" w:cs="Arial"/>
                <w:sz w:val="16"/>
                <w:szCs w:val="16"/>
              </w:rPr>
              <w:t xml:space="preserve"> «</w:t>
            </w:r>
            <w:r w:rsidR="00694B87" w:rsidRPr="00694B87">
              <w:rPr>
                <w:rFonts w:ascii="Arial" w:hAnsi="Arial" w:cs="Arial"/>
                <w:sz w:val="16"/>
                <w:szCs w:val="16"/>
              </w:rPr>
              <w:t>О внесении изменений в постановление</w:t>
            </w:r>
            <w:r w:rsidR="00694B87">
              <w:rPr>
                <w:rFonts w:ascii="Arial" w:hAnsi="Arial" w:cs="Arial"/>
                <w:sz w:val="16"/>
                <w:szCs w:val="16"/>
              </w:rPr>
              <w:t xml:space="preserve"> </w:t>
            </w:r>
            <w:r w:rsidR="00694B87" w:rsidRPr="00694B87">
              <w:rPr>
                <w:rFonts w:ascii="Arial" w:hAnsi="Arial" w:cs="Arial"/>
                <w:sz w:val="16"/>
                <w:szCs w:val="16"/>
              </w:rPr>
              <w:t>Админ</w:t>
            </w:r>
            <w:r w:rsidR="00694B87" w:rsidRPr="00694B87">
              <w:rPr>
                <w:rFonts w:ascii="Arial" w:hAnsi="Arial" w:cs="Arial"/>
                <w:sz w:val="16"/>
                <w:szCs w:val="16"/>
              </w:rPr>
              <w:t>и</w:t>
            </w:r>
            <w:r w:rsidR="00694B87" w:rsidRPr="00694B87">
              <w:rPr>
                <w:rFonts w:ascii="Arial" w:hAnsi="Arial" w:cs="Arial"/>
                <w:sz w:val="16"/>
                <w:szCs w:val="16"/>
              </w:rPr>
              <w:t>страции Валдайского муниципального района от 29.12.2017 № 2764»</w:t>
            </w:r>
            <w:r w:rsidR="00694B87">
              <w:rPr>
                <w:rFonts w:ascii="Arial" w:hAnsi="Arial" w:cs="Arial"/>
                <w:sz w:val="16"/>
                <w:szCs w:val="16"/>
              </w:rPr>
              <w:t>…………………………………………………………………………………………</w:t>
            </w:r>
          </w:p>
        </w:tc>
        <w:tc>
          <w:tcPr>
            <w:tcW w:w="709" w:type="dxa"/>
          </w:tcPr>
          <w:p w:rsidR="005D3CA5" w:rsidRDefault="008B68A8" w:rsidP="00286EDD">
            <w:pPr>
              <w:jc w:val="center"/>
              <w:rPr>
                <w:rFonts w:ascii="Arial" w:hAnsi="Arial" w:cs="Arial"/>
                <w:sz w:val="16"/>
                <w:szCs w:val="16"/>
              </w:rPr>
            </w:pPr>
            <w:r>
              <w:rPr>
                <w:rFonts w:ascii="Arial" w:hAnsi="Arial" w:cs="Arial"/>
                <w:sz w:val="16"/>
                <w:szCs w:val="16"/>
              </w:rPr>
              <w:t>17</w:t>
            </w:r>
          </w:p>
        </w:tc>
      </w:tr>
      <w:tr w:rsidR="00B71B11" w:rsidRPr="0010166B">
        <w:tc>
          <w:tcPr>
            <w:tcW w:w="10933" w:type="dxa"/>
          </w:tcPr>
          <w:p w:rsidR="00B71B11" w:rsidRPr="001E476A" w:rsidRDefault="00B71B11" w:rsidP="001E476A">
            <w:pPr>
              <w:pStyle w:val="aff0"/>
              <w:jc w:val="both"/>
              <w:rPr>
                <w:rFonts w:ascii="Arial" w:hAnsi="Arial" w:cs="Arial"/>
                <w:sz w:val="16"/>
                <w:szCs w:val="16"/>
              </w:rPr>
            </w:pPr>
            <w:r w:rsidRPr="001E476A">
              <w:rPr>
                <w:rFonts w:ascii="Arial" w:hAnsi="Arial" w:cs="Arial"/>
                <w:sz w:val="16"/>
                <w:szCs w:val="16"/>
              </w:rPr>
              <w:t>Постановление Администрация Валдайского муниципального района от 18.02.2020 № 2</w:t>
            </w:r>
            <w:r w:rsidR="001E476A" w:rsidRPr="001E476A">
              <w:rPr>
                <w:rFonts w:ascii="Arial" w:hAnsi="Arial" w:cs="Arial"/>
                <w:sz w:val="16"/>
                <w:szCs w:val="16"/>
              </w:rPr>
              <w:t>57</w:t>
            </w:r>
            <w:r w:rsidRPr="001E476A">
              <w:rPr>
                <w:rFonts w:ascii="Arial" w:hAnsi="Arial" w:cs="Arial"/>
                <w:sz w:val="16"/>
                <w:szCs w:val="16"/>
              </w:rPr>
              <w:t xml:space="preserve"> «</w:t>
            </w:r>
            <w:r w:rsidR="001E476A" w:rsidRPr="001E476A">
              <w:rPr>
                <w:rFonts w:ascii="Arial" w:hAnsi="Arial" w:cs="Arial"/>
                <w:sz w:val="16"/>
                <w:szCs w:val="16"/>
              </w:rPr>
              <w:t>О внесении изменений в муниципальную пр</w:t>
            </w:r>
            <w:r w:rsidR="001E476A" w:rsidRPr="001E476A">
              <w:rPr>
                <w:rFonts w:ascii="Arial" w:hAnsi="Arial" w:cs="Arial"/>
                <w:sz w:val="16"/>
                <w:szCs w:val="16"/>
              </w:rPr>
              <w:t>о</w:t>
            </w:r>
            <w:r w:rsidR="001E476A" w:rsidRPr="001E476A">
              <w:rPr>
                <w:rFonts w:ascii="Arial" w:hAnsi="Arial" w:cs="Arial"/>
                <w:sz w:val="16"/>
                <w:szCs w:val="16"/>
              </w:rPr>
              <w:t>грамму «Развитие физической культуры и спорта в Ва</w:t>
            </w:r>
            <w:r w:rsidR="001E476A" w:rsidRPr="001E476A">
              <w:rPr>
                <w:rFonts w:ascii="Arial" w:hAnsi="Arial" w:cs="Arial"/>
                <w:sz w:val="16"/>
                <w:szCs w:val="16"/>
              </w:rPr>
              <w:t>л</w:t>
            </w:r>
            <w:r w:rsidR="001E476A" w:rsidRPr="001E476A">
              <w:rPr>
                <w:rFonts w:ascii="Arial" w:hAnsi="Arial" w:cs="Arial"/>
                <w:sz w:val="16"/>
                <w:szCs w:val="16"/>
              </w:rPr>
              <w:t>дайском муниципальном районе на 2016-2022 годы»</w:t>
            </w:r>
            <w:r w:rsidR="001E476A">
              <w:rPr>
                <w:rFonts w:ascii="Arial" w:hAnsi="Arial" w:cs="Arial"/>
                <w:sz w:val="16"/>
                <w:szCs w:val="16"/>
              </w:rPr>
              <w:t>………………………………………..</w:t>
            </w:r>
          </w:p>
        </w:tc>
        <w:tc>
          <w:tcPr>
            <w:tcW w:w="709" w:type="dxa"/>
          </w:tcPr>
          <w:p w:rsidR="00B71B11" w:rsidRDefault="008B68A8" w:rsidP="00286EDD">
            <w:pPr>
              <w:jc w:val="center"/>
              <w:rPr>
                <w:rFonts w:ascii="Arial" w:hAnsi="Arial" w:cs="Arial"/>
                <w:sz w:val="16"/>
                <w:szCs w:val="16"/>
              </w:rPr>
            </w:pPr>
            <w:r>
              <w:rPr>
                <w:rFonts w:ascii="Arial" w:hAnsi="Arial" w:cs="Arial"/>
                <w:sz w:val="16"/>
                <w:szCs w:val="16"/>
              </w:rPr>
              <w:t>17-19</w:t>
            </w:r>
          </w:p>
        </w:tc>
      </w:tr>
      <w:tr w:rsidR="00B71B11" w:rsidRPr="0010166B">
        <w:tc>
          <w:tcPr>
            <w:tcW w:w="10933" w:type="dxa"/>
          </w:tcPr>
          <w:p w:rsidR="00B71B11" w:rsidRPr="00B71B11" w:rsidRDefault="00B71B11" w:rsidP="00B71B11">
            <w:pPr>
              <w:widowControl w:val="0"/>
              <w:tabs>
                <w:tab w:val="left" w:pos="2338"/>
              </w:tabs>
              <w:autoSpaceDE w:val="0"/>
              <w:autoSpaceDN w:val="0"/>
              <w:adjustRightInd w:val="0"/>
              <w:jc w:val="both"/>
              <w:rPr>
                <w:rFonts w:ascii="Arial" w:hAnsi="Arial" w:cs="Arial"/>
                <w:sz w:val="16"/>
                <w:szCs w:val="16"/>
              </w:rPr>
            </w:pPr>
            <w:r w:rsidRPr="00B71B11">
              <w:rPr>
                <w:rFonts w:ascii="Arial" w:hAnsi="Arial" w:cs="Arial"/>
                <w:sz w:val="16"/>
                <w:szCs w:val="16"/>
              </w:rPr>
              <w:t>Постановление Администрация Валдайского муниципального района от 18.02.2020 № 258 «</w:t>
            </w:r>
            <w:r w:rsidRPr="00B71B11">
              <w:rPr>
                <w:rFonts w:ascii="Arial" w:hAnsi="Arial" w:cs="Arial"/>
                <w:bCs/>
                <w:sz w:val="16"/>
                <w:szCs w:val="16"/>
              </w:rPr>
              <w:t>О внесении изменений в административный ре</w:t>
            </w:r>
            <w:r w:rsidRPr="00B71B11">
              <w:rPr>
                <w:rFonts w:ascii="Arial" w:hAnsi="Arial" w:cs="Arial"/>
                <w:bCs/>
                <w:sz w:val="16"/>
                <w:szCs w:val="16"/>
              </w:rPr>
              <w:t>г</w:t>
            </w:r>
            <w:r w:rsidRPr="00B71B11">
              <w:rPr>
                <w:rFonts w:ascii="Arial" w:hAnsi="Arial" w:cs="Arial"/>
                <w:bCs/>
                <w:sz w:val="16"/>
                <w:szCs w:val="16"/>
              </w:rPr>
              <w:t xml:space="preserve">ламент </w:t>
            </w:r>
            <w:r w:rsidRPr="00B71B11">
              <w:rPr>
                <w:rFonts w:ascii="Arial" w:hAnsi="Arial" w:cs="Arial"/>
                <w:sz w:val="16"/>
                <w:szCs w:val="16"/>
              </w:rPr>
              <w:t>предоставления муниципальной услуги по выдаче градостроительных планов земельных участков на территории Валдайского мун</w:t>
            </w:r>
            <w:r w:rsidRPr="00B71B11">
              <w:rPr>
                <w:rFonts w:ascii="Arial" w:hAnsi="Arial" w:cs="Arial"/>
                <w:sz w:val="16"/>
                <w:szCs w:val="16"/>
              </w:rPr>
              <w:t>и</w:t>
            </w:r>
            <w:r w:rsidRPr="00B71B11">
              <w:rPr>
                <w:rFonts w:ascii="Arial" w:hAnsi="Arial" w:cs="Arial"/>
                <w:sz w:val="16"/>
                <w:szCs w:val="16"/>
              </w:rPr>
              <w:t>ципального района»</w:t>
            </w:r>
            <w:r>
              <w:rPr>
                <w:rFonts w:ascii="Arial" w:hAnsi="Arial" w:cs="Arial"/>
                <w:sz w:val="16"/>
                <w:szCs w:val="16"/>
              </w:rPr>
              <w:t>……………………………………………………………………………………………………………………………………………………...</w:t>
            </w:r>
          </w:p>
        </w:tc>
        <w:tc>
          <w:tcPr>
            <w:tcW w:w="709" w:type="dxa"/>
          </w:tcPr>
          <w:p w:rsidR="00B71B11" w:rsidRDefault="008B68A8" w:rsidP="00286EDD">
            <w:pPr>
              <w:jc w:val="center"/>
              <w:rPr>
                <w:rFonts w:ascii="Arial" w:hAnsi="Arial" w:cs="Arial"/>
                <w:sz w:val="16"/>
                <w:szCs w:val="16"/>
              </w:rPr>
            </w:pPr>
            <w:r>
              <w:rPr>
                <w:rFonts w:ascii="Arial" w:hAnsi="Arial" w:cs="Arial"/>
                <w:sz w:val="16"/>
                <w:szCs w:val="16"/>
              </w:rPr>
              <w:t>19</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9A5FF7">
        <w:rPr>
          <w:rFonts w:ascii="Arial" w:hAnsi="Arial" w:cs="Arial"/>
          <w:sz w:val="12"/>
          <w:szCs w:val="12"/>
        </w:rPr>
        <w:t>9</w:t>
      </w:r>
      <w:r w:rsidR="00FF06EC">
        <w:rPr>
          <w:rFonts w:ascii="Arial" w:hAnsi="Arial" w:cs="Arial"/>
          <w:sz w:val="12"/>
          <w:szCs w:val="12"/>
        </w:rPr>
        <w:t xml:space="preserve"> </w:t>
      </w:r>
      <w:r w:rsidRPr="006F48AD">
        <w:rPr>
          <w:rFonts w:ascii="Arial" w:hAnsi="Arial" w:cs="Arial"/>
          <w:sz w:val="12"/>
          <w:szCs w:val="12"/>
        </w:rPr>
        <w:t>(</w:t>
      </w:r>
      <w:r w:rsidR="009A5FF7">
        <w:rPr>
          <w:rFonts w:ascii="Arial" w:hAnsi="Arial" w:cs="Arial"/>
          <w:sz w:val="12"/>
          <w:szCs w:val="12"/>
        </w:rPr>
        <w:t>355</w:t>
      </w:r>
      <w:r w:rsidRPr="006F48AD">
        <w:rPr>
          <w:rFonts w:ascii="Arial" w:hAnsi="Arial" w:cs="Arial"/>
          <w:sz w:val="12"/>
          <w:szCs w:val="12"/>
        </w:rPr>
        <w:t>) от</w:t>
      </w:r>
      <w:r w:rsidR="00B81B39">
        <w:rPr>
          <w:rFonts w:ascii="Arial" w:hAnsi="Arial" w:cs="Arial"/>
          <w:sz w:val="12"/>
          <w:szCs w:val="12"/>
        </w:rPr>
        <w:t xml:space="preserve"> </w:t>
      </w:r>
      <w:r w:rsidR="009A5FF7">
        <w:rPr>
          <w:rFonts w:ascii="Arial" w:hAnsi="Arial" w:cs="Arial"/>
          <w:sz w:val="12"/>
          <w:szCs w:val="12"/>
        </w:rPr>
        <w:t>2</w:t>
      </w:r>
      <w:r w:rsidR="008326CA">
        <w:rPr>
          <w:rFonts w:ascii="Arial" w:hAnsi="Arial" w:cs="Arial"/>
          <w:sz w:val="12"/>
          <w:szCs w:val="12"/>
        </w:rPr>
        <w:t>1</w:t>
      </w:r>
      <w:r w:rsidR="000A4C60">
        <w:rPr>
          <w:rFonts w:ascii="Arial" w:hAnsi="Arial" w:cs="Arial"/>
          <w:sz w:val="12"/>
          <w:szCs w:val="12"/>
        </w:rPr>
        <w:t>.</w:t>
      </w:r>
      <w:r w:rsidR="00C71468">
        <w:rPr>
          <w:rFonts w:ascii="Arial" w:hAnsi="Arial" w:cs="Arial"/>
          <w:sz w:val="12"/>
          <w:szCs w:val="12"/>
        </w:rPr>
        <w:t>0</w:t>
      </w:r>
      <w:r w:rsidR="009A5FF7">
        <w:rPr>
          <w:rFonts w:ascii="Arial" w:hAnsi="Arial" w:cs="Arial"/>
          <w:sz w:val="12"/>
          <w:szCs w:val="12"/>
        </w:rPr>
        <w:t>2</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EA4ADE">
        <w:rPr>
          <w:rFonts w:ascii="Arial" w:hAnsi="Arial" w:cs="Arial"/>
          <w:sz w:val="12"/>
          <w:szCs w:val="12"/>
        </w:rPr>
        <w:t>19</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26"/>
      <w:headerReference w:type="default" r:id="rId27"/>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9D9" w:rsidRDefault="00B819D9">
      <w:r>
        <w:separator/>
      </w:r>
    </w:p>
  </w:endnote>
  <w:endnote w:type="continuationSeparator" w:id="0">
    <w:p w:rsidR="00B819D9" w:rsidRDefault="00B819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9D9" w:rsidRDefault="00B819D9">
      <w:r>
        <w:separator/>
      </w:r>
    </w:p>
  </w:footnote>
  <w:footnote w:type="continuationSeparator" w:id="0">
    <w:p w:rsidR="00B819D9" w:rsidRDefault="00B819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4DF" w:rsidRPr="00E65CCB" w:rsidRDefault="003414DF">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AD4F41">
      <w:rPr>
        <w:noProof/>
        <w:sz w:val="12"/>
        <w:szCs w:val="12"/>
      </w:rPr>
      <w:t>4</w:t>
    </w:r>
    <w:r w:rsidRPr="00E65CCB">
      <w:rPr>
        <w:sz w:val="12"/>
        <w:szCs w:val="12"/>
      </w:rPr>
      <w:fldChar w:fldCharType="end"/>
    </w:r>
  </w:p>
  <w:p w:rsidR="003414DF" w:rsidRDefault="003414DF"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4DF" w:rsidRPr="008F785E" w:rsidRDefault="003414DF"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AD4F41">
      <w:rPr>
        <w:noProof/>
        <w:sz w:val="12"/>
        <w:szCs w:val="12"/>
      </w:rPr>
      <w:t>5</w:t>
    </w:r>
    <w:r w:rsidRPr="008F785E">
      <w:rPr>
        <w:sz w:val="12"/>
        <w:szCs w:val="12"/>
      </w:rPr>
      <w:fldChar w:fldCharType="end"/>
    </w:r>
  </w:p>
  <w:p w:rsidR="003414DF" w:rsidRDefault="003414D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AAD45BD"/>
    <w:multiLevelType w:val="hybridMultilevel"/>
    <w:tmpl w:val="DF44C1E0"/>
    <w:lvl w:ilvl="0" w:tplc="198A332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9157BE8"/>
    <w:multiLevelType w:val="multilevel"/>
    <w:tmpl w:val="6B0E6980"/>
    <w:lvl w:ilvl="0">
      <w:start w:val="1"/>
      <w:numFmt w:val="decimal"/>
      <w:lvlText w:val="%1."/>
      <w:lvlJc w:val="left"/>
      <w:pPr>
        <w:tabs>
          <w:tab w:val="num" w:pos="1065"/>
        </w:tabs>
        <w:ind w:left="1065" w:hanging="360"/>
      </w:pPr>
    </w:lvl>
    <w:lvl w:ilvl="1">
      <w:start w:val="1"/>
      <w:numFmt w:val="decimal"/>
      <w:isLgl/>
      <w:lvlText w:val="%1.%2"/>
      <w:lvlJc w:val="left"/>
      <w:pPr>
        <w:tabs>
          <w:tab w:val="num" w:pos="1860"/>
        </w:tabs>
        <w:ind w:left="1860" w:hanging="1155"/>
      </w:pPr>
    </w:lvl>
    <w:lvl w:ilvl="2">
      <w:start w:val="1"/>
      <w:numFmt w:val="decimal"/>
      <w:isLgl/>
      <w:lvlText w:val="%1.%2.%3"/>
      <w:lvlJc w:val="left"/>
      <w:pPr>
        <w:tabs>
          <w:tab w:val="num" w:pos="1860"/>
        </w:tabs>
        <w:ind w:left="1860" w:hanging="1155"/>
      </w:pPr>
    </w:lvl>
    <w:lvl w:ilvl="3">
      <w:start w:val="1"/>
      <w:numFmt w:val="decimal"/>
      <w:isLgl/>
      <w:lvlText w:val="%1.%2.%3.%4"/>
      <w:lvlJc w:val="left"/>
      <w:pPr>
        <w:tabs>
          <w:tab w:val="num" w:pos="1860"/>
        </w:tabs>
        <w:ind w:left="1860" w:hanging="1155"/>
      </w:pPr>
    </w:lvl>
    <w:lvl w:ilvl="4">
      <w:start w:val="1"/>
      <w:numFmt w:val="decimal"/>
      <w:isLgl/>
      <w:lvlText w:val="%1.%2.%3.%4.%5"/>
      <w:lvlJc w:val="left"/>
      <w:pPr>
        <w:tabs>
          <w:tab w:val="num" w:pos="1860"/>
        </w:tabs>
        <w:ind w:left="1860" w:hanging="1155"/>
      </w:pPr>
    </w:lvl>
    <w:lvl w:ilvl="5">
      <w:start w:val="1"/>
      <w:numFmt w:val="decimal"/>
      <w:isLgl/>
      <w:lvlText w:val="%1.%2.%3.%4.%5.%6"/>
      <w:lvlJc w:val="left"/>
      <w:pPr>
        <w:tabs>
          <w:tab w:val="num" w:pos="2145"/>
        </w:tabs>
        <w:ind w:left="2145" w:hanging="1440"/>
      </w:pPr>
    </w:lvl>
    <w:lvl w:ilvl="6">
      <w:start w:val="1"/>
      <w:numFmt w:val="decimal"/>
      <w:isLgl/>
      <w:lvlText w:val="%1.%2.%3.%4.%5.%6.%7"/>
      <w:lvlJc w:val="left"/>
      <w:pPr>
        <w:tabs>
          <w:tab w:val="num" w:pos="2145"/>
        </w:tabs>
        <w:ind w:left="2145" w:hanging="1440"/>
      </w:pPr>
    </w:lvl>
    <w:lvl w:ilvl="7">
      <w:start w:val="1"/>
      <w:numFmt w:val="decimal"/>
      <w:isLgl/>
      <w:lvlText w:val="%1.%2.%3.%4.%5.%6.%7.%8"/>
      <w:lvlJc w:val="left"/>
      <w:pPr>
        <w:tabs>
          <w:tab w:val="num" w:pos="2505"/>
        </w:tabs>
        <w:ind w:left="2505" w:hanging="1800"/>
      </w:pPr>
    </w:lvl>
    <w:lvl w:ilvl="8">
      <w:start w:val="1"/>
      <w:numFmt w:val="decimal"/>
      <w:isLgl/>
      <w:lvlText w:val="%1.%2.%3.%4.%5.%6.%7.%8.%9"/>
      <w:lvlJc w:val="left"/>
      <w:pPr>
        <w:tabs>
          <w:tab w:val="num" w:pos="2865"/>
        </w:tabs>
        <w:ind w:left="2865" w:hanging="2160"/>
      </w:pPr>
    </w:lvl>
  </w:abstractNum>
  <w:abstractNum w:abstractNumId="1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F76647E"/>
    <w:multiLevelType w:val="hybridMultilevel"/>
    <w:tmpl w:val="44CC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8E6DFE"/>
    <w:multiLevelType w:val="hybridMultilevel"/>
    <w:tmpl w:val="2A429DA2"/>
    <w:lvl w:ilvl="0" w:tplc="3498291A">
      <w:start w:val="1"/>
      <w:numFmt w:val="decimal"/>
      <w:lvlText w:val="%1."/>
      <w:lvlJc w:val="left"/>
      <w:pPr>
        <w:ind w:left="72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1A7F40"/>
    <w:multiLevelType w:val="multilevel"/>
    <w:tmpl w:val="B08A4C3A"/>
    <w:lvl w:ilvl="0">
      <w:start w:val="1"/>
      <w:numFmt w:val="decimal"/>
      <w:lvlText w:val="%1."/>
      <w:lvlJc w:val="left"/>
      <w:pPr>
        <w:ind w:left="1060" w:hanging="360"/>
      </w:pPr>
      <w:rPr>
        <w:rFonts w:hint="default"/>
      </w:rPr>
    </w:lvl>
    <w:lvl w:ilvl="1">
      <w:start w:val="1"/>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500" w:hanging="1800"/>
      </w:pPr>
      <w:rPr>
        <w:rFonts w:hint="default"/>
      </w:rPr>
    </w:lvl>
  </w:abstractNum>
  <w:abstractNum w:abstractNumId="2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7"/>
  </w:num>
  <w:num w:numId="3">
    <w:abstractNumId w:val="18"/>
  </w:num>
  <w:num w:numId="4">
    <w:abstractNumId w:val="14"/>
  </w:num>
  <w:num w:numId="5">
    <w:abstractNumId w:val="9"/>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9B7"/>
    <w:rsid w:val="00126AAA"/>
    <w:rsid w:val="00126E3C"/>
    <w:rsid w:val="0012759C"/>
    <w:rsid w:val="00127665"/>
    <w:rsid w:val="00127BD4"/>
    <w:rsid w:val="001308DE"/>
    <w:rsid w:val="001324FA"/>
    <w:rsid w:val="00132C26"/>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354"/>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0806"/>
    <w:rsid w:val="001D21CB"/>
    <w:rsid w:val="001D26AE"/>
    <w:rsid w:val="001D27A7"/>
    <w:rsid w:val="001D357F"/>
    <w:rsid w:val="001E02D8"/>
    <w:rsid w:val="001E1E7B"/>
    <w:rsid w:val="001E22EE"/>
    <w:rsid w:val="001E3091"/>
    <w:rsid w:val="001E3E7D"/>
    <w:rsid w:val="001E476A"/>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41C"/>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1EB"/>
    <w:rsid w:val="002A2261"/>
    <w:rsid w:val="002A264A"/>
    <w:rsid w:val="002A3E3B"/>
    <w:rsid w:val="002A6209"/>
    <w:rsid w:val="002B0F56"/>
    <w:rsid w:val="002B1357"/>
    <w:rsid w:val="002B16D1"/>
    <w:rsid w:val="002B4764"/>
    <w:rsid w:val="002B6058"/>
    <w:rsid w:val="002B7282"/>
    <w:rsid w:val="002B74EE"/>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14DF"/>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30D9"/>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13D"/>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545"/>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3956"/>
    <w:rsid w:val="005C4636"/>
    <w:rsid w:val="005D1BCB"/>
    <w:rsid w:val="005D2B0B"/>
    <w:rsid w:val="005D3CA5"/>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4B87"/>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AE6"/>
    <w:rsid w:val="007A2CA1"/>
    <w:rsid w:val="007B0FBF"/>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3843"/>
    <w:rsid w:val="008B6013"/>
    <w:rsid w:val="008B68A8"/>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4335"/>
    <w:rsid w:val="008F57A5"/>
    <w:rsid w:val="008F6B6B"/>
    <w:rsid w:val="008F785E"/>
    <w:rsid w:val="009011CE"/>
    <w:rsid w:val="00901946"/>
    <w:rsid w:val="00906E07"/>
    <w:rsid w:val="0090789D"/>
    <w:rsid w:val="009079A5"/>
    <w:rsid w:val="00910222"/>
    <w:rsid w:val="00913CDD"/>
    <w:rsid w:val="00914D42"/>
    <w:rsid w:val="009164F5"/>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5FF7"/>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4F41"/>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2F84"/>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1B11"/>
    <w:rsid w:val="00B73596"/>
    <w:rsid w:val="00B7393A"/>
    <w:rsid w:val="00B76FBA"/>
    <w:rsid w:val="00B770E7"/>
    <w:rsid w:val="00B80BDF"/>
    <w:rsid w:val="00B816D3"/>
    <w:rsid w:val="00B819D9"/>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28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2CD9"/>
    <w:rsid w:val="00E456BE"/>
    <w:rsid w:val="00E46254"/>
    <w:rsid w:val="00E46496"/>
    <w:rsid w:val="00E469AD"/>
    <w:rsid w:val="00E47BC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468C"/>
    <w:rsid w:val="00EA4ADE"/>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A23"/>
    <w:rsid w:val="00F0433E"/>
    <w:rsid w:val="00F053BD"/>
    <w:rsid w:val="00F0707C"/>
    <w:rsid w:val="00F07B9F"/>
    <w:rsid w:val="00F1024E"/>
    <w:rsid w:val="00F1043D"/>
    <w:rsid w:val="00F106DD"/>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1DE2"/>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link w:val="aff4"/>
    <w:uiPriority w:val="99"/>
    <w:qFormat/>
    <w:rsid w:val="00D000F0"/>
    <w:pPr>
      <w:ind w:left="708"/>
    </w:pPr>
    <w:rPr>
      <w:szCs w:val="20"/>
      <w:lang/>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99"/>
    <w:qFormat/>
    <w:rsid w:val="00952D7E"/>
    <w:pPr>
      <w:jc w:val="center"/>
    </w:pPr>
    <w:rPr>
      <w:szCs w:val="20"/>
    </w:rPr>
  </w:style>
  <w:style w:type="character" w:customStyle="1" w:styleId="1a">
    <w:name w:val="Подзаголовок Знак1"/>
    <w:basedOn w:val="a0"/>
    <w:link w:val="affe"/>
    <w:uiPriority w:val="99"/>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rsid w:val="002363B0"/>
    <w:rPr>
      <w:sz w:val="20"/>
      <w:szCs w:val="20"/>
      <w:lang/>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f4">
    <w:name w:val="Абзац списка Знак"/>
    <w:link w:val="aff3"/>
    <w:uiPriority w:val="99"/>
    <w:locked/>
    <w:rsid w:val="00B372D6"/>
    <w:rPr>
      <w:rFonts w:ascii="Times New Roman" w:eastAsia="Times New Roman" w:hAnsi="Times New Roman"/>
      <w:sz w:val="24"/>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character" w:customStyle="1" w:styleId="80">
    <w:name w:val="Заголовок 8 Знак"/>
    <w:basedOn w:val="a0"/>
    <w:link w:val="8"/>
    <w:rsid w:val="00DE2F3E"/>
    <w:rPr>
      <w:rFonts w:ascii="Times New Roman" w:eastAsia="Times New Roman" w:hAnsi="Times New Roman"/>
      <w:sz w:val="24"/>
    </w:r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2b">
    <w:name w:val="Красная строка 2 Знак"/>
    <w:basedOn w:val="af2"/>
    <w:link w:val="2a"/>
    <w:locked/>
    <w:rsid w:val="00DE2F3E"/>
    <w:rPr>
      <w:lang/>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hyperlink" Target="http://docs.cntd.ru/document/90237724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947D6247B54BA1A4F106D3F563A74AC2F837CDACBDDFC5F81ED614239216B361EA2F0F8465B1A65A8B5FC85B16BD6B697AFC7D2978D5A0460lEI"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docs.cntd.ru/document/901876063" TargetMode="External"/><Relationship Id="rId25" Type="http://schemas.openxmlformats.org/officeDocument/2006/relationships/hyperlink" Target="file:///Y:\&#1055;&#1091;&#1083;%20&#1086;&#1073;&#1084;&#1077;&#1085;&#1072;\&#1052;&#1040;&#1064;&#1041;&#1070;&#1056;&#1054;\&#1054;&#1056;&#1043;&#1050;&#1054;&#1052;&#1048;&#1058;&#1045;&#1058;\&#1043;&#1056;&#1040;&#1052;&#1054;&#1058;&#1067;\&#1054;%20&#1087;&#1088;&#1080;&#1079;&#1085;&#1072;&#1085;&#1080;&#1080;%20&#1091;&#1090;&#1088;&#1072;&#1090;&#1080;&#1074;&#1096;&#1080;&#1084;%20&#1089;&#1080;&#1083;&#1091;.docx" TargetMode="External"/><Relationship Id="rId2" Type="http://schemas.openxmlformats.org/officeDocument/2006/relationships/numbering" Target="numbering.xml"/><Relationship Id="rId16" Type="http://schemas.openxmlformats.org/officeDocument/2006/relationships/hyperlink" Target="http://docs.cntd.ru/document/9014765" TargetMode="External"/><Relationship Id="rId20" Type="http://schemas.openxmlformats.org/officeDocument/2006/relationships/hyperlink" Target="consultantplus://offline/ref=866369B0834B3F7178CFDD8D46173CA5118A29394DFDBFEACC80ECE9D42E32CBE034E3C1E654D444B2CF9FFB961F4CD5D8C2AB0C1BE97ADEgDiB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469AD450B52F960FB7165A9976E317502046869B26066AF9EC243FDAD095AF613AE1CFDB2A1891DA02BDBD70159219D57239F5A5278A5EF090179FsDk5I"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469AD450B52F960FB7164494608F48582645DF972F0667AFB97B6487879CA5367DAE96996E1590DB07B6ED235A934591232AF5A8278857EFs9kBI"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947D6247B54BA1A4F10733240562BA4298025D6CDD8F208D8B23A1F6E28616159EDA9BA02561A63AFBEA9D3FE6A8AF2C6BCC7DF978F531B05BC5C6Bl6I"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71C3E-7719-4900-915B-58028CC9A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15556</Words>
  <Characters>88672</Characters>
  <Application>Microsoft Office Word</Application>
  <DocSecurity>0</DocSecurity>
  <Lines>738</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104020</CharactersWithSpaces>
  <SharedDoc>false</SharedDoc>
  <HLinks>
    <vt:vector size="78" baseType="variant">
      <vt:variant>
        <vt:i4>67830870</vt:i4>
      </vt:variant>
      <vt:variant>
        <vt:i4>36</vt:i4>
      </vt:variant>
      <vt:variant>
        <vt:i4>0</vt:i4>
      </vt:variant>
      <vt:variant>
        <vt:i4>5</vt:i4>
      </vt:variant>
      <vt:variant>
        <vt:lpwstr>\\SERVER\Общий ресурс\Пул обмена\МАШБЮРО\ОРГКОМИТЕТ\ГРАМОТЫ\О признании утратившим силу.docx</vt:lpwstr>
      </vt:variant>
      <vt:variant>
        <vt:lpwstr>P43</vt:lpwstr>
      </vt:variant>
      <vt:variant>
        <vt:i4>5570562</vt:i4>
      </vt:variant>
      <vt:variant>
        <vt:i4>33</vt:i4>
      </vt:variant>
      <vt:variant>
        <vt:i4>0</vt:i4>
      </vt:variant>
      <vt:variant>
        <vt:i4>5</vt:i4>
      </vt:variant>
      <vt:variant>
        <vt:lpwstr/>
      </vt:variant>
      <vt:variant>
        <vt:lpwstr>Par43</vt:lpwstr>
      </vt:variant>
      <vt:variant>
        <vt:i4>5570562</vt:i4>
      </vt:variant>
      <vt:variant>
        <vt:i4>30</vt:i4>
      </vt:variant>
      <vt:variant>
        <vt:i4>0</vt:i4>
      </vt:variant>
      <vt:variant>
        <vt:i4>5</vt:i4>
      </vt:variant>
      <vt:variant>
        <vt:lpwstr/>
      </vt:variant>
      <vt:variant>
        <vt:lpwstr>Par43</vt:lpwstr>
      </vt:variant>
      <vt:variant>
        <vt:i4>5767182</vt:i4>
      </vt:variant>
      <vt:variant>
        <vt:i4>27</vt:i4>
      </vt:variant>
      <vt:variant>
        <vt:i4>0</vt:i4>
      </vt:variant>
      <vt:variant>
        <vt:i4>5</vt:i4>
      </vt:variant>
      <vt:variant>
        <vt:lpwstr>consultantplus://offline/ref=469AD450B52F960FB7165A9976E317502046869B26066AF9EC243FDAD095AF613AE1CFDB2A1891DA02BDBD70159219D57239F5A5278A5EF090179FsDk5I</vt:lpwstr>
      </vt:variant>
      <vt:variant>
        <vt:lpwstr/>
      </vt:variant>
      <vt:variant>
        <vt:i4>3276908</vt:i4>
      </vt:variant>
      <vt:variant>
        <vt:i4>24</vt:i4>
      </vt:variant>
      <vt:variant>
        <vt:i4>0</vt:i4>
      </vt:variant>
      <vt:variant>
        <vt:i4>5</vt:i4>
      </vt:variant>
      <vt:variant>
        <vt:lpwstr>consultantplus://offline/ref=469AD450B52F960FB7164494608F48582645DF972F0667AFB97B6487879CA5367DAE96996E1590DB07B6ED235A934591232AF5A8278857EFs9kBI</vt:lpwstr>
      </vt:variant>
      <vt:variant>
        <vt:lpwstr/>
      </vt:variant>
      <vt:variant>
        <vt:i4>5373954</vt:i4>
      </vt:variant>
      <vt:variant>
        <vt:i4>21</vt:i4>
      </vt:variant>
      <vt:variant>
        <vt:i4>0</vt:i4>
      </vt:variant>
      <vt:variant>
        <vt:i4>5</vt:i4>
      </vt:variant>
      <vt:variant>
        <vt:lpwstr/>
      </vt:variant>
      <vt:variant>
        <vt:lpwstr>Par37</vt:lpwstr>
      </vt:variant>
      <vt:variant>
        <vt:i4>2031704</vt:i4>
      </vt:variant>
      <vt:variant>
        <vt:i4>18</vt:i4>
      </vt:variant>
      <vt:variant>
        <vt:i4>0</vt:i4>
      </vt:variant>
      <vt:variant>
        <vt:i4>5</vt:i4>
      </vt:variant>
      <vt:variant>
        <vt:lpwstr>consultantplus://offline/ref=8947D6247B54BA1A4F10733240562BA4298025D6CDD8F208D8B23A1F6E28616159EDA9BA02561A63AFBEA9D3FE6A8AF2C6BCC7DF978F531B05BC5C6Bl6I</vt:lpwstr>
      </vt:variant>
      <vt:variant>
        <vt:lpwstr/>
      </vt:variant>
      <vt:variant>
        <vt:i4>7864417</vt:i4>
      </vt:variant>
      <vt:variant>
        <vt:i4>15</vt:i4>
      </vt:variant>
      <vt:variant>
        <vt:i4>0</vt:i4>
      </vt:variant>
      <vt:variant>
        <vt:i4>5</vt:i4>
      </vt:variant>
      <vt:variant>
        <vt:lpwstr>consultantplus://offline/ref=8947D6247B54BA1A4F106D3F563A74AC2F837CDACBDDFC5F81ED614239216B361EA2F0F8465B1A65A8B5FC85B16BD6B697AFC7D2978D5A0460lEI</vt:lpwstr>
      </vt:variant>
      <vt:variant>
        <vt:lpwstr/>
      </vt:variant>
      <vt:variant>
        <vt:i4>2621501</vt:i4>
      </vt:variant>
      <vt:variant>
        <vt:i4>12</vt:i4>
      </vt:variant>
      <vt:variant>
        <vt:i4>0</vt:i4>
      </vt:variant>
      <vt:variant>
        <vt:i4>5</vt:i4>
      </vt:variant>
      <vt:variant>
        <vt:lpwstr>consultantplus://offline/ref=866369B0834B3F7178CFDD8D46173CA5118A29394DFDBFEACC80ECE9D42E32CBE034E3C1E654D444B2CF9FFB961F4CD5D8C2AB0C1BE97ADEgDiBH</vt:lpwstr>
      </vt:variant>
      <vt:variant>
        <vt:lpwstr/>
      </vt:variant>
      <vt:variant>
        <vt:i4>4064344</vt:i4>
      </vt:variant>
      <vt:variant>
        <vt:i4>9</vt:i4>
      </vt:variant>
      <vt:variant>
        <vt:i4>0</vt:i4>
      </vt:variant>
      <vt:variant>
        <vt:i4>5</vt:i4>
      </vt:variant>
      <vt:variant>
        <vt:lpwstr>\\192.168.1.10\res$\Пул обмена\Юристы\Никулина\программы\1160\Постановление 1160.doc</vt:lpwstr>
      </vt:variant>
      <vt:variant>
        <vt:lpwstr>Par370#Par370</vt:lpwstr>
      </vt:variant>
      <vt:variant>
        <vt:i4>6291570</vt:i4>
      </vt:variant>
      <vt:variant>
        <vt:i4>6</vt:i4>
      </vt:variant>
      <vt:variant>
        <vt:i4>0</vt:i4>
      </vt:variant>
      <vt:variant>
        <vt:i4>5</vt:i4>
      </vt:variant>
      <vt:variant>
        <vt:lpwstr>http://docs.cntd.ru/document/902377240</vt:lpwstr>
      </vt:variant>
      <vt:variant>
        <vt:lpwstr/>
      </vt:variant>
      <vt:variant>
        <vt:i4>6422650</vt:i4>
      </vt:variant>
      <vt:variant>
        <vt:i4>3</vt:i4>
      </vt:variant>
      <vt:variant>
        <vt:i4>0</vt:i4>
      </vt:variant>
      <vt:variant>
        <vt:i4>5</vt:i4>
      </vt:variant>
      <vt:variant>
        <vt:lpwstr>http://docs.cntd.ru/document/901876063</vt:lpwstr>
      </vt:variant>
      <vt:variant>
        <vt:lpwstr/>
      </vt:variant>
      <vt:variant>
        <vt:i4>5505088</vt:i4>
      </vt:variant>
      <vt:variant>
        <vt:i4>0</vt:i4>
      </vt:variant>
      <vt:variant>
        <vt:i4>0</vt:i4>
      </vt:variant>
      <vt:variant>
        <vt:i4>5</vt:i4>
      </vt:variant>
      <vt:variant>
        <vt:lpwstr>http://docs.cntd.ru/document/9014765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2020-02-20T12:36:00Z</dcterms:created>
  <dcterms:modified xsi:type="dcterms:W3CDTF">2020-02-20T12:36:00Z</dcterms:modified>
</cp:coreProperties>
</file>