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455" w:rsidRDefault="00B90C05" w:rsidP="008E2C2E">
      <w:pPr>
        <w:ind w:right="-44"/>
        <w:jc w:val="center"/>
        <w:rPr>
          <w:rFonts w:ascii="Arial" w:hAnsi="Arial" w:cs="Arial"/>
          <w:sz w:val="16"/>
          <w:szCs w:val="16"/>
        </w:rPr>
      </w:pPr>
      <w:bookmarkStart w:id="0" w:name="_GoBack"/>
      <w:bookmarkEnd w:id="0"/>
      <w:r>
        <w:rPr>
          <w:noProof/>
          <w:sz w:val="20"/>
          <w:szCs w:val="20"/>
        </w:rPr>
        <mc:AlternateContent>
          <mc:Choice Requires="wps">
            <w:drawing>
              <wp:anchor distT="0" distB="0" distL="114300" distR="114300" simplePos="0" relativeHeight="251645440" behindDoc="0" locked="0" layoutInCell="1" allowOverlap="1">
                <wp:simplePos x="0" y="0"/>
                <wp:positionH relativeFrom="column">
                  <wp:posOffset>457200</wp:posOffset>
                </wp:positionH>
                <wp:positionV relativeFrom="paragraph">
                  <wp:posOffset>1676400</wp:posOffset>
                </wp:positionV>
                <wp:extent cx="3124200" cy="459105"/>
                <wp:effectExtent l="0" t="0" r="0" b="0"/>
                <wp:wrapNone/>
                <wp:docPr id="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34B" w:rsidRDefault="00F3034B" w:rsidP="00F3034B">
                            <w:pPr>
                              <w:rPr>
                                <w:rFonts w:ascii="Arial" w:hAnsi="Arial"/>
                                <w:b/>
                                <w:sz w:val="12"/>
                                <w:szCs w:val="12"/>
                              </w:rPr>
                            </w:pPr>
                          </w:p>
                          <w:p w:rsidR="00F3034B" w:rsidRPr="00FF5F09" w:rsidRDefault="00342746">
                            <w:pPr>
                              <w:rPr>
                                <w:b/>
                                <w:sz w:val="32"/>
                                <w:szCs w:val="32"/>
                              </w:rPr>
                            </w:pPr>
                            <w:r>
                              <w:rPr>
                                <w:b/>
                                <w:sz w:val="32"/>
                                <w:szCs w:val="32"/>
                              </w:rPr>
                              <w:t>9</w:t>
                            </w:r>
                            <w:r w:rsidR="00F3034B" w:rsidRPr="00FF5F09">
                              <w:rPr>
                                <w:b/>
                                <w:sz w:val="32"/>
                                <w:szCs w:val="32"/>
                              </w:rPr>
                              <w:t>(</w:t>
                            </w:r>
                            <w:r w:rsidR="004B09E1">
                              <w:rPr>
                                <w:b/>
                                <w:sz w:val="32"/>
                                <w:szCs w:val="32"/>
                              </w:rPr>
                              <w:t>5</w:t>
                            </w:r>
                            <w:r>
                              <w:rPr>
                                <w:b/>
                                <w:sz w:val="32"/>
                                <w:szCs w:val="32"/>
                              </w:rPr>
                              <w:t>2</w:t>
                            </w:r>
                            <w:r w:rsidR="00BE5833" w:rsidRPr="00FF5F09">
                              <w:rPr>
                                <w:b/>
                                <w:sz w:val="32"/>
                                <w:szCs w:val="32"/>
                              </w:rPr>
                              <w:t>)</w:t>
                            </w:r>
                            <w:r w:rsidR="00F3034B" w:rsidRPr="00FF5F09">
                              <w:rPr>
                                <w:b/>
                                <w:sz w:val="32"/>
                                <w:szCs w:val="32"/>
                              </w:rPr>
                              <w:t xml:space="preserve"> от</w:t>
                            </w:r>
                            <w:r w:rsidR="00B33F81" w:rsidRPr="00FF5F09">
                              <w:rPr>
                                <w:b/>
                                <w:sz w:val="32"/>
                                <w:szCs w:val="32"/>
                              </w:rPr>
                              <w:t xml:space="preserve"> </w:t>
                            </w:r>
                            <w:r>
                              <w:rPr>
                                <w:b/>
                                <w:sz w:val="32"/>
                                <w:szCs w:val="32"/>
                              </w:rPr>
                              <w:t>13</w:t>
                            </w:r>
                            <w:r w:rsidR="00123A3C">
                              <w:rPr>
                                <w:b/>
                                <w:sz w:val="32"/>
                                <w:szCs w:val="32"/>
                              </w:rPr>
                              <w:t xml:space="preserve"> марта</w:t>
                            </w:r>
                            <w:r w:rsidR="00F3034B" w:rsidRPr="00FF5F09">
                              <w:rPr>
                                <w:b/>
                                <w:sz w:val="32"/>
                                <w:szCs w:val="32"/>
                              </w:rPr>
                              <w:t xml:space="preserve"> 201</w:t>
                            </w:r>
                            <w:r w:rsidR="00D72556">
                              <w:rPr>
                                <w:b/>
                                <w:sz w:val="32"/>
                                <w:szCs w:val="32"/>
                              </w:rPr>
                              <w:t>5</w:t>
                            </w:r>
                            <w:r w:rsidR="00F3034B" w:rsidRPr="00FF5F09">
                              <w:rPr>
                                <w:b/>
                                <w:sz w:val="32"/>
                                <w:szCs w:val="32"/>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6pt;margin-top:132pt;width:246pt;height:36.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X+tgIAALo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" filled="f" stroked="f">
                <v:textbox>
                  <w:txbxContent>
                    <w:p w:rsidR="00F3034B" w:rsidRDefault="00F3034B" w:rsidP="00F3034B">
                      <w:pPr>
                        <w:rPr>
                          <w:rFonts w:ascii="Arial" w:hAnsi="Arial"/>
                          <w:b/>
                          <w:sz w:val="12"/>
                          <w:szCs w:val="12"/>
                        </w:rPr>
                      </w:pPr>
                    </w:p>
                    <w:p w:rsidR="00F3034B" w:rsidRPr="00FF5F09" w:rsidRDefault="00342746">
                      <w:pPr>
                        <w:rPr>
                          <w:b/>
                          <w:sz w:val="32"/>
                          <w:szCs w:val="32"/>
                        </w:rPr>
                      </w:pPr>
                      <w:r>
                        <w:rPr>
                          <w:b/>
                          <w:sz w:val="32"/>
                          <w:szCs w:val="32"/>
                        </w:rPr>
                        <w:t>9</w:t>
                      </w:r>
                      <w:r w:rsidR="00F3034B" w:rsidRPr="00FF5F09">
                        <w:rPr>
                          <w:b/>
                          <w:sz w:val="32"/>
                          <w:szCs w:val="32"/>
                        </w:rPr>
                        <w:t>(</w:t>
                      </w:r>
                      <w:r w:rsidR="004B09E1">
                        <w:rPr>
                          <w:b/>
                          <w:sz w:val="32"/>
                          <w:szCs w:val="32"/>
                        </w:rPr>
                        <w:t>5</w:t>
                      </w:r>
                      <w:r>
                        <w:rPr>
                          <w:b/>
                          <w:sz w:val="32"/>
                          <w:szCs w:val="32"/>
                        </w:rPr>
                        <w:t>2</w:t>
                      </w:r>
                      <w:r w:rsidR="00BE5833" w:rsidRPr="00FF5F09">
                        <w:rPr>
                          <w:b/>
                          <w:sz w:val="32"/>
                          <w:szCs w:val="32"/>
                        </w:rPr>
                        <w:t>)</w:t>
                      </w:r>
                      <w:r w:rsidR="00F3034B" w:rsidRPr="00FF5F09">
                        <w:rPr>
                          <w:b/>
                          <w:sz w:val="32"/>
                          <w:szCs w:val="32"/>
                        </w:rPr>
                        <w:t xml:space="preserve"> от</w:t>
                      </w:r>
                      <w:r w:rsidR="00B33F81" w:rsidRPr="00FF5F09">
                        <w:rPr>
                          <w:b/>
                          <w:sz w:val="32"/>
                          <w:szCs w:val="32"/>
                        </w:rPr>
                        <w:t xml:space="preserve"> </w:t>
                      </w:r>
                      <w:r>
                        <w:rPr>
                          <w:b/>
                          <w:sz w:val="32"/>
                          <w:szCs w:val="32"/>
                        </w:rPr>
                        <w:t>13</w:t>
                      </w:r>
                      <w:r w:rsidR="00123A3C">
                        <w:rPr>
                          <w:b/>
                          <w:sz w:val="32"/>
                          <w:szCs w:val="32"/>
                        </w:rPr>
                        <w:t xml:space="preserve"> марта</w:t>
                      </w:r>
                      <w:r w:rsidR="00F3034B" w:rsidRPr="00FF5F09">
                        <w:rPr>
                          <w:b/>
                          <w:sz w:val="32"/>
                          <w:szCs w:val="32"/>
                        </w:rPr>
                        <w:t xml:space="preserve"> 201</w:t>
                      </w:r>
                      <w:r w:rsidR="00D72556">
                        <w:rPr>
                          <w:b/>
                          <w:sz w:val="32"/>
                          <w:szCs w:val="32"/>
                        </w:rPr>
                        <w:t>5</w:t>
                      </w:r>
                      <w:r w:rsidR="00F3034B" w:rsidRPr="00FF5F09">
                        <w:rPr>
                          <w:b/>
                          <w:sz w:val="32"/>
                          <w:szCs w:val="32"/>
                        </w:rPr>
                        <w:t xml:space="preserve"> года</w:t>
                      </w:r>
                    </w:p>
                  </w:txbxContent>
                </v:textbox>
              </v:shape>
            </w:pict>
          </mc:Fallback>
        </mc:AlternateContent>
      </w:r>
      <w:r>
        <w:rPr>
          <w:noProof/>
          <w:sz w:val="20"/>
          <w:szCs w:val="20"/>
        </w:rPr>
        <w:drawing>
          <wp:anchor distT="36576" distB="36576" distL="36576" distR="36576" simplePos="0" relativeHeight="251644416" behindDoc="0" locked="0" layoutInCell="1" allowOverlap="0">
            <wp:simplePos x="0" y="0"/>
            <wp:positionH relativeFrom="column">
              <wp:posOffset>42545</wp:posOffset>
            </wp:positionH>
            <wp:positionV relativeFrom="paragraph">
              <wp:posOffset>-45720</wp:posOffset>
            </wp:positionV>
            <wp:extent cx="7120255" cy="2181225"/>
            <wp:effectExtent l="0" t="0" r="4445" b="9525"/>
            <wp:wrapSquare wrapText="bothSides"/>
            <wp:docPr id="2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E84455" w:rsidRPr="008E2C2E">
        <w:rPr>
          <w:rFonts w:ascii="Arial" w:hAnsi="Arial" w:cs="Arial"/>
          <w:b/>
          <w:bCs/>
          <w:sz w:val="20"/>
          <w:szCs w:val="20"/>
        </w:rPr>
        <w:t>Уважаемые работники и ветераны уголовно-исполнительной системы</w:t>
      </w:r>
      <w:r w:rsidR="008E2C2E">
        <w:rPr>
          <w:rFonts w:ascii="Arial" w:hAnsi="Arial" w:cs="Arial"/>
          <w:b/>
          <w:bCs/>
          <w:sz w:val="16"/>
          <w:szCs w:val="16"/>
        </w:rPr>
        <w:t>!</w:t>
      </w:r>
    </w:p>
    <w:p w:rsidR="00E84455" w:rsidRDefault="00E84455" w:rsidP="00E84455">
      <w:pPr>
        <w:spacing w:before="80"/>
        <w:ind w:firstLine="709"/>
        <w:jc w:val="both"/>
        <w:rPr>
          <w:rFonts w:ascii="Arial" w:hAnsi="Arial" w:cs="Arial"/>
          <w:sz w:val="16"/>
          <w:szCs w:val="16"/>
        </w:rPr>
      </w:pPr>
      <w:r>
        <w:rPr>
          <w:rFonts w:ascii="Arial" w:hAnsi="Arial" w:cs="Arial"/>
          <w:sz w:val="16"/>
          <w:szCs w:val="16"/>
        </w:rPr>
        <w:t>Поздравляю вас с профессиональным праздником – Днем работников уголовно-исполнительной системы Минюста России!</w:t>
      </w:r>
    </w:p>
    <w:p w:rsidR="00E84455" w:rsidRDefault="00E84455" w:rsidP="00E84455">
      <w:pPr>
        <w:ind w:firstLine="708"/>
        <w:jc w:val="both"/>
        <w:rPr>
          <w:rFonts w:ascii="Arial" w:hAnsi="Arial" w:cs="Arial"/>
          <w:sz w:val="16"/>
          <w:szCs w:val="16"/>
        </w:rPr>
      </w:pPr>
      <w:r>
        <w:rPr>
          <w:rFonts w:ascii="Arial" w:hAnsi="Arial" w:cs="Arial"/>
          <w:sz w:val="16"/>
          <w:szCs w:val="16"/>
        </w:rPr>
        <w:t>Сфера вашей деятельности ответственна и сложна. Ваша профессия требует мужества и жесткой дисциплины. Ваш самоотверженный труд направлен на торжество правосудия и законности, которые являются гарантами правопорядка в районе, области, стране.</w:t>
      </w:r>
    </w:p>
    <w:p w:rsidR="00E84455" w:rsidRDefault="00E84455" w:rsidP="00E84455">
      <w:pPr>
        <w:ind w:firstLine="708"/>
        <w:jc w:val="both"/>
        <w:rPr>
          <w:rFonts w:ascii="Arial" w:hAnsi="Arial" w:cs="Arial"/>
          <w:sz w:val="16"/>
          <w:szCs w:val="16"/>
        </w:rPr>
      </w:pPr>
      <w:r>
        <w:rPr>
          <w:rFonts w:ascii="Arial" w:hAnsi="Arial" w:cs="Arial"/>
          <w:sz w:val="16"/>
          <w:szCs w:val="16"/>
        </w:rPr>
        <w:t>В этот праздничный день примите искренние пожелания крепкого здоровья, бодрости духа, счастья и благополучия вашим родным и близким, дальнейших успехов в служебной деятельности.</w:t>
      </w:r>
    </w:p>
    <w:p w:rsidR="00E84455" w:rsidRDefault="00E84455" w:rsidP="00E84455">
      <w:pPr>
        <w:rPr>
          <w:rFonts w:ascii="Arial" w:hAnsi="Arial" w:cs="Arial"/>
          <w:b/>
          <w:sz w:val="16"/>
          <w:szCs w:val="16"/>
        </w:rPr>
      </w:pPr>
      <w:r>
        <w:rPr>
          <w:rFonts w:ascii="Arial" w:hAnsi="Arial" w:cs="Arial"/>
          <w:b/>
          <w:sz w:val="16"/>
          <w:szCs w:val="16"/>
        </w:rPr>
        <w:t>Глава муниципального района     А.А. Тарасов</w:t>
      </w:r>
    </w:p>
    <w:p w:rsidR="00E84455" w:rsidRPr="008E2C2E" w:rsidRDefault="00E84455" w:rsidP="00E84455">
      <w:pPr>
        <w:pStyle w:val="af4"/>
        <w:spacing w:before="0" w:beforeAutospacing="0" w:after="0" w:afterAutospacing="0"/>
        <w:jc w:val="center"/>
        <w:rPr>
          <w:rFonts w:ascii="Arial" w:hAnsi="Arial" w:cs="Arial"/>
          <w:sz w:val="20"/>
          <w:szCs w:val="20"/>
        </w:rPr>
      </w:pPr>
      <w:r w:rsidRPr="008E2C2E">
        <w:rPr>
          <w:rFonts w:ascii="Arial" w:hAnsi="Arial" w:cs="Arial"/>
          <w:b/>
          <w:sz w:val="20"/>
          <w:szCs w:val="20"/>
        </w:rPr>
        <w:t>Уважаемые  работники торговли, бытового обслуживания населения и жилищно-коммунального хозяйства района!</w:t>
      </w:r>
    </w:p>
    <w:p w:rsidR="00E84455" w:rsidRDefault="00E84455" w:rsidP="00E84455">
      <w:pPr>
        <w:pStyle w:val="af4"/>
        <w:spacing w:before="80" w:beforeAutospacing="0" w:after="0" w:afterAutospacing="0"/>
        <w:jc w:val="center"/>
        <w:rPr>
          <w:rFonts w:ascii="Arial" w:hAnsi="Arial" w:cs="Arial"/>
          <w:sz w:val="16"/>
          <w:szCs w:val="16"/>
        </w:rPr>
      </w:pPr>
      <w:r>
        <w:rPr>
          <w:rFonts w:ascii="Arial" w:hAnsi="Arial" w:cs="Arial"/>
          <w:sz w:val="16"/>
          <w:szCs w:val="16"/>
        </w:rPr>
        <w:t>Поздравляю вас с профессиональным праздником!</w:t>
      </w:r>
    </w:p>
    <w:p w:rsidR="00E84455" w:rsidRDefault="00E84455" w:rsidP="00E84455">
      <w:pPr>
        <w:pStyle w:val="af4"/>
        <w:spacing w:before="0" w:beforeAutospacing="0" w:after="0" w:afterAutospacing="0"/>
        <w:ind w:firstLine="708"/>
        <w:jc w:val="both"/>
        <w:rPr>
          <w:rFonts w:ascii="Arial" w:hAnsi="Arial" w:cs="Arial"/>
          <w:sz w:val="16"/>
          <w:szCs w:val="16"/>
        </w:rPr>
      </w:pPr>
      <w:r>
        <w:rPr>
          <w:rFonts w:ascii="Arial" w:hAnsi="Arial" w:cs="Arial"/>
          <w:sz w:val="16"/>
          <w:szCs w:val="16"/>
        </w:rPr>
        <w:t>Сферы, в которых вы трудитесь, очень важны для социального и экономического развития городов и сельских поселений, всего  Валдайского  района в целом. Именно от результатов вашего труда зависит уровень комфорта жизни людей, облик дворов и улиц населенных пунктов.</w:t>
      </w:r>
    </w:p>
    <w:p w:rsidR="00E84455" w:rsidRDefault="00E84455" w:rsidP="00E84455">
      <w:pPr>
        <w:pStyle w:val="af4"/>
        <w:spacing w:before="0" w:beforeAutospacing="0" w:after="0" w:afterAutospacing="0"/>
        <w:ind w:firstLine="708"/>
        <w:jc w:val="both"/>
        <w:rPr>
          <w:rFonts w:ascii="Arial" w:hAnsi="Arial" w:cs="Arial"/>
          <w:sz w:val="16"/>
          <w:szCs w:val="16"/>
        </w:rPr>
      </w:pPr>
      <w:r>
        <w:rPr>
          <w:rFonts w:ascii="Arial" w:hAnsi="Arial" w:cs="Arial"/>
          <w:sz w:val="16"/>
          <w:szCs w:val="16"/>
        </w:rPr>
        <w:t xml:space="preserve">На потребительском рынке района работают десятки предприятий торговли, общественного питания, бытового обслуживания, в которых занята значительная часть населения. </w:t>
      </w:r>
    </w:p>
    <w:p w:rsidR="00E84455" w:rsidRDefault="00E84455" w:rsidP="00E84455">
      <w:pPr>
        <w:pStyle w:val="af4"/>
        <w:spacing w:before="0" w:beforeAutospacing="0" w:after="0" w:afterAutospacing="0"/>
        <w:ind w:firstLine="708"/>
        <w:jc w:val="both"/>
        <w:rPr>
          <w:rFonts w:ascii="Arial" w:hAnsi="Arial" w:cs="Arial"/>
          <w:sz w:val="16"/>
          <w:szCs w:val="16"/>
        </w:rPr>
      </w:pPr>
      <w:r>
        <w:rPr>
          <w:rFonts w:ascii="Arial" w:hAnsi="Arial" w:cs="Arial"/>
          <w:sz w:val="16"/>
          <w:szCs w:val="16"/>
        </w:rPr>
        <w:t>Важную роль для жителей района играет и бесперебойная работа жилищно-коммунального хозяйства, от предприятий которого зависит стабильность работы систем жизнеобеспечения городов и населенных пунктов, полноценная деятельность организаций и учреждений социальной сферы.</w:t>
      </w:r>
    </w:p>
    <w:p w:rsidR="00E84455" w:rsidRDefault="00E84455" w:rsidP="00E84455">
      <w:pPr>
        <w:pStyle w:val="af4"/>
        <w:spacing w:before="0" w:beforeAutospacing="0" w:after="0" w:afterAutospacing="0"/>
        <w:ind w:firstLine="708"/>
        <w:jc w:val="both"/>
        <w:rPr>
          <w:rFonts w:ascii="Arial" w:hAnsi="Arial" w:cs="Arial"/>
          <w:sz w:val="16"/>
          <w:szCs w:val="16"/>
        </w:rPr>
      </w:pPr>
      <w:r>
        <w:rPr>
          <w:rFonts w:ascii="Arial" w:hAnsi="Arial" w:cs="Arial"/>
          <w:sz w:val="16"/>
          <w:szCs w:val="16"/>
        </w:rPr>
        <w:t>Желаю вам успехов, процветания ваших предприятий, воплощения всех намеченных планов на благо нашего района, крепкого здоровья и благополучия!</w:t>
      </w:r>
    </w:p>
    <w:p w:rsidR="00E84455" w:rsidRDefault="00E84455" w:rsidP="00E84455">
      <w:pPr>
        <w:rPr>
          <w:rFonts w:ascii="Arial" w:hAnsi="Arial" w:cs="Arial"/>
          <w:b/>
          <w:sz w:val="16"/>
          <w:szCs w:val="16"/>
        </w:rPr>
      </w:pPr>
      <w:r>
        <w:rPr>
          <w:rFonts w:ascii="Arial" w:hAnsi="Arial" w:cs="Arial"/>
          <w:b/>
          <w:sz w:val="16"/>
          <w:szCs w:val="16"/>
        </w:rPr>
        <w:t>Глава муниципального района     А.А. Тарасов</w:t>
      </w:r>
    </w:p>
    <w:p w:rsidR="004530FD" w:rsidRPr="008E2C2E" w:rsidRDefault="004530FD" w:rsidP="004530FD">
      <w:pPr>
        <w:jc w:val="center"/>
        <w:rPr>
          <w:rFonts w:ascii="Arial" w:hAnsi="Arial" w:cs="Arial"/>
          <w:b/>
          <w:sz w:val="20"/>
          <w:szCs w:val="20"/>
        </w:rPr>
      </w:pPr>
      <w:r w:rsidRPr="008E2C2E">
        <w:rPr>
          <w:rFonts w:ascii="Arial" w:hAnsi="Arial" w:cs="Arial"/>
          <w:b/>
          <w:sz w:val="20"/>
          <w:szCs w:val="20"/>
        </w:rPr>
        <w:t>СООБЩЕНИЕ</w:t>
      </w:r>
    </w:p>
    <w:p w:rsidR="004262BD" w:rsidRPr="004262BD" w:rsidRDefault="004530FD" w:rsidP="008E2C2E">
      <w:pPr>
        <w:spacing w:before="80"/>
        <w:jc w:val="both"/>
        <w:rPr>
          <w:rFonts w:ascii="Arial" w:hAnsi="Arial" w:cs="Arial"/>
          <w:color w:val="000000"/>
          <w:sz w:val="16"/>
          <w:szCs w:val="16"/>
        </w:rPr>
      </w:pPr>
      <w:r>
        <w:rPr>
          <w:rFonts w:ascii="Arial" w:hAnsi="Arial" w:cs="Arial"/>
          <w:sz w:val="16"/>
          <w:szCs w:val="16"/>
        </w:rPr>
        <w:t xml:space="preserve">          Приложение 2 к решению Думы Валдайского муниципального от 27.02.2015 №367 «О внесении изменений в решение Думы Валдайского муниципального района от 26.12.2014 №351», напечатанное в бюллетене «Валдайский Вестник» №8 (51) от 06 марта 2015 года,  считать недействительным.</w:t>
      </w:r>
    </w:p>
    <w:p w:rsidR="00C96B81" w:rsidRPr="008E2C2E" w:rsidRDefault="00C96B81" w:rsidP="00C96B81">
      <w:pPr>
        <w:pStyle w:val="2"/>
        <w:rPr>
          <w:rFonts w:ascii="Arial" w:hAnsi="Arial" w:cs="Arial"/>
          <w:color w:val="000000"/>
          <w:sz w:val="20"/>
        </w:rPr>
      </w:pPr>
      <w:r w:rsidRPr="008E2C2E">
        <w:rPr>
          <w:rFonts w:ascii="Arial" w:hAnsi="Arial" w:cs="Arial"/>
          <w:color w:val="000000"/>
          <w:sz w:val="20"/>
        </w:rPr>
        <w:t>АДМИНИСТРАЦИЯ ВАЛДАЙСКОГО МУНИЦИПАЛЬНОГО РАЙОНА</w:t>
      </w:r>
    </w:p>
    <w:p w:rsidR="00C96B81" w:rsidRPr="008E2C2E" w:rsidRDefault="00C96B81" w:rsidP="00C96B81">
      <w:pPr>
        <w:spacing w:line="80" w:lineRule="exact"/>
        <w:rPr>
          <w:rFonts w:ascii="Arial" w:hAnsi="Arial" w:cs="Arial"/>
          <w:sz w:val="20"/>
          <w:szCs w:val="20"/>
        </w:rPr>
      </w:pPr>
    </w:p>
    <w:p w:rsidR="00C96B81" w:rsidRPr="008E2C2E" w:rsidRDefault="00C96B81" w:rsidP="00C96B81">
      <w:pPr>
        <w:pStyle w:val="3"/>
        <w:rPr>
          <w:rFonts w:ascii="Arial" w:hAnsi="Arial" w:cs="Arial"/>
          <w:sz w:val="20"/>
        </w:rPr>
      </w:pPr>
      <w:r w:rsidRPr="008E2C2E">
        <w:rPr>
          <w:rFonts w:ascii="Arial" w:hAnsi="Arial" w:cs="Arial"/>
          <w:sz w:val="20"/>
        </w:rPr>
        <w:t>П О С Т А Н О В Л Е Н И Е</w:t>
      </w:r>
    </w:p>
    <w:p w:rsidR="00C96B81" w:rsidRPr="008E2C2E" w:rsidRDefault="00C96B81" w:rsidP="00C96B81">
      <w:pPr>
        <w:jc w:val="center"/>
        <w:rPr>
          <w:rFonts w:ascii="Arial" w:hAnsi="Arial" w:cs="Arial"/>
          <w:color w:val="000000"/>
          <w:sz w:val="20"/>
          <w:szCs w:val="20"/>
        </w:rPr>
      </w:pPr>
      <w:r w:rsidRPr="008E2C2E">
        <w:rPr>
          <w:rFonts w:ascii="Arial" w:hAnsi="Arial" w:cs="Arial"/>
          <w:color w:val="000000"/>
          <w:sz w:val="20"/>
          <w:szCs w:val="20"/>
        </w:rPr>
        <w:t xml:space="preserve">   02.03.2015  №354</w:t>
      </w:r>
      <w:r w:rsidR="008E2C2E" w:rsidRPr="008E2C2E">
        <w:rPr>
          <w:rFonts w:ascii="Arial" w:hAnsi="Arial" w:cs="Arial"/>
          <w:color w:val="000000"/>
          <w:sz w:val="20"/>
          <w:szCs w:val="20"/>
        </w:rPr>
        <w:t xml:space="preserve"> </w:t>
      </w:r>
      <w:r w:rsidRPr="008E2C2E">
        <w:rPr>
          <w:rFonts w:ascii="Arial" w:hAnsi="Arial" w:cs="Arial"/>
          <w:color w:val="000000"/>
          <w:sz w:val="20"/>
          <w:szCs w:val="20"/>
        </w:rPr>
        <w:t>Валдай</w:t>
      </w:r>
    </w:p>
    <w:p w:rsidR="00C96B81" w:rsidRPr="008E2C2E" w:rsidRDefault="00C96B81" w:rsidP="00C96B81">
      <w:pPr>
        <w:tabs>
          <w:tab w:val="left" w:pos="3600"/>
          <w:tab w:val="left" w:pos="3960"/>
        </w:tabs>
        <w:spacing w:line="240" w:lineRule="exact"/>
        <w:ind w:right="-5"/>
        <w:jc w:val="center"/>
        <w:rPr>
          <w:rFonts w:ascii="Arial" w:hAnsi="Arial" w:cs="Arial"/>
          <w:b/>
          <w:sz w:val="20"/>
          <w:szCs w:val="20"/>
        </w:rPr>
      </w:pPr>
      <w:r w:rsidRPr="008E2C2E">
        <w:rPr>
          <w:rFonts w:ascii="Arial" w:hAnsi="Arial" w:cs="Arial"/>
          <w:b/>
          <w:sz w:val="20"/>
          <w:szCs w:val="20"/>
        </w:rPr>
        <w:t>О внесении изменений в состав районной межведомственной комиссии по профилактике терроризма, экстремизма</w:t>
      </w:r>
      <w:r w:rsidR="008E2C2E">
        <w:rPr>
          <w:rFonts w:ascii="Arial" w:hAnsi="Arial" w:cs="Arial"/>
          <w:b/>
          <w:sz w:val="20"/>
          <w:szCs w:val="20"/>
        </w:rPr>
        <w:t xml:space="preserve"> </w:t>
      </w:r>
      <w:r w:rsidRPr="008E2C2E">
        <w:rPr>
          <w:rFonts w:ascii="Arial" w:hAnsi="Arial" w:cs="Arial"/>
          <w:b/>
          <w:sz w:val="20"/>
          <w:szCs w:val="20"/>
        </w:rPr>
        <w:t>и других правонарушений в Валдайском муниципальном районе</w:t>
      </w:r>
    </w:p>
    <w:p w:rsidR="008E2C2E" w:rsidRDefault="008E2C2E" w:rsidP="00C96B81">
      <w:pPr>
        <w:ind w:firstLine="720"/>
        <w:jc w:val="both"/>
        <w:rPr>
          <w:rFonts w:ascii="Arial" w:hAnsi="Arial" w:cs="Arial"/>
          <w:sz w:val="16"/>
          <w:szCs w:val="16"/>
        </w:rPr>
      </w:pPr>
    </w:p>
    <w:p w:rsidR="00C96B81" w:rsidRDefault="00C96B81" w:rsidP="00C96B81">
      <w:pPr>
        <w:ind w:firstLine="720"/>
        <w:jc w:val="both"/>
        <w:rPr>
          <w:rFonts w:ascii="Arial" w:hAnsi="Arial" w:cs="Arial"/>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C96B81" w:rsidRDefault="00C96B81" w:rsidP="00C96B81">
      <w:pPr>
        <w:numPr>
          <w:ilvl w:val="0"/>
          <w:numId w:val="11"/>
        </w:numPr>
        <w:tabs>
          <w:tab w:val="num" w:pos="-180"/>
        </w:tabs>
        <w:ind w:left="0" w:firstLine="705"/>
        <w:jc w:val="both"/>
        <w:rPr>
          <w:rFonts w:ascii="Arial" w:hAnsi="Arial" w:cs="Arial"/>
          <w:sz w:val="16"/>
          <w:szCs w:val="16"/>
        </w:rPr>
      </w:pPr>
      <w:r>
        <w:rPr>
          <w:rFonts w:ascii="Arial" w:hAnsi="Arial" w:cs="Arial"/>
          <w:sz w:val="16"/>
          <w:szCs w:val="16"/>
        </w:rPr>
        <w:t>Внести изменения в состав районной межведомственной комиссии по профилактике терроризма, экстремизма и других правонарушений в Валдайском муниципальном районе, утвержденной  постановлением Администрации Валдайского муниципального района от 21.10.2013 № 1509:</w:t>
      </w:r>
    </w:p>
    <w:p w:rsidR="00C96B81" w:rsidRDefault="00C96B81" w:rsidP="00C96B81">
      <w:pPr>
        <w:numPr>
          <w:ilvl w:val="1"/>
          <w:numId w:val="12"/>
        </w:numPr>
        <w:tabs>
          <w:tab w:val="num" w:pos="1260"/>
        </w:tabs>
        <w:ind w:firstLine="360"/>
        <w:jc w:val="both"/>
        <w:rPr>
          <w:rFonts w:ascii="Arial" w:hAnsi="Arial" w:cs="Arial"/>
          <w:sz w:val="16"/>
          <w:szCs w:val="16"/>
        </w:rPr>
      </w:pPr>
      <w:r>
        <w:rPr>
          <w:rFonts w:ascii="Arial" w:hAnsi="Arial" w:cs="Arial"/>
          <w:sz w:val="16"/>
          <w:szCs w:val="16"/>
        </w:rPr>
        <w:t>Включить в качестве членов комиссии:</w:t>
      </w:r>
    </w:p>
    <w:p w:rsidR="00C96B81" w:rsidRDefault="00C96B81" w:rsidP="00C96B81">
      <w:pPr>
        <w:ind w:firstLine="720"/>
        <w:jc w:val="both"/>
        <w:rPr>
          <w:rFonts w:ascii="Arial" w:hAnsi="Arial" w:cs="Arial"/>
          <w:sz w:val="16"/>
          <w:szCs w:val="16"/>
        </w:rPr>
      </w:pPr>
      <w:r>
        <w:rPr>
          <w:rFonts w:ascii="Arial" w:hAnsi="Arial" w:cs="Arial"/>
          <w:sz w:val="16"/>
          <w:szCs w:val="16"/>
        </w:rPr>
        <w:t>Антонова А.К. – временно исполняющего обязанности начальника ФГКУ «5й отряд ФПС по Новгородской области» (по согласованию);</w:t>
      </w:r>
    </w:p>
    <w:p w:rsidR="00C96B81" w:rsidRDefault="00C96B81" w:rsidP="00C96B81">
      <w:pPr>
        <w:ind w:firstLine="700"/>
        <w:jc w:val="both"/>
        <w:rPr>
          <w:rFonts w:ascii="Arial" w:hAnsi="Arial" w:cs="Arial"/>
          <w:sz w:val="16"/>
          <w:szCs w:val="16"/>
        </w:rPr>
      </w:pPr>
      <w:r>
        <w:rPr>
          <w:rFonts w:ascii="Arial" w:hAnsi="Arial" w:cs="Arial"/>
          <w:sz w:val="16"/>
          <w:szCs w:val="16"/>
        </w:rPr>
        <w:t xml:space="preserve">Мошегова Д.И. – исполняющего обязанности </w:t>
      </w:r>
      <w:r>
        <w:rPr>
          <w:rFonts w:ascii="Arial" w:hAnsi="Arial" w:cs="Arial"/>
          <w:bCs/>
          <w:sz w:val="16"/>
          <w:szCs w:val="16"/>
        </w:rPr>
        <w:t>руководителя</w:t>
      </w:r>
      <w:r>
        <w:rPr>
          <w:rFonts w:ascii="Arial" w:hAnsi="Arial" w:cs="Arial"/>
          <w:sz w:val="16"/>
          <w:szCs w:val="16"/>
        </w:rPr>
        <w:t xml:space="preserve"> </w:t>
      </w:r>
      <w:r>
        <w:rPr>
          <w:rFonts w:ascii="Arial" w:hAnsi="Arial" w:cs="Arial"/>
          <w:bCs/>
          <w:sz w:val="16"/>
          <w:szCs w:val="16"/>
        </w:rPr>
        <w:t>Валдайского</w:t>
      </w:r>
      <w:r>
        <w:rPr>
          <w:rFonts w:ascii="Arial" w:hAnsi="Arial" w:cs="Arial"/>
          <w:sz w:val="16"/>
          <w:szCs w:val="16"/>
        </w:rPr>
        <w:t xml:space="preserve"> </w:t>
      </w:r>
      <w:r>
        <w:rPr>
          <w:rFonts w:ascii="Arial" w:hAnsi="Arial" w:cs="Arial"/>
          <w:bCs/>
          <w:sz w:val="16"/>
          <w:szCs w:val="16"/>
        </w:rPr>
        <w:t>межрайонного</w:t>
      </w:r>
      <w:r>
        <w:rPr>
          <w:rFonts w:ascii="Arial" w:hAnsi="Arial" w:cs="Arial"/>
          <w:sz w:val="16"/>
          <w:szCs w:val="16"/>
        </w:rPr>
        <w:t xml:space="preserve"> </w:t>
      </w:r>
      <w:r>
        <w:rPr>
          <w:rFonts w:ascii="Arial" w:hAnsi="Arial" w:cs="Arial"/>
          <w:bCs/>
          <w:sz w:val="16"/>
          <w:szCs w:val="16"/>
        </w:rPr>
        <w:t>следственного</w:t>
      </w:r>
      <w:r>
        <w:rPr>
          <w:rFonts w:ascii="Arial" w:hAnsi="Arial" w:cs="Arial"/>
          <w:sz w:val="16"/>
          <w:szCs w:val="16"/>
        </w:rPr>
        <w:t xml:space="preserve"> </w:t>
      </w:r>
      <w:r>
        <w:rPr>
          <w:rFonts w:ascii="Arial" w:hAnsi="Arial" w:cs="Arial"/>
          <w:bCs/>
          <w:sz w:val="16"/>
          <w:szCs w:val="16"/>
        </w:rPr>
        <w:t>отдела</w:t>
      </w:r>
      <w:r>
        <w:rPr>
          <w:rFonts w:ascii="Arial" w:hAnsi="Arial" w:cs="Arial"/>
          <w:sz w:val="16"/>
          <w:szCs w:val="16"/>
        </w:rPr>
        <w:t xml:space="preserve"> </w:t>
      </w:r>
      <w:r>
        <w:rPr>
          <w:rFonts w:ascii="Arial" w:hAnsi="Arial" w:cs="Arial"/>
          <w:bCs/>
          <w:sz w:val="16"/>
          <w:szCs w:val="16"/>
        </w:rPr>
        <w:t>следственного</w:t>
      </w:r>
      <w:r>
        <w:rPr>
          <w:rFonts w:ascii="Arial" w:hAnsi="Arial" w:cs="Arial"/>
          <w:sz w:val="16"/>
          <w:szCs w:val="16"/>
        </w:rPr>
        <w:t xml:space="preserve"> </w:t>
      </w:r>
      <w:r>
        <w:rPr>
          <w:rFonts w:ascii="Arial" w:hAnsi="Arial" w:cs="Arial"/>
          <w:bCs/>
          <w:sz w:val="16"/>
          <w:szCs w:val="16"/>
        </w:rPr>
        <w:t>управления</w:t>
      </w:r>
      <w:r>
        <w:rPr>
          <w:rFonts w:ascii="Arial" w:hAnsi="Arial" w:cs="Arial"/>
          <w:sz w:val="16"/>
          <w:szCs w:val="16"/>
        </w:rPr>
        <w:t xml:space="preserve"> </w:t>
      </w:r>
      <w:r>
        <w:rPr>
          <w:rFonts w:ascii="Arial" w:hAnsi="Arial" w:cs="Arial"/>
          <w:bCs/>
          <w:sz w:val="16"/>
          <w:szCs w:val="16"/>
        </w:rPr>
        <w:t>Следственного</w:t>
      </w:r>
      <w:r>
        <w:rPr>
          <w:rFonts w:ascii="Arial" w:hAnsi="Arial" w:cs="Arial"/>
          <w:sz w:val="16"/>
          <w:szCs w:val="16"/>
        </w:rPr>
        <w:t xml:space="preserve"> комитета Российской Федерации по Новгородской области (по согласованию);</w:t>
      </w:r>
    </w:p>
    <w:p w:rsidR="00C96B81" w:rsidRDefault="00C96B81" w:rsidP="00C96B81">
      <w:pPr>
        <w:ind w:firstLine="700"/>
        <w:jc w:val="both"/>
        <w:rPr>
          <w:rFonts w:ascii="Arial" w:hAnsi="Arial" w:cs="Arial"/>
          <w:sz w:val="16"/>
          <w:szCs w:val="16"/>
        </w:rPr>
      </w:pPr>
      <w:r>
        <w:rPr>
          <w:rFonts w:ascii="Arial" w:hAnsi="Arial" w:cs="Arial"/>
          <w:sz w:val="16"/>
          <w:szCs w:val="16"/>
        </w:rPr>
        <w:t xml:space="preserve">Орлова Е.Е. – начальника </w:t>
      </w:r>
      <w:r>
        <w:rPr>
          <w:rFonts w:ascii="Arial" w:hAnsi="Arial" w:cs="Arial"/>
          <w:bCs/>
          <w:sz w:val="16"/>
          <w:szCs w:val="16"/>
        </w:rPr>
        <w:t xml:space="preserve">ФКУ ИК-4 УФСИН России по Новгородской области </w:t>
      </w:r>
      <w:r>
        <w:rPr>
          <w:rFonts w:ascii="Arial" w:hAnsi="Arial" w:cs="Arial"/>
          <w:sz w:val="16"/>
          <w:szCs w:val="16"/>
        </w:rPr>
        <w:t>(по согласованию);</w:t>
      </w:r>
    </w:p>
    <w:p w:rsidR="00C96B81" w:rsidRDefault="00C96B81" w:rsidP="00C96B81">
      <w:pPr>
        <w:ind w:firstLine="700"/>
        <w:jc w:val="both"/>
        <w:rPr>
          <w:rFonts w:ascii="Arial" w:hAnsi="Arial" w:cs="Arial"/>
          <w:sz w:val="16"/>
          <w:szCs w:val="16"/>
        </w:rPr>
      </w:pPr>
      <w:r>
        <w:rPr>
          <w:rFonts w:ascii="Arial" w:hAnsi="Arial" w:cs="Arial"/>
          <w:sz w:val="16"/>
          <w:szCs w:val="16"/>
        </w:rPr>
        <w:t>Семенова М.Ю. – директора автономной некоммерческой организации по распространению информации «ВАЛДАЙ МЕДИА» (по согласованию).</w:t>
      </w:r>
    </w:p>
    <w:p w:rsidR="00C96B81" w:rsidRDefault="00C96B81" w:rsidP="00C96B81">
      <w:pPr>
        <w:ind w:left="360" w:firstLine="360"/>
        <w:jc w:val="both"/>
        <w:rPr>
          <w:rFonts w:ascii="Arial" w:hAnsi="Arial" w:cs="Arial"/>
          <w:sz w:val="16"/>
          <w:szCs w:val="16"/>
        </w:rPr>
      </w:pPr>
      <w:r>
        <w:rPr>
          <w:rFonts w:ascii="Arial" w:hAnsi="Arial" w:cs="Arial"/>
          <w:sz w:val="16"/>
          <w:szCs w:val="16"/>
        </w:rPr>
        <w:t>1.2.  Исключить из членов комиссии Зайцева А.М.</w:t>
      </w:r>
    </w:p>
    <w:p w:rsidR="00C96B81" w:rsidRDefault="00C96B81" w:rsidP="00C96B81">
      <w:pPr>
        <w:ind w:firstLine="70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w:t>
      </w:r>
    </w:p>
    <w:p w:rsidR="00C96B81" w:rsidRDefault="00C96B81" w:rsidP="00C96B81">
      <w:pPr>
        <w:spacing w:line="240" w:lineRule="exact"/>
        <w:ind w:left="709" w:hanging="709"/>
        <w:rPr>
          <w:rFonts w:ascii="Arial" w:hAnsi="Arial" w:cs="Arial"/>
          <w:b/>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t>А.А. Тарасов</w:t>
      </w:r>
    </w:p>
    <w:p w:rsidR="008A1472" w:rsidRDefault="008A1472" w:rsidP="00C34343">
      <w:pPr>
        <w:ind w:right="-44"/>
        <w:rPr>
          <w:rFonts w:ascii="Arial" w:hAnsi="Arial" w:cs="Arial"/>
          <w:color w:val="000000"/>
          <w:sz w:val="16"/>
          <w:szCs w:val="16"/>
        </w:rPr>
      </w:pPr>
    </w:p>
    <w:p w:rsidR="005317BE" w:rsidRPr="008E2C2E" w:rsidRDefault="005317BE" w:rsidP="005317BE">
      <w:pPr>
        <w:pStyle w:val="2"/>
        <w:rPr>
          <w:rFonts w:ascii="Arial" w:hAnsi="Arial" w:cs="Arial"/>
          <w:color w:val="000000"/>
          <w:sz w:val="20"/>
        </w:rPr>
      </w:pPr>
      <w:r w:rsidRPr="008E2C2E">
        <w:rPr>
          <w:rFonts w:ascii="Arial" w:hAnsi="Arial" w:cs="Arial"/>
          <w:color w:val="000000"/>
          <w:sz w:val="20"/>
        </w:rPr>
        <w:t>АДМИНИСТРАЦИЯ ВАЛДАЙСКОГО МУНИЦИПАЛЬНОГО РАЙОНА</w:t>
      </w:r>
    </w:p>
    <w:p w:rsidR="005317BE" w:rsidRPr="008E2C2E" w:rsidRDefault="005317BE" w:rsidP="005317BE">
      <w:pPr>
        <w:spacing w:line="80" w:lineRule="exact"/>
        <w:rPr>
          <w:rFonts w:ascii="Arial" w:hAnsi="Arial" w:cs="Arial"/>
          <w:sz w:val="20"/>
          <w:szCs w:val="20"/>
        </w:rPr>
      </w:pPr>
    </w:p>
    <w:p w:rsidR="005317BE" w:rsidRPr="008E2C2E" w:rsidRDefault="005317BE" w:rsidP="005317BE">
      <w:pPr>
        <w:pStyle w:val="3"/>
        <w:rPr>
          <w:rFonts w:ascii="Arial" w:hAnsi="Arial" w:cs="Arial"/>
          <w:sz w:val="20"/>
        </w:rPr>
      </w:pPr>
      <w:r w:rsidRPr="008E2C2E">
        <w:rPr>
          <w:rFonts w:ascii="Arial" w:hAnsi="Arial" w:cs="Arial"/>
          <w:sz w:val="20"/>
        </w:rPr>
        <w:t>П О С Т А Н О В Л Е Н И Е</w:t>
      </w:r>
    </w:p>
    <w:p w:rsidR="005317BE" w:rsidRPr="008E2C2E" w:rsidRDefault="005317BE" w:rsidP="005317BE">
      <w:pPr>
        <w:jc w:val="center"/>
        <w:rPr>
          <w:rFonts w:ascii="Arial" w:hAnsi="Arial" w:cs="Arial"/>
          <w:color w:val="000000"/>
          <w:sz w:val="20"/>
          <w:szCs w:val="20"/>
        </w:rPr>
      </w:pPr>
      <w:r w:rsidRPr="008E2C2E">
        <w:rPr>
          <w:rFonts w:ascii="Arial" w:hAnsi="Arial" w:cs="Arial"/>
          <w:color w:val="000000"/>
          <w:sz w:val="20"/>
          <w:szCs w:val="20"/>
        </w:rPr>
        <w:t xml:space="preserve"> 02.03.2015   №355</w:t>
      </w:r>
      <w:r w:rsidR="008E2C2E" w:rsidRPr="008E2C2E">
        <w:rPr>
          <w:rFonts w:ascii="Arial" w:hAnsi="Arial" w:cs="Arial"/>
          <w:color w:val="000000"/>
          <w:sz w:val="20"/>
          <w:szCs w:val="20"/>
        </w:rPr>
        <w:t xml:space="preserve">  </w:t>
      </w:r>
      <w:r w:rsidRPr="008E2C2E">
        <w:rPr>
          <w:rFonts w:ascii="Arial" w:hAnsi="Arial" w:cs="Arial"/>
          <w:color w:val="000000"/>
          <w:sz w:val="20"/>
          <w:szCs w:val="20"/>
        </w:rPr>
        <w:t>Валдай</w:t>
      </w:r>
    </w:p>
    <w:p w:rsidR="005317BE" w:rsidRPr="008E2C2E" w:rsidRDefault="005317BE" w:rsidP="005317BE">
      <w:pPr>
        <w:tabs>
          <w:tab w:val="left" w:pos="3600"/>
          <w:tab w:val="left" w:pos="3960"/>
        </w:tabs>
        <w:spacing w:line="240" w:lineRule="exact"/>
        <w:ind w:right="-5"/>
        <w:jc w:val="center"/>
        <w:rPr>
          <w:rFonts w:ascii="Arial" w:hAnsi="Arial" w:cs="Arial"/>
          <w:b/>
          <w:sz w:val="20"/>
          <w:szCs w:val="20"/>
        </w:rPr>
      </w:pPr>
      <w:r w:rsidRPr="008E2C2E">
        <w:rPr>
          <w:rFonts w:ascii="Arial" w:hAnsi="Arial" w:cs="Arial"/>
          <w:b/>
          <w:sz w:val="20"/>
          <w:szCs w:val="20"/>
        </w:rPr>
        <w:t>О внесении изменений в  состав комиссии по противодействию коррупции в Валдайском муниципальном районе</w:t>
      </w:r>
    </w:p>
    <w:p w:rsidR="005317BE" w:rsidRDefault="005317BE" w:rsidP="005317BE">
      <w:pPr>
        <w:ind w:firstLine="720"/>
        <w:jc w:val="both"/>
        <w:rPr>
          <w:rFonts w:ascii="Arial" w:hAnsi="Arial" w:cs="Arial"/>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5317BE" w:rsidRDefault="005317BE" w:rsidP="005317BE">
      <w:pPr>
        <w:numPr>
          <w:ilvl w:val="0"/>
          <w:numId w:val="11"/>
        </w:numPr>
        <w:tabs>
          <w:tab w:val="num" w:pos="-180"/>
        </w:tabs>
        <w:ind w:left="0" w:firstLine="705"/>
        <w:jc w:val="both"/>
        <w:rPr>
          <w:rFonts w:ascii="Arial" w:hAnsi="Arial" w:cs="Arial"/>
          <w:sz w:val="16"/>
          <w:szCs w:val="16"/>
        </w:rPr>
      </w:pPr>
      <w:r>
        <w:rPr>
          <w:rFonts w:ascii="Arial" w:hAnsi="Arial" w:cs="Arial"/>
          <w:sz w:val="16"/>
          <w:szCs w:val="16"/>
        </w:rPr>
        <w:t>Внести изменения в состав комиссии по противодействию коррупции в Валдайском муниципальном районе, утвержденной постановлением Администрации Валдайского муниципального района от 21.10.2013 № 1507, включив в качестве членов комиссии:</w:t>
      </w:r>
    </w:p>
    <w:p w:rsidR="005317BE" w:rsidRDefault="005317BE" w:rsidP="005317BE">
      <w:pPr>
        <w:ind w:firstLine="697"/>
        <w:jc w:val="both"/>
        <w:rPr>
          <w:rFonts w:ascii="Arial" w:hAnsi="Arial" w:cs="Arial"/>
          <w:sz w:val="16"/>
          <w:szCs w:val="16"/>
        </w:rPr>
      </w:pPr>
      <w:r>
        <w:rPr>
          <w:rFonts w:ascii="Arial" w:hAnsi="Arial" w:cs="Arial"/>
          <w:sz w:val="16"/>
          <w:szCs w:val="16"/>
        </w:rPr>
        <w:t xml:space="preserve">Мошегова Д.И. – исполняющего обязанности  </w:t>
      </w:r>
      <w:r>
        <w:rPr>
          <w:rFonts w:ascii="Arial" w:hAnsi="Arial" w:cs="Arial"/>
          <w:bCs/>
          <w:sz w:val="16"/>
          <w:szCs w:val="16"/>
        </w:rPr>
        <w:t>руководителя</w:t>
      </w:r>
      <w:r>
        <w:rPr>
          <w:rFonts w:ascii="Arial" w:hAnsi="Arial" w:cs="Arial"/>
          <w:sz w:val="16"/>
          <w:szCs w:val="16"/>
        </w:rPr>
        <w:t xml:space="preserve"> </w:t>
      </w:r>
      <w:r>
        <w:rPr>
          <w:rFonts w:ascii="Arial" w:hAnsi="Arial" w:cs="Arial"/>
          <w:bCs/>
          <w:sz w:val="16"/>
          <w:szCs w:val="16"/>
        </w:rPr>
        <w:t>Валдайского</w:t>
      </w:r>
      <w:r>
        <w:rPr>
          <w:rFonts w:ascii="Arial" w:hAnsi="Arial" w:cs="Arial"/>
          <w:sz w:val="16"/>
          <w:szCs w:val="16"/>
        </w:rPr>
        <w:t xml:space="preserve"> </w:t>
      </w:r>
      <w:r>
        <w:rPr>
          <w:rFonts w:ascii="Arial" w:hAnsi="Arial" w:cs="Arial"/>
          <w:bCs/>
          <w:sz w:val="16"/>
          <w:szCs w:val="16"/>
        </w:rPr>
        <w:t>межрайонного</w:t>
      </w:r>
      <w:r>
        <w:rPr>
          <w:rFonts w:ascii="Arial" w:hAnsi="Arial" w:cs="Arial"/>
          <w:sz w:val="16"/>
          <w:szCs w:val="16"/>
        </w:rPr>
        <w:t xml:space="preserve"> </w:t>
      </w:r>
      <w:r>
        <w:rPr>
          <w:rFonts w:ascii="Arial" w:hAnsi="Arial" w:cs="Arial"/>
          <w:bCs/>
          <w:sz w:val="16"/>
          <w:szCs w:val="16"/>
        </w:rPr>
        <w:t>следственного</w:t>
      </w:r>
      <w:r>
        <w:rPr>
          <w:rFonts w:ascii="Arial" w:hAnsi="Arial" w:cs="Arial"/>
          <w:sz w:val="16"/>
          <w:szCs w:val="16"/>
        </w:rPr>
        <w:t xml:space="preserve"> </w:t>
      </w:r>
      <w:r>
        <w:rPr>
          <w:rFonts w:ascii="Arial" w:hAnsi="Arial" w:cs="Arial"/>
          <w:bCs/>
          <w:sz w:val="16"/>
          <w:szCs w:val="16"/>
        </w:rPr>
        <w:t>отдела</w:t>
      </w:r>
      <w:r>
        <w:rPr>
          <w:rFonts w:ascii="Arial" w:hAnsi="Arial" w:cs="Arial"/>
          <w:sz w:val="16"/>
          <w:szCs w:val="16"/>
        </w:rPr>
        <w:t xml:space="preserve"> </w:t>
      </w:r>
      <w:r>
        <w:rPr>
          <w:rFonts w:ascii="Arial" w:hAnsi="Arial" w:cs="Arial"/>
          <w:bCs/>
          <w:sz w:val="16"/>
          <w:szCs w:val="16"/>
        </w:rPr>
        <w:t>следственного</w:t>
      </w:r>
      <w:r>
        <w:rPr>
          <w:rFonts w:ascii="Arial" w:hAnsi="Arial" w:cs="Arial"/>
          <w:sz w:val="16"/>
          <w:szCs w:val="16"/>
        </w:rPr>
        <w:t xml:space="preserve"> </w:t>
      </w:r>
      <w:r>
        <w:rPr>
          <w:rFonts w:ascii="Arial" w:hAnsi="Arial" w:cs="Arial"/>
          <w:bCs/>
          <w:sz w:val="16"/>
          <w:szCs w:val="16"/>
        </w:rPr>
        <w:t>управления</w:t>
      </w:r>
      <w:r>
        <w:rPr>
          <w:rFonts w:ascii="Arial" w:hAnsi="Arial" w:cs="Arial"/>
          <w:sz w:val="16"/>
          <w:szCs w:val="16"/>
        </w:rPr>
        <w:t xml:space="preserve"> </w:t>
      </w:r>
      <w:r>
        <w:rPr>
          <w:rFonts w:ascii="Arial" w:hAnsi="Arial" w:cs="Arial"/>
          <w:bCs/>
          <w:sz w:val="16"/>
          <w:szCs w:val="16"/>
        </w:rPr>
        <w:t>Следственного</w:t>
      </w:r>
      <w:r>
        <w:rPr>
          <w:rFonts w:ascii="Arial" w:hAnsi="Arial" w:cs="Arial"/>
          <w:sz w:val="16"/>
          <w:szCs w:val="16"/>
        </w:rPr>
        <w:t xml:space="preserve"> комитета Российской Федерации по Новгородской области (по согласованию);</w:t>
      </w:r>
    </w:p>
    <w:p w:rsidR="005317BE" w:rsidRDefault="005317BE" w:rsidP="005317BE">
      <w:pPr>
        <w:ind w:firstLine="697"/>
        <w:jc w:val="both"/>
        <w:rPr>
          <w:rFonts w:ascii="Arial" w:hAnsi="Arial" w:cs="Arial"/>
          <w:sz w:val="16"/>
          <w:szCs w:val="16"/>
        </w:rPr>
      </w:pPr>
      <w:r>
        <w:rPr>
          <w:rFonts w:ascii="Arial" w:hAnsi="Arial" w:cs="Arial"/>
          <w:sz w:val="16"/>
          <w:szCs w:val="16"/>
        </w:rPr>
        <w:t>Семенова М.Ю. – директора автономной некоммерческой организации по распространению информации «ВАЛДАЙ МЕДИА» (по согласованию).</w:t>
      </w:r>
    </w:p>
    <w:p w:rsidR="005317BE" w:rsidRDefault="005317BE" w:rsidP="005317BE">
      <w:pPr>
        <w:ind w:firstLine="697"/>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w:t>
      </w:r>
    </w:p>
    <w:p w:rsidR="005317BE" w:rsidRDefault="005317BE" w:rsidP="005317BE">
      <w:pPr>
        <w:spacing w:line="240" w:lineRule="exact"/>
        <w:ind w:left="709" w:hanging="709"/>
        <w:rPr>
          <w:rFonts w:ascii="Arial" w:hAnsi="Arial" w:cs="Arial"/>
          <w:b/>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t>А.А. Тарасов</w:t>
      </w:r>
    </w:p>
    <w:p w:rsidR="00A662B7" w:rsidRPr="00420FAF" w:rsidRDefault="00A662B7" w:rsidP="00A662B7">
      <w:pPr>
        <w:pStyle w:val="2"/>
        <w:rPr>
          <w:rFonts w:ascii="Arial" w:hAnsi="Arial" w:cs="Arial"/>
          <w:color w:val="000000"/>
          <w:sz w:val="20"/>
        </w:rPr>
      </w:pPr>
      <w:r w:rsidRPr="00420FAF">
        <w:rPr>
          <w:rFonts w:ascii="Arial" w:hAnsi="Arial" w:cs="Arial"/>
          <w:color w:val="000000"/>
          <w:sz w:val="20"/>
        </w:rPr>
        <w:t>АДМИНИСТРАЦИЯ ВАЛДАЙСКОГО МУНИЦИПАЛЬНОГО РАЙОНА</w:t>
      </w:r>
    </w:p>
    <w:p w:rsidR="00A662B7" w:rsidRPr="00420FAF" w:rsidRDefault="00A662B7" w:rsidP="00A662B7">
      <w:pPr>
        <w:spacing w:line="80" w:lineRule="exact"/>
        <w:rPr>
          <w:rFonts w:ascii="Arial" w:hAnsi="Arial" w:cs="Arial"/>
          <w:sz w:val="20"/>
          <w:szCs w:val="20"/>
        </w:rPr>
      </w:pPr>
    </w:p>
    <w:p w:rsidR="00A662B7" w:rsidRPr="00420FAF" w:rsidRDefault="00A662B7" w:rsidP="00A662B7">
      <w:pPr>
        <w:pStyle w:val="3"/>
        <w:rPr>
          <w:rFonts w:ascii="Arial" w:hAnsi="Arial" w:cs="Arial"/>
          <w:sz w:val="20"/>
        </w:rPr>
      </w:pPr>
      <w:r w:rsidRPr="00420FAF">
        <w:rPr>
          <w:rFonts w:ascii="Arial" w:hAnsi="Arial" w:cs="Arial"/>
          <w:sz w:val="20"/>
        </w:rPr>
        <w:t>П О С Т А Н О В Л Е Н И Е</w:t>
      </w:r>
    </w:p>
    <w:p w:rsidR="00A662B7" w:rsidRPr="00420FAF" w:rsidRDefault="00A662B7" w:rsidP="00A662B7">
      <w:pPr>
        <w:jc w:val="center"/>
        <w:rPr>
          <w:rFonts w:ascii="Arial" w:hAnsi="Arial" w:cs="Arial"/>
          <w:color w:val="000000"/>
          <w:sz w:val="20"/>
          <w:szCs w:val="20"/>
        </w:rPr>
      </w:pPr>
      <w:r w:rsidRPr="00420FAF">
        <w:rPr>
          <w:rFonts w:ascii="Arial" w:hAnsi="Arial" w:cs="Arial"/>
          <w:color w:val="000000"/>
          <w:sz w:val="20"/>
          <w:szCs w:val="20"/>
        </w:rPr>
        <w:t xml:space="preserve">  03.03.2015   №364</w:t>
      </w:r>
      <w:r w:rsidR="00420FAF" w:rsidRPr="00420FAF">
        <w:rPr>
          <w:rFonts w:ascii="Arial" w:hAnsi="Arial" w:cs="Arial"/>
          <w:color w:val="000000"/>
          <w:sz w:val="20"/>
          <w:szCs w:val="20"/>
        </w:rPr>
        <w:t xml:space="preserve"> </w:t>
      </w:r>
      <w:r w:rsidRPr="00420FAF">
        <w:rPr>
          <w:rFonts w:ascii="Arial" w:hAnsi="Arial" w:cs="Arial"/>
          <w:color w:val="000000"/>
          <w:sz w:val="20"/>
          <w:szCs w:val="20"/>
        </w:rPr>
        <w:t>Валдай</w:t>
      </w:r>
    </w:p>
    <w:p w:rsidR="00A662B7" w:rsidRPr="00420FAF" w:rsidRDefault="00A662B7" w:rsidP="00A662B7">
      <w:pPr>
        <w:tabs>
          <w:tab w:val="left" w:pos="9355"/>
        </w:tabs>
        <w:spacing w:line="240" w:lineRule="exact"/>
        <w:ind w:right="-6"/>
        <w:jc w:val="center"/>
        <w:rPr>
          <w:rFonts w:ascii="Arial" w:hAnsi="Arial" w:cs="Arial"/>
          <w:b/>
          <w:sz w:val="20"/>
          <w:szCs w:val="20"/>
        </w:rPr>
      </w:pPr>
      <w:r w:rsidRPr="00420FAF">
        <w:rPr>
          <w:rFonts w:ascii="Arial" w:hAnsi="Arial" w:cs="Arial"/>
          <w:b/>
          <w:sz w:val="20"/>
          <w:szCs w:val="20"/>
        </w:rPr>
        <w:t>О внесении изменений в состав районной антинаркотической комиссии</w:t>
      </w:r>
    </w:p>
    <w:p w:rsidR="00A662B7" w:rsidRDefault="00A662B7" w:rsidP="00A662B7">
      <w:pPr>
        <w:ind w:right="6295"/>
        <w:jc w:val="both"/>
        <w:rPr>
          <w:rFonts w:ascii="Arial" w:hAnsi="Arial" w:cs="Arial"/>
          <w:sz w:val="16"/>
          <w:szCs w:val="16"/>
        </w:rPr>
      </w:pPr>
    </w:p>
    <w:p w:rsidR="00A662B7" w:rsidRDefault="00A662B7" w:rsidP="00A662B7">
      <w:pPr>
        <w:ind w:firstLine="720"/>
        <w:jc w:val="both"/>
        <w:rPr>
          <w:rFonts w:ascii="Arial" w:hAnsi="Arial" w:cs="Arial"/>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A662B7" w:rsidRDefault="00A662B7" w:rsidP="00A662B7">
      <w:pPr>
        <w:numPr>
          <w:ilvl w:val="0"/>
          <w:numId w:val="13"/>
        </w:numPr>
        <w:ind w:left="0" w:firstLine="720"/>
        <w:jc w:val="both"/>
        <w:rPr>
          <w:rFonts w:ascii="Arial" w:hAnsi="Arial" w:cs="Arial"/>
          <w:sz w:val="16"/>
          <w:szCs w:val="16"/>
        </w:rPr>
      </w:pPr>
      <w:r>
        <w:rPr>
          <w:rFonts w:ascii="Arial" w:hAnsi="Arial" w:cs="Arial"/>
          <w:sz w:val="16"/>
          <w:szCs w:val="16"/>
        </w:rPr>
        <w:t>Внести изменения в состав районной антинаркотической комиссии, утвержденной постановлением Администрации Валдайского муниципального района от 21.10.2013 №1508:</w:t>
      </w:r>
    </w:p>
    <w:p w:rsidR="00A662B7" w:rsidRDefault="00A662B7" w:rsidP="00A662B7">
      <w:pPr>
        <w:ind w:firstLine="720"/>
        <w:jc w:val="both"/>
        <w:rPr>
          <w:rFonts w:ascii="Arial" w:hAnsi="Arial" w:cs="Arial"/>
          <w:sz w:val="16"/>
          <w:szCs w:val="16"/>
        </w:rPr>
      </w:pPr>
      <w:r>
        <w:rPr>
          <w:rFonts w:ascii="Arial" w:hAnsi="Arial" w:cs="Arial"/>
          <w:sz w:val="16"/>
          <w:szCs w:val="16"/>
        </w:rPr>
        <w:lastRenderedPageBreak/>
        <w:t>1.1. Включить в качестве заместителя председателя комиссии Демьянова А.В. – заместителя Боровичского межрайонного отдела Управления Федеральной службы Российской Федерации по контролю за оборотом наркотиков по Новгородской области (по согласованию), исключив Митюнова А.Г.;</w:t>
      </w:r>
    </w:p>
    <w:p w:rsidR="00A662B7" w:rsidRDefault="00A662B7" w:rsidP="00A662B7">
      <w:pPr>
        <w:ind w:firstLine="697"/>
        <w:jc w:val="both"/>
        <w:rPr>
          <w:rFonts w:ascii="Arial" w:hAnsi="Arial" w:cs="Arial"/>
          <w:sz w:val="16"/>
          <w:szCs w:val="16"/>
        </w:rPr>
      </w:pPr>
      <w:r>
        <w:rPr>
          <w:rFonts w:ascii="Arial" w:hAnsi="Arial" w:cs="Arial"/>
          <w:sz w:val="16"/>
          <w:szCs w:val="16"/>
        </w:rPr>
        <w:t>1.2. Включить в качестве членов комиссии:</w:t>
      </w:r>
    </w:p>
    <w:p w:rsidR="00A662B7" w:rsidRDefault="00A662B7" w:rsidP="00A662B7">
      <w:pPr>
        <w:ind w:firstLine="697"/>
        <w:jc w:val="both"/>
        <w:rPr>
          <w:rFonts w:ascii="Arial" w:hAnsi="Arial" w:cs="Arial"/>
          <w:sz w:val="16"/>
          <w:szCs w:val="16"/>
        </w:rPr>
      </w:pPr>
      <w:r>
        <w:rPr>
          <w:rFonts w:ascii="Arial" w:hAnsi="Arial" w:cs="Arial"/>
          <w:sz w:val="16"/>
          <w:szCs w:val="16"/>
        </w:rPr>
        <w:t xml:space="preserve">Мошегова Д.И. – исполняющего обязанности </w:t>
      </w:r>
      <w:r>
        <w:rPr>
          <w:rFonts w:ascii="Arial" w:hAnsi="Arial" w:cs="Arial"/>
          <w:bCs/>
          <w:sz w:val="16"/>
          <w:szCs w:val="16"/>
        </w:rPr>
        <w:t>руководителя</w:t>
      </w:r>
      <w:r>
        <w:rPr>
          <w:rFonts w:ascii="Arial" w:hAnsi="Arial" w:cs="Arial"/>
          <w:sz w:val="16"/>
          <w:szCs w:val="16"/>
        </w:rPr>
        <w:t xml:space="preserve"> </w:t>
      </w:r>
      <w:r>
        <w:rPr>
          <w:rFonts w:ascii="Arial" w:hAnsi="Arial" w:cs="Arial"/>
          <w:bCs/>
          <w:sz w:val="16"/>
          <w:szCs w:val="16"/>
        </w:rPr>
        <w:t>Валдайского</w:t>
      </w:r>
      <w:r>
        <w:rPr>
          <w:rFonts w:ascii="Arial" w:hAnsi="Arial" w:cs="Arial"/>
          <w:sz w:val="16"/>
          <w:szCs w:val="16"/>
        </w:rPr>
        <w:t xml:space="preserve"> </w:t>
      </w:r>
      <w:r>
        <w:rPr>
          <w:rFonts w:ascii="Arial" w:hAnsi="Arial" w:cs="Arial"/>
          <w:bCs/>
          <w:sz w:val="16"/>
          <w:szCs w:val="16"/>
        </w:rPr>
        <w:t>межрайонного</w:t>
      </w:r>
      <w:r>
        <w:rPr>
          <w:rFonts w:ascii="Arial" w:hAnsi="Arial" w:cs="Arial"/>
          <w:sz w:val="16"/>
          <w:szCs w:val="16"/>
        </w:rPr>
        <w:t xml:space="preserve"> </w:t>
      </w:r>
      <w:r>
        <w:rPr>
          <w:rFonts w:ascii="Arial" w:hAnsi="Arial" w:cs="Arial"/>
          <w:bCs/>
          <w:sz w:val="16"/>
          <w:szCs w:val="16"/>
        </w:rPr>
        <w:t>следственного</w:t>
      </w:r>
      <w:r>
        <w:rPr>
          <w:rFonts w:ascii="Arial" w:hAnsi="Arial" w:cs="Arial"/>
          <w:sz w:val="16"/>
          <w:szCs w:val="16"/>
        </w:rPr>
        <w:t xml:space="preserve"> </w:t>
      </w:r>
      <w:r>
        <w:rPr>
          <w:rFonts w:ascii="Arial" w:hAnsi="Arial" w:cs="Arial"/>
          <w:bCs/>
          <w:sz w:val="16"/>
          <w:szCs w:val="16"/>
        </w:rPr>
        <w:t>отдела</w:t>
      </w:r>
      <w:r>
        <w:rPr>
          <w:rFonts w:ascii="Arial" w:hAnsi="Arial" w:cs="Arial"/>
          <w:sz w:val="16"/>
          <w:szCs w:val="16"/>
        </w:rPr>
        <w:t xml:space="preserve"> </w:t>
      </w:r>
      <w:r>
        <w:rPr>
          <w:rFonts w:ascii="Arial" w:hAnsi="Arial" w:cs="Arial"/>
          <w:bCs/>
          <w:sz w:val="16"/>
          <w:szCs w:val="16"/>
        </w:rPr>
        <w:t>следственного</w:t>
      </w:r>
      <w:r>
        <w:rPr>
          <w:rFonts w:ascii="Arial" w:hAnsi="Arial" w:cs="Arial"/>
          <w:sz w:val="16"/>
          <w:szCs w:val="16"/>
        </w:rPr>
        <w:t xml:space="preserve"> </w:t>
      </w:r>
      <w:r>
        <w:rPr>
          <w:rFonts w:ascii="Arial" w:hAnsi="Arial" w:cs="Arial"/>
          <w:bCs/>
          <w:sz w:val="16"/>
          <w:szCs w:val="16"/>
        </w:rPr>
        <w:t>управления</w:t>
      </w:r>
      <w:r>
        <w:rPr>
          <w:rFonts w:ascii="Arial" w:hAnsi="Arial" w:cs="Arial"/>
          <w:sz w:val="16"/>
          <w:szCs w:val="16"/>
        </w:rPr>
        <w:t xml:space="preserve"> </w:t>
      </w:r>
      <w:r>
        <w:rPr>
          <w:rFonts w:ascii="Arial" w:hAnsi="Arial" w:cs="Arial"/>
          <w:bCs/>
          <w:sz w:val="16"/>
          <w:szCs w:val="16"/>
        </w:rPr>
        <w:t>Следственного</w:t>
      </w:r>
      <w:r>
        <w:rPr>
          <w:rFonts w:ascii="Arial" w:hAnsi="Arial" w:cs="Arial"/>
          <w:sz w:val="16"/>
          <w:szCs w:val="16"/>
        </w:rPr>
        <w:t xml:space="preserve"> комитета Российской Федерации по Новгородской области (по согласованию);</w:t>
      </w:r>
    </w:p>
    <w:p w:rsidR="00A662B7" w:rsidRDefault="00A662B7" w:rsidP="00A662B7">
      <w:pPr>
        <w:ind w:firstLine="697"/>
        <w:jc w:val="both"/>
        <w:rPr>
          <w:rFonts w:ascii="Arial" w:hAnsi="Arial" w:cs="Arial"/>
          <w:sz w:val="16"/>
          <w:szCs w:val="16"/>
        </w:rPr>
      </w:pPr>
      <w:r>
        <w:rPr>
          <w:rFonts w:ascii="Arial" w:hAnsi="Arial" w:cs="Arial"/>
          <w:sz w:val="16"/>
          <w:szCs w:val="16"/>
        </w:rPr>
        <w:t>Семенова М.Ю. – директора автономной некоммерческой организации по распространению информации «ВАЛДАЙ МЕДИА» (по согласованию).</w:t>
      </w:r>
    </w:p>
    <w:p w:rsidR="00A662B7" w:rsidRDefault="00A662B7" w:rsidP="00A662B7">
      <w:pPr>
        <w:ind w:firstLine="697"/>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w:t>
      </w:r>
    </w:p>
    <w:p w:rsidR="00A662B7" w:rsidRDefault="00A662B7" w:rsidP="00A662B7">
      <w:pPr>
        <w:spacing w:line="240" w:lineRule="exact"/>
        <w:ind w:left="709" w:hanging="709"/>
        <w:rPr>
          <w:b/>
          <w:sz w:val="28"/>
          <w:szCs w:val="28"/>
        </w:rPr>
      </w:pPr>
      <w:r>
        <w:rPr>
          <w:rFonts w:ascii="Arial" w:hAnsi="Arial" w:cs="Arial"/>
          <w:b/>
          <w:sz w:val="16"/>
          <w:szCs w:val="16"/>
        </w:rPr>
        <w:t xml:space="preserve">Глава муниципального района </w:t>
      </w:r>
      <w:r>
        <w:rPr>
          <w:rFonts w:ascii="Arial" w:hAnsi="Arial" w:cs="Arial"/>
          <w:b/>
          <w:sz w:val="16"/>
          <w:szCs w:val="16"/>
        </w:rPr>
        <w:tab/>
        <w:t>А.А. Тарасов</w:t>
      </w:r>
    </w:p>
    <w:p w:rsidR="004847DD" w:rsidRPr="00420FAF" w:rsidRDefault="004847DD" w:rsidP="004847DD">
      <w:pPr>
        <w:pStyle w:val="2"/>
        <w:rPr>
          <w:rFonts w:ascii="Arial" w:hAnsi="Arial" w:cs="Arial"/>
          <w:color w:val="000000"/>
          <w:sz w:val="20"/>
        </w:rPr>
      </w:pPr>
      <w:r w:rsidRPr="00420FAF">
        <w:rPr>
          <w:rFonts w:ascii="Arial" w:hAnsi="Arial" w:cs="Arial"/>
          <w:color w:val="000000"/>
          <w:sz w:val="20"/>
        </w:rPr>
        <w:t>АДМИНИСТРАЦИЯ ВАЛДАЙСКОГО МУНИЦИПАЛЬНОГО РАЙОНА</w:t>
      </w:r>
    </w:p>
    <w:p w:rsidR="004847DD" w:rsidRPr="00420FAF" w:rsidRDefault="004847DD" w:rsidP="004847DD">
      <w:pPr>
        <w:spacing w:line="80" w:lineRule="exact"/>
        <w:rPr>
          <w:rFonts w:ascii="Arial" w:hAnsi="Arial" w:cs="Arial"/>
          <w:sz w:val="20"/>
          <w:szCs w:val="20"/>
        </w:rPr>
      </w:pPr>
    </w:p>
    <w:p w:rsidR="004847DD" w:rsidRPr="00420FAF" w:rsidRDefault="004847DD" w:rsidP="004847DD">
      <w:pPr>
        <w:pStyle w:val="3"/>
        <w:rPr>
          <w:rFonts w:ascii="Arial" w:hAnsi="Arial" w:cs="Arial"/>
          <w:sz w:val="20"/>
        </w:rPr>
      </w:pPr>
      <w:r w:rsidRPr="00420FAF">
        <w:rPr>
          <w:rFonts w:ascii="Arial" w:hAnsi="Arial" w:cs="Arial"/>
          <w:sz w:val="20"/>
        </w:rPr>
        <w:t>П О С Т А Н О В Л Е Н И Е</w:t>
      </w:r>
    </w:p>
    <w:p w:rsidR="004847DD" w:rsidRPr="00420FAF" w:rsidRDefault="004847DD" w:rsidP="004847DD">
      <w:pPr>
        <w:jc w:val="center"/>
        <w:rPr>
          <w:rFonts w:ascii="Arial" w:hAnsi="Arial" w:cs="Arial"/>
          <w:color w:val="000000"/>
          <w:sz w:val="20"/>
          <w:szCs w:val="20"/>
        </w:rPr>
      </w:pPr>
      <w:r w:rsidRPr="00420FAF">
        <w:rPr>
          <w:rFonts w:ascii="Arial" w:hAnsi="Arial" w:cs="Arial"/>
          <w:color w:val="000000"/>
          <w:sz w:val="20"/>
          <w:szCs w:val="20"/>
        </w:rPr>
        <w:t xml:space="preserve">   04.03.2015  №369</w:t>
      </w:r>
      <w:r w:rsidR="00420FAF" w:rsidRPr="00420FAF">
        <w:rPr>
          <w:rFonts w:ascii="Arial" w:hAnsi="Arial" w:cs="Arial"/>
          <w:color w:val="000000"/>
          <w:sz w:val="20"/>
          <w:szCs w:val="20"/>
        </w:rPr>
        <w:t xml:space="preserve"> </w:t>
      </w:r>
      <w:r w:rsidRPr="00420FAF">
        <w:rPr>
          <w:rFonts w:ascii="Arial" w:hAnsi="Arial" w:cs="Arial"/>
          <w:color w:val="000000"/>
          <w:sz w:val="20"/>
          <w:szCs w:val="20"/>
        </w:rPr>
        <w:t>Валдай</w:t>
      </w:r>
    </w:p>
    <w:p w:rsidR="004847DD" w:rsidRPr="00420FAF" w:rsidRDefault="004847DD" w:rsidP="004847DD">
      <w:pPr>
        <w:pStyle w:val="ConsPlusNormal"/>
        <w:spacing w:line="240" w:lineRule="exact"/>
        <w:jc w:val="center"/>
        <w:rPr>
          <w:b/>
          <w:bCs/>
        </w:rPr>
      </w:pPr>
      <w:r w:rsidRPr="00420FAF">
        <w:rPr>
          <w:b/>
          <w:bCs/>
        </w:rPr>
        <w:t>Об утверждении схемы размещения рекламных конструкций Валдайского муниципального района</w:t>
      </w:r>
    </w:p>
    <w:p w:rsidR="004847DD" w:rsidRPr="00420FAF" w:rsidRDefault="004847DD" w:rsidP="004847DD">
      <w:pPr>
        <w:pStyle w:val="ConsPlusNormal"/>
        <w:spacing w:line="240" w:lineRule="exact"/>
        <w:jc w:val="center"/>
        <w:rPr>
          <w:b/>
          <w:bCs/>
        </w:rPr>
      </w:pPr>
      <w:r w:rsidRPr="00420FAF">
        <w:rPr>
          <w:b/>
          <w:bCs/>
        </w:rPr>
        <w:t>в части территории Валдайского городского поселения</w:t>
      </w:r>
    </w:p>
    <w:p w:rsidR="004847DD" w:rsidRDefault="004847DD" w:rsidP="004847DD">
      <w:pPr>
        <w:pStyle w:val="ConsPlusNormal"/>
        <w:ind w:firstLine="0"/>
        <w:jc w:val="both"/>
        <w:rPr>
          <w:sz w:val="16"/>
          <w:szCs w:val="16"/>
        </w:rPr>
      </w:pPr>
    </w:p>
    <w:p w:rsidR="004847DD" w:rsidRDefault="004847DD" w:rsidP="004847DD">
      <w:pPr>
        <w:pStyle w:val="ConsPlusNormal"/>
        <w:ind w:firstLine="708"/>
        <w:jc w:val="both"/>
        <w:rPr>
          <w:b/>
          <w:sz w:val="16"/>
          <w:szCs w:val="16"/>
        </w:rPr>
      </w:pPr>
      <w:r>
        <w:rPr>
          <w:sz w:val="16"/>
          <w:szCs w:val="16"/>
        </w:rPr>
        <w:t xml:space="preserve">В целях реализации </w:t>
      </w:r>
      <w:hyperlink r:id="rId9" w:tooltip="Федеральный закон от 13.03.2006 N 38-ФЗ (ред. от 28.12.2013) &quot;О рекламе&quot; (с изм. и доп., вступ. в силу с 30.01.2014)------------ Недействующая редакция{КонсультантПлюс}" w:history="1">
        <w:r w:rsidRPr="004847DD">
          <w:rPr>
            <w:rStyle w:val="af0"/>
            <w:color w:val="auto"/>
            <w:sz w:val="16"/>
            <w:szCs w:val="16"/>
            <w:u w:val="none"/>
          </w:rPr>
          <w:t>пункта 5.8 статьи 19</w:t>
        </w:r>
      </w:hyperlink>
      <w:r w:rsidRPr="004847DD">
        <w:rPr>
          <w:sz w:val="16"/>
          <w:szCs w:val="16"/>
        </w:rPr>
        <w:t xml:space="preserve"> </w:t>
      </w:r>
      <w:r>
        <w:rPr>
          <w:sz w:val="16"/>
          <w:szCs w:val="16"/>
        </w:rPr>
        <w:t xml:space="preserve">Федерального закона от 13 марта 2006 года № 38-ФЗ «О рекламе», в соответствии с приказом департамента архитектуры и градостроительной политики Новгородской области от 26.02.2015 №55 «О согласовании схемы размещения рекламных конструкций» Администрация Валдайского муниципального района </w:t>
      </w:r>
      <w:r>
        <w:rPr>
          <w:b/>
          <w:sz w:val="16"/>
          <w:szCs w:val="16"/>
        </w:rPr>
        <w:t>ПОСТАНОВЛЯЕТ:</w:t>
      </w:r>
    </w:p>
    <w:p w:rsidR="004847DD" w:rsidRDefault="004847DD" w:rsidP="004847DD">
      <w:pPr>
        <w:pStyle w:val="ConsPlusNormal"/>
        <w:ind w:firstLine="708"/>
        <w:jc w:val="both"/>
        <w:rPr>
          <w:sz w:val="16"/>
          <w:szCs w:val="16"/>
        </w:rPr>
      </w:pPr>
      <w:r>
        <w:rPr>
          <w:sz w:val="16"/>
          <w:szCs w:val="16"/>
        </w:rPr>
        <w:t>1. Утвердить на 5 лет прилагаемую схему размещения рекламных конструкций Валдайского муниципального района в части территории Валдайского городского поселения.</w:t>
      </w:r>
    </w:p>
    <w:p w:rsidR="004847DD" w:rsidRDefault="004847DD" w:rsidP="004847DD">
      <w:pPr>
        <w:pStyle w:val="ConsPlusNormal"/>
        <w:ind w:firstLine="708"/>
        <w:jc w:val="both"/>
        <w:rPr>
          <w:sz w:val="16"/>
          <w:szCs w:val="16"/>
        </w:rPr>
      </w:pPr>
      <w:r>
        <w:rPr>
          <w:sz w:val="16"/>
          <w:szCs w:val="16"/>
        </w:rPr>
        <w:t>2. Установить конкретные сроки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либо на земельном участке, государственная собственность на который не разграничена-5 лет.</w:t>
      </w:r>
    </w:p>
    <w:p w:rsidR="004847DD" w:rsidRDefault="004847DD" w:rsidP="004847DD">
      <w:pPr>
        <w:pStyle w:val="ConsPlusNormal"/>
        <w:ind w:firstLine="708"/>
        <w:jc w:val="both"/>
        <w:rPr>
          <w:sz w:val="16"/>
          <w:szCs w:val="16"/>
        </w:rPr>
      </w:pPr>
      <w:r>
        <w:rPr>
          <w:sz w:val="16"/>
          <w:szCs w:val="16"/>
        </w:rPr>
        <w:t>3. Комитету по управлению муниципальным имуществом и отделу архитектуры, градостроительства и строительства Администрации Валдайского муниципального района  руководствоваться схемой размещения рекламных конструкций Валдайского муниципального района в части территории Валдайского городского поселения.</w:t>
      </w:r>
    </w:p>
    <w:p w:rsidR="004847DD" w:rsidRDefault="004847DD" w:rsidP="004847DD">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847DD" w:rsidRDefault="004847DD" w:rsidP="004847DD">
      <w:pPr>
        <w:spacing w:line="240" w:lineRule="exact"/>
        <w:ind w:left="709" w:hanging="709"/>
        <w:rPr>
          <w:rFonts w:ascii="Arial" w:hAnsi="Arial" w:cs="Arial"/>
          <w:b/>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t>А.А. Тарасов</w:t>
      </w:r>
    </w:p>
    <w:p w:rsidR="0077612F" w:rsidRPr="00420FAF" w:rsidRDefault="0077612F" w:rsidP="0077612F">
      <w:pPr>
        <w:pStyle w:val="2"/>
        <w:rPr>
          <w:rFonts w:ascii="Arial" w:hAnsi="Arial" w:cs="Arial"/>
          <w:color w:val="000000"/>
          <w:sz w:val="20"/>
        </w:rPr>
      </w:pPr>
      <w:r w:rsidRPr="00420FAF">
        <w:rPr>
          <w:rFonts w:ascii="Arial" w:hAnsi="Arial" w:cs="Arial"/>
          <w:color w:val="000000"/>
          <w:sz w:val="20"/>
        </w:rPr>
        <w:t>АДМИНИСТРАЦИЯ ВАЛДАЙСКОГО МУНИЦИПАЛЬНОГО РАЙОНА</w:t>
      </w:r>
    </w:p>
    <w:p w:rsidR="0077612F" w:rsidRPr="00420FAF" w:rsidRDefault="0077612F" w:rsidP="0077612F">
      <w:pPr>
        <w:spacing w:line="80" w:lineRule="exact"/>
        <w:rPr>
          <w:rFonts w:ascii="Arial" w:hAnsi="Arial" w:cs="Arial"/>
          <w:sz w:val="20"/>
          <w:szCs w:val="20"/>
        </w:rPr>
      </w:pPr>
    </w:p>
    <w:p w:rsidR="0077612F" w:rsidRPr="00420FAF" w:rsidRDefault="0077612F" w:rsidP="0077612F">
      <w:pPr>
        <w:pStyle w:val="3"/>
        <w:rPr>
          <w:rFonts w:ascii="Arial" w:hAnsi="Arial" w:cs="Arial"/>
          <w:sz w:val="20"/>
        </w:rPr>
      </w:pPr>
      <w:r w:rsidRPr="00420FAF">
        <w:rPr>
          <w:rFonts w:ascii="Arial" w:hAnsi="Arial" w:cs="Arial"/>
          <w:sz w:val="20"/>
        </w:rPr>
        <w:t>П О С Т А Н О В Л Е Н И Е</w:t>
      </w:r>
    </w:p>
    <w:p w:rsidR="0077612F" w:rsidRPr="00420FAF" w:rsidRDefault="0077612F" w:rsidP="0077612F">
      <w:pPr>
        <w:jc w:val="center"/>
        <w:rPr>
          <w:rFonts w:ascii="Arial" w:hAnsi="Arial" w:cs="Arial"/>
          <w:color w:val="000000"/>
          <w:sz w:val="20"/>
          <w:szCs w:val="20"/>
        </w:rPr>
      </w:pPr>
      <w:r w:rsidRPr="00420FAF">
        <w:rPr>
          <w:rFonts w:ascii="Arial" w:hAnsi="Arial" w:cs="Arial"/>
          <w:color w:val="000000"/>
          <w:sz w:val="20"/>
          <w:szCs w:val="20"/>
        </w:rPr>
        <w:t xml:space="preserve">   05.03.2015  №378</w:t>
      </w:r>
      <w:r w:rsidR="00420FAF" w:rsidRPr="00420FAF">
        <w:rPr>
          <w:rFonts w:ascii="Arial" w:hAnsi="Arial" w:cs="Arial"/>
          <w:color w:val="000000"/>
          <w:sz w:val="20"/>
          <w:szCs w:val="20"/>
        </w:rPr>
        <w:t xml:space="preserve"> </w:t>
      </w:r>
      <w:r w:rsidRPr="00420FAF">
        <w:rPr>
          <w:rFonts w:ascii="Arial" w:hAnsi="Arial" w:cs="Arial"/>
          <w:color w:val="000000"/>
          <w:sz w:val="20"/>
          <w:szCs w:val="20"/>
        </w:rPr>
        <w:t>Валдай</w:t>
      </w:r>
    </w:p>
    <w:p w:rsidR="0077612F" w:rsidRDefault="0077612F" w:rsidP="0077612F">
      <w:pPr>
        <w:spacing w:line="240" w:lineRule="exact"/>
        <w:jc w:val="center"/>
        <w:rPr>
          <w:rFonts w:ascii="Arial" w:hAnsi="Arial" w:cs="Arial"/>
          <w:b/>
          <w:bCs/>
          <w:sz w:val="16"/>
          <w:szCs w:val="16"/>
          <w:highlight w:val="white"/>
        </w:rPr>
      </w:pPr>
      <w:r>
        <w:rPr>
          <w:rFonts w:ascii="Arial" w:hAnsi="Arial" w:cs="Arial"/>
          <w:b/>
          <w:sz w:val="16"/>
          <w:szCs w:val="16"/>
        </w:rPr>
        <w:t xml:space="preserve">О внесении изменения в </w:t>
      </w:r>
      <w:r>
        <w:rPr>
          <w:rFonts w:ascii="Arial" w:hAnsi="Arial" w:cs="Arial"/>
          <w:b/>
          <w:sz w:val="16"/>
          <w:szCs w:val="16"/>
          <w:highlight w:val="white"/>
        </w:rPr>
        <w:t xml:space="preserve">Положение </w:t>
      </w:r>
      <w:r>
        <w:rPr>
          <w:rFonts w:ascii="Arial" w:hAnsi="Arial" w:cs="Arial"/>
          <w:b/>
          <w:bCs/>
          <w:sz w:val="16"/>
          <w:szCs w:val="16"/>
          <w:highlight w:val="white"/>
        </w:rPr>
        <w:t xml:space="preserve">о проверке соблюдения гражданином, замещавшим должность муниципальной службы, </w:t>
      </w:r>
    </w:p>
    <w:p w:rsidR="0077612F" w:rsidRPr="0077612F" w:rsidRDefault="0077612F" w:rsidP="0077612F">
      <w:pPr>
        <w:autoSpaceDE w:val="0"/>
        <w:autoSpaceDN w:val="0"/>
        <w:adjustRightInd w:val="0"/>
        <w:spacing w:line="240" w:lineRule="exact"/>
        <w:jc w:val="center"/>
        <w:outlineLvl w:val="0"/>
        <w:rPr>
          <w:rFonts w:ascii="Arial" w:hAnsi="Arial" w:cs="Arial"/>
          <w:b/>
          <w:bCs/>
          <w:sz w:val="16"/>
          <w:szCs w:val="16"/>
          <w:highlight w:val="white"/>
        </w:rPr>
      </w:pPr>
      <w:r>
        <w:rPr>
          <w:rFonts w:ascii="Arial" w:hAnsi="Arial" w:cs="Arial"/>
          <w:b/>
          <w:bCs/>
          <w:sz w:val="16"/>
          <w:szCs w:val="16"/>
          <w:highlight w:val="white"/>
        </w:rPr>
        <w:t>запрета на замещение на условиях трудового договора должности и (или) на выполнение работ (оказание услуг) в организации на условиях гражданско-правового договора,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трудового договора или гражданско-правового договора с таким гражданином</w:t>
      </w:r>
    </w:p>
    <w:p w:rsidR="0077612F" w:rsidRDefault="0077612F" w:rsidP="0077612F">
      <w:pPr>
        <w:autoSpaceDE w:val="0"/>
        <w:autoSpaceDN w:val="0"/>
        <w:adjustRightInd w:val="0"/>
        <w:ind w:firstLine="700"/>
        <w:jc w:val="both"/>
        <w:rPr>
          <w:rFonts w:ascii="Arial" w:hAnsi="Arial" w:cs="Arial"/>
          <w:sz w:val="16"/>
          <w:szCs w:val="16"/>
        </w:rPr>
      </w:pPr>
      <w:r>
        <w:rPr>
          <w:rFonts w:ascii="Arial" w:hAnsi="Arial" w:cs="Arial"/>
          <w:sz w:val="16"/>
          <w:szCs w:val="16"/>
        </w:rPr>
        <w:t xml:space="preserve">В соответствии с постановлением Правительства Российской Федерации от 21 января 2015 года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Администрация Валдайского муниципального района </w:t>
      </w:r>
      <w:r>
        <w:rPr>
          <w:rFonts w:ascii="Arial" w:hAnsi="Arial" w:cs="Arial"/>
          <w:b/>
          <w:sz w:val="16"/>
          <w:szCs w:val="16"/>
        </w:rPr>
        <w:t>ПОСТАНОВЛЯЕТ:</w:t>
      </w:r>
    </w:p>
    <w:p w:rsidR="0077612F" w:rsidRDefault="0077612F" w:rsidP="0077612F">
      <w:pPr>
        <w:ind w:firstLine="700"/>
        <w:jc w:val="both"/>
        <w:rPr>
          <w:rFonts w:ascii="Arial" w:hAnsi="Arial" w:cs="Arial"/>
          <w:bCs/>
          <w:sz w:val="16"/>
          <w:szCs w:val="16"/>
        </w:rPr>
      </w:pPr>
      <w:r>
        <w:rPr>
          <w:rFonts w:ascii="Arial" w:hAnsi="Arial" w:cs="Arial"/>
          <w:sz w:val="16"/>
          <w:szCs w:val="16"/>
        </w:rPr>
        <w:t xml:space="preserve">1. Внести изменение в </w:t>
      </w:r>
      <w:r>
        <w:rPr>
          <w:rFonts w:ascii="Arial" w:hAnsi="Arial" w:cs="Arial"/>
          <w:sz w:val="16"/>
          <w:szCs w:val="16"/>
          <w:highlight w:val="white"/>
        </w:rPr>
        <w:t xml:space="preserve">Положение </w:t>
      </w:r>
      <w:r>
        <w:rPr>
          <w:rFonts w:ascii="Arial" w:hAnsi="Arial" w:cs="Arial"/>
          <w:bCs/>
          <w:sz w:val="16"/>
          <w:szCs w:val="16"/>
          <w:highlight w:val="white"/>
        </w:rPr>
        <w:t xml:space="preserve">о проверке соблюдения гражданином, замещавшим должность муниципальной службы, запрета на замещение на условиях трудового договора должности и (или) на выполнение работ (оказание услуг) в организации на условиях гражданско-правового договора,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трудового договора или гражданско-правового договора с таким гражданином, утвержденное постановлением Администрации Валдайского муниципального района </w:t>
      </w:r>
      <w:r>
        <w:rPr>
          <w:rFonts w:ascii="Arial" w:hAnsi="Arial" w:cs="Arial"/>
          <w:sz w:val="16"/>
          <w:szCs w:val="16"/>
        </w:rPr>
        <w:t>от 15.08.2012 № 1447, изложив подпункт а) пункта 2 в редакции:</w:t>
      </w:r>
    </w:p>
    <w:p w:rsidR="0077612F" w:rsidRDefault="0077612F" w:rsidP="0077612F">
      <w:pPr>
        <w:ind w:firstLine="700"/>
        <w:jc w:val="both"/>
        <w:rPr>
          <w:rFonts w:ascii="Arial" w:hAnsi="Arial" w:cs="Arial"/>
          <w:sz w:val="16"/>
          <w:szCs w:val="16"/>
        </w:rPr>
      </w:pPr>
      <w:r>
        <w:rPr>
          <w:rFonts w:ascii="Arial" w:hAnsi="Arial" w:cs="Arial"/>
          <w:sz w:val="16"/>
          <w:szCs w:val="16"/>
        </w:rPr>
        <w:t>«</w:t>
      </w:r>
      <w:r>
        <w:rPr>
          <w:rFonts w:ascii="Arial" w:hAnsi="Arial" w:cs="Arial"/>
          <w:sz w:val="16"/>
          <w:szCs w:val="16"/>
          <w:highlight w:val="white"/>
        </w:rPr>
        <w:t xml:space="preserve">а) письменная информация, поступившая от работодателя, который заключил трудовой договор (гражданско-правовой договор) с гражданином, замещавшим должность муниципальной службы в порядке, предусмотренном постановлением Правительства </w:t>
      </w:r>
      <w:r>
        <w:rPr>
          <w:rFonts w:ascii="Arial" w:hAnsi="Arial" w:cs="Arial"/>
          <w:sz w:val="16"/>
          <w:szCs w:val="16"/>
        </w:rPr>
        <w:t>Российской Федерации от 21 января 2015 года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77612F" w:rsidRDefault="0077612F" w:rsidP="0077612F">
      <w:pPr>
        <w:ind w:firstLine="70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7612F" w:rsidRDefault="0077612F" w:rsidP="0077612F">
      <w:pPr>
        <w:spacing w:line="240" w:lineRule="exact"/>
        <w:ind w:left="709" w:hanging="709"/>
        <w:rPr>
          <w:rFonts w:ascii="Arial" w:hAnsi="Arial" w:cs="Arial"/>
          <w:b/>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t>А.А. Тарасов</w:t>
      </w:r>
    </w:p>
    <w:p w:rsidR="00C34343" w:rsidRPr="00420FAF" w:rsidRDefault="00C34343" w:rsidP="00C34343">
      <w:pPr>
        <w:pStyle w:val="2"/>
        <w:rPr>
          <w:rFonts w:ascii="Arial" w:hAnsi="Arial" w:cs="Arial"/>
          <w:color w:val="000000"/>
          <w:sz w:val="20"/>
        </w:rPr>
      </w:pPr>
      <w:r w:rsidRPr="00420FAF">
        <w:rPr>
          <w:rFonts w:ascii="Arial" w:hAnsi="Arial" w:cs="Arial"/>
          <w:color w:val="000000"/>
          <w:sz w:val="20"/>
        </w:rPr>
        <w:t>АДМИНИСТРАЦИЯ ВАЛДАЙСКОГО МУНИЦИПАЛЬНОГО РАЙОНА</w:t>
      </w:r>
    </w:p>
    <w:p w:rsidR="00C34343" w:rsidRPr="00420FAF" w:rsidRDefault="00C34343" w:rsidP="00C34343">
      <w:pPr>
        <w:spacing w:line="80" w:lineRule="exact"/>
        <w:rPr>
          <w:rFonts w:ascii="Arial" w:hAnsi="Arial" w:cs="Arial"/>
          <w:sz w:val="20"/>
          <w:szCs w:val="20"/>
        </w:rPr>
      </w:pPr>
    </w:p>
    <w:p w:rsidR="00C34343" w:rsidRPr="00420FAF" w:rsidRDefault="00C34343" w:rsidP="00C34343">
      <w:pPr>
        <w:pStyle w:val="3"/>
        <w:rPr>
          <w:rFonts w:ascii="Arial" w:hAnsi="Arial" w:cs="Arial"/>
          <w:sz w:val="20"/>
        </w:rPr>
      </w:pPr>
      <w:r w:rsidRPr="00420FAF">
        <w:rPr>
          <w:rFonts w:ascii="Arial" w:hAnsi="Arial" w:cs="Arial"/>
          <w:sz w:val="20"/>
        </w:rPr>
        <w:t>П О С Т А Н О В Л Е Н И Е</w:t>
      </w:r>
    </w:p>
    <w:p w:rsidR="00CA6FF0" w:rsidRDefault="00C34343" w:rsidP="00CA6FF0">
      <w:pPr>
        <w:jc w:val="center"/>
        <w:rPr>
          <w:rFonts w:ascii="Arial" w:hAnsi="Arial" w:cs="Arial"/>
          <w:color w:val="000000"/>
          <w:sz w:val="20"/>
          <w:szCs w:val="20"/>
        </w:rPr>
      </w:pPr>
      <w:r w:rsidRPr="00420FAF">
        <w:rPr>
          <w:rFonts w:ascii="Arial" w:hAnsi="Arial" w:cs="Arial"/>
          <w:color w:val="000000"/>
          <w:sz w:val="20"/>
          <w:szCs w:val="20"/>
        </w:rPr>
        <w:t xml:space="preserve">  05.03.2015   №379</w:t>
      </w:r>
      <w:r w:rsidR="00420FAF" w:rsidRPr="00420FAF">
        <w:rPr>
          <w:rFonts w:ascii="Arial" w:hAnsi="Arial" w:cs="Arial"/>
          <w:color w:val="000000"/>
          <w:sz w:val="20"/>
          <w:szCs w:val="20"/>
        </w:rPr>
        <w:t xml:space="preserve"> </w:t>
      </w:r>
      <w:r w:rsidRPr="00420FAF">
        <w:rPr>
          <w:rFonts w:ascii="Arial" w:hAnsi="Arial" w:cs="Arial"/>
          <w:color w:val="000000"/>
          <w:sz w:val="20"/>
          <w:szCs w:val="20"/>
        </w:rPr>
        <w:t>Валдай</w:t>
      </w:r>
    </w:p>
    <w:p w:rsidR="00C34343" w:rsidRPr="00420FAF" w:rsidRDefault="00C34343" w:rsidP="00CA6FF0">
      <w:pPr>
        <w:jc w:val="center"/>
        <w:rPr>
          <w:rFonts w:ascii="Arial" w:hAnsi="Arial" w:cs="Arial"/>
          <w:sz w:val="20"/>
          <w:szCs w:val="20"/>
        </w:rPr>
      </w:pPr>
      <w:r w:rsidRPr="00420FAF">
        <w:rPr>
          <w:rFonts w:ascii="Arial" w:hAnsi="Arial" w:cs="Arial"/>
          <w:b/>
          <w:sz w:val="20"/>
          <w:szCs w:val="20"/>
        </w:rPr>
        <w:t xml:space="preserve">О внесении изменения в Положение </w:t>
      </w:r>
      <w:r w:rsidRPr="00420FAF">
        <w:rPr>
          <w:rFonts w:ascii="Arial" w:hAnsi="Arial" w:cs="Arial"/>
          <w:b/>
          <w:bCs/>
          <w:sz w:val="20"/>
          <w:szCs w:val="20"/>
        </w:rPr>
        <w:t xml:space="preserve">о </w:t>
      </w:r>
      <w:r w:rsidRPr="00420FAF">
        <w:rPr>
          <w:rFonts w:ascii="Arial" w:hAnsi="Arial" w:cs="Arial"/>
          <w:b/>
          <w:sz w:val="20"/>
          <w:szCs w:val="20"/>
        </w:rPr>
        <w:t>комиссии по  соблюдению требований к служебному поведению муниципальных служащих, замещающих должности муниципальной службы в Администрации Валдайского муниципального района и урегулированию конфликта интересов</w:t>
      </w:r>
    </w:p>
    <w:p w:rsidR="00CA6FF0" w:rsidRDefault="00C34343" w:rsidP="00CA6FF0">
      <w:pPr>
        <w:autoSpaceDE w:val="0"/>
        <w:autoSpaceDN w:val="0"/>
        <w:adjustRightInd w:val="0"/>
        <w:ind w:firstLine="700"/>
        <w:jc w:val="both"/>
        <w:rPr>
          <w:rFonts w:ascii="Arial" w:hAnsi="Arial" w:cs="Arial"/>
          <w:b/>
          <w:sz w:val="16"/>
          <w:szCs w:val="16"/>
        </w:rPr>
      </w:pPr>
      <w:r>
        <w:rPr>
          <w:rFonts w:ascii="Arial" w:hAnsi="Arial" w:cs="Arial"/>
          <w:sz w:val="16"/>
          <w:szCs w:val="16"/>
        </w:rPr>
        <w:t xml:space="preserve">В соответствии с постановлением Правительства Российской Федерации от 21 января 2015 года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Администрация Валдайского муниципального района </w:t>
      </w:r>
      <w:r>
        <w:rPr>
          <w:rFonts w:ascii="Arial" w:hAnsi="Arial" w:cs="Arial"/>
          <w:b/>
          <w:sz w:val="16"/>
          <w:szCs w:val="16"/>
        </w:rPr>
        <w:t>ПОСТАНОВЛЯЕТ:</w:t>
      </w:r>
    </w:p>
    <w:p w:rsidR="00C34343" w:rsidRDefault="00C34343" w:rsidP="00CA6FF0">
      <w:pPr>
        <w:autoSpaceDE w:val="0"/>
        <w:autoSpaceDN w:val="0"/>
        <w:adjustRightInd w:val="0"/>
        <w:ind w:firstLine="700"/>
        <w:jc w:val="both"/>
        <w:rPr>
          <w:rFonts w:ascii="Arial" w:hAnsi="Arial" w:cs="Arial"/>
          <w:bCs/>
          <w:sz w:val="16"/>
          <w:szCs w:val="16"/>
        </w:rPr>
      </w:pPr>
      <w:r>
        <w:rPr>
          <w:rFonts w:ascii="Arial" w:hAnsi="Arial" w:cs="Arial"/>
          <w:sz w:val="16"/>
          <w:szCs w:val="16"/>
        </w:rPr>
        <w:t xml:space="preserve">1. Внести изменение в Положение </w:t>
      </w:r>
      <w:r>
        <w:rPr>
          <w:rFonts w:ascii="Arial" w:hAnsi="Arial" w:cs="Arial"/>
          <w:bCs/>
          <w:sz w:val="16"/>
          <w:szCs w:val="16"/>
        </w:rPr>
        <w:t xml:space="preserve">о </w:t>
      </w:r>
      <w:r>
        <w:rPr>
          <w:rFonts w:ascii="Arial" w:hAnsi="Arial" w:cs="Arial"/>
          <w:sz w:val="16"/>
          <w:szCs w:val="16"/>
        </w:rPr>
        <w:t>комиссии по соблюдению требований к служебному поведению муниципальных служащих, замещающих должности муниципальной службы в Администрации Валдайского муниципального района и урегулированию конфликта интересов</w:t>
      </w:r>
      <w:r>
        <w:rPr>
          <w:rFonts w:ascii="Arial" w:hAnsi="Arial" w:cs="Arial"/>
          <w:bCs/>
          <w:sz w:val="16"/>
          <w:szCs w:val="16"/>
          <w:highlight w:val="white"/>
        </w:rPr>
        <w:t xml:space="preserve">, утвержденное постановлением Администрации муниципального района </w:t>
      </w:r>
      <w:r>
        <w:rPr>
          <w:rFonts w:ascii="Arial" w:hAnsi="Arial" w:cs="Arial"/>
          <w:color w:val="000000"/>
          <w:sz w:val="16"/>
          <w:szCs w:val="16"/>
        </w:rPr>
        <w:t>от 08.10.2014 № 2039,</w:t>
      </w:r>
      <w:r>
        <w:rPr>
          <w:rFonts w:ascii="Arial" w:hAnsi="Arial" w:cs="Arial"/>
          <w:sz w:val="16"/>
          <w:szCs w:val="16"/>
        </w:rPr>
        <w:t xml:space="preserve"> изложив пункты 13.5, 13.6 в редакции:</w:t>
      </w:r>
    </w:p>
    <w:p w:rsidR="00C34343" w:rsidRDefault="00C34343" w:rsidP="00C34343">
      <w:pPr>
        <w:tabs>
          <w:tab w:val="left" w:pos="851"/>
        </w:tabs>
        <w:ind w:firstLine="709"/>
        <w:jc w:val="both"/>
        <w:rPr>
          <w:rFonts w:ascii="Arial" w:hAnsi="Arial" w:cs="Arial"/>
          <w:sz w:val="16"/>
          <w:szCs w:val="16"/>
        </w:rPr>
      </w:pPr>
      <w:r>
        <w:rPr>
          <w:rFonts w:ascii="Arial" w:hAnsi="Arial" w:cs="Arial"/>
          <w:sz w:val="16"/>
          <w:szCs w:val="16"/>
        </w:rPr>
        <w:t>«13.5.</w:t>
      </w:r>
      <w:r>
        <w:rPr>
          <w:rFonts w:ascii="Arial" w:hAnsi="Arial" w:cs="Arial"/>
          <w:spacing w:val="-8"/>
          <w:sz w:val="16"/>
          <w:szCs w:val="16"/>
        </w:rPr>
        <w:t xml:space="preserve"> Письменная информация работодателя, поступившая в порядке, </w:t>
      </w:r>
      <w:r>
        <w:rPr>
          <w:rFonts w:ascii="Arial" w:hAnsi="Arial" w:cs="Arial"/>
          <w:spacing w:val="-9"/>
          <w:sz w:val="16"/>
          <w:szCs w:val="16"/>
        </w:rPr>
        <w:t xml:space="preserve">предусмотренном </w:t>
      </w:r>
      <w:r>
        <w:rPr>
          <w:rFonts w:ascii="Arial" w:hAnsi="Arial" w:cs="Arial"/>
          <w:sz w:val="16"/>
          <w:szCs w:val="16"/>
          <w:highlight w:val="white"/>
        </w:rPr>
        <w:t xml:space="preserve">постановлением Правительства </w:t>
      </w:r>
      <w:r>
        <w:rPr>
          <w:rFonts w:ascii="Arial" w:hAnsi="Arial" w:cs="Arial"/>
          <w:sz w:val="16"/>
          <w:szCs w:val="16"/>
        </w:rPr>
        <w:t>Российской Федерации от 21 января 2015 года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C34343" w:rsidRDefault="00C34343" w:rsidP="00C34343">
      <w:pPr>
        <w:shd w:val="clear" w:color="auto" w:fill="FFFFFF"/>
        <w:tabs>
          <w:tab w:val="left" w:pos="1022"/>
        </w:tabs>
        <w:ind w:right="38" w:firstLine="700"/>
        <w:jc w:val="both"/>
        <w:rPr>
          <w:rFonts w:ascii="Arial" w:hAnsi="Arial" w:cs="Arial"/>
          <w:sz w:val="16"/>
          <w:szCs w:val="16"/>
        </w:rPr>
      </w:pPr>
      <w:r>
        <w:rPr>
          <w:rFonts w:ascii="Arial" w:hAnsi="Arial" w:cs="Arial"/>
          <w:spacing w:val="-9"/>
          <w:sz w:val="16"/>
          <w:szCs w:val="16"/>
        </w:rPr>
        <w:t xml:space="preserve">13.6. Не поступление письменной информации от работодателя в течение 10 </w:t>
      </w:r>
      <w:r>
        <w:rPr>
          <w:rFonts w:ascii="Arial" w:hAnsi="Arial" w:cs="Arial"/>
          <w:spacing w:val="-1"/>
          <w:sz w:val="16"/>
          <w:szCs w:val="16"/>
        </w:rPr>
        <w:t xml:space="preserve">дней с даты заключения трудового договора или гражданско-правового </w:t>
      </w:r>
      <w:r>
        <w:rPr>
          <w:rFonts w:ascii="Arial" w:hAnsi="Arial" w:cs="Arial"/>
          <w:spacing w:val="-2"/>
          <w:sz w:val="16"/>
          <w:szCs w:val="16"/>
        </w:rPr>
        <w:t xml:space="preserve">договора стоимостью более 100,0 тыс. рублей в месяц с гражданином, </w:t>
      </w:r>
      <w:r>
        <w:rPr>
          <w:rFonts w:ascii="Arial" w:hAnsi="Arial" w:cs="Arial"/>
          <w:spacing w:val="-9"/>
          <w:sz w:val="16"/>
          <w:szCs w:val="16"/>
        </w:rPr>
        <w:t xml:space="preserve">замещавшим должности муниципальной службы </w:t>
      </w:r>
      <w:r>
        <w:rPr>
          <w:rFonts w:ascii="Arial" w:hAnsi="Arial" w:cs="Arial"/>
          <w:sz w:val="16"/>
          <w:szCs w:val="16"/>
        </w:rPr>
        <w:t>в Администрации Валдайского муниципального района</w:t>
      </w:r>
      <w:r>
        <w:rPr>
          <w:rFonts w:ascii="Arial" w:hAnsi="Arial" w:cs="Arial"/>
          <w:spacing w:val="-9"/>
          <w:sz w:val="16"/>
          <w:szCs w:val="16"/>
        </w:rPr>
        <w:t xml:space="preserve">, если комиссией было принято решение о даче согласия на замещение </w:t>
      </w:r>
      <w:r>
        <w:rPr>
          <w:rFonts w:ascii="Arial" w:hAnsi="Arial" w:cs="Arial"/>
          <w:spacing w:val="-3"/>
          <w:sz w:val="16"/>
          <w:szCs w:val="16"/>
        </w:rPr>
        <w:t xml:space="preserve">должности либо выполнение работы на условиях гражданско-правового </w:t>
      </w:r>
      <w:r>
        <w:rPr>
          <w:rFonts w:ascii="Arial" w:hAnsi="Arial" w:cs="Arial"/>
          <w:spacing w:val="-4"/>
          <w:sz w:val="16"/>
          <w:szCs w:val="16"/>
        </w:rPr>
        <w:t xml:space="preserve">договора в организации, если отдельные функции по муниципальному </w:t>
      </w:r>
      <w:r>
        <w:rPr>
          <w:rFonts w:ascii="Arial" w:hAnsi="Arial" w:cs="Arial"/>
          <w:spacing w:val="-7"/>
          <w:sz w:val="16"/>
          <w:szCs w:val="16"/>
        </w:rPr>
        <w:t xml:space="preserve">управлению этой организацией входили в его должностные (служебные) </w:t>
      </w:r>
      <w:r>
        <w:rPr>
          <w:rFonts w:ascii="Arial" w:hAnsi="Arial" w:cs="Arial"/>
          <w:sz w:val="16"/>
          <w:szCs w:val="16"/>
        </w:rPr>
        <w:t>обязанности;».</w:t>
      </w:r>
    </w:p>
    <w:p w:rsidR="00C34343" w:rsidRDefault="00C34343" w:rsidP="00C34343">
      <w:pPr>
        <w:ind w:firstLine="70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34343" w:rsidRDefault="00C34343" w:rsidP="00C34343">
      <w:pPr>
        <w:spacing w:line="240" w:lineRule="exact"/>
        <w:ind w:left="709" w:hanging="709"/>
        <w:rPr>
          <w:rFonts w:ascii="Arial" w:hAnsi="Arial" w:cs="Arial"/>
          <w:b/>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t>А.А. Тарасов</w:t>
      </w:r>
    </w:p>
    <w:p w:rsidR="006A10EF" w:rsidRPr="00420FAF" w:rsidRDefault="006A10EF" w:rsidP="006A10EF">
      <w:pPr>
        <w:pStyle w:val="2"/>
        <w:rPr>
          <w:rFonts w:ascii="Arial" w:hAnsi="Arial" w:cs="Arial"/>
          <w:color w:val="000000"/>
          <w:sz w:val="20"/>
        </w:rPr>
      </w:pPr>
      <w:r w:rsidRPr="00420FAF">
        <w:rPr>
          <w:rFonts w:ascii="Arial" w:hAnsi="Arial" w:cs="Arial"/>
          <w:color w:val="000000"/>
          <w:sz w:val="20"/>
        </w:rPr>
        <w:t>АДМИНИСТРАЦИЯ ВАЛДАЙСКОГО МУНИЦИПАЛЬНОГО РАЙОНА</w:t>
      </w:r>
    </w:p>
    <w:p w:rsidR="006A10EF" w:rsidRPr="00420FAF" w:rsidRDefault="006A10EF" w:rsidP="006A10EF">
      <w:pPr>
        <w:spacing w:line="80" w:lineRule="exact"/>
        <w:rPr>
          <w:rFonts w:ascii="Arial" w:hAnsi="Arial" w:cs="Arial"/>
          <w:sz w:val="20"/>
          <w:szCs w:val="20"/>
        </w:rPr>
      </w:pPr>
    </w:p>
    <w:p w:rsidR="006A10EF" w:rsidRPr="00420FAF" w:rsidRDefault="006A10EF" w:rsidP="006A10EF">
      <w:pPr>
        <w:pStyle w:val="3"/>
        <w:rPr>
          <w:rFonts w:ascii="Arial" w:hAnsi="Arial" w:cs="Arial"/>
          <w:sz w:val="20"/>
        </w:rPr>
      </w:pPr>
      <w:r w:rsidRPr="00420FAF">
        <w:rPr>
          <w:rFonts w:ascii="Arial" w:hAnsi="Arial" w:cs="Arial"/>
          <w:sz w:val="20"/>
        </w:rPr>
        <w:t>П О С Т А Н О В Л Е Н И Е</w:t>
      </w:r>
    </w:p>
    <w:p w:rsidR="006A10EF" w:rsidRPr="00420FAF" w:rsidRDefault="006A10EF" w:rsidP="006A10EF">
      <w:pPr>
        <w:jc w:val="center"/>
        <w:rPr>
          <w:rFonts w:ascii="Arial" w:hAnsi="Arial" w:cs="Arial"/>
          <w:color w:val="000000"/>
          <w:sz w:val="20"/>
          <w:szCs w:val="20"/>
        </w:rPr>
      </w:pPr>
      <w:r w:rsidRPr="00420FAF">
        <w:rPr>
          <w:rFonts w:ascii="Arial" w:hAnsi="Arial" w:cs="Arial"/>
          <w:color w:val="000000"/>
          <w:sz w:val="20"/>
          <w:szCs w:val="20"/>
        </w:rPr>
        <w:t xml:space="preserve">  05.03.2015   №382</w:t>
      </w:r>
      <w:r w:rsidR="00420FAF">
        <w:rPr>
          <w:rFonts w:ascii="Arial" w:hAnsi="Arial" w:cs="Arial"/>
          <w:color w:val="000000"/>
          <w:sz w:val="20"/>
          <w:szCs w:val="20"/>
        </w:rPr>
        <w:t xml:space="preserve"> </w:t>
      </w:r>
      <w:r w:rsidRPr="00420FAF">
        <w:rPr>
          <w:rFonts w:ascii="Arial" w:hAnsi="Arial" w:cs="Arial"/>
          <w:color w:val="000000"/>
          <w:sz w:val="20"/>
          <w:szCs w:val="20"/>
        </w:rPr>
        <w:t>Валдай</w:t>
      </w:r>
    </w:p>
    <w:p w:rsidR="006A10EF" w:rsidRPr="006A10EF" w:rsidRDefault="006A10EF" w:rsidP="006A10EF">
      <w:pPr>
        <w:spacing w:line="240" w:lineRule="exact"/>
        <w:jc w:val="center"/>
        <w:rPr>
          <w:rFonts w:ascii="Arial" w:eastAsia="A" w:hAnsi="Arial" w:cs="Arial"/>
          <w:b/>
          <w:sz w:val="16"/>
          <w:szCs w:val="16"/>
          <w:lang w:eastAsia="ar-SA"/>
        </w:rPr>
      </w:pPr>
      <w:r>
        <w:rPr>
          <w:rFonts w:ascii="Arial" w:eastAsia="A" w:hAnsi="Arial" w:cs="Arial"/>
          <w:b/>
          <w:sz w:val="16"/>
          <w:szCs w:val="16"/>
        </w:rPr>
        <w:lastRenderedPageBreak/>
        <w:t>О внесении изменений в состав  районной межведомственной  комиссии по обеспечению прав детей на отдых и оздоровление</w:t>
      </w:r>
    </w:p>
    <w:p w:rsidR="006A10EF" w:rsidRDefault="006A10EF" w:rsidP="006A10EF">
      <w:pPr>
        <w:rPr>
          <w:rFonts w:ascii="Arial" w:eastAsia="A" w:hAnsi="Arial" w:cs="Arial"/>
          <w:sz w:val="16"/>
          <w:szCs w:val="16"/>
          <w:lang w:eastAsia="ar-SA"/>
        </w:rPr>
      </w:pPr>
    </w:p>
    <w:p w:rsidR="006A10EF" w:rsidRDefault="006A10EF" w:rsidP="006A10EF">
      <w:pPr>
        <w:jc w:val="both"/>
        <w:rPr>
          <w:rFonts w:ascii="Arial" w:hAnsi="Arial" w:cs="Arial"/>
          <w:b/>
          <w:sz w:val="16"/>
          <w:szCs w:val="16"/>
        </w:rPr>
      </w:pPr>
      <w:r>
        <w:rPr>
          <w:rFonts w:ascii="Arial" w:hAnsi="Arial" w:cs="Arial"/>
          <w:sz w:val="16"/>
          <w:szCs w:val="16"/>
        </w:rPr>
        <w:tab/>
        <w:t xml:space="preserve">Администрация Валдайского муниципального района </w:t>
      </w:r>
      <w:r>
        <w:rPr>
          <w:rFonts w:ascii="Arial" w:hAnsi="Arial" w:cs="Arial"/>
          <w:b/>
          <w:sz w:val="16"/>
          <w:szCs w:val="16"/>
        </w:rPr>
        <w:t>ПОСТАНОВЛЯЕТ:</w:t>
      </w:r>
    </w:p>
    <w:p w:rsidR="006A10EF" w:rsidRDefault="006A10EF" w:rsidP="006A10EF">
      <w:pPr>
        <w:jc w:val="both"/>
        <w:rPr>
          <w:rFonts w:ascii="Arial" w:hAnsi="Arial" w:cs="Arial"/>
          <w:sz w:val="16"/>
          <w:szCs w:val="16"/>
        </w:rPr>
      </w:pPr>
      <w:r>
        <w:rPr>
          <w:rFonts w:ascii="Arial" w:hAnsi="Arial" w:cs="Arial"/>
          <w:b/>
          <w:sz w:val="16"/>
          <w:szCs w:val="16"/>
        </w:rPr>
        <w:tab/>
      </w:r>
      <w:r>
        <w:rPr>
          <w:rFonts w:ascii="Arial" w:hAnsi="Arial" w:cs="Arial"/>
          <w:sz w:val="16"/>
          <w:szCs w:val="16"/>
        </w:rPr>
        <w:t xml:space="preserve">1.Внести изменения в состав районной межведомственной комиссии по обеспечению </w:t>
      </w:r>
      <w:r>
        <w:rPr>
          <w:rFonts w:ascii="Arial" w:eastAsia="A" w:hAnsi="Arial" w:cs="Arial"/>
          <w:sz w:val="16"/>
          <w:szCs w:val="16"/>
        </w:rPr>
        <w:t>прав детей на отдых и оздоровление, утвержденный постановлением Администрации Валдайского муниципального района от</w:t>
      </w:r>
      <w:r>
        <w:rPr>
          <w:rFonts w:ascii="Arial" w:hAnsi="Arial" w:cs="Arial"/>
          <w:sz w:val="16"/>
          <w:szCs w:val="16"/>
        </w:rPr>
        <w:t xml:space="preserve"> 25.05.2011 №800 «О районной межведомственной комиссии по обеспечению прав детей на отдых и оздоровление»:</w:t>
      </w:r>
    </w:p>
    <w:p w:rsidR="006A10EF" w:rsidRDefault="006A10EF" w:rsidP="006A10EF">
      <w:pPr>
        <w:rPr>
          <w:rFonts w:ascii="Arial" w:eastAsia="A" w:hAnsi="Arial" w:cs="Arial"/>
          <w:sz w:val="16"/>
          <w:szCs w:val="16"/>
        </w:rPr>
      </w:pPr>
      <w:r>
        <w:rPr>
          <w:rFonts w:ascii="Arial" w:eastAsia="A" w:hAnsi="Arial" w:cs="Arial"/>
          <w:sz w:val="16"/>
          <w:szCs w:val="16"/>
        </w:rPr>
        <w:tab/>
        <w:t xml:space="preserve">1.1.Включить в состав районной </w:t>
      </w:r>
      <w:r>
        <w:rPr>
          <w:rFonts w:ascii="Arial" w:hAnsi="Arial" w:cs="Arial"/>
          <w:sz w:val="16"/>
          <w:szCs w:val="16"/>
        </w:rPr>
        <w:t xml:space="preserve">межведомственной комиссии </w:t>
      </w:r>
      <w:r>
        <w:rPr>
          <w:rFonts w:ascii="Arial" w:eastAsia="A" w:hAnsi="Arial" w:cs="Arial"/>
          <w:sz w:val="16"/>
          <w:szCs w:val="16"/>
        </w:rPr>
        <w:t xml:space="preserve"> в качестве  членов комиссии:</w:t>
      </w:r>
    </w:p>
    <w:p w:rsidR="006A10EF" w:rsidRDefault="006A10EF" w:rsidP="006A10EF">
      <w:pPr>
        <w:ind w:firstLine="720"/>
        <w:jc w:val="both"/>
        <w:rPr>
          <w:rFonts w:ascii="Arial" w:hAnsi="Arial" w:cs="Arial"/>
          <w:sz w:val="16"/>
          <w:szCs w:val="16"/>
        </w:rPr>
      </w:pPr>
      <w:r>
        <w:rPr>
          <w:rFonts w:ascii="Arial" w:eastAsia="A" w:hAnsi="Arial" w:cs="Arial"/>
          <w:sz w:val="16"/>
          <w:szCs w:val="16"/>
        </w:rPr>
        <w:t>Андрееву В.О.,</w:t>
      </w:r>
      <w:r>
        <w:rPr>
          <w:rFonts w:ascii="Arial" w:hAnsi="Arial" w:cs="Arial"/>
          <w:color w:val="000000"/>
          <w:sz w:val="16"/>
          <w:szCs w:val="16"/>
        </w:rPr>
        <w:t xml:space="preserve"> директора муниципального автономного учреждения Молодежный центр «Юность», </w:t>
      </w:r>
      <w:r>
        <w:rPr>
          <w:rFonts w:ascii="Arial" w:hAnsi="Arial" w:cs="Arial"/>
          <w:sz w:val="16"/>
          <w:szCs w:val="16"/>
        </w:rPr>
        <w:t>исключив Ларичеву Т.Н.;</w:t>
      </w:r>
    </w:p>
    <w:p w:rsidR="006A10EF" w:rsidRDefault="006A10EF" w:rsidP="006A10EF">
      <w:pPr>
        <w:ind w:firstLine="720"/>
        <w:jc w:val="both"/>
        <w:rPr>
          <w:rFonts w:ascii="Arial" w:hAnsi="Arial" w:cs="Arial"/>
          <w:sz w:val="16"/>
          <w:szCs w:val="16"/>
        </w:rPr>
      </w:pPr>
      <w:r>
        <w:rPr>
          <w:rFonts w:ascii="Arial" w:hAnsi="Arial" w:cs="Arial"/>
          <w:sz w:val="16"/>
          <w:szCs w:val="16"/>
        </w:rPr>
        <w:t>Дмитриеву С.В., председателя комитета культуры и туризма Администрации муниципального района, исключив Юн В.В.</w:t>
      </w:r>
    </w:p>
    <w:p w:rsidR="006A10EF" w:rsidRDefault="006A10EF" w:rsidP="006A10EF">
      <w:pPr>
        <w:ind w:firstLine="720"/>
        <w:rPr>
          <w:rFonts w:ascii="Arial" w:eastAsia="A" w:hAnsi="Arial" w:cs="Arial"/>
          <w:sz w:val="16"/>
          <w:szCs w:val="16"/>
        </w:rPr>
      </w:pPr>
      <w:r>
        <w:rPr>
          <w:rFonts w:ascii="Arial" w:eastAsia="A" w:hAnsi="Arial" w:cs="Arial"/>
          <w:sz w:val="16"/>
          <w:szCs w:val="16"/>
        </w:rPr>
        <w:t>1.2.Заменить слова  «Ризаханова А.Л.» на «Асадова А.Л.».</w:t>
      </w:r>
    </w:p>
    <w:p w:rsidR="006A10EF" w:rsidRDefault="006A10EF" w:rsidP="006A10EF">
      <w:pPr>
        <w:ind w:firstLine="720"/>
        <w:rPr>
          <w:rFonts w:ascii="Arial" w:eastAsia="A" w:hAnsi="Arial" w:cs="Arial"/>
          <w:sz w:val="16"/>
          <w:szCs w:val="16"/>
        </w:rPr>
      </w:pPr>
      <w:r>
        <w:rPr>
          <w:rFonts w:ascii="Arial" w:eastAsia="A" w:hAnsi="Arial" w:cs="Arial"/>
          <w:sz w:val="16"/>
          <w:szCs w:val="16"/>
        </w:rPr>
        <w:t xml:space="preserve">1.3.Считать </w:t>
      </w:r>
      <w:r>
        <w:rPr>
          <w:rFonts w:ascii="Arial" w:hAnsi="Arial" w:cs="Arial"/>
          <w:sz w:val="16"/>
          <w:szCs w:val="16"/>
        </w:rPr>
        <w:t>Семенову Л.В. заместителем директора областного автономного учреждения социального обслуживания «Валдайский комплексный центр социального обслуживания».</w:t>
      </w:r>
    </w:p>
    <w:p w:rsidR="006A10EF" w:rsidRDefault="006A10EF" w:rsidP="006A10EF">
      <w:pPr>
        <w:jc w:val="both"/>
        <w:rPr>
          <w:rFonts w:ascii="Arial" w:hAnsi="Arial" w:cs="Arial"/>
          <w:sz w:val="16"/>
          <w:szCs w:val="16"/>
        </w:rPr>
      </w:pPr>
      <w:r>
        <w:rPr>
          <w:rFonts w:ascii="Arial" w:eastAsia="A" w:hAnsi="Arial" w:cs="Arial"/>
          <w:sz w:val="16"/>
          <w:szCs w:val="16"/>
        </w:rPr>
        <w:tab/>
      </w: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A10EF" w:rsidRDefault="006A10EF" w:rsidP="006A10EF">
      <w:pPr>
        <w:spacing w:line="240" w:lineRule="exact"/>
        <w:ind w:left="709" w:hanging="709"/>
        <w:rPr>
          <w:rFonts w:ascii="Arial" w:hAnsi="Arial" w:cs="Arial"/>
          <w:b/>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t>А.А. Тарасов</w:t>
      </w:r>
    </w:p>
    <w:p w:rsidR="00692CFD" w:rsidRPr="00420FAF" w:rsidRDefault="00692CFD" w:rsidP="00692CFD">
      <w:pPr>
        <w:pStyle w:val="2"/>
        <w:rPr>
          <w:rFonts w:ascii="Arial" w:hAnsi="Arial" w:cs="Arial"/>
          <w:color w:val="000000"/>
          <w:sz w:val="20"/>
        </w:rPr>
      </w:pPr>
      <w:r w:rsidRPr="00420FAF">
        <w:rPr>
          <w:rFonts w:ascii="Arial" w:hAnsi="Arial" w:cs="Arial"/>
          <w:color w:val="000000"/>
          <w:sz w:val="20"/>
        </w:rPr>
        <w:t>АДМИНИСТРАЦИЯ ВАЛДАЙСКОГО МУНИЦИПАЛЬНОГО РАЙОНА</w:t>
      </w:r>
    </w:p>
    <w:p w:rsidR="00692CFD" w:rsidRPr="00420FAF" w:rsidRDefault="00692CFD" w:rsidP="00692CFD">
      <w:pPr>
        <w:spacing w:line="80" w:lineRule="exact"/>
        <w:rPr>
          <w:rFonts w:ascii="Arial" w:hAnsi="Arial" w:cs="Arial"/>
          <w:sz w:val="20"/>
          <w:szCs w:val="20"/>
        </w:rPr>
      </w:pPr>
    </w:p>
    <w:p w:rsidR="00692CFD" w:rsidRPr="00420FAF" w:rsidRDefault="00692CFD" w:rsidP="00692CFD">
      <w:pPr>
        <w:pStyle w:val="3"/>
        <w:rPr>
          <w:rFonts w:ascii="Arial" w:hAnsi="Arial" w:cs="Arial"/>
          <w:sz w:val="20"/>
        </w:rPr>
      </w:pPr>
      <w:r w:rsidRPr="00420FAF">
        <w:rPr>
          <w:rFonts w:ascii="Arial" w:hAnsi="Arial" w:cs="Arial"/>
          <w:sz w:val="20"/>
        </w:rPr>
        <w:t>П О С Т А Н О В Л Е Н И Е</w:t>
      </w:r>
    </w:p>
    <w:p w:rsidR="00692CFD" w:rsidRPr="00420FAF" w:rsidRDefault="00692CFD" w:rsidP="00692CFD">
      <w:pPr>
        <w:jc w:val="center"/>
        <w:rPr>
          <w:rFonts w:ascii="Arial" w:hAnsi="Arial" w:cs="Arial"/>
          <w:color w:val="000000"/>
          <w:sz w:val="20"/>
          <w:szCs w:val="20"/>
        </w:rPr>
      </w:pPr>
      <w:r w:rsidRPr="00420FAF">
        <w:rPr>
          <w:rFonts w:ascii="Arial" w:hAnsi="Arial" w:cs="Arial"/>
          <w:color w:val="000000"/>
          <w:sz w:val="20"/>
          <w:szCs w:val="20"/>
        </w:rPr>
        <w:t xml:space="preserve">   05.03.2015  №384</w:t>
      </w:r>
      <w:r w:rsidR="00420FAF" w:rsidRPr="00420FAF">
        <w:rPr>
          <w:rFonts w:ascii="Arial" w:hAnsi="Arial" w:cs="Arial"/>
          <w:color w:val="000000"/>
          <w:sz w:val="20"/>
          <w:szCs w:val="20"/>
        </w:rPr>
        <w:t xml:space="preserve">  </w:t>
      </w:r>
      <w:r w:rsidRPr="00420FAF">
        <w:rPr>
          <w:rFonts w:ascii="Arial" w:hAnsi="Arial" w:cs="Arial"/>
          <w:color w:val="000000"/>
          <w:sz w:val="20"/>
          <w:szCs w:val="20"/>
        </w:rPr>
        <w:t>Валдай</w:t>
      </w:r>
    </w:p>
    <w:p w:rsidR="00692CFD" w:rsidRPr="00420FAF" w:rsidRDefault="00692CFD" w:rsidP="00692CFD">
      <w:pPr>
        <w:tabs>
          <w:tab w:val="left" w:pos="5940"/>
          <w:tab w:val="left" w:pos="9355"/>
        </w:tabs>
        <w:spacing w:line="240" w:lineRule="exact"/>
        <w:ind w:right="-6"/>
        <w:jc w:val="center"/>
        <w:rPr>
          <w:rFonts w:ascii="Arial" w:hAnsi="Arial" w:cs="Arial"/>
          <w:b/>
          <w:sz w:val="20"/>
          <w:szCs w:val="20"/>
        </w:rPr>
      </w:pPr>
      <w:r w:rsidRPr="00420FAF">
        <w:rPr>
          <w:rFonts w:ascii="Arial" w:hAnsi="Arial" w:cs="Arial"/>
          <w:b/>
          <w:sz w:val="20"/>
          <w:szCs w:val="20"/>
        </w:rPr>
        <w:t>О внесении изменений в состав районной антинаркотической комиссии</w:t>
      </w:r>
    </w:p>
    <w:p w:rsidR="00692CFD" w:rsidRDefault="00692CFD" w:rsidP="00692CFD">
      <w:pPr>
        <w:ind w:firstLine="720"/>
        <w:jc w:val="both"/>
        <w:rPr>
          <w:rFonts w:ascii="Arial" w:hAnsi="Arial" w:cs="Arial"/>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692CFD" w:rsidRDefault="00692CFD" w:rsidP="00692CFD">
      <w:pPr>
        <w:ind w:firstLine="708"/>
        <w:jc w:val="both"/>
        <w:rPr>
          <w:rFonts w:ascii="Arial" w:hAnsi="Arial" w:cs="Arial"/>
          <w:sz w:val="16"/>
          <w:szCs w:val="16"/>
        </w:rPr>
      </w:pPr>
      <w:r>
        <w:rPr>
          <w:rFonts w:ascii="Arial" w:hAnsi="Arial" w:cs="Arial"/>
          <w:sz w:val="16"/>
          <w:szCs w:val="16"/>
        </w:rPr>
        <w:t>1.Внести изменения в состав районной антинаркотической комиссии, утверждённый постановлением Администрации Валдайского муниципального района от 21.10.2013 №1508:</w:t>
      </w:r>
    </w:p>
    <w:p w:rsidR="00692CFD" w:rsidRDefault="00692CFD" w:rsidP="00692CFD">
      <w:pPr>
        <w:tabs>
          <w:tab w:val="num" w:pos="1080"/>
        </w:tabs>
        <w:ind w:firstLine="540"/>
        <w:jc w:val="both"/>
        <w:rPr>
          <w:rFonts w:ascii="Arial" w:hAnsi="Arial" w:cs="Arial"/>
          <w:sz w:val="16"/>
          <w:szCs w:val="16"/>
        </w:rPr>
      </w:pPr>
      <w:r>
        <w:rPr>
          <w:rFonts w:ascii="Arial" w:hAnsi="Arial" w:cs="Arial"/>
          <w:sz w:val="16"/>
          <w:szCs w:val="16"/>
        </w:rPr>
        <w:t xml:space="preserve">  1.1. Включить в качестве членов комиссии Дмитриеву С.В. – председателя культуры и туризма Администрации муниципального района, Шелестову Н.Н. - ответственного секретаря комиссии по делам несовершеннолетних, исключив Юн В.В.</w:t>
      </w:r>
    </w:p>
    <w:p w:rsidR="00692CFD" w:rsidRDefault="00692CFD" w:rsidP="00692CFD">
      <w:pPr>
        <w:tabs>
          <w:tab w:val="num" w:pos="1080"/>
        </w:tabs>
        <w:ind w:firstLine="540"/>
        <w:jc w:val="both"/>
        <w:rPr>
          <w:rFonts w:ascii="Arial" w:hAnsi="Arial" w:cs="Arial"/>
          <w:sz w:val="16"/>
          <w:szCs w:val="16"/>
        </w:rPr>
      </w:pPr>
      <w:r>
        <w:rPr>
          <w:rFonts w:ascii="Arial" w:hAnsi="Arial" w:cs="Arial"/>
          <w:sz w:val="16"/>
          <w:szCs w:val="16"/>
        </w:rPr>
        <w:t xml:space="preserve">  1.2. Считать:</w:t>
      </w:r>
    </w:p>
    <w:p w:rsidR="00692CFD" w:rsidRDefault="00692CFD" w:rsidP="00692CFD">
      <w:pPr>
        <w:ind w:firstLine="540"/>
        <w:jc w:val="both"/>
        <w:rPr>
          <w:rFonts w:ascii="Arial" w:hAnsi="Arial" w:cs="Arial"/>
          <w:sz w:val="16"/>
          <w:szCs w:val="16"/>
        </w:rPr>
      </w:pPr>
      <w:r>
        <w:rPr>
          <w:rFonts w:ascii="Arial" w:hAnsi="Arial" w:cs="Arial"/>
          <w:sz w:val="16"/>
          <w:szCs w:val="16"/>
        </w:rPr>
        <w:t xml:space="preserve">  Бирюкову М.В. – служащим 1 категории отдела правового регулирования Администрации муниципального района, секретарем комиссии;</w:t>
      </w:r>
    </w:p>
    <w:p w:rsidR="00692CFD" w:rsidRDefault="00692CFD" w:rsidP="00692CFD">
      <w:pPr>
        <w:jc w:val="both"/>
        <w:rPr>
          <w:rFonts w:ascii="Arial" w:hAnsi="Arial" w:cs="Arial"/>
          <w:sz w:val="16"/>
          <w:szCs w:val="16"/>
        </w:rPr>
      </w:pPr>
      <w:r>
        <w:rPr>
          <w:rFonts w:ascii="Arial" w:hAnsi="Arial" w:cs="Arial"/>
          <w:sz w:val="16"/>
          <w:szCs w:val="16"/>
        </w:rPr>
        <w:t xml:space="preserve">          Рудину О.Я. – первым заместителем Главы администрации муниципального района, заместителем председателя комиссии;</w:t>
      </w:r>
    </w:p>
    <w:p w:rsidR="00692CFD" w:rsidRDefault="00692CFD" w:rsidP="00692CFD">
      <w:pPr>
        <w:jc w:val="both"/>
        <w:rPr>
          <w:rFonts w:ascii="Arial" w:hAnsi="Arial" w:cs="Arial"/>
          <w:sz w:val="16"/>
          <w:szCs w:val="16"/>
        </w:rPr>
      </w:pPr>
      <w:r>
        <w:rPr>
          <w:rFonts w:ascii="Arial" w:hAnsi="Arial" w:cs="Arial"/>
          <w:sz w:val="16"/>
          <w:szCs w:val="16"/>
        </w:rPr>
        <w:t xml:space="preserve">          Яхонтова А.Н. - начальником ОМВД России по Валдайскому району.</w:t>
      </w:r>
    </w:p>
    <w:p w:rsidR="00692CFD" w:rsidRDefault="00692CFD" w:rsidP="00692CFD">
      <w:pPr>
        <w:ind w:firstLine="540"/>
        <w:jc w:val="both"/>
        <w:rPr>
          <w:rFonts w:ascii="Arial" w:hAnsi="Arial" w:cs="Arial"/>
          <w:sz w:val="16"/>
          <w:szCs w:val="16"/>
        </w:rPr>
      </w:pPr>
      <w:r>
        <w:rPr>
          <w:rFonts w:ascii="Arial" w:hAnsi="Arial" w:cs="Arial"/>
          <w:sz w:val="16"/>
          <w:szCs w:val="16"/>
        </w:rPr>
        <w:t xml:space="preserve">  2. Опубликовать постановление в бюллетене «Валдайский Вестник».</w:t>
      </w:r>
    </w:p>
    <w:p w:rsidR="00692CFD" w:rsidRDefault="00692CFD" w:rsidP="00692CFD">
      <w:pPr>
        <w:spacing w:line="240" w:lineRule="exact"/>
        <w:ind w:left="709" w:hanging="709"/>
        <w:rPr>
          <w:rFonts w:ascii="Arial" w:hAnsi="Arial" w:cs="Arial"/>
          <w:b/>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t>А.А. Тарасов</w:t>
      </w:r>
    </w:p>
    <w:p w:rsidR="00527B6C" w:rsidRPr="00420FAF" w:rsidRDefault="00527B6C" w:rsidP="00527B6C">
      <w:pPr>
        <w:pStyle w:val="2"/>
        <w:rPr>
          <w:rFonts w:ascii="Arial" w:hAnsi="Arial" w:cs="Arial"/>
          <w:color w:val="000000"/>
          <w:sz w:val="20"/>
        </w:rPr>
      </w:pPr>
      <w:r w:rsidRPr="00420FAF">
        <w:rPr>
          <w:rFonts w:ascii="Arial" w:hAnsi="Arial" w:cs="Arial"/>
          <w:color w:val="000000"/>
          <w:sz w:val="20"/>
        </w:rPr>
        <w:t>АДМИНИСТРАЦИЯ ВАЛДАЙСКОГО МУНИЦИПАЛЬНОГО РАЙОНА</w:t>
      </w:r>
    </w:p>
    <w:p w:rsidR="00527B6C" w:rsidRPr="00420FAF" w:rsidRDefault="00527B6C" w:rsidP="00527B6C">
      <w:pPr>
        <w:spacing w:line="80" w:lineRule="exact"/>
        <w:rPr>
          <w:rFonts w:ascii="Arial" w:hAnsi="Arial" w:cs="Arial"/>
          <w:sz w:val="20"/>
          <w:szCs w:val="20"/>
        </w:rPr>
      </w:pPr>
    </w:p>
    <w:p w:rsidR="00527B6C" w:rsidRPr="00420FAF" w:rsidRDefault="00527B6C" w:rsidP="00527B6C">
      <w:pPr>
        <w:pStyle w:val="3"/>
        <w:rPr>
          <w:rFonts w:ascii="Arial" w:hAnsi="Arial" w:cs="Arial"/>
          <w:sz w:val="20"/>
        </w:rPr>
      </w:pPr>
      <w:r w:rsidRPr="00420FAF">
        <w:rPr>
          <w:rFonts w:ascii="Arial" w:hAnsi="Arial" w:cs="Arial"/>
          <w:sz w:val="20"/>
        </w:rPr>
        <w:t>П О С Т А Н О В Л Е Н И Е</w:t>
      </w:r>
    </w:p>
    <w:p w:rsidR="00527B6C" w:rsidRPr="00420FAF" w:rsidRDefault="00527B6C" w:rsidP="00527B6C">
      <w:pPr>
        <w:jc w:val="center"/>
        <w:rPr>
          <w:rFonts w:ascii="Arial" w:hAnsi="Arial" w:cs="Arial"/>
          <w:color w:val="000000"/>
          <w:sz w:val="20"/>
          <w:szCs w:val="20"/>
        </w:rPr>
      </w:pPr>
      <w:r w:rsidRPr="00420FAF">
        <w:rPr>
          <w:rFonts w:ascii="Arial" w:hAnsi="Arial" w:cs="Arial"/>
          <w:color w:val="000000"/>
          <w:sz w:val="20"/>
          <w:szCs w:val="20"/>
        </w:rPr>
        <w:t xml:space="preserve">   05.03.2015   №385</w:t>
      </w:r>
      <w:r w:rsidR="00420FAF">
        <w:rPr>
          <w:rFonts w:ascii="Arial" w:hAnsi="Arial" w:cs="Arial"/>
          <w:color w:val="000000"/>
          <w:sz w:val="20"/>
          <w:szCs w:val="20"/>
        </w:rPr>
        <w:t xml:space="preserve"> </w:t>
      </w:r>
      <w:r w:rsidRPr="00420FAF">
        <w:rPr>
          <w:rFonts w:ascii="Arial" w:hAnsi="Arial" w:cs="Arial"/>
          <w:color w:val="000000"/>
          <w:sz w:val="20"/>
          <w:szCs w:val="20"/>
        </w:rPr>
        <w:t>Валдай</w:t>
      </w:r>
    </w:p>
    <w:p w:rsidR="00527B6C" w:rsidRPr="00420FAF" w:rsidRDefault="00527B6C" w:rsidP="00527B6C">
      <w:pPr>
        <w:widowControl w:val="0"/>
        <w:autoSpaceDE w:val="0"/>
        <w:autoSpaceDN w:val="0"/>
        <w:adjustRightInd w:val="0"/>
        <w:spacing w:line="240" w:lineRule="exact"/>
        <w:jc w:val="center"/>
        <w:rPr>
          <w:rFonts w:ascii="Arial" w:hAnsi="Arial" w:cs="Arial"/>
          <w:b/>
          <w:sz w:val="20"/>
          <w:szCs w:val="20"/>
        </w:rPr>
      </w:pPr>
      <w:r w:rsidRPr="00420FAF">
        <w:rPr>
          <w:rFonts w:ascii="Arial" w:hAnsi="Arial" w:cs="Arial"/>
          <w:b/>
          <w:sz w:val="20"/>
          <w:szCs w:val="20"/>
        </w:rPr>
        <w:t>Об утверждении Административного регламента «Присвоение адресов объектам адресации, изменение,</w:t>
      </w:r>
    </w:p>
    <w:p w:rsidR="00527B6C" w:rsidRPr="00420FAF" w:rsidRDefault="00527B6C" w:rsidP="00527B6C">
      <w:pPr>
        <w:widowControl w:val="0"/>
        <w:autoSpaceDE w:val="0"/>
        <w:autoSpaceDN w:val="0"/>
        <w:adjustRightInd w:val="0"/>
        <w:spacing w:line="240" w:lineRule="exact"/>
        <w:jc w:val="center"/>
        <w:rPr>
          <w:rFonts w:ascii="Arial" w:hAnsi="Arial" w:cs="Arial"/>
          <w:b/>
          <w:sz w:val="20"/>
          <w:szCs w:val="20"/>
        </w:rPr>
      </w:pPr>
      <w:r w:rsidRPr="00420FAF">
        <w:rPr>
          <w:rFonts w:ascii="Arial" w:hAnsi="Arial" w:cs="Arial"/>
          <w:b/>
          <w:sz w:val="20"/>
          <w:szCs w:val="20"/>
        </w:rPr>
        <w:t>аннулирование адресов на территории Валдайского городского поселения»</w:t>
      </w:r>
    </w:p>
    <w:p w:rsidR="00527B6C" w:rsidRDefault="00527B6C" w:rsidP="00527B6C">
      <w:pPr>
        <w:widowControl w:val="0"/>
        <w:autoSpaceDE w:val="0"/>
        <w:autoSpaceDN w:val="0"/>
        <w:adjustRightInd w:val="0"/>
        <w:jc w:val="both"/>
        <w:rPr>
          <w:rFonts w:ascii="Arial" w:hAnsi="Arial" w:cs="Arial"/>
          <w:sz w:val="16"/>
          <w:szCs w:val="16"/>
        </w:rPr>
      </w:pPr>
    </w:p>
    <w:p w:rsidR="00527B6C" w:rsidRPr="00527B6C" w:rsidRDefault="00527B6C" w:rsidP="00527B6C">
      <w:pPr>
        <w:widowControl w:val="0"/>
        <w:autoSpaceDE w:val="0"/>
        <w:autoSpaceDN w:val="0"/>
        <w:adjustRightInd w:val="0"/>
        <w:ind w:firstLine="708"/>
        <w:jc w:val="both"/>
        <w:rPr>
          <w:rFonts w:ascii="Arial" w:hAnsi="Arial" w:cs="Arial"/>
          <w:sz w:val="16"/>
          <w:szCs w:val="16"/>
        </w:rPr>
      </w:pPr>
      <w:r>
        <w:rPr>
          <w:rFonts w:ascii="Arial" w:hAnsi="Arial" w:cs="Arial"/>
          <w:sz w:val="16"/>
          <w:szCs w:val="16"/>
        </w:rPr>
        <w:t xml:space="preserve">В соответствии с постановлением Правительства Российской Федерации от 19 ноября 2014 года № 1221 «Об утверждении Правил присвоения, изменения и аннулирования адресов», Федеральным </w:t>
      </w:r>
      <w:hyperlink r:id="rId10" w:history="1">
        <w:r w:rsidRPr="00527B6C">
          <w:rPr>
            <w:rStyle w:val="af0"/>
            <w:rFonts w:ascii="Arial" w:hAnsi="Arial" w:cs="Arial"/>
            <w:color w:val="auto"/>
            <w:sz w:val="16"/>
            <w:szCs w:val="16"/>
            <w:u w:val="none"/>
          </w:rPr>
          <w:t>законом</w:t>
        </w:r>
      </w:hyperlink>
      <w:r w:rsidRPr="00527B6C">
        <w:rPr>
          <w:rFonts w:ascii="Arial" w:hAnsi="Arial" w:cs="Arial"/>
          <w:sz w:val="16"/>
          <w:szCs w:val="16"/>
        </w:rPr>
        <w:t xml:space="preserve"> от 27 июля 2010 года № 210-ФЗ «Об организации предоставления государственных и муниципальных услуг», </w:t>
      </w:r>
      <w:hyperlink r:id="rId11" w:history="1">
        <w:r w:rsidRPr="00527B6C">
          <w:rPr>
            <w:rStyle w:val="af0"/>
            <w:rFonts w:ascii="Arial" w:hAnsi="Arial" w:cs="Arial"/>
            <w:color w:val="auto"/>
            <w:sz w:val="16"/>
            <w:szCs w:val="16"/>
            <w:u w:val="none"/>
          </w:rPr>
          <w:t>постановлением</w:t>
        </w:r>
      </w:hyperlink>
      <w:r w:rsidRPr="00527B6C">
        <w:rPr>
          <w:rFonts w:ascii="Arial" w:hAnsi="Arial" w:cs="Arial"/>
          <w:sz w:val="16"/>
          <w:szCs w:val="16"/>
        </w:rPr>
        <w:t xml:space="preserve"> Администрации Валдайского муниципального района от 30.09.2011 № 1550 «О разработке и утверждении административных регламентов предоставления муниципальных услуг» Администрация Валдайского муниципального района </w:t>
      </w:r>
      <w:r w:rsidRPr="00527B6C">
        <w:rPr>
          <w:rFonts w:ascii="Arial" w:hAnsi="Arial" w:cs="Arial"/>
          <w:b/>
          <w:caps/>
          <w:sz w:val="16"/>
          <w:szCs w:val="16"/>
        </w:rPr>
        <w:t>постановляет</w:t>
      </w:r>
      <w:r w:rsidRPr="00527B6C">
        <w:rPr>
          <w:rFonts w:ascii="Arial" w:hAnsi="Arial" w:cs="Arial"/>
          <w:sz w:val="16"/>
          <w:szCs w:val="16"/>
        </w:rPr>
        <w:t>:</w:t>
      </w:r>
    </w:p>
    <w:p w:rsid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 xml:space="preserve">1. Утвердить прилагаемый Административный </w:t>
      </w:r>
      <w:hyperlink r:id="rId12" w:anchor="Par34#Par34" w:history="1">
        <w:r w:rsidRPr="00527B6C">
          <w:rPr>
            <w:rStyle w:val="af0"/>
            <w:rFonts w:ascii="Arial" w:hAnsi="Arial" w:cs="Arial"/>
            <w:color w:val="auto"/>
            <w:sz w:val="16"/>
            <w:szCs w:val="16"/>
            <w:u w:val="none"/>
          </w:rPr>
          <w:t>регламент</w:t>
        </w:r>
      </w:hyperlink>
      <w:r>
        <w:rPr>
          <w:rFonts w:ascii="Arial" w:hAnsi="Arial" w:cs="Arial"/>
          <w:sz w:val="16"/>
          <w:szCs w:val="16"/>
        </w:rPr>
        <w:t xml:space="preserve"> предоставления муниципальной услуги «Присвоение адресов объектам адресации, изменение, аннулирование адресов на территории Валдайского городского поселения».</w:t>
      </w:r>
    </w:p>
    <w:p w:rsidR="00527B6C" w:rsidRDefault="00527B6C" w:rsidP="00527B6C">
      <w:pPr>
        <w:widowControl w:val="0"/>
        <w:autoSpaceDE w:val="0"/>
        <w:autoSpaceDN w:val="0"/>
        <w:adjustRightInd w:val="0"/>
        <w:ind w:firstLine="708"/>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27B6C" w:rsidRDefault="00527B6C" w:rsidP="00527B6C">
      <w:pPr>
        <w:spacing w:line="240" w:lineRule="exact"/>
        <w:ind w:left="709" w:hanging="709"/>
        <w:rPr>
          <w:rFonts w:ascii="Arial" w:hAnsi="Arial" w:cs="Arial"/>
          <w:b/>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t>А.А. Тарасов</w:t>
      </w:r>
    </w:p>
    <w:p w:rsidR="00527B6C" w:rsidRDefault="00527B6C" w:rsidP="00527B6C">
      <w:pPr>
        <w:widowControl w:val="0"/>
        <w:autoSpaceDE w:val="0"/>
        <w:autoSpaceDN w:val="0"/>
        <w:adjustRightInd w:val="0"/>
        <w:ind w:left="4500"/>
        <w:jc w:val="center"/>
        <w:rPr>
          <w:rFonts w:ascii="Arial" w:hAnsi="Arial" w:cs="Arial"/>
          <w:sz w:val="16"/>
          <w:szCs w:val="16"/>
        </w:rPr>
      </w:pPr>
      <w:r>
        <w:rPr>
          <w:rFonts w:ascii="Arial" w:hAnsi="Arial" w:cs="Arial"/>
          <w:sz w:val="16"/>
          <w:szCs w:val="16"/>
        </w:rPr>
        <w:t>УТВЕРЖДЕН</w:t>
      </w:r>
    </w:p>
    <w:p w:rsidR="00527B6C" w:rsidRDefault="00527B6C" w:rsidP="00527B6C">
      <w:pPr>
        <w:widowControl w:val="0"/>
        <w:autoSpaceDE w:val="0"/>
        <w:autoSpaceDN w:val="0"/>
        <w:adjustRightInd w:val="0"/>
        <w:ind w:left="4500"/>
        <w:jc w:val="center"/>
        <w:rPr>
          <w:rFonts w:ascii="Arial" w:hAnsi="Arial" w:cs="Arial"/>
          <w:sz w:val="16"/>
          <w:szCs w:val="16"/>
        </w:rPr>
      </w:pPr>
      <w:r>
        <w:rPr>
          <w:rFonts w:ascii="Arial" w:hAnsi="Arial" w:cs="Arial"/>
          <w:sz w:val="16"/>
          <w:szCs w:val="16"/>
        </w:rPr>
        <w:t>постановлением Администрации муниципального района</w:t>
      </w:r>
    </w:p>
    <w:p w:rsidR="00527B6C" w:rsidRDefault="00527B6C" w:rsidP="00527B6C">
      <w:pPr>
        <w:widowControl w:val="0"/>
        <w:autoSpaceDE w:val="0"/>
        <w:autoSpaceDN w:val="0"/>
        <w:adjustRightInd w:val="0"/>
        <w:ind w:left="4500"/>
        <w:jc w:val="center"/>
        <w:rPr>
          <w:rFonts w:ascii="Arial" w:hAnsi="Arial" w:cs="Arial"/>
          <w:sz w:val="16"/>
          <w:szCs w:val="16"/>
        </w:rPr>
      </w:pPr>
      <w:r>
        <w:rPr>
          <w:rFonts w:ascii="Arial" w:hAnsi="Arial" w:cs="Arial"/>
          <w:sz w:val="16"/>
          <w:szCs w:val="16"/>
        </w:rPr>
        <w:t>от 05.03.2015   №385</w:t>
      </w:r>
    </w:p>
    <w:p w:rsidR="00527B6C" w:rsidRDefault="00527B6C" w:rsidP="00527B6C">
      <w:pPr>
        <w:widowControl w:val="0"/>
        <w:autoSpaceDE w:val="0"/>
        <w:autoSpaceDN w:val="0"/>
        <w:adjustRightInd w:val="0"/>
        <w:outlineLvl w:val="1"/>
        <w:rPr>
          <w:rFonts w:ascii="Arial" w:hAnsi="Arial" w:cs="Arial"/>
          <w:b/>
          <w:sz w:val="16"/>
          <w:szCs w:val="16"/>
        </w:rPr>
      </w:pPr>
      <w:bookmarkStart w:id="1" w:name="Par33"/>
      <w:bookmarkStart w:id="2" w:name="Par39"/>
      <w:bookmarkEnd w:id="1"/>
      <w:bookmarkEnd w:id="2"/>
    </w:p>
    <w:p w:rsidR="00527B6C" w:rsidRPr="00420FAF" w:rsidRDefault="00527B6C" w:rsidP="00527B6C">
      <w:pPr>
        <w:widowControl w:val="0"/>
        <w:autoSpaceDE w:val="0"/>
        <w:autoSpaceDN w:val="0"/>
        <w:adjustRightInd w:val="0"/>
        <w:jc w:val="center"/>
        <w:outlineLvl w:val="1"/>
        <w:rPr>
          <w:rFonts w:ascii="Arial" w:hAnsi="Arial" w:cs="Arial"/>
          <w:b/>
          <w:sz w:val="20"/>
          <w:szCs w:val="20"/>
        </w:rPr>
      </w:pPr>
      <w:r w:rsidRPr="00420FAF">
        <w:rPr>
          <w:rFonts w:ascii="Arial" w:hAnsi="Arial" w:cs="Arial"/>
          <w:b/>
          <w:sz w:val="20"/>
          <w:szCs w:val="20"/>
        </w:rPr>
        <w:t>АДМИНИСТРАТИВНЫЙ РЕГЛАМЕНТ</w:t>
      </w:r>
    </w:p>
    <w:p w:rsidR="00527B6C" w:rsidRPr="00420FAF" w:rsidRDefault="00527B6C" w:rsidP="00527B6C">
      <w:pPr>
        <w:widowControl w:val="0"/>
        <w:autoSpaceDE w:val="0"/>
        <w:autoSpaceDN w:val="0"/>
        <w:adjustRightInd w:val="0"/>
        <w:jc w:val="center"/>
        <w:outlineLvl w:val="1"/>
        <w:rPr>
          <w:rFonts w:ascii="Arial" w:hAnsi="Arial" w:cs="Arial"/>
          <w:b/>
          <w:sz w:val="20"/>
          <w:szCs w:val="20"/>
        </w:rPr>
      </w:pPr>
      <w:r w:rsidRPr="00420FAF">
        <w:rPr>
          <w:rFonts w:ascii="Arial" w:hAnsi="Arial" w:cs="Arial"/>
          <w:b/>
          <w:sz w:val="20"/>
          <w:szCs w:val="20"/>
        </w:rPr>
        <w:t>предоставления муниципальной услуги «Присвоение адресов объектам адресации, изменение, аннулирование адресов на территории Валдайского городского поселения»</w:t>
      </w:r>
    </w:p>
    <w:p w:rsidR="00527B6C" w:rsidRPr="00420FAF" w:rsidRDefault="00527B6C" w:rsidP="00527B6C">
      <w:pPr>
        <w:widowControl w:val="0"/>
        <w:autoSpaceDE w:val="0"/>
        <w:autoSpaceDN w:val="0"/>
        <w:adjustRightInd w:val="0"/>
        <w:jc w:val="center"/>
        <w:outlineLvl w:val="1"/>
        <w:rPr>
          <w:rFonts w:ascii="Arial" w:hAnsi="Arial" w:cs="Arial"/>
          <w:b/>
          <w:sz w:val="20"/>
          <w:szCs w:val="20"/>
        </w:rPr>
      </w:pPr>
      <w:r w:rsidRPr="00420FAF">
        <w:rPr>
          <w:rFonts w:ascii="Arial" w:hAnsi="Arial" w:cs="Arial"/>
          <w:b/>
          <w:sz w:val="20"/>
          <w:szCs w:val="20"/>
        </w:rPr>
        <w:t>1. Общие положения</w:t>
      </w:r>
    </w:p>
    <w:p w:rsidR="00527B6C" w:rsidRDefault="00527B6C" w:rsidP="00527B6C">
      <w:pPr>
        <w:widowControl w:val="0"/>
        <w:autoSpaceDE w:val="0"/>
        <w:autoSpaceDN w:val="0"/>
        <w:adjustRightInd w:val="0"/>
        <w:ind w:firstLine="720"/>
        <w:outlineLvl w:val="2"/>
        <w:rPr>
          <w:rFonts w:ascii="Arial" w:hAnsi="Arial" w:cs="Arial"/>
          <w:sz w:val="16"/>
          <w:szCs w:val="16"/>
        </w:rPr>
      </w:pPr>
      <w:bookmarkStart w:id="3" w:name="Par41"/>
      <w:bookmarkEnd w:id="3"/>
      <w:r>
        <w:rPr>
          <w:rFonts w:ascii="Arial" w:hAnsi="Arial" w:cs="Arial"/>
          <w:sz w:val="16"/>
          <w:szCs w:val="16"/>
        </w:rPr>
        <w:t>1.1. Предмет регулирования Административного регламента.</w:t>
      </w:r>
    </w:p>
    <w:p w:rsidR="00527B6C" w:rsidRDefault="00527B6C" w:rsidP="00527B6C">
      <w:pPr>
        <w:widowControl w:val="0"/>
        <w:autoSpaceDE w:val="0"/>
        <w:autoSpaceDN w:val="0"/>
        <w:adjustRightInd w:val="0"/>
        <w:ind w:firstLine="720"/>
        <w:jc w:val="both"/>
        <w:rPr>
          <w:rFonts w:ascii="Arial" w:hAnsi="Arial" w:cs="Arial"/>
          <w:sz w:val="16"/>
          <w:szCs w:val="16"/>
        </w:rPr>
      </w:pPr>
      <w:r>
        <w:rPr>
          <w:rFonts w:ascii="Arial" w:hAnsi="Arial" w:cs="Arial"/>
          <w:sz w:val="16"/>
          <w:szCs w:val="16"/>
        </w:rPr>
        <w:t>Предметом регулирования Административного регламента предоставления муниципальной услуги «Присвоение адресов объектам адресации, изменение, аннулирование адресов на территории Валдайского городского поселения» (далее - административный регламент) является регулирование отношений, возникающих между Администрацией Валдайского муниципального района и физическими, юридическими лицами при предоставлении муниципальной услуги по присвоению адресов объектам адресации, изменению, аннулированию адресов на территории Валдайского городского поселения.</w:t>
      </w:r>
    </w:p>
    <w:p w:rsidR="00527B6C" w:rsidRDefault="00527B6C" w:rsidP="00527B6C">
      <w:pPr>
        <w:widowControl w:val="0"/>
        <w:autoSpaceDE w:val="0"/>
        <w:autoSpaceDN w:val="0"/>
        <w:adjustRightInd w:val="0"/>
        <w:ind w:firstLine="720"/>
        <w:outlineLvl w:val="2"/>
        <w:rPr>
          <w:rFonts w:ascii="Arial" w:hAnsi="Arial" w:cs="Arial"/>
          <w:sz w:val="16"/>
          <w:szCs w:val="16"/>
        </w:rPr>
      </w:pPr>
      <w:bookmarkStart w:id="4" w:name="Par45"/>
      <w:bookmarkEnd w:id="4"/>
      <w:r>
        <w:rPr>
          <w:rFonts w:ascii="Arial" w:hAnsi="Arial" w:cs="Arial"/>
          <w:sz w:val="16"/>
          <w:szCs w:val="16"/>
        </w:rPr>
        <w:t>1.2. Круг заявителей.</w:t>
      </w:r>
    </w:p>
    <w:p w:rsidR="00527B6C" w:rsidRDefault="00527B6C" w:rsidP="00527B6C">
      <w:pPr>
        <w:pStyle w:val="ConsPlusNormal"/>
        <w:jc w:val="both"/>
        <w:rPr>
          <w:sz w:val="16"/>
          <w:szCs w:val="16"/>
        </w:rPr>
      </w:pPr>
      <w:r>
        <w:rPr>
          <w:sz w:val="16"/>
          <w:szCs w:val="16"/>
        </w:rPr>
        <w:t>Заявителями при предоставлении муниципальной услуги выступают физические или юридические лица либо их уполномоченные представители, обратившиеся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w:t>
      </w:r>
    </w:p>
    <w:p w:rsidR="00527B6C" w:rsidRDefault="00527B6C" w:rsidP="00527B6C">
      <w:pPr>
        <w:widowControl w:val="0"/>
        <w:autoSpaceDE w:val="0"/>
        <w:autoSpaceDN w:val="0"/>
        <w:adjustRightInd w:val="0"/>
        <w:ind w:firstLine="720"/>
        <w:jc w:val="both"/>
        <w:outlineLvl w:val="2"/>
        <w:rPr>
          <w:rFonts w:ascii="Arial" w:hAnsi="Arial" w:cs="Arial"/>
          <w:sz w:val="16"/>
          <w:szCs w:val="16"/>
        </w:rPr>
      </w:pPr>
      <w:bookmarkStart w:id="5" w:name="Par50"/>
      <w:bookmarkEnd w:id="5"/>
      <w:r>
        <w:rPr>
          <w:rFonts w:ascii="Arial" w:hAnsi="Arial" w:cs="Arial"/>
          <w:sz w:val="16"/>
          <w:szCs w:val="16"/>
        </w:rPr>
        <w:t>1.3. Требования к порядку информирования о порядке предоставления муниципальной услуги.</w:t>
      </w:r>
    </w:p>
    <w:p w:rsidR="00527B6C" w:rsidRDefault="00527B6C" w:rsidP="00527B6C">
      <w:pPr>
        <w:pStyle w:val="ConsPlusNormal"/>
        <w:jc w:val="both"/>
        <w:rPr>
          <w:sz w:val="16"/>
          <w:szCs w:val="16"/>
        </w:rPr>
      </w:pPr>
      <w:r>
        <w:rPr>
          <w:sz w:val="16"/>
          <w:szCs w:val="16"/>
        </w:rPr>
        <w:t>Место нахождения - Администрация Валдайского муниципального района, отдел архитектуры, градостроительства и строительства по адресу: Новгородская область, г.Валдай, пр.Комсомольский, д.19/21, кабинет № 414</w:t>
      </w:r>
    </w:p>
    <w:p w:rsidR="00527B6C" w:rsidRDefault="00527B6C" w:rsidP="00527B6C">
      <w:pPr>
        <w:pStyle w:val="ConsPlusNormal"/>
        <w:jc w:val="both"/>
        <w:rPr>
          <w:sz w:val="16"/>
          <w:szCs w:val="16"/>
        </w:rPr>
      </w:pPr>
      <w:r>
        <w:rPr>
          <w:sz w:val="16"/>
          <w:szCs w:val="16"/>
        </w:rPr>
        <w:t>Почтовый адрес: 175400, Новгородская область, г.Валдай, пр.Комсомольский, д.19/21</w:t>
      </w:r>
    </w:p>
    <w:p w:rsidR="00527B6C" w:rsidRDefault="00527B6C" w:rsidP="00527B6C">
      <w:pPr>
        <w:pStyle w:val="ConsPlusNormal"/>
        <w:jc w:val="both"/>
        <w:rPr>
          <w:sz w:val="16"/>
          <w:szCs w:val="16"/>
        </w:rPr>
      </w:pPr>
      <w:r>
        <w:rPr>
          <w:sz w:val="16"/>
          <w:szCs w:val="16"/>
        </w:rPr>
        <w:t>График (режим) приема заинтересованных лиц по вопросам предоставления муниципальной услуги специалистами отдела:</w:t>
      </w:r>
    </w:p>
    <w:p w:rsidR="00527B6C" w:rsidRDefault="00527B6C" w:rsidP="00527B6C">
      <w:pPr>
        <w:pStyle w:val="ConsPlusNormal"/>
        <w:jc w:val="both"/>
        <w:rPr>
          <w:sz w:val="16"/>
          <w:szCs w:val="16"/>
        </w:rPr>
      </w:pPr>
      <w:r>
        <w:rPr>
          <w:sz w:val="16"/>
          <w:szCs w:val="16"/>
        </w:rPr>
        <w:t>понедельник - пятница с 08.00 до 17.00, перерыв с 12.00 до 13.00;</w:t>
      </w:r>
    </w:p>
    <w:p w:rsidR="00527B6C" w:rsidRDefault="00527B6C" w:rsidP="00527B6C">
      <w:pPr>
        <w:pStyle w:val="ConsPlusNormal"/>
        <w:jc w:val="both"/>
        <w:rPr>
          <w:sz w:val="16"/>
          <w:szCs w:val="16"/>
        </w:rPr>
      </w:pPr>
      <w:r>
        <w:rPr>
          <w:sz w:val="16"/>
          <w:szCs w:val="16"/>
        </w:rPr>
        <w:t>суббота, воскресенье - выходные дни.</w:t>
      </w:r>
    </w:p>
    <w:p w:rsidR="00527B6C" w:rsidRDefault="00527B6C" w:rsidP="00527B6C">
      <w:pPr>
        <w:pStyle w:val="ConsPlusNormal"/>
        <w:jc w:val="both"/>
        <w:rPr>
          <w:sz w:val="16"/>
          <w:szCs w:val="16"/>
        </w:rPr>
      </w:pPr>
      <w:r>
        <w:rPr>
          <w:sz w:val="16"/>
          <w:szCs w:val="16"/>
        </w:rPr>
        <w:t>Контактные телефоны:</w:t>
      </w:r>
    </w:p>
    <w:p w:rsidR="00527B6C" w:rsidRDefault="00527B6C" w:rsidP="00527B6C">
      <w:pPr>
        <w:pStyle w:val="ConsPlusNormal"/>
        <w:jc w:val="both"/>
        <w:rPr>
          <w:sz w:val="16"/>
          <w:szCs w:val="16"/>
        </w:rPr>
      </w:pPr>
      <w:r>
        <w:rPr>
          <w:sz w:val="16"/>
          <w:szCs w:val="16"/>
        </w:rPr>
        <w:t>телефон приемной Администрации муниципального района: 8(816-66)2-03-25;</w:t>
      </w:r>
    </w:p>
    <w:p w:rsidR="00527B6C" w:rsidRDefault="00527B6C" w:rsidP="00527B6C">
      <w:pPr>
        <w:pStyle w:val="ConsPlusNormal"/>
        <w:jc w:val="both"/>
        <w:rPr>
          <w:sz w:val="16"/>
          <w:szCs w:val="16"/>
        </w:rPr>
      </w:pPr>
      <w:r>
        <w:rPr>
          <w:sz w:val="16"/>
          <w:szCs w:val="16"/>
        </w:rPr>
        <w:t>телефон отдела: 8(816-66)2-37-96;</w:t>
      </w:r>
    </w:p>
    <w:p w:rsidR="00527B6C" w:rsidRDefault="00527B6C" w:rsidP="00527B6C">
      <w:pPr>
        <w:pStyle w:val="ConsPlusNormal"/>
        <w:jc w:val="both"/>
        <w:rPr>
          <w:sz w:val="16"/>
          <w:szCs w:val="16"/>
        </w:rPr>
      </w:pPr>
      <w:r>
        <w:rPr>
          <w:sz w:val="16"/>
          <w:szCs w:val="16"/>
        </w:rPr>
        <w:t>Официальный сайт Валдайского муниципального района в информационно-телекоммуникационной сети «Интернет» (далее - сети «Интернет»): http://www.valdayadm.ru</w:t>
      </w:r>
    </w:p>
    <w:p w:rsidR="00527B6C" w:rsidRDefault="00527B6C" w:rsidP="00527B6C">
      <w:pPr>
        <w:pStyle w:val="ConsPlusNormal"/>
        <w:jc w:val="both"/>
        <w:rPr>
          <w:sz w:val="16"/>
          <w:szCs w:val="16"/>
        </w:rPr>
      </w:pPr>
      <w:r>
        <w:rPr>
          <w:sz w:val="16"/>
          <w:szCs w:val="16"/>
        </w:rPr>
        <w:t xml:space="preserve">Адрес электронной почты Администрации Валдайского муниципального района: </w:t>
      </w:r>
      <w:hyperlink r:id="rId13" w:history="1">
        <w:r>
          <w:rPr>
            <w:rStyle w:val="af0"/>
            <w:sz w:val="16"/>
            <w:szCs w:val="16"/>
          </w:rPr>
          <w:t>admin@valdayadm.ru</w:t>
        </w:r>
      </w:hyperlink>
      <w:r>
        <w:rPr>
          <w:sz w:val="16"/>
          <w:szCs w:val="16"/>
        </w:rPr>
        <w:t xml:space="preserve"> </w:t>
      </w:r>
    </w:p>
    <w:p w:rsidR="00527B6C" w:rsidRDefault="00527B6C" w:rsidP="00527B6C">
      <w:pPr>
        <w:pStyle w:val="ConsPlusNormal"/>
        <w:jc w:val="both"/>
        <w:outlineLvl w:val="2"/>
        <w:rPr>
          <w:sz w:val="16"/>
          <w:szCs w:val="16"/>
        </w:rPr>
      </w:pPr>
      <w:r>
        <w:rPr>
          <w:sz w:val="16"/>
          <w:szCs w:val="16"/>
        </w:rPr>
        <w:t>1.4. Порядок получения информации по вопросам предоставления муниципальной услуги.</w:t>
      </w:r>
    </w:p>
    <w:p w:rsidR="00527B6C" w:rsidRDefault="00527B6C" w:rsidP="00527B6C">
      <w:pPr>
        <w:pStyle w:val="ConsPlusNormal"/>
        <w:jc w:val="both"/>
        <w:rPr>
          <w:sz w:val="16"/>
          <w:szCs w:val="16"/>
        </w:rPr>
      </w:pPr>
      <w:r>
        <w:rPr>
          <w:sz w:val="16"/>
          <w:szCs w:val="16"/>
        </w:rPr>
        <w:t>1.4.1. Информация по вопросам предоставления муниципальной услуги осуществляется заведующим отделом либо специалистом отдела при личном обращении заявителя, а также с использованием средств сети «Интернет», почтовой, телефонной связи и посредством электронной почты.</w:t>
      </w:r>
    </w:p>
    <w:p w:rsidR="00527B6C" w:rsidRDefault="00527B6C" w:rsidP="00527B6C">
      <w:pPr>
        <w:pStyle w:val="ConsPlusNormal"/>
        <w:jc w:val="both"/>
        <w:rPr>
          <w:sz w:val="16"/>
          <w:szCs w:val="16"/>
        </w:rPr>
      </w:pPr>
      <w:r>
        <w:rPr>
          <w:sz w:val="16"/>
          <w:szCs w:val="16"/>
        </w:rPr>
        <w:t>При ответах на телефонные звонки и обращения граждан по вопросу получения муниципальной услуги заведующий отделом либо специалист отдела обязан:</w:t>
      </w:r>
    </w:p>
    <w:p w:rsidR="00527B6C" w:rsidRDefault="00527B6C" w:rsidP="00527B6C">
      <w:pPr>
        <w:pStyle w:val="ConsPlusNormal"/>
        <w:jc w:val="both"/>
        <w:rPr>
          <w:sz w:val="16"/>
          <w:szCs w:val="16"/>
        </w:rPr>
      </w:pPr>
      <w:r>
        <w:rPr>
          <w:sz w:val="16"/>
          <w:szCs w:val="16"/>
        </w:rPr>
        <w:t>начинать ответ на телефонный звонок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527B6C" w:rsidRDefault="00527B6C" w:rsidP="00527B6C">
      <w:pPr>
        <w:pStyle w:val="ConsPlusNormal"/>
        <w:jc w:val="both"/>
        <w:rPr>
          <w:sz w:val="16"/>
          <w:szCs w:val="16"/>
        </w:rPr>
      </w:pPr>
      <w:r>
        <w:rPr>
          <w:sz w:val="16"/>
          <w:szCs w:val="16"/>
        </w:rPr>
        <w:t>подробно в корректной форме информировать заявителя о порядке получения муниципальной услуги;</w:t>
      </w:r>
    </w:p>
    <w:p w:rsidR="00527B6C" w:rsidRDefault="00527B6C" w:rsidP="00527B6C">
      <w:pPr>
        <w:pStyle w:val="ConsPlusNormal"/>
        <w:jc w:val="both"/>
        <w:rPr>
          <w:sz w:val="16"/>
          <w:szCs w:val="16"/>
        </w:rPr>
      </w:pPr>
      <w:r>
        <w:rPr>
          <w:sz w:val="16"/>
          <w:szCs w:val="16"/>
        </w:rPr>
        <w:lastRenderedPageBreak/>
        <w:t>избегать конфликтных ситуаций, способных нанести ущерб их репутации или авторитету органа местного самоуправления;</w:t>
      </w:r>
    </w:p>
    <w:p w:rsidR="00527B6C" w:rsidRDefault="00527B6C" w:rsidP="00527B6C">
      <w:pPr>
        <w:pStyle w:val="ConsPlusNormal"/>
        <w:jc w:val="both"/>
        <w:rPr>
          <w:sz w:val="16"/>
          <w:szCs w:val="16"/>
        </w:rPr>
      </w:pPr>
      <w:r>
        <w:rPr>
          <w:sz w:val="16"/>
          <w:szCs w:val="16"/>
        </w:rPr>
        <w:t>соблюдать права и законные интересы заявителей.</w:t>
      </w:r>
    </w:p>
    <w:p w:rsidR="00527B6C" w:rsidRDefault="00527B6C" w:rsidP="00527B6C">
      <w:pPr>
        <w:pStyle w:val="ConsPlusNormal"/>
        <w:jc w:val="both"/>
        <w:rPr>
          <w:sz w:val="16"/>
          <w:szCs w:val="16"/>
        </w:rPr>
      </w:pPr>
      <w:r>
        <w:rPr>
          <w:sz w:val="16"/>
          <w:szCs w:val="16"/>
        </w:rPr>
        <w:t>1.4.2. Информация предоставляется по следующим вопросам:</w:t>
      </w:r>
    </w:p>
    <w:p w:rsidR="00527B6C" w:rsidRDefault="00527B6C" w:rsidP="00527B6C">
      <w:pPr>
        <w:pStyle w:val="ConsPlusNormal"/>
        <w:jc w:val="both"/>
        <w:rPr>
          <w:sz w:val="16"/>
          <w:szCs w:val="16"/>
        </w:rPr>
      </w:pPr>
      <w:r>
        <w:rPr>
          <w:sz w:val="16"/>
          <w:szCs w:val="16"/>
        </w:rPr>
        <w:t>перечень документов, необходимых для предоставления муниципальной услуги, комплектности (достаточности) представленных документов;</w:t>
      </w:r>
    </w:p>
    <w:p w:rsidR="00527B6C" w:rsidRDefault="00527B6C" w:rsidP="00527B6C">
      <w:pPr>
        <w:pStyle w:val="ConsPlusNormal"/>
        <w:jc w:val="both"/>
        <w:rPr>
          <w:sz w:val="16"/>
          <w:szCs w:val="16"/>
        </w:rPr>
      </w:pPr>
      <w:r>
        <w:rPr>
          <w:sz w:val="16"/>
          <w:szCs w:val="16"/>
        </w:rPr>
        <w:t>источник получения документов, необходимых для предоставления муниципальной услуги (орган, организация и их местонахождение);</w:t>
      </w:r>
    </w:p>
    <w:p w:rsidR="00527B6C" w:rsidRDefault="00527B6C" w:rsidP="00527B6C">
      <w:pPr>
        <w:pStyle w:val="ConsPlusNormal"/>
        <w:jc w:val="both"/>
        <w:rPr>
          <w:sz w:val="16"/>
          <w:szCs w:val="16"/>
        </w:rPr>
      </w:pPr>
      <w:r>
        <w:rPr>
          <w:sz w:val="16"/>
          <w:szCs w:val="16"/>
        </w:rPr>
        <w:t>время приема и выдачи документов;</w:t>
      </w:r>
    </w:p>
    <w:p w:rsidR="00527B6C" w:rsidRDefault="00527B6C" w:rsidP="00527B6C">
      <w:pPr>
        <w:pStyle w:val="ConsPlusNormal"/>
        <w:jc w:val="both"/>
        <w:rPr>
          <w:sz w:val="16"/>
          <w:szCs w:val="16"/>
        </w:rPr>
      </w:pPr>
      <w:r>
        <w:rPr>
          <w:sz w:val="16"/>
          <w:szCs w:val="16"/>
        </w:rPr>
        <w:t>сроки предоставления муниципальной услуги;</w:t>
      </w:r>
    </w:p>
    <w:p w:rsidR="00527B6C" w:rsidRDefault="00527B6C" w:rsidP="00527B6C">
      <w:pPr>
        <w:pStyle w:val="ConsPlusNormal"/>
        <w:jc w:val="both"/>
        <w:rPr>
          <w:sz w:val="16"/>
          <w:szCs w:val="16"/>
        </w:rPr>
      </w:pPr>
      <w:r>
        <w:rPr>
          <w:sz w:val="16"/>
          <w:szCs w:val="16"/>
        </w:rPr>
        <w:t>порядок обжалования действий (бездействия) и решений, осуществляемых и принимаемых в ходе предоставления муниципальной услуги.</w:t>
      </w:r>
    </w:p>
    <w:p w:rsidR="00527B6C" w:rsidRDefault="00527B6C" w:rsidP="00527B6C">
      <w:pPr>
        <w:pStyle w:val="ConsPlusNormal"/>
        <w:jc w:val="both"/>
        <w:rPr>
          <w:sz w:val="16"/>
          <w:szCs w:val="16"/>
        </w:rPr>
      </w:pPr>
      <w:r>
        <w:rPr>
          <w:sz w:val="16"/>
          <w:szCs w:val="16"/>
        </w:rPr>
        <w:t>1.4.3. Для получения сведений о прохождении процедур по предоставлению муниципальной услуги заявителем указываются дата и входящий номер, указанные в заявлении. Заявителю предоставляются сведения о том, на каком этапе, в процессе выполнения какой административной процедуры находится муниципальная услуга.</w:t>
      </w:r>
    </w:p>
    <w:p w:rsidR="00527B6C" w:rsidRPr="00420FAF" w:rsidRDefault="00527B6C" w:rsidP="00527B6C">
      <w:pPr>
        <w:pStyle w:val="ConsPlusNormal"/>
        <w:jc w:val="center"/>
        <w:outlineLvl w:val="1"/>
        <w:rPr>
          <w:b/>
        </w:rPr>
      </w:pPr>
      <w:bookmarkStart w:id="6" w:name="Par106"/>
      <w:bookmarkEnd w:id="6"/>
      <w:r w:rsidRPr="00420FAF">
        <w:rPr>
          <w:b/>
        </w:rPr>
        <w:t>2. Стандарт предоставления муниципальной услуги</w:t>
      </w:r>
    </w:p>
    <w:p w:rsidR="00527B6C" w:rsidRDefault="00527B6C" w:rsidP="00527B6C">
      <w:pPr>
        <w:pStyle w:val="ConsPlusNormal"/>
        <w:ind w:firstLine="708"/>
        <w:outlineLvl w:val="2"/>
        <w:rPr>
          <w:sz w:val="16"/>
          <w:szCs w:val="16"/>
        </w:rPr>
      </w:pPr>
      <w:bookmarkStart w:id="7" w:name="Par89"/>
      <w:bookmarkEnd w:id="7"/>
      <w:r>
        <w:rPr>
          <w:sz w:val="16"/>
          <w:szCs w:val="16"/>
        </w:rPr>
        <w:t>2.1. Наименование муниципальной услуги.</w:t>
      </w:r>
    </w:p>
    <w:p w:rsidR="00527B6C" w:rsidRDefault="00527B6C" w:rsidP="00527B6C">
      <w:pPr>
        <w:pStyle w:val="ConsPlusNormal"/>
        <w:ind w:firstLine="708"/>
        <w:jc w:val="both"/>
        <w:rPr>
          <w:sz w:val="16"/>
          <w:szCs w:val="16"/>
        </w:rPr>
      </w:pPr>
      <w:r>
        <w:rPr>
          <w:sz w:val="16"/>
          <w:szCs w:val="16"/>
        </w:rPr>
        <w:t>Наименование муниципальной услуги - «Присвоение адресов объектам адресации, изменение, аннулирование адресов на территории Валдайского городского поселения»</w:t>
      </w:r>
    </w:p>
    <w:p w:rsidR="00527B6C" w:rsidRDefault="00527B6C" w:rsidP="00527B6C">
      <w:pPr>
        <w:widowControl w:val="0"/>
        <w:autoSpaceDE w:val="0"/>
        <w:autoSpaceDN w:val="0"/>
        <w:adjustRightInd w:val="0"/>
        <w:ind w:firstLine="708"/>
        <w:jc w:val="both"/>
        <w:outlineLvl w:val="2"/>
        <w:rPr>
          <w:rFonts w:ascii="Arial" w:hAnsi="Arial" w:cs="Arial"/>
          <w:sz w:val="16"/>
          <w:szCs w:val="16"/>
        </w:rPr>
      </w:pPr>
      <w:bookmarkStart w:id="8" w:name="Par93"/>
      <w:bookmarkEnd w:id="8"/>
      <w:r>
        <w:rPr>
          <w:rFonts w:ascii="Arial" w:hAnsi="Arial" w:cs="Arial"/>
          <w:sz w:val="16"/>
          <w:szCs w:val="16"/>
        </w:rPr>
        <w:t>2.2. Наименование органа местного самоуправления, предоставляющего муниципальную услугу.</w:t>
      </w:r>
    </w:p>
    <w:p w:rsidR="00527B6C" w:rsidRDefault="00527B6C" w:rsidP="00527B6C">
      <w:pPr>
        <w:widowControl w:val="0"/>
        <w:autoSpaceDE w:val="0"/>
        <w:autoSpaceDN w:val="0"/>
        <w:adjustRightInd w:val="0"/>
        <w:ind w:firstLine="708"/>
        <w:jc w:val="both"/>
        <w:rPr>
          <w:rFonts w:ascii="Arial" w:hAnsi="Arial" w:cs="Arial"/>
          <w:sz w:val="16"/>
          <w:szCs w:val="16"/>
        </w:rPr>
      </w:pPr>
      <w:r>
        <w:rPr>
          <w:rFonts w:ascii="Arial" w:hAnsi="Arial" w:cs="Arial"/>
          <w:sz w:val="16"/>
          <w:szCs w:val="16"/>
        </w:rPr>
        <w:t>2.2.1. Муниципальная услуга предоставляется отделом архитектуры, градостроительства и строительства Администрации Валдайского муниципального района (далее - отдел).</w:t>
      </w:r>
    </w:p>
    <w:p w:rsidR="00527B6C" w:rsidRDefault="00527B6C" w:rsidP="00527B6C">
      <w:pPr>
        <w:widowControl w:val="0"/>
        <w:autoSpaceDE w:val="0"/>
        <w:autoSpaceDN w:val="0"/>
        <w:adjustRightInd w:val="0"/>
        <w:ind w:firstLine="708"/>
        <w:jc w:val="both"/>
        <w:rPr>
          <w:rFonts w:ascii="Arial" w:hAnsi="Arial" w:cs="Arial"/>
          <w:sz w:val="16"/>
          <w:szCs w:val="16"/>
        </w:rPr>
      </w:pPr>
      <w:bookmarkStart w:id="9" w:name="Par116"/>
      <w:bookmarkEnd w:id="9"/>
      <w:r>
        <w:rPr>
          <w:rFonts w:ascii="Arial" w:hAnsi="Arial" w:cs="Arial"/>
          <w:sz w:val="16"/>
          <w:szCs w:val="16"/>
        </w:rPr>
        <w:t>2.2.2. В предоставлении муниципальной услуги участвуют федеральные органы исполнительной власти, органы государственных внебюджетных фондов, органы исполнительной власти субъектов Российской Федерации, органы местного самоуправления, а также организации, обращение в которые необходимо для предоставления муниципальной услуги:</w:t>
      </w:r>
    </w:p>
    <w:p w:rsidR="00527B6C" w:rsidRDefault="00527B6C" w:rsidP="00527B6C">
      <w:pPr>
        <w:widowControl w:val="0"/>
        <w:autoSpaceDE w:val="0"/>
        <w:autoSpaceDN w:val="0"/>
        <w:adjustRightInd w:val="0"/>
        <w:ind w:firstLine="708"/>
        <w:jc w:val="both"/>
        <w:rPr>
          <w:rFonts w:ascii="Arial" w:hAnsi="Arial" w:cs="Arial"/>
          <w:sz w:val="16"/>
          <w:szCs w:val="16"/>
        </w:rPr>
      </w:pPr>
      <w:r>
        <w:rPr>
          <w:rFonts w:ascii="Arial" w:hAnsi="Arial" w:cs="Arial"/>
          <w:sz w:val="16"/>
          <w:szCs w:val="16"/>
        </w:rPr>
        <w:t>2.2.2.1.   Управление Федеральной службы государственной регистрации, кадастра и картографии по Новгородской области;</w:t>
      </w:r>
    </w:p>
    <w:p w:rsidR="00527B6C" w:rsidRDefault="00527B6C" w:rsidP="00527B6C">
      <w:pPr>
        <w:widowControl w:val="0"/>
        <w:autoSpaceDE w:val="0"/>
        <w:autoSpaceDN w:val="0"/>
        <w:adjustRightInd w:val="0"/>
        <w:ind w:firstLine="708"/>
        <w:jc w:val="both"/>
        <w:rPr>
          <w:rFonts w:ascii="Arial" w:hAnsi="Arial" w:cs="Arial"/>
          <w:sz w:val="16"/>
          <w:szCs w:val="16"/>
        </w:rPr>
      </w:pPr>
      <w:r>
        <w:rPr>
          <w:rFonts w:ascii="Arial" w:hAnsi="Arial" w:cs="Arial"/>
          <w:sz w:val="16"/>
          <w:szCs w:val="16"/>
        </w:rPr>
        <w:t>2.2.2.2. Валдайское отделение Новгородского филиала Федерального государственного унитарного предприятия «Российский государственный центр инвентаризации и учета объектов недвижимости - Федеральное БТИ»;</w:t>
      </w:r>
    </w:p>
    <w:p w:rsidR="00527B6C" w:rsidRDefault="00527B6C" w:rsidP="00527B6C">
      <w:pPr>
        <w:widowControl w:val="0"/>
        <w:autoSpaceDE w:val="0"/>
        <w:autoSpaceDN w:val="0"/>
        <w:adjustRightInd w:val="0"/>
        <w:ind w:firstLine="708"/>
        <w:jc w:val="both"/>
        <w:rPr>
          <w:rFonts w:ascii="Arial" w:hAnsi="Arial" w:cs="Arial"/>
          <w:sz w:val="16"/>
          <w:szCs w:val="16"/>
        </w:rPr>
      </w:pPr>
      <w:r>
        <w:rPr>
          <w:rFonts w:ascii="Arial" w:hAnsi="Arial" w:cs="Arial"/>
          <w:sz w:val="16"/>
          <w:szCs w:val="16"/>
        </w:rPr>
        <w:t>2.2.2.3. Филиал Федерального государственного бюджетного учреждения «Федеральная кадастровая палата Росреестра» по Новгородской области;</w:t>
      </w:r>
    </w:p>
    <w:p w:rsidR="00527B6C" w:rsidRDefault="00527B6C" w:rsidP="00527B6C">
      <w:pPr>
        <w:widowControl w:val="0"/>
        <w:autoSpaceDE w:val="0"/>
        <w:autoSpaceDN w:val="0"/>
        <w:adjustRightInd w:val="0"/>
        <w:ind w:firstLine="708"/>
        <w:jc w:val="both"/>
        <w:rPr>
          <w:rFonts w:ascii="Arial" w:hAnsi="Arial" w:cs="Arial"/>
          <w:sz w:val="16"/>
          <w:szCs w:val="16"/>
        </w:rPr>
      </w:pPr>
      <w:r>
        <w:rPr>
          <w:rFonts w:ascii="Arial" w:hAnsi="Arial" w:cs="Arial"/>
          <w:sz w:val="16"/>
          <w:szCs w:val="16"/>
        </w:rPr>
        <w:t>2.2.2.4. Государственное областное автономное учреждение «Многофункциональный центр предоставления государственных и муниципальных услуг» (далее - ГОАУ «МФЦ») в соответствии с соглашением о взаимодействии с Администрацией муниципального района (далее - уполномоченные органы).</w:t>
      </w:r>
    </w:p>
    <w:p w:rsidR="00527B6C" w:rsidRDefault="00527B6C" w:rsidP="00527B6C">
      <w:pPr>
        <w:widowControl w:val="0"/>
        <w:autoSpaceDE w:val="0"/>
        <w:autoSpaceDN w:val="0"/>
        <w:adjustRightInd w:val="0"/>
        <w:ind w:firstLine="708"/>
        <w:jc w:val="both"/>
        <w:rPr>
          <w:rFonts w:ascii="Arial" w:hAnsi="Arial" w:cs="Arial"/>
          <w:sz w:val="16"/>
          <w:szCs w:val="16"/>
        </w:rPr>
      </w:pPr>
      <w:r>
        <w:rPr>
          <w:rFonts w:ascii="Arial" w:hAnsi="Arial" w:cs="Arial"/>
          <w:sz w:val="16"/>
          <w:szCs w:val="16"/>
        </w:rPr>
        <w:t>2.2.3. Отдел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муниципальной услуги, утвержденные Думой Валдайского муниципального района.</w:t>
      </w:r>
      <w:bookmarkStart w:id="10" w:name="Par102"/>
      <w:bookmarkEnd w:id="10"/>
    </w:p>
    <w:p w:rsidR="00527B6C" w:rsidRDefault="00527B6C" w:rsidP="00527B6C">
      <w:pPr>
        <w:widowControl w:val="0"/>
        <w:autoSpaceDE w:val="0"/>
        <w:autoSpaceDN w:val="0"/>
        <w:adjustRightInd w:val="0"/>
        <w:ind w:firstLine="708"/>
        <w:outlineLvl w:val="2"/>
        <w:rPr>
          <w:rFonts w:ascii="Arial" w:hAnsi="Arial" w:cs="Arial"/>
          <w:sz w:val="16"/>
          <w:szCs w:val="16"/>
        </w:rPr>
      </w:pPr>
      <w:r>
        <w:rPr>
          <w:rFonts w:ascii="Arial" w:hAnsi="Arial" w:cs="Arial"/>
          <w:sz w:val="16"/>
          <w:szCs w:val="16"/>
        </w:rPr>
        <w:t>2.3. Описание результата предоставления муниципальной услуги.</w:t>
      </w:r>
    </w:p>
    <w:p w:rsidR="00527B6C" w:rsidRDefault="00527B6C" w:rsidP="00527B6C">
      <w:pPr>
        <w:widowControl w:val="0"/>
        <w:autoSpaceDE w:val="0"/>
        <w:autoSpaceDN w:val="0"/>
        <w:adjustRightInd w:val="0"/>
        <w:ind w:firstLine="708"/>
        <w:jc w:val="both"/>
        <w:rPr>
          <w:rFonts w:ascii="Arial" w:hAnsi="Arial" w:cs="Arial"/>
          <w:sz w:val="16"/>
          <w:szCs w:val="16"/>
        </w:rPr>
      </w:pPr>
      <w:r>
        <w:rPr>
          <w:rFonts w:ascii="Arial" w:hAnsi="Arial" w:cs="Arial"/>
          <w:sz w:val="16"/>
          <w:szCs w:val="16"/>
        </w:rPr>
        <w:t>2.3.1. Конечным результатом предоставления муниципальной услуги является:</w:t>
      </w:r>
    </w:p>
    <w:p w:rsidR="00527B6C" w:rsidRDefault="00527B6C" w:rsidP="00527B6C">
      <w:pPr>
        <w:widowControl w:val="0"/>
        <w:autoSpaceDE w:val="0"/>
        <w:autoSpaceDN w:val="0"/>
        <w:adjustRightInd w:val="0"/>
        <w:ind w:firstLine="708"/>
        <w:jc w:val="both"/>
        <w:rPr>
          <w:rFonts w:ascii="Arial" w:hAnsi="Arial" w:cs="Arial"/>
          <w:sz w:val="16"/>
          <w:szCs w:val="16"/>
        </w:rPr>
      </w:pPr>
      <w:r>
        <w:rPr>
          <w:rFonts w:ascii="Arial" w:hAnsi="Arial" w:cs="Arial"/>
          <w:sz w:val="16"/>
          <w:szCs w:val="16"/>
        </w:rPr>
        <w:t>2.3.1.1. Выдача заявителю документа, подтверждающего почтовый адрес нового объекта, подтверждение почтового адреса существующим объектам и получение новых адресов взамен ранее выданных почтовых адресов;</w:t>
      </w:r>
    </w:p>
    <w:p w:rsidR="00527B6C" w:rsidRDefault="00527B6C" w:rsidP="00527B6C">
      <w:pPr>
        <w:widowControl w:val="0"/>
        <w:autoSpaceDE w:val="0"/>
        <w:autoSpaceDN w:val="0"/>
        <w:adjustRightInd w:val="0"/>
        <w:ind w:firstLine="708"/>
        <w:jc w:val="both"/>
        <w:rPr>
          <w:rFonts w:ascii="Arial" w:hAnsi="Arial" w:cs="Arial"/>
          <w:sz w:val="16"/>
          <w:szCs w:val="16"/>
        </w:rPr>
      </w:pPr>
      <w:r>
        <w:rPr>
          <w:rFonts w:ascii="Arial" w:hAnsi="Arial" w:cs="Arial"/>
          <w:sz w:val="16"/>
          <w:szCs w:val="16"/>
        </w:rPr>
        <w:t>2.3.1.2. В случае принятия решения об отказе в выдаче документа, подтверждающего почтовый адрес нового объекта либо документа, подтверждающего почтовый адрес существующего объекта, - письменное уведомление об отказе с указанием причин такого отказа.</w:t>
      </w:r>
    </w:p>
    <w:p w:rsidR="00527B6C" w:rsidRDefault="00527B6C" w:rsidP="00527B6C">
      <w:pPr>
        <w:widowControl w:val="0"/>
        <w:autoSpaceDE w:val="0"/>
        <w:autoSpaceDN w:val="0"/>
        <w:adjustRightInd w:val="0"/>
        <w:ind w:firstLine="708"/>
        <w:jc w:val="both"/>
        <w:rPr>
          <w:rFonts w:ascii="Arial" w:hAnsi="Arial" w:cs="Arial"/>
          <w:sz w:val="16"/>
          <w:szCs w:val="16"/>
        </w:rPr>
      </w:pPr>
      <w:r>
        <w:rPr>
          <w:rFonts w:ascii="Arial" w:hAnsi="Arial" w:cs="Arial"/>
          <w:sz w:val="16"/>
          <w:szCs w:val="16"/>
        </w:rPr>
        <w:t>2.3.2. Результатом предоставления муниципальной услуги является получение заявителем (законным представителем):</w:t>
      </w:r>
    </w:p>
    <w:p w:rsidR="00527B6C" w:rsidRDefault="00527B6C" w:rsidP="00527B6C">
      <w:pPr>
        <w:widowControl w:val="0"/>
        <w:autoSpaceDE w:val="0"/>
        <w:autoSpaceDN w:val="0"/>
        <w:adjustRightInd w:val="0"/>
        <w:ind w:firstLine="708"/>
        <w:jc w:val="both"/>
        <w:rPr>
          <w:rFonts w:ascii="Arial" w:hAnsi="Arial" w:cs="Arial"/>
          <w:sz w:val="16"/>
          <w:szCs w:val="16"/>
        </w:rPr>
      </w:pPr>
      <w:r>
        <w:rPr>
          <w:rFonts w:ascii="Arial" w:hAnsi="Arial" w:cs="Arial"/>
          <w:sz w:val="16"/>
          <w:szCs w:val="16"/>
        </w:rPr>
        <w:t>2.3.2.1. Документа, подтверждающего почтовый адрес нового объекта, подтверждение почтового адреса существующим объектам и получение новых адресов взамен ранее выданных почтовых адресов;</w:t>
      </w:r>
    </w:p>
    <w:p w:rsidR="00527B6C" w:rsidRDefault="00527B6C" w:rsidP="00527B6C">
      <w:pPr>
        <w:widowControl w:val="0"/>
        <w:autoSpaceDE w:val="0"/>
        <w:autoSpaceDN w:val="0"/>
        <w:adjustRightInd w:val="0"/>
        <w:ind w:firstLine="708"/>
        <w:jc w:val="both"/>
        <w:rPr>
          <w:rFonts w:ascii="Arial" w:hAnsi="Arial" w:cs="Arial"/>
          <w:sz w:val="16"/>
          <w:szCs w:val="16"/>
        </w:rPr>
      </w:pPr>
      <w:r>
        <w:rPr>
          <w:rFonts w:ascii="Arial" w:hAnsi="Arial" w:cs="Arial"/>
          <w:sz w:val="16"/>
          <w:szCs w:val="16"/>
        </w:rPr>
        <w:t>2.3.2.2. Письменного уведомления об отказе с указанием причин такого отказа.</w:t>
      </w:r>
    </w:p>
    <w:p w:rsidR="00527B6C" w:rsidRDefault="00527B6C" w:rsidP="00527B6C">
      <w:pPr>
        <w:widowControl w:val="0"/>
        <w:autoSpaceDE w:val="0"/>
        <w:autoSpaceDN w:val="0"/>
        <w:adjustRightInd w:val="0"/>
        <w:ind w:firstLine="708"/>
        <w:outlineLvl w:val="2"/>
        <w:rPr>
          <w:rFonts w:ascii="Arial" w:hAnsi="Arial" w:cs="Arial"/>
          <w:sz w:val="16"/>
          <w:szCs w:val="16"/>
        </w:rPr>
      </w:pPr>
      <w:bookmarkStart w:id="11" w:name="Par110"/>
      <w:bookmarkEnd w:id="11"/>
      <w:r>
        <w:rPr>
          <w:rFonts w:ascii="Arial" w:hAnsi="Arial" w:cs="Arial"/>
          <w:sz w:val="16"/>
          <w:szCs w:val="16"/>
        </w:rPr>
        <w:t>2.4. Срок предоставления муниципальной услуги.</w:t>
      </w:r>
    </w:p>
    <w:p w:rsidR="00527B6C" w:rsidRDefault="00527B6C" w:rsidP="00527B6C">
      <w:pPr>
        <w:widowControl w:val="0"/>
        <w:autoSpaceDE w:val="0"/>
        <w:autoSpaceDN w:val="0"/>
        <w:adjustRightInd w:val="0"/>
        <w:ind w:firstLine="708"/>
        <w:jc w:val="both"/>
        <w:rPr>
          <w:rFonts w:ascii="Arial" w:hAnsi="Arial" w:cs="Arial"/>
          <w:sz w:val="16"/>
          <w:szCs w:val="16"/>
        </w:rPr>
      </w:pPr>
      <w:r>
        <w:rPr>
          <w:rFonts w:ascii="Arial" w:hAnsi="Arial" w:cs="Arial"/>
          <w:sz w:val="16"/>
          <w:szCs w:val="16"/>
        </w:rPr>
        <w:t>2.4.1. Решение о предоставлении муниципальной услуги либо об отказе в предоставлении муниципальной услуги принимается в срок не более чем 18 (восемнадцать) рабочих дней со дня представления в отдел документов, обязанность по представлению которых в соответствии с  административным регламентом возложена на заявителя.</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Pr>
          <w:rFonts w:ascii="Arial" w:hAnsi="Arial" w:cs="Arial"/>
          <w:sz w:val="16"/>
          <w:szCs w:val="16"/>
        </w:rPr>
        <w:t xml:space="preserve">В случае представления заявителем документов, указанных в </w:t>
      </w:r>
      <w:hyperlink r:id="rId14" w:anchor="Par154#Par154" w:history="1">
        <w:r w:rsidRPr="00527B6C">
          <w:rPr>
            <w:rStyle w:val="af0"/>
            <w:rFonts w:ascii="Arial" w:hAnsi="Arial" w:cs="Arial"/>
            <w:color w:val="auto"/>
            <w:sz w:val="16"/>
            <w:szCs w:val="16"/>
            <w:u w:val="none"/>
          </w:rPr>
          <w:t>пункте 2.6</w:t>
        </w:r>
      </w:hyperlink>
      <w:r w:rsidRPr="00527B6C">
        <w:rPr>
          <w:rFonts w:ascii="Arial" w:hAnsi="Arial" w:cs="Arial"/>
          <w:sz w:val="16"/>
          <w:szCs w:val="16"/>
        </w:rPr>
        <w:t xml:space="preserve"> административного регламента, через многофункциональный центр срок принятия решения о предоставлении муниципальной услуги или об отказе в предоставлении муниципальной услуги исчисляется со дня передачи многофункциональным центром таких документов в отдел.</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 xml:space="preserve">2.4.2. Днем обращения заявителя за предоставлением муниципальной услуги считается день приема и регистрации заявления с документами, указанными в </w:t>
      </w:r>
      <w:hyperlink r:id="rId15" w:anchor="Par154#Par154" w:history="1">
        <w:r w:rsidRPr="00527B6C">
          <w:rPr>
            <w:rStyle w:val="af0"/>
            <w:rFonts w:ascii="Arial" w:hAnsi="Arial" w:cs="Arial"/>
            <w:color w:val="auto"/>
            <w:sz w:val="16"/>
            <w:szCs w:val="16"/>
            <w:u w:val="none"/>
          </w:rPr>
          <w:t>пункте 2.6</w:t>
        </w:r>
      </w:hyperlink>
      <w:r w:rsidRPr="00527B6C">
        <w:rPr>
          <w:rFonts w:ascii="Arial" w:hAnsi="Arial" w:cs="Arial"/>
          <w:sz w:val="16"/>
          <w:szCs w:val="16"/>
        </w:rPr>
        <w:t xml:space="preserve"> административного регламента, отделом.</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2.4.3.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установленного пунктом 2.4.1  административного регламента;</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пунктом 2.4.1  административного регламента срока посредством почтового отправления по указанному в заявлении почтовому адресу.</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2.4.4. В случае представления заявления через многофункциональный центр документ направляется в многофункциональный центр, если иной способ его получения не указан заявителем.</w:t>
      </w:r>
    </w:p>
    <w:p w:rsidR="00527B6C" w:rsidRPr="00527B6C" w:rsidRDefault="00527B6C" w:rsidP="00527B6C">
      <w:pPr>
        <w:widowControl w:val="0"/>
        <w:autoSpaceDE w:val="0"/>
        <w:autoSpaceDN w:val="0"/>
        <w:adjustRightInd w:val="0"/>
        <w:ind w:firstLine="708"/>
        <w:jc w:val="both"/>
        <w:outlineLvl w:val="2"/>
        <w:rPr>
          <w:rFonts w:ascii="Arial" w:hAnsi="Arial" w:cs="Arial"/>
          <w:sz w:val="16"/>
          <w:szCs w:val="16"/>
        </w:rPr>
      </w:pPr>
      <w:bookmarkStart w:id="12" w:name="Par140"/>
      <w:bookmarkEnd w:id="12"/>
      <w:r w:rsidRPr="00527B6C">
        <w:rPr>
          <w:rFonts w:ascii="Arial" w:hAnsi="Arial" w:cs="Arial"/>
          <w:sz w:val="16"/>
          <w:szCs w:val="16"/>
        </w:rPr>
        <w:t>2.5. Перечень нормативных правовых актов, регулирующих отношения, возникающие в связи с предоставлением муниципальной услуги.</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Отношения, возникающие в связи с предоставлением муниципальной услуги, регулируются следующими нормативными правовыми актами:</w:t>
      </w:r>
    </w:p>
    <w:p w:rsidR="00527B6C" w:rsidRPr="00527B6C" w:rsidRDefault="00527B6C" w:rsidP="00527B6C">
      <w:pPr>
        <w:widowControl w:val="0"/>
        <w:autoSpaceDE w:val="0"/>
        <w:autoSpaceDN w:val="0"/>
        <w:adjustRightInd w:val="0"/>
        <w:ind w:left="66" w:firstLine="642"/>
        <w:jc w:val="both"/>
        <w:rPr>
          <w:rFonts w:ascii="Arial" w:hAnsi="Arial" w:cs="Arial"/>
          <w:sz w:val="16"/>
          <w:szCs w:val="16"/>
        </w:rPr>
      </w:pPr>
      <w:r w:rsidRPr="00527B6C">
        <w:rPr>
          <w:rFonts w:ascii="Arial" w:hAnsi="Arial" w:cs="Arial"/>
          <w:sz w:val="16"/>
          <w:szCs w:val="16"/>
        </w:rPr>
        <w:t xml:space="preserve">2.5.1. </w:t>
      </w:r>
      <w:hyperlink r:id="rId16" w:history="1">
        <w:r w:rsidRPr="00527B6C">
          <w:rPr>
            <w:rStyle w:val="af0"/>
            <w:rFonts w:ascii="Arial" w:hAnsi="Arial" w:cs="Arial"/>
            <w:color w:val="auto"/>
            <w:sz w:val="16"/>
            <w:szCs w:val="16"/>
            <w:u w:val="none"/>
          </w:rPr>
          <w:t>Конституцией</w:t>
        </w:r>
      </w:hyperlink>
      <w:r w:rsidRPr="00527B6C">
        <w:rPr>
          <w:rFonts w:ascii="Arial" w:hAnsi="Arial" w:cs="Arial"/>
          <w:sz w:val="16"/>
          <w:szCs w:val="16"/>
        </w:rPr>
        <w:t xml:space="preserve"> Российской Федерации; </w:t>
      </w:r>
    </w:p>
    <w:p w:rsidR="00527B6C" w:rsidRPr="00527B6C" w:rsidRDefault="00527B6C" w:rsidP="00527B6C">
      <w:pPr>
        <w:widowControl w:val="0"/>
        <w:autoSpaceDE w:val="0"/>
        <w:autoSpaceDN w:val="0"/>
        <w:adjustRightInd w:val="0"/>
        <w:ind w:left="66" w:firstLine="642"/>
        <w:jc w:val="both"/>
        <w:rPr>
          <w:rFonts w:ascii="Arial" w:hAnsi="Arial" w:cs="Arial"/>
          <w:sz w:val="16"/>
          <w:szCs w:val="16"/>
        </w:rPr>
      </w:pPr>
      <w:r w:rsidRPr="00527B6C">
        <w:rPr>
          <w:rFonts w:ascii="Arial" w:hAnsi="Arial" w:cs="Arial"/>
          <w:sz w:val="16"/>
          <w:szCs w:val="16"/>
        </w:rPr>
        <w:t xml:space="preserve">2.5.2. Градостроительным </w:t>
      </w:r>
      <w:hyperlink r:id="rId17" w:history="1">
        <w:r w:rsidRPr="00527B6C">
          <w:rPr>
            <w:rStyle w:val="af0"/>
            <w:rFonts w:ascii="Arial" w:hAnsi="Arial" w:cs="Arial"/>
            <w:color w:val="auto"/>
            <w:sz w:val="16"/>
            <w:szCs w:val="16"/>
            <w:u w:val="none"/>
          </w:rPr>
          <w:t>кодексом</w:t>
        </w:r>
      </w:hyperlink>
      <w:r w:rsidRPr="00527B6C">
        <w:rPr>
          <w:rFonts w:ascii="Arial" w:hAnsi="Arial" w:cs="Arial"/>
          <w:sz w:val="16"/>
          <w:szCs w:val="16"/>
        </w:rPr>
        <w:t xml:space="preserve"> Российской Федерации; </w:t>
      </w:r>
    </w:p>
    <w:p w:rsidR="00527B6C" w:rsidRPr="00527B6C" w:rsidRDefault="00527B6C" w:rsidP="00527B6C">
      <w:pPr>
        <w:widowControl w:val="0"/>
        <w:autoSpaceDE w:val="0"/>
        <w:autoSpaceDN w:val="0"/>
        <w:adjustRightInd w:val="0"/>
        <w:ind w:left="66" w:firstLine="642"/>
        <w:jc w:val="both"/>
        <w:rPr>
          <w:rFonts w:ascii="Arial" w:hAnsi="Arial" w:cs="Arial"/>
          <w:sz w:val="16"/>
          <w:szCs w:val="16"/>
        </w:rPr>
      </w:pPr>
      <w:r w:rsidRPr="00527B6C">
        <w:rPr>
          <w:rFonts w:ascii="Arial" w:hAnsi="Arial" w:cs="Arial"/>
          <w:sz w:val="16"/>
          <w:szCs w:val="16"/>
        </w:rPr>
        <w:t xml:space="preserve">2.5.3. Жилищным </w:t>
      </w:r>
      <w:hyperlink r:id="rId18" w:history="1">
        <w:r w:rsidRPr="00527B6C">
          <w:rPr>
            <w:rStyle w:val="af0"/>
            <w:rFonts w:ascii="Arial" w:hAnsi="Arial" w:cs="Arial"/>
            <w:color w:val="auto"/>
            <w:sz w:val="16"/>
            <w:szCs w:val="16"/>
            <w:u w:val="none"/>
          </w:rPr>
          <w:t>кодексом</w:t>
        </w:r>
      </w:hyperlink>
      <w:r w:rsidRPr="00527B6C">
        <w:rPr>
          <w:rFonts w:ascii="Arial" w:hAnsi="Arial" w:cs="Arial"/>
          <w:sz w:val="16"/>
          <w:szCs w:val="16"/>
        </w:rPr>
        <w:t xml:space="preserve"> Российской Федерации; </w:t>
      </w:r>
    </w:p>
    <w:p w:rsidR="00527B6C" w:rsidRPr="00527B6C" w:rsidRDefault="00527B6C" w:rsidP="00527B6C">
      <w:pPr>
        <w:widowControl w:val="0"/>
        <w:autoSpaceDE w:val="0"/>
        <w:autoSpaceDN w:val="0"/>
        <w:adjustRightInd w:val="0"/>
        <w:ind w:left="66" w:firstLine="642"/>
        <w:jc w:val="both"/>
        <w:rPr>
          <w:rFonts w:ascii="Arial" w:hAnsi="Arial" w:cs="Arial"/>
          <w:sz w:val="16"/>
          <w:szCs w:val="16"/>
        </w:rPr>
      </w:pPr>
      <w:r w:rsidRPr="00527B6C">
        <w:rPr>
          <w:rFonts w:ascii="Arial" w:hAnsi="Arial" w:cs="Arial"/>
          <w:sz w:val="16"/>
          <w:szCs w:val="16"/>
        </w:rPr>
        <w:t xml:space="preserve">2.5.4. Федеральным </w:t>
      </w:r>
      <w:hyperlink r:id="rId19" w:history="1">
        <w:r w:rsidRPr="00527B6C">
          <w:rPr>
            <w:rStyle w:val="af0"/>
            <w:rFonts w:ascii="Arial" w:hAnsi="Arial" w:cs="Arial"/>
            <w:color w:val="auto"/>
            <w:sz w:val="16"/>
            <w:szCs w:val="16"/>
            <w:u w:val="none"/>
          </w:rPr>
          <w:t>законом</w:t>
        </w:r>
      </w:hyperlink>
      <w:r w:rsidRPr="00527B6C">
        <w:rPr>
          <w:rFonts w:ascii="Arial" w:hAnsi="Arial" w:cs="Arial"/>
          <w:sz w:val="16"/>
          <w:szCs w:val="16"/>
        </w:rPr>
        <w:t xml:space="preserve"> от 6 октября 2003 года № 131-ФЗ «Об общих принципах организации местного самоуправления в Российской Федерации»;</w:t>
      </w:r>
    </w:p>
    <w:p w:rsidR="00527B6C" w:rsidRPr="00527B6C" w:rsidRDefault="00527B6C" w:rsidP="00527B6C">
      <w:pPr>
        <w:widowControl w:val="0"/>
        <w:autoSpaceDE w:val="0"/>
        <w:autoSpaceDN w:val="0"/>
        <w:adjustRightInd w:val="0"/>
        <w:ind w:left="66" w:firstLine="642"/>
        <w:jc w:val="both"/>
        <w:rPr>
          <w:rFonts w:ascii="Arial" w:hAnsi="Arial" w:cs="Arial"/>
          <w:sz w:val="16"/>
          <w:szCs w:val="16"/>
        </w:rPr>
      </w:pPr>
      <w:r w:rsidRPr="00527B6C">
        <w:rPr>
          <w:rFonts w:ascii="Arial" w:hAnsi="Arial" w:cs="Arial"/>
          <w:sz w:val="16"/>
          <w:szCs w:val="16"/>
        </w:rPr>
        <w:t xml:space="preserve">2.5.5. Федеральным </w:t>
      </w:r>
      <w:hyperlink r:id="rId20" w:history="1">
        <w:r w:rsidRPr="00527B6C">
          <w:rPr>
            <w:rStyle w:val="af0"/>
            <w:rFonts w:ascii="Arial" w:hAnsi="Arial" w:cs="Arial"/>
            <w:color w:val="auto"/>
            <w:sz w:val="16"/>
            <w:szCs w:val="16"/>
            <w:u w:val="none"/>
          </w:rPr>
          <w:t>законом</w:t>
        </w:r>
      </w:hyperlink>
      <w:r w:rsidRPr="00527B6C">
        <w:rPr>
          <w:rFonts w:ascii="Arial" w:hAnsi="Arial" w:cs="Arial"/>
          <w:sz w:val="16"/>
          <w:szCs w:val="16"/>
        </w:rPr>
        <w:t xml:space="preserve"> от 2 мая 2006 года № 59-ФЗ «О порядке рассмотрения обращений граждан Российской Федерации»;</w:t>
      </w:r>
    </w:p>
    <w:p w:rsidR="00527B6C" w:rsidRPr="00527B6C" w:rsidRDefault="00527B6C" w:rsidP="00527B6C">
      <w:pPr>
        <w:widowControl w:val="0"/>
        <w:autoSpaceDE w:val="0"/>
        <w:autoSpaceDN w:val="0"/>
        <w:adjustRightInd w:val="0"/>
        <w:ind w:left="66" w:firstLine="642"/>
        <w:jc w:val="both"/>
        <w:rPr>
          <w:rFonts w:ascii="Arial" w:hAnsi="Arial" w:cs="Arial"/>
          <w:sz w:val="16"/>
          <w:szCs w:val="16"/>
        </w:rPr>
      </w:pPr>
      <w:r w:rsidRPr="00527B6C">
        <w:rPr>
          <w:rFonts w:ascii="Arial" w:hAnsi="Arial" w:cs="Arial"/>
          <w:sz w:val="16"/>
          <w:szCs w:val="16"/>
        </w:rPr>
        <w:t xml:space="preserve">2.5.6. Федеральным </w:t>
      </w:r>
      <w:hyperlink r:id="rId21" w:history="1">
        <w:r w:rsidRPr="00527B6C">
          <w:rPr>
            <w:rStyle w:val="af0"/>
            <w:rFonts w:ascii="Arial" w:hAnsi="Arial" w:cs="Arial"/>
            <w:color w:val="auto"/>
            <w:sz w:val="16"/>
            <w:szCs w:val="16"/>
            <w:u w:val="none"/>
          </w:rPr>
          <w:t>законом</w:t>
        </w:r>
      </w:hyperlink>
      <w:r w:rsidRPr="00527B6C">
        <w:rPr>
          <w:rFonts w:ascii="Arial" w:hAnsi="Arial" w:cs="Arial"/>
          <w:sz w:val="16"/>
          <w:szCs w:val="16"/>
        </w:rPr>
        <w:t xml:space="preserve"> от 27 июля 2006 года № 152-ФЗ «О персональных данных»;</w:t>
      </w:r>
    </w:p>
    <w:p w:rsidR="00527B6C" w:rsidRPr="00527B6C" w:rsidRDefault="00527B6C" w:rsidP="00527B6C">
      <w:pPr>
        <w:widowControl w:val="0"/>
        <w:autoSpaceDE w:val="0"/>
        <w:autoSpaceDN w:val="0"/>
        <w:adjustRightInd w:val="0"/>
        <w:ind w:left="66" w:firstLine="642"/>
        <w:jc w:val="both"/>
        <w:rPr>
          <w:rFonts w:ascii="Arial" w:hAnsi="Arial" w:cs="Arial"/>
          <w:sz w:val="16"/>
          <w:szCs w:val="16"/>
        </w:rPr>
      </w:pPr>
      <w:r w:rsidRPr="00527B6C">
        <w:rPr>
          <w:rFonts w:ascii="Arial" w:hAnsi="Arial" w:cs="Arial"/>
          <w:sz w:val="16"/>
          <w:szCs w:val="16"/>
        </w:rPr>
        <w:t xml:space="preserve">2.5.7. Федеральным </w:t>
      </w:r>
      <w:hyperlink r:id="rId22" w:history="1">
        <w:r w:rsidRPr="00527B6C">
          <w:rPr>
            <w:rStyle w:val="af0"/>
            <w:rFonts w:ascii="Arial" w:hAnsi="Arial" w:cs="Arial"/>
            <w:color w:val="auto"/>
            <w:sz w:val="16"/>
            <w:szCs w:val="16"/>
            <w:u w:val="none"/>
          </w:rPr>
          <w:t>законом</w:t>
        </w:r>
      </w:hyperlink>
      <w:r w:rsidRPr="00527B6C">
        <w:rPr>
          <w:rFonts w:ascii="Arial" w:hAnsi="Arial" w:cs="Arial"/>
          <w:sz w:val="16"/>
          <w:szCs w:val="16"/>
        </w:rPr>
        <w:t xml:space="preserve"> от 27 июля 2010 года № 210-ФЗ «Об организации предоставления государственных и муниципальных услуг»;</w:t>
      </w:r>
    </w:p>
    <w:p w:rsidR="00527B6C" w:rsidRPr="00527B6C" w:rsidRDefault="00527B6C" w:rsidP="00527B6C">
      <w:pPr>
        <w:widowControl w:val="0"/>
        <w:autoSpaceDE w:val="0"/>
        <w:autoSpaceDN w:val="0"/>
        <w:adjustRightInd w:val="0"/>
        <w:ind w:left="66" w:firstLine="642"/>
        <w:jc w:val="both"/>
        <w:rPr>
          <w:rFonts w:ascii="Arial" w:hAnsi="Arial" w:cs="Arial"/>
          <w:sz w:val="16"/>
          <w:szCs w:val="16"/>
        </w:rPr>
      </w:pPr>
      <w:r w:rsidRPr="00527B6C">
        <w:rPr>
          <w:rFonts w:ascii="Arial" w:hAnsi="Arial" w:cs="Arial"/>
          <w:sz w:val="16"/>
          <w:szCs w:val="16"/>
        </w:rPr>
        <w:t>2.5.8. иными нормативными правовыми актами Российской Федерации, областными и муниципальными нормативными правовыми актами.</w:t>
      </w:r>
    </w:p>
    <w:p w:rsidR="00527B6C" w:rsidRPr="00527B6C" w:rsidRDefault="00527B6C" w:rsidP="00527B6C">
      <w:pPr>
        <w:widowControl w:val="0"/>
        <w:autoSpaceDE w:val="0"/>
        <w:autoSpaceDN w:val="0"/>
        <w:adjustRightInd w:val="0"/>
        <w:ind w:firstLine="708"/>
        <w:jc w:val="both"/>
        <w:outlineLvl w:val="2"/>
        <w:rPr>
          <w:rFonts w:ascii="Arial" w:hAnsi="Arial" w:cs="Arial"/>
          <w:sz w:val="16"/>
          <w:szCs w:val="16"/>
        </w:rPr>
      </w:pPr>
      <w:bookmarkStart w:id="13" w:name="Par154"/>
      <w:bookmarkEnd w:id="13"/>
      <w:r w:rsidRPr="00527B6C">
        <w:rPr>
          <w:rFonts w:ascii="Arial" w:hAnsi="Arial" w:cs="Arial"/>
          <w:sz w:val="16"/>
          <w:szCs w:val="1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527B6C" w:rsidRPr="00527B6C" w:rsidRDefault="00527B6C" w:rsidP="00527B6C">
      <w:pPr>
        <w:widowControl w:val="0"/>
        <w:autoSpaceDE w:val="0"/>
        <w:autoSpaceDN w:val="0"/>
        <w:adjustRightInd w:val="0"/>
        <w:ind w:firstLine="708"/>
        <w:jc w:val="both"/>
        <w:rPr>
          <w:rFonts w:ascii="Arial" w:hAnsi="Arial" w:cs="Arial"/>
          <w:sz w:val="16"/>
          <w:szCs w:val="16"/>
        </w:rPr>
      </w:pPr>
      <w:bookmarkStart w:id="14" w:name="Par162"/>
      <w:bookmarkEnd w:id="14"/>
      <w:r w:rsidRPr="00527B6C">
        <w:rPr>
          <w:rFonts w:ascii="Arial" w:hAnsi="Arial" w:cs="Arial"/>
          <w:sz w:val="16"/>
          <w:szCs w:val="16"/>
        </w:rPr>
        <w:t xml:space="preserve">Для оказания муниципальной услуги лица, указанные в </w:t>
      </w:r>
      <w:hyperlink r:id="rId23" w:anchor="Par45#Par45" w:history="1">
        <w:r w:rsidRPr="00527B6C">
          <w:rPr>
            <w:rStyle w:val="af0"/>
            <w:rFonts w:ascii="Arial" w:hAnsi="Arial" w:cs="Arial"/>
            <w:color w:val="auto"/>
            <w:sz w:val="16"/>
            <w:szCs w:val="16"/>
            <w:u w:val="none"/>
          </w:rPr>
          <w:t>пункте 1.2</w:t>
        </w:r>
      </w:hyperlink>
      <w:r w:rsidRPr="00527B6C">
        <w:rPr>
          <w:rFonts w:ascii="Arial" w:hAnsi="Arial" w:cs="Arial"/>
          <w:sz w:val="16"/>
          <w:szCs w:val="16"/>
        </w:rPr>
        <w:t xml:space="preserve"> административного регламента, представляют в ГОАУ «МФЦ»:</w:t>
      </w:r>
    </w:p>
    <w:p w:rsidR="00527B6C" w:rsidRPr="00527B6C" w:rsidRDefault="00527B6C" w:rsidP="00527B6C">
      <w:pPr>
        <w:widowControl w:val="0"/>
        <w:autoSpaceDE w:val="0"/>
        <w:autoSpaceDN w:val="0"/>
        <w:adjustRightInd w:val="0"/>
        <w:ind w:firstLine="708"/>
        <w:jc w:val="both"/>
        <w:rPr>
          <w:rFonts w:ascii="Arial" w:hAnsi="Arial" w:cs="Arial"/>
          <w:sz w:val="16"/>
          <w:szCs w:val="16"/>
        </w:rPr>
      </w:pPr>
      <w:bookmarkStart w:id="15" w:name="Par163"/>
      <w:bookmarkEnd w:id="15"/>
      <w:r w:rsidRPr="00527B6C">
        <w:rPr>
          <w:rFonts w:ascii="Arial" w:hAnsi="Arial" w:cs="Arial"/>
          <w:sz w:val="16"/>
          <w:szCs w:val="16"/>
        </w:rPr>
        <w:t>2.6.1. Документы, которые заявитель должен представить самостоятельно, в случае присвоения адреса новому объекту капитального строительства:</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2.6.1.1. Заявление по форме;</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2.6.1.2. Согласие на обработку персональных данных по форме;</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2.6.1.3. Копия документа, удостоверяющего личность заявителя либо личность представителя заявителя;</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2.6.1.4. Копия документа, удостоверяющего права (полномочия) представителя физического лица (юридического лица), если с заявлением обращается представитель заявителя;</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2.6.1.5. Копия документа, подтверждающего полномочия лица, выдавшего доверенность от имени юридического лица, в случае, если доверенность не удостоверена нотариально;</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 xml:space="preserve">2.6.1.6. Копия документа, подтверждающего наличие объекта капитального строительства (технический паспорт, технический план, справка </w:t>
      </w:r>
      <w:r w:rsidRPr="00527B6C">
        <w:rPr>
          <w:rFonts w:ascii="Arial" w:hAnsi="Arial" w:cs="Arial"/>
          <w:sz w:val="16"/>
          <w:szCs w:val="16"/>
        </w:rPr>
        <w:lastRenderedPageBreak/>
        <w:t>органов БТИ, разрешение на ввод в эксплуатацию объекта либо разрешение на строительство объекта адресации (при присвоении адреса строящимся объектам адресации).</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2.6.2. Документы, которые заявитель должен представить самостоятельно, в случае подтверждения существующего почтового адреса объекта:</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2.6.2.1. Заявление по форме;</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2.6.2.2. Согласие на обработку персональных данных по форме;</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2.6.2.3. Копия документа, удостоверяющего личность заявителя либо личность представителя заявителя;</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2.6.2.4. Копия документа, удостоверяющего права (полномочия) представителя физического лица (юридического лица), если с заявлением обращается представитель заявителя;</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2.6.2.5. Копия документа, подтверждающего полномочия лица, выдавшего доверенность от имени юридического лица, в случае, если доверенность не удостоверена нотариально;</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2.6.2.6. Копия документа, удостоверяющего (устанавливающего) право на объект адресации;</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2.6.2.7. Документы, в которых содержатся сведения об адресе объекта недвижимости (договор застройки, домовая книга и т.п.), имеющие разночтения.</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2.6.3. Документы, которые заявитель должен представить самостоятельно, в случае выдачи нового почтового адреса взамен старого:</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2.6.3.1. Заявление по форме;</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2.6.3.2. Согласие на обработку персональных данных по форме;</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2.6.3.3. Копия документа, удостоверяющего личность заявителя либо личность представителя заявителя;</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2.6.3.4. Копия документа, удостоверяющего права (полномочия) представителя физического лица (юридического лица), если с заявлением обращается представитель заявителя;</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2.6.3.5. Копия документа, подтверждающего полномочия лица, выдавшего доверенность от имени юридического лица, в случае, если доверенность не удостоверена нотариально;</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2.6.3.6. Копия документа, удостоверяющего (устанавливающего) право на объект адресации;</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2.6.3.7. Копия технического паспорта на объект адресации либо технического плана;</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2.6.3.8. Документы, в которых содержатся сведения о прежнем адресе объекта недвижимости (договор застройки, домовая книга и т.п.).</w:t>
      </w:r>
    </w:p>
    <w:p w:rsidR="00527B6C" w:rsidRPr="00527B6C" w:rsidRDefault="00527B6C" w:rsidP="00527B6C">
      <w:pPr>
        <w:widowControl w:val="0"/>
        <w:autoSpaceDE w:val="0"/>
        <w:autoSpaceDN w:val="0"/>
        <w:adjustRightInd w:val="0"/>
        <w:ind w:firstLine="708"/>
        <w:jc w:val="both"/>
        <w:rPr>
          <w:rFonts w:ascii="Arial" w:hAnsi="Arial" w:cs="Arial"/>
          <w:sz w:val="16"/>
          <w:szCs w:val="16"/>
        </w:rPr>
      </w:pPr>
      <w:bookmarkStart w:id="16" w:name="Par190"/>
      <w:bookmarkEnd w:id="16"/>
      <w:r w:rsidRPr="00527B6C">
        <w:rPr>
          <w:rFonts w:ascii="Arial" w:hAnsi="Arial" w:cs="Arial"/>
          <w:sz w:val="16"/>
          <w:szCs w:val="16"/>
        </w:rPr>
        <w:t>2.6.4. Документы, которые заявитель должен представить самостоятельно, в случае уточнения местоположения земельного участка:</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2.6.4.1. Заявление по форме;</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2.6.4.2. Согласие на обработку персональных данных по форме;</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2.6.4.3. Копия документа, удостоверяющего личность заявителя либо личность представителя заявителя;</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2.6.4.4. Копия документа, удостоверяющего права (полномочия) представителя физического лица (юридического лица), если с заявлением обращается представитель заявителя;</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2.6.4.5. Копия документа, подтверждающего полномочия лица, выдавшего доверенность от имени юридического лица, в случае, если доверенность не удостоверена нотариально;</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2.6.4.6. Выписка из государственного кадастра недвижимости о земельном участке;</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2.6.4.7. Документы, в которых содержатся сведения об адресе объекта недвижимости, находящегося на данном земельном участке (договор застройки, домовая книга и т.п.) или о местоположении земельного участка, имеющие разночтения с выпиской из государственного кадастра недвижимости о земельном участке;</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2.6.4.8.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2.6.4.9. Кадастровый паспорт объекта адресации (в случае присвоения адреса объекту адресации, поставленному на кадастровый учет).</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2.6.5. Документы, которые заявитель должен представить самостоятельно, в других случаях:</w:t>
      </w:r>
    </w:p>
    <w:p w:rsidR="00527B6C" w:rsidRPr="00527B6C" w:rsidRDefault="00527B6C" w:rsidP="00527B6C">
      <w:pPr>
        <w:autoSpaceDE w:val="0"/>
        <w:autoSpaceDN w:val="0"/>
        <w:adjustRightInd w:val="0"/>
        <w:ind w:firstLine="708"/>
        <w:jc w:val="both"/>
        <w:rPr>
          <w:rFonts w:ascii="Arial" w:hAnsi="Arial" w:cs="Arial"/>
          <w:sz w:val="16"/>
          <w:szCs w:val="16"/>
        </w:rPr>
      </w:pPr>
      <w:r w:rsidRPr="00527B6C">
        <w:rPr>
          <w:rFonts w:ascii="Arial" w:hAnsi="Arial" w:cs="Arial"/>
          <w:sz w:val="16"/>
          <w:szCs w:val="16"/>
        </w:rPr>
        <w:t>2.6.5.1.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27B6C" w:rsidRPr="00527B6C" w:rsidRDefault="00527B6C" w:rsidP="00527B6C">
      <w:pPr>
        <w:autoSpaceDE w:val="0"/>
        <w:autoSpaceDN w:val="0"/>
        <w:adjustRightInd w:val="0"/>
        <w:ind w:firstLine="708"/>
        <w:jc w:val="both"/>
        <w:rPr>
          <w:rFonts w:ascii="Arial" w:hAnsi="Arial" w:cs="Arial"/>
          <w:sz w:val="16"/>
          <w:szCs w:val="16"/>
        </w:rPr>
      </w:pPr>
      <w:r w:rsidRPr="00527B6C">
        <w:rPr>
          <w:rFonts w:ascii="Arial" w:hAnsi="Arial" w:cs="Arial"/>
          <w:sz w:val="16"/>
          <w:szCs w:val="16"/>
        </w:rPr>
        <w:t>2.6.5.2.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27B6C" w:rsidRPr="00527B6C" w:rsidRDefault="00527B6C" w:rsidP="00527B6C">
      <w:pPr>
        <w:autoSpaceDE w:val="0"/>
        <w:autoSpaceDN w:val="0"/>
        <w:adjustRightInd w:val="0"/>
        <w:ind w:firstLine="708"/>
        <w:jc w:val="both"/>
        <w:rPr>
          <w:rFonts w:ascii="Arial" w:hAnsi="Arial" w:cs="Arial"/>
          <w:sz w:val="16"/>
          <w:szCs w:val="16"/>
        </w:rPr>
      </w:pPr>
      <w:r w:rsidRPr="00527B6C">
        <w:rPr>
          <w:rFonts w:ascii="Arial" w:hAnsi="Arial" w:cs="Arial"/>
          <w:sz w:val="16"/>
          <w:szCs w:val="16"/>
        </w:rPr>
        <w:t>2.6.5.3. Кадастровая выписка об объекте недвижимости, который снят с учета (в случае аннулирования адреса объекта адресации по основаниям прекращения существования объекта адресации).</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2.6.6.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2.6.6.1. Выписка из ЕГРП на недвижимое имущество и сделок с ним (далее - 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2.6.6.2. Выписка из ЕГРП о правах на объект капитального строительства или уведомление об отсутствии в ЕГРП запрашиваемых сведений о зарегистрированных правах на объект капитального строительства;</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2.6.6.3. Копия технического паспорта на объект адресации;</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2.6.6.4. Копия разрешения на строительство объекта капитального строительства.</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2.6.7. По своему желанию заявитель может представить иные документы, которые, по его мнению, имеют значение при предоставлении муниципальной услуги.</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2.6.8. Ответственность за достоверность представляемых сведений возлагается на заявителя.</w:t>
      </w:r>
    </w:p>
    <w:p w:rsidR="00527B6C" w:rsidRPr="00527B6C" w:rsidRDefault="00527B6C" w:rsidP="00527B6C">
      <w:pPr>
        <w:widowControl w:val="0"/>
        <w:autoSpaceDE w:val="0"/>
        <w:autoSpaceDN w:val="0"/>
        <w:adjustRightInd w:val="0"/>
        <w:ind w:firstLine="708"/>
        <w:jc w:val="both"/>
        <w:outlineLvl w:val="2"/>
        <w:rPr>
          <w:rFonts w:ascii="Arial" w:hAnsi="Arial" w:cs="Arial"/>
          <w:sz w:val="16"/>
          <w:szCs w:val="16"/>
        </w:rPr>
      </w:pPr>
      <w:bookmarkStart w:id="17" w:name="Par176"/>
      <w:bookmarkEnd w:id="17"/>
      <w:r w:rsidRPr="00527B6C">
        <w:rPr>
          <w:rFonts w:ascii="Arial" w:hAnsi="Arial" w:cs="Arial"/>
          <w:sz w:val="16"/>
          <w:szCs w:val="1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заявителем, в том числе в электронной форме.</w:t>
      </w:r>
    </w:p>
    <w:p w:rsidR="00527B6C" w:rsidRPr="00527B6C" w:rsidRDefault="00527B6C" w:rsidP="00527B6C">
      <w:pPr>
        <w:widowControl w:val="0"/>
        <w:autoSpaceDE w:val="0"/>
        <w:autoSpaceDN w:val="0"/>
        <w:adjustRightInd w:val="0"/>
        <w:ind w:firstLine="708"/>
        <w:jc w:val="both"/>
        <w:rPr>
          <w:rFonts w:ascii="Arial" w:hAnsi="Arial" w:cs="Arial"/>
          <w:sz w:val="16"/>
          <w:szCs w:val="16"/>
        </w:rPr>
      </w:pPr>
      <w:bookmarkStart w:id="18" w:name="Par185"/>
      <w:bookmarkEnd w:id="18"/>
      <w:r w:rsidRPr="00527B6C">
        <w:rPr>
          <w:rFonts w:ascii="Arial" w:hAnsi="Arial" w:cs="Arial"/>
          <w:sz w:val="16"/>
          <w:szCs w:val="16"/>
        </w:rPr>
        <w:t>2.7.1. Перечень документов, необходимых для предоставления муниципальной услуги, которые заявитель вправе представить:</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2.7.1.1. Правоустанавливающие документы на земельный участок, если право на него зарегистрировано в Едином государственном реестре прав на недвижимое имущество и сделок с ним;</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2.7.1.2. Правоустанавливающие документы на объект недвижимости (здание, сооружение), если право на него зарегистрировано в Едином государственном реестре прав на недвижимое имущество и сделок с ним;</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2.7.1.3. Копия технического паспорта либо технического плана на объект адресации;</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2.7.1.4. Выписка из государственного кадастра недвижимости о земельном участке.</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 xml:space="preserve">2.7.2. В случае если документы, предусмотренные настоящим пунктом, не были представлены заявителем самостоятельно, то специалисты отдела запрашивают их по каналам межведомственного взаимодействия, руководствуясь </w:t>
      </w:r>
      <w:hyperlink r:id="rId24" w:anchor="Par370#Par370" w:history="1">
        <w:r w:rsidRPr="00527B6C">
          <w:rPr>
            <w:rStyle w:val="af0"/>
            <w:rFonts w:ascii="Arial" w:hAnsi="Arial" w:cs="Arial"/>
            <w:color w:val="auto"/>
            <w:sz w:val="16"/>
            <w:szCs w:val="16"/>
            <w:u w:val="none"/>
          </w:rPr>
          <w:t>пунктом 3.3</w:t>
        </w:r>
      </w:hyperlink>
      <w:r w:rsidRPr="00527B6C">
        <w:rPr>
          <w:rFonts w:ascii="Arial" w:hAnsi="Arial" w:cs="Arial"/>
          <w:sz w:val="16"/>
          <w:szCs w:val="16"/>
        </w:rPr>
        <w:t xml:space="preserve"> административного регламента.</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2.7.3. Непредставление заявителем документов, указанных в настоящем пункте, не является основанием для отказа заявителю в предоставлении государственной услуги.</w:t>
      </w:r>
    </w:p>
    <w:p w:rsidR="00527B6C" w:rsidRPr="00527B6C" w:rsidRDefault="00527B6C" w:rsidP="00527B6C">
      <w:pPr>
        <w:widowControl w:val="0"/>
        <w:autoSpaceDE w:val="0"/>
        <w:autoSpaceDN w:val="0"/>
        <w:adjustRightInd w:val="0"/>
        <w:ind w:firstLine="708"/>
        <w:jc w:val="both"/>
        <w:outlineLvl w:val="2"/>
        <w:rPr>
          <w:rFonts w:ascii="Arial" w:hAnsi="Arial" w:cs="Arial"/>
          <w:sz w:val="16"/>
          <w:szCs w:val="16"/>
        </w:rPr>
      </w:pPr>
      <w:bookmarkStart w:id="19" w:name="Par193"/>
      <w:bookmarkEnd w:id="19"/>
      <w:r w:rsidRPr="00527B6C">
        <w:rPr>
          <w:rFonts w:ascii="Arial" w:hAnsi="Arial" w:cs="Arial"/>
          <w:sz w:val="16"/>
          <w:szCs w:val="16"/>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представлением муниципальной услуги.</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Отдел не вправе требовать от заявителя:</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27B6C" w:rsidRPr="00527B6C" w:rsidRDefault="00527B6C" w:rsidP="00527B6C">
      <w:pPr>
        <w:widowControl w:val="0"/>
        <w:autoSpaceDE w:val="0"/>
        <w:autoSpaceDN w:val="0"/>
        <w:adjustRightInd w:val="0"/>
        <w:ind w:firstLine="708"/>
        <w:jc w:val="both"/>
        <w:outlineLvl w:val="2"/>
        <w:rPr>
          <w:rFonts w:ascii="Arial" w:hAnsi="Arial" w:cs="Arial"/>
          <w:sz w:val="16"/>
          <w:szCs w:val="16"/>
        </w:rPr>
      </w:pPr>
      <w:bookmarkStart w:id="20" w:name="Par204"/>
      <w:bookmarkEnd w:id="20"/>
      <w:r w:rsidRPr="00527B6C">
        <w:rPr>
          <w:rFonts w:ascii="Arial" w:hAnsi="Arial" w:cs="Arial"/>
          <w:sz w:val="16"/>
          <w:szCs w:val="16"/>
        </w:rPr>
        <w:t>2.9. Исчерпывающий перечень оснований для отказа в приеме документов, необходимых для предоставления муниципальной услуги.</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Основания для отказа в приеме документов отсутствуют.</w:t>
      </w:r>
    </w:p>
    <w:p w:rsidR="00527B6C" w:rsidRPr="00527B6C" w:rsidRDefault="00527B6C" w:rsidP="00527B6C">
      <w:pPr>
        <w:widowControl w:val="0"/>
        <w:autoSpaceDE w:val="0"/>
        <w:autoSpaceDN w:val="0"/>
        <w:adjustRightInd w:val="0"/>
        <w:ind w:firstLine="708"/>
        <w:jc w:val="both"/>
        <w:outlineLvl w:val="2"/>
        <w:rPr>
          <w:rFonts w:ascii="Arial" w:hAnsi="Arial" w:cs="Arial"/>
          <w:sz w:val="16"/>
          <w:szCs w:val="16"/>
        </w:rPr>
      </w:pPr>
      <w:bookmarkStart w:id="21" w:name="Par210"/>
      <w:bookmarkEnd w:id="21"/>
      <w:r w:rsidRPr="00527B6C">
        <w:rPr>
          <w:rFonts w:ascii="Arial" w:hAnsi="Arial" w:cs="Arial"/>
          <w:sz w:val="16"/>
          <w:szCs w:val="16"/>
        </w:rPr>
        <w:t>2.10. Исчерпывающий перечень оснований для приостановления, отказа в предоставлении муниципальной услуги, прекращения предоставления муниципальной услуги.</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2.10.1. Основания для приостановления муниципальной услуги отсутствуют.</w:t>
      </w:r>
    </w:p>
    <w:p w:rsidR="00527B6C" w:rsidRPr="00527B6C" w:rsidRDefault="00527B6C" w:rsidP="00527B6C">
      <w:pPr>
        <w:widowControl w:val="0"/>
        <w:autoSpaceDE w:val="0"/>
        <w:autoSpaceDN w:val="0"/>
        <w:adjustRightInd w:val="0"/>
        <w:ind w:firstLine="708"/>
        <w:jc w:val="both"/>
        <w:rPr>
          <w:rFonts w:ascii="Arial" w:hAnsi="Arial" w:cs="Arial"/>
          <w:sz w:val="16"/>
          <w:szCs w:val="16"/>
        </w:rPr>
      </w:pPr>
      <w:bookmarkStart w:id="22" w:name="Par215"/>
      <w:bookmarkEnd w:id="22"/>
      <w:r w:rsidRPr="00527B6C">
        <w:rPr>
          <w:rFonts w:ascii="Arial" w:hAnsi="Arial" w:cs="Arial"/>
          <w:sz w:val="16"/>
          <w:szCs w:val="16"/>
        </w:rPr>
        <w:t>2.10.2. Основаниями для отказа в предоставлении муниципальной услуги являются:</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lastRenderedPageBreak/>
        <w:t xml:space="preserve">2.10.2.1. Отсутствие документов, предусмотренных </w:t>
      </w:r>
      <w:hyperlink r:id="rId25" w:anchor="Par154#Par154" w:history="1">
        <w:r w:rsidRPr="00527B6C">
          <w:rPr>
            <w:rStyle w:val="af0"/>
            <w:rFonts w:ascii="Arial" w:hAnsi="Arial" w:cs="Arial"/>
            <w:color w:val="auto"/>
            <w:sz w:val="16"/>
            <w:szCs w:val="16"/>
            <w:u w:val="none"/>
          </w:rPr>
          <w:t>пунктом 2.6</w:t>
        </w:r>
      </w:hyperlink>
      <w:r w:rsidRPr="00527B6C">
        <w:rPr>
          <w:rFonts w:ascii="Arial" w:hAnsi="Arial" w:cs="Arial"/>
          <w:sz w:val="16"/>
          <w:szCs w:val="16"/>
        </w:rPr>
        <w:t xml:space="preserve"> административного регламента;</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2.10.2.2. Отсутствие документа, в котором содержатся сведения о прежнем адресе объекта недвижимости (для получения нового адреса взамен ранее выданного почтового адреса);</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2.10.2.3. Обращение за получением муниципальной услуги ненадлежащего лица;</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2.10.2.4. Представителем не представлена оформленная в установленном порядке доверенность на осуществление действий;</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2.10.2.5. Заявление на предоставление муниципальной услуги и документы содержат недостоверные сведения;</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2.10.2.6. Тексты документов написаны неразборчиво;</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2.10.2.7. В документах имеются подчистки, приписки, зачеркнутые слова и иные, неоговоренные исправления;</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2.10.2.8. Документы исполнены карандашом;</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2.10.2.9. Документы имеют серьезные повреждения, наличие которых не позволяет однозначно истолковать их содержание.</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2.10.3. Граждане имеют право повторно обратиться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527B6C" w:rsidRPr="00527B6C" w:rsidRDefault="00527B6C" w:rsidP="00527B6C">
      <w:pPr>
        <w:widowControl w:val="0"/>
        <w:autoSpaceDE w:val="0"/>
        <w:autoSpaceDN w:val="0"/>
        <w:adjustRightInd w:val="0"/>
        <w:ind w:firstLine="708"/>
        <w:jc w:val="both"/>
        <w:outlineLvl w:val="2"/>
        <w:rPr>
          <w:rFonts w:ascii="Arial" w:hAnsi="Arial" w:cs="Arial"/>
          <w:sz w:val="16"/>
          <w:szCs w:val="16"/>
        </w:rPr>
      </w:pPr>
      <w:bookmarkStart w:id="23" w:name="Par226"/>
      <w:bookmarkEnd w:id="23"/>
      <w:r w:rsidRPr="00527B6C">
        <w:rPr>
          <w:rFonts w:ascii="Arial" w:hAnsi="Arial" w:cs="Arial"/>
          <w:sz w:val="16"/>
          <w:szCs w:val="16"/>
        </w:rPr>
        <w:t>2.11. Перечень услуг, которые являются необходимыми и обязательными для предоставления муниципальной услуги.</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Перечень услуг, которые являются необходимыми и обязательными для предоставления муниципальной услуги, настоящим административным регламентом не установлен.</w:t>
      </w:r>
    </w:p>
    <w:p w:rsidR="00527B6C" w:rsidRPr="00527B6C" w:rsidRDefault="00527B6C" w:rsidP="00527B6C">
      <w:pPr>
        <w:widowControl w:val="0"/>
        <w:autoSpaceDE w:val="0"/>
        <w:autoSpaceDN w:val="0"/>
        <w:adjustRightInd w:val="0"/>
        <w:ind w:firstLine="708"/>
        <w:jc w:val="both"/>
        <w:outlineLvl w:val="2"/>
        <w:rPr>
          <w:rFonts w:ascii="Arial" w:hAnsi="Arial" w:cs="Arial"/>
          <w:sz w:val="16"/>
          <w:szCs w:val="16"/>
        </w:rPr>
      </w:pPr>
      <w:bookmarkStart w:id="24" w:name="Par231"/>
      <w:bookmarkEnd w:id="24"/>
      <w:r w:rsidRPr="00527B6C">
        <w:rPr>
          <w:rFonts w:ascii="Arial" w:hAnsi="Arial" w:cs="Arial"/>
          <w:sz w:val="16"/>
          <w:szCs w:val="16"/>
        </w:rPr>
        <w:t>2.12. Порядок, размер и основания взимания государственной пошлины или иной платы, взимаемой за предоставление муниципальной услуги.</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Муниципальная услуга предоставляется бесплатно.</w:t>
      </w:r>
    </w:p>
    <w:p w:rsidR="00527B6C" w:rsidRPr="00527B6C" w:rsidRDefault="00527B6C" w:rsidP="00527B6C">
      <w:pPr>
        <w:widowControl w:val="0"/>
        <w:autoSpaceDE w:val="0"/>
        <w:autoSpaceDN w:val="0"/>
        <w:adjustRightInd w:val="0"/>
        <w:ind w:firstLine="708"/>
        <w:jc w:val="both"/>
        <w:outlineLvl w:val="2"/>
        <w:rPr>
          <w:rFonts w:ascii="Arial" w:hAnsi="Arial" w:cs="Arial"/>
          <w:sz w:val="16"/>
          <w:szCs w:val="16"/>
        </w:rPr>
      </w:pPr>
      <w:bookmarkStart w:id="25" w:name="Par237"/>
      <w:bookmarkEnd w:id="25"/>
      <w:r w:rsidRPr="00527B6C">
        <w:rPr>
          <w:rFonts w:ascii="Arial" w:hAnsi="Arial" w:cs="Arial"/>
          <w:sz w:val="16"/>
          <w:szCs w:val="1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Отсутствуют.</w:t>
      </w:r>
    </w:p>
    <w:p w:rsidR="00527B6C" w:rsidRPr="00527B6C" w:rsidRDefault="00527B6C" w:rsidP="00527B6C">
      <w:pPr>
        <w:widowControl w:val="0"/>
        <w:autoSpaceDE w:val="0"/>
        <w:autoSpaceDN w:val="0"/>
        <w:adjustRightInd w:val="0"/>
        <w:ind w:firstLine="708"/>
        <w:jc w:val="both"/>
        <w:outlineLvl w:val="2"/>
        <w:rPr>
          <w:rFonts w:ascii="Arial" w:hAnsi="Arial" w:cs="Arial"/>
          <w:sz w:val="16"/>
          <w:szCs w:val="16"/>
        </w:rPr>
      </w:pPr>
      <w:bookmarkStart w:id="26" w:name="Par243"/>
      <w:bookmarkEnd w:id="26"/>
      <w:r w:rsidRPr="00527B6C">
        <w:rPr>
          <w:rFonts w:ascii="Arial" w:hAnsi="Arial" w:cs="Arial"/>
          <w:sz w:val="16"/>
          <w:szCs w:val="16"/>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устанавливается регламентами работы организаций.</w:t>
      </w:r>
    </w:p>
    <w:p w:rsidR="00527B6C" w:rsidRPr="00527B6C" w:rsidRDefault="00527B6C" w:rsidP="00527B6C">
      <w:pPr>
        <w:widowControl w:val="0"/>
        <w:autoSpaceDE w:val="0"/>
        <w:autoSpaceDN w:val="0"/>
        <w:adjustRightInd w:val="0"/>
        <w:ind w:firstLine="708"/>
        <w:jc w:val="both"/>
        <w:outlineLvl w:val="2"/>
        <w:rPr>
          <w:rFonts w:ascii="Arial" w:hAnsi="Arial" w:cs="Arial"/>
          <w:sz w:val="16"/>
          <w:szCs w:val="16"/>
        </w:rPr>
      </w:pPr>
      <w:bookmarkStart w:id="27" w:name="Par252"/>
      <w:bookmarkEnd w:id="27"/>
      <w:r w:rsidRPr="00527B6C">
        <w:rPr>
          <w:rFonts w:ascii="Arial" w:hAnsi="Arial" w:cs="Arial"/>
          <w:sz w:val="16"/>
          <w:szCs w:val="16"/>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2.15.1. Регистрация запроса заявителя о предоставлении муниципальной услуги осуществляется в день обращения заявителя за предоставлением муниципальной услуги.</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 xml:space="preserve">2.15.2. Порядок регистрации запроса заявителя о предоставлении муниципальной услуги установлен </w:t>
      </w:r>
      <w:hyperlink r:id="rId26" w:anchor="Par338#Par338" w:history="1">
        <w:r w:rsidRPr="00527B6C">
          <w:rPr>
            <w:rStyle w:val="af0"/>
            <w:rFonts w:ascii="Arial" w:hAnsi="Arial" w:cs="Arial"/>
            <w:color w:val="auto"/>
            <w:sz w:val="16"/>
            <w:szCs w:val="16"/>
            <w:u w:val="none"/>
          </w:rPr>
          <w:t>пунктом 3.2</w:t>
        </w:r>
      </w:hyperlink>
      <w:r w:rsidRPr="00527B6C">
        <w:rPr>
          <w:rFonts w:ascii="Arial" w:hAnsi="Arial" w:cs="Arial"/>
          <w:sz w:val="16"/>
          <w:szCs w:val="16"/>
        </w:rPr>
        <w:t xml:space="preserve"> административного регламента.</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2.15.3. Срок и порядок регистрации запроса заявителя о предоставлении муниципальной услуги, предоставляемой организацией, участвующей в предоставлении муниципальной услуги, устанавливается регламентами работы организаций.</w:t>
      </w:r>
    </w:p>
    <w:p w:rsidR="00527B6C" w:rsidRPr="00527B6C" w:rsidRDefault="00527B6C" w:rsidP="00527B6C">
      <w:pPr>
        <w:widowControl w:val="0"/>
        <w:autoSpaceDE w:val="0"/>
        <w:autoSpaceDN w:val="0"/>
        <w:adjustRightInd w:val="0"/>
        <w:ind w:firstLine="708"/>
        <w:jc w:val="both"/>
        <w:outlineLvl w:val="2"/>
        <w:rPr>
          <w:rFonts w:ascii="Arial" w:hAnsi="Arial" w:cs="Arial"/>
          <w:sz w:val="16"/>
          <w:szCs w:val="16"/>
        </w:rPr>
      </w:pPr>
      <w:bookmarkStart w:id="28" w:name="Par261"/>
      <w:bookmarkEnd w:id="28"/>
      <w:r w:rsidRPr="00527B6C">
        <w:rPr>
          <w:rFonts w:ascii="Arial" w:hAnsi="Arial" w:cs="Arial"/>
          <w:sz w:val="16"/>
          <w:szCs w:val="16"/>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2.16.1. Помещения отдела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 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осуществляющего предоставление муниципальной услуги.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 В местах предоставления муниципальной услуги предусматривается возможность доступа к местам общественного пользования.</w:t>
      </w:r>
    </w:p>
    <w:p w:rsidR="00527B6C" w:rsidRPr="00527B6C" w:rsidRDefault="00527B6C" w:rsidP="00527B6C">
      <w:pPr>
        <w:widowControl w:val="0"/>
        <w:autoSpaceDE w:val="0"/>
        <w:autoSpaceDN w:val="0"/>
        <w:adjustRightInd w:val="0"/>
        <w:ind w:firstLine="709"/>
        <w:jc w:val="both"/>
        <w:rPr>
          <w:rFonts w:ascii="Arial" w:hAnsi="Arial" w:cs="Arial"/>
          <w:sz w:val="16"/>
          <w:szCs w:val="16"/>
        </w:rPr>
      </w:pPr>
      <w:r w:rsidRPr="00527B6C">
        <w:rPr>
          <w:rFonts w:ascii="Arial" w:hAnsi="Arial" w:cs="Arial"/>
          <w:sz w:val="16"/>
          <w:szCs w:val="16"/>
        </w:rPr>
        <w:t>2.16.2. Места ожидания в очереди на предоставление или получение документов должны быть оборудованы стульями.</w:t>
      </w:r>
    </w:p>
    <w:p w:rsidR="00527B6C" w:rsidRPr="00527B6C" w:rsidRDefault="00527B6C" w:rsidP="00527B6C">
      <w:pPr>
        <w:widowControl w:val="0"/>
        <w:autoSpaceDE w:val="0"/>
        <w:autoSpaceDN w:val="0"/>
        <w:adjustRightInd w:val="0"/>
        <w:ind w:firstLine="709"/>
        <w:jc w:val="both"/>
        <w:rPr>
          <w:rFonts w:ascii="Arial" w:hAnsi="Arial" w:cs="Arial"/>
          <w:sz w:val="16"/>
          <w:szCs w:val="16"/>
        </w:rPr>
      </w:pPr>
      <w:r w:rsidRPr="00527B6C">
        <w:rPr>
          <w:rFonts w:ascii="Arial" w:hAnsi="Arial" w:cs="Arial"/>
          <w:sz w:val="16"/>
          <w:szCs w:val="16"/>
        </w:rPr>
        <w:t>2.16.3. Места для заполнения документов оборудуются стульями, столами, бланками заявлений и канцелярскими принадлежностями. Информационные стенды, расположенные в местах предоставления муниципальной услуги, содержат информацию о перечне документов, необходимых для предоставления муниципальной услуги.</w:t>
      </w:r>
    </w:p>
    <w:p w:rsidR="00527B6C" w:rsidRPr="00527B6C" w:rsidRDefault="00527B6C" w:rsidP="00527B6C">
      <w:pPr>
        <w:widowControl w:val="0"/>
        <w:autoSpaceDE w:val="0"/>
        <w:autoSpaceDN w:val="0"/>
        <w:adjustRightInd w:val="0"/>
        <w:ind w:firstLine="709"/>
        <w:jc w:val="both"/>
        <w:rPr>
          <w:rFonts w:ascii="Arial" w:hAnsi="Arial" w:cs="Arial"/>
          <w:sz w:val="16"/>
          <w:szCs w:val="16"/>
        </w:rPr>
      </w:pPr>
      <w:r w:rsidRPr="00527B6C">
        <w:rPr>
          <w:rFonts w:ascii="Arial" w:hAnsi="Arial" w:cs="Arial"/>
          <w:sz w:val="16"/>
          <w:szCs w:val="16"/>
        </w:rPr>
        <w:t>2.16.4. На территории, прилегающей к месторасположению здания, в котором расположены помещения отдела, предназначенные для приема заявителей в целях предоставления муниципальной услуги, оборудованы места для парковки автотранспортных средств. Доступ заявителей к парковочным местам является бесплатным.</w:t>
      </w:r>
    </w:p>
    <w:p w:rsidR="00527B6C" w:rsidRPr="00527B6C" w:rsidRDefault="00527B6C" w:rsidP="00527B6C">
      <w:pPr>
        <w:widowControl w:val="0"/>
        <w:autoSpaceDE w:val="0"/>
        <w:autoSpaceDN w:val="0"/>
        <w:adjustRightInd w:val="0"/>
        <w:ind w:firstLine="709"/>
        <w:jc w:val="both"/>
        <w:rPr>
          <w:rFonts w:ascii="Arial" w:hAnsi="Arial" w:cs="Arial"/>
          <w:sz w:val="16"/>
          <w:szCs w:val="16"/>
        </w:rPr>
      </w:pPr>
      <w:r w:rsidRPr="00527B6C">
        <w:rPr>
          <w:rFonts w:ascii="Arial" w:hAnsi="Arial" w:cs="Arial"/>
          <w:sz w:val="16"/>
          <w:szCs w:val="16"/>
        </w:rPr>
        <w:t>2.16.5. Здание, в котором расположен отдел, должно быть оборудовано входом для свободного доступа заявителей в помещение, пандусами. Вход в здание должен быть оборудован информационной табличкой (вывеской), содержащей информацию о наименовании и режиме работы Администрации района.</w:t>
      </w:r>
    </w:p>
    <w:p w:rsidR="00527B6C" w:rsidRPr="00527B6C" w:rsidRDefault="00527B6C" w:rsidP="00527B6C">
      <w:pPr>
        <w:widowControl w:val="0"/>
        <w:autoSpaceDE w:val="0"/>
        <w:autoSpaceDN w:val="0"/>
        <w:adjustRightInd w:val="0"/>
        <w:ind w:firstLine="708"/>
        <w:outlineLvl w:val="2"/>
        <w:rPr>
          <w:rFonts w:ascii="Arial" w:hAnsi="Arial" w:cs="Arial"/>
          <w:sz w:val="16"/>
          <w:szCs w:val="16"/>
        </w:rPr>
      </w:pPr>
      <w:bookmarkStart w:id="29" w:name="Par289"/>
      <w:bookmarkEnd w:id="29"/>
      <w:r w:rsidRPr="00527B6C">
        <w:rPr>
          <w:rFonts w:ascii="Arial" w:hAnsi="Arial" w:cs="Arial"/>
          <w:sz w:val="16"/>
          <w:szCs w:val="16"/>
        </w:rPr>
        <w:t>2.17. Показатели доступности и качества муниципальной услуги.</w:t>
      </w:r>
    </w:p>
    <w:p w:rsidR="00527B6C" w:rsidRPr="00527B6C" w:rsidRDefault="00527B6C" w:rsidP="00527B6C">
      <w:pPr>
        <w:widowControl w:val="0"/>
        <w:autoSpaceDE w:val="0"/>
        <w:autoSpaceDN w:val="0"/>
        <w:adjustRightInd w:val="0"/>
        <w:ind w:firstLine="709"/>
        <w:jc w:val="both"/>
        <w:rPr>
          <w:rFonts w:ascii="Arial" w:hAnsi="Arial" w:cs="Arial"/>
          <w:sz w:val="16"/>
          <w:szCs w:val="16"/>
        </w:rPr>
      </w:pPr>
      <w:r w:rsidRPr="00527B6C">
        <w:rPr>
          <w:rFonts w:ascii="Arial" w:hAnsi="Arial" w:cs="Arial"/>
          <w:sz w:val="16"/>
          <w:szCs w:val="16"/>
        </w:rPr>
        <w:t>2.17.1. Показатели доступности муниципальной услуги:</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транспортная доступность к местам предоставления муниципальной услуги;</w:t>
      </w:r>
    </w:p>
    <w:p w:rsidR="00527B6C" w:rsidRPr="00527B6C" w:rsidRDefault="00527B6C" w:rsidP="00527B6C">
      <w:pPr>
        <w:widowControl w:val="0"/>
        <w:autoSpaceDE w:val="0"/>
        <w:autoSpaceDN w:val="0"/>
        <w:adjustRightInd w:val="0"/>
        <w:jc w:val="both"/>
        <w:rPr>
          <w:rFonts w:ascii="Arial" w:hAnsi="Arial" w:cs="Arial"/>
          <w:sz w:val="16"/>
          <w:szCs w:val="16"/>
        </w:rPr>
      </w:pPr>
      <w:r w:rsidRPr="00527B6C">
        <w:rPr>
          <w:rFonts w:ascii="Arial" w:hAnsi="Arial" w:cs="Arial"/>
          <w:sz w:val="16"/>
          <w:szCs w:val="16"/>
        </w:rPr>
        <w:t>обеспечение беспрепятственного доступа лиц к помещениям, в которых предоставляется муниципальная услуга;</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обеспечение предоставления муниципальной услуги с использованием возможностей единого портала муниципальных услуг;</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размещение информации о порядке предоставления муниципальной услуги на официальном сайте Валдайского муниципального района в сети «Интернет».</w:t>
      </w:r>
    </w:p>
    <w:p w:rsidR="00527B6C" w:rsidRPr="00527B6C" w:rsidRDefault="00527B6C" w:rsidP="00527B6C">
      <w:pPr>
        <w:widowControl w:val="0"/>
        <w:autoSpaceDE w:val="0"/>
        <w:autoSpaceDN w:val="0"/>
        <w:adjustRightInd w:val="0"/>
        <w:ind w:firstLine="709"/>
        <w:jc w:val="both"/>
        <w:rPr>
          <w:rFonts w:ascii="Arial" w:hAnsi="Arial" w:cs="Arial"/>
          <w:sz w:val="16"/>
          <w:szCs w:val="16"/>
        </w:rPr>
      </w:pPr>
      <w:r w:rsidRPr="00527B6C">
        <w:rPr>
          <w:rFonts w:ascii="Arial" w:hAnsi="Arial" w:cs="Arial"/>
          <w:sz w:val="16"/>
          <w:szCs w:val="16"/>
        </w:rPr>
        <w:t>2.17.2. Показатели качества муниципальной услуги:</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соблюдение сроков предоставления муниципальной услуги;</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соблюдение сроков ожидания в очереди при предоставлении муниципальной услуги;</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отсутствие поданных в установленном порядке жалоб со стороны заявителей на качество предоставления муниципальной услуги, действия должностного лица, ответственного за предоставление муниципальной услуги.</w:t>
      </w:r>
    </w:p>
    <w:p w:rsidR="00527B6C" w:rsidRPr="00527B6C" w:rsidRDefault="00527B6C" w:rsidP="00527B6C">
      <w:pPr>
        <w:widowControl w:val="0"/>
        <w:autoSpaceDE w:val="0"/>
        <w:autoSpaceDN w:val="0"/>
        <w:adjustRightInd w:val="0"/>
        <w:ind w:firstLine="708"/>
        <w:jc w:val="both"/>
        <w:outlineLvl w:val="2"/>
        <w:rPr>
          <w:rFonts w:ascii="Arial" w:hAnsi="Arial" w:cs="Arial"/>
          <w:sz w:val="16"/>
          <w:szCs w:val="16"/>
          <w:lang w:eastAsia="en-US"/>
        </w:rPr>
      </w:pPr>
      <w:bookmarkStart w:id="30" w:name="Par317"/>
      <w:bookmarkEnd w:id="30"/>
      <w:r w:rsidRPr="00527B6C">
        <w:rPr>
          <w:rFonts w:ascii="Arial" w:hAnsi="Arial" w:cs="Arial"/>
          <w:sz w:val="16"/>
          <w:szCs w:val="16"/>
        </w:rPr>
        <w:t>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27B6C" w:rsidRPr="00527B6C" w:rsidRDefault="00527B6C" w:rsidP="00527B6C">
      <w:pPr>
        <w:widowControl w:val="0"/>
        <w:autoSpaceDE w:val="0"/>
        <w:autoSpaceDN w:val="0"/>
        <w:adjustRightInd w:val="0"/>
        <w:ind w:firstLine="709"/>
        <w:jc w:val="both"/>
        <w:outlineLvl w:val="2"/>
        <w:rPr>
          <w:rFonts w:ascii="Arial" w:hAnsi="Arial" w:cs="Arial"/>
          <w:sz w:val="16"/>
          <w:szCs w:val="16"/>
        </w:rPr>
      </w:pPr>
      <w:r w:rsidRPr="00527B6C">
        <w:rPr>
          <w:rFonts w:ascii="Arial" w:hAnsi="Arial" w:cs="Arial"/>
          <w:sz w:val="16"/>
          <w:szCs w:val="16"/>
        </w:rPr>
        <w:t>2.18.1. Организация предоставления муниципальной услуги также осуществляется на базе государственного областного автономного учреждения «Многофункциональный центр предоставления государственных и муниципальных услуг» отдел Валдайского муниципального района (далее - МФЦ) на основании соглашений.</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Место нахождения МФЦ: Новгородская область, г.Валдай, ул.Гагарина, д.12/2.</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Почтовый адрес: 175400, Новгородская область, г.Валдай, ул.Гагарина, д.12/2.</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График (режим) приема граждан заинтересованных лиц по вопросам предоставления муниципальной услуги специалистами МФЦ:</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понедельник – 8.30 – 12.00;</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вторник –         8.30 – 17.30;</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lang w:val="en-US"/>
        </w:rPr>
        <w:t>c</w:t>
      </w:r>
      <w:r w:rsidRPr="00527B6C">
        <w:rPr>
          <w:rFonts w:ascii="Arial" w:hAnsi="Arial" w:cs="Arial"/>
          <w:sz w:val="16"/>
          <w:szCs w:val="16"/>
        </w:rPr>
        <w:t>реда –</w:t>
      </w:r>
      <w:r w:rsidRPr="00527B6C">
        <w:rPr>
          <w:rFonts w:ascii="Arial" w:hAnsi="Arial" w:cs="Arial"/>
          <w:sz w:val="16"/>
          <w:szCs w:val="16"/>
        </w:rPr>
        <w:tab/>
        <w:t xml:space="preserve">  </w:t>
      </w:r>
      <w:r>
        <w:rPr>
          <w:rFonts w:ascii="Arial" w:hAnsi="Arial" w:cs="Arial"/>
          <w:sz w:val="16"/>
          <w:szCs w:val="16"/>
        </w:rPr>
        <w:t xml:space="preserve">       </w:t>
      </w:r>
      <w:r w:rsidRPr="00527B6C">
        <w:rPr>
          <w:rFonts w:ascii="Arial" w:hAnsi="Arial" w:cs="Arial"/>
          <w:sz w:val="16"/>
          <w:szCs w:val="16"/>
        </w:rPr>
        <w:t>8.30 – 17.30;</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четверг –          8.30 – 20.00;</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пятница –         8.30 – 17.30;</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Pr>
          <w:rFonts w:ascii="Arial" w:hAnsi="Arial" w:cs="Arial"/>
          <w:sz w:val="16"/>
          <w:szCs w:val="16"/>
        </w:rPr>
        <w:t xml:space="preserve">суббота –         </w:t>
      </w:r>
      <w:r w:rsidRPr="00527B6C">
        <w:rPr>
          <w:rFonts w:ascii="Arial" w:hAnsi="Arial" w:cs="Arial"/>
          <w:sz w:val="16"/>
          <w:szCs w:val="16"/>
        </w:rPr>
        <w:t>9.00 – 14.00;</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Pr>
          <w:rFonts w:ascii="Arial" w:hAnsi="Arial" w:cs="Arial"/>
          <w:sz w:val="16"/>
          <w:szCs w:val="16"/>
        </w:rPr>
        <w:t xml:space="preserve">воскресенье –    </w:t>
      </w:r>
      <w:r w:rsidRPr="00527B6C">
        <w:rPr>
          <w:rFonts w:ascii="Arial" w:hAnsi="Arial" w:cs="Arial"/>
          <w:sz w:val="16"/>
          <w:szCs w:val="16"/>
        </w:rPr>
        <w:t>выходной.</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Справочные телефоны: 8(816-66)2-18-19.</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2.18.2. Информирование заинтересованных лиц по вопросам предоставления муниципальной услуги осуществляется бесплатно.</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2.18.3. Заявителям предоставляется возможность для предварительной записи на прием к заведующему отдела либо специалисту отдела. Предварительная запись осуществляется заявителем при личном обращении или с использованием средств почтовой, телефонной связи и электронной почты. При предварительной записи заявитель сообщает свои персональные данные и желаемое время посещения. Заявителю сообщаются дата и время приема.</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 xml:space="preserve">2.18.4. Заявителям предоставляется возможность получения информации о предоставляемой муниципальной услуге, формах заявлений и иных документов, необходимых для получения муниципальной услуги в электронном виде на официальном сайте Валдайского муниципального района, с </w:t>
      </w:r>
      <w:r w:rsidRPr="00527B6C">
        <w:rPr>
          <w:rFonts w:ascii="Arial" w:hAnsi="Arial" w:cs="Arial"/>
          <w:sz w:val="16"/>
          <w:szCs w:val="16"/>
        </w:rPr>
        <w:lastRenderedPageBreak/>
        <w:t>использованием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rsidR="00CA6FF0" w:rsidRDefault="00CA6FF0" w:rsidP="00420FAF">
      <w:pPr>
        <w:widowControl w:val="0"/>
        <w:autoSpaceDE w:val="0"/>
        <w:autoSpaceDN w:val="0"/>
        <w:adjustRightInd w:val="0"/>
        <w:jc w:val="center"/>
        <w:outlineLvl w:val="1"/>
        <w:rPr>
          <w:rFonts w:ascii="Arial" w:hAnsi="Arial" w:cs="Arial"/>
          <w:b/>
          <w:sz w:val="20"/>
          <w:szCs w:val="20"/>
        </w:rPr>
      </w:pPr>
      <w:bookmarkStart w:id="31" w:name="Par326"/>
      <w:bookmarkEnd w:id="31"/>
    </w:p>
    <w:p w:rsidR="00527B6C" w:rsidRPr="00420FAF" w:rsidRDefault="00527B6C" w:rsidP="00420FAF">
      <w:pPr>
        <w:widowControl w:val="0"/>
        <w:autoSpaceDE w:val="0"/>
        <w:autoSpaceDN w:val="0"/>
        <w:adjustRightInd w:val="0"/>
        <w:jc w:val="center"/>
        <w:outlineLvl w:val="1"/>
        <w:rPr>
          <w:rFonts w:ascii="Arial" w:hAnsi="Arial" w:cs="Arial"/>
          <w:b/>
          <w:sz w:val="20"/>
          <w:szCs w:val="20"/>
        </w:rPr>
      </w:pPr>
      <w:r w:rsidRPr="00420FAF">
        <w:rPr>
          <w:rFonts w:ascii="Arial" w:hAnsi="Arial" w:cs="Arial"/>
          <w:b/>
          <w:sz w:val="20"/>
          <w:szCs w:val="20"/>
        </w:rPr>
        <w:t>3. Состав, последовательность и сроки выполнения административных процедур, требования к порядку их выполнения,</w:t>
      </w:r>
      <w:r w:rsidR="00420FAF">
        <w:rPr>
          <w:rFonts w:ascii="Arial" w:hAnsi="Arial" w:cs="Arial"/>
          <w:b/>
          <w:sz w:val="20"/>
          <w:szCs w:val="20"/>
        </w:rPr>
        <w:t xml:space="preserve"> </w:t>
      </w:r>
      <w:r w:rsidRPr="00420FAF">
        <w:rPr>
          <w:rFonts w:ascii="Arial" w:hAnsi="Arial" w:cs="Arial"/>
          <w:b/>
          <w:sz w:val="20"/>
          <w:szCs w:val="20"/>
        </w:rPr>
        <w:t>в том числе особенности выполнения административных процедур в электронной форме</w:t>
      </w:r>
    </w:p>
    <w:p w:rsidR="00527B6C" w:rsidRPr="00527B6C" w:rsidRDefault="00527B6C" w:rsidP="00527B6C">
      <w:pPr>
        <w:widowControl w:val="0"/>
        <w:autoSpaceDE w:val="0"/>
        <w:autoSpaceDN w:val="0"/>
        <w:adjustRightInd w:val="0"/>
        <w:ind w:firstLine="708"/>
        <w:jc w:val="both"/>
        <w:outlineLvl w:val="2"/>
        <w:rPr>
          <w:rFonts w:ascii="Arial" w:hAnsi="Arial" w:cs="Arial"/>
          <w:sz w:val="16"/>
          <w:szCs w:val="16"/>
        </w:rPr>
      </w:pPr>
      <w:bookmarkStart w:id="32" w:name="Par331"/>
      <w:bookmarkEnd w:id="32"/>
      <w:r w:rsidRPr="00527B6C">
        <w:rPr>
          <w:rFonts w:ascii="Arial" w:hAnsi="Arial" w:cs="Arial"/>
          <w:sz w:val="16"/>
          <w:szCs w:val="16"/>
        </w:rPr>
        <w:t>3.1. Предоставление муниципальной услуги включает в себя следующие административные процедуры:</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прием, регистрацию и проверку заявления о предоставлении муниципальной услуги и необходимых документов заявителя;</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формирование и направление межведомственного запроса в органы (организации), участвующие в предоставлении муниципальной услуги;</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оформление документа о присвоении почтового адреса новому объекту, либо о подтверждении почтового адреса существующему объекту, либо о получении нового адреса взамен ранее выданного почтового адреса или письменного уведомления об отказе в выдаче документа;</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выдачу (направление) заявителю результата предоставления муниципальной услуги.</w:t>
      </w:r>
    </w:p>
    <w:p w:rsidR="00527B6C" w:rsidRPr="00527B6C" w:rsidRDefault="00527B6C" w:rsidP="00527B6C">
      <w:pPr>
        <w:widowControl w:val="0"/>
        <w:autoSpaceDE w:val="0"/>
        <w:autoSpaceDN w:val="0"/>
        <w:adjustRightInd w:val="0"/>
        <w:ind w:firstLine="708"/>
        <w:jc w:val="both"/>
        <w:outlineLvl w:val="2"/>
        <w:rPr>
          <w:rFonts w:ascii="Arial" w:hAnsi="Arial" w:cs="Arial"/>
          <w:sz w:val="16"/>
          <w:szCs w:val="16"/>
        </w:rPr>
      </w:pPr>
      <w:bookmarkStart w:id="33" w:name="Par338"/>
      <w:bookmarkEnd w:id="33"/>
      <w:r w:rsidRPr="00527B6C">
        <w:rPr>
          <w:rFonts w:ascii="Arial" w:hAnsi="Arial" w:cs="Arial"/>
          <w:sz w:val="16"/>
          <w:szCs w:val="16"/>
        </w:rPr>
        <w:t>3.2. Прием, регистрация и проверка заявления о предоставлении муниципальной услуги и необходимых документов заявителя.</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 xml:space="preserve">3.2.1. Основанием для начала административной процедуры являются обращение заявителя в отдел с заявлением и представление документов, предусмотренных в </w:t>
      </w:r>
      <w:hyperlink r:id="rId27" w:anchor="Par154#Par154" w:history="1">
        <w:r w:rsidRPr="00527B6C">
          <w:rPr>
            <w:rStyle w:val="af0"/>
            <w:rFonts w:ascii="Arial" w:hAnsi="Arial" w:cs="Arial"/>
            <w:color w:val="auto"/>
            <w:sz w:val="16"/>
            <w:szCs w:val="16"/>
            <w:u w:val="none"/>
          </w:rPr>
          <w:t>пункте 2.6</w:t>
        </w:r>
      </w:hyperlink>
      <w:r w:rsidRPr="00527B6C">
        <w:rPr>
          <w:rFonts w:ascii="Arial" w:hAnsi="Arial" w:cs="Arial"/>
          <w:sz w:val="16"/>
          <w:szCs w:val="16"/>
        </w:rPr>
        <w:t xml:space="preserve"> административного регламента, в том числе направление документов по почте, электронной почте в виде электронных документов либо по информационно-телекоммуникационной сети «Интернет», с использованием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Днем обращения считается дата получения документов отделом. Обязанность подтверждения факта отправки указанных документов лежит на заявителе.</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3.2.2. Специалист отдела, ответственный за прием документов:</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3.2.2.1. Устанавливает предмет обращения, устанавливает личность заявителя, в том числе проверяет документ, удостоверяющий личность;</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3.2.2.2. Проводит первичную проверку представленных документов на предмет соответствия их установленным законодательством требованиям, а именно:</w:t>
      </w:r>
    </w:p>
    <w:p w:rsidR="00527B6C" w:rsidRPr="00527B6C" w:rsidRDefault="00527B6C" w:rsidP="00527B6C">
      <w:pPr>
        <w:widowControl w:val="0"/>
        <w:autoSpaceDE w:val="0"/>
        <w:autoSpaceDN w:val="0"/>
        <w:adjustRightInd w:val="0"/>
        <w:ind w:firstLine="540"/>
        <w:jc w:val="both"/>
        <w:rPr>
          <w:rFonts w:ascii="Arial" w:hAnsi="Arial" w:cs="Arial"/>
          <w:sz w:val="16"/>
          <w:szCs w:val="16"/>
        </w:rPr>
      </w:pPr>
      <w:r w:rsidRPr="00527B6C">
        <w:rPr>
          <w:rFonts w:ascii="Arial" w:hAnsi="Arial" w:cs="Arial"/>
          <w:sz w:val="16"/>
          <w:szCs w:val="16"/>
        </w:rPr>
        <w:t xml:space="preserve">  наличие документов, указанных в </w:t>
      </w:r>
      <w:hyperlink r:id="rId28" w:anchor="Par154#Par154" w:history="1">
        <w:r w:rsidRPr="00527B6C">
          <w:rPr>
            <w:rStyle w:val="af0"/>
            <w:rFonts w:ascii="Arial" w:hAnsi="Arial" w:cs="Arial"/>
            <w:color w:val="auto"/>
            <w:sz w:val="16"/>
            <w:szCs w:val="16"/>
            <w:u w:val="none"/>
          </w:rPr>
          <w:t>пункте 2.6</w:t>
        </w:r>
      </w:hyperlink>
      <w:r w:rsidRPr="00527B6C">
        <w:rPr>
          <w:rFonts w:ascii="Arial" w:hAnsi="Arial" w:cs="Arial"/>
          <w:sz w:val="16"/>
          <w:szCs w:val="16"/>
        </w:rPr>
        <w:t xml:space="preserve"> административного регламента;</w:t>
      </w:r>
    </w:p>
    <w:p w:rsidR="00527B6C" w:rsidRPr="00527B6C" w:rsidRDefault="00527B6C" w:rsidP="00527B6C">
      <w:pPr>
        <w:widowControl w:val="0"/>
        <w:autoSpaceDE w:val="0"/>
        <w:autoSpaceDN w:val="0"/>
        <w:adjustRightInd w:val="0"/>
        <w:ind w:firstLine="540"/>
        <w:jc w:val="both"/>
        <w:rPr>
          <w:rFonts w:ascii="Arial" w:hAnsi="Arial" w:cs="Arial"/>
          <w:sz w:val="16"/>
          <w:szCs w:val="16"/>
        </w:rPr>
      </w:pPr>
      <w:r w:rsidRPr="00527B6C">
        <w:rPr>
          <w:rFonts w:ascii="Arial" w:hAnsi="Arial" w:cs="Arial"/>
          <w:sz w:val="16"/>
          <w:szCs w:val="16"/>
        </w:rPr>
        <w:t xml:space="preserve">  правильность заполнения заявления;</w:t>
      </w:r>
    </w:p>
    <w:p w:rsidR="00527B6C" w:rsidRPr="00527B6C" w:rsidRDefault="00527B6C" w:rsidP="00527B6C">
      <w:pPr>
        <w:widowControl w:val="0"/>
        <w:autoSpaceDE w:val="0"/>
        <w:autoSpaceDN w:val="0"/>
        <w:adjustRightInd w:val="0"/>
        <w:ind w:firstLine="540"/>
        <w:jc w:val="both"/>
        <w:rPr>
          <w:rFonts w:ascii="Arial" w:hAnsi="Arial" w:cs="Arial"/>
          <w:sz w:val="16"/>
          <w:szCs w:val="16"/>
        </w:rPr>
      </w:pPr>
      <w:r w:rsidRPr="00527B6C">
        <w:rPr>
          <w:rFonts w:ascii="Arial" w:hAnsi="Arial" w:cs="Arial"/>
          <w:sz w:val="16"/>
          <w:szCs w:val="16"/>
        </w:rPr>
        <w:t xml:space="preserve">  полномочия действовать от имени заявителя (в случае обращения законного представителя или доверенного лица);</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3.2.2.3. Проверяет соответствие представленных документов установленным требованиям, удостоверяясь, что:</w:t>
      </w:r>
    </w:p>
    <w:p w:rsidR="00527B6C" w:rsidRPr="00527B6C" w:rsidRDefault="00527B6C" w:rsidP="00527B6C">
      <w:pPr>
        <w:widowControl w:val="0"/>
        <w:autoSpaceDE w:val="0"/>
        <w:autoSpaceDN w:val="0"/>
        <w:adjustRightInd w:val="0"/>
        <w:ind w:firstLine="540"/>
        <w:jc w:val="both"/>
        <w:rPr>
          <w:rFonts w:ascii="Arial" w:hAnsi="Arial" w:cs="Arial"/>
          <w:sz w:val="16"/>
          <w:szCs w:val="16"/>
        </w:rPr>
      </w:pPr>
      <w:r w:rsidRPr="00527B6C">
        <w:rPr>
          <w:rFonts w:ascii="Arial" w:hAnsi="Arial" w:cs="Arial"/>
          <w:sz w:val="16"/>
          <w:szCs w:val="16"/>
        </w:rPr>
        <w:t xml:space="preserve">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содержат дату и основание выдачи, регистрационный номер;</w:t>
      </w:r>
    </w:p>
    <w:p w:rsidR="00527B6C" w:rsidRPr="00527B6C" w:rsidRDefault="00527B6C" w:rsidP="00527B6C">
      <w:pPr>
        <w:widowControl w:val="0"/>
        <w:autoSpaceDE w:val="0"/>
        <w:autoSpaceDN w:val="0"/>
        <w:adjustRightInd w:val="0"/>
        <w:ind w:firstLine="540"/>
        <w:jc w:val="both"/>
        <w:rPr>
          <w:rFonts w:ascii="Arial" w:hAnsi="Arial" w:cs="Arial"/>
          <w:sz w:val="16"/>
          <w:szCs w:val="16"/>
        </w:rPr>
      </w:pPr>
      <w:r w:rsidRPr="00527B6C">
        <w:rPr>
          <w:rFonts w:ascii="Arial" w:hAnsi="Arial" w:cs="Arial"/>
          <w:sz w:val="16"/>
          <w:szCs w:val="16"/>
        </w:rPr>
        <w:t xml:space="preserve">  тексты документов написаны разборчиво;</w:t>
      </w:r>
    </w:p>
    <w:p w:rsidR="00527B6C" w:rsidRPr="00527B6C" w:rsidRDefault="00527B6C" w:rsidP="00527B6C">
      <w:pPr>
        <w:widowControl w:val="0"/>
        <w:autoSpaceDE w:val="0"/>
        <w:autoSpaceDN w:val="0"/>
        <w:adjustRightInd w:val="0"/>
        <w:ind w:firstLine="540"/>
        <w:jc w:val="both"/>
        <w:rPr>
          <w:rFonts w:ascii="Arial" w:hAnsi="Arial" w:cs="Arial"/>
          <w:sz w:val="16"/>
          <w:szCs w:val="16"/>
        </w:rPr>
      </w:pPr>
      <w:r w:rsidRPr="00527B6C">
        <w:rPr>
          <w:rFonts w:ascii="Arial" w:hAnsi="Arial" w:cs="Arial"/>
          <w:sz w:val="16"/>
          <w:szCs w:val="16"/>
        </w:rPr>
        <w:t xml:space="preserve">  фамилии, имена и отчества физических лиц, адреса их места жительства написаны полностью;</w:t>
      </w:r>
    </w:p>
    <w:p w:rsidR="00527B6C" w:rsidRPr="00527B6C" w:rsidRDefault="00527B6C" w:rsidP="00527B6C">
      <w:pPr>
        <w:widowControl w:val="0"/>
        <w:autoSpaceDE w:val="0"/>
        <w:autoSpaceDN w:val="0"/>
        <w:adjustRightInd w:val="0"/>
        <w:ind w:firstLine="540"/>
        <w:jc w:val="both"/>
        <w:rPr>
          <w:rFonts w:ascii="Arial" w:hAnsi="Arial" w:cs="Arial"/>
          <w:sz w:val="16"/>
          <w:szCs w:val="16"/>
        </w:rPr>
      </w:pPr>
      <w:r w:rsidRPr="00527B6C">
        <w:rPr>
          <w:rFonts w:ascii="Arial" w:hAnsi="Arial" w:cs="Arial"/>
          <w:sz w:val="16"/>
          <w:szCs w:val="16"/>
        </w:rPr>
        <w:t xml:space="preserve">  в документах нет подчисток, приписок, зачеркнутых слов и иных неоговоренных исправлений;</w:t>
      </w:r>
    </w:p>
    <w:p w:rsidR="00527B6C" w:rsidRPr="00527B6C" w:rsidRDefault="00527B6C" w:rsidP="00527B6C">
      <w:pPr>
        <w:widowControl w:val="0"/>
        <w:autoSpaceDE w:val="0"/>
        <w:autoSpaceDN w:val="0"/>
        <w:adjustRightInd w:val="0"/>
        <w:ind w:firstLine="540"/>
        <w:jc w:val="both"/>
        <w:rPr>
          <w:rFonts w:ascii="Arial" w:hAnsi="Arial" w:cs="Arial"/>
          <w:sz w:val="16"/>
          <w:szCs w:val="16"/>
        </w:rPr>
      </w:pPr>
      <w:r w:rsidRPr="00527B6C">
        <w:rPr>
          <w:rFonts w:ascii="Arial" w:hAnsi="Arial" w:cs="Arial"/>
          <w:sz w:val="16"/>
          <w:szCs w:val="16"/>
        </w:rPr>
        <w:t xml:space="preserve">  документы исполнены не карандашом;</w:t>
      </w:r>
    </w:p>
    <w:p w:rsidR="00527B6C" w:rsidRPr="00527B6C" w:rsidRDefault="00527B6C" w:rsidP="00527B6C">
      <w:pPr>
        <w:widowControl w:val="0"/>
        <w:autoSpaceDE w:val="0"/>
        <w:autoSpaceDN w:val="0"/>
        <w:adjustRightInd w:val="0"/>
        <w:ind w:firstLine="540"/>
        <w:jc w:val="both"/>
        <w:rPr>
          <w:rFonts w:ascii="Arial" w:hAnsi="Arial" w:cs="Arial"/>
          <w:sz w:val="16"/>
          <w:szCs w:val="16"/>
        </w:rPr>
      </w:pPr>
      <w:r w:rsidRPr="00527B6C">
        <w:rPr>
          <w:rFonts w:ascii="Arial" w:hAnsi="Arial" w:cs="Arial"/>
          <w:sz w:val="16"/>
          <w:szCs w:val="16"/>
        </w:rPr>
        <w:t xml:space="preserve">  документы не имеют серьезных повреждений, наличие которых не позволяет однозначно истолковать их содержание.</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 xml:space="preserve">3.2.3. Специалист отдела, при личном обращении заявителя, проверяет представленные им документы. </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3.2.4. При направлении копий документов по почте представляемые документы заверяются в порядке, установленном законодательством Российской Федерации.</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3.2.5. При обращении в электронной форме заявление и каждый прилагаемый документ подписывается тем видом электронной подписи, который установлен действующим законодательством Российской Федерации.</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 xml:space="preserve">3.2.6. При установлении фактов отсутствия документов, указанных в </w:t>
      </w:r>
      <w:hyperlink r:id="rId29" w:anchor="Par185#Par185" w:history="1">
        <w:r w:rsidRPr="00527B6C">
          <w:rPr>
            <w:rStyle w:val="af0"/>
            <w:rFonts w:ascii="Arial" w:hAnsi="Arial" w:cs="Arial"/>
            <w:color w:val="auto"/>
            <w:sz w:val="16"/>
            <w:szCs w:val="16"/>
            <w:u w:val="none"/>
          </w:rPr>
          <w:t>пункте 2.7.1</w:t>
        </w:r>
      </w:hyperlink>
      <w:r w:rsidRPr="00527B6C">
        <w:rPr>
          <w:rFonts w:ascii="Arial" w:hAnsi="Arial" w:cs="Arial"/>
          <w:sz w:val="16"/>
          <w:szCs w:val="16"/>
        </w:rPr>
        <w:t xml:space="preserve"> административного регламента, специалист отдела запрашивает документы по каналам межведомственного взаимодействия.</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3.2.7. Специалист отдела фиксирует получение документов путем внесения записи в журнал.</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 xml:space="preserve">3.2.8. На заявлении проставляются регистрационный номер и дата поступления документов.  </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3.2.9. Время выполнения административной процедуры по приему заявления и документов заявителя не должно превышать 30 минут.</w:t>
      </w:r>
    </w:p>
    <w:p w:rsidR="00527B6C" w:rsidRPr="00527B6C" w:rsidRDefault="00527B6C" w:rsidP="00527B6C">
      <w:pPr>
        <w:widowControl w:val="0"/>
        <w:autoSpaceDE w:val="0"/>
        <w:autoSpaceDN w:val="0"/>
        <w:adjustRightInd w:val="0"/>
        <w:ind w:firstLine="708"/>
        <w:jc w:val="both"/>
        <w:outlineLvl w:val="2"/>
        <w:rPr>
          <w:rFonts w:ascii="Arial" w:hAnsi="Arial" w:cs="Arial"/>
          <w:sz w:val="16"/>
          <w:szCs w:val="16"/>
        </w:rPr>
      </w:pPr>
      <w:bookmarkStart w:id="34" w:name="Par370"/>
      <w:bookmarkEnd w:id="34"/>
      <w:r w:rsidRPr="00527B6C">
        <w:rPr>
          <w:rFonts w:ascii="Arial" w:hAnsi="Arial" w:cs="Arial"/>
          <w:sz w:val="16"/>
          <w:szCs w:val="16"/>
        </w:rPr>
        <w:t>3.3. Формирование и направление межведомственного запроса в органы (организации), участвующие в предоставлении муниципальной услуги.</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 xml:space="preserve">3.3.1. Основанием для начала административной процедуры по формированию и направлению межведомственного запроса является непредставление заявителем документов, указанных в </w:t>
      </w:r>
      <w:hyperlink r:id="rId30" w:anchor="Par185#Par185" w:history="1">
        <w:r w:rsidRPr="00527B6C">
          <w:rPr>
            <w:rStyle w:val="af0"/>
            <w:rFonts w:ascii="Arial" w:hAnsi="Arial" w:cs="Arial"/>
            <w:color w:val="auto"/>
            <w:sz w:val="16"/>
            <w:szCs w:val="16"/>
            <w:u w:val="none"/>
          </w:rPr>
          <w:t>пункте 2.7.1</w:t>
        </w:r>
      </w:hyperlink>
      <w:r w:rsidRPr="00527B6C">
        <w:rPr>
          <w:rFonts w:ascii="Arial" w:hAnsi="Arial" w:cs="Arial"/>
          <w:sz w:val="16"/>
          <w:szCs w:val="16"/>
        </w:rPr>
        <w:t xml:space="preserve"> административного регламента, в день регистрации обращения заявителя в отдел.</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 xml:space="preserve">3.3.2. Межведомственное взаимодействие включает в себя формирование и направление специалистом отдела запросов в уполномоченные органы, указанные в </w:t>
      </w:r>
      <w:hyperlink r:id="rId31" w:anchor="Par116#Par116" w:history="1">
        <w:r w:rsidRPr="00527B6C">
          <w:rPr>
            <w:rStyle w:val="af0"/>
            <w:rFonts w:ascii="Arial" w:hAnsi="Arial" w:cs="Arial"/>
            <w:color w:val="auto"/>
            <w:sz w:val="16"/>
            <w:szCs w:val="16"/>
            <w:u w:val="none"/>
          </w:rPr>
          <w:t>пункте 2.2.2</w:t>
        </w:r>
      </w:hyperlink>
      <w:r w:rsidRPr="00527B6C">
        <w:rPr>
          <w:rFonts w:ascii="Arial" w:hAnsi="Arial" w:cs="Arial"/>
          <w:sz w:val="16"/>
          <w:szCs w:val="16"/>
        </w:rPr>
        <w:t xml:space="preserve"> административного регламента, в распоряжении которых находятся сведения, необходимые для предоставления заявителю муниципальной услуги, если они не были представлены заявителем самостоятельно.</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3.3.3. Межведомственное взаимодействие осуществляется с использованием средств почтовой, факсимильной связи, электронной почты, посредством системы межведомственного электронного взаимодействия (далее - СМЭВ). Направление запроса средствами факсимильной связи осуществляется с последующей досылкой запроса в письменной форме с курьерской доставкой либо почтовым отправлением. Посредством СМЭВ запрос формируется и направляется в адрес уполномоченных органов в автоматизированном режиме.</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3.3.4. Срок подготовки и направления межведомственного запроса отделом в уполномоченные органы не должен превышать 3 рабочих дней с момента регистрации заявления заявителя в установленном порядке.</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3.3.5. Уполномоченные органы представляют запрашиваемые документы в срок, не превышающий 5 рабочих дней с момента получения запроса.</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3.3.6. Результатом административной процедуры является получение отделом документов, необходимых для предоставления муниципальной услуги, и формирование полного пакета документов заявителя.</w:t>
      </w:r>
    </w:p>
    <w:p w:rsidR="00527B6C" w:rsidRPr="00527B6C" w:rsidRDefault="00527B6C" w:rsidP="00527B6C">
      <w:pPr>
        <w:widowControl w:val="0"/>
        <w:autoSpaceDE w:val="0"/>
        <w:autoSpaceDN w:val="0"/>
        <w:adjustRightInd w:val="0"/>
        <w:ind w:firstLine="708"/>
        <w:jc w:val="both"/>
        <w:outlineLvl w:val="2"/>
        <w:rPr>
          <w:rFonts w:ascii="Arial" w:hAnsi="Arial" w:cs="Arial"/>
          <w:sz w:val="16"/>
          <w:szCs w:val="16"/>
        </w:rPr>
      </w:pPr>
      <w:bookmarkStart w:id="35" w:name="Par382"/>
      <w:bookmarkEnd w:id="35"/>
      <w:r w:rsidRPr="00527B6C">
        <w:rPr>
          <w:rFonts w:ascii="Arial" w:hAnsi="Arial" w:cs="Arial"/>
          <w:sz w:val="16"/>
          <w:szCs w:val="16"/>
        </w:rPr>
        <w:t>3.4. Оформление документа о присвоении почтового адреса новому объекту, либо о подтверждении почтового адреса существующему объекту, либо о получении нового адреса взамен ранее выданного почтового адреса  или письменного уведомления об отказе в выдаче документа.</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3.4.1. Основанием для начала административной процедуры является сформированный пакет документов, необходимых для предоставления муниципальной услуги.</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3.4.2. Специалист отдела обеспечивает рассмотрение документов заявителя и обеспечивает исполнение.</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3.4.3. В случаях соответствия представленных документов требованиям, установленным настоящим административным регламентом, специалист отдела оформляет проект постановления Администрации муниципального района либо адресную справку.</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 xml:space="preserve">3.4.4. При наличии оснований, указанных в </w:t>
      </w:r>
      <w:hyperlink r:id="rId32" w:anchor="Par215#Par215" w:history="1">
        <w:r w:rsidRPr="00527B6C">
          <w:rPr>
            <w:rStyle w:val="af0"/>
            <w:rFonts w:ascii="Arial" w:hAnsi="Arial" w:cs="Arial"/>
            <w:color w:val="auto"/>
            <w:sz w:val="16"/>
            <w:szCs w:val="16"/>
            <w:u w:val="none"/>
          </w:rPr>
          <w:t>пункте 2.10.2</w:t>
        </w:r>
      </w:hyperlink>
      <w:r w:rsidRPr="00527B6C">
        <w:rPr>
          <w:rFonts w:ascii="Arial" w:hAnsi="Arial" w:cs="Arial"/>
          <w:sz w:val="16"/>
          <w:szCs w:val="16"/>
        </w:rPr>
        <w:t xml:space="preserve"> административного регламента, специалист отдела принимает решение об отказе в предоставлении муниципальной услуги и готовит уведомление об отказе с указанием причин отказа и порядка его обжалования.</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3.4.5. Время выполнения административной процедуры не должно превышать 18 (восемнадцать) рабочих дней.</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3.4.6. Результат административной процедуры:</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издание постановления о присвоении почтового адреса новому объекту капитального строительства, о присвоении нового адреса объекту капитального строительства взамен ранее выданного, либо о фактическом адресе земельного участка, подготовка справки о подтверждении существующего почтового адреса объекта капитального строительства или подписанное решение об отказе в предоставлении муниципальной услуги;</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размещение, изменение, аннулирование сведений об адресах в государственном адресном реестре ФИАС.</w:t>
      </w:r>
    </w:p>
    <w:p w:rsidR="00527B6C" w:rsidRPr="00527B6C" w:rsidRDefault="00527B6C" w:rsidP="00527B6C">
      <w:pPr>
        <w:widowControl w:val="0"/>
        <w:autoSpaceDE w:val="0"/>
        <w:autoSpaceDN w:val="0"/>
        <w:adjustRightInd w:val="0"/>
        <w:ind w:firstLine="708"/>
        <w:jc w:val="both"/>
        <w:outlineLvl w:val="2"/>
        <w:rPr>
          <w:rFonts w:ascii="Arial" w:hAnsi="Arial" w:cs="Arial"/>
          <w:sz w:val="16"/>
          <w:szCs w:val="16"/>
        </w:rPr>
      </w:pPr>
      <w:bookmarkStart w:id="36" w:name="Par395"/>
      <w:bookmarkEnd w:id="36"/>
      <w:r w:rsidRPr="00527B6C">
        <w:rPr>
          <w:rFonts w:ascii="Arial" w:hAnsi="Arial" w:cs="Arial"/>
          <w:sz w:val="16"/>
          <w:szCs w:val="16"/>
        </w:rPr>
        <w:t>3.5. Выдача (направление) заявителю результата предоставления муниципальной услуги.</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3.5.1. Основанием для начала административной процедуры является подготовленный документ, подтверждающий присвоение почтового адреса новому объекту, либо о подтверждении почтового адреса существующему объекту, либо о получении нового адреса взамен ранее выданного почтового адреса или письменного уведомления об отказе в предоставлении муниципальной услуги.</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3.5.2. Не позднее чем через три рабочих дня,  после подготовки документов, специалист отдела выдаёт заявителю (в случае обращения заявителя в отдел) или направляет через ГОАУ «МФЦ»  2 (два) экземпляра документа, подтверждающего присвоение почтового адреса новому объекту, либо о подтверждении почтового адреса существующему объекту, либо о получении нового адреса взамен ранее выданного почтового адреса или письменного уведомления об отказе в предоставлении муниципальной услуги.</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3.5.3. В журнал регистрации выдачи документов, подтверждающих почтовый адрес вновь построенного объекта, подтверждающего имеющийся адрес или получение нового адреса взамен ранее выданного почтового адреса, либо письменного отказа в выдаче документа заносятся реквизиты документа. Заявитель при личном получении расписывается в журнале регистрации выдачи документов.</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3.5.4. Третий (архивный) экземпляр документа подлежит передаче в архив.</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3.5.5. Максимальный срок выполнения административной процедуры составляет три рабочих дня.</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 xml:space="preserve">3.5.6. Результатом выполнения административной процедуры является выдача (направление) заявителю результата предоставления </w:t>
      </w:r>
      <w:r w:rsidRPr="00527B6C">
        <w:rPr>
          <w:rFonts w:ascii="Arial" w:hAnsi="Arial" w:cs="Arial"/>
          <w:sz w:val="16"/>
          <w:szCs w:val="16"/>
        </w:rPr>
        <w:lastRenderedPageBreak/>
        <w:t>муниципальной услуги.</w:t>
      </w:r>
    </w:p>
    <w:p w:rsidR="00CA6FF0" w:rsidRDefault="00CA6FF0" w:rsidP="00527B6C">
      <w:pPr>
        <w:widowControl w:val="0"/>
        <w:autoSpaceDE w:val="0"/>
        <w:autoSpaceDN w:val="0"/>
        <w:adjustRightInd w:val="0"/>
        <w:jc w:val="center"/>
        <w:outlineLvl w:val="1"/>
        <w:rPr>
          <w:rFonts w:ascii="Arial" w:hAnsi="Arial" w:cs="Arial"/>
          <w:b/>
          <w:sz w:val="16"/>
          <w:szCs w:val="16"/>
        </w:rPr>
      </w:pPr>
      <w:bookmarkStart w:id="37" w:name="Par405"/>
      <w:bookmarkEnd w:id="37"/>
    </w:p>
    <w:p w:rsidR="00527B6C" w:rsidRPr="00527B6C" w:rsidRDefault="00527B6C" w:rsidP="00527B6C">
      <w:pPr>
        <w:widowControl w:val="0"/>
        <w:autoSpaceDE w:val="0"/>
        <w:autoSpaceDN w:val="0"/>
        <w:adjustRightInd w:val="0"/>
        <w:jc w:val="center"/>
        <w:outlineLvl w:val="1"/>
        <w:rPr>
          <w:rFonts w:ascii="Arial" w:hAnsi="Arial" w:cs="Arial"/>
          <w:b/>
          <w:sz w:val="16"/>
          <w:szCs w:val="16"/>
        </w:rPr>
      </w:pPr>
      <w:r w:rsidRPr="00527B6C">
        <w:rPr>
          <w:rFonts w:ascii="Arial" w:hAnsi="Arial" w:cs="Arial"/>
          <w:b/>
          <w:sz w:val="16"/>
          <w:szCs w:val="16"/>
        </w:rPr>
        <w:t>4. Формы контроля за исполнением административного регламента</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4.1. Текущий контроль за предоставлением муниципальной услуги отделом осуществляется заместителем Главы администрации муниципального района, курирующим деятельность отдела.</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Текущий контроль за соблюдением и исполнением специалистами отдела, ответственными за предоставление муниципальной услуги, положений настоящего административного регламента осуществляется заведующим отделом, иными должностными лицами, ответственными за организацию работы по предоставлению муниципальной услуги в соответствии с должностными обязанностями.</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4.2.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4.3. Контроль за полнотой и качеством исполнения муниципальной услуги включает в себя проведение плановых и внеплановых проверок, выявление и устранение нарушений прав заявителей,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4.4. Периодичность осуществления плановых проверок устанавливается заведующим отделом по согласованию с заместителем Главы администрации муниципального района, курирующим деятельность отдела.</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4.5. Внеплановые проверки проводятся на основании решения заведующего отделом, в том числе по жалобам, поступившим в Администрацию муниципального района от заинтересованных лиц.</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4.6.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4.7. Для проведения проверки полноты и качества предоставления муниципальной услуги формируется комиссия по проведению проверки, в состав которой могут быть включены по согласованию специалисты Администрации муниципального района (далее - комиссия по проведению проверки).</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4.8. Комиссия по проведению проверки имеет право:</w:t>
      </w:r>
    </w:p>
    <w:p w:rsidR="00527B6C" w:rsidRPr="00527B6C" w:rsidRDefault="00527B6C" w:rsidP="00527B6C">
      <w:pPr>
        <w:widowControl w:val="0"/>
        <w:autoSpaceDE w:val="0"/>
        <w:autoSpaceDN w:val="0"/>
        <w:adjustRightInd w:val="0"/>
        <w:ind w:firstLine="540"/>
        <w:jc w:val="both"/>
        <w:rPr>
          <w:rFonts w:ascii="Arial" w:hAnsi="Arial" w:cs="Arial"/>
          <w:sz w:val="16"/>
          <w:szCs w:val="16"/>
        </w:rPr>
      </w:pPr>
      <w:r w:rsidRPr="00527B6C">
        <w:rPr>
          <w:rFonts w:ascii="Arial" w:hAnsi="Arial" w:cs="Arial"/>
          <w:sz w:val="16"/>
          <w:szCs w:val="16"/>
        </w:rPr>
        <w:t xml:space="preserve">  разрабатывать предложения по вопросам предоставления муниципальной услуги;</w:t>
      </w:r>
    </w:p>
    <w:p w:rsidR="00527B6C" w:rsidRPr="00527B6C" w:rsidRDefault="00527B6C" w:rsidP="00527B6C">
      <w:pPr>
        <w:widowControl w:val="0"/>
        <w:autoSpaceDE w:val="0"/>
        <w:autoSpaceDN w:val="0"/>
        <w:adjustRightInd w:val="0"/>
        <w:ind w:firstLine="540"/>
        <w:jc w:val="both"/>
        <w:rPr>
          <w:rFonts w:ascii="Arial" w:hAnsi="Arial" w:cs="Arial"/>
          <w:sz w:val="16"/>
          <w:szCs w:val="16"/>
        </w:rPr>
      </w:pPr>
      <w:r w:rsidRPr="00527B6C">
        <w:rPr>
          <w:rFonts w:ascii="Arial" w:hAnsi="Arial" w:cs="Arial"/>
          <w:sz w:val="16"/>
          <w:szCs w:val="16"/>
        </w:rPr>
        <w:t xml:space="preserve">  </w:t>
      </w:r>
      <w:r w:rsidRPr="00527B6C">
        <w:rPr>
          <w:rFonts w:ascii="Arial" w:hAnsi="Arial" w:cs="Arial"/>
          <w:sz w:val="16"/>
          <w:szCs w:val="16"/>
        </w:rPr>
        <w:tab/>
        <w:t>привлекать к своей работе экспертов, специализированные консультационные, оценочные и иные организации.</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4.8.1. Комиссия по проведению проверки прекращает свою деятельность после окончания проведения проверки. Результаты деятельности комиссии по проведению проверки оформляются в виде справки, в которой отмечаются выявленные недостатки и предложения по их устранению.</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4.8.2. Справка подписывается председателем комиссии по проведению проверки.</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4.9. По результатам проверок заведующий отделом дает указания по устранению выявленных нарушений, контролирует их исполнение.</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4.10. Специалисты отдела,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административном регламенте.</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4.11. Персональная ответственность специалистов отдела предусматривается в их должностных инструкциях в соответствии с требованиями законодательства.</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4.12. Граждане, их объединения и организации имеют право на любые, предусмотренные действующим законодательством, формы контроля за деятельностью отдела при предоставлении муниципальной услуги.</w:t>
      </w:r>
    </w:p>
    <w:p w:rsidR="00527B6C" w:rsidRPr="008E2C2E" w:rsidRDefault="00527B6C" w:rsidP="00527B6C">
      <w:pPr>
        <w:widowControl w:val="0"/>
        <w:autoSpaceDE w:val="0"/>
        <w:autoSpaceDN w:val="0"/>
        <w:adjustRightInd w:val="0"/>
        <w:jc w:val="center"/>
        <w:outlineLvl w:val="1"/>
        <w:rPr>
          <w:rFonts w:ascii="Arial" w:hAnsi="Arial" w:cs="Arial"/>
          <w:b/>
          <w:sz w:val="20"/>
          <w:szCs w:val="20"/>
        </w:rPr>
      </w:pPr>
      <w:bookmarkStart w:id="38" w:name="Par427"/>
      <w:bookmarkEnd w:id="38"/>
      <w:r w:rsidRPr="008E2C2E">
        <w:rPr>
          <w:rFonts w:ascii="Arial" w:hAnsi="Arial" w:cs="Arial"/>
          <w:b/>
          <w:sz w:val="20"/>
          <w:szCs w:val="20"/>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5.1. Заявитель может обратиться с жалобой, в том числе в следующих случаях:</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5.1.1. Нарушение срока регистрации запроса заявителя о предоставлении муниципальной услуги;</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5.1.2. Нарушение срока предоставления муниципальной услуги;</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5.1.3. Требование у заявителя документов, не предусмотренных нормативными правовыми актами Российской Федерации, нормативными правовыми актами Новгородской области, муниципальными правовыми актами Валдайского муниципального района, для предоставления муниципальной услуги;</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5.1.4.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Валдайского муниципального района, для предоставления муниципальной услуги;</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5.1.5.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 Валдайского муниципального района;</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5.1.6.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 Валдайского муниципального района;</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5.1.7. Отказ отдела, должностного лица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5.2. Жалоба подается в письменной форме на бумажном носителе, в электронной форме в Администрацию Валдайского муниципального района.</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5.3. Жалоба может быть направлена по почте, через ГОАУ «МФЦ», с использованием сети «Интернет», официального сайта Администрации муниципального района в сети «Интернет», при наличии технической возможности - с помощью региональной государственной информационной системы «Портал государственных и муниципальных услуг (функций) Новгородской области», а также может быть принята при личном приеме заявителя.</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5.4. Жалоба должна содержать:</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5.4.1. Наименование органа, предоставляющего муниципальную услугу, должностного лица органа, предоставляющего муниципальную услугу, либо должностного лица, решения и действия (бездействие) которых обжалуются;</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5.4.2.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5.4.3. Сведения об обжалуемых решениях и (или) действиях (бездействии) отдела, должностного лица отдела;</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5.4.4. Доводы, на основании которых заявитель не согласен с решением и действием (бездействием) отдела, должностного лица отдела. Заявителем могут быть представлены документы (при наличии), подтверждающие доводы заявителя, либо их копии.</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5.5. Жалоба, поступившая в Администрацию Валдайского муниципального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5.6. По результатам рассмотрения жалобы Администрация Валдайского муниципального района принимает одно из следующих решений:</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5.6.1. Удовлетворяет жалобу, в том числе в форме отмены принятого решения, исправления допущенных отделом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Валдайского муниципального района, а также в иных формах;</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5.6.2. Отказывает в удовлетворении жалобы.</w:t>
      </w:r>
    </w:p>
    <w:p w:rsidR="00527B6C" w:rsidRPr="00527B6C" w:rsidRDefault="00527B6C" w:rsidP="00527B6C">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5F09" w:rsidRDefault="00527B6C" w:rsidP="00E84455">
      <w:pPr>
        <w:widowControl w:val="0"/>
        <w:autoSpaceDE w:val="0"/>
        <w:autoSpaceDN w:val="0"/>
        <w:adjustRightInd w:val="0"/>
        <w:ind w:firstLine="708"/>
        <w:jc w:val="both"/>
        <w:rPr>
          <w:rFonts w:ascii="Arial" w:hAnsi="Arial" w:cs="Arial"/>
          <w:sz w:val="16"/>
          <w:szCs w:val="16"/>
        </w:rPr>
      </w:pPr>
      <w:r w:rsidRPr="00527B6C">
        <w:rPr>
          <w:rFonts w:ascii="Arial" w:hAnsi="Arial" w:cs="Arial"/>
          <w:sz w:val="16"/>
          <w:szCs w:val="16"/>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E2C2E" w:rsidRDefault="008E2C2E" w:rsidP="00D43D67">
      <w:pPr>
        <w:autoSpaceDE w:val="0"/>
        <w:ind w:left="7560"/>
        <w:jc w:val="right"/>
        <w:rPr>
          <w:rFonts w:ascii="Arial" w:hAnsi="Arial" w:cs="Arial"/>
          <w:sz w:val="16"/>
          <w:szCs w:val="16"/>
        </w:rPr>
      </w:pPr>
    </w:p>
    <w:p w:rsidR="00CA6FF0" w:rsidRDefault="00CA6FF0" w:rsidP="00D43D67">
      <w:pPr>
        <w:autoSpaceDE w:val="0"/>
        <w:ind w:left="7560"/>
        <w:jc w:val="right"/>
        <w:rPr>
          <w:rFonts w:ascii="Arial" w:hAnsi="Arial" w:cs="Arial"/>
          <w:sz w:val="16"/>
          <w:szCs w:val="16"/>
        </w:rPr>
      </w:pPr>
    </w:p>
    <w:p w:rsidR="00CA6FF0" w:rsidRDefault="00CA6FF0" w:rsidP="00D43D67">
      <w:pPr>
        <w:autoSpaceDE w:val="0"/>
        <w:ind w:left="7560"/>
        <w:jc w:val="right"/>
        <w:rPr>
          <w:rFonts w:ascii="Arial" w:hAnsi="Arial" w:cs="Arial"/>
          <w:sz w:val="16"/>
          <w:szCs w:val="16"/>
        </w:rPr>
      </w:pPr>
    </w:p>
    <w:p w:rsidR="00CA6FF0" w:rsidRDefault="00CA6FF0" w:rsidP="00D43D67">
      <w:pPr>
        <w:autoSpaceDE w:val="0"/>
        <w:ind w:left="7560"/>
        <w:jc w:val="right"/>
        <w:rPr>
          <w:rFonts w:ascii="Arial" w:hAnsi="Arial" w:cs="Arial"/>
          <w:sz w:val="16"/>
          <w:szCs w:val="16"/>
        </w:rPr>
      </w:pPr>
    </w:p>
    <w:p w:rsidR="00CA6FF0" w:rsidRDefault="00CA6FF0" w:rsidP="00D43D67">
      <w:pPr>
        <w:autoSpaceDE w:val="0"/>
        <w:ind w:left="7560"/>
        <w:jc w:val="right"/>
        <w:rPr>
          <w:rFonts w:ascii="Arial" w:hAnsi="Arial" w:cs="Arial"/>
          <w:sz w:val="16"/>
          <w:szCs w:val="16"/>
        </w:rPr>
      </w:pPr>
    </w:p>
    <w:p w:rsidR="008E2C2E" w:rsidRDefault="008E2C2E" w:rsidP="00D43D67">
      <w:pPr>
        <w:autoSpaceDE w:val="0"/>
        <w:ind w:left="7560"/>
        <w:jc w:val="right"/>
        <w:rPr>
          <w:rFonts w:ascii="Arial" w:hAnsi="Arial" w:cs="Arial"/>
          <w:sz w:val="16"/>
          <w:szCs w:val="16"/>
        </w:rPr>
      </w:pPr>
    </w:p>
    <w:p w:rsidR="00D43D67" w:rsidRDefault="00D43D67" w:rsidP="00D43D67">
      <w:pPr>
        <w:autoSpaceDE w:val="0"/>
        <w:ind w:left="7560"/>
        <w:jc w:val="right"/>
        <w:rPr>
          <w:rFonts w:ascii="Arial" w:hAnsi="Arial" w:cs="Arial"/>
          <w:sz w:val="16"/>
          <w:szCs w:val="16"/>
        </w:rPr>
      </w:pPr>
      <w:r>
        <w:rPr>
          <w:rFonts w:ascii="Arial" w:hAnsi="Arial" w:cs="Arial"/>
          <w:sz w:val="16"/>
          <w:szCs w:val="16"/>
        </w:rPr>
        <w:t>Приложение 1</w:t>
      </w:r>
    </w:p>
    <w:p w:rsidR="00FF5F09" w:rsidRDefault="00D43D67" w:rsidP="00D43D67">
      <w:pPr>
        <w:ind w:left="7560"/>
        <w:jc w:val="both"/>
        <w:rPr>
          <w:rFonts w:ascii="Arial" w:hAnsi="Arial" w:cs="Arial"/>
          <w:sz w:val="16"/>
          <w:szCs w:val="16"/>
        </w:rPr>
      </w:pPr>
      <w:r>
        <w:rPr>
          <w:rFonts w:ascii="Arial" w:hAnsi="Arial" w:cs="Arial"/>
          <w:sz w:val="16"/>
          <w:szCs w:val="16"/>
        </w:rPr>
        <w:t>к административному регламенту предоставления муниципальной услуги «Присвоение адресов объектам адресации, изменение, аннулирование адресов на территории Валдайского городского поселения»</w:t>
      </w: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AE5F80" w:rsidRDefault="00AE5F80" w:rsidP="00AE5F80">
      <w:pPr>
        <w:ind w:firstLine="720"/>
        <w:jc w:val="center"/>
        <w:rPr>
          <w:rFonts w:ascii="Arial" w:hAnsi="Arial" w:cs="Arial"/>
          <w:b/>
          <w:bCs/>
          <w:kern w:val="2"/>
          <w:sz w:val="16"/>
          <w:szCs w:val="16"/>
        </w:rPr>
      </w:pPr>
      <w:r>
        <w:rPr>
          <w:rFonts w:ascii="Arial" w:hAnsi="Arial" w:cs="Arial"/>
          <w:b/>
          <w:bCs/>
          <w:kern w:val="2"/>
          <w:sz w:val="16"/>
          <w:szCs w:val="16"/>
        </w:rPr>
        <w:t>БЛОК-СХЕМА</w:t>
      </w:r>
    </w:p>
    <w:p w:rsidR="00AE5F80" w:rsidRDefault="00AE5F80" w:rsidP="00AE5F80">
      <w:pPr>
        <w:ind w:firstLine="720"/>
        <w:jc w:val="center"/>
        <w:rPr>
          <w:rFonts w:ascii="Arial" w:hAnsi="Arial" w:cs="Arial"/>
          <w:b/>
          <w:bCs/>
          <w:kern w:val="2"/>
          <w:sz w:val="16"/>
          <w:szCs w:val="16"/>
        </w:rPr>
      </w:pPr>
      <w:r>
        <w:rPr>
          <w:rFonts w:ascii="Arial" w:hAnsi="Arial" w:cs="Arial"/>
          <w:b/>
          <w:bCs/>
          <w:kern w:val="2"/>
          <w:sz w:val="16"/>
          <w:szCs w:val="16"/>
        </w:rPr>
        <w:t>предоставления муниципальной услуги</w:t>
      </w:r>
    </w:p>
    <w:p w:rsidR="0068311C" w:rsidRDefault="0068311C" w:rsidP="00AE5F80">
      <w:pPr>
        <w:ind w:firstLine="720"/>
        <w:jc w:val="center"/>
        <w:rPr>
          <w:rFonts w:ascii="Arial" w:hAnsi="Arial" w:cs="Arial"/>
          <w:b/>
          <w:bCs/>
          <w:kern w:val="2"/>
          <w:sz w:val="16"/>
          <w:szCs w:val="16"/>
        </w:rPr>
      </w:pPr>
    </w:p>
    <w:p w:rsidR="0068311C" w:rsidRDefault="0068311C" w:rsidP="00AE5F80">
      <w:pPr>
        <w:ind w:firstLine="720"/>
        <w:jc w:val="center"/>
        <w:rPr>
          <w:rFonts w:ascii="Arial" w:hAnsi="Arial" w:cs="Arial"/>
          <w:b/>
          <w:bCs/>
          <w:kern w:val="2"/>
          <w:sz w:val="16"/>
          <w:szCs w:val="16"/>
        </w:rPr>
      </w:pPr>
    </w:p>
    <w:p w:rsidR="00AE5F80" w:rsidRDefault="00B90C05" w:rsidP="00AE5F80">
      <w:pPr>
        <w:ind w:firstLine="720"/>
        <w:jc w:val="right"/>
        <w:rPr>
          <w:rFonts w:ascii="Arial" w:hAnsi="Arial" w:cs="Arial"/>
          <w:bCs/>
          <w:kern w:val="2"/>
          <w:sz w:val="16"/>
          <w:szCs w:val="16"/>
          <w:lang w:eastAsia="en-US"/>
        </w:rPr>
      </w:pPr>
      <w:r>
        <w:rPr>
          <w:rFonts w:ascii="Calibri" w:hAnsi="Calibri"/>
          <w:noProof/>
          <w:sz w:val="22"/>
          <w:szCs w:val="22"/>
        </w:rPr>
        <mc:AlternateContent>
          <mc:Choice Requires="wps">
            <w:drawing>
              <wp:anchor distT="0" distB="0" distL="114300" distR="114300" simplePos="0" relativeHeight="251649536" behindDoc="0" locked="0" layoutInCell="1" allowOverlap="1">
                <wp:simplePos x="0" y="0"/>
                <wp:positionH relativeFrom="column">
                  <wp:posOffset>1828800</wp:posOffset>
                </wp:positionH>
                <wp:positionV relativeFrom="paragraph">
                  <wp:posOffset>86360</wp:posOffset>
                </wp:positionV>
                <wp:extent cx="3220720" cy="596265"/>
                <wp:effectExtent l="9525" t="10160" r="8255" b="12700"/>
                <wp:wrapNone/>
                <wp:docPr id="2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720" cy="596265"/>
                        </a:xfrm>
                        <a:prstGeom prst="ellipse">
                          <a:avLst/>
                        </a:prstGeom>
                        <a:solidFill>
                          <a:srgbClr val="FFFFFF"/>
                        </a:solidFill>
                        <a:ln w="9525">
                          <a:solidFill>
                            <a:srgbClr val="000000"/>
                          </a:solidFill>
                          <a:round/>
                          <a:headEnd/>
                          <a:tailEnd/>
                        </a:ln>
                      </wps:spPr>
                      <wps:txbx>
                        <w:txbxContent>
                          <w:p w:rsidR="00AE5F80" w:rsidRDefault="00AE5F80" w:rsidP="00AE5F80">
                            <w:pPr>
                              <w:jc w:val="center"/>
                              <w:rPr>
                                <w:rFonts w:ascii="Arial" w:hAnsi="Arial" w:cs="Arial"/>
                                <w:sz w:val="16"/>
                                <w:szCs w:val="16"/>
                              </w:rPr>
                            </w:pPr>
                            <w:r>
                              <w:rPr>
                                <w:rFonts w:ascii="Arial" w:hAnsi="Arial" w:cs="Arial"/>
                                <w:sz w:val="16"/>
                                <w:szCs w:val="16"/>
                              </w:rPr>
                              <w:t>Обращение получателя услуги</w:t>
                            </w:r>
                          </w:p>
                          <w:p w:rsidR="00AE5F80" w:rsidRDefault="00AE5F80" w:rsidP="00AE5F80">
                            <w:pPr>
                              <w:jc w:val="center"/>
                              <w:rPr>
                                <w:rFonts w:ascii="Arial" w:hAnsi="Arial" w:cs="Arial"/>
                                <w:sz w:val="16"/>
                                <w:szCs w:val="16"/>
                              </w:rPr>
                            </w:pPr>
                            <w:r>
                              <w:rPr>
                                <w:rFonts w:ascii="Arial" w:hAnsi="Arial" w:cs="Arial"/>
                                <w:sz w:val="16"/>
                                <w:szCs w:val="16"/>
                              </w:rPr>
                              <w:t>ГОАУ "МФЦ"</w:t>
                            </w:r>
                          </w:p>
                          <w:p w:rsidR="00AE5F80" w:rsidRDefault="00AE5F80" w:rsidP="00AE5F80">
                            <w:pPr>
                              <w:rPr>
                                <w:rFonts w:ascii="Arial" w:hAnsi="Arial" w:cs="Arial"/>
                                <w:sz w:val="16"/>
                                <w:szCs w:val="16"/>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7" style="position:absolute;left:0;text-align:left;margin-left:2in;margin-top:6.8pt;width:253.6pt;height:46.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">
                <v:textbox>
                  <w:txbxContent>
                    <w:p w:rsidR="00AE5F80" w:rsidRDefault="00AE5F80" w:rsidP="00AE5F80">
                      <w:pPr>
                        <w:jc w:val="center"/>
                        <w:rPr>
                          <w:rFonts w:ascii="Arial" w:hAnsi="Arial" w:cs="Arial"/>
                          <w:sz w:val="16"/>
                          <w:szCs w:val="16"/>
                        </w:rPr>
                      </w:pPr>
                      <w:r>
                        <w:rPr>
                          <w:rFonts w:ascii="Arial" w:hAnsi="Arial" w:cs="Arial"/>
                          <w:sz w:val="16"/>
                          <w:szCs w:val="16"/>
                        </w:rPr>
                        <w:t>Обращение получателя услуги</w:t>
                      </w:r>
                    </w:p>
                    <w:p w:rsidR="00AE5F80" w:rsidRDefault="00AE5F80" w:rsidP="00AE5F80">
                      <w:pPr>
                        <w:jc w:val="center"/>
                        <w:rPr>
                          <w:rFonts w:ascii="Arial" w:hAnsi="Arial" w:cs="Arial"/>
                          <w:sz w:val="16"/>
                          <w:szCs w:val="16"/>
                        </w:rPr>
                      </w:pPr>
                      <w:r>
                        <w:rPr>
                          <w:rFonts w:ascii="Arial" w:hAnsi="Arial" w:cs="Arial"/>
                          <w:sz w:val="16"/>
                          <w:szCs w:val="16"/>
                        </w:rPr>
                        <w:t>ГОАУ "МФЦ"</w:t>
                      </w:r>
                    </w:p>
                    <w:p w:rsidR="00AE5F80" w:rsidRDefault="00AE5F80" w:rsidP="00AE5F80">
                      <w:pPr>
                        <w:rPr>
                          <w:rFonts w:ascii="Arial" w:hAnsi="Arial" w:cs="Arial"/>
                          <w:sz w:val="16"/>
                          <w:szCs w:val="16"/>
                          <w:lang w:eastAsia="en-US"/>
                        </w:rPr>
                      </w:pPr>
                    </w:p>
                  </w:txbxContent>
                </v:textbox>
              </v:oval>
            </w:pict>
          </mc:Fallback>
        </mc:AlternateContent>
      </w:r>
      <w:r>
        <w:rPr>
          <w:rFonts w:ascii="Calibri" w:hAnsi="Calibri"/>
          <w:noProof/>
          <w:sz w:val="22"/>
          <w:szCs w:val="22"/>
        </w:rPr>
        <mc:AlternateContent>
          <mc:Choice Requires="wps">
            <w:drawing>
              <wp:anchor distT="0" distB="0" distL="114300" distR="114300" simplePos="0" relativeHeight="251650560" behindDoc="0" locked="0" layoutInCell="1" allowOverlap="1">
                <wp:simplePos x="0" y="0"/>
                <wp:positionH relativeFrom="column">
                  <wp:posOffset>3429000</wp:posOffset>
                </wp:positionH>
                <wp:positionV relativeFrom="paragraph">
                  <wp:posOffset>713740</wp:posOffset>
                </wp:positionV>
                <wp:extent cx="0" cy="212090"/>
                <wp:effectExtent l="57150" t="8890" r="57150" b="17145"/>
                <wp:wrapNone/>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56.2pt" to="270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IJKQIAAEo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">
                <v:stroke endarrow="block"/>
              </v:line>
            </w:pict>
          </mc:Fallback>
        </mc:AlternateContent>
      </w:r>
      <w:r>
        <w:rPr>
          <w:rFonts w:ascii="Calibri" w:hAnsi="Calibri"/>
          <w:noProof/>
          <w:sz w:val="22"/>
          <w:szCs w:val="22"/>
        </w:rPr>
        <mc:AlternateContent>
          <mc:Choice Requires="wps">
            <w:drawing>
              <wp:anchor distT="0" distB="0" distL="114300" distR="114300" simplePos="0" relativeHeight="251651584" behindDoc="0" locked="0" layoutInCell="1" allowOverlap="1">
                <wp:simplePos x="0" y="0"/>
                <wp:positionH relativeFrom="column">
                  <wp:posOffset>2200275</wp:posOffset>
                </wp:positionH>
                <wp:positionV relativeFrom="paragraph">
                  <wp:posOffset>937260</wp:posOffset>
                </wp:positionV>
                <wp:extent cx="2473325" cy="280670"/>
                <wp:effectExtent l="9525" t="13335" r="12700" b="10795"/>
                <wp:wrapNone/>
                <wp:docPr id="2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325" cy="280670"/>
                        </a:xfrm>
                        <a:prstGeom prst="rect">
                          <a:avLst/>
                        </a:prstGeom>
                        <a:solidFill>
                          <a:srgbClr val="FFFFFF"/>
                        </a:solidFill>
                        <a:ln w="9525">
                          <a:solidFill>
                            <a:srgbClr val="000000"/>
                          </a:solidFill>
                          <a:miter lim="800000"/>
                          <a:headEnd/>
                          <a:tailEnd/>
                        </a:ln>
                      </wps:spPr>
                      <wps:txbx>
                        <w:txbxContent>
                          <w:p w:rsidR="00AE5F80" w:rsidRDefault="00AE5F80" w:rsidP="00AE5F80">
                            <w:pPr>
                              <w:jc w:val="center"/>
                              <w:rPr>
                                <w:rFonts w:ascii="Arial" w:hAnsi="Arial" w:cs="Arial"/>
                                <w:sz w:val="16"/>
                                <w:szCs w:val="16"/>
                              </w:rPr>
                            </w:pPr>
                            <w:r>
                              <w:rPr>
                                <w:rFonts w:ascii="Arial" w:hAnsi="Arial" w:cs="Arial"/>
                                <w:sz w:val="16"/>
                                <w:szCs w:val="16"/>
                              </w:rPr>
                              <w:t>Прием заявления</w:t>
                            </w:r>
                          </w:p>
                          <w:p w:rsidR="00AE5F80" w:rsidRDefault="00AE5F80" w:rsidP="00AE5F80">
                            <w:pPr>
                              <w:rPr>
                                <w:rFonts w:ascii="Calibri" w:hAnsi="Calibri"/>
                                <w:sz w:val="22"/>
                                <w:szCs w:val="22"/>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left:0;text-align:left;margin-left:173.25pt;margin-top:73.8pt;width:194.75pt;height:2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">
                <v:textbox>
                  <w:txbxContent>
                    <w:p w:rsidR="00AE5F80" w:rsidRDefault="00AE5F80" w:rsidP="00AE5F80">
                      <w:pPr>
                        <w:jc w:val="center"/>
                        <w:rPr>
                          <w:rFonts w:ascii="Arial" w:hAnsi="Arial" w:cs="Arial"/>
                          <w:sz w:val="16"/>
                          <w:szCs w:val="16"/>
                        </w:rPr>
                      </w:pPr>
                      <w:r>
                        <w:rPr>
                          <w:rFonts w:ascii="Arial" w:hAnsi="Arial" w:cs="Arial"/>
                          <w:sz w:val="16"/>
                          <w:szCs w:val="16"/>
                        </w:rPr>
                        <w:t>Прием заявления</w:t>
                      </w:r>
                    </w:p>
                    <w:p w:rsidR="00AE5F80" w:rsidRDefault="00AE5F80" w:rsidP="00AE5F80">
                      <w:pPr>
                        <w:rPr>
                          <w:rFonts w:ascii="Calibri" w:hAnsi="Calibri"/>
                          <w:sz w:val="22"/>
                          <w:szCs w:val="22"/>
                          <w:lang w:eastAsia="en-US"/>
                        </w:rPr>
                      </w:pPr>
                    </w:p>
                  </w:txbxContent>
                </v:textbox>
              </v:rect>
            </w:pict>
          </mc:Fallback>
        </mc:AlternateContent>
      </w:r>
      <w:r>
        <w:rPr>
          <w:rFonts w:ascii="Calibri" w:hAnsi="Calibri"/>
          <w:noProof/>
          <w:sz w:val="22"/>
          <w:szCs w:val="22"/>
        </w:rPr>
        <mc:AlternateContent>
          <mc:Choice Requires="wps">
            <w:drawing>
              <wp:anchor distT="0" distB="0" distL="114300" distR="114300" simplePos="0" relativeHeight="251652608" behindDoc="0" locked="0" layoutInCell="1" allowOverlap="1">
                <wp:simplePos x="0" y="0"/>
                <wp:positionH relativeFrom="column">
                  <wp:posOffset>3429000</wp:posOffset>
                </wp:positionH>
                <wp:positionV relativeFrom="paragraph">
                  <wp:posOffset>1223645</wp:posOffset>
                </wp:positionV>
                <wp:extent cx="0" cy="286385"/>
                <wp:effectExtent l="57150" t="13970" r="57150" b="23495"/>
                <wp:wrapNone/>
                <wp:docPr id="2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96.35pt" to="270pt,1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">
                <v:stroke endarrow="block"/>
              </v:line>
            </w:pict>
          </mc:Fallback>
        </mc:AlternateContent>
      </w:r>
    </w:p>
    <w:p w:rsidR="00AE5F80" w:rsidRDefault="00AE5F80" w:rsidP="00AE5F80">
      <w:pPr>
        <w:ind w:firstLine="720"/>
        <w:jc w:val="right"/>
        <w:rPr>
          <w:rFonts w:ascii="Arial" w:hAnsi="Arial" w:cs="Arial"/>
          <w:bCs/>
          <w:kern w:val="2"/>
          <w:sz w:val="16"/>
          <w:szCs w:val="16"/>
        </w:rPr>
      </w:pPr>
    </w:p>
    <w:p w:rsidR="00AE5F80" w:rsidRDefault="00AE5F80" w:rsidP="00AE5F80">
      <w:pPr>
        <w:ind w:firstLine="720"/>
        <w:jc w:val="right"/>
        <w:rPr>
          <w:rFonts w:ascii="Arial" w:hAnsi="Arial" w:cs="Arial"/>
          <w:bCs/>
          <w:kern w:val="2"/>
          <w:sz w:val="16"/>
          <w:szCs w:val="16"/>
        </w:rPr>
      </w:pPr>
    </w:p>
    <w:p w:rsidR="00AE5F80" w:rsidRDefault="00AE5F80" w:rsidP="00AE5F80">
      <w:pPr>
        <w:ind w:firstLine="720"/>
        <w:jc w:val="right"/>
        <w:rPr>
          <w:rFonts w:ascii="Arial" w:hAnsi="Arial" w:cs="Arial"/>
          <w:bCs/>
          <w:kern w:val="2"/>
          <w:sz w:val="16"/>
          <w:szCs w:val="16"/>
        </w:rPr>
      </w:pPr>
    </w:p>
    <w:p w:rsidR="00AE5F80" w:rsidRDefault="00AE5F80" w:rsidP="00AE5F80">
      <w:pPr>
        <w:ind w:firstLine="720"/>
        <w:jc w:val="right"/>
        <w:rPr>
          <w:rFonts w:ascii="Arial" w:hAnsi="Arial" w:cs="Arial"/>
          <w:bCs/>
          <w:kern w:val="2"/>
          <w:sz w:val="16"/>
          <w:szCs w:val="16"/>
        </w:rPr>
      </w:pPr>
    </w:p>
    <w:p w:rsidR="00AE5F80" w:rsidRDefault="00AE5F80" w:rsidP="00AE5F80">
      <w:pPr>
        <w:ind w:firstLine="720"/>
        <w:jc w:val="center"/>
        <w:rPr>
          <w:rFonts w:ascii="Arial" w:hAnsi="Arial" w:cs="Arial"/>
          <w:bCs/>
          <w:kern w:val="2"/>
          <w:sz w:val="16"/>
          <w:szCs w:val="16"/>
        </w:rPr>
      </w:pPr>
    </w:p>
    <w:p w:rsidR="00AE5F80" w:rsidRDefault="00AE5F80" w:rsidP="00AE5F80">
      <w:pPr>
        <w:ind w:firstLine="720"/>
        <w:jc w:val="right"/>
        <w:rPr>
          <w:rFonts w:ascii="Arial" w:hAnsi="Arial" w:cs="Arial"/>
          <w:bCs/>
          <w:kern w:val="2"/>
          <w:sz w:val="16"/>
          <w:szCs w:val="16"/>
        </w:rPr>
      </w:pPr>
    </w:p>
    <w:p w:rsidR="00AE5F80" w:rsidRDefault="00AE5F80" w:rsidP="00AE5F80">
      <w:pPr>
        <w:ind w:firstLine="720"/>
        <w:jc w:val="right"/>
        <w:rPr>
          <w:rFonts w:ascii="Arial" w:hAnsi="Arial" w:cs="Arial"/>
          <w:bCs/>
          <w:kern w:val="2"/>
          <w:sz w:val="16"/>
          <w:szCs w:val="16"/>
        </w:rPr>
      </w:pPr>
    </w:p>
    <w:p w:rsidR="00AE5F80" w:rsidRDefault="00AE5F80" w:rsidP="00AE5F80">
      <w:pPr>
        <w:ind w:firstLine="720"/>
        <w:jc w:val="right"/>
        <w:rPr>
          <w:rFonts w:ascii="Arial" w:hAnsi="Arial" w:cs="Arial"/>
          <w:bCs/>
          <w:kern w:val="2"/>
          <w:sz w:val="16"/>
          <w:szCs w:val="16"/>
        </w:rPr>
      </w:pPr>
    </w:p>
    <w:p w:rsidR="00AE5F80" w:rsidRDefault="00AE5F80" w:rsidP="00AE5F80">
      <w:pPr>
        <w:ind w:firstLine="720"/>
        <w:jc w:val="right"/>
        <w:rPr>
          <w:rFonts w:ascii="Arial" w:hAnsi="Arial" w:cs="Arial"/>
          <w:bCs/>
          <w:kern w:val="2"/>
          <w:sz w:val="16"/>
          <w:szCs w:val="16"/>
        </w:rPr>
      </w:pPr>
    </w:p>
    <w:p w:rsidR="00AE5F80" w:rsidRDefault="00AE5F80" w:rsidP="00AE5F80">
      <w:pPr>
        <w:tabs>
          <w:tab w:val="left" w:pos="1728"/>
          <w:tab w:val="left" w:pos="1920"/>
          <w:tab w:val="left" w:pos="9030"/>
        </w:tabs>
        <w:ind w:firstLine="720"/>
        <w:rPr>
          <w:rFonts w:ascii="Arial" w:hAnsi="Arial" w:cs="Arial"/>
          <w:bCs/>
          <w:kern w:val="2"/>
          <w:sz w:val="16"/>
          <w:szCs w:val="16"/>
        </w:rPr>
      </w:pPr>
      <w:r>
        <w:rPr>
          <w:rFonts w:ascii="Arial" w:hAnsi="Arial" w:cs="Arial"/>
          <w:bCs/>
          <w:kern w:val="2"/>
          <w:sz w:val="16"/>
          <w:szCs w:val="16"/>
        </w:rPr>
        <w:tab/>
      </w:r>
    </w:p>
    <w:p w:rsidR="00AE5F80" w:rsidRDefault="00AE5F80" w:rsidP="00AE5F80">
      <w:pPr>
        <w:tabs>
          <w:tab w:val="left" w:pos="2070"/>
        </w:tabs>
        <w:ind w:firstLine="720"/>
        <w:rPr>
          <w:rFonts w:ascii="Arial" w:hAnsi="Arial" w:cs="Arial"/>
          <w:bCs/>
          <w:kern w:val="2"/>
          <w:sz w:val="16"/>
          <w:szCs w:val="16"/>
        </w:rPr>
      </w:pPr>
      <w:r>
        <w:rPr>
          <w:rFonts w:ascii="Arial" w:hAnsi="Arial" w:cs="Arial"/>
          <w:bCs/>
          <w:kern w:val="2"/>
          <w:sz w:val="16"/>
          <w:szCs w:val="16"/>
        </w:rPr>
        <w:tab/>
      </w:r>
    </w:p>
    <w:p w:rsidR="00AE5F80" w:rsidRDefault="00AE5F80" w:rsidP="00AE5F80">
      <w:pPr>
        <w:ind w:firstLine="720"/>
        <w:jc w:val="right"/>
        <w:rPr>
          <w:rFonts w:ascii="Arial" w:hAnsi="Arial" w:cs="Arial"/>
          <w:bCs/>
          <w:kern w:val="2"/>
          <w:sz w:val="16"/>
          <w:szCs w:val="16"/>
        </w:rPr>
      </w:pPr>
    </w:p>
    <w:p w:rsidR="00AE5F80" w:rsidRDefault="00B90C05" w:rsidP="00AE5F80">
      <w:pPr>
        <w:ind w:firstLine="720"/>
        <w:jc w:val="right"/>
        <w:rPr>
          <w:rFonts w:ascii="Arial" w:hAnsi="Arial" w:cs="Arial"/>
          <w:bCs/>
          <w:kern w:val="2"/>
          <w:sz w:val="16"/>
          <w:szCs w:val="16"/>
        </w:rPr>
      </w:pPr>
      <w:r>
        <w:rPr>
          <w:rFonts w:ascii="Calibri" w:hAnsi="Calibri"/>
          <w:noProof/>
          <w:sz w:val="22"/>
          <w:szCs w:val="22"/>
        </w:rPr>
        <mc:AlternateContent>
          <mc:Choice Requires="wps">
            <w:drawing>
              <wp:anchor distT="0" distB="0" distL="114300" distR="114300" simplePos="0" relativeHeight="251661824" behindDoc="0" locked="0" layoutInCell="1" allowOverlap="1">
                <wp:simplePos x="0" y="0"/>
                <wp:positionH relativeFrom="column">
                  <wp:posOffset>1031875</wp:posOffset>
                </wp:positionH>
                <wp:positionV relativeFrom="paragraph">
                  <wp:posOffset>2540</wp:posOffset>
                </wp:positionV>
                <wp:extent cx="4802505" cy="822325"/>
                <wp:effectExtent l="12700" t="12065" r="13970" b="13335"/>
                <wp:wrapNone/>
                <wp:docPr id="20"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2505" cy="822325"/>
                        </a:xfrm>
                        <a:prstGeom prst="ellipse">
                          <a:avLst/>
                        </a:prstGeom>
                        <a:solidFill>
                          <a:srgbClr val="FFFFFF"/>
                        </a:solidFill>
                        <a:ln w="9525">
                          <a:solidFill>
                            <a:srgbClr val="000000"/>
                          </a:solidFill>
                          <a:round/>
                          <a:headEnd/>
                          <a:tailEnd/>
                        </a:ln>
                      </wps:spPr>
                      <wps:txbx>
                        <w:txbxContent>
                          <w:p w:rsidR="00AE5F80" w:rsidRDefault="00AE5F80" w:rsidP="00AE5F80">
                            <w:pPr>
                              <w:jc w:val="center"/>
                              <w:rPr>
                                <w:rFonts w:ascii="Arial" w:hAnsi="Arial" w:cs="Arial"/>
                                <w:sz w:val="16"/>
                                <w:szCs w:val="16"/>
                              </w:rPr>
                            </w:pPr>
                            <w:r>
                              <w:rPr>
                                <w:rFonts w:ascii="Arial" w:hAnsi="Arial" w:cs="Arial"/>
                                <w:sz w:val="16"/>
                                <w:szCs w:val="16"/>
                              </w:rPr>
                              <w:t>Передача документов в Администрацию Валдайского муниципального района</w:t>
                            </w:r>
                          </w:p>
                          <w:p w:rsidR="00AE5F80" w:rsidRDefault="00AE5F80" w:rsidP="00AE5F80">
                            <w:pPr>
                              <w:rPr>
                                <w:rFonts w:ascii="Arial" w:hAnsi="Arial" w:cs="Arial"/>
                                <w:sz w:val="16"/>
                                <w:szCs w:val="16"/>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29" style="position:absolute;left:0;text-align:left;margin-left:81.25pt;margin-top:.2pt;width:378.15pt;height:6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">
                <v:textbox>
                  <w:txbxContent>
                    <w:p w:rsidR="00AE5F80" w:rsidRDefault="00AE5F80" w:rsidP="00AE5F80">
                      <w:pPr>
                        <w:jc w:val="center"/>
                        <w:rPr>
                          <w:rFonts w:ascii="Arial" w:hAnsi="Arial" w:cs="Arial"/>
                          <w:sz w:val="16"/>
                          <w:szCs w:val="16"/>
                        </w:rPr>
                      </w:pPr>
                      <w:r>
                        <w:rPr>
                          <w:rFonts w:ascii="Arial" w:hAnsi="Arial" w:cs="Arial"/>
                          <w:sz w:val="16"/>
                          <w:szCs w:val="16"/>
                        </w:rPr>
                        <w:t>Передача документов в Администрацию Валдайского муниципального района</w:t>
                      </w:r>
                    </w:p>
                    <w:p w:rsidR="00AE5F80" w:rsidRDefault="00AE5F80" w:rsidP="00AE5F80">
                      <w:pPr>
                        <w:rPr>
                          <w:rFonts w:ascii="Arial" w:hAnsi="Arial" w:cs="Arial"/>
                          <w:sz w:val="16"/>
                          <w:szCs w:val="16"/>
                          <w:lang w:eastAsia="en-US"/>
                        </w:rPr>
                      </w:pPr>
                    </w:p>
                  </w:txbxContent>
                </v:textbox>
              </v:oval>
            </w:pict>
          </mc:Fallback>
        </mc:AlternateContent>
      </w:r>
    </w:p>
    <w:p w:rsidR="00AE5F80" w:rsidRDefault="00AE5F80" w:rsidP="00AE5F80">
      <w:pPr>
        <w:ind w:firstLine="720"/>
        <w:jc w:val="right"/>
        <w:rPr>
          <w:rFonts w:ascii="Arial" w:hAnsi="Arial" w:cs="Arial"/>
          <w:bCs/>
          <w:kern w:val="2"/>
          <w:sz w:val="16"/>
          <w:szCs w:val="16"/>
        </w:rPr>
      </w:pPr>
    </w:p>
    <w:p w:rsidR="00AE5F80" w:rsidRDefault="00AE5F80" w:rsidP="00AE5F80">
      <w:pPr>
        <w:ind w:firstLine="720"/>
        <w:jc w:val="right"/>
        <w:rPr>
          <w:rFonts w:ascii="Arial" w:hAnsi="Arial" w:cs="Arial"/>
          <w:bCs/>
          <w:kern w:val="2"/>
          <w:sz w:val="16"/>
          <w:szCs w:val="16"/>
        </w:rPr>
      </w:pPr>
    </w:p>
    <w:p w:rsidR="00AE5F80" w:rsidRDefault="00AE5F80" w:rsidP="00AE5F80">
      <w:pPr>
        <w:ind w:firstLine="720"/>
        <w:jc w:val="right"/>
        <w:rPr>
          <w:rFonts w:ascii="Arial" w:hAnsi="Arial" w:cs="Arial"/>
          <w:bCs/>
          <w:kern w:val="2"/>
          <w:sz w:val="16"/>
          <w:szCs w:val="16"/>
        </w:rPr>
      </w:pPr>
    </w:p>
    <w:p w:rsidR="00AE5F80" w:rsidRDefault="00B90C05" w:rsidP="00AE5F80">
      <w:pPr>
        <w:ind w:firstLine="720"/>
        <w:jc w:val="right"/>
        <w:rPr>
          <w:rFonts w:ascii="Arial" w:hAnsi="Arial" w:cs="Arial"/>
          <w:bCs/>
          <w:kern w:val="2"/>
          <w:sz w:val="16"/>
          <w:szCs w:val="16"/>
        </w:rPr>
      </w:pPr>
      <w:r>
        <w:rPr>
          <w:rFonts w:ascii="Calibri" w:hAnsi="Calibri"/>
          <w:noProof/>
          <w:sz w:val="22"/>
          <w:szCs w:val="22"/>
        </w:rPr>
        <mc:AlternateContent>
          <mc:Choice Requires="wps">
            <w:drawing>
              <wp:anchor distT="0" distB="0" distL="114300" distR="114300" simplePos="0" relativeHeight="251665920" behindDoc="0" locked="0" layoutInCell="1" allowOverlap="1">
                <wp:simplePos x="0" y="0"/>
                <wp:positionH relativeFrom="column">
                  <wp:posOffset>4761865</wp:posOffset>
                </wp:positionH>
                <wp:positionV relativeFrom="paragraph">
                  <wp:posOffset>11216005</wp:posOffset>
                </wp:positionV>
                <wp:extent cx="2514600" cy="737870"/>
                <wp:effectExtent l="8890" t="5080" r="10160" b="9525"/>
                <wp:wrapNone/>
                <wp:docPr id="1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737870"/>
                        </a:xfrm>
                        <a:prstGeom prst="rect">
                          <a:avLst/>
                        </a:prstGeom>
                        <a:solidFill>
                          <a:srgbClr val="FFFFFF"/>
                        </a:solidFill>
                        <a:ln w="9525">
                          <a:solidFill>
                            <a:srgbClr val="000000"/>
                          </a:solidFill>
                          <a:miter lim="800000"/>
                          <a:headEnd/>
                          <a:tailEnd/>
                        </a:ln>
                      </wps:spPr>
                      <wps:txbx>
                        <w:txbxContent>
                          <w:p w:rsidR="00AE5F80" w:rsidRDefault="00AE5F80" w:rsidP="00AE5F80">
                            <w:pPr>
                              <w:pStyle w:val="1f0"/>
                              <w:ind w:firstLine="543"/>
                              <w:jc w:val="both"/>
                              <w:rPr>
                                <w:rStyle w:val="apple-style-span"/>
                                <w:color w:val="000000"/>
                              </w:rPr>
                            </w:pPr>
                            <w:r>
                              <w:rPr>
                                <w:rStyle w:val="apple-style-span"/>
                              </w:rPr>
                              <w:t xml:space="preserve">выдача </w:t>
                            </w:r>
                            <w:r>
                              <w:rPr>
                                <w:rStyle w:val="apple-style-span"/>
                                <w:color w:val="000000"/>
                              </w:rPr>
                              <w:t xml:space="preserve">(отправление) </w:t>
                            </w:r>
                            <w:r>
                              <w:rPr>
                                <w:rStyle w:val="apple-style-span"/>
                              </w:rPr>
                              <w:t>постановления</w:t>
                            </w:r>
                            <w:r>
                              <w:rPr>
                                <w:rStyle w:val="apple-style-span"/>
                                <w:sz w:val="28"/>
                                <w:szCs w:val="28"/>
                              </w:rPr>
                              <w:t xml:space="preserve"> </w:t>
                            </w:r>
                            <w:r>
                              <w:rPr>
                                <w:rStyle w:val="apple-style-span"/>
                              </w:rPr>
                              <w:t xml:space="preserve">Администрации о присвоении </w:t>
                            </w:r>
                            <w:r>
                              <w:rPr>
                                <w:rStyle w:val="apple-style-span"/>
                                <w:color w:val="000000"/>
                              </w:rPr>
                              <w:t xml:space="preserve">(изменении) </w:t>
                            </w:r>
                            <w:r>
                              <w:rPr>
                                <w:rStyle w:val="apple-style-span"/>
                              </w:rPr>
                              <w:t>адреса.</w:t>
                            </w:r>
                          </w:p>
                          <w:p w:rsidR="00AE5F80" w:rsidRDefault="00AE5F80" w:rsidP="00AE5F80">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0" style="position:absolute;left:0;text-align:left;margin-left:374.95pt;margin-top:883.15pt;width:198pt;height:58.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">
                <v:textbox>
                  <w:txbxContent>
                    <w:p w:rsidR="00AE5F80" w:rsidRDefault="00AE5F80" w:rsidP="00AE5F80">
                      <w:pPr>
                        <w:pStyle w:val="1f0"/>
                        <w:ind w:firstLine="543"/>
                        <w:jc w:val="both"/>
                        <w:rPr>
                          <w:rStyle w:val="apple-style-span"/>
                          <w:color w:val="000000"/>
                        </w:rPr>
                      </w:pPr>
                      <w:r>
                        <w:rPr>
                          <w:rStyle w:val="apple-style-span"/>
                        </w:rPr>
                        <w:t xml:space="preserve">выдача </w:t>
                      </w:r>
                      <w:r>
                        <w:rPr>
                          <w:rStyle w:val="apple-style-span"/>
                          <w:color w:val="000000"/>
                        </w:rPr>
                        <w:t xml:space="preserve">(отправление) </w:t>
                      </w:r>
                      <w:r>
                        <w:rPr>
                          <w:rStyle w:val="apple-style-span"/>
                        </w:rPr>
                        <w:t>постановления</w:t>
                      </w:r>
                      <w:r>
                        <w:rPr>
                          <w:rStyle w:val="apple-style-span"/>
                          <w:sz w:val="28"/>
                          <w:szCs w:val="28"/>
                        </w:rPr>
                        <w:t xml:space="preserve"> </w:t>
                      </w:r>
                      <w:r>
                        <w:rPr>
                          <w:rStyle w:val="apple-style-span"/>
                        </w:rPr>
                        <w:t xml:space="preserve">Администрации о присвоении </w:t>
                      </w:r>
                      <w:r>
                        <w:rPr>
                          <w:rStyle w:val="apple-style-span"/>
                          <w:color w:val="000000"/>
                        </w:rPr>
                        <w:t xml:space="preserve">(изменении) </w:t>
                      </w:r>
                      <w:r>
                        <w:rPr>
                          <w:rStyle w:val="apple-style-span"/>
                        </w:rPr>
                        <w:t>адреса.</w:t>
                      </w:r>
                    </w:p>
                    <w:p w:rsidR="00AE5F80" w:rsidRDefault="00AE5F80" w:rsidP="00AE5F80">
                      <w:pPr>
                        <w:rPr>
                          <w:rFonts w:ascii="Calibri" w:hAnsi="Calibri"/>
                        </w:rPr>
                      </w:pPr>
                    </w:p>
                  </w:txbxContent>
                </v:textbox>
              </v:rect>
            </w:pict>
          </mc:Fallback>
        </mc:AlternateContent>
      </w:r>
      <w:r>
        <w:rPr>
          <w:rFonts w:ascii="Calibri" w:hAnsi="Calibri"/>
          <w:noProof/>
          <w:sz w:val="22"/>
          <w:szCs w:val="22"/>
        </w:rPr>
        <mc:AlternateContent>
          <mc:Choice Requires="wps">
            <w:drawing>
              <wp:anchor distT="0" distB="0" distL="114300" distR="114300" simplePos="0" relativeHeight="251666944" behindDoc="0" locked="0" layoutInCell="1" allowOverlap="1">
                <wp:simplePos x="0" y="0"/>
                <wp:positionH relativeFrom="column">
                  <wp:posOffset>4761865</wp:posOffset>
                </wp:positionH>
                <wp:positionV relativeFrom="paragraph">
                  <wp:posOffset>11216005</wp:posOffset>
                </wp:positionV>
                <wp:extent cx="2514600" cy="737870"/>
                <wp:effectExtent l="8890" t="5080" r="10160" b="9525"/>
                <wp:wrapNone/>
                <wp:docPr id="1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737870"/>
                        </a:xfrm>
                        <a:prstGeom prst="rect">
                          <a:avLst/>
                        </a:prstGeom>
                        <a:solidFill>
                          <a:srgbClr val="FFFFFF"/>
                        </a:solidFill>
                        <a:ln w="9525">
                          <a:solidFill>
                            <a:srgbClr val="000000"/>
                          </a:solidFill>
                          <a:miter lim="800000"/>
                          <a:headEnd/>
                          <a:tailEnd/>
                        </a:ln>
                      </wps:spPr>
                      <wps:txbx>
                        <w:txbxContent>
                          <w:p w:rsidR="00AE5F80" w:rsidRDefault="00AE5F80" w:rsidP="00AE5F80">
                            <w:pPr>
                              <w:pStyle w:val="1f0"/>
                              <w:ind w:firstLine="543"/>
                              <w:jc w:val="both"/>
                              <w:rPr>
                                <w:rStyle w:val="apple-style-span"/>
                                <w:color w:val="000000"/>
                              </w:rPr>
                            </w:pPr>
                            <w:r>
                              <w:rPr>
                                <w:rStyle w:val="apple-style-span"/>
                              </w:rPr>
                              <w:t xml:space="preserve">выдача </w:t>
                            </w:r>
                            <w:r>
                              <w:rPr>
                                <w:rStyle w:val="apple-style-span"/>
                                <w:color w:val="000000"/>
                              </w:rPr>
                              <w:t xml:space="preserve">(отправление) </w:t>
                            </w:r>
                            <w:r>
                              <w:rPr>
                                <w:rStyle w:val="apple-style-span"/>
                              </w:rPr>
                              <w:t>постановления</w:t>
                            </w:r>
                            <w:r>
                              <w:rPr>
                                <w:rStyle w:val="apple-style-span"/>
                                <w:sz w:val="28"/>
                                <w:szCs w:val="28"/>
                              </w:rPr>
                              <w:t xml:space="preserve"> </w:t>
                            </w:r>
                            <w:r>
                              <w:rPr>
                                <w:rStyle w:val="apple-style-span"/>
                              </w:rPr>
                              <w:t xml:space="preserve">Администрации о присвоении </w:t>
                            </w:r>
                            <w:r>
                              <w:rPr>
                                <w:rStyle w:val="apple-style-span"/>
                                <w:color w:val="000000"/>
                              </w:rPr>
                              <w:t xml:space="preserve">(изменении) </w:t>
                            </w:r>
                            <w:r>
                              <w:rPr>
                                <w:rStyle w:val="apple-style-span"/>
                              </w:rPr>
                              <w:t>адреса.</w:t>
                            </w:r>
                          </w:p>
                          <w:p w:rsidR="00AE5F80" w:rsidRDefault="00AE5F80" w:rsidP="00AE5F80">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1" style="position:absolute;left:0;text-align:left;margin-left:374.95pt;margin-top:883.15pt;width:198pt;height:58.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">
                <v:textbox>
                  <w:txbxContent>
                    <w:p w:rsidR="00AE5F80" w:rsidRDefault="00AE5F80" w:rsidP="00AE5F80">
                      <w:pPr>
                        <w:pStyle w:val="1f0"/>
                        <w:ind w:firstLine="543"/>
                        <w:jc w:val="both"/>
                        <w:rPr>
                          <w:rStyle w:val="apple-style-span"/>
                          <w:color w:val="000000"/>
                        </w:rPr>
                      </w:pPr>
                      <w:r>
                        <w:rPr>
                          <w:rStyle w:val="apple-style-span"/>
                        </w:rPr>
                        <w:t xml:space="preserve">выдача </w:t>
                      </w:r>
                      <w:r>
                        <w:rPr>
                          <w:rStyle w:val="apple-style-span"/>
                          <w:color w:val="000000"/>
                        </w:rPr>
                        <w:t xml:space="preserve">(отправление) </w:t>
                      </w:r>
                      <w:r>
                        <w:rPr>
                          <w:rStyle w:val="apple-style-span"/>
                        </w:rPr>
                        <w:t>постановления</w:t>
                      </w:r>
                      <w:r>
                        <w:rPr>
                          <w:rStyle w:val="apple-style-span"/>
                          <w:sz w:val="28"/>
                          <w:szCs w:val="28"/>
                        </w:rPr>
                        <w:t xml:space="preserve"> </w:t>
                      </w:r>
                      <w:r>
                        <w:rPr>
                          <w:rStyle w:val="apple-style-span"/>
                        </w:rPr>
                        <w:t xml:space="preserve">Администрации о присвоении </w:t>
                      </w:r>
                      <w:r>
                        <w:rPr>
                          <w:rStyle w:val="apple-style-span"/>
                          <w:color w:val="000000"/>
                        </w:rPr>
                        <w:t xml:space="preserve">(изменении) </w:t>
                      </w:r>
                      <w:r>
                        <w:rPr>
                          <w:rStyle w:val="apple-style-span"/>
                        </w:rPr>
                        <w:t>адреса.</w:t>
                      </w:r>
                    </w:p>
                    <w:p w:rsidR="00AE5F80" w:rsidRDefault="00AE5F80" w:rsidP="00AE5F80">
                      <w:pPr>
                        <w:rPr>
                          <w:rFonts w:ascii="Calibri" w:hAnsi="Calibri"/>
                        </w:rPr>
                      </w:pPr>
                    </w:p>
                  </w:txbxContent>
                </v:textbox>
              </v:rect>
            </w:pict>
          </mc:Fallback>
        </mc:AlternateContent>
      </w:r>
      <w:r>
        <w:rPr>
          <w:rFonts w:ascii="Calibri" w:hAnsi="Calibri"/>
          <w:noProof/>
          <w:sz w:val="22"/>
          <w:szCs w:val="22"/>
        </w:rPr>
        <mc:AlternateContent>
          <mc:Choice Requires="wps">
            <w:drawing>
              <wp:anchor distT="0" distB="0" distL="114300" distR="114300" simplePos="0" relativeHeight="251667968" behindDoc="0" locked="0" layoutInCell="1" allowOverlap="1">
                <wp:simplePos x="0" y="0"/>
                <wp:positionH relativeFrom="column">
                  <wp:posOffset>2916555</wp:posOffset>
                </wp:positionH>
                <wp:positionV relativeFrom="paragraph">
                  <wp:posOffset>11216005</wp:posOffset>
                </wp:positionV>
                <wp:extent cx="2514600" cy="737870"/>
                <wp:effectExtent l="11430" t="5080" r="7620" b="9525"/>
                <wp:wrapNone/>
                <wp:docPr id="1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737870"/>
                        </a:xfrm>
                        <a:prstGeom prst="rect">
                          <a:avLst/>
                        </a:prstGeom>
                        <a:solidFill>
                          <a:srgbClr val="FFFFFF"/>
                        </a:solidFill>
                        <a:ln w="9525">
                          <a:solidFill>
                            <a:srgbClr val="000000"/>
                          </a:solidFill>
                          <a:miter lim="800000"/>
                          <a:headEnd/>
                          <a:tailEnd/>
                        </a:ln>
                      </wps:spPr>
                      <wps:txbx>
                        <w:txbxContent>
                          <w:p w:rsidR="00AE5F80" w:rsidRDefault="00AE5F80" w:rsidP="00AE5F80">
                            <w:pPr>
                              <w:pStyle w:val="1f0"/>
                              <w:ind w:firstLine="543"/>
                              <w:jc w:val="both"/>
                              <w:rPr>
                                <w:rStyle w:val="apple-style-span"/>
                                <w:color w:val="000000"/>
                              </w:rPr>
                            </w:pPr>
                            <w:r>
                              <w:rPr>
                                <w:rStyle w:val="apple-style-span"/>
                              </w:rPr>
                              <w:t xml:space="preserve">выдача </w:t>
                            </w:r>
                            <w:r>
                              <w:rPr>
                                <w:rStyle w:val="apple-style-span"/>
                                <w:color w:val="000000"/>
                              </w:rPr>
                              <w:t xml:space="preserve">(отправление) </w:t>
                            </w:r>
                            <w:r>
                              <w:rPr>
                                <w:rStyle w:val="apple-style-span"/>
                              </w:rPr>
                              <w:t>постановления</w:t>
                            </w:r>
                            <w:r>
                              <w:rPr>
                                <w:rStyle w:val="apple-style-span"/>
                                <w:sz w:val="28"/>
                                <w:szCs w:val="28"/>
                              </w:rPr>
                              <w:t xml:space="preserve"> </w:t>
                            </w:r>
                            <w:r>
                              <w:rPr>
                                <w:rStyle w:val="apple-style-span"/>
                              </w:rPr>
                              <w:t xml:space="preserve">Администрации о присвоении </w:t>
                            </w:r>
                            <w:r>
                              <w:rPr>
                                <w:rStyle w:val="apple-style-span"/>
                                <w:color w:val="000000"/>
                              </w:rPr>
                              <w:t xml:space="preserve">(изменении) </w:t>
                            </w:r>
                            <w:r>
                              <w:rPr>
                                <w:rStyle w:val="apple-style-span"/>
                              </w:rPr>
                              <w:t>адреса.</w:t>
                            </w:r>
                          </w:p>
                          <w:p w:rsidR="00AE5F80" w:rsidRDefault="00AE5F80" w:rsidP="00AE5F80">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2" style="position:absolute;left:0;text-align:left;margin-left:229.65pt;margin-top:883.15pt;width:198pt;height:58.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">
                <v:textbox>
                  <w:txbxContent>
                    <w:p w:rsidR="00AE5F80" w:rsidRDefault="00AE5F80" w:rsidP="00AE5F80">
                      <w:pPr>
                        <w:pStyle w:val="1f0"/>
                        <w:ind w:firstLine="543"/>
                        <w:jc w:val="both"/>
                        <w:rPr>
                          <w:rStyle w:val="apple-style-span"/>
                          <w:color w:val="000000"/>
                        </w:rPr>
                      </w:pPr>
                      <w:r>
                        <w:rPr>
                          <w:rStyle w:val="apple-style-span"/>
                        </w:rPr>
                        <w:t xml:space="preserve">выдача </w:t>
                      </w:r>
                      <w:r>
                        <w:rPr>
                          <w:rStyle w:val="apple-style-span"/>
                          <w:color w:val="000000"/>
                        </w:rPr>
                        <w:t xml:space="preserve">(отправление) </w:t>
                      </w:r>
                      <w:r>
                        <w:rPr>
                          <w:rStyle w:val="apple-style-span"/>
                        </w:rPr>
                        <w:t>постановления</w:t>
                      </w:r>
                      <w:r>
                        <w:rPr>
                          <w:rStyle w:val="apple-style-span"/>
                          <w:sz w:val="28"/>
                          <w:szCs w:val="28"/>
                        </w:rPr>
                        <w:t xml:space="preserve"> </w:t>
                      </w:r>
                      <w:r>
                        <w:rPr>
                          <w:rStyle w:val="apple-style-span"/>
                        </w:rPr>
                        <w:t xml:space="preserve">Администрации о присвоении </w:t>
                      </w:r>
                      <w:r>
                        <w:rPr>
                          <w:rStyle w:val="apple-style-span"/>
                          <w:color w:val="000000"/>
                        </w:rPr>
                        <w:t xml:space="preserve">(изменении) </w:t>
                      </w:r>
                      <w:r>
                        <w:rPr>
                          <w:rStyle w:val="apple-style-span"/>
                        </w:rPr>
                        <w:t>адреса.</w:t>
                      </w:r>
                    </w:p>
                    <w:p w:rsidR="00AE5F80" w:rsidRDefault="00AE5F80" w:rsidP="00AE5F80">
                      <w:pPr>
                        <w:rPr>
                          <w:rFonts w:ascii="Calibri" w:hAnsi="Calibri"/>
                        </w:rPr>
                      </w:pPr>
                    </w:p>
                  </w:txbxContent>
                </v:textbox>
              </v:rect>
            </w:pict>
          </mc:Fallback>
        </mc:AlternateContent>
      </w:r>
      <w:r>
        <w:rPr>
          <w:rFonts w:ascii="Calibri" w:hAnsi="Calibri"/>
          <w:noProof/>
          <w:sz w:val="22"/>
          <w:szCs w:val="22"/>
        </w:rPr>
        <mc:AlternateContent>
          <mc:Choice Requires="wps">
            <w:drawing>
              <wp:anchor distT="0" distB="0" distL="114300" distR="114300" simplePos="0" relativeHeight="251668992" behindDoc="0" locked="0" layoutInCell="1" allowOverlap="1">
                <wp:simplePos x="0" y="0"/>
                <wp:positionH relativeFrom="column">
                  <wp:posOffset>2916555</wp:posOffset>
                </wp:positionH>
                <wp:positionV relativeFrom="paragraph">
                  <wp:posOffset>11216005</wp:posOffset>
                </wp:positionV>
                <wp:extent cx="2514600" cy="737870"/>
                <wp:effectExtent l="11430" t="5080" r="7620" b="9525"/>
                <wp:wrapNone/>
                <wp:docPr id="1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737870"/>
                        </a:xfrm>
                        <a:prstGeom prst="rect">
                          <a:avLst/>
                        </a:prstGeom>
                        <a:solidFill>
                          <a:srgbClr val="FFFFFF"/>
                        </a:solidFill>
                        <a:ln w="9525">
                          <a:solidFill>
                            <a:srgbClr val="000000"/>
                          </a:solidFill>
                          <a:miter lim="800000"/>
                          <a:headEnd/>
                          <a:tailEnd/>
                        </a:ln>
                      </wps:spPr>
                      <wps:txbx>
                        <w:txbxContent>
                          <w:p w:rsidR="00AE5F80" w:rsidRDefault="00AE5F80" w:rsidP="00AE5F80">
                            <w:pPr>
                              <w:pStyle w:val="1f0"/>
                              <w:ind w:firstLine="543"/>
                              <w:jc w:val="both"/>
                              <w:rPr>
                                <w:rStyle w:val="apple-style-span"/>
                                <w:color w:val="000000"/>
                              </w:rPr>
                            </w:pPr>
                            <w:r>
                              <w:rPr>
                                <w:rStyle w:val="apple-style-span"/>
                              </w:rPr>
                              <w:t xml:space="preserve">выдача </w:t>
                            </w:r>
                            <w:r>
                              <w:rPr>
                                <w:rStyle w:val="apple-style-span"/>
                                <w:color w:val="000000"/>
                              </w:rPr>
                              <w:t xml:space="preserve">(отправление) </w:t>
                            </w:r>
                            <w:r>
                              <w:rPr>
                                <w:rStyle w:val="apple-style-span"/>
                              </w:rPr>
                              <w:t>постановления</w:t>
                            </w:r>
                            <w:r>
                              <w:rPr>
                                <w:rStyle w:val="apple-style-span"/>
                                <w:sz w:val="28"/>
                                <w:szCs w:val="28"/>
                              </w:rPr>
                              <w:t xml:space="preserve"> </w:t>
                            </w:r>
                            <w:r>
                              <w:rPr>
                                <w:rStyle w:val="apple-style-span"/>
                              </w:rPr>
                              <w:t xml:space="preserve">Администрации о присвоении </w:t>
                            </w:r>
                            <w:r>
                              <w:rPr>
                                <w:rStyle w:val="apple-style-span"/>
                                <w:color w:val="000000"/>
                              </w:rPr>
                              <w:t xml:space="preserve">(изменении) </w:t>
                            </w:r>
                            <w:r>
                              <w:rPr>
                                <w:rStyle w:val="apple-style-span"/>
                              </w:rPr>
                              <w:t>адреса.</w:t>
                            </w:r>
                          </w:p>
                          <w:p w:rsidR="00AE5F80" w:rsidRDefault="00AE5F80" w:rsidP="00AE5F80">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3" style="position:absolute;left:0;text-align:left;margin-left:229.65pt;margin-top:883.15pt;width:198pt;height:58.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">
                <v:textbox>
                  <w:txbxContent>
                    <w:p w:rsidR="00AE5F80" w:rsidRDefault="00AE5F80" w:rsidP="00AE5F80">
                      <w:pPr>
                        <w:pStyle w:val="1f0"/>
                        <w:ind w:firstLine="543"/>
                        <w:jc w:val="both"/>
                        <w:rPr>
                          <w:rStyle w:val="apple-style-span"/>
                          <w:color w:val="000000"/>
                        </w:rPr>
                      </w:pPr>
                      <w:r>
                        <w:rPr>
                          <w:rStyle w:val="apple-style-span"/>
                        </w:rPr>
                        <w:t xml:space="preserve">выдача </w:t>
                      </w:r>
                      <w:r>
                        <w:rPr>
                          <w:rStyle w:val="apple-style-span"/>
                          <w:color w:val="000000"/>
                        </w:rPr>
                        <w:t xml:space="preserve">(отправление) </w:t>
                      </w:r>
                      <w:r>
                        <w:rPr>
                          <w:rStyle w:val="apple-style-span"/>
                        </w:rPr>
                        <w:t>постановления</w:t>
                      </w:r>
                      <w:r>
                        <w:rPr>
                          <w:rStyle w:val="apple-style-span"/>
                          <w:sz w:val="28"/>
                          <w:szCs w:val="28"/>
                        </w:rPr>
                        <w:t xml:space="preserve"> </w:t>
                      </w:r>
                      <w:r>
                        <w:rPr>
                          <w:rStyle w:val="apple-style-span"/>
                        </w:rPr>
                        <w:t xml:space="preserve">Администрации о присвоении </w:t>
                      </w:r>
                      <w:r>
                        <w:rPr>
                          <w:rStyle w:val="apple-style-span"/>
                          <w:color w:val="000000"/>
                        </w:rPr>
                        <w:t xml:space="preserve">(изменении) </w:t>
                      </w:r>
                      <w:r>
                        <w:rPr>
                          <w:rStyle w:val="apple-style-span"/>
                        </w:rPr>
                        <w:t>адреса.</w:t>
                      </w:r>
                    </w:p>
                    <w:p w:rsidR="00AE5F80" w:rsidRDefault="00AE5F80" w:rsidP="00AE5F80">
                      <w:pPr>
                        <w:rPr>
                          <w:rFonts w:ascii="Calibri" w:hAnsi="Calibri"/>
                        </w:rPr>
                      </w:pPr>
                    </w:p>
                  </w:txbxContent>
                </v:textbox>
              </v:rect>
            </w:pict>
          </mc:Fallback>
        </mc:AlternateContent>
      </w:r>
    </w:p>
    <w:p w:rsidR="00AE5F80" w:rsidRDefault="00AE5F80" w:rsidP="00AE5F80">
      <w:pPr>
        <w:ind w:firstLine="720"/>
        <w:jc w:val="right"/>
        <w:rPr>
          <w:rFonts w:ascii="Arial" w:hAnsi="Arial" w:cs="Arial"/>
          <w:bCs/>
          <w:kern w:val="2"/>
          <w:sz w:val="16"/>
          <w:szCs w:val="16"/>
        </w:rPr>
      </w:pPr>
    </w:p>
    <w:p w:rsidR="00AE5F80" w:rsidRDefault="00AE5F80" w:rsidP="00AE5F80">
      <w:pPr>
        <w:ind w:firstLine="720"/>
        <w:jc w:val="right"/>
        <w:rPr>
          <w:rFonts w:ascii="Arial" w:hAnsi="Arial" w:cs="Arial"/>
          <w:bCs/>
          <w:kern w:val="2"/>
          <w:sz w:val="16"/>
          <w:szCs w:val="16"/>
        </w:rPr>
      </w:pPr>
    </w:p>
    <w:p w:rsidR="00AE5F80" w:rsidRDefault="00AE5F80" w:rsidP="00AE5F80">
      <w:pPr>
        <w:ind w:firstLine="720"/>
        <w:jc w:val="right"/>
        <w:rPr>
          <w:rFonts w:ascii="Arial" w:hAnsi="Arial" w:cs="Arial"/>
          <w:bCs/>
          <w:kern w:val="2"/>
          <w:sz w:val="16"/>
          <w:szCs w:val="16"/>
        </w:rPr>
      </w:pPr>
    </w:p>
    <w:p w:rsidR="00AE5F80" w:rsidRDefault="00B90C05" w:rsidP="00AE5F80">
      <w:pPr>
        <w:ind w:firstLine="720"/>
        <w:jc w:val="right"/>
        <w:rPr>
          <w:rFonts w:ascii="Arial" w:hAnsi="Arial" w:cs="Arial"/>
          <w:bCs/>
          <w:kern w:val="2"/>
          <w:sz w:val="16"/>
          <w:szCs w:val="16"/>
        </w:rPr>
      </w:pPr>
      <w:r>
        <w:rPr>
          <w:rFonts w:ascii="Calibri" w:hAnsi="Calibri"/>
          <w:noProof/>
          <w:sz w:val="22"/>
          <w:szCs w:val="22"/>
        </w:rPr>
        <mc:AlternateContent>
          <mc:Choice Requires="wps">
            <w:drawing>
              <wp:anchor distT="0" distB="0" distL="114300" distR="114300" simplePos="0" relativeHeight="251662848" behindDoc="0" locked="0" layoutInCell="1" allowOverlap="1">
                <wp:simplePos x="0" y="0"/>
                <wp:positionH relativeFrom="column">
                  <wp:posOffset>3352800</wp:posOffset>
                </wp:positionH>
                <wp:positionV relativeFrom="paragraph">
                  <wp:posOffset>5080</wp:posOffset>
                </wp:positionV>
                <wp:extent cx="0" cy="334010"/>
                <wp:effectExtent l="57150" t="5080" r="57150" b="2286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4pt" to="264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">
                <v:stroke endarrow="block"/>
              </v:line>
            </w:pict>
          </mc:Fallback>
        </mc:AlternateContent>
      </w:r>
    </w:p>
    <w:p w:rsidR="00AE5F80" w:rsidRDefault="00AE5F80" w:rsidP="00AE5F80">
      <w:pPr>
        <w:ind w:firstLine="720"/>
        <w:jc w:val="right"/>
        <w:rPr>
          <w:rFonts w:ascii="Arial" w:hAnsi="Arial" w:cs="Arial"/>
          <w:bCs/>
          <w:kern w:val="2"/>
          <w:sz w:val="16"/>
          <w:szCs w:val="16"/>
        </w:rPr>
      </w:pPr>
    </w:p>
    <w:p w:rsidR="00AE5F80" w:rsidRDefault="00AE5F80" w:rsidP="00AE5F80">
      <w:pPr>
        <w:ind w:firstLine="720"/>
        <w:jc w:val="right"/>
        <w:rPr>
          <w:rFonts w:ascii="Arial" w:hAnsi="Arial" w:cs="Arial"/>
          <w:bCs/>
          <w:kern w:val="2"/>
          <w:sz w:val="16"/>
          <w:szCs w:val="16"/>
        </w:rPr>
      </w:pPr>
    </w:p>
    <w:p w:rsidR="00AE5F80" w:rsidRDefault="00B90C05" w:rsidP="00AE5F80">
      <w:pPr>
        <w:ind w:firstLine="720"/>
        <w:jc w:val="right"/>
        <w:rPr>
          <w:rFonts w:ascii="Arial" w:hAnsi="Arial" w:cs="Arial"/>
          <w:bCs/>
          <w:kern w:val="2"/>
          <w:sz w:val="16"/>
          <w:szCs w:val="16"/>
        </w:rPr>
      </w:pPr>
      <w:r>
        <w:rPr>
          <w:rFonts w:ascii="Calibri" w:hAnsi="Calibri"/>
          <w:noProof/>
          <w:sz w:val="22"/>
          <w:szCs w:val="22"/>
        </w:rPr>
        <mc:AlternateContent>
          <mc:Choice Requires="wps">
            <w:drawing>
              <wp:anchor distT="0" distB="0" distL="114300" distR="114300" simplePos="0" relativeHeight="251663872" behindDoc="0" locked="0" layoutInCell="1" allowOverlap="1">
                <wp:simplePos x="0" y="0"/>
                <wp:positionH relativeFrom="column">
                  <wp:posOffset>2286000</wp:posOffset>
                </wp:positionH>
                <wp:positionV relativeFrom="paragraph">
                  <wp:posOffset>111760</wp:posOffset>
                </wp:positionV>
                <wp:extent cx="2377440" cy="280670"/>
                <wp:effectExtent l="9525" t="6985" r="13335" b="7620"/>
                <wp:wrapNone/>
                <wp:docPr id="1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280670"/>
                        </a:xfrm>
                        <a:prstGeom prst="rect">
                          <a:avLst/>
                        </a:prstGeom>
                        <a:solidFill>
                          <a:srgbClr val="FFFFFF"/>
                        </a:solidFill>
                        <a:ln w="9525">
                          <a:solidFill>
                            <a:srgbClr val="000000"/>
                          </a:solidFill>
                          <a:miter lim="800000"/>
                          <a:headEnd/>
                          <a:tailEnd/>
                        </a:ln>
                      </wps:spPr>
                      <wps:txbx>
                        <w:txbxContent>
                          <w:p w:rsidR="00AE5F80" w:rsidRDefault="00AE5F80" w:rsidP="00AE5F80">
                            <w:pPr>
                              <w:jc w:val="center"/>
                              <w:rPr>
                                <w:rFonts w:ascii="Arial" w:hAnsi="Arial" w:cs="Arial"/>
                                <w:sz w:val="16"/>
                                <w:szCs w:val="16"/>
                              </w:rPr>
                            </w:pPr>
                            <w:r>
                              <w:rPr>
                                <w:rFonts w:ascii="Arial" w:hAnsi="Arial" w:cs="Arial"/>
                                <w:sz w:val="16"/>
                                <w:szCs w:val="16"/>
                              </w:rPr>
                              <w:t>Регистрация заявления</w:t>
                            </w:r>
                          </w:p>
                          <w:p w:rsidR="00AE5F80" w:rsidRDefault="00AE5F80" w:rsidP="00AE5F80">
                            <w:pPr>
                              <w:jc w:val="center"/>
                              <w:rPr>
                                <w:rFonts w:ascii="Arial" w:hAnsi="Arial" w:cs="Arial"/>
                                <w:sz w:val="16"/>
                                <w:szCs w:val="16"/>
                              </w:rPr>
                            </w:pPr>
                          </w:p>
                          <w:p w:rsidR="00AE5F80" w:rsidRDefault="00AE5F80" w:rsidP="00AE5F80">
                            <w:pPr>
                              <w:jc w:val="center"/>
                              <w:rPr>
                                <w:rFonts w:ascii="Arial" w:hAnsi="Arial" w:cs="Arial"/>
                                <w:sz w:val="16"/>
                                <w:szCs w:val="16"/>
                              </w:rPr>
                            </w:pPr>
                          </w:p>
                          <w:p w:rsidR="00AE5F80" w:rsidRDefault="00AE5F80" w:rsidP="00AE5F80">
                            <w:pPr>
                              <w:jc w:val="center"/>
                              <w:rPr>
                                <w:rFonts w:ascii="Arial" w:hAnsi="Arial" w:cs="Arial"/>
                                <w:sz w:val="16"/>
                                <w:szCs w:val="16"/>
                              </w:rPr>
                            </w:pPr>
                          </w:p>
                          <w:p w:rsidR="00AE5F80" w:rsidRDefault="00AE5F80" w:rsidP="00AE5F80">
                            <w:pPr>
                              <w:jc w:val="center"/>
                              <w:rPr>
                                <w:rFonts w:ascii="Arial" w:hAnsi="Arial" w:cs="Arial"/>
                                <w:sz w:val="16"/>
                                <w:szCs w:val="16"/>
                              </w:rPr>
                            </w:pPr>
                          </w:p>
                          <w:p w:rsidR="00AE5F80" w:rsidRDefault="00AE5F80" w:rsidP="00AE5F80">
                            <w:pPr>
                              <w:jc w:val="center"/>
                              <w:rPr>
                                <w:rFonts w:ascii="Arial" w:hAnsi="Arial" w:cs="Arial"/>
                                <w:sz w:val="16"/>
                                <w:szCs w:val="16"/>
                              </w:rPr>
                            </w:pPr>
                          </w:p>
                          <w:p w:rsidR="00AE5F80" w:rsidRDefault="00AE5F80" w:rsidP="00AE5F80">
                            <w:pPr>
                              <w:rPr>
                                <w:rFonts w:ascii="Arial" w:hAnsi="Arial" w:cs="Arial"/>
                                <w:sz w:val="16"/>
                                <w:szCs w:val="16"/>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4" style="position:absolute;left:0;text-align:left;margin-left:180pt;margin-top:8.8pt;width:187.2pt;height:2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">
                <v:textbox>
                  <w:txbxContent>
                    <w:p w:rsidR="00AE5F80" w:rsidRDefault="00AE5F80" w:rsidP="00AE5F80">
                      <w:pPr>
                        <w:jc w:val="center"/>
                        <w:rPr>
                          <w:rFonts w:ascii="Arial" w:hAnsi="Arial" w:cs="Arial"/>
                          <w:sz w:val="16"/>
                          <w:szCs w:val="16"/>
                        </w:rPr>
                      </w:pPr>
                      <w:r>
                        <w:rPr>
                          <w:rFonts w:ascii="Arial" w:hAnsi="Arial" w:cs="Arial"/>
                          <w:sz w:val="16"/>
                          <w:szCs w:val="16"/>
                        </w:rPr>
                        <w:t>Регистрация заявления</w:t>
                      </w:r>
                    </w:p>
                    <w:p w:rsidR="00AE5F80" w:rsidRDefault="00AE5F80" w:rsidP="00AE5F80">
                      <w:pPr>
                        <w:jc w:val="center"/>
                        <w:rPr>
                          <w:rFonts w:ascii="Arial" w:hAnsi="Arial" w:cs="Arial"/>
                          <w:sz w:val="16"/>
                          <w:szCs w:val="16"/>
                        </w:rPr>
                      </w:pPr>
                    </w:p>
                    <w:p w:rsidR="00AE5F80" w:rsidRDefault="00AE5F80" w:rsidP="00AE5F80">
                      <w:pPr>
                        <w:jc w:val="center"/>
                        <w:rPr>
                          <w:rFonts w:ascii="Arial" w:hAnsi="Arial" w:cs="Arial"/>
                          <w:sz w:val="16"/>
                          <w:szCs w:val="16"/>
                        </w:rPr>
                      </w:pPr>
                    </w:p>
                    <w:p w:rsidR="00AE5F80" w:rsidRDefault="00AE5F80" w:rsidP="00AE5F80">
                      <w:pPr>
                        <w:jc w:val="center"/>
                        <w:rPr>
                          <w:rFonts w:ascii="Arial" w:hAnsi="Arial" w:cs="Arial"/>
                          <w:sz w:val="16"/>
                          <w:szCs w:val="16"/>
                        </w:rPr>
                      </w:pPr>
                    </w:p>
                    <w:p w:rsidR="00AE5F80" w:rsidRDefault="00AE5F80" w:rsidP="00AE5F80">
                      <w:pPr>
                        <w:jc w:val="center"/>
                        <w:rPr>
                          <w:rFonts w:ascii="Arial" w:hAnsi="Arial" w:cs="Arial"/>
                          <w:sz w:val="16"/>
                          <w:szCs w:val="16"/>
                        </w:rPr>
                      </w:pPr>
                    </w:p>
                    <w:p w:rsidR="00AE5F80" w:rsidRDefault="00AE5F80" w:rsidP="00AE5F80">
                      <w:pPr>
                        <w:jc w:val="center"/>
                        <w:rPr>
                          <w:rFonts w:ascii="Arial" w:hAnsi="Arial" w:cs="Arial"/>
                          <w:sz w:val="16"/>
                          <w:szCs w:val="16"/>
                        </w:rPr>
                      </w:pPr>
                    </w:p>
                    <w:p w:rsidR="00AE5F80" w:rsidRDefault="00AE5F80" w:rsidP="00AE5F80">
                      <w:pPr>
                        <w:rPr>
                          <w:rFonts w:ascii="Arial" w:hAnsi="Arial" w:cs="Arial"/>
                          <w:sz w:val="16"/>
                          <w:szCs w:val="16"/>
                          <w:lang w:eastAsia="en-US"/>
                        </w:rPr>
                      </w:pPr>
                    </w:p>
                  </w:txbxContent>
                </v:textbox>
              </v:rect>
            </w:pict>
          </mc:Fallback>
        </mc:AlternateContent>
      </w:r>
    </w:p>
    <w:p w:rsidR="00AE5F80" w:rsidRDefault="00AE5F80" w:rsidP="00AE5F80">
      <w:pPr>
        <w:ind w:firstLine="720"/>
        <w:jc w:val="right"/>
        <w:rPr>
          <w:rFonts w:ascii="Arial" w:hAnsi="Arial" w:cs="Arial"/>
          <w:bCs/>
          <w:kern w:val="2"/>
          <w:sz w:val="16"/>
          <w:szCs w:val="16"/>
        </w:rPr>
      </w:pPr>
    </w:p>
    <w:p w:rsidR="00AE5F80" w:rsidRDefault="003B7193" w:rsidP="00AE5F80">
      <w:pPr>
        <w:ind w:firstLine="720"/>
        <w:jc w:val="right"/>
        <w:rPr>
          <w:rFonts w:ascii="Arial" w:hAnsi="Arial" w:cs="Arial"/>
          <w:bCs/>
          <w:kern w:val="2"/>
          <w:sz w:val="16"/>
          <w:szCs w:val="16"/>
        </w:rPr>
      </w:pPr>
      <w:r>
        <w:rPr>
          <w:rFonts w:ascii="Arial" w:hAnsi="Arial" w:cs="Arial"/>
          <w:bCs/>
          <w:kern w:val="2"/>
          <w:sz w:val="16"/>
          <w:szCs w:val="16"/>
        </w:rPr>
        <w:tab/>
      </w:r>
    </w:p>
    <w:p w:rsidR="00AE5F80" w:rsidRDefault="00AE5F80" w:rsidP="00AE5F80">
      <w:pPr>
        <w:ind w:firstLine="720"/>
        <w:jc w:val="right"/>
        <w:rPr>
          <w:rFonts w:ascii="Arial" w:hAnsi="Arial" w:cs="Arial"/>
          <w:bCs/>
          <w:kern w:val="2"/>
          <w:sz w:val="16"/>
          <w:szCs w:val="16"/>
        </w:rPr>
      </w:pPr>
    </w:p>
    <w:p w:rsidR="00AE5F80" w:rsidRDefault="00B90C05" w:rsidP="00AE5F80">
      <w:pPr>
        <w:ind w:firstLine="720"/>
        <w:jc w:val="right"/>
        <w:rPr>
          <w:rFonts w:ascii="Arial" w:hAnsi="Arial" w:cs="Arial"/>
          <w:bCs/>
          <w:kern w:val="2"/>
          <w:sz w:val="16"/>
          <w:szCs w:val="16"/>
        </w:rPr>
      </w:pPr>
      <w:r>
        <w:rPr>
          <w:rFonts w:ascii="Calibri" w:hAnsi="Calibri"/>
          <w:noProof/>
          <w:sz w:val="22"/>
          <w:szCs w:val="22"/>
        </w:rPr>
        <mc:AlternateContent>
          <mc:Choice Requires="wps">
            <w:drawing>
              <wp:anchor distT="0" distB="0" distL="114300" distR="114300" simplePos="0" relativeHeight="251664896" behindDoc="0" locked="0" layoutInCell="1" allowOverlap="1">
                <wp:simplePos x="0" y="0"/>
                <wp:positionH relativeFrom="column">
                  <wp:posOffset>3352800</wp:posOffset>
                </wp:positionH>
                <wp:positionV relativeFrom="paragraph">
                  <wp:posOffset>101600</wp:posOffset>
                </wp:positionV>
                <wp:extent cx="0" cy="286385"/>
                <wp:effectExtent l="57150" t="6350" r="57150" b="21590"/>
                <wp:wrapNone/>
                <wp:docPr id="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8pt" to="264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">
                <v:stroke endarrow="block"/>
              </v:line>
            </w:pict>
          </mc:Fallback>
        </mc:AlternateContent>
      </w:r>
    </w:p>
    <w:p w:rsidR="00AE5F80" w:rsidRDefault="00AE5F80" w:rsidP="00AE5F80">
      <w:pPr>
        <w:ind w:firstLine="720"/>
        <w:jc w:val="right"/>
        <w:rPr>
          <w:rFonts w:ascii="Arial" w:hAnsi="Arial" w:cs="Arial"/>
          <w:bCs/>
          <w:kern w:val="2"/>
          <w:sz w:val="16"/>
          <w:szCs w:val="16"/>
        </w:rPr>
      </w:pPr>
    </w:p>
    <w:p w:rsidR="00AE5F80" w:rsidRDefault="00AE5F80" w:rsidP="00AE5F80">
      <w:pPr>
        <w:ind w:firstLine="720"/>
        <w:jc w:val="right"/>
        <w:rPr>
          <w:rFonts w:ascii="Arial" w:hAnsi="Arial" w:cs="Arial"/>
          <w:bCs/>
          <w:kern w:val="2"/>
          <w:sz w:val="16"/>
          <w:szCs w:val="16"/>
        </w:rPr>
      </w:pPr>
    </w:p>
    <w:p w:rsidR="00AE5F80" w:rsidRDefault="00B90C05" w:rsidP="00AE5F80">
      <w:pPr>
        <w:ind w:firstLine="720"/>
        <w:jc w:val="right"/>
        <w:rPr>
          <w:rFonts w:ascii="Arial" w:hAnsi="Arial" w:cs="Arial"/>
          <w:bCs/>
          <w:kern w:val="2"/>
          <w:sz w:val="16"/>
          <w:szCs w:val="16"/>
        </w:rPr>
      </w:pPr>
      <w:r>
        <w:rPr>
          <w:rFonts w:ascii="Calibri" w:hAnsi="Calibri"/>
          <w:noProof/>
          <w:sz w:val="22"/>
          <w:szCs w:val="22"/>
        </w:rPr>
        <mc:AlternateContent>
          <mc:Choice Requires="wps">
            <w:drawing>
              <wp:anchor distT="0" distB="0" distL="114300" distR="114300" simplePos="0" relativeHeight="251653632" behindDoc="0" locked="0" layoutInCell="1" allowOverlap="1">
                <wp:simplePos x="0" y="0"/>
                <wp:positionH relativeFrom="column">
                  <wp:posOffset>1295400</wp:posOffset>
                </wp:positionH>
                <wp:positionV relativeFrom="paragraph">
                  <wp:posOffset>93980</wp:posOffset>
                </wp:positionV>
                <wp:extent cx="4088765" cy="1141730"/>
                <wp:effectExtent l="28575" t="17780" r="26035" b="12065"/>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8765" cy="1141730"/>
                        </a:xfrm>
                        <a:prstGeom prst="diamond">
                          <a:avLst/>
                        </a:prstGeom>
                        <a:solidFill>
                          <a:srgbClr val="FFFFFF"/>
                        </a:solidFill>
                        <a:ln w="9525">
                          <a:solidFill>
                            <a:srgbClr val="000000"/>
                          </a:solidFill>
                          <a:miter lim="800000"/>
                          <a:headEnd/>
                          <a:tailEnd/>
                        </a:ln>
                      </wps:spPr>
                      <wps:txbx>
                        <w:txbxContent>
                          <w:p w:rsidR="00AE5F80" w:rsidRDefault="00AE5F80" w:rsidP="00AE5F80">
                            <w:pPr>
                              <w:jc w:val="center"/>
                              <w:rPr>
                                <w:rFonts w:ascii="Arial" w:hAnsi="Arial" w:cs="Arial"/>
                                <w:sz w:val="16"/>
                                <w:szCs w:val="16"/>
                              </w:rPr>
                            </w:pPr>
                            <w:r>
                              <w:rPr>
                                <w:rFonts w:ascii="Arial" w:hAnsi="Arial" w:cs="Arial"/>
                                <w:sz w:val="16"/>
                                <w:szCs w:val="16"/>
                              </w:rPr>
                              <w:t>установление оснований для отказа  в предоставлении муниципальной услуги</w:t>
                            </w:r>
                          </w:p>
                          <w:p w:rsidR="00AE5F80" w:rsidRDefault="00AE5F80" w:rsidP="00AE5F80">
                            <w:pPr>
                              <w:rPr>
                                <w:rFonts w:ascii="Arial" w:hAnsi="Arial" w:cs="Arial"/>
                                <w:sz w:val="16"/>
                                <w:szCs w:val="16"/>
                              </w:rPr>
                            </w:pPr>
                          </w:p>
                          <w:p w:rsidR="00AE5F80" w:rsidRDefault="00AE5F80" w:rsidP="00AE5F80">
                            <w:pPr>
                              <w:rPr>
                                <w:rFonts w:ascii="Arial" w:hAnsi="Arial" w:cs="Arial"/>
                                <w:sz w:val="16"/>
                                <w:szCs w:val="16"/>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11" o:spid="_x0000_s1035" type="#_x0000_t4" style="position:absolute;left:0;text-align:left;margin-left:102pt;margin-top:7.4pt;width:321.95pt;height:89.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">
                <v:textbox>
                  <w:txbxContent>
                    <w:p w:rsidR="00AE5F80" w:rsidRDefault="00AE5F80" w:rsidP="00AE5F80">
                      <w:pPr>
                        <w:jc w:val="center"/>
                        <w:rPr>
                          <w:rFonts w:ascii="Arial" w:hAnsi="Arial" w:cs="Arial"/>
                          <w:sz w:val="16"/>
                          <w:szCs w:val="16"/>
                        </w:rPr>
                      </w:pPr>
                      <w:r>
                        <w:rPr>
                          <w:rFonts w:ascii="Arial" w:hAnsi="Arial" w:cs="Arial"/>
                          <w:sz w:val="16"/>
                          <w:szCs w:val="16"/>
                        </w:rPr>
                        <w:t>установление оснований для отказа  в предоставлении муниципальной услуги</w:t>
                      </w:r>
                    </w:p>
                    <w:p w:rsidR="00AE5F80" w:rsidRDefault="00AE5F80" w:rsidP="00AE5F80">
                      <w:pPr>
                        <w:rPr>
                          <w:rFonts w:ascii="Arial" w:hAnsi="Arial" w:cs="Arial"/>
                          <w:sz w:val="16"/>
                          <w:szCs w:val="16"/>
                        </w:rPr>
                      </w:pPr>
                    </w:p>
                    <w:p w:rsidR="00AE5F80" w:rsidRDefault="00AE5F80" w:rsidP="00AE5F80">
                      <w:pPr>
                        <w:rPr>
                          <w:rFonts w:ascii="Arial" w:hAnsi="Arial" w:cs="Arial"/>
                          <w:sz w:val="16"/>
                          <w:szCs w:val="16"/>
                          <w:lang w:eastAsia="en-US"/>
                        </w:rPr>
                      </w:pPr>
                    </w:p>
                  </w:txbxContent>
                </v:textbox>
              </v:shape>
            </w:pict>
          </mc:Fallback>
        </mc:AlternateContent>
      </w:r>
    </w:p>
    <w:p w:rsidR="00AE5F80" w:rsidRDefault="00AE5F80" w:rsidP="00AE5F80">
      <w:pPr>
        <w:ind w:firstLine="720"/>
        <w:jc w:val="right"/>
        <w:rPr>
          <w:rFonts w:ascii="Arial" w:hAnsi="Arial" w:cs="Arial"/>
          <w:bCs/>
          <w:kern w:val="2"/>
          <w:sz w:val="16"/>
          <w:szCs w:val="16"/>
        </w:rPr>
      </w:pPr>
    </w:p>
    <w:p w:rsidR="00AE5F80" w:rsidRDefault="00AE5F80" w:rsidP="00AE5F80">
      <w:pPr>
        <w:ind w:firstLine="720"/>
        <w:jc w:val="right"/>
        <w:rPr>
          <w:rFonts w:ascii="Arial" w:hAnsi="Arial" w:cs="Arial"/>
          <w:bCs/>
          <w:kern w:val="2"/>
          <w:sz w:val="16"/>
          <w:szCs w:val="16"/>
        </w:rPr>
      </w:pPr>
    </w:p>
    <w:p w:rsidR="00AE5F80" w:rsidRDefault="00AE5F80" w:rsidP="00AE5F80">
      <w:pPr>
        <w:ind w:firstLine="720"/>
        <w:jc w:val="right"/>
        <w:rPr>
          <w:rFonts w:ascii="Arial" w:hAnsi="Arial" w:cs="Arial"/>
          <w:bCs/>
          <w:kern w:val="2"/>
          <w:sz w:val="16"/>
          <w:szCs w:val="16"/>
        </w:rPr>
      </w:pPr>
    </w:p>
    <w:p w:rsidR="00AE5F80" w:rsidRDefault="00AE5F80" w:rsidP="00AE5F80">
      <w:pPr>
        <w:ind w:firstLine="720"/>
        <w:jc w:val="right"/>
        <w:rPr>
          <w:rFonts w:ascii="Arial" w:hAnsi="Arial" w:cs="Arial"/>
          <w:bCs/>
          <w:kern w:val="2"/>
          <w:sz w:val="16"/>
          <w:szCs w:val="16"/>
        </w:rPr>
      </w:pPr>
    </w:p>
    <w:p w:rsidR="00AE5F80" w:rsidRDefault="00AE5F80" w:rsidP="00AE5F80">
      <w:pPr>
        <w:ind w:firstLine="720"/>
        <w:jc w:val="right"/>
        <w:rPr>
          <w:rFonts w:ascii="Arial" w:hAnsi="Arial" w:cs="Arial"/>
          <w:bCs/>
          <w:kern w:val="2"/>
          <w:sz w:val="16"/>
          <w:szCs w:val="16"/>
        </w:rPr>
      </w:pPr>
    </w:p>
    <w:p w:rsidR="00AE5F80" w:rsidRDefault="00AE5F80" w:rsidP="00AE5F80">
      <w:pPr>
        <w:ind w:firstLine="720"/>
        <w:jc w:val="right"/>
        <w:rPr>
          <w:rFonts w:ascii="Arial" w:hAnsi="Arial" w:cs="Arial"/>
          <w:bCs/>
          <w:kern w:val="2"/>
          <w:sz w:val="16"/>
          <w:szCs w:val="16"/>
        </w:rPr>
      </w:pPr>
    </w:p>
    <w:p w:rsidR="003B7193" w:rsidRDefault="003B7193" w:rsidP="003B7193">
      <w:pPr>
        <w:ind w:left="1404" w:firstLine="720"/>
        <w:rPr>
          <w:rFonts w:ascii="Arial" w:hAnsi="Arial" w:cs="Arial"/>
          <w:bCs/>
          <w:kern w:val="2"/>
          <w:sz w:val="16"/>
          <w:szCs w:val="16"/>
        </w:rPr>
      </w:pPr>
      <w:r>
        <w:rPr>
          <w:rFonts w:ascii="Arial" w:hAnsi="Arial" w:cs="Arial"/>
          <w:bCs/>
          <w:kern w:val="2"/>
          <w:sz w:val="16"/>
          <w:szCs w:val="16"/>
        </w:rPr>
        <w:t xml:space="preserve">да                                          </w:t>
      </w:r>
      <w:r>
        <w:rPr>
          <w:rFonts w:ascii="Arial" w:hAnsi="Arial" w:cs="Arial"/>
          <w:bCs/>
          <w:kern w:val="2"/>
          <w:sz w:val="16"/>
          <w:szCs w:val="16"/>
        </w:rPr>
        <w:tab/>
      </w:r>
      <w:r>
        <w:rPr>
          <w:rFonts w:ascii="Arial" w:hAnsi="Arial" w:cs="Arial"/>
          <w:bCs/>
          <w:kern w:val="2"/>
          <w:sz w:val="16"/>
          <w:szCs w:val="16"/>
        </w:rPr>
        <w:tab/>
        <w:t xml:space="preserve">                            </w:t>
      </w:r>
      <w:r>
        <w:rPr>
          <w:rFonts w:ascii="Arial" w:hAnsi="Arial" w:cs="Arial"/>
          <w:bCs/>
          <w:kern w:val="2"/>
          <w:sz w:val="16"/>
          <w:szCs w:val="16"/>
        </w:rPr>
        <w:tab/>
      </w:r>
      <w:r>
        <w:rPr>
          <w:rFonts w:ascii="Arial" w:hAnsi="Arial" w:cs="Arial"/>
          <w:bCs/>
          <w:kern w:val="2"/>
          <w:sz w:val="16"/>
          <w:szCs w:val="16"/>
        </w:rPr>
        <w:tab/>
      </w:r>
      <w:r>
        <w:rPr>
          <w:rFonts w:ascii="Arial" w:hAnsi="Arial" w:cs="Arial"/>
          <w:bCs/>
          <w:kern w:val="2"/>
          <w:sz w:val="16"/>
          <w:szCs w:val="16"/>
        </w:rPr>
        <w:tab/>
      </w:r>
      <w:r>
        <w:rPr>
          <w:rFonts w:ascii="Arial" w:hAnsi="Arial" w:cs="Arial"/>
          <w:bCs/>
          <w:kern w:val="2"/>
          <w:sz w:val="16"/>
          <w:szCs w:val="16"/>
        </w:rPr>
        <w:tab/>
        <w:t>нет</w:t>
      </w:r>
    </w:p>
    <w:p w:rsidR="00AE5F80" w:rsidRDefault="00B90C05" w:rsidP="00AE5F80">
      <w:pPr>
        <w:ind w:firstLine="720"/>
        <w:jc w:val="center"/>
        <w:rPr>
          <w:rFonts w:ascii="Arial" w:hAnsi="Arial" w:cs="Arial"/>
          <w:bCs/>
          <w:kern w:val="2"/>
          <w:sz w:val="16"/>
          <w:szCs w:val="16"/>
        </w:rPr>
      </w:pPr>
      <w:r>
        <w:rPr>
          <w:rFonts w:ascii="Calibri" w:hAnsi="Calibri"/>
          <w:noProof/>
          <w:sz w:val="22"/>
          <w:szCs w:val="22"/>
        </w:rPr>
        <mc:AlternateContent>
          <mc:Choice Requires="wps">
            <w:drawing>
              <wp:anchor distT="0" distB="0" distL="114300" distR="114300" simplePos="0" relativeHeight="251655680" behindDoc="0" locked="0" layoutInCell="1" allowOverlap="1">
                <wp:simplePos x="0" y="0"/>
                <wp:positionH relativeFrom="column">
                  <wp:posOffset>5257800</wp:posOffset>
                </wp:positionH>
                <wp:positionV relativeFrom="paragraph">
                  <wp:posOffset>71120</wp:posOffset>
                </wp:positionV>
                <wp:extent cx="571500" cy="0"/>
                <wp:effectExtent l="9525" t="13970" r="9525" b="5080"/>
                <wp:wrapNone/>
                <wp:docPr id="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6pt" to="45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kp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"/>
            </w:pict>
          </mc:Fallback>
        </mc:AlternateContent>
      </w:r>
      <w:r>
        <w:rPr>
          <w:rFonts w:ascii="Calibri" w:hAnsi="Calibri"/>
          <w:noProof/>
          <w:sz w:val="22"/>
          <w:szCs w:val="22"/>
        </w:rPr>
        <mc:AlternateContent>
          <mc:Choice Requires="wps">
            <w:drawing>
              <wp:anchor distT="0" distB="0" distL="114300" distR="114300" simplePos="0" relativeHeight="251657728" behindDoc="0" locked="0" layoutInCell="1" allowOverlap="1">
                <wp:simplePos x="0" y="0"/>
                <wp:positionH relativeFrom="column">
                  <wp:posOffset>5867400</wp:posOffset>
                </wp:positionH>
                <wp:positionV relativeFrom="paragraph">
                  <wp:posOffset>71120</wp:posOffset>
                </wp:positionV>
                <wp:extent cx="0" cy="677545"/>
                <wp:effectExtent l="57150" t="13970" r="57150" b="2286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77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5.6pt" to="462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">
                <v:stroke endarrow="block"/>
              </v:line>
            </w:pict>
          </mc:Fallback>
        </mc:AlternateContent>
      </w:r>
    </w:p>
    <w:p w:rsidR="00AE5F80" w:rsidRDefault="00B90C05" w:rsidP="00AE5F80">
      <w:pPr>
        <w:ind w:firstLine="720"/>
        <w:jc w:val="center"/>
        <w:rPr>
          <w:rFonts w:ascii="Arial" w:hAnsi="Arial" w:cs="Arial"/>
          <w:bCs/>
          <w:kern w:val="2"/>
          <w:sz w:val="16"/>
          <w:szCs w:val="16"/>
        </w:rPr>
      </w:pPr>
      <w:r>
        <w:rPr>
          <w:rFonts w:ascii="Calibri" w:hAnsi="Calibri"/>
          <w:noProof/>
          <w:sz w:val="22"/>
          <w:szCs w:val="22"/>
        </w:rPr>
        <mc:AlternateContent>
          <mc:Choice Requires="wps">
            <w:drawing>
              <wp:anchor distT="0" distB="0" distL="114300" distR="114300" simplePos="0" relativeHeight="251654656" behindDoc="0" locked="0" layoutInCell="1" allowOverlap="1">
                <wp:simplePos x="0" y="0"/>
                <wp:positionH relativeFrom="column">
                  <wp:posOffset>990600</wp:posOffset>
                </wp:positionH>
                <wp:positionV relativeFrom="paragraph">
                  <wp:posOffset>68580</wp:posOffset>
                </wp:positionV>
                <wp:extent cx="457200" cy="0"/>
                <wp:effectExtent l="9525" t="11430" r="9525" b="7620"/>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5.4pt" to="11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M3HGQIAADIEAAAOAAAAZHJzL2Uyb0RvYy54bWysU02P2yAQvVfqf0DcE9upk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"/>
            </w:pict>
          </mc:Fallback>
        </mc:AlternateContent>
      </w:r>
      <w:r>
        <w:rPr>
          <w:rFonts w:ascii="Calibri" w:hAnsi="Calibri"/>
          <w:noProof/>
          <w:sz w:val="22"/>
          <w:szCs w:val="22"/>
        </w:rPr>
        <mc:AlternateContent>
          <mc:Choice Requires="wps">
            <w:drawing>
              <wp:anchor distT="0" distB="0" distL="114300" distR="114300" simplePos="0" relativeHeight="251656704" behindDoc="0" locked="0" layoutInCell="1" allowOverlap="1">
                <wp:simplePos x="0" y="0"/>
                <wp:positionH relativeFrom="column">
                  <wp:posOffset>990600</wp:posOffset>
                </wp:positionH>
                <wp:positionV relativeFrom="paragraph">
                  <wp:posOffset>68580</wp:posOffset>
                </wp:positionV>
                <wp:extent cx="0" cy="557530"/>
                <wp:effectExtent l="57150" t="11430" r="57150" b="21590"/>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7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5.4pt" to="78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nNMKA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">
                <v:stroke endarrow="block"/>
              </v:line>
            </w:pict>
          </mc:Fallback>
        </mc:AlternateContent>
      </w:r>
    </w:p>
    <w:p w:rsidR="00AE5F80" w:rsidRDefault="00AE5F80" w:rsidP="00AE5F80">
      <w:pPr>
        <w:ind w:firstLine="720"/>
        <w:jc w:val="center"/>
        <w:rPr>
          <w:rFonts w:ascii="Arial" w:hAnsi="Arial" w:cs="Arial"/>
          <w:bCs/>
          <w:kern w:val="2"/>
          <w:sz w:val="16"/>
          <w:szCs w:val="16"/>
        </w:rPr>
      </w:pPr>
    </w:p>
    <w:p w:rsidR="00AE5F80" w:rsidRDefault="00AE5F80" w:rsidP="00AE5F80">
      <w:pPr>
        <w:ind w:firstLine="720"/>
        <w:jc w:val="center"/>
        <w:rPr>
          <w:rFonts w:ascii="Arial" w:hAnsi="Arial" w:cs="Arial"/>
          <w:bCs/>
          <w:kern w:val="2"/>
          <w:sz w:val="16"/>
          <w:szCs w:val="16"/>
        </w:rPr>
      </w:pPr>
    </w:p>
    <w:p w:rsidR="00AE5F80" w:rsidRDefault="00AE5F80" w:rsidP="00AE5F80">
      <w:pPr>
        <w:ind w:firstLine="720"/>
        <w:jc w:val="center"/>
        <w:rPr>
          <w:rFonts w:ascii="Arial" w:hAnsi="Arial" w:cs="Arial"/>
          <w:bCs/>
          <w:kern w:val="2"/>
          <w:sz w:val="16"/>
          <w:szCs w:val="16"/>
        </w:rPr>
      </w:pPr>
    </w:p>
    <w:p w:rsidR="00AE5F80" w:rsidRDefault="00AE5F80" w:rsidP="00AE5F80">
      <w:pPr>
        <w:ind w:firstLine="720"/>
        <w:jc w:val="center"/>
        <w:rPr>
          <w:rFonts w:ascii="Arial" w:hAnsi="Arial" w:cs="Arial"/>
          <w:bCs/>
          <w:kern w:val="2"/>
          <w:sz w:val="16"/>
          <w:szCs w:val="16"/>
        </w:rPr>
      </w:pPr>
    </w:p>
    <w:p w:rsidR="00AE5F80" w:rsidRDefault="00B90C05" w:rsidP="00AE5F80">
      <w:pPr>
        <w:ind w:firstLine="720"/>
        <w:jc w:val="center"/>
        <w:rPr>
          <w:rFonts w:ascii="Arial" w:hAnsi="Arial" w:cs="Arial"/>
          <w:bCs/>
          <w:kern w:val="2"/>
          <w:sz w:val="16"/>
          <w:szCs w:val="16"/>
        </w:rPr>
      </w:pPr>
      <w:r>
        <w:rPr>
          <w:rFonts w:ascii="Calibri" w:hAnsi="Calibri"/>
          <w:noProof/>
          <w:sz w:val="22"/>
          <w:szCs w:val="22"/>
        </w:rPr>
        <mc:AlternateContent>
          <mc:Choice Requires="wps">
            <w:drawing>
              <wp:anchor distT="0" distB="0" distL="114300" distR="114300" simplePos="0" relativeHeight="251658752" behindDoc="0" locked="0" layoutInCell="1" allowOverlap="1">
                <wp:simplePos x="0" y="0"/>
                <wp:positionH relativeFrom="column">
                  <wp:posOffset>3733800</wp:posOffset>
                </wp:positionH>
                <wp:positionV relativeFrom="paragraph">
                  <wp:posOffset>55880</wp:posOffset>
                </wp:positionV>
                <wp:extent cx="2515235" cy="685800"/>
                <wp:effectExtent l="9525" t="8255" r="8890" b="10795"/>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5235" cy="685800"/>
                        </a:xfrm>
                        <a:prstGeom prst="rect">
                          <a:avLst/>
                        </a:prstGeom>
                        <a:solidFill>
                          <a:srgbClr val="FFFFFF"/>
                        </a:solidFill>
                        <a:ln w="9525">
                          <a:solidFill>
                            <a:srgbClr val="000000"/>
                          </a:solidFill>
                          <a:miter lim="800000"/>
                          <a:headEnd/>
                          <a:tailEnd/>
                        </a:ln>
                      </wps:spPr>
                      <wps:txbx>
                        <w:txbxContent>
                          <w:p w:rsidR="00AE5F80" w:rsidRDefault="00AE5F80" w:rsidP="00AE5F80">
                            <w:pPr>
                              <w:pStyle w:val="1f0"/>
                              <w:jc w:val="center"/>
                              <w:rPr>
                                <w:rFonts w:ascii="Arial" w:hAnsi="Arial" w:cs="Arial"/>
                                <w:color w:val="666666"/>
                                <w:sz w:val="16"/>
                                <w:szCs w:val="16"/>
                              </w:rPr>
                            </w:pPr>
                            <w:r>
                              <w:rPr>
                                <w:rStyle w:val="apple-style-span"/>
                                <w:rFonts w:ascii="Arial" w:hAnsi="Arial" w:cs="Arial"/>
                                <w:sz w:val="16"/>
                                <w:szCs w:val="16"/>
                              </w:rPr>
                              <w:t xml:space="preserve">подготовка постановления </w:t>
                            </w:r>
                            <w:r>
                              <w:rPr>
                                <w:rStyle w:val="apple-style-span"/>
                                <w:rFonts w:ascii="Arial" w:hAnsi="Arial" w:cs="Arial"/>
                                <w:color w:val="000000"/>
                                <w:sz w:val="16"/>
                                <w:szCs w:val="16"/>
                              </w:rPr>
                              <w:t>А</w:t>
                            </w:r>
                            <w:r>
                              <w:rPr>
                                <w:rStyle w:val="apple-style-span"/>
                                <w:rFonts w:ascii="Arial" w:hAnsi="Arial" w:cs="Arial"/>
                                <w:sz w:val="16"/>
                                <w:szCs w:val="16"/>
                              </w:rPr>
                              <w:t>дминистрации о присвоении</w:t>
                            </w:r>
                            <w:r>
                              <w:rPr>
                                <w:rStyle w:val="apple-style-span"/>
                                <w:rFonts w:ascii="Arial" w:hAnsi="Arial" w:cs="Arial"/>
                                <w:color w:val="000000"/>
                                <w:sz w:val="16"/>
                                <w:szCs w:val="16"/>
                              </w:rPr>
                              <w:t xml:space="preserve"> (изменении) </w:t>
                            </w:r>
                            <w:r>
                              <w:rPr>
                                <w:rStyle w:val="apple-style-span"/>
                                <w:rFonts w:ascii="Arial" w:hAnsi="Arial" w:cs="Arial"/>
                                <w:sz w:val="16"/>
                                <w:szCs w:val="16"/>
                              </w:rPr>
                              <w:t xml:space="preserve"> адреса;</w:t>
                            </w:r>
                          </w:p>
                          <w:p w:rsidR="00AE5F80" w:rsidRDefault="00AE5F80" w:rsidP="00AE5F80">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6" style="position:absolute;left:0;text-align:left;margin-left:294pt;margin-top:4.4pt;width:198.0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">
                <v:textbox>
                  <w:txbxContent>
                    <w:p w:rsidR="00AE5F80" w:rsidRDefault="00AE5F80" w:rsidP="00AE5F80">
                      <w:pPr>
                        <w:pStyle w:val="1f0"/>
                        <w:jc w:val="center"/>
                        <w:rPr>
                          <w:rFonts w:ascii="Arial" w:hAnsi="Arial" w:cs="Arial"/>
                          <w:color w:val="666666"/>
                          <w:sz w:val="16"/>
                          <w:szCs w:val="16"/>
                        </w:rPr>
                      </w:pPr>
                      <w:r>
                        <w:rPr>
                          <w:rStyle w:val="apple-style-span"/>
                          <w:rFonts w:ascii="Arial" w:hAnsi="Arial" w:cs="Arial"/>
                          <w:sz w:val="16"/>
                          <w:szCs w:val="16"/>
                        </w:rPr>
                        <w:t xml:space="preserve">подготовка постановления </w:t>
                      </w:r>
                      <w:r>
                        <w:rPr>
                          <w:rStyle w:val="apple-style-span"/>
                          <w:rFonts w:ascii="Arial" w:hAnsi="Arial" w:cs="Arial"/>
                          <w:color w:val="000000"/>
                          <w:sz w:val="16"/>
                          <w:szCs w:val="16"/>
                        </w:rPr>
                        <w:t>А</w:t>
                      </w:r>
                      <w:r>
                        <w:rPr>
                          <w:rStyle w:val="apple-style-span"/>
                          <w:rFonts w:ascii="Arial" w:hAnsi="Arial" w:cs="Arial"/>
                          <w:sz w:val="16"/>
                          <w:szCs w:val="16"/>
                        </w:rPr>
                        <w:t>дминистрации о присвоении</w:t>
                      </w:r>
                      <w:r>
                        <w:rPr>
                          <w:rStyle w:val="apple-style-span"/>
                          <w:rFonts w:ascii="Arial" w:hAnsi="Arial" w:cs="Arial"/>
                          <w:color w:val="000000"/>
                          <w:sz w:val="16"/>
                          <w:szCs w:val="16"/>
                        </w:rPr>
                        <w:t xml:space="preserve"> (изменении) </w:t>
                      </w:r>
                      <w:r>
                        <w:rPr>
                          <w:rStyle w:val="apple-style-span"/>
                          <w:rFonts w:ascii="Arial" w:hAnsi="Arial" w:cs="Arial"/>
                          <w:sz w:val="16"/>
                          <w:szCs w:val="16"/>
                        </w:rPr>
                        <w:t xml:space="preserve"> адреса;</w:t>
                      </w:r>
                    </w:p>
                    <w:p w:rsidR="00AE5F80" w:rsidRDefault="00AE5F80" w:rsidP="00AE5F80">
                      <w:pPr>
                        <w:rPr>
                          <w:rFonts w:ascii="Arial" w:hAnsi="Arial" w:cs="Arial"/>
                          <w:sz w:val="16"/>
                          <w:szCs w:val="16"/>
                        </w:rPr>
                      </w:pPr>
                    </w:p>
                  </w:txbxContent>
                </v:textbox>
              </v:rect>
            </w:pict>
          </mc:Fallback>
        </mc:AlternateContent>
      </w:r>
      <w:r>
        <w:rPr>
          <w:rFonts w:ascii="Calibri" w:hAnsi="Calibri"/>
          <w:noProof/>
          <w:sz w:val="22"/>
          <w:szCs w:val="22"/>
        </w:rPr>
        <mc:AlternateContent>
          <mc:Choice Requires="wps">
            <w:drawing>
              <wp:anchor distT="0" distB="0" distL="114300" distR="114300" simplePos="0" relativeHeight="251660800" behindDoc="0" locked="0" layoutInCell="1" allowOverlap="1">
                <wp:simplePos x="0" y="0"/>
                <wp:positionH relativeFrom="column">
                  <wp:posOffset>609600</wp:posOffset>
                </wp:positionH>
                <wp:positionV relativeFrom="paragraph">
                  <wp:posOffset>55880</wp:posOffset>
                </wp:positionV>
                <wp:extent cx="2400300" cy="800100"/>
                <wp:effectExtent l="9525" t="8255" r="9525" b="1079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00100"/>
                        </a:xfrm>
                        <a:prstGeom prst="rect">
                          <a:avLst/>
                        </a:prstGeom>
                        <a:solidFill>
                          <a:srgbClr val="FFFFFF"/>
                        </a:solidFill>
                        <a:ln w="9525">
                          <a:solidFill>
                            <a:srgbClr val="000000"/>
                          </a:solidFill>
                          <a:miter lim="800000"/>
                          <a:headEnd/>
                          <a:tailEnd/>
                        </a:ln>
                      </wps:spPr>
                      <wps:txbx>
                        <w:txbxContent>
                          <w:p w:rsidR="00AE5F80" w:rsidRDefault="00AE5F80" w:rsidP="00AE5F80">
                            <w:pPr>
                              <w:jc w:val="center"/>
                              <w:rPr>
                                <w:rFonts w:ascii="Arial" w:hAnsi="Arial" w:cs="Arial"/>
                                <w:sz w:val="16"/>
                                <w:szCs w:val="16"/>
                              </w:rPr>
                            </w:pPr>
                            <w:r>
                              <w:rPr>
                                <w:rFonts w:ascii="Arial" w:hAnsi="Arial" w:cs="Arial"/>
                                <w:sz w:val="16"/>
                                <w:szCs w:val="16"/>
                              </w:rPr>
                              <w:t>подготовка мотивированного отказа в предоставлении муниципальной услуги</w:t>
                            </w:r>
                          </w:p>
                          <w:p w:rsidR="00AE5F80" w:rsidRDefault="00AE5F80" w:rsidP="00AE5F80">
                            <w:pPr>
                              <w:rPr>
                                <w:rFonts w:ascii="Calibri" w:hAnsi="Calibri"/>
                                <w:sz w:val="22"/>
                                <w:szCs w:val="22"/>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7" style="position:absolute;left:0;text-align:left;margin-left:48pt;margin-top:4.4pt;width:189pt;height: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">
                <v:textbox>
                  <w:txbxContent>
                    <w:p w:rsidR="00AE5F80" w:rsidRDefault="00AE5F80" w:rsidP="00AE5F80">
                      <w:pPr>
                        <w:jc w:val="center"/>
                        <w:rPr>
                          <w:rFonts w:ascii="Arial" w:hAnsi="Arial" w:cs="Arial"/>
                          <w:sz w:val="16"/>
                          <w:szCs w:val="16"/>
                        </w:rPr>
                      </w:pPr>
                      <w:r>
                        <w:rPr>
                          <w:rFonts w:ascii="Arial" w:hAnsi="Arial" w:cs="Arial"/>
                          <w:sz w:val="16"/>
                          <w:szCs w:val="16"/>
                        </w:rPr>
                        <w:t>подготовка мотивированного отказа в предоставлении муниципальной услуги</w:t>
                      </w:r>
                    </w:p>
                    <w:p w:rsidR="00AE5F80" w:rsidRDefault="00AE5F80" w:rsidP="00AE5F80">
                      <w:pPr>
                        <w:rPr>
                          <w:rFonts w:ascii="Calibri" w:hAnsi="Calibri"/>
                          <w:sz w:val="22"/>
                          <w:szCs w:val="22"/>
                          <w:lang w:eastAsia="en-US"/>
                        </w:rPr>
                      </w:pPr>
                    </w:p>
                  </w:txbxContent>
                </v:textbox>
              </v:rect>
            </w:pict>
          </mc:Fallback>
        </mc:AlternateContent>
      </w:r>
    </w:p>
    <w:p w:rsidR="00AE5F80" w:rsidRDefault="00AE5F80" w:rsidP="00AE5F80">
      <w:pPr>
        <w:ind w:firstLine="720"/>
        <w:jc w:val="center"/>
        <w:rPr>
          <w:rFonts w:ascii="Arial" w:hAnsi="Arial" w:cs="Arial"/>
          <w:bCs/>
          <w:kern w:val="2"/>
          <w:sz w:val="16"/>
          <w:szCs w:val="16"/>
        </w:rPr>
      </w:pPr>
    </w:p>
    <w:p w:rsidR="00AE5F80" w:rsidRDefault="00AE5F80" w:rsidP="00AE5F80">
      <w:pPr>
        <w:ind w:firstLine="720"/>
        <w:jc w:val="center"/>
        <w:rPr>
          <w:rFonts w:ascii="Arial" w:hAnsi="Arial" w:cs="Arial"/>
          <w:bCs/>
          <w:kern w:val="2"/>
          <w:sz w:val="16"/>
          <w:szCs w:val="16"/>
        </w:rPr>
      </w:pPr>
    </w:p>
    <w:p w:rsidR="00AE5F80" w:rsidRDefault="00AE5F80" w:rsidP="00AE5F80">
      <w:pPr>
        <w:ind w:firstLine="720"/>
        <w:jc w:val="center"/>
        <w:rPr>
          <w:rFonts w:ascii="Arial" w:hAnsi="Arial" w:cs="Arial"/>
          <w:bCs/>
          <w:kern w:val="2"/>
          <w:sz w:val="16"/>
          <w:szCs w:val="16"/>
        </w:rPr>
      </w:pPr>
    </w:p>
    <w:p w:rsidR="00AE5F80" w:rsidRDefault="00AE5F80" w:rsidP="00AE5F80">
      <w:pPr>
        <w:ind w:firstLine="720"/>
        <w:jc w:val="center"/>
        <w:rPr>
          <w:rFonts w:ascii="Arial" w:hAnsi="Arial" w:cs="Arial"/>
          <w:bCs/>
          <w:kern w:val="2"/>
          <w:sz w:val="16"/>
          <w:szCs w:val="16"/>
        </w:rPr>
      </w:pPr>
    </w:p>
    <w:p w:rsidR="00AE5F80" w:rsidRDefault="00AE5F80" w:rsidP="00AE5F80">
      <w:pPr>
        <w:ind w:firstLine="720"/>
        <w:jc w:val="center"/>
        <w:rPr>
          <w:rFonts w:ascii="Arial" w:hAnsi="Arial" w:cs="Arial"/>
          <w:bCs/>
          <w:kern w:val="2"/>
          <w:sz w:val="16"/>
          <w:szCs w:val="16"/>
        </w:rPr>
      </w:pPr>
    </w:p>
    <w:p w:rsidR="00AE5F80" w:rsidRDefault="00B90C05" w:rsidP="00AE5F80">
      <w:pPr>
        <w:ind w:firstLine="720"/>
        <w:jc w:val="center"/>
        <w:rPr>
          <w:rFonts w:ascii="Arial" w:hAnsi="Arial" w:cs="Arial"/>
          <w:bCs/>
          <w:kern w:val="2"/>
          <w:sz w:val="16"/>
          <w:szCs w:val="16"/>
        </w:rPr>
      </w:pPr>
      <w:r>
        <w:rPr>
          <w:rFonts w:ascii="Calibri" w:hAnsi="Calibri"/>
          <w:noProof/>
          <w:sz w:val="22"/>
          <w:szCs w:val="22"/>
        </w:rPr>
        <mc:AlternateContent>
          <mc:Choice Requires="wps">
            <w:drawing>
              <wp:anchor distT="0" distB="0" distL="114300" distR="114300" simplePos="0" relativeHeight="251659776" behindDoc="0" locked="0" layoutInCell="1" allowOverlap="1">
                <wp:simplePos x="0" y="0"/>
                <wp:positionH relativeFrom="column">
                  <wp:posOffset>4876800</wp:posOffset>
                </wp:positionH>
                <wp:positionV relativeFrom="paragraph">
                  <wp:posOffset>43180</wp:posOffset>
                </wp:positionV>
                <wp:extent cx="819150" cy="473075"/>
                <wp:effectExtent l="38100" t="5080" r="9525" b="55245"/>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9150" cy="473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3.4pt" to="448.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">
                <v:stroke endarrow="block"/>
              </v:line>
            </w:pict>
          </mc:Fallback>
        </mc:AlternateContent>
      </w:r>
    </w:p>
    <w:p w:rsidR="00AE5F80" w:rsidRDefault="00B90C05" w:rsidP="00AE5F80">
      <w:pPr>
        <w:ind w:firstLine="720"/>
        <w:jc w:val="center"/>
        <w:rPr>
          <w:rFonts w:ascii="Arial" w:hAnsi="Arial" w:cs="Arial"/>
          <w:bCs/>
          <w:kern w:val="2"/>
          <w:sz w:val="16"/>
          <w:szCs w:val="16"/>
        </w:rPr>
      </w:pPr>
      <w:r>
        <w:rPr>
          <w:rFonts w:ascii="Calibri" w:hAnsi="Calibri"/>
          <w:noProof/>
          <w:sz w:val="22"/>
          <w:szCs w:val="22"/>
        </w:rPr>
        <mc:AlternateContent>
          <mc:Choice Requires="wps">
            <w:drawing>
              <wp:anchor distT="0" distB="0" distL="114300" distR="114300" simplePos="0" relativeHeight="251670016" behindDoc="0" locked="0" layoutInCell="1" allowOverlap="1">
                <wp:simplePos x="0" y="0"/>
                <wp:positionH relativeFrom="column">
                  <wp:posOffset>1219200</wp:posOffset>
                </wp:positionH>
                <wp:positionV relativeFrom="paragraph">
                  <wp:posOffset>40640</wp:posOffset>
                </wp:positionV>
                <wp:extent cx="1007745" cy="473075"/>
                <wp:effectExtent l="9525" t="12065" r="40005" b="57785"/>
                <wp:wrapNone/>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473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3.2pt" to="175.3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">
                <v:stroke endarrow="block"/>
              </v:line>
            </w:pict>
          </mc:Fallback>
        </mc:AlternateContent>
      </w:r>
    </w:p>
    <w:p w:rsidR="00AE5F80" w:rsidRDefault="00AE5F80" w:rsidP="00AE5F80">
      <w:pPr>
        <w:ind w:firstLine="720"/>
        <w:jc w:val="center"/>
        <w:rPr>
          <w:rFonts w:ascii="Arial" w:hAnsi="Arial" w:cs="Arial"/>
          <w:bCs/>
          <w:kern w:val="2"/>
          <w:sz w:val="16"/>
          <w:szCs w:val="16"/>
        </w:rPr>
      </w:pPr>
    </w:p>
    <w:p w:rsidR="00AE5F80" w:rsidRDefault="00AE5F80" w:rsidP="00AE5F80">
      <w:pPr>
        <w:ind w:firstLine="720"/>
        <w:jc w:val="center"/>
        <w:rPr>
          <w:rFonts w:ascii="Arial" w:hAnsi="Arial" w:cs="Arial"/>
          <w:bCs/>
          <w:kern w:val="2"/>
          <w:sz w:val="16"/>
          <w:szCs w:val="16"/>
        </w:rPr>
      </w:pPr>
    </w:p>
    <w:p w:rsidR="00AE5F80" w:rsidRDefault="00B90C05" w:rsidP="00AE5F80">
      <w:pPr>
        <w:ind w:firstLine="720"/>
        <w:jc w:val="center"/>
        <w:rPr>
          <w:rFonts w:ascii="Arial" w:hAnsi="Arial" w:cs="Arial"/>
          <w:bCs/>
          <w:kern w:val="2"/>
          <w:sz w:val="16"/>
          <w:szCs w:val="16"/>
        </w:rPr>
      </w:pPr>
      <w:r>
        <w:rPr>
          <w:rFonts w:ascii="Calibri" w:hAnsi="Calibri"/>
          <w:noProof/>
          <w:sz w:val="22"/>
          <w:szCs w:val="22"/>
        </w:rPr>
        <mc:AlternateContent>
          <mc:Choice Requires="wps">
            <w:drawing>
              <wp:anchor distT="0" distB="0" distL="114300" distR="114300" simplePos="0" relativeHeight="251648512" behindDoc="0" locked="0" layoutInCell="1" allowOverlap="1">
                <wp:simplePos x="0" y="0"/>
                <wp:positionH relativeFrom="column">
                  <wp:posOffset>2286000</wp:posOffset>
                </wp:positionH>
                <wp:positionV relativeFrom="paragraph">
                  <wp:posOffset>30480</wp:posOffset>
                </wp:positionV>
                <wp:extent cx="2514600" cy="485140"/>
                <wp:effectExtent l="9525" t="11430" r="9525" b="825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85140"/>
                        </a:xfrm>
                        <a:prstGeom prst="rect">
                          <a:avLst/>
                        </a:prstGeom>
                        <a:solidFill>
                          <a:srgbClr val="FFFFFF"/>
                        </a:solidFill>
                        <a:ln w="9525">
                          <a:solidFill>
                            <a:srgbClr val="000000"/>
                          </a:solidFill>
                          <a:miter lim="800000"/>
                          <a:headEnd/>
                          <a:tailEnd/>
                        </a:ln>
                      </wps:spPr>
                      <wps:txbx>
                        <w:txbxContent>
                          <w:p w:rsidR="00AE5F80" w:rsidRDefault="00AE5F80" w:rsidP="00AE5F80">
                            <w:pPr>
                              <w:jc w:val="center"/>
                              <w:rPr>
                                <w:rFonts w:ascii="Arial" w:hAnsi="Arial" w:cs="Arial"/>
                                <w:sz w:val="16"/>
                                <w:szCs w:val="16"/>
                              </w:rPr>
                            </w:pPr>
                            <w:r>
                              <w:rPr>
                                <w:rFonts w:ascii="Arial" w:hAnsi="Arial" w:cs="Arial"/>
                                <w:sz w:val="16"/>
                                <w:szCs w:val="16"/>
                              </w:rPr>
                              <w:t>Передача подготовленных документов в ГОАУ "МФЦ"</w:t>
                            </w:r>
                          </w:p>
                          <w:p w:rsidR="00AE5F80" w:rsidRDefault="00AE5F80" w:rsidP="00AE5F80">
                            <w:pPr>
                              <w:rPr>
                                <w:rFonts w:ascii="Arial" w:hAnsi="Arial" w:cs="Arial"/>
                                <w:sz w:val="16"/>
                                <w:szCs w:val="16"/>
                                <w:lang w:eastAsia="en-US"/>
                              </w:rPr>
                            </w:pPr>
                          </w:p>
                          <w:p w:rsidR="00AE5F80" w:rsidRDefault="00AE5F80" w:rsidP="00AE5F80">
                            <w:pPr>
                              <w:rPr>
                                <w:rFonts w:ascii="Arial" w:hAnsi="Arial" w:cs="Arial"/>
                                <w:sz w:val="16"/>
                                <w:szCs w:val="16"/>
                                <w:lang w:eastAsia="en-US"/>
                              </w:rPr>
                            </w:pPr>
                          </w:p>
                          <w:p w:rsidR="00AE5F80" w:rsidRDefault="00AE5F80" w:rsidP="00AE5F80">
                            <w:pPr>
                              <w:rPr>
                                <w:rFonts w:ascii="Arial" w:hAnsi="Arial" w:cs="Arial"/>
                                <w:sz w:val="16"/>
                                <w:szCs w:val="16"/>
                                <w:lang w:eastAsia="en-US"/>
                              </w:rPr>
                            </w:pPr>
                          </w:p>
                          <w:p w:rsidR="00AE5F80" w:rsidRDefault="00AE5F80" w:rsidP="00AE5F80">
                            <w:pPr>
                              <w:rPr>
                                <w:rFonts w:ascii="Arial" w:hAnsi="Arial" w:cs="Arial"/>
                                <w:sz w:val="16"/>
                                <w:szCs w:val="16"/>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8" style="position:absolute;left:0;text-align:left;margin-left:180pt;margin-top:2.4pt;width:198pt;height:38.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">
                <v:textbox>
                  <w:txbxContent>
                    <w:p w:rsidR="00AE5F80" w:rsidRDefault="00AE5F80" w:rsidP="00AE5F80">
                      <w:pPr>
                        <w:jc w:val="center"/>
                        <w:rPr>
                          <w:rFonts w:ascii="Arial" w:hAnsi="Arial" w:cs="Arial"/>
                          <w:sz w:val="16"/>
                          <w:szCs w:val="16"/>
                        </w:rPr>
                      </w:pPr>
                      <w:r>
                        <w:rPr>
                          <w:rFonts w:ascii="Arial" w:hAnsi="Arial" w:cs="Arial"/>
                          <w:sz w:val="16"/>
                          <w:szCs w:val="16"/>
                        </w:rPr>
                        <w:t>Передача подготовленных документов в ГОАУ "МФЦ"</w:t>
                      </w:r>
                    </w:p>
                    <w:p w:rsidR="00AE5F80" w:rsidRDefault="00AE5F80" w:rsidP="00AE5F80">
                      <w:pPr>
                        <w:rPr>
                          <w:rFonts w:ascii="Arial" w:hAnsi="Arial" w:cs="Arial"/>
                          <w:sz w:val="16"/>
                          <w:szCs w:val="16"/>
                          <w:lang w:eastAsia="en-US"/>
                        </w:rPr>
                      </w:pPr>
                    </w:p>
                    <w:p w:rsidR="00AE5F80" w:rsidRDefault="00AE5F80" w:rsidP="00AE5F80">
                      <w:pPr>
                        <w:rPr>
                          <w:rFonts w:ascii="Arial" w:hAnsi="Arial" w:cs="Arial"/>
                          <w:sz w:val="16"/>
                          <w:szCs w:val="16"/>
                          <w:lang w:eastAsia="en-US"/>
                        </w:rPr>
                      </w:pPr>
                    </w:p>
                    <w:p w:rsidR="00AE5F80" w:rsidRDefault="00AE5F80" w:rsidP="00AE5F80">
                      <w:pPr>
                        <w:rPr>
                          <w:rFonts w:ascii="Arial" w:hAnsi="Arial" w:cs="Arial"/>
                          <w:sz w:val="16"/>
                          <w:szCs w:val="16"/>
                          <w:lang w:eastAsia="en-US"/>
                        </w:rPr>
                      </w:pPr>
                    </w:p>
                    <w:p w:rsidR="00AE5F80" w:rsidRDefault="00AE5F80" w:rsidP="00AE5F80">
                      <w:pPr>
                        <w:rPr>
                          <w:rFonts w:ascii="Arial" w:hAnsi="Arial" w:cs="Arial"/>
                          <w:sz w:val="16"/>
                          <w:szCs w:val="16"/>
                          <w:lang w:eastAsia="en-US"/>
                        </w:rPr>
                      </w:pPr>
                    </w:p>
                  </w:txbxContent>
                </v:textbox>
              </v:rect>
            </w:pict>
          </mc:Fallback>
        </mc:AlternateContent>
      </w:r>
    </w:p>
    <w:p w:rsidR="00AE5F80" w:rsidRDefault="00AE5F80" w:rsidP="00AE5F80">
      <w:pPr>
        <w:ind w:firstLine="720"/>
        <w:jc w:val="center"/>
        <w:rPr>
          <w:rFonts w:ascii="Arial" w:hAnsi="Arial" w:cs="Arial"/>
          <w:bCs/>
          <w:kern w:val="2"/>
          <w:sz w:val="16"/>
          <w:szCs w:val="16"/>
        </w:rPr>
      </w:pPr>
    </w:p>
    <w:p w:rsidR="00AE5F80" w:rsidRDefault="00AE5F80" w:rsidP="00AE5F80">
      <w:pPr>
        <w:ind w:firstLine="720"/>
        <w:jc w:val="center"/>
        <w:rPr>
          <w:rFonts w:ascii="Arial" w:hAnsi="Arial" w:cs="Arial"/>
          <w:bCs/>
          <w:kern w:val="2"/>
          <w:sz w:val="16"/>
          <w:szCs w:val="16"/>
        </w:rPr>
      </w:pPr>
    </w:p>
    <w:p w:rsidR="00AE5F80" w:rsidRDefault="00AE5F80" w:rsidP="00AE5F80">
      <w:pPr>
        <w:ind w:firstLine="720"/>
        <w:jc w:val="center"/>
        <w:rPr>
          <w:rFonts w:ascii="Arial" w:hAnsi="Arial" w:cs="Arial"/>
          <w:bCs/>
          <w:kern w:val="2"/>
          <w:sz w:val="16"/>
          <w:szCs w:val="16"/>
        </w:rPr>
      </w:pPr>
    </w:p>
    <w:p w:rsidR="00AE5F80" w:rsidRDefault="00AE5F80" w:rsidP="00AE5F80">
      <w:pPr>
        <w:ind w:firstLine="720"/>
        <w:jc w:val="center"/>
        <w:rPr>
          <w:rFonts w:ascii="Arial" w:hAnsi="Arial" w:cs="Arial"/>
          <w:bCs/>
          <w:kern w:val="2"/>
          <w:sz w:val="16"/>
          <w:szCs w:val="16"/>
        </w:rPr>
      </w:pPr>
    </w:p>
    <w:p w:rsidR="00AE5F80" w:rsidRDefault="00B90C05" w:rsidP="00AE5F80">
      <w:pPr>
        <w:ind w:firstLine="720"/>
        <w:jc w:val="center"/>
        <w:rPr>
          <w:rFonts w:ascii="Arial" w:hAnsi="Arial" w:cs="Arial"/>
          <w:bCs/>
          <w:kern w:val="2"/>
          <w:sz w:val="16"/>
          <w:szCs w:val="16"/>
        </w:rPr>
      </w:pPr>
      <w:r>
        <w:rPr>
          <w:rFonts w:ascii="Calibri" w:hAnsi="Calibri"/>
          <w:noProof/>
          <w:sz w:val="22"/>
          <w:szCs w:val="22"/>
        </w:rPr>
        <mc:AlternateContent>
          <mc:Choice Requires="wps">
            <w:drawing>
              <wp:anchor distT="0" distB="0" distL="114300" distR="114300" simplePos="0" relativeHeight="251647488" behindDoc="0" locked="0" layoutInCell="1" allowOverlap="1">
                <wp:simplePos x="0" y="0"/>
                <wp:positionH relativeFrom="column">
                  <wp:posOffset>3505200</wp:posOffset>
                </wp:positionH>
                <wp:positionV relativeFrom="paragraph">
                  <wp:posOffset>17780</wp:posOffset>
                </wp:positionV>
                <wp:extent cx="0" cy="484505"/>
                <wp:effectExtent l="57150" t="8255" r="57150" b="2159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4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1.4pt" to="276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">
                <v:stroke endarrow="block"/>
              </v:line>
            </w:pict>
          </mc:Fallback>
        </mc:AlternateContent>
      </w:r>
    </w:p>
    <w:p w:rsidR="00AE5F80" w:rsidRDefault="00AE5F80" w:rsidP="00AE5F80">
      <w:pPr>
        <w:ind w:firstLine="720"/>
        <w:jc w:val="center"/>
        <w:rPr>
          <w:rFonts w:ascii="Arial" w:hAnsi="Arial" w:cs="Arial"/>
          <w:bCs/>
          <w:kern w:val="2"/>
          <w:sz w:val="16"/>
          <w:szCs w:val="16"/>
        </w:rPr>
      </w:pPr>
    </w:p>
    <w:p w:rsidR="00AE5F80" w:rsidRDefault="00AE5F80" w:rsidP="00AE5F80">
      <w:pPr>
        <w:ind w:firstLine="720"/>
        <w:jc w:val="center"/>
        <w:rPr>
          <w:rFonts w:ascii="Arial" w:hAnsi="Arial" w:cs="Arial"/>
          <w:bCs/>
          <w:kern w:val="2"/>
          <w:sz w:val="16"/>
          <w:szCs w:val="16"/>
        </w:rPr>
      </w:pPr>
    </w:p>
    <w:p w:rsidR="00AE5F80" w:rsidRDefault="00AE5F80" w:rsidP="00AE5F80">
      <w:pPr>
        <w:ind w:firstLine="720"/>
        <w:jc w:val="center"/>
        <w:rPr>
          <w:rFonts w:ascii="Arial" w:hAnsi="Arial" w:cs="Arial"/>
          <w:bCs/>
          <w:kern w:val="2"/>
          <w:sz w:val="16"/>
          <w:szCs w:val="16"/>
        </w:rPr>
      </w:pPr>
    </w:p>
    <w:p w:rsidR="00AE5F80" w:rsidRDefault="00B90C05" w:rsidP="00AE5F80">
      <w:pPr>
        <w:ind w:firstLine="720"/>
        <w:jc w:val="center"/>
        <w:rPr>
          <w:rFonts w:ascii="Arial" w:hAnsi="Arial" w:cs="Arial"/>
          <w:bCs/>
          <w:kern w:val="2"/>
          <w:sz w:val="16"/>
          <w:szCs w:val="16"/>
        </w:rPr>
      </w:pPr>
      <w:r>
        <w:rPr>
          <w:rFonts w:ascii="Calibri" w:hAnsi="Calibri"/>
          <w:noProof/>
          <w:sz w:val="22"/>
          <w:szCs w:val="22"/>
        </w:rPr>
        <mc:AlternateContent>
          <mc:Choice Requires="wps">
            <w:drawing>
              <wp:anchor distT="0" distB="0" distL="114300" distR="114300" simplePos="0" relativeHeight="251646464" behindDoc="0" locked="0" layoutInCell="1" allowOverlap="1">
                <wp:simplePos x="0" y="0"/>
                <wp:positionH relativeFrom="column">
                  <wp:posOffset>1447800</wp:posOffset>
                </wp:positionH>
                <wp:positionV relativeFrom="paragraph">
                  <wp:posOffset>7620</wp:posOffset>
                </wp:positionV>
                <wp:extent cx="4119245" cy="671830"/>
                <wp:effectExtent l="9525" t="7620" r="5080" b="63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9245" cy="671830"/>
                        </a:xfrm>
                        <a:prstGeom prst="rect">
                          <a:avLst/>
                        </a:prstGeom>
                        <a:solidFill>
                          <a:srgbClr val="FFFFFF"/>
                        </a:solidFill>
                        <a:ln w="9525">
                          <a:solidFill>
                            <a:srgbClr val="000000"/>
                          </a:solidFill>
                          <a:miter lim="800000"/>
                          <a:headEnd/>
                          <a:tailEnd/>
                        </a:ln>
                      </wps:spPr>
                      <wps:txbx>
                        <w:txbxContent>
                          <w:p w:rsidR="00AE5F80" w:rsidRDefault="00AE5F80" w:rsidP="00AE5F80">
                            <w:pPr>
                              <w:pStyle w:val="1f0"/>
                              <w:jc w:val="center"/>
                              <w:rPr>
                                <w:rStyle w:val="apple-style-span"/>
                                <w:rFonts w:ascii="Arial" w:hAnsi="Arial" w:cs="Arial"/>
                                <w:color w:val="000000"/>
                                <w:sz w:val="16"/>
                                <w:szCs w:val="16"/>
                              </w:rPr>
                            </w:pPr>
                            <w:r>
                              <w:rPr>
                                <w:rStyle w:val="apple-style-span"/>
                                <w:rFonts w:ascii="Arial" w:hAnsi="Arial" w:cs="Arial"/>
                                <w:sz w:val="16"/>
                                <w:szCs w:val="16"/>
                              </w:rPr>
                              <w:t xml:space="preserve">выдача </w:t>
                            </w:r>
                            <w:r>
                              <w:rPr>
                                <w:rStyle w:val="apple-style-span"/>
                                <w:rFonts w:ascii="Arial" w:hAnsi="Arial" w:cs="Arial"/>
                                <w:color w:val="000000"/>
                                <w:sz w:val="16"/>
                                <w:szCs w:val="16"/>
                              </w:rPr>
                              <w:t xml:space="preserve">(отправление) </w:t>
                            </w:r>
                            <w:r>
                              <w:rPr>
                                <w:rStyle w:val="apple-style-span"/>
                                <w:rFonts w:ascii="Arial" w:hAnsi="Arial" w:cs="Arial"/>
                                <w:sz w:val="16"/>
                                <w:szCs w:val="16"/>
                              </w:rPr>
                              <w:t xml:space="preserve">постановления </w:t>
                            </w:r>
                            <w:r>
                              <w:rPr>
                                <w:rStyle w:val="apple-style-span"/>
                                <w:rFonts w:ascii="Arial" w:hAnsi="Arial" w:cs="Arial"/>
                                <w:color w:val="000000"/>
                                <w:sz w:val="16"/>
                                <w:szCs w:val="16"/>
                              </w:rPr>
                              <w:t>А</w:t>
                            </w:r>
                            <w:r>
                              <w:rPr>
                                <w:rStyle w:val="apple-style-span"/>
                                <w:rFonts w:ascii="Arial" w:hAnsi="Arial" w:cs="Arial"/>
                                <w:sz w:val="16"/>
                                <w:szCs w:val="16"/>
                              </w:rPr>
                              <w:t xml:space="preserve">дминистрации о присвоении </w:t>
                            </w:r>
                            <w:r>
                              <w:rPr>
                                <w:rStyle w:val="apple-style-span"/>
                                <w:rFonts w:ascii="Arial" w:hAnsi="Arial" w:cs="Arial"/>
                                <w:color w:val="000000"/>
                                <w:sz w:val="16"/>
                                <w:szCs w:val="16"/>
                              </w:rPr>
                              <w:t xml:space="preserve">(изменении) </w:t>
                            </w:r>
                            <w:r>
                              <w:rPr>
                                <w:rStyle w:val="apple-style-span"/>
                                <w:rFonts w:ascii="Arial" w:hAnsi="Arial" w:cs="Arial"/>
                                <w:sz w:val="16"/>
                                <w:szCs w:val="16"/>
                              </w:rPr>
                              <w:t xml:space="preserve">адреса либо </w:t>
                            </w:r>
                            <w:r>
                              <w:rPr>
                                <w:rFonts w:ascii="Arial" w:hAnsi="Arial" w:cs="Arial"/>
                                <w:sz w:val="16"/>
                                <w:szCs w:val="16"/>
                              </w:rPr>
                              <w:t>решение об отказе с указанием причин такого отказа</w:t>
                            </w:r>
                          </w:p>
                          <w:p w:rsidR="00AE5F80" w:rsidRDefault="00AE5F80" w:rsidP="00AE5F80">
                            <w:pP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9" style="position:absolute;left:0;text-align:left;margin-left:114pt;margin-top:.6pt;width:324.35pt;height:52.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">
                <v:textbox>
                  <w:txbxContent>
                    <w:p w:rsidR="00AE5F80" w:rsidRDefault="00AE5F80" w:rsidP="00AE5F80">
                      <w:pPr>
                        <w:pStyle w:val="1f0"/>
                        <w:jc w:val="center"/>
                        <w:rPr>
                          <w:rStyle w:val="apple-style-span"/>
                          <w:rFonts w:ascii="Arial" w:hAnsi="Arial" w:cs="Arial"/>
                          <w:color w:val="000000"/>
                          <w:sz w:val="16"/>
                          <w:szCs w:val="16"/>
                        </w:rPr>
                      </w:pPr>
                      <w:r>
                        <w:rPr>
                          <w:rStyle w:val="apple-style-span"/>
                          <w:rFonts w:ascii="Arial" w:hAnsi="Arial" w:cs="Arial"/>
                          <w:sz w:val="16"/>
                          <w:szCs w:val="16"/>
                        </w:rPr>
                        <w:t xml:space="preserve">выдача </w:t>
                      </w:r>
                      <w:r>
                        <w:rPr>
                          <w:rStyle w:val="apple-style-span"/>
                          <w:rFonts w:ascii="Arial" w:hAnsi="Arial" w:cs="Arial"/>
                          <w:color w:val="000000"/>
                          <w:sz w:val="16"/>
                          <w:szCs w:val="16"/>
                        </w:rPr>
                        <w:t xml:space="preserve">(отправление) </w:t>
                      </w:r>
                      <w:r>
                        <w:rPr>
                          <w:rStyle w:val="apple-style-span"/>
                          <w:rFonts w:ascii="Arial" w:hAnsi="Arial" w:cs="Arial"/>
                          <w:sz w:val="16"/>
                          <w:szCs w:val="16"/>
                        </w:rPr>
                        <w:t xml:space="preserve">постановления </w:t>
                      </w:r>
                      <w:r>
                        <w:rPr>
                          <w:rStyle w:val="apple-style-span"/>
                          <w:rFonts w:ascii="Arial" w:hAnsi="Arial" w:cs="Arial"/>
                          <w:color w:val="000000"/>
                          <w:sz w:val="16"/>
                          <w:szCs w:val="16"/>
                        </w:rPr>
                        <w:t>А</w:t>
                      </w:r>
                      <w:r>
                        <w:rPr>
                          <w:rStyle w:val="apple-style-span"/>
                          <w:rFonts w:ascii="Arial" w:hAnsi="Arial" w:cs="Arial"/>
                          <w:sz w:val="16"/>
                          <w:szCs w:val="16"/>
                        </w:rPr>
                        <w:t xml:space="preserve">дминистрации о присвоении </w:t>
                      </w:r>
                      <w:r>
                        <w:rPr>
                          <w:rStyle w:val="apple-style-span"/>
                          <w:rFonts w:ascii="Arial" w:hAnsi="Arial" w:cs="Arial"/>
                          <w:color w:val="000000"/>
                          <w:sz w:val="16"/>
                          <w:szCs w:val="16"/>
                        </w:rPr>
                        <w:t xml:space="preserve">(изменении) </w:t>
                      </w:r>
                      <w:r>
                        <w:rPr>
                          <w:rStyle w:val="apple-style-span"/>
                          <w:rFonts w:ascii="Arial" w:hAnsi="Arial" w:cs="Arial"/>
                          <w:sz w:val="16"/>
                          <w:szCs w:val="16"/>
                        </w:rPr>
                        <w:t xml:space="preserve">адреса либо </w:t>
                      </w:r>
                      <w:r>
                        <w:rPr>
                          <w:rFonts w:ascii="Arial" w:hAnsi="Arial" w:cs="Arial"/>
                          <w:sz w:val="16"/>
                          <w:szCs w:val="16"/>
                        </w:rPr>
                        <w:t>решение об отказе с указанием причин такого отказа</w:t>
                      </w:r>
                    </w:p>
                    <w:p w:rsidR="00AE5F80" w:rsidRDefault="00AE5F80" w:rsidP="00AE5F80">
                      <w:pPr>
                        <w:rPr>
                          <w:rFonts w:ascii="Calibri" w:hAnsi="Calibri"/>
                          <w:sz w:val="22"/>
                          <w:szCs w:val="22"/>
                        </w:rPr>
                      </w:pPr>
                    </w:p>
                  </w:txbxContent>
                </v:textbox>
              </v:rect>
            </w:pict>
          </mc:Fallback>
        </mc:AlternateContent>
      </w:r>
    </w:p>
    <w:p w:rsidR="00AE5F80" w:rsidRDefault="00AE5F80" w:rsidP="00AE5F80">
      <w:pPr>
        <w:ind w:firstLine="720"/>
        <w:jc w:val="center"/>
        <w:rPr>
          <w:rFonts w:ascii="Arial" w:hAnsi="Arial" w:cs="Arial"/>
          <w:bCs/>
          <w:kern w:val="2"/>
          <w:sz w:val="16"/>
          <w:szCs w:val="16"/>
        </w:rPr>
      </w:pPr>
    </w:p>
    <w:p w:rsidR="00AE5F80" w:rsidRDefault="00AE5F80" w:rsidP="00AE5F80">
      <w:pPr>
        <w:ind w:firstLine="720"/>
        <w:jc w:val="center"/>
        <w:rPr>
          <w:rFonts w:ascii="Arial" w:hAnsi="Arial" w:cs="Arial"/>
          <w:bCs/>
          <w:kern w:val="2"/>
          <w:sz w:val="16"/>
          <w:szCs w:val="16"/>
        </w:rPr>
      </w:pPr>
    </w:p>
    <w:p w:rsidR="00AE5F80" w:rsidRDefault="00AE5F80" w:rsidP="00AE5F80">
      <w:pPr>
        <w:ind w:firstLine="720"/>
        <w:jc w:val="center"/>
        <w:rPr>
          <w:rFonts w:ascii="Arial" w:hAnsi="Arial" w:cs="Arial"/>
          <w:bCs/>
          <w:kern w:val="2"/>
          <w:sz w:val="16"/>
          <w:szCs w:val="16"/>
        </w:rPr>
      </w:pPr>
    </w:p>
    <w:p w:rsidR="00AE5F80" w:rsidRDefault="00AE5F80" w:rsidP="00AE5F80">
      <w:pPr>
        <w:ind w:firstLine="720"/>
        <w:jc w:val="center"/>
        <w:rPr>
          <w:rFonts w:ascii="Arial" w:hAnsi="Arial" w:cs="Arial"/>
          <w:bCs/>
          <w:kern w:val="2"/>
          <w:sz w:val="16"/>
          <w:szCs w:val="16"/>
        </w:rPr>
      </w:pPr>
    </w:p>
    <w:p w:rsidR="00AE5F80" w:rsidRDefault="00AE5F80" w:rsidP="00AE5F80">
      <w:pPr>
        <w:ind w:firstLine="720"/>
        <w:jc w:val="center"/>
        <w:rPr>
          <w:rFonts w:ascii="Arial" w:hAnsi="Arial" w:cs="Arial"/>
          <w:bCs/>
          <w:kern w:val="2"/>
          <w:sz w:val="16"/>
          <w:szCs w:val="16"/>
        </w:rPr>
      </w:pPr>
    </w:p>
    <w:p w:rsidR="00AE5F80" w:rsidRDefault="00AE5F80" w:rsidP="00AE5F80">
      <w:pPr>
        <w:ind w:firstLine="720"/>
        <w:jc w:val="center"/>
        <w:rPr>
          <w:rFonts w:ascii="Arial" w:hAnsi="Arial" w:cs="Arial"/>
          <w:bCs/>
          <w:kern w:val="2"/>
          <w:sz w:val="16"/>
          <w:szCs w:val="16"/>
        </w:rPr>
      </w:pPr>
    </w:p>
    <w:p w:rsidR="00AE5F80" w:rsidRDefault="00AE5F80" w:rsidP="00AE5F80">
      <w:pPr>
        <w:ind w:firstLine="720"/>
        <w:jc w:val="center"/>
        <w:rPr>
          <w:rFonts w:ascii="Arial" w:hAnsi="Arial" w:cs="Arial"/>
          <w:bCs/>
          <w:kern w:val="2"/>
          <w:sz w:val="16"/>
          <w:szCs w:val="16"/>
        </w:rPr>
      </w:pPr>
    </w:p>
    <w:p w:rsidR="00AE5F80" w:rsidRDefault="00AE5F80" w:rsidP="00AE5F80">
      <w:pPr>
        <w:ind w:firstLine="720"/>
        <w:jc w:val="center"/>
        <w:rPr>
          <w:rFonts w:ascii="Arial" w:hAnsi="Arial" w:cs="Arial"/>
          <w:bCs/>
          <w:kern w:val="2"/>
          <w:sz w:val="16"/>
          <w:szCs w:val="16"/>
        </w:rPr>
      </w:pPr>
    </w:p>
    <w:p w:rsidR="00AE5F80" w:rsidRDefault="00AE5F80" w:rsidP="00AE5F80">
      <w:pPr>
        <w:ind w:firstLine="720"/>
        <w:jc w:val="center"/>
        <w:rPr>
          <w:rFonts w:ascii="Arial" w:hAnsi="Arial" w:cs="Arial"/>
          <w:bCs/>
          <w:kern w:val="2"/>
          <w:sz w:val="16"/>
          <w:szCs w:val="16"/>
        </w:rPr>
      </w:pPr>
    </w:p>
    <w:p w:rsidR="00AE5F80" w:rsidRDefault="00AE5F80" w:rsidP="00AE5F80">
      <w:pPr>
        <w:ind w:firstLine="720"/>
        <w:jc w:val="center"/>
        <w:rPr>
          <w:rFonts w:ascii="Arial" w:hAnsi="Arial" w:cs="Arial"/>
          <w:bCs/>
          <w:kern w:val="2"/>
          <w:sz w:val="16"/>
          <w:szCs w:val="16"/>
        </w:rPr>
      </w:pPr>
    </w:p>
    <w:tbl>
      <w:tblPr>
        <w:tblW w:w="0" w:type="auto"/>
        <w:tblInd w:w="228" w:type="dxa"/>
        <w:tblLayout w:type="fixed"/>
        <w:tblLook w:val="00A0" w:firstRow="1" w:lastRow="0" w:firstColumn="1" w:lastColumn="0" w:noHBand="0" w:noVBand="0"/>
      </w:tblPr>
      <w:tblGrid>
        <w:gridCol w:w="5520"/>
        <w:gridCol w:w="5658"/>
      </w:tblGrid>
      <w:tr w:rsidR="00AE5F80" w:rsidTr="00AE5F80">
        <w:trPr>
          <w:trHeight w:val="3174"/>
        </w:trPr>
        <w:tc>
          <w:tcPr>
            <w:tcW w:w="5520" w:type="dxa"/>
          </w:tcPr>
          <w:p w:rsidR="00AE5F80" w:rsidRDefault="00AE5F80">
            <w:pPr>
              <w:tabs>
                <w:tab w:val="center" w:pos="4677"/>
                <w:tab w:val="right" w:pos="9355"/>
              </w:tabs>
              <w:rPr>
                <w:rFonts w:ascii="Arial" w:hAnsi="Arial" w:cs="Arial"/>
                <w:b/>
                <w:sz w:val="16"/>
                <w:szCs w:val="16"/>
              </w:rPr>
            </w:pPr>
            <w:r>
              <w:rPr>
                <w:rFonts w:ascii="Calibri" w:hAnsi="Calibri"/>
                <w:sz w:val="22"/>
                <w:szCs w:val="22"/>
                <w:lang w:eastAsia="en-U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margin-left:108.55pt;margin-top:15.2pt;width:37.45pt;height:48.05pt;z-index:251671040;visibility:visible;mso-wrap-edited:f;mso-position-horizontal-relative:margin;mso-position-vertical-relative:page">
                  <v:imagedata r:id="rId33" o:title="" grayscale="t" bilevel="t"/>
                  <w10:wrap type="topAndBottom" anchorx="margin" anchory="page"/>
                </v:shape>
                <o:OLEObject Type="Embed" ProgID="Word.Picture.8" ShapeID="_x0000_s1052" DrawAspect="Content" ObjectID="_1487594714" r:id="rId34"/>
              </w:pict>
            </w:r>
            <w:r>
              <w:rPr>
                <w:rFonts w:ascii="Arial" w:hAnsi="Arial" w:cs="Arial"/>
                <w:b/>
                <w:sz w:val="16"/>
                <w:szCs w:val="16"/>
              </w:rPr>
              <w:t>+</w:t>
            </w:r>
          </w:p>
          <w:p w:rsidR="00AE5F80" w:rsidRDefault="00AE5F80">
            <w:pPr>
              <w:tabs>
                <w:tab w:val="center" w:pos="4677"/>
                <w:tab w:val="right" w:pos="9355"/>
              </w:tabs>
              <w:jc w:val="center"/>
              <w:rPr>
                <w:rFonts w:ascii="Arial" w:hAnsi="Arial" w:cs="Arial"/>
                <w:b/>
                <w:sz w:val="16"/>
                <w:szCs w:val="16"/>
              </w:rPr>
            </w:pPr>
            <w:r>
              <w:rPr>
                <w:rFonts w:ascii="Arial" w:hAnsi="Arial" w:cs="Arial"/>
                <w:b/>
                <w:sz w:val="16"/>
                <w:szCs w:val="16"/>
              </w:rPr>
              <w:t>Российская Федерация</w:t>
            </w:r>
          </w:p>
          <w:p w:rsidR="00AE5F80" w:rsidRDefault="00AE5F80">
            <w:pPr>
              <w:tabs>
                <w:tab w:val="center" w:pos="4677"/>
                <w:tab w:val="right" w:pos="9355"/>
              </w:tabs>
              <w:jc w:val="center"/>
              <w:rPr>
                <w:rFonts w:ascii="Arial" w:hAnsi="Arial" w:cs="Arial"/>
                <w:b/>
                <w:sz w:val="16"/>
                <w:szCs w:val="16"/>
              </w:rPr>
            </w:pPr>
            <w:r>
              <w:rPr>
                <w:rFonts w:ascii="Arial" w:hAnsi="Arial" w:cs="Arial"/>
                <w:b/>
                <w:sz w:val="16"/>
                <w:szCs w:val="16"/>
              </w:rPr>
              <w:t>Новгородская область</w:t>
            </w:r>
          </w:p>
          <w:p w:rsidR="00AE5F80" w:rsidRDefault="00AE5F80">
            <w:pPr>
              <w:tabs>
                <w:tab w:val="center" w:pos="4677"/>
                <w:tab w:val="right" w:pos="9355"/>
              </w:tabs>
              <w:jc w:val="center"/>
              <w:rPr>
                <w:rFonts w:ascii="Arial" w:hAnsi="Arial" w:cs="Arial"/>
                <w:b/>
                <w:sz w:val="16"/>
                <w:szCs w:val="16"/>
              </w:rPr>
            </w:pPr>
            <w:r>
              <w:rPr>
                <w:rFonts w:ascii="Arial" w:hAnsi="Arial" w:cs="Arial"/>
                <w:b/>
                <w:sz w:val="16"/>
                <w:szCs w:val="16"/>
              </w:rPr>
              <w:t>Администрация Валдайского</w:t>
            </w:r>
          </w:p>
          <w:p w:rsidR="00AE5F80" w:rsidRDefault="00AE5F80">
            <w:pPr>
              <w:tabs>
                <w:tab w:val="center" w:pos="4677"/>
                <w:tab w:val="right" w:pos="9355"/>
              </w:tabs>
              <w:jc w:val="center"/>
              <w:rPr>
                <w:rFonts w:ascii="Arial" w:hAnsi="Arial" w:cs="Arial"/>
                <w:b/>
                <w:sz w:val="16"/>
                <w:szCs w:val="16"/>
              </w:rPr>
            </w:pPr>
            <w:r>
              <w:rPr>
                <w:rFonts w:ascii="Arial" w:hAnsi="Arial" w:cs="Arial"/>
                <w:b/>
                <w:sz w:val="16"/>
                <w:szCs w:val="16"/>
              </w:rPr>
              <w:t>муниципального района</w:t>
            </w:r>
          </w:p>
          <w:p w:rsidR="00AE5F80" w:rsidRDefault="00AE5F80">
            <w:pPr>
              <w:tabs>
                <w:tab w:val="center" w:pos="4677"/>
                <w:tab w:val="right" w:pos="9355"/>
              </w:tabs>
              <w:jc w:val="center"/>
              <w:rPr>
                <w:rFonts w:ascii="Arial" w:hAnsi="Arial" w:cs="Arial"/>
                <w:sz w:val="16"/>
                <w:szCs w:val="16"/>
              </w:rPr>
            </w:pPr>
            <w:r>
              <w:rPr>
                <w:rFonts w:ascii="Arial" w:hAnsi="Arial" w:cs="Arial"/>
                <w:sz w:val="16"/>
                <w:szCs w:val="16"/>
              </w:rPr>
              <w:t>Комсомольский проспект, д.19/21,</w:t>
            </w:r>
          </w:p>
          <w:p w:rsidR="00AE5F80" w:rsidRDefault="00AE5F80">
            <w:pPr>
              <w:tabs>
                <w:tab w:val="left" w:pos="142"/>
                <w:tab w:val="center" w:pos="4677"/>
                <w:tab w:val="right" w:pos="9355"/>
              </w:tabs>
              <w:jc w:val="center"/>
              <w:rPr>
                <w:rFonts w:ascii="Arial" w:hAnsi="Arial" w:cs="Arial"/>
                <w:sz w:val="16"/>
                <w:szCs w:val="16"/>
              </w:rPr>
            </w:pPr>
            <w:r>
              <w:rPr>
                <w:rFonts w:ascii="Arial" w:hAnsi="Arial" w:cs="Arial"/>
                <w:sz w:val="16"/>
                <w:szCs w:val="16"/>
              </w:rPr>
              <w:t>г. Валдай, Новгородская обл., Россия, 175400</w:t>
            </w:r>
          </w:p>
          <w:p w:rsidR="00AE5F80" w:rsidRDefault="00AE5F80">
            <w:pPr>
              <w:tabs>
                <w:tab w:val="left" w:pos="142"/>
                <w:tab w:val="center" w:pos="4677"/>
                <w:tab w:val="right" w:pos="9355"/>
              </w:tabs>
              <w:jc w:val="center"/>
              <w:rPr>
                <w:rFonts w:ascii="Arial" w:hAnsi="Arial" w:cs="Arial"/>
                <w:sz w:val="16"/>
                <w:szCs w:val="16"/>
              </w:rPr>
            </w:pPr>
            <w:r>
              <w:rPr>
                <w:rFonts w:ascii="Arial" w:hAnsi="Arial" w:cs="Arial"/>
                <w:sz w:val="16"/>
                <w:szCs w:val="16"/>
              </w:rPr>
              <w:t>телефон (81666) 2-03-25, телефакс 2-24-00</w:t>
            </w:r>
          </w:p>
          <w:p w:rsidR="00AE5F80" w:rsidRDefault="00AE5F80">
            <w:pPr>
              <w:tabs>
                <w:tab w:val="center" w:pos="4677"/>
                <w:tab w:val="right" w:pos="9355"/>
              </w:tabs>
              <w:jc w:val="center"/>
              <w:rPr>
                <w:rFonts w:ascii="Arial" w:hAnsi="Arial" w:cs="Arial"/>
                <w:sz w:val="16"/>
                <w:szCs w:val="16"/>
              </w:rPr>
            </w:pPr>
            <w:r>
              <w:rPr>
                <w:rFonts w:ascii="Arial" w:hAnsi="Arial" w:cs="Arial"/>
                <w:sz w:val="16"/>
                <w:szCs w:val="16"/>
              </w:rPr>
              <w:t>_____________   № ____________</w:t>
            </w:r>
          </w:p>
          <w:p w:rsidR="00AE5F80" w:rsidRDefault="00AE5F80">
            <w:pPr>
              <w:rPr>
                <w:rFonts w:ascii="Arial" w:hAnsi="Arial" w:cs="Arial"/>
                <w:b/>
                <w:sz w:val="16"/>
                <w:szCs w:val="16"/>
              </w:rPr>
            </w:pPr>
            <w:r>
              <w:rPr>
                <w:rFonts w:ascii="Arial" w:hAnsi="Arial" w:cs="Arial"/>
                <w:sz w:val="16"/>
                <w:szCs w:val="16"/>
              </w:rPr>
              <w:t xml:space="preserve">  </w:t>
            </w:r>
          </w:p>
        </w:tc>
        <w:tc>
          <w:tcPr>
            <w:tcW w:w="5658" w:type="dxa"/>
          </w:tcPr>
          <w:p w:rsidR="00AE5F80" w:rsidRDefault="00AE5F80">
            <w:pPr>
              <w:rPr>
                <w:rFonts w:ascii="Arial" w:hAnsi="Arial" w:cs="Arial"/>
                <w:b/>
                <w:sz w:val="16"/>
                <w:szCs w:val="16"/>
              </w:rPr>
            </w:pPr>
          </w:p>
          <w:p w:rsidR="00AE5F80" w:rsidRDefault="00AE5F80">
            <w:pPr>
              <w:autoSpaceDE w:val="0"/>
              <w:ind w:left="459"/>
              <w:jc w:val="right"/>
              <w:rPr>
                <w:rFonts w:ascii="Arial" w:hAnsi="Arial" w:cs="Arial"/>
                <w:sz w:val="16"/>
                <w:szCs w:val="16"/>
              </w:rPr>
            </w:pPr>
            <w:r>
              <w:rPr>
                <w:rFonts w:ascii="Arial" w:hAnsi="Arial" w:cs="Arial"/>
                <w:sz w:val="16"/>
                <w:szCs w:val="16"/>
              </w:rPr>
              <w:t>Приложение 2</w:t>
            </w:r>
          </w:p>
          <w:p w:rsidR="00AE5F80" w:rsidRDefault="00AE5F80">
            <w:pPr>
              <w:widowControl w:val="0"/>
              <w:autoSpaceDE w:val="0"/>
              <w:autoSpaceDN w:val="0"/>
              <w:adjustRightInd w:val="0"/>
              <w:ind w:left="459"/>
              <w:jc w:val="both"/>
              <w:rPr>
                <w:rFonts w:ascii="Arial" w:hAnsi="Arial" w:cs="Arial"/>
                <w:sz w:val="16"/>
                <w:szCs w:val="16"/>
              </w:rPr>
            </w:pPr>
            <w:r>
              <w:rPr>
                <w:rFonts w:ascii="Arial" w:hAnsi="Arial" w:cs="Arial"/>
                <w:sz w:val="16"/>
                <w:szCs w:val="16"/>
              </w:rPr>
              <w:t xml:space="preserve">к административному регламенту предоставления муниципальной услуги «Присвоение адресов объектам адресации, изменение, аннулирование адресов на территории Валдайского городского поселения» </w:t>
            </w:r>
          </w:p>
          <w:p w:rsidR="00AE5F80" w:rsidRDefault="00AE5F80">
            <w:pPr>
              <w:ind w:left="459"/>
              <w:rPr>
                <w:rFonts w:ascii="Arial" w:hAnsi="Arial" w:cs="Arial"/>
                <w:sz w:val="16"/>
                <w:szCs w:val="16"/>
              </w:rPr>
            </w:pPr>
          </w:p>
          <w:p w:rsidR="00AE5F80" w:rsidRDefault="00AE5F80">
            <w:pPr>
              <w:ind w:left="459"/>
              <w:jc w:val="center"/>
              <w:rPr>
                <w:rFonts w:ascii="Arial" w:hAnsi="Arial" w:cs="Arial"/>
                <w:b/>
                <w:sz w:val="16"/>
                <w:szCs w:val="16"/>
              </w:rPr>
            </w:pPr>
            <w:r>
              <w:rPr>
                <w:rFonts w:ascii="Arial" w:hAnsi="Arial" w:cs="Arial"/>
                <w:b/>
                <w:sz w:val="16"/>
                <w:szCs w:val="16"/>
              </w:rPr>
              <w:t>Ф.И.О. и адрес заявителя</w:t>
            </w:r>
          </w:p>
          <w:p w:rsidR="00AE5F80" w:rsidRDefault="00AE5F80">
            <w:pPr>
              <w:rPr>
                <w:rFonts w:ascii="Arial" w:hAnsi="Arial" w:cs="Arial"/>
                <w:b/>
                <w:sz w:val="16"/>
                <w:szCs w:val="16"/>
              </w:rPr>
            </w:pPr>
            <w:r>
              <w:rPr>
                <w:rFonts w:ascii="Arial" w:hAnsi="Arial" w:cs="Arial"/>
                <w:b/>
                <w:sz w:val="16"/>
                <w:szCs w:val="16"/>
              </w:rPr>
              <w:t xml:space="preserve">  </w:t>
            </w:r>
          </w:p>
          <w:p w:rsidR="00AE5F80" w:rsidRDefault="00AE5F80">
            <w:pPr>
              <w:jc w:val="center"/>
              <w:rPr>
                <w:rFonts w:ascii="Arial" w:hAnsi="Arial" w:cs="Arial"/>
                <w:b/>
                <w:sz w:val="16"/>
                <w:szCs w:val="16"/>
              </w:rPr>
            </w:pPr>
            <w:r>
              <w:rPr>
                <w:rFonts w:ascii="Arial" w:hAnsi="Arial" w:cs="Arial"/>
                <w:b/>
                <w:sz w:val="16"/>
                <w:szCs w:val="16"/>
              </w:rPr>
              <w:t xml:space="preserve"> </w:t>
            </w:r>
          </w:p>
        </w:tc>
      </w:tr>
    </w:tbl>
    <w:p w:rsidR="00AE5F80" w:rsidRDefault="00AE5F80" w:rsidP="00AE5F80">
      <w:pPr>
        <w:rPr>
          <w:rFonts w:ascii="Arial" w:hAnsi="Arial" w:cs="Arial"/>
          <w:b/>
          <w:sz w:val="16"/>
          <w:szCs w:val="16"/>
        </w:rPr>
      </w:pPr>
    </w:p>
    <w:p w:rsidR="00AE5F80" w:rsidRDefault="00AE5F80" w:rsidP="00AE5F80">
      <w:pPr>
        <w:jc w:val="center"/>
        <w:rPr>
          <w:rFonts w:ascii="Arial" w:hAnsi="Arial" w:cs="Arial"/>
          <w:b/>
          <w:sz w:val="16"/>
          <w:szCs w:val="16"/>
        </w:rPr>
      </w:pPr>
    </w:p>
    <w:p w:rsidR="00AE5F80" w:rsidRDefault="00AE5F80" w:rsidP="00AE5F80">
      <w:pPr>
        <w:jc w:val="center"/>
        <w:rPr>
          <w:rFonts w:ascii="Arial" w:hAnsi="Arial" w:cs="Arial"/>
          <w:b/>
          <w:sz w:val="16"/>
          <w:szCs w:val="16"/>
        </w:rPr>
      </w:pPr>
    </w:p>
    <w:p w:rsidR="00AE5F80" w:rsidRDefault="00AE5F80" w:rsidP="00AE5F80">
      <w:pPr>
        <w:jc w:val="center"/>
        <w:rPr>
          <w:rFonts w:ascii="Arial" w:hAnsi="Arial" w:cs="Arial"/>
          <w:b/>
          <w:sz w:val="16"/>
          <w:szCs w:val="16"/>
        </w:rPr>
      </w:pPr>
      <w:r>
        <w:rPr>
          <w:rFonts w:ascii="Arial" w:hAnsi="Arial" w:cs="Arial"/>
          <w:b/>
          <w:sz w:val="16"/>
          <w:szCs w:val="16"/>
        </w:rPr>
        <w:t>РЕШЕНИЕ</w:t>
      </w:r>
    </w:p>
    <w:p w:rsidR="00AE5F80" w:rsidRDefault="00AE5F80" w:rsidP="00AE5F80">
      <w:pPr>
        <w:jc w:val="center"/>
        <w:rPr>
          <w:rFonts w:ascii="Arial" w:hAnsi="Arial" w:cs="Arial"/>
          <w:b/>
          <w:sz w:val="16"/>
          <w:szCs w:val="16"/>
        </w:rPr>
      </w:pPr>
      <w:r>
        <w:rPr>
          <w:rFonts w:ascii="Arial" w:hAnsi="Arial" w:cs="Arial"/>
          <w:b/>
          <w:sz w:val="16"/>
          <w:szCs w:val="16"/>
        </w:rPr>
        <w:t>об отказе в предоставлении муниципальной услуги</w:t>
      </w:r>
    </w:p>
    <w:p w:rsidR="00AE5F80" w:rsidRDefault="00AE5F80" w:rsidP="00AE5F80">
      <w:pPr>
        <w:jc w:val="center"/>
        <w:rPr>
          <w:rFonts w:ascii="Arial" w:hAnsi="Arial" w:cs="Arial"/>
          <w:sz w:val="16"/>
          <w:szCs w:val="16"/>
        </w:rPr>
      </w:pPr>
    </w:p>
    <w:p w:rsidR="00AE5F80" w:rsidRDefault="00AE5F80" w:rsidP="003B7193">
      <w:pPr>
        <w:autoSpaceDE w:val="0"/>
        <w:autoSpaceDN w:val="0"/>
        <w:adjustRightInd w:val="0"/>
        <w:jc w:val="center"/>
        <w:rPr>
          <w:rFonts w:ascii="Arial" w:hAnsi="Arial" w:cs="Arial"/>
          <w:sz w:val="16"/>
          <w:szCs w:val="16"/>
        </w:rPr>
      </w:pPr>
      <w:r>
        <w:rPr>
          <w:rFonts w:ascii="Arial" w:hAnsi="Arial" w:cs="Arial"/>
          <w:sz w:val="16"/>
          <w:szCs w:val="16"/>
        </w:rPr>
        <w:t>Уважаемый (ая)___________________________________________________________</w:t>
      </w:r>
    </w:p>
    <w:p w:rsidR="00AE5F80" w:rsidRDefault="00AE5F80" w:rsidP="00AE5F80">
      <w:pPr>
        <w:autoSpaceDE w:val="0"/>
        <w:autoSpaceDN w:val="0"/>
        <w:adjustRightInd w:val="0"/>
        <w:outlineLvl w:val="0"/>
        <w:rPr>
          <w:rFonts w:ascii="Arial" w:hAnsi="Arial" w:cs="Arial"/>
          <w:sz w:val="16"/>
          <w:szCs w:val="16"/>
        </w:rPr>
      </w:pPr>
    </w:p>
    <w:p w:rsidR="00AE5F80" w:rsidRDefault="00AE5F80" w:rsidP="00AE5F80">
      <w:pPr>
        <w:jc w:val="both"/>
        <w:rPr>
          <w:rFonts w:ascii="Arial" w:hAnsi="Arial" w:cs="Arial"/>
          <w:sz w:val="16"/>
          <w:szCs w:val="16"/>
        </w:rPr>
      </w:pPr>
      <w:r>
        <w:rPr>
          <w:rFonts w:ascii="Arial" w:hAnsi="Arial" w:cs="Arial"/>
          <w:sz w:val="16"/>
          <w:szCs w:val="16"/>
        </w:rPr>
        <w:t xml:space="preserve">    Уведомляем  вас  о том,  что  на основании  п._____ Административного регламента предоставления муниципальной услуги </w:t>
      </w:r>
      <w:r>
        <w:rPr>
          <w:rFonts w:ascii="Arial" w:hAnsi="Arial" w:cs="Arial"/>
          <w:bCs/>
          <w:sz w:val="16"/>
          <w:szCs w:val="16"/>
        </w:rPr>
        <w:t xml:space="preserve">«Присвоение адресов объектам адресации, изменение, аннулирование адресов на территории Валдайского городского поселения» </w:t>
      </w:r>
      <w:r>
        <w:rPr>
          <w:rFonts w:ascii="Arial" w:hAnsi="Arial" w:cs="Arial"/>
          <w:sz w:val="16"/>
          <w:szCs w:val="16"/>
        </w:rPr>
        <w:t>Вам отказано в предоставлении</w:t>
      </w:r>
    </w:p>
    <w:p w:rsidR="00AE5F80" w:rsidRDefault="00AE5F80" w:rsidP="00AE5F80">
      <w:pPr>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w:t>
      </w:r>
      <w:r w:rsidR="0068311C">
        <w:rPr>
          <w:rFonts w:ascii="Arial" w:hAnsi="Arial" w:cs="Arial"/>
          <w:sz w:val="16"/>
          <w:szCs w:val="16"/>
        </w:rPr>
        <w:t>_____</w:t>
      </w:r>
    </w:p>
    <w:p w:rsidR="00AE5F80" w:rsidRDefault="00AE5F80" w:rsidP="00AE5F80">
      <w:pPr>
        <w:autoSpaceDE w:val="0"/>
        <w:autoSpaceDN w:val="0"/>
        <w:adjustRightInd w:val="0"/>
        <w:rPr>
          <w:rFonts w:ascii="Arial" w:hAnsi="Arial" w:cs="Arial"/>
          <w:sz w:val="16"/>
          <w:szCs w:val="16"/>
        </w:rPr>
      </w:pPr>
      <w:r>
        <w:rPr>
          <w:rFonts w:ascii="Arial" w:hAnsi="Arial" w:cs="Arial"/>
          <w:sz w:val="16"/>
          <w:szCs w:val="16"/>
        </w:rPr>
        <w:t xml:space="preserve">    Причина отказа: _____________________________________________________________________________</w:t>
      </w:r>
      <w:r w:rsidR="0068311C">
        <w:rPr>
          <w:rFonts w:ascii="Arial" w:hAnsi="Arial" w:cs="Arial"/>
          <w:sz w:val="16"/>
          <w:szCs w:val="16"/>
        </w:rPr>
        <w:t>__________________________________</w:t>
      </w:r>
    </w:p>
    <w:p w:rsidR="00AE5F80" w:rsidRDefault="00AE5F80" w:rsidP="00AE5F80">
      <w:pPr>
        <w:autoSpaceDE w:val="0"/>
        <w:autoSpaceDN w:val="0"/>
        <w:adjustRightInd w:val="0"/>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w:t>
      </w:r>
      <w:r w:rsidR="0068311C">
        <w:rPr>
          <w:rFonts w:ascii="Arial" w:hAnsi="Arial" w:cs="Arial"/>
          <w:sz w:val="16"/>
          <w:szCs w:val="16"/>
        </w:rPr>
        <w:t>_______________________</w:t>
      </w:r>
    </w:p>
    <w:p w:rsidR="00AE5F80" w:rsidRDefault="00AE5F80" w:rsidP="00AE5F80">
      <w:pPr>
        <w:autoSpaceDE w:val="0"/>
        <w:autoSpaceDN w:val="0"/>
        <w:adjustRightInd w:val="0"/>
        <w:rPr>
          <w:rFonts w:ascii="Arial" w:hAnsi="Arial" w:cs="Arial"/>
          <w:sz w:val="16"/>
          <w:szCs w:val="16"/>
        </w:rPr>
      </w:pPr>
    </w:p>
    <w:p w:rsidR="00AE5F80" w:rsidRDefault="00AE5F80" w:rsidP="00AE5F80">
      <w:pPr>
        <w:autoSpaceDE w:val="0"/>
        <w:autoSpaceDN w:val="0"/>
        <w:adjustRightInd w:val="0"/>
        <w:rPr>
          <w:rFonts w:ascii="Arial" w:hAnsi="Arial" w:cs="Arial"/>
          <w:sz w:val="16"/>
          <w:szCs w:val="16"/>
        </w:rPr>
      </w:pPr>
    </w:p>
    <w:p w:rsidR="00AE5F80" w:rsidRDefault="00AE5F80" w:rsidP="00AE5F80">
      <w:pPr>
        <w:autoSpaceDE w:val="0"/>
        <w:autoSpaceDN w:val="0"/>
        <w:adjustRightInd w:val="0"/>
        <w:rPr>
          <w:rFonts w:ascii="Arial" w:hAnsi="Arial" w:cs="Arial"/>
          <w:sz w:val="16"/>
          <w:szCs w:val="16"/>
        </w:rPr>
      </w:pPr>
      <w:r>
        <w:rPr>
          <w:rFonts w:ascii="Arial" w:hAnsi="Arial" w:cs="Arial"/>
          <w:sz w:val="16"/>
          <w:szCs w:val="16"/>
        </w:rPr>
        <w:t>Специалист            __________________        ________________</w:t>
      </w:r>
      <w:r w:rsidR="0068311C">
        <w:rPr>
          <w:rFonts w:ascii="Arial" w:hAnsi="Arial" w:cs="Arial"/>
          <w:sz w:val="16"/>
          <w:szCs w:val="16"/>
        </w:rPr>
        <w:t>______________</w:t>
      </w:r>
    </w:p>
    <w:p w:rsidR="00AE5F80" w:rsidRDefault="00AE5F80" w:rsidP="00AE5F80">
      <w:pPr>
        <w:autoSpaceDE w:val="0"/>
        <w:autoSpaceDN w:val="0"/>
        <w:adjustRightInd w:val="0"/>
        <w:rPr>
          <w:rFonts w:ascii="Arial" w:hAnsi="Arial" w:cs="Arial"/>
          <w:sz w:val="16"/>
          <w:szCs w:val="16"/>
        </w:rPr>
      </w:pPr>
      <w:r>
        <w:rPr>
          <w:rFonts w:ascii="Arial" w:hAnsi="Arial" w:cs="Arial"/>
          <w:sz w:val="16"/>
          <w:szCs w:val="16"/>
        </w:rPr>
        <w:t xml:space="preserve">                                     (подпись)                          (расшифровка)</w:t>
      </w:r>
    </w:p>
    <w:p w:rsidR="00AE5F80" w:rsidRDefault="00AE5F80" w:rsidP="00AE5F80">
      <w:pPr>
        <w:autoSpaceDE w:val="0"/>
        <w:autoSpaceDN w:val="0"/>
        <w:adjustRightInd w:val="0"/>
        <w:rPr>
          <w:rFonts w:ascii="Arial" w:hAnsi="Arial" w:cs="Arial"/>
          <w:sz w:val="16"/>
          <w:szCs w:val="16"/>
        </w:rPr>
      </w:pPr>
    </w:p>
    <w:p w:rsidR="00AE5F80" w:rsidRDefault="00AE5F80" w:rsidP="00AE5F80">
      <w:pPr>
        <w:autoSpaceDE w:val="0"/>
        <w:autoSpaceDN w:val="0"/>
        <w:adjustRightInd w:val="0"/>
        <w:rPr>
          <w:rFonts w:ascii="Arial" w:hAnsi="Arial" w:cs="Arial"/>
          <w:sz w:val="16"/>
          <w:szCs w:val="16"/>
        </w:rPr>
      </w:pPr>
      <w:r>
        <w:rPr>
          <w:rFonts w:ascii="Arial" w:hAnsi="Arial" w:cs="Arial"/>
          <w:sz w:val="16"/>
          <w:szCs w:val="16"/>
        </w:rPr>
        <w:t xml:space="preserve">                                                          МП</w:t>
      </w:r>
    </w:p>
    <w:p w:rsidR="00AE5F80" w:rsidRDefault="00AE5F80" w:rsidP="00AE5F80">
      <w:pPr>
        <w:autoSpaceDE w:val="0"/>
        <w:autoSpaceDN w:val="0"/>
        <w:adjustRightInd w:val="0"/>
        <w:rPr>
          <w:rFonts w:ascii="Arial" w:hAnsi="Arial" w:cs="Arial"/>
          <w:sz w:val="16"/>
          <w:szCs w:val="16"/>
        </w:rPr>
      </w:pPr>
    </w:p>
    <w:p w:rsidR="00AE5F80" w:rsidRDefault="00AE5F80" w:rsidP="00AE5F80">
      <w:pPr>
        <w:autoSpaceDE w:val="0"/>
        <w:autoSpaceDN w:val="0"/>
        <w:adjustRightInd w:val="0"/>
        <w:rPr>
          <w:rFonts w:ascii="Arial" w:hAnsi="Arial" w:cs="Arial"/>
          <w:sz w:val="16"/>
          <w:szCs w:val="16"/>
        </w:rPr>
      </w:pPr>
    </w:p>
    <w:p w:rsidR="00AE5F80" w:rsidRDefault="00AE5F80" w:rsidP="00AE5F80">
      <w:pPr>
        <w:autoSpaceDE w:val="0"/>
        <w:autoSpaceDN w:val="0"/>
        <w:adjustRightInd w:val="0"/>
        <w:rPr>
          <w:rFonts w:ascii="Arial" w:hAnsi="Arial" w:cs="Arial"/>
          <w:sz w:val="16"/>
          <w:szCs w:val="16"/>
        </w:rPr>
      </w:pPr>
    </w:p>
    <w:p w:rsidR="00AE5F80" w:rsidRDefault="00AE5F80" w:rsidP="00AE5F80">
      <w:pPr>
        <w:autoSpaceDE w:val="0"/>
        <w:autoSpaceDN w:val="0"/>
        <w:adjustRightInd w:val="0"/>
        <w:rPr>
          <w:rFonts w:ascii="Arial" w:hAnsi="Arial" w:cs="Arial"/>
          <w:sz w:val="16"/>
          <w:szCs w:val="16"/>
        </w:rPr>
      </w:pPr>
    </w:p>
    <w:p w:rsidR="00AE5F80" w:rsidRDefault="00AE5F80" w:rsidP="00AE5F80">
      <w:pPr>
        <w:autoSpaceDE w:val="0"/>
        <w:autoSpaceDN w:val="0"/>
        <w:adjustRightInd w:val="0"/>
        <w:rPr>
          <w:rFonts w:ascii="Arial" w:hAnsi="Arial" w:cs="Arial"/>
          <w:sz w:val="16"/>
          <w:szCs w:val="16"/>
        </w:rPr>
      </w:pPr>
      <w:r>
        <w:rPr>
          <w:rFonts w:ascii="Arial" w:hAnsi="Arial" w:cs="Arial"/>
          <w:sz w:val="16"/>
          <w:szCs w:val="16"/>
        </w:rPr>
        <w:t>Решение об отказе получил (а)</w:t>
      </w:r>
    </w:p>
    <w:p w:rsidR="00AE5F80" w:rsidRDefault="00AE5F80" w:rsidP="00AE5F80">
      <w:pPr>
        <w:autoSpaceDE w:val="0"/>
        <w:autoSpaceDN w:val="0"/>
        <w:adjustRightInd w:val="0"/>
        <w:rPr>
          <w:rFonts w:ascii="Arial" w:hAnsi="Arial" w:cs="Arial"/>
          <w:sz w:val="16"/>
          <w:szCs w:val="16"/>
        </w:rPr>
      </w:pPr>
      <w:r>
        <w:rPr>
          <w:rFonts w:ascii="Arial" w:hAnsi="Arial" w:cs="Arial"/>
          <w:sz w:val="16"/>
          <w:szCs w:val="16"/>
        </w:rPr>
        <w:t xml:space="preserve">     ______________        _______________     _______________________________</w:t>
      </w:r>
    </w:p>
    <w:p w:rsidR="00AE5F80" w:rsidRDefault="00AE5F80" w:rsidP="00AE5F80">
      <w:pPr>
        <w:autoSpaceDE w:val="0"/>
        <w:autoSpaceDN w:val="0"/>
        <w:adjustRightInd w:val="0"/>
        <w:rPr>
          <w:rFonts w:ascii="Arial" w:hAnsi="Arial" w:cs="Arial"/>
          <w:sz w:val="16"/>
          <w:szCs w:val="16"/>
        </w:rPr>
      </w:pPr>
      <w:r>
        <w:rPr>
          <w:rFonts w:ascii="Arial" w:hAnsi="Arial" w:cs="Arial"/>
          <w:sz w:val="16"/>
          <w:szCs w:val="16"/>
        </w:rPr>
        <w:t xml:space="preserve">        (дата)                              (подпись)                      (расшифровка)</w:t>
      </w:r>
    </w:p>
    <w:p w:rsidR="00AE5F80" w:rsidRDefault="00AE5F80" w:rsidP="00AE5F80">
      <w:pPr>
        <w:autoSpaceDE w:val="0"/>
        <w:autoSpaceDN w:val="0"/>
        <w:adjustRightInd w:val="0"/>
        <w:rPr>
          <w:rFonts w:ascii="Arial" w:hAnsi="Arial" w:cs="Arial"/>
          <w:sz w:val="16"/>
          <w:szCs w:val="16"/>
        </w:rPr>
      </w:pPr>
      <w:r>
        <w:rPr>
          <w:rFonts w:ascii="Arial" w:hAnsi="Arial" w:cs="Arial"/>
          <w:sz w:val="16"/>
          <w:szCs w:val="16"/>
        </w:rPr>
        <w:t xml:space="preserve">                                                         </w:t>
      </w:r>
    </w:p>
    <w:p w:rsidR="00FF5F09" w:rsidRDefault="00FF5F09" w:rsidP="0046105B">
      <w:pPr>
        <w:jc w:val="center"/>
        <w:rPr>
          <w:rFonts w:ascii="Arial" w:hAnsi="Arial" w:cs="Arial"/>
          <w:sz w:val="16"/>
          <w:szCs w:val="16"/>
        </w:rPr>
      </w:pPr>
    </w:p>
    <w:p w:rsidR="006E4705" w:rsidRDefault="006E4705" w:rsidP="0046105B">
      <w:pPr>
        <w:jc w:val="center"/>
        <w:rPr>
          <w:rFonts w:ascii="Arial" w:hAnsi="Arial" w:cs="Arial"/>
          <w:sz w:val="16"/>
          <w:szCs w:val="16"/>
        </w:rPr>
      </w:pPr>
    </w:p>
    <w:p w:rsidR="006E4705" w:rsidRDefault="006E4705" w:rsidP="0046105B">
      <w:pPr>
        <w:jc w:val="center"/>
        <w:rPr>
          <w:rFonts w:ascii="Arial" w:hAnsi="Arial" w:cs="Arial"/>
          <w:sz w:val="16"/>
          <w:szCs w:val="16"/>
        </w:rPr>
      </w:pPr>
    </w:p>
    <w:p w:rsidR="006E4705" w:rsidRDefault="006E4705" w:rsidP="0046105B">
      <w:pPr>
        <w:jc w:val="center"/>
        <w:rPr>
          <w:rFonts w:ascii="Arial" w:hAnsi="Arial" w:cs="Arial"/>
          <w:sz w:val="16"/>
          <w:szCs w:val="16"/>
        </w:rPr>
      </w:pPr>
    </w:p>
    <w:p w:rsidR="006E4705" w:rsidRDefault="006E4705" w:rsidP="0046105B">
      <w:pPr>
        <w:jc w:val="center"/>
        <w:rPr>
          <w:rFonts w:ascii="Arial" w:hAnsi="Arial" w:cs="Arial"/>
          <w:sz w:val="16"/>
          <w:szCs w:val="16"/>
        </w:rPr>
      </w:pPr>
    </w:p>
    <w:p w:rsidR="008E2C2E" w:rsidRDefault="008E2C2E" w:rsidP="0046105B">
      <w:pPr>
        <w:jc w:val="center"/>
        <w:rPr>
          <w:rFonts w:ascii="Arial" w:hAnsi="Arial" w:cs="Arial"/>
          <w:sz w:val="16"/>
          <w:szCs w:val="16"/>
        </w:rPr>
      </w:pPr>
    </w:p>
    <w:p w:rsidR="008E2C2E" w:rsidRDefault="008E2C2E" w:rsidP="0046105B">
      <w:pPr>
        <w:jc w:val="center"/>
        <w:rPr>
          <w:rFonts w:ascii="Arial" w:hAnsi="Arial" w:cs="Arial"/>
          <w:sz w:val="16"/>
          <w:szCs w:val="16"/>
        </w:rPr>
      </w:pPr>
    </w:p>
    <w:p w:rsidR="008E2C2E" w:rsidRDefault="008E2C2E" w:rsidP="0046105B">
      <w:pPr>
        <w:jc w:val="center"/>
        <w:rPr>
          <w:rFonts w:ascii="Arial" w:hAnsi="Arial" w:cs="Arial"/>
          <w:sz w:val="16"/>
          <w:szCs w:val="16"/>
        </w:rPr>
      </w:pPr>
    </w:p>
    <w:p w:rsidR="008E2C2E" w:rsidRDefault="008E2C2E" w:rsidP="0046105B">
      <w:pPr>
        <w:jc w:val="center"/>
        <w:rPr>
          <w:rFonts w:ascii="Arial" w:hAnsi="Arial" w:cs="Arial"/>
          <w:sz w:val="16"/>
          <w:szCs w:val="16"/>
        </w:rPr>
      </w:pPr>
    </w:p>
    <w:p w:rsidR="008E2C2E" w:rsidRDefault="008E2C2E" w:rsidP="0046105B">
      <w:pPr>
        <w:jc w:val="center"/>
        <w:rPr>
          <w:rFonts w:ascii="Arial" w:hAnsi="Arial" w:cs="Arial"/>
          <w:sz w:val="16"/>
          <w:szCs w:val="16"/>
        </w:rPr>
      </w:pPr>
    </w:p>
    <w:p w:rsidR="008E2C2E" w:rsidRDefault="008E2C2E" w:rsidP="0046105B">
      <w:pPr>
        <w:jc w:val="center"/>
        <w:rPr>
          <w:rFonts w:ascii="Arial" w:hAnsi="Arial" w:cs="Arial"/>
          <w:sz w:val="16"/>
          <w:szCs w:val="16"/>
        </w:rPr>
      </w:pPr>
    </w:p>
    <w:p w:rsidR="008E2C2E" w:rsidRDefault="008E2C2E" w:rsidP="0046105B">
      <w:pPr>
        <w:jc w:val="center"/>
        <w:rPr>
          <w:rFonts w:ascii="Arial" w:hAnsi="Arial" w:cs="Arial"/>
          <w:sz w:val="16"/>
          <w:szCs w:val="16"/>
        </w:rPr>
      </w:pPr>
    </w:p>
    <w:p w:rsidR="008E2C2E" w:rsidRDefault="008E2C2E" w:rsidP="0046105B">
      <w:pPr>
        <w:jc w:val="center"/>
        <w:rPr>
          <w:rFonts w:ascii="Arial" w:hAnsi="Arial" w:cs="Arial"/>
          <w:sz w:val="16"/>
          <w:szCs w:val="16"/>
        </w:rPr>
      </w:pPr>
    </w:p>
    <w:p w:rsidR="008E2C2E" w:rsidRDefault="008E2C2E" w:rsidP="0046105B">
      <w:pPr>
        <w:jc w:val="center"/>
        <w:rPr>
          <w:rFonts w:ascii="Arial" w:hAnsi="Arial" w:cs="Arial"/>
          <w:sz w:val="16"/>
          <w:szCs w:val="16"/>
        </w:rPr>
      </w:pPr>
    </w:p>
    <w:p w:rsidR="008E2C2E" w:rsidRDefault="008E2C2E" w:rsidP="0046105B">
      <w:pPr>
        <w:jc w:val="center"/>
        <w:rPr>
          <w:rFonts w:ascii="Arial" w:hAnsi="Arial" w:cs="Arial"/>
          <w:sz w:val="16"/>
          <w:szCs w:val="16"/>
        </w:rPr>
      </w:pPr>
    </w:p>
    <w:p w:rsidR="008E2C2E" w:rsidRDefault="008E2C2E" w:rsidP="0046105B">
      <w:pPr>
        <w:jc w:val="center"/>
        <w:rPr>
          <w:rFonts w:ascii="Arial" w:hAnsi="Arial" w:cs="Arial"/>
          <w:sz w:val="16"/>
          <w:szCs w:val="16"/>
        </w:rPr>
      </w:pPr>
    </w:p>
    <w:p w:rsidR="008E2C2E" w:rsidRDefault="008E2C2E" w:rsidP="0046105B">
      <w:pPr>
        <w:jc w:val="center"/>
        <w:rPr>
          <w:rFonts w:ascii="Arial" w:hAnsi="Arial" w:cs="Arial"/>
          <w:sz w:val="16"/>
          <w:szCs w:val="16"/>
        </w:rPr>
      </w:pPr>
    </w:p>
    <w:p w:rsidR="008E2C2E" w:rsidRDefault="008E2C2E" w:rsidP="0046105B">
      <w:pPr>
        <w:jc w:val="center"/>
        <w:rPr>
          <w:rFonts w:ascii="Arial" w:hAnsi="Arial" w:cs="Arial"/>
          <w:sz w:val="16"/>
          <w:szCs w:val="16"/>
        </w:rPr>
      </w:pPr>
    </w:p>
    <w:p w:rsidR="008E2C2E" w:rsidRDefault="008E2C2E" w:rsidP="0046105B">
      <w:pPr>
        <w:jc w:val="center"/>
        <w:rPr>
          <w:rFonts w:ascii="Arial" w:hAnsi="Arial" w:cs="Arial"/>
          <w:sz w:val="16"/>
          <w:szCs w:val="16"/>
        </w:rPr>
      </w:pPr>
    </w:p>
    <w:p w:rsidR="008E2C2E" w:rsidRDefault="008E2C2E" w:rsidP="0046105B">
      <w:pPr>
        <w:jc w:val="center"/>
        <w:rPr>
          <w:rFonts w:ascii="Arial" w:hAnsi="Arial" w:cs="Arial"/>
          <w:sz w:val="16"/>
          <w:szCs w:val="16"/>
        </w:rPr>
      </w:pPr>
    </w:p>
    <w:p w:rsidR="008E2C2E" w:rsidRDefault="008E2C2E" w:rsidP="0046105B">
      <w:pPr>
        <w:jc w:val="center"/>
        <w:rPr>
          <w:rFonts w:ascii="Arial" w:hAnsi="Arial" w:cs="Arial"/>
          <w:sz w:val="16"/>
          <w:szCs w:val="16"/>
        </w:rPr>
      </w:pPr>
    </w:p>
    <w:p w:rsidR="008E2C2E" w:rsidRDefault="008E2C2E" w:rsidP="0046105B">
      <w:pPr>
        <w:jc w:val="center"/>
        <w:rPr>
          <w:rFonts w:ascii="Arial" w:hAnsi="Arial" w:cs="Arial"/>
          <w:sz w:val="16"/>
          <w:szCs w:val="16"/>
        </w:rPr>
      </w:pPr>
    </w:p>
    <w:p w:rsidR="008E2C2E" w:rsidRDefault="008E2C2E" w:rsidP="0046105B">
      <w:pPr>
        <w:jc w:val="center"/>
        <w:rPr>
          <w:rFonts w:ascii="Arial" w:hAnsi="Arial" w:cs="Arial"/>
          <w:sz w:val="16"/>
          <w:szCs w:val="16"/>
        </w:rPr>
      </w:pPr>
    </w:p>
    <w:p w:rsidR="008E2C2E" w:rsidRDefault="008E2C2E" w:rsidP="0046105B">
      <w:pPr>
        <w:jc w:val="center"/>
        <w:rPr>
          <w:rFonts w:ascii="Arial" w:hAnsi="Arial" w:cs="Arial"/>
          <w:sz w:val="16"/>
          <w:szCs w:val="16"/>
        </w:rPr>
      </w:pPr>
    </w:p>
    <w:p w:rsidR="008E2C2E" w:rsidRDefault="008E2C2E" w:rsidP="0046105B">
      <w:pPr>
        <w:jc w:val="center"/>
        <w:rPr>
          <w:rFonts w:ascii="Arial" w:hAnsi="Arial" w:cs="Arial"/>
          <w:sz w:val="16"/>
          <w:szCs w:val="16"/>
        </w:rPr>
      </w:pPr>
    </w:p>
    <w:p w:rsidR="008E2C2E" w:rsidRDefault="008E2C2E" w:rsidP="0046105B">
      <w:pPr>
        <w:jc w:val="center"/>
        <w:rPr>
          <w:rFonts w:ascii="Arial" w:hAnsi="Arial" w:cs="Arial"/>
          <w:sz w:val="16"/>
          <w:szCs w:val="16"/>
        </w:rPr>
      </w:pPr>
    </w:p>
    <w:p w:rsidR="008E2C2E" w:rsidRDefault="008E2C2E" w:rsidP="0046105B">
      <w:pPr>
        <w:jc w:val="center"/>
        <w:rPr>
          <w:rFonts w:ascii="Arial" w:hAnsi="Arial" w:cs="Arial"/>
          <w:sz w:val="16"/>
          <w:szCs w:val="16"/>
        </w:rPr>
      </w:pPr>
    </w:p>
    <w:p w:rsidR="008E2C2E" w:rsidRDefault="008E2C2E" w:rsidP="0046105B">
      <w:pPr>
        <w:jc w:val="center"/>
        <w:rPr>
          <w:rFonts w:ascii="Arial" w:hAnsi="Arial" w:cs="Arial"/>
          <w:sz w:val="16"/>
          <w:szCs w:val="16"/>
        </w:rPr>
      </w:pPr>
    </w:p>
    <w:p w:rsidR="008E2C2E" w:rsidRDefault="008E2C2E" w:rsidP="0046105B">
      <w:pPr>
        <w:jc w:val="center"/>
        <w:rPr>
          <w:rFonts w:ascii="Arial" w:hAnsi="Arial" w:cs="Arial"/>
          <w:sz w:val="16"/>
          <w:szCs w:val="16"/>
        </w:rPr>
      </w:pPr>
    </w:p>
    <w:p w:rsidR="008E2C2E" w:rsidRDefault="008E2C2E" w:rsidP="0046105B">
      <w:pPr>
        <w:jc w:val="center"/>
        <w:rPr>
          <w:rFonts w:ascii="Arial" w:hAnsi="Arial" w:cs="Arial"/>
          <w:sz w:val="16"/>
          <w:szCs w:val="16"/>
        </w:rPr>
      </w:pPr>
    </w:p>
    <w:p w:rsidR="008E2C2E" w:rsidRDefault="008E2C2E" w:rsidP="0046105B">
      <w:pPr>
        <w:jc w:val="center"/>
        <w:rPr>
          <w:rFonts w:ascii="Arial" w:hAnsi="Arial" w:cs="Arial"/>
          <w:sz w:val="16"/>
          <w:szCs w:val="16"/>
        </w:rPr>
      </w:pPr>
    </w:p>
    <w:p w:rsidR="008E2C2E" w:rsidRDefault="008E2C2E" w:rsidP="0046105B">
      <w:pPr>
        <w:jc w:val="center"/>
        <w:rPr>
          <w:rFonts w:ascii="Arial" w:hAnsi="Arial" w:cs="Arial"/>
          <w:sz w:val="16"/>
          <w:szCs w:val="16"/>
        </w:rPr>
      </w:pPr>
    </w:p>
    <w:p w:rsidR="008E2C2E" w:rsidRDefault="008E2C2E" w:rsidP="0046105B">
      <w:pPr>
        <w:jc w:val="center"/>
        <w:rPr>
          <w:rFonts w:ascii="Arial" w:hAnsi="Arial" w:cs="Arial"/>
          <w:sz w:val="16"/>
          <w:szCs w:val="16"/>
        </w:rPr>
      </w:pPr>
    </w:p>
    <w:p w:rsidR="008E2C2E" w:rsidRDefault="008E2C2E" w:rsidP="0046105B">
      <w:pPr>
        <w:jc w:val="center"/>
        <w:rPr>
          <w:rFonts w:ascii="Arial" w:hAnsi="Arial" w:cs="Arial"/>
          <w:sz w:val="16"/>
          <w:szCs w:val="16"/>
        </w:rPr>
      </w:pPr>
    </w:p>
    <w:p w:rsidR="008E2C2E" w:rsidRDefault="008E2C2E" w:rsidP="0046105B">
      <w:pPr>
        <w:jc w:val="center"/>
        <w:rPr>
          <w:rFonts w:ascii="Arial" w:hAnsi="Arial" w:cs="Arial"/>
          <w:sz w:val="16"/>
          <w:szCs w:val="16"/>
        </w:rPr>
      </w:pPr>
    </w:p>
    <w:p w:rsidR="008E2C2E" w:rsidRDefault="008E2C2E" w:rsidP="0046105B">
      <w:pPr>
        <w:jc w:val="center"/>
        <w:rPr>
          <w:rFonts w:ascii="Arial" w:hAnsi="Arial" w:cs="Arial"/>
          <w:sz w:val="16"/>
          <w:szCs w:val="16"/>
        </w:rPr>
      </w:pPr>
    </w:p>
    <w:p w:rsidR="00D43D67" w:rsidRDefault="00D43D67" w:rsidP="0046105B">
      <w:pPr>
        <w:jc w:val="center"/>
        <w:rPr>
          <w:rFonts w:ascii="Arial" w:hAnsi="Arial" w:cs="Arial"/>
          <w:sz w:val="16"/>
          <w:szCs w:val="16"/>
        </w:rPr>
      </w:pPr>
    </w:p>
    <w:p w:rsidR="00D43D67" w:rsidRDefault="00D43D67" w:rsidP="0046105B">
      <w:pPr>
        <w:jc w:val="center"/>
        <w:rPr>
          <w:rFonts w:ascii="Arial" w:hAnsi="Arial" w:cs="Arial"/>
          <w:sz w:val="16"/>
          <w:szCs w:val="16"/>
        </w:rPr>
      </w:pPr>
    </w:p>
    <w:p w:rsidR="00D43D67" w:rsidRDefault="00D43D67" w:rsidP="00AE5F80">
      <w:pPr>
        <w:rPr>
          <w:rFonts w:ascii="Arial" w:hAnsi="Arial" w:cs="Arial"/>
          <w:sz w:val="16"/>
          <w:szCs w:val="16"/>
        </w:rPr>
      </w:pPr>
    </w:p>
    <w:p w:rsidR="00CA6FF0" w:rsidRDefault="00CA6FF0" w:rsidP="00AE5F80">
      <w:pPr>
        <w:rPr>
          <w:rFonts w:ascii="Arial" w:hAnsi="Arial" w:cs="Arial"/>
          <w:sz w:val="16"/>
          <w:szCs w:val="16"/>
        </w:rPr>
      </w:pPr>
    </w:p>
    <w:p w:rsidR="00CA6FF0" w:rsidRDefault="00CA6FF0" w:rsidP="00AE5F80">
      <w:pPr>
        <w:rPr>
          <w:rFonts w:ascii="Arial" w:hAnsi="Arial" w:cs="Arial"/>
          <w:sz w:val="16"/>
          <w:szCs w:val="16"/>
        </w:rPr>
      </w:pPr>
    </w:p>
    <w:p w:rsidR="00CA6FF0" w:rsidRDefault="00CA6FF0" w:rsidP="00AE5F80">
      <w:pPr>
        <w:rPr>
          <w:rFonts w:ascii="Arial" w:hAnsi="Arial" w:cs="Arial"/>
          <w:sz w:val="16"/>
          <w:szCs w:val="16"/>
        </w:rPr>
      </w:pPr>
    </w:p>
    <w:p w:rsidR="00CA6FF0" w:rsidRDefault="00CA6FF0" w:rsidP="00AE5F80">
      <w:pPr>
        <w:rPr>
          <w:rFonts w:ascii="Arial" w:hAnsi="Arial" w:cs="Arial"/>
          <w:sz w:val="16"/>
          <w:szCs w:val="16"/>
        </w:rPr>
      </w:pPr>
    </w:p>
    <w:p w:rsidR="00D43D67" w:rsidRDefault="00D43D67" w:rsidP="0046105B">
      <w:pPr>
        <w:jc w:val="center"/>
        <w:rPr>
          <w:rFonts w:ascii="Arial" w:hAnsi="Arial" w:cs="Arial"/>
          <w:sz w:val="16"/>
          <w:szCs w:val="16"/>
        </w:rPr>
      </w:pPr>
    </w:p>
    <w:p w:rsidR="00D43D67" w:rsidRDefault="00D43D67" w:rsidP="0046105B">
      <w:pPr>
        <w:jc w:val="center"/>
        <w:rPr>
          <w:rFonts w:ascii="Arial" w:hAnsi="Arial" w:cs="Arial"/>
          <w:sz w:val="16"/>
          <w:szCs w:val="16"/>
        </w:rPr>
      </w:pPr>
    </w:p>
    <w:p w:rsidR="00BA483E" w:rsidRDefault="00BA483E" w:rsidP="00BA483E">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W w:w="0" w:type="auto"/>
        <w:tblInd w:w="228" w:type="dxa"/>
        <w:tblLayout w:type="fixed"/>
        <w:tblLook w:val="01E0" w:firstRow="1" w:lastRow="1" w:firstColumn="1" w:lastColumn="1" w:noHBand="0" w:noVBand="0"/>
      </w:tblPr>
      <w:tblGrid>
        <w:gridCol w:w="10080"/>
        <w:gridCol w:w="840"/>
      </w:tblGrid>
      <w:tr w:rsidR="00BA483E" w:rsidRPr="00FB2E50" w:rsidTr="00FB2E50">
        <w:tc>
          <w:tcPr>
            <w:tcW w:w="10080" w:type="dxa"/>
            <w:shd w:val="clear" w:color="auto" w:fill="auto"/>
          </w:tcPr>
          <w:p w:rsidR="00BA483E" w:rsidRPr="00FB2E50" w:rsidRDefault="00BA483E" w:rsidP="00FB2E50">
            <w:pPr>
              <w:spacing w:before="60"/>
              <w:rPr>
                <w:rFonts w:ascii="Arial" w:hAnsi="Arial" w:cs="Arial"/>
                <w:b/>
                <w:sz w:val="16"/>
                <w:szCs w:val="16"/>
              </w:rPr>
            </w:pPr>
          </w:p>
        </w:tc>
        <w:tc>
          <w:tcPr>
            <w:tcW w:w="840" w:type="dxa"/>
            <w:shd w:val="clear" w:color="auto" w:fill="auto"/>
          </w:tcPr>
          <w:p w:rsidR="00BA483E" w:rsidRPr="00FB2E50" w:rsidRDefault="00BA483E" w:rsidP="00FB2E50">
            <w:pPr>
              <w:spacing w:before="60"/>
              <w:rPr>
                <w:rFonts w:ascii="Arial" w:hAnsi="Arial" w:cs="Arial"/>
                <w:b/>
                <w:sz w:val="16"/>
                <w:szCs w:val="16"/>
              </w:rPr>
            </w:pPr>
          </w:p>
        </w:tc>
      </w:tr>
      <w:tr w:rsidR="0079362F" w:rsidRPr="00FB2E50" w:rsidTr="00FB2E50">
        <w:tc>
          <w:tcPr>
            <w:tcW w:w="10080" w:type="dxa"/>
            <w:shd w:val="clear" w:color="auto" w:fill="auto"/>
          </w:tcPr>
          <w:p w:rsidR="0079362F" w:rsidRPr="00FB2E50" w:rsidRDefault="0079362F" w:rsidP="00FB2E50">
            <w:pPr>
              <w:spacing w:before="60"/>
              <w:jc w:val="both"/>
              <w:rPr>
                <w:rFonts w:ascii="Arial" w:hAnsi="Arial" w:cs="Arial"/>
                <w:sz w:val="16"/>
                <w:szCs w:val="16"/>
              </w:rPr>
            </w:pPr>
            <w:r w:rsidRPr="00FB2E50">
              <w:rPr>
                <w:rFonts w:ascii="Arial" w:hAnsi="Arial" w:cs="Arial"/>
                <w:sz w:val="16"/>
                <w:szCs w:val="16"/>
              </w:rPr>
              <w:t>Поздравление с Днём работников уголовно-исполнительной системы Минюста России ………………………………………………….</w:t>
            </w:r>
          </w:p>
        </w:tc>
        <w:tc>
          <w:tcPr>
            <w:tcW w:w="840" w:type="dxa"/>
            <w:shd w:val="clear" w:color="auto" w:fill="auto"/>
          </w:tcPr>
          <w:p w:rsidR="0079362F" w:rsidRPr="00FB2E50" w:rsidRDefault="0079362F" w:rsidP="00FB2E50">
            <w:pPr>
              <w:spacing w:before="60"/>
              <w:jc w:val="center"/>
              <w:rPr>
                <w:rFonts w:ascii="Arial" w:hAnsi="Arial" w:cs="Arial"/>
                <w:sz w:val="16"/>
                <w:szCs w:val="16"/>
              </w:rPr>
            </w:pPr>
            <w:r w:rsidRPr="00FB2E50">
              <w:rPr>
                <w:rFonts w:ascii="Arial" w:hAnsi="Arial" w:cs="Arial"/>
                <w:sz w:val="16"/>
                <w:szCs w:val="16"/>
              </w:rPr>
              <w:t>1</w:t>
            </w:r>
          </w:p>
        </w:tc>
      </w:tr>
      <w:tr w:rsidR="0079362F" w:rsidRPr="00FB2E50" w:rsidTr="00FB2E50">
        <w:tc>
          <w:tcPr>
            <w:tcW w:w="10080" w:type="dxa"/>
            <w:shd w:val="clear" w:color="auto" w:fill="auto"/>
          </w:tcPr>
          <w:p w:rsidR="0079362F" w:rsidRPr="00FB2E50" w:rsidRDefault="0079362F" w:rsidP="00FB2E50">
            <w:pPr>
              <w:spacing w:before="60"/>
              <w:jc w:val="both"/>
              <w:rPr>
                <w:rFonts w:ascii="Arial" w:hAnsi="Arial" w:cs="Arial"/>
                <w:sz w:val="16"/>
                <w:szCs w:val="16"/>
              </w:rPr>
            </w:pPr>
            <w:r w:rsidRPr="00FB2E50">
              <w:rPr>
                <w:rFonts w:ascii="Arial" w:hAnsi="Arial" w:cs="Arial"/>
                <w:sz w:val="16"/>
                <w:szCs w:val="16"/>
              </w:rPr>
              <w:t>Поздравление с Днём работников торговли, бытового обслуживания населения и жилищно-коммунального хозяйства …………..</w:t>
            </w:r>
          </w:p>
        </w:tc>
        <w:tc>
          <w:tcPr>
            <w:tcW w:w="840" w:type="dxa"/>
            <w:shd w:val="clear" w:color="auto" w:fill="auto"/>
          </w:tcPr>
          <w:p w:rsidR="0079362F" w:rsidRPr="00FB2E50" w:rsidRDefault="0079362F" w:rsidP="00FB2E50">
            <w:pPr>
              <w:spacing w:before="60"/>
              <w:jc w:val="center"/>
              <w:rPr>
                <w:rFonts w:ascii="Arial" w:hAnsi="Arial" w:cs="Arial"/>
                <w:sz w:val="16"/>
                <w:szCs w:val="16"/>
              </w:rPr>
            </w:pPr>
            <w:r w:rsidRPr="00FB2E50">
              <w:rPr>
                <w:rFonts w:ascii="Arial" w:hAnsi="Arial" w:cs="Arial"/>
                <w:sz w:val="16"/>
                <w:szCs w:val="16"/>
              </w:rPr>
              <w:t>1</w:t>
            </w:r>
          </w:p>
        </w:tc>
      </w:tr>
      <w:tr w:rsidR="00BA483E" w:rsidRPr="00FB2E50" w:rsidTr="00FB2E50">
        <w:tc>
          <w:tcPr>
            <w:tcW w:w="10080" w:type="dxa"/>
            <w:shd w:val="clear" w:color="auto" w:fill="auto"/>
          </w:tcPr>
          <w:p w:rsidR="00BA483E" w:rsidRPr="00FB2E50" w:rsidRDefault="006E4705" w:rsidP="00FB2E50">
            <w:pPr>
              <w:spacing w:before="60"/>
              <w:jc w:val="both"/>
              <w:rPr>
                <w:rFonts w:ascii="Arial" w:hAnsi="Arial" w:cs="Arial"/>
                <w:sz w:val="16"/>
                <w:szCs w:val="16"/>
              </w:rPr>
            </w:pPr>
            <w:r w:rsidRPr="00FB2E50">
              <w:rPr>
                <w:rFonts w:ascii="Arial" w:hAnsi="Arial" w:cs="Arial"/>
                <w:sz w:val="16"/>
                <w:szCs w:val="16"/>
              </w:rPr>
              <w:t>С</w:t>
            </w:r>
            <w:r w:rsidR="00BA483E" w:rsidRPr="00FB2E50">
              <w:rPr>
                <w:rFonts w:ascii="Arial" w:hAnsi="Arial" w:cs="Arial"/>
                <w:sz w:val="16"/>
                <w:szCs w:val="16"/>
              </w:rPr>
              <w:t>ообщение ……………………………………………………………………………………………………………………………</w:t>
            </w:r>
            <w:r w:rsidRPr="00FB2E50">
              <w:rPr>
                <w:rFonts w:ascii="Arial" w:hAnsi="Arial" w:cs="Arial"/>
                <w:sz w:val="16"/>
                <w:szCs w:val="16"/>
              </w:rPr>
              <w:t>……………………</w:t>
            </w:r>
          </w:p>
        </w:tc>
        <w:tc>
          <w:tcPr>
            <w:tcW w:w="840" w:type="dxa"/>
            <w:shd w:val="clear" w:color="auto" w:fill="auto"/>
          </w:tcPr>
          <w:p w:rsidR="00BA483E" w:rsidRPr="00FB2E50" w:rsidRDefault="00BA483E" w:rsidP="00FB2E50">
            <w:pPr>
              <w:spacing w:before="60"/>
              <w:jc w:val="center"/>
              <w:rPr>
                <w:rFonts w:ascii="Arial" w:hAnsi="Arial" w:cs="Arial"/>
                <w:sz w:val="16"/>
                <w:szCs w:val="16"/>
              </w:rPr>
            </w:pPr>
            <w:r w:rsidRPr="00FB2E50">
              <w:rPr>
                <w:rFonts w:ascii="Arial" w:hAnsi="Arial" w:cs="Arial"/>
                <w:sz w:val="16"/>
                <w:szCs w:val="16"/>
              </w:rPr>
              <w:t>1</w:t>
            </w:r>
          </w:p>
        </w:tc>
      </w:tr>
      <w:tr w:rsidR="00BA483E" w:rsidRPr="00FB2E50" w:rsidTr="00FB2E50">
        <w:tc>
          <w:tcPr>
            <w:tcW w:w="10080" w:type="dxa"/>
            <w:shd w:val="clear" w:color="auto" w:fill="auto"/>
          </w:tcPr>
          <w:p w:rsidR="00BA483E" w:rsidRPr="00FB2E50" w:rsidRDefault="00BA483E" w:rsidP="00FB2E50">
            <w:pPr>
              <w:jc w:val="both"/>
              <w:rPr>
                <w:rFonts w:ascii="Arial" w:hAnsi="Arial" w:cs="Arial"/>
                <w:b/>
                <w:sz w:val="16"/>
                <w:szCs w:val="16"/>
              </w:rPr>
            </w:pPr>
          </w:p>
          <w:p w:rsidR="00BA483E" w:rsidRPr="00FB2E50" w:rsidRDefault="00BA483E" w:rsidP="00FB2E50">
            <w:pPr>
              <w:jc w:val="both"/>
              <w:rPr>
                <w:rFonts w:ascii="Arial" w:hAnsi="Arial" w:cs="Arial"/>
                <w:b/>
                <w:sz w:val="16"/>
                <w:szCs w:val="16"/>
              </w:rPr>
            </w:pPr>
            <w:r w:rsidRPr="00FB2E50">
              <w:rPr>
                <w:rFonts w:ascii="Arial" w:hAnsi="Arial" w:cs="Arial"/>
                <w:b/>
                <w:sz w:val="16"/>
                <w:szCs w:val="16"/>
              </w:rPr>
              <w:t>Нормативные документы</w:t>
            </w:r>
          </w:p>
        </w:tc>
        <w:tc>
          <w:tcPr>
            <w:tcW w:w="840" w:type="dxa"/>
            <w:shd w:val="clear" w:color="auto" w:fill="auto"/>
          </w:tcPr>
          <w:p w:rsidR="00BA483E" w:rsidRPr="00FB2E50" w:rsidRDefault="00BA483E" w:rsidP="00FB2E50">
            <w:pPr>
              <w:spacing w:before="60"/>
              <w:jc w:val="center"/>
              <w:rPr>
                <w:rFonts w:ascii="Arial" w:hAnsi="Arial" w:cs="Arial"/>
                <w:sz w:val="16"/>
                <w:szCs w:val="16"/>
              </w:rPr>
            </w:pPr>
          </w:p>
        </w:tc>
      </w:tr>
      <w:tr w:rsidR="00BA483E" w:rsidRPr="00FB2E50" w:rsidTr="00FB2E50">
        <w:tc>
          <w:tcPr>
            <w:tcW w:w="10080" w:type="dxa"/>
            <w:shd w:val="clear" w:color="auto" w:fill="auto"/>
          </w:tcPr>
          <w:p w:rsidR="00BA483E" w:rsidRPr="00FB2E50" w:rsidRDefault="00BA483E" w:rsidP="00FB2E50">
            <w:pPr>
              <w:tabs>
                <w:tab w:val="left" w:pos="3600"/>
                <w:tab w:val="left" w:pos="3960"/>
              </w:tabs>
              <w:spacing w:line="240" w:lineRule="exact"/>
              <w:ind w:right="-5"/>
              <w:jc w:val="both"/>
              <w:rPr>
                <w:rFonts w:ascii="Arial" w:hAnsi="Arial" w:cs="Arial"/>
                <w:sz w:val="16"/>
                <w:szCs w:val="16"/>
              </w:rPr>
            </w:pPr>
            <w:r w:rsidRPr="00FB2E50">
              <w:rPr>
                <w:rFonts w:ascii="Arial" w:hAnsi="Arial" w:cs="Arial"/>
                <w:sz w:val="16"/>
                <w:szCs w:val="16"/>
              </w:rPr>
              <w:t>Постановление Администрации  муниципального района от</w:t>
            </w:r>
            <w:r w:rsidR="00F8592D" w:rsidRPr="00FB2E50">
              <w:rPr>
                <w:rFonts w:ascii="Arial" w:hAnsi="Arial" w:cs="Arial"/>
                <w:sz w:val="16"/>
                <w:szCs w:val="16"/>
              </w:rPr>
              <w:t xml:space="preserve"> 02</w:t>
            </w:r>
            <w:r w:rsidRPr="00FB2E50">
              <w:rPr>
                <w:rFonts w:ascii="Arial" w:hAnsi="Arial" w:cs="Arial"/>
                <w:sz w:val="16"/>
                <w:szCs w:val="16"/>
              </w:rPr>
              <w:t>.</w:t>
            </w:r>
            <w:r w:rsidR="00F8592D" w:rsidRPr="00FB2E50">
              <w:rPr>
                <w:rFonts w:ascii="Arial" w:hAnsi="Arial" w:cs="Arial"/>
                <w:sz w:val="16"/>
                <w:szCs w:val="16"/>
              </w:rPr>
              <w:t>03</w:t>
            </w:r>
            <w:r w:rsidRPr="00FB2E50">
              <w:rPr>
                <w:rFonts w:ascii="Arial" w:hAnsi="Arial" w:cs="Arial"/>
                <w:sz w:val="16"/>
                <w:szCs w:val="16"/>
              </w:rPr>
              <w:t>.201</w:t>
            </w:r>
            <w:r w:rsidR="00F8592D" w:rsidRPr="00FB2E50">
              <w:rPr>
                <w:rFonts w:ascii="Arial" w:hAnsi="Arial" w:cs="Arial"/>
                <w:sz w:val="16"/>
                <w:szCs w:val="16"/>
              </w:rPr>
              <w:t>5 №354</w:t>
            </w:r>
            <w:r w:rsidRPr="00FB2E50">
              <w:rPr>
                <w:rFonts w:ascii="Arial" w:hAnsi="Arial" w:cs="Arial"/>
                <w:sz w:val="16"/>
                <w:szCs w:val="16"/>
              </w:rPr>
              <w:t xml:space="preserve"> «</w:t>
            </w:r>
            <w:r w:rsidR="00F8592D" w:rsidRPr="00FB2E50">
              <w:rPr>
                <w:rFonts w:ascii="Arial" w:hAnsi="Arial" w:cs="Arial"/>
                <w:sz w:val="16"/>
                <w:szCs w:val="16"/>
              </w:rPr>
              <w:t>О внесении изменений в состав районной межведомственной комиссии по профилактике терроризма, экстремизма и других правонарушений в Валдайском муниципальном районе</w:t>
            </w:r>
            <w:r w:rsidRPr="00FB2E50">
              <w:rPr>
                <w:rFonts w:ascii="Arial" w:hAnsi="Arial" w:cs="Arial"/>
                <w:sz w:val="16"/>
                <w:szCs w:val="16"/>
              </w:rPr>
              <w:t>»…………………………………………</w:t>
            </w:r>
            <w:r w:rsidR="00F8592D" w:rsidRPr="00FB2E50">
              <w:rPr>
                <w:rFonts w:ascii="Arial" w:hAnsi="Arial" w:cs="Arial"/>
                <w:sz w:val="16"/>
                <w:szCs w:val="16"/>
              </w:rPr>
              <w:t>…………………………………………………………………………………………………………….</w:t>
            </w:r>
          </w:p>
        </w:tc>
        <w:tc>
          <w:tcPr>
            <w:tcW w:w="840" w:type="dxa"/>
            <w:shd w:val="clear" w:color="auto" w:fill="auto"/>
          </w:tcPr>
          <w:p w:rsidR="00F8592D" w:rsidRPr="00FB2E50" w:rsidRDefault="00F8592D" w:rsidP="00FB2E50">
            <w:pPr>
              <w:spacing w:before="60"/>
              <w:jc w:val="center"/>
              <w:rPr>
                <w:rFonts w:ascii="Arial" w:hAnsi="Arial" w:cs="Arial"/>
                <w:sz w:val="16"/>
                <w:szCs w:val="16"/>
              </w:rPr>
            </w:pPr>
          </w:p>
          <w:p w:rsidR="00BA483E" w:rsidRPr="00FB2E50" w:rsidRDefault="00BA483E" w:rsidP="00FB2E50">
            <w:pPr>
              <w:spacing w:before="60"/>
              <w:jc w:val="center"/>
              <w:rPr>
                <w:rFonts w:ascii="Arial" w:hAnsi="Arial" w:cs="Arial"/>
                <w:sz w:val="16"/>
                <w:szCs w:val="16"/>
              </w:rPr>
            </w:pPr>
            <w:r w:rsidRPr="00FB2E50">
              <w:rPr>
                <w:rFonts w:ascii="Arial" w:hAnsi="Arial" w:cs="Arial"/>
                <w:sz w:val="16"/>
                <w:szCs w:val="16"/>
              </w:rPr>
              <w:t>1</w:t>
            </w:r>
          </w:p>
        </w:tc>
      </w:tr>
      <w:tr w:rsidR="00BA483E" w:rsidRPr="00FB2E50" w:rsidTr="00FB2E50">
        <w:trPr>
          <w:trHeight w:val="484"/>
        </w:trPr>
        <w:tc>
          <w:tcPr>
            <w:tcW w:w="10080" w:type="dxa"/>
            <w:shd w:val="clear" w:color="auto" w:fill="auto"/>
          </w:tcPr>
          <w:p w:rsidR="00BA483E" w:rsidRPr="00FB2E50" w:rsidRDefault="00BA483E" w:rsidP="00FB2E50">
            <w:pPr>
              <w:tabs>
                <w:tab w:val="left" w:pos="3600"/>
                <w:tab w:val="left" w:pos="3960"/>
              </w:tabs>
              <w:spacing w:line="240" w:lineRule="exact"/>
              <w:ind w:right="-5"/>
              <w:jc w:val="both"/>
              <w:rPr>
                <w:rFonts w:ascii="Arial" w:hAnsi="Arial" w:cs="Arial"/>
                <w:sz w:val="16"/>
                <w:szCs w:val="16"/>
              </w:rPr>
            </w:pPr>
            <w:r w:rsidRPr="00FB2E50">
              <w:rPr>
                <w:rFonts w:ascii="Arial" w:hAnsi="Arial" w:cs="Arial"/>
                <w:sz w:val="16"/>
                <w:szCs w:val="16"/>
              </w:rPr>
              <w:t xml:space="preserve">Постановление Администрации муниципального района от </w:t>
            </w:r>
            <w:r w:rsidR="00F8592D" w:rsidRPr="00FB2E50">
              <w:rPr>
                <w:rFonts w:ascii="Arial" w:hAnsi="Arial" w:cs="Arial"/>
                <w:sz w:val="16"/>
                <w:szCs w:val="16"/>
              </w:rPr>
              <w:t>02.03.2015 №355 «О внесении изменений в  состав комиссии по противодействию коррупции в Валдайском муниципальном районе» ……………………………………………………………………………</w:t>
            </w:r>
          </w:p>
        </w:tc>
        <w:tc>
          <w:tcPr>
            <w:tcW w:w="840" w:type="dxa"/>
            <w:shd w:val="clear" w:color="auto" w:fill="auto"/>
          </w:tcPr>
          <w:p w:rsidR="00F8592D" w:rsidRPr="00FB2E50" w:rsidRDefault="00F8592D" w:rsidP="00FB2E50">
            <w:pPr>
              <w:spacing w:before="60"/>
              <w:jc w:val="center"/>
              <w:rPr>
                <w:rFonts w:ascii="Arial" w:hAnsi="Arial" w:cs="Arial"/>
                <w:sz w:val="16"/>
                <w:szCs w:val="16"/>
              </w:rPr>
            </w:pPr>
          </w:p>
          <w:p w:rsidR="00F8592D" w:rsidRPr="00FB2E50" w:rsidRDefault="0079362F" w:rsidP="00FB2E50">
            <w:pPr>
              <w:spacing w:before="60"/>
              <w:jc w:val="center"/>
              <w:rPr>
                <w:rFonts w:ascii="Arial" w:hAnsi="Arial" w:cs="Arial"/>
                <w:sz w:val="16"/>
                <w:szCs w:val="16"/>
              </w:rPr>
            </w:pPr>
            <w:r w:rsidRPr="00FB2E50">
              <w:rPr>
                <w:rFonts w:ascii="Arial" w:hAnsi="Arial" w:cs="Arial"/>
                <w:sz w:val="16"/>
                <w:szCs w:val="16"/>
              </w:rPr>
              <w:t>2</w:t>
            </w:r>
          </w:p>
        </w:tc>
      </w:tr>
      <w:tr w:rsidR="00F8592D" w:rsidRPr="00FB2E50" w:rsidTr="00FB2E50">
        <w:trPr>
          <w:trHeight w:val="160"/>
        </w:trPr>
        <w:tc>
          <w:tcPr>
            <w:tcW w:w="10080" w:type="dxa"/>
            <w:shd w:val="clear" w:color="auto" w:fill="auto"/>
          </w:tcPr>
          <w:p w:rsidR="00F8592D" w:rsidRPr="00FB2E50" w:rsidRDefault="00F8592D" w:rsidP="00FB2E50">
            <w:pPr>
              <w:tabs>
                <w:tab w:val="left" w:pos="9355"/>
              </w:tabs>
              <w:spacing w:line="240" w:lineRule="exact"/>
              <w:ind w:right="-6"/>
              <w:jc w:val="both"/>
              <w:rPr>
                <w:rFonts w:ascii="Arial" w:hAnsi="Arial" w:cs="Arial"/>
                <w:sz w:val="16"/>
                <w:szCs w:val="16"/>
              </w:rPr>
            </w:pPr>
            <w:r w:rsidRPr="00FB2E50">
              <w:rPr>
                <w:rFonts w:ascii="Arial" w:hAnsi="Arial" w:cs="Arial"/>
                <w:sz w:val="16"/>
                <w:szCs w:val="16"/>
              </w:rPr>
              <w:t>Постановление Администрации муниципального района от 0</w:t>
            </w:r>
            <w:r w:rsidR="00146454" w:rsidRPr="00FB2E50">
              <w:rPr>
                <w:rFonts w:ascii="Arial" w:hAnsi="Arial" w:cs="Arial"/>
                <w:sz w:val="16"/>
                <w:szCs w:val="16"/>
              </w:rPr>
              <w:t>3</w:t>
            </w:r>
            <w:r w:rsidRPr="00FB2E50">
              <w:rPr>
                <w:rFonts w:ascii="Arial" w:hAnsi="Arial" w:cs="Arial"/>
                <w:sz w:val="16"/>
                <w:szCs w:val="16"/>
              </w:rPr>
              <w:t>.03.2015 №3</w:t>
            </w:r>
            <w:r w:rsidR="00146454" w:rsidRPr="00FB2E50">
              <w:rPr>
                <w:rFonts w:ascii="Arial" w:hAnsi="Arial" w:cs="Arial"/>
                <w:sz w:val="16"/>
                <w:szCs w:val="16"/>
              </w:rPr>
              <w:t>64 «О внесении изменений в состав районной антинаркотической комиссии» ………………………………………………………………………………………………………………………….</w:t>
            </w:r>
          </w:p>
        </w:tc>
        <w:tc>
          <w:tcPr>
            <w:tcW w:w="840" w:type="dxa"/>
            <w:shd w:val="clear" w:color="auto" w:fill="auto"/>
          </w:tcPr>
          <w:p w:rsidR="00146454" w:rsidRPr="00FB2E50" w:rsidRDefault="00146454" w:rsidP="00FB2E50">
            <w:pPr>
              <w:spacing w:before="60"/>
              <w:jc w:val="center"/>
              <w:rPr>
                <w:rFonts w:ascii="Arial" w:hAnsi="Arial" w:cs="Arial"/>
                <w:sz w:val="16"/>
                <w:szCs w:val="16"/>
              </w:rPr>
            </w:pPr>
          </w:p>
          <w:p w:rsidR="00F8592D" w:rsidRPr="00FB2E50" w:rsidRDefault="00146454" w:rsidP="00FB2E50">
            <w:pPr>
              <w:spacing w:before="60"/>
              <w:jc w:val="center"/>
              <w:rPr>
                <w:rFonts w:ascii="Arial" w:hAnsi="Arial" w:cs="Arial"/>
                <w:sz w:val="16"/>
                <w:szCs w:val="16"/>
              </w:rPr>
            </w:pPr>
            <w:r w:rsidRPr="00FB2E50">
              <w:rPr>
                <w:rFonts w:ascii="Arial" w:hAnsi="Arial" w:cs="Arial"/>
                <w:sz w:val="16"/>
                <w:szCs w:val="16"/>
              </w:rPr>
              <w:t>2</w:t>
            </w:r>
          </w:p>
        </w:tc>
      </w:tr>
      <w:tr w:rsidR="00F8592D" w:rsidRPr="00FB2E50" w:rsidTr="00FB2E50">
        <w:trPr>
          <w:trHeight w:val="160"/>
        </w:trPr>
        <w:tc>
          <w:tcPr>
            <w:tcW w:w="10080" w:type="dxa"/>
            <w:shd w:val="clear" w:color="auto" w:fill="auto"/>
          </w:tcPr>
          <w:p w:rsidR="00F8592D" w:rsidRPr="00FB2E50" w:rsidRDefault="00146454" w:rsidP="00FB2E50">
            <w:pPr>
              <w:pStyle w:val="ConsPlusNormal"/>
              <w:spacing w:line="240" w:lineRule="exact"/>
              <w:ind w:firstLine="12"/>
              <w:jc w:val="both"/>
              <w:rPr>
                <w:bCs/>
                <w:sz w:val="16"/>
                <w:szCs w:val="16"/>
              </w:rPr>
            </w:pPr>
            <w:r w:rsidRPr="00FB2E50">
              <w:rPr>
                <w:sz w:val="16"/>
                <w:szCs w:val="16"/>
              </w:rPr>
              <w:t>Постановление Администрации муниципального района от 04.03.2015 №369 «Об утверждении схемы размещения рекламных конструкций Валдайского муниципального района в части территории Валдайского городского поселения» ……………. ……………</w:t>
            </w:r>
          </w:p>
        </w:tc>
        <w:tc>
          <w:tcPr>
            <w:tcW w:w="840" w:type="dxa"/>
            <w:shd w:val="clear" w:color="auto" w:fill="auto"/>
          </w:tcPr>
          <w:p w:rsidR="00146454" w:rsidRPr="00FB2E50" w:rsidRDefault="00146454" w:rsidP="00FB2E50">
            <w:pPr>
              <w:spacing w:before="60"/>
              <w:jc w:val="center"/>
              <w:rPr>
                <w:rFonts w:ascii="Arial" w:hAnsi="Arial" w:cs="Arial"/>
                <w:sz w:val="16"/>
                <w:szCs w:val="16"/>
              </w:rPr>
            </w:pPr>
          </w:p>
          <w:p w:rsidR="00F8592D" w:rsidRPr="00FB2E50" w:rsidRDefault="00146454" w:rsidP="00FB2E50">
            <w:pPr>
              <w:spacing w:before="60"/>
              <w:jc w:val="center"/>
              <w:rPr>
                <w:rFonts w:ascii="Arial" w:hAnsi="Arial" w:cs="Arial"/>
                <w:sz w:val="16"/>
                <w:szCs w:val="16"/>
              </w:rPr>
            </w:pPr>
            <w:r w:rsidRPr="00FB2E50">
              <w:rPr>
                <w:rFonts w:ascii="Arial" w:hAnsi="Arial" w:cs="Arial"/>
                <w:sz w:val="16"/>
                <w:szCs w:val="16"/>
              </w:rPr>
              <w:t>2</w:t>
            </w:r>
          </w:p>
        </w:tc>
      </w:tr>
      <w:tr w:rsidR="0079362F" w:rsidRPr="00FB2E50" w:rsidTr="00FB2E50">
        <w:trPr>
          <w:trHeight w:val="160"/>
        </w:trPr>
        <w:tc>
          <w:tcPr>
            <w:tcW w:w="10080" w:type="dxa"/>
            <w:shd w:val="clear" w:color="auto" w:fill="auto"/>
          </w:tcPr>
          <w:p w:rsidR="0079362F" w:rsidRPr="00FB2E50" w:rsidRDefault="0079362F" w:rsidP="00FB2E50">
            <w:pPr>
              <w:spacing w:line="240" w:lineRule="exact"/>
              <w:jc w:val="both"/>
              <w:rPr>
                <w:rFonts w:ascii="Arial" w:hAnsi="Arial" w:cs="Arial"/>
                <w:bCs/>
                <w:sz w:val="16"/>
                <w:szCs w:val="16"/>
                <w:highlight w:val="white"/>
              </w:rPr>
            </w:pPr>
            <w:r w:rsidRPr="00FB2E50">
              <w:rPr>
                <w:rFonts w:ascii="Arial" w:hAnsi="Arial" w:cs="Arial"/>
                <w:sz w:val="16"/>
                <w:szCs w:val="16"/>
              </w:rPr>
              <w:t xml:space="preserve">Постановление Администрации муниципального района от  05.03.2015 № 378 «О внесении изменения в </w:t>
            </w:r>
            <w:r w:rsidRPr="00FB2E50">
              <w:rPr>
                <w:rFonts w:ascii="Arial" w:hAnsi="Arial" w:cs="Arial"/>
                <w:sz w:val="16"/>
                <w:szCs w:val="16"/>
                <w:highlight w:val="white"/>
              </w:rPr>
              <w:t>Положение о проверке соблюдения гражданином, замещавшим должность муниципальной службы, запрета на замещение на условиях трудового договора должности и (или) на выполнение работ (оказание услуг) в организации на условиях гражданско-правового договора,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трудового договора или гражданско-правового договора с таким гражданином»</w:t>
            </w:r>
          </w:p>
        </w:tc>
        <w:tc>
          <w:tcPr>
            <w:tcW w:w="840" w:type="dxa"/>
            <w:shd w:val="clear" w:color="auto" w:fill="auto"/>
          </w:tcPr>
          <w:p w:rsidR="0079362F" w:rsidRPr="00FB2E50" w:rsidRDefault="0079362F" w:rsidP="00FB2E50">
            <w:pPr>
              <w:spacing w:before="60"/>
              <w:jc w:val="center"/>
              <w:rPr>
                <w:rFonts w:ascii="Arial" w:hAnsi="Arial" w:cs="Arial"/>
                <w:sz w:val="16"/>
                <w:szCs w:val="16"/>
              </w:rPr>
            </w:pPr>
          </w:p>
          <w:p w:rsidR="0079362F" w:rsidRPr="00FB2E50" w:rsidRDefault="0079362F" w:rsidP="00FB2E50">
            <w:pPr>
              <w:spacing w:before="60"/>
              <w:jc w:val="center"/>
              <w:rPr>
                <w:rFonts w:ascii="Arial" w:hAnsi="Arial" w:cs="Arial"/>
                <w:sz w:val="16"/>
                <w:szCs w:val="16"/>
              </w:rPr>
            </w:pPr>
          </w:p>
          <w:p w:rsidR="0079362F" w:rsidRPr="00FB2E50" w:rsidRDefault="0079362F" w:rsidP="00FB2E50">
            <w:pPr>
              <w:spacing w:before="60"/>
              <w:jc w:val="center"/>
              <w:rPr>
                <w:rFonts w:ascii="Arial" w:hAnsi="Arial" w:cs="Arial"/>
                <w:sz w:val="16"/>
                <w:szCs w:val="16"/>
              </w:rPr>
            </w:pPr>
          </w:p>
          <w:p w:rsidR="0079362F" w:rsidRPr="00FB2E50" w:rsidRDefault="0079362F" w:rsidP="00FB2E50">
            <w:pPr>
              <w:spacing w:before="60"/>
              <w:jc w:val="center"/>
              <w:rPr>
                <w:rFonts w:ascii="Arial" w:hAnsi="Arial" w:cs="Arial"/>
                <w:sz w:val="16"/>
                <w:szCs w:val="16"/>
              </w:rPr>
            </w:pPr>
          </w:p>
          <w:p w:rsidR="0079362F" w:rsidRPr="00FB2E50" w:rsidRDefault="0079362F" w:rsidP="00FB2E50">
            <w:pPr>
              <w:spacing w:before="60"/>
              <w:jc w:val="center"/>
              <w:rPr>
                <w:rFonts w:ascii="Arial" w:hAnsi="Arial" w:cs="Arial"/>
                <w:sz w:val="16"/>
                <w:szCs w:val="16"/>
              </w:rPr>
            </w:pPr>
          </w:p>
          <w:p w:rsidR="0079362F" w:rsidRPr="00FB2E50" w:rsidRDefault="0079362F" w:rsidP="00FB2E50">
            <w:pPr>
              <w:spacing w:before="60"/>
              <w:jc w:val="center"/>
              <w:rPr>
                <w:rFonts w:ascii="Arial" w:hAnsi="Arial" w:cs="Arial"/>
                <w:sz w:val="16"/>
                <w:szCs w:val="16"/>
              </w:rPr>
            </w:pPr>
            <w:r w:rsidRPr="00FB2E50">
              <w:rPr>
                <w:rFonts w:ascii="Arial" w:hAnsi="Arial" w:cs="Arial"/>
                <w:sz w:val="16"/>
                <w:szCs w:val="16"/>
              </w:rPr>
              <w:t>2-3</w:t>
            </w:r>
          </w:p>
        </w:tc>
      </w:tr>
      <w:tr w:rsidR="00F8592D" w:rsidRPr="00FB2E50" w:rsidTr="00FB2E50">
        <w:trPr>
          <w:trHeight w:val="160"/>
        </w:trPr>
        <w:tc>
          <w:tcPr>
            <w:tcW w:w="10080" w:type="dxa"/>
            <w:shd w:val="clear" w:color="auto" w:fill="auto"/>
          </w:tcPr>
          <w:p w:rsidR="00F8592D" w:rsidRPr="00FB2E50" w:rsidRDefault="00146454" w:rsidP="00FB2E50">
            <w:pPr>
              <w:spacing w:line="240" w:lineRule="exact"/>
              <w:jc w:val="both"/>
              <w:rPr>
                <w:rFonts w:ascii="Arial" w:hAnsi="Arial" w:cs="Arial"/>
                <w:sz w:val="16"/>
                <w:szCs w:val="16"/>
              </w:rPr>
            </w:pPr>
            <w:r w:rsidRPr="00FB2E50">
              <w:rPr>
                <w:rFonts w:ascii="Arial" w:hAnsi="Arial" w:cs="Arial"/>
                <w:sz w:val="16"/>
                <w:szCs w:val="16"/>
              </w:rPr>
              <w:t xml:space="preserve">Постановление Администрации муниципального района от 05.03.2015 №379  «О внесении изменения в Положение </w:t>
            </w:r>
            <w:r w:rsidRPr="00FB2E50">
              <w:rPr>
                <w:rFonts w:ascii="Arial" w:hAnsi="Arial" w:cs="Arial"/>
                <w:bCs/>
                <w:sz w:val="16"/>
                <w:szCs w:val="16"/>
              </w:rPr>
              <w:t xml:space="preserve">о </w:t>
            </w:r>
            <w:r w:rsidRPr="00FB2E50">
              <w:rPr>
                <w:rFonts w:ascii="Arial" w:hAnsi="Arial" w:cs="Arial"/>
                <w:sz w:val="16"/>
                <w:szCs w:val="16"/>
              </w:rPr>
              <w:t>комиссии по  соблюдению требований к служебному поведению муниципальных служащих, замещающих должности муниципальной службы в Администрации Валдайского муниципального района и урегулированию конфликта интересов» ………………………………………..</w:t>
            </w:r>
          </w:p>
        </w:tc>
        <w:tc>
          <w:tcPr>
            <w:tcW w:w="840" w:type="dxa"/>
            <w:shd w:val="clear" w:color="auto" w:fill="auto"/>
          </w:tcPr>
          <w:p w:rsidR="00146454" w:rsidRPr="00FB2E50" w:rsidRDefault="00146454" w:rsidP="00FB2E50">
            <w:pPr>
              <w:spacing w:before="60"/>
              <w:jc w:val="center"/>
              <w:rPr>
                <w:rFonts w:ascii="Arial" w:hAnsi="Arial" w:cs="Arial"/>
                <w:sz w:val="16"/>
                <w:szCs w:val="16"/>
              </w:rPr>
            </w:pPr>
          </w:p>
          <w:p w:rsidR="00146454" w:rsidRPr="00FB2E50" w:rsidRDefault="00146454" w:rsidP="00FB2E50">
            <w:pPr>
              <w:spacing w:before="60"/>
              <w:jc w:val="center"/>
              <w:rPr>
                <w:rFonts w:ascii="Arial" w:hAnsi="Arial" w:cs="Arial"/>
                <w:sz w:val="16"/>
                <w:szCs w:val="16"/>
              </w:rPr>
            </w:pPr>
          </w:p>
          <w:p w:rsidR="00F8592D" w:rsidRPr="00FB2E50" w:rsidRDefault="00146454" w:rsidP="00FB2E50">
            <w:pPr>
              <w:spacing w:before="60"/>
              <w:jc w:val="center"/>
              <w:rPr>
                <w:rFonts w:ascii="Arial" w:hAnsi="Arial" w:cs="Arial"/>
                <w:sz w:val="16"/>
                <w:szCs w:val="16"/>
              </w:rPr>
            </w:pPr>
            <w:r w:rsidRPr="00FB2E50">
              <w:rPr>
                <w:rFonts w:ascii="Arial" w:hAnsi="Arial" w:cs="Arial"/>
                <w:sz w:val="16"/>
                <w:szCs w:val="16"/>
              </w:rPr>
              <w:t>3</w:t>
            </w:r>
          </w:p>
        </w:tc>
      </w:tr>
      <w:tr w:rsidR="00F8592D" w:rsidRPr="00FB2E50" w:rsidTr="00FB2E50">
        <w:trPr>
          <w:trHeight w:val="160"/>
        </w:trPr>
        <w:tc>
          <w:tcPr>
            <w:tcW w:w="10080" w:type="dxa"/>
            <w:shd w:val="clear" w:color="auto" w:fill="auto"/>
          </w:tcPr>
          <w:p w:rsidR="00F8592D" w:rsidRPr="00FB2E50" w:rsidRDefault="002A105A" w:rsidP="00FB2E50">
            <w:pPr>
              <w:spacing w:line="240" w:lineRule="exact"/>
              <w:jc w:val="both"/>
              <w:rPr>
                <w:rFonts w:ascii="Arial" w:eastAsia="A" w:hAnsi="Arial" w:cs="Arial"/>
                <w:b/>
                <w:sz w:val="16"/>
                <w:szCs w:val="16"/>
                <w:lang w:eastAsia="ar-SA"/>
              </w:rPr>
            </w:pPr>
            <w:r w:rsidRPr="00FB2E50">
              <w:rPr>
                <w:rFonts w:ascii="Arial" w:hAnsi="Arial" w:cs="Arial"/>
                <w:sz w:val="16"/>
                <w:szCs w:val="16"/>
              </w:rPr>
              <w:t>Постановление Администрации муниципального района от 05.03.2015 №382  «</w:t>
            </w:r>
            <w:r w:rsidRPr="00FB2E50">
              <w:rPr>
                <w:rFonts w:ascii="Arial" w:eastAsia="A" w:hAnsi="Arial" w:cs="Arial"/>
                <w:sz w:val="16"/>
                <w:szCs w:val="16"/>
              </w:rPr>
              <w:t>О внесении изменений в состав  районной межведомственной  комиссии по обеспечению прав детей на отдых и оздоровление»</w:t>
            </w:r>
          </w:p>
        </w:tc>
        <w:tc>
          <w:tcPr>
            <w:tcW w:w="840" w:type="dxa"/>
            <w:shd w:val="clear" w:color="auto" w:fill="auto"/>
          </w:tcPr>
          <w:p w:rsidR="00F8592D" w:rsidRPr="00FB2E50" w:rsidRDefault="00F8592D" w:rsidP="00FB2E50">
            <w:pPr>
              <w:spacing w:before="60"/>
              <w:jc w:val="center"/>
              <w:rPr>
                <w:rFonts w:ascii="Arial" w:hAnsi="Arial" w:cs="Arial"/>
                <w:sz w:val="16"/>
                <w:szCs w:val="16"/>
              </w:rPr>
            </w:pPr>
          </w:p>
          <w:p w:rsidR="002A105A" w:rsidRPr="00FB2E50" w:rsidRDefault="002A105A" w:rsidP="00FB2E50">
            <w:pPr>
              <w:spacing w:before="60"/>
              <w:jc w:val="center"/>
              <w:rPr>
                <w:rFonts w:ascii="Arial" w:hAnsi="Arial" w:cs="Arial"/>
                <w:sz w:val="16"/>
                <w:szCs w:val="16"/>
              </w:rPr>
            </w:pPr>
            <w:r w:rsidRPr="00FB2E50">
              <w:rPr>
                <w:rFonts w:ascii="Arial" w:hAnsi="Arial" w:cs="Arial"/>
                <w:sz w:val="16"/>
                <w:szCs w:val="16"/>
              </w:rPr>
              <w:t>3</w:t>
            </w:r>
          </w:p>
        </w:tc>
      </w:tr>
      <w:tr w:rsidR="00F8592D" w:rsidRPr="00FB2E50" w:rsidTr="00FB2E50">
        <w:trPr>
          <w:trHeight w:val="160"/>
        </w:trPr>
        <w:tc>
          <w:tcPr>
            <w:tcW w:w="10080" w:type="dxa"/>
            <w:shd w:val="clear" w:color="auto" w:fill="auto"/>
          </w:tcPr>
          <w:p w:rsidR="00F8592D" w:rsidRPr="00FB2E50" w:rsidRDefault="002A105A" w:rsidP="00FB2E50">
            <w:pPr>
              <w:tabs>
                <w:tab w:val="left" w:pos="5940"/>
                <w:tab w:val="left" w:pos="9355"/>
              </w:tabs>
              <w:spacing w:line="240" w:lineRule="exact"/>
              <w:ind w:right="-6"/>
              <w:jc w:val="both"/>
              <w:rPr>
                <w:rFonts w:ascii="Arial" w:hAnsi="Arial" w:cs="Arial"/>
                <w:sz w:val="16"/>
                <w:szCs w:val="16"/>
              </w:rPr>
            </w:pPr>
            <w:r w:rsidRPr="00FB2E50">
              <w:rPr>
                <w:rFonts w:ascii="Arial" w:hAnsi="Arial" w:cs="Arial"/>
                <w:sz w:val="16"/>
                <w:szCs w:val="16"/>
              </w:rPr>
              <w:t>Постановление Администрации муниципального района от 05.03.2015 №384  «О внесении изменений в состав районной антинаркотической комиссии»</w:t>
            </w:r>
          </w:p>
        </w:tc>
        <w:tc>
          <w:tcPr>
            <w:tcW w:w="840" w:type="dxa"/>
            <w:shd w:val="clear" w:color="auto" w:fill="auto"/>
          </w:tcPr>
          <w:p w:rsidR="00F8592D" w:rsidRPr="00FB2E50" w:rsidRDefault="00F8592D" w:rsidP="00FB2E50">
            <w:pPr>
              <w:spacing w:before="60"/>
              <w:jc w:val="center"/>
              <w:rPr>
                <w:rFonts w:ascii="Arial" w:hAnsi="Arial" w:cs="Arial"/>
                <w:sz w:val="16"/>
                <w:szCs w:val="16"/>
              </w:rPr>
            </w:pPr>
          </w:p>
          <w:p w:rsidR="002A105A" w:rsidRPr="00FB2E50" w:rsidRDefault="0079362F" w:rsidP="00FB2E50">
            <w:pPr>
              <w:spacing w:before="60"/>
              <w:jc w:val="center"/>
              <w:rPr>
                <w:rFonts w:ascii="Arial" w:hAnsi="Arial" w:cs="Arial"/>
                <w:sz w:val="16"/>
                <w:szCs w:val="16"/>
              </w:rPr>
            </w:pPr>
            <w:r w:rsidRPr="00FB2E50">
              <w:rPr>
                <w:rFonts w:ascii="Arial" w:hAnsi="Arial" w:cs="Arial"/>
                <w:sz w:val="16"/>
                <w:szCs w:val="16"/>
              </w:rPr>
              <w:t>4</w:t>
            </w:r>
          </w:p>
        </w:tc>
      </w:tr>
      <w:tr w:rsidR="00F8592D" w:rsidRPr="00FB2E50" w:rsidTr="00FB2E50">
        <w:trPr>
          <w:trHeight w:val="160"/>
        </w:trPr>
        <w:tc>
          <w:tcPr>
            <w:tcW w:w="10080" w:type="dxa"/>
            <w:shd w:val="clear" w:color="auto" w:fill="auto"/>
          </w:tcPr>
          <w:p w:rsidR="00F8592D" w:rsidRPr="00FB2E50" w:rsidRDefault="00AE5F80" w:rsidP="00FB2E50">
            <w:pPr>
              <w:widowControl w:val="0"/>
              <w:autoSpaceDE w:val="0"/>
              <w:autoSpaceDN w:val="0"/>
              <w:adjustRightInd w:val="0"/>
              <w:spacing w:line="240" w:lineRule="exact"/>
              <w:jc w:val="both"/>
              <w:rPr>
                <w:rFonts w:ascii="Arial" w:hAnsi="Arial" w:cs="Arial"/>
                <w:sz w:val="16"/>
                <w:szCs w:val="16"/>
              </w:rPr>
            </w:pPr>
            <w:r w:rsidRPr="00FB2E50">
              <w:rPr>
                <w:rFonts w:ascii="Arial" w:hAnsi="Arial" w:cs="Arial"/>
                <w:sz w:val="16"/>
                <w:szCs w:val="16"/>
              </w:rPr>
              <w:t>Постановление Администрации муниципального района от 05.03.2015  №385 «Об утверждении Административного регламента «Присвоение адресов объектам адресации, изменение, аннулирование адресов на территории Валдайского городского поселения» …………………………………………………………………………………………………………………………………………………</w:t>
            </w:r>
          </w:p>
        </w:tc>
        <w:tc>
          <w:tcPr>
            <w:tcW w:w="840" w:type="dxa"/>
            <w:shd w:val="clear" w:color="auto" w:fill="auto"/>
          </w:tcPr>
          <w:p w:rsidR="00AE5F80" w:rsidRPr="00FB2E50" w:rsidRDefault="00AE5F80" w:rsidP="00FB2E50">
            <w:pPr>
              <w:spacing w:before="60"/>
              <w:jc w:val="center"/>
              <w:rPr>
                <w:rFonts w:ascii="Arial" w:hAnsi="Arial" w:cs="Arial"/>
                <w:sz w:val="16"/>
                <w:szCs w:val="16"/>
              </w:rPr>
            </w:pPr>
          </w:p>
          <w:p w:rsidR="00AE5F80" w:rsidRPr="00FB2E50" w:rsidRDefault="00AE5F80" w:rsidP="00FB2E50">
            <w:pPr>
              <w:spacing w:before="60"/>
              <w:jc w:val="center"/>
              <w:rPr>
                <w:rFonts w:ascii="Arial" w:hAnsi="Arial" w:cs="Arial"/>
                <w:sz w:val="16"/>
                <w:szCs w:val="16"/>
              </w:rPr>
            </w:pPr>
          </w:p>
          <w:p w:rsidR="00F8592D" w:rsidRPr="00FB2E50" w:rsidRDefault="0079362F" w:rsidP="00FB2E50">
            <w:pPr>
              <w:spacing w:before="60"/>
              <w:jc w:val="center"/>
              <w:rPr>
                <w:rFonts w:ascii="Arial" w:hAnsi="Arial" w:cs="Arial"/>
                <w:sz w:val="16"/>
                <w:szCs w:val="16"/>
              </w:rPr>
            </w:pPr>
            <w:r w:rsidRPr="00FB2E50">
              <w:rPr>
                <w:rFonts w:ascii="Arial" w:hAnsi="Arial" w:cs="Arial"/>
                <w:sz w:val="16"/>
                <w:szCs w:val="16"/>
              </w:rPr>
              <w:t>4</w:t>
            </w:r>
            <w:r w:rsidR="00AE5F80" w:rsidRPr="00FB2E50">
              <w:rPr>
                <w:rFonts w:ascii="Arial" w:hAnsi="Arial" w:cs="Arial"/>
                <w:sz w:val="16"/>
                <w:szCs w:val="16"/>
              </w:rPr>
              <w:t>-1</w:t>
            </w:r>
            <w:r w:rsidR="00CA6FF0" w:rsidRPr="00FB2E50">
              <w:rPr>
                <w:rFonts w:ascii="Arial" w:hAnsi="Arial" w:cs="Arial"/>
                <w:sz w:val="16"/>
                <w:szCs w:val="16"/>
              </w:rPr>
              <w:t>0</w:t>
            </w:r>
          </w:p>
        </w:tc>
      </w:tr>
    </w:tbl>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AE5F80" w:rsidRDefault="00AE5F80" w:rsidP="0046105B">
      <w:pPr>
        <w:jc w:val="center"/>
        <w:rPr>
          <w:rFonts w:ascii="Arial" w:hAnsi="Arial" w:cs="Arial"/>
          <w:sz w:val="16"/>
          <w:szCs w:val="16"/>
        </w:rPr>
      </w:pPr>
    </w:p>
    <w:p w:rsidR="00AE5F80" w:rsidRDefault="00AE5F80" w:rsidP="0046105B">
      <w:pPr>
        <w:jc w:val="center"/>
        <w:rPr>
          <w:rFonts w:ascii="Arial" w:hAnsi="Arial" w:cs="Arial"/>
          <w:sz w:val="16"/>
          <w:szCs w:val="16"/>
        </w:rPr>
      </w:pPr>
    </w:p>
    <w:p w:rsidR="00AE5F80" w:rsidRDefault="00AE5F80" w:rsidP="0046105B">
      <w:pPr>
        <w:jc w:val="center"/>
        <w:rPr>
          <w:rFonts w:ascii="Arial" w:hAnsi="Arial" w:cs="Arial"/>
          <w:sz w:val="16"/>
          <w:szCs w:val="16"/>
        </w:rPr>
      </w:pPr>
    </w:p>
    <w:p w:rsidR="00AE5F80" w:rsidRDefault="00AE5F80" w:rsidP="0046105B">
      <w:pPr>
        <w:jc w:val="center"/>
        <w:rPr>
          <w:rFonts w:ascii="Arial" w:hAnsi="Arial" w:cs="Arial"/>
          <w:sz w:val="16"/>
          <w:szCs w:val="16"/>
        </w:rPr>
      </w:pPr>
    </w:p>
    <w:p w:rsidR="00AE5F80" w:rsidRDefault="00AE5F80" w:rsidP="0046105B">
      <w:pPr>
        <w:jc w:val="center"/>
        <w:rPr>
          <w:rFonts w:ascii="Arial" w:hAnsi="Arial" w:cs="Arial"/>
          <w:sz w:val="16"/>
          <w:szCs w:val="16"/>
        </w:rPr>
      </w:pPr>
    </w:p>
    <w:p w:rsidR="00AE5F80" w:rsidRDefault="00AE5F80" w:rsidP="0046105B">
      <w:pPr>
        <w:jc w:val="center"/>
        <w:rPr>
          <w:rFonts w:ascii="Arial" w:hAnsi="Arial" w:cs="Arial"/>
          <w:sz w:val="16"/>
          <w:szCs w:val="16"/>
        </w:rPr>
      </w:pPr>
    </w:p>
    <w:p w:rsidR="00AE5F80" w:rsidRDefault="00AE5F80" w:rsidP="0046105B">
      <w:pPr>
        <w:jc w:val="center"/>
        <w:rPr>
          <w:rFonts w:ascii="Arial" w:hAnsi="Arial" w:cs="Arial"/>
          <w:sz w:val="16"/>
          <w:szCs w:val="16"/>
        </w:rPr>
      </w:pPr>
    </w:p>
    <w:p w:rsidR="00AE5F80" w:rsidRDefault="00AE5F80" w:rsidP="0046105B">
      <w:pPr>
        <w:jc w:val="center"/>
        <w:rPr>
          <w:rFonts w:ascii="Arial" w:hAnsi="Arial" w:cs="Arial"/>
          <w:sz w:val="16"/>
          <w:szCs w:val="16"/>
        </w:rPr>
      </w:pPr>
    </w:p>
    <w:p w:rsidR="00AE5F80" w:rsidRDefault="00AE5F80" w:rsidP="0046105B">
      <w:pPr>
        <w:jc w:val="center"/>
        <w:rPr>
          <w:rFonts w:ascii="Arial" w:hAnsi="Arial" w:cs="Arial"/>
          <w:sz w:val="16"/>
          <w:szCs w:val="16"/>
        </w:rPr>
      </w:pPr>
    </w:p>
    <w:p w:rsidR="00AE5F80" w:rsidRDefault="00AE5F80" w:rsidP="0046105B">
      <w:pPr>
        <w:jc w:val="center"/>
        <w:rPr>
          <w:rFonts w:ascii="Arial" w:hAnsi="Arial" w:cs="Arial"/>
          <w:sz w:val="16"/>
          <w:szCs w:val="16"/>
        </w:rPr>
      </w:pPr>
    </w:p>
    <w:p w:rsidR="00AE5F80" w:rsidRDefault="00AE5F80" w:rsidP="0046105B">
      <w:pPr>
        <w:jc w:val="center"/>
        <w:rPr>
          <w:rFonts w:ascii="Arial" w:hAnsi="Arial" w:cs="Arial"/>
          <w:sz w:val="16"/>
          <w:szCs w:val="16"/>
        </w:rPr>
      </w:pPr>
    </w:p>
    <w:p w:rsidR="00AE5F80" w:rsidRDefault="00AE5F80" w:rsidP="0046105B">
      <w:pPr>
        <w:jc w:val="center"/>
        <w:rPr>
          <w:rFonts w:ascii="Arial" w:hAnsi="Arial" w:cs="Arial"/>
          <w:sz w:val="16"/>
          <w:szCs w:val="16"/>
        </w:rPr>
      </w:pPr>
    </w:p>
    <w:p w:rsidR="00AE5F80" w:rsidRDefault="00AE5F80" w:rsidP="0046105B">
      <w:pPr>
        <w:jc w:val="center"/>
        <w:rPr>
          <w:rFonts w:ascii="Arial" w:hAnsi="Arial" w:cs="Arial"/>
          <w:sz w:val="16"/>
          <w:szCs w:val="16"/>
        </w:rPr>
      </w:pPr>
    </w:p>
    <w:p w:rsidR="00AE5F80" w:rsidRDefault="00AE5F80" w:rsidP="0046105B">
      <w:pPr>
        <w:jc w:val="center"/>
        <w:rPr>
          <w:rFonts w:ascii="Arial" w:hAnsi="Arial" w:cs="Arial"/>
          <w:sz w:val="16"/>
          <w:szCs w:val="16"/>
        </w:rPr>
      </w:pPr>
    </w:p>
    <w:p w:rsidR="00AE5F80" w:rsidRDefault="00AE5F80" w:rsidP="0046105B">
      <w:pPr>
        <w:jc w:val="center"/>
        <w:rPr>
          <w:rFonts w:ascii="Arial" w:hAnsi="Arial" w:cs="Arial"/>
          <w:sz w:val="16"/>
          <w:szCs w:val="16"/>
        </w:rPr>
      </w:pPr>
    </w:p>
    <w:p w:rsidR="00AE5F80" w:rsidRDefault="00AE5F80" w:rsidP="0046105B">
      <w:pPr>
        <w:jc w:val="center"/>
        <w:rPr>
          <w:rFonts w:ascii="Arial" w:hAnsi="Arial" w:cs="Arial"/>
          <w:sz w:val="16"/>
          <w:szCs w:val="16"/>
        </w:rPr>
      </w:pPr>
    </w:p>
    <w:p w:rsidR="00AE5F80" w:rsidRDefault="00AE5F80" w:rsidP="0046105B">
      <w:pPr>
        <w:jc w:val="center"/>
        <w:rPr>
          <w:rFonts w:ascii="Arial" w:hAnsi="Arial" w:cs="Arial"/>
          <w:sz w:val="16"/>
          <w:szCs w:val="16"/>
        </w:rPr>
      </w:pPr>
    </w:p>
    <w:p w:rsidR="003B7193" w:rsidRDefault="003B7193" w:rsidP="00641166">
      <w:pPr>
        <w:rPr>
          <w:rFonts w:ascii="Arial" w:hAnsi="Arial" w:cs="Arial"/>
          <w:sz w:val="16"/>
          <w:szCs w:val="16"/>
        </w:rPr>
      </w:pPr>
    </w:p>
    <w:p w:rsidR="003B7193" w:rsidRDefault="003B7193" w:rsidP="0046105B">
      <w:pPr>
        <w:jc w:val="center"/>
        <w:rPr>
          <w:rFonts w:ascii="Arial" w:hAnsi="Arial" w:cs="Arial"/>
          <w:sz w:val="16"/>
          <w:szCs w:val="16"/>
        </w:rPr>
      </w:pPr>
    </w:p>
    <w:p w:rsidR="00AE5F80" w:rsidRPr="004262BD" w:rsidRDefault="00AE5F80"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92649B">
        <w:rPr>
          <w:rFonts w:ascii="Arial" w:hAnsi="Arial" w:cs="Arial"/>
          <w:sz w:val="12"/>
          <w:szCs w:val="12"/>
        </w:rPr>
        <w:t>9</w:t>
      </w:r>
      <w:r w:rsidRPr="006F48AD">
        <w:rPr>
          <w:rFonts w:ascii="Arial" w:hAnsi="Arial" w:cs="Arial"/>
          <w:sz w:val="12"/>
          <w:szCs w:val="12"/>
        </w:rPr>
        <w:t>(</w:t>
      </w:r>
      <w:r w:rsidR="004B09E1">
        <w:rPr>
          <w:rFonts w:ascii="Arial" w:hAnsi="Arial" w:cs="Arial"/>
          <w:sz w:val="12"/>
          <w:szCs w:val="12"/>
        </w:rPr>
        <w:t>5</w:t>
      </w:r>
      <w:r w:rsidR="0092649B">
        <w:rPr>
          <w:rFonts w:ascii="Arial" w:hAnsi="Arial" w:cs="Arial"/>
          <w:sz w:val="12"/>
          <w:szCs w:val="12"/>
        </w:rPr>
        <w:t>2</w:t>
      </w:r>
      <w:r w:rsidRPr="006F48AD">
        <w:rPr>
          <w:rFonts w:ascii="Arial" w:hAnsi="Arial" w:cs="Arial"/>
          <w:sz w:val="12"/>
          <w:szCs w:val="12"/>
        </w:rPr>
        <w:t xml:space="preserve">) от </w:t>
      </w:r>
      <w:r w:rsidR="0092649B">
        <w:rPr>
          <w:rFonts w:ascii="Arial" w:hAnsi="Arial" w:cs="Arial"/>
          <w:sz w:val="12"/>
          <w:szCs w:val="12"/>
        </w:rPr>
        <w:t>13</w:t>
      </w:r>
      <w:r w:rsidRPr="006F48AD">
        <w:rPr>
          <w:rFonts w:ascii="Arial" w:hAnsi="Arial" w:cs="Arial"/>
          <w:sz w:val="12"/>
          <w:szCs w:val="12"/>
        </w:rPr>
        <w:t>.</w:t>
      </w:r>
      <w:r w:rsidR="000D5017">
        <w:rPr>
          <w:rFonts w:ascii="Arial" w:hAnsi="Arial" w:cs="Arial"/>
          <w:sz w:val="12"/>
          <w:szCs w:val="12"/>
        </w:rPr>
        <w:t>0</w:t>
      </w:r>
      <w:r w:rsidR="0092649B">
        <w:rPr>
          <w:rFonts w:ascii="Arial" w:hAnsi="Arial" w:cs="Arial"/>
          <w:sz w:val="12"/>
          <w:szCs w:val="12"/>
        </w:rPr>
        <w:t>3</w:t>
      </w:r>
      <w:r w:rsidRPr="006F48AD">
        <w:rPr>
          <w:rFonts w:ascii="Arial" w:hAnsi="Arial" w:cs="Arial"/>
          <w:sz w:val="12"/>
          <w:szCs w:val="12"/>
        </w:rPr>
        <w:t>.201</w:t>
      </w:r>
      <w:r w:rsidR="000D5017">
        <w:rPr>
          <w:rFonts w:ascii="Arial" w:hAnsi="Arial" w:cs="Arial"/>
          <w:sz w:val="12"/>
          <w:szCs w:val="12"/>
        </w:rPr>
        <w:t>5</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А.А. Тарасов</w:t>
      </w:r>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управление»</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78366A">
        <w:rPr>
          <w:rFonts w:ascii="Arial" w:hAnsi="Arial" w:cs="Arial"/>
          <w:sz w:val="12"/>
          <w:szCs w:val="12"/>
        </w:rPr>
        <w:t xml:space="preserve"> Объем 1</w:t>
      </w:r>
      <w:r w:rsidR="008B7EFD">
        <w:rPr>
          <w:rFonts w:ascii="Arial" w:hAnsi="Arial" w:cs="Arial"/>
          <w:sz w:val="12"/>
          <w:szCs w:val="12"/>
        </w:rPr>
        <w:t>2</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CA6FF0">
      <w:headerReference w:type="even" r:id="rId35"/>
      <w:headerReference w:type="default" r:id="rId36"/>
      <w:footnotePr>
        <w:pos w:val="beneathText"/>
      </w:footnotePr>
      <w:pgSz w:w="11906" w:h="16838" w:code="9"/>
      <w:pgMar w:top="289" w:right="140" w:bottom="0" w:left="142" w:header="142"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E50" w:rsidRDefault="00FB2E50">
      <w:r>
        <w:separator/>
      </w:r>
    </w:p>
  </w:endnote>
  <w:endnote w:type="continuationSeparator" w:id="0">
    <w:p w:rsidR="00FB2E50" w:rsidRDefault="00FB2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
    <w:altName w:val="Arial Unicode MS"/>
    <w:charset w:val="8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E50" w:rsidRDefault="00FB2E50">
      <w:r>
        <w:separator/>
      </w:r>
    </w:p>
  </w:footnote>
  <w:footnote w:type="continuationSeparator" w:id="0">
    <w:p w:rsidR="00FB2E50" w:rsidRDefault="00FB2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E65CCB" w:rsidRDefault="00F3034B">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B90C05">
      <w:rPr>
        <w:noProof/>
        <w:sz w:val="12"/>
        <w:szCs w:val="12"/>
      </w:rPr>
      <w:t>10</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8F785E" w:rsidRDefault="00F3034B"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B90C05">
      <w:rPr>
        <w:noProof/>
        <w:sz w:val="12"/>
        <w:szCs w:val="12"/>
      </w:rPr>
      <w:t>11</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06CC771C"/>
    <w:multiLevelType w:val="hybridMultilevel"/>
    <w:tmpl w:val="4F500F28"/>
    <w:lvl w:ilvl="0" w:tplc="CA7CAFDE">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A727AA0"/>
    <w:multiLevelType w:val="multilevel"/>
    <w:tmpl w:val="51024D18"/>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19157BE8"/>
    <w:multiLevelType w:val="multilevel"/>
    <w:tmpl w:val="B982304E"/>
    <w:lvl w:ilvl="0">
      <w:start w:val="1"/>
      <w:numFmt w:val="decimal"/>
      <w:lvlText w:val="%1."/>
      <w:lvlJc w:val="left"/>
      <w:pPr>
        <w:tabs>
          <w:tab w:val="num" w:pos="1065"/>
        </w:tabs>
        <w:ind w:left="1065" w:hanging="360"/>
      </w:pPr>
    </w:lvl>
    <w:lvl w:ilvl="1">
      <w:start w:val="1"/>
      <w:numFmt w:val="decimal"/>
      <w:isLgl/>
      <w:lvlText w:val="%1.%2"/>
      <w:lvlJc w:val="left"/>
      <w:pPr>
        <w:tabs>
          <w:tab w:val="num" w:pos="1860"/>
        </w:tabs>
        <w:ind w:left="1860" w:hanging="1155"/>
      </w:pPr>
    </w:lvl>
    <w:lvl w:ilvl="2">
      <w:start w:val="1"/>
      <w:numFmt w:val="decimal"/>
      <w:isLgl/>
      <w:lvlText w:val="%1.%2.%3"/>
      <w:lvlJc w:val="left"/>
      <w:pPr>
        <w:tabs>
          <w:tab w:val="num" w:pos="1860"/>
        </w:tabs>
        <w:ind w:left="1860" w:hanging="1155"/>
      </w:pPr>
    </w:lvl>
    <w:lvl w:ilvl="3">
      <w:start w:val="1"/>
      <w:numFmt w:val="decimal"/>
      <w:isLgl/>
      <w:lvlText w:val="%1.%2.%3.%4"/>
      <w:lvlJc w:val="left"/>
      <w:pPr>
        <w:tabs>
          <w:tab w:val="num" w:pos="1860"/>
        </w:tabs>
        <w:ind w:left="1860" w:hanging="1155"/>
      </w:pPr>
    </w:lvl>
    <w:lvl w:ilvl="4">
      <w:start w:val="1"/>
      <w:numFmt w:val="decimal"/>
      <w:isLgl/>
      <w:lvlText w:val="%1.%2.%3.%4.%5"/>
      <w:lvlJc w:val="left"/>
      <w:pPr>
        <w:tabs>
          <w:tab w:val="num" w:pos="1860"/>
        </w:tabs>
        <w:ind w:left="1860" w:hanging="1155"/>
      </w:pPr>
    </w:lvl>
    <w:lvl w:ilvl="5">
      <w:start w:val="1"/>
      <w:numFmt w:val="decimal"/>
      <w:isLgl/>
      <w:lvlText w:val="%1.%2.%3.%4.%5.%6"/>
      <w:lvlJc w:val="left"/>
      <w:pPr>
        <w:tabs>
          <w:tab w:val="num" w:pos="2145"/>
        </w:tabs>
        <w:ind w:left="2145" w:hanging="1440"/>
      </w:pPr>
    </w:lvl>
    <w:lvl w:ilvl="6">
      <w:start w:val="1"/>
      <w:numFmt w:val="decimal"/>
      <w:isLgl/>
      <w:lvlText w:val="%1.%2.%3.%4.%5.%6.%7"/>
      <w:lvlJc w:val="left"/>
      <w:pPr>
        <w:tabs>
          <w:tab w:val="num" w:pos="2145"/>
        </w:tabs>
        <w:ind w:left="2145" w:hanging="1440"/>
      </w:pPr>
    </w:lvl>
    <w:lvl w:ilvl="7">
      <w:start w:val="1"/>
      <w:numFmt w:val="decimal"/>
      <w:isLgl/>
      <w:lvlText w:val="%1.%2.%3.%4.%5.%6.%7.%8"/>
      <w:lvlJc w:val="left"/>
      <w:pPr>
        <w:tabs>
          <w:tab w:val="num" w:pos="2505"/>
        </w:tabs>
        <w:ind w:left="2505" w:hanging="1800"/>
      </w:pPr>
    </w:lvl>
    <w:lvl w:ilvl="8">
      <w:start w:val="1"/>
      <w:numFmt w:val="decimal"/>
      <w:isLgl/>
      <w:lvlText w:val="%1.%2.%3.%4.%5.%6.%7.%8.%9"/>
      <w:lvlJc w:val="left"/>
      <w:pPr>
        <w:tabs>
          <w:tab w:val="num" w:pos="2865"/>
        </w:tabs>
        <w:ind w:left="2865" w:hanging="2160"/>
      </w:pPr>
    </w:lvl>
  </w:abstractNum>
  <w:abstractNum w:abstractNumId="5">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1">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1"/>
  </w:num>
  <w:num w:numId="3">
    <w:abstractNumId w:val="7"/>
  </w:num>
  <w:num w:numId="4">
    <w:abstractNumId w:val="8"/>
  </w:num>
  <w:num w:numId="5">
    <w:abstractNumId w:val="12"/>
  </w:num>
  <w:num w:numId="6">
    <w:abstractNumId w:val="13"/>
  </w:num>
  <w:num w:numId="7">
    <w:abstractNumId w:val="6"/>
  </w:num>
  <w:num w:numId="8">
    <w:abstractNumId w:val="9"/>
  </w:num>
  <w:num w:numId="9">
    <w:abstractNumId w:val="5"/>
  </w:num>
  <w:num w:numId="10">
    <w:abstractNumId w:val="1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536D"/>
    <w:rsid w:val="00025F9B"/>
    <w:rsid w:val="0003105D"/>
    <w:rsid w:val="00031E7D"/>
    <w:rsid w:val="000331E3"/>
    <w:rsid w:val="000352BC"/>
    <w:rsid w:val="0004103A"/>
    <w:rsid w:val="00042554"/>
    <w:rsid w:val="00051B0B"/>
    <w:rsid w:val="00053A35"/>
    <w:rsid w:val="00062173"/>
    <w:rsid w:val="000634E3"/>
    <w:rsid w:val="00075BC3"/>
    <w:rsid w:val="00081FE7"/>
    <w:rsid w:val="00082001"/>
    <w:rsid w:val="00085C6F"/>
    <w:rsid w:val="000921A6"/>
    <w:rsid w:val="00093244"/>
    <w:rsid w:val="00094D0A"/>
    <w:rsid w:val="00096D15"/>
    <w:rsid w:val="000A27F6"/>
    <w:rsid w:val="000A28DF"/>
    <w:rsid w:val="000B06D2"/>
    <w:rsid w:val="000B3B4C"/>
    <w:rsid w:val="000B3EAA"/>
    <w:rsid w:val="000C0DEC"/>
    <w:rsid w:val="000C207C"/>
    <w:rsid w:val="000C4624"/>
    <w:rsid w:val="000C6CDE"/>
    <w:rsid w:val="000D5017"/>
    <w:rsid w:val="000D51AC"/>
    <w:rsid w:val="000D6B68"/>
    <w:rsid w:val="000E07DF"/>
    <w:rsid w:val="000E285B"/>
    <w:rsid w:val="000E2D2F"/>
    <w:rsid w:val="000E403F"/>
    <w:rsid w:val="000F0D15"/>
    <w:rsid w:val="000F142F"/>
    <w:rsid w:val="000F2167"/>
    <w:rsid w:val="000F2FEC"/>
    <w:rsid w:val="000F4143"/>
    <w:rsid w:val="00100A71"/>
    <w:rsid w:val="00101903"/>
    <w:rsid w:val="0010297D"/>
    <w:rsid w:val="0010581F"/>
    <w:rsid w:val="00107092"/>
    <w:rsid w:val="00120A39"/>
    <w:rsid w:val="00123A3C"/>
    <w:rsid w:val="0012759C"/>
    <w:rsid w:val="00133066"/>
    <w:rsid w:val="00136368"/>
    <w:rsid w:val="00137D4C"/>
    <w:rsid w:val="0014491A"/>
    <w:rsid w:val="00145F5B"/>
    <w:rsid w:val="00146454"/>
    <w:rsid w:val="00147A88"/>
    <w:rsid w:val="00155A2E"/>
    <w:rsid w:val="00157A65"/>
    <w:rsid w:val="00163465"/>
    <w:rsid w:val="00165324"/>
    <w:rsid w:val="00167309"/>
    <w:rsid w:val="00170119"/>
    <w:rsid w:val="001706A1"/>
    <w:rsid w:val="00170FD9"/>
    <w:rsid w:val="00171C39"/>
    <w:rsid w:val="00172F55"/>
    <w:rsid w:val="001740AE"/>
    <w:rsid w:val="00182BC1"/>
    <w:rsid w:val="00184FA7"/>
    <w:rsid w:val="0018680D"/>
    <w:rsid w:val="00192298"/>
    <w:rsid w:val="001923C3"/>
    <w:rsid w:val="00193F68"/>
    <w:rsid w:val="001942F6"/>
    <w:rsid w:val="001A5737"/>
    <w:rsid w:val="001A6B8F"/>
    <w:rsid w:val="001B4D59"/>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491D"/>
    <w:rsid w:val="00217BD9"/>
    <w:rsid w:val="00221ADC"/>
    <w:rsid w:val="00224D67"/>
    <w:rsid w:val="00234AF5"/>
    <w:rsid w:val="002360B8"/>
    <w:rsid w:val="002363B0"/>
    <w:rsid w:val="0023759A"/>
    <w:rsid w:val="00242641"/>
    <w:rsid w:val="00251DF6"/>
    <w:rsid w:val="002533A5"/>
    <w:rsid w:val="0025627B"/>
    <w:rsid w:val="00257B94"/>
    <w:rsid w:val="00260140"/>
    <w:rsid w:val="0026223D"/>
    <w:rsid w:val="00277AEE"/>
    <w:rsid w:val="00282705"/>
    <w:rsid w:val="00286129"/>
    <w:rsid w:val="002875BB"/>
    <w:rsid w:val="0029011D"/>
    <w:rsid w:val="00290B94"/>
    <w:rsid w:val="002911B6"/>
    <w:rsid w:val="002944F1"/>
    <w:rsid w:val="0029641A"/>
    <w:rsid w:val="002A105A"/>
    <w:rsid w:val="002A264A"/>
    <w:rsid w:val="002A3E3B"/>
    <w:rsid w:val="002A6209"/>
    <w:rsid w:val="002B6058"/>
    <w:rsid w:val="002C1B5D"/>
    <w:rsid w:val="002C28BC"/>
    <w:rsid w:val="002C2C7E"/>
    <w:rsid w:val="002C652A"/>
    <w:rsid w:val="002C66AC"/>
    <w:rsid w:val="002D1222"/>
    <w:rsid w:val="002D15DC"/>
    <w:rsid w:val="002D3F36"/>
    <w:rsid w:val="002D77C3"/>
    <w:rsid w:val="002E0041"/>
    <w:rsid w:val="002E173A"/>
    <w:rsid w:val="002F08FE"/>
    <w:rsid w:val="003009F5"/>
    <w:rsid w:val="003021F8"/>
    <w:rsid w:val="00302C51"/>
    <w:rsid w:val="00303738"/>
    <w:rsid w:val="00306103"/>
    <w:rsid w:val="00306944"/>
    <w:rsid w:val="00307697"/>
    <w:rsid w:val="00310366"/>
    <w:rsid w:val="00310EE3"/>
    <w:rsid w:val="0031190B"/>
    <w:rsid w:val="0031353C"/>
    <w:rsid w:val="00314B4C"/>
    <w:rsid w:val="0031500F"/>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42746"/>
    <w:rsid w:val="003435FC"/>
    <w:rsid w:val="0034774B"/>
    <w:rsid w:val="00353EDF"/>
    <w:rsid w:val="0035403F"/>
    <w:rsid w:val="00360314"/>
    <w:rsid w:val="00360ABA"/>
    <w:rsid w:val="003620A6"/>
    <w:rsid w:val="00363899"/>
    <w:rsid w:val="00363EB6"/>
    <w:rsid w:val="003660D1"/>
    <w:rsid w:val="0036798D"/>
    <w:rsid w:val="003706E4"/>
    <w:rsid w:val="00373A3F"/>
    <w:rsid w:val="00375986"/>
    <w:rsid w:val="00375C66"/>
    <w:rsid w:val="00375E6F"/>
    <w:rsid w:val="00376E7A"/>
    <w:rsid w:val="00382565"/>
    <w:rsid w:val="0038476E"/>
    <w:rsid w:val="003873D8"/>
    <w:rsid w:val="00395CE3"/>
    <w:rsid w:val="003A63C5"/>
    <w:rsid w:val="003B0BFD"/>
    <w:rsid w:val="003B7193"/>
    <w:rsid w:val="003B77C5"/>
    <w:rsid w:val="003C0CA3"/>
    <w:rsid w:val="003C2E13"/>
    <w:rsid w:val="003D5E30"/>
    <w:rsid w:val="003D7C46"/>
    <w:rsid w:val="003E099F"/>
    <w:rsid w:val="003E62DC"/>
    <w:rsid w:val="003F0566"/>
    <w:rsid w:val="003F15DF"/>
    <w:rsid w:val="003F5AED"/>
    <w:rsid w:val="004009FB"/>
    <w:rsid w:val="00402A2F"/>
    <w:rsid w:val="004073D7"/>
    <w:rsid w:val="00410B18"/>
    <w:rsid w:val="004115BA"/>
    <w:rsid w:val="00414D1A"/>
    <w:rsid w:val="00414DFB"/>
    <w:rsid w:val="00415A00"/>
    <w:rsid w:val="00420FAF"/>
    <w:rsid w:val="00421A73"/>
    <w:rsid w:val="00421DE6"/>
    <w:rsid w:val="004245CF"/>
    <w:rsid w:val="00424B6B"/>
    <w:rsid w:val="004262BD"/>
    <w:rsid w:val="00427B67"/>
    <w:rsid w:val="00431376"/>
    <w:rsid w:val="00432FC0"/>
    <w:rsid w:val="00444E37"/>
    <w:rsid w:val="00452F26"/>
    <w:rsid w:val="004530FD"/>
    <w:rsid w:val="00454702"/>
    <w:rsid w:val="0045504C"/>
    <w:rsid w:val="00455A24"/>
    <w:rsid w:val="004566D1"/>
    <w:rsid w:val="0046105B"/>
    <w:rsid w:val="00461E78"/>
    <w:rsid w:val="0046490A"/>
    <w:rsid w:val="00466B34"/>
    <w:rsid w:val="00471B76"/>
    <w:rsid w:val="004741AC"/>
    <w:rsid w:val="00474654"/>
    <w:rsid w:val="00474B3A"/>
    <w:rsid w:val="00477187"/>
    <w:rsid w:val="00477955"/>
    <w:rsid w:val="004847DD"/>
    <w:rsid w:val="00486240"/>
    <w:rsid w:val="00487E95"/>
    <w:rsid w:val="004903E0"/>
    <w:rsid w:val="00494D90"/>
    <w:rsid w:val="00494EAD"/>
    <w:rsid w:val="00495DEE"/>
    <w:rsid w:val="00497365"/>
    <w:rsid w:val="00497975"/>
    <w:rsid w:val="004A7F75"/>
    <w:rsid w:val="004B028F"/>
    <w:rsid w:val="004B09E1"/>
    <w:rsid w:val="004B2743"/>
    <w:rsid w:val="004B2781"/>
    <w:rsid w:val="004B38A8"/>
    <w:rsid w:val="004B772F"/>
    <w:rsid w:val="004B7B5E"/>
    <w:rsid w:val="004C7BBE"/>
    <w:rsid w:val="004D270D"/>
    <w:rsid w:val="004D5B3A"/>
    <w:rsid w:val="004D6637"/>
    <w:rsid w:val="004D6D41"/>
    <w:rsid w:val="004E2B6B"/>
    <w:rsid w:val="004E4689"/>
    <w:rsid w:val="004E4725"/>
    <w:rsid w:val="004E48C7"/>
    <w:rsid w:val="004F3979"/>
    <w:rsid w:val="005012FE"/>
    <w:rsid w:val="0050382D"/>
    <w:rsid w:val="00503832"/>
    <w:rsid w:val="00503AC4"/>
    <w:rsid w:val="00506C4F"/>
    <w:rsid w:val="00514610"/>
    <w:rsid w:val="00517EC7"/>
    <w:rsid w:val="00520754"/>
    <w:rsid w:val="005262F1"/>
    <w:rsid w:val="00527B6C"/>
    <w:rsid w:val="00530F07"/>
    <w:rsid w:val="005317BE"/>
    <w:rsid w:val="005335B8"/>
    <w:rsid w:val="00535AA3"/>
    <w:rsid w:val="00541756"/>
    <w:rsid w:val="00550439"/>
    <w:rsid w:val="005557F3"/>
    <w:rsid w:val="0056683D"/>
    <w:rsid w:val="00572B70"/>
    <w:rsid w:val="00572B76"/>
    <w:rsid w:val="00574B1B"/>
    <w:rsid w:val="00576194"/>
    <w:rsid w:val="00576F54"/>
    <w:rsid w:val="00583D4B"/>
    <w:rsid w:val="0058413D"/>
    <w:rsid w:val="00586FB7"/>
    <w:rsid w:val="0058716B"/>
    <w:rsid w:val="005900E6"/>
    <w:rsid w:val="00592E06"/>
    <w:rsid w:val="005940C1"/>
    <w:rsid w:val="00596169"/>
    <w:rsid w:val="005A34FA"/>
    <w:rsid w:val="005A440D"/>
    <w:rsid w:val="005B11AB"/>
    <w:rsid w:val="005B61BD"/>
    <w:rsid w:val="005C1953"/>
    <w:rsid w:val="005C4636"/>
    <w:rsid w:val="005D1BCB"/>
    <w:rsid w:val="005D7F3F"/>
    <w:rsid w:val="005E158C"/>
    <w:rsid w:val="005E2EE0"/>
    <w:rsid w:val="005E6705"/>
    <w:rsid w:val="005F2269"/>
    <w:rsid w:val="005F4293"/>
    <w:rsid w:val="005F743D"/>
    <w:rsid w:val="00605A80"/>
    <w:rsid w:val="00605E5F"/>
    <w:rsid w:val="00610503"/>
    <w:rsid w:val="00611702"/>
    <w:rsid w:val="006161C8"/>
    <w:rsid w:val="00616F5B"/>
    <w:rsid w:val="00623063"/>
    <w:rsid w:val="006248C8"/>
    <w:rsid w:val="00624C8F"/>
    <w:rsid w:val="00627B78"/>
    <w:rsid w:val="00632ECC"/>
    <w:rsid w:val="0063321C"/>
    <w:rsid w:val="0063358A"/>
    <w:rsid w:val="00636877"/>
    <w:rsid w:val="00641166"/>
    <w:rsid w:val="00645AAA"/>
    <w:rsid w:val="00653516"/>
    <w:rsid w:val="00654923"/>
    <w:rsid w:val="006649F8"/>
    <w:rsid w:val="006655A4"/>
    <w:rsid w:val="006662BE"/>
    <w:rsid w:val="00670853"/>
    <w:rsid w:val="006727E9"/>
    <w:rsid w:val="006756F0"/>
    <w:rsid w:val="0068311C"/>
    <w:rsid w:val="00683AA5"/>
    <w:rsid w:val="0068683B"/>
    <w:rsid w:val="006875A0"/>
    <w:rsid w:val="00692CFD"/>
    <w:rsid w:val="006949A1"/>
    <w:rsid w:val="006A10EF"/>
    <w:rsid w:val="006A3A2C"/>
    <w:rsid w:val="006A5513"/>
    <w:rsid w:val="006B2596"/>
    <w:rsid w:val="006B2D02"/>
    <w:rsid w:val="006B330E"/>
    <w:rsid w:val="006C1371"/>
    <w:rsid w:val="006C3533"/>
    <w:rsid w:val="006C7275"/>
    <w:rsid w:val="006D07E7"/>
    <w:rsid w:val="006D370D"/>
    <w:rsid w:val="006D5945"/>
    <w:rsid w:val="006D5D3E"/>
    <w:rsid w:val="006D64CA"/>
    <w:rsid w:val="006E0F11"/>
    <w:rsid w:val="006E0FB9"/>
    <w:rsid w:val="006E4705"/>
    <w:rsid w:val="006E4A8E"/>
    <w:rsid w:val="006E4FBC"/>
    <w:rsid w:val="006E7123"/>
    <w:rsid w:val="006F0C40"/>
    <w:rsid w:val="006F48AD"/>
    <w:rsid w:val="006F5A19"/>
    <w:rsid w:val="006F68F5"/>
    <w:rsid w:val="007034F1"/>
    <w:rsid w:val="0070352B"/>
    <w:rsid w:val="00705D03"/>
    <w:rsid w:val="007147CF"/>
    <w:rsid w:val="00722E4C"/>
    <w:rsid w:val="00723077"/>
    <w:rsid w:val="0072434C"/>
    <w:rsid w:val="00724818"/>
    <w:rsid w:val="0072484C"/>
    <w:rsid w:val="0072529F"/>
    <w:rsid w:val="007319A0"/>
    <w:rsid w:val="00737864"/>
    <w:rsid w:val="00742226"/>
    <w:rsid w:val="0074668B"/>
    <w:rsid w:val="007537AA"/>
    <w:rsid w:val="007538E2"/>
    <w:rsid w:val="007569B4"/>
    <w:rsid w:val="00761AA1"/>
    <w:rsid w:val="00765693"/>
    <w:rsid w:val="007659A6"/>
    <w:rsid w:val="00770406"/>
    <w:rsid w:val="00772323"/>
    <w:rsid w:val="0077612F"/>
    <w:rsid w:val="007800AF"/>
    <w:rsid w:val="00781296"/>
    <w:rsid w:val="0078366A"/>
    <w:rsid w:val="00783CAE"/>
    <w:rsid w:val="007854CF"/>
    <w:rsid w:val="007855E6"/>
    <w:rsid w:val="00785A91"/>
    <w:rsid w:val="00790EB8"/>
    <w:rsid w:val="00792024"/>
    <w:rsid w:val="0079362F"/>
    <w:rsid w:val="00794952"/>
    <w:rsid w:val="0079568D"/>
    <w:rsid w:val="007B12BD"/>
    <w:rsid w:val="007B1AA8"/>
    <w:rsid w:val="007B3F78"/>
    <w:rsid w:val="007B5752"/>
    <w:rsid w:val="007C07B7"/>
    <w:rsid w:val="007D1C4D"/>
    <w:rsid w:val="007D649D"/>
    <w:rsid w:val="007D6AED"/>
    <w:rsid w:val="007D6E6F"/>
    <w:rsid w:val="007D7448"/>
    <w:rsid w:val="007E2A44"/>
    <w:rsid w:val="007E2CDA"/>
    <w:rsid w:val="007E4D40"/>
    <w:rsid w:val="0080381E"/>
    <w:rsid w:val="00804725"/>
    <w:rsid w:val="00806BAF"/>
    <w:rsid w:val="008075F1"/>
    <w:rsid w:val="00807A3B"/>
    <w:rsid w:val="008102E5"/>
    <w:rsid w:val="008161EB"/>
    <w:rsid w:val="00816FB0"/>
    <w:rsid w:val="00817047"/>
    <w:rsid w:val="00825DB7"/>
    <w:rsid w:val="008262B3"/>
    <w:rsid w:val="00827675"/>
    <w:rsid w:val="00833087"/>
    <w:rsid w:val="00835209"/>
    <w:rsid w:val="00837CD3"/>
    <w:rsid w:val="00842A02"/>
    <w:rsid w:val="00843158"/>
    <w:rsid w:val="00844CEA"/>
    <w:rsid w:val="008466DF"/>
    <w:rsid w:val="0085459E"/>
    <w:rsid w:val="0086463C"/>
    <w:rsid w:val="00864BE2"/>
    <w:rsid w:val="0086715F"/>
    <w:rsid w:val="008710DA"/>
    <w:rsid w:val="0087205B"/>
    <w:rsid w:val="00872F28"/>
    <w:rsid w:val="00873EAE"/>
    <w:rsid w:val="0087436B"/>
    <w:rsid w:val="00875E1C"/>
    <w:rsid w:val="00877078"/>
    <w:rsid w:val="00880A64"/>
    <w:rsid w:val="00882C95"/>
    <w:rsid w:val="00885405"/>
    <w:rsid w:val="00885AFA"/>
    <w:rsid w:val="00892F27"/>
    <w:rsid w:val="008A1472"/>
    <w:rsid w:val="008A2BA7"/>
    <w:rsid w:val="008A5241"/>
    <w:rsid w:val="008A7E00"/>
    <w:rsid w:val="008B0E4C"/>
    <w:rsid w:val="008B6C98"/>
    <w:rsid w:val="008B7ED7"/>
    <w:rsid w:val="008B7EFD"/>
    <w:rsid w:val="008C08F1"/>
    <w:rsid w:val="008C091A"/>
    <w:rsid w:val="008D3AA7"/>
    <w:rsid w:val="008D3E99"/>
    <w:rsid w:val="008D45AE"/>
    <w:rsid w:val="008E0708"/>
    <w:rsid w:val="008E22E1"/>
    <w:rsid w:val="008E2C2E"/>
    <w:rsid w:val="008F05A6"/>
    <w:rsid w:val="008F1196"/>
    <w:rsid w:val="008F3517"/>
    <w:rsid w:val="008F785E"/>
    <w:rsid w:val="00901946"/>
    <w:rsid w:val="00906E07"/>
    <w:rsid w:val="009079A5"/>
    <w:rsid w:val="00917BA0"/>
    <w:rsid w:val="0092219C"/>
    <w:rsid w:val="0092262D"/>
    <w:rsid w:val="009227B2"/>
    <w:rsid w:val="0092649B"/>
    <w:rsid w:val="00934C6E"/>
    <w:rsid w:val="00937D1A"/>
    <w:rsid w:val="00940A04"/>
    <w:rsid w:val="00947B2F"/>
    <w:rsid w:val="00947E16"/>
    <w:rsid w:val="00952D7E"/>
    <w:rsid w:val="00953171"/>
    <w:rsid w:val="009538A2"/>
    <w:rsid w:val="00961E2D"/>
    <w:rsid w:val="009635BE"/>
    <w:rsid w:val="009642D3"/>
    <w:rsid w:val="009706D7"/>
    <w:rsid w:val="00970EFD"/>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DC2"/>
    <w:rsid w:val="009A2656"/>
    <w:rsid w:val="009A7A21"/>
    <w:rsid w:val="009B1C9E"/>
    <w:rsid w:val="009B40EC"/>
    <w:rsid w:val="009B5E1B"/>
    <w:rsid w:val="009B6721"/>
    <w:rsid w:val="009C04E4"/>
    <w:rsid w:val="009C091D"/>
    <w:rsid w:val="009C0AE1"/>
    <w:rsid w:val="009C6EED"/>
    <w:rsid w:val="009C6FBE"/>
    <w:rsid w:val="009D0F75"/>
    <w:rsid w:val="009D2C47"/>
    <w:rsid w:val="009E053F"/>
    <w:rsid w:val="009E1A01"/>
    <w:rsid w:val="009E394C"/>
    <w:rsid w:val="009E4EDB"/>
    <w:rsid w:val="009E5199"/>
    <w:rsid w:val="009E5466"/>
    <w:rsid w:val="009F442E"/>
    <w:rsid w:val="009F544A"/>
    <w:rsid w:val="00A1471C"/>
    <w:rsid w:val="00A2053E"/>
    <w:rsid w:val="00A21CD2"/>
    <w:rsid w:val="00A271C9"/>
    <w:rsid w:val="00A27ACB"/>
    <w:rsid w:val="00A27BD0"/>
    <w:rsid w:val="00A34755"/>
    <w:rsid w:val="00A40FFC"/>
    <w:rsid w:val="00A4109B"/>
    <w:rsid w:val="00A41E3C"/>
    <w:rsid w:val="00A41F47"/>
    <w:rsid w:val="00A42634"/>
    <w:rsid w:val="00A4281A"/>
    <w:rsid w:val="00A453CF"/>
    <w:rsid w:val="00A53E83"/>
    <w:rsid w:val="00A60D46"/>
    <w:rsid w:val="00A61A0A"/>
    <w:rsid w:val="00A662B7"/>
    <w:rsid w:val="00A66C3C"/>
    <w:rsid w:val="00A67483"/>
    <w:rsid w:val="00A70EB5"/>
    <w:rsid w:val="00A738DF"/>
    <w:rsid w:val="00A740A8"/>
    <w:rsid w:val="00A74B4C"/>
    <w:rsid w:val="00A771B6"/>
    <w:rsid w:val="00A81153"/>
    <w:rsid w:val="00A8672C"/>
    <w:rsid w:val="00A87B00"/>
    <w:rsid w:val="00A90D51"/>
    <w:rsid w:val="00A94DD3"/>
    <w:rsid w:val="00A97CDE"/>
    <w:rsid w:val="00AA37B3"/>
    <w:rsid w:val="00AA478D"/>
    <w:rsid w:val="00AA63ED"/>
    <w:rsid w:val="00AA6861"/>
    <w:rsid w:val="00AA778B"/>
    <w:rsid w:val="00AB0D45"/>
    <w:rsid w:val="00AB43C1"/>
    <w:rsid w:val="00AB7913"/>
    <w:rsid w:val="00AC1213"/>
    <w:rsid w:val="00AC30D3"/>
    <w:rsid w:val="00AC324F"/>
    <w:rsid w:val="00AD132A"/>
    <w:rsid w:val="00AD35DC"/>
    <w:rsid w:val="00AD49C5"/>
    <w:rsid w:val="00AD6021"/>
    <w:rsid w:val="00AE3102"/>
    <w:rsid w:val="00AE5F80"/>
    <w:rsid w:val="00AF2966"/>
    <w:rsid w:val="00AF2A05"/>
    <w:rsid w:val="00AF3432"/>
    <w:rsid w:val="00AF3AAD"/>
    <w:rsid w:val="00AF7596"/>
    <w:rsid w:val="00B046CF"/>
    <w:rsid w:val="00B056DE"/>
    <w:rsid w:val="00B06F13"/>
    <w:rsid w:val="00B07FC2"/>
    <w:rsid w:val="00B1111E"/>
    <w:rsid w:val="00B13DF4"/>
    <w:rsid w:val="00B14A6C"/>
    <w:rsid w:val="00B23B2D"/>
    <w:rsid w:val="00B333A7"/>
    <w:rsid w:val="00B33F81"/>
    <w:rsid w:val="00B342FF"/>
    <w:rsid w:val="00B36EB6"/>
    <w:rsid w:val="00B36FE9"/>
    <w:rsid w:val="00B41EC0"/>
    <w:rsid w:val="00B45F85"/>
    <w:rsid w:val="00B50040"/>
    <w:rsid w:val="00B513CC"/>
    <w:rsid w:val="00B53A06"/>
    <w:rsid w:val="00B65F96"/>
    <w:rsid w:val="00B73596"/>
    <w:rsid w:val="00B7393A"/>
    <w:rsid w:val="00B81AF7"/>
    <w:rsid w:val="00B84976"/>
    <w:rsid w:val="00B90C05"/>
    <w:rsid w:val="00B929E7"/>
    <w:rsid w:val="00B930C2"/>
    <w:rsid w:val="00B961C0"/>
    <w:rsid w:val="00B9686E"/>
    <w:rsid w:val="00B96A4E"/>
    <w:rsid w:val="00BA151A"/>
    <w:rsid w:val="00BA2AE2"/>
    <w:rsid w:val="00BA483E"/>
    <w:rsid w:val="00BA67A7"/>
    <w:rsid w:val="00BB149D"/>
    <w:rsid w:val="00BB1554"/>
    <w:rsid w:val="00BB441E"/>
    <w:rsid w:val="00BB4CE9"/>
    <w:rsid w:val="00BB61B3"/>
    <w:rsid w:val="00BC5043"/>
    <w:rsid w:val="00BC6E74"/>
    <w:rsid w:val="00BC7830"/>
    <w:rsid w:val="00BD0E9F"/>
    <w:rsid w:val="00BD38BA"/>
    <w:rsid w:val="00BD4B76"/>
    <w:rsid w:val="00BD5870"/>
    <w:rsid w:val="00BE0774"/>
    <w:rsid w:val="00BE5833"/>
    <w:rsid w:val="00BE63F6"/>
    <w:rsid w:val="00BF1BD2"/>
    <w:rsid w:val="00BF2BD7"/>
    <w:rsid w:val="00BF3BA7"/>
    <w:rsid w:val="00BF53C1"/>
    <w:rsid w:val="00BF55FB"/>
    <w:rsid w:val="00C04624"/>
    <w:rsid w:val="00C05DB0"/>
    <w:rsid w:val="00C13834"/>
    <w:rsid w:val="00C146C0"/>
    <w:rsid w:val="00C15EF9"/>
    <w:rsid w:val="00C1674B"/>
    <w:rsid w:val="00C22A65"/>
    <w:rsid w:val="00C32E2A"/>
    <w:rsid w:val="00C34343"/>
    <w:rsid w:val="00C36BC7"/>
    <w:rsid w:val="00C374B9"/>
    <w:rsid w:val="00C41052"/>
    <w:rsid w:val="00C42D6B"/>
    <w:rsid w:val="00C45B4D"/>
    <w:rsid w:val="00C50C7D"/>
    <w:rsid w:val="00C5142B"/>
    <w:rsid w:val="00C579D6"/>
    <w:rsid w:val="00C6540D"/>
    <w:rsid w:val="00C66DCA"/>
    <w:rsid w:val="00C70735"/>
    <w:rsid w:val="00C760B8"/>
    <w:rsid w:val="00C85016"/>
    <w:rsid w:val="00C86B6D"/>
    <w:rsid w:val="00C87240"/>
    <w:rsid w:val="00C9264D"/>
    <w:rsid w:val="00C94CAE"/>
    <w:rsid w:val="00C96B81"/>
    <w:rsid w:val="00CA0A5F"/>
    <w:rsid w:val="00CA12CF"/>
    <w:rsid w:val="00CA2F61"/>
    <w:rsid w:val="00CA3005"/>
    <w:rsid w:val="00CA412C"/>
    <w:rsid w:val="00CA541C"/>
    <w:rsid w:val="00CA6BF5"/>
    <w:rsid w:val="00CA6FF0"/>
    <w:rsid w:val="00CB0632"/>
    <w:rsid w:val="00CC14F3"/>
    <w:rsid w:val="00CC1596"/>
    <w:rsid w:val="00CC46DC"/>
    <w:rsid w:val="00CC587B"/>
    <w:rsid w:val="00CC6D61"/>
    <w:rsid w:val="00CD3CF7"/>
    <w:rsid w:val="00CD4D45"/>
    <w:rsid w:val="00CD6180"/>
    <w:rsid w:val="00CD69DE"/>
    <w:rsid w:val="00CE03ED"/>
    <w:rsid w:val="00CF5BEA"/>
    <w:rsid w:val="00CF7AFB"/>
    <w:rsid w:val="00D000F0"/>
    <w:rsid w:val="00D043B3"/>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43D67"/>
    <w:rsid w:val="00D50AB7"/>
    <w:rsid w:val="00D518DF"/>
    <w:rsid w:val="00D52935"/>
    <w:rsid w:val="00D55F36"/>
    <w:rsid w:val="00D561D0"/>
    <w:rsid w:val="00D571BD"/>
    <w:rsid w:val="00D605C7"/>
    <w:rsid w:val="00D62A8A"/>
    <w:rsid w:val="00D63978"/>
    <w:rsid w:val="00D71EAD"/>
    <w:rsid w:val="00D72556"/>
    <w:rsid w:val="00D76947"/>
    <w:rsid w:val="00D818A6"/>
    <w:rsid w:val="00D865AD"/>
    <w:rsid w:val="00D86CC9"/>
    <w:rsid w:val="00D90E8D"/>
    <w:rsid w:val="00D91D29"/>
    <w:rsid w:val="00D9361C"/>
    <w:rsid w:val="00D96B5C"/>
    <w:rsid w:val="00DA18AE"/>
    <w:rsid w:val="00DA28A5"/>
    <w:rsid w:val="00DA3A27"/>
    <w:rsid w:val="00DA5ACE"/>
    <w:rsid w:val="00DB0514"/>
    <w:rsid w:val="00DB2894"/>
    <w:rsid w:val="00DB6E1F"/>
    <w:rsid w:val="00DC6AA4"/>
    <w:rsid w:val="00DD1A01"/>
    <w:rsid w:val="00DD3BBF"/>
    <w:rsid w:val="00DD5753"/>
    <w:rsid w:val="00DE2EF8"/>
    <w:rsid w:val="00DE7454"/>
    <w:rsid w:val="00DF3E44"/>
    <w:rsid w:val="00DF5C04"/>
    <w:rsid w:val="00DF6529"/>
    <w:rsid w:val="00DF7C97"/>
    <w:rsid w:val="00E022F1"/>
    <w:rsid w:val="00E02C2C"/>
    <w:rsid w:val="00E06452"/>
    <w:rsid w:val="00E13421"/>
    <w:rsid w:val="00E16A9A"/>
    <w:rsid w:val="00E25A95"/>
    <w:rsid w:val="00E25D71"/>
    <w:rsid w:val="00E30B8B"/>
    <w:rsid w:val="00E30FBC"/>
    <w:rsid w:val="00E349F4"/>
    <w:rsid w:val="00E36357"/>
    <w:rsid w:val="00E46254"/>
    <w:rsid w:val="00E47FB2"/>
    <w:rsid w:val="00E54B28"/>
    <w:rsid w:val="00E60686"/>
    <w:rsid w:val="00E63F06"/>
    <w:rsid w:val="00E640B5"/>
    <w:rsid w:val="00E65CCB"/>
    <w:rsid w:val="00E82640"/>
    <w:rsid w:val="00E84455"/>
    <w:rsid w:val="00E94BA6"/>
    <w:rsid w:val="00E96DB1"/>
    <w:rsid w:val="00E9729D"/>
    <w:rsid w:val="00EA468C"/>
    <w:rsid w:val="00EA6981"/>
    <w:rsid w:val="00EB5E2C"/>
    <w:rsid w:val="00EB65A6"/>
    <w:rsid w:val="00EC426A"/>
    <w:rsid w:val="00EC54C1"/>
    <w:rsid w:val="00EC7704"/>
    <w:rsid w:val="00ED0D7F"/>
    <w:rsid w:val="00ED5968"/>
    <w:rsid w:val="00ED69B4"/>
    <w:rsid w:val="00EE1AF5"/>
    <w:rsid w:val="00EE4A70"/>
    <w:rsid w:val="00EE7E4D"/>
    <w:rsid w:val="00EF257D"/>
    <w:rsid w:val="00EF7102"/>
    <w:rsid w:val="00F003E1"/>
    <w:rsid w:val="00F16B76"/>
    <w:rsid w:val="00F21550"/>
    <w:rsid w:val="00F22B9A"/>
    <w:rsid w:val="00F26EDF"/>
    <w:rsid w:val="00F27449"/>
    <w:rsid w:val="00F3034B"/>
    <w:rsid w:val="00F30829"/>
    <w:rsid w:val="00F35322"/>
    <w:rsid w:val="00F35779"/>
    <w:rsid w:val="00F369D0"/>
    <w:rsid w:val="00F37CC4"/>
    <w:rsid w:val="00F404EE"/>
    <w:rsid w:val="00F40CC6"/>
    <w:rsid w:val="00F429E0"/>
    <w:rsid w:val="00F462B6"/>
    <w:rsid w:val="00F503B7"/>
    <w:rsid w:val="00F50634"/>
    <w:rsid w:val="00F55AD6"/>
    <w:rsid w:val="00F6031C"/>
    <w:rsid w:val="00F60932"/>
    <w:rsid w:val="00F60D17"/>
    <w:rsid w:val="00F706F4"/>
    <w:rsid w:val="00F73C0C"/>
    <w:rsid w:val="00F7514E"/>
    <w:rsid w:val="00F7595F"/>
    <w:rsid w:val="00F75E29"/>
    <w:rsid w:val="00F773B8"/>
    <w:rsid w:val="00F778D3"/>
    <w:rsid w:val="00F82792"/>
    <w:rsid w:val="00F83007"/>
    <w:rsid w:val="00F8592D"/>
    <w:rsid w:val="00F93DDA"/>
    <w:rsid w:val="00F94091"/>
    <w:rsid w:val="00F9447A"/>
    <w:rsid w:val="00F944FF"/>
    <w:rsid w:val="00F963B0"/>
    <w:rsid w:val="00FA2062"/>
    <w:rsid w:val="00FA31EB"/>
    <w:rsid w:val="00FA76F3"/>
    <w:rsid w:val="00FB2E50"/>
    <w:rsid w:val="00FB369E"/>
    <w:rsid w:val="00FB5FC8"/>
    <w:rsid w:val="00FB72D9"/>
    <w:rsid w:val="00FC1BA5"/>
    <w:rsid w:val="00FC2FBD"/>
    <w:rsid w:val="00FD4031"/>
    <w:rsid w:val="00FD6621"/>
    <w:rsid w:val="00FE6D9F"/>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75529137">
      <w:bodyDiv w:val="1"/>
      <w:marLeft w:val="0"/>
      <w:marRight w:val="0"/>
      <w:marTop w:val="0"/>
      <w:marBottom w:val="0"/>
      <w:divBdr>
        <w:top w:val="none" w:sz="0" w:space="0" w:color="auto"/>
        <w:left w:val="none" w:sz="0" w:space="0" w:color="auto"/>
        <w:bottom w:val="none" w:sz="0" w:space="0" w:color="auto"/>
        <w:right w:val="none" w:sz="0" w:space="0" w:color="auto"/>
      </w:divBdr>
    </w:div>
    <w:div w:id="353464046">
      <w:bodyDiv w:val="1"/>
      <w:marLeft w:val="0"/>
      <w:marRight w:val="0"/>
      <w:marTop w:val="0"/>
      <w:marBottom w:val="0"/>
      <w:divBdr>
        <w:top w:val="none" w:sz="0" w:space="0" w:color="auto"/>
        <w:left w:val="none" w:sz="0" w:space="0" w:color="auto"/>
        <w:bottom w:val="none" w:sz="0" w:space="0" w:color="auto"/>
        <w:right w:val="none" w:sz="0" w:space="0" w:color="auto"/>
      </w:divBdr>
    </w:div>
    <w:div w:id="504320073">
      <w:bodyDiv w:val="1"/>
      <w:marLeft w:val="0"/>
      <w:marRight w:val="0"/>
      <w:marTop w:val="0"/>
      <w:marBottom w:val="0"/>
      <w:divBdr>
        <w:top w:val="none" w:sz="0" w:space="0" w:color="auto"/>
        <w:left w:val="none" w:sz="0" w:space="0" w:color="auto"/>
        <w:bottom w:val="none" w:sz="0" w:space="0" w:color="auto"/>
        <w:right w:val="none" w:sz="0" w:space="0" w:color="auto"/>
      </w:divBdr>
    </w:div>
    <w:div w:id="670915688">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09921461">
      <w:bodyDiv w:val="1"/>
      <w:marLeft w:val="0"/>
      <w:marRight w:val="0"/>
      <w:marTop w:val="0"/>
      <w:marBottom w:val="0"/>
      <w:divBdr>
        <w:top w:val="none" w:sz="0" w:space="0" w:color="auto"/>
        <w:left w:val="none" w:sz="0" w:space="0" w:color="auto"/>
        <w:bottom w:val="none" w:sz="0" w:space="0" w:color="auto"/>
        <w:right w:val="none" w:sz="0" w:space="0" w:color="auto"/>
      </w:divBdr>
    </w:div>
    <w:div w:id="990717814">
      <w:bodyDiv w:val="1"/>
      <w:marLeft w:val="0"/>
      <w:marRight w:val="0"/>
      <w:marTop w:val="0"/>
      <w:marBottom w:val="0"/>
      <w:divBdr>
        <w:top w:val="none" w:sz="0" w:space="0" w:color="auto"/>
        <w:left w:val="none" w:sz="0" w:space="0" w:color="auto"/>
        <w:bottom w:val="none" w:sz="0" w:space="0" w:color="auto"/>
        <w:right w:val="none" w:sz="0" w:space="0" w:color="auto"/>
      </w:divBdr>
    </w:div>
    <w:div w:id="1042630216">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97233636">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16959374">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96390870">
      <w:bodyDiv w:val="1"/>
      <w:marLeft w:val="0"/>
      <w:marRight w:val="0"/>
      <w:marTop w:val="0"/>
      <w:marBottom w:val="0"/>
      <w:divBdr>
        <w:top w:val="none" w:sz="0" w:space="0" w:color="auto"/>
        <w:left w:val="none" w:sz="0" w:space="0" w:color="auto"/>
        <w:bottom w:val="none" w:sz="0" w:space="0" w:color="auto"/>
        <w:right w:val="none" w:sz="0" w:space="0" w:color="auto"/>
      </w:divBdr>
    </w:div>
    <w:div w:id="1600480323">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87656787">
      <w:bodyDiv w:val="1"/>
      <w:marLeft w:val="0"/>
      <w:marRight w:val="0"/>
      <w:marTop w:val="0"/>
      <w:marBottom w:val="0"/>
      <w:divBdr>
        <w:top w:val="none" w:sz="0" w:space="0" w:color="auto"/>
        <w:left w:val="none" w:sz="0" w:space="0" w:color="auto"/>
        <w:bottom w:val="none" w:sz="0" w:space="0" w:color="auto"/>
        <w:right w:val="none" w:sz="0" w:space="0" w:color="auto"/>
      </w:divBdr>
    </w:div>
    <w:div w:id="1839807808">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dmin@valdayadm.ru" TargetMode="External"/><Relationship Id="rId18" Type="http://schemas.openxmlformats.org/officeDocument/2006/relationships/hyperlink" Target="consultantplus://offline/ref=0201095C7B97628D1556E97041D5DF49FFAED14DB9A1212150EB317D9BA9X7G" TargetMode="External"/><Relationship Id="rId26" Type="http://schemas.openxmlformats.org/officeDocument/2006/relationships/hyperlink" Target="file:///\\192.168.1.10\res$\&#1044;&#1084;&#1080;&#1090;&#1088;&#1080;&#1077;&#1074;\&#1056;&#1045;&#1043;&#1051;&#1040;&#1052;&#1045;&#1053;&#1058;.docx" TargetMode="External"/><Relationship Id="rId21" Type="http://schemas.openxmlformats.org/officeDocument/2006/relationships/hyperlink" Target="consultantplus://offline/ref=0201095C7B97628D1556E97041D5DF49FFAFD44FB4A4212150EB317D9BA9X7G" TargetMode="External"/><Relationship Id="rId34"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file:///\\192.168.1.10\res$\&#1044;&#1084;&#1080;&#1090;&#1088;&#1080;&#1077;&#1074;\&#1056;&#1045;&#1043;&#1051;&#1040;&#1052;&#1045;&#1053;&#1058;.docx" TargetMode="External"/><Relationship Id="rId17" Type="http://schemas.openxmlformats.org/officeDocument/2006/relationships/hyperlink" Target="consultantplus://offline/ref=0201095C7B97628D1556E97041D5DF49FFAED14BB6A4212150EB317D9BA9X7G" TargetMode="External"/><Relationship Id="rId25" Type="http://schemas.openxmlformats.org/officeDocument/2006/relationships/hyperlink" Target="file:///\\192.168.1.10\res$\&#1044;&#1084;&#1080;&#1090;&#1088;&#1080;&#1077;&#1074;\&#1056;&#1045;&#1043;&#1051;&#1040;&#1052;&#1045;&#1053;&#1058;.docx" TargetMode="External"/><Relationship Id="rId33" Type="http://schemas.openxmlformats.org/officeDocument/2006/relationships/image" Target="media/image2.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201095C7B97628D1556E97041D5DF49FCA1D54ABAF3762301BE3FA7X8G" TargetMode="External"/><Relationship Id="rId20" Type="http://schemas.openxmlformats.org/officeDocument/2006/relationships/hyperlink" Target="consultantplus://offline/ref=0201095C7B97628D1556E97041D5DF49FFAED34DB4A1212150EB317D9BA9X7G" TargetMode="External"/><Relationship Id="rId29" Type="http://schemas.openxmlformats.org/officeDocument/2006/relationships/hyperlink" Target="file:///\\192.168.1.10\res$\&#1044;&#1084;&#1080;&#1090;&#1088;&#1080;&#1077;&#1074;\&#1056;&#1045;&#1043;&#1051;&#1040;&#1052;&#1045;&#1053;&#1058;.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201095C7B97628D1556F77D57B98041FAA28C42B5AD237404B46A20CC9E3195AFX4G" TargetMode="External"/><Relationship Id="rId24" Type="http://schemas.openxmlformats.org/officeDocument/2006/relationships/hyperlink" Target="file:///\\192.168.1.10\res$\&#1044;&#1084;&#1080;&#1090;&#1088;&#1080;&#1077;&#1074;\&#1056;&#1045;&#1043;&#1051;&#1040;&#1052;&#1045;&#1053;&#1058;.docx" TargetMode="External"/><Relationship Id="rId32" Type="http://schemas.openxmlformats.org/officeDocument/2006/relationships/hyperlink" Target="file:///\\192.168.1.10\res$\&#1044;&#1084;&#1080;&#1090;&#1088;&#1080;&#1077;&#1074;\&#1056;&#1045;&#1043;&#1051;&#1040;&#1052;&#1045;&#1053;&#1058;.doc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192.168.1.10\res$\&#1044;&#1084;&#1080;&#1090;&#1088;&#1080;&#1077;&#1074;\&#1056;&#1045;&#1043;&#1051;&#1040;&#1052;&#1045;&#1053;&#1058;.docx" TargetMode="External"/><Relationship Id="rId23" Type="http://schemas.openxmlformats.org/officeDocument/2006/relationships/hyperlink" Target="file:///\\192.168.1.10\res$\&#1044;&#1084;&#1080;&#1090;&#1088;&#1080;&#1077;&#1074;\&#1056;&#1045;&#1043;&#1051;&#1040;&#1052;&#1045;&#1053;&#1058;.docx" TargetMode="External"/><Relationship Id="rId28" Type="http://schemas.openxmlformats.org/officeDocument/2006/relationships/hyperlink" Target="file:///\\192.168.1.10\res$\&#1044;&#1084;&#1080;&#1090;&#1088;&#1080;&#1077;&#1074;\&#1056;&#1045;&#1043;&#1051;&#1040;&#1052;&#1045;&#1053;&#1058;.docx" TargetMode="External"/><Relationship Id="rId36" Type="http://schemas.openxmlformats.org/officeDocument/2006/relationships/header" Target="header2.xml"/><Relationship Id="rId10" Type="http://schemas.openxmlformats.org/officeDocument/2006/relationships/hyperlink" Target="consultantplus://offline/ref=0201095C7B97628D1556E97041D5DF49FFAFD74CB1A0212150EB317D9B973BC2B351E10DC97F1DC1ADXBG" TargetMode="External"/><Relationship Id="rId19" Type="http://schemas.openxmlformats.org/officeDocument/2006/relationships/hyperlink" Target="consultantplus://offline/ref=0201095C7B97628D1556E97041D5DF49FFAFD44DB2A7212150EB317D9BA9X7G" TargetMode="External"/><Relationship Id="rId31" Type="http://schemas.openxmlformats.org/officeDocument/2006/relationships/hyperlink" Target="file:///\\192.168.1.10\res$\&#1044;&#1084;&#1080;&#1090;&#1088;&#1080;&#1077;&#1074;\&#1056;&#1045;&#1043;&#1051;&#1040;&#1052;&#1045;&#1053;&#1058;.docx" TargetMode="External"/><Relationship Id="rId4" Type="http://schemas.openxmlformats.org/officeDocument/2006/relationships/settings" Target="settings.xml"/><Relationship Id="rId9" Type="http://schemas.openxmlformats.org/officeDocument/2006/relationships/hyperlink" Target="consultantplus://offline/ref=A17BCB08744F8DCC654E22C18E22ADC3324B023C462144C55D4C7EACE458E12F5780377BEC286033D2REE" TargetMode="External"/><Relationship Id="rId14" Type="http://schemas.openxmlformats.org/officeDocument/2006/relationships/hyperlink" Target="file:///\\192.168.1.10\res$\&#1044;&#1084;&#1080;&#1090;&#1088;&#1080;&#1077;&#1074;\&#1056;&#1045;&#1043;&#1051;&#1040;&#1052;&#1045;&#1053;&#1058;.docx" TargetMode="External"/><Relationship Id="rId22" Type="http://schemas.openxmlformats.org/officeDocument/2006/relationships/hyperlink" Target="consultantplus://offline/ref=0201095C7B97628D1556E97041D5DF49FFAFD74CB1A0212150EB317D9B973BC2B351E10DC97F1DC1ADXBG" TargetMode="External"/><Relationship Id="rId27" Type="http://schemas.openxmlformats.org/officeDocument/2006/relationships/hyperlink" Target="file:///\\192.168.1.10\res$\&#1044;&#1084;&#1080;&#1090;&#1088;&#1080;&#1077;&#1074;\&#1056;&#1045;&#1043;&#1051;&#1040;&#1052;&#1045;&#1053;&#1058;.docx" TargetMode="External"/><Relationship Id="rId30" Type="http://schemas.openxmlformats.org/officeDocument/2006/relationships/hyperlink" Target="file:///\\192.168.1.10\res$\&#1044;&#1084;&#1080;&#1090;&#1088;&#1080;&#1077;&#1074;\&#1056;&#1045;&#1043;&#1051;&#1040;&#1052;&#1045;&#1053;&#1058;.docx" TargetMode="External"/><Relationship Id="rId35" Type="http://schemas.openxmlformats.org/officeDocument/2006/relationships/header" Target="header1.xml"/><Relationship Id="rId8" Type="http://schemas.openxmlformats.org/officeDocument/2006/relationships/image" Target="media/image1.jpeg"/><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10279</Words>
  <Characters>58592</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68734</CharactersWithSpaces>
  <SharedDoc>false</SharedDoc>
  <HLinks>
    <vt:vector size="144" baseType="variant">
      <vt:variant>
        <vt:i4>1770501</vt:i4>
      </vt:variant>
      <vt:variant>
        <vt:i4>69</vt:i4>
      </vt:variant>
      <vt:variant>
        <vt:i4>0</vt:i4>
      </vt:variant>
      <vt:variant>
        <vt:i4>5</vt:i4>
      </vt:variant>
      <vt:variant>
        <vt:lpwstr>../Дмитриев/РЕГЛАМЕНТ.docx</vt:lpwstr>
      </vt:variant>
      <vt:variant>
        <vt:lpwstr>Par215#Par215</vt:lpwstr>
      </vt:variant>
      <vt:variant>
        <vt:i4>1770502</vt:i4>
      </vt:variant>
      <vt:variant>
        <vt:i4>66</vt:i4>
      </vt:variant>
      <vt:variant>
        <vt:i4>0</vt:i4>
      </vt:variant>
      <vt:variant>
        <vt:i4>5</vt:i4>
      </vt:variant>
      <vt:variant>
        <vt:lpwstr>../Дмитриев/РЕГЛАМЕНТ.docx</vt:lpwstr>
      </vt:variant>
      <vt:variant>
        <vt:lpwstr>Par116#Par116</vt:lpwstr>
      </vt:variant>
      <vt:variant>
        <vt:i4>1115151</vt:i4>
      </vt:variant>
      <vt:variant>
        <vt:i4>63</vt:i4>
      </vt:variant>
      <vt:variant>
        <vt:i4>0</vt:i4>
      </vt:variant>
      <vt:variant>
        <vt:i4>5</vt:i4>
      </vt:variant>
      <vt:variant>
        <vt:lpwstr>../Дмитриев/РЕГЛАМЕНТ.docx</vt:lpwstr>
      </vt:variant>
      <vt:variant>
        <vt:lpwstr>Par185#Par185</vt:lpwstr>
      </vt:variant>
      <vt:variant>
        <vt:i4>1115151</vt:i4>
      </vt:variant>
      <vt:variant>
        <vt:i4>60</vt:i4>
      </vt:variant>
      <vt:variant>
        <vt:i4>0</vt:i4>
      </vt:variant>
      <vt:variant>
        <vt:i4>5</vt:i4>
      </vt:variant>
      <vt:variant>
        <vt:lpwstr>../Дмитриев/РЕГЛАМЕНТ.docx</vt:lpwstr>
      </vt:variant>
      <vt:variant>
        <vt:lpwstr>Par185#Par185</vt:lpwstr>
      </vt:variant>
      <vt:variant>
        <vt:i4>1901570</vt:i4>
      </vt:variant>
      <vt:variant>
        <vt:i4>57</vt:i4>
      </vt:variant>
      <vt:variant>
        <vt:i4>0</vt:i4>
      </vt:variant>
      <vt:variant>
        <vt:i4>5</vt:i4>
      </vt:variant>
      <vt:variant>
        <vt:lpwstr>../Дмитриев/РЕГЛАМЕНТ.docx</vt:lpwstr>
      </vt:variant>
      <vt:variant>
        <vt:lpwstr>Par154#Par154</vt:lpwstr>
      </vt:variant>
      <vt:variant>
        <vt:i4>1901570</vt:i4>
      </vt:variant>
      <vt:variant>
        <vt:i4>54</vt:i4>
      </vt:variant>
      <vt:variant>
        <vt:i4>0</vt:i4>
      </vt:variant>
      <vt:variant>
        <vt:i4>5</vt:i4>
      </vt:variant>
      <vt:variant>
        <vt:lpwstr>../Дмитриев/РЕГЛАМЕНТ.docx</vt:lpwstr>
      </vt:variant>
      <vt:variant>
        <vt:lpwstr>Par154#Par154</vt:lpwstr>
      </vt:variant>
      <vt:variant>
        <vt:i4>1377286</vt:i4>
      </vt:variant>
      <vt:variant>
        <vt:i4>51</vt:i4>
      </vt:variant>
      <vt:variant>
        <vt:i4>0</vt:i4>
      </vt:variant>
      <vt:variant>
        <vt:i4>5</vt:i4>
      </vt:variant>
      <vt:variant>
        <vt:lpwstr>../Дмитриев/РЕГЛАМЕНТ.docx</vt:lpwstr>
      </vt:variant>
      <vt:variant>
        <vt:lpwstr>Par338#Par338</vt:lpwstr>
      </vt:variant>
      <vt:variant>
        <vt:i4>1901570</vt:i4>
      </vt:variant>
      <vt:variant>
        <vt:i4>48</vt:i4>
      </vt:variant>
      <vt:variant>
        <vt:i4>0</vt:i4>
      </vt:variant>
      <vt:variant>
        <vt:i4>5</vt:i4>
      </vt:variant>
      <vt:variant>
        <vt:lpwstr>../Дмитриев/РЕГЛАМЕНТ.docx</vt:lpwstr>
      </vt:variant>
      <vt:variant>
        <vt:lpwstr>Par154#Par154</vt:lpwstr>
      </vt:variant>
      <vt:variant>
        <vt:i4>1639426</vt:i4>
      </vt:variant>
      <vt:variant>
        <vt:i4>45</vt:i4>
      </vt:variant>
      <vt:variant>
        <vt:i4>0</vt:i4>
      </vt:variant>
      <vt:variant>
        <vt:i4>5</vt:i4>
      </vt:variant>
      <vt:variant>
        <vt:lpwstr>../Дмитриев/РЕГЛАМЕНТ.docx</vt:lpwstr>
      </vt:variant>
      <vt:variant>
        <vt:lpwstr>Par370#Par370</vt:lpwstr>
      </vt:variant>
      <vt:variant>
        <vt:i4>7144563</vt:i4>
      </vt:variant>
      <vt:variant>
        <vt:i4>42</vt:i4>
      </vt:variant>
      <vt:variant>
        <vt:i4>0</vt:i4>
      </vt:variant>
      <vt:variant>
        <vt:i4>5</vt:i4>
      </vt:variant>
      <vt:variant>
        <vt:lpwstr>../Дмитриев/РЕГЛАМЕНТ.docx</vt:lpwstr>
      </vt:variant>
      <vt:variant>
        <vt:lpwstr>Par45#Par45</vt:lpwstr>
      </vt:variant>
      <vt:variant>
        <vt:i4>3997798</vt:i4>
      </vt:variant>
      <vt:variant>
        <vt:i4>39</vt:i4>
      </vt:variant>
      <vt:variant>
        <vt:i4>0</vt:i4>
      </vt:variant>
      <vt:variant>
        <vt:i4>5</vt:i4>
      </vt:variant>
      <vt:variant>
        <vt:lpwstr>consultantplus://offline/ref=0201095C7B97628D1556E97041D5DF49FFAFD74CB1A0212150EB317D9B973BC2B351E10DC97F1DC1ADXBG</vt:lpwstr>
      </vt:variant>
      <vt:variant>
        <vt:lpwstr/>
      </vt:variant>
      <vt:variant>
        <vt:i4>5242963</vt:i4>
      </vt:variant>
      <vt:variant>
        <vt:i4>36</vt:i4>
      </vt:variant>
      <vt:variant>
        <vt:i4>0</vt:i4>
      </vt:variant>
      <vt:variant>
        <vt:i4>5</vt:i4>
      </vt:variant>
      <vt:variant>
        <vt:lpwstr>consultantplus://offline/ref=0201095C7B97628D1556E97041D5DF49FFAFD44FB4A4212150EB317D9BA9X7G</vt:lpwstr>
      </vt:variant>
      <vt:variant>
        <vt:lpwstr/>
      </vt:variant>
      <vt:variant>
        <vt:i4>5242960</vt:i4>
      </vt:variant>
      <vt:variant>
        <vt:i4>33</vt:i4>
      </vt:variant>
      <vt:variant>
        <vt:i4>0</vt:i4>
      </vt:variant>
      <vt:variant>
        <vt:i4>5</vt:i4>
      </vt:variant>
      <vt:variant>
        <vt:lpwstr>consultantplus://offline/ref=0201095C7B97628D1556E97041D5DF49FFAED34DB4A1212150EB317D9BA9X7G</vt:lpwstr>
      </vt:variant>
      <vt:variant>
        <vt:lpwstr/>
      </vt:variant>
      <vt:variant>
        <vt:i4>5242964</vt:i4>
      </vt:variant>
      <vt:variant>
        <vt:i4>30</vt:i4>
      </vt:variant>
      <vt:variant>
        <vt:i4>0</vt:i4>
      </vt:variant>
      <vt:variant>
        <vt:i4>5</vt:i4>
      </vt:variant>
      <vt:variant>
        <vt:lpwstr>consultantplus://offline/ref=0201095C7B97628D1556E97041D5DF49FFAFD44DB2A7212150EB317D9BA9X7G</vt:lpwstr>
      </vt:variant>
      <vt:variant>
        <vt:lpwstr/>
      </vt:variant>
      <vt:variant>
        <vt:i4>5242975</vt:i4>
      </vt:variant>
      <vt:variant>
        <vt:i4>27</vt:i4>
      </vt:variant>
      <vt:variant>
        <vt:i4>0</vt:i4>
      </vt:variant>
      <vt:variant>
        <vt:i4>5</vt:i4>
      </vt:variant>
      <vt:variant>
        <vt:lpwstr>consultantplus://offline/ref=0201095C7B97628D1556E97041D5DF49FFAED14DB9A1212150EB317D9BA9X7G</vt:lpwstr>
      </vt:variant>
      <vt:variant>
        <vt:lpwstr/>
      </vt:variant>
      <vt:variant>
        <vt:i4>5242963</vt:i4>
      </vt:variant>
      <vt:variant>
        <vt:i4>24</vt:i4>
      </vt:variant>
      <vt:variant>
        <vt:i4>0</vt:i4>
      </vt:variant>
      <vt:variant>
        <vt:i4>5</vt:i4>
      </vt:variant>
      <vt:variant>
        <vt:lpwstr>consultantplus://offline/ref=0201095C7B97628D1556E97041D5DF49FFAED14BB6A4212150EB317D9BA9X7G</vt:lpwstr>
      </vt:variant>
      <vt:variant>
        <vt:lpwstr/>
      </vt:variant>
      <vt:variant>
        <vt:i4>6160390</vt:i4>
      </vt:variant>
      <vt:variant>
        <vt:i4>21</vt:i4>
      </vt:variant>
      <vt:variant>
        <vt:i4>0</vt:i4>
      </vt:variant>
      <vt:variant>
        <vt:i4>5</vt:i4>
      </vt:variant>
      <vt:variant>
        <vt:lpwstr>consultantplus://offline/ref=0201095C7B97628D1556E97041D5DF49FCA1D54ABAF3762301BE3FA7X8G</vt:lpwstr>
      </vt:variant>
      <vt:variant>
        <vt:lpwstr/>
      </vt:variant>
      <vt:variant>
        <vt:i4>1901570</vt:i4>
      </vt:variant>
      <vt:variant>
        <vt:i4>18</vt:i4>
      </vt:variant>
      <vt:variant>
        <vt:i4>0</vt:i4>
      </vt:variant>
      <vt:variant>
        <vt:i4>5</vt:i4>
      </vt:variant>
      <vt:variant>
        <vt:lpwstr>../Дмитриев/РЕГЛАМЕНТ.docx</vt:lpwstr>
      </vt:variant>
      <vt:variant>
        <vt:lpwstr>Par154#Par154</vt:lpwstr>
      </vt:variant>
      <vt:variant>
        <vt:i4>1901570</vt:i4>
      </vt:variant>
      <vt:variant>
        <vt:i4>15</vt:i4>
      </vt:variant>
      <vt:variant>
        <vt:i4>0</vt:i4>
      </vt:variant>
      <vt:variant>
        <vt:i4>5</vt:i4>
      </vt:variant>
      <vt:variant>
        <vt:lpwstr>../Дмитриев/РЕГЛАМЕНТ.docx</vt:lpwstr>
      </vt:variant>
      <vt:variant>
        <vt:lpwstr>Par154#Par154</vt:lpwstr>
      </vt:variant>
      <vt:variant>
        <vt:i4>327729</vt:i4>
      </vt:variant>
      <vt:variant>
        <vt:i4>12</vt:i4>
      </vt:variant>
      <vt:variant>
        <vt:i4>0</vt:i4>
      </vt:variant>
      <vt:variant>
        <vt:i4>5</vt:i4>
      </vt:variant>
      <vt:variant>
        <vt:lpwstr>mailto:admin@valdayadm.ru</vt:lpwstr>
      </vt:variant>
      <vt:variant>
        <vt:lpwstr/>
      </vt:variant>
      <vt:variant>
        <vt:i4>7144562</vt:i4>
      </vt:variant>
      <vt:variant>
        <vt:i4>9</vt:i4>
      </vt:variant>
      <vt:variant>
        <vt:i4>0</vt:i4>
      </vt:variant>
      <vt:variant>
        <vt:i4>5</vt:i4>
      </vt:variant>
      <vt:variant>
        <vt:lpwstr>../Дмитриев/РЕГЛАМЕНТ.docx</vt:lpwstr>
      </vt:variant>
      <vt:variant>
        <vt:lpwstr>Par34#Par34</vt:lpwstr>
      </vt:variant>
      <vt:variant>
        <vt:i4>3801137</vt:i4>
      </vt:variant>
      <vt:variant>
        <vt:i4>6</vt:i4>
      </vt:variant>
      <vt:variant>
        <vt:i4>0</vt:i4>
      </vt:variant>
      <vt:variant>
        <vt:i4>5</vt:i4>
      </vt:variant>
      <vt:variant>
        <vt:lpwstr>consultantplus://offline/ref=0201095C7B97628D1556F77D57B98041FAA28C42B5AD237404B46A20CC9E3195AFX4G</vt:lpwstr>
      </vt:variant>
      <vt:variant>
        <vt:lpwstr/>
      </vt:variant>
      <vt:variant>
        <vt:i4>3997798</vt:i4>
      </vt:variant>
      <vt:variant>
        <vt:i4>3</vt:i4>
      </vt:variant>
      <vt:variant>
        <vt:i4>0</vt:i4>
      </vt:variant>
      <vt:variant>
        <vt:i4>5</vt:i4>
      </vt:variant>
      <vt:variant>
        <vt:lpwstr>consultantplus://offline/ref=0201095C7B97628D1556E97041D5DF49FFAFD74CB1A0212150EB317D9B973BC2B351E10DC97F1DC1ADXBG</vt:lpwstr>
      </vt:variant>
      <vt:variant>
        <vt:lpwstr/>
      </vt:variant>
      <vt:variant>
        <vt:i4>7274606</vt:i4>
      </vt:variant>
      <vt:variant>
        <vt:i4>0</vt:i4>
      </vt:variant>
      <vt:variant>
        <vt:i4>0</vt:i4>
      </vt:variant>
      <vt:variant>
        <vt:i4>5</vt:i4>
      </vt:variant>
      <vt:variant>
        <vt:lpwstr>consultantplus://offline/ref=A17BCB08744F8DCC654E22C18E22ADC3324B023C462144C55D4C7EACE458E12F5780377BEC286033D2REE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2014-03-25T12:41:00Z</cp:lastPrinted>
  <dcterms:created xsi:type="dcterms:W3CDTF">2015-03-11T12:59:00Z</dcterms:created>
  <dcterms:modified xsi:type="dcterms:W3CDTF">2015-03-11T12:59:00Z</dcterms:modified>
</cp:coreProperties>
</file>