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7C" w:rsidRDefault="003A087C" w:rsidP="003A087C">
      <w:pPr>
        <w:pStyle w:val="ConsPlusTitle"/>
        <w:jc w:val="center"/>
      </w:pPr>
      <w:r w:rsidRPr="003A087C">
        <w:t xml:space="preserve"> </w:t>
      </w:r>
      <w:r>
        <w:t>КРИТЕРИИ ОЦЕНКИ</w:t>
      </w:r>
    </w:p>
    <w:p w:rsidR="003A087C" w:rsidRDefault="003A087C" w:rsidP="003A087C">
      <w:pPr>
        <w:pStyle w:val="ConsPlusTitle"/>
        <w:jc w:val="center"/>
      </w:pPr>
      <w:r>
        <w:t>КОНКУРСНОГО ОТБОРА ИНИЦИАТИВНЫХ ПРОЕКТОВ</w:t>
      </w:r>
    </w:p>
    <w:p w:rsidR="003A087C" w:rsidRDefault="003A087C" w:rsidP="003A08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592"/>
        <w:gridCol w:w="2410"/>
        <w:gridCol w:w="1474"/>
      </w:tblGrid>
      <w:tr w:rsidR="003A087C" w:rsidTr="000E587D">
        <w:tc>
          <w:tcPr>
            <w:tcW w:w="562" w:type="dxa"/>
            <w:vAlign w:val="center"/>
          </w:tcPr>
          <w:p w:rsidR="003A087C" w:rsidRDefault="003A087C" w:rsidP="000E587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92" w:type="dxa"/>
            <w:vAlign w:val="center"/>
          </w:tcPr>
          <w:p w:rsidR="003A087C" w:rsidRDefault="003A087C" w:rsidP="000E587D">
            <w:pPr>
              <w:pStyle w:val="ConsPlusNormal"/>
              <w:jc w:val="center"/>
            </w:pPr>
            <w:r>
              <w:t>Наименование критерия оценки конкурсного отбора инициативных проектов</w:t>
            </w: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  <w:jc w:val="center"/>
            </w:pPr>
            <w:r>
              <w:t>Значения критериев конкурсного отбора инициативных проектов</w:t>
            </w:r>
          </w:p>
        </w:tc>
        <w:tc>
          <w:tcPr>
            <w:tcW w:w="1474" w:type="dxa"/>
            <w:vAlign w:val="center"/>
          </w:tcPr>
          <w:p w:rsidR="003A087C" w:rsidRDefault="003A087C" w:rsidP="000E587D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4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476" w:type="dxa"/>
            <w:gridSpan w:val="3"/>
          </w:tcPr>
          <w:p w:rsidR="003A087C" w:rsidRDefault="003A087C" w:rsidP="000E587D">
            <w:pPr>
              <w:pStyle w:val="ConsPlusNormal"/>
            </w:pPr>
            <w:r>
              <w:t>Актуальность (острота) проблемы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92" w:type="dxa"/>
          </w:tcPr>
          <w:p w:rsidR="003A087C" w:rsidRDefault="003A087C" w:rsidP="000E587D">
            <w:pPr>
              <w:pStyle w:val="ConsPlusNormal"/>
            </w:pPr>
            <w:r>
              <w:t>Проблема достаточно широко осознается целевой группой населения, ее решение может привести к улучшению качества жизни населения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5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92" w:type="dxa"/>
          </w:tcPr>
          <w:p w:rsidR="003A087C" w:rsidRDefault="003A087C" w:rsidP="000E587D">
            <w:pPr>
              <w:pStyle w:val="ConsPlusNormal"/>
            </w:pPr>
            <w:r>
              <w:t>Отсутствие решения проблемы будет негативно сказываться на качестве жизни населения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10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92" w:type="dxa"/>
          </w:tcPr>
          <w:p w:rsidR="003A087C" w:rsidRDefault="003A087C" w:rsidP="000E587D">
            <w:pPr>
              <w:pStyle w:val="ConsPlusNormal"/>
            </w:pPr>
            <w:r>
              <w:t>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15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8476" w:type="dxa"/>
            <w:gridSpan w:val="3"/>
          </w:tcPr>
          <w:p w:rsidR="003A087C" w:rsidRDefault="003A087C" w:rsidP="000E587D">
            <w:pPr>
              <w:pStyle w:val="ConsPlusNormal"/>
            </w:pPr>
            <w:r>
              <w:t>Участие населения муниципального образования или его части в определении и решении проблемы, заявленной в инициативном проекте</w:t>
            </w:r>
          </w:p>
        </w:tc>
      </w:tr>
      <w:tr w:rsidR="003A087C" w:rsidTr="000E587D">
        <w:tc>
          <w:tcPr>
            <w:tcW w:w="562" w:type="dxa"/>
            <w:vMerge w:val="restart"/>
          </w:tcPr>
          <w:p w:rsidR="003A087C" w:rsidRDefault="003A087C" w:rsidP="000E587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92" w:type="dxa"/>
            <w:vMerge w:val="restart"/>
          </w:tcPr>
          <w:p w:rsidR="003A087C" w:rsidRDefault="003A087C" w:rsidP="000E587D">
            <w:pPr>
              <w:pStyle w:val="ConsPlusNormal"/>
            </w:pPr>
            <w: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да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5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0</w:t>
            </w:r>
          </w:p>
        </w:tc>
      </w:tr>
      <w:tr w:rsidR="003A087C" w:rsidTr="000E587D">
        <w:tc>
          <w:tcPr>
            <w:tcW w:w="562" w:type="dxa"/>
            <w:vMerge w:val="restart"/>
          </w:tcPr>
          <w:p w:rsidR="003A087C" w:rsidRDefault="003A087C" w:rsidP="000E587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92" w:type="dxa"/>
            <w:vMerge w:val="restart"/>
          </w:tcPr>
          <w:p w:rsidR="003A087C" w:rsidRDefault="003A087C" w:rsidP="000E587D">
            <w:pPr>
              <w:pStyle w:val="ConsPlusNormal"/>
            </w:pPr>
            <w: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</w:pPr>
            <w:r>
              <w:t>да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3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0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8476" w:type="dxa"/>
            <w:gridSpan w:val="3"/>
          </w:tcPr>
          <w:p w:rsidR="003A087C" w:rsidRDefault="003A087C" w:rsidP="000E587D">
            <w:pPr>
              <w:pStyle w:val="ConsPlusNormal"/>
            </w:pPr>
            <w:r>
              <w:t>Социальная и экономическая эффективность реализации инициативного проекта</w:t>
            </w:r>
          </w:p>
        </w:tc>
      </w:tr>
      <w:tr w:rsidR="003A087C" w:rsidTr="000E587D">
        <w:tc>
          <w:tcPr>
            <w:tcW w:w="562" w:type="dxa"/>
            <w:vMerge w:val="restart"/>
          </w:tcPr>
          <w:p w:rsidR="003A087C" w:rsidRDefault="003A087C" w:rsidP="000E587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592" w:type="dxa"/>
            <w:vMerge w:val="restart"/>
          </w:tcPr>
          <w:p w:rsidR="003A087C" w:rsidRDefault="003A087C" w:rsidP="000E587D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в общей численности населения муниципального образования или его части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</w:pPr>
            <w:r>
              <w:t>от 61,0 % до 100 %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40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</w:pPr>
            <w:r>
              <w:t>от 31,0 % до 60,0 %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20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</w:pPr>
            <w:r>
              <w:t>от 0,0 % до 30,0 %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10</w:t>
            </w:r>
          </w:p>
        </w:tc>
      </w:tr>
      <w:tr w:rsidR="003A087C" w:rsidTr="000E587D">
        <w:tc>
          <w:tcPr>
            <w:tcW w:w="562" w:type="dxa"/>
            <w:vMerge w:val="restart"/>
          </w:tcPr>
          <w:p w:rsidR="003A087C" w:rsidRDefault="003A087C" w:rsidP="000E587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592" w:type="dxa"/>
            <w:vMerge w:val="restart"/>
          </w:tcPr>
          <w:p w:rsidR="003A087C" w:rsidRDefault="003A087C" w:rsidP="000E587D">
            <w:pPr>
              <w:pStyle w:val="ConsPlusNormal"/>
            </w:pPr>
            <w:r>
              <w:t>"Перспективы" результатов инициативного проекта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</w:pPr>
            <w:r>
              <w:t>более 5 лет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15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</w:pPr>
            <w:r>
              <w:t>от 1 года до 5 лет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10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</w:pPr>
            <w:r>
              <w:t>от 0 до 1 года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5</w:t>
            </w:r>
          </w:p>
        </w:tc>
      </w:tr>
      <w:tr w:rsidR="003A087C" w:rsidTr="000E587D">
        <w:tc>
          <w:tcPr>
            <w:tcW w:w="562" w:type="dxa"/>
            <w:vMerge w:val="restart"/>
          </w:tcPr>
          <w:p w:rsidR="003A087C" w:rsidRDefault="003A087C" w:rsidP="000E587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592" w:type="dxa"/>
            <w:vMerge w:val="restart"/>
          </w:tcPr>
          <w:p w:rsidR="003A087C" w:rsidRDefault="003A087C" w:rsidP="000E587D">
            <w:pPr>
              <w:pStyle w:val="ConsPlusNormal"/>
            </w:pPr>
            <w:r>
              <w:t>Возможность содержания и эксплуатации объекта, возведенного в результате реализации инициативного проекта, за счет средств бюджета муниципального образования</w:t>
            </w: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да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10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</w:pPr>
            <w:r>
              <w:t>нет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0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  <w:outlineLvl w:val="2"/>
            </w:pPr>
            <w:r>
              <w:lastRenderedPageBreak/>
              <w:t>4.</w:t>
            </w:r>
          </w:p>
        </w:tc>
        <w:tc>
          <w:tcPr>
            <w:tcW w:w="8476" w:type="dxa"/>
            <w:gridSpan w:val="3"/>
          </w:tcPr>
          <w:p w:rsidR="003A087C" w:rsidRDefault="003A087C" w:rsidP="000E587D">
            <w:pPr>
              <w:pStyle w:val="ConsPlusNormal"/>
            </w:pPr>
            <w:r>
              <w:t>Опыт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бюджета и (или) бюджетов муниципальных образований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592" w:type="dxa"/>
          </w:tcPr>
          <w:p w:rsidR="003A087C" w:rsidRDefault="003A087C" w:rsidP="000E587D">
            <w:pPr>
              <w:pStyle w:val="ConsPlusNormal"/>
            </w:pPr>
            <w:r>
              <w:t>6 и более проектов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10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592" w:type="dxa"/>
          </w:tcPr>
          <w:p w:rsidR="003A087C" w:rsidRDefault="003A087C" w:rsidP="000E587D">
            <w:pPr>
              <w:pStyle w:val="ConsPlusNormal"/>
            </w:pPr>
            <w:r>
              <w:t>От 3 до 5 проектов включительно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5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592" w:type="dxa"/>
          </w:tcPr>
          <w:p w:rsidR="003A087C" w:rsidRDefault="003A087C" w:rsidP="000E587D">
            <w:pPr>
              <w:pStyle w:val="ConsPlusNormal"/>
            </w:pPr>
            <w:r>
              <w:t>От 1 до 2 проектов включительно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3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592" w:type="dxa"/>
          </w:tcPr>
          <w:p w:rsidR="003A087C" w:rsidRDefault="003A087C" w:rsidP="000E587D">
            <w:pPr>
              <w:pStyle w:val="ConsPlusNormal"/>
            </w:pPr>
            <w:r>
              <w:t>нет опыта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0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8476" w:type="dxa"/>
            <w:gridSpan w:val="3"/>
          </w:tcPr>
          <w:p w:rsidR="003A087C" w:rsidRDefault="003A087C" w:rsidP="000E587D">
            <w:pPr>
              <w:pStyle w:val="ConsPlusNormal"/>
            </w:pPr>
            <w:r>
              <w:t>Степень планируемого (возможного) финансового и (или) имущественного, и (или) трудового участия заинтересованных лиц в реализации инициативного проекта</w:t>
            </w:r>
          </w:p>
        </w:tc>
      </w:tr>
      <w:tr w:rsidR="003A087C" w:rsidTr="000E587D">
        <w:tc>
          <w:tcPr>
            <w:tcW w:w="562" w:type="dxa"/>
            <w:vMerge w:val="restart"/>
          </w:tcPr>
          <w:p w:rsidR="003A087C" w:rsidRDefault="003A087C" w:rsidP="000E587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592" w:type="dxa"/>
            <w:vMerge w:val="restart"/>
          </w:tcPr>
          <w:p w:rsidR="003A087C" w:rsidRDefault="003A087C" w:rsidP="000E587D">
            <w:pPr>
              <w:pStyle w:val="ConsPlusNormal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инициативного проекта со стороны населения</w:t>
            </w: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4,0 % и свыше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3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от 0,1 % до 3,9 % включительно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2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0,0 %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0</w:t>
            </w:r>
          </w:p>
        </w:tc>
      </w:tr>
      <w:tr w:rsidR="003A087C" w:rsidTr="000E587D">
        <w:tc>
          <w:tcPr>
            <w:tcW w:w="562" w:type="dxa"/>
            <w:vMerge w:val="restart"/>
          </w:tcPr>
          <w:p w:rsidR="003A087C" w:rsidRDefault="003A087C" w:rsidP="000E587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592" w:type="dxa"/>
            <w:vMerge w:val="restart"/>
          </w:tcPr>
          <w:p w:rsidR="003A087C" w:rsidRDefault="003A087C" w:rsidP="000E587D">
            <w:pPr>
              <w:pStyle w:val="ConsPlusNormal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инициативного проекта со стороны юридических лиц</w:t>
            </w: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16,0 % и свыше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3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от 0,1 % до 15,9 % включительно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2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0,0 %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0</w:t>
            </w:r>
          </w:p>
        </w:tc>
      </w:tr>
      <w:tr w:rsidR="003A087C" w:rsidTr="000E587D">
        <w:tc>
          <w:tcPr>
            <w:tcW w:w="562" w:type="dxa"/>
            <w:vMerge w:val="restart"/>
          </w:tcPr>
          <w:p w:rsidR="003A087C" w:rsidRDefault="003A087C" w:rsidP="000E587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592" w:type="dxa"/>
            <w:vMerge w:val="restart"/>
          </w:tcPr>
          <w:p w:rsidR="003A087C" w:rsidRDefault="003A087C" w:rsidP="000E587D">
            <w:pPr>
              <w:pStyle w:val="ConsPlusNormal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инициативного проекта со стороны индивидуальных предпринимателей и других внебюджетных источников</w:t>
            </w: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от 6,0 % и свыше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3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от 0,1 % до 5,9 % включительно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2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0,0 %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0</w:t>
            </w:r>
          </w:p>
        </w:tc>
      </w:tr>
      <w:tr w:rsidR="003A087C" w:rsidTr="000E587D">
        <w:tc>
          <w:tcPr>
            <w:tcW w:w="562" w:type="dxa"/>
            <w:vMerge w:val="restart"/>
          </w:tcPr>
          <w:p w:rsidR="003A087C" w:rsidRDefault="003A087C" w:rsidP="000E587D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592" w:type="dxa"/>
            <w:vMerge w:val="restart"/>
          </w:tcPr>
          <w:p w:rsidR="003A087C" w:rsidRDefault="003A087C" w:rsidP="000E587D">
            <w:pPr>
              <w:pStyle w:val="ConsPlusNormal"/>
            </w:pPr>
            <w:r>
              <w:t xml:space="preserve">Вклад населения в реализацию инициативного проекта в </w:t>
            </w:r>
            <w:proofErr w:type="spellStart"/>
            <w:r>
              <w:t>неденежной</w:t>
            </w:r>
            <w:proofErr w:type="spellEnd"/>
            <w:r>
              <w:t xml:space="preserve"> форме (трудовое, имущественное участие, материалы и другие формы)</w:t>
            </w: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предусматривает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5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  <w:vAlign w:val="center"/>
          </w:tcPr>
          <w:p w:rsidR="003A087C" w:rsidRDefault="003A087C" w:rsidP="000E587D">
            <w:pPr>
              <w:pStyle w:val="ConsPlusNormal"/>
            </w:pPr>
            <w:r>
              <w:t>не предусматривает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0</w:t>
            </w:r>
          </w:p>
        </w:tc>
      </w:tr>
      <w:tr w:rsidR="003A087C" w:rsidTr="000E587D">
        <w:tc>
          <w:tcPr>
            <w:tcW w:w="562" w:type="dxa"/>
            <w:vMerge w:val="restart"/>
          </w:tcPr>
          <w:p w:rsidR="003A087C" w:rsidRDefault="003A087C" w:rsidP="000E587D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592" w:type="dxa"/>
            <w:vMerge w:val="restart"/>
          </w:tcPr>
          <w:p w:rsidR="003A087C" w:rsidRDefault="003A087C" w:rsidP="000E587D">
            <w:pPr>
              <w:pStyle w:val="ConsPlusNormal"/>
            </w:pPr>
            <w:r>
              <w:t xml:space="preserve">Вклад организаций и других внебюджетных источников в реализацию инициативного проекта в </w:t>
            </w:r>
            <w:proofErr w:type="spellStart"/>
            <w:r>
              <w:t>неденежной</w:t>
            </w:r>
            <w:proofErr w:type="spellEnd"/>
            <w:r>
              <w:t xml:space="preserve"> форме (трудовое, имущественное участие, материалы и другие формы)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</w:pPr>
            <w:r>
              <w:t>предусматривает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5</w:t>
            </w:r>
          </w:p>
        </w:tc>
      </w:tr>
      <w:tr w:rsidR="003A087C" w:rsidTr="000E587D">
        <w:tc>
          <w:tcPr>
            <w:tcW w:w="56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4592" w:type="dxa"/>
            <w:vMerge/>
          </w:tcPr>
          <w:p w:rsidR="003A087C" w:rsidRDefault="003A087C" w:rsidP="000E587D">
            <w:pPr>
              <w:pStyle w:val="ConsPlusNormal"/>
            </w:pP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</w:pPr>
            <w:r>
              <w:t>не предусматривает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0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8476" w:type="dxa"/>
            <w:gridSpan w:val="3"/>
          </w:tcPr>
          <w:p w:rsidR="003A087C" w:rsidRDefault="003A087C" w:rsidP="000E587D">
            <w:pPr>
              <w:pStyle w:val="ConsPlusNormal"/>
            </w:pPr>
            <w:r>
              <w:t>Степень проработанности инициативного проекта (аргументированность описания проблемы, способов ее решения, результатов инициативного проекта; описание финансового и (или) имущественного, и (или) трудового участия заинтересованных лиц в реализации инициативного проекта; наличие и качество графических и (или) табличных материалов; обоснование расчета необходимых расходов на реализацию инициативного проекта)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4592" w:type="dxa"/>
          </w:tcPr>
          <w:p w:rsidR="003A087C" w:rsidRDefault="003A087C" w:rsidP="000E587D">
            <w:pPr>
              <w:pStyle w:val="ConsPlusNormal"/>
            </w:pPr>
            <w:r>
              <w:t>Очень высокая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5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592" w:type="dxa"/>
          </w:tcPr>
          <w:p w:rsidR="003A087C" w:rsidRDefault="003A087C" w:rsidP="000E587D">
            <w:pPr>
              <w:pStyle w:val="ConsPlusNormal"/>
            </w:pPr>
            <w:r>
              <w:t>Высокая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3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592" w:type="dxa"/>
          </w:tcPr>
          <w:p w:rsidR="003A087C" w:rsidRDefault="003A087C" w:rsidP="000E587D">
            <w:pPr>
              <w:pStyle w:val="ConsPlusNormal"/>
            </w:pPr>
            <w:r>
              <w:t>Средняя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1</w:t>
            </w:r>
          </w:p>
        </w:tc>
      </w:tr>
      <w:tr w:rsidR="003A087C" w:rsidTr="000E587D">
        <w:tc>
          <w:tcPr>
            <w:tcW w:w="562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592" w:type="dxa"/>
          </w:tcPr>
          <w:p w:rsidR="003A087C" w:rsidRDefault="003A087C" w:rsidP="000E587D">
            <w:pPr>
              <w:pStyle w:val="ConsPlusNormal"/>
            </w:pPr>
            <w:r>
              <w:t>Низкая</w:t>
            </w:r>
          </w:p>
        </w:tc>
        <w:tc>
          <w:tcPr>
            <w:tcW w:w="2410" w:type="dxa"/>
          </w:tcPr>
          <w:p w:rsidR="003A087C" w:rsidRDefault="003A087C" w:rsidP="000E58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087C" w:rsidRDefault="003A087C" w:rsidP="000E587D">
            <w:pPr>
              <w:pStyle w:val="ConsPlusNormal"/>
            </w:pPr>
            <w:r>
              <w:t>0</w:t>
            </w:r>
          </w:p>
        </w:tc>
      </w:tr>
    </w:tbl>
    <w:p w:rsidR="003A087C" w:rsidRDefault="003A087C" w:rsidP="003A087C">
      <w:pPr>
        <w:pStyle w:val="ConsPlusNormal"/>
        <w:jc w:val="both"/>
      </w:pPr>
    </w:p>
    <w:p w:rsidR="003A087C" w:rsidRDefault="003A087C" w:rsidP="003A087C">
      <w:pPr>
        <w:pStyle w:val="ConsPlusNormal"/>
        <w:jc w:val="both"/>
      </w:pPr>
    </w:p>
    <w:p w:rsidR="003A087C" w:rsidRDefault="003A087C" w:rsidP="003A08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87C" w:rsidRDefault="003A087C" w:rsidP="003A087C"/>
    <w:p w:rsidR="002825C2" w:rsidRDefault="002825C2"/>
    <w:sectPr w:rsidR="002825C2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87C"/>
    <w:rsid w:val="002825C2"/>
    <w:rsid w:val="003A087C"/>
    <w:rsid w:val="00415CAC"/>
    <w:rsid w:val="0063476E"/>
    <w:rsid w:val="006A7C10"/>
    <w:rsid w:val="00750E8F"/>
    <w:rsid w:val="00884E9A"/>
    <w:rsid w:val="008C0C33"/>
    <w:rsid w:val="00932C46"/>
    <w:rsid w:val="009A0E8E"/>
    <w:rsid w:val="009E7A10"/>
    <w:rsid w:val="00AD771A"/>
    <w:rsid w:val="00D1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87C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3A087C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1</cp:revision>
  <dcterms:created xsi:type="dcterms:W3CDTF">2025-03-21T06:15:00Z</dcterms:created>
  <dcterms:modified xsi:type="dcterms:W3CDTF">2025-03-21T06:16:00Z</dcterms:modified>
</cp:coreProperties>
</file>