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2BBFE" w14:textId="77777777" w:rsidR="007D5CD3" w:rsidRPr="007D5CD3" w:rsidRDefault="007D5CD3" w:rsidP="007D5CD3">
      <w:pPr>
        <w:spacing w:after="0" w:line="276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7D5CD3">
        <w:rPr>
          <w:rFonts w:ascii="Times New Roman" w:eastAsia="Calibri" w:hAnsi="Times New Roman" w:cs="Times New Roman"/>
          <w:b/>
          <w:sz w:val="32"/>
          <w:szCs w:val="32"/>
        </w:rPr>
        <w:t>Карта-схема</w:t>
      </w:r>
    </w:p>
    <w:p w14:paraId="06A2B59B" w14:textId="71215335" w:rsidR="007D5CD3" w:rsidRDefault="007D5CD3">
      <w:r w:rsidRPr="007D5CD3">
        <w:rPr>
          <w:rFonts w:ascii="Times New Roman" w:eastAsia="Calibri" w:hAnsi="Times New Roman" w:cs="Times New Roman"/>
          <w:b/>
          <w:sz w:val="30"/>
          <w:szCs w:val="30"/>
        </w:rPr>
        <w:t xml:space="preserve">Рыболовный участок, озеро </w:t>
      </w:r>
      <w:r>
        <w:rPr>
          <w:rFonts w:ascii="Times New Roman" w:eastAsia="Calibri" w:hAnsi="Times New Roman" w:cs="Times New Roman"/>
          <w:b/>
          <w:sz w:val="30"/>
          <w:szCs w:val="30"/>
        </w:rPr>
        <w:t>Лучки</w:t>
      </w:r>
      <w:r>
        <w:rPr>
          <w:rFonts w:ascii="Times New Roman" w:eastAsia="Calibri" w:hAnsi="Times New Roman" w:cs="Times New Roman"/>
          <w:b/>
          <w:sz w:val="30"/>
          <w:szCs w:val="30"/>
          <w:lang w:val="en-US"/>
        </w:rPr>
        <w:t xml:space="preserve"> </w:t>
      </w:r>
    </w:p>
    <w:p w14:paraId="2E22F70B" w14:textId="43696028" w:rsidR="007D5CD3" w:rsidRDefault="007D5CD3">
      <w:r>
        <w:rPr>
          <w:noProof/>
        </w:rPr>
        <w:drawing>
          <wp:inline distT="0" distB="0" distL="0" distR="0" wp14:anchorId="22E40778" wp14:editId="3132DF4A">
            <wp:extent cx="6096000" cy="4304457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988" cy="4326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551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730"/>
        <w:gridCol w:w="3999"/>
        <w:gridCol w:w="5245"/>
        <w:gridCol w:w="1134"/>
        <w:gridCol w:w="1986"/>
        <w:gridCol w:w="1418"/>
      </w:tblGrid>
      <w:tr w:rsidR="007D5CD3" w:rsidRPr="00434A84" w14:paraId="4596BB10" w14:textId="77777777" w:rsidTr="007D5CD3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147F" w14:textId="77777777" w:rsidR="007D5CD3" w:rsidRPr="00434A84" w:rsidRDefault="007D5CD3" w:rsidP="00E75C59">
            <w:pPr>
              <w:spacing w:after="0" w:line="280" w:lineRule="exact"/>
              <w:jc w:val="center"/>
              <w:rPr>
                <w:rFonts w:ascii="Times New Roman" w:hAnsi="Times New Roman" w:cs="Times New Roman"/>
              </w:rPr>
            </w:pPr>
            <w:r w:rsidRPr="00434A84">
              <w:rPr>
                <w:rFonts w:ascii="Times New Roman" w:hAnsi="Times New Roman" w:cs="Times New Roman"/>
              </w:rPr>
              <w:t>Наименование рыболовного участка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31531" w14:textId="77777777" w:rsidR="007D5CD3" w:rsidRPr="00434A84" w:rsidRDefault="007D5CD3" w:rsidP="00E75C59">
            <w:pPr>
              <w:spacing w:after="0" w:line="280" w:lineRule="exact"/>
              <w:ind w:firstLineChars="100" w:firstLine="220"/>
              <w:jc w:val="center"/>
              <w:rPr>
                <w:rFonts w:ascii="Times New Roman" w:hAnsi="Times New Roman" w:cs="Times New Roman"/>
              </w:rPr>
            </w:pPr>
            <w:r w:rsidRPr="00434A84">
              <w:rPr>
                <w:rFonts w:ascii="Times New Roman" w:hAnsi="Times New Roman" w:cs="Times New Roman"/>
              </w:rPr>
              <w:t>Местонахождение рыболовного участка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0D677" w14:textId="77777777" w:rsidR="007D5CD3" w:rsidRPr="00434A84" w:rsidRDefault="007D5CD3" w:rsidP="00E75C59">
            <w:pPr>
              <w:spacing w:after="0" w:line="280" w:lineRule="exact"/>
              <w:ind w:firstLineChars="100" w:firstLine="220"/>
              <w:jc w:val="center"/>
              <w:rPr>
                <w:rFonts w:ascii="Times New Roman" w:hAnsi="Times New Roman" w:cs="Times New Roman"/>
              </w:rPr>
            </w:pPr>
            <w:r w:rsidRPr="00434A84">
              <w:rPr>
                <w:rFonts w:ascii="Times New Roman" w:hAnsi="Times New Roman" w:cs="Times New Roman"/>
              </w:rPr>
              <w:t xml:space="preserve">Описание границ участка, в том числе по точкам, указанным в географических координатах в системе координат </w:t>
            </w:r>
            <w:r w:rsidRPr="00434A84">
              <w:rPr>
                <w:rFonts w:ascii="Times New Roman" w:hAnsi="Times New Roman" w:cs="Times New Roman"/>
                <w:lang w:val="en-US"/>
              </w:rPr>
              <w:t>WGS</w:t>
            </w:r>
            <w:r w:rsidRPr="00434A84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48A7" w14:textId="77777777" w:rsidR="007D5CD3" w:rsidRPr="00434A84" w:rsidRDefault="007D5CD3" w:rsidP="00E75C59">
            <w:pPr>
              <w:snapToGrid w:val="0"/>
              <w:spacing w:after="0" w:line="280" w:lineRule="exact"/>
              <w:ind w:left="33" w:hanging="41"/>
              <w:jc w:val="center"/>
              <w:rPr>
                <w:rFonts w:ascii="Times New Roman" w:hAnsi="Times New Roman" w:cs="Times New Roman"/>
              </w:rPr>
            </w:pPr>
            <w:r w:rsidRPr="00434A84">
              <w:rPr>
                <w:rFonts w:ascii="Times New Roman" w:hAnsi="Times New Roman" w:cs="Times New Roman"/>
              </w:rPr>
              <w:t xml:space="preserve">Площадь, га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01C11" w14:textId="77777777" w:rsidR="007D5CD3" w:rsidRPr="00434A84" w:rsidRDefault="007D5CD3" w:rsidP="00E75C59">
            <w:pPr>
              <w:snapToGrid w:val="0"/>
              <w:spacing w:after="0" w:line="280" w:lineRule="exact"/>
              <w:ind w:left="34" w:right="34"/>
              <w:jc w:val="center"/>
              <w:rPr>
                <w:rFonts w:ascii="Times New Roman" w:hAnsi="Times New Roman" w:cs="Times New Roman"/>
              </w:rPr>
            </w:pPr>
            <w:r w:rsidRPr="00434A84">
              <w:rPr>
                <w:rFonts w:ascii="Times New Roman" w:hAnsi="Times New Roman" w:cs="Times New Roman"/>
              </w:rPr>
              <w:t>Цель использования</w:t>
            </w:r>
          </w:p>
          <w:p w14:paraId="31917325" w14:textId="77777777" w:rsidR="007D5CD3" w:rsidRPr="00434A84" w:rsidRDefault="007D5CD3" w:rsidP="00E75C59">
            <w:pPr>
              <w:spacing w:after="0" w:line="280" w:lineRule="exact"/>
              <w:ind w:left="34" w:right="34" w:firstLineChars="100" w:firstLine="220"/>
              <w:jc w:val="center"/>
              <w:rPr>
                <w:rFonts w:ascii="Times New Roman" w:hAnsi="Times New Roman" w:cs="Times New Roman"/>
              </w:rPr>
            </w:pPr>
            <w:r w:rsidRPr="00434A84">
              <w:rPr>
                <w:rFonts w:ascii="Times New Roman" w:hAnsi="Times New Roman" w:cs="Times New Roman"/>
              </w:rPr>
              <w:t>(вид рыболовства)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B2A69" w14:textId="77777777" w:rsidR="007D5CD3" w:rsidRPr="00434A84" w:rsidRDefault="007D5CD3" w:rsidP="00E75C59">
            <w:pPr>
              <w:spacing w:after="0" w:line="280" w:lineRule="exact"/>
              <w:jc w:val="center"/>
              <w:rPr>
                <w:rFonts w:ascii="Times New Roman" w:hAnsi="Times New Roman" w:cs="Times New Roman"/>
              </w:rPr>
            </w:pPr>
            <w:r w:rsidRPr="00434A84">
              <w:rPr>
                <w:rFonts w:ascii="Times New Roman" w:hAnsi="Times New Roman" w:cs="Times New Roman"/>
              </w:rPr>
              <w:t>Район добычи</w:t>
            </w:r>
          </w:p>
        </w:tc>
      </w:tr>
      <w:tr w:rsidR="007D5CD3" w:rsidRPr="00434A84" w14:paraId="65DF4EC0" w14:textId="77777777" w:rsidTr="007D5CD3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32223" w14:textId="6D5AA5CC" w:rsidR="007D5CD3" w:rsidRPr="007D5CD3" w:rsidRDefault="007D5CD3" w:rsidP="00E75C59">
            <w:pPr>
              <w:spacing w:after="0" w:line="280" w:lineRule="exact"/>
              <w:jc w:val="center"/>
              <w:rPr>
                <w:rFonts w:ascii="Times New Roman" w:hAnsi="Times New Roman" w:cs="Times New Roman"/>
              </w:rPr>
            </w:pPr>
            <w:r w:rsidRPr="00434A84">
              <w:rPr>
                <w:rFonts w:ascii="Times New Roman" w:hAnsi="Times New Roman" w:cs="Times New Roman"/>
              </w:rPr>
              <w:t xml:space="preserve">озеро </w:t>
            </w:r>
            <w:r>
              <w:rPr>
                <w:rFonts w:ascii="Times New Roman" w:hAnsi="Times New Roman" w:cs="Times New Roman"/>
              </w:rPr>
              <w:t>Лучки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6541" w14:textId="0D09C02E" w:rsidR="007D5CD3" w:rsidRPr="00434A84" w:rsidRDefault="007D5CD3" w:rsidP="007D5CD3">
            <w:pPr>
              <w:spacing w:after="0" w:line="280" w:lineRule="exact"/>
              <w:ind w:firstLineChars="100" w:firstLine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Валдайский </w:t>
            </w:r>
            <w:r w:rsidRPr="00434A84">
              <w:rPr>
                <w:rFonts w:ascii="Times New Roman" w:hAnsi="Times New Roman" w:cs="Times New Roman"/>
              </w:rPr>
              <w:t>муниципальный район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B82B6" w14:textId="57C812DF" w:rsidR="007D5CD3" w:rsidRPr="00434A84" w:rsidRDefault="007D5CD3" w:rsidP="007D5CD3">
            <w:pPr>
              <w:spacing w:after="0" w:line="280" w:lineRule="exact"/>
              <w:ind w:firstLineChars="100" w:firstLine="220"/>
              <w:jc w:val="center"/>
              <w:rPr>
                <w:rFonts w:ascii="Times New Roman" w:hAnsi="Times New Roman" w:cs="Times New Roman"/>
              </w:rPr>
            </w:pPr>
            <w:r w:rsidRPr="007D5CD3">
              <w:rPr>
                <w:rFonts w:ascii="Times New Roman" w:eastAsia="Calibri" w:hAnsi="Times New Roman" w:cs="Times New Roman"/>
              </w:rPr>
              <w:t>Вся акватория водного объекта.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7D5CD3">
              <w:rPr>
                <w:rFonts w:ascii="Times New Roman" w:eastAsia="Calibri" w:hAnsi="Times New Roman" w:cs="Times New Roman"/>
              </w:rPr>
              <w:t>Территория суши не включена в границы рыболовного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693E" w14:textId="5AAC62B5" w:rsidR="007D5CD3" w:rsidRPr="00434A84" w:rsidRDefault="007D5CD3" w:rsidP="00E75C59">
            <w:pPr>
              <w:snapToGrid w:val="0"/>
              <w:spacing w:after="0" w:line="280" w:lineRule="exact"/>
              <w:ind w:left="33" w:hanging="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434C" w14:textId="77777777" w:rsidR="007D5CD3" w:rsidRPr="00434A84" w:rsidRDefault="007D5CD3" w:rsidP="00E75C59">
            <w:pPr>
              <w:snapToGrid w:val="0"/>
              <w:spacing w:before="120" w:after="0" w:line="280" w:lineRule="exact"/>
              <w:ind w:left="34" w:right="34"/>
              <w:jc w:val="center"/>
              <w:rPr>
                <w:rFonts w:ascii="Times New Roman" w:hAnsi="Times New Roman" w:cs="Times New Roman"/>
              </w:rPr>
            </w:pPr>
            <w:r w:rsidRPr="00434A84">
              <w:rPr>
                <w:rFonts w:ascii="Times New Roman" w:hAnsi="Times New Roman" w:cs="Times New Roman"/>
              </w:rPr>
              <w:t>промышленное рыболовство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70EE" w14:textId="2253AC52" w:rsidR="007D5CD3" w:rsidRPr="00434A84" w:rsidRDefault="007D5CD3" w:rsidP="00E75C59">
            <w:pPr>
              <w:spacing w:after="0"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C9AA75D" w14:textId="77777777" w:rsidR="007D5CD3" w:rsidRDefault="007D5CD3"/>
    <w:sectPr w:rsidR="007D5CD3" w:rsidSect="007D5CD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CD3"/>
    <w:rsid w:val="007D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0C4BD"/>
  <w15:chartTrackingRefBased/>
  <w15:docId w15:val="{D8C2FC2E-390E-44FC-9292-9D71116E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2020-09-14T06:33:00Z</dcterms:created>
  <dcterms:modified xsi:type="dcterms:W3CDTF">2020-09-14T06:40:00Z</dcterms:modified>
</cp:coreProperties>
</file>