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E2" w:rsidRPr="00442EFD" w:rsidRDefault="00D424E2" w:rsidP="00D424E2">
      <w:pPr>
        <w:tabs>
          <w:tab w:val="left" w:pos="4312"/>
          <w:tab w:val="left" w:pos="4532"/>
        </w:tabs>
        <w:spacing w:line="240" w:lineRule="exact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Установлены дополнительные гарантии для субъектов малого и среднего предпринимательства.</w:t>
      </w:r>
    </w:p>
    <w:p w:rsidR="00D424E2" w:rsidRPr="00442EFD" w:rsidRDefault="00D424E2" w:rsidP="00D424E2">
      <w:pPr>
        <w:tabs>
          <w:tab w:val="left" w:pos="4312"/>
          <w:tab w:val="left" w:pos="4532"/>
        </w:tabs>
        <w:spacing w:line="240" w:lineRule="exact"/>
        <w:ind w:right="-1" w:firstLine="708"/>
        <w:jc w:val="center"/>
        <w:rPr>
          <w:sz w:val="28"/>
          <w:szCs w:val="28"/>
        </w:rPr>
      </w:pPr>
    </w:p>
    <w:p w:rsidR="00D424E2" w:rsidRDefault="00D424E2" w:rsidP="00D424E2">
      <w:pPr>
        <w:tabs>
          <w:tab w:val="left" w:pos="4312"/>
          <w:tab w:val="left" w:pos="4532"/>
        </w:tabs>
        <w:ind w:right="-1" w:firstLine="708"/>
        <w:jc w:val="both"/>
        <w:rPr>
          <w:sz w:val="28"/>
          <w:szCs w:val="28"/>
        </w:rPr>
      </w:pPr>
      <w:r w:rsidRPr="00442EF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42EFD">
        <w:rPr>
          <w:sz w:val="28"/>
          <w:szCs w:val="28"/>
        </w:rPr>
        <w:t>.07.2015 опубликован</w:t>
      </w:r>
      <w:r>
        <w:rPr>
          <w:sz w:val="28"/>
          <w:szCs w:val="28"/>
        </w:rPr>
        <w:t xml:space="preserve"> и вступил в силу</w:t>
      </w:r>
      <w:r w:rsidRPr="00442EF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Федеральный закон «</w:t>
      </w:r>
      <w:r w:rsidRPr="00866CEC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Федеральный закон «</w:t>
      </w:r>
      <w:r w:rsidRPr="00866CEC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442EFD">
        <w:rPr>
          <w:sz w:val="28"/>
          <w:szCs w:val="28"/>
        </w:rPr>
        <w:t>.</w:t>
      </w:r>
    </w:p>
    <w:p w:rsidR="00D424E2" w:rsidRPr="008A7721" w:rsidRDefault="00D424E2" w:rsidP="00D424E2">
      <w:pPr>
        <w:tabs>
          <w:tab w:val="left" w:pos="4312"/>
          <w:tab w:val="left" w:pos="4532"/>
        </w:tabs>
        <w:ind w:right="-1" w:firstLine="708"/>
        <w:jc w:val="both"/>
        <w:rPr>
          <w:sz w:val="28"/>
          <w:szCs w:val="28"/>
        </w:rPr>
      </w:pPr>
      <w:r w:rsidRPr="00F67BAE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установлен запрет</w:t>
      </w:r>
      <w:r w:rsidRPr="008A7721">
        <w:rPr>
          <w:sz w:val="28"/>
          <w:szCs w:val="28"/>
        </w:rPr>
        <w:t xml:space="preserve"> на проведение </w:t>
      </w:r>
      <w:r>
        <w:rPr>
          <w:sz w:val="28"/>
          <w:szCs w:val="28"/>
        </w:rPr>
        <w:t xml:space="preserve">в 2016 – 2018 годах </w:t>
      </w:r>
      <w:r w:rsidRPr="008A7721">
        <w:rPr>
          <w:sz w:val="28"/>
          <w:szCs w:val="28"/>
        </w:rPr>
        <w:t>органами государственного</w:t>
      </w:r>
      <w:r>
        <w:rPr>
          <w:sz w:val="28"/>
          <w:szCs w:val="28"/>
        </w:rPr>
        <w:t xml:space="preserve"> и муниципального</w:t>
      </w:r>
      <w:r w:rsidRPr="008A7721">
        <w:rPr>
          <w:sz w:val="28"/>
          <w:szCs w:val="28"/>
        </w:rPr>
        <w:t xml:space="preserve"> контроля (надзора) плановых провер</w:t>
      </w:r>
      <w:r>
        <w:rPr>
          <w:sz w:val="28"/>
          <w:szCs w:val="28"/>
        </w:rPr>
        <w:t xml:space="preserve">ок в отношении </w:t>
      </w:r>
      <w:r w:rsidRPr="008A7721">
        <w:rPr>
          <w:sz w:val="28"/>
          <w:szCs w:val="28"/>
        </w:rPr>
        <w:t>субъектов малого и среднего предпринимательства.</w:t>
      </w:r>
    </w:p>
    <w:p w:rsidR="00D424E2" w:rsidRDefault="00D424E2" w:rsidP="00D424E2">
      <w:pPr>
        <w:tabs>
          <w:tab w:val="left" w:pos="4312"/>
          <w:tab w:val="left" w:pos="4532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</w:t>
      </w:r>
      <w:r w:rsidRPr="008A7721">
        <w:rPr>
          <w:sz w:val="28"/>
          <w:szCs w:val="28"/>
        </w:rPr>
        <w:t>запрет не распространяется на лиц, которые в течение трёх предыдущих лет допустили грубые нарушения законодательства Российской Федерации в конкретной сф</w:t>
      </w:r>
      <w:r>
        <w:rPr>
          <w:sz w:val="28"/>
          <w:szCs w:val="28"/>
        </w:rPr>
        <w:t>ере деятельности.</w:t>
      </w:r>
    </w:p>
    <w:p w:rsidR="00D424E2" w:rsidRDefault="00D424E2" w:rsidP="00D424E2">
      <w:pPr>
        <w:tabs>
          <w:tab w:val="left" w:pos="4312"/>
          <w:tab w:val="left" w:pos="4532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законом предусмотрено, что з</w:t>
      </w:r>
      <w:r w:rsidRPr="008A7721">
        <w:rPr>
          <w:sz w:val="28"/>
          <w:szCs w:val="28"/>
        </w:rPr>
        <w:t xml:space="preserve">апрет не распространяется на </w:t>
      </w:r>
      <w:r>
        <w:rPr>
          <w:sz w:val="28"/>
          <w:szCs w:val="28"/>
        </w:rPr>
        <w:t xml:space="preserve">отдельные </w:t>
      </w:r>
      <w:r w:rsidRPr="008A7721">
        <w:rPr>
          <w:sz w:val="28"/>
          <w:szCs w:val="28"/>
        </w:rPr>
        <w:t>виды госу</w:t>
      </w:r>
      <w:r>
        <w:rPr>
          <w:sz w:val="28"/>
          <w:szCs w:val="28"/>
        </w:rPr>
        <w:t>дарственного контроля (надзора)</w:t>
      </w:r>
      <w:r w:rsidRPr="008A7721">
        <w:rPr>
          <w:sz w:val="28"/>
          <w:szCs w:val="28"/>
        </w:rPr>
        <w:t>.</w:t>
      </w:r>
    </w:p>
    <w:p w:rsidR="00BB4D8C" w:rsidRDefault="00BB4D8C" w:rsidP="00BB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5768" w:rsidRDefault="00945768" w:rsidP="009457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Разъяснение подготовил </w:t>
      </w:r>
    </w:p>
    <w:p w:rsidR="00945768" w:rsidRDefault="00945768" w:rsidP="009457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Валдайского района </w:t>
      </w:r>
    </w:p>
    <w:p w:rsidR="00945768" w:rsidRPr="00515C36" w:rsidRDefault="00945768" w:rsidP="009457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5C36">
        <w:rPr>
          <w:sz w:val="28"/>
          <w:szCs w:val="28"/>
        </w:rPr>
        <w:t>Петрова Ю.А.</w:t>
      </w:r>
    </w:p>
    <w:sectPr w:rsidR="00945768" w:rsidRPr="00515C36" w:rsidSect="00BB4D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8C"/>
    <w:rsid w:val="002F55B5"/>
    <w:rsid w:val="00855556"/>
    <w:rsid w:val="00945768"/>
    <w:rsid w:val="00BB4D8C"/>
    <w:rsid w:val="00D4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2015-08-31T13:41:00Z</dcterms:created>
  <dcterms:modified xsi:type="dcterms:W3CDTF">2015-08-31T13:41:00Z</dcterms:modified>
</cp:coreProperties>
</file>