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2" w:rsidRPr="00307BA2" w:rsidRDefault="00307BA2" w:rsidP="00307BA2">
      <w:pPr>
        <w:shd w:val="clear" w:color="auto" w:fill="FFFFFF"/>
        <w:spacing w:line="288" w:lineRule="atLeast"/>
        <w:ind w:left="150"/>
        <w:outlineLvl w:val="0"/>
        <w:rPr>
          <w:b/>
          <w:color w:val="000000"/>
          <w:kern w:val="36"/>
          <w:sz w:val="28"/>
          <w:szCs w:val="28"/>
        </w:rPr>
      </w:pPr>
      <w:r w:rsidRPr="00307BA2">
        <w:rPr>
          <w:b/>
          <w:color w:val="000000"/>
          <w:kern w:val="36"/>
          <w:sz w:val="28"/>
          <w:szCs w:val="28"/>
        </w:rPr>
        <w:t>Информационное сообщение о результатах проведения аукциона в электронной форме на право заключения договора аренды земельного участка</w:t>
      </w:r>
    </w:p>
    <w:p w:rsidR="00307BA2" w:rsidRDefault="00307BA2" w:rsidP="00307BA2">
      <w:pPr>
        <w:jc w:val="both"/>
        <w:rPr>
          <w:sz w:val="28"/>
          <w:szCs w:val="28"/>
        </w:rPr>
      </w:pPr>
      <w:bookmarkStart w:id="0" w:name="_GoBack"/>
      <w:bookmarkEnd w:id="0"/>
    </w:p>
    <w:p w:rsidR="00CD1F4F" w:rsidRDefault="00CD1F4F" w:rsidP="00CD1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сообщает о результатах проведения аукциона в электронной форме на право заключения договора аренды земельного участка, назначенного на 21 февраля 2024 года, утвержденного Протоколом об определении участников от 19 февраля 2024 года и Протоколом об итогах от 21 февраля 2024 года.        </w:t>
      </w:r>
    </w:p>
    <w:p w:rsidR="00CD1F4F" w:rsidRDefault="00CD1F4F" w:rsidP="00CD1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аукцион на право заключения договора аренды земельного участка (лот № 1) признан состоявшимся, предметом электронного аукциона являлся земельный участок из земель населенных пунктов, с кадастровым номером 53:03:1429002:200, площадью 699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по адресу: Российская Федерация, Новгородская область, Валдайский муниципальный район, Рощинское поселение </w:t>
      </w:r>
      <w:proofErr w:type="spellStart"/>
      <w:proofErr w:type="gramStart"/>
      <w:r>
        <w:rPr>
          <w:sz w:val="28"/>
          <w:szCs w:val="28"/>
        </w:rPr>
        <w:t>поселение</w:t>
      </w:r>
      <w:proofErr w:type="spellEnd"/>
      <w:proofErr w:type="gram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Едно</w:t>
      </w:r>
      <w:proofErr w:type="spellEnd"/>
      <w:r>
        <w:rPr>
          <w:sz w:val="28"/>
          <w:szCs w:val="28"/>
        </w:rPr>
        <w:t xml:space="preserve">, земельный участок 71, расположенный в зоне производственных предприятий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CD1F4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 (П.2), с видом разрешенного использование – общественное питание.</w:t>
      </w:r>
    </w:p>
    <w:p w:rsidR="00CD1F4F" w:rsidRDefault="00CD1F4F" w:rsidP="00CD1F4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Победителем процедуры № SBR012-2401180127 лот № 1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Трущенкова</w:t>
      </w:r>
      <w:proofErr w:type="spellEnd"/>
      <w:r>
        <w:rPr>
          <w:sz w:val="28"/>
          <w:szCs w:val="28"/>
        </w:rPr>
        <w:t xml:space="preserve"> Светлана Юрьевна, предложившая наибольшую цену лота в размере 234840 (Двести тридцать четыре тысячи восемьсот сорок) рублей 00 копеек. </w:t>
      </w:r>
    </w:p>
    <w:p w:rsidR="00CD1F4F" w:rsidRDefault="00CD1F4F" w:rsidP="00CD1F4F">
      <w:pPr>
        <w:ind w:firstLine="708"/>
        <w:jc w:val="both"/>
      </w:pPr>
      <w:r>
        <w:rPr>
          <w:bCs w:val="0"/>
          <w:sz w:val="28"/>
          <w:szCs w:val="28"/>
        </w:rPr>
        <w:t>Границы выставленного на торги земельного участка определены в соответствии с проведенными межевыми работами.</w:t>
      </w:r>
    </w:p>
    <w:p w:rsidR="00CD1F4F" w:rsidRDefault="00CD1F4F" w:rsidP="00CD1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Организатором аукциона являлась Администрация Валдайского муниципального района: 175400, Российская Федерация, Новгородская область, г. Вал</w:t>
      </w:r>
      <w:r>
        <w:rPr>
          <w:sz w:val="28"/>
          <w:szCs w:val="28"/>
        </w:rPr>
        <w:t>дай, пр. Комсомольский, д.19/21</w:t>
      </w:r>
      <w:r>
        <w:rPr>
          <w:sz w:val="28"/>
          <w:szCs w:val="28"/>
        </w:rPr>
        <w:t>.</w:t>
      </w:r>
    </w:p>
    <w:p w:rsidR="00DB073E" w:rsidRDefault="00DB073E"/>
    <w:sectPr w:rsidR="00DB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4F"/>
    <w:rsid w:val="00307BA2"/>
    <w:rsid w:val="00CD1F4F"/>
    <w:rsid w:val="00D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4F"/>
    <w:rPr>
      <w:rFonts w:eastAsia="Times New Roman" w:cs="Times New Roman"/>
      <w:bCs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7BA2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BA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4F"/>
    <w:rPr>
      <w:rFonts w:eastAsia="Times New Roman" w:cs="Times New Roman"/>
      <w:bCs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7BA2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BA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Клевесёнкова Татьяна Александровна</dc:creator>
  <cp:lastModifiedBy>Клевесёнкова Татьяна Александровна</cp:lastModifiedBy>
  <cp:revision>3</cp:revision>
  <dcterms:created xsi:type="dcterms:W3CDTF">2024-02-21T12:06:00Z</dcterms:created>
  <dcterms:modified xsi:type="dcterms:W3CDTF">2024-02-21T12:09:00Z</dcterms:modified>
</cp:coreProperties>
</file>