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25"/>
        <w:gridCol w:w="2821"/>
        <w:gridCol w:w="1436"/>
        <w:gridCol w:w="1748"/>
        <w:gridCol w:w="1357"/>
        <w:gridCol w:w="1684"/>
      </w:tblGrid>
      <w:tr w:rsidR="00994F9E" w:rsidRPr="00994F9E" w:rsidTr="0069316A">
        <w:trPr>
          <w:trHeight w:val="426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ru-RU"/>
              </w:rPr>
              <w:t>Отчёт об использовании средств дорожного фонда за 2024 год</w:t>
            </w:r>
          </w:p>
        </w:tc>
      </w:tr>
      <w:tr w:rsidR="00994F9E" w:rsidRPr="00994F9E" w:rsidTr="0069316A">
        <w:trPr>
          <w:trHeight w:val="55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ru-RU"/>
              </w:rPr>
              <w:t>Доходы муниципального дорожного фонда</w:t>
            </w:r>
          </w:p>
          <w:p w:rsidR="00994F9E" w:rsidRPr="00994F9E" w:rsidRDefault="00994F9E" w:rsidP="00994F9E">
            <w:pPr>
              <w:jc w:val="left"/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Остаток неиспользованного дорожного фонда на 01.01.2024 года -</w:t>
            </w:r>
            <w:r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94F9E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6 780 387,34 рублей</w:t>
            </w:r>
          </w:p>
        </w:tc>
      </w:tr>
      <w:tr w:rsidR="00994F9E" w:rsidRPr="00994F9E" w:rsidTr="0069316A">
        <w:trPr>
          <w:trHeight w:val="55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4F9E" w:rsidRPr="00994F9E" w:rsidRDefault="00994F9E" w:rsidP="00994F9E">
            <w:pPr>
              <w:jc w:val="left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94F9E" w:rsidRPr="00994F9E" w:rsidTr="0069316A">
        <w:trPr>
          <w:trHeight w:val="63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b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b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sz w:val="20"/>
                <w:szCs w:val="20"/>
                <w:lang w:eastAsia="ru-RU"/>
              </w:rPr>
              <w:t>Утверждено в бюджете (руб. коп.)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b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sz w:val="20"/>
                <w:szCs w:val="20"/>
                <w:lang w:eastAsia="ru-RU"/>
              </w:rPr>
              <w:t>Исполнено (руб. коп.)</w:t>
            </w:r>
          </w:p>
        </w:tc>
      </w:tr>
      <w:tr w:rsidR="00994F9E" w:rsidRPr="00994F9E" w:rsidTr="0069316A">
        <w:trPr>
          <w:trHeight w:val="33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69316A">
            <w:pPr>
              <w:jc w:val="left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 xml:space="preserve">Доходы муниципального дорожного фонда </w:t>
            </w:r>
            <w:proofErr w:type="gramStart"/>
            <w:r w:rsidRPr="00994F9E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-и</w:t>
            </w:r>
            <w:proofErr w:type="gramEnd"/>
            <w:r w:rsidRPr="00994F9E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того, 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F9E" w:rsidRPr="00994F9E" w:rsidRDefault="00994F9E" w:rsidP="0069316A">
            <w:pPr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19 916 561,46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F9E" w:rsidRPr="00994F9E" w:rsidRDefault="00994F9E" w:rsidP="0069316A">
            <w:pPr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17 432 948,67</w:t>
            </w:r>
          </w:p>
        </w:tc>
      </w:tr>
      <w:tr w:rsidR="00994F9E" w:rsidRPr="00994F9E" w:rsidTr="0069316A">
        <w:trPr>
          <w:trHeight w:val="375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69316A">
            <w:pPr>
              <w:jc w:val="left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F9E" w:rsidRPr="00994F9E" w:rsidRDefault="00994F9E" w:rsidP="0069316A">
            <w:pPr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765 861,46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F9E" w:rsidRPr="00994F9E" w:rsidRDefault="00994F9E" w:rsidP="0069316A">
            <w:pPr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994F9E" w:rsidRPr="00994F9E" w:rsidTr="0069316A">
        <w:trPr>
          <w:trHeight w:val="645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69316A">
            <w:pPr>
              <w:jc w:val="left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F9E" w:rsidRPr="00994F9E" w:rsidRDefault="00994F9E" w:rsidP="0069316A">
            <w:pPr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7 246 700,00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F9E" w:rsidRPr="00994F9E" w:rsidRDefault="00994F9E" w:rsidP="0069316A">
            <w:pPr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7 772 638,55</w:t>
            </w:r>
          </w:p>
        </w:tc>
      </w:tr>
      <w:tr w:rsidR="00994F9E" w:rsidRPr="00994F9E" w:rsidTr="0069316A">
        <w:trPr>
          <w:trHeight w:val="90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69316A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4F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F9E" w:rsidRPr="00994F9E" w:rsidRDefault="00994F9E" w:rsidP="0069316A">
            <w:pPr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3 600 000,00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F9E" w:rsidRPr="00994F9E" w:rsidRDefault="00994F9E" w:rsidP="0069316A">
            <w:pPr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4 015 622,77</w:t>
            </w:r>
          </w:p>
        </w:tc>
      </w:tr>
      <w:tr w:rsidR="00994F9E" w:rsidRPr="00994F9E" w:rsidTr="0069316A">
        <w:trPr>
          <w:trHeight w:val="1245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69316A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4F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994F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инжекторных</w:t>
            </w:r>
            <w:proofErr w:type="spellEnd"/>
            <w:r w:rsidRPr="00994F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F9E" w:rsidRPr="00994F9E" w:rsidRDefault="00994F9E" w:rsidP="0069316A">
            <w:pPr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19 200,00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F9E" w:rsidRPr="00994F9E" w:rsidRDefault="00994F9E" w:rsidP="0069316A">
            <w:pPr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23 201,73</w:t>
            </w:r>
          </w:p>
        </w:tc>
      </w:tr>
      <w:tr w:rsidR="00994F9E" w:rsidRPr="00994F9E" w:rsidTr="0069316A">
        <w:trPr>
          <w:trHeight w:val="1008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69316A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4F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F9E" w:rsidRPr="00994F9E" w:rsidRDefault="00994F9E" w:rsidP="0069316A">
            <w:pPr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3 627 500,00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F9E" w:rsidRPr="00994F9E" w:rsidRDefault="00994F9E" w:rsidP="0069316A">
            <w:pPr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4 170 909,31</w:t>
            </w:r>
          </w:p>
        </w:tc>
      </w:tr>
      <w:tr w:rsidR="00994F9E" w:rsidRPr="00994F9E" w:rsidTr="0069316A">
        <w:trPr>
          <w:trHeight w:val="885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69316A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4F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F9E" w:rsidRPr="00994F9E" w:rsidRDefault="00994F9E" w:rsidP="0069316A">
            <w:pPr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F9E" w:rsidRPr="00994F9E" w:rsidRDefault="00994F9E" w:rsidP="0069316A">
            <w:pPr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-437 095,26</w:t>
            </w:r>
          </w:p>
        </w:tc>
      </w:tr>
      <w:tr w:rsidR="00994F9E" w:rsidRPr="00994F9E" w:rsidTr="0069316A">
        <w:trPr>
          <w:trHeight w:val="341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69316A">
            <w:pPr>
              <w:jc w:val="left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Субсидия на формирование муниципальных дорожных фондов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F9E" w:rsidRPr="00994F9E" w:rsidRDefault="00994F9E" w:rsidP="0069316A">
            <w:pPr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11 904 000,00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F9E" w:rsidRPr="00994F9E" w:rsidRDefault="00994F9E" w:rsidP="0069316A">
            <w:pPr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9 660 310,12</w:t>
            </w:r>
          </w:p>
        </w:tc>
      </w:tr>
      <w:tr w:rsidR="00994F9E" w:rsidRPr="00994F9E" w:rsidTr="0069316A">
        <w:trPr>
          <w:trHeight w:val="3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</w:p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Расходы муниципального дорожного фонда</w:t>
            </w:r>
          </w:p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9316A" w:rsidRPr="00994F9E" w:rsidTr="0069316A">
        <w:trPr>
          <w:trHeight w:val="52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94F9E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spellStart"/>
            <w:proofErr w:type="gramStart"/>
            <w:r w:rsidRPr="00994F9E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proofErr w:type="gramEnd"/>
            <w:r w:rsidRPr="00994F9E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994F9E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Наименование направления расходования средств, наименование объектов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Плановые ассигнования (руб., коп.)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Объем финансирования в 2024 году, всего, (</w:t>
            </w:r>
            <w:proofErr w:type="spellStart"/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руб</w:t>
            </w:r>
            <w:proofErr w:type="spellEnd"/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, коп)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в том числе за счет</w:t>
            </w:r>
          </w:p>
        </w:tc>
      </w:tr>
      <w:tr w:rsidR="0069316A" w:rsidRPr="00994F9E" w:rsidTr="0069316A">
        <w:trPr>
          <w:trHeight w:val="9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F9E" w:rsidRPr="00994F9E" w:rsidRDefault="00994F9E" w:rsidP="00994F9E">
            <w:pPr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F9E" w:rsidRPr="00994F9E" w:rsidRDefault="00994F9E" w:rsidP="00994F9E">
            <w:pPr>
              <w:jc w:val="left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F9E" w:rsidRPr="00994F9E" w:rsidRDefault="00994F9E" w:rsidP="00994F9E">
            <w:pPr>
              <w:jc w:val="left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F9E" w:rsidRPr="00994F9E" w:rsidRDefault="00994F9E" w:rsidP="00994F9E">
            <w:pPr>
              <w:jc w:val="left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субсидии из областного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бюджета муниципального образования</w:t>
            </w:r>
          </w:p>
        </w:tc>
      </w:tr>
      <w:tr w:rsidR="0069316A" w:rsidRPr="00994F9E" w:rsidTr="0069316A">
        <w:trPr>
          <w:trHeight w:val="3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994F9E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94F9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94F9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94F9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6</w:t>
            </w:r>
          </w:p>
        </w:tc>
      </w:tr>
      <w:tr w:rsidR="0069316A" w:rsidRPr="00994F9E" w:rsidTr="0069316A">
        <w:trPr>
          <w:trHeight w:val="37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4F9E" w:rsidRPr="00994F9E" w:rsidRDefault="00994F9E" w:rsidP="00994F9E">
            <w:pPr>
              <w:jc w:val="left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F9E" w:rsidRPr="00994F9E" w:rsidRDefault="00994F9E" w:rsidP="00994F9E">
            <w:pPr>
              <w:jc w:val="right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 xml:space="preserve">26 696 948,80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F9E" w:rsidRPr="00994F9E" w:rsidRDefault="00994F9E" w:rsidP="00994F9E">
            <w:pPr>
              <w:jc w:val="right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 xml:space="preserve">19 510 814,09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F9E" w:rsidRPr="00994F9E" w:rsidRDefault="00994F9E" w:rsidP="00994F9E">
            <w:pPr>
              <w:jc w:val="right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 xml:space="preserve">16 346 157,62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4F9E" w:rsidRPr="00994F9E" w:rsidRDefault="00994F9E" w:rsidP="00994F9E">
            <w:pPr>
              <w:jc w:val="right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 xml:space="preserve">3 164 656,47  </w:t>
            </w:r>
          </w:p>
        </w:tc>
      </w:tr>
      <w:tr w:rsidR="00994F9E" w:rsidRPr="00994F9E" w:rsidTr="0069316A">
        <w:trPr>
          <w:trHeight w:val="37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94F9E" w:rsidRPr="00994F9E" w:rsidRDefault="00994F9E" w:rsidP="00994F9E">
            <w:pPr>
              <w:jc w:val="left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94F9E" w:rsidRPr="00994F9E" w:rsidRDefault="00994F9E" w:rsidP="00994F9E">
            <w:pPr>
              <w:jc w:val="left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94F9E" w:rsidRPr="00994F9E" w:rsidRDefault="00994F9E" w:rsidP="00994F9E">
            <w:pPr>
              <w:jc w:val="left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94F9E" w:rsidRPr="00994F9E" w:rsidRDefault="00994F9E" w:rsidP="00994F9E">
            <w:pPr>
              <w:jc w:val="left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994F9E" w:rsidRPr="00994F9E" w:rsidRDefault="00994F9E" w:rsidP="00994F9E">
            <w:pPr>
              <w:jc w:val="left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994F9E" w:rsidRPr="00994F9E" w:rsidTr="0069316A">
        <w:trPr>
          <w:trHeight w:val="9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Капитальный ремонт автомобильных дорог общего пользования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7 137 248,80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7 042 708,96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6 685 847,50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356 861,46</w:t>
            </w:r>
          </w:p>
        </w:tc>
      </w:tr>
      <w:tr w:rsidR="00994F9E" w:rsidRPr="00994F9E" w:rsidTr="0069316A">
        <w:trPr>
          <w:trHeight w:val="600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разработка ПСД "</w:t>
            </w:r>
            <w:proofErr w:type="spellStart"/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Валдай-Демянск-Княжёво</w:t>
            </w:r>
            <w:proofErr w:type="spellEnd"/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1 384 750,00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1 384 750,00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1 315 513,00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69 237,00</w:t>
            </w:r>
          </w:p>
        </w:tc>
      </w:tr>
      <w:tr w:rsidR="0069316A" w:rsidRPr="00994F9E" w:rsidTr="00F44B0E">
        <w:trPr>
          <w:trHeight w:val="67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участок ПК15-ПК16 а/</w:t>
            </w:r>
            <w:proofErr w:type="spellStart"/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д</w:t>
            </w:r>
            <w:proofErr w:type="spellEnd"/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"Подъезд к </w:t>
            </w:r>
            <w:proofErr w:type="spellStart"/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д</w:t>
            </w:r>
            <w:proofErr w:type="gramStart"/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.Л</w:t>
            </w:r>
            <w:proofErr w:type="gramEnd"/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ысино</w:t>
            </w:r>
            <w:proofErr w:type="spellEnd"/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5 752 498,80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5 657 958,96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5 370 334,50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287 624,46</w:t>
            </w:r>
          </w:p>
        </w:tc>
      </w:tr>
      <w:tr w:rsidR="0069316A" w:rsidRPr="00994F9E" w:rsidTr="00F44B0E">
        <w:trPr>
          <w:trHeight w:val="630"/>
        </w:trPr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lastRenderedPageBreak/>
              <w:t>II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Ремонт автомобильных дорог общего пользования  местного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9 136 453,00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2 793 737,07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585 580,13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2 208 156,94</w:t>
            </w:r>
          </w:p>
        </w:tc>
      </w:tr>
      <w:tr w:rsidR="00994F9E" w:rsidRPr="00994F9E" w:rsidTr="0069316A">
        <w:trPr>
          <w:trHeight w:val="28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в т.ч. </w:t>
            </w:r>
            <w:proofErr w:type="spellStart"/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пообъектно</w:t>
            </w:r>
            <w:proofErr w:type="spellEnd"/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94F9E" w:rsidRPr="00994F9E" w:rsidTr="0069316A">
        <w:trPr>
          <w:trHeight w:val="37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а/</w:t>
            </w:r>
            <w:proofErr w:type="spellStart"/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д</w:t>
            </w:r>
            <w:proofErr w:type="spellEnd"/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д</w:t>
            </w:r>
            <w:proofErr w:type="gramStart"/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.К</w:t>
            </w:r>
            <w:proofErr w:type="gramEnd"/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стечки-д.Углы</w:t>
            </w:r>
            <w:proofErr w:type="spellEnd"/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572 357,47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572 357,47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572 357,47</w:t>
            </w:r>
          </w:p>
        </w:tc>
      </w:tr>
      <w:tr w:rsidR="0069316A" w:rsidRPr="00994F9E" w:rsidTr="0069316A">
        <w:trPr>
          <w:trHeight w:val="40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а/</w:t>
            </w:r>
            <w:proofErr w:type="spellStart"/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д</w:t>
            </w:r>
            <w:proofErr w:type="spellEnd"/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"Подъезд к </w:t>
            </w:r>
            <w:proofErr w:type="spellStart"/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д.С.Носакино</w:t>
            </w:r>
            <w:proofErr w:type="spellEnd"/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7 863 526,84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1 627 517,13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585 580,13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1 041 937,00</w:t>
            </w:r>
          </w:p>
        </w:tc>
      </w:tr>
      <w:tr w:rsidR="00994F9E" w:rsidRPr="00994F9E" w:rsidTr="0069316A">
        <w:trPr>
          <w:trHeight w:val="40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экспертиза сметной документации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15 000,00</w:t>
            </w:r>
          </w:p>
        </w:tc>
      </w:tr>
      <w:tr w:rsidR="00994F9E" w:rsidRPr="00994F9E" w:rsidTr="0069316A">
        <w:trPr>
          <w:trHeight w:val="37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составление сметной документации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120 000,00</w:t>
            </w:r>
          </w:p>
        </w:tc>
      </w:tr>
      <w:tr w:rsidR="00994F9E" w:rsidRPr="00994F9E" w:rsidTr="0069316A">
        <w:trPr>
          <w:trHeight w:val="94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ремонт деревянного настила мостового сооружения через реку </w:t>
            </w:r>
            <w:proofErr w:type="spellStart"/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Полометь</w:t>
            </w:r>
            <w:proofErr w:type="spellEnd"/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на а/</w:t>
            </w:r>
            <w:proofErr w:type="spellStart"/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д</w:t>
            </w:r>
            <w:proofErr w:type="spellEnd"/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"Моисеевичи-Ельники"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458 862,47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458 862,47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458 862,47</w:t>
            </w:r>
          </w:p>
        </w:tc>
      </w:tr>
      <w:tr w:rsidR="00994F9E" w:rsidRPr="00994F9E" w:rsidTr="0069316A">
        <w:trPr>
          <w:trHeight w:val="34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прочие мероприятия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106 706,22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994F9E" w:rsidRPr="00994F9E" w:rsidTr="0069316A">
        <w:trPr>
          <w:trHeight w:val="9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Капитальный ремонт и ремонт дворовых территорий многоквартирных домов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69316A" w:rsidRPr="00994F9E" w:rsidTr="0069316A">
        <w:trPr>
          <w:trHeight w:val="61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IV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 xml:space="preserve">Содержание автомобильных дорог местного значения </w:t>
            </w:r>
            <w:proofErr w:type="gramStart"/>
            <w:r w:rsidRPr="00994F9E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-в</w:t>
            </w:r>
            <w:proofErr w:type="gramEnd"/>
            <w:r w:rsidRPr="00994F9E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сего, в том числе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9 864 247,00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9 582 350,39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9 074 729,99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507 620,40</w:t>
            </w:r>
          </w:p>
        </w:tc>
      </w:tr>
      <w:tr w:rsidR="00994F9E" w:rsidRPr="00994F9E" w:rsidTr="0069316A">
        <w:trPr>
          <w:trHeight w:val="39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зимнее и летнее содержание автодорог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9 864 247,00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9 582 350,39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9 074 729,99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507 620,40</w:t>
            </w:r>
          </w:p>
        </w:tc>
      </w:tr>
      <w:tr w:rsidR="0069316A" w:rsidRPr="00994F9E" w:rsidTr="0069316A">
        <w:trPr>
          <w:trHeight w:val="34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Иные работы, в том числе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559 000,00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92 017,67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  <w:lang w:eastAsia="ru-RU"/>
              </w:rPr>
              <w:t>92 017,67</w:t>
            </w:r>
          </w:p>
        </w:tc>
      </w:tr>
      <w:tr w:rsidR="00994F9E" w:rsidRPr="00994F9E" w:rsidTr="0069316A">
        <w:trPr>
          <w:trHeight w:val="94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приобретение и установка технических средств организации дорожного движения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994F9E" w:rsidRPr="00994F9E" w:rsidTr="0069316A">
        <w:trPr>
          <w:trHeight w:val="4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паспортизация автомобильных дорог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259 000,00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92 017,67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4F9E" w:rsidRPr="00994F9E" w:rsidRDefault="00994F9E" w:rsidP="00994F9E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994F9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92 017,67</w:t>
            </w:r>
          </w:p>
        </w:tc>
      </w:tr>
      <w:tr w:rsidR="00994F9E" w:rsidRPr="00994F9E" w:rsidTr="0069316A">
        <w:trPr>
          <w:trHeight w:val="4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94F9E" w:rsidRDefault="00994F9E" w:rsidP="00994F9E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4F9E" w:rsidRPr="00994F9E" w:rsidRDefault="00994F9E" w:rsidP="00994F9E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94F9E" w:rsidRDefault="00994F9E" w:rsidP="00994F9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94F9E" w:rsidRPr="00994F9E" w:rsidRDefault="00994F9E" w:rsidP="00994F9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4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Остаток неиспользованного дорожного фонда на 01.01.2025 года - 4 702 521,92 рублей</w:t>
            </w:r>
          </w:p>
        </w:tc>
      </w:tr>
    </w:tbl>
    <w:p w:rsidR="007136BB" w:rsidRDefault="00F44B0E"/>
    <w:sectPr w:rsidR="007136BB" w:rsidSect="004E6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4F9E"/>
    <w:rsid w:val="00015F28"/>
    <w:rsid w:val="004B007E"/>
    <w:rsid w:val="004E6BA2"/>
    <w:rsid w:val="00577B80"/>
    <w:rsid w:val="0069316A"/>
    <w:rsid w:val="00994F9E"/>
    <w:rsid w:val="00B5352D"/>
    <w:rsid w:val="00F44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278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kav</dc:creator>
  <cp:lastModifiedBy>kav</cp:lastModifiedBy>
  <cp:revision>2</cp:revision>
  <dcterms:created xsi:type="dcterms:W3CDTF">2025-05-12T12:08:00Z</dcterms:created>
  <dcterms:modified xsi:type="dcterms:W3CDTF">2025-05-12T13:04:00Z</dcterms:modified>
</cp:coreProperties>
</file>