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CEAD" w14:textId="6D210E48" w:rsidR="00EE2D31" w:rsidRDefault="007F0CC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F0CCF">
        <w:rPr>
          <w:rFonts w:ascii="Times New Roman" w:hAnsi="Times New Roman" w:cs="Times New Roman"/>
          <w:b/>
          <w:bCs/>
          <w:sz w:val="40"/>
          <w:szCs w:val="40"/>
        </w:rPr>
        <w:t>Питание по сезону. Фрукты и ягоды декабря</w:t>
      </w:r>
    </w:p>
    <w:p w14:paraId="282DC204" w14:textId="578BE4B5" w:rsidR="007F0CCF" w:rsidRDefault="007F0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C68910" wp14:editId="79CD6440">
            <wp:extent cx="5686425" cy="378858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56" cy="3793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32D36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CCF">
        <w:rPr>
          <w:rFonts w:ascii="Times New Roman" w:hAnsi="Times New Roman" w:cs="Times New Roman"/>
          <w:b/>
          <w:bCs/>
          <w:sz w:val="28"/>
          <w:szCs w:val="28"/>
        </w:rPr>
        <w:t>Рассказываем, как пополнить запас витаминов, необходимых организму в холодное время года.</w:t>
      </w:r>
    </w:p>
    <w:p w14:paraId="578A6EF2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>Декабрь – первый зимний месяц, но даже сейчас можно найти сезонные фрукты и ягоды, которые поддержат наше здоровье. Разнообразный и сбалансированный рацион особенно важен, когда нужно укрепить иммунитет и противостоять вирусам.</w:t>
      </w:r>
    </w:p>
    <w:p w14:paraId="74CF1D31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FD47D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Король декабря, безусловно,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мандарин</w:t>
      </w:r>
      <w:r w:rsidRPr="007F0CCF">
        <w:rPr>
          <w:rFonts w:ascii="Times New Roman" w:hAnsi="Times New Roman" w:cs="Times New Roman"/>
          <w:sz w:val="28"/>
          <w:szCs w:val="28"/>
        </w:rPr>
        <w:t xml:space="preserve"> – новогодний фрукт. В это время года на прилавках большой выбор сочных и вкусных плодов: испанские, турецкие, абхазские, марокканские (в основном, </w:t>
      </w:r>
      <w:proofErr w:type="spellStart"/>
      <w:r w:rsidRPr="007F0CCF">
        <w:rPr>
          <w:rFonts w:ascii="Times New Roman" w:hAnsi="Times New Roman" w:cs="Times New Roman"/>
          <w:sz w:val="28"/>
          <w:szCs w:val="28"/>
        </w:rPr>
        <w:t>клементины</w:t>
      </w:r>
      <w:proofErr w:type="spellEnd"/>
      <w:r w:rsidRPr="007F0CCF">
        <w:rPr>
          <w:rFonts w:ascii="Times New Roman" w:hAnsi="Times New Roman" w:cs="Times New Roman"/>
          <w:sz w:val="28"/>
          <w:szCs w:val="28"/>
        </w:rPr>
        <w:t>, гибриды мандарина и апельсина).</w:t>
      </w:r>
    </w:p>
    <w:p w14:paraId="36A7AAA2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9DFEB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Не оставляйте в стороне и другие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 xml:space="preserve">цитрусовые: лимоны, апельсины, грейпфруты, </w:t>
      </w:r>
      <w:proofErr w:type="spellStart"/>
      <w:r w:rsidRPr="007F0CCF">
        <w:rPr>
          <w:rFonts w:ascii="Times New Roman" w:hAnsi="Times New Roman" w:cs="Times New Roman"/>
          <w:b/>
          <w:bCs/>
          <w:sz w:val="28"/>
          <w:szCs w:val="28"/>
        </w:rPr>
        <w:t>лаймы</w:t>
      </w:r>
      <w:proofErr w:type="spellEnd"/>
      <w:r w:rsidRPr="007F0CCF">
        <w:rPr>
          <w:rFonts w:ascii="Times New Roman" w:hAnsi="Times New Roman" w:cs="Times New Roman"/>
          <w:b/>
          <w:bCs/>
          <w:sz w:val="28"/>
          <w:szCs w:val="28"/>
        </w:rPr>
        <w:t xml:space="preserve">, помело, </w:t>
      </w:r>
      <w:proofErr w:type="spellStart"/>
      <w:r w:rsidRPr="007F0CCF">
        <w:rPr>
          <w:rFonts w:ascii="Times New Roman" w:hAnsi="Times New Roman" w:cs="Times New Roman"/>
          <w:b/>
          <w:bCs/>
          <w:sz w:val="28"/>
          <w:szCs w:val="28"/>
        </w:rPr>
        <w:t>свити</w:t>
      </w:r>
      <w:proofErr w:type="spellEnd"/>
      <w:r w:rsidRPr="007F0C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0CCF">
        <w:rPr>
          <w:rFonts w:ascii="Times New Roman" w:hAnsi="Times New Roman" w:cs="Times New Roman"/>
          <w:sz w:val="28"/>
          <w:szCs w:val="28"/>
        </w:rPr>
        <w:t xml:space="preserve"> Все они богаты витамином С, который предохраняет организм от вирусов и бактерий, ускоряет процесс заживления ран, синтезирует коллаген, укрепляет сердце и сосуды, снижает давление. Кроме того, в их составе есть особые биологические активные вещества – флавоноиды, защищающие наши клетки от старения, благотворно влияющие на печень и почки и повышающие эффективность иммунной защиты.</w:t>
      </w:r>
    </w:p>
    <w:p w14:paraId="022016C3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5E8E5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Однако потреблять цитрусовые нужно в умеренных количествах. Из-за высокой концентрации фруктовых кислот они могут быть опасны для людей, страдающих заболеваниями ЖКТ.  </w:t>
      </w:r>
    </w:p>
    <w:p w14:paraId="7794598E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C8E8E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Яблоки</w:t>
      </w:r>
      <w:r w:rsidRPr="007F0CCF">
        <w:rPr>
          <w:rFonts w:ascii="Times New Roman" w:hAnsi="Times New Roman" w:cs="Times New Roman"/>
          <w:sz w:val="28"/>
          <w:szCs w:val="28"/>
        </w:rPr>
        <w:t xml:space="preserve"> в декабре также на пике популярности. Сейчас в ходу зимние сорта, которые, как правило, имеют стойкий приятный аромат. Среди них, например, Богатырь, Апорт, Антоновка, Джонатан и другие. Не забывайте про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сезонные груши</w:t>
      </w:r>
      <w:r w:rsidRPr="007F0CCF">
        <w:rPr>
          <w:rFonts w:ascii="Times New Roman" w:hAnsi="Times New Roman" w:cs="Times New Roman"/>
          <w:sz w:val="28"/>
          <w:szCs w:val="28"/>
        </w:rPr>
        <w:t>: Белорусскую позднюю, Юрьевскую, Новеллу и другие. Плоды богаты витаминами А, В, С, Е; в них высокое содержание кремния, железа, меди, а также кобальта (100% от суточной нормы), участвующего в ферментных реакциях, кроветворении, регулировании работы нервной системы и печени.</w:t>
      </w:r>
    </w:p>
    <w:p w14:paraId="5B359BB3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3121F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Обязательно покупайте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хурму;</w:t>
      </w:r>
      <w:r w:rsidRPr="007F0CCF">
        <w:rPr>
          <w:rFonts w:ascii="Times New Roman" w:hAnsi="Times New Roman" w:cs="Times New Roman"/>
          <w:sz w:val="28"/>
          <w:szCs w:val="28"/>
        </w:rPr>
        <w:t xml:space="preserve"> ее сейчас везут из Израиля, Узбекистана, Турции и Азербайджана. Продолжается сезон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гранатов, айвы, киви, ананасов, бананов, авокадо и манго.</w:t>
      </w:r>
    </w:p>
    <w:p w14:paraId="34FAFEE9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20DB5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Выбор ягод в декабре, к сожалению, сильно ограничен. Еще можно купить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свежие клюкву и шиповник</w:t>
      </w:r>
      <w:r w:rsidRPr="007F0CCF">
        <w:rPr>
          <w:rFonts w:ascii="Times New Roman" w:hAnsi="Times New Roman" w:cs="Times New Roman"/>
          <w:sz w:val="28"/>
          <w:szCs w:val="28"/>
        </w:rPr>
        <w:t>; другие ягоды придется приобретать в замороженном виде – если процесс не нарушен, они сохраняют почти все полезные свойства. Старайтесь выбирать продукты, подвергнутые шоковой заморозке, в целой упаковке, без наледи. Внутри не должно быть слипшихся комков и большого количества льда.</w:t>
      </w:r>
    </w:p>
    <w:p w14:paraId="7BA4A328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41D87" w14:textId="77777777" w:rsidR="007F0CCF" w:rsidRPr="007F0CCF" w:rsidRDefault="007F0CCF" w:rsidP="007F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 xml:space="preserve">И конечно, зимой на вашем столе должны быть </w:t>
      </w:r>
      <w:r w:rsidRPr="007F0CCF">
        <w:rPr>
          <w:rFonts w:ascii="Times New Roman" w:hAnsi="Times New Roman" w:cs="Times New Roman"/>
          <w:b/>
          <w:bCs/>
          <w:sz w:val="28"/>
          <w:szCs w:val="28"/>
        </w:rPr>
        <w:t>сухофрукты.</w:t>
      </w:r>
      <w:r w:rsidRPr="007F0CCF">
        <w:rPr>
          <w:rFonts w:ascii="Times New Roman" w:hAnsi="Times New Roman" w:cs="Times New Roman"/>
          <w:sz w:val="28"/>
          <w:szCs w:val="28"/>
        </w:rPr>
        <w:t xml:space="preserve"> Купить их можно круглый год, но летом и ранней осенью они едва ли не на последнем месте в рационе, так как в магазинах и так много свежих растительных продуктов. Сейчас же самое время для сушеных яблок, груш, вишни, клюквы, инжира, чернослива, кураги, урюка, фиников, изюма. Из этих лакомств можно готовить вкусные компоты, кисели и взвары с добавлением лимона (или других цитрусовых) и меда, каши, мясо, плов. А смеси сухофруктов с орехами, лимоном, медом и специями – настоящая витаминная бомба.</w:t>
      </w:r>
    </w:p>
    <w:p w14:paraId="7CBDC8BD" w14:textId="77777777" w:rsidR="007F0CCF" w:rsidRPr="007F0CCF" w:rsidRDefault="007F0CCF" w:rsidP="007F0CCF">
      <w:pPr>
        <w:rPr>
          <w:rFonts w:ascii="Times New Roman" w:hAnsi="Times New Roman" w:cs="Times New Roman"/>
          <w:sz w:val="28"/>
          <w:szCs w:val="28"/>
        </w:rPr>
      </w:pPr>
    </w:p>
    <w:p w14:paraId="2CD1DE87" w14:textId="17CAEEE0" w:rsidR="007F0CCF" w:rsidRPr="007F0CCF" w:rsidRDefault="007F0CCF" w:rsidP="007F0CCF">
      <w:pPr>
        <w:rPr>
          <w:rFonts w:ascii="Times New Roman" w:hAnsi="Times New Roman" w:cs="Times New Roman"/>
          <w:sz w:val="28"/>
          <w:szCs w:val="28"/>
        </w:rPr>
      </w:pPr>
      <w:r w:rsidRPr="007F0CCF">
        <w:rPr>
          <w:rFonts w:ascii="Times New Roman" w:hAnsi="Times New Roman" w:cs="Times New Roman"/>
          <w:sz w:val="28"/>
          <w:szCs w:val="28"/>
        </w:rPr>
        <w:t>Так что, несмотря на морозы, выбор полезных растительных продуктов большой. Питайтесь правильно, продумывайте свой рацион, и вирусы будут вам не страшны.</w:t>
      </w:r>
    </w:p>
    <w:sectPr w:rsidR="007F0CCF" w:rsidRPr="007F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31"/>
    <w:rsid w:val="007F0CCF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06C8"/>
  <w15:chartTrackingRefBased/>
  <w15:docId w15:val="{20B5434F-4BB1-4BA2-9E61-74924FF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2024-12-02T08:25:00Z</dcterms:created>
  <dcterms:modified xsi:type="dcterms:W3CDTF">2024-12-02T08:28:00Z</dcterms:modified>
</cp:coreProperties>
</file>