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25" w:rsidRDefault="00032E25" w:rsidP="002B2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703EB">
        <w:rPr>
          <w:rFonts w:ascii="Times New Roman" w:hAnsi="Times New Roman" w:cs="Times New Roman"/>
          <w:sz w:val="24"/>
          <w:szCs w:val="24"/>
        </w:rPr>
        <w:t xml:space="preserve"> №</w:t>
      </w:r>
      <w:r w:rsidR="002B332E">
        <w:rPr>
          <w:rFonts w:ascii="Times New Roman" w:hAnsi="Times New Roman" w:cs="Times New Roman"/>
          <w:sz w:val="24"/>
          <w:szCs w:val="24"/>
        </w:rPr>
        <w:t xml:space="preserve"> </w:t>
      </w:r>
      <w:r w:rsidR="003473F4">
        <w:rPr>
          <w:rFonts w:ascii="Times New Roman" w:hAnsi="Times New Roman" w:cs="Times New Roman"/>
          <w:sz w:val="24"/>
          <w:szCs w:val="24"/>
        </w:rPr>
        <w:t>2</w:t>
      </w:r>
      <w:r w:rsidR="00A70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F4C" w:rsidRDefault="003D5F4C" w:rsidP="007A1D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F7B" w:rsidRDefault="00EF4F7B" w:rsidP="007A1D2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473F4" w:rsidRPr="003473F4" w:rsidRDefault="003473F4" w:rsidP="007A1D2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473F4"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обособленных подразделений УФНС России по Новгородской области </w:t>
      </w:r>
    </w:p>
    <w:p w:rsidR="003473F4" w:rsidRDefault="003473F4" w:rsidP="007A1D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3F4" w:rsidRDefault="003473F4" w:rsidP="007A1D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0"/>
        <w:gridCol w:w="5840"/>
        <w:gridCol w:w="3460"/>
      </w:tblGrid>
      <w:tr w:rsidR="003473F4" w:rsidRPr="003473F4" w:rsidTr="003473F4">
        <w:trPr>
          <w:trHeight w:val="340"/>
        </w:trPr>
        <w:tc>
          <w:tcPr>
            <w:tcW w:w="80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73F4">
              <w:rPr>
                <w:rFonts w:ascii="Arial Narrow" w:eastAsia="Times New Roman" w:hAnsi="Arial Narrow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3473F4">
              <w:rPr>
                <w:rFonts w:ascii="Arial Narrow" w:eastAsia="Times New Roman" w:hAnsi="Arial Narrow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Наименование/Адрес</w:t>
            </w:r>
          </w:p>
        </w:tc>
        <w:tc>
          <w:tcPr>
            <w:tcW w:w="346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3473F4" w:rsidRPr="003473F4" w:rsidTr="003473F4">
        <w:trPr>
          <w:trHeight w:val="627"/>
        </w:trPr>
        <w:tc>
          <w:tcPr>
            <w:tcW w:w="80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Обособленное подразделение</w:t>
            </w:r>
            <w:r w:rsidRPr="003473F4">
              <w:rPr>
                <w:rFonts w:ascii="Arial Narrow" w:eastAsia="Times New Roman" w:hAnsi="Arial Narrow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ru-RU"/>
              </w:rPr>
              <w:t>в г. Великий Новгород:</w:t>
            </w:r>
          </w:p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color w:val="000000" w:themeColor="text1"/>
                <w:kern w:val="24"/>
                <w:sz w:val="28"/>
                <w:szCs w:val="28"/>
                <w:lang w:eastAsia="ru-RU"/>
              </w:rPr>
              <w:t>ул. Большая</w:t>
            </w:r>
            <w:proofErr w:type="gramStart"/>
            <w:r w:rsidRPr="003473F4">
              <w:rPr>
                <w:rFonts w:ascii="Arial Narrow" w:eastAsia="Times New Roman" w:hAnsi="Arial Narrow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473F4">
              <w:rPr>
                <w:rFonts w:ascii="Arial Narrow" w:eastAsia="Times New Roman" w:hAnsi="Arial Narrow" w:cs="Arial"/>
                <w:color w:val="000000" w:themeColor="text1"/>
                <w:kern w:val="24"/>
                <w:sz w:val="28"/>
                <w:szCs w:val="28"/>
                <w:lang w:eastAsia="ru-RU"/>
              </w:rPr>
              <w:t>анкт – Петербургская, д. 62</w:t>
            </w:r>
          </w:p>
        </w:tc>
        <w:tc>
          <w:tcPr>
            <w:tcW w:w="3460" w:type="dxa"/>
            <w:vMerge w:val="restart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понедельник, среда: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с 9-00 до 18-00</w:t>
            </w:r>
          </w:p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вторник, четверг: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с 9-00 до 20-00</w:t>
            </w:r>
          </w:p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пятница: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с 9-00 до 16-45</w:t>
            </w:r>
          </w:p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3473F4" w:rsidRPr="003473F4" w:rsidTr="003473F4">
        <w:trPr>
          <w:trHeight w:val="383"/>
        </w:trPr>
        <w:tc>
          <w:tcPr>
            <w:tcW w:w="80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Обособленное подразделение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ru-RU"/>
              </w:rPr>
              <w:t>в г. Боровичи: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 </w:t>
            </w:r>
            <w:r w:rsidRPr="003473F4">
              <w:rPr>
                <w:rFonts w:ascii="Arial Narrow" w:eastAsia="Times New Roman" w:hAnsi="Arial Narrow" w:cs="Arial"/>
                <w:color w:val="000000" w:themeColor="text1"/>
                <w:kern w:val="24"/>
                <w:sz w:val="28"/>
                <w:szCs w:val="28"/>
                <w:lang w:eastAsia="ru-RU"/>
              </w:rPr>
              <w:t>ул. Гоголя, д. 113</w:t>
            </w:r>
          </w:p>
        </w:tc>
        <w:tc>
          <w:tcPr>
            <w:tcW w:w="0" w:type="auto"/>
            <w:vMerge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473F4" w:rsidRPr="003473F4" w:rsidTr="003473F4">
        <w:trPr>
          <w:trHeight w:val="383"/>
        </w:trPr>
        <w:tc>
          <w:tcPr>
            <w:tcW w:w="80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Обособленное подразделение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ru-RU"/>
              </w:rPr>
              <w:t>в г. Старая Русса: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 </w:t>
            </w:r>
            <w:r w:rsidRPr="003473F4">
              <w:rPr>
                <w:rFonts w:ascii="Arial Narrow" w:eastAsia="Times New Roman" w:hAnsi="Arial Narrow" w:cs="Arial"/>
                <w:color w:val="000000" w:themeColor="text1"/>
                <w:kern w:val="24"/>
                <w:sz w:val="28"/>
                <w:szCs w:val="28"/>
                <w:lang w:eastAsia="ru-RU"/>
              </w:rPr>
              <w:t>пл. Соборная, д. 1</w:t>
            </w:r>
          </w:p>
        </w:tc>
        <w:tc>
          <w:tcPr>
            <w:tcW w:w="0" w:type="auto"/>
            <w:vMerge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473F4" w:rsidRPr="003473F4" w:rsidTr="003473F4">
        <w:trPr>
          <w:trHeight w:val="383"/>
        </w:trPr>
        <w:tc>
          <w:tcPr>
            <w:tcW w:w="80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Обособленное подразделение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ru-RU"/>
              </w:rPr>
              <w:t>в г. Малая Вишера: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3473F4">
              <w:rPr>
                <w:rFonts w:ascii="Arial Narrow" w:eastAsia="Times New Roman" w:hAnsi="Arial Narrow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ул. 3 КДО, д.3 </w:t>
            </w:r>
          </w:p>
        </w:tc>
        <w:tc>
          <w:tcPr>
            <w:tcW w:w="0" w:type="auto"/>
            <w:vMerge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473F4" w:rsidRPr="003473F4" w:rsidTr="003473F4">
        <w:trPr>
          <w:trHeight w:val="383"/>
        </w:trPr>
        <w:tc>
          <w:tcPr>
            <w:tcW w:w="80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Обособленное подразделение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ru-RU"/>
              </w:rPr>
              <w:t>в г. Валдай: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 </w:t>
            </w:r>
            <w:r w:rsidRPr="003473F4">
              <w:rPr>
                <w:rFonts w:ascii="Arial Narrow" w:eastAsia="Times New Roman" w:hAnsi="Arial Narrow" w:cs="Arial"/>
                <w:color w:val="000000" w:themeColor="text1"/>
                <w:kern w:val="24"/>
                <w:sz w:val="28"/>
                <w:szCs w:val="28"/>
                <w:lang w:eastAsia="ru-RU"/>
              </w:rPr>
              <w:t>ул. Гагарина, д. 12/2</w:t>
            </w:r>
          </w:p>
        </w:tc>
        <w:tc>
          <w:tcPr>
            <w:tcW w:w="3460" w:type="dxa"/>
            <w:vMerge w:val="restart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понедельник – четверг: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с 9-00 до 18-00</w:t>
            </w:r>
          </w:p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пятница: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с 9-00 до 16-45</w:t>
            </w:r>
          </w:p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3473F4" w:rsidRPr="003473F4" w:rsidTr="003473F4">
        <w:trPr>
          <w:trHeight w:val="430"/>
        </w:trPr>
        <w:tc>
          <w:tcPr>
            <w:tcW w:w="80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Обособленное подразделение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ru-RU"/>
              </w:rPr>
              <w:t>в п. Демянск: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 </w:t>
            </w:r>
            <w:r w:rsidRPr="003473F4">
              <w:rPr>
                <w:rFonts w:ascii="Arial Narrow" w:eastAsia="Times New Roman" w:hAnsi="Arial Narrow" w:cs="Arial"/>
                <w:color w:val="000000" w:themeColor="text1"/>
                <w:kern w:val="24"/>
                <w:sz w:val="28"/>
                <w:szCs w:val="28"/>
                <w:lang w:eastAsia="ru-RU"/>
              </w:rPr>
              <w:t>ул. Черняховского, д.29</w:t>
            </w:r>
          </w:p>
        </w:tc>
        <w:tc>
          <w:tcPr>
            <w:tcW w:w="0" w:type="auto"/>
            <w:vMerge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473F4" w:rsidRPr="003473F4" w:rsidTr="003473F4">
        <w:trPr>
          <w:trHeight w:val="861"/>
        </w:trPr>
        <w:tc>
          <w:tcPr>
            <w:tcW w:w="80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4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Обособленное подразделение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ru-RU"/>
              </w:rPr>
              <w:t>в г. Чудово: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3473F4">
              <w:rPr>
                <w:rFonts w:ascii="Arial Narrow" w:eastAsia="Times New Roman" w:hAnsi="Arial Narrow" w:cs="Arial"/>
                <w:color w:val="000000" w:themeColor="text1"/>
                <w:kern w:val="24"/>
                <w:sz w:val="28"/>
                <w:szCs w:val="28"/>
                <w:lang w:eastAsia="ru-RU"/>
              </w:rPr>
              <w:t>ул. Некрасова, д.8</w:t>
            </w:r>
          </w:p>
        </w:tc>
        <w:tc>
          <w:tcPr>
            <w:tcW w:w="346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понедельник – четверг: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с 9-00 до 18-00</w:t>
            </w:r>
          </w:p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пятница: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с 9-00 до 16-45</w:t>
            </w:r>
          </w:p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 xml:space="preserve">Обеденный перерыв: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с 13.00 до 13.45</w:t>
            </w:r>
          </w:p>
        </w:tc>
      </w:tr>
      <w:tr w:rsidR="003473F4" w:rsidRPr="003473F4" w:rsidTr="003473F4">
        <w:trPr>
          <w:trHeight w:val="861"/>
        </w:trPr>
        <w:tc>
          <w:tcPr>
            <w:tcW w:w="80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4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Обособленное подразделение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ru-RU"/>
              </w:rPr>
              <w:t xml:space="preserve">в п. </w:t>
            </w:r>
            <w:proofErr w:type="spellStart"/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ru-RU"/>
              </w:rPr>
              <w:t>Любытино</w:t>
            </w:r>
            <w:proofErr w:type="spellEnd"/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u w:val="single"/>
                <w:lang w:eastAsia="ru-RU"/>
              </w:rPr>
              <w:t>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 </w:t>
            </w:r>
            <w:r w:rsidRPr="003473F4">
              <w:rPr>
                <w:rFonts w:ascii="Arial Narrow" w:eastAsia="Times New Roman" w:hAnsi="Arial Narrow" w:cs="Arial"/>
                <w:color w:val="000000" w:themeColor="text1"/>
                <w:kern w:val="24"/>
                <w:sz w:val="28"/>
                <w:szCs w:val="28"/>
                <w:lang w:eastAsia="ru-RU"/>
              </w:rPr>
              <w:t>ул. Советов, д.29</w:t>
            </w:r>
          </w:p>
        </w:tc>
        <w:tc>
          <w:tcPr>
            <w:tcW w:w="3460" w:type="dxa"/>
            <w:tcBorders>
              <w:top w:val="dashSmallGap" w:sz="8" w:space="0" w:color="1F497D"/>
              <w:left w:val="dashSmallGap" w:sz="8" w:space="0" w:color="1F497D"/>
              <w:bottom w:val="dashSmallGap" w:sz="8" w:space="0" w:color="1F497D"/>
              <w:right w:val="dashSmallGap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понедельник – четверг: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с 8-00 до 17-00</w:t>
            </w:r>
          </w:p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пятница: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с 8-00 до 15-45</w:t>
            </w:r>
          </w:p>
          <w:p w:rsidR="003473F4" w:rsidRPr="003473F4" w:rsidRDefault="003473F4" w:rsidP="003473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73F4">
              <w:rPr>
                <w:rFonts w:ascii="Arial Narrow" w:eastAsia="Times New Roman" w:hAnsi="Arial Narrow" w:cs="Arial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 xml:space="preserve">Обеденный перерыв: </w:t>
            </w:r>
            <w:r w:rsidRPr="003473F4">
              <w:rPr>
                <w:rFonts w:ascii="Arial Narrow" w:eastAsia="Times New Roman" w:hAnsi="Arial Narrow" w:cs="Arial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с 13.00 до 13.45</w:t>
            </w:r>
          </w:p>
        </w:tc>
      </w:tr>
    </w:tbl>
    <w:p w:rsidR="003473F4" w:rsidRDefault="003473F4" w:rsidP="007A1D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473F4" w:rsidSect="00F93497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97" w:rsidRDefault="00CC6F97" w:rsidP="00104D1C">
      <w:pPr>
        <w:spacing w:after="0" w:line="240" w:lineRule="auto"/>
      </w:pPr>
      <w:r>
        <w:separator/>
      </w:r>
    </w:p>
  </w:endnote>
  <w:endnote w:type="continuationSeparator" w:id="0">
    <w:p w:rsidR="00CC6F97" w:rsidRDefault="00CC6F97" w:rsidP="0010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97" w:rsidRDefault="00CC6F97" w:rsidP="00104D1C">
      <w:pPr>
        <w:spacing w:after="0" w:line="240" w:lineRule="auto"/>
      </w:pPr>
      <w:r>
        <w:separator/>
      </w:r>
    </w:p>
  </w:footnote>
  <w:footnote w:type="continuationSeparator" w:id="0">
    <w:p w:rsidR="00CC6F97" w:rsidRDefault="00CC6F97" w:rsidP="0010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103942"/>
      <w:docPartObj>
        <w:docPartGallery w:val="Page Numbers (Top of Page)"/>
        <w:docPartUnique/>
      </w:docPartObj>
    </w:sdtPr>
    <w:sdtEndPr/>
    <w:sdtContent>
      <w:p w:rsidR="00104D1C" w:rsidRDefault="00104D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3F4">
          <w:rPr>
            <w:noProof/>
          </w:rPr>
          <w:t>2</w:t>
        </w:r>
        <w:r>
          <w:fldChar w:fldCharType="end"/>
        </w:r>
      </w:p>
    </w:sdtContent>
  </w:sdt>
  <w:p w:rsidR="00104D1C" w:rsidRDefault="00104D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3"/>
    <w:rsid w:val="00032E25"/>
    <w:rsid w:val="0007719E"/>
    <w:rsid w:val="00085DC4"/>
    <w:rsid w:val="00104D1C"/>
    <w:rsid w:val="001D53B9"/>
    <w:rsid w:val="002B2A93"/>
    <w:rsid w:val="002B332E"/>
    <w:rsid w:val="00304C0A"/>
    <w:rsid w:val="003226ED"/>
    <w:rsid w:val="00334726"/>
    <w:rsid w:val="003473F4"/>
    <w:rsid w:val="003D5F4C"/>
    <w:rsid w:val="00412A39"/>
    <w:rsid w:val="00416530"/>
    <w:rsid w:val="00417FC8"/>
    <w:rsid w:val="004E3593"/>
    <w:rsid w:val="00581A15"/>
    <w:rsid w:val="0059191B"/>
    <w:rsid w:val="00663054"/>
    <w:rsid w:val="00677C1B"/>
    <w:rsid w:val="006B7B56"/>
    <w:rsid w:val="0073782E"/>
    <w:rsid w:val="007A1D25"/>
    <w:rsid w:val="007D0B02"/>
    <w:rsid w:val="008957EA"/>
    <w:rsid w:val="008F6E45"/>
    <w:rsid w:val="00944B78"/>
    <w:rsid w:val="009C7E70"/>
    <w:rsid w:val="009F3589"/>
    <w:rsid w:val="009F6BD6"/>
    <w:rsid w:val="00A12DF7"/>
    <w:rsid w:val="00A2427E"/>
    <w:rsid w:val="00A703EB"/>
    <w:rsid w:val="00AA62D6"/>
    <w:rsid w:val="00AD75B1"/>
    <w:rsid w:val="00B874A9"/>
    <w:rsid w:val="00BA2B04"/>
    <w:rsid w:val="00CC6F97"/>
    <w:rsid w:val="00D73BE7"/>
    <w:rsid w:val="00D803B7"/>
    <w:rsid w:val="00EF4F7B"/>
    <w:rsid w:val="00F505F0"/>
    <w:rsid w:val="00F93497"/>
    <w:rsid w:val="00F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D1C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10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D1C"/>
    <w:rPr>
      <w:rFonts w:ascii="Calibri" w:eastAsia="Calibri" w:hAnsi="Calibri" w:cs="Calibri"/>
    </w:rPr>
  </w:style>
  <w:style w:type="paragraph" w:styleId="a7">
    <w:name w:val="footnote text"/>
    <w:basedOn w:val="a"/>
    <w:link w:val="a8"/>
    <w:uiPriority w:val="99"/>
    <w:semiHidden/>
    <w:rsid w:val="007A1D2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A1D25"/>
    <w:rPr>
      <w:rFonts w:ascii="Calibri" w:eastAsia="Times New Roman" w:hAnsi="Calibri" w:cs="Calibri"/>
      <w:sz w:val="20"/>
      <w:szCs w:val="20"/>
    </w:rPr>
  </w:style>
  <w:style w:type="character" w:styleId="a9">
    <w:name w:val="footnote reference"/>
    <w:uiPriority w:val="99"/>
    <w:semiHidden/>
    <w:unhideWhenUsed/>
    <w:rsid w:val="007A1D25"/>
    <w:rPr>
      <w:vertAlign w:val="superscript"/>
    </w:rPr>
  </w:style>
  <w:style w:type="paragraph" w:styleId="aa">
    <w:name w:val="List Paragraph"/>
    <w:basedOn w:val="a"/>
    <w:uiPriority w:val="34"/>
    <w:qFormat/>
    <w:rsid w:val="003D5F4C"/>
    <w:pPr>
      <w:tabs>
        <w:tab w:val="left" w:pos="1418"/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34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D1C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10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D1C"/>
    <w:rPr>
      <w:rFonts w:ascii="Calibri" w:eastAsia="Calibri" w:hAnsi="Calibri" w:cs="Calibri"/>
    </w:rPr>
  </w:style>
  <w:style w:type="paragraph" w:styleId="a7">
    <w:name w:val="footnote text"/>
    <w:basedOn w:val="a"/>
    <w:link w:val="a8"/>
    <w:uiPriority w:val="99"/>
    <w:semiHidden/>
    <w:rsid w:val="007A1D2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A1D25"/>
    <w:rPr>
      <w:rFonts w:ascii="Calibri" w:eastAsia="Times New Roman" w:hAnsi="Calibri" w:cs="Calibri"/>
      <w:sz w:val="20"/>
      <w:szCs w:val="20"/>
    </w:rPr>
  </w:style>
  <w:style w:type="character" w:styleId="a9">
    <w:name w:val="footnote reference"/>
    <w:uiPriority w:val="99"/>
    <w:semiHidden/>
    <w:unhideWhenUsed/>
    <w:rsid w:val="007A1D25"/>
    <w:rPr>
      <w:vertAlign w:val="superscript"/>
    </w:rPr>
  </w:style>
  <w:style w:type="paragraph" w:styleId="aa">
    <w:name w:val="List Paragraph"/>
    <w:basedOn w:val="a"/>
    <w:uiPriority w:val="34"/>
    <w:qFormat/>
    <w:rsid w:val="003D5F4C"/>
    <w:pPr>
      <w:tabs>
        <w:tab w:val="left" w:pos="1418"/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34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7F42-D698-4A3E-A73E-56F58BF1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Ирина Ивановна</dc:creator>
  <cp:lastModifiedBy>Кузьменко Ирина Ивановна</cp:lastModifiedBy>
  <cp:revision>4</cp:revision>
  <dcterms:created xsi:type="dcterms:W3CDTF">2021-09-06T10:08:00Z</dcterms:created>
  <dcterms:modified xsi:type="dcterms:W3CDTF">2022-03-01T14:55:00Z</dcterms:modified>
</cp:coreProperties>
</file>