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48" w:rsidRDefault="00A53848" w:rsidP="00FC0D35">
      <w:pPr>
        <w:ind w:firstLine="709"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p w:rsidR="00D566CD" w:rsidRDefault="00D566CD" w:rsidP="00FC0D35">
      <w:pPr>
        <w:ind w:firstLine="709"/>
        <w:jc w:val="both"/>
        <w:rPr>
          <w:sz w:val="28"/>
          <w:szCs w:val="28"/>
          <w:lang w:eastAsia="zh-CN"/>
        </w:rPr>
      </w:pPr>
    </w:p>
    <w:p w:rsidR="00D566CD" w:rsidRDefault="00D566CD" w:rsidP="00FC0D35">
      <w:pPr>
        <w:ind w:firstLine="709"/>
        <w:jc w:val="both"/>
        <w:rPr>
          <w:sz w:val="28"/>
          <w:szCs w:val="28"/>
          <w:lang w:eastAsia="zh-CN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44"/>
      </w:tblGrid>
      <w:tr w:rsidR="00A53848" w:rsidRPr="00D41C26" w:rsidTr="0038159C">
        <w:tc>
          <w:tcPr>
            <w:tcW w:w="4820" w:type="dxa"/>
            <w:shd w:val="clear" w:color="auto" w:fill="auto"/>
          </w:tcPr>
          <w:p w:rsidR="00A53848" w:rsidRPr="00D41C26" w:rsidRDefault="00A53848" w:rsidP="0038159C">
            <w:pPr>
              <w:suppressAutoHyphens/>
              <w:autoSpaceDE w:val="0"/>
              <w:ind w:left="261" w:firstLine="540"/>
              <w:jc w:val="right"/>
              <w:rPr>
                <w:b/>
                <w:szCs w:val="24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A53848" w:rsidRPr="00AB2B8F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Приложение</w:t>
            </w:r>
            <w:r w:rsidRPr="00AB2B8F">
              <w:rPr>
                <w:szCs w:val="24"/>
                <w:lang w:eastAsia="zh-CN"/>
              </w:rPr>
              <w:t xml:space="preserve"> 1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 xml:space="preserve">к Порядку предоставления субсидии 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>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</w:t>
            </w:r>
            <w:r>
              <w:rPr>
                <w:szCs w:val="24"/>
                <w:lang w:eastAsia="zh-CN"/>
              </w:rPr>
              <w:t xml:space="preserve">, расположенного на территории </w:t>
            </w:r>
            <w:r w:rsidRPr="00AB2B8F">
              <w:rPr>
                <w:szCs w:val="24"/>
                <w:lang w:eastAsia="zh-CN"/>
              </w:rPr>
              <w:t xml:space="preserve"> Валдайского муниципального района 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 xml:space="preserve">и Валдайского городского поселения юридическим лицам, осуществляющим управление многоквартирными домами 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 xml:space="preserve">в соответствии с постановлением Правительства Российской Федерации 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>от 21</w:t>
            </w:r>
            <w:r>
              <w:rPr>
                <w:szCs w:val="24"/>
                <w:lang w:eastAsia="zh-CN"/>
              </w:rPr>
              <w:t xml:space="preserve"> декабря </w:t>
            </w:r>
            <w:r w:rsidRPr="00AB2B8F">
              <w:rPr>
                <w:szCs w:val="24"/>
                <w:lang w:eastAsia="zh-CN"/>
              </w:rPr>
              <w:t>2018</w:t>
            </w:r>
            <w:r>
              <w:rPr>
                <w:szCs w:val="24"/>
                <w:lang w:eastAsia="zh-CN"/>
              </w:rPr>
              <w:t xml:space="preserve"> года</w:t>
            </w:r>
            <w:r w:rsidRPr="00AB2B8F">
              <w:rPr>
                <w:szCs w:val="24"/>
                <w:lang w:eastAsia="zh-CN"/>
              </w:rPr>
              <w:t xml:space="preserve"> № 1616 </w:t>
            </w:r>
          </w:p>
          <w:p w:rsidR="00A53848" w:rsidRPr="00D41C26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 w:val="26"/>
                <w:szCs w:val="26"/>
                <w:lang w:eastAsia="zh-CN"/>
              </w:rPr>
            </w:pPr>
            <w:r w:rsidRPr="00AB2B8F">
              <w:rPr>
                <w:szCs w:val="24"/>
                <w:lang w:eastAsia="zh-CN"/>
              </w:rPr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</w:tr>
    </w:tbl>
    <w:p w:rsidR="00A53848" w:rsidRPr="00D41C26" w:rsidRDefault="00A53848" w:rsidP="00A53848">
      <w:pPr>
        <w:suppressAutoHyphens/>
        <w:autoSpaceDE w:val="0"/>
        <w:ind w:left="261" w:firstLine="540"/>
        <w:jc w:val="right"/>
        <w:rPr>
          <w:szCs w:val="24"/>
          <w:lang w:eastAsia="zh-CN"/>
        </w:rPr>
      </w:pPr>
    </w:p>
    <w:p w:rsidR="00A53848" w:rsidRPr="00CD233E" w:rsidRDefault="000326CD" w:rsidP="00A53848">
      <w:pPr>
        <w:suppressAutoHyphens/>
        <w:autoSpaceDE w:val="0"/>
        <w:ind w:left="261" w:firstLine="540"/>
        <w:jc w:val="right"/>
        <w:rPr>
          <w:sz w:val="28"/>
          <w:szCs w:val="28"/>
          <w:lang w:eastAsia="zh-CN"/>
        </w:rPr>
      </w:pPr>
      <w:hyperlink r:id="rId8" w:history="1">
        <w:r w:rsidR="00A53848" w:rsidRPr="00DF5ADD">
          <w:rPr>
            <w:sz w:val="28"/>
            <w:szCs w:val="28"/>
            <w:lang w:eastAsia="zh-CN"/>
          </w:rPr>
          <w:t>Форма</w:t>
        </w:r>
      </w:hyperlink>
      <w:hyperlink r:id="rId9" w:history="1"/>
    </w:p>
    <w:p w:rsidR="00A53848" w:rsidRPr="00DF5ADD" w:rsidRDefault="000326CD" w:rsidP="00A53848">
      <w:pPr>
        <w:suppressAutoHyphens/>
        <w:autoSpaceDE w:val="0"/>
        <w:ind w:left="4536"/>
        <w:jc w:val="both"/>
        <w:rPr>
          <w:sz w:val="28"/>
          <w:szCs w:val="28"/>
          <w:lang w:eastAsia="zh-CN"/>
        </w:rPr>
      </w:pPr>
      <w:hyperlink r:id="rId10" w:history="1">
        <w:r w:rsidR="00A53848" w:rsidRPr="00DF5ADD">
          <w:rPr>
            <w:sz w:val="28"/>
            <w:szCs w:val="28"/>
            <w:lang w:eastAsia="zh-CN"/>
          </w:rPr>
          <w:t>Председателю комитета жилищно-коммунального и дорожного хозяйства</w:t>
        </w:r>
        <w:r w:rsidR="00A53848">
          <w:rPr>
            <w:sz w:val="28"/>
            <w:szCs w:val="28"/>
            <w:lang w:eastAsia="zh-CN"/>
          </w:rPr>
          <w:t xml:space="preserve"> Администрации </w:t>
        </w:r>
        <w:r w:rsidR="00A53848" w:rsidRPr="00DF5ADD">
          <w:rPr>
            <w:sz w:val="28"/>
            <w:szCs w:val="28"/>
            <w:lang w:eastAsia="zh-CN"/>
          </w:rPr>
          <w:t>В</w:t>
        </w:r>
      </w:hyperlink>
      <w:r w:rsidR="00A53848" w:rsidRPr="00DF5ADD">
        <w:rPr>
          <w:sz w:val="28"/>
          <w:szCs w:val="28"/>
          <w:lang w:eastAsia="zh-CN"/>
        </w:rPr>
        <w:t>алдайского муниципального района</w:t>
      </w:r>
    </w:p>
    <w:p w:rsidR="00A53848" w:rsidRPr="00DF5ADD" w:rsidRDefault="000326CD" w:rsidP="00A53848">
      <w:pPr>
        <w:suppressAutoHyphens/>
        <w:autoSpaceDE w:val="0"/>
        <w:ind w:left="4536"/>
        <w:jc w:val="both"/>
        <w:rPr>
          <w:szCs w:val="24"/>
          <w:lang w:eastAsia="zh-CN"/>
        </w:rPr>
      </w:pPr>
      <w:hyperlink r:id="rId11" w:history="1">
        <w:r w:rsidR="00A53848" w:rsidRPr="00DF5ADD">
          <w:rPr>
            <w:szCs w:val="24"/>
            <w:lang w:eastAsia="zh-CN"/>
          </w:rPr>
          <w:t>____________________________________</w:t>
        </w:r>
        <w:r w:rsidR="00A53848">
          <w:rPr>
            <w:szCs w:val="24"/>
            <w:lang w:eastAsia="zh-CN"/>
          </w:rPr>
          <w:t>___</w:t>
        </w:r>
        <w:r w:rsidR="00A53848" w:rsidRPr="00DF5ADD">
          <w:rPr>
            <w:szCs w:val="24"/>
            <w:lang w:eastAsia="zh-CN"/>
          </w:rPr>
          <w:t>_</w:t>
        </w:r>
      </w:hyperlink>
    </w:p>
    <w:p w:rsidR="00A53848" w:rsidRPr="00DF5ADD" w:rsidRDefault="00A53848" w:rsidP="00A53848">
      <w:pPr>
        <w:suppressAutoHyphens/>
        <w:autoSpaceDE w:val="0"/>
        <w:ind w:left="4536"/>
        <w:jc w:val="center"/>
        <w:rPr>
          <w:szCs w:val="24"/>
          <w:lang w:eastAsia="zh-CN"/>
        </w:rPr>
      </w:pPr>
      <w:r w:rsidRPr="00DF5ADD">
        <w:rPr>
          <w:szCs w:val="24"/>
          <w:lang w:eastAsia="zh-CN"/>
        </w:rPr>
        <w:t>(ФИО)</w:t>
      </w:r>
    </w:p>
    <w:p w:rsidR="00A53848" w:rsidRPr="00DF5ADD" w:rsidRDefault="000326CD" w:rsidP="00A53848">
      <w:pPr>
        <w:suppressAutoHyphens/>
        <w:autoSpaceDE w:val="0"/>
        <w:ind w:left="4536"/>
        <w:jc w:val="both"/>
        <w:rPr>
          <w:sz w:val="28"/>
          <w:szCs w:val="28"/>
          <w:lang w:eastAsia="zh-CN"/>
        </w:rPr>
      </w:pPr>
      <w:hyperlink r:id="rId12" w:history="1">
        <w:r w:rsidR="00A53848" w:rsidRPr="00DF5ADD">
          <w:rPr>
            <w:sz w:val="28"/>
            <w:szCs w:val="28"/>
            <w:lang w:eastAsia="zh-CN"/>
          </w:rPr>
          <w:t>от ________________________________</w:t>
        </w:r>
      </w:hyperlink>
    </w:p>
    <w:p w:rsidR="00A53848" w:rsidRPr="00DF5ADD" w:rsidRDefault="00A53848" w:rsidP="00A53848">
      <w:pPr>
        <w:suppressAutoHyphens/>
        <w:autoSpaceDE w:val="0"/>
        <w:ind w:left="4536"/>
        <w:jc w:val="center"/>
        <w:rPr>
          <w:sz w:val="28"/>
          <w:szCs w:val="28"/>
          <w:lang w:eastAsia="zh-CN"/>
        </w:rPr>
      </w:pPr>
      <w:r w:rsidRPr="00DF5ADD">
        <w:rPr>
          <w:szCs w:val="24"/>
          <w:lang w:eastAsia="zh-CN"/>
        </w:rPr>
        <w:t>(наименование - для юридического лица,</w:t>
      </w:r>
      <w:r w:rsidRPr="00DF5ADD">
        <w:rPr>
          <w:sz w:val="28"/>
          <w:szCs w:val="28"/>
          <w:lang w:eastAsia="zh-CN"/>
        </w:rPr>
        <w:t xml:space="preserve"> </w:t>
      </w:r>
      <w:hyperlink r:id="rId13" w:history="1">
        <w:r>
          <w:rPr>
            <w:sz w:val="28"/>
            <w:szCs w:val="28"/>
            <w:lang w:eastAsia="zh-CN"/>
          </w:rPr>
          <w:t>___________</w:t>
        </w:r>
        <w:r w:rsidRPr="00DF5ADD">
          <w:rPr>
            <w:sz w:val="28"/>
            <w:szCs w:val="28"/>
            <w:lang w:eastAsia="zh-CN"/>
          </w:rPr>
          <w:t>_______________________</w:t>
        </w:r>
      </w:hyperlink>
    </w:p>
    <w:p w:rsidR="00A53848" w:rsidRPr="00DF5ADD" w:rsidRDefault="00A53848" w:rsidP="00A53848">
      <w:pPr>
        <w:suppressAutoHyphens/>
        <w:autoSpaceDE w:val="0"/>
        <w:ind w:left="4536"/>
        <w:jc w:val="center"/>
        <w:rPr>
          <w:szCs w:val="24"/>
          <w:lang w:eastAsia="zh-CN"/>
        </w:rPr>
      </w:pPr>
      <w:r w:rsidRPr="00DF5ADD">
        <w:rPr>
          <w:szCs w:val="24"/>
          <w:lang w:eastAsia="zh-CN"/>
        </w:rPr>
        <w:t>ФИО - для индивидуального предпринимателя)</w:t>
      </w:r>
    </w:p>
    <w:p w:rsidR="00A53848" w:rsidRPr="00D41C26" w:rsidRDefault="00A53848" w:rsidP="00A53848">
      <w:pPr>
        <w:suppressAutoHyphens/>
        <w:autoSpaceDE w:val="0"/>
        <w:ind w:left="4536"/>
        <w:jc w:val="center"/>
        <w:rPr>
          <w:szCs w:val="24"/>
          <w:lang w:eastAsia="zh-CN"/>
        </w:rPr>
      </w:pPr>
    </w:p>
    <w:p w:rsidR="00A53848" w:rsidRPr="00DF5ADD" w:rsidRDefault="000326CD" w:rsidP="00A53848">
      <w:pPr>
        <w:suppressAutoHyphens/>
        <w:autoSpaceDE w:val="0"/>
        <w:jc w:val="center"/>
        <w:rPr>
          <w:sz w:val="28"/>
          <w:szCs w:val="28"/>
          <w:lang w:eastAsia="zh-CN"/>
        </w:rPr>
      </w:pPr>
      <w:hyperlink r:id="rId14" w:history="1"/>
    </w:p>
    <w:p w:rsidR="00A53848" w:rsidRPr="00DF5ADD" w:rsidRDefault="000326CD" w:rsidP="00A53848">
      <w:pPr>
        <w:suppressAutoHyphens/>
        <w:autoSpaceDE w:val="0"/>
        <w:jc w:val="center"/>
        <w:rPr>
          <w:sz w:val="28"/>
          <w:szCs w:val="28"/>
          <w:lang w:eastAsia="zh-CN"/>
        </w:rPr>
      </w:pPr>
      <w:hyperlink r:id="rId15" w:history="1">
        <w:r w:rsidR="00A53848" w:rsidRPr="00DF5ADD">
          <w:rPr>
            <w:b/>
            <w:sz w:val="28"/>
            <w:szCs w:val="28"/>
            <w:lang w:eastAsia="zh-CN"/>
          </w:rPr>
          <w:t>ПРЕДЛОЖЕНИЕ (ЗАЯВКА)</w:t>
        </w:r>
      </w:hyperlink>
    </w:p>
    <w:p w:rsidR="00A53848" w:rsidRPr="00DF5ADD" w:rsidRDefault="000326CD" w:rsidP="00A53848">
      <w:pPr>
        <w:suppressAutoHyphens/>
        <w:autoSpaceDE w:val="0"/>
        <w:jc w:val="center"/>
        <w:rPr>
          <w:sz w:val="28"/>
          <w:szCs w:val="28"/>
          <w:lang w:eastAsia="zh-CN"/>
        </w:rPr>
      </w:pPr>
      <w:hyperlink r:id="rId16" w:history="1">
        <w:r w:rsidR="00A53848" w:rsidRPr="00DF5ADD">
          <w:rPr>
            <w:b/>
            <w:sz w:val="28"/>
            <w:szCs w:val="28"/>
            <w:lang w:eastAsia="zh-CN"/>
          </w:rPr>
          <w:t xml:space="preserve">о предоставлении субсидии </w:t>
        </w:r>
      </w:hyperlink>
    </w:p>
    <w:p w:rsidR="00A53848" w:rsidRPr="00DF5ADD" w:rsidRDefault="000326CD" w:rsidP="00A53848">
      <w:pPr>
        <w:suppressAutoHyphens/>
        <w:autoSpaceDE w:val="0"/>
        <w:jc w:val="center"/>
        <w:rPr>
          <w:sz w:val="28"/>
          <w:szCs w:val="28"/>
          <w:lang w:eastAsia="zh-CN"/>
        </w:rPr>
      </w:pPr>
      <w:hyperlink r:id="rId17" w:history="1"/>
    </w:p>
    <w:p w:rsidR="00A53848" w:rsidRPr="00DF5ADD" w:rsidRDefault="000326CD" w:rsidP="00A5384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hyperlink r:id="rId18" w:history="1">
        <w:r w:rsidR="00A53848" w:rsidRPr="00DF5ADD">
          <w:rPr>
            <w:sz w:val="28"/>
            <w:szCs w:val="28"/>
            <w:lang w:eastAsia="zh-CN"/>
          </w:rPr>
          <w:t>Прошу предоставить субсидию__________________________________</w:t>
        </w:r>
      </w:hyperlink>
    </w:p>
    <w:p w:rsidR="00A53848" w:rsidRPr="00DF5ADD" w:rsidRDefault="000326CD" w:rsidP="00A53848">
      <w:pPr>
        <w:widowControl w:val="0"/>
        <w:suppressAutoHyphens/>
        <w:autoSpaceDE w:val="0"/>
        <w:ind w:firstLine="709"/>
        <w:jc w:val="both"/>
        <w:rPr>
          <w:szCs w:val="24"/>
          <w:lang w:eastAsia="zh-CN"/>
        </w:rPr>
      </w:pPr>
      <w:hyperlink r:id="rId19" w:history="1">
        <w:r w:rsidR="00A53848" w:rsidRPr="00DF5ADD">
          <w:rPr>
            <w:szCs w:val="24"/>
            <w:lang w:eastAsia="zh-CN"/>
          </w:rPr>
          <w:t xml:space="preserve">                       </w:t>
        </w:r>
        <w:r w:rsidR="00A53848">
          <w:rPr>
            <w:szCs w:val="24"/>
            <w:lang w:eastAsia="zh-CN"/>
          </w:rPr>
          <w:t xml:space="preserve">                              </w:t>
        </w:r>
        <w:r w:rsidR="00A53848" w:rsidRPr="00DF5ADD">
          <w:rPr>
            <w:szCs w:val="24"/>
            <w:lang w:eastAsia="zh-CN"/>
          </w:rPr>
          <w:t xml:space="preserve">                     (наименование юридического лица,</w:t>
        </w:r>
      </w:hyperlink>
    </w:p>
    <w:p w:rsidR="00A53848" w:rsidRPr="00DF5ADD" w:rsidRDefault="000326CD" w:rsidP="00A53848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hyperlink r:id="rId20" w:history="1">
        <w:r w:rsidR="00A53848" w:rsidRPr="00DF5ADD">
          <w:rPr>
            <w:sz w:val="28"/>
            <w:szCs w:val="28"/>
            <w:lang w:eastAsia="zh-CN"/>
          </w:rPr>
          <w:t>__________________________________________________________________,</w:t>
        </w:r>
      </w:hyperlink>
    </w:p>
    <w:p w:rsidR="00A53848" w:rsidRPr="00DF5ADD" w:rsidRDefault="000326CD" w:rsidP="00A53848">
      <w:pPr>
        <w:widowControl w:val="0"/>
        <w:suppressAutoHyphens/>
        <w:autoSpaceDE w:val="0"/>
        <w:jc w:val="center"/>
        <w:rPr>
          <w:szCs w:val="24"/>
          <w:lang w:eastAsia="zh-CN"/>
        </w:rPr>
      </w:pPr>
      <w:hyperlink r:id="rId21" w:history="1">
        <w:r w:rsidR="00A53848" w:rsidRPr="00DF5ADD">
          <w:rPr>
            <w:szCs w:val="24"/>
            <w:lang w:eastAsia="zh-CN"/>
          </w:rPr>
          <w:t>включая организационно-правовую форму, ФИО индивидуального предпринимателя)</w:t>
        </w:r>
      </w:hyperlink>
    </w:p>
    <w:p w:rsidR="00A53848" w:rsidRPr="00DF5ADD" w:rsidRDefault="000326CD" w:rsidP="00A53848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hyperlink r:id="rId22" w:history="1">
        <w:r w:rsidR="00A53848" w:rsidRPr="00DF5ADD">
          <w:rPr>
            <w:sz w:val="28"/>
            <w:szCs w:val="28"/>
            <w:lang w:eastAsia="zh-CN"/>
          </w:rPr>
          <w:t>__________________________________________________________________,</w:t>
        </w:r>
      </w:hyperlink>
    </w:p>
    <w:p w:rsidR="00A53848" w:rsidRPr="00DF5ADD" w:rsidRDefault="000326CD" w:rsidP="00A53848">
      <w:pPr>
        <w:widowControl w:val="0"/>
        <w:suppressAutoHyphens/>
        <w:autoSpaceDE w:val="0"/>
        <w:jc w:val="center"/>
        <w:rPr>
          <w:szCs w:val="24"/>
          <w:lang w:eastAsia="zh-CN"/>
        </w:rPr>
      </w:pPr>
      <w:hyperlink r:id="rId23" w:history="1">
        <w:r w:rsidR="00A53848" w:rsidRPr="00DF5ADD">
          <w:rPr>
            <w:szCs w:val="24"/>
            <w:lang w:eastAsia="zh-CN"/>
          </w:rPr>
          <w:t>(адрес, контактные телефоны)</w:t>
        </w:r>
      </w:hyperlink>
    </w:p>
    <w:p w:rsidR="00A53848" w:rsidRPr="00DF5ADD" w:rsidRDefault="00A53848" w:rsidP="00A5384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F5ADD">
        <w:rPr>
          <w:sz w:val="28"/>
          <w:szCs w:val="28"/>
          <w:lang w:eastAsia="zh-CN"/>
        </w:rPr>
        <w:t>на финансовое возмещение затрат _________________________</w:t>
      </w:r>
      <w:r w:rsidRPr="00DF5ADD">
        <w:rPr>
          <w:bCs/>
          <w:sz w:val="28"/>
          <w:szCs w:val="28"/>
          <w:lang w:eastAsia="zh-CN"/>
        </w:rPr>
        <w:t>_______</w:t>
      </w:r>
    </w:p>
    <w:p w:rsidR="00A53848" w:rsidRPr="00DF5ADD" w:rsidRDefault="00A53848" w:rsidP="00A53848">
      <w:pPr>
        <w:autoSpaceDE w:val="0"/>
        <w:ind w:firstLine="709"/>
        <w:jc w:val="center"/>
        <w:rPr>
          <w:szCs w:val="24"/>
          <w:lang w:eastAsia="zh-CN"/>
        </w:rPr>
      </w:pPr>
      <w:r>
        <w:rPr>
          <w:szCs w:val="24"/>
        </w:rPr>
        <w:lastRenderedPageBreak/>
        <w:t xml:space="preserve">                                                            </w:t>
      </w:r>
      <w:hyperlink r:id="rId24" w:history="1">
        <w:r w:rsidRPr="00DF5ADD">
          <w:rPr>
            <w:szCs w:val="24"/>
            <w:lang w:eastAsia="zh-CN"/>
          </w:rPr>
          <w:t>(целевое назначение субсидии)</w:t>
        </w:r>
      </w:hyperlink>
    </w:p>
    <w:p w:rsidR="00A53848" w:rsidRPr="00DF5ADD" w:rsidRDefault="00A53848" w:rsidP="00A53848">
      <w:pPr>
        <w:autoSpaceDE w:val="0"/>
        <w:jc w:val="both"/>
        <w:rPr>
          <w:sz w:val="28"/>
          <w:szCs w:val="28"/>
          <w:lang w:eastAsia="zh-CN"/>
        </w:rPr>
      </w:pPr>
      <w:r w:rsidRPr="00DF5ADD">
        <w:rPr>
          <w:sz w:val="28"/>
          <w:szCs w:val="28"/>
          <w:lang w:eastAsia="zh-CN"/>
        </w:rPr>
        <w:t>__________________________________________________________________.</w:t>
      </w:r>
    </w:p>
    <w:p w:rsidR="00A53848" w:rsidRPr="00DF5ADD" w:rsidRDefault="000326CD" w:rsidP="00A53848">
      <w:pPr>
        <w:autoSpaceDE w:val="0"/>
        <w:ind w:firstLine="709"/>
        <w:jc w:val="both"/>
        <w:rPr>
          <w:sz w:val="28"/>
          <w:szCs w:val="28"/>
          <w:lang w:eastAsia="zh-CN"/>
        </w:rPr>
      </w:pPr>
      <w:hyperlink r:id="rId25" w:history="1">
        <w:r w:rsidR="00A53848" w:rsidRPr="00DF5ADD">
          <w:rPr>
            <w:sz w:val="28"/>
            <w:szCs w:val="28"/>
            <w:lang w:eastAsia="zh-CN"/>
          </w:rPr>
          <w:t>Субсидию прошу перечислять на</w:t>
        </w:r>
        <w:r w:rsidR="00A53848">
          <w:rPr>
            <w:sz w:val="28"/>
            <w:szCs w:val="28"/>
            <w:lang w:eastAsia="zh-CN"/>
          </w:rPr>
          <w:t xml:space="preserve"> </w:t>
        </w:r>
        <w:r w:rsidR="00A53848" w:rsidRPr="00DF5ADD">
          <w:rPr>
            <w:sz w:val="28"/>
            <w:szCs w:val="28"/>
          </w:rPr>
          <w:t xml:space="preserve">расчетный/корреспондентский </w:t>
        </w:r>
        <w:r w:rsidR="00A53848" w:rsidRPr="00DF5ADD">
          <w:rPr>
            <w:sz w:val="28"/>
            <w:szCs w:val="28"/>
            <w:lang w:eastAsia="zh-CN"/>
          </w:rPr>
          <w:t>счет,</w:t>
        </w:r>
      </w:hyperlink>
      <w:r w:rsidR="00A53848">
        <w:rPr>
          <w:sz w:val="28"/>
          <w:szCs w:val="28"/>
        </w:rPr>
        <w:t xml:space="preserve"> </w:t>
      </w:r>
      <w:hyperlink r:id="rId26" w:history="1">
        <w:r w:rsidR="00A53848" w:rsidRPr="00DF5ADD">
          <w:rPr>
            <w:sz w:val="28"/>
            <w:szCs w:val="28"/>
            <w:lang w:eastAsia="zh-CN"/>
          </w:rPr>
          <w:t>открытый в _____________</w:t>
        </w:r>
        <w:r w:rsidR="00A53848">
          <w:rPr>
            <w:sz w:val="28"/>
            <w:szCs w:val="28"/>
            <w:lang w:eastAsia="zh-CN"/>
          </w:rPr>
          <w:t>___________________________</w:t>
        </w:r>
        <w:r w:rsidR="00A53848" w:rsidRPr="00DF5ADD">
          <w:rPr>
            <w:sz w:val="28"/>
            <w:szCs w:val="28"/>
            <w:lang w:eastAsia="zh-CN"/>
          </w:rPr>
          <w:t>________________</w:t>
        </w:r>
      </w:hyperlink>
    </w:p>
    <w:p w:rsidR="00A53848" w:rsidRPr="00DF5ADD" w:rsidRDefault="000326CD" w:rsidP="00A53848">
      <w:pPr>
        <w:widowControl w:val="0"/>
        <w:suppressAutoHyphens/>
        <w:autoSpaceDE w:val="0"/>
        <w:ind w:firstLine="709"/>
        <w:jc w:val="center"/>
        <w:rPr>
          <w:szCs w:val="24"/>
          <w:lang w:eastAsia="zh-CN"/>
        </w:rPr>
      </w:pPr>
      <w:hyperlink r:id="rId27" w:history="1">
        <w:r w:rsidR="00A53848" w:rsidRPr="00DF5ADD">
          <w:rPr>
            <w:szCs w:val="24"/>
            <w:lang w:eastAsia="zh-CN"/>
          </w:rPr>
          <w:t xml:space="preserve">          (реквизиты для перечисления денежных средств)</w:t>
        </w:r>
      </w:hyperlink>
    </w:p>
    <w:p w:rsidR="00A53848" w:rsidRPr="00DF5ADD" w:rsidRDefault="000326CD" w:rsidP="00A53848">
      <w:pPr>
        <w:widowControl w:val="0"/>
        <w:suppressAutoHyphens/>
        <w:autoSpaceDE w:val="0"/>
        <w:jc w:val="both"/>
        <w:rPr>
          <w:sz w:val="28"/>
          <w:szCs w:val="28"/>
          <w:u w:val="single"/>
          <w:lang w:eastAsia="zh-CN"/>
        </w:rPr>
      </w:pPr>
      <w:hyperlink r:id="rId28" w:history="1">
        <w:r w:rsidR="00A53848">
          <w:rPr>
            <w:sz w:val="28"/>
            <w:szCs w:val="28"/>
            <w:lang w:eastAsia="zh-CN"/>
          </w:rPr>
          <w:t>______________________</w:t>
        </w:r>
        <w:r w:rsidR="00A53848" w:rsidRPr="00DF5ADD">
          <w:rPr>
            <w:sz w:val="28"/>
            <w:szCs w:val="28"/>
            <w:lang w:eastAsia="zh-CN"/>
          </w:rPr>
          <w:t>____________________________________________.</w:t>
        </w:r>
      </w:hyperlink>
    </w:p>
    <w:p w:rsidR="00A53848" w:rsidRPr="00DF5ADD" w:rsidRDefault="00A53848" w:rsidP="00A53848">
      <w:pPr>
        <w:widowControl w:val="0"/>
        <w:suppressAutoHyphens/>
        <w:autoSpaceDE w:val="0"/>
        <w:ind w:firstLine="709"/>
        <w:jc w:val="both"/>
        <w:rPr>
          <w:sz w:val="12"/>
          <w:szCs w:val="12"/>
          <w:lang w:eastAsia="zh-CN"/>
        </w:rPr>
      </w:pPr>
    </w:p>
    <w:p w:rsidR="00A53848" w:rsidRPr="00DF5ADD" w:rsidRDefault="00A53848" w:rsidP="00A53848">
      <w:pPr>
        <w:widowControl w:val="0"/>
        <w:suppressAutoHyphens/>
        <w:autoSpaceDE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DF5ADD">
        <w:rPr>
          <w:sz w:val="28"/>
          <w:szCs w:val="28"/>
          <w:lang w:eastAsia="zh-CN"/>
        </w:rPr>
        <w:t>К предложению (заявке) прилагаются документы, указанные в подпункте 2.5.3 Порядка предоставления субсидии 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</w:t>
      </w:r>
      <w:r>
        <w:rPr>
          <w:sz w:val="28"/>
          <w:szCs w:val="28"/>
          <w:lang w:eastAsia="zh-CN"/>
        </w:rPr>
        <w:t>, расположенного</w:t>
      </w:r>
      <w:r w:rsidRPr="00DF5ADD">
        <w:rPr>
          <w:sz w:val="28"/>
          <w:szCs w:val="28"/>
          <w:lang w:eastAsia="zh-CN"/>
        </w:rPr>
        <w:t xml:space="preserve"> Валдайского муниципального района и Валдайского городского поселения</w:t>
      </w:r>
      <w:r>
        <w:rPr>
          <w:sz w:val="28"/>
          <w:szCs w:val="28"/>
          <w:lang w:eastAsia="zh-CN"/>
        </w:rPr>
        <w:t xml:space="preserve"> </w:t>
      </w:r>
      <w:r w:rsidRPr="00DF5ADD">
        <w:rPr>
          <w:sz w:val="28"/>
          <w:szCs w:val="28"/>
          <w:lang w:eastAsia="zh-CN"/>
        </w:rPr>
        <w:t>юридическими лицами, осуществляющим управление многоквартирными домами в соответствии с постановлением Правительства Российской Федерации  от 21</w:t>
      </w:r>
      <w:r>
        <w:rPr>
          <w:sz w:val="28"/>
          <w:szCs w:val="28"/>
          <w:lang w:eastAsia="zh-CN"/>
        </w:rPr>
        <w:t xml:space="preserve"> декабря </w:t>
      </w:r>
      <w:r w:rsidRPr="00DF5ADD">
        <w:rPr>
          <w:sz w:val="28"/>
          <w:szCs w:val="28"/>
          <w:lang w:eastAsia="zh-CN"/>
        </w:rPr>
        <w:t>2018</w:t>
      </w:r>
      <w:r>
        <w:rPr>
          <w:sz w:val="28"/>
          <w:szCs w:val="28"/>
          <w:lang w:eastAsia="zh-CN"/>
        </w:rPr>
        <w:t xml:space="preserve"> года</w:t>
      </w:r>
      <w:r w:rsidRPr="00DF5ADD">
        <w:rPr>
          <w:sz w:val="28"/>
          <w:szCs w:val="28"/>
          <w:lang w:eastAsia="zh-CN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</w:p>
    <w:p w:rsidR="00A53848" w:rsidRPr="00DF5ADD" w:rsidRDefault="00A53848" w:rsidP="00A53848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DF5ADD">
        <w:rPr>
          <w:sz w:val="28"/>
          <w:szCs w:val="28"/>
          <w:lang w:eastAsia="zh-CN"/>
        </w:rPr>
        <w:t>_______________________        __________________</w:t>
      </w:r>
      <w:r>
        <w:rPr>
          <w:sz w:val="28"/>
          <w:szCs w:val="28"/>
          <w:lang w:eastAsia="zh-CN"/>
        </w:rPr>
        <w:t>___________________</w:t>
      </w:r>
    </w:p>
    <w:p w:rsidR="00A53848" w:rsidRPr="00DF5ADD" w:rsidRDefault="00A53848" w:rsidP="00A53848">
      <w:pPr>
        <w:widowControl w:val="0"/>
        <w:suppressAutoHyphens/>
        <w:autoSpaceDE w:val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       </w:t>
      </w:r>
      <w:r w:rsidRPr="00DF5ADD">
        <w:rPr>
          <w:szCs w:val="24"/>
          <w:lang w:eastAsia="zh-CN"/>
        </w:rPr>
        <w:t>(подпись руководителя)                                           (расшифровка подписи)</w:t>
      </w:r>
    </w:p>
    <w:p w:rsidR="00A53848" w:rsidRPr="00DF5ADD" w:rsidRDefault="00A53848" w:rsidP="00A53848">
      <w:pPr>
        <w:widowControl w:val="0"/>
        <w:suppressAutoHyphens/>
        <w:autoSpaceDE w:val="0"/>
        <w:jc w:val="both"/>
        <w:rPr>
          <w:sz w:val="12"/>
          <w:szCs w:val="12"/>
          <w:lang w:eastAsia="zh-CN"/>
        </w:rPr>
      </w:pPr>
    </w:p>
    <w:p w:rsidR="00A53848" w:rsidRPr="00DF5ADD" w:rsidRDefault="00A53848" w:rsidP="00A53848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DF5ADD">
        <w:rPr>
          <w:sz w:val="28"/>
          <w:szCs w:val="28"/>
          <w:lang w:eastAsia="zh-CN"/>
        </w:rPr>
        <w:t>МП</w:t>
      </w: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44"/>
      </w:tblGrid>
      <w:tr w:rsidR="00A53848" w:rsidRPr="00D41C26" w:rsidTr="0038159C">
        <w:tc>
          <w:tcPr>
            <w:tcW w:w="4820" w:type="dxa"/>
            <w:shd w:val="clear" w:color="auto" w:fill="auto"/>
          </w:tcPr>
          <w:p w:rsidR="00A53848" w:rsidRPr="00D41C26" w:rsidRDefault="00A53848" w:rsidP="0038159C">
            <w:pPr>
              <w:suppressAutoHyphens/>
              <w:autoSpaceDE w:val="0"/>
              <w:ind w:left="261" w:firstLine="540"/>
              <w:jc w:val="right"/>
              <w:rPr>
                <w:b/>
                <w:szCs w:val="24"/>
                <w:lang w:eastAsia="zh-CN"/>
              </w:rPr>
            </w:pPr>
          </w:p>
          <w:p w:rsidR="00A53848" w:rsidRPr="00D41C26" w:rsidRDefault="00A53848" w:rsidP="0038159C">
            <w:pPr>
              <w:suppressAutoHyphens/>
              <w:autoSpaceDE w:val="0"/>
              <w:ind w:left="261" w:firstLine="540"/>
              <w:jc w:val="right"/>
              <w:rPr>
                <w:b/>
                <w:szCs w:val="24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A53848" w:rsidRPr="00AB2B8F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Приложение 2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 xml:space="preserve">к Порядку предоставления субсидии 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>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</w:t>
            </w:r>
            <w:r>
              <w:rPr>
                <w:szCs w:val="24"/>
                <w:lang w:eastAsia="zh-CN"/>
              </w:rPr>
              <w:t xml:space="preserve">, расположенного на территории </w:t>
            </w:r>
            <w:r w:rsidRPr="00AB2B8F">
              <w:rPr>
                <w:szCs w:val="24"/>
                <w:lang w:eastAsia="zh-CN"/>
              </w:rPr>
              <w:t xml:space="preserve"> Валдайского муниципального района 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 xml:space="preserve">и Валдайского городского поселения юридическим лицам, осуществляющим управление многоквартирными домами 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 xml:space="preserve">в соответствии с постановлением Правительства Российской Федерации 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>от 21</w:t>
            </w:r>
            <w:r>
              <w:rPr>
                <w:szCs w:val="24"/>
                <w:lang w:eastAsia="zh-CN"/>
              </w:rPr>
              <w:t xml:space="preserve"> декабря </w:t>
            </w:r>
            <w:r w:rsidRPr="00AB2B8F">
              <w:rPr>
                <w:szCs w:val="24"/>
                <w:lang w:eastAsia="zh-CN"/>
              </w:rPr>
              <w:t>2018</w:t>
            </w:r>
            <w:r>
              <w:rPr>
                <w:szCs w:val="24"/>
                <w:lang w:eastAsia="zh-CN"/>
              </w:rPr>
              <w:t xml:space="preserve"> года</w:t>
            </w:r>
            <w:r w:rsidRPr="00AB2B8F">
              <w:rPr>
                <w:szCs w:val="24"/>
                <w:lang w:eastAsia="zh-CN"/>
              </w:rPr>
              <w:t xml:space="preserve"> № 1616 </w:t>
            </w:r>
          </w:p>
          <w:p w:rsidR="00A53848" w:rsidRPr="00D41C26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 w:val="26"/>
                <w:szCs w:val="26"/>
                <w:lang w:eastAsia="zh-CN"/>
              </w:rPr>
            </w:pPr>
            <w:r w:rsidRPr="00AB2B8F">
              <w:rPr>
                <w:szCs w:val="24"/>
                <w:lang w:eastAsia="zh-CN"/>
              </w:rPr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</w:tr>
    </w:tbl>
    <w:p w:rsidR="00A53848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D41C26" w:rsidRDefault="00A53848" w:rsidP="00A53848">
      <w:pPr>
        <w:widowControl w:val="0"/>
        <w:suppressAutoHyphens/>
        <w:autoSpaceDE w:val="0"/>
        <w:jc w:val="right"/>
        <w:rPr>
          <w:szCs w:val="24"/>
          <w:lang w:eastAsia="zh-CN"/>
        </w:rPr>
      </w:pPr>
    </w:p>
    <w:p w:rsidR="00A53848" w:rsidRPr="00352294" w:rsidRDefault="00A53848" w:rsidP="00A538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>РАСЧЕТ</w:t>
      </w:r>
    </w:p>
    <w:p w:rsidR="00A53848" w:rsidRDefault="00A53848" w:rsidP="00A538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>средств на возмещение затрат в связи с оказанием услуг по содержанию жилищного фонда</w:t>
      </w:r>
      <w:r>
        <w:rPr>
          <w:b/>
          <w:sz w:val="28"/>
          <w:szCs w:val="28"/>
        </w:rPr>
        <w:t>, расположенного на территории</w:t>
      </w:r>
      <w:r w:rsidRPr="00352294">
        <w:rPr>
          <w:b/>
          <w:sz w:val="28"/>
          <w:szCs w:val="28"/>
        </w:rPr>
        <w:t xml:space="preserve"> Валдайского муниципального района</w:t>
      </w:r>
      <w:r>
        <w:rPr>
          <w:b/>
          <w:sz w:val="28"/>
          <w:szCs w:val="28"/>
        </w:rPr>
        <w:t xml:space="preserve"> </w:t>
      </w:r>
      <w:r w:rsidRPr="00352294">
        <w:rPr>
          <w:b/>
          <w:sz w:val="28"/>
          <w:szCs w:val="28"/>
        </w:rPr>
        <w:t xml:space="preserve">и Валдайского городского поселения </w:t>
      </w:r>
    </w:p>
    <w:p w:rsidR="00A53848" w:rsidRPr="00352294" w:rsidRDefault="00A53848" w:rsidP="00A538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>за ___ квартал 202__ года</w:t>
      </w:r>
    </w:p>
    <w:p w:rsidR="00A53848" w:rsidRPr="00352294" w:rsidRDefault="00A53848" w:rsidP="00A538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2294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A53848" w:rsidRPr="00352294" w:rsidRDefault="00A53848" w:rsidP="00A53848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352294">
        <w:rPr>
          <w:szCs w:val="24"/>
        </w:rPr>
        <w:t>(наименование организации)</w:t>
      </w:r>
    </w:p>
    <w:p w:rsidR="00A53848" w:rsidRPr="00352294" w:rsidRDefault="00A53848" w:rsidP="00A53848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171"/>
        <w:gridCol w:w="1160"/>
        <w:gridCol w:w="1147"/>
        <w:gridCol w:w="1126"/>
        <w:gridCol w:w="1141"/>
        <w:gridCol w:w="1188"/>
        <w:gridCol w:w="901"/>
        <w:gridCol w:w="893"/>
      </w:tblGrid>
      <w:tr w:rsidR="00A53848" w:rsidRPr="00BE6F63" w:rsidTr="0038159C">
        <w:trPr>
          <w:trHeight w:val="20"/>
        </w:trPr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Адрес МКД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Реквизиты договора по управлению многоквар-тирным домом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Общая площадь жилых и нежилых помещений,</w:t>
            </w:r>
          </w:p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кв.м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Размер платы за содержание жилого и нежилого помещения,</w:t>
            </w:r>
          </w:p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руб./кв.м в месяц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Начислено за содержание</w:t>
            </w:r>
          </w:p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(гр. 3 x гр.4 х 3), за квартал*, руб.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Фактически собрано средств за квартал*,</w:t>
            </w:r>
          </w:p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руб.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Уровень собираемос-ти платежей за квартал* (гр. 6/ гр.5х100), %,</w:t>
            </w:r>
          </w:p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Размер возмеще-ния затрат (100-гр.7, но не более 50%, %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Размер возмеще-ния затрат</w:t>
            </w:r>
          </w:p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(гр. 5 * гр.8),</w:t>
            </w:r>
          </w:p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руб.</w:t>
            </w:r>
          </w:p>
        </w:tc>
      </w:tr>
      <w:tr w:rsidR="00A53848" w:rsidRPr="00BE6F63" w:rsidTr="0038159C">
        <w:trPr>
          <w:trHeight w:val="20"/>
        </w:trPr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1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2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3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4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5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6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7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8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9</w:t>
            </w:r>
          </w:p>
        </w:tc>
      </w:tr>
      <w:tr w:rsidR="00A53848" w:rsidRPr="00BE6F63" w:rsidTr="0038159C">
        <w:trPr>
          <w:trHeight w:val="20"/>
        </w:trPr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A53848" w:rsidRPr="00BE6F63" w:rsidTr="0038159C">
        <w:trPr>
          <w:trHeight w:val="20"/>
        </w:trPr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A53848" w:rsidRPr="00BE6F63" w:rsidTr="0038159C">
        <w:trPr>
          <w:trHeight w:val="20"/>
        </w:trPr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E6F63">
              <w:rPr>
                <w:sz w:val="22"/>
              </w:rPr>
              <w:t>Итого: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A53848" w:rsidRPr="00352294" w:rsidRDefault="00A53848" w:rsidP="00A53848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53848" w:rsidRPr="00352294" w:rsidRDefault="00A53848" w:rsidP="00A53848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352294">
        <w:rPr>
          <w:sz w:val="28"/>
          <w:szCs w:val="28"/>
          <w:lang w:eastAsia="zh-CN"/>
        </w:rPr>
        <w:t>_______________________        __________________</w:t>
      </w:r>
      <w:r>
        <w:rPr>
          <w:sz w:val="28"/>
          <w:szCs w:val="28"/>
          <w:lang w:eastAsia="zh-CN"/>
        </w:rPr>
        <w:t>_____________________</w:t>
      </w:r>
    </w:p>
    <w:p w:rsidR="00A53848" w:rsidRPr="00352294" w:rsidRDefault="00A53848" w:rsidP="00A53848">
      <w:pPr>
        <w:widowControl w:val="0"/>
        <w:suppressAutoHyphens/>
        <w:autoSpaceDE w:val="0"/>
        <w:jc w:val="both"/>
        <w:rPr>
          <w:szCs w:val="24"/>
          <w:lang w:eastAsia="zh-CN"/>
        </w:rPr>
      </w:pPr>
      <w:r w:rsidRPr="00352294">
        <w:rPr>
          <w:szCs w:val="24"/>
          <w:lang w:eastAsia="zh-CN"/>
        </w:rPr>
        <w:t xml:space="preserve">     (подпись руководителя)                                           (расшифровка подписи)</w:t>
      </w:r>
    </w:p>
    <w:p w:rsidR="00A53848" w:rsidRDefault="00A53848" w:rsidP="00A53848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r w:rsidRPr="00352294">
        <w:rPr>
          <w:sz w:val="28"/>
          <w:szCs w:val="28"/>
          <w:lang w:eastAsia="zh-CN"/>
        </w:rPr>
        <w:t xml:space="preserve"> МП</w:t>
      </w:r>
    </w:p>
    <w:p w:rsidR="00A53848" w:rsidRDefault="00A53848" w:rsidP="00A53848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44"/>
      </w:tblGrid>
      <w:tr w:rsidR="00A53848" w:rsidRPr="00D41C26" w:rsidTr="0038159C">
        <w:tc>
          <w:tcPr>
            <w:tcW w:w="4820" w:type="dxa"/>
            <w:shd w:val="clear" w:color="auto" w:fill="auto"/>
          </w:tcPr>
          <w:p w:rsidR="00A53848" w:rsidRPr="00D41C26" w:rsidRDefault="00A53848" w:rsidP="0038159C">
            <w:pPr>
              <w:suppressAutoHyphens/>
              <w:autoSpaceDE w:val="0"/>
              <w:ind w:left="261" w:firstLine="540"/>
              <w:jc w:val="right"/>
              <w:rPr>
                <w:b/>
                <w:szCs w:val="24"/>
                <w:lang w:eastAsia="zh-CN"/>
              </w:rPr>
            </w:pPr>
          </w:p>
          <w:p w:rsidR="00A53848" w:rsidRPr="00D41C26" w:rsidRDefault="00A53848" w:rsidP="0038159C">
            <w:pPr>
              <w:suppressAutoHyphens/>
              <w:autoSpaceDE w:val="0"/>
              <w:ind w:left="261" w:firstLine="540"/>
              <w:jc w:val="right"/>
              <w:rPr>
                <w:b/>
                <w:szCs w:val="24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A53848" w:rsidRPr="00AB2B8F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Приложение 3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 xml:space="preserve">к Порядку предоставления субсидии 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>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</w:t>
            </w:r>
            <w:r>
              <w:rPr>
                <w:szCs w:val="24"/>
                <w:lang w:eastAsia="zh-CN"/>
              </w:rPr>
              <w:t xml:space="preserve">, расположенного на территории </w:t>
            </w:r>
            <w:r w:rsidRPr="00AB2B8F">
              <w:rPr>
                <w:szCs w:val="24"/>
                <w:lang w:eastAsia="zh-CN"/>
              </w:rPr>
              <w:t xml:space="preserve"> Валдайского муниципального района 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 xml:space="preserve">и Валдайского городского поселения юридическим лицам, осуществляющим управление многоквартирными домами 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 xml:space="preserve">в соответствии с постановлением Правительства Российской Федерации </w:t>
            </w:r>
          </w:p>
          <w:p w:rsidR="00A53848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Cs w:val="24"/>
                <w:lang w:eastAsia="zh-CN"/>
              </w:rPr>
            </w:pPr>
            <w:r w:rsidRPr="00AB2B8F">
              <w:rPr>
                <w:szCs w:val="24"/>
                <w:lang w:eastAsia="zh-CN"/>
              </w:rPr>
              <w:t>от 21</w:t>
            </w:r>
            <w:r>
              <w:rPr>
                <w:szCs w:val="24"/>
                <w:lang w:eastAsia="zh-CN"/>
              </w:rPr>
              <w:t xml:space="preserve"> декабря </w:t>
            </w:r>
            <w:r w:rsidRPr="00AB2B8F">
              <w:rPr>
                <w:szCs w:val="24"/>
                <w:lang w:eastAsia="zh-CN"/>
              </w:rPr>
              <w:t>2018</w:t>
            </w:r>
            <w:r>
              <w:rPr>
                <w:szCs w:val="24"/>
                <w:lang w:eastAsia="zh-CN"/>
              </w:rPr>
              <w:t xml:space="preserve"> года</w:t>
            </w:r>
            <w:r w:rsidRPr="00AB2B8F">
              <w:rPr>
                <w:szCs w:val="24"/>
                <w:lang w:eastAsia="zh-CN"/>
              </w:rPr>
              <w:t xml:space="preserve"> № 1616 </w:t>
            </w:r>
          </w:p>
          <w:p w:rsidR="00A53848" w:rsidRPr="00D41C26" w:rsidRDefault="00A53848" w:rsidP="0038159C">
            <w:pPr>
              <w:suppressAutoHyphens/>
              <w:autoSpaceDE w:val="0"/>
              <w:spacing w:line="240" w:lineRule="exact"/>
              <w:jc w:val="center"/>
              <w:rPr>
                <w:sz w:val="26"/>
                <w:szCs w:val="26"/>
                <w:lang w:eastAsia="zh-CN"/>
              </w:rPr>
            </w:pPr>
            <w:r w:rsidRPr="00AB2B8F">
              <w:rPr>
                <w:szCs w:val="24"/>
                <w:lang w:eastAsia="zh-CN"/>
              </w:rPr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</w:tr>
    </w:tbl>
    <w:p w:rsidR="00A53848" w:rsidRDefault="00A53848" w:rsidP="00A53848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A53848" w:rsidRDefault="00A53848" w:rsidP="00A53848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A53848" w:rsidRPr="00D41C26" w:rsidRDefault="00A53848" w:rsidP="00A538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1C26">
        <w:rPr>
          <w:b/>
          <w:sz w:val="28"/>
          <w:szCs w:val="28"/>
        </w:rPr>
        <w:t>Реестр</w:t>
      </w:r>
    </w:p>
    <w:p w:rsidR="00A53848" w:rsidRDefault="00A53848" w:rsidP="00A538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1C26">
        <w:rPr>
          <w:b/>
          <w:sz w:val="28"/>
          <w:szCs w:val="28"/>
        </w:rPr>
        <w:t xml:space="preserve">документов на взыскание задолженности по оплате жилищных услуг </w:t>
      </w:r>
    </w:p>
    <w:p w:rsidR="00A53848" w:rsidRPr="00D41C26" w:rsidRDefault="00A53848" w:rsidP="00A538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D41C26">
        <w:rPr>
          <w:b/>
          <w:sz w:val="28"/>
          <w:szCs w:val="28"/>
        </w:rPr>
        <w:t>по МКД, которые включены в Расчет</w:t>
      </w:r>
    </w:p>
    <w:p w:rsidR="00A53848" w:rsidRPr="00352294" w:rsidRDefault="00A53848" w:rsidP="00A53848">
      <w:pPr>
        <w:widowControl w:val="0"/>
        <w:tabs>
          <w:tab w:val="left" w:pos="5865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81"/>
        <w:gridCol w:w="1156"/>
        <w:gridCol w:w="1231"/>
        <w:gridCol w:w="1240"/>
        <w:gridCol w:w="1235"/>
        <w:gridCol w:w="1519"/>
        <w:gridCol w:w="1464"/>
      </w:tblGrid>
      <w:tr w:rsidR="00A53848" w:rsidRPr="00BE6F63" w:rsidTr="0038159C">
        <w:trPr>
          <w:trHeight w:val="20"/>
        </w:trPr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Адрес МКД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Общая площадь жилых и нежилых помеще-ний,</w:t>
            </w:r>
          </w:p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кв.м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Размер платы за содержание жилого и нежилого помещения,</w:t>
            </w:r>
          </w:p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руб./кв.м в месяц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Начислено за содержание</w:t>
            </w:r>
          </w:p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 xml:space="preserve"> (гр. 3 x гр.4</w:t>
            </w:r>
          </w:p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х 3), за предыдущий квартал, руб.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Фактически собрано средств за предыдущий квартал,</w:t>
            </w:r>
          </w:p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руб.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Задолжен-ность</w:t>
            </w:r>
          </w:p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 xml:space="preserve">(гр. 5 - гр.6), за предыдущий квартал, руб. 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Сумма направленных заявлений, судебных исков на взыскание задолженности, руб.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Количество направленных заявлений, судебных исков на взыскание задолженности</w:t>
            </w:r>
          </w:p>
        </w:tc>
      </w:tr>
      <w:tr w:rsidR="00A53848" w:rsidRPr="00BE6F63" w:rsidTr="0038159C">
        <w:trPr>
          <w:trHeight w:val="20"/>
        </w:trPr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1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3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4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5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6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7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8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E6F63">
              <w:rPr>
                <w:sz w:val="22"/>
              </w:rPr>
              <w:t>9</w:t>
            </w:r>
          </w:p>
        </w:tc>
      </w:tr>
      <w:tr w:rsidR="00A53848" w:rsidRPr="00BE6F63" w:rsidTr="0038159C">
        <w:trPr>
          <w:trHeight w:val="20"/>
        </w:trPr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A53848" w:rsidRPr="00BE6F63" w:rsidTr="0038159C">
        <w:trPr>
          <w:trHeight w:val="20"/>
        </w:trPr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A53848" w:rsidRPr="00BE6F63" w:rsidTr="0038159C">
        <w:trPr>
          <w:trHeight w:val="20"/>
        </w:trPr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E6F63">
              <w:rPr>
                <w:sz w:val="22"/>
              </w:rPr>
              <w:t>Итого:</w:t>
            </w: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0" w:type="auto"/>
          </w:tcPr>
          <w:p w:rsidR="00A53848" w:rsidRPr="00BE6F63" w:rsidRDefault="00A53848" w:rsidP="003815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A53848" w:rsidRPr="00D41C26" w:rsidRDefault="00A53848" w:rsidP="00A53848">
      <w:pPr>
        <w:widowControl w:val="0"/>
        <w:tabs>
          <w:tab w:val="left" w:pos="5865"/>
        </w:tabs>
        <w:rPr>
          <w:szCs w:val="24"/>
        </w:rPr>
      </w:pPr>
    </w:p>
    <w:p w:rsidR="00A53848" w:rsidRPr="00352294" w:rsidRDefault="00A53848" w:rsidP="00A53848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352294">
        <w:rPr>
          <w:sz w:val="28"/>
          <w:szCs w:val="28"/>
          <w:lang w:eastAsia="zh-CN"/>
        </w:rPr>
        <w:t>_______________________        __________________</w:t>
      </w:r>
      <w:r>
        <w:rPr>
          <w:sz w:val="28"/>
          <w:szCs w:val="28"/>
          <w:lang w:eastAsia="zh-CN"/>
        </w:rPr>
        <w:t>_____________________</w:t>
      </w:r>
    </w:p>
    <w:p w:rsidR="00A53848" w:rsidRDefault="00A53848" w:rsidP="00A53848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352294">
        <w:rPr>
          <w:szCs w:val="24"/>
          <w:lang w:eastAsia="zh-CN"/>
        </w:rPr>
        <w:t xml:space="preserve">     (подпись руководителя)                                           (расшифровка подписи)</w:t>
      </w:r>
    </w:p>
    <w:p w:rsidR="00D566CD" w:rsidRDefault="00D566CD" w:rsidP="00FC0D35">
      <w:pPr>
        <w:ind w:firstLine="709"/>
        <w:jc w:val="both"/>
        <w:rPr>
          <w:sz w:val="28"/>
          <w:szCs w:val="28"/>
          <w:lang w:eastAsia="zh-CN"/>
        </w:rPr>
      </w:pPr>
    </w:p>
    <w:sectPr w:rsidR="00D566CD" w:rsidSect="000962B3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E29" w:rsidRDefault="00987E29" w:rsidP="007B3E2D">
      <w:r>
        <w:separator/>
      </w:r>
    </w:p>
  </w:endnote>
  <w:endnote w:type="continuationSeparator" w:id="0">
    <w:p w:rsidR="00987E29" w:rsidRDefault="00987E29" w:rsidP="007B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E29" w:rsidRDefault="00987E29" w:rsidP="007B3E2D">
      <w:r>
        <w:separator/>
      </w:r>
    </w:p>
  </w:footnote>
  <w:footnote w:type="continuationSeparator" w:id="0">
    <w:p w:rsidR="00987E29" w:rsidRDefault="00987E29" w:rsidP="007B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154438"/>
      <w:docPartObj>
        <w:docPartGallery w:val="Page Numbers (Top of Page)"/>
        <w:docPartUnique/>
      </w:docPartObj>
    </w:sdtPr>
    <w:sdtEndPr/>
    <w:sdtContent>
      <w:p w:rsidR="007B3E2D" w:rsidRDefault="00177A1D">
        <w:pPr>
          <w:pStyle w:val="a7"/>
          <w:jc w:val="center"/>
        </w:pPr>
        <w:r>
          <w:fldChar w:fldCharType="begin"/>
        </w:r>
        <w:r w:rsidR="009D5319">
          <w:instrText xml:space="preserve"> PAGE   \* MERGEFORMAT </w:instrText>
        </w:r>
        <w:r>
          <w:fldChar w:fldCharType="separate"/>
        </w:r>
        <w:r w:rsidR="000326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3E2D" w:rsidRDefault="007B3E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AA62800"/>
    <w:multiLevelType w:val="hybridMultilevel"/>
    <w:tmpl w:val="C3205D5A"/>
    <w:lvl w:ilvl="0" w:tplc="BC385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F2"/>
    <w:rsid w:val="0001149C"/>
    <w:rsid w:val="000326CD"/>
    <w:rsid w:val="000733DE"/>
    <w:rsid w:val="000962B3"/>
    <w:rsid w:val="00100AEE"/>
    <w:rsid w:val="00123E3C"/>
    <w:rsid w:val="00177A1D"/>
    <w:rsid w:val="001C5385"/>
    <w:rsid w:val="001C6094"/>
    <w:rsid w:val="002102FA"/>
    <w:rsid w:val="0026453C"/>
    <w:rsid w:val="002F76D9"/>
    <w:rsid w:val="00330E90"/>
    <w:rsid w:val="00392408"/>
    <w:rsid w:val="003A693D"/>
    <w:rsid w:val="003C69F8"/>
    <w:rsid w:val="003E0547"/>
    <w:rsid w:val="00431226"/>
    <w:rsid w:val="00441FFC"/>
    <w:rsid w:val="00466514"/>
    <w:rsid w:val="00473D75"/>
    <w:rsid w:val="00551D8F"/>
    <w:rsid w:val="00571D1B"/>
    <w:rsid w:val="005855FC"/>
    <w:rsid w:val="0059599C"/>
    <w:rsid w:val="005F6D08"/>
    <w:rsid w:val="0061177E"/>
    <w:rsid w:val="006617E7"/>
    <w:rsid w:val="0066231E"/>
    <w:rsid w:val="006A77B2"/>
    <w:rsid w:val="0071307F"/>
    <w:rsid w:val="00746372"/>
    <w:rsid w:val="007B3E2D"/>
    <w:rsid w:val="00820352"/>
    <w:rsid w:val="008247E2"/>
    <w:rsid w:val="00825886"/>
    <w:rsid w:val="00826EF2"/>
    <w:rsid w:val="00852EE2"/>
    <w:rsid w:val="008A09C6"/>
    <w:rsid w:val="008E1D87"/>
    <w:rsid w:val="00973FF0"/>
    <w:rsid w:val="00985099"/>
    <w:rsid w:val="00987E29"/>
    <w:rsid w:val="00992D66"/>
    <w:rsid w:val="009B647E"/>
    <w:rsid w:val="009D5319"/>
    <w:rsid w:val="009F1D7E"/>
    <w:rsid w:val="00A24BC2"/>
    <w:rsid w:val="00A32542"/>
    <w:rsid w:val="00A53848"/>
    <w:rsid w:val="00B10DF9"/>
    <w:rsid w:val="00B340CB"/>
    <w:rsid w:val="00B735B0"/>
    <w:rsid w:val="00B849A7"/>
    <w:rsid w:val="00CA3280"/>
    <w:rsid w:val="00CE332A"/>
    <w:rsid w:val="00CE4044"/>
    <w:rsid w:val="00CE6EB1"/>
    <w:rsid w:val="00CF1E9F"/>
    <w:rsid w:val="00D109E6"/>
    <w:rsid w:val="00D10C58"/>
    <w:rsid w:val="00D2197D"/>
    <w:rsid w:val="00D41A67"/>
    <w:rsid w:val="00D534F5"/>
    <w:rsid w:val="00D54C58"/>
    <w:rsid w:val="00D566CD"/>
    <w:rsid w:val="00D62B20"/>
    <w:rsid w:val="00DA553C"/>
    <w:rsid w:val="00DE1B5F"/>
    <w:rsid w:val="00F05CC3"/>
    <w:rsid w:val="00F06965"/>
    <w:rsid w:val="00F26594"/>
    <w:rsid w:val="00F31BC3"/>
    <w:rsid w:val="00F61F99"/>
    <w:rsid w:val="00FC0D35"/>
    <w:rsid w:val="00FF5CD3"/>
    <w:rsid w:val="00FF5FBC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99A673-970D-4B6A-B597-78E70FED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B3"/>
  </w:style>
  <w:style w:type="paragraph" w:styleId="3">
    <w:name w:val="heading 3"/>
    <w:basedOn w:val="a"/>
    <w:next w:val="a"/>
    <w:link w:val="30"/>
    <w:uiPriority w:val="99"/>
    <w:qFormat/>
    <w:rsid w:val="00A32542"/>
    <w:pPr>
      <w:keepNext/>
      <w:jc w:val="center"/>
      <w:outlineLvl w:val="2"/>
    </w:pPr>
    <w:rPr>
      <w:rFonts w:eastAsia="Times New Roman" w:cs="Times New Roman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1BC3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  <w:lang w:eastAsia="ru-RU"/>
    </w:rPr>
  </w:style>
  <w:style w:type="character" w:customStyle="1" w:styleId="A4">
    <w:name w:val="A4"/>
    <w:rsid w:val="00F31BC3"/>
    <w:rPr>
      <w:rFonts w:cs="Arial"/>
      <w:b/>
      <w:bCs/>
      <w:color w:val="000000"/>
    </w:rPr>
  </w:style>
  <w:style w:type="character" w:customStyle="1" w:styleId="A3">
    <w:name w:val="A3"/>
    <w:rsid w:val="00F31BC3"/>
    <w:rPr>
      <w:rFonts w:cs="Arial"/>
      <w:color w:val="000000"/>
      <w:sz w:val="16"/>
      <w:szCs w:val="16"/>
    </w:rPr>
  </w:style>
  <w:style w:type="paragraph" w:customStyle="1" w:styleId="Pa9">
    <w:name w:val="Pa9"/>
    <w:basedOn w:val="Default"/>
    <w:next w:val="Default"/>
    <w:rsid w:val="00F31BC3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1">
    <w:name w:val="Pa1"/>
    <w:basedOn w:val="Default"/>
    <w:next w:val="Default"/>
    <w:rsid w:val="00F31BC3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styleId="a5">
    <w:name w:val="List Paragraph"/>
    <w:basedOn w:val="a"/>
    <w:uiPriority w:val="34"/>
    <w:qFormat/>
    <w:rsid w:val="00CE332A"/>
    <w:pPr>
      <w:ind w:left="720"/>
      <w:contextualSpacing/>
    </w:pPr>
  </w:style>
  <w:style w:type="character" w:customStyle="1" w:styleId="A50">
    <w:name w:val="A5"/>
    <w:rsid w:val="00CE332A"/>
    <w:rPr>
      <w:rFonts w:cs="Arial"/>
      <w:b/>
      <w:bCs/>
      <w:i/>
      <w:iCs/>
      <w:color w:val="000000"/>
      <w:sz w:val="20"/>
      <w:szCs w:val="20"/>
    </w:rPr>
  </w:style>
  <w:style w:type="character" w:customStyle="1" w:styleId="A20">
    <w:name w:val="A2"/>
    <w:rsid w:val="00CE332A"/>
    <w:rPr>
      <w:rFonts w:cs="Arial"/>
      <w:b/>
      <w:bCs/>
      <w:color w:val="000000"/>
    </w:rPr>
  </w:style>
  <w:style w:type="paragraph" w:customStyle="1" w:styleId="Pa8">
    <w:name w:val="Pa8"/>
    <w:basedOn w:val="Default"/>
    <w:next w:val="Default"/>
    <w:rsid w:val="00CE332A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5">
    <w:name w:val="Pa5"/>
    <w:basedOn w:val="Default"/>
    <w:next w:val="Default"/>
    <w:rsid w:val="00CE332A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customStyle="1" w:styleId="Pa2">
    <w:name w:val="Pa2"/>
    <w:basedOn w:val="Default"/>
    <w:next w:val="Default"/>
    <w:rsid w:val="00CE332A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customStyle="1" w:styleId="Pa7">
    <w:name w:val="Pa7"/>
    <w:basedOn w:val="Default"/>
    <w:next w:val="Default"/>
    <w:rsid w:val="00CE332A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0">
    <w:name w:val="Pa0"/>
    <w:basedOn w:val="Default"/>
    <w:next w:val="Default"/>
    <w:rsid w:val="00CE332A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table" w:styleId="a6">
    <w:name w:val="Table Grid"/>
    <w:basedOn w:val="a1"/>
    <w:uiPriority w:val="99"/>
    <w:rsid w:val="00D109E6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A553C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05C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5C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2542"/>
    <w:rPr>
      <w:rFonts w:eastAsia="Times New Roman" w:cs="Times New Roman"/>
      <w:color w:val="000000"/>
      <w:sz w:val="32"/>
      <w:szCs w:val="20"/>
    </w:rPr>
  </w:style>
  <w:style w:type="paragraph" w:customStyle="1" w:styleId="Pa11">
    <w:name w:val="Pa11"/>
    <w:basedOn w:val="Default"/>
    <w:next w:val="Default"/>
    <w:rsid w:val="00A32542"/>
    <w:pPr>
      <w:suppressAutoHyphens/>
      <w:autoSpaceDN/>
      <w:adjustRightInd/>
      <w:spacing w:line="241" w:lineRule="atLeast"/>
    </w:pPr>
    <w:rPr>
      <w:rFonts w:eastAsia="Times New Roman" w:cs="Times New Roman"/>
      <w:color w:val="auto"/>
      <w:lang w:eastAsia="zh-CN"/>
    </w:rPr>
  </w:style>
  <w:style w:type="paragraph" w:styleId="a7">
    <w:name w:val="header"/>
    <w:basedOn w:val="a"/>
    <w:link w:val="a8"/>
    <w:uiPriority w:val="99"/>
    <w:unhideWhenUsed/>
    <w:rsid w:val="007B3E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E2D"/>
  </w:style>
  <w:style w:type="paragraph" w:styleId="a9">
    <w:name w:val="footer"/>
    <w:basedOn w:val="a"/>
    <w:link w:val="aa"/>
    <w:uiPriority w:val="99"/>
    <w:semiHidden/>
    <w:unhideWhenUsed/>
    <w:rsid w:val="007B3E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49858-EB7F-41B6-9BEF-502BD3C1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Тупицина Наталья Ивановна</dc:creator>
  <cp:lastModifiedBy>Администратор</cp:lastModifiedBy>
  <cp:revision>2</cp:revision>
  <cp:lastPrinted>2020-08-05T08:47:00Z</cp:lastPrinted>
  <dcterms:created xsi:type="dcterms:W3CDTF">2024-07-16T08:41:00Z</dcterms:created>
  <dcterms:modified xsi:type="dcterms:W3CDTF">2024-07-16T08:41:00Z</dcterms:modified>
</cp:coreProperties>
</file>