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E1B0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B286F">
        <w:rPr>
          <w:rFonts w:ascii="Times New Roman CYR" w:hAnsi="Times New Roman CYR" w:cs="Times New Roman CYR"/>
          <w:b/>
          <w:bCs/>
          <w:snapToGrid w:val="0"/>
        </w:rPr>
        <w:t>г.Валдай, ул.Ломоносова, з/у 84а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B286F">
        <w:rPr>
          <w:rFonts w:ascii="Times New Roman CYR" w:hAnsi="Times New Roman CYR" w:cs="Times New Roman CYR"/>
          <w:snapToGrid w:val="0"/>
        </w:rPr>
        <w:t>53:03:0103009:388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EB286F">
        <w:rPr>
          <w:snapToGrid w:val="0"/>
        </w:rPr>
        <w:t>Разрешенное использование земельного участка -</w:t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EB286F">
        <w:rPr>
          <w:rFonts w:ascii="Times New Roman CYR" w:hAnsi="Times New Roman CYR" w:cs="Times New Roman CYR"/>
          <w:snapToGrid w:val="0"/>
        </w:rPr>
        <w:t>продовольственные магазины.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897592">
        <w:rPr>
          <w:snapToGrid w:val="0"/>
        </w:rPr>
        <w:t>7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</w:t>
      </w:r>
      <w:r w:rsidR="00897592">
        <w:rPr>
          <w:snapToGrid w:val="0"/>
        </w:rPr>
        <w:t>8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897592">
        <w:rPr>
          <w:snapToGrid w:val="0"/>
        </w:rPr>
        <w:t>7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89782A">
        <w:rPr>
          <w:rFonts w:ascii="Times New Roman CYR" w:hAnsi="Times New Roman CYR"/>
          <w:b/>
          <w:snapToGrid w:val="0"/>
        </w:rPr>
        <w:t>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89782A">
        <w:rPr>
          <w:rFonts w:ascii="Times New Roman CYR" w:hAnsi="Times New Roman CYR"/>
          <w:b/>
          <w:snapToGrid w:val="0"/>
          <w:u w:val="single"/>
        </w:rPr>
        <w:t>7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89782A">
        <w:rPr>
          <w:rFonts w:ascii="Times New Roman CYR" w:hAnsi="Times New Roman CYR"/>
          <w:b/>
          <w:snapToGrid w:val="0"/>
          <w:u w:val="single"/>
        </w:rPr>
        <w:t>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EB286F" w:rsidRDefault="00EB28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E1B0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EB286F" w:rsidRPr="00794340" w:rsidRDefault="00587A5D" w:rsidP="00EB286F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EB286F">
        <w:rPr>
          <w:rFonts w:ascii="Times New Roman CYR" w:hAnsi="Times New Roman CYR" w:cs="Times New Roman CYR"/>
          <w:b/>
          <w:bCs/>
          <w:snapToGrid w:val="0"/>
        </w:rPr>
        <w:t>г.Валдай, ул.Ломоносова, з/у 84а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EB286F">
        <w:rPr>
          <w:b/>
          <w:bCs/>
        </w:rPr>
        <w:t>78</w:t>
      </w:r>
      <w:r w:rsidR="00684912">
        <w:rPr>
          <w:b/>
          <w:bCs/>
        </w:rPr>
        <w:t xml:space="preserve"> кв.м, </w:t>
      </w:r>
      <w:r w:rsidR="00EB286F">
        <w:rPr>
          <w:b/>
          <w:bCs/>
        </w:rPr>
        <w:t>разрешенное использование – продовольственные магазины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EB286F" w:rsidRPr="00794340">
        <w:t>в границах выписки из Единого государственного реестра недвижимости об основных характеристиках и зарегистрированных правах на объект недвижимости, удостоверенной Управлением Федеральной службы государственной регистрации, кадастра и картографии по Новгородской области, а «Арендатор» принял от «Арендодателя» указанную часть земельного участка.</w:t>
      </w:r>
    </w:p>
    <w:p w:rsidR="00BE1452" w:rsidRPr="00FD7A67" w:rsidRDefault="00BE1452" w:rsidP="00EB286F">
      <w:pPr>
        <w:widowControl w:val="0"/>
        <w:ind w:right="-96"/>
        <w:jc w:val="both"/>
      </w:pPr>
      <w:r>
        <w:t xml:space="preserve">Настоящий земельный участок передан в аренду с </w:t>
      </w:r>
      <w:r w:rsidR="00032009">
        <w:t>___________</w:t>
      </w:r>
      <w:r>
        <w:t xml:space="preserve"> года согласно условиям Договора № </w:t>
      </w:r>
      <w:r w:rsidR="00032009">
        <w:t>_</w:t>
      </w:r>
      <w:r>
        <w:t xml:space="preserve"> от </w:t>
      </w:r>
      <w:r w:rsidR="00032009">
        <w:t>__________</w:t>
      </w:r>
      <w: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6B" w:rsidRDefault="0049366B">
      <w:r>
        <w:separator/>
      </w:r>
    </w:p>
  </w:endnote>
  <w:endnote w:type="continuationSeparator" w:id="0">
    <w:p w:rsidR="0049366B" w:rsidRDefault="0049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6B" w:rsidRDefault="0049366B">
      <w:r>
        <w:separator/>
      </w:r>
    </w:p>
  </w:footnote>
  <w:footnote w:type="continuationSeparator" w:id="0">
    <w:p w:rsidR="0049366B" w:rsidRDefault="0049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10BF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366B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1B01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340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97592"/>
    <w:rsid w:val="0089782A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9624B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10BF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286F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2017-04-26T11:18:00Z</dcterms:created>
  <dcterms:modified xsi:type="dcterms:W3CDTF">2017-04-26T11:18:00Z</dcterms:modified>
</cp:coreProperties>
</file>