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8A" w:rsidRPr="003672BF" w:rsidRDefault="00BB748A" w:rsidP="00BB748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 круг лиц, которые могут быть признаны ветеранами и инвалидами Великой отечественной войны </w:t>
      </w:r>
    </w:p>
    <w:p w:rsidR="00BB748A" w:rsidRDefault="00BB748A" w:rsidP="00BB74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3672BF">
        <w:rPr>
          <w:sz w:val="28"/>
          <w:szCs w:val="28"/>
        </w:rPr>
        <w:t xml:space="preserve"> </w:t>
      </w:r>
      <w:hyperlink r:id="rId5" w:tooltip="Федеральный закон от 22.12.2014 N 426-ФЗ &quot;О внесении изменений в статьи 2 и 4 Федерального закона &quot;О ветеранах&quot;{КонсультантПлюс}" w:history="1">
        <w:r w:rsidRPr="00BB748A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 от 22 декабря 2014 года №</w:t>
      </w:r>
      <w:r w:rsidRPr="003672BF">
        <w:rPr>
          <w:sz w:val="28"/>
          <w:szCs w:val="28"/>
        </w:rPr>
        <w:t>426-ФЗ</w:t>
      </w:r>
      <w:r>
        <w:rPr>
          <w:sz w:val="28"/>
          <w:szCs w:val="28"/>
        </w:rPr>
        <w:t xml:space="preserve"> «</w:t>
      </w:r>
      <w:r w:rsidRPr="003672BF">
        <w:rPr>
          <w:sz w:val="28"/>
          <w:szCs w:val="28"/>
        </w:rPr>
        <w:t>О внесении изменений в статьи 2 и 4 Ф</w:t>
      </w:r>
      <w:r>
        <w:rPr>
          <w:sz w:val="28"/>
          <w:szCs w:val="28"/>
        </w:rPr>
        <w:t xml:space="preserve">едерального закона «О ветеранах» определено, </w:t>
      </w:r>
      <w:r w:rsidRPr="003672BF">
        <w:rPr>
          <w:sz w:val="28"/>
          <w:szCs w:val="28"/>
        </w:rPr>
        <w:t xml:space="preserve">что к ветеранам Великой Отечественной войны </w:t>
      </w:r>
      <w:bookmarkStart w:id="0" w:name="_GoBack"/>
      <w:bookmarkEnd w:id="0"/>
      <w:r w:rsidRPr="003672BF">
        <w:rPr>
          <w:sz w:val="28"/>
          <w:szCs w:val="28"/>
        </w:rPr>
        <w:t xml:space="preserve">относятся, в том числе, лица, </w:t>
      </w:r>
      <w:proofErr w:type="spellStart"/>
      <w:r w:rsidRPr="003672BF">
        <w:rPr>
          <w:sz w:val="28"/>
          <w:szCs w:val="28"/>
        </w:rPr>
        <w:t>привлекавшиеся</w:t>
      </w:r>
      <w:proofErr w:type="spellEnd"/>
      <w:r w:rsidRPr="003672BF">
        <w:rPr>
          <w:sz w:val="28"/>
          <w:szCs w:val="28"/>
        </w:rPr>
        <w:t xml:space="preserve"> организациями </w:t>
      </w:r>
      <w:proofErr w:type="spellStart"/>
      <w:r w:rsidRPr="003672BF">
        <w:rPr>
          <w:sz w:val="28"/>
          <w:szCs w:val="28"/>
        </w:rPr>
        <w:t>Осоавиахима</w:t>
      </w:r>
      <w:proofErr w:type="spellEnd"/>
      <w:r w:rsidRPr="003672BF">
        <w:rPr>
          <w:sz w:val="28"/>
          <w:szCs w:val="28"/>
        </w:rPr>
        <w:t xml:space="preserve"> СССР и органами местной власти к разминированию территорий и объектов, сбору боеприпасов и военной техники в период с 22 июня 1941 года по 9 мая 1</w:t>
      </w:r>
      <w:r>
        <w:rPr>
          <w:sz w:val="28"/>
          <w:szCs w:val="28"/>
        </w:rPr>
        <w:t xml:space="preserve">945 года. </w:t>
      </w:r>
      <w:proofErr w:type="gramStart"/>
      <w:r w:rsidRPr="003672BF">
        <w:rPr>
          <w:sz w:val="28"/>
          <w:szCs w:val="28"/>
        </w:rPr>
        <w:t xml:space="preserve">К инвалидам Великой Отечественной войны и инвалидам боевых действий отнесены лица, </w:t>
      </w:r>
      <w:proofErr w:type="spellStart"/>
      <w:r w:rsidRPr="003672BF">
        <w:rPr>
          <w:sz w:val="28"/>
          <w:szCs w:val="28"/>
        </w:rPr>
        <w:t>привлекавшиеся</w:t>
      </w:r>
      <w:proofErr w:type="spellEnd"/>
      <w:r w:rsidRPr="003672BF">
        <w:rPr>
          <w:sz w:val="28"/>
          <w:szCs w:val="28"/>
        </w:rPr>
        <w:t xml:space="preserve"> организациями </w:t>
      </w:r>
      <w:proofErr w:type="spellStart"/>
      <w:r w:rsidRPr="003672BF">
        <w:rPr>
          <w:sz w:val="28"/>
          <w:szCs w:val="28"/>
        </w:rPr>
        <w:t>Осоавиахима</w:t>
      </w:r>
      <w:proofErr w:type="spellEnd"/>
      <w:r w:rsidRPr="003672BF">
        <w:rPr>
          <w:sz w:val="28"/>
          <w:szCs w:val="28"/>
        </w:rPr>
        <w:t xml:space="preserve">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период.</w:t>
      </w:r>
      <w:proofErr w:type="gramEnd"/>
    </w:p>
    <w:p w:rsidR="00BB748A" w:rsidRDefault="00BB748A" w:rsidP="00BB74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3672BF">
        <w:rPr>
          <w:sz w:val="28"/>
          <w:szCs w:val="28"/>
        </w:rPr>
        <w:t xml:space="preserve"> </w:t>
      </w:r>
      <w:hyperlink r:id="rId6" w:tooltip="Федеральный закон от 22.12.2014 N 426-ФЗ &quot;О внесении изменений в статьи 2 и 4 Федерального закона &quot;О ветеранах&quot;{КонсультантПлюс}" w:history="1">
        <w:r w:rsidRPr="00BB748A">
          <w:rPr>
            <w:sz w:val="28"/>
            <w:szCs w:val="28"/>
          </w:rPr>
          <w:t>закон</w:t>
        </w:r>
      </w:hyperlink>
      <w:r w:rsidRPr="00BB748A">
        <w:rPr>
          <w:sz w:val="28"/>
          <w:szCs w:val="28"/>
        </w:rPr>
        <w:t xml:space="preserve"> </w:t>
      </w:r>
      <w:r>
        <w:rPr>
          <w:sz w:val="28"/>
          <w:szCs w:val="28"/>
        </w:rPr>
        <w:t>от 22 декабря 2014 года №</w:t>
      </w:r>
      <w:r w:rsidRPr="003672BF">
        <w:rPr>
          <w:sz w:val="28"/>
          <w:szCs w:val="28"/>
        </w:rPr>
        <w:t>426-ФЗ</w:t>
      </w:r>
      <w:r>
        <w:rPr>
          <w:sz w:val="28"/>
          <w:szCs w:val="28"/>
        </w:rPr>
        <w:t xml:space="preserve"> «</w:t>
      </w:r>
      <w:r w:rsidRPr="003672BF">
        <w:rPr>
          <w:sz w:val="28"/>
          <w:szCs w:val="28"/>
        </w:rPr>
        <w:t>О внесении изменений в статьи 2 и 4 Ф</w:t>
      </w:r>
      <w:r>
        <w:rPr>
          <w:sz w:val="28"/>
          <w:szCs w:val="28"/>
        </w:rPr>
        <w:t>едерального закона «О ветеранах» вступил в силу с 3 января 2015 года.</w:t>
      </w:r>
    </w:p>
    <w:p w:rsidR="00BB748A" w:rsidRDefault="00BB748A" w:rsidP="00BB74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3B2B70"/>
    <w:rsid w:val="009E3DB1"/>
    <w:rsid w:val="00A81A89"/>
    <w:rsid w:val="00BB748A"/>
    <w:rsid w:val="00C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1B73808B41525AE2BE95B5DB6B7BAAD02F7599C80118749269355FE3p6c7O" TargetMode="External"/><Relationship Id="rId5" Type="http://schemas.openxmlformats.org/officeDocument/2006/relationships/hyperlink" Target="consultantplus://offline/ref=E31B73808B41525AE2BE95B5DB6B7BAAD02F7599C80118749269355FE3p6c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2015-10-26T12:54:00Z</dcterms:created>
  <dcterms:modified xsi:type="dcterms:W3CDTF">2015-10-26T12:54:00Z</dcterms:modified>
</cp:coreProperties>
</file>