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36" w:type="dxa"/>
        <w:jc w:val="right"/>
        <w:tblLook w:val="01E0" w:firstRow="1" w:lastRow="1" w:firstColumn="1" w:lastColumn="1" w:noHBand="0" w:noVBand="0"/>
      </w:tblPr>
      <w:tblGrid>
        <w:gridCol w:w="607"/>
        <w:gridCol w:w="1498"/>
        <w:gridCol w:w="426"/>
        <w:gridCol w:w="2005"/>
      </w:tblGrid>
      <w:tr w:rsidR="00E33574" w:rsidRPr="00973FE5">
        <w:trPr>
          <w:trHeight w:hRule="exact" w:val="28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E33574" w:rsidRPr="00973FE5" w:rsidRDefault="00E33574" w:rsidP="00135D50">
            <w:pPr>
              <w:pStyle w:val="Normal"/>
              <w:jc w:val="center"/>
            </w:pPr>
            <w:bookmarkStart w:id="0" w:name="_GoBack"/>
            <w:bookmarkEnd w:id="0"/>
            <w:r w:rsidRPr="00973FE5">
              <w:t>Утверждена</w:t>
            </w:r>
          </w:p>
        </w:tc>
      </w:tr>
      <w:tr w:rsidR="00E33574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33574" w:rsidRPr="00973FE5" w:rsidRDefault="00FD5E66" w:rsidP="00FD5E66">
            <w:pPr>
              <w:pStyle w:val="Normal"/>
              <w:jc w:val="center"/>
            </w:pPr>
            <w:r>
              <w:t>постановлением Администрации Валдайского</w:t>
            </w:r>
          </w:p>
        </w:tc>
      </w:tr>
      <w:tr w:rsidR="00E33574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E33574" w:rsidRPr="00973FE5" w:rsidRDefault="00E33574" w:rsidP="00FD5E66">
            <w:pPr>
              <w:pStyle w:val="Normal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(наименование документа об утверждении, включая наименования</w:t>
            </w:r>
          </w:p>
        </w:tc>
      </w:tr>
      <w:tr w:rsidR="00E33574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33574" w:rsidRPr="00973FE5" w:rsidRDefault="00FD5E66" w:rsidP="00FD5E66">
            <w:pPr>
              <w:pStyle w:val="Normal"/>
              <w:jc w:val="center"/>
            </w:pPr>
            <w:r>
              <w:t>Валдайского муниципального</w:t>
            </w:r>
          </w:p>
        </w:tc>
      </w:tr>
      <w:tr w:rsidR="00E33574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E33574" w:rsidRPr="00973FE5" w:rsidRDefault="00E33574" w:rsidP="00FD5E66">
            <w:pPr>
              <w:pStyle w:val="Normal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органов государственной власти или органов местного</w:t>
            </w:r>
          </w:p>
        </w:tc>
      </w:tr>
      <w:tr w:rsidR="00E33574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33574" w:rsidRPr="00973FE5" w:rsidRDefault="00FD5E66" w:rsidP="00FD5E66">
            <w:pPr>
              <w:pStyle w:val="Normal"/>
              <w:jc w:val="center"/>
            </w:pPr>
            <w:r>
              <w:t>района Новгородской области</w:t>
            </w:r>
          </w:p>
        </w:tc>
      </w:tr>
      <w:tr w:rsidR="00E33574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E33574" w:rsidRPr="00973FE5" w:rsidRDefault="00E33574" w:rsidP="00135D50">
            <w:pPr>
              <w:pStyle w:val="Normal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самоуправления, принявших решение об утверждении схемы</w:t>
            </w:r>
          </w:p>
        </w:tc>
      </w:tr>
      <w:tr w:rsidR="00E33574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33574" w:rsidRPr="00973FE5" w:rsidRDefault="00E33574" w:rsidP="00135D50">
            <w:pPr>
              <w:pStyle w:val="Normal"/>
              <w:jc w:val="center"/>
            </w:pPr>
          </w:p>
        </w:tc>
      </w:tr>
      <w:tr w:rsidR="00E33574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E33574" w:rsidRPr="00973FE5" w:rsidRDefault="00E33574" w:rsidP="00135D50">
            <w:pPr>
              <w:pStyle w:val="Normal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или подписавших соглашение о перераспределении земельных участков)</w:t>
            </w:r>
          </w:p>
        </w:tc>
      </w:tr>
      <w:tr w:rsidR="00E33574" w:rsidRPr="00973FE5" w:rsidTr="00E33574">
        <w:trPr>
          <w:trHeight w:hRule="exact" w:val="284"/>
          <w:jc w:val="right"/>
        </w:trPr>
        <w:tc>
          <w:tcPr>
            <w:tcW w:w="669" w:type="pct"/>
            <w:shd w:val="clear" w:color="auto" w:fill="auto"/>
          </w:tcPr>
          <w:p w:rsidR="00E33574" w:rsidRPr="00973FE5" w:rsidRDefault="00E33574" w:rsidP="00135D50">
            <w:pPr>
              <w:pStyle w:val="Normal"/>
              <w:jc w:val="center"/>
            </w:pPr>
            <w:r w:rsidRPr="00973FE5">
              <w:t>от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shd w:val="clear" w:color="auto" w:fill="auto"/>
          </w:tcPr>
          <w:p w:rsidR="00E33574" w:rsidRPr="00973FE5" w:rsidRDefault="00FD5E66" w:rsidP="00135D50">
            <w:pPr>
              <w:pStyle w:val="Normal"/>
            </w:pPr>
            <w:r>
              <w:t>31.05.2021</w:t>
            </w:r>
          </w:p>
        </w:tc>
        <w:tc>
          <w:tcPr>
            <w:tcW w:w="470" w:type="pct"/>
            <w:shd w:val="clear" w:color="auto" w:fill="auto"/>
          </w:tcPr>
          <w:p w:rsidR="00E33574" w:rsidRPr="00973FE5" w:rsidRDefault="00E33574" w:rsidP="00135D50">
            <w:pPr>
              <w:pStyle w:val="Normal"/>
              <w:jc w:val="center"/>
            </w:pPr>
            <w:r w:rsidRPr="00973FE5">
              <w:t>№</w:t>
            </w:r>
          </w:p>
        </w:tc>
        <w:tc>
          <w:tcPr>
            <w:tcW w:w="2210" w:type="pct"/>
            <w:tcBorders>
              <w:bottom w:val="single" w:sz="4" w:space="0" w:color="auto"/>
            </w:tcBorders>
            <w:shd w:val="clear" w:color="auto" w:fill="auto"/>
          </w:tcPr>
          <w:p w:rsidR="00E33574" w:rsidRPr="00973FE5" w:rsidRDefault="00FD5E66" w:rsidP="00135D50">
            <w:pPr>
              <w:pStyle w:val="Normal"/>
            </w:pPr>
            <w:r>
              <w:t>948</w:t>
            </w:r>
          </w:p>
        </w:tc>
      </w:tr>
    </w:tbl>
    <w:p w:rsidR="00E33574" w:rsidRDefault="00E33574">
      <w:pPr>
        <w:rPr>
          <w:lang w:val="en-US"/>
        </w:rPr>
      </w:pPr>
    </w:p>
    <w:p w:rsidR="00E33574" w:rsidRPr="00E33574" w:rsidRDefault="00E33574" w:rsidP="00135D50">
      <w:pPr>
        <w:pStyle w:val="Normal"/>
        <w:spacing w:after="240"/>
        <w:jc w:val="center"/>
        <w:rPr>
          <w:b/>
          <w:sz w:val="28"/>
          <w:szCs w:val="28"/>
        </w:rPr>
      </w:pPr>
      <w:r w:rsidRPr="009C1D0B">
        <w:rPr>
          <w:b/>
          <w:sz w:val="28"/>
          <w:szCs w:val="28"/>
        </w:rPr>
        <w:t>Схема расположения земельного участка или земельных участков на кадастровом плане территории</w:t>
      </w:r>
    </w:p>
    <w:p w:rsidR="00E33574" w:rsidRPr="00E33574" w:rsidRDefault="00E33574" w:rsidP="00135D50">
      <w:pPr>
        <w:pStyle w:val="Normal"/>
        <w:rPr>
          <w:sz w:val="2"/>
          <w:szCs w:val="2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61"/>
        <w:gridCol w:w="3300"/>
        <w:gridCol w:w="3298"/>
      </w:tblGrid>
      <w:tr w:rsidR="00E335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574" w:rsidRPr="00652C44" w:rsidRDefault="00E33574" w:rsidP="00135D50">
            <w:pPr>
              <w:pStyle w:val="af"/>
              <w:jc w:val="left"/>
            </w:pPr>
            <w:r w:rsidRPr="000E7E9B">
              <w:t xml:space="preserve">Условный номер земельного </w:t>
            </w:r>
            <w:proofErr w:type="gramStart"/>
            <w:r w:rsidRPr="000E7E9B">
              <w:t>участка</w:t>
            </w:r>
            <w:r w:rsidRPr="00652C44">
              <w:t xml:space="preserve">  </w:t>
            </w:r>
            <w:r>
              <w:rPr>
                <w:b w:val="0"/>
              </w:rPr>
              <w:t>—</w:t>
            </w:r>
            <w:proofErr w:type="gramEnd"/>
          </w:p>
        </w:tc>
      </w:tr>
      <w:tr w:rsidR="00E335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574" w:rsidRPr="000E7E9B" w:rsidRDefault="00E33574" w:rsidP="00135D50">
            <w:pPr>
              <w:pStyle w:val="af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991</w:t>
            </w:r>
            <w:r w:rsidRPr="0011723B">
              <w:rPr>
                <w:b w:val="0"/>
              </w:rPr>
              <w:t xml:space="preserve"> м</w:t>
            </w:r>
            <w:r w:rsidRPr="0011723B">
              <w:rPr>
                <w:b w:val="0"/>
                <w:szCs w:val="22"/>
                <w:vertAlign w:val="superscript"/>
              </w:rPr>
              <w:t>2</w:t>
            </w:r>
          </w:p>
        </w:tc>
      </w:tr>
      <w:tr w:rsidR="00E3357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75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74" w:rsidRPr="006B38A6" w:rsidRDefault="00E33574" w:rsidP="00135D50">
            <w:pPr>
              <w:pStyle w:val="af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</w:t>
            </w:r>
            <w:r w:rsidRPr="008E5887">
              <w:t>к</w:t>
            </w:r>
            <w:r w:rsidRPr="008E5887">
              <w:t>терных точек границ</w:t>
            </w:r>
          </w:p>
        </w:tc>
        <w:tc>
          <w:tcPr>
            <w:tcW w:w="3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574" w:rsidRPr="008E5887" w:rsidRDefault="00E33574" w:rsidP="00135D50">
            <w:pPr>
              <w:pStyle w:val="af"/>
            </w:pPr>
            <w:r w:rsidRPr="008E5887">
              <w:t>Координаты</w:t>
            </w:r>
            <w:r>
              <w:t>, м</w:t>
            </w:r>
          </w:p>
        </w:tc>
      </w:tr>
      <w:tr w:rsidR="00E3357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75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574" w:rsidRPr="008E5887" w:rsidRDefault="00E33574" w:rsidP="00135D50">
            <w:pPr>
              <w:pStyle w:val="af"/>
            </w:pPr>
          </w:p>
        </w:tc>
        <w:tc>
          <w:tcPr>
            <w:tcW w:w="162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74" w:rsidRPr="008E5887" w:rsidRDefault="00E33574" w:rsidP="00135D50">
            <w:pPr>
              <w:pStyle w:val="af"/>
            </w:pPr>
            <w:r w:rsidRPr="008E5887">
              <w:t>Х</w:t>
            </w:r>
          </w:p>
        </w:tc>
        <w:tc>
          <w:tcPr>
            <w:tcW w:w="16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3574" w:rsidRPr="008E5887" w:rsidRDefault="00E33574" w:rsidP="00135D50">
            <w:pPr>
              <w:pStyle w:val="af"/>
            </w:pPr>
            <w:r w:rsidRPr="008E5887">
              <w:rPr>
                <w:lang w:val="en-US"/>
              </w:rPr>
              <w:t>Y</w:t>
            </w:r>
          </w:p>
        </w:tc>
      </w:tr>
    </w:tbl>
    <w:p w:rsidR="00E33574" w:rsidRDefault="00E33574" w:rsidP="00135D50">
      <w:pPr>
        <w:pStyle w:val="ae"/>
        <w:keepNext/>
        <w:rPr>
          <w:lang w:val="en-US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61"/>
        <w:gridCol w:w="3300"/>
        <w:gridCol w:w="3298"/>
      </w:tblGrid>
      <w:tr w:rsidR="00E3357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574" w:rsidRPr="00607F9F" w:rsidRDefault="00E33574" w:rsidP="00135D50">
            <w:pPr>
              <w:pStyle w:val="af1"/>
            </w:pPr>
            <w: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574" w:rsidRPr="00607F9F" w:rsidRDefault="00E33574" w:rsidP="00135D50">
            <w:pPr>
              <w:pStyle w:val="af1"/>
            </w:pPr>
            <w:r>
              <w:t>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3574" w:rsidRPr="00607F9F" w:rsidRDefault="00E33574" w:rsidP="00135D50">
            <w:pPr>
              <w:pStyle w:val="af1"/>
            </w:pPr>
            <w:r>
              <w:t>3</w:t>
            </w:r>
          </w:p>
        </w:tc>
      </w:tr>
      <w:tr w:rsidR="00E33574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574" w:rsidRPr="006057B5" w:rsidRDefault="00E33574" w:rsidP="00135D50">
            <w:pPr>
              <w:pStyle w:val="af0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574" w:rsidRPr="006057B5" w:rsidRDefault="00E33574" w:rsidP="00E33574">
            <w:pPr>
              <w:pStyle w:val="af0"/>
              <w:jc w:val="center"/>
              <w:rPr>
                <w:b/>
              </w:rPr>
            </w:pPr>
            <w:r>
              <w:t>513997.21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3574" w:rsidRPr="006057B5" w:rsidRDefault="00E33574" w:rsidP="00E33574">
            <w:pPr>
              <w:pStyle w:val="af0"/>
              <w:jc w:val="center"/>
              <w:rPr>
                <w:b/>
              </w:rPr>
            </w:pPr>
            <w:r>
              <w:t>2297203.26</w:t>
            </w:r>
          </w:p>
        </w:tc>
      </w:tr>
      <w:tr w:rsidR="00E33574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574" w:rsidRPr="006057B5" w:rsidRDefault="00E33574" w:rsidP="00135D50">
            <w:pPr>
              <w:pStyle w:val="af0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574" w:rsidRPr="006057B5" w:rsidRDefault="00E33574" w:rsidP="00E33574">
            <w:pPr>
              <w:pStyle w:val="af0"/>
              <w:jc w:val="center"/>
              <w:rPr>
                <w:b/>
              </w:rPr>
            </w:pPr>
            <w:r>
              <w:t>513987.93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3574" w:rsidRPr="006057B5" w:rsidRDefault="00E33574" w:rsidP="00E33574">
            <w:pPr>
              <w:pStyle w:val="af0"/>
              <w:jc w:val="center"/>
              <w:rPr>
                <w:b/>
              </w:rPr>
            </w:pPr>
            <w:r>
              <w:t>2297220.84</w:t>
            </w:r>
          </w:p>
        </w:tc>
      </w:tr>
      <w:tr w:rsidR="00E33574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574" w:rsidRPr="006057B5" w:rsidRDefault="00E33574" w:rsidP="00135D50">
            <w:pPr>
              <w:pStyle w:val="af0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574" w:rsidRPr="006057B5" w:rsidRDefault="00E33574" w:rsidP="00E33574">
            <w:pPr>
              <w:pStyle w:val="af0"/>
              <w:jc w:val="center"/>
              <w:rPr>
                <w:b/>
              </w:rPr>
            </w:pPr>
            <w:r>
              <w:t>513975.42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3574" w:rsidRPr="006057B5" w:rsidRDefault="00E33574" w:rsidP="00E33574">
            <w:pPr>
              <w:pStyle w:val="af0"/>
              <w:jc w:val="center"/>
              <w:rPr>
                <w:b/>
              </w:rPr>
            </w:pPr>
            <w:r>
              <w:t>2297239.57</w:t>
            </w:r>
          </w:p>
        </w:tc>
      </w:tr>
      <w:tr w:rsidR="00E33574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574" w:rsidRPr="006057B5" w:rsidRDefault="00E33574" w:rsidP="00135D50">
            <w:pPr>
              <w:pStyle w:val="af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574" w:rsidRPr="006057B5" w:rsidRDefault="00E33574" w:rsidP="00E33574">
            <w:pPr>
              <w:pStyle w:val="af0"/>
              <w:jc w:val="center"/>
              <w:rPr>
                <w:b/>
              </w:rPr>
            </w:pPr>
            <w:r>
              <w:t>513960.53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3574" w:rsidRPr="006057B5" w:rsidRDefault="00E33574" w:rsidP="00E33574">
            <w:pPr>
              <w:pStyle w:val="af0"/>
              <w:jc w:val="center"/>
              <w:rPr>
                <w:b/>
              </w:rPr>
            </w:pPr>
            <w:r>
              <w:t>2297252.13</w:t>
            </w:r>
          </w:p>
        </w:tc>
      </w:tr>
      <w:tr w:rsidR="00E33574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574" w:rsidRPr="006057B5" w:rsidRDefault="00E33574" w:rsidP="00135D50">
            <w:pPr>
              <w:pStyle w:val="af0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574" w:rsidRPr="006057B5" w:rsidRDefault="00E33574" w:rsidP="00E33574">
            <w:pPr>
              <w:pStyle w:val="af0"/>
              <w:jc w:val="center"/>
              <w:rPr>
                <w:b/>
              </w:rPr>
            </w:pPr>
            <w:r>
              <w:t>513947.96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3574" w:rsidRPr="006057B5" w:rsidRDefault="00E33574" w:rsidP="00E33574">
            <w:pPr>
              <w:pStyle w:val="af0"/>
              <w:jc w:val="center"/>
              <w:rPr>
                <w:b/>
              </w:rPr>
            </w:pPr>
            <w:r>
              <w:t>2297273.90</w:t>
            </w:r>
          </w:p>
        </w:tc>
      </w:tr>
      <w:tr w:rsidR="00E33574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574" w:rsidRPr="006057B5" w:rsidRDefault="00E33574" w:rsidP="00135D50">
            <w:pPr>
              <w:pStyle w:val="af0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574" w:rsidRPr="006057B5" w:rsidRDefault="00E33574" w:rsidP="00E33574">
            <w:pPr>
              <w:pStyle w:val="af0"/>
              <w:jc w:val="center"/>
              <w:rPr>
                <w:b/>
              </w:rPr>
            </w:pPr>
            <w:r>
              <w:t>513932.52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3574" w:rsidRPr="006057B5" w:rsidRDefault="00E33574" w:rsidP="00E33574">
            <w:pPr>
              <w:pStyle w:val="af0"/>
              <w:jc w:val="center"/>
              <w:rPr>
                <w:b/>
              </w:rPr>
            </w:pPr>
            <w:r>
              <w:t>2297258.42</w:t>
            </w:r>
          </w:p>
        </w:tc>
      </w:tr>
      <w:tr w:rsidR="00E33574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574" w:rsidRPr="006057B5" w:rsidRDefault="00E33574" w:rsidP="00135D50">
            <w:pPr>
              <w:pStyle w:val="af0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574" w:rsidRPr="006057B5" w:rsidRDefault="00E33574" w:rsidP="00E33574">
            <w:pPr>
              <w:pStyle w:val="af0"/>
              <w:jc w:val="center"/>
              <w:rPr>
                <w:b/>
              </w:rPr>
            </w:pPr>
            <w:r>
              <w:t>513997.21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3574" w:rsidRPr="006057B5" w:rsidRDefault="00E33574" w:rsidP="00E33574">
            <w:pPr>
              <w:pStyle w:val="af0"/>
              <w:jc w:val="center"/>
              <w:rPr>
                <w:b/>
              </w:rPr>
            </w:pPr>
            <w:r>
              <w:t>2297203.26</w:t>
            </w:r>
          </w:p>
        </w:tc>
      </w:tr>
    </w:tbl>
    <w:p w:rsidR="00E33574" w:rsidRPr="005F4EA5" w:rsidRDefault="00E33574" w:rsidP="00135D50">
      <w:pPr>
        <w:pStyle w:val="ae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75"/>
      </w:tblGrid>
      <w:tr w:rsidR="00E335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</w:tcPr>
          <w:p w:rsidR="00E33574" w:rsidRPr="00C236C0" w:rsidRDefault="0098026C" w:rsidP="005227DF">
            <w:pPr>
              <w:pStyle w:val="Normal"/>
              <w:jc w:val="center"/>
              <w:rPr>
                <w:b/>
                <w:szCs w:val="2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4271010</wp:posOffset>
                      </wp:positionH>
                      <wp:positionV relativeFrom="paragraph">
                        <wp:posOffset>344805</wp:posOffset>
                      </wp:positionV>
                      <wp:extent cx="1196340" cy="1075690"/>
                      <wp:effectExtent l="19050" t="19685" r="22860" b="19050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96340" cy="1075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81D06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36.3pt;margin-top:27.15pt;width:94.2pt;height:84.7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" strokecolor="#00b050" strokeweight="2.5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6300470" cy="2770505"/>
                  <wp:effectExtent l="19050" t="19050" r="5080" b="0"/>
                  <wp:docPr id="1" name="Рисунок 1" descr="PkzoThemeRendered07647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kzoThemeRendered076477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0470" cy="277050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E33574" w:rsidRPr="00C236C0">
              <w:rPr>
                <w:b/>
                <w:szCs w:val="22"/>
              </w:rPr>
              <w:t xml:space="preserve"> </w:t>
            </w:r>
          </w:p>
        </w:tc>
      </w:tr>
      <w:tr w:rsidR="00E335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vAlign w:val="center"/>
          </w:tcPr>
          <w:p w:rsidR="00E33574" w:rsidRDefault="00E33574" w:rsidP="00135D50">
            <w:pPr>
              <w:pStyle w:val="af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</w:t>
            </w:r>
            <w:r w:rsidRPr="00B8497D">
              <w:rPr>
                <w:b/>
                <w:szCs w:val="22"/>
              </w:rPr>
              <w:t xml:space="preserve">: </w:t>
            </w:r>
            <w:r>
              <w:rPr>
                <w:b/>
                <w:szCs w:val="22"/>
              </w:rPr>
              <w:t>МСК 53 (Зона-2)</w:t>
            </w:r>
          </w:p>
          <w:p w:rsidR="00E33574" w:rsidRDefault="00E33574" w:rsidP="00135D50">
            <w:pPr>
              <w:pStyle w:val="af0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2000</w:t>
            </w:r>
          </w:p>
        </w:tc>
      </w:tr>
      <w:tr w:rsidR="00E335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vAlign w:val="center"/>
          </w:tcPr>
          <w:p w:rsidR="00E33574" w:rsidRPr="00261767" w:rsidRDefault="00E33574" w:rsidP="00135D50">
            <w:pPr>
              <w:pStyle w:val="af0"/>
              <w:rPr>
                <w:b/>
              </w:rPr>
            </w:pPr>
            <w:r w:rsidRPr="001313DD">
              <w:rPr>
                <w:b/>
              </w:rPr>
              <w:t>Условные обозначения:</w:t>
            </w:r>
          </w:p>
          <w:p w:rsidR="00E33574" w:rsidRPr="001313DD" w:rsidRDefault="00E33574" w:rsidP="00135D50">
            <w:pPr>
              <w:pStyle w:val="ae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625"/>
              <w:gridCol w:w="8310"/>
            </w:tblGrid>
            <w:tr w:rsidR="00E3357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E33574" w:rsidRPr="00065F84" w:rsidRDefault="0098026C" w:rsidP="00135D50">
                  <w:pPr>
                    <w:pStyle w:val="af0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9790" cy="36830"/>
                        <wp:effectExtent l="0" t="0" r="0" b="0"/>
                        <wp:docPr id="2" name="Рисунок 2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9790" cy="36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E33574" w:rsidRDefault="00E33574" w:rsidP="00135D50">
                  <w:pPr>
                    <w:pStyle w:val="Normal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образуемого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E3357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E33574" w:rsidRPr="00065F84" w:rsidRDefault="0098026C" w:rsidP="00135D50">
                  <w:pPr>
                    <w:pStyle w:val="af0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9790" cy="36830"/>
                        <wp:effectExtent l="0" t="0" r="0" b="0"/>
                        <wp:docPr id="3" name="Рисунок 3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9790" cy="36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E33574" w:rsidRDefault="00E33574" w:rsidP="00135D50">
                  <w:pPr>
                    <w:pStyle w:val="Normal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учтенного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E3357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818" w:type="pct"/>
                  <w:tcMar>
                    <w:bottom w:w="28" w:type="dxa"/>
                  </w:tcMar>
                </w:tcPr>
                <w:p w:rsidR="00E33574" w:rsidRPr="00745B56" w:rsidRDefault="00E33574" w:rsidP="00135D50">
                  <w:pPr>
                    <w:pStyle w:val="af0"/>
                    <w:jc w:val="center"/>
                    <w:rPr>
                      <w:lang w:val="en-US"/>
                    </w:rPr>
                  </w:pPr>
                  <w:r>
                    <w:object w:dxaOrig="14670" w:dyaOrig="63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64.1pt;height:2.9pt" o:ole="">
                        <v:imagedata r:id="rId9" o:title=""/>
                      </v:shape>
                      <o:OLEObject Type="Embed" ProgID="PBrush" ShapeID="_x0000_i1028" DrawAspect="Content" ObjectID="_1684316746" r:id="rId10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E33574" w:rsidRPr="0082034E" w:rsidRDefault="00E33574" w:rsidP="00135D50">
                  <w:pPr>
                    <w:pStyle w:val="Normal"/>
                    <w:rPr>
                      <w:b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</w:t>
                  </w:r>
                  <w:r w:rsidRPr="000A35F7"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>кадастрового квартала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E3357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E33574" w:rsidRPr="00065F84" w:rsidRDefault="0098026C" w:rsidP="00135D50">
                  <w:pPr>
                    <w:pStyle w:val="af0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135" cy="73025"/>
                        <wp:effectExtent l="0" t="0" r="0" b="0"/>
                        <wp:docPr id="5" name="Рисунок 5" descr="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35" cy="73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E33574" w:rsidRDefault="00E33574" w:rsidP="00135D50">
                  <w:pPr>
                    <w:pStyle w:val="Normal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 xml:space="preserve">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.</w:t>
                  </w:r>
                </w:p>
              </w:tc>
            </w:tr>
          </w:tbl>
          <w:p w:rsidR="00E33574" w:rsidRPr="00DD599C" w:rsidRDefault="00E33574" w:rsidP="00135D50">
            <w:pPr>
              <w:pStyle w:val="ae"/>
            </w:pPr>
          </w:p>
          <w:p w:rsidR="00E33574" w:rsidRDefault="0098026C" w:rsidP="00135D50">
            <w:pPr>
              <w:pStyle w:val="af0"/>
              <w:rPr>
                <w:sz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73025</wp:posOffset>
                      </wp:positionV>
                      <wp:extent cx="809625" cy="0"/>
                      <wp:effectExtent l="19685" t="17145" r="18415" b="20955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9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DEB0C" id="AutoShape 3" o:spid="_x0000_s1026" type="#_x0000_t32" style="position:absolute;margin-left:10.1pt;margin-top:5.75pt;width:63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" strokecolor="#00b050" strokeweight="2.5pt"/>
                  </w:pict>
                </mc:Fallback>
              </mc:AlternateContent>
            </w:r>
            <w:r w:rsidR="00E33574">
              <w:rPr>
                <w:b/>
              </w:rPr>
              <w:t xml:space="preserve">                                 - </w:t>
            </w:r>
            <w:r w:rsidR="00E33574">
              <w:rPr>
                <w:sz w:val="20"/>
              </w:rPr>
              <w:t>доступ к земельному участку</w:t>
            </w:r>
          </w:p>
          <w:p w:rsidR="005227DF" w:rsidRPr="005227DF" w:rsidRDefault="0098026C" w:rsidP="00235A68">
            <w:pPr>
              <w:pStyle w:val="af0"/>
              <w:rPr>
                <w:sz w:val="20"/>
              </w:rPr>
            </w:pPr>
            <w:r>
              <w:rPr>
                <w:b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93345</wp:posOffset>
                      </wp:positionV>
                      <wp:extent cx="746760" cy="0"/>
                      <wp:effectExtent l="10160" t="7620" r="5080" b="1143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6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294A5" id="AutoShape 4" o:spid="_x0000_s1026" type="#_x0000_t32" style="position:absolute;margin-left:10.1pt;margin-top:7.35pt;width:58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" strokecolor="red"/>
                  </w:pict>
                </mc:Fallback>
              </mc:AlternateContent>
            </w:r>
            <w:r w:rsidR="005227DF">
              <w:rPr>
                <w:b/>
              </w:rPr>
              <w:t xml:space="preserve">                           </w:t>
            </w:r>
            <w:r w:rsidR="005227DF" w:rsidRPr="005227DF">
              <w:rPr>
                <w:sz w:val="20"/>
              </w:rPr>
              <w:t xml:space="preserve">- часть земельного участка </w:t>
            </w:r>
            <w:r w:rsidR="00235A68">
              <w:rPr>
                <w:sz w:val="20"/>
              </w:rPr>
              <w:t xml:space="preserve">площадью 389 </w:t>
            </w:r>
            <w:proofErr w:type="spellStart"/>
            <w:r w:rsidR="00235A68">
              <w:rPr>
                <w:sz w:val="20"/>
              </w:rPr>
              <w:t>кв.м</w:t>
            </w:r>
            <w:proofErr w:type="spellEnd"/>
            <w:r w:rsidR="00235A68">
              <w:rPr>
                <w:sz w:val="20"/>
              </w:rPr>
              <w:t xml:space="preserve">. </w:t>
            </w:r>
            <w:r w:rsidR="005227DF" w:rsidRPr="005227DF">
              <w:rPr>
                <w:sz w:val="20"/>
              </w:rPr>
              <w:t>для обеспечения доступа</w:t>
            </w:r>
            <w:r w:rsidR="005227DF">
              <w:rPr>
                <w:sz w:val="20"/>
              </w:rPr>
              <w:t xml:space="preserve"> к участку 53:03:0619010:189</w:t>
            </w:r>
          </w:p>
        </w:tc>
      </w:tr>
    </w:tbl>
    <w:p w:rsidR="00E33574" w:rsidRDefault="00E33574">
      <w:pPr>
        <w:rPr>
          <w:sz w:val="2"/>
          <w:szCs w:val="2"/>
        </w:rPr>
        <w:sectPr w:rsidR="00E33574" w:rsidSect="00135D5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510" w:right="567" w:bottom="1134" w:left="1134" w:header="709" w:footer="709" w:gutter="0"/>
          <w:cols w:space="708"/>
          <w:docGrid w:linePitch="360"/>
        </w:sectPr>
      </w:pPr>
    </w:p>
    <w:p w:rsidR="00E33574" w:rsidRPr="00CB3A4A" w:rsidRDefault="00E33574" w:rsidP="00E33574">
      <w:pPr>
        <w:rPr>
          <w:sz w:val="2"/>
          <w:szCs w:val="2"/>
        </w:rPr>
      </w:pPr>
    </w:p>
    <w:sectPr w:rsidR="00E33574" w:rsidRPr="00CB3A4A" w:rsidSect="00E33574">
      <w:type w:val="continuous"/>
      <w:pgSz w:w="11906" w:h="16838" w:code="9"/>
      <w:pgMar w:top="510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12C" w:rsidRDefault="005E512C" w:rsidP="00E33574">
      <w:r>
        <w:separator/>
      </w:r>
    </w:p>
  </w:endnote>
  <w:endnote w:type="continuationSeparator" w:id="0">
    <w:p w:rsidR="005E512C" w:rsidRDefault="005E512C" w:rsidP="00E3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7DF" w:rsidRDefault="005227DF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7DF" w:rsidRDefault="005227DF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7DF" w:rsidRDefault="005227D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12C" w:rsidRDefault="005E512C" w:rsidP="00E33574">
      <w:r>
        <w:separator/>
      </w:r>
    </w:p>
  </w:footnote>
  <w:footnote w:type="continuationSeparator" w:id="0">
    <w:p w:rsidR="005E512C" w:rsidRDefault="005E512C" w:rsidP="00E33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7DF" w:rsidRDefault="005227DF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7DF" w:rsidRDefault="005227DF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7DF" w:rsidRDefault="005227D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C9A6E6A"/>
    <w:lvl w:ilvl="0">
      <w:start w:val="1"/>
      <w:numFmt w:val="decimal"/>
      <w:lvlText w:val="%1"/>
      <w:legacy w:legacy="1" w:legacySpace="227" w:legacyIndent="0"/>
      <w:lvlJc w:val="left"/>
    </w:lvl>
    <w:lvl w:ilvl="1">
      <w:start w:val="1"/>
      <w:numFmt w:val="decimal"/>
      <w:lvlText w:val="%1.%2"/>
      <w:legacy w:legacy="1" w:legacySpace="227" w:legacyIndent="0"/>
      <w:lvlJc w:val="left"/>
    </w:lvl>
    <w:lvl w:ilvl="2">
      <w:start w:val="1"/>
      <w:numFmt w:val="decimal"/>
      <w:lvlText w:val="%1.%2.%3"/>
      <w:legacy w:legacy="1" w:legacySpace="227" w:legacyIndent="0"/>
      <w:lvlJc w:val="left"/>
    </w:lvl>
    <w:lvl w:ilvl="3">
      <w:start w:val="1"/>
      <w:numFmt w:val="decimal"/>
      <w:lvlText w:val="%1.%2.%3.%4"/>
      <w:legacy w:legacy="1" w:legacySpace="227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74"/>
    <w:rsid w:val="000D0AF7"/>
    <w:rsid w:val="00135D50"/>
    <w:rsid w:val="00235A68"/>
    <w:rsid w:val="003163E4"/>
    <w:rsid w:val="003640F5"/>
    <w:rsid w:val="003F6AA6"/>
    <w:rsid w:val="004D0F42"/>
    <w:rsid w:val="005227DF"/>
    <w:rsid w:val="005E512C"/>
    <w:rsid w:val="00630745"/>
    <w:rsid w:val="00871852"/>
    <w:rsid w:val="0098026C"/>
    <w:rsid w:val="00A35747"/>
    <w:rsid w:val="00B32C0B"/>
    <w:rsid w:val="00E33574"/>
    <w:rsid w:val="00E9193C"/>
    <w:rsid w:val="00F2359B"/>
    <w:rsid w:val="00F5426C"/>
    <w:rsid w:val="00FD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,"/>
  <w:listSeparator w:val=";"/>
  <w15:chartTrackingRefBased/>
  <w15:docId w15:val="{179A55F2-7440-4841-8626-6B0A8E3E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747"/>
  </w:style>
  <w:style w:type="paragraph" w:styleId="1">
    <w:name w:val="heading 1"/>
    <w:basedOn w:val="a"/>
    <w:next w:val="a"/>
    <w:link w:val="10"/>
    <w:qFormat/>
    <w:rsid w:val="00A3574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35747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A3574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35747"/>
    <w:pPr>
      <w:keepNext/>
      <w:overflowPunct w:val="0"/>
      <w:autoSpaceDE w:val="0"/>
      <w:autoSpaceDN w:val="0"/>
      <w:adjustRightInd w:val="0"/>
      <w:ind w:left="175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A35747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A35747"/>
    <w:pPr>
      <w:keepNext/>
      <w:outlineLvl w:val="5"/>
    </w:pPr>
    <w:rPr>
      <w:snapToGrid w:val="0"/>
      <w:color w:val="000000"/>
      <w:sz w:val="24"/>
    </w:rPr>
  </w:style>
  <w:style w:type="paragraph" w:styleId="7">
    <w:name w:val="heading 7"/>
    <w:basedOn w:val="a"/>
    <w:next w:val="a"/>
    <w:link w:val="70"/>
    <w:qFormat/>
    <w:rsid w:val="00A35747"/>
    <w:pPr>
      <w:keepNext/>
      <w:spacing w:before="120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A35747"/>
    <w:pPr>
      <w:keepNext/>
      <w:framePr w:hSpace="180" w:wrap="notBeside" w:vAnchor="text" w:hAnchor="margin" w:xAlign="center" w:y="123"/>
      <w:ind w:left="461"/>
      <w:jc w:val="both"/>
      <w:outlineLvl w:val="7"/>
    </w:pPr>
    <w:rPr>
      <w:rFonts w:ascii="Arial" w:hAnsi="Arial"/>
      <w:b/>
      <w:sz w:val="24"/>
    </w:rPr>
  </w:style>
  <w:style w:type="paragraph" w:styleId="9">
    <w:name w:val="heading 9"/>
    <w:basedOn w:val="a"/>
    <w:next w:val="a"/>
    <w:link w:val="90"/>
    <w:qFormat/>
    <w:rsid w:val="00A35747"/>
    <w:pPr>
      <w:keepNext/>
      <w:framePr w:hSpace="180" w:wrap="notBeside" w:vAnchor="text" w:hAnchor="margin" w:xAlign="center" w:y="123"/>
      <w:spacing w:line="360" w:lineRule="auto"/>
      <w:ind w:left="461"/>
      <w:jc w:val="both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35747"/>
    <w:rPr>
      <w:sz w:val="24"/>
      <w:lang w:val="ru-RU" w:eastAsia="ru-RU" w:bidi="ar-SA"/>
    </w:rPr>
  </w:style>
  <w:style w:type="character" w:styleId="a3">
    <w:name w:val="Strong"/>
    <w:qFormat/>
    <w:rsid w:val="00A35747"/>
    <w:rPr>
      <w:b/>
      <w:bCs/>
    </w:rPr>
  </w:style>
  <w:style w:type="character" w:customStyle="1" w:styleId="20">
    <w:name w:val="Заголовок 2 Знак"/>
    <w:basedOn w:val="a0"/>
    <w:link w:val="2"/>
    <w:rsid w:val="00630745"/>
    <w:rPr>
      <w:rFonts w:eastAsia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rsid w:val="00630745"/>
    <w:rPr>
      <w:rFonts w:eastAsia="Times New Roman" w:cs="Times New Roman"/>
      <w:sz w:val="28"/>
    </w:rPr>
  </w:style>
  <w:style w:type="character" w:customStyle="1" w:styleId="40">
    <w:name w:val="Заголовок 4 Знак"/>
    <w:basedOn w:val="a0"/>
    <w:link w:val="4"/>
    <w:rsid w:val="00630745"/>
    <w:rPr>
      <w:rFonts w:eastAsia="Times New Roman" w:cs="Times New Roman"/>
      <w:b/>
      <w:sz w:val="24"/>
    </w:rPr>
  </w:style>
  <w:style w:type="character" w:customStyle="1" w:styleId="50">
    <w:name w:val="Заголовок 5 Знак"/>
    <w:basedOn w:val="a0"/>
    <w:link w:val="5"/>
    <w:rsid w:val="00630745"/>
    <w:rPr>
      <w:rFonts w:eastAsia="Times New Roman" w:cs="Times New Roman"/>
      <w:b/>
    </w:rPr>
  </w:style>
  <w:style w:type="character" w:customStyle="1" w:styleId="60">
    <w:name w:val="Заголовок 6 Знак"/>
    <w:basedOn w:val="a0"/>
    <w:link w:val="6"/>
    <w:rsid w:val="00630745"/>
    <w:rPr>
      <w:rFonts w:eastAsia="Times New Roman" w:cs="Times New Roman"/>
      <w:snapToGrid w:val="0"/>
      <w:color w:val="000000"/>
      <w:sz w:val="24"/>
    </w:rPr>
  </w:style>
  <w:style w:type="character" w:customStyle="1" w:styleId="70">
    <w:name w:val="Заголовок 7 Знак"/>
    <w:basedOn w:val="a0"/>
    <w:link w:val="7"/>
    <w:rsid w:val="00630745"/>
    <w:rPr>
      <w:rFonts w:eastAsia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630745"/>
    <w:rPr>
      <w:rFonts w:ascii="Arial" w:eastAsia="Times New Roman" w:hAnsi="Arial" w:cs="Times New Roman"/>
      <w:b/>
      <w:sz w:val="24"/>
    </w:rPr>
  </w:style>
  <w:style w:type="character" w:customStyle="1" w:styleId="90">
    <w:name w:val="Заголовок 9 Знак"/>
    <w:basedOn w:val="a0"/>
    <w:link w:val="9"/>
    <w:rsid w:val="00630745"/>
    <w:rPr>
      <w:rFonts w:ascii="Arial" w:eastAsia="Times New Roman" w:hAnsi="Arial" w:cs="Times New Roman"/>
      <w:sz w:val="24"/>
    </w:rPr>
  </w:style>
  <w:style w:type="paragraph" w:styleId="a4">
    <w:name w:val="Title"/>
    <w:aliases w:val="Caaieiaie,Çàãîëîâîê,Заголовок"/>
    <w:basedOn w:val="a"/>
    <w:next w:val="a5"/>
    <w:link w:val="a6"/>
    <w:uiPriority w:val="10"/>
    <w:qFormat/>
    <w:rsid w:val="008718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aliases w:val="Caaieiaie Знак,Çàãîëîâîê Знак,Заголовок Знак"/>
    <w:basedOn w:val="a0"/>
    <w:link w:val="a4"/>
    <w:uiPriority w:val="10"/>
    <w:rsid w:val="00B32C0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87185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71852"/>
    <w:rPr>
      <w:sz w:val="24"/>
      <w:szCs w:val="24"/>
    </w:rPr>
  </w:style>
  <w:style w:type="paragraph" w:styleId="11">
    <w:name w:val="toc 1"/>
    <w:basedOn w:val="a"/>
    <w:uiPriority w:val="39"/>
    <w:rsid w:val="00871852"/>
    <w:pPr>
      <w:tabs>
        <w:tab w:val="right" w:leader="dot" w:pos="9638"/>
      </w:tabs>
      <w:overflowPunct w:val="0"/>
      <w:autoSpaceDE w:val="0"/>
      <w:autoSpaceDN w:val="0"/>
      <w:adjustRightInd w:val="0"/>
      <w:spacing w:before="80" w:after="80"/>
      <w:ind w:left="284" w:right="284" w:hanging="284"/>
      <w:textAlignment w:val="baseline"/>
    </w:pPr>
    <w:rPr>
      <w:sz w:val="26"/>
    </w:rPr>
  </w:style>
  <w:style w:type="paragraph" w:styleId="21">
    <w:name w:val="toc 2"/>
    <w:basedOn w:val="a"/>
    <w:uiPriority w:val="39"/>
    <w:semiHidden/>
    <w:rsid w:val="00871852"/>
    <w:pPr>
      <w:tabs>
        <w:tab w:val="right" w:leader="dot" w:pos="9638"/>
      </w:tabs>
      <w:overflowPunct w:val="0"/>
      <w:autoSpaceDE w:val="0"/>
      <w:autoSpaceDN w:val="0"/>
      <w:adjustRightInd w:val="0"/>
      <w:spacing w:after="120"/>
      <w:ind w:left="794" w:right="284" w:hanging="510"/>
      <w:textAlignment w:val="baseline"/>
    </w:pPr>
    <w:rPr>
      <w:sz w:val="26"/>
    </w:rPr>
  </w:style>
  <w:style w:type="paragraph" w:styleId="31">
    <w:name w:val="toc 3"/>
    <w:basedOn w:val="a"/>
    <w:next w:val="a"/>
    <w:autoRedefine/>
    <w:uiPriority w:val="39"/>
    <w:unhideWhenUsed/>
    <w:rsid w:val="00871852"/>
    <w:pPr>
      <w:ind w:left="480"/>
    </w:pPr>
  </w:style>
  <w:style w:type="paragraph" w:styleId="a5">
    <w:name w:val="Subtitle"/>
    <w:basedOn w:val="a"/>
    <w:link w:val="a9"/>
    <w:uiPriority w:val="11"/>
    <w:qFormat/>
    <w:rsid w:val="0087185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5"/>
    <w:uiPriority w:val="11"/>
    <w:rsid w:val="00871852"/>
    <w:rPr>
      <w:rFonts w:ascii="Cambria" w:eastAsia="Times New Roman" w:hAnsi="Cambria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871852"/>
    <w:pPr>
      <w:ind w:left="708"/>
    </w:pPr>
    <w:rPr>
      <w:rFonts w:eastAsia="Calibri"/>
    </w:rPr>
  </w:style>
  <w:style w:type="paragraph" w:styleId="ab">
    <w:name w:val="TOC Heading"/>
    <w:basedOn w:val="1"/>
    <w:next w:val="a"/>
    <w:uiPriority w:val="39"/>
    <w:semiHidden/>
    <w:unhideWhenUsed/>
    <w:qFormat/>
    <w:rsid w:val="00871852"/>
    <w:pPr>
      <w:spacing w:before="240" w:after="60"/>
      <w:outlineLvl w:val="9"/>
    </w:pPr>
    <w:rPr>
      <w:rFonts w:ascii="Cambria" w:hAnsi="Cambria"/>
      <w:b/>
      <w:bCs/>
      <w:kern w:val="32"/>
      <w:sz w:val="32"/>
      <w:szCs w:val="32"/>
    </w:rPr>
  </w:style>
  <w:style w:type="paragraph" w:customStyle="1" w:styleId="ac">
    <w:name w:val="Текст абзаца"/>
    <w:basedOn w:val="a"/>
    <w:link w:val="ad"/>
    <w:rsid w:val="00871852"/>
    <w:pPr>
      <w:spacing w:line="312" w:lineRule="auto"/>
      <w:ind w:firstLine="709"/>
      <w:jc w:val="both"/>
    </w:pPr>
    <w:rPr>
      <w:rFonts w:eastAsia="Calibri"/>
      <w:sz w:val="24"/>
      <w:szCs w:val="22"/>
      <w:lang w:val="x-none" w:eastAsia="en-US"/>
    </w:rPr>
  </w:style>
  <w:style w:type="character" w:customStyle="1" w:styleId="ad">
    <w:name w:val="Текст абзаца Знак"/>
    <w:link w:val="ac"/>
    <w:rsid w:val="00871852"/>
    <w:rPr>
      <w:rFonts w:eastAsia="Calibri"/>
      <w:sz w:val="24"/>
      <w:szCs w:val="22"/>
      <w:lang w:eastAsia="en-US"/>
    </w:rPr>
  </w:style>
  <w:style w:type="paragraph" w:customStyle="1" w:styleId="Normal">
    <w:name w:val="Normal"/>
    <w:rsid w:val="00E33574"/>
    <w:rPr>
      <w:snapToGrid w:val="0"/>
      <w:sz w:val="22"/>
    </w:rPr>
  </w:style>
  <w:style w:type="paragraph" w:customStyle="1" w:styleId="ae">
    <w:name w:val="Разделитель таблиц"/>
    <w:basedOn w:val="a"/>
    <w:rsid w:val="00E33574"/>
    <w:pPr>
      <w:spacing w:line="14" w:lineRule="exact"/>
    </w:pPr>
    <w:rPr>
      <w:sz w:val="2"/>
    </w:rPr>
  </w:style>
  <w:style w:type="paragraph" w:customStyle="1" w:styleId="af">
    <w:name w:val="Заголовок таблицы"/>
    <w:basedOn w:val="Normal"/>
    <w:rsid w:val="00E33574"/>
    <w:pPr>
      <w:keepNext/>
      <w:jc w:val="center"/>
    </w:pPr>
    <w:rPr>
      <w:b/>
    </w:rPr>
  </w:style>
  <w:style w:type="paragraph" w:customStyle="1" w:styleId="af0">
    <w:name w:val="Текст таблицы"/>
    <w:basedOn w:val="Normal"/>
    <w:rsid w:val="00E33574"/>
  </w:style>
  <w:style w:type="paragraph" w:customStyle="1" w:styleId="af1">
    <w:name w:val="Заголовок таблицы повторяющийся"/>
    <w:basedOn w:val="Normal"/>
    <w:rsid w:val="00E33574"/>
    <w:pPr>
      <w:jc w:val="center"/>
    </w:pPr>
    <w:rPr>
      <w:b/>
    </w:rPr>
  </w:style>
  <w:style w:type="paragraph" w:styleId="af2">
    <w:name w:val="header"/>
    <w:basedOn w:val="a"/>
    <w:link w:val="af3"/>
    <w:uiPriority w:val="99"/>
    <w:semiHidden/>
    <w:unhideWhenUsed/>
    <w:rsid w:val="00E33574"/>
    <w:pPr>
      <w:tabs>
        <w:tab w:val="center" w:pos="4677"/>
        <w:tab w:val="right" w:pos="9355"/>
      </w:tabs>
    </w:pPr>
    <w:rPr>
      <w:sz w:val="22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E33574"/>
    <w:rPr>
      <w:sz w:val="22"/>
      <w:szCs w:val="24"/>
    </w:rPr>
  </w:style>
  <w:style w:type="paragraph" w:styleId="af4">
    <w:name w:val="footer"/>
    <w:basedOn w:val="a"/>
    <w:link w:val="af5"/>
    <w:uiPriority w:val="99"/>
    <w:semiHidden/>
    <w:unhideWhenUsed/>
    <w:rsid w:val="00E33574"/>
    <w:pPr>
      <w:tabs>
        <w:tab w:val="center" w:pos="4677"/>
        <w:tab w:val="right" w:pos="9355"/>
      </w:tabs>
    </w:pPr>
    <w:rPr>
      <w:sz w:val="22"/>
      <w:szCs w:val="24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E33574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Vektor</dc:creator>
  <cp:keywords/>
  <cp:lastModifiedBy>LPavel</cp:lastModifiedBy>
  <cp:revision>2</cp:revision>
  <dcterms:created xsi:type="dcterms:W3CDTF">2021-06-04T09:59:00Z</dcterms:created>
  <dcterms:modified xsi:type="dcterms:W3CDTF">2021-06-04T09:59:00Z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00:00:06</vt:lpwstr>
  </property>
  <property fmtid="{D5CDD505-2E9C-101B-9397-08002B2CF9AE}" pid="3" name="Сборка ПКЗО">
    <vt:lpwstr>5.3.15</vt:lpwstr>
  </property>
  <property fmtid="{D5CDD505-2E9C-101B-9397-08002B2CF9AE}" pid="4" name="Версия набора шаблонов">
    <vt:lpwstr>3.0</vt:lpwstr>
  </property>
</Properties>
</file>