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A75" w:rsidRPr="00FC67E3" w:rsidRDefault="00274FBC" w:rsidP="00FC67E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C67E3">
        <w:rPr>
          <w:rFonts w:ascii="Times New Roman" w:hAnsi="Times New Roman" w:cs="Times New Roman"/>
          <w:sz w:val="24"/>
          <w:szCs w:val="24"/>
        </w:rPr>
        <w:t xml:space="preserve">План расположения </w:t>
      </w:r>
    </w:p>
    <w:p w:rsidR="00274FBC" w:rsidRPr="00FC67E3" w:rsidRDefault="00274FBC" w:rsidP="00FC67E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C67E3">
        <w:rPr>
          <w:rFonts w:ascii="Times New Roman" w:hAnsi="Times New Roman" w:cs="Times New Roman"/>
          <w:sz w:val="24"/>
          <w:szCs w:val="24"/>
        </w:rPr>
        <w:t>земельного участка для размещения нестационарного</w:t>
      </w:r>
      <w:r w:rsidR="00056E14">
        <w:rPr>
          <w:rFonts w:ascii="Times New Roman" w:hAnsi="Times New Roman" w:cs="Times New Roman"/>
          <w:sz w:val="24"/>
          <w:szCs w:val="24"/>
        </w:rPr>
        <w:t xml:space="preserve"> торгового</w:t>
      </w:r>
      <w:r w:rsidRPr="00FC67E3">
        <w:rPr>
          <w:rFonts w:ascii="Times New Roman" w:hAnsi="Times New Roman" w:cs="Times New Roman"/>
          <w:sz w:val="24"/>
          <w:szCs w:val="24"/>
        </w:rPr>
        <w:t xml:space="preserve"> объекта </w:t>
      </w:r>
    </w:p>
    <w:p w:rsidR="00274FBC" w:rsidRPr="00FC67E3" w:rsidRDefault="00274FBC" w:rsidP="00FC67E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C67E3">
        <w:rPr>
          <w:rFonts w:ascii="Times New Roman" w:hAnsi="Times New Roman" w:cs="Times New Roman"/>
          <w:sz w:val="24"/>
          <w:szCs w:val="24"/>
        </w:rPr>
        <w:t>по адресу: Новгородская область, г</w:t>
      </w:r>
      <w:proofErr w:type="gramStart"/>
      <w:r w:rsidRPr="00FC67E3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FC67E3">
        <w:rPr>
          <w:rFonts w:ascii="Times New Roman" w:hAnsi="Times New Roman" w:cs="Times New Roman"/>
          <w:sz w:val="24"/>
          <w:szCs w:val="24"/>
        </w:rPr>
        <w:t xml:space="preserve">алдай, </w:t>
      </w:r>
      <w:r w:rsidR="00FC67E3" w:rsidRPr="00FC67E3">
        <w:rPr>
          <w:rFonts w:ascii="Times New Roman" w:hAnsi="Times New Roman" w:cs="Times New Roman"/>
          <w:sz w:val="24"/>
          <w:szCs w:val="24"/>
        </w:rPr>
        <w:t>ул.</w:t>
      </w:r>
      <w:r w:rsidR="00683EEC">
        <w:rPr>
          <w:rFonts w:ascii="Times New Roman" w:hAnsi="Times New Roman" w:cs="Times New Roman"/>
          <w:sz w:val="24"/>
          <w:szCs w:val="24"/>
        </w:rPr>
        <w:t>П</w:t>
      </w:r>
      <w:r w:rsidR="008878E5">
        <w:rPr>
          <w:rFonts w:ascii="Times New Roman" w:hAnsi="Times New Roman" w:cs="Times New Roman"/>
          <w:sz w:val="24"/>
          <w:szCs w:val="24"/>
        </w:rPr>
        <w:t>аркова</w:t>
      </w:r>
      <w:r w:rsidR="00683EEC">
        <w:rPr>
          <w:rFonts w:ascii="Times New Roman" w:hAnsi="Times New Roman" w:cs="Times New Roman"/>
          <w:sz w:val="24"/>
          <w:szCs w:val="24"/>
        </w:rPr>
        <w:t>я</w:t>
      </w:r>
      <w:r w:rsidRPr="00FC67E3">
        <w:rPr>
          <w:rFonts w:ascii="Times New Roman" w:hAnsi="Times New Roman" w:cs="Times New Roman"/>
          <w:sz w:val="24"/>
          <w:szCs w:val="24"/>
        </w:rPr>
        <w:t>, кадастровый квартал 53:03:</w:t>
      </w:r>
      <w:r w:rsidR="00780738">
        <w:rPr>
          <w:rFonts w:ascii="Times New Roman" w:hAnsi="Times New Roman" w:cs="Times New Roman"/>
          <w:sz w:val="24"/>
          <w:szCs w:val="24"/>
        </w:rPr>
        <w:t>0101023</w:t>
      </w:r>
      <w:r w:rsidRPr="00FC67E3">
        <w:rPr>
          <w:rFonts w:ascii="Times New Roman" w:hAnsi="Times New Roman" w:cs="Times New Roman"/>
          <w:sz w:val="24"/>
          <w:szCs w:val="24"/>
        </w:rPr>
        <w:t xml:space="preserve">, площадью </w:t>
      </w:r>
      <w:r w:rsidR="00780738">
        <w:rPr>
          <w:rFonts w:ascii="Times New Roman" w:hAnsi="Times New Roman" w:cs="Times New Roman"/>
          <w:sz w:val="24"/>
          <w:szCs w:val="24"/>
        </w:rPr>
        <w:t>60</w:t>
      </w:r>
      <w:bookmarkStart w:id="0" w:name="_GoBack"/>
      <w:bookmarkEnd w:id="0"/>
      <w:r w:rsidRPr="00FC67E3">
        <w:rPr>
          <w:rFonts w:ascii="Times New Roman" w:hAnsi="Times New Roman" w:cs="Times New Roman"/>
          <w:sz w:val="24"/>
          <w:szCs w:val="24"/>
        </w:rPr>
        <w:t xml:space="preserve"> кв.м </w:t>
      </w:r>
    </w:p>
    <w:p w:rsidR="00AD617A" w:rsidRDefault="00780738" w:rsidP="00274FBC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342900</wp:posOffset>
            </wp:positionV>
            <wp:extent cx="5939790" cy="4029075"/>
            <wp:effectExtent l="0" t="0" r="381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02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D617A" w:rsidRDefault="00AD617A" w:rsidP="00274FB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D617A" w:rsidRDefault="00AD617A" w:rsidP="00274FB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D617A" w:rsidRDefault="00AD617A" w:rsidP="00274FB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D617A" w:rsidRDefault="00AD617A" w:rsidP="00274FB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D617A" w:rsidRDefault="00AD617A" w:rsidP="00274FB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D617A" w:rsidRDefault="00AD617A" w:rsidP="00274FB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D617A" w:rsidRDefault="00AD617A" w:rsidP="00274FB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D617A" w:rsidRDefault="00AD617A" w:rsidP="00274FB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D617A" w:rsidRDefault="00AD617A" w:rsidP="00274FB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D617A" w:rsidRDefault="00AD617A" w:rsidP="00274FB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C67E3" w:rsidRDefault="00FC67E3" w:rsidP="00AD617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67E3" w:rsidRDefault="00FC67E3" w:rsidP="00AD617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D617A" w:rsidRPr="00FC67E3" w:rsidRDefault="00AD617A" w:rsidP="00FC67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67E3">
        <w:rPr>
          <w:rFonts w:ascii="Times New Roman" w:hAnsi="Times New Roman" w:cs="Times New Roman"/>
          <w:sz w:val="24"/>
          <w:szCs w:val="24"/>
        </w:rPr>
        <w:t>Согласовано:</w:t>
      </w:r>
    </w:p>
    <w:p w:rsidR="00AD617A" w:rsidRPr="00FC67E3" w:rsidRDefault="00AD617A" w:rsidP="00FC67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67E3">
        <w:rPr>
          <w:rFonts w:ascii="Times New Roman" w:hAnsi="Times New Roman" w:cs="Times New Roman"/>
          <w:sz w:val="24"/>
          <w:szCs w:val="24"/>
        </w:rPr>
        <w:t>Заведующий отделом архитектуры,</w:t>
      </w:r>
    </w:p>
    <w:p w:rsidR="00AD617A" w:rsidRPr="00FC67E3" w:rsidRDefault="00AD617A" w:rsidP="00FC67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67E3">
        <w:rPr>
          <w:rFonts w:ascii="Times New Roman" w:hAnsi="Times New Roman" w:cs="Times New Roman"/>
          <w:sz w:val="24"/>
          <w:szCs w:val="24"/>
        </w:rPr>
        <w:t xml:space="preserve">градостроительства и строительства </w:t>
      </w:r>
    </w:p>
    <w:p w:rsidR="00AA414E" w:rsidRDefault="00AD617A" w:rsidP="00FC67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67E3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gramStart"/>
      <w:r w:rsidRPr="00FC67E3">
        <w:rPr>
          <w:rFonts w:ascii="Times New Roman" w:hAnsi="Times New Roman" w:cs="Times New Roman"/>
          <w:sz w:val="24"/>
          <w:szCs w:val="24"/>
        </w:rPr>
        <w:t>Валдайского</w:t>
      </w:r>
      <w:proofErr w:type="gramEnd"/>
    </w:p>
    <w:p w:rsidR="00AD617A" w:rsidRPr="00FC67E3" w:rsidRDefault="00AD617A" w:rsidP="00FC67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67E3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Pr="00FC67E3">
        <w:rPr>
          <w:rFonts w:ascii="Times New Roman" w:hAnsi="Times New Roman" w:cs="Times New Roman"/>
          <w:sz w:val="24"/>
          <w:szCs w:val="24"/>
        </w:rPr>
        <w:tab/>
      </w:r>
      <w:r w:rsidRPr="00FC67E3">
        <w:rPr>
          <w:rFonts w:ascii="Times New Roman" w:hAnsi="Times New Roman" w:cs="Times New Roman"/>
          <w:sz w:val="24"/>
          <w:szCs w:val="24"/>
        </w:rPr>
        <w:tab/>
      </w:r>
      <w:r w:rsidR="00AA414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FC67E3">
        <w:rPr>
          <w:rFonts w:ascii="Times New Roman" w:hAnsi="Times New Roman" w:cs="Times New Roman"/>
          <w:sz w:val="24"/>
          <w:szCs w:val="24"/>
        </w:rPr>
        <w:tab/>
      </w:r>
      <w:r w:rsidR="00FC67E3">
        <w:rPr>
          <w:rFonts w:ascii="Times New Roman" w:hAnsi="Times New Roman" w:cs="Times New Roman"/>
          <w:sz w:val="24"/>
          <w:szCs w:val="24"/>
        </w:rPr>
        <w:tab/>
      </w:r>
      <w:r w:rsidRPr="00FC67E3">
        <w:rPr>
          <w:rFonts w:ascii="Times New Roman" w:hAnsi="Times New Roman" w:cs="Times New Roman"/>
          <w:sz w:val="24"/>
          <w:szCs w:val="24"/>
        </w:rPr>
        <w:t>А.В.Рыбкин</w:t>
      </w:r>
    </w:p>
    <w:p w:rsidR="00AD617A" w:rsidRPr="00FC67E3" w:rsidRDefault="00AD617A" w:rsidP="00FC67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AD617A" w:rsidRPr="00FC67E3" w:rsidSect="00220D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4FBC"/>
    <w:rsid w:val="00056E14"/>
    <w:rsid w:val="00220D13"/>
    <w:rsid w:val="00274FBC"/>
    <w:rsid w:val="00374495"/>
    <w:rsid w:val="00683EEC"/>
    <w:rsid w:val="00780738"/>
    <w:rsid w:val="007E3862"/>
    <w:rsid w:val="008878E5"/>
    <w:rsid w:val="00936076"/>
    <w:rsid w:val="00AA414E"/>
    <w:rsid w:val="00AD617A"/>
    <w:rsid w:val="00CD1A75"/>
    <w:rsid w:val="00FC6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D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Хрусталёва Екатерина Сергеевна</dc:creator>
  <cp:lastModifiedBy>kga</cp:lastModifiedBy>
  <cp:revision>5</cp:revision>
  <cp:lastPrinted>2021-05-19T07:09:00Z</cp:lastPrinted>
  <dcterms:created xsi:type="dcterms:W3CDTF">2021-04-27T09:41:00Z</dcterms:created>
  <dcterms:modified xsi:type="dcterms:W3CDTF">2021-05-19T07:12:00Z</dcterms:modified>
</cp:coreProperties>
</file>