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C3" w:rsidRPr="005E75EC" w:rsidRDefault="00097EC3" w:rsidP="005E75EC">
      <w:pPr>
        <w:ind w:right="-32" w:firstLine="567"/>
        <w:jc w:val="both"/>
        <w:rPr>
          <w:b/>
          <w:sz w:val="28"/>
          <w:szCs w:val="28"/>
        </w:rPr>
      </w:pPr>
      <w:r w:rsidRPr="005E75EC">
        <w:rPr>
          <w:b/>
          <w:sz w:val="28"/>
          <w:szCs w:val="28"/>
        </w:rPr>
        <w:t>В конкурсном отборе могут участвовать проекты (программы), направленные на решение вопросов местного значения поселения.</w:t>
      </w:r>
    </w:p>
    <w:p w:rsidR="00097EC3" w:rsidRPr="005E75EC" w:rsidRDefault="00097EC3" w:rsidP="005E75EC">
      <w:pPr>
        <w:ind w:right="-3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5E75EC">
        <w:rPr>
          <w:sz w:val="28"/>
          <w:szCs w:val="28"/>
        </w:rPr>
        <w:t xml:space="preserve"> соответствии со статьей 14 Федерального закона от 06.10.2003 № 131-ФЗ «Об общих принципах организации местного самоуправления в Российской Федерации» и областным законом от 23.10.2014 № 637-ОЗ «О закреплении за сельскими поселениями Новгородской облас</w:t>
      </w:r>
      <w:r>
        <w:rPr>
          <w:sz w:val="28"/>
          <w:szCs w:val="28"/>
        </w:rPr>
        <w:t xml:space="preserve">ти вопросов местного значения») проекты могут </w:t>
      </w:r>
      <w:r w:rsidRPr="005E75EC">
        <w:rPr>
          <w:sz w:val="28"/>
          <w:szCs w:val="28"/>
        </w:rPr>
        <w:t xml:space="preserve">содержащие мероприятия по созданию, развитию и ремонту общественной инфраструктуры поселения, отобранные населением поселения на собрании граждан, в том числе: </w:t>
      </w:r>
      <w:proofErr w:type="gramEnd"/>
    </w:p>
    <w:p w:rsidR="00097EC3" w:rsidRPr="005E75EC" w:rsidRDefault="00097EC3" w:rsidP="005E75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5EC">
        <w:rPr>
          <w:sz w:val="28"/>
          <w:szCs w:val="28"/>
        </w:rPr>
        <w:t xml:space="preserve"> - обеспечение первичных мер пожарной безопасности;</w:t>
      </w:r>
    </w:p>
    <w:p w:rsidR="00097EC3" w:rsidRPr="005E75EC" w:rsidRDefault="00097EC3" w:rsidP="005E75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5EC">
        <w:rPr>
          <w:sz w:val="28"/>
          <w:szCs w:val="28"/>
        </w:rPr>
        <w:t>- создание условий для обеспечения жителей услугами связи, общественного питания, торговли и бытового обслуживания;</w:t>
      </w:r>
    </w:p>
    <w:p w:rsidR="00097EC3" w:rsidRPr="005E75EC" w:rsidRDefault="00097EC3" w:rsidP="005E75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5EC">
        <w:rPr>
          <w:sz w:val="28"/>
          <w:szCs w:val="28"/>
        </w:rPr>
        <w:t>- создание условий для организации досуга и обеспечения жителей услугами организаций культуры;</w:t>
      </w:r>
    </w:p>
    <w:p w:rsidR="00097EC3" w:rsidRPr="005E75EC" w:rsidRDefault="00097EC3" w:rsidP="005E75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5EC">
        <w:rPr>
          <w:sz w:val="28"/>
          <w:szCs w:val="28"/>
        </w:rPr>
        <w:t>- 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:rsidR="00097EC3" w:rsidRPr="005E75EC" w:rsidRDefault="00097EC3" w:rsidP="005E75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5EC">
        <w:rPr>
          <w:sz w:val="28"/>
          <w:szCs w:val="28"/>
        </w:rPr>
        <w:t>- организация благоустройства территории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097EC3" w:rsidRPr="005E75EC" w:rsidRDefault="00097EC3" w:rsidP="005E75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5EC">
        <w:rPr>
          <w:sz w:val="28"/>
          <w:szCs w:val="28"/>
        </w:rPr>
        <w:t>- организация и осуществление мероприятий по работе с детьми и молодежью;</w:t>
      </w:r>
    </w:p>
    <w:p w:rsidR="00097EC3" w:rsidRPr="005E75EC" w:rsidRDefault="00097EC3" w:rsidP="005E75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5EC">
        <w:rPr>
          <w:sz w:val="28"/>
          <w:szCs w:val="28"/>
        </w:rPr>
        <w:t>- создание условий для массового отдыха жителей и организация обустройства мест массового отдыха населения;</w:t>
      </w:r>
    </w:p>
    <w:p w:rsidR="00097EC3" w:rsidRPr="005E75EC" w:rsidRDefault="00097EC3" w:rsidP="005E75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5EC">
        <w:rPr>
          <w:sz w:val="28"/>
          <w:szCs w:val="28"/>
        </w:rPr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097EC3" w:rsidRPr="005E75EC" w:rsidRDefault="00097EC3" w:rsidP="005E75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5EC">
        <w:rPr>
          <w:sz w:val="28"/>
          <w:szCs w:val="28"/>
        </w:rPr>
        <w:t>- организация ритуальных услуг и содержание мест захоронения;</w:t>
      </w:r>
    </w:p>
    <w:p w:rsidR="00097EC3" w:rsidRPr="005E75EC" w:rsidRDefault="00097EC3" w:rsidP="005E75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5EC">
        <w:rPr>
          <w:sz w:val="28"/>
          <w:szCs w:val="28"/>
        </w:rPr>
        <w:t>- иных вопросов, отнесенных к полномочиям местного значения в соответствии с законодательством Российской Федерации.</w:t>
      </w:r>
    </w:p>
    <w:p w:rsidR="00097EC3" w:rsidRPr="005E75EC" w:rsidRDefault="00097EC3" w:rsidP="005E75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5EC">
        <w:rPr>
          <w:sz w:val="28"/>
          <w:szCs w:val="28"/>
        </w:rPr>
        <w:t xml:space="preserve">Проекты </w:t>
      </w:r>
      <w:r w:rsidRPr="005E75EC">
        <w:rPr>
          <w:sz w:val="28"/>
          <w:szCs w:val="28"/>
          <w:u w:val="single"/>
        </w:rPr>
        <w:t>не допускаются</w:t>
      </w:r>
      <w:r w:rsidRPr="005E75EC">
        <w:rPr>
          <w:sz w:val="28"/>
          <w:szCs w:val="28"/>
        </w:rPr>
        <w:t xml:space="preserve"> к участию в конкурсном отборе в случае:</w:t>
      </w:r>
    </w:p>
    <w:p w:rsidR="00097EC3" w:rsidRPr="005E75EC" w:rsidRDefault="00097EC3" w:rsidP="005E75EC">
      <w:pPr>
        <w:ind w:right="-32" w:firstLine="567"/>
        <w:jc w:val="both"/>
        <w:rPr>
          <w:sz w:val="28"/>
          <w:szCs w:val="28"/>
        </w:rPr>
      </w:pPr>
      <w:r w:rsidRPr="005E75EC">
        <w:rPr>
          <w:sz w:val="28"/>
          <w:szCs w:val="28"/>
        </w:rPr>
        <w:t>- представления Администрацией поселения неполного пакета документов;</w:t>
      </w:r>
    </w:p>
    <w:p w:rsidR="00097EC3" w:rsidRPr="005E75EC" w:rsidRDefault="00097EC3" w:rsidP="005E75EC">
      <w:pPr>
        <w:ind w:right="-32" w:firstLine="567"/>
        <w:jc w:val="both"/>
        <w:rPr>
          <w:sz w:val="28"/>
          <w:szCs w:val="28"/>
        </w:rPr>
      </w:pPr>
      <w:r w:rsidRPr="005E75EC">
        <w:rPr>
          <w:sz w:val="28"/>
          <w:szCs w:val="28"/>
        </w:rPr>
        <w:t xml:space="preserve">- несоблюдения условия </w:t>
      </w:r>
      <w:proofErr w:type="spellStart"/>
      <w:r w:rsidRPr="005E75EC">
        <w:rPr>
          <w:sz w:val="28"/>
          <w:szCs w:val="28"/>
        </w:rPr>
        <w:t>софинансирования</w:t>
      </w:r>
      <w:proofErr w:type="spellEnd"/>
      <w:r w:rsidRPr="005E75EC">
        <w:rPr>
          <w:sz w:val="28"/>
          <w:szCs w:val="28"/>
        </w:rPr>
        <w:t>.</w:t>
      </w:r>
    </w:p>
    <w:p w:rsidR="00097EC3" w:rsidRPr="005E75EC" w:rsidRDefault="00097EC3" w:rsidP="005E75EC">
      <w:pPr>
        <w:ind w:firstLine="567"/>
        <w:rPr>
          <w:sz w:val="28"/>
          <w:szCs w:val="28"/>
        </w:rPr>
      </w:pPr>
    </w:p>
    <w:sectPr w:rsidR="00097EC3" w:rsidRPr="005E75EC" w:rsidSect="004A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82202"/>
    <w:multiLevelType w:val="multilevel"/>
    <w:tmpl w:val="5B2E5B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31"/>
        </w:tabs>
        <w:ind w:left="1131" w:hanging="7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5EC"/>
    <w:rsid w:val="00097EC3"/>
    <w:rsid w:val="001E46E3"/>
    <w:rsid w:val="004A2F33"/>
    <w:rsid w:val="005E75EC"/>
    <w:rsid w:val="009C3D9B"/>
    <w:rsid w:val="00A249F7"/>
    <w:rsid w:val="00E2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E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75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75EC"/>
    <w:rPr>
      <w:rFonts w:ascii="Arial" w:hAnsi="Arial"/>
      <w:b/>
      <w:i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конкурсном отборе могут участвовать проекты (программы), направленные на решение вопросов местного значения поселения</dc:title>
  <dc:subject/>
  <dc:creator>Гетманова Светлана Юрьевна</dc:creator>
  <cp:keywords/>
  <dc:description/>
  <cp:lastModifiedBy>Перегуда Снежана Владимировна</cp:lastModifiedBy>
  <cp:revision>3</cp:revision>
  <dcterms:created xsi:type="dcterms:W3CDTF">2018-10-15T05:32:00Z</dcterms:created>
  <dcterms:modified xsi:type="dcterms:W3CDTF">2021-10-19T09:11:00Z</dcterms:modified>
</cp:coreProperties>
</file>