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E1" w:rsidRDefault="000A1617" w:rsidP="000A1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КОЛЛЕКТОРЫ: КАК С НИМИ ОБЩАТЬСЯ!</w:t>
      </w:r>
    </w:p>
    <w:p w:rsidR="000A1617" w:rsidRPr="004445E1" w:rsidRDefault="000A1617" w:rsidP="000A1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45E1" w:rsidRDefault="004445E1" w:rsidP="00444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5E1">
        <w:rPr>
          <w:rFonts w:ascii="Times New Roman" w:hAnsi="Times New Roman" w:cs="Times New Roman"/>
          <w:sz w:val="24"/>
          <w:szCs w:val="24"/>
        </w:rPr>
        <w:t>Коллектор — это специалист по возврату просроченной задолженности. Банки, </w:t>
      </w:r>
      <w:hyperlink r:id="rId5" w:history="1">
        <w:r w:rsidRPr="004445E1">
          <w:rPr>
            <w:rStyle w:val="a7"/>
            <w:rFonts w:ascii="Times New Roman" w:hAnsi="Times New Roman" w:cs="Times New Roman"/>
            <w:sz w:val="24"/>
            <w:szCs w:val="24"/>
          </w:rPr>
          <w:t>микрофинансовые организации</w:t>
        </w:r>
      </w:hyperlink>
      <w:r w:rsidRPr="004445E1">
        <w:rPr>
          <w:rFonts w:ascii="Times New Roman" w:hAnsi="Times New Roman" w:cs="Times New Roman"/>
          <w:sz w:val="24"/>
          <w:szCs w:val="24"/>
        </w:rPr>
        <w:t> (МФО) и </w:t>
      </w:r>
      <w:hyperlink r:id="rId6" w:history="1">
        <w:r w:rsidRPr="004445E1">
          <w:rPr>
            <w:rStyle w:val="a7"/>
            <w:rFonts w:ascii="Times New Roman" w:hAnsi="Times New Roman" w:cs="Times New Roman"/>
            <w:sz w:val="24"/>
            <w:szCs w:val="24"/>
          </w:rPr>
          <w:t>кредитные потребительские кооперативы</w:t>
        </w:r>
      </w:hyperlink>
      <w:r w:rsidRPr="004445E1">
        <w:rPr>
          <w:rFonts w:ascii="Times New Roman" w:hAnsi="Times New Roman" w:cs="Times New Roman"/>
          <w:sz w:val="24"/>
          <w:szCs w:val="24"/>
        </w:rPr>
        <w:t xml:space="preserve"> (КПК) привлекают коллекторов, если вы не возвращаете долг или не вносите обязательные платежи вовремя. </w:t>
      </w:r>
    </w:p>
    <w:p w:rsidR="004445E1" w:rsidRPr="004445E1" w:rsidRDefault="004445E1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коллектор действует просто как агент по поручению кредитора, настоятельно напоминая вам, что нужно вернуть заем. А может перекупить ваш долг — и тогда будет пытаться взыскать просроченную задолженность уже в свою пользу.</w:t>
      </w:r>
    </w:p>
    <w:p w:rsidR="004445E1" w:rsidRPr="004445E1" w:rsidRDefault="004445E1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долг переходит коллектору, условия по кредиту или займу — сумма долга, проценты, пени и штрафы — остаются прежними. Но вы можете попытаться снизить их, заключив новый договор напрямую с коллектором.</w:t>
      </w:r>
    </w:p>
    <w:p w:rsidR="004445E1" w:rsidRPr="004445E1" w:rsidRDefault="004445E1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Бояться легальных коллекторов не стоит. Они не запугивают должника, чтобы он погасил кредит любой ценой, а лишь описывают возможные перспективы и вместе с вами ищут способ решить вопрос с долгами. Но несколько правил общения с коллекторами соблюдать все же стоит.</w:t>
      </w:r>
    </w:p>
    <w:p w:rsidR="004445E1" w:rsidRPr="004445E1" w:rsidRDefault="004445E1" w:rsidP="004445E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445E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Договаривайтесь с кредитором напрямую — тогда знакомиться с коллектором не придется</w:t>
      </w:r>
    </w:p>
    <w:p w:rsidR="004445E1" w:rsidRPr="004445E1" w:rsidRDefault="004445E1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жизни, конечно, всякое бывает. Если понимаете, что по объективным причинам никак </w:t>
      </w:r>
      <w:hyperlink r:id="rId7" w:history="1">
        <w:r w:rsidRPr="004445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 получается вовремя вернуть долг</w:t>
        </w:r>
      </w:hyperlink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свяжитесь с вашим кредитором. В идеале — заранее, до того, как просрочите оплату и испортите таким образом свою </w:t>
      </w:r>
      <w:hyperlink r:id="rId8" w:history="1">
        <w:r w:rsidRPr="004445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кредитную историю</w:t>
        </w:r>
      </w:hyperlink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45E1" w:rsidRPr="004445E1" w:rsidRDefault="004445E1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Можно, например, попросить сделать вам отсрочку или реструктурировать заем — изменить сроки и суммы платежей. Кредиторы, конечно, не обязаны этого делать, но нередко они идут навстречу клиентам.</w:t>
      </w:r>
    </w:p>
    <w:p w:rsidR="004445E1" w:rsidRPr="004445E1" w:rsidRDefault="004445E1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 все-таки припозднились с оплатой и вам уже звонят представители банка, МФО или КПК, чтобы выяснить причину задержки и предупредить о штрафных санкциях, честно объясните свою ситуацию. </w:t>
      </w:r>
    </w:p>
    <w:p w:rsidR="004445E1" w:rsidRPr="004445E1" w:rsidRDefault="004445E1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бойтесь решать вопросы напрямую — и вам, и кредитору выгоднее разобраться без привлечения специально обученных людей. Вы избежите лишних пеней и штрафов, которые капают за каждый день просрочки, а кроме того — стресса от психологического давления.</w:t>
      </w:r>
    </w:p>
    <w:p w:rsidR="004445E1" w:rsidRPr="004445E1" w:rsidRDefault="004445E1" w:rsidP="004445E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445E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Запишите все данные коллектора</w:t>
      </w:r>
    </w:p>
    <w:p w:rsidR="004445E1" w:rsidRPr="004445E1" w:rsidRDefault="004445E1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кредитор все же обращается к коллекторам, он должен сообщить вам об этом в течение пяти рабочих дней. Он может отправить уведомление по электронной почте, заказным письмом, вручить лично или через нотариуса. </w:t>
      </w:r>
    </w:p>
    <w:p w:rsidR="004445E1" w:rsidRPr="004445E1" w:rsidRDefault="004445E1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Банк, МФО или КПК больше не будут требовать у вас долг — этим займется коллектор. Причем </w:t>
      </w:r>
      <w:r w:rsidRPr="00444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кредитор вправе привлечь только одно </w:t>
      </w:r>
      <w:proofErr w:type="spellStart"/>
      <w:r w:rsidRPr="00444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коллекторское</w:t>
      </w:r>
      <w:proofErr w:type="spellEnd"/>
      <w:r w:rsidRPr="00444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агентство</w:t>
      </w: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то есть вас не могут беспокоить по поводу одного кредита или займа представители сразу нескольких организаций.</w:t>
      </w:r>
    </w:p>
    <w:p w:rsidR="004445E1" w:rsidRPr="004445E1" w:rsidRDefault="004445E1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взыскатель выйдет с вами на связь, запишите информацию, которую он сообщит. Коллектор обязан сказать: </w:t>
      </w:r>
    </w:p>
    <w:p w:rsidR="004445E1" w:rsidRPr="004445E1" w:rsidRDefault="004445E1" w:rsidP="004445E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ФИО полностью либо имя и идентификационный цифровой код (такие коды есть даже у </w:t>
      </w:r>
      <w:proofErr w:type="spellStart"/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роботов-обзвонщиков</w:t>
      </w:r>
      <w:proofErr w:type="spellEnd"/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4445E1" w:rsidRPr="004445E1" w:rsidRDefault="004445E1" w:rsidP="004445E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или ФИО кредитора;</w:t>
      </w:r>
    </w:p>
    <w:p w:rsidR="004445E1" w:rsidRPr="004445E1" w:rsidRDefault="004445E1" w:rsidP="004445E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</w:t>
      </w:r>
      <w:proofErr w:type="spellStart"/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коллекторского</w:t>
      </w:r>
      <w:proofErr w:type="spellEnd"/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агентства;</w:t>
      </w:r>
    </w:p>
    <w:p w:rsidR="004445E1" w:rsidRPr="004445E1" w:rsidRDefault="004445E1" w:rsidP="004445E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размер вашего долга, а также отдельно сумму процентов и штрафов.</w:t>
      </w:r>
    </w:p>
    <w:p w:rsidR="004445E1" w:rsidRPr="004445E1" w:rsidRDefault="004445E1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данные понадобятся, чтобы проверить полномочия взыскателя. А если он будет нарушать правила общения, вы будете знать, на кого пожаловаться.</w:t>
      </w:r>
    </w:p>
    <w:p w:rsidR="004445E1" w:rsidRPr="004445E1" w:rsidRDefault="004445E1" w:rsidP="004445E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445E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Проверьте коллектора</w:t>
      </w:r>
    </w:p>
    <w:p w:rsidR="004445E1" w:rsidRPr="004445E1" w:rsidRDefault="004445E1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коллектор называет не то агентство, о котором вас уведомил кредитор, лучше сразу отказаться от общения. Свяжитесь с кредитором и проясните ситуацию. </w:t>
      </w:r>
    </w:p>
    <w:p w:rsidR="004445E1" w:rsidRPr="004445E1" w:rsidRDefault="00BB2513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="004445E1" w:rsidRPr="004445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 закону</w:t>
        </w:r>
      </w:hyperlink>
      <w:r w:rsidR="004445E1"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банк, МФО или КПК могут передать ваши долги только </w:t>
      </w:r>
      <w:proofErr w:type="spellStart"/>
      <w:r w:rsidR="004445E1"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коллекторскому</w:t>
      </w:r>
      <w:proofErr w:type="spellEnd"/>
      <w:r w:rsidR="004445E1"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агентству из </w:t>
      </w:r>
      <w:hyperlink r:id="rId10" w:tgtFrame="_blank" w:history="1">
        <w:r w:rsidR="004445E1" w:rsidRPr="004445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реестра</w:t>
        </w:r>
      </w:hyperlink>
      <w:r w:rsidR="004445E1"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службы судебных приставов (ФССП). Посмотрите, есть ли </w:t>
      </w:r>
      <w:proofErr w:type="spellStart"/>
      <w:r w:rsidR="004445E1"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коллекторская</w:t>
      </w:r>
      <w:proofErr w:type="spellEnd"/>
      <w:r w:rsidR="004445E1"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в этом </w:t>
      </w:r>
      <w:proofErr w:type="spellStart"/>
      <w:r w:rsidR="004445E1"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госреестре</w:t>
      </w:r>
      <w:proofErr w:type="spellEnd"/>
      <w:r w:rsidR="004445E1"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действует ли сейчас ее аккредитация. </w:t>
      </w:r>
    </w:p>
    <w:p w:rsidR="004445E1" w:rsidRPr="004445E1" w:rsidRDefault="004445E1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стоит проверить самого взыскателя. В </w:t>
      </w:r>
      <w:hyperlink r:id="rId11" w:tgtFrame="_blank" w:history="1">
        <w:r w:rsidRPr="004445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реестре ФССП</w:t>
        </w:r>
      </w:hyperlink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адрес электронной почты </w:t>
      </w:r>
      <w:proofErr w:type="spellStart"/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коллекторской</w:t>
      </w:r>
      <w:proofErr w:type="spellEnd"/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компании, а также ее сайт, на котором вы найдете телефон для связи. Напишите или позвоните в агентство и попросите подтвердить полномочия взыскателя. Выясните, действительно ли у них работает этот человек, занимается ли он вашим долгом, какой у него номер телефона.</w:t>
      </w:r>
    </w:p>
    <w:p w:rsidR="004445E1" w:rsidRPr="004445E1" w:rsidRDefault="004445E1" w:rsidP="004445E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445E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Изучите правила, по которым должны работать коллекторы</w:t>
      </w:r>
    </w:p>
    <w:p w:rsidR="004445E1" w:rsidRPr="004445E1" w:rsidRDefault="00BB2513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="004445E1" w:rsidRPr="004445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="004445E1"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четко описывает, что коллекторам можно делать, а что нет. </w:t>
      </w:r>
    </w:p>
    <w:p w:rsidR="004445E1" w:rsidRPr="004445E1" w:rsidRDefault="004445E1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правило: коллекторам нельзя быть назойливыми и уж тем более причинять вам какой-либо вред. Если вы почувствовали излишний прессинг — это явный признак того, что взыскатель перегибает палку.</w:t>
      </w:r>
    </w:p>
    <w:p w:rsidR="004445E1" w:rsidRPr="004445E1" w:rsidRDefault="004445E1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5E1" w:rsidRPr="004445E1" w:rsidRDefault="004445E1" w:rsidP="004445E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45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Коллектору можно</w:t>
      </w:r>
    </w:p>
    <w:p w:rsidR="004445E1" w:rsidRPr="004445E1" w:rsidRDefault="004445E1" w:rsidP="004445E1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Звонить вам</w:t>
      </w: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 том числе с помощью </w:t>
      </w:r>
      <w:proofErr w:type="spellStart"/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роботов-обзвонщиков</w:t>
      </w:r>
      <w:proofErr w:type="spellEnd"/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445E1" w:rsidRPr="004445E1" w:rsidRDefault="004445E1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с 8:00 до 22:00 в рабочие дни и с 9:00 до 20:00 в выходные и праздники;</w:t>
      </w:r>
    </w:p>
    <w:p w:rsidR="004445E1" w:rsidRPr="004445E1" w:rsidRDefault="004445E1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чаще раза в сутки, двух раз в неделю и восьми раз в месяц.</w:t>
      </w:r>
    </w:p>
    <w:p w:rsidR="004445E1" w:rsidRPr="004445E1" w:rsidRDefault="004445E1" w:rsidP="004445E1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Отправлять вам текстовые и голосовые сообщения</w:t>
      </w: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 том числе по электронной почте и через мессенджеры: </w:t>
      </w:r>
    </w:p>
    <w:p w:rsidR="004445E1" w:rsidRPr="004445E1" w:rsidRDefault="004445E1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с 8:00 до 22:00 в рабочие дни и с 9:00 до 20:00 в выходные и праздники;</w:t>
      </w:r>
    </w:p>
    <w:p w:rsidR="004445E1" w:rsidRPr="004445E1" w:rsidRDefault="004445E1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чаще двух раз в сутки, четырех раз в неделю и 16 раз в месяц.</w:t>
      </w:r>
    </w:p>
    <w:p w:rsidR="004445E1" w:rsidRPr="004445E1" w:rsidRDefault="004445E1" w:rsidP="004445E1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Видеться с вами</w:t>
      </w: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 более раза в неделю.</w:t>
      </w:r>
    </w:p>
    <w:p w:rsidR="004445E1" w:rsidRPr="004445E1" w:rsidRDefault="004445E1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коллектор хочет общаться чаще или другими способами, например по видеосвязи, то он обязан заключить с вами отдельное соглашение. Оно будет действовать, только если вы его подпишете уже после возникновения просрочки. Если банк, МФО или КПК заключили с вами такое соглашение еще при выдаче кредита или добавили в ваш кредитный договор пункт о дополнительных способах взыскания, то эти условия не имеют никакой юридической силы. А значит, действия коллектора не по общему регламенту будут считаться нарушением.</w:t>
      </w:r>
    </w:p>
    <w:p w:rsidR="004445E1" w:rsidRPr="004445E1" w:rsidRDefault="004445E1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Учтите, что правила взаимодействия с взыскателями работают для каждого долга по отдельности. К примеру, если пять ваших долгов попали к коллекторам, то в неделю у вас может быть уже не одна встреча с взыскателями, а пять.</w:t>
      </w:r>
    </w:p>
    <w:p w:rsidR="004445E1" w:rsidRPr="004445E1" w:rsidRDefault="004445E1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Взыскатели могут </w:t>
      </w:r>
      <w:r w:rsidRPr="00444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общаться с вашими родственниками</w:t>
      </w: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другими знакомыми (соседями, коллегами), только если и вы, и ваши близкие дали на это свое письменное согласие. А также выдали им разрешение на обработку персональных данных. По закону способы и частота взаимодействия коллекторов с третьими лицами такие же, как и с самим должником.</w:t>
      </w:r>
    </w:p>
    <w:p w:rsidR="004445E1" w:rsidRPr="004445E1" w:rsidRDefault="004445E1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родные и знакомые в любой момент могут отказаться от общения с коллектором — даже устно, во время телефонного разговора с ним.</w:t>
      </w:r>
    </w:p>
    <w:p w:rsidR="004445E1" w:rsidRPr="004445E1" w:rsidRDefault="004445E1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 же вы сами хотите отозвать согласие на взаимодействие с вашими близкими, нужно направить заявление кредитору или коллектору по электронной почте, заказным письмом с уведомлением, через нотариуса либо вручить лично под расписку. </w:t>
      </w:r>
    </w:p>
    <w:p w:rsidR="004445E1" w:rsidRPr="004445E1" w:rsidRDefault="004445E1" w:rsidP="004445E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45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Коллектору нельзя</w:t>
      </w:r>
    </w:p>
    <w:p w:rsidR="004445E1" w:rsidRPr="004445E1" w:rsidRDefault="004445E1" w:rsidP="004445E1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Скрывать свой номер</w:t>
      </w: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телефона и адрес электронной почты.</w:t>
      </w:r>
    </w:p>
    <w:p w:rsidR="004445E1" w:rsidRPr="004445E1" w:rsidRDefault="004445E1" w:rsidP="004445E1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Искажать информацию </w:t>
      </w: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сумме долга и последствиях просрочки.</w:t>
      </w:r>
    </w:p>
    <w:p w:rsidR="004445E1" w:rsidRPr="004445E1" w:rsidRDefault="004445E1" w:rsidP="004445E1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Оказывать психологическое давление</w:t>
      </w: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тем более унижать.</w:t>
      </w:r>
    </w:p>
    <w:p w:rsidR="004445E1" w:rsidRPr="004445E1" w:rsidRDefault="004445E1" w:rsidP="004445E1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Раскрывать сведения о вас и вашем долге</w:t>
      </w: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третьим лицам, в том числе в интернете или другими публичными способами.</w:t>
      </w:r>
    </w:p>
    <w:p w:rsidR="004445E1" w:rsidRPr="004445E1" w:rsidRDefault="004445E1" w:rsidP="004445E1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Уничтожать или повреждать ваше имущество</w:t>
      </w: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либо угрожать этим.</w:t>
      </w:r>
    </w:p>
    <w:p w:rsidR="004445E1" w:rsidRPr="004445E1" w:rsidRDefault="004445E1" w:rsidP="004445E1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Применять физическую силу</w:t>
      </w: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опасные для вашей жизни и здоровья методы либо угрожать этим.</w:t>
      </w:r>
    </w:p>
    <w:p w:rsidR="004445E1" w:rsidRPr="004445E1" w:rsidRDefault="004445E1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коллектор нарушил эти правила и причинил вам либо вашим близким убытки или моральный вред, </w:t>
      </w:r>
      <w:proofErr w:type="spellStart"/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коллекторской</w:t>
      </w:r>
      <w:proofErr w:type="spellEnd"/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грозит штраф до 2 млн рублей. За серьезные или регулярные нарушения организацию могут вообще лишить права заниматься взысканием. </w:t>
      </w:r>
    </w:p>
    <w:p w:rsidR="004445E1" w:rsidRPr="004445E1" w:rsidRDefault="004445E1" w:rsidP="004445E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445E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 каких случаях у меня не могут требовать долг?</w:t>
      </w:r>
    </w:p>
    <w:p w:rsidR="004445E1" w:rsidRPr="004445E1" w:rsidRDefault="004445E1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не может требовать от вас погашения долга, если вы:</w:t>
      </w:r>
    </w:p>
    <w:p w:rsidR="004445E1" w:rsidRPr="004445E1" w:rsidRDefault="004445E1" w:rsidP="004445E1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лечитесь в стационарном учреждении;</w:t>
      </w:r>
    </w:p>
    <w:p w:rsidR="004445E1" w:rsidRPr="004445E1" w:rsidRDefault="004445E1" w:rsidP="004445E1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оказались лишены дееспособности или ограничены в ней;</w:t>
      </w:r>
    </w:p>
    <w:p w:rsidR="004445E1" w:rsidRPr="004445E1" w:rsidRDefault="004445E1" w:rsidP="004445E1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 первой группы;</w:t>
      </w:r>
    </w:p>
    <w:p w:rsidR="004445E1" w:rsidRPr="004445E1" w:rsidRDefault="004445E1" w:rsidP="004445E1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несовершеннолетний (за исключением случая, когда суд или орган опеки и попечительства признал вас полностью дееспособным — эмансипированным несовершеннолетним).</w:t>
      </w:r>
    </w:p>
    <w:p w:rsidR="004445E1" w:rsidRPr="004445E1" w:rsidRDefault="004445E1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на все эти случаи нужно подтверждение. А кроме того, долг сам по себе никуда не исчезает, штрафы и пени продолжают его увеличивать. Да, надоедать вам звонками и письмами никто не будет, но взыскать с вас долг через суд ваши кредиторы все равно могут.</w:t>
      </w:r>
    </w:p>
    <w:p w:rsidR="004445E1" w:rsidRPr="004445E1" w:rsidRDefault="004445E1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 начали процедуру банкротства, ваше общение с кредиторами и коллекторами прекращается автоматически. Все долговые вопросы урегулирует финансовый управляющий, которого вам назначит арбитражный суд. </w:t>
      </w:r>
    </w:p>
    <w:p w:rsidR="004445E1" w:rsidRPr="004445E1" w:rsidRDefault="004445E1" w:rsidP="004445E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445E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Я не хочу общаться с коллектором. Что делать?</w:t>
      </w:r>
    </w:p>
    <w:p w:rsidR="004445E1" w:rsidRPr="004445E1" w:rsidRDefault="004445E1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Вы можете направить кредитору или коллектору заявление о том, что не желаете общаться с ними или будете взаимодействовать только через своего представителя — адвоката. Отказаться от взаимодействия с кредитором или коллектором можно через четыре месяца с момента просрочки платежа.</w:t>
      </w:r>
    </w:p>
    <w:p w:rsidR="004445E1" w:rsidRPr="004445E1" w:rsidRDefault="004445E1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Направьте такое заявление через нотариуса, заказным письмом с уведомлением или вручите его лично под расписку. Если вы неправильно составили документ, то адресат обязан в течение 10 дней после того, как получит ваше заявление, разъяснить, как правильно его оформить.</w:t>
      </w:r>
    </w:p>
    <w:p w:rsidR="004445E1" w:rsidRPr="004445E1" w:rsidRDefault="004445E1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надо понимать: если вы откажетесь от общения, то кредитор передаст дело в суд. И если суд примет решение, что кредит или заем все-таки нужно вернуть, за дело возьмутся уже не коллекторы, а судебные приставы. И с ними договориться о чем-то будет невозможно. Они имеют право арестовать ваши счета, описать имущество и продать, чтобы погасить ваши долги.</w:t>
      </w:r>
    </w:p>
    <w:p w:rsidR="004445E1" w:rsidRDefault="004445E1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показаться привлекательной идея доверить урегулирование своих долгов адвокату или специальному посреднику — они часто называют себя </w:t>
      </w:r>
      <w:proofErr w:type="spellStart"/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антиколлекторами</w:t>
      </w:r>
      <w:proofErr w:type="spellEnd"/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«</w:t>
      </w:r>
      <w:proofErr w:type="spellStart"/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раздолжнителями</w:t>
      </w:r>
      <w:proofErr w:type="spellEnd"/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Но эту идею стоит тщательно взвесить. </w:t>
      </w:r>
    </w:p>
    <w:p w:rsidR="00CF007F" w:rsidRPr="004E2FD2" w:rsidRDefault="004E2FD2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0" w:name="_GoBack"/>
      <w:bookmarkEnd w:id="0"/>
      <w:r w:rsidRPr="004E2F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 </w:t>
      </w:r>
      <w:r w:rsidR="00CF007F" w:rsidRPr="004E2F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консультативной помощью по возникающим вопросам можно обратиться:</w:t>
      </w:r>
    </w:p>
    <w:p w:rsidR="00CF007F" w:rsidRPr="004E2FD2" w:rsidRDefault="00CF007F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-в Общественные приемные Управления Роспотребнадзора по Новгородской области по адресу: В. Новгород, ул. Германа, д.14 каб. № 101 тел. 971-106, 971-083;</w:t>
      </w:r>
      <w:r w:rsidRPr="004E2F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-в  Центр по информированию </w:t>
      </w:r>
      <w:r w:rsidRPr="004E2F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 консультированию потребителей по адресу: г. Великий Новгород, ул. Германа 29а, каб.1.2 тел. 77-20-38, 73-06-77  </w:t>
      </w:r>
    </w:p>
    <w:p w:rsidR="00CF007F" w:rsidRPr="004E2FD2" w:rsidRDefault="00CF007F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информируем, что функционирует Государственный информационный ресурс для потребителей. Каждый потребитель может ознакомиться с многочисленными памятками, обучающими видеороликами, образцами претензионных и </w:t>
      </w:r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исковых заявлений, с перечнем забракованных товаров. На ресурсе размещена вся информация о судебной практике Роспотребнадзора в сфере защиты прав потребителей.</w:t>
      </w:r>
    </w:p>
    <w:p w:rsidR="00CF007F" w:rsidRPr="004E2FD2" w:rsidRDefault="00CF007F" w:rsidP="004E2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CF007F" w:rsidRPr="004E2FD2" w:rsidRDefault="00CF007F" w:rsidP="004E2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отдела ЗПП                                                                     О.В. Быстрова</w:t>
      </w:r>
    </w:p>
    <w:p w:rsidR="00CF007F" w:rsidRDefault="00CF007F" w:rsidP="00CF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7F" w:rsidRDefault="00CF007F" w:rsidP="00CF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07F" w:rsidRPr="00CF007F" w:rsidRDefault="00CF007F" w:rsidP="00CF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proofErr w:type="spellStart"/>
      <w:r w:rsidRPr="00CF00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Караванова</w:t>
      </w:r>
      <w:proofErr w:type="spellEnd"/>
      <w:r w:rsidRPr="00CF0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</w:t>
      </w:r>
    </w:p>
    <w:p w:rsidR="00CF007F" w:rsidRPr="00CF007F" w:rsidRDefault="00CF007F" w:rsidP="00CF0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EFA" w:rsidRPr="00CF007F" w:rsidRDefault="00004EFA" w:rsidP="00CF007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004EFA" w:rsidRPr="00CF007F" w:rsidSect="00BB2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2CEB"/>
    <w:multiLevelType w:val="multilevel"/>
    <w:tmpl w:val="E2CE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E3AA0"/>
    <w:multiLevelType w:val="multilevel"/>
    <w:tmpl w:val="A9DC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424A90"/>
    <w:multiLevelType w:val="multilevel"/>
    <w:tmpl w:val="950E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AB583A"/>
    <w:multiLevelType w:val="multilevel"/>
    <w:tmpl w:val="EB52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E46BFF"/>
    <w:multiLevelType w:val="multilevel"/>
    <w:tmpl w:val="A386C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6701C9"/>
    <w:multiLevelType w:val="multilevel"/>
    <w:tmpl w:val="643A6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0A1C42"/>
    <w:multiLevelType w:val="multilevel"/>
    <w:tmpl w:val="AD6C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6B7641"/>
    <w:multiLevelType w:val="multilevel"/>
    <w:tmpl w:val="C4E8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2B2363"/>
    <w:multiLevelType w:val="multilevel"/>
    <w:tmpl w:val="6D90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5560BA"/>
    <w:multiLevelType w:val="multilevel"/>
    <w:tmpl w:val="1EB8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38F"/>
    <w:rsid w:val="00004EFA"/>
    <w:rsid w:val="000A1617"/>
    <w:rsid w:val="000F622C"/>
    <w:rsid w:val="00311D47"/>
    <w:rsid w:val="004445E1"/>
    <w:rsid w:val="004E2FD2"/>
    <w:rsid w:val="00BB2513"/>
    <w:rsid w:val="00CF007F"/>
    <w:rsid w:val="00E32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F00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F0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CF0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007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4445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7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6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806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99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2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95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0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5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6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9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4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6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36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3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cult.info/article/kreditnaya-istoriy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ncult.info/article/kredit-est-a-deneg-net/" TargetMode="External"/><Relationship Id="rId12" Type="http://schemas.openxmlformats.org/officeDocument/2006/relationships/hyperlink" Target="https://www.consultant.ru/document/cons_doc_LAW_20049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cult.info/article/kreditnyy-potrebitelskiy-kooperativ-chto-eto-i-zachem-on-nuzhen/" TargetMode="External"/><Relationship Id="rId11" Type="http://schemas.openxmlformats.org/officeDocument/2006/relationships/hyperlink" Target="https://fssp.gov.ru/iss/svedeniya-reestr-collect/gosreestr_jurlic" TargetMode="External"/><Relationship Id="rId5" Type="http://schemas.openxmlformats.org/officeDocument/2006/relationships/hyperlink" Target="https://fincult.info/article/mikrozaem/" TargetMode="External"/><Relationship Id="rId10" Type="http://schemas.openxmlformats.org/officeDocument/2006/relationships/hyperlink" Target="https://fssp.gov.ru/iss/svedeniya-reestr-collect/gosreestr_jurl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g.ru/2016/07/06/finansi-dok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Бойцова Светлана Петровна</cp:lastModifiedBy>
  <cp:revision>3</cp:revision>
  <cp:lastPrinted>2025-02-12T07:36:00Z</cp:lastPrinted>
  <dcterms:created xsi:type="dcterms:W3CDTF">2025-02-12T07:36:00Z</dcterms:created>
  <dcterms:modified xsi:type="dcterms:W3CDTF">2025-03-05T08:07:00Z</dcterms:modified>
</cp:coreProperties>
</file>