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56" w:rsidRDefault="00242956" w:rsidP="0010521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B027A" w:rsidRPr="00105217" w:rsidRDefault="005B027A" w:rsidP="00105217">
      <w:pPr>
        <w:jc w:val="center"/>
        <w:rPr>
          <w:b/>
          <w:sz w:val="28"/>
          <w:szCs w:val="28"/>
        </w:rPr>
      </w:pPr>
      <w:r w:rsidRPr="00105217">
        <w:rPr>
          <w:b/>
          <w:sz w:val="28"/>
          <w:szCs w:val="28"/>
        </w:rPr>
        <w:t>«</w:t>
      </w:r>
      <w:r w:rsidR="00E66D6D" w:rsidRPr="00105217">
        <w:rPr>
          <w:b/>
          <w:sz w:val="28"/>
          <w:szCs w:val="28"/>
        </w:rPr>
        <w:t xml:space="preserve">Деятельность граждан по участию </w:t>
      </w:r>
      <w:r w:rsidR="00651F12">
        <w:rPr>
          <w:b/>
          <w:sz w:val="28"/>
          <w:szCs w:val="28"/>
        </w:rPr>
        <w:t>в охране общественного порядка</w:t>
      </w:r>
      <w:r w:rsidRPr="00105217">
        <w:rPr>
          <w:b/>
          <w:sz w:val="28"/>
          <w:szCs w:val="28"/>
        </w:rPr>
        <w:t>»</w:t>
      </w:r>
      <w:r w:rsidR="000E065E" w:rsidRPr="00105217">
        <w:rPr>
          <w:b/>
          <w:sz w:val="28"/>
          <w:szCs w:val="28"/>
        </w:rPr>
        <w:t>.</w:t>
      </w:r>
    </w:p>
    <w:p w:rsidR="00121D42" w:rsidRDefault="00121D42" w:rsidP="001052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956" w:rsidRDefault="00242956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апреля 2014 года № 44-ФЗ «Об участии граждан  в охране общественного порядка», вступившего в силу с 2 июля 2014 года закреплены правовые основы сотрудничества населения и полиции по охране общественного порядка.</w:t>
      </w:r>
    </w:p>
    <w:p w:rsidR="002C4ABD" w:rsidRDefault="002C4ABD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</w:t>
      </w: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ч. 6 ст. 12 Федерального закона </w:t>
      </w:r>
      <w:r w:rsidR="00CE5383">
        <w:rPr>
          <w:sz w:val="28"/>
          <w:szCs w:val="28"/>
        </w:rPr>
        <w:t>основными направлениями деятельности народных дружин являются: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правонарушений на территории по месту создания народной дружины, участие в охране общественного порядка в случаях возникновения</w:t>
      </w:r>
      <w:r w:rsidR="00F61075">
        <w:rPr>
          <w:sz w:val="28"/>
          <w:szCs w:val="28"/>
        </w:rPr>
        <w:t xml:space="preserve"> чрезвычайных ситуаций, распространение правовых знаний, разъяснения норм поведения в общественных местах.</w:t>
      </w:r>
      <w:proofErr w:type="gramEnd"/>
    </w:p>
    <w:p w:rsidR="00F61075" w:rsidRDefault="00F61075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3 ст. 24 Федерального закона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указанной деятельностью народных дружин осуществляется федеральным органом исполнительной власти в сфере внутренних дел в соответствии  с законодательством Российской Федерации.</w:t>
      </w:r>
    </w:p>
    <w:p w:rsidR="00F61075" w:rsidRDefault="00F13FC3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 6 августа 2014 года № 549 внесены изменения в Типовое положение о территориальном органе Министерства внутренних дел Российской Федерации по субъекту Российской Федерации, утвержденное Указом Президента РФ от 1 марта 2011 года № 249. На территориальный орган возложены полномочия</w:t>
      </w:r>
      <w:r w:rsidR="00816410">
        <w:rPr>
          <w:sz w:val="28"/>
          <w:szCs w:val="28"/>
        </w:rPr>
        <w:t xml:space="preserve"> по обеспечению в соответствии с законодательством Российской Федерации осуществления подчиненными органами внутренних дел контроля деятельности народных дружин.</w:t>
      </w:r>
    </w:p>
    <w:p w:rsidR="00816410" w:rsidRDefault="00816410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Российской Федерации в соответствии с Федеральным законом от 17 января 1992 года № 2202-1 «О прокуратуре Российской Федерации» осуществляет надзор за исполнением  народными дружинами законов.</w:t>
      </w:r>
    </w:p>
    <w:p w:rsidR="00C20DCF" w:rsidRDefault="00C20DCF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начальником УМВД России по Новгородской области генерал – майором полиции </w:t>
      </w:r>
      <w:r w:rsidR="00F41604">
        <w:rPr>
          <w:sz w:val="28"/>
          <w:szCs w:val="28"/>
        </w:rPr>
        <w:t>С.В. Коломыцевым в соответствии с ФЗ № 44</w:t>
      </w:r>
      <w:r w:rsidR="00A140F4">
        <w:rPr>
          <w:sz w:val="28"/>
          <w:szCs w:val="28"/>
        </w:rPr>
        <w:t>-ФЗ</w:t>
      </w:r>
      <w:r w:rsidR="00F41604">
        <w:rPr>
          <w:sz w:val="28"/>
          <w:szCs w:val="28"/>
        </w:rPr>
        <w:t xml:space="preserve"> </w:t>
      </w:r>
      <w:r w:rsidR="00506083">
        <w:rPr>
          <w:sz w:val="28"/>
          <w:szCs w:val="28"/>
        </w:rPr>
        <w:t>30 октября 2014 года подписано свидетельство о внесении народной дружины в региональный реестр народных дружин и общественных объединений правоохранительной направленности Новгородской области.</w:t>
      </w:r>
    </w:p>
    <w:p w:rsidR="00506083" w:rsidRDefault="00EB21D0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участия народной дружины в охране общественного порядка на территории Валдайского района в 2015 году члены ДНД осуществляют рейдовые и профилактические мероприятия.</w:t>
      </w:r>
    </w:p>
    <w:p w:rsidR="00EB21D0" w:rsidRDefault="00A140F4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Администрацие</w:t>
      </w:r>
      <w:r w:rsidR="00242956">
        <w:rPr>
          <w:sz w:val="28"/>
          <w:szCs w:val="28"/>
        </w:rPr>
        <w:t>й Валдайского района разработан</w:t>
      </w:r>
      <w:r>
        <w:rPr>
          <w:sz w:val="28"/>
          <w:szCs w:val="28"/>
        </w:rPr>
        <w:t xml:space="preserve"> </w:t>
      </w:r>
      <w:r w:rsidR="00242956">
        <w:rPr>
          <w:sz w:val="28"/>
          <w:szCs w:val="28"/>
        </w:rPr>
        <w:t>проект положения</w:t>
      </w:r>
      <w:r>
        <w:rPr>
          <w:sz w:val="28"/>
          <w:szCs w:val="28"/>
        </w:rPr>
        <w:t xml:space="preserve"> о материальном стимулировании деятельности народных </w:t>
      </w:r>
      <w:r>
        <w:rPr>
          <w:sz w:val="28"/>
          <w:szCs w:val="28"/>
        </w:rPr>
        <w:lastRenderedPageBreak/>
        <w:t>дружинников в Валдайском муниципальном районе в соответствии со ст. 26 Федерального закона от 02.04.2014 № 44-ФЗ</w:t>
      </w:r>
      <w:r w:rsidR="00242956">
        <w:rPr>
          <w:sz w:val="28"/>
          <w:szCs w:val="28"/>
        </w:rPr>
        <w:t xml:space="preserve"> с целью поощрения дружинников, активно участвующих в охране общественного порядка, предупреждении и пресечении правонарушений на территории района.</w:t>
      </w:r>
    </w:p>
    <w:p w:rsidR="00816410" w:rsidRDefault="00816410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363652" w:rsidP="00363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Разъяснение подготовил </w:t>
      </w:r>
    </w:p>
    <w:p w:rsidR="00363652" w:rsidRDefault="00363652" w:rsidP="003636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Валдайского района </w:t>
      </w:r>
    </w:p>
    <w:p w:rsidR="00651F12" w:rsidRDefault="00F14982" w:rsidP="00F149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Каверзнева Е.Н.</w:t>
      </w: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1F12" w:rsidRDefault="00651F12" w:rsidP="001052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4503" w:rsidRDefault="006D4503" w:rsidP="001052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B0D29" w:rsidRDefault="003B0D29">
      <w:pPr>
        <w:rPr>
          <w:sz w:val="28"/>
          <w:szCs w:val="28"/>
        </w:rPr>
      </w:pPr>
    </w:p>
    <w:p w:rsidR="00242956" w:rsidRPr="008D3A2D" w:rsidRDefault="00242956">
      <w:pPr>
        <w:rPr>
          <w:sz w:val="28"/>
          <w:szCs w:val="28"/>
        </w:rPr>
      </w:pPr>
    </w:p>
    <w:sectPr w:rsidR="00242956" w:rsidRPr="008D3A2D" w:rsidSect="00165B3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9"/>
    <w:rsid w:val="00021B70"/>
    <w:rsid w:val="000A7990"/>
    <w:rsid w:val="000D70D5"/>
    <w:rsid w:val="000E065E"/>
    <w:rsid w:val="00105217"/>
    <w:rsid w:val="00121D42"/>
    <w:rsid w:val="00165B32"/>
    <w:rsid w:val="001C488E"/>
    <w:rsid w:val="00242956"/>
    <w:rsid w:val="002653F9"/>
    <w:rsid w:val="002C4ABD"/>
    <w:rsid w:val="00363652"/>
    <w:rsid w:val="003B0D29"/>
    <w:rsid w:val="00413FC9"/>
    <w:rsid w:val="0043520F"/>
    <w:rsid w:val="004E61D0"/>
    <w:rsid w:val="00506083"/>
    <w:rsid w:val="00571DB0"/>
    <w:rsid w:val="005B027A"/>
    <w:rsid w:val="005D5C01"/>
    <w:rsid w:val="00651F12"/>
    <w:rsid w:val="006C7DE2"/>
    <w:rsid w:val="006D4503"/>
    <w:rsid w:val="00744E87"/>
    <w:rsid w:val="007857F7"/>
    <w:rsid w:val="00816410"/>
    <w:rsid w:val="00843342"/>
    <w:rsid w:val="00873BB8"/>
    <w:rsid w:val="008D3A2D"/>
    <w:rsid w:val="00953062"/>
    <w:rsid w:val="009562E8"/>
    <w:rsid w:val="00A140F4"/>
    <w:rsid w:val="00B331F9"/>
    <w:rsid w:val="00B64E90"/>
    <w:rsid w:val="00BE7539"/>
    <w:rsid w:val="00C20DCF"/>
    <w:rsid w:val="00C82D7B"/>
    <w:rsid w:val="00CE5383"/>
    <w:rsid w:val="00D00B71"/>
    <w:rsid w:val="00D03763"/>
    <w:rsid w:val="00D10DE6"/>
    <w:rsid w:val="00DA09D4"/>
    <w:rsid w:val="00DE20C1"/>
    <w:rsid w:val="00E004FA"/>
    <w:rsid w:val="00E12064"/>
    <w:rsid w:val="00E66D6D"/>
    <w:rsid w:val="00EA64B3"/>
    <w:rsid w:val="00EB0F70"/>
    <w:rsid w:val="00EB21D0"/>
    <w:rsid w:val="00F1185D"/>
    <w:rsid w:val="00F13FC3"/>
    <w:rsid w:val="00F14982"/>
    <w:rsid w:val="00F335D2"/>
    <w:rsid w:val="00F41604"/>
    <w:rsid w:val="00F61075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B0D29"/>
    <w:rPr>
      <w:color w:val="0000FF"/>
      <w:u w:val="single"/>
    </w:rPr>
  </w:style>
  <w:style w:type="paragraph" w:styleId="a4">
    <w:name w:val="Balloon Text"/>
    <w:basedOn w:val="a"/>
    <w:semiHidden/>
    <w:rsid w:val="00C8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B0D29"/>
    <w:rPr>
      <w:color w:val="0000FF"/>
      <w:u w:val="single"/>
    </w:rPr>
  </w:style>
  <w:style w:type="paragraph" w:styleId="a4">
    <w:name w:val="Balloon Text"/>
    <w:basedOn w:val="a"/>
    <w:semiHidden/>
    <w:rsid w:val="00C8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в компетенцию органов прокуратуры входит широчайший круг вопросов, связанных с осуществлением надзорной деятельности: это и  надзор за исполнением законов, соблюдением прав и свобод человека и гражданина  федеральными органами исполните</vt:lpstr>
    </vt:vector>
  </TitlesOfParts>
  <Company>Novobank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в компетенцию органов прокуратуры входит широчайший круг вопросов, связанных с осуществлением надзорной деятельности: это и  надзор за исполнением законов, соблюдением прав и свобод человека и гражданина  федеральными органами исполните</dc:title>
  <dc:creator>Виктор Юрьевич</dc:creator>
  <cp:lastModifiedBy>User</cp:lastModifiedBy>
  <cp:revision>2</cp:revision>
  <cp:lastPrinted>2015-08-19T16:56:00Z</cp:lastPrinted>
  <dcterms:created xsi:type="dcterms:W3CDTF">2015-08-31T13:41:00Z</dcterms:created>
  <dcterms:modified xsi:type="dcterms:W3CDTF">2015-08-31T13:41:00Z</dcterms:modified>
</cp:coreProperties>
</file>