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0EB" w:rsidRPr="004540EB" w:rsidRDefault="004540EB" w:rsidP="004540EB">
      <w:pPr>
        <w:shd w:val="clear" w:color="auto" w:fill="FFFFFF"/>
        <w:tabs>
          <w:tab w:val="left" w:pos="8880"/>
        </w:tabs>
        <w:spacing w:after="120"/>
        <w:jc w:val="center"/>
        <w:outlineLvl w:val="1"/>
        <w:rPr>
          <w:b/>
          <w:bCs/>
          <w:color w:val="000000"/>
        </w:rPr>
      </w:pPr>
      <w:bookmarkStart w:id="0" w:name="_GoBack"/>
      <w:bookmarkEnd w:id="0"/>
      <w:r w:rsidRPr="004540EB">
        <w:rPr>
          <w:b/>
          <w:bCs/>
          <w:color w:val="000000"/>
        </w:rPr>
        <w:t>Рекомендации потребителям при выборе подарков в преддверии праздников</w:t>
      </w:r>
    </w:p>
    <w:p w:rsidR="004540EB" w:rsidRDefault="004540EB" w:rsidP="004540E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       </w:t>
      </w:r>
      <w:r w:rsidRPr="004540EB">
        <w:rPr>
          <w:color w:val="000000"/>
        </w:rPr>
        <w:t xml:space="preserve">В преддверии </w:t>
      </w:r>
      <w:r>
        <w:rPr>
          <w:color w:val="000000"/>
        </w:rPr>
        <w:t>новогодних праздников</w:t>
      </w:r>
      <w:r w:rsidRPr="004540EB">
        <w:rPr>
          <w:color w:val="000000"/>
        </w:rPr>
        <w:t xml:space="preserve"> Управление Роспотребнадзора по Новгородской области обращает внимание потребителей. </w:t>
      </w:r>
      <w:r w:rsidRPr="004540EB">
        <w:rPr>
          <w:color w:val="000000"/>
        </w:rPr>
        <w:br/>
        <w:t>       При выборе подарков стоит внимательно изучить информацию о товаре, размещенную на упаковке, этикетке изделия, открытке или листе-вкладыше.</w:t>
      </w:r>
    </w:p>
    <w:p w:rsidR="004540EB" w:rsidRPr="004540EB" w:rsidRDefault="004540EB" w:rsidP="004540EB">
      <w:pPr>
        <w:shd w:val="clear" w:color="auto" w:fill="FFFFFF"/>
        <w:jc w:val="both"/>
        <w:rPr>
          <w:color w:val="000000"/>
        </w:rPr>
      </w:pPr>
      <w:r w:rsidRPr="004540EB">
        <w:rPr>
          <w:color w:val="000000"/>
        </w:rPr>
        <w:t>      Согласно ст. 10 Закона РФ «О защите прав потребителей» № 2300-1 от 07.02.1992 года (далее – Закон), п.11 «Правил  продажи отдельных видов товаров», утв. Постановлением Правительства РФ от 19.01.1998 г. № 55 (далее</w:t>
      </w:r>
      <w:r>
        <w:rPr>
          <w:color w:val="000000"/>
        </w:rPr>
        <w:t xml:space="preserve"> </w:t>
      </w:r>
      <w:r w:rsidRPr="004540EB">
        <w:rPr>
          <w:color w:val="000000"/>
        </w:rPr>
        <w:t>-</w:t>
      </w:r>
      <w:r>
        <w:rPr>
          <w:color w:val="000000"/>
        </w:rPr>
        <w:t xml:space="preserve"> </w:t>
      </w:r>
      <w:r w:rsidRPr="004540EB">
        <w:rPr>
          <w:color w:val="000000"/>
        </w:rPr>
        <w:t>Правила)  изготовитель (исполнитель, продавец) обязан своевременно предоставлять потребителю необходимую и достоверную информацию о товарах (работах, услугах), обеспечивающую возможность их правильного выбора.</w:t>
      </w:r>
    </w:p>
    <w:p w:rsidR="004540EB" w:rsidRPr="004540EB" w:rsidRDefault="004540EB" w:rsidP="004540EB">
      <w:pPr>
        <w:shd w:val="clear" w:color="auto" w:fill="FFFFFF"/>
        <w:jc w:val="center"/>
        <w:rPr>
          <w:b/>
          <w:color w:val="000000"/>
        </w:rPr>
      </w:pPr>
      <w:r w:rsidRPr="004540EB">
        <w:rPr>
          <w:b/>
          <w:color w:val="000000"/>
        </w:rPr>
        <w:t>Информация в обязательном порядке должна содержать:</w:t>
      </w:r>
    </w:p>
    <w:p w:rsidR="004540EB" w:rsidRPr="004540EB" w:rsidRDefault="004540EB" w:rsidP="004540EB">
      <w:pPr>
        <w:shd w:val="clear" w:color="auto" w:fill="FFFFFF"/>
        <w:jc w:val="both"/>
        <w:rPr>
          <w:color w:val="000000"/>
        </w:rPr>
      </w:pPr>
      <w:r w:rsidRPr="004540EB">
        <w:rPr>
          <w:color w:val="000000"/>
        </w:rPr>
        <w:t>наименование товара;</w:t>
      </w:r>
    </w:p>
    <w:p w:rsidR="004540EB" w:rsidRDefault="004540EB" w:rsidP="004540EB">
      <w:pPr>
        <w:shd w:val="clear" w:color="auto" w:fill="FFFFFF"/>
        <w:jc w:val="both"/>
        <w:rPr>
          <w:color w:val="000000"/>
        </w:rPr>
      </w:pPr>
    </w:p>
    <w:p w:rsidR="004540EB" w:rsidRPr="004540EB" w:rsidRDefault="004540EB" w:rsidP="004540EB">
      <w:pPr>
        <w:shd w:val="clear" w:color="auto" w:fill="FFFFFF"/>
        <w:jc w:val="both"/>
        <w:rPr>
          <w:color w:val="000000"/>
        </w:rPr>
      </w:pPr>
      <w:r w:rsidRPr="004540EB">
        <w:rPr>
          <w:color w:val="000000"/>
        </w:rPr>
        <w:t>место нахождения (адрес), фирменное наименование (наименование) изготовителя (продавца), место нахождения (адрес) организации (организаций), уполномоченной изготовителем (продавцом) на принятие претензий от покупателей и производящей ремонт и техническое обслуживание товара, для импортного товара — наименование страны происхождения товара;</w:t>
      </w:r>
    </w:p>
    <w:p w:rsidR="004540EB" w:rsidRDefault="004540EB" w:rsidP="004540EB">
      <w:pPr>
        <w:shd w:val="clear" w:color="auto" w:fill="FFFFFF"/>
        <w:jc w:val="both"/>
        <w:rPr>
          <w:color w:val="000000"/>
        </w:rPr>
      </w:pPr>
    </w:p>
    <w:p w:rsidR="004540EB" w:rsidRPr="004540EB" w:rsidRDefault="004540EB" w:rsidP="004540EB">
      <w:pPr>
        <w:shd w:val="clear" w:color="auto" w:fill="FFFFFF"/>
        <w:jc w:val="both"/>
        <w:rPr>
          <w:color w:val="000000"/>
        </w:rPr>
      </w:pPr>
      <w:r w:rsidRPr="004540EB">
        <w:rPr>
          <w:color w:val="000000"/>
        </w:rPr>
        <w:t>сведения об обязательном подтверждении соответствия товаров в порядке, определенном законодательством Российской Федерации о техническом регулировании;</w:t>
      </w:r>
    </w:p>
    <w:p w:rsidR="004540EB" w:rsidRDefault="004540EB" w:rsidP="004540EB">
      <w:pPr>
        <w:shd w:val="clear" w:color="auto" w:fill="FFFFFF"/>
        <w:jc w:val="both"/>
        <w:rPr>
          <w:color w:val="000000"/>
        </w:rPr>
      </w:pPr>
    </w:p>
    <w:p w:rsidR="004540EB" w:rsidRPr="004540EB" w:rsidRDefault="004540EB" w:rsidP="004540EB">
      <w:pPr>
        <w:shd w:val="clear" w:color="auto" w:fill="FFFFFF"/>
        <w:jc w:val="both"/>
        <w:rPr>
          <w:color w:val="000000"/>
        </w:rPr>
      </w:pPr>
      <w:r w:rsidRPr="004540EB">
        <w:rPr>
          <w:color w:val="000000"/>
        </w:rPr>
        <w:t>сведения об основных потребительских свойствах товара;</w:t>
      </w:r>
    </w:p>
    <w:p w:rsidR="004540EB" w:rsidRDefault="004540EB" w:rsidP="004540EB">
      <w:pPr>
        <w:shd w:val="clear" w:color="auto" w:fill="FFFFFF"/>
        <w:jc w:val="both"/>
        <w:rPr>
          <w:color w:val="000000"/>
        </w:rPr>
      </w:pPr>
    </w:p>
    <w:p w:rsidR="004540EB" w:rsidRPr="004540EB" w:rsidRDefault="004540EB" w:rsidP="004540EB">
      <w:pPr>
        <w:shd w:val="clear" w:color="auto" w:fill="FFFFFF"/>
        <w:jc w:val="both"/>
        <w:rPr>
          <w:color w:val="000000"/>
        </w:rPr>
      </w:pPr>
      <w:r w:rsidRPr="004540EB">
        <w:rPr>
          <w:color w:val="000000"/>
        </w:rPr>
        <w:t>правила и условия эффективного и безопасного использования товара;</w:t>
      </w:r>
    </w:p>
    <w:p w:rsidR="004540EB" w:rsidRDefault="004540EB" w:rsidP="004540EB">
      <w:pPr>
        <w:shd w:val="clear" w:color="auto" w:fill="FFFFFF"/>
        <w:jc w:val="both"/>
        <w:rPr>
          <w:color w:val="000000"/>
        </w:rPr>
      </w:pPr>
    </w:p>
    <w:p w:rsidR="004540EB" w:rsidRPr="004540EB" w:rsidRDefault="004540EB" w:rsidP="004540EB">
      <w:pPr>
        <w:shd w:val="clear" w:color="auto" w:fill="FFFFFF"/>
        <w:jc w:val="both"/>
        <w:rPr>
          <w:color w:val="000000"/>
        </w:rPr>
      </w:pPr>
      <w:r w:rsidRPr="004540EB">
        <w:rPr>
          <w:color w:val="000000"/>
        </w:rPr>
        <w:t>гарантийный срок, если он установлен для конкретного товара;</w:t>
      </w:r>
    </w:p>
    <w:p w:rsidR="004540EB" w:rsidRDefault="004540EB" w:rsidP="004540EB">
      <w:pPr>
        <w:shd w:val="clear" w:color="auto" w:fill="FFFFFF"/>
        <w:jc w:val="both"/>
        <w:rPr>
          <w:color w:val="000000"/>
        </w:rPr>
      </w:pPr>
    </w:p>
    <w:p w:rsidR="004540EB" w:rsidRPr="004540EB" w:rsidRDefault="004540EB" w:rsidP="004540EB">
      <w:pPr>
        <w:shd w:val="clear" w:color="auto" w:fill="FFFFFF"/>
        <w:jc w:val="both"/>
        <w:rPr>
          <w:color w:val="000000"/>
        </w:rPr>
      </w:pPr>
      <w:r w:rsidRPr="004540EB">
        <w:rPr>
          <w:color w:val="000000"/>
        </w:rPr>
        <w:t>срок службы (срок годности), если он установлен для конкретного товара, а также сведения о необходимых действиях покупателя по истечении указанного срока и возможных последствиях при невыполнении таких действий, если товары по истечении указанного срока представляют опасность для жизни, здоровья и имущества покупателя или становятся непригодными для использования по назначению;</w:t>
      </w:r>
    </w:p>
    <w:p w:rsidR="004540EB" w:rsidRDefault="004540EB" w:rsidP="004540EB">
      <w:pPr>
        <w:shd w:val="clear" w:color="auto" w:fill="FFFFFF"/>
        <w:jc w:val="both"/>
        <w:rPr>
          <w:color w:val="000000"/>
        </w:rPr>
      </w:pPr>
    </w:p>
    <w:p w:rsidR="004540EB" w:rsidRDefault="004540EB" w:rsidP="004540EB">
      <w:pPr>
        <w:shd w:val="clear" w:color="auto" w:fill="FFFFFF"/>
        <w:jc w:val="both"/>
        <w:rPr>
          <w:color w:val="000000"/>
        </w:rPr>
      </w:pPr>
      <w:r w:rsidRPr="004540EB">
        <w:rPr>
          <w:color w:val="000000"/>
        </w:rPr>
        <w:t>цену в рублях и условия приобретения товаров, в том числе при предоставлении кредита — размер кредита, полную сумму, подлежащую выплате потребителем, и график погашения этой суммы.</w:t>
      </w:r>
      <w:r w:rsidRPr="004540EB">
        <w:rPr>
          <w:color w:val="000000"/>
        </w:rPr>
        <w:br/>
        <w:t>      </w:t>
      </w:r>
    </w:p>
    <w:p w:rsidR="004540EB" w:rsidRPr="004540EB" w:rsidRDefault="004540EB" w:rsidP="004540EB">
      <w:pPr>
        <w:shd w:val="clear" w:color="auto" w:fill="FFFFFF"/>
        <w:ind w:firstLine="708"/>
        <w:jc w:val="both"/>
        <w:rPr>
          <w:color w:val="000000"/>
        </w:rPr>
      </w:pPr>
      <w:r w:rsidRPr="004540EB">
        <w:rPr>
          <w:color w:val="000000"/>
        </w:rPr>
        <w:t>Если приобретаемый покупателем товар был в употреблении или в нем устранялся недостаток (недостатки), покупателю должна быть предоставлена информация об этом.</w:t>
      </w:r>
      <w:r w:rsidRPr="004540EB">
        <w:rPr>
          <w:color w:val="000000"/>
        </w:rPr>
        <w:br/>
        <w:t>      Об имеющихся в товаре недостатках продавец должен предупредить покупателя не только в устной, но и в письменной форме (на ярлыке товара, товарном чеке или иным способом).</w:t>
      </w:r>
      <w:r w:rsidRPr="004540EB">
        <w:rPr>
          <w:color w:val="000000"/>
        </w:rPr>
        <w:br/>
        <w:t>       Если товар находится в целлофановой упаковке или обернут фирменной лентой, то продавец</w:t>
      </w:r>
      <w:r>
        <w:rPr>
          <w:color w:val="000000"/>
        </w:rPr>
        <w:t xml:space="preserve"> </w:t>
      </w:r>
      <w:r w:rsidRPr="004540EB">
        <w:rPr>
          <w:color w:val="000000"/>
        </w:rPr>
        <w:t>должен предложить покупателю проверить содержимое</w:t>
      </w:r>
      <w:r>
        <w:rPr>
          <w:color w:val="000000"/>
        </w:rPr>
        <w:t xml:space="preserve"> </w:t>
      </w:r>
      <w:r w:rsidRPr="004540EB">
        <w:rPr>
          <w:color w:val="000000"/>
        </w:rPr>
        <w:t>упаковки, сняв целлофан или фирменную ленту. </w:t>
      </w:r>
      <w:r w:rsidRPr="004540EB">
        <w:rPr>
          <w:color w:val="000000"/>
        </w:rPr>
        <w:br/>
        <w:t>      В соответствии со ст. 12 Закона, если потребителю не предоставлена возможность незамедлительно получить при заключении договора информацию о товаре (работе, услуге), он вправе потребовать от продавца (исполнителя) возмещения убытков, причиненных необоснованным уклонением от заключения договора, а если договор заключен, в </w:t>
      </w:r>
      <w:hyperlink r:id="rId6" w:history="1">
        <w:r w:rsidRPr="004540EB">
          <w:rPr>
            <w:color w:val="000000"/>
          </w:rPr>
          <w:t>разумный срок</w:t>
        </w:r>
      </w:hyperlink>
      <w:r w:rsidRPr="004540EB">
        <w:rPr>
          <w:color w:val="000000"/>
        </w:rPr>
        <w:t> отказаться от его исполнения и потребовать возврата уплаченной за товар суммы и возмещения других убытков.</w:t>
      </w:r>
    </w:p>
    <w:p w:rsidR="004540EB" w:rsidRPr="004540EB" w:rsidRDefault="004540EB" w:rsidP="004540EB">
      <w:pPr>
        <w:shd w:val="clear" w:color="auto" w:fill="FFFFFF"/>
        <w:jc w:val="both"/>
        <w:rPr>
          <w:color w:val="000000"/>
        </w:rPr>
      </w:pPr>
      <w:r w:rsidRPr="004540EB">
        <w:rPr>
          <w:color w:val="000000"/>
        </w:rPr>
        <w:t xml:space="preserve">     Согласно п.12 Правил продавец обязан по требованию потребителя ознакомить его с товарно-сопроводительной документацией на товар, содержащей по каждому наименованию товара сведения об обязательном подтверждении соответствия согласно законодательству Российской Федерации о техническом регулировании (сертификат соответствия, его номер, срок его действия, орган, выдавший </w:t>
      </w:r>
      <w:r w:rsidRPr="004540EB">
        <w:rPr>
          <w:color w:val="000000"/>
        </w:rPr>
        <w:lastRenderedPageBreak/>
        <w:t>сертификат, или сведения о декларации о соответствии, в том числе ее регистрационный номер, срок ее действия, наименование лица, принявшего декларацию, и орган, ее зарегистрировавший).</w:t>
      </w:r>
    </w:p>
    <w:p w:rsidR="004540EB" w:rsidRPr="004540EB" w:rsidRDefault="004540EB" w:rsidP="004540EB">
      <w:pPr>
        <w:shd w:val="clear" w:color="auto" w:fill="FFFFFF"/>
        <w:jc w:val="both"/>
        <w:rPr>
          <w:color w:val="000000"/>
        </w:rPr>
      </w:pPr>
      <w:r w:rsidRPr="004540EB">
        <w:rPr>
          <w:color w:val="000000"/>
        </w:rPr>
        <w:t>     В соответствии с п. 26 Правил покупатель вправе в течение 14 дней с момента передачи ему непродовольственного товара надлежащего качества, если более длительный срок не объявлен продавцом, обменять в месте покупки и иных местах, объявленных продавцом, купленный товар на аналогичный товар других размера, формы, габарита, фасона, расцветки или комплектации, произведя в случае разницы в цене необходимый перерасчет с продавцом. За исключением товаров, которые относятся к Перечню товаров надлежащего качества неподлежащих возврату и обмену.</w:t>
      </w:r>
    </w:p>
    <w:p w:rsidR="004540EB" w:rsidRPr="004540EB" w:rsidRDefault="004540EB" w:rsidP="004540EB">
      <w:pPr>
        <w:shd w:val="clear" w:color="auto" w:fill="FFFFFF"/>
        <w:ind w:firstLine="708"/>
        <w:jc w:val="both"/>
        <w:rPr>
          <w:color w:val="000000"/>
        </w:rPr>
      </w:pPr>
      <w:r w:rsidRPr="004540EB">
        <w:rPr>
          <w:color w:val="000000"/>
        </w:rPr>
        <w:t>Если Вам продали товар ненадлежащего качества, то согласно ст. 18 Закона, п.27 Правил  Вы вправе по своему выбору потребовать от продавца:</w:t>
      </w:r>
    </w:p>
    <w:p w:rsidR="004540EB" w:rsidRDefault="004540EB" w:rsidP="004540EB">
      <w:pPr>
        <w:shd w:val="clear" w:color="auto" w:fill="FFFFFF"/>
        <w:jc w:val="both"/>
        <w:rPr>
          <w:color w:val="000000"/>
        </w:rPr>
      </w:pPr>
    </w:p>
    <w:p w:rsidR="004540EB" w:rsidRPr="004540EB" w:rsidRDefault="004540EB" w:rsidP="004540EB">
      <w:pPr>
        <w:shd w:val="clear" w:color="auto" w:fill="FFFFFF"/>
        <w:jc w:val="both"/>
        <w:rPr>
          <w:color w:val="000000"/>
        </w:rPr>
      </w:pPr>
      <w:r w:rsidRPr="004540EB">
        <w:rPr>
          <w:color w:val="000000"/>
        </w:rPr>
        <w:t>замены на товар аналогичной марки (модели, артикула);</w:t>
      </w:r>
    </w:p>
    <w:p w:rsidR="004540EB" w:rsidRDefault="004540EB" w:rsidP="004540EB">
      <w:pPr>
        <w:shd w:val="clear" w:color="auto" w:fill="FFFFFF"/>
        <w:jc w:val="both"/>
        <w:rPr>
          <w:color w:val="000000"/>
        </w:rPr>
      </w:pPr>
    </w:p>
    <w:p w:rsidR="004540EB" w:rsidRPr="004540EB" w:rsidRDefault="004540EB" w:rsidP="004540EB">
      <w:pPr>
        <w:shd w:val="clear" w:color="auto" w:fill="FFFFFF"/>
        <w:jc w:val="both"/>
        <w:rPr>
          <w:color w:val="000000"/>
        </w:rPr>
      </w:pPr>
      <w:r w:rsidRPr="004540EB">
        <w:rPr>
          <w:color w:val="000000"/>
        </w:rPr>
        <w:t>замены на такой же товар другой марки (модели, артикула) с соответствующим перерасчетом покупной цены;</w:t>
      </w:r>
    </w:p>
    <w:p w:rsidR="004540EB" w:rsidRDefault="004540EB" w:rsidP="004540EB">
      <w:pPr>
        <w:shd w:val="clear" w:color="auto" w:fill="FFFFFF"/>
        <w:jc w:val="both"/>
        <w:rPr>
          <w:color w:val="000000"/>
        </w:rPr>
      </w:pPr>
    </w:p>
    <w:p w:rsidR="004540EB" w:rsidRPr="004540EB" w:rsidRDefault="004540EB" w:rsidP="004540EB">
      <w:pPr>
        <w:shd w:val="clear" w:color="auto" w:fill="FFFFFF"/>
        <w:jc w:val="both"/>
        <w:rPr>
          <w:color w:val="000000"/>
        </w:rPr>
      </w:pPr>
      <w:r w:rsidRPr="004540EB">
        <w:rPr>
          <w:color w:val="000000"/>
        </w:rPr>
        <w:t>соразмерного уменьшения покупной цены;</w:t>
      </w:r>
    </w:p>
    <w:p w:rsidR="004540EB" w:rsidRDefault="004540EB" w:rsidP="004540EB">
      <w:pPr>
        <w:shd w:val="clear" w:color="auto" w:fill="FFFFFF"/>
        <w:jc w:val="both"/>
        <w:rPr>
          <w:color w:val="000000"/>
        </w:rPr>
      </w:pPr>
    </w:p>
    <w:p w:rsidR="004540EB" w:rsidRPr="004540EB" w:rsidRDefault="004540EB" w:rsidP="004540EB">
      <w:pPr>
        <w:shd w:val="clear" w:color="auto" w:fill="FFFFFF"/>
        <w:jc w:val="both"/>
        <w:rPr>
          <w:color w:val="000000"/>
        </w:rPr>
      </w:pPr>
      <w:r w:rsidRPr="004540EB">
        <w:rPr>
          <w:color w:val="000000"/>
        </w:rPr>
        <w:t>незамедлительного безвозмездного устранения недостатков товара;</w:t>
      </w:r>
    </w:p>
    <w:p w:rsidR="004540EB" w:rsidRDefault="004540EB" w:rsidP="004540EB">
      <w:pPr>
        <w:shd w:val="clear" w:color="auto" w:fill="FFFFFF"/>
        <w:jc w:val="both"/>
        <w:rPr>
          <w:color w:val="000000"/>
        </w:rPr>
      </w:pPr>
    </w:p>
    <w:p w:rsidR="004540EB" w:rsidRPr="004540EB" w:rsidRDefault="004540EB" w:rsidP="004540EB">
      <w:pPr>
        <w:shd w:val="clear" w:color="auto" w:fill="FFFFFF"/>
        <w:jc w:val="both"/>
        <w:rPr>
          <w:color w:val="000000"/>
        </w:rPr>
      </w:pPr>
      <w:r w:rsidRPr="004540EB">
        <w:rPr>
          <w:color w:val="000000"/>
        </w:rPr>
        <w:t>возмещения расходов, понесенных покупателем или третьим лицом, на устранение недостатков товара.</w:t>
      </w:r>
    </w:p>
    <w:p w:rsidR="002E571E" w:rsidRPr="00674024" w:rsidRDefault="002E571E" w:rsidP="002E571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7393A">
        <w:t xml:space="preserve">Консультацию и практическую помощь по вопросам защиты прав потребителей </w:t>
      </w:r>
      <w:r>
        <w:t>можно получить</w:t>
      </w:r>
      <w:r w:rsidRPr="00C7393A">
        <w:t>:</w:t>
      </w:r>
      <w:r w:rsidRPr="00C7393A">
        <w:br/>
        <w:t>• в Общественн</w:t>
      </w:r>
      <w:r>
        <w:t>ой</w:t>
      </w:r>
      <w:r w:rsidRPr="00C7393A">
        <w:t xml:space="preserve"> приемн</w:t>
      </w:r>
      <w:r>
        <w:t>ой</w:t>
      </w:r>
      <w:r w:rsidRPr="00C7393A">
        <w:t xml:space="preserve"> Управления Роспотребнадзора по Новгородской области по адресу: В.Новгород, ул. Германа, д.14 каб.  № 101 тел. 971-106, 971-117;</w:t>
      </w:r>
      <w:r w:rsidRPr="00C7393A">
        <w:br/>
        <w:t>• в Центр</w:t>
      </w:r>
      <w:r>
        <w:t>е</w:t>
      </w:r>
      <w:r w:rsidRPr="00C7393A">
        <w:t xml:space="preserve"> по информированию и консультированию потребителей по адресу: г. Великий Новгород, ул. Германа 29а, каб.1.2 тел. 77-20-38</w:t>
      </w:r>
    </w:p>
    <w:p w:rsidR="002E571E" w:rsidRPr="00B63F12" w:rsidRDefault="002E571E" w:rsidP="002E571E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B63F12">
        <w:rPr>
          <w:color w:val="000000"/>
        </w:rPr>
        <w:t> </w:t>
      </w:r>
      <w:r w:rsidRPr="00B63F12">
        <w:t>Работает Единый консультационный центр, который функционирует в круглосуточном режиме, </w:t>
      </w:r>
      <w:r w:rsidRPr="00B63F12">
        <w:rPr>
          <w:rStyle w:val="a7"/>
        </w:rPr>
        <w:t>по телефону 8 800 555 49 43 (звонок бесплатный),</w:t>
      </w:r>
      <w:r w:rsidRPr="00B63F12">
        <w:t> без выходных дней на русском и английском языках.</w:t>
      </w:r>
    </w:p>
    <w:p w:rsidR="002E571E" w:rsidRPr="00B63F12" w:rsidRDefault="002E571E" w:rsidP="002E571E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B63F12">
        <w:t>Дополнительно информируем, что функционирует Государственный информационный ресурс для потребителей </w:t>
      </w:r>
      <w:hyperlink r:id="rId7" w:history="1">
        <w:r w:rsidRPr="00B63F12">
          <w:rPr>
            <w:rStyle w:val="a8"/>
          </w:rPr>
          <w:t>https://zpp.rospotrebnadzor.ru</w:t>
        </w:r>
      </w:hyperlink>
      <w:r w:rsidRPr="00B63F12">
        <w:t>. Каждый потребитель может ознакомиться с многочисленными памятками, обучающими видеороликами, образцами претензионных и исковых заявлений. На ресурсе размещена вся информация о судебной практике Роспотребнадзора в сфере защиты прав потребителей.</w:t>
      </w:r>
    </w:p>
    <w:p w:rsidR="007F5828" w:rsidRPr="004540EB" w:rsidRDefault="007F5828" w:rsidP="007F582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929DE" w:rsidRPr="004540EB" w:rsidRDefault="004929DE" w:rsidP="004929DE">
      <w:pPr>
        <w:jc w:val="both"/>
        <w:rPr>
          <w:color w:val="000000"/>
          <w:sz w:val="28"/>
          <w:szCs w:val="28"/>
        </w:rPr>
      </w:pPr>
    </w:p>
    <w:p w:rsidR="007A27B7" w:rsidRPr="004540EB" w:rsidRDefault="007A27B7" w:rsidP="004929DE">
      <w:pPr>
        <w:jc w:val="both"/>
        <w:rPr>
          <w:color w:val="000000"/>
          <w:sz w:val="28"/>
          <w:szCs w:val="28"/>
        </w:rPr>
      </w:pPr>
    </w:p>
    <w:p w:rsidR="007F551C" w:rsidRPr="004540EB" w:rsidRDefault="007F551C" w:rsidP="00021C77">
      <w:pPr>
        <w:pStyle w:val="a4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</w:p>
    <w:sectPr w:rsidR="007F551C" w:rsidRPr="004540EB" w:rsidSect="004266B4">
      <w:headerReference w:type="even" r:id="rId8"/>
      <w:headerReference w:type="default" r:id="rId9"/>
      <w:pgSz w:w="11906" w:h="16838"/>
      <w:pgMar w:top="1258" w:right="424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A23" w:rsidRDefault="00E96A23">
      <w:r>
        <w:separator/>
      </w:r>
    </w:p>
  </w:endnote>
  <w:endnote w:type="continuationSeparator" w:id="0">
    <w:p w:rsidR="00E96A23" w:rsidRDefault="00E9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A23" w:rsidRDefault="00E96A23">
      <w:r>
        <w:separator/>
      </w:r>
    </w:p>
  </w:footnote>
  <w:footnote w:type="continuationSeparator" w:id="0">
    <w:p w:rsidR="00E96A23" w:rsidRDefault="00E96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7ED" w:rsidRDefault="00C077ED" w:rsidP="00A745A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077ED" w:rsidRDefault="00C077E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7ED" w:rsidRDefault="00C077ED" w:rsidP="00A745A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A7F4A">
      <w:rPr>
        <w:rStyle w:val="a6"/>
        <w:noProof/>
      </w:rPr>
      <w:t>2</w:t>
    </w:r>
    <w:r>
      <w:rPr>
        <w:rStyle w:val="a6"/>
      </w:rPr>
      <w:fldChar w:fldCharType="end"/>
    </w:r>
  </w:p>
  <w:p w:rsidR="00C077ED" w:rsidRDefault="00C077E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A66"/>
    <w:rsid w:val="000129A9"/>
    <w:rsid w:val="00012BE9"/>
    <w:rsid w:val="00021C77"/>
    <w:rsid w:val="00024E33"/>
    <w:rsid w:val="0003232A"/>
    <w:rsid w:val="000331F7"/>
    <w:rsid w:val="000411DB"/>
    <w:rsid w:val="00043A9B"/>
    <w:rsid w:val="000466EF"/>
    <w:rsid w:val="00083BD1"/>
    <w:rsid w:val="00087337"/>
    <w:rsid w:val="00091497"/>
    <w:rsid w:val="000925B8"/>
    <w:rsid w:val="00097A66"/>
    <w:rsid w:val="000D2591"/>
    <w:rsid w:val="000D4646"/>
    <w:rsid w:val="000E0BB5"/>
    <w:rsid w:val="000F4ED5"/>
    <w:rsid w:val="000F5B47"/>
    <w:rsid w:val="0010138B"/>
    <w:rsid w:val="00127A9F"/>
    <w:rsid w:val="001415AE"/>
    <w:rsid w:val="001463A3"/>
    <w:rsid w:val="00151A63"/>
    <w:rsid w:val="00173C7B"/>
    <w:rsid w:val="001C014F"/>
    <w:rsid w:val="001C15B0"/>
    <w:rsid w:val="001F4127"/>
    <w:rsid w:val="00211571"/>
    <w:rsid w:val="00220BCE"/>
    <w:rsid w:val="0023373C"/>
    <w:rsid w:val="00236DEF"/>
    <w:rsid w:val="002460D0"/>
    <w:rsid w:val="00250187"/>
    <w:rsid w:val="002558B9"/>
    <w:rsid w:val="002C2E99"/>
    <w:rsid w:val="002E571E"/>
    <w:rsid w:val="002F2AB3"/>
    <w:rsid w:val="003072EE"/>
    <w:rsid w:val="003276A9"/>
    <w:rsid w:val="0033400D"/>
    <w:rsid w:val="00351440"/>
    <w:rsid w:val="003515A0"/>
    <w:rsid w:val="00362385"/>
    <w:rsid w:val="00373F09"/>
    <w:rsid w:val="003858C2"/>
    <w:rsid w:val="00392558"/>
    <w:rsid w:val="0039292C"/>
    <w:rsid w:val="003B718F"/>
    <w:rsid w:val="003C0635"/>
    <w:rsid w:val="003C16F7"/>
    <w:rsid w:val="003E2F9F"/>
    <w:rsid w:val="003F161A"/>
    <w:rsid w:val="003F5FCE"/>
    <w:rsid w:val="004078F0"/>
    <w:rsid w:val="004175CF"/>
    <w:rsid w:val="004266B4"/>
    <w:rsid w:val="00431638"/>
    <w:rsid w:val="00446625"/>
    <w:rsid w:val="004540EB"/>
    <w:rsid w:val="00456916"/>
    <w:rsid w:val="00460EF2"/>
    <w:rsid w:val="00467FDC"/>
    <w:rsid w:val="00476F0F"/>
    <w:rsid w:val="0048425D"/>
    <w:rsid w:val="004929DE"/>
    <w:rsid w:val="00493047"/>
    <w:rsid w:val="0049329C"/>
    <w:rsid w:val="00494F1A"/>
    <w:rsid w:val="00497C03"/>
    <w:rsid w:val="004A4A1D"/>
    <w:rsid w:val="004B3C37"/>
    <w:rsid w:val="004B565E"/>
    <w:rsid w:val="004C714C"/>
    <w:rsid w:val="00516B3E"/>
    <w:rsid w:val="00523920"/>
    <w:rsid w:val="005501DF"/>
    <w:rsid w:val="00572887"/>
    <w:rsid w:val="00587FAD"/>
    <w:rsid w:val="00593AAC"/>
    <w:rsid w:val="005E4F54"/>
    <w:rsid w:val="005E70AB"/>
    <w:rsid w:val="0061378B"/>
    <w:rsid w:val="00613A71"/>
    <w:rsid w:val="00625295"/>
    <w:rsid w:val="00634749"/>
    <w:rsid w:val="006349A8"/>
    <w:rsid w:val="00646BDF"/>
    <w:rsid w:val="0065610A"/>
    <w:rsid w:val="00694BB9"/>
    <w:rsid w:val="006B05FC"/>
    <w:rsid w:val="006B24E4"/>
    <w:rsid w:val="006B519F"/>
    <w:rsid w:val="006D5DE0"/>
    <w:rsid w:val="006D6188"/>
    <w:rsid w:val="006E24D0"/>
    <w:rsid w:val="006E4190"/>
    <w:rsid w:val="0070431C"/>
    <w:rsid w:val="00704619"/>
    <w:rsid w:val="007149D2"/>
    <w:rsid w:val="00743CBC"/>
    <w:rsid w:val="007447A0"/>
    <w:rsid w:val="007519D3"/>
    <w:rsid w:val="00761415"/>
    <w:rsid w:val="00764B6C"/>
    <w:rsid w:val="007A27B7"/>
    <w:rsid w:val="007B69E5"/>
    <w:rsid w:val="007E3B9E"/>
    <w:rsid w:val="007E47C9"/>
    <w:rsid w:val="007E5D53"/>
    <w:rsid w:val="007F551C"/>
    <w:rsid w:val="007F5828"/>
    <w:rsid w:val="00811DE1"/>
    <w:rsid w:val="00812378"/>
    <w:rsid w:val="00814D11"/>
    <w:rsid w:val="0082111A"/>
    <w:rsid w:val="00825DB2"/>
    <w:rsid w:val="00832E46"/>
    <w:rsid w:val="00864049"/>
    <w:rsid w:val="00890232"/>
    <w:rsid w:val="008A26CE"/>
    <w:rsid w:val="008A35DB"/>
    <w:rsid w:val="008B715F"/>
    <w:rsid w:val="008C02C4"/>
    <w:rsid w:val="008C7F11"/>
    <w:rsid w:val="008D1E94"/>
    <w:rsid w:val="008D24D5"/>
    <w:rsid w:val="00921745"/>
    <w:rsid w:val="0093184C"/>
    <w:rsid w:val="00933C82"/>
    <w:rsid w:val="009362C9"/>
    <w:rsid w:val="00952BA6"/>
    <w:rsid w:val="00987579"/>
    <w:rsid w:val="009A77CA"/>
    <w:rsid w:val="009B66EF"/>
    <w:rsid w:val="009C42D4"/>
    <w:rsid w:val="009D47EA"/>
    <w:rsid w:val="009E50F2"/>
    <w:rsid w:val="009E71D9"/>
    <w:rsid w:val="00A15746"/>
    <w:rsid w:val="00A161E0"/>
    <w:rsid w:val="00A21A23"/>
    <w:rsid w:val="00A32C2D"/>
    <w:rsid w:val="00A33120"/>
    <w:rsid w:val="00A51C35"/>
    <w:rsid w:val="00A54E88"/>
    <w:rsid w:val="00A745A3"/>
    <w:rsid w:val="00A76656"/>
    <w:rsid w:val="00A847C0"/>
    <w:rsid w:val="00A91359"/>
    <w:rsid w:val="00A936F5"/>
    <w:rsid w:val="00A9788E"/>
    <w:rsid w:val="00AA7F4A"/>
    <w:rsid w:val="00AB620B"/>
    <w:rsid w:val="00AE4FA3"/>
    <w:rsid w:val="00B07717"/>
    <w:rsid w:val="00B10C49"/>
    <w:rsid w:val="00B34C96"/>
    <w:rsid w:val="00B358D7"/>
    <w:rsid w:val="00B803A9"/>
    <w:rsid w:val="00B82A5A"/>
    <w:rsid w:val="00BC06DD"/>
    <w:rsid w:val="00BD20EA"/>
    <w:rsid w:val="00BD628F"/>
    <w:rsid w:val="00BE1EE2"/>
    <w:rsid w:val="00BF3FEB"/>
    <w:rsid w:val="00C077ED"/>
    <w:rsid w:val="00C17A19"/>
    <w:rsid w:val="00C413E6"/>
    <w:rsid w:val="00C414D0"/>
    <w:rsid w:val="00C53C40"/>
    <w:rsid w:val="00C67D8A"/>
    <w:rsid w:val="00C725B1"/>
    <w:rsid w:val="00C825DE"/>
    <w:rsid w:val="00CA6210"/>
    <w:rsid w:val="00CB401E"/>
    <w:rsid w:val="00CC2AFC"/>
    <w:rsid w:val="00CD29D3"/>
    <w:rsid w:val="00CD7B43"/>
    <w:rsid w:val="00CF2F8E"/>
    <w:rsid w:val="00D02570"/>
    <w:rsid w:val="00D05346"/>
    <w:rsid w:val="00D05D7E"/>
    <w:rsid w:val="00D13549"/>
    <w:rsid w:val="00D20C6A"/>
    <w:rsid w:val="00D2484B"/>
    <w:rsid w:val="00D25DE7"/>
    <w:rsid w:val="00D301DF"/>
    <w:rsid w:val="00D3688E"/>
    <w:rsid w:val="00D37E91"/>
    <w:rsid w:val="00D510A0"/>
    <w:rsid w:val="00D62219"/>
    <w:rsid w:val="00D67BAA"/>
    <w:rsid w:val="00D867D5"/>
    <w:rsid w:val="00D94750"/>
    <w:rsid w:val="00DC3488"/>
    <w:rsid w:val="00DC7B08"/>
    <w:rsid w:val="00DD1659"/>
    <w:rsid w:val="00DD4AA7"/>
    <w:rsid w:val="00DF072A"/>
    <w:rsid w:val="00DF41D6"/>
    <w:rsid w:val="00DF4ACF"/>
    <w:rsid w:val="00E11CD0"/>
    <w:rsid w:val="00E17241"/>
    <w:rsid w:val="00E30760"/>
    <w:rsid w:val="00E402A0"/>
    <w:rsid w:val="00E61988"/>
    <w:rsid w:val="00E70845"/>
    <w:rsid w:val="00E8433F"/>
    <w:rsid w:val="00E86782"/>
    <w:rsid w:val="00E96A23"/>
    <w:rsid w:val="00EA324E"/>
    <w:rsid w:val="00EB46DD"/>
    <w:rsid w:val="00EE73E9"/>
    <w:rsid w:val="00EF5033"/>
    <w:rsid w:val="00F011DC"/>
    <w:rsid w:val="00F30C2B"/>
    <w:rsid w:val="00F40697"/>
    <w:rsid w:val="00F76787"/>
    <w:rsid w:val="00F80093"/>
    <w:rsid w:val="00F94536"/>
    <w:rsid w:val="00F96541"/>
    <w:rsid w:val="00F97BF4"/>
    <w:rsid w:val="00FB1643"/>
    <w:rsid w:val="00FC0830"/>
    <w:rsid w:val="00FC1A94"/>
    <w:rsid w:val="00FC7457"/>
    <w:rsid w:val="00FD2B78"/>
    <w:rsid w:val="00FD7010"/>
    <w:rsid w:val="00FE246C"/>
    <w:rsid w:val="00FF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F525863-7E0F-4F2A-BEDA-5C4F8F39B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A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0C4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"/>
    <w:basedOn w:val="a"/>
    <w:rsid w:val="00C67D8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rmal (Web)"/>
    <w:basedOn w:val="a"/>
    <w:uiPriority w:val="99"/>
    <w:rsid w:val="00C67D8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9292C"/>
  </w:style>
  <w:style w:type="paragraph" w:styleId="a5">
    <w:name w:val="header"/>
    <w:basedOn w:val="a"/>
    <w:rsid w:val="00021C7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21C77"/>
  </w:style>
  <w:style w:type="character" w:styleId="a7">
    <w:name w:val="Strong"/>
    <w:basedOn w:val="a0"/>
    <w:qFormat/>
    <w:rsid w:val="0003232A"/>
    <w:rPr>
      <w:b/>
      <w:bCs/>
    </w:rPr>
  </w:style>
  <w:style w:type="character" w:styleId="a8">
    <w:name w:val="Hyperlink"/>
    <w:basedOn w:val="a0"/>
    <w:rsid w:val="0003232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10C49"/>
    <w:rPr>
      <w:sz w:val="28"/>
      <w:szCs w:val="24"/>
    </w:rPr>
  </w:style>
  <w:style w:type="paragraph" w:customStyle="1" w:styleId="pboth">
    <w:name w:val="pboth"/>
    <w:basedOn w:val="a"/>
    <w:rsid w:val="00B10C49"/>
    <w:pPr>
      <w:spacing w:before="100" w:beforeAutospacing="1" w:after="100" w:afterAutospacing="1"/>
    </w:pPr>
  </w:style>
  <w:style w:type="paragraph" w:customStyle="1" w:styleId="s1">
    <w:name w:val="s_1"/>
    <w:basedOn w:val="a"/>
    <w:rsid w:val="007F5828"/>
    <w:pPr>
      <w:spacing w:before="100" w:beforeAutospacing="1" w:after="100" w:afterAutospacing="1"/>
    </w:pPr>
  </w:style>
  <w:style w:type="character" w:customStyle="1" w:styleId="s25">
    <w:name w:val="s_25"/>
    <w:basedOn w:val="a0"/>
    <w:rsid w:val="007F5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zpp.rospotrebnadzo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419163D878211DD63E19684792105B521B172D9B69C1D2AF6222001073ABAC7DE876CB4398AABA6703F98DB0A0B0ECA3B9C2859512D12627DYE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на сайт Управления</vt:lpstr>
    </vt:vector>
  </TitlesOfParts>
  <Company/>
  <LinksUpToDate>false</LinksUpToDate>
  <CharactersWithSpaces>5822</CharactersWithSpaces>
  <SharedDoc>false</SharedDoc>
  <HLinks>
    <vt:vector size="12" baseType="variant">
      <vt:variant>
        <vt:i4>8323119</vt:i4>
      </vt:variant>
      <vt:variant>
        <vt:i4>3</vt:i4>
      </vt:variant>
      <vt:variant>
        <vt:i4>0</vt:i4>
      </vt:variant>
      <vt:variant>
        <vt:i4>5</vt:i4>
      </vt:variant>
      <vt:variant>
        <vt:lpwstr>https://zpp.rospotrebnadzor.ru/</vt:lpwstr>
      </vt:variant>
      <vt:variant>
        <vt:lpwstr/>
      </vt:variant>
      <vt:variant>
        <vt:i4>6881390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consultantplus://offline/ref=E419163D878211DD63E19684792105B521B172D9B69C1D2AF6222001073ABAC7DE876CB4398AABA6703F98DB0A0B0ECA3B9C2859512D12627DYEN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на сайт Управления</dc:title>
  <dc:subject/>
  <dc:creator>user</dc:creator>
  <cp:keywords/>
  <dc:description/>
  <cp:lastModifiedBy>Москалькова Людмила Ал.</cp:lastModifiedBy>
  <cp:revision>2</cp:revision>
  <cp:lastPrinted>2019-11-28T09:35:00Z</cp:lastPrinted>
  <dcterms:created xsi:type="dcterms:W3CDTF">2019-12-04T13:28:00Z</dcterms:created>
  <dcterms:modified xsi:type="dcterms:W3CDTF">2019-12-04T13:28:00Z</dcterms:modified>
</cp:coreProperties>
</file>