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55" w:rsidRDefault="00B25B1F" w:rsidP="001060AF">
      <w:pPr>
        <w:pStyle w:val="2"/>
        <w:ind w:hanging="142"/>
        <w:rPr>
          <w:rFonts w:ascii="Arial" w:hAnsi="Arial" w:cs="Arial"/>
          <w:b/>
          <w:color w:val="000000"/>
          <w:sz w:val="16"/>
          <w:szCs w:val="16"/>
        </w:rPr>
      </w:pPr>
      <w:r w:rsidRPr="00B25B1F">
        <w:rPr>
          <w:noProof/>
        </w:rPr>
        <w:pict>
          <v:shapetype id="_x0000_t202" coordsize="21600,21600" o:spt="202" path="m,l,21600r21600,l21600,xe">
            <v:stroke joinstyle="miter"/>
            <v:path gradientshapeok="t" o:connecttype="rect"/>
          </v:shapetype>
          <v:shape id="Text Box 5" o:spid="_x0000_s1027" type="#_x0000_t202" style="position:absolute;left:0;text-align:left;margin-left:10.8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3ftQ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" filled="f" stroked="f">
            <v:textbox style="mso-next-textbox:#Text Box 5">
              <w:txbxContent>
                <w:p w:rsidR="00316E0B" w:rsidRDefault="00316E0B" w:rsidP="00F3034B">
                  <w:pPr>
                    <w:rPr>
                      <w:rFonts w:ascii="Arial" w:hAnsi="Arial"/>
                      <w:b/>
                      <w:sz w:val="12"/>
                      <w:szCs w:val="12"/>
                    </w:rPr>
                  </w:pPr>
                </w:p>
                <w:p w:rsidR="00316E0B" w:rsidRDefault="00316E0B">
                  <w:pPr>
                    <w:rPr>
                      <w:b/>
                      <w:sz w:val="28"/>
                      <w:szCs w:val="28"/>
                    </w:rPr>
                  </w:pPr>
                </w:p>
                <w:p w:rsidR="00316E0B" w:rsidRDefault="00316E0B">
                  <w:pPr>
                    <w:rPr>
                      <w:b/>
                      <w:sz w:val="28"/>
                      <w:szCs w:val="28"/>
                    </w:rPr>
                  </w:pPr>
                </w:p>
                <w:p w:rsidR="00316E0B" w:rsidRDefault="00316E0B">
                  <w:pPr>
                    <w:rPr>
                      <w:b/>
                      <w:sz w:val="28"/>
                      <w:szCs w:val="28"/>
                    </w:rPr>
                  </w:pPr>
                </w:p>
                <w:p w:rsidR="00316E0B" w:rsidRDefault="00316E0B">
                  <w:pPr>
                    <w:rPr>
                      <w:b/>
                      <w:sz w:val="28"/>
                      <w:szCs w:val="28"/>
                    </w:rPr>
                  </w:pPr>
                </w:p>
                <w:p w:rsidR="00316E0B" w:rsidRDefault="00316E0B">
                  <w:pPr>
                    <w:rPr>
                      <w:b/>
                      <w:sz w:val="28"/>
                      <w:szCs w:val="28"/>
                    </w:rPr>
                  </w:pPr>
                </w:p>
                <w:p w:rsidR="00316E0B" w:rsidRDefault="00316E0B">
                  <w:pPr>
                    <w:rPr>
                      <w:b/>
                      <w:sz w:val="28"/>
                      <w:szCs w:val="28"/>
                    </w:rPr>
                  </w:pPr>
                </w:p>
                <w:p w:rsidR="00316E0B" w:rsidRDefault="00316E0B">
                  <w:pPr>
                    <w:rPr>
                      <w:b/>
                      <w:sz w:val="28"/>
                      <w:szCs w:val="28"/>
                    </w:rPr>
                  </w:pPr>
                </w:p>
                <w:p w:rsidR="00316E0B" w:rsidRPr="007E55DE" w:rsidRDefault="00316E0B">
                  <w:pPr>
                    <w:rPr>
                      <w:b/>
                    </w:rPr>
                  </w:pPr>
                  <w:r>
                    <w:rPr>
                      <w:b/>
                      <w:sz w:val="28"/>
                      <w:szCs w:val="28"/>
                    </w:rPr>
                    <w:t xml:space="preserve">          33</w:t>
                  </w:r>
                  <w:r w:rsidRPr="007E55DE">
                    <w:rPr>
                      <w:b/>
                    </w:rPr>
                    <w:t>(</w:t>
                  </w:r>
                  <w:r>
                    <w:rPr>
                      <w:b/>
                    </w:rPr>
                    <w:t>449</w:t>
                  </w:r>
                  <w:r w:rsidRPr="007E55DE">
                    <w:rPr>
                      <w:b/>
                    </w:rPr>
                    <w:t xml:space="preserve">) от </w:t>
                  </w:r>
                  <w:r>
                    <w:rPr>
                      <w:b/>
                    </w:rPr>
                    <w:t xml:space="preserve">09 июля </w:t>
                  </w:r>
                  <w:r w:rsidRPr="007E55DE">
                    <w:rPr>
                      <w:b/>
                    </w:rPr>
                    <w:t>20</w:t>
                  </w:r>
                  <w:r>
                    <w:rPr>
                      <w:b/>
                    </w:rPr>
                    <w:t>21</w:t>
                  </w:r>
                  <w:r w:rsidRPr="007E55DE">
                    <w:rPr>
                      <w:b/>
                    </w:rPr>
                    <w:t xml:space="preserve"> года</w:t>
                  </w:r>
                </w:p>
              </w:txbxContent>
            </v:textbox>
          </v:shape>
        </w:pict>
      </w:r>
      <w:r w:rsidR="003A4FDD">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7120255" cy="2181225"/>
                    </a:xfrm>
                    <a:prstGeom prst="rect">
                      <a:avLst/>
                    </a:prstGeom>
                    <a:noFill/>
                    <a:ln w="9525">
                      <a:noFill/>
                      <a:miter lim="800000"/>
                      <a:headEnd/>
                      <a:tailEnd/>
                    </a:ln>
                  </pic:spPr>
                </pic:pic>
              </a:graphicData>
            </a:graphic>
          </wp:anchor>
        </w:drawing>
      </w:r>
      <w:r w:rsidR="00766055" w:rsidRPr="00066DD9">
        <w:rPr>
          <w:rFonts w:ascii="Arial" w:hAnsi="Arial" w:cs="Arial"/>
          <w:b/>
          <w:color w:val="000000"/>
          <w:sz w:val="16"/>
          <w:szCs w:val="16"/>
        </w:rPr>
        <w:t>ИНФОРМАЦИ</w:t>
      </w:r>
      <w:r w:rsidR="00766055">
        <w:rPr>
          <w:rFonts w:ascii="Arial" w:hAnsi="Arial" w:cs="Arial"/>
          <w:b/>
          <w:color w:val="000000"/>
          <w:sz w:val="16"/>
          <w:szCs w:val="16"/>
        </w:rPr>
        <w:t>Я</w:t>
      </w:r>
    </w:p>
    <w:p w:rsidR="00F7132E" w:rsidRPr="00316E0B" w:rsidRDefault="00766055" w:rsidP="00316E0B">
      <w:pPr>
        <w:jc w:val="center"/>
        <w:rPr>
          <w:rFonts w:ascii="Arial" w:hAnsi="Arial" w:cs="Arial"/>
          <w:b/>
          <w:sz w:val="16"/>
          <w:szCs w:val="16"/>
        </w:rPr>
      </w:pPr>
      <w:r>
        <w:rPr>
          <w:rFonts w:ascii="Arial" w:hAnsi="Arial" w:cs="Arial"/>
          <w:b/>
          <w:sz w:val="16"/>
          <w:szCs w:val="16"/>
        </w:rPr>
        <w:t>п</w:t>
      </w:r>
      <w:r w:rsidRPr="00E34A92">
        <w:rPr>
          <w:rFonts w:ascii="Arial" w:hAnsi="Arial" w:cs="Arial"/>
          <w:b/>
          <w:sz w:val="16"/>
          <w:szCs w:val="16"/>
        </w:rPr>
        <w:t>рокуратуры Новгородской области</w:t>
      </w:r>
    </w:p>
    <w:p w:rsidR="00DF6A75" w:rsidRPr="00A34BB4" w:rsidRDefault="00DF6A75" w:rsidP="00316E0B">
      <w:pPr>
        <w:ind w:left="142" w:firstLine="142"/>
        <w:jc w:val="both"/>
        <w:rPr>
          <w:rFonts w:ascii="Arial" w:hAnsi="Arial" w:cs="Arial"/>
          <w:b/>
          <w:sz w:val="16"/>
          <w:szCs w:val="16"/>
        </w:rPr>
      </w:pPr>
      <w:r w:rsidRPr="00A34BB4">
        <w:rPr>
          <w:rFonts w:ascii="Arial" w:hAnsi="Arial" w:cs="Arial"/>
          <w:b/>
          <w:sz w:val="16"/>
          <w:szCs w:val="16"/>
        </w:rPr>
        <w:t>На вопросы отвечает первый заместитель прокурора г. Великого Новгор</w:t>
      </w:r>
      <w:r w:rsidR="00B71B86">
        <w:rPr>
          <w:rFonts w:ascii="Arial" w:hAnsi="Arial" w:cs="Arial"/>
          <w:b/>
          <w:sz w:val="16"/>
          <w:szCs w:val="16"/>
        </w:rPr>
        <w:t>ода Дубровина Татьяна Сергеевна</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Вопрос:</w:t>
      </w:r>
      <w:r w:rsidRPr="00A34BB4">
        <w:rPr>
          <w:rFonts w:ascii="Arial" w:hAnsi="Arial" w:cs="Arial"/>
          <w:sz w:val="16"/>
          <w:szCs w:val="16"/>
        </w:rPr>
        <w:t xml:space="preserve"> Работодатель задержал мне зарплату на 7 дней, какую ответственность он несет?</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Ответ:</w:t>
      </w:r>
      <w:r w:rsidRPr="00A34BB4">
        <w:rPr>
          <w:rFonts w:ascii="Arial" w:hAnsi="Arial" w:cs="Arial"/>
          <w:sz w:val="16"/>
          <w:szCs w:val="16"/>
        </w:rPr>
        <w:t xml:space="preserve"> Согласно части 6 статьи 136 Трудового кодекса Российской Федерации (далее -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w:t>
      </w:r>
      <w:r w:rsidRPr="00A34BB4">
        <w:rPr>
          <w:rFonts w:ascii="Arial" w:hAnsi="Arial" w:cs="Arial"/>
          <w:sz w:val="16"/>
          <w:szCs w:val="16"/>
        </w:rPr>
        <w:t>л</w:t>
      </w:r>
      <w:r w:rsidRPr="00A34BB4">
        <w:rPr>
          <w:rFonts w:ascii="Arial" w:hAnsi="Arial" w:cs="Arial"/>
          <w:sz w:val="16"/>
          <w:szCs w:val="16"/>
        </w:rPr>
        <w:t>лективным договором или трудовым договором не позднее 15 календарных дней со дня окончания периода, за который она начислена.</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Статья 236 ТК РФ устанавливает, что при нарушении работодателем установленного срока выплаты заработной платы работодатель об</w:t>
      </w:r>
      <w:r w:rsidRPr="00A34BB4">
        <w:rPr>
          <w:rFonts w:ascii="Arial" w:hAnsi="Arial" w:cs="Arial"/>
          <w:sz w:val="16"/>
          <w:szCs w:val="16"/>
        </w:rPr>
        <w:t>я</w:t>
      </w:r>
      <w:r w:rsidRPr="00A34BB4">
        <w:rPr>
          <w:rFonts w:ascii="Arial" w:hAnsi="Arial" w:cs="Arial"/>
          <w:sz w:val="16"/>
          <w:szCs w:val="16"/>
        </w:rPr>
        <w:t>зан выплатить ее с уплатой процентов (денежной компенсации) в размере не ниже одной сто пятидесятой действующей в это время ключ</w:t>
      </w:r>
      <w:r w:rsidRPr="00A34BB4">
        <w:rPr>
          <w:rFonts w:ascii="Arial" w:hAnsi="Arial" w:cs="Arial"/>
          <w:sz w:val="16"/>
          <w:szCs w:val="16"/>
        </w:rPr>
        <w:t>е</w:t>
      </w:r>
      <w:r w:rsidRPr="00A34BB4">
        <w:rPr>
          <w:rFonts w:ascii="Arial" w:hAnsi="Arial" w:cs="Arial"/>
          <w:sz w:val="16"/>
          <w:szCs w:val="16"/>
        </w:rPr>
        <w:t>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w:t>
      </w:r>
      <w:r w:rsidRPr="00A34BB4">
        <w:rPr>
          <w:rFonts w:ascii="Arial" w:hAnsi="Arial" w:cs="Arial"/>
          <w:sz w:val="16"/>
          <w:szCs w:val="16"/>
        </w:rPr>
        <w:t>м</w:t>
      </w:r>
      <w:r w:rsidRPr="00A34BB4">
        <w:rPr>
          <w:rFonts w:ascii="Arial" w:hAnsi="Arial" w:cs="Arial"/>
          <w:sz w:val="16"/>
          <w:szCs w:val="16"/>
        </w:rPr>
        <w:t>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За задержку заработной платы работодатель может понести административную ответственность по части 6 статьи 5.27. Кодекса РФ об административных правонарушениях, которая устанавливает ответственность в виде предупреждения или наложения административного штрафа на должностных лиц в размере от десяти тысяч до двадцати тысяч рублей; на лиц, осуществляющих предпринимательскую де</w:t>
      </w:r>
      <w:r w:rsidRPr="00A34BB4">
        <w:rPr>
          <w:rFonts w:ascii="Arial" w:hAnsi="Arial" w:cs="Arial"/>
          <w:sz w:val="16"/>
          <w:szCs w:val="16"/>
        </w:rPr>
        <w:t>я</w:t>
      </w:r>
      <w:r w:rsidRPr="00A34BB4">
        <w:rPr>
          <w:rFonts w:ascii="Arial" w:hAnsi="Arial" w:cs="Arial"/>
          <w:sz w:val="16"/>
          <w:szCs w:val="16"/>
        </w:rPr>
        <w:t>тельность без образования юридического лица, - от одной тысячи до пяти тысяч рублей; на юридических лиц - от тридцати тысяч до пятид</w:t>
      </w:r>
      <w:r w:rsidRPr="00A34BB4">
        <w:rPr>
          <w:rFonts w:ascii="Arial" w:hAnsi="Arial" w:cs="Arial"/>
          <w:sz w:val="16"/>
          <w:szCs w:val="16"/>
        </w:rPr>
        <w:t>е</w:t>
      </w:r>
      <w:r w:rsidRPr="00A34BB4">
        <w:rPr>
          <w:rFonts w:ascii="Arial" w:hAnsi="Arial" w:cs="Arial"/>
          <w:sz w:val="16"/>
          <w:szCs w:val="16"/>
        </w:rPr>
        <w:t>сяти тысяч рублей.</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Также статьей 145.1. Уголовного кодекса РФ предусмотрена уголовная ответственность за задержку заработной платы.</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Вопрос:</w:t>
      </w:r>
      <w:r w:rsidRPr="00A34BB4">
        <w:rPr>
          <w:rFonts w:ascii="Arial" w:hAnsi="Arial" w:cs="Arial"/>
          <w:sz w:val="16"/>
          <w:szCs w:val="16"/>
        </w:rPr>
        <w:t xml:space="preserve">  Работодатель по своему усмотрению установил обеденный перерыв продолжительностью два часа.  Нарушает ли от нормы трудового законодательства?</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Ответ:</w:t>
      </w:r>
      <w:r w:rsidRPr="00A34BB4">
        <w:rPr>
          <w:rFonts w:ascii="Arial" w:hAnsi="Arial" w:cs="Arial"/>
          <w:sz w:val="16"/>
          <w:szCs w:val="16"/>
        </w:rPr>
        <w:t xml:space="preserve"> Нет, не нарушает. Статьей 108 Трудового кодекса Российской Федерации (далее - ТК РФ)  предусмотрено, что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w:t>
      </w:r>
      <w:r w:rsidRPr="00A34BB4">
        <w:rPr>
          <w:rFonts w:ascii="Arial" w:hAnsi="Arial" w:cs="Arial"/>
          <w:sz w:val="16"/>
          <w:szCs w:val="16"/>
        </w:rPr>
        <w:t>и</w:t>
      </w:r>
      <w:r w:rsidRPr="00A34BB4">
        <w:rPr>
          <w:rFonts w:ascii="Arial" w:hAnsi="Arial" w:cs="Arial"/>
          <w:sz w:val="16"/>
          <w:szCs w:val="16"/>
        </w:rPr>
        <w:t>щи устанавливаются правилами внутреннего трудового распорядка.</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Вопрос:</w:t>
      </w:r>
      <w:r w:rsidRPr="00A34BB4">
        <w:rPr>
          <w:rFonts w:ascii="Arial" w:hAnsi="Arial" w:cs="Arial"/>
          <w:sz w:val="16"/>
          <w:szCs w:val="16"/>
        </w:rPr>
        <w:t xml:space="preserve">  Работодатель каждый день заставляет меня задерживаться на работе, объясняя это тем, что у меня ненормированный рабочий день. Законно ли это? </w:t>
      </w:r>
    </w:p>
    <w:p w:rsidR="00DF6A75" w:rsidRPr="00A34BB4" w:rsidRDefault="00DF6A75" w:rsidP="00316E0B">
      <w:pPr>
        <w:ind w:left="142" w:firstLine="142"/>
        <w:jc w:val="both"/>
        <w:rPr>
          <w:rFonts w:ascii="Arial" w:hAnsi="Arial" w:cs="Arial"/>
          <w:sz w:val="16"/>
          <w:szCs w:val="16"/>
        </w:rPr>
      </w:pPr>
      <w:r w:rsidRPr="00A34BB4">
        <w:rPr>
          <w:rFonts w:ascii="Arial" w:hAnsi="Arial" w:cs="Arial"/>
          <w:b/>
          <w:sz w:val="16"/>
          <w:szCs w:val="16"/>
        </w:rPr>
        <w:t>Ответ:</w:t>
      </w:r>
      <w:r w:rsidRPr="00A34BB4">
        <w:rPr>
          <w:rFonts w:ascii="Arial" w:hAnsi="Arial" w:cs="Arial"/>
          <w:sz w:val="16"/>
          <w:szCs w:val="16"/>
        </w:rPr>
        <w:t xml:space="preserve"> Статья 97 Трудового кодекса Российской Федерации (далее - ТК РФ)  гласит, что работодатель имеет право в порядке, устано</w:t>
      </w:r>
      <w:r w:rsidRPr="00A34BB4">
        <w:rPr>
          <w:rFonts w:ascii="Arial" w:hAnsi="Arial" w:cs="Arial"/>
          <w:sz w:val="16"/>
          <w:szCs w:val="16"/>
        </w:rPr>
        <w:t>в</w:t>
      </w:r>
      <w:r w:rsidRPr="00A34BB4">
        <w:rPr>
          <w:rFonts w:ascii="Arial" w:hAnsi="Arial" w:cs="Arial"/>
          <w:sz w:val="16"/>
          <w:szCs w:val="16"/>
        </w:rPr>
        <w:t>ленном Кодексом, привлекать работника к работе за пределами продолжительности рабочего времени, установленной для данного рабо</w:t>
      </w:r>
      <w:r w:rsidRPr="00A34BB4">
        <w:rPr>
          <w:rFonts w:ascii="Arial" w:hAnsi="Arial" w:cs="Arial"/>
          <w:sz w:val="16"/>
          <w:szCs w:val="16"/>
        </w:rPr>
        <w:t>т</w:t>
      </w:r>
      <w:r w:rsidRPr="00A34BB4">
        <w:rPr>
          <w:rFonts w:ascii="Arial" w:hAnsi="Arial" w:cs="Arial"/>
          <w:sz w:val="16"/>
          <w:szCs w:val="16"/>
        </w:rPr>
        <w:t>ника в соответствии с настоящим Кодексом, другими федеральными законами и иными нормативными правовыми актами Российской Фед</w:t>
      </w:r>
      <w:r w:rsidRPr="00A34BB4">
        <w:rPr>
          <w:rFonts w:ascii="Arial" w:hAnsi="Arial" w:cs="Arial"/>
          <w:sz w:val="16"/>
          <w:szCs w:val="16"/>
        </w:rPr>
        <w:t>е</w:t>
      </w:r>
      <w:r w:rsidRPr="00A34BB4">
        <w:rPr>
          <w:rFonts w:ascii="Arial" w:hAnsi="Arial" w:cs="Arial"/>
          <w:sz w:val="16"/>
          <w:szCs w:val="16"/>
        </w:rPr>
        <w:t>рации, коллективным договором, соглашениями, локальными нормативными актами, трудовым договором:</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 для сверхурочной работы (статья 99 ТК РФ);</w:t>
      </w:r>
    </w:p>
    <w:p w:rsidR="00DF6A75" w:rsidRPr="00A34BB4" w:rsidRDefault="00DF6A75" w:rsidP="00316E0B">
      <w:pPr>
        <w:ind w:left="142" w:firstLine="142"/>
        <w:jc w:val="both"/>
        <w:rPr>
          <w:rFonts w:ascii="Arial" w:hAnsi="Arial" w:cs="Arial"/>
          <w:sz w:val="16"/>
          <w:szCs w:val="16"/>
        </w:rPr>
      </w:pPr>
      <w:r w:rsidRPr="00A34BB4">
        <w:rPr>
          <w:rFonts w:ascii="Arial" w:hAnsi="Arial" w:cs="Arial"/>
          <w:sz w:val="16"/>
          <w:szCs w:val="16"/>
        </w:rPr>
        <w:t>-если работник работает на условиях ненормированного рабочего дня (статья 101 ТК РФ)</w:t>
      </w:r>
    </w:p>
    <w:p w:rsidR="00DF6A75" w:rsidRDefault="00DF6A75" w:rsidP="00316E0B">
      <w:pPr>
        <w:ind w:left="142" w:firstLine="142"/>
        <w:jc w:val="both"/>
        <w:rPr>
          <w:rFonts w:ascii="Arial" w:hAnsi="Arial" w:cs="Arial"/>
          <w:sz w:val="16"/>
          <w:szCs w:val="16"/>
        </w:rPr>
      </w:pPr>
      <w:r w:rsidRPr="00A34BB4">
        <w:rPr>
          <w:rFonts w:ascii="Arial" w:hAnsi="Arial" w:cs="Arial"/>
          <w:sz w:val="16"/>
          <w:szCs w:val="16"/>
        </w:rPr>
        <w:t>Согласно требованиям статьи 101 ТК РФ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w:t>
      </w:r>
      <w:r w:rsidRPr="00A34BB4">
        <w:rPr>
          <w:rFonts w:ascii="Arial" w:hAnsi="Arial" w:cs="Arial"/>
          <w:sz w:val="16"/>
          <w:szCs w:val="16"/>
        </w:rPr>
        <w:t>д</w:t>
      </w:r>
      <w:r w:rsidRPr="00A34BB4">
        <w:rPr>
          <w:rFonts w:ascii="Arial" w:hAnsi="Arial" w:cs="Arial"/>
          <w:sz w:val="16"/>
          <w:szCs w:val="16"/>
        </w:rPr>
        <w:t>ставительного органа работников.</w:t>
      </w:r>
    </w:p>
    <w:p w:rsidR="00C65646" w:rsidRDefault="00C65646" w:rsidP="00766055">
      <w:pPr>
        <w:pStyle w:val="2"/>
        <w:rPr>
          <w:rFonts w:ascii="Arial" w:hAnsi="Arial" w:cs="Arial"/>
          <w:b/>
          <w:color w:val="000000"/>
          <w:sz w:val="16"/>
          <w:szCs w:val="16"/>
        </w:rPr>
      </w:pPr>
    </w:p>
    <w:p w:rsidR="00766055" w:rsidRPr="00066DD9" w:rsidRDefault="00766055" w:rsidP="00766055">
      <w:pPr>
        <w:pStyle w:val="2"/>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Новгородская область, Валдайский муниципальный район, Ивантеевское сельское поселение, д.Симаниха, площадью 1498 кв.м, с кадас</w:t>
      </w:r>
      <w:r w:rsidRPr="00766055">
        <w:rPr>
          <w:rFonts w:ascii="Arial" w:hAnsi="Arial" w:cs="Arial"/>
          <w:sz w:val="16"/>
          <w:szCs w:val="16"/>
        </w:rPr>
        <w:t>т</w:t>
      </w:r>
      <w:r w:rsidRPr="00766055">
        <w:rPr>
          <w:rFonts w:ascii="Arial" w:hAnsi="Arial" w:cs="Arial"/>
          <w:sz w:val="16"/>
          <w:szCs w:val="16"/>
        </w:rPr>
        <w:t xml:space="preserve">ровым номером 53:03:0747001:292; </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Новгородская область, Валдайский муниципальный район, Ивантеевское сельское поселение, д.Симаниха, площадью 1500 кв.м, с кадас</w:t>
      </w:r>
      <w:r w:rsidRPr="00766055">
        <w:rPr>
          <w:rFonts w:ascii="Arial" w:hAnsi="Arial" w:cs="Arial"/>
          <w:sz w:val="16"/>
          <w:szCs w:val="16"/>
        </w:rPr>
        <w:t>т</w:t>
      </w:r>
      <w:r w:rsidRPr="00766055">
        <w:rPr>
          <w:rFonts w:ascii="Arial" w:hAnsi="Arial" w:cs="Arial"/>
          <w:sz w:val="16"/>
          <w:szCs w:val="16"/>
        </w:rPr>
        <w:t xml:space="preserve">ровым номером 53:03:0747001:293; </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Новгородская область, Валдайский муниципальный район, Ивантеевское сельское поселение, д.Симаниха, площадью 1425 кв.м, с кадас</w:t>
      </w:r>
      <w:r w:rsidRPr="00766055">
        <w:rPr>
          <w:rFonts w:ascii="Arial" w:hAnsi="Arial" w:cs="Arial"/>
          <w:sz w:val="16"/>
          <w:szCs w:val="16"/>
        </w:rPr>
        <w:t>т</w:t>
      </w:r>
      <w:r w:rsidRPr="00766055">
        <w:rPr>
          <w:rFonts w:ascii="Arial" w:hAnsi="Arial" w:cs="Arial"/>
          <w:sz w:val="16"/>
          <w:szCs w:val="16"/>
        </w:rPr>
        <w:t>ровым номером 53:03:0747001:294.</w:t>
      </w:r>
    </w:p>
    <w:p w:rsidR="00766055" w:rsidRPr="00766055" w:rsidRDefault="00766055" w:rsidP="00316E0B">
      <w:pPr>
        <w:shd w:val="clear" w:color="auto" w:fill="FFFFFF"/>
        <w:ind w:left="142" w:right="-142" w:firstLine="142"/>
        <w:jc w:val="both"/>
        <w:rPr>
          <w:rFonts w:ascii="Arial" w:hAnsi="Arial" w:cs="Arial"/>
          <w:sz w:val="16"/>
          <w:szCs w:val="16"/>
        </w:rPr>
      </w:pPr>
      <w:r w:rsidRPr="00766055">
        <w:rPr>
          <w:rFonts w:ascii="Arial" w:hAnsi="Arial" w:cs="Arial"/>
          <w:sz w:val="16"/>
          <w:szCs w:val="16"/>
        </w:rPr>
        <w:t>Земельные участки расположены и ограничены в пользовании в водоохранной зоне и прибрежной защитной полосе Вельевского водохр</w:t>
      </w:r>
      <w:r w:rsidRPr="00766055">
        <w:rPr>
          <w:rFonts w:ascii="Arial" w:hAnsi="Arial" w:cs="Arial"/>
          <w:sz w:val="16"/>
          <w:szCs w:val="16"/>
        </w:rPr>
        <w:t>а</w:t>
      </w:r>
      <w:r w:rsidRPr="00766055">
        <w:rPr>
          <w:rFonts w:ascii="Arial" w:hAnsi="Arial" w:cs="Arial"/>
          <w:sz w:val="16"/>
          <w:szCs w:val="16"/>
        </w:rPr>
        <w:t xml:space="preserve">нилища. </w:t>
      </w:r>
    </w:p>
    <w:p w:rsidR="00766055" w:rsidRPr="00766055" w:rsidRDefault="00766055" w:rsidP="00316E0B">
      <w:pPr>
        <w:shd w:val="clear" w:color="auto" w:fill="F8F9FA"/>
        <w:ind w:left="142" w:right="-142" w:firstLine="142"/>
        <w:jc w:val="both"/>
        <w:rPr>
          <w:rFonts w:ascii="Arial" w:hAnsi="Arial" w:cs="Arial"/>
          <w:color w:val="000000"/>
          <w:sz w:val="16"/>
          <w:szCs w:val="16"/>
        </w:rPr>
      </w:pPr>
      <w:r w:rsidRPr="00766055">
        <w:rPr>
          <w:rFonts w:ascii="Arial" w:hAnsi="Arial" w:cs="Arial"/>
          <w:b/>
          <w:color w:val="000000"/>
          <w:sz w:val="16"/>
          <w:szCs w:val="16"/>
        </w:rPr>
        <w:t>Тип:</w:t>
      </w:r>
      <w:r w:rsidRPr="00766055">
        <w:rPr>
          <w:rFonts w:ascii="Arial" w:hAnsi="Arial" w:cs="Arial"/>
          <w:color w:val="000000"/>
          <w:sz w:val="16"/>
          <w:szCs w:val="16"/>
        </w:rPr>
        <w:t xml:space="preserve"> зона с особыми условиями использования территории</w:t>
      </w:r>
    </w:p>
    <w:p w:rsidR="00766055" w:rsidRPr="00766055" w:rsidRDefault="00766055" w:rsidP="00316E0B">
      <w:pPr>
        <w:ind w:left="142" w:right="-142" w:firstLine="142"/>
        <w:jc w:val="both"/>
        <w:rPr>
          <w:rFonts w:ascii="Arial" w:hAnsi="Arial" w:cs="Arial"/>
          <w:color w:val="000000"/>
          <w:sz w:val="16"/>
          <w:szCs w:val="16"/>
        </w:rPr>
      </w:pPr>
      <w:r w:rsidRPr="00766055">
        <w:rPr>
          <w:rFonts w:ascii="Arial" w:hAnsi="Arial" w:cs="Arial"/>
          <w:b/>
          <w:color w:val="000000"/>
          <w:sz w:val="16"/>
          <w:szCs w:val="16"/>
        </w:rPr>
        <w:t>Вид:</w:t>
      </w:r>
      <w:r w:rsidRPr="00766055">
        <w:rPr>
          <w:rFonts w:ascii="Arial" w:hAnsi="Arial" w:cs="Arial"/>
          <w:color w:val="000000"/>
          <w:sz w:val="16"/>
          <w:szCs w:val="16"/>
        </w:rPr>
        <w:t xml:space="preserve"> водоохранная зона</w:t>
      </w:r>
    </w:p>
    <w:p w:rsidR="00766055" w:rsidRPr="00766055" w:rsidRDefault="00766055" w:rsidP="00316E0B">
      <w:pPr>
        <w:ind w:left="142" w:right="-142" w:firstLine="142"/>
        <w:jc w:val="both"/>
        <w:rPr>
          <w:rFonts w:ascii="Arial" w:hAnsi="Arial" w:cs="Arial"/>
          <w:color w:val="000000"/>
          <w:sz w:val="16"/>
          <w:szCs w:val="16"/>
        </w:rPr>
      </w:pPr>
      <w:r w:rsidRPr="00766055">
        <w:rPr>
          <w:rFonts w:ascii="Arial" w:hAnsi="Arial" w:cs="Arial"/>
          <w:color w:val="000000"/>
          <w:sz w:val="16"/>
          <w:szCs w:val="16"/>
        </w:rPr>
        <w:t>Зона охраны природных объектов</w:t>
      </w:r>
    </w:p>
    <w:p w:rsidR="00766055" w:rsidRPr="00766055" w:rsidRDefault="00766055" w:rsidP="00316E0B">
      <w:pPr>
        <w:shd w:val="clear" w:color="auto" w:fill="F8F9FA"/>
        <w:ind w:left="142" w:right="-142" w:firstLine="142"/>
        <w:jc w:val="both"/>
        <w:rPr>
          <w:rFonts w:ascii="Arial" w:hAnsi="Arial" w:cs="Arial"/>
          <w:color w:val="000000"/>
          <w:sz w:val="16"/>
          <w:szCs w:val="16"/>
        </w:rPr>
      </w:pPr>
      <w:r w:rsidRPr="00766055">
        <w:rPr>
          <w:rFonts w:ascii="Arial" w:hAnsi="Arial" w:cs="Arial"/>
          <w:b/>
          <w:color w:val="000000"/>
          <w:sz w:val="16"/>
          <w:szCs w:val="16"/>
        </w:rPr>
        <w:t>Реестровый номер:</w:t>
      </w:r>
      <w:r w:rsidRPr="00766055">
        <w:rPr>
          <w:rFonts w:ascii="Arial" w:hAnsi="Arial" w:cs="Arial"/>
          <w:color w:val="000000"/>
          <w:sz w:val="16"/>
          <w:szCs w:val="16"/>
        </w:rPr>
        <w:t xml:space="preserve"> </w:t>
      </w:r>
      <w:r w:rsidRPr="00766055">
        <w:rPr>
          <w:rFonts w:ascii="Arial" w:hAnsi="Arial" w:cs="Arial"/>
          <w:color w:val="006FB8"/>
          <w:sz w:val="16"/>
          <w:szCs w:val="16"/>
        </w:rPr>
        <w:t>53:05-6.89</w:t>
      </w:r>
    </w:p>
    <w:p w:rsidR="00766055" w:rsidRPr="00766055" w:rsidRDefault="00766055" w:rsidP="00316E0B">
      <w:pPr>
        <w:ind w:left="142" w:right="-142" w:firstLine="142"/>
        <w:jc w:val="both"/>
        <w:rPr>
          <w:rFonts w:ascii="Arial" w:hAnsi="Arial" w:cs="Arial"/>
          <w:color w:val="000000"/>
          <w:sz w:val="16"/>
          <w:szCs w:val="16"/>
        </w:rPr>
      </w:pPr>
      <w:r w:rsidRPr="00766055">
        <w:rPr>
          <w:rFonts w:ascii="Arial" w:hAnsi="Arial" w:cs="Arial"/>
          <w:b/>
          <w:color w:val="000000"/>
          <w:sz w:val="16"/>
          <w:szCs w:val="16"/>
        </w:rPr>
        <w:t>Учетный номер:</w:t>
      </w:r>
      <w:r w:rsidRPr="00766055">
        <w:rPr>
          <w:rFonts w:ascii="Arial" w:hAnsi="Arial" w:cs="Arial"/>
          <w:color w:val="000000"/>
          <w:sz w:val="16"/>
          <w:szCs w:val="16"/>
        </w:rPr>
        <w:t xml:space="preserve"> </w:t>
      </w:r>
      <w:r w:rsidRPr="00766055">
        <w:rPr>
          <w:rFonts w:ascii="Arial" w:hAnsi="Arial" w:cs="Arial"/>
          <w:color w:val="006FB8"/>
          <w:sz w:val="16"/>
          <w:szCs w:val="16"/>
        </w:rPr>
        <w:t>53.05.2.5</w:t>
      </w:r>
    </w:p>
    <w:p w:rsidR="00766055" w:rsidRPr="00766055" w:rsidRDefault="00766055" w:rsidP="00316E0B">
      <w:pPr>
        <w:shd w:val="clear" w:color="auto" w:fill="F8F9FA"/>
        <w:ind w:left="142" w:right="-142" w:firstLine="142"/>
        <w:jc w:val="both"/>
        <w:rPr>
          <w:rFonts w:ascii="Arial" w:hAnsi="Arial" w:cs="Arial"/>
          <w:color w:val="000000"/>
          <w:sz w:val="16"/>
          <w:szCs w:val="16"/>
        </w:rPr>
      </w:pPr>
      <w:r w:rsidRPr="00766055">
        <w:rPr>
          <w:rFonts w:ascii="Arial" w:hAnsi="Arial" w:cs="Arial"/>
          <w:b/>
          <w:color w:val="000000"/>
          <w:sz w:val="16"/>
          <w:szCs w:val="16"/>
        </w:rPr>
        <w:t>Кадастровый район:</w:t>
      </w:r>
      <w:r w:rsidRPr="00766055">
        <w:rPr>
          <w:rFonts w:ascii="Arial" w:hAnsi="Arial" w:cs="Arial"/>
          <w:color w:val="000000"/>
          <w:sz w:val="16"/>
          <w:szCs w:val="16"/>
        </w:rPr>
        <w:t xml:space="preserve"> </w:t>
      </w:r>
      <w:r w:rsidRPr="00766055">
        <w:rPr>
          <w:rFonts w:ascii="Arial" w:hAnsi="Arial" w:cs="Arial"/>
          <w:color w:val="006FB8"/>
          <w:sz w:val="16"/>
          <w:szCs w:val="16"/>
        </w:rPr>
        <w:t>53:05</w:t>
      </w:r>
    </w:p>
    <w:p w:rsidR="00766055" w:rsidRPr="00766055" w:rsidRDefault="00766055" w:rsidP="00316E0B">
      <w:pPr>
        <w:ind w:left="142" w:right="-142" w:firstLine="142"/>
        <w:jc w:val="both"/>
        <w:rPr>
          <w:rFonts w:ascii="Arial" w:hAnsi="Arial" w:cs="Arial"/>
          <w:color w:val="000000"/>
          <w:sz w:val="16"/>
          <w:szCs w:val="16"/>
        </w:rPr>
      </w:pPr>
      <w:r w:rsidRPr="00766055">
        <w:rPr>
          <w:rFonts w:ascii="Arial" w:hAnsi="Arial" w:cs="Arial"/>
          <w:b/>
          <w:color w:val="000000"/>
          <w:sz w:val="16"/>
          <w:szCs w:val="16"/>
        </w:rPr>
        <w:t>Наименование:</w:t>
      </w:r>
      <w:r w:rsidRPr="00766055">
        <w:rPr>
          <w:rFonts w:ascii="Arial" w:hAnsi="Arial" w:cs="Arial"/>
          <w:color w:val="000000"/>
          <w:sz w:val="16"/>
          <w:szCs w:val="16"/>
        </w:rPr>
        <w:t xml:space="preserve"> водоохранная зона и прибрежная защитная полоса Вельевского водохранилища</w:t>
      </w:r>
    </w:p>
    <w:p w:rsidR="00766055" w:rsidRPr="00766055" w:rsidRDefault="00766055" w:rsidP="00316E0B">
      <w:pPr>
        <w:shd w:val="clear" w:color="auto" w:fill="F8F9FA"/>
        <w:ind w:left="142" w:right="-142" w:firstLine="142"/>
        <w:jc w:val="both"/>
        <w:rPr>
          <w:rFonts w:ascii="Arial" w:hAnsi="Arial" w:cs="Arial"/>
          <w:color w:val="000000"/>
          <w:sz w:val="16"/>
          <w:szCs w:val="16"/>
        </w:rPr>
      </w:pPr>
      <w:r w:rsidRPr="00766055">
        <w:rPr>
          <w:rFonts w:ascii="Arial" w:hAnsi="Arial" w:cs="Arial"/>
          <w:b/>
          <w:color w:val="000000"/>
          <w:sz w:val="16"/>
          <w:szCs w:val="16"/>
        </w:rPr>
        <w:t>Ограничение:</w:t>
      </w:r>
      <w:r w:rsidRPr="00766055">
        <w:rPr>
          <w:rFonts w:ascii="Arial" w:hAnsi="Arial" w:cs="Arial"/>
          <w:color w:val="000000"/>
          <w:sz w:val="16"/>
          <w:szCs w:val="16"/>
        </w:rPr>
        <w:t xml:space="preserve"> в соответствии с Водным кодексом Российской Федерации от 03 июня 2006 года № 74-ФЗ в границах водоохранных зон з</w:t>
      </w:r>
      <w:r w:rsidRPr="00766055">
        <w:rPr>
          <w:rFonts w:ascii="Arial" w:hAnsi="Arial" w:cs="Arial"/>
          <w:color w:val="000000"/>
          <w:sz w:val="16"/>
          <w:szCs w:val="16"/>
        </w:rPr>
        <w:t>а</w:t>
      </w:r>
      <w:r w:rsidRPr="00766055">
        <w:rPr>
          <w:rFonts w:ascii="Arial" w:hAnsi="Arial" w:cs="Arial"/>
          <w:color w:val="000000"/>
          <w:sz w:val="16"/>
          <w:szCs w:val="16"/>
        </w:rPr>
        <w:t>прещается: 1) использование сточных вод для удобрения почв; 2) размещение кладбищ, скотомогильников, мест захоронения отходов прои</w:t>
      </w:r>
      <w:r w:rsidRPr="00766055">
        <w:rPr>
          <w:rFonts w:ascii="Arial" w:hAnsi="Arial" w:cs="Arial"/>
          <w:color w:val="000000"/>
          <w:sz w:val="16"/>
          <w:szCs w:val="16"/>
        </w:rPr>
        <w:t>з</w:t>
      </w:r>
      <w:r w:rsidRPr="00766055">
        <w:rPr>
          <w:rFonts w:ascii="Arial" w:hAnsi="Arial" w:cs="Arial"/>
          <w:color w:val="000000"/>
          <w:sz w:val="16"/>
          <w:szCs w:val="16"/>
        </w:rPr>
        <w:lastRenderedPageBreak/>
        <w:t>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вредителями и болезнями растений;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водоохранной зоны допускается проектирование, строительство, реконструкция, ввод в эксплуат</w:t>
      </w:r>
      <w:r w:rsidRPr="00766055">
        <w:rPr>
          <w:rFonts w:ascii="Arial" w:hAnsi="Arial" w:cs="Arial"/>
          <w:color w:val="000000"/>
          <w:sz w:val="16"/>
          <w:szCs w:val="16"/>
        </w:rPr>
        <w:t>а</w:t>
      </w:r>
      <w:r w:rsidRPr="00766055">
        <w:rPr>
          <w:rFonts w:ascii="Arial" w:hAnsi="Arial" w:cs="Arial"/>
          <w:color w:val="000000"/>
          <w:sz w:val="16"/>
          <w:szCs w:val="16"/>
        </w:rPr>
        <w:t>цию, эксплуатация хозяйственных и иных объектов при условии оборудования таких объектов сооружениями, обеспечивающими охрану во</w:t>
      </w:r>
      <w:r w:rsidRPr="00766055">
        <w:rPr>
          <w:rFonts w:ascii="Arial" w:hAnsi="Arial" w:cs="Arial"/>
          <w:color w:val="000000"/>
          <w:sz w:val="16"/>
          <w:szCs w:val="16"/>
        </w:rPr>
        <w:t>д</w:t>
      </w:r>
      <w:r w:rsidRPr="00766055">
        <w:rPr>
          <w:rFonts w:ascii="Arial" w:hAnsi="Arial" w:cs="Arial"/>
          <w:color w:val="000000"/>
          <w:sz w:val="16"/>
          <w:szCs w:val="16"/>
        </w:rPr>
        <w:t>ных объектов от загрязнения, засорения и истощения вод в соответствии с водным законодательством и законодательством в области охр</w:t>
      </w:r>
      <w:r w:rsidRPr="00766055">
        <w:rPr>
          <w:rFonts w:ascii="Arial" w:hAnsi="Arial" w:cs="Arial"/>
          <w:color w:val="000000"/>
          <w:sz w:val="16"/>
          <w:szCs w:val="16"/>
        </w:rPr>
        <w:t>а</w:t>
      </w:r>
      <w:r w:rsidRPr="00766055">
        <w:rPr>
          <w:rFonts w:ascii="Arial" w:hAnsi="Arial" w:cs="Arial"/>
          <w:color w:val="000000"/>
          <w:sz w:val="16"/>
          <w:szCs w:val="16"/>
        </w:rPr>
        <w:t>ны окружающей среды.В границах прибрежной защитной полосы наряду с установленными для водоохранной зоны ограничениями запрещ</w:t>
      </w:r>
      <w:r w:rsidRPr="00766055">
        <w:rPr>
          <w:rFonts w:ascii="Arial" w:hAnsi="Arial" w:cs="Arial"/>
          <w:color w:val="000000"/>
          <w:sz w:val="16"/>
          <w:szCs w:val="16"/>
        </w:rPr>
        <w:t>а</w:t>
      </w:r>
      <w:r w:rsidRPr="00766055">
        <w:rPr>
          <w:rFonts w:ascii="Arial" w:hAnsi="Arial" w:cs="Arial"/>
          <w:color w:val="000000"/>
          <w:sz w:val="16"/>
          <w:szCs w:val="16"/>
        </w:rPr>
        <w:t>ется:1) распашка земель; 2) размещение отвалов размываемых грунтов; 3) выпас сельскохозяйственных животных и организация для них летних лагерей, ванн.</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766055" w:rsidRPr="00766055" w:rsidRDefault="00766055" w:rsidP="00316E0B">
      <w:pPr>
        <w:ind w:left="142" w:firstLine="142"/>
        <w:jc w:val="both"/>
        <w:rPr>
          <w:rStyle w:val="apple-style-span"/>
          <w:rFonts w:ascii="Arial" w:hAnsi="Arial" w:cs="Arial"/>
          <w:sz w:val="16"/>
          <w:szCs w:val="16"/>
        </w:rPr>
      </w:pPr>
      <w:r w:rsidRPr="00766055">
        <w:rPr>
          <w:rFonts w:ascii="Arial" w:hAnsi="Arial" w:cs="Arial"/>
          <w:sz w:val="16"/>
          <w:szCs w:val="16"/>
        </w:rPr>
        <w:t>Заявления принимаются в течение тридцати дней со дня опубликования данного сообщения (по 09.08.2021 включительно).</w:t>
      </w:r>
    </w:p>
    <w:p w:rsidR="00766055" w:rsidRPr="00766055" w:rsidRDefault="00766055" w:rsidP="00316E0B">
      <w:pPr>
        <w:ind w:left="142" w:firstLine="142"/>
        <w:jc w:val="both"/>
        <w:rPr>
          <w:rFonts w:ascii="Arial" w:hAnsi="Arial" w:cs="Arial"/>
          <w:sz w:val="16"/>
          <w:szCs w:val="16"/>
        </w:rPr>
      </w:pPr>
      <w:r w:rsidRPr="0076605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w:t>
      </w:r>
      <w:r w:rsidRPr="00766055">
        <w:rPr>
          <w:rStyle w:val="apple-style-span"/>
          <w:rFonts w:ascii="Arial" w:hAnsi="Arial" w:cs="Arial"/>
          <w:color w:val="252525"/>
          <w:sz w:val="16"/>
          <w:szCs w:val="16"/>
          <w:shd w:val="clear" w:color="auto" w:fill="FFFFFF"/>
        </w:rPr>
        <w:t>т</w:t>
      </w:r>
      <w:r w:rsidRPr="00766055">
        <w:rPr>
          <w:rStyle w:val="apple-style-span"/>
          <w:rFonts w:ascii="Arial" w:hAnsi="Arial" w:cs="Arial"/>
          <w:color w:val="252525"/>
          <w:sz w:val="16"/>
          <w:szCs w:val="16"/>
          <w:shd w:val="clear" w:color="auto" w:fill="FFFFFF"/>
        </w:rPr>
        <w:t>венных и муниципальных услуг по адресу: Новгородская область, г.Валдай, ул.Гагарина, д.12/2,  Администрацию Валдайского муниципал</w:t>
      </w:r>
      <w:r w:rsidRPr="00766055">
        <w:rPr>
          <w:rStyle w:val="apple-style-span"/>
          <w:rFonts w:ascii="Arial" w:hAnsi="Arial" w:cs="Arial"/>
          <w:color w:val="252525"/>
          <w:sz w:val="16"/>
          <w:szCs w:val="16"/>
          <w:shd w:val="clear" w:color="auto" w:fill="FFFFFF"/>
        </w:rPr>
        <w:t>ь</w:t>
      </w:r>
      <w:r w:rsidRPr="00766055">
        <w:rPr>
          <w:rStyle w:val="apple-style-span"/>
          <w:rFonts w:ascii="Arial" w:hAnsi="Arial" w:cs="Arial"/>
          <w:color w:val="252525"/>
          <w:sz w:val="16"/>
          <w:szCs w:val="16"/>
          <w:shd w:val="clear" w:color="auto" w:fill="FFFFFF"/>
        </w:rPr>
        <w:t>ного района по адресу: Новгородская область, г.Валдай, пр.Комсомольский, д.19/21, каб.305.</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С границами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766055" w:rsidRPr="00766055" w:rsidRDefault="00766055" w:rsidP="00316E0B">
      <w:pPr>
        <w:ind w:left="142" w:firstLine="142"/>
        <w:jc w:val="both"/>
        <w:rPr>
          <w:rFonts w:ascii="Arial" w:hAnsi="Arial" w:cs="Arial"/>
          <w:sz w:val="16"/>
          <w:szCs w:val="16"/>
        </w:rPr>
      </w:pPr>
      <w:r w:rsidRPr="00766055">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DF6A75" w:rsidRDefault="00DF6A75" w:rsidP="00316E0B">
      <w:pPr>
        <w:ind w:left="142" w:firstLine="142"/>
        <w:jc w:val="both"/>
        <w:rPr>
          <w:rFonts w:ascii="Arial" w:hAnsi="Arial" w:cs="Arial"/>
          <w:sz w:val="16"/>
          <w:szCs w:val="16"/>
        </w:rPr>
      </w:pPr>
    </w:p>
    <w:p w:rsidR="005E406D" w:rsidRPr="00066DD9" w:rsidRDefault="005E406D" w:rsidP="005E406D">
      <w:pPr>
        <w:pStyle w:val="2"/>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для ведения ли</w:t>
      </w:r>
      <w:r w:rsidRPr="00130ACF">
        <w:rPr>
          <w:rFonts w:ascii="Arial" w:hAnsi="Arial" w:cs="Arial"/>
          <w:sz w:val="16"/>
          <w:szCs w:val="16"/>
        </w:rPr>
        <w:t>ч</w:t>
      </w:r>
      <w:r w:rsidRPr="00130ACF">
        <w:rPr>
          <w:rFonts w:ascii="Arial" w:hAnsi="Arial" w:cs="Arial"/>
          <w:sz w:val="16"/>
          <w:szCs w:val="16"/>
        </w:rPr>
        <w:t>ного подсобного хозяйства земельных участков, из земель населённых пунктов, расположенных:</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Новгородская область, Валдайский муниципальный район, Рощинское сельское поселение, д.Ключи, площадью 381 кв.м (ориентир: данный земельный участок примыкает с западной стороны к земельному участку с кадастровым номером 53:03:1414001:285);</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Новгородская область, Валдайский муниципальный район, Яжелбицкое сельское поселение, д.Угриво, площадью 1954 кв.м (ориентир: да</w:t>
      </w:r>
      <w:r w:rsidRPr="00130ACF">
        <w:rPr>
          <w:rFonts w:ascii="Arial" w:hAnsi="Arial" w:cs="Arial"/>
          <w:sz w:val="16"/>
          <w:szCs w:val="16"/>
        </w:rPr>
        <w:t>н</w:t>
      </w:r>
      <w:r w:rsidRPr="00130ACF">
        <w:rPr>
          <w:rFonts w:ascii="Arial" w:hAnsi="Arial" w:cs="Arial"/>
          <w:sz w:val="16"/>
          <w:szCs w:val="16"/>
        </w:rPr>
        <w:t>ный земельный участок примыкает с северо-западной стороны к земельным участкам с кадастровыми номерами 53:03:1556001:263 и 53:03:1556001:13);</w:t>
      </w:r>
    </w:p>
    <w:p w:rsidR="005E406D" w:rsidRPr="00130ACF" w:rsidRDefault="005E406D" w:rsidP="00316E0B">
      <w:pPr>
        <w:shd w:val="clear" w:color="auto" w:fill="FFFFFF"/>
        <w:ind w:firstLine="142"/>
        <w:jc w:val="both"/>
        <w:rPr>
          <w:rFonts w:ascii="Arial" w:hAnsi="Arial" w:cs="Arial"/>
          <w:color w:val="9AA3AD"/>
          <w:sz w:val="16"/>
          <w:szCs w:val="16"/>
        </w:rPr>
      </w:pPr>
      <w:r w:rsidRPr="00130ACF">
        <w:rPr>
          <w:rFonts w:ascii="Arial" w:hAnsi="Arial" w:cs="Arial"/>
          <w:sz w:val="16"/>
          <w:szCs w:val="16"/>
        </w:rPr>
        <w:t>Новгородская область, Валдайский район, Яжелбицкое сельское поселение, д.Борцово, площадью 800 кв.м, с кадастровым номером 53:03:1539001:11 (ориентир: данный земельный участок примыкает с северо-западной стороны к земельному участку с кадастровым номером 53:03:1539001:419), границы данного земельного участка не установлены в соответствии с требованиями земельного законодательства. З</w:t>
      </w:r>
      <w:r w:rsidRPr="00130ACF">
        <w:rPr>
          <w:rFonts w:ascii="Arial" w:hAnsi="Arial" w:cs="Arial"/>
          <w:sz w:val="16"/>
          <w:szCs w:val="16"/>
        </w:rPr>
        <w:t>е</w:t>
      </w:r>
      <w:r w:rsidRPr="00130ACF">
        <w:rPr>
          <w:rFonts w:ascii="Arial" w:hAnsi="Arial" w:cs="Arial"/>
          <w:sz w:val="16"/>
          <w:szCs w:val="16"/>
        </w:rPr>
        <w:t>мельный участок расположен и ограничен в пользовании в охранной зоне объекта электросетевого хозяйства: «ВЛ-10 кВ ПС Дворец линия № 2».</w:t>
      </w:r>
      <w:r w:rsidRPr="00130ACF">
        <w:rPr>
          <w:rFonts w:ascii="Arial" w:hAnsi="Arial" w:cs="Arial"/>
          <w:color w:val="9AA3AD"/>
          <w:sz w:val="16"/>
          <w:szCs w:val="16"/>
        </w:rPr>
        <w:t xml:space="preserve"> </w:t>
      </w:r>
    </w:p>
    <w:p w:rsidR="005E406D" w:rsidRPr="00130ACF" w:rsidRDefault="005E406D" w:rsidP="00316E0B">
      <w:pPr>
        <w:shd w:val="clear" w:color="auto" w:fill="F8F9FA"/>
        <w:ind w:firstLine="142"/>
        <w:jc w:val="both"/>
        <w:rPr>
          <w:rFonts w:ascii="Arial" w:hAnsi="Arial" w:cs="Arial"/>
          <w:color w:val="000000"/>
          <w:sz w:val="16"/>
          <w:szCs w:val="16"/>
        </w:rPr>
      </w:pPr>
      <w:r w:rsidRPr="00130ACF">
        <w:rPr>
          <w:rFonts w:ascii="Arial" w:hAnsi="Arial" w:cs="Arial"/>
          <w:b/>
          <w:color w:val="000000"/>
          <w:sz w:val="16"/>
          <w:szCs w:val="16"/>
        </w:rPr>
        <w:t>Тип:</w:t>
      </w:r>
      <w:r w:rsidRPr="00130ACF">
        <w:rPr>
          <w:rFonts w:ascii="Arial" w:hAnsi="Arial" w:cs="Arial"/>
          <w:color w:val="000000"/>
          <w:sz w:val="16"/>
          <w:szCs w:val="16"/>
        </w:rPr>
        <w:t xml:space="preserve"> зона с особыми условиями использования территории.</w:t>
      </w:r>
    </w:p>
    <w:p w:rsidR="005E406D" w:rsidRPr="00130ACF" w:rsidRDefault="005E406D" w:rsidP="00316E0B">
      <w:pPr>
        <w:ind w:firstLine="142"/>
        <w:jc w:val="both"/>
        <w:rPr>
          <w:rFonts w:ascii="Arial" w:hAnsi="Arial" w:cs="Arial"/>
          <w:color w:val="000000"/>
          <w:sz w:val="16"/>
          <w:szCs w:val="16"/>
        </w:rPr>
      </w:pPr>
      <w:r w:rsidRPr="00130ACF">
        <w:rPr>
          <w:rFonts w:ascii="Arial" w:hAnsi="Arial" w:cs="Arial"/>
          <w:b/>
          <w:color w:val="000000"/>
          <w:sz w:val="16"/>
          <w:szCs w:val="16"/>
        </w:rPr>
        <w:t>Вид:</w:t>
      </w:r>
      <w:r w:rsidRPr="00130ACF">
        <w:rPr>
          <w:rFonts w:ascii="Arial" w:hAnsi="Arial" w:cs="Arial"/>
          <w:color w:val="000000"/>
          <w:sz w:val="16"/>
          <w:szCs w:val="16"/>
        </w:rPr>
        <w:t xml:space="preserve"> охранная зона инженерных коммуникаций. Зона охраны искусственных объектов.</w:t>
      </w:r>
    </w:p>
    <w:p w:rsidR="005E406D" w:rsidRPr="00130ACF" w:rsidRDefault="005E406D" w:rsidP="00316E0B">
      <w:pPr>
        <w:shd w:val="clear" w:color="auto" w:fill="F8F9FA"/>
        <w:ind w:firstLine="142"/>
        <w:jc w:val="both"/>
        <w:rPr>
          <w:rFonts w:ascii="Arial" w:hAnsi="Arial" w:cs="Arial"/>
          <w:color w:val="000000"/>
          <w:sz w:val="16"/>
          <w:szCs w:val="16"/>
        </w:rPr>
      </w:pPr>
      <w:r w:rsidRPr="00130ACF">
        <w:rPr>
          <w:rFonts w:ascii="Arial" w:hAnsi="Arial" w:cs="Arial"/>
          <w:b/>
          <w:color w:val="000000"/>
          <w:sz w:val="16"/>
          <w:szCs w:val="16"/>
        </w:rPr>
        <w:t>Реестровый номер:</w:t>
      </w:r>
      <w:r w:rsidRPr="00130ACF">
        <w:rPr>
          <w:rFonts w:ascii="Arial" w:hAnsi="Arial" w:cs="Arial"/>
          <w:color w:val="006FB8"/>
          <w:sz w:val="16"/>
          <w:szCs w:val="16"/>
        </w:rPr>
        <w:t xml:space="preserve"> 53:03-6.337</w:t>
      </w:r>
    </w:p>
    <w:p w:rsidR="005E406D" w:rsidRPr="00130ACF" w:rsidRDefault="005E406D" w:rsidP="00316E0B">
      <w:pPr>
        <w:ind w:firstLine="142"/>
        <w:jc w:val="both"/>
        <w:rPr>
          <w:rFonts w:ascii="Arial" w:hAnsi="Arial" w:cs="Arial"/>
          <w:color w:val="000000"/>
          <w:sz w:val="16"/>
          <w:szCs w:val="16"/>
        </w:rPr>
      </w:pPr>
      <w:r w:rsidRPr="00130ACF">
        <w:rPr>
          <w:rFonts w:ascii="Arial" w:hAnsi="Arial" w:cs="Arial"/>
          <w:b/>
          <w:color w:val="000000"/>
          <w:sz w:val="16"/>
          <w:szCs w:val="16"/>
        </w:rPr>
        <w:t>Кадастровый район:</w:t>
      </w:r>
      <w:r w:rsidRPr="00130ACF">
        <w:rPr>
          <w:rFonts w:ascii="Arial" w:hAnsi="Arial" w:cs="Arial"/>
          <w:color w:val="006FB8"/>
          <w:sz w:val="16"/>
          <w:szCs w:val="16"/>
        </w:rPr>
        <w:t xml:space="preserve"> 53:03</w:t>
      </w:r>
    </w:p>
    <w:p w:rsidR="005E406D" w:rsidRPr="00130ACF" w:rsidRDefault="005E406D" w:rsidP="00316E0B">
      <w:pPr>
        <w:shd w:val="clear" w:color="auto" w:fill="F8F9FA"/>
        <w:ind w:firstLine="142"/>
        <w:jc w:val="both"/>
        <w:rPr>
          <w:rFonts w:ascii="Arial" w:hAnsi="Arial" w:cs="Arial"/>
          <w:color w:val="000000"/>
          <w:sz w:val="16"/>
          <w:szCs w:val="16"/>
        </w:rPr>
      </w:pPr>
      <w:r w:rsidRPr="00130ACF">
        <w:rPr>
          <w:rFonts w:ascii="Arial" w:hAnsi="Arial" w:cs="Arial"/>
          <w:b/>
          <w:color w:val="000000"/>
          <w:sz w:val="16"/>
          <w:szCs w:val="16"/>
        </w:rPr>
        <w:t>Наименование:</w:t>
      </w:r>
      <w:r w:rsidRPr="00130ACF">
        <w:rPr>
          <w:rFonts w:ascii="Arial" w:hAnsi="Arial" w:cs="Arial"/>
          <w:color w:val="000000"/>
          <w:sz w:val="16"/>
          <w:szCs w:val="16"/>
        </w:rPr>
        <w:t xml:space="preserve"> охранная зона объекта электросетевого хозяйства: «ВЛ-10 кВ ПС Дворец линия № 2»</w:t>
      </w:r>
    </w:p>
    <w:p w:rsidR="005E406D" w:rsidRPr="00130ACF" w:rsidRDefault="005E406D" w:rsidP="00316E0B">
      <w:pPr>
        <w:ind w:firstLine="142"/>
        <w:jc w:val="both"/>
        <w:rPr>
          <w:rFonts w:ascii="Arial" w:hAnsi="Arial" w:cs="Arial"/>
          <w:color w:val="000000"/>
          <w:sz w:val="16"/>
          <w:szCs w:val="16"/>
        </w:rPr>
      </w:pPr>
      <w:r w:rsidRPr="00130ACF">
        <w:rPr>
          <w:rFonts w:ascii="Arial" w:hAnsi="Arial" w:cs="Arial"/>
          <w:b/>
          <w:color w:val="000000"/>
          <w:sz w:val="16"/>
          <w:szCs w:val="16"/>
        </w:rPr>
        <w:t>Ограничение:</w:t>
      </w:r>
      <w:r w:rsidRPr="00130ACF">
        <w:rPr>
          <w:rFonts w:ascii="Arial" w:hAnsi="Arial" w:cs="Arial"/>
          <w:color w:val="000000"/>
          <w:sz w:val="16"/>
          <w:szCs w:val="16"/>
        </w:rPr>
        <w:t xml:space="preserve"> зона с особыми условиями использования территорий: Охранная зона инженерных коммуникаций Содержание ограничений: В соответствии с Правилами охраны электрических сетей, размещенных на земельных участках, утвержденными Постановлением Прав</w:t>
      </w:r>
      <w:r w:rsidRPr="00130ACF">
        <w:rPr>
          <w:rFonts w:ascii="Arial" w:hAnsi="Arial" w:cs="Arial"/>
          <w:color w:val="000000"/>
          <w:sz w:val="16"/>
          <w:szCs w:val="16"/>
        </w:rPr>
        <w:t>и</w:t>
      </w:r>
      <w:r w:rsidRPr="00130ACF">
        <w:rPr>
          <w:rFonts w:ascii="Arial" w:hAnsi="Arial" w:cs="Arial"/>
          <w:color w:val="000000"/>
          <w:sz w:val="16"/>
          <w:szCs w:val="16"/>
        </w:rPr>
        <w:t>тельства Российской Федерации «О порядке установления охранных зон объектов электросетевого хозяйства и особых условий использов</w:t>
      </w:r>
      <w:r w:rsidRPr="00130ACF">
        <w:rPr>
          <w:rFonts w:ascii="Arial" w:hAnsi="Arial" w:cs="Arial"/>
          <w:color w:val="000000"/>
          <w:sz w:val="16"/>
          <w:szCs w:val="16"/>
        </w:rPr>
        <w:t>а</w:t>
      </w:r>
      <w:r w:rsidRPr="00130ACF">
        <w:rPr>
          <w:rFonts w:ascii="Arial" w:hAnsi="Arial" w:cs="Arial"/>
          <w:color w:val="000000"/>
          <w:sz w:val="16"/>
          <w:szCs w:val="16"/>
        </w:rPr>
        <w:t>ния земельных участков, расположенных в границах таких зон» № 160 от 24 февраля 2009 г.: П. 8. В охранных зонах запрещается осущест</w:t>
      </w:r>
      <w:r w:rsidRPr="00130ACF">
        <w:rPr>
          <w:rFonts w:ascii="Arial" w:hAnsi="Arial" w:cs="Arial"/>
          <w:color w:val="000000"/>
          <w:sz w:val="16"/>
          <w:szCs w:val="16"/>
        </w:rPr>
        <w:t>в</w:t>
      </w:r>
      <w:r w:rsidRPr="00130ACF">
        <w:rPr>
          <w:rFonts w:ascii="Arial" w:hAnsi="Arial" w:cs="Arial"/>
          <w:color w:val="000000"/>
          <w:sz w:val="16"/>
          <w:szCs w:val="16"/>
        </w:rPr>
        <w:t>лять любые действия, которые могут нарушить безопасную работу объектов электросетевого хозяйства, в том числе привести к их поврежд</w:t>
      </w:r>
      <w:r w:rsidRPr="00130ACF">
        <w:rPr>
          <w:rFonts w:ascii="Arial" w:hAnsi="Arial" w:cs="Arial"/>
          <w:color w:val="000000"/>
          <w:sz w:val="16"/>
          <w:szCs w:val="16"/>
        </w:rPr>
        <w:t>е</w:t>
      </w:r>
      <w:r w:rsidRPr="00130ACF">
        <w:rPr>
          <w:rFonts w:ascii="Arial" w:hAnsi="Arial" w:cs="Arial"/>
          <w:color w:val="000000"/>
          <w:sz w:val="16"/>
          <w:szCs w:val="16"/>
        </w:rPr>
        <w:t>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w:t>
      </w:r>
      <w:r w:rsidRPr="00130ACF">
        <w:rPr>
          <w:rFonts w:ascii="Arial" w:hAnsi="Arial" w:cs="Arial"/>
          <w:color w:val="000000"/>
          <w:sz w:val="16"/>
          <w:szCs w:val="16"/>
        </w:rPr>
        <w:t>е</w:t>
      </w:r>
      <w:r w:rsidRPr="00130ACF">
        <w:rPr>
          <w:rFonts w:ascii="Arial" w:hAnsi="Arial" w:cs="Arial"/>
          <w:color w:val="000000"/>
          <w:sz w:val="16"/>
          <w:szCs w:val="16"/>
        </w:rPr>
        <w:t>лах огороженной территории и помещениях распределительных устройств и подстанций, открывать двери и люки распределительных ус</w:t>
      </w:r>
      <w:r w:rsidRPr="00130ACF">
        <w:rPr>
          <w:rFonts w:ascii="Arial" w:hAnsi="Arial" w:cs="Arial"/>
          <w:color w:val="000000"/>
          <w:sz w:val="16"/>
          <w:szCs w:val="16"/>
        </w:rPr>
        <w:t>т</w:t>
      </w:r>
      <w:r w:rsidRPr="00130ACF">
        <w:rPr>
          <w:rFonts w:ascii="Arial" w:hAnsi="Arial" w:cs="Arial"/>
          <w:color w:val="000000"/>
          <w:sz w:val="16"/>
          <w:szCs w:val="16"/>
        </w:rPr>
        <w:t>ройств и подстанций, производить переключения и подключения в электрических сетях (указанное требование не распространяется на рабо</w:t>
      </w:r>
      <w:r w:rsidRPr="00130ACF">
        <w:rPr>
          <w:rFonts w:ascii="Arial" w:hAnsi="Arial" w:cs="Arial"/>
          <w:color w:val="000000"/>
          <w:sz w:val="16"/>
          <w:szCs w:val="16"/>
        </w:rPr>
        <w:t>т</w:t>
      </w:r>
      <w:r w:rsidRPr="00130ACF">
        <w:rPr>
          <w:rFonts w:ascii="Arial" w:hAnsi="Arial" w:cs="Arial"/>
          <w:color w:val="000000"/>
          <w:sz w:val="16"/>
          <w:szCs w:val="16"/>
        </w:rPr>
        <w:t>ников, занятых выполнением разрешенных в установленном порядке работ), разводить огонь в пределах охранных зон вводных и распред</w:t>
      </w:r>
      <w:r w:rsidRPr="00130ACF">
        <w:rPr>
          <w:rFonts w:ascii="Arial" w:hAnsi="Arial" w:cs="Arial"/>
          <w:color w:val="000000"/>
          <w:sz w:val="16"/>
          <w:szCs w:val="16"/>
        </w:rPr>
        <w:t>е</w:t>
      </w:r>
      <w:r w:rsidRPr="00130ACF">
        <w:rPr>
          <w:rFonts w:ascii="Arial" w:hAnsi="Arial" w:cs="Arial"/>
          <w:color w:val="000000"/>
          <w:sz w:val="16"/>
          <w:szCs w:val="16"/>
        </w:rPr>
        <w:t>лительных устройств, подстанций, воздушных линий электропередачи, а также в охранных зонах кабельных линий электропередачи; г) ра</w:t>
      </w:r>
      <w:r w:rsidRPr="00130ACF">
        <w:rPr>
          <w:rFonts w:ascii="Arial" w:hAnsi="Arial" w:cs="Arial"/>
          <w:color w:val="000000"/>
          <w:sz w:val="16"/>
          <w:szCs w:val="16"/>
        </w:rPr>
        <w:t>з</w:t>
      </w:r>
      <w:r w:rsidRPr="00130ACF">
        <w:rPr>
          <w:rFonts w:ascii="Arial" w:hAnsi="Arial" w:cs="Arial"/>
          <w:color w:val="000000"/>
          <w:sz w:val="16"/>
          <w:szCs w:val="16"/>
        </w:rPr>
        <w:t>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 10. В пределах охранных зон без письменного решения о согласовании сетевых организаций юридическим и физическим лицам запрещаются: а) строител</w:t>
      </w:r>
      <w:r w:rsidRPr="00130ACF">
        <w:rPr>
          <w:rFonts w:ascii="Arial" w:hAnsi="Arial" w:cs="Arial"/>
          <w:color w:val="000000"/>
          <w:sz w:val="16"/>
          <w:szCs w:val="16"/>
        </w:rPr>
        <w:t>ь</w:t>
      </w:r>
      <w:r w:rsidRPr="00130ACF">
        <w:rPr>
          <w:rFonts w:ascii="Arial" w:hAnsi="Arial" w:cs="Arial"/>
          <w:color w:val="000000"/>
          <w:sz w:val="16"/>
          <w:szCs w:val="16"/>
        </w:rPr>
        <w:t>ство, капитальный ремонт, реконструкция или снос зданий и сооружений; б) горные, взрывные, мелиоративные работы, в том числе связа</w:t>
      </w:r>
      <w:r w:rsidRPr="00130ACF">
        <w:rPr>
          <w:rFonts w:ascii="Arial" w:hAnsi="Arial" w:cs="Arial"/>
          <w:color w:val="000000"/>
          <w:sz w:val="16"/>
          <w:szCs w:val="16"/>
        </w:rPr>
        <w:t>н</w:t>
      </w:r>
      <w:r w:rsidRPr="00130ACF">
        <w:rPr>
          <w:rFonts w:ascii="Arial" w:hAnsi="Arial" w:cs="Arial"/>
          <w:color w:val="000000"/>
          <w:sz w:val="16"/>
          <w:szCs w:val="16"/>
        </w:rPr>
        <w:t>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w:t>
      </w:r>
      <w:r w:rsidRPr="00130ACF">
        <w:rPr>
          <w:rFonts w:ascii="Arial" w:hAnsi="Arial" w:cs="Arial"/>
          <w:color w:val="000000"/>
          <w:sz w:val="16"/>
          <w:szCs w:val="16"/>
        </w:rPr>
        <w:t>е</w:t>
      </w:r>
      <w:r w:rsidRPr="00130ACF">
        <w:rPr>
          <w:rFonts w:ascii="Arial" w:hAnsi="Arial" w:cs="Arial"/>
          <w:color w:val="000000"/>
          <w:sz w:val="16"/>
          <w:szCs w:val="16"/>
        </w:rPr>
        <w:t>ханизмов, имеющих общую высоту с грузом или без груза от поверхности дороги более 4,5 метра (в охранных зонах воздушных линий эле</w:t>
      </w:r>
      <w:r w:rsidRPr="00130ACF">
        <w:rPr>
          <w:rFonts w:ascii="Arial" w:hAnsi="Arial" w:cs="Arial"/>
          <w:color w:val="000000"/>
          <w:sz w:val="16"/>
          <w:szCs w:val="16"/>
        </w:rPr>
        <w:t>к</w:t>
      </w:r>
      <w:r w:rsidRPr="00130ACF">
        <w:rPr>
          <w:rFonts w:ascii="Arial" w:hAnsi="Arial" w:cs="Arial"/>
          <w:color w:val="000000"/>
          <w:sz w:val="16"/>
          <w:szCs w:val="16"/>
        </w:rPr>
        <w:t>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 xml:space="preserve">Заявления принимаются в течение тридцати дней со дня опубликования данного сообщения (по 09.08.2021 включительно). </w:t>
      </w:r>
    </w:p>
    <w:p w:rsidR="005E406D" w:rsidRPr="00130ACF" w:rsidRDefault="005E406D" w:rsidP="00316E0B">
      <w:pPr>
        <w:ind w:firstLine="142"/>
        <w:jc w:val="both"/>
        <w:rPr>
          <w:rFonts w:ascii="Arial" w:hAnsi="Arial" w:cs="Arial"/>
          <w:color w:val="252525"/>
          <w:sz w:val="16"/>
          <w:szCs w:val="16"/>
          <w:shd w:val="clear" w:color="auto" w:fill="FFFFFF"/>
        </w:rPr>
      </w:pPr>
      <w:r w:rsidRPr="00130AC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w:t>
      </w:r>
      <w:r w:rsidRPr="00130ACF">
        <w:rPr>
          <w:rStyle w:val="apple-style-span"/>
          <w:rFonts w:ascii="Arial" w:hAnsi="Arial" w:cs="Arial"/>
          <w:color w:val="252525"/>
          <w:sz w:val="16"/>
          <w:szCs w:val="16"/>
          <w:shd w:val="clear" w:color="auto" w:fill="FFFFFF"/>
        </w:rPr>
        <w:t>н</w:t>
      </w:r>
      <w:r w:rsidRPr="00130ACF">
        <w:rPr>
          <w:rStyle w:val="apple-style-span"/>
          <w:rFonts w:ascii="Arial" w:hAnsi="Arial" w:cs="Arial"/>
          <w:color w:val="252525"/>
          <w:sz w:val="16"/>
          <w:szCs w:val="16"/>
          <w:shd w:val="clear" w:color="auto" w:fill="FFFFFF"/>
        </w:rPr>
        <w:t xml:space="preserve">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130ACF">
        <w:rPr>
          <w:rStyle w:val="apple-style-span"/>
          <w:rFonts w:ascii="Arial" w:hAnsi="Arial" w:cs="Arial"/>
          <w:sz w:val="16"/>
          <w:szCs w:val="16"/>
          <w:shd w:val="clear" w:color="auto" w:fill="FFFFFF"/>
        </w:rPr>
        <w:t xml:space="preserve">тел.: </w:t>
      </w:r>
      <w:r w:rsidRPr="00130ACF">
        <w:rPr>
          <w:rStyle w:val="apple-style-span"/>
          <w:rFonts w:ascii="Arial" w:hAnsi="Arial" w:cs="Arial"/>
          <w:color w:val="252525"/>
          <w:sz w:val="16"/>
          <w:szCs w:val="16"/>
          <w:shd w:val="clear" w:color="auto" w:fill="FFFFFF"/>
        </w:rPr>
        <w:t>8 (816-66) 46-318.</w:t>
      </w:r>
    </w:p>
    <w:p w:rsidR="005E406D" w:rsidRPr="00130ACF" w:rsidRDefault="005E406D" w:rsidP="00316E0B">
      <w:pPr>
        <w:ind w:firstLine="142"/>
        <w:jc w:val="both"/>
        <w:rPr>
          <w:rFonts w:ascii="Arial" w:hAnsi="Arial" w:cs="Arial"/>
          <w:sz w:val="16"/>
          <w:szCs w:val="16"/>
        </w:rPr>
      </w:pPr>
      <w:r w:rsidRPr="00130ACF">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w:t>
      </w:r>
      <w:r w:rsidRPr="00130ACF">
        <w:rPr>
          <w:rFonts w:ascii="Arial" w:hAnsi="Arial" w:cs="Arial"/>
          <w:sz w:val="16"/>
          <w:szCs w:val="16"/>
        </w:rPr>
        <w:t>у</w:t>
      </w:r>
      <w:r w:rsidRPr="00130ACF">
        <w:rPr>
          <w:rFonts w:ascii="Arial" w:hAnsi="Arial" w:cs="Arial"/>
          <w:sz w:val="16"/>
          <w:szCs w:val="16"/>
        </w:rPr>
        <w:t>ществом Администрации муниципального района (каб.409), с 8.30 до 17.30 (перерыв на обед с 13.00 до 14.00) в рабочие дни.</w:t>
      </w:r>
    </w:p>
    <w:p w:rsidR="00766055" w:rsidRPr="00A34BB4" w:rsidRDefault="005E406D" w:rsidP="00316E0B">
      <w:pPr>
        <w:ind w:firstLine="142"/>
        <w:jc w:val="both"/>
        <w:rPr>
          <w:rFonts w:ascii="Arial" w:hAnsi="Arial" w:cs="Arial"/>
          <w:sz w:val="16"/>
          <w:szCs w:val="16"/>
        </w:rPr>
      </w:pPr>
      <w:r w:rsidRPr="00130ACF">
        <w:rPr>
          <w:rFonts w:ascii="Arial" w:hAnsi="Arial" w:cs="Arial"/>
          <w:sz w:val="16"/>
          <w:szCs w:val="16"/>
        </w:rPr>
        <w:t>При поступлении двух или более заявлений земельные участки предоставляются на торгах»</w:t>
      </w:r>
    </w:p>
    <w:p w:rsidR="005E406D" w:rsidRDefault="005E406D" w:rsidP="005E406D">
      <w:pPr>
        <w:widowControl w:val="0"/>
        <w:jc w:val="center"/>
        <w:rPr>
          <w:rFonts w:ascii="Arial" w:hAnsi="Arial" w:cs="Arial"/>
          <w:b/>
          <w:sz w:val="16"/>
          <w:szCs w:val="16"/>
        </w:rPr>
      </w:pPr>
    </w:p>
    <w:p w:rsidR="005E406D" w:rsidRPr="00066DD9" w:rsidRDefault="005E406D" w:rsidP="005E406D">
      <w:pPr>
        <w:pStyle w:val="2"/>
        <w:rPr>
          <w:rFonts w:ascii="Arial" w:hAnsi="Arial" w:cs="Arial"/>
          <w:b/>
          <w:color w:val="000000"/>
          <w:sz w:val="16"/>
          <w:szCs w:val="16"/>
        </w:rPr>
      </w:pPr>
      <w:r w:rsidRPr="00066DD9">
        <w:rPr>
          <w:rFonts w:ascii="Arial" w:hAnsi="Arial" w:cs="Arial"/>
          <w:b/>
          <w:color w:val="000000"/>
          <w:sz w:val="16"/>
          <w:szCs w:val="16"/>
        </w:rPr>
        <w:t>ИНФОРМАЦИ</w:t>
      </w:r>
      <w:r>
        <w:rPr>
          <w:rFonts w:ascii="Arial" w:hAnsi="Arial" w:cs="Arial"/>
          <w:b/>
          <w:color w:val="000000"/>
          <w:sz w:val="16"/>
          <w:szCs w:val="16"/>
        </w:rPr>
        <w:t>О</w:t>
      </w:r>
      <w:r w:rsidRPr="00066DD9">
        <w:rPr>
          <w:rFonts w:ascii="Arial" w:hAnsi="Arial" w:cs="Arial"/>
          <w:b/>
          <w:color w:val="000000"/>
          <w:sz w:val="16"/>
          <w:szCs w:val="16"/>
        </w:rPr>
        <w:t>ННОЕ СООБЩЕНИЕ</w:t>
      </w:r>
    </w:p>
    <w:p w:rsidR="005E406D" w:rsidRPr="00F023EE" w:rsidRDefault="005E406D" w:rsidP="005E406D">
      <w:pPr>
        <w:shd w:val="clear" w:color="auto" w:fill="FFFFFF"/>
        <w:ind w:right="10"/>
        <w:jc w:val="center"/>
        <w:rPr>
          <w:rFonts w:ascii="Arial" w:hAnsi="Arial" w:cs="Arial"/>
          <w:sz w:val="16"/>
          <w:szCs w:val="16"/>
        </w:rPr>
      </w:pPr>
      <w:r w:rsidRPr="00F023EE">
        <w:rPr>
          <w:rFonts w:ascii="Arial" w:hAnsi="Arial" w:cs="Arial"/>
          <w:sz w:val="16"/>
          <w:szCs w:val="16"/>
        </w:rPr>
        <w:t>МИНИСТЕРСТВО СТРОИТЕЛЬСТВА, АРХИТЕКТУРЫ И</w:t>
      </w:r>
      <w:r>
        <w:rPr>
          <w:rFonts w:ascii="Arial" w:hAnsi="Arial" w:cs="Arial"/>
          <w:sz w:val="16"/>
          <w:szCs w:val="16"/>
        </w:rPr>
        <w:t xml:space="preserve"> </w:t>
      </w:r>
      <w:r w:rsidRPr="00F023EE">
        <w:rPr>
          <w:rFonts w:ascii="Arial" w:hAnsi="Arial" w:cs="Arial"/>
          <w:sz w:val="16"/>
          <w:szCs w:val="16"/>
        </w:rPr>
        <w:t>ИМУЩЕСТВЕННЫХ ОТНОШЕНИЙ</w:t>
      </w:r>
      <w:r>
        <w:rPr>
          <w:rFonts w:ascii="Arial" w:hAnsi="Arial" w:cs="Arial"/>
          <w:sz w:val="16"/>
          <w:szCs w:val="16"/>
        </w:rPr>
        <w:t xml:space="preserve"> </w:t>
      </w:r>
      <w:r w:rsidRPr="00F023EE">
        <w:rPr>
          <w:rFonts w:ascii="Arial" w:hAnsi="Arial" w:cs="Arial"/>
          <w:sz w:val="16"/>
          <w:szCs w:val="16"/>
        </w:rPr>
        <w:t>НОВГОРОДСКОЙ ОБЛАСТИ</w:t>
      </w:r>
    </w:p>
    <w:p w:rsidR="005E406D" w:rsidRPr="00F023EE" w:rsidRDefault="005E406D" w:rsidP="005E406D">
      <w:pPr>
        <w:shd w:val="clear" w:color="auto" w:fill="FFFFFF"/>
        <w:ind w:right="101"/>
        <w:jc w:val="center"/>
        <w:rPr>
          <w:rFonts w:ascii="Arial" w:hAnsi="Arial" w:cs="Arial"/>
          <w:sz w:val="16"/>
          <w:szCs w:val="16"/>
        </w:rPr>
      </w:pPr>
      <w:r w:rsidRPr="00F023EE">
        <w:rPr>
          <w:rFonts w:ascii="Arial" w:hAnsi="Arial" w:cs="Arial"/>
          <w:sz w:val="16"/>
          <w:szCs w:val="16"/>
        </w:rPr>
        <w:t>ПРИКАЗ</w:t>
      </w:r>
    </w:p>
    <w:p w:rsidR="005E406D" w:rsidRPr="00F023EE" w:rsidRDefault="005E406D" w:rsidP="005E406D">
      <w:pPr>
        <w:shd w:val="clear" w:color="auto" w:fill="FFFFFF"/>
        <w:ind w:left="2694" w:right="3562"/>
        <w:jc w:val="center"/>
        <w:rPr>
          <w:rFonts w:ascii="Arial" w:hAnsi="Arial" w:cs="Arial"/>
          <w:sz w:val="16"/>
          <w:szCs w:val="16"/>
        </w:rPr>
      </w:pPr>
      <w:r w:rsidRPr="00F023EE">
        <w:rPr>
          <w:rFonts w:ascii="Arial" w:hAnsi="Arial" w:cs="Arial"/>
          <w:sz w:val="16"/>
          <w:szCs w:val="16"/>
        </w:rPr>
        <w:t>23.06.2021 № 1557 Великий Новгород</w:t>
      </w:r>
    </w:p>
    <w:p w:rsidR="005E406D" w:rsidRPr="00F023EE" w:rsidRDefault="005E406D" w:rsidP="00C65646">
      <w:pPr>
        <w:shd w:val="clear" w:color="auto" w:fill="FFFFFF"/>
        <w:rPr>
          <w:rFonts w:ascii="Arial" w:hAnsi="Arial" w:cs="Arial"/>
          <w:sz w:val="16"/>
          <w:szCs w:val="16"/>
        </w:rPr>
      </w:pPr>
      <w:r w:rsidRPr="00F023EE">
        <w:rPr>
          <w:rFonts w:ascii="Arial" w:hAnsi="Arial" w:cs="Arial"/>
          <w:b/>
          <w:bCs/>
          <w:sz w:val="16"/>
          <w:szCs w:val="16"/>
        </w:rPr>
        <w:lastRenderedPageBreak/>
        <w:t>О проведении государственной кадастровой оценки земельных участков, расположенных на территории Новгородской области, в 2022</w:t>
      </w:r>
      <w:r w:rsidR="00C65646">
        <w:rPr>
          <w:rFonts w:ascii="Arial" w:hAnsi="Arial" w:cs="Arial"/>
          <w:sz w:val="16"/>
          <w:szCs w:val="16"/>
        </w:rPr>
        <w:t xml:space="preserve"> </w:t>
      </w:r>
      <w:r w:rsidRPr="00F023EE">
        <w:rPr>
          <w:rFonts w:ascii="Arial" w:hAnsi="Arial" w:cs="Arial"/>
          <w:b/>
          <w:bCs/>
          <w:sz w:val="16"/>
          <w:szCs w:val="16"/>
        </w:rPr>
        <w:t>году</w:t>
      </w:r>
    </w:p>
    <w:p w:rsidR="005E406D" w:rsidRPr="00F023EE" w:rsidRDefault="005E406D" w:rsidP="00316E0B">
      <w:pPr>
        <w:shd w:val="clear" w:color="auto" w:fill="FFFFFF"/>
        <w:ind w:firstLine="142"/>
        <w:jc w:val="both"/>
        <w:rPr>
          <w:rFonts w:ascii="Arial" w:hAnsi="Arial" w:cs="Arial"/>
          <w:sz w:val="16"/>
          <w:szCs w:val="16"/>
        </w:rPr>
      </w:pPr>
      <w:r w:rsidRPr="00F023EE">
        <w:rPr>
          <w:rFonts w:ascii="Arial" w:hAnsi="Arial" w:cs="Arial"/>
          <w:sz w:val="16"/>
          <w:szCs w:val="16"/>
        </w:rPr>
        <w:t>В соответствии с частью 1 статьи 6, статьей 11 Федерального закона от 3 июля 2016 года № 237-ФЗ «О государственной кадастровой оце</w:t>
      </w:r>
      <w:r w:rsidRPr="00F023EE">
        <w:rPr>
          <w:rFonts w:ascii="Arial" w:hAnsi="Arial" w:cs="Arial"/>
          <w:sz w:val="16"/>
          <w:szCs w:val="16"/>
        </w:rPr>
        <w:t>н</w:t>
      </w:r>
      <w:r w:rsidRPr="00F023EE">
        <w:rPr>
          <w:rFonts w:ascii="Arial" w:hAnsi="Arial" w:cs="Arial"/>
          <w:sz w:val="16"/>
          <w:szCs w:val="16"/>
        </w:rPr>
        <w:t>ке», частью 5 статьи 6 Федерального закона от 31.07.2020 № 269-ФЗ «О внесении изменений в отдельные законодательные акты Российской Федерации», постановлением Правительства Новгородской области от 07.04.2017 № ПО «О дате перехода к проведению государственной кадастровой оценки в соответствии с Федеральным законом от 3 июля 2016 года № 237-ФЗ «О государственной кадастровой оценке», прик</w:t>
      </w:r>
      <w:r w:rsidRPr="00F023EE">
        <w:rPr>
          <w:rFonts w:ascii="Arial" w:hAnsi="Arial" w:cs="Arial"/>
          <w:sz w:val="16"/>
          <w:szCs w:val="16"/>
        </w:rPr>
        <w:t>а</w:t>
      </w:r>
      <w:r w:rsidRPr="00F023EE">
        <w:rPr>
          <w:rFonts w:ascii="Arial" w:hAnsi="Arial" w:cs="Arial"/>
          <w:sz w:val="16"/>
          <w:szCs w:val="16"/>
        </w:rPr>
        <w:t>зом департамента имущественных отношений и государственных закупок Новгородской области от 24.04.2017 № 958 «О наделении областн</w:t>
      </w:r>
      <w:r w:rsidRPr="00F023EE">
        <w:rPr>
          <w:rFonts w:ascii="Arial" w:hAnsi="Arial" w:cs="Arial"/>
          <w:sz w:val="16"/>
          <w:szCs w:val="16"/>
        </w:rPr>
        <w:t>о</w:t>
      </w:r>
      <w:r w:rsidRPr="00F023EE">
        <w:rPr>
          <w:rFonts w:ascii="Arial" w:hAnsi="Arial" w:cs="Arial"/>
          <w:sz w:val="16"/>
          <w:szCs w:val="16"/>
        </w:rPr>
        <w:t>го учреждения полномочиями, связанными с определением кадастровой стоимости», Положением о министерстве строительства, архитект</w:t>
      </w:r>
      <w:r w:rsidRPr="00F023EE">
        <w:rPr>
          <w:rFonts w:ascii="Arial" w:hAnsi="Arial" w:cs="Arial"/>
          <w:sz w:val="16"/>
          <w:szCs w:val="16"/>
        </w:rPr>
        <w:t>у</w:t>
      </w:r>
      <w:r w:rsidRPr="00F023EE">
        <w:rPr>
          <w:rFonts w:ascii="Arial" w:hAnsi="Arial" w:cs="Arial"/>
          <w:sz w:val="16"/>
          <w:szCs w:val="16"/>
        </w:rPr>
        <w:t>ры и имущественных отношений Новгородской области (далее -министерство), утвержденным постановлением Правительства Новгородской области от 17.07.2020 № 332, распоряжением Правительства Новгородской области от 03.08.2020 № 249-рз «О передаче функций и полном</w:t>
      </w:r>
      <w:r w:rsidRPr="00F023EE">
        <w:rPr>
          <w:rFonts w:ascii="Arial" w:hAnsi="Arial" w:cs="Arial"/>
          <w:sz w:val="16"/>
          <w:szCs w:val="16"/>
        </w:rPr>
        <w:t>о</w:t>
      </w:r>
      <w:r w:rsidRPr="00F023EE">
        <w:rPr>
          <w:rFonts w:ascii="Arial" w:hAnsi="Arial" w:cs="Arial"/>
          <w:sz w:val="16"/>
          <w:szCs w:val="16"/>
        </w:rPr>
        <w:t xml:space="preserve">чий учредителя государственного областного бюджетного учреждения «Центр кадастровой оценки и недвижимости», </w:t>
      </w:r>
      <w:r>
        <w:rPr>
          <w:rFonts w:ascii="Arial" w:hAnsi="Arial" w:cs="Arial"/>
          <w:b/>
          <w:bCs/>
          <w:sz w:val="16"/>
          <w:szCs w:val="16"/>
        </w:rPr>
        <w:t>ПРИКАЗЫВ</w:t>
      </w:r>
      <w:r w:rsidRPr="00F023EE">
        <w:rPr>
          <w:rFonts w:ascii="Arial" w:hAnsi="Arial" w:cs="Arial"/>
          <w:b/>
          <w:bCs/>
          <w:sz w:val="16"/>
          <w:szCs w:val="16"/>
        </w:rPr>
        <w:t>АЮ:</w:t>
      </w:r>
    </w:p>
    <w:p w:rsidR="005E406D" w:rsidRPr="00F023EE" w:rsidRDefault="005E406D" w:rsidP="00316E0B">
      <w:pPr>
        <w:shd w:val="clear" w:color="auto" w:fill="FFFFFF"/>
        <w:ind w:left="10" w:right="10" w:firstLine="142"/>
        <w:jc w:val="both"/>
        <w:rPr>
          <w:rFonts w:ascii="Arial" w:hAnsi="Arial" w:cs="Arial"/>
          <w:sz w:val="16"/>
          <w:szCs w:val="16"/>
        </w:rPr>
      </w:pPr>
      <w:r>
        <w:rPr>
          <w:rFonts w:ascii="Arial" w:hAnsi="Arial" w:cs="Arial"/>
          <w:sz w:val="16"/>
          <w:szCs w:val="16"/>
        </w:rPr>
        <w:t xml:space="preserve">1.Провести </w:t>
      </w:r>
      <w:r w:rsidRPr="00F023EE">
        <w:rPr>
          <w:rFonts w:ascii="Arial" w:hAnsi="Arial" w:cs="Arial"/>
          <w:sz w:val="16"/>
          <w:szCs w:val="16"/>
        </w:rPr>
        <w:t>в 2022 году государственную кадастровую оценку в</w:t>
      </w:r>
      <w:r w:rsidRPr="00F023EE">
        <w:rPr>
          <w:rFonts w:ascii="Arial" w:hAnsi="Arial" w:cs="Arial"/>
          <w:sz w:val="16"/>
          <w:szCs w:val="16"/>
        </w:rPr>
        <w:br/>
        <w:t>отношении всех учтенных в Едином государственном реестре недвижимости</w:t>
      </w:r>
      <w:r w:rsidRPr="00F023EE">
        <w:rPr>
          <w:rFonts w:ascii="Arial" w:hAnsi="Arial" w:cs="Arial"/>
          <w:sz w:val="16"/>
          <w:szCs w:val="16"/>
        </w:rPr>
        <w:br/>
        <w:t>земельных участков, расположенных на территории Новгородской области.</w:t>
      </w:r>
    </w:p>
    <w:p w:rsidR="005E406D" w:rsidRPr="00F023EE" w:rsidRDefault="005E406D" w:rsidP="00316E0B">
      <w:pPr>
        <w:shd w:val="clear" w:color="auto" w:fill="FFFFFF"/>
        <w:tabs>
          <w:tab w:val="left" w:pos="1104"/>
        </w:tabs>
        <w:ind w:left="10" w:right="14" w:firstLine="142"/>
        <w:jc w:val="both"/>
        <w:rPr>
          <w:rFonts w:ascii="Arial" w:hAnsi="Arial" w:cs="Arial"/>
          <w:sz w:val="16"/>
          <w:szCs w:val="16"/>
        </w:rPr>
      </w:pPr>
      <w:r>
        <w:rPr>
          <w:rFonts w:ascii="Arial" w:hAnsi="Arial" w:cs="Arial"/>
          <w:sz w:val="16"/>
          <w:szCs w:val="16"/>
        </w:rPr>
        <w:t>2.</w:t>
      </w:r>
      <w:r w:rsidRPr="00F023EE">
        <w:rPr>
          <w:rFonts w:ascii="Arial" w:hAnsi="Arial" w:cs="Arial"/>
          <w:sz w:val="16"/>
          <w:szCs w:val="16"/>
        </w:rPr>
        <w:t>Государственному областному бюджетному учреждению «Центр</w:t>
      </w:r>
      <w:r w:rsidRPr="00F023EE">
        <w:rPr>
          <w:rFonts w:ascii="Arial" w:hAnsi="Arial" w:cs="Arial"/>
          <w:sz w:val="16"/>
          <w:szCs w:val="16"/>
        </w:rPr>
        <w:br/>
        <w:t>кадастровой оценки и недвижимости»:</w:t>
      </w:r>
    </w:p>
    <w:p w:rsidR="005E406D" w:rsidRPr="00F023EE" w:rsidRDefault="005E406D" w:rsidP="00316E0B">
      <w:pPr>
        <w:shd w:val="clear" w:color="auto" w:fill="FFFFFF"/>
        <w:tabs>
          <w:tab w:val="left" w:pos="1248"/>
        </w:tabs>
        <w:ind w:left="10" w:right="10" w:firstLine="142"/>
        <w:jc w:val="both"/>
        <w:rPr>
          <w:rFonts w:ascii="Arial" w:hAnsi="Arial" w:cs="Arial"/>
          <w:sz w:val="16"/>
          <w:szCs w:val="16"/>
        </w:rPr>
      </w:pPr>
      <w:r>
        <w:rPr>
          <w:rFonts w:ascii="Arial" w:hAnsi="Arial" w:cs="Arial"/>
          <w:sz w:val="16"/>
          <w:szCs w:val="16"/>
        </w:rPr>
        <w:t>2.1.</w:t>
      </w:r>
      <w:r w:rsidRPr="00F023EE">
        <w:rPr>
          <w:rFonts w:ascii="Arial" w:hAnsi="Arial" w:cs="Arial"/>
          <w:sz w:val="16"/>
          <w:szCs w:val="16"/>
        </w:rPr>
        <w:t>Провести подготовку к проведению государственной кадастровой</w:t>
      </w:r>
      <w:r w:rsidRPr="00F023EE">
        <w:rPr>
          <w:rFonts w:ascii="Arial" w:hAnsi="Arial" w:cs="Arial"/>
          <w:sz w:val="16"/>
          <w:szCs w:val="16"/>
        </w:rPr>
        <w:br/>
        <w:t>оценки земельных участков, расположенных на территории Новгородской</w:t>
      </w:r>
      <w:r w:rsidRPr="00F023EE">
        <w:rPr>
          <w:rFonts w:ascii="Arial" w:hAnsi="Arial" w:cs="Arial"/>
          <w:sz w:val="16"/>
          <w:szCs w:val="16"/>
        </w:rPr>
        <w:br/>
        <w:t>области, до 01.01.2022 года.</w:t>
      </w:r>
    </w:p>
    <w:p w:rsidR="005E406D" w:rsidRPr="00F023EE" w:rsidRDefault="005E406D" w:rsidP="00316E0B">
      <w:pPr>
        <w:shd w:val="clear" w:color="auto" w:fill="FFFFFF"/>
        <w:tabs>
          <w:tab w:val="left" w:pos="1402"/>
        </w:tabs>
        <w:ind w:left="5" w:right="5" w:firstLine="142"/>
        <w:jc w:val="both"/>
        <w:rPr>
          <w:rFonts w:ascii="Arial" w:hAnsi="Arial" w:cs="Arial"/>
          <w:sz w:val="16"/>
          <w:szCs w:val="16"/>
        </w:rPr>
      </w:pPr>
      <w:r>
        <w:rPr>
          <w:rFonts w:ascii="Arial" w:hAnsi="Arial" w:cs="Arial"/>
          <w:sz w:val="16"/>
          <w:szCs w:val="16"/>
        </w:rPr>
        <w:t>2.2.Обеспечить</w:t>
      </w:r>
      <w:r w:rsidR="00A45573">
        <w:rPr>
          <w:rFonts w:ascii="Arial" w:hAnsi="Arial" w:cs="Arial"/>
          <w:sz w:val="16"/>
          <w:szCs w:val="16"/>
        </w:rPr>
        <w:t xml:space="preserve"> определение кадастровой </w:t>
      </w:r>
      <w:r w:rsidRPr="00F023EE">
        <w:rPr>
          <w:rFonts w:ascii="Arial" w:hAnsi="Arial" w:cs="Arial"/>
          <w:sz w:val="16"/>
          <w:szCs w:val="16"/>
        </w:rPr>
        <w:t>стоимости земельных</w:t>
      </w:r>
      <w:r>
        <w:rPr>
          <w:rFonts w:ascii="Arial" w:hAnsi="Arial" w:cs="Arial"/>
          <w:sz w:val="16"/>
          <w:szCs w:val="16"/>
        </w:rPr>
        <w:br/>
        <w:t xml:space="preserve">участков, расположенных на территории Новгородской </w:t>
      </w:r>
      <w:r w:rsidRPr="00F023EE">
        <w:rPr>
          <w:rFonts w:ascii="Arial" w:hAnsi="Arial" w:cs="Arial"/>
          <w:sz w:val="16"/>
          <w:szCs w:val="16"/>
        </w:rPr>
        <w:t>области,</w:t>
      </w:r>
      <w:r>
        <w:rPr>
          <w:rFonts w:ascii="Arial" w:hAnsi="Arial" w:cs="Arial"/>
          <w:sz w:val="16"/>
          <w:szCs w:val="16"/>
        </w:rPr>
        <w:t xml:space="preserve"> </w:t>
      </w:r>
      <w:r w:rsidRPr="00F023EE">
        <w:rPr>
          <w:rFonts w:ascii="Arial" w:hAnsi="Arial" w:cs="Arial"/>
          <w:sz w:val="16"/>
          <w:szCs w:val="16"/>
        </w:rPr>
        <w:t>и</w:t>
      </w:r>
      <w:r>
        <w:rPr>
          <w:rFonts w:ascii="Arial" w:hAnsi="Arial" w:cs="Arial"/>
          <w:sz w:val="16"/>
          <w:szCs w:val="16"/>
        </w:rPr>
        <w:t xml:space="preserve"> </w:t>
      </w:r>
      <w:r w:rsidRPr="00F023EE">
        <w:rPr>
          <w:rFonts w:ascii="Arial" w:hAnsi="Arial" w:cs="Arial"/>
          <w:sz w:val="16"/>
          <w:szCs w:val="16"/>
        </w:rPr>
        <w:t>предо</w:t>
      </w:r>
      <w:r>
        <w:rPr>
          <w:rFonts w:ascii="Arial" w:hAnsi="Arial" w:cs="Arial"/>
          <w:sz w:val="16"/>
          <w:szCs w:val="16"/>
        </w:rPr>
        <w:t xml:space="preserve">ставление отчета  об итогах </w:t>
      </w:r>
      <w:r w:rsidRPr="00F023EE">
        <w:rPr>
          <w:rFonts w:ascii="Arial" w:hAnsi="Arial" w:cs="Arial"/>
          <w:sz w:val="16"/>
          <w:szCs w:val="16"/>
        </w:rPr>
        <w:t>г</w:t>
      </w:r>
      <w:r>
        <w:rPr>
          <w:rFonts w:ascii="Arial" w:hAnsi="Arial" w:cs="Arial"/>
          <w:sz w:val="16"/>
          <w:szCs w:val="16"/>
        </w:rPr>
        <w:t xml:space="preserve">осударственной кадастровой </w:t>
      </w:r>
      <w:r w:rsidRPr="00F023EE">
        <w:rPr>
          <w:rFonts w:ascii="Arial" w:hAnsi="Arial" w:cs="Arial"/>
          <w:sz w:val="16"/>
          <w:szCs w:val="16"/>
        </w:rPr>
        <w:t>оценки земель в министерство до 01.10.2022 года.</w:t>
      </w:r>
    </w:p>
    <w:p w:rsidR="005E406D" w:rsidRPr="00F023EE" w:rsidRDefault="005E406D" w:rsidP="00316E0B">
      <w:pPr>
        <w:shd w:val="clear" w:color="auto" w:fill="FFFFFF"/>
        <w:tabs>
          <w:tab w:val="left" w:pos="1133"/>
        </w:tabs>
        <w:ind w:right="10" w:firstLine="142"/>
        <w:jc w:val="both"/>
        <w:rPr>
          <w:rFonts w:ascii="Arial" w:hAnsi="Arial" w:cs="Arial"/>
          <w:sz w:val="16"/>
          <w:szCs w:val="16"/>
        </w:rPr>
      </w:pPr>
      <w:r>
        <w:rPr>
          <w:rFonts w:ascii="Arial" w:hAnsi="Arial" w:cs="Arial"/>
          <w:sz w:val="16"/>
          <w:szCs w:val="16"/>
        </w:rPr>
        <w:t>3.</w:t>
      </w:r>
      <w:r w:rsidRPr="00F023EE">
        <w:rPr>
          <w:rFonts w:ascii="Arial" w:hAnsi="Arial" w:cs="Arial"/>
          <w:sz w:val="16"/>
          <w:szCs w:val="16"/>
        </w:rPr>
        <w:t>Утвердить прилагаемое извещение о принятии министерством</w:t>
      </w:r>
      <w:r w:rsidRPr="00F023EE">
        <w:rPr>
          <w:rFonts w:ascii="Arial" w:hAnsi="Arial" w:cs="Arial"/>
          <w:sz w:val="16"/>
          <w:szCs w:val="16"/>
        </w:rPr>
        <w:br/>
        <w:t>решения о проведении государственной кадастровой оценки объектов</w:t>
      </w:r>
      <w:r w:rsidRPr="00F023EE">
        <w:rPr>
          <w:rFonts w:ascii="Arial" w:hAnsi="Arial" w:cs="Arial"/>
          <w:sz w:val="16"/>
          <w:szCs w:val="16"/>
        </w:rPr>
        <w:br/>
        <w:t>недвижимости, указанных в пункте 1 настоящего приказа, и о приеме</w:t>
      </w:r>
      <w:r w:rsidRPr="00F023EE">
        <w:rPr>
          <w:rFonts w:ascii="Arial" w:hAnsi="Arial" w:cs="Arial"/>
          <w:sz w:val="16"/>
          <w:szCs w:val="16"/>
        </w:rPr>
        <w:br/>
        <w:t>государственным областным бюджетным учреждением «Центр кадастровой</w:t>
      </w:r>
      <w:r w:rsidRPr="00F023EE">
        <w:rPr>
          <w:rFonts w:ascii="Arial" w:hAnsi="Arial" w:cs="Arial"/>
          <w:sz w:val="16"/>
          <w:szCs w:val="16"/>
        </w:rPr>
        <w:br/>
        <w:t>оценки и недвижимости» деклараций о характеристиках объектов</w:t>
      </w:r>
      <w:r w:rsidRPr="00F023EE">
        <w:rPr>
          <w:rFonts w:ascii="Arial" w:hAnsi="Arial" w:cs="Arial"/>
          <w:sz w:val="16"/>
          <w:szCs w:val="16"/>
        </w:rPr>
        <w:br/>
        <w:t>недвижимости, указанных в пункте 1 настоящего приказа.</w:t>
      </w:r>
    </w:p>
    <w:p w:rsidR="005E406D" w:rsidRPr="00F023EE" w:rsidRDefault="005E406D" w:rsidP="00316E0B">
      <w:pPr>
        <w:shd w:val="clear" w:color="auto" w:fill="FFFFFF"/>
        <w:tabs>
          <w:tab w:val="left" w:pos="1224"/>
        </w:tabs>
        <w:ind w:right="10" w:firstLine="142"/>
        <w:jc w:val="both"/>
        <w:rPr>
          <w:rFonts w:ascii="Arial" w:hAnsi="Arial" w:cs="Arial"/>
          <w:sz w:val="16"/>
          <w:szCs w:val="16"/>
        </w:rPr>
      </w:pPr>
      <w:r>
        <w:rPr>
          <w:rFonts w:ascii="Arial" w:hAnsi="Arial" w:cs="Arial"/>
          <w:sz w:val="16"/>
          <w:szCs w:val="16"/>
        </w:rPr>
        <w:t>4.</w:t>
      </w:r>
      <w:r w:rsidRPr="00F023EE">
        <w:rPr>
          <w:rFonts w:ascii="Arial" w:hAnsi="Arial" w:cs="Arial"/>
          <w:sz w:val="16"/>
          <w:szCs w:val="16"/>
        </w:rPr>
        <w:t>Отделу по управлению и распоряжению государственным</w:t>
      </w:r>
      <w:r w:rsidRPr="00F023EE">
        <w:rPr>
          <w:rFonts w:ascii="Arial" w:hAnsi="Arial" w:cs="Arial"/>
          <w:sz w:val="16"/>
          <w:szCs w:val="16"/>
        </w:rPr>
        <w:br/>
        <w:t>имуществом и земельными ресурсами департамента имущественных</w:t>
      </w:r>
      <w:r w:rsidRPr="00F023EE">
        <w:rPr>
          <w:rFonts w:ascii="Arial" w:hAnsi="Arial" w:cs="Arial"/>
          <w:sz w:val="16"/>
          <w:szCs w:val="16"/>
        </w:rPr>
        <w:br/>
        <w:t>отношений министерства в течение тридцати дней со дня принятия</w:t>
      </w:r>
      <w:r w:rsidRPr="00F023EE">
        <w:rPr>
          <w:rFonts w:ascii="Arial" w:hAnsi="Arial" w:cs="Arial"/>
          <w:sz w:val="16"/>
          <w:szCs w:val="16"/>
        </w:rPr>
        <w:br/>
        <w:t>настоящего приказа обеспечить информирование о принятии решения о</w:t>
      </w:r>
      <w:r w:rsidRPr="00F023EE">
        <w:rPr>
          <w:rFonts w:ascii="Arial" w:hAnsi="Arial" w:cs="Arial"/>
          <w:sz w:val="16"/>
          <w:szCs w:val="16"/>
        </w:rPr>
        <w:br/>
        <w:t>проведении государственной кадастровой оценки объектов недвижимости,</w:t>
      </w:r>
      <w:r w:rsidRPr="00F023EE">
        <w:rPr>
          <w:rFonts w:ascii="Arial" w:hAnsi="Arial" w:cs="Arial"/>
          <w:sz w:val="16"/>
          <w:szCs w:val="16"/>
        </w:rPr>
        <w:br/>
        <w:t>указанных в пункте 1 настоящего приказа, и о приеме государственным</w:t>
      </w:r>
      <w:r w:rsidRPr="00F023EE">
        <w:rPr>
          <w:rFonts w:ascii="Arial" w:hAnsi="Arial" w:cs="Arial"/>
          <w:sz w:val="16"/>
          <w:szCs w:val="16"/>
        </w:rPr>
        <w:br/>
        <w:t>областным бюджетным учреждением «Центр кадастровой оценки и</w:t>
      </w:r>
      <w:r w:rsidRPr="00F023EE">
        <w:rPr>
          <w:rFonts w:ascii="Arial" w:hAnsi="Arial" w:cs="Arial"/>
          <w:sz w:val="16"/>
          <w:szCs w:val="16"/>
        </w:rPr>
        <w:br/>
        <w:t>недвижимости» деклараций о характеристиках объектов недвижимости,</w:t>
      </w:r>
      <w:r w:rsidRPr="00F023EE">
        <w:rPr>
          <w:rFonts w:ascii="Arial" w:hAnsi="Arial" w:cs="Arial"/>
          <w:sz w:val="16"/>
          <w:szCs w:val="16"/>
        </w:rPr>
        <w:br/>
        <w:t>указанных в пункте 1 настоящего приказа, путем:</w:t>
      </w:r>
    </w:p>
    <w:p w:rsidR="005E406D" w:rsidRPr="00F023EE" w:rsidRDefault="005E406D" w:rsidP="00316E0B">
      <w:pPr>
        <w:shd w:val="clear" w:color="auto" w:fill="FFFFFF"/>
        <w:tabs>
          <w:tab w:val="left" w:pos="1426"/>
        </w:tabs>
        <w:ind w:left="10" w:firstLine="142"/>
        <w:jc w:val="both"/>
        <w:rPr>
          <w:rFonts w:ascii="Arial" w:hAnsi="Arial" w:cs="Arial"/>
          <w:sz w:val="16"/>
          <w:szCs w:val="16"/>
        </w:rPr>
      </w:pPr>
      <w:r>
        <w:rPr>
          <w:rFonts w:ascii="Arial" w:hAnsi="Arial" w:cs="Arial"/>
          <w:sz w:val="16"/>
          <w:szCs w:val="16"/>
        </w:rPr>
        <w:t>4.1.</w:t>
      </w:r>
      <w:r w:rsidRPr="00F023EE">
        <w:rPr>
          <w:rFonts w:ascii="Arial" w:hAnsi="Arial" w:cs="Arial"/>
          <w:sz w:val="16"/>
          <w:szCs w:val="16"/>
        </w:rPr>
        <w:t>размещения извещения и копии настоящего приказа на</w:t>
      </w:r>
      <w:r w:rsidRPr="00F023EE">
        <w:rPr>
          <w:rFonts w:ascii="Arial" w:hAnsi="Arial" w:cs="Arial"/>
          <w:sz w:val="16"/>
          <w:szCs w:val="16"/>
        </w:rPr>
        <w:br/>
        <w:t>официальном сайте министерства в информационно-телекоммуникационной</w:t>
      </w:r>
      <w:r w:rsidRPr="00F023EE">
        <w:rPr>
          <w:rFonts w:ascii="Arial" w:hAnsi="Arial" w:cs="Arial"/>
          <w:sz w:val="16"/>
          <w:szCs w:val="16"/>
        </w:rPr>
        <w:br/>
        <w:t>сети «Интернет»;</w:t>
      </w:r>
    </w:p>
    <w:p w:rsidR="005E406D" w:rsidRPr="00F023EE" w:rsidRDefault="005E406D" w:rsidP="00316E0B">
      <w:pPr>
        <w:widowControl w:val="0"/>
        <w:shd w:val="clear" w:color="auto" w:fill="FFFFFF"/>
        <w:tabs>
          <w:tab w:val="left" w:pos="1205"/>
        </w:tabs>
        <w:autoSpaceDE w:val="0"/>
        <w:autoSpaceDN w:val="0"/>
        <w:adjustRightInd w:val="0"/>
        <w:ind w:firstLine="142"/>
        <w:jc w:val="both"/>
        <w:rPr>
          <w:rFonts w:ascii="Arial" w:hAnsi="Arial" w:cs="Arial"/>
          <w:sz w:val="16"/>
          <w:szCs w:val="16"/>
        </w:rPr>
      </w:pPr>
      <w:r>
        <w:rPr>
          <w:rFonts w:ascii="Arial" w:hAnsi="Arial" w:cs="Arial"/>
          <w:sz w:val="16"/>
          <w:szCs w:val="16"/>
        </w:rPr>
        <w:t>4.2.</w:t>
      </w:r>
      <w:r w:rsidRPr="00F023EE">
        <w:rPr>
          <w:rFonts w:ascii="Arial" w:hAnsi="Arial" w:cs="Arial"/>
          <w:sz w:val="16"/>
          <w:szCs w:val="16"/>
        </w:rPr>
        <w:t>опубликования извещения в газете «Новгородские ведомости»;</w:t>
      </w:r>
    </w:p>
    <w:p w:rsidR="005E406D" w:rsidRPr="00F023EE" w:rsidRDefault="005E406D" w:rsidP="00316E0B">
      <w:pPr>
        <w:widowControl w:val="0"/>
        <w:shd w:val="clear" w:color="auto" w:fill="FFFFFF"/>
        <w:tabs>
          <w:tab w:val="left" w:pos="1205"/>
        </w:tabs>
        <w:autoSpaceDE w:val="0"/>
        <w:autoSpaceDN w:val="0"/>
        <w:adjustRightInd w:val="0"/>
        <w:ind w:firstLine="142"/>
        <w:jc w:val="both"/>
        <w:rPr>
          <w:rFonts w:ascii="Arial" w:hAnsi="Arial" w:cs="Arial"/>
          <w:sz w:val="16"/>
          <w:szCs w:val="16"/>
        </w:rPr>
      </w:pPr>
      <w:r>
        <w:rPr>
          <w:rFonts w:ascii="Arial" w:hAnsi="Arial" w:cs="Arial"/>
          <w:sz w:val="16"/>
          <w:szCs w:val="16"/>
        </w:rPr>
        <w:t>4.3.</w:t>
      </w:r>
      <w:r w:rsidRPr="00F023EE">
        <w:rPr>
          <w:rFonts w:ascii="Arial" w:hAnsi="Arial" w:cs="Arial"/>
          <w:sz w:val="16"/>
          <w:szCs w:val="16"/>
        </w:rPr>
        <w:t>размещения извещения на информационном щите министерства;</w:t>
      </w:r>
    </w:p>
    <w:p w:rsidR="005E406D" w:rsidRPr="00F023EE" w:rsidRDefault="005E406D" w:rsidP="00316E0B">
      <w:pPr>
        <w:widowControl w:val="0"/>
        <w:shd w:val="clear" w:color="auto" w:fill="FFFFFF"/>
        <w:tabs>
          <w:tab w:val="left" w:pos="1205"/>
        </w:tabs>
        <w:autoSpaceDE w:val="0"/>
        <w:autoSpaceDN w:val="0"/>
        <w:adjustRightInd w:val="0"/>
        <w:ind w:right="14" w:firstLine="142"/>
        <w:jc w:val="both"/>
        <w:rPr>
          <w:rFonts w:ascii="Arial" w:hAnsi="Arial" w:cs="Arial"/>
          <w:sz w:val="16"/>
          <w:szCs w:val="16"/>
        </w:rPr>
      </w:pPr>
      <w:r>
        <w:rPr>
          <w:rFonts w:ascii="Arial" w:hAnsi="Arial" w:cs="Arial"/>
          <w:sz w:val="16"/>
          <w:szCs w:val="16"/>
        </w:rPr>
        <w:t>4.4.</w:t>
      </w:r>
      <w:r w:rsidRPr="00F023EE">
        <w:rPr>
          <w:rFonts w:ascii="Arial" w:hAnsi="Arial" w:cs="Arial"/>
          <w:sz w:val="16"/>
          <w:szCs w:val="16"/>
        </w:rPr>
        <w:t>направления копии настоящего приказа в орган регистрации прав, для его размещения в фонде данных государственной кадастровой оценки;</w:t>
      </w:r>
    </w:p>
    <w:p w:rsidR="005E406D" w:rsidRPr="00F023EE" w:rsidRDefault="005E406D" w:rsidP="00316E0B">
      <w:pPr>
        <w:shd w:val="clear" w:color="auto" w:fill="FFFFFF"/>
        <w:tabs>
          <w:tab w:val="left" w:pos="1363"/>
        </w:tabs>
        <w:ind w:left="5" w:right="10" w:firstLine="142"/>
        <w:jc w:val="both"/>
        <w:rPr>
          <w:rFonts w:ascii="Arial" w:hAnsi="Arial" w:cs="Arial"/>
          <w:sz w:val="16"/>
          <w:szCs w:val="16"/>
        </w:rPr>
      </w:pPr>
      <w:r>
        <w:rPr>
          <w:rFonts w:ascii="Arial" w:hAnsi="Arial" w:cs="Arial"/>
          <w:sz w:val="16"/>
          <w:szCs w:val="16"/>
        </w:rPr>
        <w:t>4.5.</w:t>
      </w:r>
      <w:r w:rsidRPr="00F023EE">
        <w:rPr>
          <w:rFonts w:ascii="Arial" w:hAnsi="Arial" w:cs="Arial"/>
          <w:sz w:val="16"/>
          <w:szCs w:val="16"/>
        </w:rPr>
        <w:t>направления копии настоящего приказа в органы местного</w:t>
      </w:r>
      <w:r w:rsidRPr="00F023EE">
        <w:rPr>
          <w:rFonts w:ascii="Arial" w:hAnsi="Arial" w:cs="Arial"/>
          <w:sz w:val="16"/>
          <w:szCs w:val="16"/>
        </w:rPr>
        <w:br/>
        <w:t>самоуправления поселений, муниципальных районов, городских округов,</w:t>
      </w:r>
      <w:r w:rsidRPr="00F023EE">
        <w:rPr>
          <w:rFonts w:ascii="Arial" w:hAnsi="Arial" w:cs="Arial"/>
          <w:sz w:val="16"/>
          <w:szCs w:val="16"/>
        </w:rPr>
        <w:br/>
        <w:t>муниципальных округов для его доведения до всех заинтересованных лиц.</w:t>
      </w:r>
    </w:p>
    <w:p w:rsidR="005E406D" w:rsidRPr="00F023EE" w:rsidRDefault="005E406D" w:rsidP="00316E0B">
      <w:pPr>
        <w:shd w:val="clear" w:color="auto" w:fill="FFFFFF"/>
        <w:tabs>
          <w:tab w:val="left" w:pos="1147"/>
        </w:tabs>
        <w:ind w:left="10" w:firstLine="142"/>
        <w:jc w:val="both"/>
        <w:rPr>
          <w:rFonts w:ascii="Arial" w:hAnsi="Arial" w:cs="Arial"/>
          <w:sz w:val="16"/>
          <w:szCs w:val="16"/>
        </w:rPr>
      </w:pPr>
      <w:r>
        <w:rPr>
          <w:rFonts w:ascii="Arial" w:hAnsi="Arial" w:cs="Arial"/>
          <w:sz w:val="16"/>
          <w:szCs w:val="16"/>
        </w:rPr>
        <w:t>5.</w:t>
      </w:r>
      <w:r w:rsidRPr="00F023EE">
        <w:rPr>
          <w:rFonts w:ascii="Arial" w:hAnsi="Arial" w:cs="Arial"/>
          <w:sz w:val="16"/>
          <w:szCs w:val="16"/>
        </w:rPr>
        <w:t>Контроль за исполнением настоящего приказа возложить на</w:t>
      </w:r>
      <w:r w:rsidRPr="00F023EE">
        <w:rPr>
          <w:rFonts w:ascii="Arial" w:hAnsi="Arial" w:cs="Arial"/>
          <w:sz w:val="16"/>
          <w:szCs w:val="16"/>
        </w:rPr>
        <w:br/>
        <w:t>заместителя министра строительства, архитектуры и имущественных</w:t>
      </w:r>
      <w:r w:rsidRPr="00F023EE">
        <w:rPr>
          <w:rFonts w:ascii="Arial" w:hAnsi="Arial" w:cs="Arial"/>
          <w:sz w:val="16"/>
          <w:szCs w:val="16"/>
        </w:rPr>
        <w:br/>
        <w:t>отношений Новгородской области К.Е. Волчугина.</w:t>
      </w:r>
    </w:p>
    <w:p w:rsidR="005E406D" w:rsidRPr="00F023EE" w:rsidRDefault="005E406D" w:rsidP="00316E0B">
      <w:pPr>
        <w:shd w:val="clear" w:color="auto" w:fill="FFFFFF"/>
        <w:ind w:firstLine="142"/>
        <w:jc w:val="both"/>
        <w:rPr>
          <w:rFonts w:ascii="Arial" w:hAnsi="Arial" w:cs="Arial"/>
          <w:sz w:val="16"/>
          <w:szCs w:val="16"/>
        </w:rPr>
      </w:pPr>
      <w:r w:rsidRPr="00F023EE">
        <w:rPr>
          <w:rFonts w:ascii="Arial" w:hAnsi="Arial" w:cs="Arial"/>
          <w:sz w:val="16"/>
          <w:szCs w:val="16"/>
        </w:rPr>
        <w:t xml:space="preserve">Министр </w:t>
      </w:r>
      <w:r w:rsidR="00A45573">
        <w:rPr>
          <w:rFonts w:ascii="Arial" w:hAnsi="Arial" w:cs="Arial"/>
          <w:sz w:val="16"/>
          <w:szCs w:val="16"/>
        </w:rPr>
        <w:t xml:space="preserve">                                                                                                                                                                                  </w:t>
      </w:r>
      <w:r w:rsidR="00316E0B">
        <w:rPr>
          <w:rFonts w:ascii="Arial" w:hAnsi="Arial" w:cs="Arial"/>
          <w:sz w:val="16"/>
          <w:szCs w:val="16"/>
        </w:rPr>
        <w:t xml:space="preserve">                       </w:t>
      </w:r>
      <w:r w:rsidR="00A45573">
        <w:rPr>
          <w:rFonts w:ascii="Arial" w:hAnsi="Arial" w:cs="Arial"/>
          <w:sz w:val="16"/>
          <w:szCs w:val="16"/>
        </w:rPr>
        <w:t xml:space="preserve"> </w:t>
      </w:r>
      <w:r w:rsidRPr="00F023EE">
        <w:rPr>
          <w:rFonts w:ascii="Arial" w:hAnsi="Arial" w:cs="Arial"/>
          <w:sz w:val="16"/>
          <w:szCs w:val="16"/>
        </w:rPr>
        <w:t>Р.В. Тарусов</w:t>
      </w:r>
    </w:p>
    <w:p w:rsidR="00316E0B" w:rsidRDefault="00316E0B" w:rsidP="00A45573">
      <w:pPr>
        <w:shd w:val="clear" w:color="auto" w:fill="FFFFFF"/>
        <w:ind w:left="168" w:firstLine="142"/>
        <w:jc w:val="center"/>
        <w:rPr>
          <w:rFonts w:ascii="Arial" w:hAnsi="Arial" w:cs="Arial"/>
          <w:b/>
          <w:bCs/>
          <w:sz w:val="16"/>
          <w:szCs w:val="16"/>
        </w:rPr>
      </w:pPr>
    </w:p>
    <w:p w:rsidR="005E406D" w:rsidRPr="00F023EE" w:rsidRDefault="005E406D" w:rsidP="00A45573">
      <w:pPr>
        <w:shd w:val="clear" w:color="auto" w:fill="FFFFFF"/>
        <w:ind w:left="168" w:firstLine="142"/>
        <w:jc w:val="center"/>
        <w:rPr>
          <w:rFonts w:ascii="Arial" w:hAnsi="Arial" w:cs="Arial"/>
          <w:sz w:val="16"/>
          <w:szCs w:val="16"/>
        </w:rPr>
      </w:pPr>
      <w:r w:rsidRPr="00F023EE">
        <w:rPr>
          <w:rFonts w:ascii="Arial" w:hAnsi="Arial" w:cs="Arial"/>
          <w:b/>
          <w:bCs/>
          <w:sz w:val="16"/>
          <w:szCs w:val="16"/>
        </w:rPr>
        <w:t>ИЗВЕЩЕНИЕ</w:t>
      </w:r>
    </w:p>
    <w:p w:rsidR="005E406D" w:rsidRPr="00F023EE" w:rsidRDefault="005E406D" w:rsidP="00316E0B">
      <w:pPr>
        <w:shd w:val="clear" w:color="auto" w:fill="FFFFFF"/>
        <w:ind w:left="5" w:right="125" w:firstLine="142"/>
        <w:jc w:val="both"/>
        <w:rPr>
          <w:rFonts w:ascii="Arial" w:hAnsi="Arial" w:cs="Arial"/>
          <w:sz w:val="16"/>
          <w:szCs w:val="16"/>
        </w:rPr>
      </w:pPr>
      <w:r w:rsidRPr="00F023EE">
        <w:rPr>
          <w:rFonts w:ascii="Arial" w:hAnsi="Arial" w:cs="Arial"/>
          <w:sz w:val="16"/>
          <w:szCs w:val="16"/>
        </w:rPr>
        <w:t>В соответствии со статьей 11 Федерального закона от 03 июля 2016 года № 237-ФЗ «О государственной кадастровой оценке», частью 5 статьи 6 Федерального закона от 31.07.2020 № 269-ФЗ «О внесении изменений в отдельные законодательные акты Российской Федер</w:t>
      </w:r>
      <w:r w:rsidRPr="00F023EE">
        <w:rPr>
          <w:rFonts w:ascii="Arial" w:hAnsi="Arial" w:cs="Arial"/>
          <w:sz w:val="16"/>
          <w:szCs w:val="16"/>
        </w:rPr>
        <w:t>а</w:t>
      </w:r>
      <w:r w:rsidRPr="00F023EE">
        <w:rPr>
          <w:rFonts w:ascii="Arial" w:hAnsi="Arial" w:cs="Arial"/>
          <w:sz w:val="16"/>
          <w:szCs w:val="16"/>
        </w:rPr>
        <w:t>ции», Положением о министерстве строительства, архитектуры и имущественных отношений Новгородской области (далее - министерство), утвержденным постановлением Правительства Новгородской области от 17.07.2020 № 332, министерством принято решение (приказ мин</w:t>
      </w:r>
      <w:r w:rsidRPr="00F023EE">
        <w:rPr>
          <w:rFonts w:ascii="Arial" w:hAnsi="Arial" w:cs="Arial"/>
          <w:sz w:val="16"/>
          <w:szCs w:val="16"/>
        </w:rPr>
        <w:t>и</w:t>
      </w:r>
      <w:r w:rsidRPr="00F023EE">
        <w:rPr>
          <w:rFonts w:ascii="Arial" w:hAnsi="Arial" w:cs="Arial"/>
          <w:sz w:val="16"/>
          <w:szCs w:val="16"/>
        </w:rPr>
        <w:t>стерства от 23.06.2021 № 1557) о проведении государственной кадастровой оценки земельных участков, расположенных на территории Новгородской области, в 2022 году.</w:t>
      </w:r>
    </w:p>
    <w:p w:rsidR="005E406D" w:rsidRPr="00F023EE" w:rsidRDefault="005E406D" w:rsidP="00316E0B">
      <w:pPr>
        <w:shd w:val="clear" w:color="auto" w:fill="FFFFFF"/>
        <w:ind w:left="10" w:right="125" w:firstLine="142"/>
        <w:jc w:val="both"/>
        <w:rPr>
          <w:rFonts w:ascii="Arial" w:hAnsi="Arial" w:cs="Arial"/>
          <w:sz w:val="16"/>
          <w:szCs w:val="16"/>
        </w:rPr>
      </w:pPr>
      <w:r w:rsidRPr="00F023EE">
        <w:rPr>
          <w:rFonts w:ascii="Arial" w:hAnsi="Arial" w:cs="Arial"/>
          <w:sz w:val="16"/>
          <w:szCs w:val="16"/>
        </w:rPr>
        <w:t>Государственная кадастровая оценка объектов недвижимости проводится государственным областным бюджетным учреждением «Центр кадастровой оценки и недвижимости» (далее - учреждение).</w:t>
      </w:r>
    </w:p>
    <w:p w:rsidR="005E406D" w:rsidRPr="00F023EE" w:rsidRDefault="005E406D" w:rsidP="00316E0B">
      <w:pPr>
        <w:shd w:val="clear" w:color="auto" w:fill="FFFFFF"/>
        <w:ind w:left="14" w:right="120" w:firstLine="142"/>
        <w:jc w:val="both"/>
        <w:rPr>
          <w:rFonts w:ascii="Arial" w:hAnsi="Arial" w:cs="Arial"/>
          <w:sz w:val="16"/>
          <w:szCs w:val="16"/>
        </w:rPr>
      </w:pPr>
      <w:r w:rsidRPr="00F023EE">
        <w:rPr>
          <w:rFonts w:ascii="Arial" w:hAnsi="Arial" w:cs="Arial"/>
          <w:sz w:val="16"/>
          <w:szCs w:val="16"/>
        </w:rPr>
        <w:t>В целях сбора и обработки информации, необходимой для определения кадастровой стоимости, правообладатели земельных участков вправе предоставить учреждению декларации о характеристиках соответствующих объектов недвижимости.</w:t>
      </w:r>
    </w:p>
    <w:p w:rsidR="005E406D" w:rsidRPr="00F023EE" w:rsidRDefault="005E406D" w:rsidP="00316E0B">
      <w:pPr>
        <w:shd w:val="clear" w:color="auto" w:fill="FFFFFF"/>
        <w:ind w:left="5" w:right="125" w:firstLine="142"/>
        <w:jc w:val="both"/>
        <w:rPr>
          <w:rFonts w:ascii="Arial" w:hAnsi="Arial" w:cs="Arial"/>
          <w:sz w:val="16"/>
          <w:szCs w:val="16"/>
        </w:rPr>
      </w:pPr>
      <w:r w:rsidRPr="00F023EE">
        <w:rPr>
          <w:rFonts w:ascii="Arial" w:hAnsi="Arial" w:cs="Arial"/>
          <w:sz w:val="16"/>
          <w:szCs w:val="16"/>
        </w:rPr>
        <w:t xml:space="preserve">Прием указанных деклараций от правообладателей земельных участков и их представителей осуществляется учреждением по адресу: 173025, Великий Новгород, пр. Мира, д.32, корп. 1, каб.206, в рабочие дни с 8.30 до 16.30 перерыв на обед с 13.00 до 13.50 часов, телефон 8 (8162) 948-963, 637-372 доб.105. Также декларации можно направить почтовым отправлением, подать на электронный адрес учреждения: </w:t>
      </w:r>
      <w:hyperlink r:id="rId8" w:history="1">
        <w:r w:rsidRPr="00F023EE">
          <w:rPr>
            <w:rStyle w:val="af0"/>
            <w:rFonts w:ascii="Arial" w:hAnsi="Arial" w:cs="Arial"/>
            <w:sz w:val="16"/>
            <w:szCs w:val="16"/>
            <w:lang w:val="en-US"/>
          </w:rPr>
          <w:t>kcnz</w:t>
        </w:r>
        <w:r w:rsidRPr="00F023EE">
          <w:rPr>
            <w:rStyle w:val="af0"/>
            <w:rFonts w:ascii="Arial" w:hAnsi="Arial" w:cs="Arial"/>
            <w:sz w:val="16"/>
            <w:szCs w:val="16"/>
          </w:rPr>
          <w:t>@</w:t>
        </w:r>
        <w:r w:rsidRPr="00F023EE">
          <w:rPr>
            <w:rStyle w:val="af0"/>
            <w:rFonts w:ascii="Arial" w:hAnsi="Arial" w:cs="Arial"/>
            <w:sz w:val="16"/>
            <w:szCs w:val="16"/>
            <w:lang w:val="en-US"/>
          </w:rPr>
          <w:t>mai</w:t>
        </w:r>
        <w:bookmarkStart w:id="0" w:name="_GoBack"/>
        <w:bookmarkEnd w:id="0"/>
        <w:r w:rsidRPr="00F023EE">
          <w:rPr>
            <w:rStyle w:val="af0"/>
            <w:rFonts w:ascii="Arial" w:hAnsi="Arial" w:cs="Arial"/>
            <w:sz w:val="16"/>
            <w:szCs w:val="16"/>
            <w:lang w:val="en-US"/>
          </w:rPr>
          <w:t>l</w:t>
        </w:r>
        <w:r w:rsidRPr="00F023EE">
          <w:rPr>
            <w:rStyle w:val="af0"/>
            <w:rFonts w:ascii="Arial" w:hAnsi="Arial" w:cs="Arial"/>
            <w:sz w:val="16"/>
            <w:szCs w:val="16"/>
          </w:rPr>
          <w:t>.</w:t>
        </w:r>
        <w:r w:rsidRPr="00F023EE">
          <w:rPr>
            <w:rStyle w:val="af0"/>
            <w:rFonts w:ascii="Arial" w:hAnsi="Arial" w:cs="Arial"/>
            <w:sz w:val="16"/>
            <w:szCs w:val="16"/>
            <w:lang w:val="en-US"/>
          </w:rPr>
          <w:t>ru</w:t>
        </w:r>
      </w:hyperlink>
      <w:r w:rsidRPr="00F023EE">
        <w:rPr>
          <w:rFonts w:ascii="Arial" w:hAnsi="Arial" w:cs="Arial"/>
          <w:sz w:val="16"/>
          <w:szCs w:val="16"/>
        </w:rPr>
        <w:t xml:space="preserve"> и через МФЦ.</w:t>
      </w:r>
    </w:p>
    <w:p w:rsidR="005E406D" w:rsidRPr="00F023EE" w:rsidRDefault="005E406D" w:rsidP="00316E0B">
      <w:pPr>
        <w:shd w:val="clear" w:color="auto" w:fill="FFFFFF"/>
        <w:ind w:right="130" w:firstLine="142"/>
        <w:jc w:val="both"/>
        <w:rPr>
          <w:rFonts w:ascii="Arial" w:hAnsi="Arial" w:cs="Arial"/>
          <w:sz w:val="16"/>
          <w:szCs w:val="16"/>
        </w:rPr>
      </w:pPr>
      <w:r w:rsidRPr="00F023EE">
        <w:rPr>
          <w:rFonts w:ascii="Arial" w:hAnsi="Arial" w:cs="Arial"/>
          <w:sz w:val="16"/>
          <w:szCs w:val="16"/>
        </w:rPr>
        <w:t>Форма декларации о характеристиках объекта недвижимости и порядок ее рассмотрения учреждением утверждены приказом Минэконо</w:t>
      </w:r>
      <w:r w:rsidRPr="00F023EE">
        <w:rPr>
          <w:rFonts w:ascii="Arial" w:hAnsi="Arial" w:cs="Arial"/>
          <w:sz w:val="16"/>
          <w:szCs w:val="16"/>
        </w:rPr>
        <w:t>м</w:t>
      </w:r>
      <w:r w:rsidRPr="00F023EE">
        <w:rPr>
          <w:rFonts w:ascii="Arial" w:hAnsi="Arial" w:cs="Arial"/>
          <w:sz w:val="16"/>
          <w:szCs w:val="16"/>
        </w:rPr>
        <w:t xml:space="preserve">развития России от 04.06.2019 № 318, который размещен на официальном сайте учреждения </w:t>
      </w:r>
      <w:hyperlink r:id="rId9" w:history="1">
        <w:r w:rsidRPr="00F023EE">
          <w:rPr>
            <w:rStyle w:val="af0"/>
            <w:rFonts w:ascii="Arial" w:hAnsi="Arial" w:cs="Arial"/>
            <w:sz w:val="16"/>
            <w:szCs w:val="16"/>
            <w:lang w:val="en-US"/>
          </w:rPr>
          <w:t>http</w:t>
        </w:r>
        <w:r w:rsidRPr="00F023EE">
          <w:rPr>
            <w:rStyle w:val="af0"/>
            <w:rFonts w:ascii="Arial" w:hAnsi="Arial" w:cs="Arial"/>
            <w:smallCaps/>
            <w:sz w:val="16"/>
            <w:szCs w:val="16"/>
          </w:rPr>
          <w:t>://</w:t>
        </w:r>
        <w:r w:rsidRPr="00F023EE">
          <w:rPr>
            <w:rStyle w:val="af0"/>
            <w:rFonts w:ascii="Arial" w:hAnsi="Arial" w:cs="Arial"/>
            <w:smallCaps/>
            <w:sz w:val="16"/>
            <w:szCs w:val="16"/>
            <w:lang w:val="en-US"/>
          </w:rPr>
          <w:t>www</w:t>
        </w:r>
        <w:r w:rsidRPr="00F023EE">
          <w:rPr>
            <w:rStyle w:val="af0"/>
            <w:rFonts w:ascii="Arial" w:hAnsi="Arial" w:cs="Arial"/>
            <w:smallCaps/>
            <w:sz w:val="16"/>
            <w:szCs w:val="16"/>
          </w:rPr>
          <w:t>.</w:t>
        </w:r>
        <w:r w:rsidRPr="00F023EE">
          <w:rPr>
            <w:rStyle w:val="af0"/>
            <w:rFonts w:ascii="Arial" w:hAnsi="Arial" w:cs="Arial"/>
            <w:smallCaps/>
            <w:sz w:val="16"/>
            <w:szCs w:val="16"/>
            <w:lang w:val="en-US"/>
          </w:rPr>
          <w:t>k</w:t>
        </w:r>
        <w:r w:rsidRPr="00F023EE">
          <w:rPr>
            <w:rStyle w:val="af0"/>
            <w:rFonts w:ascii="Arial" w:hAnsi="Arial" w:cs="Arial"/>
            <w:smallCaps/>
            <w:sz w:val="16"/>
            <w:szCs w:val="16"/>
          </w:rPr>
          <w:t>ц</w:t>
        </w:r>
        <w:r w:rsidRPr="00F023EE">
          <w:rPr>
            <w:rStyle w:val="af0"/>
            <w:rFonts w:ascii="Arial" w:hAnsi="Arial" w:cs="Arial"/>
            <w:smallCaps/>
            <w:sz w:val="16"/>
            <w:szCs w:val="16"/>
            <w:lang w:val="en-US"/>
          </w:rPr>
          <w:t>h</w:t>
        </w:r>
        <w:r w:rsidRPr="00F023EE">
          <w:rPr>
            <w:rStyle w:val="af0"/>
            <w:rFonts w:ascii="Arial" w:hAnsi="Arial" w:cs="Arial"/>
            <w:smallCaps/>
            <w:sz w:val="16"/>
            <w:szCs w:val="16"/>
          </w:rPr>
          <w:t>з53</w:t>
        </w:r>
      </w:hyperlink>
      <w:r w:rsidRPr="00F023EE">
        <w:rPr>
          <w:rFonts w:ascii="Arial" w:hAnsi="Arial" w:cs="Arial"/>
          <w:sz w:val="16"/>
          <w:szCs w:val="16"/>
          <w:u w:val="single"/>
        </w:rPr>
        <w:t>.рф</w:t>
      </w:r>
      <w:r w:rsidRPr="00F023EE">
        <w:rPr>
          <w:rFonts w:ascii="Arial" w:hAnsi="Arial" w:cs="Arial"/>
          <w:sz w:val="16"/>
          <w:szCs w:val="16"/>
        </w:rPr>
        <w:t xml:space="preserve"> в разделе «Законод</w:t>
      </w:r>
      <w:r w:rsidRPr="00F023EE">
        <w:rPr>
          <w:rFonts w:ascii="Arial" w:hAnsi="Arial" w:cs="Arial"/>
          <w:sz w:val="16"/>
          <w:szCs w:val="16"/>
        </w:rPr>
        <w:t>а</w:t>
      </w:r>
      <w:r w:rsidRPr="00F023EE">
        <w:rPr>
          <w:rFonts w:ascii="Arial" w:hAnsi="Arial" w:cs="Arial"/>
          <w:sz w:val="16"/>
          <w:szCs w:val="16"/>
        </w:rPr>
        <w:t>тельство».</w:t>
      </w:r>
    </w:p>
    <w:p w:rsidR="005E406D" w:rsidRPr="00F023EE" w:rsidRDefault="005E406D" w:rsidP="00316E0B">
      <w:pPr>
        <w:shd w:val="clear" w:color="auto" w:fill="FFFFFF"/>
        <w:ind w:firstLine="142"/>
        <w:jc w:val="both"/>
        <w:rPr>
          <w:rFonts w:ascii="Arial" w:hAnsi="Arial" w:cs="Arial"/>
          <w:sz w:val="16"/>
          <w:szCs w:val="16"/>
        </w:rPr>
      </w:pPr>
      <w:r w:rsidRPr="00F023EE">
        <w:rPr>
          <w:rFonts w:ascii="Arial" w:hAnsi="Arial" w:cs="Arial"/>
          <w:sz w:val="16"/>
          <w:szCs w:val="16"/>
        </w:rPr>
        <w:t>Министр</w:t>
      </w:r>
      <w:r w:rsidR="00A45573">
        <w:rPr>
          <w:rFonts w:ascii="Arial" w:hAnsi="Arial" w:cs="Arial"/>
          <w:sz w:val="16"/>
          <w:szCs w:val="16"/>
        </w:rPr>
        <w:t xml:space="preserve">                                                                                                                                                                                                                   </w:t>
      </w:r>
      <w:r w:rsidRPr="00F023EE">
        <w:rPr>
          <w:rFonts w:ascii="Arial" w:hAnsi="Arial" w:cs="Arial"/>
          <w:sz w:val="16"/>
          <w:szCs w:val="16"/>
        </w:rPr>
        <w:t>Р.В. Тарусов</w:t>
      </w:r>
    </w:p>
    <w:p w:rsidR="005E406D" w:rsidRDefault="005E406D" w:rsidP="00A45573">
      <w:pPr>
        <w:widowControl w:val="0"/>
        <w:rPr>
          <w:rFonts w:ascii="Arial" w:hAnsi="Arial" w:cs="Arial"/>
          <w:b/>
          <w:sz w:val="16"/>
          <w:szCs w:val="16"/>
        </w:rPr>
      </w:pPr>
    </w:p>
    <w:p w:rsidR="005E406D" w:rsidRPr="00341CFE" w:rsidRDefault="005E406D" w:rsidP="005E406D">
      <w:pPr>
        <w:widowControl w:val="0"/>
        <w:jc w:val="center"/>
        <w:rPr>
          <w:rFonts w:ascii="Arial" w:hAnsi="Arial" w:cs="Arial"/>
          <w:b/>
          <w:sz w:val="16"/>
          <w:szCs w:val="16"/>
        </w:rPr>
      </w:pPr>
      <w:r w:rsidRPr="00341CFE">
        <w:rPr>
          <w:rFonts w:ascii="Arial" w:hAnsi="Arial" w:cs="Arial"/>
          <w:b/>
          <w:sz w:val="16"/>
          <w:szCs w:val="16"/>
        </w:rPr>
        <w:t>Сообщение о сносе самовольной постройки</w:t>
      </w:r>
    </w:p>
    <w:p w:rsidR="005E406D" w:rsidRPr="008F5B3B" w:rsidRDefault="005E406D" w:rsidP="005E406D">
      <w:pPr>
        <w:widowControl w:val="0"/>
        <w:ind w:firstLine="142"/>
        <w:jc w:val="both"/>
        <w:rPr>
          <w:rFonts w:ascii="Arial" w:hAnsi="Arial" w:cs="Arial"/>
          <w:sz w:val="16"/>
          <w:szCs w:val="16"/>
        </w:rPr>
      </w:pPr>
      <w:r w:rsidRPr="008F5B3B">
        <w:rPr>
          <w:rFonts w:ascii="Arial" w:hAnsi="Arial" w:cs="Arial"/>
          <w:sz w:val="16"/>
          <w:szCs w:val="16"/>
        </w:rPr>
        <w:t xml:space="preserve">На основании постановления Администрации Валдайского муниципального района от 28.06.2021 № 1128: </w:t>
      </w:r>
    </w:p>
    <w:p w:rsidR="005E406D" w:rsidRPr="008F5B3B" w:rsidRDefault="005E406D" w:rsidP="005E406D">
      <w:pPr>
        <w:widowControl w:val="0"/>
        <w:ind w:firstLine="142"/>
        <w:jc w:val="both"/>
        <w:rPr>
          <w:rFonts w:ascii="Arial" w:hAnsi="Arial" w:cs="Arial"/>
          <w:sz w:val="16"/>
          <w:szCs w:val="16"/>
        </w:rPr>
      </w:pPr>
      <w:r w:rsidRPr="008F5B3B">
        <w:rPr>
          <w:rFonts w:ascii="Arial" w:hAnsi="Arial" w:cs="Arial"/>
          <w:sz w:val="16"/>
          <w:szCs w:val="16"/>
        </w:rPr>
        <w:t>1. Признать самовольной постройкой забор, расположенный на части земельного участка с кадастровым номером 53:03:0103019:7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ул.Кирова.</w:t>
      </w:r>
    </w:p>
    <w:p w:rsidR="005E406D" w:rsidRPr="008F5B3B" w:rsidRDefault="005E406D" w:rsidP="005E406D">
      <w:pPr>
        <w:widowControl w:val="0"/>
        <w:ind w:firstLine="142"/>
        <w:jc w:val="both"/>
        <w:rPr>
          <w:rFonts w:ascii="Arial" w:hAnsi="Arial" w:cs="Arial"/>
          <w:sz w:val="16"/>
          <w:szCs w:val="16"/>
        </w:rPr>
      </w:pPr>
      <w:r w:rsidRPr="008F5B3B">
        <w:rPr>
          <w:rFonts w:ascii="Arial" w:hAnsi="Arial" w:cs="Arial"/>
          <w:sz w:val="16"/>
          <w:szCs w:val="16"/>
        </w:rPr>
        <w:t>2. Обязать собственника земельного участка с кадастровым номером 53:03:0103019:7, снести самовольную постройку – забор, расположе</w:t>
      </w:r>
      <w:r w:rsidRPr="008F5B3B">
        <w:rPr>
          <w:rFonts w:ascii="Arial" w:hAnsi="Arial" w:cs="Arial"/>
          <w:sz w:val="16"/>
          <w:szCs w:val="16"/>
        </w:rPr>
        <w:t>н</w:t>
      </w:r>
      <w:r w:rsidRPr="008F5B3B">
        <w:rPr>
          <w:rFonts w:ascii="Arial" w:hAnsi="Arial" w:cs="Arial"/>
          <w:sz w:val="16"/>
          <w:szCs w:val="16"/>
        </w:rPr>
        <w:t>ный на части земельного участка с кадастровым номером 53:03:0103019:7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w:t>
      </w:r>
      <w:r w:rsidRPr="008F5B3B">
        <w:rPr>
          <w:rFonts w:ascii="Arial" w:hAnsi="Arial" w:cs="Arial"/>
          <w:sz w:val="16"/>
          <w:szCs w:val="16"/>
        </w:rPr>
        <w:t>д</w:t>
      </w:r>
      <w:r w:rsidRPr="008F5B3B">
        <w:rPr>
          <w:rFonts w:ascii="Arial" w:hAnsi="Arial" w:cs="Arial"/>
          <w:sz w:val="16"/>
          <w:szCs w:val="16"/>
        </w:rPr>
        <w:t>ское поселение, г.Валдай, ул.Кирова.</w:t>
      </w:r>
    </w:p>
    <w:p w:rsidR="005E406D" w:rsidRPr="008F5B3B" w:rsidRDefault="005E406D" w:rsidP="005E406D">
      <w:pPr>
        <w:widowControl w:val="0"/>
        <w:ind w:firstLine="142"/>
        <w:jc w:val="both"/>
        <w:rPr>
          <w:rFonts w:ascii="Arial" w:hAnsi="Arial" w:cs="Arial"/>
          <w:sz w:val="16"/>
          <w:szCs w:val="16"/>
        </w:rPr>
      </w:pPr>
      <w:r w:rsidRPr="008F5B3B">
        <w:rPr>
          <w:rFonts w:ascii="Arial" w:hAnsi="Arial" w:cs="Arial"/>
          <w:sz w:val="16"/>
          <w:szCs w:val="16"/>
        </w:rPr>
        <w:t>3. Установить срок сноса самовольной постройки – до 21 сентября 2021 года.</w:t>
      </w:r>
    </w:p>
    <w:p w:rsidR="005E406D" w:rsidRDefault="005E406D" w:rsidP="005E406D">
      <w:pPr>
        <w:widowControl w:val="0"/>
        <w:ind w:firstLine="540"/>
        <w:jc w:val="both"/>
        <w:rPr>
          <w:szCs w:val="28"/>
        </w:rPr>
      </w:pPr>
    </w:p>
    <w:p w:rsidR="001060AF" w:rsidRPr="008765DA" w:rsidRDefault="001060AF" w:rsidP="001060AF">
      <w:pPr>
        <w:pStyle w:val="2"/>
        <w:rPr>
          <w:rFonts w:ascii="Arial" w:hAnsi="Arial" w:cs="Arial"/>
          <w:color w:val="000000"/>
          <w:sz w:val="16"/>
          <w:szCs w:val="16"/>
        </w:rPr>
      </w:pPr>
      <w:r w:rsidRPr="008765DA">
        <w:rPr>
          <w:rFonts w:ascii="Arial" w:hAnsi="Arial" w:cs="Arial"/>
          <w:color w:val="000000"/>
          <w:sz w:val="16"/>
          <w:szCs w:val="16"/>
        </w:rPr>
        <w:lastRenderedPageBreak/>
        <w:t>АДМИНИСТРАЦИЯ ВАЛДАЙСКОГО МУНИЦИПАЛЬНОГО РАЙОНА</w:t>
      </w:r>
    </w:p>
    <w:p w:rsidR="001060AF" w:rsidRPr="008765DA" w:rsidRDefault="001060AF" w:rsidP="001060AF">
      <w:pPr>
        <w:spacing w:line="80" w:lineRule="exact"/>
        <w:rPr>
          <w:rFonts w:ascii="Arial" w:hAnsi="Arial" w:cs="Arial"/>
          <w:sz w:val="16"/>
          <w:szCs w:val="16"/>
        </w:rPr>
      </w:pPr>
    </w:p>
    <w:p w:rsidR="001060AF" w:rsidRPr="001060AF" w:rsidRDefault="001060AF" w:rsidP="001060AF">
      <w:pPr>
        <w:pStyle w:val="3"/>
        <w:rPr>
          <w:rFonts w:ascii="Arial" w:hAnsi="Arial" w:cs="Arial"/>
          <w:sz w:val="16"/>
          <w:szCs w:val="16"/>
        </w:rPr>
      </w:pPr>
      <w:r w:rsidRPr="008765DA">
        <w:rPr>
          <w:rFonts w:ascii="Arial" w:hAnsi="Arial" w:cs="Arial"/>
          <w:sz w:val="16"/>
          <w:szCs w:val="16"/>
        </w:rPr>
        <w:t>П О С Т А Н О В Л Е Н И Е</w:t>
      </w:r>
    </w:p>
    <w:p w:rsidR="001060AF" w:rsidRPr="001060AF" w:rsidRDefault="001060AF" w:rsidP="001060AF">
      <w:pPr>
        <w:jc w:val="center"/>
        <w:rPr>
          <w:rFonts w:ascii="Arial" w:hAnsi="Arial" w:cs="Arial"/>
          <w:color w:val="000000"/>
          <w:sz w:val="16"/>
          <w:szCs w:val="16"/>
        </w:rPr>
      </w:pPr>
      <w:r w:rsidRPr="008765DA">
        <w:rPr>
          <w:rFonts w:ascii="Arial" w:hAnsi="Arial" w:cs="Arial"/>
          <w:color w:val="000000"/>
          <w:sz w:val="16"/>
          <w:szCs w:val="16"/>
        </w:rPr>
        <w:t>05.07.2021 № 1147</w:t>
      </w:r>
    </w:p>
    <w:p w:rsidR="001060AF" w:rsidRPr="001060AF" w:rsidRDefault="001060AF" w:rsidP="001060AF">
      <w:pPr>
        <w:spacing w:line="240" w:lineRule="exact"/>
        <w:jc w:val="center"/>
        <w:rPr>
          <w:rFonts w:ascii="Arial" w:hAnsi="Arial" w:cs="Arial"/>
          <w:b/>
          <w:bCs/>
          <w:spacing w:val="-2"/>
          <w:sz w:val="16"/>
          <w:szCs w:val="16"/>
        </w:rPr>
      </w:pPr>
      <w:r w:rsidRPr="008765DA">
        <w:rPr>
          <w:rFonts w:ascii="Arial" w:hAnsi="Arial" w:cs="Arial"/>
          <w:b/>
          <w:bCs/>
          <w:spacing w:val="-2"/>
          <w:sz w:val="16"/>
          <w:szCs w:val="16"/>
        </w:rPr>
        <w:t xml:space="preserve">О внесении изменений в муниципальную программу </w:t>
      </w:r>
      <w:r w:rsidRPr="008765DA">
        <w:rPr>
          <w:rFonts w:ascii="Arial" w:hAnsi="Arial" w:cs="Arial"/>
          <w:b/>
          <w:sz w:val="16"/>
          <w:szCs w:val="16"/>
        </w:rPr>
        <w:t>«Совершенствование и содержание дорожного хозяйства на территории Ва</w:t>
      </w:r>
      <w:r w:rsidRPr="008765DA">
        <w:rPr>
          <w:rFonts w:ascii="Arial" w:hAnsi="Arial" w:cs="Arial"/>
          <w:b/>
          <w:sz w:val="16"/>
          <w:szCs w:val="16"/>
        </w:rPr>
        <w:t>л</w:t>
      </w:r>
      <w:r w:rsidRPr="008765DA">
        <w:rPr>
          <w:rFonts w:ascii="Arial" w:hAnsi="Arial" w:cs="Arial"/>
          <w:b/>
          <w:sz w:val="16"/>
          <w:szCs w:val="16"/>
        </w:rPr>
        <w:t>дайского городского поселения на 2020-2023 годы»</w:t>
      </w:r>
    </w:p>
    <w:p w:rsidR="001060AF" w:rsidRPr="008765DA" w:rsidRDefault="001060AF" w:rsidP="001060AF">
      <w:pPr>
        <w:shd w:val="clear" w:color="auto" w:fill="FFFFFF"/>
        <w:spacing w:before="20" w:after="20"/>
        <w:ind w:left="14" w:right="19" w:firstLine="142"/>
        <w:jc w:val="both"/>
        <w:rPr>
          <w:rFonts w:ascii="Arial" w:hAnsi="Arial" w:cs="Arial"/>
          <w:b/>
          <w:bCs/>
          <w:sz w:val="16"/>
          <w:szCs w:val="16"/>
        </w:rPr>
      </w:pPr>
      <w:r w:rsidRPr="008765DA">
        <w:rPr>
          <w:rFonts w:ascii="Arial" w:hAnsi="Arial" w:cs="Arial"/>
          <w:sz w:val="16"/>
          <w:szCs w:val="16"/>
        </w:rPr>
        <w:t>В соответствии с постановлением Администрации Валдайского муниципального района от 16.01.2020 №48 «Об утверждении Порядка пр</w:t>
      </w:r>
      <w:r w:rsidRPr="008765DA">
        <w:rPr>
          <w:rFonts w:ascii="Arial" w:hAnsi="Arial" w:cs="Arial"/>
          <w:sz w:val="16"/>
          <w:szCs w:val="16"/>
        </w:rPr>
        <w:t>и</w:t>
      </w:r>
      <w:r w:rsidRPr="008765DA">
        <w:rPr>
          <w:rFonts w:ascii="Arial" w:hAnsi="Arial" w:cs="Arial"/>
          <w:sz w:val="16"/>
          <w:szCs w:val="16"/>
        </w:rPr>
        <w:t>нятия решения о разработке муниципальных программ Валдайского муниципального района и Валдайского городского поселения, их форм</w:t>
      </w:r>
      <w:r w:rsidRPr="008765DA">
        <w:rPr>
          <w:rFonts w:ascii="Arial" w:hAnsi="Arial" w:cs="Arial"/>
          <w:sz w:val="16"/>
          <w:szCs w:val="16"/>
        </w:rPr>
        <w:t>и</w:t>
      </w:r>
      <w:r w:rsidRPr="008765DA">
        <w:rPr>
          <w:rFonts w:ascii="Arial" w:hAnsi="Arial" w:cs="Arial"/>
          <w:sz w:val="16"/>
          <w:szCs w:val="16"/>
        </w:rPr>
        <w:t xml:space="preserve">рования, реализации и проведения оценки эффективности» Администрация Валдайского муниципального района </w:t>
      </w:r>
      <w:r w:rsidRPr="008765DA">
        <w:rPr>
          <w:rFonts w:ascii="Arial" w:hAnsi="Arial" w:cs="Arial"/>
          <w:b/>
          <w:bCs/>
          <w:sz w:val="16"/>
          <w:szCs w:val="16"/>
        </w:rPr>
        <w:t>ПОСТАНОВЛЯЕТ:</w:t>
      </w:r>
    </w:p>
    <w:p w:rsidR="001060AF" w:rsidRPr="008765DA" w:rsidRDefault="001060AF" w:rsidP="001060AF">
      <w:pPr>
        <w:ind w:right="19" w:firstLine="142"/>
        <w:jc w:val="both"/>
        <w:rPr>
          <w:rFonts w:ascii="Arial" w:hAnsi="Arial" w:cs="Arial"/>
          <w:sz w:val="16"/>
          <w:szCs w:val="16"/>
        </w:rPr>
      </w:pPr>
      <w:r w:rsidRPr="008765DA">
        <w:rPr>
          <w:rFonts w:ascii="Arial" w:hAnsi="Arial" w:cs="Arial"/>
          <w:sz w:val="16"/>
          <w:szCs w:val="16"/>
        </w:rPr>
        <w:t>1. Внести изменения в муниципальную программу</w:t>
      </w:r>
      <w:r w:rsidRPr="008765DA">
        <w:rPr>
          <w:rFonts w:ascii="Arial" w:hAnsi="Arial" w:cs="Arial"/>
          <w:bCs/>
          <w:spacing w:val="-2"/>
          <w:sz w:val="16"/>
          <w:szCs w:val="16"/>
        </w:rPr>
        <w:t xml:space="preserve"> «</w:t>
      </w:r>
      <w:r w:rsidRPr="008765DA">
        <w:rPr>
          <w:rFonts w:ascii="Arial" w:hAnsi="Arial" w:cs="Arial"/>
          <w:sz w:val="16"/>
          <w:szCs w:val="16"/>
        </w:rPr>
        <w:t>Совершенствование и содержание дорожного хозяйства на территории Валдайского г</w:t>
      </w:r>
      <w:r w:rsidRPr="008765DA">
        <w:rPr>
          <w:rFonts w:ascii="Arial" w:hAnsi="Arial" w:cs="Arial"/>
          <w:sz w:val="16"/>
          <w:szCs w:val="16"/>
        </w:rPr>
        <w:t>о</w:t>
      </w:r>
      <w:r w:rsidRPr="008765DA">
        <w:rPr>
          <w:rFonts w:ascii="Arial" w:hAnsi="Arial" w:cs="Arial"/>
          <w:sz w:val="16"/>
          <w:szCs w:val="16"/>
        </w:rPr>
        <w:t>родского поселения на 2020-2023 годы», утвержденную постановлением Администрации Валдайского муниципального района от 29.11.2019 № 2043:</w:t>
      </w:r>
    </w:p>
    <w:p w:rsidR="001060AF" w:rsidRPr="008765DA" w:rsidRDefault="001060AF" w:rsidP="001060AF">
      <w:pPr>
        <w:ind w:firstLine="142"/>
        <w:jc w:val="both"/>
        <w:rPr>
          <w:rFonts w:ascii="Arial" w:hAnsi="Arial" w:cs="Arial"/>
          <w:sz w:val="16"/>
          <w:szCs w:val="16"/>
        </w:rPr>
      </w:pPr>
      <w:r w:rsidRPr="008765DA">
        <w:rPr>
          <w:rFonts w:ascii="Arial" w:hAnsi="Arial" w:cs="Arial"/>
          <w:sz w:val="16"/>
          <w:szCs w:val="16"/>
        </w:rPr>
        <w:t>1.2. Изложить пункт 7 паспорта подпрограммы в редакции Объемы и источники финансирования муниципальной программы с разбивкой по годам реализации: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984"/>
        <w:gridCol w:w="1411"/>
        <w:gridCol w:w="2693"/>
        <w:gridCol w:w="2554"/>
        <w:gridCol w:w="1621"/>
        <w:gridCol w:w="984"/>
      </w:tblGrid>
      <w:tr w:rsidR="001060AF" w:rsidRPr="001060AF" w:rsidTr="001060AF">
        <w:trPr>
          <w:trHeight w:val="227"/>
        </w:trPr>
        <w:tc>
          <w:tcPr>
            <w:tcW w:w="521"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Год</w:t>
            </w:r>
          </w:p>
          <w:p w:rsidR="001060AF" w:rsidRPr="001060AF" w:rsidRDefault="001060AF" w:rsidP="001060AF">
            <w:pPr>
              <w:overflowPunct w:val="0"/>
              <w:autoSpaceDE w:val="0"/>
              <w:autoSpaceDN w:val="0"/>
              <w:adjustRightInd w:val="0"/>
              <w:ind w:firstLine="709"/>
              <w:jc w:val="both"/>
              <w:rPr>
                <w:rFonts w:ascii="Arial" w:hAnsi="Arial" w:cs="Arial"/>
                <w:b/>
                <w:sz w:val="12"/>
                <w:szCs w:val="12"/>
              </w:rPr>
            </w:pPr>
          </w:p>
        </w:tc>
        <w:tc>
          <w:tcPr>
            <w:tcW w:w="0" w:type="auto"/>
            <w:gridSpan w:val="6"/>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Источник финансирования</w:t>
            </w:r>
          </w:p>
        </w:tc>
      </w:tr>
      <w:tr w:rsidR="001060AF" w:rsidRPr="001060AF" w:rsidTr="001060AF">
        <w:trPr>
          <w:trHeight w:val="227"/>
        </w:trPr>
        <w:tc>
          <w:tcPr>
            <w:tcW w:w="521" w:type="dxa"/>
            <w:vMerge/>
            <w:tcBorders>
              <w:top w:val="single" w:sz="4" w:space="0" w:color="auto"/>
              <w:left w:val="single" w:sz="4" w:space="0" w:color="auto"/>
              <w:bottom w:val="single" w:sz="4" w:space="0" w:color="auto"/>
              <w:right w:val="single" w:sz="4" w:space="0" w:color="auto"/>
            </w:tcBorders>
            <w:vAlign w:val="center"/>
          </w:tcPr>
          <w:p w:rsidR="001060AF" w:rsidRPr="001060AF" w:rsidRDefault="001060AF" w:rsidP="001060AF">
            <w:pPr>
              <w:ind w:firstLine="709"/>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областной</w:t>
            </w:r>
          </w:p>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федералный бю</w:t>
            </w:r>
            <w:r w:rsidRPr="001060AF">
              <w:rPr>
                <w:rFonts w:ascii="Arial" w:hAnsi="Arial" w:cs="Arial"/>
                <w:b/>
                <w:sz w:val="12"/>
                <w:szCs w:val="12"/>
              </w:rPr>
              <w:t>д</w:t>
            </w:r>
            <w:r w:rsidRPr="001060AF">
              <w:rPr>
                <w:rFonts w:ascii="Arial" w:hAnsi="Arial" w:cs="Arial"/>
                <w:b/>
                <w:sz w:val="12"/>
                <w:szCs w:val="12"/>
              </w:rPr>
              <w:t>жет</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 Валдайского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внебюджетные сре</w:t>
            </w:r>
            <w:r w:rsidRPr="001060AF">
              <w:rPr>
                <w:rFonts w:ascii="Arial" w:hAnsi="Arial" w:cs="Arial"/>
                <w:b/>
                <w:sz w:val="12"/>
                <w:szCs w:val="12"/>
              </w:rPr>
              <w:t>д</w:t>
            </w:r>
            <w:r w:rsidRPr="001060AF">
              <w:rPr>
                <w:rFonts w:ascii="Arial" w:hAnsi="Arial" w:cs="Arial"/>
                <w:b/>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всего</w:t>
            </w:r>
          </w:p>
        </w:tc>
      </w:tr>
      <w:tr w:rsidR="001060AF" w:rsidRPr="001060AF" w:rsidTr="001060AF">
        <w:trPr>
          <w:trHeight w:val="227"/>
        </w:trPr>
        <w:tc>
          <w:tcPr>
            <w:tcW w:w="52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84413,500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34 026,49414</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118439,99414</w:t>
            </w:r>
          </w:p>
        </w:tc>
      </w:tr>
      <w:tr w:rsidR="001060AF" w:rsidRPr="001060AF" w:rsidTr="001060AF">
        <w:trPr>
          <w:trHeight w:val="227"/>
        </w:trPr>
        <w:tc>
          <w:tcPr>
            <w:tcW w:w="52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sz w:val="12"/>
                <w:szCs w:val="12"/>
              </w:rPr>
              <w:t>59780,50405</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31 102,56177</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90883,06582</w:t>
            </w:r>
          </w:p>
        </w:tc>
      </w:tr>
      <w:tr w:rsidR="001060AF" w:rsidRPr="001060AF" w:rsidTr="001060AF">
        <w:trPr>
          <w:trHeight w:val="227"/>
        </w:trPr>
        <w:tc>
          <w:tcPr>
            <w:tcW w:w="52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sz w:val="12"/>
                <w:szCs w:val="12"/>
              </w:rPr>
              <w:t>4 222,00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26 210,00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30 432,00</w:t>
            </w:r>
          </w:p>
        </w:tc>
      </w:tr>
      <w:tr w:rsidR="001060AF" w:rsidRPr="001060AF" w:rsidTr="001060AF">
        <w:trPr>
          <w:trHeight w:val="227"/>
        </w:trPr>
        <w:tc>
          <w:tcPr>
            <w:tcW w:w="52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lang w:val="en-US"/>
              </w:rPr>
            </w:pPr>
            <w:r w:rsidRPr="001060AF">
              <w:rPr>
                <w:rFonts w:ascii="Arial" w:hAnsi="Arial" w:cs="Arial"/>
                <w:b/>
                <w:sz w:val="12"/>
                <w:szCs w:val="12"/>
                <w:lang w:val="en-US"/>
              </w:rPr>
              <w:t>2023</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4 222,00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26 210,00</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30 432,00</w:t>
            </w:r>
          </w:p>
        </w:tc>
      </w:tr>
      <w:tr w:rsidR="001060AF" w:rsidRPr="001060AF" w:rsidTr="001060AF">
        <w:trPr>
          <w:trHeight w:val="227"/>
        </w:trPr>
        <w:tc>
          <w:tcPr>
            <w:tcW w:w="52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sz w:val="12"/>
                <w:szCs w:val="12"/>
              </w:rPr>
              <w:t>152638,00405</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117 549,05591</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270187,05996</w:t>
            </w:r>
          </w:p>
        </w:tc>
      </w:tr>
    </w:tbl>
    <w:p w:rsidR="001060AF" w:rsidRPr="008765DA" w:rsidRDefault="001060AF" w:rsidP="001060AF">
      <w:pPr>
        <w:ind w:firstLine="142"/>
        <w:jc w:val="both"/>
        <w:rPr>
          <w:rFonts w:ascii="Arial" w:hAnsi="Arial" w:cs="Arial"/>
          <w:sz w:val="16"/>
          <w:szCs w:val="16"/>
        </w:rPr>
      </w:pPr>
      <w:r w:rsidRPr="008765DA">
        <w:rPr>
          <w:rFonts w:ascii="Arial" w:hAnsi="Arial" w:cs="Arial"/>
          <w:sz w:val="16"/>
          <w:szCs w:val="16"/>
        </w:rPr>
        <w:t>1.3.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w:t>
      </w:r>
      <w:r w:rsidRPr="008765DA">
        <w:rPr>
          <w:rFonts w:ascii="Arial" w:hAnsi="Arial" w:cs="Arial"/>
          <w:sz w:val="16"/>
          <w:szCs w:val="16"/>
        </w:rPr>
        <w:t>е</w:t>
      </w:r>
      <w:r w:rsidRPr="008765DA">
        <w:rPr>
          <w:rFonts w:ascii="Arial" w:hAnsi="Arial" w:cs="Arial"/>
          <w:sz w:val="16"/>
          <w:szCs w:val="16"/>
        </w:rPr>
        <w:t xml:space="preserve">ния» </w:t>
      </w:r>
      <w:r w:rsidRPr="008765DA">
        <w:rPr>
          <w:rFonts w:ascii="Arial" w:hAnsi="Arial" w:cs="Arial"/>
          <w:color w:val="000000"/>
          <w:sz w:val="16"/>
          <w:szCs w:val="16"/>
        </w:rPr>
        <w:t>4.</w:t>
      </w:r>
      <w:r w:rsidRPr="008765DA">
        <w:rPr>
          <w:rFonts w:ascii="Arial" w:hAnsi="Arial" w:cs="Arial"/>
          <w:sz w:val="16"/>
          <w:szCs w:val="16"/>
        </w:rPr>
        <w:t>Объемы и источники финансирования подпрограммы с разбивкой по годам реализации в следующей редакции:</w:t>
      </w:r>
    </w:p>
    <w:tbl>
      <w:tblPr>
        <w:tblW w:w="11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701"/>
        <w:gridCol w:w="851"/>
        <w:gridCol w:w="1276"/>
        <w:gridCol w:w="1701"/>
        <w:gridCol w:w="992"/>
        <w:gridCol w:w="3404"/>
      </w:tblGrid>
      <w:tr w:rsidR="001060AF" w:rsidRPr="001060AF" w:rsidTr="001060AF">
        <w:trPr>
          <w:trHeight w:val="227"/>
        </w:trPr>
        <w:tc>
          <w:tcPr>
            <w:tcW w:w="1134"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Год</w:t>
            </w:r>
          </w:p>
          <w:p w:rsidR="001060AF" w:rsidRPr="001060AF" w:rsidRDefault="001060AF" w:rsidP="001060AF">
            <w:pPr>
              <w:overflowPunct w:val="0"/>
              <w:autoSpaceDE w:val="0"/>
              <w:autoSpaceDN w:val="0"/>
              <w:adjustRightInd w:val="0"/>
              <w:ind w:firstLine="709"/>
              <w:jc w:val="center"/>
              <w:rPr>
                <w:rFonts w:ascii="Arial" w:hAnsi="Arial" w:cs="Arial"/>
                <w:b/>
                <w:sz w:val="12"/>
                <w:szCs w:val="12"/>
              </w:rPr>
            </w:pPr>
          </w:p>
        </w:tc>
        <w:tc>
          <w:tcPr>
            <w:tcW w:w="9925" w:type="dxa"/>
            <w:gridSpan w:val="6"/>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Источник финансирования</w:t>
            </w:r>
          </w:p>
        </w:tc>
      </w:tr>
      <w:tr w:rsidR="001060AF" w:rsidRPr="001060AF" w:rsidTr="001060AF">
        <w:trPr>
          <w:trHeight w:val="227"/>
        </w:trPr>
        <w:tc>
          <w:tcPr>
            <w:tcW w:w="1134" w:type="dxa"/>
            <w:vMerge/>
            <w:tcBorders>
              <w:top w:val="single" w:sz="4" w:space="0" w:color="auto"/>
              <w:left w:val="single" w:sz="4" w:space="0" w:color="auto"/>
              <w:bottom w:val="single" w:sz="4" w:space="0" w:color="auto"/>
              <w:right w:val="single" w:sz="4" w:space="0" w:color="auto"/>
            </w:tcBorders>
            <w:vAlign w:val="center"/>
          </w:tcPr>
          <w:p w:rsidR="001060AF" w:rsidRPr="001060AF" w:rsidRDefault="001060AF" w:rsidP="001060AF">
            <w:pPr>
              <w:ind w:firstLine="709"/>
              <w:jc w:val="both"/>
              <w:rPr>
                <w:rFonts w:ascii="Arial" w:hAnsi="Arial" w:cs="Arial"/>
                <w:b/>
                <w:sz w:val="12"/>
                <w:szCs w:val="12"/>
              </w:rPr>
            </w:pP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b/>
                <w:sz w:val="12"/>
                <w:szCs w:val="12"/>
              </w:rPr>
            </w:pPr>
            <w:r w:rsidRPr="001060AF">
              <w:rPr>
                <w:rFonts w:ascii="Arial" w:hAnsi="Arial" w:cs="Arial"/>
                <w:b/>
                <w:sz w:val="12"/>
                <w:szCs w:val="12"/>
              </w:rPr>
              <w:t>областной</w:t>
            </w:r>
          </w:p>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фед</w:t>
            </w:r>
            <w:r w:rsidRPr="001060AF">
              <w:rPr>
                <w:rFonts w:ascii="Arial" w:hAnsi="Arial" w:cs="Arial"/>
                <w:b/>
                <w:sz w:val="12"/>
                <w:szCs w:val="12"/>
              </w:rPr>
              <w:t>е</w:t>
            </w:r>
            <w:r w:rsidRPr="001060AF">
              <w:rPr>
                <w:rFonts w:ascii="Arial" w:hAnsi="Arial" w:cs="Arial"/>
                <w:b/>
                <w:sz w:val="12"/>
                <w:szCs w:val="12"/>
              </w:rPr>
              <w:t>ральный бюджет</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бюджет Валда</w:t>
            </w:r>
            <w:r w:rsidRPr="001060AF">
              <w:rPr>
                <w:rFonts w:ascii="Arial" w:hAnsi="Arial" w:cs="Arial"/>
                <w:b/>
                <w:sz w:val="12"/>
                <w:szCs w:val="12"/>
              </w:rPr>
              <w:t>й</w:t>
            </w:r>
            <w:r w:rsidRPr="001060AF">
              <w:rPr>
                <w:rFonts w:ascii="Arial" w:hAnsi="Arial" w:cs="Arial"/>
                <w:b/>
                <w:sz w:val="12"/>
                <w:szCs w:val="12"/>
              </w:rPr>
              <w:t>ского муниц</w:t>
            </w:r>
            <w:r w:rsidRPr="001060AF">
              <w:rPr>
                <w:rFonts w:ascii="Arial" w:hAnsi="Arial" w:cs="Arial"/>
                <w:b/>
                <w:sz w:val="12"/>
                <w:szCs w:val="12"/>
              </w:rPr>
              <w:t>и</w:t>
            </w:r>
            <w:r w:rsidRPr="001060AF">
              <w:rPr>
                <w:rFonts w:ascii="Arial" w:hAnsi="Arial" w:cs="Arial"/>
                <w:b/>
                <w:sz w:val="12"/>
                <w:szCs w:val="12"/>
              </w:rPr>
              <w:t>пального района</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 Валдайского городского поселения</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внебюдже</w:t>
            </w:r>
            <w:r w:rsidRPr="001060AF">
              <w:rPr>
                <w:rFonts w:ascii="Arial" w:hAnsi="Arial" w:cs="Arial"/>
                <w:b/>
                <w:sz w:val="12"/>
                <w:szCs w:val="12"/>
              </w:rPr>
              <w:t>т</w:t>
            </w:r>
            <w:r w:rsidRPr="001060AF">
              <w:rPr>
                <w:rFonts w:ascii="Arial" w:hAnsi="Arial" w:cs="Arial"/>
                <w:b/>
                <w:sz w:val="12"/>
                <w:szCs w:val="12"/>
              </w:rPr>
              <w:t>ные средс</w:t>
            </w:r>
            <w:r w:rsidRPr="001060AF">
              <w:rPr>
                <w:rFonts w:ascii="Arial" w:hAnsi="Arial" w:cs="Arial"/>
                <w:b/>
                <w:sz w:val="12"/>
                <w:szCs w:val="12"/>
              </w:rPr>
              <w:t>т</w:t>
            </w:r>
            <w:r w:rsidRPr="001060AF">
              <w:rPr>
                <w:rFonts w:ascii="Arial" w:hAnsi="Arial" w:cs="Arial"/>
                <w:b/>
                <w:sz w:val="12"/>
                <w:szCs w:val="12"/>
              </w:rPr>
              <w:t>ва</w:t>
            </w: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всего</w:t>
            </w:r>
          </w:p>
        </w:tc>
      </w:tr>
      <w:tr w:rsidR="001060AF" w:rsidRPr="001060AF" w:rsidTr="001060AF">
        <w:trPr>
          <w:trHeight w:val="227"/>
        </w:trPr>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2020</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highlight w:val="yellow"/>
              </w:rPr>
            </w:pPr>
            <w:r w:rsidRPr="001060AF">
              <w:rPr>
                <w:rFonts w:ascii="Arial" w:hAnsi="Arial" w:cs="Arial"/>
                <w:sz w:val="12"/>
                <w:szCs w:val="12"/>
              </w:rPr>
              <w:t>84 413,500</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32261,72782</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116 675,22782</w:t>
            </w:r>
          </w:p>
        </w:tc>
      </w:tr>
      <w:tr w:rsidR="001060AF" w:rsidRPr="001060AF" w:rsidTr="001060AF">
        <w:trPr>
          <w:trHeight w:val="227"/>
        </w:trPr>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2021</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highlight w:val="yellow"/>
              </w:rPr>
            </w:pPr>
            <w:r w:rsidRPr="001060AF">
              <w:rPr>
                <w:rFonts w:ascii="Arial" w:hAnsi="Arial" w:cs="Arial"/>
                <w:sz w:val="12"/>
                <w:szCs w:val="12"/>
              </w:rPr>
              <w:t>59780,50405</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28574,28237</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88 354,78642</w:t>
            </w:r>
          </w:p>
        </w:tc>
      </w:tr>
      <w:tr w:rsidR="001060AF" w:rsidRPr="001060AF" w:rsidTr="001060AF">
        <w:trPr>
          <w:trHeight w:val="227"/>
        </w:trPr>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2022</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4 222,00</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23 910,00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28 132,00</w:t>
            </w:r>
          </w:p>
        </w:tc>
      </w:tr>
      <w:tr w:rsidR="001060AF" w:rsidRPr="001060AF" w:rsidTr="001060AF">
        <w:trPr>
          <w:trHeight w:val="227"/>
        </w:trPr>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2023</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4 222,00</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23 910,00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b/>
                <w:sz w:val="12"/>
                <w:szCs w:val="12"/>
              </w:rPr>
            </w:pPr>
            <w:r w:rsidRPr="001060AF">
              <w:rPr>
                <w:rFonts w:ascii="Arial" w:hAnsi="Arial" w:cs="Arial"/>
                <w:b/>
                <w:sz w:val="12"/>
                <w:szCs w:val="12"/>
              </w:rPr>
              <w:t>28 132,00</w:t>
            </w:r>
          </w:p>
        </w:tc>
      </w:tr>
      <w:tr w:rsidR="001060AF" w:rsidRPr="001060AF" w:rsidTr="001060AF">
        <w:trPr>
          <w:trHeight w:val="227"/>
        </w:trPr>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ВСЕГО</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sz w:val="12"/>
                <w:szCs w:val="12"/>
              </w:rPr>
              <w:t>152638,00405</w:t>
            </w:r>
          </w:p>
        </w:tc>
        <w:tc>
          <w:tcPr>
            <w:tcW w:w="85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108656,01019</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340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261294,01424</w:t>
            </w:r>
          </w:p>
        </w:tc>
      </w:tr>
    </w:tbl>
    <w:p w:rsidR="001060AF" w:rsidRPr="008765DA" w:rsidRDefault="001060AF" w:rsidP="001060AF">
      <w:pPr>
        <w:ind w:firstLine="142"/>
        <w:jc w:val="both"/>
        <w:rPr>
          <w:rFonts w:ascii="Arial" w:hAnsi="Arial" w:cs="Arial"/>
          <w:sz w:val="16"/>
          <w:szCs w:val="16"/>
        </w:rPr>
      </w:pPr>
      <w:r w:rsidRPr="008765DA">
        <w:rPr>
          <w:rFonts w:ascii="Arial" w:hAnsi="Arial" w:cs="Arial"/>
          <w:sz w:val="16"/>
          <w:szCs w:val="16"/>
        </w:rPr>
        <w:t>1.4. Изложить пункт 4 паспорта подпрограммы «Обеспечение безопасности дорожного движения на территории Валдайского городского п</w:t>
      </w:r>
      <w:r w:rsidRPr="008765DA">
        <w:rPr>
          <w:rFonts w:ascii="Arial" w:hAnsi="Arial" w:cs="Arial"/>
          <w:sz w:val="16"/>
          <w:szCs w:val="16"/>
        </w:rPr>
        <w:t>о</w:t>
      </w:r>
      <w:r w:rsidRPr="008765DA">
        <w:rPr>
          <w:rFonts w:ascii="Arial" w:hAnsi="Arial" w:cs="Arial"/>
          <w:sz w:val="16"/>
          <w:szCs w:val="16"/>
        </w:rPr>
        <w:t xml:space="preserve">селения за счет средств бюджета Валдайского городского поселения» 4. Объемы и источники финансирования подпрограммы с разбивкой по годам реализации: </w:t>
      </w:r>
    </w:p>
    <w:tbl>
      <w:tblPr>
        <w:tblW w:w="110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1843"/>
        <w:gridCol w:w="1620"/>
        <w:gridCol w:w="1920"/>
        <w:gridCol w:w="1200"/>
        <w:gridCol w:w="3200"/>
      </w:tblGrid>
      <w:tr w:rsidR="001060AF" w:rsidRPr="001060AF" w:rsidTr="001060AF">
        <w:trPr>
          <w:trHeight w:val="227"/>
        </w:trPr>
        <w:tc>
          <w:tcPr>
            <w:tcW w:w="1274"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b/>
                <w:sz w:val="12"/>
                <w:szCs w:val="12"/>
              </w:rPr>
            </w:pPr>
            <w:r w:rsidRPr="001060AF">
              <w:rPr>
                <w:rFonts w:ascii="Arial" w:hAnsi="Arial" w:cs="Arial"/>
                <w:b/>
                <w:sz w:val="12"/>
                <w:szCs w:val="12"/>
              </w:rPr>
              <w:t>Год</w:t>
            </w:r>
          </w:p>
          <w:p w:rsidR="001060AF" w:rsidRPr="001060AF" w:rsidRDefault="001060AF" w:rsidP="001060AF">
            <w:pPr>
              <w:overflowPunct w:val="0"/>
              <w:autoSpaceDE w:val="0"/>
              <w:autoSpaceDN w:val="0"/>
              <w:adjustRightInd w:val="0"/>
              <w:ind w:firstLine="709"/>
              <w:jc w:val="both"/>
              <w:rPr>
                <w:rFonts w:ascii="Arial" w:hAnsi="Arial" w:cs="Arial"/>
                <w:b/>
                <w:sz w:val="12"/>
                <w:szCs w:val="12"/>
              </w:rPr>
            </w:pPr>
          </w:p>
        </w:tc>
        <w:tc>
          <w:tcPr>
            <w:tcW w:w="9783" w:type="dxa"/>
            <w:gridSpan w:val="5"/>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Источник финансирования</w:t>
            </w:r>
          </w:p>
        </w:tc>
      </w:tr>
      <w:tr w:rsidR="001060AF" w:rsidRPr="001060AF" w:rsidTr="001060AF">
        <w:trPr>
          <w:trHeight w:val="227"/>
        </w:trPr>
        <w:tc>
          <w:tcPr>
            <w:tcW w:w="1274" w:type="dxa"/>
            <w:vMerge/>
            <w:tcBorders>
              <w:top w:val="single" w:sz="4" w:space="0" w:color="auto"/>
              <w:left w:val="single" w:sz="4" w:space="0" w:color="auto"/>
              <w:bottom w:val="single" w:sz="4" w:space="0" w:color="auto"/>
              <w:right w:val="single" w:sz="4" w:space="0" w:color="auto"/>
            </w:tcBorders>
            <w:vAlign w:val="center"/>
          </w:tcPr>
          <w:p w:rsidR="001060AF" w:rsidRPr="001060AF" w:rsidRDefault="001060AF" w:rsidP="001060AF">
            <w:pPr>
              <w:ind w:firstLine="709"/>
              <w:jc w:val="both"/>
              <w:rPr>
                <w:rFonts w:ascii="Arial" w:hAnsi="Arial" w:cs="Arial"/>
                <w:b/>
                <w:sz w:val="12"/>
                <w:szCs w:val="12"/>
              </w:rPr>
            </w:pP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b/>
                <w:sz w:val="12"/>
                <w:szCs w:val="12"/>
              </w:rPr>
            </w:pPr>
            <w:r w:rsidRPr="001060AF">
              <w:rPr>
                <w:rFonts w:ascii="Arial" w:hAnsi="Arial" w:cs="Arial"/>
                <w:b/>
                <w:sz w:val="12"/>
                <w:szCs w:val="12"/>
              </w:rPr>
              <w:t>областной</w:t>
            </w:r>
          </w:p>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федеральный бюджет</w:t>
            </w:r>
          </w:p>
        </w:tc>
        <w:tc>
          <w:tcPr>
            <w:tcW w:w="19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бюджет Валдайского г</w:t>
            </w:r>
            <w:r w:rsidRPr="001060AF">
              <w:rPr>
                <w:rFonts w:ascii="Arial" w:hAnsi="Arial" w:cs="Arial"/>
                <w:b/>
                <w:sz w:val="12"/>
                <w:szCs w:val="12"/>
              </w:rPr>
              <w:t>о</w:t>
            </w:r>
            <w:r w:rsidRPr="001060AF">
              <w:rPr>
                <w:rFonts w:ascii="Arial" w:hAnsi="Arial" w:cs="Arial"/>
                <w:b/>
                <w:sz w:val="12"/>
                <w:szCs w:val="12"/>
              </w:rPr>
              <w:t>родского поселения</w:t>
            </w:r>
          </w:p>
        </w:tc>
        <w:tc>
          <w:tcPr>
            <w:tcW w:w="120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внебюджетные средства</w:t>
            </w:r>
          </w:p>
        </w:tc>
        <w:tc>
          <w:tcPr>
            <w:tcW w:w="320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всего</w:t>
            </w:r>
          </w:p>
        </w:tc>
      </w:tr>
      <w:tr w:rsidR="001060AF" w:rsidRPr="001060AF" w:rsidTr="001060AF">
        <w:trPr>
          <w:trHeight w:val="227"/>
        </w:trPr>
        <w:tc>
          <w:tcPr>
            <w:tcW w:w="127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2020</w:t>
            </w: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1764,76632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1764,76632</w:t>
            </w:r>
          </w:p>
        </w:tc>
      </w:tr>
      <w:tr w:rsidR="001060AF" w:rsidRPr="001060AF" w:rsidTr="001060AF">
        <w:trPr>
          <w:trHeight w:val="227"/>
        </w:trPr>
        <w:tc>
          <w:tcPr>
            <w:tcW w:w="127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2021</w:t>
            </w: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2528,2794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2528,2794</w:t>
            </w:r>
          </w:p>
        </w:tc>
      </w:tr>
      <w:tr w:rsidR="001060AF" w:rsidRPr="001060AF" w:rsidTr="001060AF">
        <w:trPr>
          <w:trHeight w:val="227"/>
        </w:trPr>
        <w:tc>
          <w:tcPr>
            <w:tcW w:w="127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2022</w:t>
            </w: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r w:rsidRPr="001060AF">
              <w:rPr>
                <w:rFonts w:ascii="Arial" w:hAnsi="Arial" w:cs="Arial"/>
                <w:sz w:val="12"/>
                <w:szCs w:val="12"/>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2 300,00</w:t>
            </w:r>
          </w:p>
        </w:tc>
      </w:tr>
      <w:tr w:rsidR="001060AF" w:rsidRPr="001060AF" w:rsidTr="001060AF">
        <w:trPr>
          <w:trHeight w:val="227"/>
        </w:trPr>
        <w:tc>
          <w:tcPr>
            <w:tcW w:w="127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center"/>
              <w:rPr>
                <w:rFonts w:ascii="Arial" w:hAnsi="Arial" w:cs="Arial"/>
                <w:sz w:val="12"/>
                <w:szCs w:val="12"/>
              </w:rPr>
            </w:pPr>
            <w:r w:rsidRPr="001060AF">
              <w:rPr>
                <w:rFonts w:ascii="Arial" w:hAnsi="Arial" w:cs="Arial"/>
                <w:sz w:val="12"/>
                <w:szCs w:val="12"/>
              </w:rPr>
              <w:t>2023</w:t>
            </w: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sz w:val="12"/>
                <w:szCs w:val="12"/>
              </w:rPr>
            </w:pPr>
            <w:r w:rsidRPr="001060AF">
              <w:rPr>
                <w:rFonts w:ascii="Arial" w:hAnsi="Arial" w:cs="Arial"/>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2 300,00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ind w:firstLine="709"/>
              <w:jc w:val="center"/>
              <w:rPr>
                <w:rFonts w:ascii="Arial" w:hAnsi="Arial" w:cs="Arial"/>
                <w:sz w:val="12"/>
                <w:szCs w:val="12"/>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jc w:val="center"/>
              <w:rPr>
                <w:rFonts w:ascii="Arial" w:hAnsi="Arial" w:cs="Arial"/>
                <w:sz w:val="12"/>
                <w:szCs w:val="12"/>
              </w:rPr>
            </w:pPr>
            <w:r w:rsidRPr="001060AF">
              <w:rPr>
                <w:rFonts w:ascii="Arial" w:hAnsi="Arial" w:cs="Arial"/>
                <w:sz w:val="12"/>
                <w:szCs w:val="12"/>
              </w:rPr>
              <w:t>2 300,00</w:t>
            </w:r>
          </w:p>
        </w:tc>
      </w:tr>
      <w:tr w:rsidR="001060AF" w:rsidRPr="001060AF" w:rsidTr="001060AF">
        <w:trPr>
          <w:trHeight w:val="227"/>
        </w:trPr>
        <w:tc>
          <w:tcPr>
            <w:tcW w:w="127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jc w:val="both"/>
              <w:rPr>
                <w:rFonts w:ascii="Arial" w:hAnsi="Arial" w:cs="Arial"/>
                <w:b/>
                <w:sz w:val="12"/>
                <w:szCs w:val="12"/>
              </w:rPr>
            </w:pPr>
            <w:r w:rsidRPr="001060AF">
              <w:rPr>
                <w:rFonts w:ascii="Arial" w:hAnsi="Arial" w:cs="Arial"/>
                <w:b/>
                <w:sz w:val="12"/>
                <w:szCs w:val="12"/>
              </w:rPr>
              <w:t>ВСЕГО</w:t>
            </w:r>
          </w:p>
        </w:tc>
        <w:tc>
          <w:tcPr>
            <w:tcW w:w="1843"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ind w:firstLine="709"/>
              <w:jc w:val="center"/>
              <w:rPr>
                <w:rFonts w:ascii="Arial" w:hAnsi="Arial" w:cs="Arial"/>
                <w:b/>
                <w:sz w:val="12"/>
                <w:szCs w:val="12"/>
              </w:rPr>
            </w:pPr>
            <w:r w:rsidRPr="001060AF">
              <w:rPr>
                <w:rFonts w:ascii="Arial" w:hAnsi="Arial" w:cs="Arial"/>
                <w:b/>
                <w:sz w:val="12"/>
                <w:szCs w:val="12"/>
              </w:rPr>
              <w:t>-</w:t>
            </w:r>
          </w:p>
        </w:tc>
        <w:tc>
          <w:tcPr>
            <w:tcW w:w="162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8 893,04572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ind w:firstLine="709"/>
              <w:jc w:val="center"/>
              <w:rPr>
                <w:rFonts w:ascii="Arial" w:hAnsi="Arial" w:cs="Arial"/>
                <w:b/>
                <w:sz w:val="12"/>
                <w:szCs w:val="12"/>
              </w:rPr>
            </w:pPr>
            <w:r w:rsidRPr="001060AF">
              <w:rPr>
                <w:rFonts w:ascii="Arial" w:hAnsi="Arial" w:cs="Arial"/>
                <w:b/>
                <w:sz w:val="12"/>
                <w:szCs w:val="12"/>
              </w:rPr>
              <w:t>-</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1060AF" w:rsidRPr="001060AF" w:rsidRDefault="001060AF" w:rsidP="001060AF">
            <w:pPr>
              <w:overflowPunct w:val="0"/>
              <w:autoSpaceDE w:val="0"/>
              <w:autoSpaceDN w:val="0"/>
              <w:adjustRightInd w:val="0"/>
              <w:jc w:val="center"/>
              <w:rPr>
                <w:rFonts w:ascii="Arial" w:hAnsi="Arial" w:cs="Arial"/>
                <w:b/>
                <w:sz w:val="12"/>
                <w:szCs w:val="12"/>
              </w:rPr>
            </w:pPr>
            <w:r w:rsidRPr="001060AF">
              <w:rPr>
                <w:rFonts w:ascii="Arial" w:hAnsi="Arial" w:cs="Arial"/>
                <w:b/>
                <w:sz w:val="12"/>
                <w:szCs w:val="12"/>
              </w:rPr>
              <w:t>8 893,04572</w:t>
            </w:r>
          </w:p>
        </w:tc>
      </w:tr>
    </w:tbl>
    <w:p w:rsidR="001060AF" w:rsidRPr="008765DA" w:rsidRDefault="001060AF" w:rsidP="001060AF">
      <w:pPr>
        <w:ind w:firstLine="142"/>
        <w:jc w:val="both"/>
        <w:rPr>
          <w:rFonts w:ascii="Arial" w:hAnsi="Arial" w:cs="Arial"/>
          <w:sz w:val="16"/>
          <w:szCs w:val="16"/>
        </w:rPr>
      </w:pPr>
      <w:r w:rsidRPr="008765DA">
        <w:rPr>
          <w:rStyle w:val="aff1"/>
          <w:rFonts w:ascii="Arial" w:hAnsi="Arial" w:cs="Arial"/>
          <w:b w:val="0"/>
          <w:sz w:val="16"/>
          <w:szCs w:val="16"/>
        </w:rPr>
        <w:t xml:space="preserve">1.5. Изложить Перечень </w:t>
      </w:r>
      <w:r w:rsidRPr="008765DA">
        <w:rPr>
          <w:rFonts w:ascii="Arial" w:hAnsi="Arial" w:cs="Arial"/>
          <w:sz w:val="16"/>
          <w:szCs w:val="16"/>
        </w:rPr>
        <w:t>целевых показателей муниципальной программы в прилагаемой редакции (приложении 1).</w:t>
      </w:r>
    </w:p>
    <w:p w:rsidR="001060AF" w:rsidRPr="008765DA" w:rsidRDefault="001060AF" w:rsidP="001060AF">
      <w:pPr>
        <w:ind w:firstLine="142"/>
        <w:jc w:val="both"/>
        <w:rPr>
          <w:rStyle w:val="aff1"/>
          <w:rFonts w:ascii="Arial" w:hAnsi="Arial" w:cs="Arial"/>
          <w:b w:val="0"/>
          <w:sz w:val="16"/>
          <w:szCs w:val="16"/>
        </w:rPr>
      </w:pPr>
      <w:r w:rsidRPr="008765DA">
        <w:rPr>
          <w:rFonts w:ascii="Arial" w:hAnsi="Arial" w:cs="Arial"/>
          <w:sz w:val="16"/>
          <w:szCs w:val="16"/>
        </w:rPr>
        <w:t>1.6.</w:t>
      </w:r>
      <w:r w:rsidRPr="008765DA">
        <w:rPr>
          <w:rStyle w:val="aff1"/>
          <w:rFonts w:ascii="Arial" w:hAnsi="Arial" w:cs="Arial"/>
          <w:sz w:val="16"/>
          <w:szCs w:val="16"/>
        </w:rPr>
        <w:t xml:space="preserve"> </w:t>
      </w:r>
      <w:r w:rsidRPr="008765DA">
        <w:rPr>
          <w:rStyle w:val="aff1"/>
          <w:rFonts w:ascii="Arial" w:hAnsi="Arial" w:cs="Arial"/>
          <w:b w:val="0"/>
          <w:sz w:val="16"/>
          <w:szCs w:val="16"/>
        </w:rPr>
        <w:t>Изложить</w:t>
      </w:r>
      <w:r w:rsidRPr="008765DA">
        <w:rPr>
          <w:rStyle w:val="aff1"/>
          <w:rFonts w:ascii="Arial" w:hAnsi="Arial" w:cs="Arial"/>
          <w:sz w:val="16"/>
          <w:szCs w:val="16"/>
        </w:rPr>
        <w:t xml:space="preserve"> </w:t>
      </w:r>
      <w:r w:rsidRPr="008765DA">
        <w:rPr>
          <w:rFonts w:ascii="Arial" w:hAnsi="Arial" w:cs="Arial"/>
          <w:sz w:val="16"/>
          <w:szCs w:val="16"/>
        </w:rPr>
        <w:t>Мероприятия муниципальной программы в прилагаемой редакции (приложение 2).</w:t>
      </w:r>
    </w:p>
    <w:p w:rsidR="001060AF" w:rsidRPr="008765DA" w:rsidRDefault="001060AF" w:rsidP="001060AF">
      <w:pPr>
        <w:pStyle w:val="afffa"/>
        <w:ind w:firstLine="142"/>
        <w:rPr>
          <w:rFonts w:ascii="Arial" w:hAnsi="Arial" w:cs="Arial"/>
          <w:sz w:val="16"/>
          <w:szCs w:val="16"/>
        </w:rPr>
      </w:pPr>
      <w:r w:rsidRPr="008765DA">
        <w:rPr>
          <w:rStyle w:val="aff1"/>
          <w:rFonts w:ascii="Arial" w:hAnsi="Arial" w:cs="Arial"/>
          <w:b w:val="0"/>
          <w:sz w:val="16"/>
          <w:szCs w:val="16"/>
        </w:rPr>
        <w:t>1.7.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2021 год</w:t>
      </w:r>
      <w:r w:rsidRPr="008765DA">
        <w:rPr>
          <w:rFonts w:ascii="Arial" w:hAnsi="Arial" w:cs="Arial"/>
          <w:sz w:val="16"/>
          <w:szCs w:val="16"/>
        </w:rPr>
        <w:t>, в прилагаемой редакции (приложение 2).</w:t>
      </w:r>
    </w:p>
    <w:p w:rsidR="001060AF" w:rsidRPr="008765DA" w:rsidRDefault="001060AF" w:rsidP="001060AF">
      <w:pPr>
        <w:ind w:left="14" w:right="19" w:firstLine="142"/>
        <w:jc w:val="both"/>
        <w:rPr>
          <w:rFonts w:ascii="Arial" w:hAnsi="Arial" w:cs="Arial"/>
          <w:sz w:val="16"/>
          <w:szCs w:val="16"/>
        </w:rPr>
      </w:pPr>
      <w:r w:rsidRPr="008765D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w:t>
      </w:r>
      <w:r w:rsidRPr="008765DA">
        <w:rPr>
          <w:rFonts w:ascii="Arial" w:hAnsi="Arial" w:cs="Arial"/>
          <w:sz w:val="16"/>
          <w:szCs w:val="16"/>
        </w:rPr>
        <w:t>у</w:t>
      </w:r>
      <w:r w:rsidRPr="008765DA">
        <w:rPr>
          <w:rFonts w:ascii="Arial" w:hAnsi="Arial" w:cs="Arial"/>
          <w:sz w:val="16"/>
          <w:szCs w:val="16"/>
        </w:rPr>
        <w:t>ниципального района в сети «Интернет».</w:t>
      </w:r>
    </w:p>
    <w:p w:rsidR="001060AF" w:rsidRPr="008765DA" w:rsidRDefault="001060AF" w:rsidP="001060AF">
      <w:pPr>
        <w:ind w:right="19"/>
        <w:jc w:val="both"/>
        <w:rPr>
          <w:rFonts w:ascii="Arial" w:hAnsi="Arial" w:cs="Arial"/>
          <w:b/>
          <w:sz w:val="16"/>
          <w:szCs w:val="16"/>
        </w:rPr>
      </w:pPr>
      <w:r w:rsidRPr="008765DA">
        <w:rPr>
          <w:rFonts w:ascii="Arial" w:hAnsi="Arial" w:cs="Arial"/>
          <w:b/>
          <w:sz w:val="16"/>
          <w:szCs w:val="16"/>
        </w:rPr>
        <w:t>Глава муниципального района               Ю.В.Стадэ</w:t>
      </w:r>
    </w:p>
    <w:p w:rsidR="001060AF" w:rsidRPr="008765DA" w:rsidRDefault="001060AF" w:rsidP="001060AF">
      <w:pPr>
        <w:tabs>
          <w:tab w:val="left" w:pos="6600"/>
        </w:tabs>
        <w:jc w:val="right"/>
        <w:rPr>
          <w:rFonts w:ascii="Arial" w:hAnsi="Arial" w:cs="Arial"/>
          <w:sz w:val="16"/>
          <w:szCs w:val="16"/>
        </w:rPr>
      </w:pPr>
      <w:r w:rsidRPr="008765DA">
        <w:rPr>
          <w:rFonts w:ascii="Arial" w:hAnsi="Arial" w:cs="Arial"/>
          <w:b/>
          <w:sz w:val="16"/>
          <w:szCs w:val="16"/>
        </w:rPr>
        <w:tab/>
      </w:r>
      <w:r w:rsidRPr="008765DA">
        <w:rPr>
          <w:rFonts w:ascii="Arial" w:hAnsi="Arial" w:cs="Arial"/>
          <w:sz w:val="16"/>
          <w:szCs w:val="16"/>
        </w:rPr>
        <w:t>Приложение 1</w:t>
      </w:r>
    </w:p>
    <w:p w:rsidR="001060AF" w:rsidRPr="008765DA" w:rsidRDefault="001060AF" w:rsidP="001060AF">
      <w:pPr>
        <w:tabs>
          <w:tab w:val="left" w:pos="6600"/>
          <w:tab w:val="left" w:pos="8010"/>
        </w:tabs>
        <w:jc w:val="right"/>
        <w:rPr>
          <w:rFonts w:ascii="Arial" w:hAnsi="Arial" w:cs="Arial"/>
          <w:sz w:val="16"/>
          <w:szCs w:val="16"/>
        </w:rPr>
      </w:pPr>
      <w:r w:rsidRPr="008765DA">
        <w:rPr>
          <w:rFonts w:ascii="Arial" w:hAnsi="Arial" w:cs="Arial"/>
          <w:sz w:val="16"/>
          <w:szCs w:val="16"/>
        </w:rPr>
        <w:t xml:space="preserve">к постановлению Администрации </w:t>
      </w:r>
    </w:p>
    <w:p w:rsidR="001060AF" w:rsidRPr="008765DA" w:rsidRDefault="001060AF" w:rsidP="001060AF">
      <w:pPr>
        <w:tabs>
          <w:tab w:val="left" w:pos="6600"/>
          <w:tab w:val="left" w:pos="8010"/>
        </w:tabs>
        <w:jc w:val="right"/>
        <w:rPr>
          <w:rFonts w:ascii="Arial" w:hAnsi="Arial" w:cs="Arial"/>
          <w:sz w:val="16"/>
          <w:szCs w:val="16"/>
        </w:rPr>
      </w:pPr>
      <w:r w:rsidRPr="008765DA">
        <w:rPr>
          <w:rFonts w:ascii="Arial" w:hAnsi="Arial" w:cs="Arial"/>
          <w:sz w:val="16"/>
          <w:szCs w:val="16"/>
        </w:rPr>
        <w:t xml:space="preserve">муниципального района </w:t>
      </w:r>
    </w:p>
    <w:p w:rsidR="001060AF" w:rsidRPr="008765DA" w:rsidRDefault="001060AF" w:rsidP="001060AF">
      <w:pPr>
        <w:tabs>
          <w:tab w:val="left" w:pos="6600"/>
        </w:tabs>
        <w:jc w:val="right"/>
        <w:rPr>
          <w:rFonts w:ascii="Arial" w:hAnsi="Arial" w:cs="Arial"/>
          <w:sz w:val="16"/>
          <w:szCs w:val="16"/>
        </w:rPr>
      </w:pPr>
      <w:r w:rsidRPr="008765DA">
        <w:rPr>
          <w:rFonts w:ascii="Arial" w:hAnsi="Arial" w:cs="Arial"/>
          <w:sz w:val="16"/>
          <w:szCs w:val="16"/>
        </w:rPr>
        <w:t xml:space="preserve">от 05.07.2021 № 1147 </w:t>
      </w:r>
    </w:p>
    <w:p w:rsidR="001060AF" w:rsidRPr="008765DA" w:rsidRDefault="001060AF" w:rsidP="001060AF">
      <w:pPr>
        <w:jc w:val="center"/>
        <w:rPr>
          <w:rFonts w:ascii="Arial" w:hAnsi="Arial" w:cs="Arial"/>
          <w:b/>
          <w:sz w:val="16"/>
          <w:szCs w:val="16"/>
        </w:rPr>
      </w:pPr>
      <w:r w:rsidRPr="008765DA">
        <w:rPr>
          <w:rFonts w:ascii="Arial" w:hAnsi="Arial" w:cs="Arial"/>
          <w:b/>
          <w:sz w:val="16"/>
          <w:szCs w:val="16"/>
        </w:rPr>
        <w:t>ПЕРЕЧЕНЬ</w:t>
      </w:r>
    </w:p>
    <w:p w:rsidR="001060AF" w:rsidRPr="008765DA" w:rsidRDefault="001060AF" w:rsidP="001060AF">
      <w:pPr>
        <w:spacing w:line="240" w:lineRule="exact"/>
        <w:jc w:val="center"/>
        <w:rPr>
          <w:rFonts w:ascii="Arial" w:hAnsi="Arial" w:cs="Arial"/>
          <w:b/>
          <w:sz w:val="16"/>
          <w:szCs w:val="16"/>
        </w:rPr>
      </w:pPr>
      <w:r w:rsidRPr="008765DA">
        <w:rPr>
          <w:rFonts w:ascii="Arial" w:hAnsi="Arial" w:cs="Arial"/>
          <w:b/>
          <w:sz w:val="16"/>
          <w:szCs w:val="16"/>
        </w:rPr>
        <w:t xml:space="preserve">целевых показателей муниципальной программы «Совершенствование и содержание </w:t>
      </w:r>
      <w:r w:rsidRPr="008765DA">
        <w:rPr>
          <w:rFonts w:ascii="Arial" w:hAnsi="Arial" w:cs="Arial"/>
          <w:b/>
          <w:color w:val="000000"/>
          <w:sz w:val="16"/>
          <w:szCs w:val="16"/>
        </w:rPr>
        <w:t>«</w:t>
      </w:r>
      <w:r w:rsidRPr="008765DA">
        <w:rPr>
          <w:rFonts w:ascii="Arial" w:hAnsi="Arial" w:cs="Arial"/>
          <w:b/>
          <w:sz w:val="16"/>
          <w:szCs w:val="16"/>
        </w:rPr>
        <w:t>Совершенствование и содержание дорожн</w:t>
      </w:r>
      <w:r w:rsidRPr="008765DA">
        <w:rPr>
          <w:rFonts w:ascii="Arial" w:hAnsi="Arial" w:cs="Arial"/>
          <w:b/>
          <w:sz w:val="16"/>
          <w:szCs w:val="16"/>
        </w:rPr>
        <w:t>о</w:t>
      </w:r>
      <w:r w:rsidRPr="008765DA">
        <w:rPr>
          <w:rFonts w:ascii="Arial" w:hAnsi="Arial" w:cs="Arial"/>
          <w:b/>
          <w:sz w:val="16"/>
          <w:szCs w:val="16"/>
        </w:rPr>
        <w:t>го хозяйства на территории Валдайского городского поселения на 2020-2023 годы»</w:t>
      </w:r>
    </w:p>
    <w:tbl>
      <w:tblPr>
        <w:tblpPr w:leftFromText="180" w:rightFromText="180" w:vertAnchor="text" w:horzAnchor="margin" w:tblpXSpec="center" w:tblpY="379"/>
        <w:tblW w:w="11057" w:type="dxa"/>
        <w:tblLayout w:type="fixed"/>
        <w:tblCellMar>
          <w:top w:w="102" w:type="dxa"/>
          <w:left w:w="62" w:type="dxa"/>
          <w:bottom w:w="102" w:type="dxa"/>
          <w:right w:w="62" w:type="dxa"/>
        </w:tblCellMar>
        <w:tblLook w:val="0000"/>
      </w:tblPr>
      <w:tblGrid>
        <w:gridCol w:w="710"/>
        <w:gridCol w:w="2464"/>
        <w:gridCol w:w="875"/>
        <w:gridCol w:w="1134"/>
        <w:gridCol w:w="142"/>
        <w:gridCol w:w="1276"/>
        <w:gridCol w:w="992"/>
        <w:gridCol w:w="549"/>
        <w:gridCol w:w="474"/>
        <w:gridCol w:w="944"/>
        <w:gridCol w:w="1497"/>
      </w:tblGrid>
      <w:tr w:rsidR="001060AF" w:rsidRPr="001060AF" w:rsidTr="00E73979">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 п/п</w:t>
            </w:r>
          </w:p>
        </w:tc>
        <w:tc>
          <w:tcPr>
            <w:tcW w:w="2464"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Наименование целевого показателя</w:t>
            </w:r>
          </w:p>
        </w:tc>
        <w:tc>
          <w:tcPr>
            <w:tcW w:w="875" w:type="dxa"/>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Единица измерения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Базовое значение целевого показ</w:t>
            </w:r>
            <w:r w:rsidRPr="001060AF">
              <w:rPr>
                <w:rFonts w:ascii="Arial" w:hAnsi="Arial" w:cs="Arial"/>
                <w:b/>
                <w:sz w:val="12"/>
                <w:szCs w:val="12"/>
              </w:rPr>
              <w:t>а</w:t>
            </w:r>
            <w:r w:rsidRPr="001060AF">
              <w:rPr>
                <w:rFonts w:ascii="Arial" w:hAnsi="Arial" w:cs="Arial"/>
                <w:b/>
                <w:sz w:val="12"/>
                <w:szCs w:val="12"/>
              </w:rPr>
              <w:t>теля (2019 год)</w:t>
            </w:r>
          </w:p>
        </w:tc>
        <w:tc>
          <w:tcPr>
            <w:tcW w:w="5732" w:type="dxa"/>
            <w:gridSpan w:val="6"/>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Значение целевого показателя по годам</w:t>
            </w:r>
          </w:p>
        </w:tc>
      </w:tr>
      <w:tr w:rsidR="001060AF" w:rsidRPr="001060AF" w:rsidTr="00E73979">
        <w:trPr>
          <w:trHeight w:val="227"/>
        </w:trPr>
        <w:tc>
          <w:tcPr>
            <w:tcW w:w="710" w:type="dxa"/>
            <w:vMerge/>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before="120" w:after="120" w:line="240" w:lineRule="exact"/>
              <w:jc w:val="both"/>
              <w:rPr>
                <w:rFonts w:ascii="Arial" w:hAnsi="Arial" w:cs="Arial"/>
                <w:b/>
                <w:sz w:val="12"/>
                <w:szCs w:val="12"/>
              </w:rPr>
            </w:pPr>
          </w:p>
        </w:tc>
        <w:tc>
          <w:tcPr>
            <w:tcW w:w="2464" w:type="dxa"/>
            <w:vMerge/>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before="120" w:after="120" w:line="240" w:lineRule="exact"/>
              <w:jc w:val="both"/>
              <w:rPr>
                <w:rFonts w:ascii="Arial" w:hAnsi="Arial" w:cs="Arial"/>
                <w:b/>
                <w:sz w:val="12"/>
                <w:szCs w:val="12"/>
              </w:rPr>
            </w:pPr>
          </w:p>
        </w:tc>
        <w:tc>
          <w:tcPr>
            <w:tcW w:w="875" w:type="dxa"/>
            <w:vMerge/>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before="120" w:after="120" w:line="240" w:lineRule="exact"/>
              <w:jc w:val="both"/>
              <w:rPr>
                <w:rFonts w:ascii="Arial" w:hAnsi="Arial" w:cs="Arial"/>
                <w:b/>
                <w:sz w:val="12"/>
                <w:szCs w:val="12"/>
              </w:rPr>
            </w:pPr>
          </w:p>
        </w:tc>
        <w:tc>
          <w:tcPr>
            <w:tcW w:w="1276" w:type="dxa"/>
            <w:gridSpan w:val="2"/>
            <w:vMerge/>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before="120" w:after="120" w:line="240" w:lineRule="exact"/>
              <w:jc w:val="both"/>
              <w:rPr>
                <w:rFonts w:ascii="Arial" w:hAnsi="Arial" w:cs="Arial"/>
                <w:b/>
                <w:sz w:val="12"/>
                <w:szCs w:val="12"/>
              </w:rPr>
            </w:pPr>
          </w:p>
        </w:tc>
        <w:tc>
          <w:tcPr>
            <w:tcW w:w="1276" w:type="dxa"/>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2020</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2021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2022</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E73979">
            <w:pPr>
              <w:autoSpaceDE w:val="0"/>
              <w:autoSpaceDN w:val="0"/>
              <w:adjustRightInd w:val="0"/>
              <w:spacing w:before="120" w:after="120" w:line="240" w:lineRule="exact"/>
              <w:jc w:val="center"/>
              <w:rPr>
                <w:rFonts w:ascii="Arial" w:hAnsi="Arial" w:cs="Arial"/>
                <w:b/>
                <w:sz w:val="12"/>
                <w:szCs w:val="12"/>
              </w:rPr>
            </w:pPr>
            <w:r w:rsidRPr="001060AF">
              <w:rPr>
                <w:rFonts w:ascii="Arial" w:hAnsi="Arial" w:cs="Arial"/>
                <w:b/>
                <w:sz w:val="12"/>
                <w:szCs w:val="12"/>
              </w:rPr>
              <w:t>2023</w:t>
            </w:r>
          </w:p>
        </w:tc>
      </w:tr>
      <w:tr w:rsidR="001060AF" w:rsidRPr="001060AF" w:rsidTr="00926FF5">
        <w:trPr>
          <w:trHeight w:val="332"/>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w:t>
            </w:r>
          </w:p>
        </w:tc>
        <w:tc>
          <w:tcPr>
            <w:tcW w:w="10347" w:type="dxa"/>
            <w:gridSpan w:val="10"/>
            <w:tcBorders>
              <w:top w:val="single" w:sz="4" w:space="0" w:color="auto"/>
              <w:left w:val="single" w:sz="4" w:space="0" w:color="auto"/>
              <w:bottom w:val="single" w:sz="4" w:space="0" w:color="auto"/>
              <w:right w:val="single" w:sz="4" w:space="0" w:color="auto"/>
            </w:tcBorders>
          </w:tcPr>
          <w:p w:rsidR="001060AF" w:rsidRPr="001060AF" w:rsidRDefault="001060AF" w:rsidP="001060AF">
            <w:pPr>
              <w:ind w:right="114"/>
              <w:jc w:val="both"/>
              <w:rPr>
                <w:rFonts w:ascii="Arial" w:hAnsi="Arial" w:cs="Arial"/>
                <w:sz w:val="12"/>
                <w:szCs w:val="12"/>
              </w:rPr>
            </w:pPr>
            <w:r w:rsidRPr="001060AF">
              <w:rPr>
                <w:rFonts w:ascii="Arial" w:hAnsi="Arial" w:cs="Arial"/>
                <w:sz w:val="12"/>
                <w:szCs w:val="12"/>
              </w:rPr>
              <w:t xml:space="preserve">Подпрограмма </w:t>
            </w:r>
            <w:r w:rsidRPr="001060AF">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1.1.</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 xml:space="preserve">Доля автомобильных дорог, тротуаров, автобусных остановок в зимний и летний </w:t>
            </w:r>
            <w:r w:rsidRPr="001060AF">
              <w:rPr>
                <w:rFonts w:ascii="Arial" w:hAnsi="Arial" w:cs="Arial"/>
                <w:sz w:val="12"/>
                <w:szCs w:val="12"/>
              </w:rPr>
              <w:lastRenderedPageBreak/>
              <w:t>периоды на территории Валдайского городского поселения в нормативном состоянии, подлежащих уборке</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100 %</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lastRenderedPageBreak/>
              <w:t>1.2.</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Площадь отремонтированных автом</w:t>
            </w:r>
            <w:r w:rsidRPr="001060AF">
              <w:rPr>
                <w:rFonts w:ascii="Arial" w:hAnsi="Arial" w:cs="Arial"/>
                <w:sz w:val="12"/>
                <w:szCs w:val="12"/>
              </w:rPr>
              <w:t>о</w:t>
            </w:r>
            <w:r w:rsidRPr="001060AF">
              <w:rPr>
                <w:rFonts w:ascii="Arial" w:hAnsi="Arial" w:cs="Arial"/>
                <w:sz w:val="12"/>
                <w:szCs w:val="12"/>
              </w:rPr>
              <w:t>бильных дорог, пешеходных дорожек и тротуаров общего пользования местного значения, а также площадь ямочного ремонта</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41 065,52</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37 234,15</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12842</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9 701</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9701</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1.3.</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Количество автомобильных дорог общ</w:t>
            </w:r>
            <w:r w:rsidRPr="001060AF">
              <w:rPr>
                <w:rFonts w:ascii="Arial" w:hAnsi="Arial" w:cs="Arial"/>
                <w:sz w:val="12"/>
                <w:szCs w:val="12"/>
              </w:rPr>
              <w:t>е</w:t>
            </w:r>
            <w:r w:rsidRPr="001060AF">
              <w:rPr>
                <w:rFonts w:ascii="Arial" w:hAnsi="Arial" w:cs="Arial"/>
                <w:sz w:val="12"/>
                <w:szCs w:val="12"/>
              </w:rPr>
              <w:t>го пользования местного значения, на которые разработана проектно-сметная документация на капитальный ремонт и (или) реконструкцию автомобильных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2</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1.4.</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Количество паспортизированных авт</w:t>
            </w:r>
            <w:r w:rsidRPr="001060AF">
              <w:rPr>
                <w:rFonts w:ascii="Arial" w:hAnsi="Arial" w:cs="Arial"/>
                <w:sz w:val="12"/>
                <w:szCs w:val="12"/>
              </w:rPr>
              <w:t>о</w:t>
            </w:r>
            <w:r w:rsidRPr="001060AF">
              <w:rPr>
                <w:rFonts w:ascii="Arial" w:hAnsi="Arial" w:cs="Arial"/>
                <w:sz w:val="12"/>
                <w:szCs w:val="12"/>
              </w:rPr>
              <w:t>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1.5.</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Количество и площадь отремонтирова</w:t>
            </w:r>
            <w:r w:rsidRPr="001060AF">
              <w:rPr>
                <w:rFonts w:ascii="Arial" w:hAnsi="Arial" w:cs="Arial"/>
                <w:sz w:val="12"/>
                <w:szCs w:val="12"/>
              </w:rPr>
              <w:t>н</w:t>
            </w:r>
            <w:r w:rsidRPr="001060AF">
              <w:rPr>
                <w:rFonts w:ascii="Arial" w:hAnsi="Arial" w:cs="Arial"/>
                <w:sz w:val="12"/>
                <w:szCs w:val="12"/>
              </w:rPr>
              <w:t>ных подъездов к дворовым территориям многоквартирных домов</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3/1208</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1.6.</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both"/>
              <w:rPr>
                <w:rFonts w:ascii="Arial" w:hAnsi="Arial" w:cs="Arial"/>
                <w:sz w:val="12"/>
                <w:szCs w:val="12"/>
              </w:rPr>
            </w:pPr>
            <w:r w:rsidRPr="001060AF">
              <w:rPr>
                <w:rFonts w:ascii="Arial" w:hAnsi="Arial" w:cs="Arial"/>
                <w:sz w:val="12"/>
                <w:szCs w:val="12"/>
              </w:rPr>
              <w:t>Количество построенных автомобильных дорог общего пользования местного значения</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2</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1.7.</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sz w:val="12"/>
                <w:szCs w:val="12"/>
              </w:rPr>
            </w:pPr>
            <w:r w:rsidRPr="001060AF">
              <w:rPr>
                <w:rFonts w:ascii="Arial" w:hAnsi="Arial" w:cs="Arial"/>
                <w:sz w:val="12"/>
                <w:szCs w:val="12"/>
              </w:rPr>
              <w:t>Количество и площадь отремонтирова</w:t>
            </w:r>
            <w:r w:rsidRPr="001060AF">
              <w:rPr>
                <w:rFonts w:ascii="Arial" w:hAnsi="Arial" w:cs="Arial"/>
                <w:sz w:val="12"/>
                <w:szCs w:val="12"/>
              </w:rPr>
              <w:t>н</w:t>
            </w:r>
            <w:r w:rsidRPr="001060AF">
              <w:rPr>
                <w:rFonts w:ascii="Arial" w:hAnsi="Arial" w:cs="Arial"/>
                <w:sz w:val="12"/>
                <w:szCs w:val="12"/>
              </w:rPr>
              <w:t>ных автомобильных дорог</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1/1000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12/31444,15</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6/10278,4</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r>
      <w:tr w:rsidR="001060AF" w:rsidRPr="001060AF" w:rsidTr="00E73979">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1.8.</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sz w:val="12"/>
                <w:szCs w:val="12"/>
              </w:rPr>
            </w:pPr>
            <w:r w:rsidRPr="001060AF">
              <w:rPr>
                <w:rFonts w:ascii="Arial" w:hAnsi="Arial" w:cs="Arial"/>
                <w:sz w:val="12"/>
                <w:szCs w:val="12"/>
              </w:rPr>
              <w:t>Количество и площадь отремонтирова</w:t>
            </w:r>
            <w:r w:rsidRPr="001060AF">
              <w:rPr>
                <w:rFonts w:ascii="Arial" w:hAnsi="Arial" w:cs="Arial"/>
                <w:sz w:val="12"/>
                <w:szCs w:val="12"/>
              </w:rPr>
              <w:t>н</w:t>
            </w:r>
            <w:r w:rsidRPr="001060AF">
              <w:rPr>
                <w:rFonts w:ascii="Arial" w:hAnsi="Arial" w:cs="Arial"/>
                <w:sz w:val="12"/>
                <w:szCs w:val="12"/>
              </w:rPr>
              <w:t>ных тротуаров, пешеходных дорожек</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шт./кв.м</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1/1000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0</w:t>
            </w:r>
          </w:p>
        </w:tc>
        <w:tc>
          <w:tcPr>
            <w:tcW w:w="15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c>
          <w:tcPr>
            <w:tcW w:w="1497"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1/1000</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w:t>
            </w:r>
          </w:p>
        </w:tc>
        <w:tc>
          <w:tcPr>
            <w:tcW w:w="10347" w:type="dxa"/>
            <w:gridSpan w:val="10"/>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sz w:val="12"/>
                <w:szCs w:val="12"/>
              </w:rPr>
            </w:pPr>
            <w:r w:rsidRPr="001060AF">
              <w:rPr>
                <w:rFonts w:ascii="Arial" w:hAnsi="Arial" w:cs="Arial"/>
                <w:sz w:val="12"/>
                <w:szCs w:val="12"/>
              </w:rPr>
              <w:t xml:space="preserve">Подпрограмма </w:t>
            </w:r>
            <w:r w:rsidRPr="001060AF">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2.1.</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both"/>
              <w:rPr>
                <w:rFonts w:ascii="Arial" w:hAnsi="Arial" w:cs="Arial"/>
                <w:sz w:val="12"/>
                <w:szCs w:val="12"/>
              </w:rPr>
            </w:pPr>
            <w:r w:rsidRPr="001060AF">
              <w:rPr>
                <w:rFonts w:ascii="Arial" w:hAnsi="Arial" w:cs="Arial"/>
                <w:sz w:val="12"/>
                <w:szCs w:val="12"/>
              </w:rPr>
              <w:t>Доля обслуживаемых светофорных объектов</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100 %</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100</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2.2.</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Количество автомобильных дорог общ</w:t>
            </w:r>
            <w:r w:rsidRPr="001060AF">
              <w:rPr>
                <w:rFonts w:ascii="Arial" w:hAnsi="Arial" w:cs="Arial"/>
                <w:sz w:val="12"/>
                <w:szCs w:val="12"/>
              </w:rPr>
              <w:t>е</w:t>
            </w:r>
            <w:r w:rsidRPr="001060AF">
              <w:rPr>
                <w:rFonts w:ascii="Arial" w:hAnsi="Arial" w:cs="Arial"/>
                <w:sz w:val="12"/>
                <w:szCs w:val="12"/>
              </w:rPr>
              <w:t>го пользования местного значения Ва</w:t>
            </w:r>
            <w:r w:rsidRPr="001060AF">
              <w:rPr>
                <w:rFonts w:ascii="Arial" w:hAnsi="Arial" w:cs="Arial"/>
                <w:sz w:val="12"/>
                <w:szCs w:val="12"/>
              </w:rPr>
              <w:t>л</w:t>
            </w:r>
            <w:r w:rsidRPr="001060AF">
              <w:rPr>
                <w:rFonts w:ascii="Arial" w:hAnsi="Arial" w:cs="Arial"/>
                <w:sz w:val="12"/>
                <w:szCs w:val="12"/>
              </w:rPr>
              <w:t>дайского городского поселения, на которые разработаны схемы дислокации дорожных знаков и разметки</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2.3.</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Количество обустроенных автобусных посадочных площадок</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5</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0</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2.4.</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Количество приобретенных технических средств организации дорожного движ</w:t>
            </w:r>
            <w:r w:rsidRPr="001060AF">
              <w:rPr>
                <w:rFonts w:ascii="Arial" w:hAnsi="Arial" w:cs="Arial"/>
                <w:sz w:val="12"/>
                <w:szCs w:val="12"/>
              </w:rPr>
              <w:t>е</w:t>
            </w:r>
            <w:r w:rsidRPr="001060AF">
              <w:rPr>
                <w:rFonts w:ascii="Arial" w:hAnsi="Arial" w:cs="Arial"/>
                <w:sz w:val="12"/>
                <w:szCs w:val="12"/>
              </w:rPr>
              <w:t>ния</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142</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121</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121</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121</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2.5.</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rPr>
                <w:rFonts w:ascii="Arial" w:hAnsi="Arial" w:cs="Arial"/>
                <w:sz w:val="12"/>
                <w:szCs w:val="12"/>
              </w:rPr>
            </w:pPr>
            <w:r w:rsidRPr="001060AF">
              <w:rPr>
                <w:rFonts w:ascii="Arial" w:hAnsi="Arial" w:cs="Arial"/>
                <w:sz w:val="12"/>
                <w:szCs w:val="12"/>
              </w:rPr>
              <w:t>Количество установленных технических средств организации дорожного движ</w:t>
            </w:r>
            <w:r w:rsidRPr="001060AF">
              <w:rPr>
                <w:rFonts w:ascii="Arial" w:hAnsi="Arial" w:cs="Arial"/>
                <w:sz w:val="12"/>
                <w:szCs w:val="12"/>
              </w:rPr>
              <w:t>е</w:t>
            </w:r>
            <w:r w:rsidRPr="001060AF">
              <w:rPr>
                <w:rFonts w:ascii="Arial" w:hAnsi="Arial" w:cs="Arial"/>
                <w:sz w:val="12"/>
                <w:szCs w:val="12"/>
              </w:rPr>
              <w:t>ния</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шт.</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spacing w:line="240" w:lineRule="exact"/>
              <w:jc w:val="center"/>
              <w:rPr>
                <w:rFonts w:ascii="Arial" w:hAnsi="Arial" w:cs="Arial"/>
                <w:sz w:val="12"/>
                <w:szCs w:val="12"/>
              </w:rPr>
            </w:pPr>
            <w:r w:rsidRPr="001060AF">
              <w:rPr>
                <w:rFonts w:ascii="Arial" w:hAnsi="Arial" w:cs="Arial"/>
                <w:sz w:val="12"/>
                <w:szCs w:val="12"/>
              </w:rPr>
              <w:t>125</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27</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121</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121</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jc w:val="center"/>
              <w:rPr>
                <w:rFonts w:ascii="Arial" w:hAnsi="Arial" w:cs="Arial"/>
                <w:sz w:val="12"/>
                <w:szCs w:val="12"/>
              </w:rPr>
            </w:pPr>
            <w:r w:rsidRPr="001060AF">
              <w:rPr>
                <w:rFonts w:ascii="Arial" w:hAnsi="Arial" w:cs="Arial"/>
                <w:sz w:val="12"/>
                <w:szCs w:val="12"/>
              </w:rPr>
              <w:t>121</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rPr>
                <w:rFonts w:ascii="Arial" w:hAnsi="Arial" w:cs="Arial"/>
                <w:sz w:val="12"/>
                <w:szCs w:val="12"/>
              </w:rPr>
            </w:pPr>
            <w:r w:rsidRPr="001060AF">
              <w:rPr>
                <w:rFonts w:ascii="Arial" w:hAnsi="Arial" w:cs="Arial"/>
                <w:sz w:val="12"/>
                <w:szCs w:val="12"/>
              </w:rPr>
              <w:t>2.6.</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rPr>
                <w:rFonts w:ascii="Arial" w:hAnsi="Arial" w:cs="Arial"/>
                <w:sz w:val="12"/>
                <w:szCs w:val="12"/>
              </w:rPr>
            </w:pPr>
            <w:r w:rsidRPr="001060AF">
              <w:rPr>
                <w:rFonts w:ascii="Arial" w:hAnsi="Arial" w:cs="Arial"/>
                <w:sz w:val="12"/>
                <w:szCs w:val="12"/>
              </w:rPr>
              <w:t>Площадь нанесенной дорожной разме</w:t>
            </w:r>
            <w:r w:rsidRPr="001060AF">
              <w:rPr>
                <w:rFonts w:ascii="Arial" w:hAnsi="Arial" w:cs="Arial"/>
                <w:sz w:val="12"/>
                <w:szCs w:val="12"/>
              </w:rPr>
              <w:t>т</w:t>
            </w:r>
            <w:r w:rsidRPr="001060AF">
              <w:rPr>
                <w:rFonts w:ascii="Arial" w:hAnsi="Arial" w:cs="Arial"/>
                <w:sz w:val="12"/>
                <w:szCs w:val="12"/>
              </w:rPr>
              <w:t>ки, кв.м</w:t>
            </w: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кв.м</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6325</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4312,5</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rPr>
                <w:rFonts w:ascii="Arial" w:hAnsi="Arial" w:cs="Arial"/>
                <w:sz w:val="12"/>
                <w:szCs w:val="12"/>
              </w:rPr>
            </w:pPr>
            <w:r w:rsidRPr="001060AF">
              <w:rPr>
                <w:rFonts w:ascii="Arial" w:hAnsi="Arial" w:cs="Arial"/>
                <w:sz w:val="12"/>
                <w:szCs w:val="12"/>
              </w:rPr>
              <w:t>4312,5</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4312,5</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4312,5</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rPr>
                <w:rFonts w:ascii="Arial" w:hAnsi="Arial" w:cs="Arial"/>
                <w:sz w:val="12"/>
                <w:szCs w:val="12"/>
              </w:rPr>
            </w:pPr>
            <w:r w:rsidRPr="001060AF">
              <w:rPr>
                <w:rFonts w:ascii="Arial" w:hAnsi="Arial" w:cs="Arial"/>
                <w:sz w:val="12"/>
                <w:szCs w:val="12"/>
              </w:rPr>
              <w:t>2.7</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pStyle w:val="aff2"/>
              <w:ind w:left="0"/>
              <w:jc w:val="both"/>
              <w:rPr>
                <w:rFonts w:ascii="Arial" w:hAnsi="Arial" w:cs="Arial"/>
                <w:sz w:val="12"/>
                <w:szCs w:val="12"/>
              </w:rPr>
            </w:pPr>
            <w:r w:rsidRPr="001060AF">
              <w:rPr>
                <w:rFonts w:ascii="Arial" w:hAnsi="Arial" w:cs="Arial"/>
                <w:sz w:val="12"/>
                <w:szCs w:val="12"/>
              </w:rPr>
              <w:t>Количество приобретенных огранич</w:t>
            </w:r>
            <w:r w:rsidRPr="001060AF">
              <w:rPr>
                <w:rFonts w:ascii="Arial" w:hAnsi="Arial" w:cs="Arial"/>
                <w:sz w:val="12"/>
                <w:szCs w:val="12"/>
              </w:rPr>
              <w:t>и</w:t>
            </w:r>
            <w:r w:rsidRPr="001060AF">
              <w:rPr>
                <w:rFonts w:ascii="Arial" w:hAnsi="Arial" w:cs="Arial"/>
                <w:sz w:val="12"/>
                <w:szCs w:val="12"/>
              </w:rPr>
              <w:t>вающих пешеходных ограждений п</w:t>
            </w:r>
            <w:r w:rsidRPr="001060AF">
              <w:rPr>
                <w:rFonts w:ascii="Arial" w:hAnsi="Arial" w:cs="Arial"/>
                <w:sz w:val="12"/>
                <w:szCs w:val="12"/>
              </w:rPr>
              <w:t>е</w:t>
            </w:r>
            <w:r w:rsidRPr="001060AF">
              <w:rPr>
                <w:rFonts w:ascii="Arial" w:hAnsi="Arial" w:cs="Arial"/>
                <w:sz w:val="12"/>
                <w:szCs w:val="12"/>
              </w:rPr>
              <w:t>рильного типа на наземных пешеходных переходах со светофорным регулиров</w:t>
            </w:r>
            <w:r w:rsidRPr="001060AF">
              <w:rPr>
                <w:rFonts w:ascii="Arial" w:hAnsi="Arial" w:cs="Arial"/>
                <w:sz w:val="12"/>
                <w:szCs w:val="12"/>
              </w:rPr>
              <w:t>а</w:t>
            </w:r>
            <w:r w:rsidRPr="001060AF">
              <w:rPr>
                <w:rFonts w:ascii="Arial" w:hAnsi="Arial" w:cs="Arial"/>
                <w:sz w:val="12"/>
                <w:szCs w:val="12"/>
              </w:rPr>
              <w:t>нием.</w:t>
            </w:r>
          </w:p>
          <w:p w:rsidR="001060AF" w:rsidRPr="001060AF" w:rsidRDefault="001060AF" w:rsidP="001060AF">
            <w:pPr>
              <w:autoSpaceDE w:val="0"/>
              <w:autoSpaceDN w:val="0"/>
              <w:adjustRightInd w:val="0"/>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r>
      <w:tr w:rsidR="001060AF" w:rsidRPr="001060AF" w:rsidTr="00926FF5">
        <w:trPr>
          <w:trHeight w:val="227"/>
        </w:trPr>
        <w:tc>
          <w:tcPr>
            <w:tcW w:w="710"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rPr>
                <w:rFonts w:ascii="Arial" w:hAnsi="Arial" w:cs="Arial"/>
                <w:sz w:val="12"/>
                <w:szCs w:val="12"/>
              </w:rPr>
            </w:pPr>
            <w:r w:rsidRPr="001060AF">
              <w:rPr>
                <w:rFonts w:ascii="Arial" w:hAnsi="Arial" w:cs="Arial"/>
                <w:sz w:val="12"/>
                <w:szCs w:val="12"/>
              </w:rPr>
              <w:t>2.8.</w:t>
            </w:r>
          </w:p>
        </w:tc>
        <w:tc>
          <w:tcPr>
            <w:tcW w:w="246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pStyle w:val="aff2"/>
              <w:ind w:left="0"/>
              <w:jc w:val="both"/>
              <w:rPr>
                <w:rFonts w:ascii="Arial" w:hAnsi="Arial" w:cs="Arial"/>
                <w:sz w:val="12"/>
                <w:szCs w:val="12"/>
              </w:rPr>
            </w:pPr>
            <w:r w:rsidRPr="001060AF">
              <w:rPr>
                <w:rFonts w:ascii="Arial" w:hAnsi="Arial" w:cs="Arial"/>
                <w:sz w:val="12"/>
                <w:szCs w:val="12"/>
              </w:rPr>
              <w:t>Количество установленных огранич</w:t>
            </w:r>
            <w:r w:rsidRPr="001060AF">
              <w:rPr>
                <w:rFonts w:ascii="Arial" w:hAnsi="Arial" w:cs="Arial"/>
                <w:sz w:val="12"/>
                <w:szCs w:val="12"/>
              </w:rPr>
              <w:t>и</w:t>
            </w:r>
            <w:r w:rsidRPr="001060AF">
              <w:rPr>
                <w:rFonts w:ascii="Arial" w:hAnsi="Arial" w:cs="Arial"/>
                <w:sz w:val="12"/>
                <w:szCs w:val="12"/>
              </w:rPr>
              <w:t>вающих пешеходных ограждений п</w:t>
            </w:r>
            <w:r w:rsidRPr="001060AF">
              <w:rPr>
                <w:rFonts w:ascii="Arial" w:hAnsi="Arial" w:cs="Arial"/>
                <w:sz w:val="12"/>
                <w:szCs w:val="12"/>
              </w:rPr>
              <w:t>е</w:t>
            </w:r>
            <w:r w:rsidRPr="001060AF">
              <w:rPr>
                <w:rFonts w:ascii="Arial" w:hAnsi="Arial" w:cs="Arial"/>
                <w:sz w:val="12"/>
                <w:szCs w:val="12"/>
              </w:rPr>
              <w:t>рильного типа на наземных пешеходных переходах со светофорным регулиров</w:t>
            </w:r>
            <w:r w:rsidRPr="001060AF">
              <w:rPr>
                <w:rFonts w:ascii="Arial" w:hAnsi="Arial" w:cs="Arial"/>
                <w:sz w:val="12"/>
                <w:szCs w:val="12"/>
              </w:rPr>
              <w:t>а</w:t>
            </w:r>
            <w:r w:rsidRPr="001060AF">
              <w:rPr>
                <w:rFonts w:ascii="Arial" w:hAnsi="Arial" w:cs="Arial"/>
                <w:sz w:val="12"/>
                <w:szCs w:val="12"/>
              </w:rPr>
              <w:t>нием</w:t>
            </w:r>
          </w:p>
          <w:p w:rsidR="001060AF" w:rsidRPr="001060AF" w:rsidRDefault="001060AF" w:rsidP="001060AF">
            <w:pPr>
              <w:autoSpaceDE w:val="0"/>
              <w:autoSpaceDN w:val="0"/>
              <w:adjustRightInd w:val="0"/>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м.п.</w:t>
            </w:r>
          </w:p>
        </w:tc>
        <w:tc>
          <w:tcPr>
            <w:tcW w:w="1134"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1418"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214</w:t>
            </w:r>
          </w:p>
        </w:tc>
        <w:tc>
          <w:tcPr>
            <w:tcW w:w="1023"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c>
          <w:tcPr>
            <w:tcW w:w="2441" w:type="dxa"/>
            <w:gridSpan w:val="2"/>
            <w:tcBorders>
              <w:top w:val="single" w:sz="4" w:space="0" w:color="auto"/>
              <w:left w:val="single" w:sz="4" w:space="0" w:color="auto"/>
              <w:bottom w:val="single" w:sz="4" w:space="0" w:color="auto"/>
              <w:right w:val="single" w:sz="4" w:space="0" w:color="auto"/>
            </w:tcBorders>
          </w:tcPr>
          <w:p w:rsidR="001060AF" w:rsidRPr="001060AF" w:rsidRDefault="001060AF" w:rsidP="001060AF">
            <w:pPr>
              <w:autoSpaceDE w:val="0"/>
              <w:autoSpaceDN w:val="0"/>
              <w:adjustRightInd w:val="0"/>
              <w:jc w:val="center"/>
              <w:rPr>
                <w:rFonts w:ascii="Arial" w:hAnsi="Arial" w:cs="Arial"/>
                <w:sz w:val="12"/>
                <w:szCs w:val="12"/>
              </w:rPr>
            </w:pPr>
            <w:r w:rsidRPr="001060AF">
              <w:rPr>
                <w:rFonts w:ascii="Arial" w:hAnsi="Arial" w:cs="Arial"/>
                <w:sz w:val="12"/>
                <w:szCs w:val="12"/>
              </w:rPr>
              <w:t>0</w:t>
            </w:r>
          </w:p>
        </w:tc>
      </w:tr>
    </w:tbl>
    <w:p w:rsidR="002F5BEA" w:rsidRPr="002F5BEA" w:rsidRDefault="00BA458F" w:rsidP="002F5BEA">
      <w:pPr>
        <w:ind w:firstLine="2"/>
        <w:jc w:val="right"/>
        <w:rPr>
          <w:rFonts w:ascii="Arial" w:hAnsi="Arial" w:cs="Arial"/>
          <w:sz w:val="16"/>
          <w:szCs w:val="16"/>
        </w:rPr>
      </w:pPr>
      <w:r>
        <w:rPr>
          <w:rFonts w:ascii="Arial" w:hAnsi="Arial" w:cs="Arial"/>
          <w:sz w:val="16"/>
          <w:szCs w:val="16"/>
        </w:rPr>
        <w:lastRenderedPageBreak/>
        <w:t>П</w:t>
      </w:r>
      <w:r w:rsidR="002F5BEA" w:rsidRPr="002F5BEA">
        <w:rPr>
          <w:rFonts w:ascii="Arial" w:hAnsi="Arial" w:cs="Arial"/>
          <w:sz w:val="16"/>
          <w:szCs w:val="16"/>
        </w:rPr>
        <w:t>риложене 2</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к постановлению администрации</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 xml:space="preserve">муниципального района </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от 05.07.2021 № 1147</w:t>
      </w:r>
    </w:p>
    <w:p w:rsidR="001060AF" w:rsidRPr="008765DA" w:rsidRDefault="001060AF" w:rsidP="002F5BEA">
      <w:pPr>
        <w:ind w:firstLine="2"/>
        <w:jc w:val="center"/>
        <w:rPr>
          <w:rFonts w:ascii="Arial" w:hAnsi="Arial" w:cs="Arial"/>
          <w:b/>
          <w:sz w:val="16"/>
          <w:szCs w:val="16"/>
        </w:rPr>
      </w:pPr>
      <w:r w:rsidRPr="008765DA">
        <w:rPr>
          <w:rFonts w:ascii="Arial" w:hAnsi="Arial" w:cs="Arial"/>
          <w:b/>
          <w:sz w:val="16"/>
          <w:szCs w:val="16"/>
        </w:rPr>
        <w:t>Мероприятия муниципальной программы</w:t>
      </w:r>
      <w:r w:rsidR="002F5BEA">
        <w:rPr>
          <w:rFonts w:ascii="Arial" w:hAnsi="Arial" w:cs="Arial"/>
          <w:b/>
          <w:sz w:val="16"/>
          <w:szCs w:val="16"/>
        </w:rPr>
        <w:t xml:space="preserve"> </w:t>
      </w:r>
      <w:r w:rsidRPr="008765DA">
        <w:rPr>
          <w:rFonts w:ascii="Arial" w:hAnsi="Arial" w:cs="Arial"/>
          <w:b/>
          <w:sz w:val="16"/>
          <w:szCs w:val="16"/>
        </w:rPr>
        <w:t>«Совершенствование и содержание дорожного хозяйства на территории</w:t>
      </w:r>
    </w:p>
    <w:p w:rsidR="001060AF" w:rsidRPr="008765DA" w:rsidRDefault="001060AF" w:rsidP="002F5BEA">
      <w:pPr>
        <w:spacing w:line="240" w:lineRule="exact"/>
        <w:ind w:firstLine="2"/>
        <w:jc w:val="center"/>
        <w:rPr>
          <w:rFonts w:ascii="Arial" w:hAnsi="Arial" w:cs="Arial"/>
          <w:b/>
          <w:sz w:val="16"/>
          <w:szCs w:val="16"/>
        </w:rPr>
      </w:pPr>
      <w:r w:rsidRPr="008765DA">
        <w:rPr>
          <w:rFonts w:ascii="Arial" w:hAnsi="Arial" w:cs="Arial"/>
          <w:b/>
          <w:sz w:val="16"/>
          <w:szCs w:val="16"/>
        </w:rPr>
        <w:t>Валдайского городского поселения на 2020-2023 годы»</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593"/>
        <w:gridCol w:w="1378"/>
        <w:gridCol w:w="938"/>
        <w:gridCol w:w="919"/>
        <w:gridCol w:w="1334"/>
        <w:gridCol w:w="984"/>
        <w:gridCol w:w="917"/>
        <w:gridCol w:w="1072"/>
        <w:gridCol w:w="1244"/>
      </w:tblGrid>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 xml:space="preserve">№ </w:t>
            </w:r>
            <w:r w:rsidRPr="002F5BEA">
              <w:rPr>
                <w:rFonts w:ascii="Arial" w:hAnsi="Arial" w:cs="Arial"/>
                <w:b/>
                <w:sz w:val="12"/>
                <w:szCs w:val="12"/>
              </w:rPr>
              <w:br/>
              <w:t>п/п</w:t>
            </w:r>
          </w:p>
          <w:p w:rsidR="001060AF" w:rsidRPr="002F5BEA" w:rsidRDefault="001060AF" w:rsidP="001060AF">
            <w:pPr>
              <w:spacing w:before="120" w:after="120" w:line="240" w:lineRule="exact"/>
              <w:jc w:val="center"/>
              <w:rPr>
                <w:rFonts w:ascii="Arial" w:hAnsi="Arial" w:cs="Arial"/>
                <w:b/>
                <w:sz w:val="12"/>
                <w:szCs w:val="12"/>
              </w:rPr>
            </w:pP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Наименование мер</w:t>
            </w:r>
            <w:r w:rsidRPr="002F5BEA">
              <w:rPr>
                <w:rFonts w:ascii="Arial" w:hAnsi="Arial" w:cs="Arial"/>
                <w:b/>
                <w:sz w:val="12"/>
                <w:szCs w:val="12"/>
              </w:rPr>
              <w:t>о</w:t>
            </w:r>
            <w:r w:rsidRPr="002F5BEA">
              <w:rPr>
                <w:rFonts w:ascii="Arial" w:hAnsi="Arial" w:cs="Arial"/>
                <w:b/>
                <w:sz w:val="12"/>
                <w:szCs w:val="12"/>
              </w:rPr>
              <w:t>приятия</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Исполнитель мероприятия</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Срок ре</w:t>
            </w:r>
            <w:r w:rsidRPr="002F5BEA">
              <w:rPr>
                <w:rFonts w:ascii="Arial" w:hAnsi="Arial" w:cs="Arial"/>
                <w:b/>
                <w:sz w:val="12"/>
                <w:szCs w:val="12"/>
              </w:rPr>
              <w:t>а</w:t>
            </w:r>
            <w:r w:rsidRPr="002F5BEA">
              <w:rPr>
                <w:rFonts w:ascii="Arial" w:hAnsi="Arial" w:cs="Arial"/>
                <w:b/>
                <w:sz w:val="12"/>
                <w:szCs w:val="12"/>
              </w:rPr>
              <w:t>лизации</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Целевой показатель</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Источник фина</w:t>
            </w:r>
            <w:r w:rsidRPr="002F5BEA">
              <w:rPr>
                <w:rFonts w:ascii="Arial" w:hAnsi="Arial" w:cs="Arial"/>
                <w:b/>
                <w:sz w:val="12"/>
                <w:szCs w:val="12"/>
              </w:rPr>
              <w:t>н</w:t>
            </w:r>
            <w:r w:rsidRPr="002F5BEA">
              <w:rPr>
                <w:rFonts w:ascii="Arial" w:hAnsi="Arial" w:cs="Arial"/>
                <w:b/>
                <w:sz w:val="12"/>
                <w:szCs w:val="12"/>
              </w:rPr>
              <w:t>сирования</w:t>
            </w:r>
          </w:p>
        </w:tc>
        <w:tc>
          <w:tcPr>
            <w:tcW w:w="4217" w:type="dxa"/>
            <w:gridSpan w:val="4"/>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Объем финансирования по годам, тыс.руб.</w:t>
            </w:r>
          </w:p>
        </w:tc>
      </w:tr>
      <w:tr w:rsidR="002F5BEA"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2020</w:t>
            </w:r>
          </w:p>
        </w:tc>
        <w:tc>
          <w:tcPr>
            <w:tcW w:w="917"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2021</w:t>
            </w:r>
          </w:p>
        </w:tc>
        <w:tc>
          <w:tcPr>
            <w:tcW w:w="1072"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2022</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2023</w:t>
            </w:r>
          </w:p>
        </w:tc>
      </w:tr>
      <w:tr w:rsidR="001060AF" w:rsidRPr="002F5BEA" w:rsidTr="00E73979">
        <w:trPr>
          <w:trHeight w:val="227"/>
        </w:trPr>
        <w:tc>
          <w:tcPr>
            <w:tcW w:w="678"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w:t>
            </w:r>
          </w:p>
        </w:tc>
        <w:tc>
          <w:tcPr>
            <w:tcW w:w="10379" w:type="dxa"/>
            <w:gridSpan w:val="9"/>
          </w:tcPr>
          <w:p w:rsidR="001060AF" w:rsidRPr="002F5BEA" w:rsidRDefault="001060AF" w:rsidP="001060AF">
            <w:pPr>
              <w:spacing w:before="120" w:after="120" w:line="240" w:lineRule="exact"/>
              <w:jc w:val="both"/>
              <w:rPr>
                <w:rFonts w:ascii="Arial" w:hAnsi="Arial" w:cs="Arial"/>
                <w:b/>
                <w:sz w:val="12"/>
                <w:szCs w:val="12"/>
              </w:rPr>
            </w:pPr>
            <w:r w:rsidRPr="002F5BEA">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2F5BEA">
              <w:rPr>
                <w:rFonts w:ascii="Arial" w:hAnsi="Arial" w:cs="Arial"/>
                <w:b/>
                <w:sz w:val="12"/>
                <w:szCs w:val="12"/>
              </w:rPr>
              <w:t xml:space="preserve"> </w:t>
            </w:r>
            <w:r w:rsidRPr="002F5BEA">
              <w:rPr>
                <w:rFonts w:ascii="Arial" w:hAnsi="Arial" w:cs="Arial"/>
                <w:sz w:val="12"/>
                <w:szCs w:val="12"/>
              </w:rPr>
              <w:t>городского поселения»</w:t>
            </w:r>
          </w:p>
        </w:tc>
      </w:tr>
      <w:tr w:rsidR="001060AF" w:rsidRPr="002F5BEA" w:rsidTr="00E73979">
        <w:trPr>
          <w:trHeight w:val="227"/>
        </w:trPr>
        <w:tc>
          <w:tcPr>
            <w:tcW w:w="678"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1.1.</w:t>
            </w:r>
          </w:p>
        </w:tc>
        <w:tc>
          <w:tcPr>
            <w:tcW w:w="10379" w:type="dxa"/>
            <w:gridSpan w:val="9"/>
          </w:tcPr>
          <w:p w:rsidR="001060AF" w:rsidRPr="002F5BEA" w:rsidRDefault="001060AF" w:rsidP="001060AF">
            <w:pPr>
              <w:spacing w:before="120" w:after="120" w:line="240" w:lineRule="exact"/>
              <w:jc w:val="both"/>
              <w:rPr>
                <w:rFonts w:ascii="Arial" w:hAnsi="Arial" w:cs="Arial"/>
                <w:b/>
                <w:sz w:val="12"/>
                <w:szCs w:val="12"/>
              </w:rPr>
            </w:pPr>
            <w:r w:rsidRPr="002F5BEA">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2F5BEA">
              <w:rPr>
                <w:rFonts w:ascii="Arial" w:hAnsi="Arial" w:cs="Arial"/>
                <w:b/>
                <w:sz w:val="12"/>
                <w:szCs w:val="12"/>
              </w:rPr>
              <w:t xml:space="preserve"> </w:t>
            </w:r>
            <w:r w:rsidRPr="002F5BEA">
              <w:rPr>
                <w:rFonts w:ascii="Arial" w:hAnsi="Arial" w:cs="Arial"/>
                <w:sz w:val="12"/>
                <w:szCs w:val="12"/>
              </w:rPr>
              <w:t>горо</w:t>
            </w:r>
            <w:r w:rsidRPr="002F5BEA">
              <w:rPr>
                <w:rFonts w:ascii="Arial" w:hAnsi="Arial" w:cs="Arial"/>
                <w:sz w:val="12"/>
                <w:szCs w:val="12"/>
              </w:rPr>
              <w:t>д</w:t>
            </w:r>
            <w:r w:rsidRPr="002F5BEA">
              <w:rPr>
                <w:rFonts w:ascii="Arial" w:hAnsi="Arial" w:cs="Arial"/>
                <w:sz w:val="12"/>
                <w:szCs w:val="12"/>
              </w:rPr>
              <w:t>ского поселения за счет средств областного бюджета и бюджета Валдайского городского поселения</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1.1.1.</w:t>
            </w:r>
          </w:p>
        </w:tc>
        <w:tc>
          <w:tcPr>
            <w:tcW w:w="0" w:type="auto"/>
            <w:vMerge w:val="restart"/>
          </w:tcPr>
          <w:p w:rsidR="001060AF" w:rsidRPr="002F5BEA" w:rsidRDefault="001060AF" w:rsidP="001060AF">
            <w:pPr>
              <w:autoSpaceDN w:val="0"/>
              <w:spacing w:before="120" w:after="120" w:line="240" w:lineRule="exact"/>
              <w:jc w:val="both"/>
              <w:rPr>
                <w:rFonts w:ascii="Arial" w:hAnsi="Arial" w:cs="Arial"/>
                <w:sz w:val="12"/>
                <w:szCs w:val="12"/>
              </w:rPr>
            </w:pPr>
            <w:r w:rsidRPr="002F5BEA">
              <w:rPr>
                <w:rFonts w:ascii="Arial" w:hAnsi="Arial" w:cs="Arial"/>
                <w:sz w:val="12"/>
                <w:szCs w:val="12"/>
              </w:rPr>
              <w:t>Содержание автом</w:t>
            </w:r>
            <w:r w:rsidRPr="002F5BEA">
              <w:rPr>
                <w:rFonts w:ascii="Arial" w:hAnsi="Arial" w:cs="Arial"/>
                <w:sz w:val="12"/>
                <w:szCs w:val="12"/>
              </w:rPr>
              <w:t>о</w:t>
            </w:r>
            <w:r w:rsidRPr="002F5BEA">
              <w:rPr>
                <w:rFonts w:ascii="Arial" w:hAnsi="Arial" w:cs="Arial"/>
                <w:sz w:val="12"/>
                <w:szCs w:val="12"/>
              </w:rPr>
              <w:t>бильных дорог, троту</w:t>
            </w:r>
            <w:r w:rsidRPr="002F5BEA">
              <w:rPr>
                <w:rFonts w:ascii="Arial" w:hAnsi="Arial" w:cs="Arial"/>
                <w:sz w:val="12"/>
                <w:szCs w:val="12"/>
              </w:rPr>
              <w:t>а</w:t>
            </w:r>
            <w:r w:rsidRPr="002F5BEA">
              <w:rPr>
                <w:rFonts w:ascii="Arial" w:hAnsi="Arial" w:cs="Arial"/>
                <w:sz w:val="12"/>
                <w:szCs w:val="12"/>
              </w:rPr>
              <w:t>ров, автобусных ост</w:t>
            </w:r>
            <w:r w:rsidRPr="002F5BEA">
              <w:rPr>
                <w:rFonts w:ascii="Arial" w:hAnsi="Arial" w:cs="Arial"/>
                <w:sz w:val="12"/>
                <w:szCs w:val="12"/>
              </w:rPr>
              <w:t>а</w:t>
            </w:r>
            <w:r w:rsidRPr="002F5BEA">
              <w:rPr>
                <w:rFonts w:ascii="Arial" w:hAnsi="Arial" w:cs="Arial"/>
                <w:sz w:val="12"/>
                <w:szCs w:val="12"/>
              </w:rPr>
              <w:t>новок в зимний и ле</w:t>
            </w:r>
            <w:r w:rsidRPr="002F5BEA">
              <w:rPr>
                <w:rFonts w:ascii="Arial" w:hAnsi="Arial" w:cs="Arial"/>
                <w:sz w:val="12"/>
                <w:szCs w:val="12"/>
              </w:rPr>
              <w:t>т</w:t>
            </w:r>
            <w:r w:rsidRPr="002F5BEA">
              <w:rPr>
                <w:rFonts w:ascii="Arial" w:hAnsi="Arial" w:cs="Arial"/>
                <w:sz w:val="12"/>
                <w:szCs w:val="12"/>
              </w:rPr>
              <w:t>ний периоды на терр</w:t>
            </w:r>
            <w:r w:rsidRPr="002F5BEA">
              <w:rPr>
                <w:rFonts w:ascii="Arial" w:hAnsi="Arial" w:cs="Arial"/>
                <w:sz w:val="12"/>
                <w:szCs w:val="12"/>
              </w:rPr>
              <w:t>и</w:t>
            </w:r>
            <w:r w:rsidRPr="002F5BEA">
              <w:rPr>
                <w:rFonts w:ascii="Arial" w:hAnsi="Arial" w:cs="Arial"/>
                <w:sz w:val="12"/>
                <w:szCs w:val="12"/>
              </w:rPr>
              <w:t>тории Валдайского городского поселения в нормативном состоянии</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1.1.1</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16 500,00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16 500,00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16 500,00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16 500,00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16 500,00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16 500,00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16 500,00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16 500,00</w:t>
            </w:r>
          </w:p>
        </w:tc>
      </w:tr>
      <w:tr w:rsidR="001060AF" w:rsidRPr="002F5BEA" w:rsidTr="00E73979">
        <w:trPr>
          <w:trHeight w:val="227"/>
        </w:trPr>
        <w:tc>
          <w:tcPr>
            <w:tcW w:w="678" w:type="dxa"/>
            <w:vMerge w:val="restart"/>
          </w:tcPr>
          <w:p w:rsidR="001060AF" w:rsidRPr="002F5BEA" w:rsidRDefault="001060AF" w:rsidP="001060AF">
            <w:pPr>
              <w:overflowPunct w:val="0"/>
              <w:autoSpaceDE w:val="0"/>
              <w:autoSpaceDN w:val="0"/>
              <w:adjustRightInd w:val="0"/>
              <w:spacing w:before="120" w:after="120" w:line="240" w:lineRule="exact"/>
              <w:ind w:left="-8"/>
              <w:jc w:val="center"/>
              <w:rPr>
                <w:rFonts w:ascii="Arial" w:hAnsi="Arial" w:cs="Arial"/>
                <w:sz w:val="12"/>
                <w:szCs w:val="12"/>
              </w:rPr>
            </w:pPr>
            <w:r w:rsidRPr="002F5BEA">
              <w:rPr>
                <w:rFonts w:ascii="Arial" w:hAnsi="Arial" w:cs="Arial"/>
                <w:sz w:val="12"/>
                <w:szCs w:val="12"/>
              </w:rPr>
              <w:t>1.1.2.</w:t>
            </w:r>
          </w:p>
        </w:tc>
        <w:tc>
          <w:tcPr>
            <w:tcW w:w="0" w:type="auto"/>
            <w:vMerge w:val="restart"/>
          </w:tcPr>
          <w:p w:rsidR="001060AF" w:rsidRPr="002F5BEA" w:rsidRDefault="001060AF" w:rsidP="001060AF">
            <w:pPr>
              <w:autoSpaceDN w:val="0"/>
              <w:spacing w:before="120" w:after="120" w:line="240" w:lineRule="exact"/>
              <w:jc w:val="both"/>
              <w:rPr>
                <w:rFonts w:ascii="Arial" w:hAnsi="Arial" w:cs="Arial"/>
                <w:sz w:val="12"/>
                <w:szCs w:val="12"/>
              </w:rPr>
            </w:pPr>
            <w:r w:rsidRPr="002F5BEA">
              <w:rPr>
                <w:rFonts w:ascii="Arial" w:hAnsi="Arial" w:cs="Arial"/>
                <w:sz w:val="12"/>
                <w:szCs w:val="12"/>
              </w:rPr>
              <w:t>Ремонт автомобильных дорог  в рамках реги</w:t>
            </w:r>
            <w:r w:rsidRPr="002F5BEA">
              <w:rPr>
                <w:rFonts w:ascii="Arial" w:hAnsi="Arial" w:cs="Arial"/>
                <w:sz w:val="12"/>
                <w:szCs w:val="12"/>
              </w:rPr>
              <w:t>о</w:t>
            </w:r>
            <w:r w:rsidRPr="002F5BEA">
              <w:rPr>
                <w:rFonts w:ascii="Arial" w:hAnsi="Arial" w:cs="Arial"/>
                <w:sz w:val="12"/>
                <w:szCs w:val="12"/>
              </w:rPr>
              <w:t>нального проекта «Д</w:t>
            </w:r>
            <w:r w:rsidRPr="002F5BEA">
              <w:rPr>
                <w:rFonts w:ascii="Arial" w:hAnsi="Arial" w:cs="Arial"/>
                <w:sz w:val="12"/>
                <w:szCs w:val="12"/>
              </w:rPr>
              <w:t>о</w:t>
            </w:r>
            <w:r w:rsidRPr="002F5BEA">
              <w:rPr>
                <w:rFonts w:ascii="Arial" w:hAnsi="Arial" w:cs="Arial"/>
                <w:sz w:val="12"/>
                <w:szCs w:val="12"/>
              </w:rPr>
              <w:t>рога к Дому»</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 xml:space="preserve">1.1.2, </w:t>
            </w:r>
            <w:r w:rsidRPr="002F5BEA">
              <w:rPr>
                <w:rFonts w:ascii="Arial" w:hAnsi="Arial" w:cs="Arial"/>
                <w:sz w:val="12"/>
                <w:szCs w:val="12"/>
              </w:rPr>
              <w:br/>
              <w:t xml:space="preserve">1.1.5, </w:t>
            </w:r>
            <w:r w:rsidRPr="002F5BEA">
              <w:rPr>
                <w:rFonts w:ascii="Arial" w:hAnsi="Arial" w:cs="Arial"/>
                <w:sz w:val="12"/>
                <w:szCs w:val="12"/>
              </w:rPr>
              <w:br/>
              <w:t xml:space="preserve">1.1.7, </w:t>
            </w:r>
            <w:r w:rsidRPr="002F5BEA">
              <w:rPr>
                <w:rFonts w:ascii="Arial" w:hAnsi="Arial" w:cs="Arial"/>
                <w:sz w:val="12"/>
                <w:szCs w:val="12"/>
              </w:rPr>
              <w:br/>
              <w:t>1.1.8</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286,91830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5 451,44690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5738,36520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1.1.2.1</w:t>
            </w:r>
          </w:p>
        </w:tc>
        <w:tc>
          <w:tcPr>
            <w:tcW w:w="0" w:type="auto"/>
            <w:vMerge w:val="restart"/>
          </w:tcPr>
          <w:p w:rsidR="001060AF" w:rsidRPr="002F5BEA" w:rsidRDefault="001060AF" w:rsidP="001060AF">
            <w:pPr>
              <w:spacing w:before="120" w:after="120" w:line="240" w:lineRule="exact"/>
              <w:rPr>
                <w:rFonts w:ascii="Arial" w:hAnsi="Arial" w:cs="Arial"/>
                <w:sz w:val="12"/>
                <w:szCs w:val="12"/>
              </w:rPr>
            </w:pPr>
            <w:r w:rsidRPr="002F5BEA">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w:t>
            </w:r>
            <w:r w:rsidRPr="002F5BEA">
              <w:rPr>
                <w:rFonts w:ascii="Arial" w:hAnsi="Arial" w:cs="Arial"/>
                <w:sz w:val="12"/>
                <w:szCs w:val="12"/>
              </w:rPr>
              <w:t>з</w:t>
            </w:r>
            <w:r w:rsidRPr="002F5BEA">
              <w:rPr>
                <w:rFonts w:ascii="Arial" w:hAnsi="Arial" w:cs="Arial"/>
                <w:sz w:val="12"/>
                <w:szCs w:val="12"/>
              </w:rPr>
              <w:t>дов к дворовым терр</w:t>
            </w:r>
            <w:r w:rsidRPr="002F5BEA">
              <w:rPr>
                <w:rFonts w:ascii="Arial" w:hAnsi="Arial" w:cs="Arial"/>
                <w:sz w:val="12"/>
                <w:szCs w:val="12"/>
              </w:rPr>
              <w:t>и</w:t>
            </w:r>
            <w:r w:rsidRPr="002F5BEA">
              <w:rPr>
                <w:rFonts w:ascii="Arial" w:hAnsi="Arial" w:cs="Arial"/>
                <w:sz w:val="12"/>
                <w:szCs w:val="12"/>
              </w:rPr>
              <w:t>ториям</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 xml:space="preserve">1.1.2, </w:t>
            </w:r>
            <w:r w:rsidRPr="002F5BEA">
              <w:rPr>
                <w:rFonts w:ascii="Arial" w:hAnsi="Arial" w:cs="Arial"/>
                <w:sz w:val="12"/>
                <w:szCs w:val="12"/>
              </w:rPr>
              <w:br/>
              <w:t xml:space="preserve">1.1.5, </w:t>
            </w:r>
            <w:r w:rsidRPr="002F5BEA">
              <w:rPr>
                <w:rFonts w:ascii="Arial" w:hAnsi="Arial" w:cs="Arial"/>
                <w:sz w:val="12"/>
                <w:szCs w:val="12"/>
              </w:rPr>
              <w:br/>
              <w:t xml:space="preserve">1.1.7, </w:t>
            </w:r>
            <w:r w:rsidRPr="002F5BEA">
              <w:rPr>
                <w:rFonts w:ascii="Arial" w:hAnsi="Arial" w:cs="Arial"/>
                <w:sz w:val="12"/>
                <w:szCs w:val="12"/>
              </w:rPr>
              <w:br/>
              <w:t>1.1.8</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10206,16059</w:t>
            </w:r>
          </w:p>
        </w:tc>
        <w:tc>
          <w:tcPr>
            <w:tcW w:w="0" w:type="auto"/>
          </w:tcPr>
          <w:p w:rsidR="001060AF" w:rsidRPr="002F5BEA" w:rsidRDefault="001060AF" w:rsidP="001060AF">
            <w:pPr>
              <w:overflowPunct w:val="0"/>
              <w:autoSpaceDE w:val="0"/>
              <w:autoSpaceDN w:val="0"/>
              <w:adjustRightInd w:val="0"/>
              <w:spacing w:before="120" w:after="120" w:line="240" w:lineRule="exact"/>
              <w:rPr>
                <w:rFonts w:ascii="Arial" w:hAnsi="Arial" w:cs="Arial"/>
                <w:b/>
                <w:sz w:val="12"/>
                <w:szCs w:val="12"/>
                <w:highlight w:val="yellow"/>
              </w:rPr>
            </w:pPr>
            <w:r w:rsidRPr="002F5BEA">
              <w:rPr>
                <w:rFonts w:ascii="Arial" w:hAnsi="Arial" w:cs="Arial"/>
                <w:b/>
                <w:sz w:val="12"/>
                <w:szCs w:val="12"/>
              </w:rPr>
              <w:t>5271,03128</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2 500,00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2 500,00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17 132,39</w:t>
            </w:r>
          </w:p>
        </w:tc>
        <w:tc>
          <w:tcPr>
            <w:tcW w:w="0" w:type="auto"/>
          </w:tcPr>
          <w:p w:rsidR="001060AF" w:rsidRPr="002F5BEA" w:rsidRDefault="001060AF" w:rsidP="001060AF">
            <w:pPr>
              <w:overflowPunct w:val="0"/>
              <w:autoSpaceDE w:val="0"/>
              <w:autoSpaceDN w:val="0"/>
              <w:adjustRightInd w:val="0"/>
              <w:spacing w:before="120" w:after="120" w:line="240" w:lineRule="exact"/>
              <w:rPr>
                <w:rFonts w:ascii="Arial" w:hAnsi="Arial" w:cs="Arial"/>
                <w:b/>
                <w:sz w:val="12"/>
                <w:szCs w:val="12"/>
                <w:highlight w:val="yellow"/>
              </w:rPr>
            </w:pPr>
            <w:r w:rsidRPr="002F5BEA">
              <w:rPr>
                <w:rFonts w:ascii="Arial" w:hAnsi="Arial" w:cs="Arial"/>
                <w:b/>
                <w:sz w:val="12"/>
                <w:szCs w:val="12"/>
              </w:rPr>
              <w:t>20159,0531</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4 222,00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4 222,00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27 338,55059</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highlight w:val="yellow"/>
              </w:rPr>
            </w:pPr>
            <w:r w:rsidRPr="002F5BEA">
              <w:rPr>
                <w:rFonts w:ascii="Arial" w:hAnsi="Arial" w:cs="Arial"/>
                <w:b/>
                <w:sz w:val="12"/>
                <w:szCs w:val="12"/>
              </w:rPr>
              <w:t>25430,08438</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6 722,00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6 722,00</w:t>
            </w:r>
          </w:p>
        </w:tc>
      </w:tr>
      <w:tr w:rsidR="001060AF" w:rsidRPr="002F5BEA" w:rsidTr="00E73979">
        <w:trPr>
          <w:trHeight w:val="227"/>
        </w:trPr>
        <w:tc>
          <w:tcPr>
            <w:tcW w:w="6840" w:type="dxa"/>
            <w:gridSpan w:val="6"/>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27 338,55059</w:t>
            </w:r>
          </w:p>
        </w:tc>
        <w:tc>
          <w:tcPr>
            <w:tcW w:w="0" w:type="auto"/>
          </w:tcPr>
          <w:p w:rsidR="001060AF" w:rsidRPr="002F5BEA" w:rsidRDefault="001060AF" w:rsidP="001060AF">
            <w:pPr>
              <w:overflowPunct w:val="0"/>
              <w:autoSpaceDE w:val="0"/>
              <w:autoSpaceDN w:val="0"/>
              <w:adjustRightInd w:val="0"/>
              <w:spacing w:before="120" w:after="120" w:line="240" w:lineRule="exact"/>
              <w:rPr>
                <w:rFonts w:ascii="Arial" w:hAnsi="Arial" w:cs="Arial"/>
                <w:b/>
                <w:sz w:val="12"/>
                <w:szCs w:val="12"/>
                <w:highlight w:val="yellow"/>
              </w:rPr>
            </w:pPr>
            <w:r w:rsidRPr="002F5BEA">
              <w:rPr>
                <w:rFonts w:ascii="Arial" w:hAnsi="Arial" w:cs="Arial"/>
                <w:b/>
                <w:sz w:val="12"/>
                <w:szCs w:val="12"/>
              </w:rPr>
              <w:t>31168,44958</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6 722,00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6 722,00</w:t>
            </w:r>
          </w:p>
        </w:tc>
      </w:tr>
      <w:tr w:rsidR="001060AF" w:rsidRPr="002F5BEA" w:rsidTr="00E73979">
        <w:trPr>
          <w:trHeight w:val="227"/>
        </w:trPr>
        <w:tc>
          <w:tcPr>
            <w:tcW w:w="678" w:type="dxa"/>
            <w:vMerge w:val="restart"/>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1.1.3.</w:t>
            </w:r>
          </w:p>
        </w:tc>
        <w:tc>
          <w:tcPr>
            <w:tcW w:w="0" w:type="auto"/>
            <w:vMerge w:val="restart"/>
          </w:tcPr>
          <w:p w:rsidR="001060AF" w:rsidRPr="002F5BEA" w:rsidRDefault="001060AF" w:rsidP="001060AF">
            <w:pPr>
              <w:spacing w:before="120" w:after="120" w:line="240" w:lineRule="exact"/>
              <w:jc w:val="both"/>
              <w:rPr>
                <w:rFonts w:ascii="Arial" w:hAnsi="Arial" w:cs="Arial"/>
                <w:sz w:val="12"/>
                <w:szCs w:val="12"/>
              </w:rPr>
            </w:pPr>
            <w:r w:rsidRPr="002F5BEA">
              <w:rPr>
                <w:rFonts w:ascii="Arial" w:hAnsi="Arial" w:cs="Arial"/>
                <w:sz w:val="12"/>
                <w:szCs w:val="12"/>
              </w:rPr>
              <w:t>Паспортизация автом</w:t>
            </w:r>
            <w:r w:rsidRPr="002F5BEA">
              <w:rPr>
                <w:rFonts w:ascii="Arial" w:hAnsi="Arial" w:cs="Arial"/>
                <w:sz w:val="12"/>
                <w:szCs w:val="12"/>
              </w:rPr>
              <w:t>о</w:t>
            </w:r>
            <w:r w:rsidRPr="002F5BEA">
              <w:rPr>
                <w:rFonts w:ascii="Arial" w:hAnsi="Arial" w:cs="Arial"/>
                <w:sz w:val="12"/>
                <w:szCs w:val="12"/>
              </w:rPr>
              <w:t>бильных дорог общего пользования местного значения</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1.1.4</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20,00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237,57414</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100,00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20,00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237,57414</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100,00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100,00</w:t>
            </w:r>
          </w:p>
        </w:tc>
      </w:tr>
      <w:tr w:rsidR="001060AF" w:rsidRPr="002F5BEA" w:rsidTr="00E73979">
        <w:trPr>
          <w:trHeight w:val="227"/>
        </w:trPr>
        <w:tc>
          <w:tcPr>
            <w:tcW w:w="678" w:type="dxa"/>
            <w:vMerge w:val="restart"/>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1.1.4.</w:t>
            </w:r>
          </w:p>
        </w:tc>
        <w:tc>
          <w:tcPr>
            <w:tcW w:w="0" w:type="auto"/>
            <w:vMerge w:val="restart"/>
          </w:tcPr>
          <w:p w:rsidR="001060AF" w:rsidRPr="002F5BEA" w:rsidRDefault="001060AF" w:rsidP="001060AF">
            <w:pPr>
              <w:autoSpaceDN w:val="0"/>
              <w:spacing w:before="120" w:after="120" w:line="240" w:lineRule="exact"/>
              <w:jc w:val="both"/>
              <w:rPr>
                <w:rFonts w:ascii="Arial" w:hAnsi="Arial" w:cs="Arial"/>
                <w:sz w:val="12"/>
                <w:szCs w:val="12"/>
              </w:rPr>
            </w:pPr>
            <w:r w:rsidRPr="002F5BEA">
              <w:rPr>
                <w:rFonts w:ascii="Arial" w:hAnsi="Arial" w:cs="Arial"/>
                <w:sz w:val="12"/>
                <w:szCs w:val="12"/>
              </w:rPr>
              <w:t>Разработка и проверка ПСД на строительство (реконструкцию) авт</w:t>
            </w:r>
            <w:r w:rsidRPr="002F5BEA">
              <w:rPr>
                <w:rFonts w:ascii="Arial" w:hAnsi="Arial" w:cs="Arial"/>
                <w:sz w:val="12"/>
                <w:szCs w:val="12"/>
              </w:rPr>
              <w:t>о</w:t>
            </w:r>
            <w:r w:rsidRPr="002F5BEA">
              <w:rPr>
                <w:rFonts w:ascii="Arial" w:hAnsi="Arial" w:cs="Arial"/>
                <w:sz w:val="12"/>
                <w:szCs w:val="12"/>
              </w:rPr>
              <w:t>мобильных дорог общ</w:t>
            </w:r>
            <w:r w:rsidRPr="002F5BEA">
              <w:rPr>
                <w:rFonts w:ascii="Arial" w:hAnsi="Arial" w:cs="Arial"/>
                <w:sz w:val="12"/>
                <w:szCs w:val="12"/>
              </w:rPr>
              <w:t>е</w:t>
            </w:r>
            <w:r w:rsidRPr="002F5BEA">
              <w:rPr>
                <w:rFonts w:ascii="Arial" w:hAnsi="Arial" w:cs="Arial"/>
                <w:sz w:val="12"/>
                <w:szCs w:val="12"/>
              </w:rPr>
              <w:t>го пользования местн</w:t>
            </w:r>
            <w:r w:rsidRPr="002F5BEA">
              <w:rPr>
                <w:rFonts w:ascii="Arial" w:hAnsi="Arial" w:cs="Arial"/>
                <w:sz w:val="12"/>
                <w:szCs w:val="12"/>
              </w:rPr>
              <w:t>о</w:t>
            </w:r>
            <w:r w:rsidRPr="002F5BEA">
              <w:rPr>
                <w:rFonts w:ascii="Arial" w:hAnsi="Arial" w:cs="Arial"/>
                <w:sz w:val="12"/>
                <w:szCs w:val="12"/>
              </w:rPr>
              <w:t xml:space="preserve">го значения, экспертиза </w:t>
            </w:r>
            <w:r w:rsidRPr="002F5BEA">
              <w:rPr>
                <w:rFonts w:ascii="Arial" w:hAnsi="Arial" w:cs="Arial"/>
                <w:sz w:val="12"/>
                <w:szCs w:val="12"/>
              </w:rPr>
              <w:lastRenderedPageBreak/>
              <w:t>проектов</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lastRenderedPageBreak/>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 xml:space="preserve">2020 - </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1.1.3</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960,00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1391,41564</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1000,00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1000,00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lastRenderedPageBreak/>
              <w:t>1.1.4.1</w:t>
            </w:r>
          </w:p>
        </w:tc>
        <w:tc>
          <w:tcPr>
            <w:tcW w:w="0" w:type="auto"/>
            <w:vMerge w:val="restart"/>
          </w:tcPr>
          <w:p w:rsidR="001060AF" w:rsidRPr="002F5BEA" w:rsidRDefault="001060AF" w:rsidP="001060AF">
            <w:pPr>
              <w:autoSpaceDN w:val="0"/>
              <w:spacing w:before="120" w:after="120" w:line="240" w:lineRule="exact"/>
              <w:jc w:val="both"/>
              <w:rPr>
                <w:rFonts w:ascii="Arial" w:hAnsi="Arial" w:cs="Arial"/>
                <w:sz w:val="12"/>
                <w:szCs w:val="12"/>
              </w:rPr>
            </w:pPr>
            <w:r w:rsidRPr="002F5BEA">
              <w:rPr>
                <w:rFonts w:ascii="Arial" w:hAnsi="Arial" w:cs="Arial"/>
                <w:sz w:val="12"/>
                <w:szCs w:val="12"/>
              </w:rPr>
              <w:t>Разработка и проверка ПСД на строительство (реконструкцию) авт</w:t>
            </w:r>
            <w:r w:rsidRPr="002F5BEA">
              <w:rPr>
                <w:rFonts w:ascii="Arial" w:hAnsi="Arial" w:cs="Arial"/>
                <w:sz w:val="12"/>
                <w:szCs w:val="12"/>
              </w:rPr>
              <w:t>о</w:t>
            </w:r>
            <w:r w:rsidRPr="002F5BEA">
              <w:rPr>
                <w:rFonts w:ascii="Arial" w:hAnsi="Arial" w:cs="Arial"/>
                <w:sz w:val="12"/>
                <w:szCs w:val="12"/>
              </w:rPr>
              <w:t>мобильных дорог общ</w:t>
            </w:r>
            <w:r w:rsidRPr="002F5BEA">
              <w:rPr>
                <w:rFonts w:ascii="Arial" w:hAnsi="Arial" w:cs="Arial"/>
                <w:sz w:val="12"/>
                <w:szCs w:val="12"/>
              </w:rPr>
              <w:t>е</w:t>
            </w:r>
            <w:r w:rsidRPr="002F5BEA">
              <w:rPr>
                <w:rFonts w:ascii="Arial" w:hAnsi="Arial" w:cs="Arial"/>
                <w:sz w:val="12"/>
                <w:szCs w:val="12"/>
              </w:rPr>
              <w:t>го пользования местн</w:t>
            </w:r>
            <w:r w:rsidRPr="002F5BEA">
              <w:rPr>
                <w:rFonts w:ascii="Arial" w:hAnsi="Arial" w:cs="Arial"/>
                <w:sz w:val="12"/>
                <w:szCs w:val="12"/>
              </w:rPr>
              <w:t>о</w:t>
            </w:r>
            <w:r w:rsidRPr="002F5BEA">
              <w:rPr>
                <w:rFonts w:ascii="Arial" w:hAnsi="Arial" w:cs="Arial"/>
                <w:sz w:val="12"/>
                <w:szCs w:val="12"/>
              </w:rPr>
              <w:t>го значения, экспертиза проектов ул.А.Маресьева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 xml:space="preserve">2020 - </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sz w:val="12"/>
                <w:szCs w:val="12"/>
              </w:rPr>
              <w:t>1.1.3</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590,00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autoSpaceDN w:val="0"/>
              <w:spacing w:before="120" w:after="120" w:line="240" w:lineRule="exact"/>
              <w:jc w:val="both"/>
              <w:rPr>
                <w:rFonts w:ascii="Arial" w:hAnsi="Arial" w:cs="Arial"/>
                <w:sz w:val="12"/>
                <w:szCs w:val="12"/>
              </w:rPr>
            </w:pPr>
          </w:p>
        </w:tc>
        <w:tc>
          <w:tcPr>
            <w:tcW w:w="0" w:type="auto"/>
            <w:vMerge/>
          </w:tcPr>
          <w:p w:rsidR="001060AF" w:rsidRPr="002F5BEA" w:rsidRDefault="001060AF" w:rsidP="001060AF">
            <w:pPr>
              <w:autoSpaceDN w:val="0"/>
              <w:spacing w:before="120" w:after="120" w:line="240" w:lineRule="exact"/>
              <w:jc w:val="center"/>
              <w:rPr>
                <w:rFonts w:ascii="Arial" w:hAnsi="Arial" w:cs="Arial"/>
                <w:sz w:val="12"/>
                <w:szCs w:val="12"/>
              </w:rPr>
            </w:pPr>
          </w:p>
        </w:tc>
        <w:tc>
          <w:tcPr>
            <w:tcW w:w="0" w:type="auto"/>
            <w:vMerge/>
          </w:tcPr>
          <w:p w:rsidR="001060AF" w:rsidRPr="002F5BEA" w:rsidRDefault="001060AF" w:rsidP="001060AF">
            <w:pPr>
              <w:autoSpaceDN w:val="0"/>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autoSpaceDN w:val="0"/>
              <w:spacing w:before="120" w:after="120" w:line="240" w:lineRule="exact"/>
              <w:jc w:val="both"/>
              <w:rPr>
                <w:rFonts w:ascii="Arial" w:hAnsi="Arial" w:cs="Arial"/>
                <w:sz w:val="12"/>
                <w:szCs w:val="12"/>
              </w:rPr>
            </w:pPr>
          </w:p>
        </w:tc>
        <w:tc>
          <w:tcPr>
            <w:tcW w:w="0" w:type="auto"/>
            <w:vMerge/>
          </w:tcPr>
          <w:p w:rsidR="001060AF" w:rsidRPr="002F5BEA" w:rsidRDefault="001060AF" w:rsidP="001060AF">
            <w:pPr>
              <w:autoSpaceDN w:val="0"/>
              <w:spacing w:before="120" w:after="120" w:line="240" w:lineRule="exact"/>
              <w:jc w:val="center"/>
              <w:rPr>
                <w:rFonts w:ascii="Arial" w:hAnsi="Arial" w:cs="Arial"/>
                <w:sz w:val="12"/>
                <w:szCs w:val="12"/>
              </w:rPr>
            </w:pPr>
          </w:p>
        </w:tc>
        <w:tc>
          <w:tcPr>
            <w:tcW w:w="0" w:type="auto"/>
            <w:vMerge/>
          </w:tcPr>
          <w:p w:rsidR="001060AF" w:rsidRPr="002F5BEA" w:rsidRDefault="001060AF" w:rsidP="001060AF">
            <w:pPr>
              <w:autoSpaceDN w:val="0"/>
              <w:spacing w:before="120" w:after="120" w:line="240" w:lineRule="exact"/>
              <w:jc w:val="center"/>
              <w:rPr>
                <w:rFonts w:ascii="Arial" w:hAnsi="Arial" w:cs="Arial"/>
                <w:sz w:val="12"/>
                <w:szCs w:val="12"/>
              </w:rPr>
            </w:pPr>
          </w:p>
        </w:tc>
        <w:tc>
          <w:tcPr>
            <w:tcW w:w="0" w:type="auto"/>
            <w:vMerge/>
          </w:tcPr>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960,00</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1 981,41564</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1000,00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1000,00</w:t>
            </w:r>
          </w:p>
        </w:tc>
      </w:tr>
      <w:tr w:rsidR="001060AF" w:rsidRPr="002F5BEA" w:rsidTr="00E73979">
        <w:trPr>
          <w:trHeight w:val="227"/>
        </w:trPr>
        <w:tc>
          <w:tcPr>
            <w:tcW w:w="678" w:type="dxa"/>
            <w:vMerge w:val="restart"/>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1.1.5.</w:t>
            </w:r>
          </w:p>
        </w:tc>
        <w:tc>
          <w:tcPr>
            <w:tcW w:w="0" w:type="auto"/>
            <w:vMerge w:val="restart"/>
          </w:tcPr>
          <w:p w:rsidR="001060AF" w:rsidRPr="002F5BEA" w:rsidRDefault="001060AF" w:rsidP="001060AF">
            <w:pPr>
              <w:autoSpaceDN w:val="0"/>
              <w:spacing w:before="120" w:after="120" w:line="240" w:lineRule="exact"/>
              <w:jc w:val="both"/>
              <w:rPr>
                <w:rFonts w:ascii="Arial" w:hAnsi="Arial" w:cs="Arial"/>
                <w:sz w:val="12"/>
                <w:szCs w:val="12"/>
              </w:rPr>
            </w:pPr>
            <w:r w:rsidRPr="002F5BEA">
              <w:rPr>
                <w:rFonts w:ascii="Arial" w:hAnsi="Arial" w:cs="Arial"/>
                <w:sz w:val="12"/>
                <w:szCs w:val="12"/>
              </w:rPr>
              <w:t>Строительство (реко</w:t>
            </w:r>
            <w:r w:rsidRPr="002F5BEA">
              <w:rPr>
                <w:rFonts w:ascii="Arial" w:hAnsi="Arial" w:cs="Arial"/>
                <w:sz w:val="12"/>
                <w:szCs w:val="12"/>
              </w:rPr>
              <w:t>н</w:t>
            </w:r>
            <w:r w:rsidRPr="002F5BEA">
              <w:rPr>
                <w:rFonts w:ascii="Arial" w:hAnsi="Arial" w:cs="Arial"/>
                <w:sz w:val="12"/>
                <w:szCs w:val="12"/>
              </w:rPr>
              <w:t>струкция) автомобил</w:t>
            </w:r>
            <w:r w:rsidRPr="002F5BEA">
              <w:rPr>
                <w:rFonts w:ascii="Arial" w:hAnsi="Arial" w:cs="Arial"/>
                <w:sz w:val="12"/>
                <w:szCs w:val="12"/>
              </w:rPr>
              <w:t>ь</w:t>
            </w:r>
            <w:r w:rsidRPr="002F5BEA">
              <w:rPr>
                <w:rFonts w:ascii="Arial" w:hAnsi="Arial" w:cs="Arial"/>
                <w:sz w:val="12"/>
                <w:szCs w:val="12"/>
              </w:rPr>
              <w:t>ных дорог общего пользования местного значения</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1.1.6</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4 575,56723</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color w:val="000000"/>
                <w:sz w:val="12"/>
                <w:szCs w:val="12"/>
                <w:shd w:val="clear" w:color="auto" w:fill="FFFFFF"/>
              </w:rPr>
              <w:t>4 297,34301</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3 810,00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3 810,00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67 281,110</w:t>
            </w:r>
          </w:p>
        </w:tc>
        <w:tc>
          <w:tcPr>
            <w:tcW w:w="0" w:type="auto"/>
          </w:tcPr>
          <w:p w:rsidR="001060AF" w:rsidRPr="002F5BEA" w:rsidRDefault="001060AF" w:rsidP="001060AF">
            <w:pPr>
              <w:overflowPunct w:val="0"/>
              <w:autoSpaceDE w:val="0"/>
              <w:autoSpaceDN w:val="0"/>
              <w:adjustRightInd w:val="0"/>
              <w:spacing w:before="120" w:after="120" w:line="240" w:lineRule="exact"/>
              <w:rPr>
                <w:rFonts w:ascii="Arial" w:hAnsi="Arial" w:cs="Arial"/>
                <w:b/>
                <w:sz w:val="12"/>
                <w:szCs w:val="12"/>
              </w:rPr>
            </w:pPr>
            <w:r w:rsidRPr="002F5BEA">
              <w:rPr>
                <w:rFonts w:ascii="Arial" w:hAnsi="Arial" w:cs="Arial"/>
                <w:color w:val="000000"/>
                <w:sz w:val="12"/>
                <w:szCs w:val="12"/>
              </w:rPr>
              <w:t>34170,00405</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71 856,67723</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highlight w:val="yellow"/>
              </w:rPr>
            </w:pPr>
            <w:r w:rsidRPr="002F5BEA">
              <w:rPr>
                <w:rFonts w:ascii="Arial" w:hAnsi="Arial" w:cs="Arial"/>
                <w:b/>
                <w:sz w:val="12"/>
                <w:szCs w:val="12"/>
              </w:rPr>
              <w:t>38467,34706</w:t>
            </w:r>
          </w:p>
        </w:tc>
        <w:tc>
          <w:tcPr>
            <w:tcW w:w="0" w:type="auto"/>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3 810,00</w:t>
            </w:r>
          </w:p>
        </w:tc>
        <w:tc>
          <w:tcPr>
            <w:tcW w:w="1244" w:type="dxa"/>
          </w:tcPr>
          <w:p w:rsidR="001060AF" w:rsidRPr="002F5BEA" w:rsidRDefault="001060AF" w:rsidP="001060AF">
            <w:pPr>
              <w:overflowPunct w:val="0"/>
              <w:autoSpaceDE w:val="0"/>
              <w:autoSpaceDN w:val="0"/>
              <w:adjustRightInd w:val="0"/>
              <w:spacing w:before="120" w:after="120" w:line="240" w:lineRule="exact"/>
              <w:jc w:val="center"/>
              <w:rPr>
                <w:rFonts w:ascii="Arial" w:hAnsi="Arial" w:cs="Arial"/>
                <w:b/>
                <w:sz w:val="12"/>
                <w:szCs w:val="12"/>
              </w:rPr>
            </w:pPr>
            <w:r w:rsidRPr="002F5BEA">
              <w:rPr>
                <w:rFonts w:ascii="Arial" w:hAnsi="Arial" w:cs="Arial"/>
                <w:b/>
                <w:sz w:val="12"/>
                <w:szCs w:val="12"/>
              </w:rPr>
              <w:t>3 810,00</w:t>
            </w:r>
          </w:p>
        </w:tc>
      </w:tr>
      <w:tr w:rsidR="001060AF" w:rsidRPr="002F5BEA" w:rsidTr="00E73979">
        <w:trPr>
          <w:trHeight w:val="227"/>
        </w:trPr>
        <w:tc>
          <w:tcPr>
            <w:tcW w:w="6840" w:type="dxa"/>
            <w:gridSpan w:val="6"/>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116675,22782</w:t>
            </w:r>
          </w:p>
        </w:tc>
        <w:tc>
          <w:tcPr>
            <w:tcW w:w="0" w:type="auto"/>
          </w:tcPr>
          <w:p w:rsidR="001060AF" w:rsidRPr="002F5BEA" w:rsidRDefault="001060AF" w:rsidP="001060AF">
            <w:pPr>
              <w:spacing w:before="120" w:after="120" w:line="240" w:lineRule="exact"/>
              <w:jc w:val="center"/>
              <w:rPr>
                <w:rFonts w:ascii="Arial" w:hAnsi="Arial" w:cs="Arial"/>
                <w:b/>
                <w:sz w:val="12"/>
                <w:szCs w:val="12"/>
                <w:highlight w:val="yellow"/>
              </w:rPr>
            </w:pPr>
            <w:r w:rsidRPr="002F5BEA">
              <w:rPr>
                <w:rFonts w:ascii="Arial" w:hAnsi="Arial" w:cs="Arial"/>
                <w:b/>
                <w:sz w:val="12"/>
                <w:szCs w:val="12"/>
              </w:rPr>
              <w:t>88354,78642</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28 132,00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28 132,00</w:t>
            </w:r>
          </w:p>
        </w:tc>
      </w:tr>
      <w:tr w:rsidR="001060AF" w:rsidRPr="002F5BEA" w:rsidTr="00E73979">
        <w:trPr>
          <w:trHeight w:val="227"/>
        </w:trPr>
        <w:tc>
          <w:tcPr>
            <w:tcW w:w="678"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 xml:space="preserve">2. </w:t>
            </w:r>
          </w:p>
        </w:tc>
        <w:tc>
          <w:tcPr>
            <w:tcW w:w="10379" w:type="dxa"/>
            <w:gridSpan w:val="9"/>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060AF" w:rsidRPr="002F5BEA" w:rsidTr="00E73979">
        <w:trPr>
          <w:trHeight w:val="227"/>
        </w:trPr>
        <w:tc>
          <w:tcPr>
            <w:tcW w:w="678"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w:t>
            </w:r>
          </w:p>
        </w:tc>
        <w:tc>
          <w:tcPr>
            <w:tcW w:w="10379" w:type="dxa"/>
            <w:gridSpan w:val="9"/>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2.1.1.</w:t>
            </w:r>
          </w:p>
        </w:tc>
        <w:tc>
          <w:tcPr>
            <w:tcW w:w="0" w:type="auto"/>
            <w:vMerge w:val="restart"/>
          </w:tcPr>
          <w:p w:rsidR="001060AF" w:rsidRPr="002F5BEA" w:rsidRDefault="001060AF" w:rsidP="001060AF">
            <w:pPr>
              <w:spacing w:before="120" w:after="120" w:line="240" w:lineRule="exact"/>
              <w:jc w:val="both"/>
              <w:rPr>
                <w:rFonts w:ascii="Arial" w:hAnsi="Arial" w:cs="Arial"/>
                <w:sz w:val="12"/>
                <w:szCs w:val="12"/>
              </w:rPr>
            </w:pPr>
            <w:r w:rsidRPr="002F5BEA">
              <w:rPr>
                <w:rFonts w:ascii="Arial" w:hAnsi="Arial" w:cs="Arial"/>
                <w:sz w:val="12"/>
                <w:szCs w:val="12"/>
              </w:rPr>
              <w:t>Обслуживание и соде</w:t>
            </w:r>
            <w:r w:rsidRPr="002F5BEA">
              <w:rPr>
                <w:rFonts w:ascii="Arial" w:hAnsi="Arial" w:cs="Arial"/>
                <w:sz w:val="12"/>
                <w:szCs w:val="12"/>
              </w:rPr>
              <w:t>р</w:t>
            </w:r>
            <w:r w:rsidRPr="002F5BEA">
              <w:rPr>
                <w:rFonts w:ascii="Arial" w:hAnsi="Arial" w:cs="Arial"/>
                <w:sz w:val="12"/>
                <w:szCs w:val="12"/>
              </w:rPr>
              <w:t>жание светофорных объектов</w:t>
            </w:r>
          </w:p>
        </w:tc>
        <w:tc>
          <w:tcPr>
            <w:tcW w:w="0" w:type="auto"/>
            <w:vMerge w:val="restart"/>
          </w:tcPr>
          <w:p w:rsidR="001060AF" w:rsidRPr="002F5BEA" w:rsidRDefault="001060AF" w:rsidP="001060AF">
            <w:pPr>
              <w:autoSpaceDN w:val="0"/>
              <w:spacing w:before="120" w:after="24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2023</w:t>
            </w:r>
            <w:r w:rsidRPr="002F5BEA">
              <w:rPr>
                <w:rFonts w:ascii="Arial" w:hAnsi="Arial" w:cs="Arial"/>
                <w:sz w:val="12"/>
                <w:szCs w:val="12"/>
              </w:rPr>
              <w:br/>
              <w:t xml:space="preserve"> 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1.2.1</w:t>
            </w:r>
          </w:p>
        </w:tc>
        <w:tc>
          <w:tcPr>
            <w:tcW w:w="0" w:type="auto"/>
          </w:tcPr>
          <w:p w:rsidR="001060AF" w:rsidRPr="002F5BEA" w:rsidRDefault="001060AF" w:rsidP="001060AF">
            <w:pPr>
              <w:spacing w:before="120" w:after="24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200,00</w:t>
            </w:r>
          </w:p>
        </w:tc>
      </w:tr>
      <w:tr w:rsidR="001060AF" w:rsidRPr="002F5BEA" w:rsidTr="00E73979">
        <w:trPr>
          <w:trHeight w:val="581"/>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24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309"/>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24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120,00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120,00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200,00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200,00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2.1.2.</w:t>
            </w:r>
          </w:p>
        </w:tc>
        <w:tc>
          <w:tcPr>
            <w:tcW w:w="0" w:type="auto"/>
            <w:vMerge w:val="restart"/>
          </w:tcPr>
          <w:p w:rsidR="001060AF" w:rsidRPr="002F5BEA" w:rsidRDefault="001060AF" w:rsidP="001060AF">
            <w:pPr>
              <w:spacing w:before="120" w:after="120" w:line="240" w:lineRule="exact"/>
              <w:jc w:val="both"/>
              <w:rPr>
                <w:rFonts w:ascii="Arial" w:hAnsi="Arial" w:cs="Arial"/>
                <w:sz w:val="12"/>
                <w:szCs w:val="12"/>
              </w:rPr>
            </w:pPr>
            <w:r w:rsidRPr="002F5BEA">
              <w:rPr>
                <w:rFonts w:ascii="Arial" w:hAnsi="Arial" w:cs="Arial"/>
                <w:sz w:val="12"/>
                <w:szCs w:val="12"/>
              </w:rPr>
              <w:t>Обустройство автобу</w:t>
            </w:r>
            <w:r w:rsidRPr="002F5BEA">
              <w:rPr>
                <w:rFonts w:ascii="Arial" w:hAnsi="Arial" w:cs="Arial"/>
                <w:sz w:val="12"/>
                <w:szCs w:val="12"/>
              </w:rPr>
              <w:t>с</w:t>
            </w:r>
            <w:r w:rsidRPr="002F5BEA">
              <w:rPr>
                <w:rFonts w:ascii="Arial" w:hAnsi="Arial" w:cs="Arial"/>
                <w:sz w:val="12"/>
                <w:szCs w:val="12"/>
              </w:rPr>
              <w:t>ных посадочных пл</w:t>
            </w:r>
            <w:r w:rsidRPr="002F5BEA">
              <w:rPr>
                <w:rFonts w:ascii="Arial" w:hAnsi="Arial" w:cs="Arial"/>
                <w:sz w:val="12"/>
                <w:szCs w:val="12"/>
              </w:rPr>
              <w:t>о</w:t>
            </w:r>
            <w:r w:rsidRPr="002F5BEA">
              <w:rPr>
                <w:rFonts w:ascii="Arial" w:hAnsi="Arial" w:cs="Arial"/>
                <w:sz w:val="12"/>
                <w:szCs w:val="12"/>
              </w:rPr>
              <w:t>щадок</w:t>
            </w:r>
          </w:p>
        </w:tc>
        <w:tc>
          <w:tcPr>
            <w:tcW w:w="0" w:type="auto"/>
            <w:vMerge w:val="restart"/>
          </w:tcPr>
          <w:p w:rsidR="001060AF" w:rsidRPr="002F5BEA" w:rsidRDefault="001060AF" w:rsidP="001060AF">
            <w:pPr>
              <w:autoSpaceDN w:val="0"/>
              <w:spacing w:before="120" w:after="24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2023</w:t>
            </w:r>
            <w:r w:rsidRPr="002F5BEA">
              <w:rPr>
                <w:rFonts w:ascii="Arial" w:hAnsi="Arial" w:cs="Arial"/>
                <w:sz w:val="12"/>
                <w:szCs w:val="12"/>
              </w:rPr>
              <w:br/>
              <w:t>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1.2.3</w:t>
            </w:r>
          </w:p>
        </w:tc>
        <w:tc>
          <w:tcPr>
            <w:tcW w:w="0" w:type="auto"/>
          </w:tcPr>
          <w:p w:rsidR="001060AF" w:rsidRPr="002F5BEA" w:rsidRDefault="001060AF" w:rsidP="001060AF">
            <w:pPr>
              <w:spacing w:before="120" w:after="24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102,510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150,00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150,00</w:t>
            </w:r>
          </w:p>
        </w:tc>
      </w:tr>
      <w:tr w:rsidR="001060AF" w:rsidRPr="002F5BEA" w:rsidTr="00E73979">
        <w:trPr>
          <w:trHeight w:val="574"/>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24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102,510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150,00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15,00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2.1.3.</w:t>
            </w:r>
          </w:p>
        </w:tc>
        <w:tc>
          <w:tcPr>
            <w:tcW w:w="0" w:type="auto"/>
            <w:vMerge w:val="restart"/>
          </w:tcPr>
          <w:p w:rsidR="001060AF" w:rsidRPr="002F5BEA" w:rsidRDefault="001060AF" w:rsidP="001060AF">
            <w:pPr>
              <w:spacing w:before="120" w:after="120" w:line="240" w:lineRule="exact"/>
              <w:jc w:val="both"/>
              <w:rPr>
                <w:rFonts w:ascii="Arial" w:hAnsi="Arial" w:cs="Arial"/>
                <w:sz w:val="12"/>
                <w:szCs w:val="12"/>
              </w:rPr>
            </w:pPr>
            <w:r w:rsidRPr="002F5BEA">
              <w:rPr>
                <w:rFonts w:ascii="Arial" w:hAnsi="Arial" w:cs="Arial"/>
                <w:sz w:val="12"/>
                <w:szCs w:val="12"/>
              </w:rPr>
              <w:t>Приобретение и уст</w:t>
            </w:r>
            <w:r w:rsidRPr="002F5BEA">
              <w:rPr>
                <w:rFonts w:ascii="Arial" w:hAnsi="Arial" w:cs="Arial"/>
                <w:sz w:val="12"/>
                <w:szCs w:val="12"/>
              </w:rPr>
              <w:t>а</w:t>
            </w:r>
            <w:r w:rsidRPr="002F5BEA">
              <w:rPr>
                <w:rFonts w:ascii="Arial" w:hAnsi="Arial" w:cs="Arial"/>
                <w:sz w:val="12"/>
                <w:szCs w:val="12"/>
              </w:rPr>
              <w:t>новка    технических средств организации дорожного движения</w:t>
            </w:r>
          </w:p>
        </w:tc>
        <w:tc>
          <w:tcPr>
            <w:tcW w:w="0" w:type="auto"/>
            <w:vMerge w:val="restart"/>
          </w:tcPr>
          <w:p w:rsidR="001060AF" w:rsidRPr="002F5BEA" w:rsidRDefault="001060AF" w:rsidP="001060AF">
            <w:pPr>
              <w:autoSpaceDN w:val="0"/>
              <w:spacing w:before="120" w:after="24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2020-</w:t>
            </w:r>
            <w:r w:rsidRPr="002F5BEA">
              <w:rPr>
                <w:rFonts w:ascii="Arial" w:hAnsi="Arial" w:cs="Arial"/>
                <w:sz w:val="12"/>
                <w:szCs w:val="12"/>
              </w:rPr>
              <w:br/>
              <w:t xml:space="preserve">2023 </w:t>
            </w:r>
            <w:r w:rsidRPr="002F5BEA">
              <w:rPr>
                <w:rFonts w:ascii="Arial" w:hAnsi="Arial" w:cs="Arial"/>
                <w:sz w:val="12"/>
                <w:szCs w:val="12"/>
              </w:rPr>
              <w:br/>
              <w:t>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1.2.4,</w:t>
            </w:r>
          </w:p>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1.2.5</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бюджет</w:t>
            </w:r>
            <w:r w:rsidRPr="002F5BEA">
              <w:rPr>
                <w:rFonts w:ascii="Arial" w:hAnsi="Arial" w:cs="Arial"/>
                <w:b/>
                <w:sz w:val="12"/>
                <w:szCs w:val="12"/>
              </w:rPr>
              <w:br/>
              <w:t>Валдайского городского</w:t>
            </w:r>
            <w:r w:rsidRPr="002F5BEA">
              <w:rPr>
                <w:rFonts w:ascii="Arial" w:hAnsi="Arial" w:cs="Arial"/>
                <w:b/>
                <w:sz w:val="12"/>
                <w:szCs w:val="12"/>
              </w:rPr>
              <w:br/>
              <w:t>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568,82732</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150,00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150,00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24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both"/>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568,82732</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200,00</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150,00</w:t>
            </w:r>
          </w:p>
        </w:tc>
        <w:tc>
          <w:tcPr>
            <w:tcW w:w="1244" w:type="dxa"/>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150,00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2.1.4.</w:t>
            </w:r>
          </w:p>
        </w:tc>
        <w:tc>
          <w:tcPr>
            <w:tcW w:w="0" w:type="auto"/>
            <w:vMerge w:val="restart"/>
          </w:tcPr>
          <w:p w:rsidR="001060AF" w:rsidRPr="002F5BEA" w:rsidRDefault="001060AF" w:rsidP="001060AF">
            <w:pPr>
              <w:spacing w:before="120" w:after="120" w:line="240" w:lineRule="exact"/>
              <w:jc w:val="both"/>
              <w:rPr>
                <w:rFonts w:ascii="Arial" w:hAnsi="Arial" w:cs="Arial"/>
                <w:sz w:val="12"/>
                <w:szCs w:val="12"/>
              </w:rPr>
            </w:pPr>
            <w:r w:rsidRPr="002F5BEA">
              <w:rPr>
                <w:rFonts w:ascii="Arial" w:hAnsi="Arial" w:cs="Arial"/>
                <w:sz w:val="12"/>
                <w:szCs w:val="12"/>
              </w:rPr>
              <w:t>Нанесение дорожной разметки</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t>комитет жилищно-коммунального и дорожного хозяйс</w:t>
            </w:r>
            <w:r w:rsidRPr="002F5BEA">
              <w:rPr>
                <w:rFonts w:ascii="Arial" w:hAnsi="Arial" w:cs="Arial"/>
                <w:sz w:val="12"/>
                <w:szCs w:val="12"/>
              </w:rPr>
              <w:t>т</w:t>
            </w:r>
            <w:r w:rsidRPr="002F5BEA">
              <w:rPr>
                <w:rFonts w:ascii="Arial" w:hAnsi="Arial" w:cs="Arial"/>
                <w:sz w:val="12"/>
                <w:szCs w:val="12"/>
              </w:rPr>
              <w:t xml:space="preserve">ва Администрации муниципального </w:t>
            </w:r>
            <w:r w:rsidRPr="002F5BEA">
              <w:rPr>
                <w:rFonts w:ascii="Arial" w:hAnsi="Arial" w:cs="Arial"/>
                <w:sz w:val="12"/>
                <w:szCs w:val="12"/>
              </w:rPr>
              <w:lastRenderedPageBreak/>
              <w:t>района</w:t>
            </w:r>
          </w:p>
        </w:tc>
        <w:tc>
          <w:tcPr>
            <w:tcW w:w="0" w:type="auto"/>
            <w:vMerge w:val="restart"/>
          </w:tcPr>
          <w:p w:rsidR="001060AF" w:rsidRPr="002F5BEA" w:rsidRDefault="001060AF" w:rsidP="001060AF">
            <w:pPr>
              <w:autoSpaceDN w:val="0"/>
              <w:spacing w:before="120" w:after="120" w:line="240" w:lineRule="exact"/>
              <w:jc w:val="center"/>
              <w:rPr>
                <w:rFonts w:ascii="Arial" w:hAnsi="Arial" w:cs="Arial"/>
                <w:sz w:val="12"/>
                <w:szCs w:val="12"/>
              </w:rPr>
            </w:pPr>
            <w:r w:rsidRPr="002F5BEA">
              <w:rPr>
                <w:rFonts w:ascii="Arial" w:hAnsi="Arial" w:cs="Arial"/>
                <w:sz w:val="12"/>
                <w:szCs w:val="12"/>
              </w:rPr>
              <w:lastRenderedPageBreak/>
              <w:t>2020-</w:t>
            </w:r>
            <w:r w:rsidRPr="002F5BEA">
              <w:rPr>
                <w:rFonts w:ascii="Arial" w:hAnsi="Arial" w:cs="Arial"/>
                <w:sz w:val="12"/>
                <w:szCs w:val="12"/>
              </w:rPr>
              <w:br/>
              <w:t>2023</w:t>
            </w:r>
            <w:r w:rsidRPr="002F5BEA">
              <w:rPr>
                <w:rFonts w:ascii="Arial" w:hAnsi="Arial" w:cs="Arial"/>
                <w:sz w:val="12"/>
                <w:szCs w:val="12"/>
              </w:rPr>
              <w:br/>
              <w:t>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1.2.6</w:t>
            </w:r>
          </w:p>
        </w:tc>
        <w:tc>
          <w:tcPr>
            <w:tcW w:w="0" w:type="auto"/>
            <w:vAlign w:val="center"/>
          </w:tcPr>
          <w:p w:rsidR="001060AF" w:rsidRPr="002F5BEA" w:rsidRDefault="001060AF" w:rsidP="001060AF">
            <w:pPr>
              <w:spacing w:before="120" w:after="24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973,429</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1352,00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1800,00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1800,00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lastRenderedPageBreak/>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lastRenderedPageBreak/>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973,429</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1352,00</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1800,00</w:t>
            </w:r>
          </w:p>
        </w:tc>
        <w:tc>
          <w:tcPr>
            <w:tcW w:w="1244" w:type="dxa"/>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1800,00</w:t>
            </w:r>
          </w:p>
        </w:tc>
      </w:tr>
      <w:tr w:rsidR="001060AF" w:rsidRPr="002F5BEA" w:rsidTr="00E73979">
        <w:trPr>
          <w:trHeight w:val="227"/>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2.1.5.</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Установка ограждения перильного типа</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Комитет жилищно – 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2020-2023 годы</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1.2.7., 1.2.8.</w:t>
            </w: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448,381</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sz w:val="12"/>
                <w:szCs w:val="12"/>
              </w:rPr>
            </w:pP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sz w:val="12"/>
                <w:szCs w:val="12"/>
              </w:rPr>
            </w:pP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448,381</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0,00</w:t>
            </w:r>
          </w:p>
        </w:tc>
        <w:tc>
          <w:tcPr>
            <w:tcW w:w="1244" w:type="dxa"/>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0,00</w:t>
            </w:r>
          </w:p>
        </w:tc>
      </w:tr>
      <w:tr w:rsidR="001060AF" w:rsidRPr="002F5BEA" w:rsidTr="00E73979">
        <w:trPr>
          <w:trHeight w:val="838"/>
        </w:trPr>
        <w:tc>
          <w:tcPr>
            <w:tcW w:w="678" w:type="dxa"/>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2.1.6.</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Актуализация схем организации дорожного движения</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Комитет жилищно – коммунального и дорожного хозяйс</w:t>
            </w:r>
            <w:r w:rsidRPr="002F5BEA">
              <w:rPr>
                <w:rFonts w:ascii="Arial" w:hAnsi="Arial" w:cs="Arial"/>
                <w:sz w:val="12"/>
                <w:szCs w:val="12"/>
              </w:rPr>
              <w:t>т</w:t>
            </w:r>
            <w:r w:rsidRPr="002F5BEA">
              <w:rPr>
                <w:rFonts w:ascii="Arial" w:hAnsi="Arial" w:cs="Arial"/>
                <w:sz w:val="12"/>
                <w:szCs w:val="12"/>
              </w:rPr>
              <w:t>ва Администрации муниципального района</w:t>
            </w:r>
          </w:p>
        </w:tc>
        <w:tc>
          <w:tcPr>
            <w:tcW w:w="0" w:type="auto"/>
            <w:vMerge w:val="restart"/>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2020-2023 годы</w:t>
            </w:r>
          </w:p>
        </w:tc>
        <w:tc>
          <w:tcPr>
            <w:tcW w:w="0" w:type="auto"/>
            <w:vMerge w:val="restart"/>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Бюджет Валда</w:t>
            </w:r>
            <w:r w:rsidRPr="002F5BEA">
              <w:rPr>
                <w:rFonts w:ascii="Arial" w:hAnsi="Arial" w:cs="Arial"/>
                <w:b/>
                <w:sz w:val="12"/>
                <w:szCs w:val="12"/>
              </w:rPr>
              <w:t>й</w:t>
            </w:r>
            <w:r w:rsidRPr="002F5BEA">
              <w:rPr>
                <w:rFonts w:ascii="Arial" w:hAnsi="Arial" w:cs="Arial"/>
                <w:b/>
                <w:sz w:val="12"/>
                <w:szCs w:val="12"/>
              </w:rPr>
              <w:t>ского городского поселения</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407,89840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Align w:val="center"/>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Областной бю</w:t>
            </w:r>
            <w:r w:rsidRPr="002F5BEA">
              <w:rPr>
                <w:rFonts w:ascii="Arial" w:hAnsi="Arial" w:cs="Arial"/>
                <w:b/>
                <w:sz w:val="12"/>
                <w:szCs w:val="12"/>
              </w:rPr>
              <w:t>д</w:t>
            </w:r>
            <w:r w:rsidRPr="002F5BEA">
              <w:rPr>
                <w:rFonts w:ascii="Arial" w:hAnsi="Arial" w:cs="Arial"/>
                <w:b/>
                <w:sz w:val="12"/>
                <w:szCs w:val="12"/>
              </w:rPr>
              <w:t>жет</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sz w:val="12"/>
                <w:szCs w:val="12"/>
              </w:rPr>
            </w:pP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r>
      <w:tr w:rsidR="001060AF" w:rsidRPr="002F5BEA" w:rsidTr="00E73979">
        <w:trPr>
          <w:trHeight w:val="227"/>
        </w:trPr>
        <w:tc>
          <w:tcPr>
            <w:tcW w:w="678" w:type="dxa"/>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vMerge/>
          </w:tcPr>
          <w:p w:rsidR="001060AF" w:rsidRPr="002F5BEA" w:rsidRDefault="001060AF" w:rsidP="001060AF">
            <w:pPr>
              <w:spacing w:before="120" w:after="120" w:line="240" w:lineRule="exact"/>
              <w:jc w:val="center"/>
              <w:rPr>
                <w:rFonts w:ascii="Arial" w:hAnsi="Arial" w:cs="Arial"/>
                <w:b/>
                <w:sz w:val="12"/>
                <w:szCs w:val="12"/>
              </w:rPr>
            </w:pPr>
          </w:p>
        </w:tc>
        <w:tc>
          <w:tcPr>
            <w:tcW w:w="0" w:type="auto"/>
          </w:tcPr>
          <w:p w:rsidR="001060AF" w:rsidRPr="002F5BEA" w:rsidRDefault="001060AF" w:rsidP="001060AF">
            <w:pPr>
              <w:autoSpaceDN w:val="0"/>
              <w:spacing w:before="120" w:after="120" w:line="240" w:lineRule="exact"/>
              <w:jc w:val="center"/>
              <w:rPr>
                <w:rFonts w:ascii="Arial" w:hAnsi="Arial" w:cs="Arial"/>
                <w:b/>
                <w:sz w:val="12"/>
                <w:szCs w:val="12"/>
              </w:rPr>
            </w:pPr>
            <w:r w:rsidRPr="002F5BEA">
              <w:rPr>
                <w:rFonts w:ascii="Arial" w:hAnsi="Arial" w:cs="Arial"/>
                <w:b/>
                <w:sz w:val="12"/>
                <w:szCs w:val="12"/>
              </w:rPr>
              <w:t>итого</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0,00</w:t>
            </w:r>
          </w:p>
        </w:tc>
        <w:tc>
          <w:tcPr>
            <w:tcW w:w="0" w:type="auto"/>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407,89840</w:t>
            </w:r>
          </w:p>
        </w:tc>
        <w:tc>
          <w:tcPr>
            <w:tcW w:w="0" w:type="auto"/>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c>
          <w:tcPr>
            <w:tcW w:w="1244" w:type="dxa"/>
          </w:tcPr>
          <w:p w:rsidR="001060AF" w:rsidRPr="002F5BEA" w:rsidRDefault="001060AF" w:rsidP="001060AF">
            <w:pPr>
              <w:spacing w:before="120" w:after="120" w:line="240" w:lineRule="exact"/>
              <w:jc w:val="center"/>
              <w:rPr>
                <w:rFonts w:ascii="Arial" w:hAnsi="Arial" w:cs="Arial"/>
                <w:sz w:val="12"/>
                <w:szCs w:val="12"/>
              </w:rPr>
            </w:pPr>
            <w:r w:rsidRPr="002F5BEA">
              <w:rPr>
                <w:rFonts w:ascii="Arial" w:hAnsi="Arial" w:cs="Arial"/>
                <w:sz w:val="12"/>
                <w:szCs w:val="12"/>
              </w:rPr>
              <w:t>0,00</w:t>
            </w:r>
          </w:p>
          <w:p w:rsidR="001060AF" w:rsidRPr="002F5BEA" w:rsidRDefault="001060AF" w:rsidP="001060AF">
            <w:pPr>
              <w:spacing w:before="120" w:after="120" w:line="240" w:lineRule="exact"/>
              <w:jc w:val="center"/>
              <w:rPr>
                <w:rFonts w:ascii="Arial" w:hAnsi="Arial" w:cs="Arial"/>
                <w:b/>
                <w:sz w:val="12"/>
                <w:szCs w:val="12"/>
              </w:rPr>
            </w:pPr>
          </w:p>
        </w:tc>
      </w:tr>
      <w:tr w:rsidR="001060AF" w:rsidRPr="002F5BEA" w:rsidTr="00E73979">
        <w:trPr>
          <w:trHeight w:val="227"/>
        </w:trPr>
        <w:tc>
          <w:tcPr>
            <w:tcW w:w="6840" w:type="dxa"/>
            <w:gridSpan w:val="6"/>
          </w:tcPr>
          <w:p w:rsidR="001060AF" w:rsidRPr="002F5BEA" w:rsidRDefault="001060AF" w:rsidP="001060AF">
            <w:pPr>
              <w:autoSpaceDN w:val="0"/>
              <w:spacing w:before="120" w:after="120" w:line="240" w:lineRule="exact"/>
              <w:rPr>
                <w:rFonts w:ascii="Arial" w:hAnsi="Arial" w:cs="Arial"/>
                <w:b/>
                <w:sz w:val="12"/>
                <w:szCs w:val="12"/>
              </w:rPr>
            </w:pPr>
            <w:r w:rsidRPr="002F5BEA">
              <w:rPr>
                <w:rFonts w:ascii="Arial" w:hAnsi="Arial" w:cs="Arial"/>
                <w:b/>
                <w:sz w:val="12"/>
                <w:szCs w:val="12"/>
              </w:rPr>
              <w:t>ИТОГО:</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1764,766632</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2 528,2794</w:t>
            </w:r>
          </w:p>
        </w:tc>
        <w:tc>
          <w:tcPr>
            <w:tcW w:w="0" w:type="auto"/>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2300,0000</w:t>
            </w:r>
          </w:p>
        </w:tc>
        <w:tc>
          <w:tcPr>
            <w:tcW w:w="1244" w:type="dxa"/>
            <w:vAlign w:val="center"/>
          </w:tcPr>
          <w:p w:rsidR="001060AF" w:rsidRPr="002F5BEA" w:rsidRDefault="001060AF" w:rsidP="001060AF">
            <w:pPr>
              <w:spacing w:before="120" w:after="120" w:line="240" w:lineRule="exact"/>
              <w:jc w:val="center"/>
              <w:rPr>
                <w:rFonts w:ascii="Arial" w:hAnsi="Arial" w:cs="Arial"/>
                <w:b/>
                <w:sz w:val="12"/>
                <w:szCs w:val="12"/>
              </w:rPr>
            </w:pPr>
            <w:r w:rsidRPr="002F5BEA">
              <w:rPr>
                <w:rFonts w:ascii="Arial" w:hAnsi="Arial" w:cs="Arial"/>
                <w:b/>
                <w:sz w:val="12"/>
                <w:szCs w:val="12"/>
              </w:rPr>
              <w:t>2300,0000</w:t>
            </w:r>
          </w:p>
        </w:tc>
      </w:tr>
    </w:tbl>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П</w:t>
      </w:r>
      <w:r>
        <w:rPr>
          <w:rFonts w:ascii="Arial" w:hAnsi="Arial" w:cs="Arial"/>
          <w:sz w:val="16"/>
          <w:szCs w:val="16"/>
        </w:rPr>
        <w:t>риложене 3</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к постановлению администрации</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 xml:space="preserve">муниципального района </w:t>
      </w:r>
    </w:p>
    <w:p w:rsidR="002F5BEA" w:rsidRPr="002F5BEA" w:rsidRDefault="002F5BEA" w:rsidP="002F5BEA">
      <w:pPr>
        <w:ind w:firstLine="2"/>
        <w:jc w:val="right"/>
        <w:rPr>
          <w:rFonts w:ascii="Arial" w:hAnsi="Arial" w:cs="Arial"/>
          <w:sz w:val="16"/>
          <w:szCs w:val="16"/>
        </w:rPr>
      </w:pPr>
      <w:r w:rsidRPr="002F5BEA">
        <w:rPr>
          <w:rFonts w:ascii="Arial" w:hAnsi="Arial" w:cs="Arial"/>
          <w:sz w:val="16"/>
          <w:szCs w:val="16"/>
        </w:rPr>
        <w:t>от 05.07.2021 № 1147</w:t>
      </w:r>
    </w:p>
    <w:p w:rsidR="001060AF" w:rsidRPr="008765DA" w:rsidRDefault="001060AF" w:rsidP="001060AF">
      <w:pPr>
        <w:jc w:val="center"/>
        <w:rPr>
          <w:rFonts w:ascii="Arial" w:hAnsi="Arial" w:cs="Arial"/>
          <w:b/>
          <w:sz w:val="16"/>
          <w:szCs w:val="16"/>
        </w:rPr>
      </w:pPr>
      <w:r w:rsidRPr="008765DA">
        <w:rPr>
          <w:rFonts w:ascii="Arial" w:hAnsi="Arial" w:cs="Arial"/>
          <w:b/>
          <w:sz w:val="16"/>
          <w:szCs w:val="16"/>
        </w:rPr>
        <w:t>ПЕРЕЧЕНЬ</w:t>
      </w:r>
    </w:p>
    <w:p w:rsidR="001060AF" w:rsidRPr="008765DA" w:rsidRDefault="001060AF" w:rsidP="00926FF5">
      <w:pPr>
        <w:jc w:val="center"/>
        <w:rPr>
          <w:rFonts w:ascii="Arial" w:hAnsi="Arial" w:cs="Arial"/>
          <w:b/>
          <w:sz w:val="16"/>
          <w:szCs w:val="16"/>
        </w:rPr>
      </w:pPr>
      <w:r w:rsidRPr="008765DA">
        <w:rPr>
          <w:rFonts w:ascii="Arial" w:hAnsi="Arial" w:cs="Arial"/>
          <w:b/>
          <w:sz w:val="16"/>
          <w:szCs w:val="16"/>
        </w:rPr>
        <w:t>ДОРОЖНЫХ РАБОТ НА АВТОМОБИЛЬНЫХ ДОРОГАХ ОБЩЕГО ПОЛЬЗОВАНИЯ МЕСТНОГО ЗНАЧЕНИЯ, РАСПОЛОЖЕННЫХ НА ТЕ</w:t>
      </w:r>
      <w:r w:rsidRPr="008765DA">
        <w:rPr>
          <w:rFonts w:ascii="Arial" w:hAnsi="Arial" w:cs="Arial"/>
          <w:b/>
          <w:sz w:val="16"/>
          <w:szCs w:val="16"/>
        </w:rPr>
        <w:t>Р</w:t>
      </w:r>
      <w:r w:rsidRPr="008765DA">
        <w:rPr>
          <w:rFonts w:ascii="Arial" w:hAnsi="Arial" w:cs="Arial"/>
          <w:b/>
          <w:sz w:val="16"/>
          <w:szCs w:val="16"/>
        </w:rPr>
        <w:t xml:space="preserve">РИТОРИИ ВАЛДАЙСКОГО ГОРОДСКОГО ПОСЕЛЕНИЯ </w:t>
      </w:r>
      <w:r w:rsidR="002F5BEA">
        <w:rPr>
          <w:rFonts w:ascii="Arial" w:hAnsi="Arial" w:cs="Arial"/>
          <w:b/>
          <w:sz w:val="16"/>
          <w:szCs w:val="16"/>
        </w:rPr>
        <w:t xml:space="preserve"> </w:t>
      </w:r>
      <w:r w:rsidRPr="008765DA">
        <w:rPr>
          <w:rFonts w:ascii="Arial" w:hAnsi="Arial" w:cs="Arial"/>
          <w:b/>
          <w:sz w:val="16"/>
          <w:szCs w:val="16"/>
        </w:rPr>
        <w:t>ЗА СЧЕТ СРЕДСТВ БЮДЖЕТА ВАЛДАЙСКОГО ГОРОДСКОГО ПОСЕЛЕНИЯ И СРЕДСТВ БЮДЖЕТА НОВГОРОДСКОЙ ОБЛАСТИНА 2021 ГОД</w:t>
      </w:r>
    </w:p>
    <w:tbl>
      <w:tblPr>
        <w:tblpPr w:leftFromText="180" w:rightFromText="180" w:vertAnchor="text" w:tblpX="-11"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
        <w:gridCol w:w="169"/>
        <w:gridCol w:w="2559"/>
        <w:gridCol w:w="26"/>
        <w:gridCol w:w="1217"/>
        <w:gridCol w:w="1240"/>
        <w:gridCol w:w="1228"/>
        <w:gridCol w:w="12"/>
        <w:gridCol w:w="1393"/>
        <w:gridCol w:w="13"/>
        <w:gridCol w:w="1030"/>
        <w:gridCol w:w="1771"/>
      </w:tblGrid>
      <w:tr w:rsidR="001060AF" w:rsidRPr="00BA458F" w:rsidTr="00E73979">
        <w:trPr>
          <w:trHeight w:val="20"/>
        </w:trPr>
        <w:tc>
          <w:tcPr>
            <w:tcW w:w="11023" w:type="dxa"/>
            <w:gridSpan w:val="12"/>
          </w:tcPr>
          <w:p w:rsidR="001060AF" w:rsidRPr="00BA458F" w:rsidRDefault="001060AF" w:rsidP="00E73979">
            <w:pPr>
              <w:ind w:left="108"/>
              <w:jc w:val="center"/>
              <w:rPr>
                <w:rFonts w:ascii="Arial" w:hAnsi="Arial" w:cs="Arial"/>
                <w:sz w:val="12"/>
                <w:szCs w:val="12"/>
              </w:rPr>
            </w:pPr>
            <w:r w:rsidRPr="00BA458F">
              <w:rPr>
                <w:rFonts w:ascii="Arial" w:hAnsi="Arial" w:cs="Arial"/>
                <w:sz w:val="12"/>
                <w:szCs w:val="12"/>
              </w:rPr>
              <w:t>ТЕРРИТОРИЯ ВАЛДАЙСКОГО ГОРОДСКОГО ПОСЕЛЕНИЯ</w:t>
            </w:r>
          </w:p>
          <w:p w:rsidR="001060AF" w:rsidRPr="00BA458F" w:rsidRDefault="001060AF" w:rsidP="00E73979">
            <w:pPr>
              <w:ind w:left="108"/>
              <w:jc w:val="center"/>
              <w:rPr>
                <w:rFonts w:ascii="Arial" w:hAnsi="Arial" w:cs="Arial"/>
                <w:sz w:val="12"/>
                <w:szCs w:val="12"/>
              </w:rPr>
            </w:pPr>
            <w:r w:rsidRPr="00BA458F">
              <w:rPr>
                <w:rFonts w:ascii="Arial" w:hAnsi="Arial" w:cs="Arial"/>
                <w:sz w:val="12"/>
                <w:szCs w:val="12"/>
              </w:rPr>
              <w:t>(г.Валдай и с.Зимогорье Валдайского района)</w:t>
            </w:r>
          </w:p>
        </w:tc>
      </w:tr>
      <w:tr w:rsidR="001060AF" w:rsidRPr="00BA458F" w:rsidTr="00E73979">
        <w:trPr>
          <w:trHeight w:val="20"/>
        </w:trPr>
        <w:tc>
          <w:tcPr>
            <w:tcW w:w="534" w:type="dxa"/>
            <w:gridSpan w:val="2"/>
            <w:vMerge w:val="restart"/>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№п/п</w:t>
            </w:r>
          </w:p>
        </w:tc>
        <w:tc>
          <w:tcPr>
            <w:tcW w:w="2559" w:type="dxa"/>
            <w:vMerge w:val="restart"/>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Адрес расположения автомобильной дорог (или их участков),</w:t>
            </w:r>
          </w:p>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подлежащих ремонту</w:t>
            </w:r>
          </w:p>
          <w:p w:rsidR="001060AF" w:rsidRPr="00BA458F" w:rsidRDefault="001060AF" w:rsidP="00E73979">
            <w:pPr>
              <w:overflowPunct w:val="0"/>
              <w:autoSpaceDE w:val="0"/>
              <w:autoSpaceDN w:val="0"/>
              <w:adjustRightInd w:val="0"/>
              <w:jc w:val="center"/>
              <w:rPr>
                <w:rFonts w:ascii="Arial" w:hAnsi="Arial" w:cs="Arial"/>
                <w:b/>
                <w:color w:val="000000"/>
                <w:sz w:val="12"/>
                <w:szCs w:val="12"/>
              </w:rPr>
            </w:pPr>
          </w:p>
        </w:tc>
        <w:tc>
          <w:tcPr>
            <w:tcW w:w="3723" w:type="dxa"/>
            <w:gridSpan w:val="5"/>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Финансирование, руб.</w:t>
            </w:r>
          </w:p>
        </w:tc>
        <w:tc>
          <w:tcPr>
            <w:tcW w:w="1393" w:type="dxa"/>
            <w:vMerge w:val="restart"/>
            <w:tcBorders>
              <w:top w:val="single" w:sz="4" w:space="0" w:color="auto"/>
              <w:left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Виды работ</w:t>
            </w:r>
          </w:p>
          <w:p w:rsidR="001060AF" w:rsidRPr="00BA458F" w:rsidRDefault="001060AF" w:rsidP="00E73979">
            <w:pPr>
              <w:overflowPunct w:val="0"/>
              <w:autoSpaceDE w:val="0"/>
              <w:autoSpaceDN w:val="0"/>
              <w:adjustRightInd w:val="0"/>
              <w:jc w:val="center"/>
              <w:rPr>
                <w:rFonts w:ascii="Arial" w:hAnsi="Arial" w:cs="Arial"/>
                <w:b/>
                <w:color w:val="000000"/>
                <w:sz w:val="12"/>
                <w:szCs w:val="12"/>
              </w:rPr>
            </w:pPr>
          </w:p>
        </w:tc>
        <w:tc>
          <w:tcPr>
            <w:tcW w:w="1043" w:type="dxa"/>
            <w:gridSpan w:val="2"/>
            <w:vMerge w:val="restart"/>
            <w:tcBorders>
              <w:top w:val="single" w:sz="4" w:space="0" w:color="auto"/>
              <w:left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Мощность</w:t>
            </w:r>
          </w:p>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кв.м</w:t>
            </w:r>
          </w:p>
        </w:tc>
        <w:tc>
          <w:tcPr>
            <w:tcW w:w="1771" w:type="dxa"/>
            <w:vMerge w:val="restart"/>
            <w:tcBorders>
              <w:top w:val="single" w:sz="4" w:space="0" w:color="auto"/>
              <w:left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Основание расходования средств дорожного фонда</w:t>
            </w:r>
          </w:p>
        </w:tc>
      </w:tr>
      <w:tr w:rsidR="001060AF" w:rsidRPr="00BA458F" w:rsidTr="00E73979">
        <w:trPr>
          <w:trHeight w:val="20"/>
        </w:trPr>
        <w:tc>
          <w:tcPr>
            <w:tcW w:w="534" w:type="dxa"/>
            <w:gridSpan w:val="2"/>
            <w:vMerge/>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p>
        </w:tc>
        <w:tc>
          <w:tcPr>
            <w:tcW w:w="2559" w:type="dxa"/>
            <w:vMerge/>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бюджет</w:t>
            </w:r>
          </w:p>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Валдайского городского</w:t>
            </w:r>
          </w:p>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поселения</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областной</w:t>
            </w:r>
          </w:p>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бюджет</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b/>
                <w:color w:val="000000"/>
                <w:sz w:val="12"/>
                <w:szCs w:val="12"/>
              </w:rPr>
              <w:t>Общий объём</w:t>
            </w:r>
          </w:p>
        </w:tc>
        <w:tc>
          <w:tcPr>
            <w:tcW w:w="1393" w:type="dxa"/>
            <w:vMerge/>
            <w:tcBorders>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p>
        </w:tc>
        <w:tc>
          <w:tcPr>
            <w:tcW w:w="1043" w:type="dxa"/>
            <w:gridSpan w:val="2"/>
            <w:vMerge/>
            <w:tcBorders>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p>
        </w:tc>
        <w:tc>
          <w:tcPr>
            <w:tcW w:w="1771" w:type="dxa"/>
            <w:vMerge/>
            <w:tcBorders>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1</w:t>
            </w:r>
          </w:p>
        </w:tc>
        <w:tc>
          <w:tcPr>
            <w:tcW w:w="8718" w:type="dxa"/>
            <w:gridSpan w:val="9"/>
            <w:tcBorders>
              <w:top w:val="single" w:sz="4" w:space="0" w:color="auto"/>
              <w:left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rPr>
            </w:pPr>
            <w:r w:rsidRPr="00BA458F">
              <w:rPr>
                <w:rFonts w:ascii="Arial" w:hAnsi="Arial" w:cs="Arial"/>
                <w:b/>
                <w:color w:val="000000"/>
                <w:sz w:val="12"/>
                <w:szCs w:val="12"/>
              </w:rPr>
              <w:t>Ремонт автомобильных дорог и тротуаров</w:t>
            </w:r>
          </w:p>
        </w:tc>
        <w:tc>
          <w:tcPr>
            <w:tcW w:w="1771" w:type="dxa"/>
            <w:vMerge w:val="restart"/>
            <w:tcBorders>
              <w:left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rPr>
            </w:pPr>
            <w:r w:rsidRPr="00BA458F">
              <w:rPr>
                <w:rFonts w:ascii="Arial" w:hAnsi="Arial" w:cs="Arial"/>
                <w:color w:val="000000"/>
                <w:sz w:val="12"/>
                <w:szCs w:val="12"/>
              </w:rPr>
              <w:t>Реализация мероприятий подпрограммы ««Стро</w:t>
            </w:r>
            <w:r w:rsidRPr="00BA458F">
              <w:rPr>
                <w:rFonts w:ascii="Arial" w:hAnsi="Arial" w:cs="Arial"/>
                <w:color w:val="000000"/>
                <w:sz w:val="12"/>
                <w:szCs w:val="12"/>
              </w:rPr>
              <w:t>и</w:t>
            </w:r>
            <w:r w:rsidRPr="00BA458F">
              <w:rPr>
                <w:rFonts w:ascii="Arial" w:hAnsi="Arial" w:cs="Arial"/>
                <w:color w:val="000000"/>
                <w:sz w:val="12"/>
                <w:szCs w:val="12"/>
              </w:rPr>
              <w:t>тельство, капитальный ремонт, ремонт и содерж</w:t>
            </w:r>
            <w:r w:rsidRPr="00BA458F">
              <w:rPr>
                <w:rFonts w:ascii="Arial" w:hAnsi="Arial" w:cs="Arial"/>
                <w:color w:val="000000"/>
                <w:sz w:val="12"/>
                <w:szCs w:val="12"/>
              </w:rPr>
              <w:t>а</w:t>
            </w:r>
            <w:r w:rsidRPr="00BA458F">
              <w:rPr>
                <w:rFonts w:ascii="Arial" w:hAnsi="Arial" w:cs="Arial"/>
                <w:color w:val="000000"/>
                <w:sz w:val="12"/>
                <w:szCs w:val="12"/>
              </w:rPr>
              <w:t>ние автомобильных дорог общего пользования мес</w:t>
            </w:r>
            <w:r w:rsidRPr="00BA458F">
              <w:rPr>
                <w:rFonts w:ascii="Arial" w:hAnsi="Arial" w:cs="Arial"/>
                <w:color w:val="000000"/>
                <w:sz w:val="12"/>
                <w:szCs w:val="12"/>
              </w:rPr>
              <w:t>т</w:t>
            </w:r>
            <w:r w:rsidRPr="00BA458F">
              <w:rPr>
                <w:rFonts w:ascii="Arial" w:hAnsi="Arial" w:cs="Arial"/>
                <w:color w:val="000000"/>
                <w:sz w:val="12"/>
                <w:szCs w:val="12"/>
              </w:rPr>
              <w:t>ного значения на террит</w:t>
            </w:r>
            <w:r w:rsidRPr="00BA458F">
              <w:rPr>
                <w:rFonts w:ascii="Arial" w:hAnsi="Arial" w:cs="Arial"/>
                <w:color w:val="000000"/>
                <w:sz w:val="12"/>
                <w:szCs w:val="12"/>
              </w:rPr>
              <w:t>о</w:t>
            </w:r>
            <w:r w:rsidRPr="00BA458F">
              <w:rPr>
                <w:rFonts w:ascii="Arial" w:hAnsi="Arial" w:cs="Arial"/>
                <w:color w:val="000000"/>
                <w:sz w:val="12"/>
                <w:szCs w:val="12"/>
              </w:rPr>
              <w:t>рии Валдайского городск</w:t>
            </w:r>
            <w:r w:rsidRPr="00BA458F">
              <w:rPr>
                <w:rFonts w:ascii="Arial" w:hAnsi="Arial" w:cs="Arial"/>
                <w:color w:val="000000"/>
                <w:sz w:val="12"/>
                <w:szCs w:val="12"/>
              </w:rPr>
              <w:t>о</w:t>
            </w:r>
            <w:r w:rsidRPr="00BA458F">
              <w:rPr>
                <w:rFonts w:ascii="Arial" w:hAnsi="Arial" w:cs="Arial"/>
                <w:color w:val="000000"/>
                <w:sz w:val="12"/>
                <w:szCs w:val="12"/>
              </w:rPr>
              <w:t>го поселения за счет средств областного бю</w:t>
            </w:r>
            <w:r w:rsidRPr="00BA458F">
              <w:rPr>
                <w:rFonts w:ascii="Arial" w:hAnsi="Arial" w:cs="Arial"/>
                <w:color w:val="000000"/>
                <w:sz w:val="12"/>
                <w:szCs w:val="12"/>
              </w:rPr>
              <w:t>д</w:t>
            </w:r>
            <w:r w:rsidRPr="00BA458F">
              <w:rPr>
                <w:rFonts w:ascii="Arial" w:hAnsi="Arial" w:cs="Arial"/>
                <w:color w:val="000000"/>
                <w:sz w:val="12"/>
                <w:szCs w:val="12"/>
              </w:rPr>
              <w:t>жета и бюджета Валда</w:t>
            </w:r>
            <w:r w:rsidRPr="00BA458F">
              <w:rPr>
                <w:rFonts w:ascii="Arial" w:hAnsi="Arial" w:cs="Arial"/>
                <w:color w:val="000000"/>
                <w:sz w:val="12"/>
                <w:szCs w:val="12"/>
              </w:rPr>
              <w:t>й</w:t>
            </w:r>
            <w:r w:rsidRPr="00BA458F">
              <w:rPr>
                <w:rFonts w:ascii="Arial" w:hAnsi="Arial" w:cs="Arial"/>
                <w:color w:val="000000"/>
                <w:sz w:val="12"/>
                <w:szCs w:val="12"/>
              </w:rPr>
              <w:t>ского городского посел</w:t>
            </w:r>
            <w:r w:rsidRPr="00BA458F">
              <w:rPr>
                <w:rFonts w:ascii="Arial" w:hAnsi="Arial" w:cs="Arial"/>
                <w:color w:val="000000"/>
                <w:sz w:val="12"/>
                <w:szCs w:val="12"/>
              </w:rPr>
              <w:t>е</w:t>
            </w:r>
            <w:r w:rsidRPr="00BA458F">
              <w:rPr>
                <w:rFonts w:ascii="Arial" w:hAnsi="Arial" w:cs="Arial"/>
                <w:color w:val="000000"/>
                <w:sz w:val="12"/>
                <w:szCs w:val="12"/>
              </w:rPr>
              <w:t xml:space="preserve">ния»   </w:t>
            </w:r>
            <w:r w:rsidRPr="00BA458F">
              <w:rPr>
                <w:rFonts w:ascii="Arial" w:hAnsi="Arial" w:cs="Arial"/>
                <w:bCs/>
                <w:color w:val="000000"/>
                <w:sz w:val="12"/>
                <w:szCs w:val="12"/>
              </w:rPr>
              <w:t xml:space="preserve">муниципальной программы </w:t>
            </w:r>
            <w:r w:rsidRPr="00BA458F">
              <w:rPr>
                <w:rFonts w:ascii="Arial" w:hAnsi="Arial" w:cs="Arial"/>
                <w:color w:val="000000"/>
                <w:sz w:val="12"/>
                <w:szCs w:val="12"/>
              </w:rPr>
              <w:t>«Совершенс</w:t>
            </w:r>
            <w:r w:rsidRPr="00BA458F">
              <w:rPr>
                <w:rFonts w:ascii="Arial" w:hAnsi="Arial" w:cs="Arial"/>
                <w:color w:val="000000"/>
                <w:sz w:val="12"/>
                <w:szCs w:val="12"/>
              </w:rPr>
              <w:t>т</w:t>
            </w:r>
            <w:r w:rsidRPr="00BA458F">
              <w:rPr>
                <w:rFonts w:ascii="Arial" w:hAnsi="Arial" w:cs="Arial"/>
                <w:color w:val="000000"/>
                <w:sz w:val="12"/>
                <w:szCs w:val="12"/>
              </w:rPr>
              <w:t>вование и содержание дорожного хозяйства на территории Валдайского городского поселения на 2020-2023 годы», утве</w:t>
            </w:r>
            <w:r w:rsidRPr="00BA458F">
              <w:rPr>
                <w:rFonts w:ascii="Arial" w:hAnsi="Arial" w:cs="Arial"/>
                <w:color w:val="000000"/>
                <w:sz w:val="12"/>
                <w:szCs w:val="12"/>
              </w:rPr>
              <w:t>р</w:t>
            </w:r>
            <w:r w:rsidRPr="00BA458F">
              <w:rPr>
                <w:rFonts w:ascii="Arial" w:hAnsi="Arial" w:cs="Arial"/>
                <w:color w:val="000000"/>
                <w:sz w:val="12"/>
                <w:szCs w:val="12"/>
              </w:rPr>
              <w:t>жденной постановлением Администрации Валда</w:t>
            </w:r>
            <w:r w:rsidRPr="00BA458F">
              <w:rPr>
                <w:rFonts w:ascii="Arial" w:hAnsi="Arial" w:cs="Arial"/>
                <w:color w:val="000000"/>
                <w:sz w:val="12"/>
                <w:szCs w:val="12"/>
              </w:rPr>
              <w:t>й</w:t>
            </w:r>
            <w:r w:rsidRPr="00BA458F">
              <w:rPr>
                <w:rFonts w:ascii="Arial" w:hAnsi="Arial" w:cs="Arial"/>
                <w:color w:val="000000"/>
                <w:sz w:val="12"/>
                <w:szCs w:val="12"/>
              </w:rPr>
              <w:t>ского</w:t>
            </w:r>
          </w:p>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муниципального района от 25.11.2016 № 1915</w:t>
            </w:r>
          </w:p>
        </w:tc>
      </w:tr>
      <w:tr w:rsidR="001060AF" w:rsidRPr="00BA458F" w:rsidTr="00E73979">
        <w:trPr>
          <w:trHeight w:val="20"/>
        </w:trPr>
        <w:tc>
          <w:tcPr>
            <w:tcW w:w="534" w:type="dxa"/>
            <w:gridSpan w:val="2"/>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1.1</w:t>
            </w:r>
          </w:p>
        </w:tc>
        <w:tc>
          <w:tcPr>
            <w:tcW w:w="8718" w:type="dxa"/>
            <w:gridSpan w:val="9"/>
            <w:tcBorders>
              <w:top w:val="single" w:sz="4" w:space="0" w:color="auto"/>
              <w:left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rPr>
            </w:pPr>
            <w:r w:rsidRPr="00BA458F">
              <w:rPr>
                <w:rFonts w:ascii="Arial" w:hAnsi="Arial" w:cs="Arial"/>
                <w:b/>
                <w:color w:val="000000"/>
                <w:sz w:val="12"/>
                <w:szCs w:val="12"/>
              </w:rPr>
              <w:t>«Дорога к Дому»</w:t>
            </w:r>
          </w:p>
        </w:tc>
        <w:tc>
          <w:tcPr>
            <w:tcW w:w="1771" w:type="dxa"/>
            <w:vMerge/>
            <w:tcBorders>
              <w:left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ind w:right="-176"/>
              <w:jc w:val="center"/>
              <w:rPr>
                <w:rFonts w:ascii="Arial" w:hAnsi="Arial" w:cs="Arial"/>
                <w:color w:val="000000"/>
                <w:sz w:val="12"/>
                <w:szCs w:val="12"/>
              </w:rPr>
            </w:pP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с.Зимогорье, ул.Заводская-ул.Совхозная</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169 408,30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3 272 381,48</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3 441 789,78</w:t>
            </w:r>
          </w:p>
        </w:tc>
        <w:tc>
          <w:tcPr>
            <w:tcW w:w="1393" w:type="dxa"/>
            <w:tcBorders>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b/>
                <w:color w:val="000000"/>
                <w:sz w:val="12"/>
                <w:szCs w:val="12"/>
                <w:highlight w:val="yellow"/>
              </w:rPr>
            </w:pPr>
          </w:p>
          <w:p w:rsidR="001060AF" w:rsidRPr="00BA458F" w:rsidRDefault="001060AF" w:rsidP="00E73979">
            <w:pPr>
              <w:jc w:val="center"/>
              <w:rPr>
                <w:rFonts w:ascii="Arial" w:hAnsi="Arial" w:cs="Arial"/>
                <w:sz w:val="12"/>
                <w:szCs w:val="12"/>
                <w:highlight w:val="yellow"/>
              </w:rPr>
            </w:pPr>
            <w:r w:rsidRPr="00BA458F">
              <w:rPr>
                <w:rFonts w:ascii="Arial" w:hAnsi="Arial" w:cs="Arial"/>
                <w:color w:val="000000"/>
                <w:sz w:val="12"/>
                <w:szCs w:val="12"/>
              </w:rPr>
              <w:t>5438</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42"/>
              <w:jc w:val="center"/>
              <w:rPr>
                <w:rFonts w:ascii="Arial" w:hAnsi="Arial" w:cs="Arial"/>
                <w:color w:val="000000"/>
                <w:sz w:val="12"/>
                <w:szCs w:val="12"/>
              </w:rPr>
            </w:pP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 ул.Луначарского</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77 110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1 429 910,27</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1 507 020,27</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w:t>
            </w:r>
            <w:r w:rsidR="00BA458F" w:rsidRPr="00BA458F">
              <w:rPr>
                <w:rFonts w:ascii="Arial" w:hAnsi="Arial" w:cs="Arial"/>
                <w:sz w:val="12"/>
                <w:szCs w:val="12"/>
              </w:rPr>
              <w:t xml:space="preserve">тия </w:t>
            </w:r>
            <w:r w:rsidRPr="00BA458F">
              <w:rPr>
                <w:rFonts w:ascii="Arial" w:hAnsi="Arial" w:cs="Arial"/>
                <w:sz w:val="12"/>
                <w:szCs w:val="12"/>
              </w:rPr>
              <w:t>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highlight w:val="yellow"/>
              </w:rPr>
            </w:pPr>
            <w:r w:rsidRPr="00BA458F">
              <w:rPr>
                <w:rFonts w:ascii="Arial" w:hAnsi="Arial" w:cs="Arial"/>
                <w:color w:val="000000"/>
                <w:sz w:val="12"/>
                <w:szCs w:val="12"/>
              </w:rPr>
              <w:t>2389</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w:t>
            </w:r>
          </w:p>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Пер.Октябрьский</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40 400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749 155,15</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789 555,15</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Cs/>
                <w:sz w:val="12"/>
                <w:szCs w:val="12"/>
                <w:highlight w:val="yellow"/>
              </w:rPr>
            </w:pPr>
            <w:r w:rsidRPr="00BA458F">
              <w:rPr>
                <w:rFonts w:ascii="Arial" w:hAnsi="Arial" w:cs="Arial"/>
                <w:bCs/>
                <w:sz w:val="12"/>
                <w:szCs w:val="12"/>
              </w:rPr>
              <w:t>1242</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1.2</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w:t>
            </w:r>
          </w:p>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ул. Железнодорожная (от ПК0+96 до ПК 1+53)</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39 302</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200 898</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240 200</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hanging="15"/>
              <w:jc w:val="center"/>
              <w:rPr>
                <w:rFonts w:ascii="Arial" w:hAnsi="Arial" w:cs="Arial"/>
                <w:color w:val="000000"/>
                <w:sz w:val="12"/>
                <w:szCs w:val="12"/>
              </w:rPr>
            </w:pPr>
            <w:r w:rsidRPr="00BA458F">
              <w:rPr>
                <w:rFonts w:ascii="Arial" w:hAnsi="Arial" w:cs="Arial"/>
                <w:color w:val="000000"/>
                <w:sz w:val="12"/>
                <w:szCs w:val="12"/>
              </w:rPr>
              <w:t>327</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1.2.1</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w:t>
            </w:r>
          </w:p>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ул. Железнодорожная (от ПК0+71 до ПК0+90)</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30 786</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259 259</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290 045</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421,8</w:t>
            </w:r>
          </w:p>
          <w:p w:rsidR="001060AF" w:rsidRPr="00BA458F" w:rsidRDefault="001060AF" w:rsidP="00E73979">
            <w:pPr>
              <w:overflowPunct w:val="0"/>
              <w:autoSpaceDE w:val="0"/>
              <w:autoSpaceDN w:val="0"/>
              <w:adjustRightInd w:val="0"/>
              <w:jc w:val="center"/>
              <w:rPr>
                <w:rFonts w:ascii="Arial" w:hAnsi="Arial" w:cs="Arial"/>
                <w:color w:val="000000"/>
                <w:sz w:val="12"/>
                <w:szCs w:val="12"/>
              </w:rPr>
            </w:pPr>
          </w:p>
          <w:p w:rsidR="001060AF" w:rsidRPr="00BA458F" w:rsidRDefault="001060AF" w:rsidP="00E73979">
            <w:pPr>
              <w:overflowPunct w:val="0"/>
              <w:autoSpaceDE w:val="0"/>
              <w:autoSpaceDN w:val="0"/>
              <w:adjustRightInd w:val="0"/>
              <w:jc w:val="center"/>
              <w:rPr>
                <w:rFonts w:ascii="Arial" w:hAnsi="Arial" w:cs="Arial"/>
                <w:color w:val="000000"/>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1.2.2</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 просп.Советский</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107 820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10 671 940</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10 779 760</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Cs/>
                <w:sz w:val="12"/>
                <w:szCs w:val="12"/>
              </w:rPr>
            </w:pPr>
            <w:r w:rsidRPr="00BA458F">
              <w:rPr>
                <w:rFonts w:ascii="Arial" w:hAnsi="Arial" w:cs="Arial"/>
                <w:bCs/>
                <w:sz w:val="12"/>
                <w:szCs w:val="12"/>
              </w:rPr>
              <w:t>9093,5</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1.2.3</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 ул.Энергетиков</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86 990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8 606 560</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8 693 550</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асфальтового  покрытия  автом</w:t>
            </w:r>
            <w:r w:rsidRPr="00BA458F">
              <w:rPr>
                <w:rFonts w:ascii="Arial" w:hAnsi="Arial" w:cs="Arial"/>
                <w:sz w:val="12"/>
                <w:szCs w:val="12"/>
              </w:rPr>
              <w:t>о</w:t>
            </w:r>
            <w:r w:rsidRPr="00BA458F">
              <w:rPr>
                <w:rFonts w:ascii="Arial" w:hAnsi="Arial" w:cs="Arial"/>
                <w:sz w:val="12"/>
                <w:szCs w:val="12"/>
              </w:rPr>
              <w:t>бильных дорог</w:t>
            </w:r>
          </w:p>
        </w:tc>
        <w:tc>
          <w:tcPr>
            <w:tcW w:w="10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Cs/>
                <w:sz w:val="12"/>
                <w:szCs w:val="12"/>
              </w:rPr>
            </w:pPr>
            <w:r w:rsidRPr="00BA458F">
              <w:rPr>
                <w:rFonts w:ascii="Arial" w:hAnsi="Arial" w:cs="Arial"/>
                <w:bCs/>
                <w:sz w:val="12"/>
                <w:szCs w:val="12"/>
              </w:rPr>
              <w:t>7396,2</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r w:rsidRPr="00BA458F">
              <w:rPr>
                <w:rFonts w:ascii="Arial" w:hAnsi="Arial" w:cs="Arial"/>
                <w:color w:val="000000"/>
                <w:sz w:val="12"/>
                <w:szCs w:val="12"/>
              </w:rPr>
              <w:t>1.2.4</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Ремонт а/б покрытия автомобильной дороги: г.Валдай ул.Кузьмина</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380 707,90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420 396,10</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801 104</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Текущий ремонт грунтового  покр</w:t>
            </w:r>
            <w:r w:rsidRPr="00BA458F">
              <w:rPr>
                <w:rFonts w:ascii="Arial" w:hAnsi="Arial" w:cs="Arial"/>
                <w:sz w:val="12"/>
                <w:szCs w:val="12"/>
              </w:rPr>
              <w:t>ы</w:t>
            </w:r>
            <w:r w:rsidRPr="00BA458F">
              <w:rPr>
                <w:rFonts w:ascii="Arial" w:hAnsi="Arial" w:cs="Arial"/>
                <w:sz w:val="12"/>
                <w:szCs w:val="12"/>
              </w:rPr>
              <w:t>тия  автомобильных дорог</w:t>
            </w: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3802</w:t>
            </w: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r w:rsidRPr="00BA458F">
              <w:rPr>
                <w:rFonts w:ascii="Arial" w:hAnsi="Arial" w:cs="Arial"/>
                <w:color w:val="000000"/>
                <w:sz w:val="12"/>
                <w:szCs w:val="12"/>
              </w:rPr>
              <w:t>1.2.7</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sz w:val="12"/>
                <w:szCs w:val="12"/>
              </w:rPr>
            </w:pPr>
            <w:r w:rsidRPr="00BA458F">
              <w:rPr>
                <w:rFonts w:ascii="Arial" w:hAnsi="Arial" w:cs="Arial"/>
                <w:sz w:val="12"/>
                <w:szCs w:val="12"/>
              </w:rPr>
              <w:t>Ямочный ремонт</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4 031 906,39</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4 031 906,39</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435"/>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r w:rsidRPr="00BA458F">
              <w:rPr>
                <w:rFonts w:ascii="Arial" w:hAnsi="Arial" w:cs="Arial"/>
                <w:color w:val="000000"/>
                <w:sz w:val="12"/>
                <w:szCs w:val="12"/>
              </w:rPr>
              <w:t>1.2.8</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r w:rsidRPr="00BA458F">
              <w:rPr>
                <w:rFonts w:ascii="Arial" w:hAnsi="Arial" w:cs="Arial"/>
                <w:color w:val="000000"/>
                <w:sz w:val="12"/>
                <w:szCs w:val="12"/>
              </w:rPr>
              <w:t>Прочие мероприятия(проведение гос.экспертизы, заключения догов</w:t>
            </w:r>
            <w:r w:rsidRPr="00BA458F">
              <w:rPr>
                <w:rFonts w:ascii="Arial" w:hAnsi="Arial" w:cs="Arial"/>
                <w:color w:val="000000"/>
                <w:sz w:val="12"/>
                <w:szCs w:val="12"/>
              </w:rPr>
              <w:t>о</w:t>
            </w:r>
            <w:r w:rsidRPr="00BA458F">
              <w:rPr>
                <w:rFonts w:ascii="Arial" w:hAnsi="Arial" w:cs="Arial"/>
                <w:color w:val="000000"/>
                <w:sz w:val="12"/>
                <w:szCs w:val="12"/>
              </w:rPr>
              <w:t>ров/контрактов )</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color w:val="000000"/>
                <w:sz w:val="12"/>
                <w:szCs w:val="12"/>
              </w:rPr>
            </w:pPr>
            <w:r w:rsidRPr="00BA458F">
              <w:rPr>
                <w:rFonts w:ascii="Arial" w:hAnsi="Arial" w:cs="Arial"/>
                <w:color w:val="000000"/>
                <w:sz w:val="12"/>
                <w:szCs w:val="12"/>
              </w:rPr>
              <w:t>593 518,99</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593 518,99</w:t>
            </w:r>
          </w:p>
        </w:tc>
        <w:tc>
          <w:tcPr>
            <w:tcW w:w="1393"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BA458F" w:rsidRPr="00BA458F" w:rsidTr="00E73979">
        <w:tc>
          <w:tcPr>
            <w:tcW w:w="534" w:type="dxa"/>
            <w:gridSpan w:val="2"/>
            <w:tcBorders>
              <w:top w:val="single" w:sz="4" w:space="0" w:color="auto"/>
              <w:left w:val="single" w:sz="4" w:space="0" w:color="auto"/>
              <w:bottom w:val="single" w:sz="4" w:space="0" w:color="auto"/>
              <w:right w:val="single" w:sz="4" w:space="0" w:color="auto"/>
            </w:tcBorders>
          </w:tcPr>
          <w:p w:rsidR="00BA458F" w:rsidRPr="00BA458F" w:rsidRDefault="00BA458F" w:rsidP="00E73979">
            <w:pPr>
              <w:overflowPunct w:val="0"/>
              <w:autoSpaceDE w:val="0"/>
              <w:autoSpaceDN w:val="0"/>
              <w:adjustRightInd w:val="0"/>
              <w:ind w:right="-108"/>
              <w:jc w:val="center"/>
              <w:rPr>
                <w:rFonts w:ascii="Arial" w:hAnsi="Arial" w:cs="Arial"/>
                <w:color w:val="000000"/>
                <w:sz w:val="12"/>
                <w:szCs w:val="12"/>
              </w:rPr>
            </w:pPr>
          </w:p>
        </w:tc>
        <w:tc>
          <w:tcPr>
            <w:tcW w:w="2559" w:type="dxa"/>
            <w:tcBorders>
              <w:top w:val="single" w:sz="4" w:space="0" w:color="auto"/>
              <w:left w:val="single" w:sz="4" w:space="0" w:color="auto"/>
              <w:bottom w:val="single" w:sz="4" w:space="0" w:color="auto"/>
              <w:right w:val="single" w:sz="4" w:space="0" w:color="auto"/>
            </w:tcBorders>
          </w:tcPr>
          <w:p w:rsidR="00BA458F" w:rsidRPr="00BA458F" w:rsidRDefault="00BA458F" w:rsidP="00E73979">
            <w:pPr>
              <w:overflowPunct w:val="0"/>
              <w:autoSpaceDE w:val="0"/>
              <w:autoSpaceDN w:val="0"/>
              <w:adjustRightInd w:val="0"/>
              <w:ind w:right="-108"/>
              <w:jc w:val="center"/>
              <w:rPr>
                <w:rFonts w:ascii="Arial" w:hAnsi="Arial" w:cs="Arial"/>
                <w:color w:val="000000"/>
                <w:sz w:val="12"/>
                <w:szCs w:val="12"/>
              </w:rPr>
            </w:pPr>
          </w:p>
        </w:tc>
        <w:tc>
          <w:tcPr>
            <w:tcW w:w="1243" w:type="dxa"/>
            <w:gridSpan w:val="2"/>
            <w:tcBorders>
              <w:top w:val="single" w:sz="4" w:space="0" w:color="auto"/>
              <w:left w:val="single" w:sz="4" w:space="0" w:color="auto"/>
              <w:bottom w:val="single" w:sz="4" w:space="0" w:color="auto"/>
              <w:right w:val="single" w:sz="4" w:space="0" w:color="auto"/>
            </w:tcBorders>
          </w:tcPr>
          <w:p w:rsidR="00BA458F" w:rsidRPr="00BA458F" w:rsidRDefault="00BA458F" w:rsidP="00E73979">
            <w:pPr>
              <w:overflowPunct w:val="0"/>
              <w:autoSpaceDE w:val="0"/>
              <w:autoSpaceDN w:val="0"/>
              <w:adjustRightInd w:val="0"/>
              <w:ind w:left="-108"/>
              <w:jc w:val="center"/>
              <w:rPr>
                <w:rFonts w:ascii="Arial" w:hAnsi="Arial" w:cs="Arial"/>
                <w:color w:val="000000"/>
                <w:sz w:val="12"/>
                <w:szCs w:val="12"/>
              </w:rPr>
            </w:pPr>
          </w:p>
        </w:tc>
        <w:tc>
          <w:tcPr>
            <w:tcW w:w="1240" w:type="dxa"/>
            <w:tcBorders>
              <w:top w:val="single" w:sz="4" w:space="0" w:color="auto"/>
              <w:left w:val="single" w:sz="4" w:space="0" w:color="auto"/>
              <w:bottom w:val="single" w:sz="4" w:space="0" w:color="auto"/>
              <w:right w:val="single" w:sz="4" w:space="0" w:color="auto"/>
            </w:tcBorders>
          </w:tcPr>
          <w:p w:rsidR="00BA458F" w:rsidRPr="00BA458F" w:rsidRDefault="00BA458F" w:rsidP="00E73979">
            <w:pPr>
              <w:jc w:val="center"/>
              <w:rPr>
                <w:rFonts w:ascii="Arial" w:hAnsi="Arial" w:cs="Arial"/>
                <w:color w:val="000000"/>
                <w:sz w:val="12"/>
                <w:szCs w:val="12"/>
              </w:rPr>
            </w:pPr>
          </w:p>
        </w:tc>
        <w:tc>
          <w:tcPr>
            <w:tcW w:w="1240" w:type="dxa"/>
            <w:gridSpan w:val="2"/>
            <w:tcBorders>
              <w:top w:val="single" w:sz="4" w:space="0" w:color="auto"/>
              <w:left w:val="single" w:sz="4" w:space="0" w:color="auto"/>
              <w:bottom w:val="single" w:sz="4" w:space="0" w:color="auto"/>
              <w:right w:val="single" w:sz="4" w:space="0" w:color="auto"/>
            </w:tcBorders>
          </w:tcPr>
          <w:p w:rsidR="00BA458F" w:rsidRPr="00BA458F" w:rsidRDefault="00BA458F" w:rsidP="00E73979">
            <w:pPr>
              <w:jc w:val="center"/>
              <w:rPr>
                <w:rFonts w:ascii="Arial" w:hAnsi="Arial" w:cs="Arial"/>
                <w:color w:val="000000"/>
                <w:sz w:val="12"/>
                <w:szCs w:val="12"/>
              </w:rPr>
            </w:pPr>
          </w:p>
        </w:tc>
        <w:tc>
          <w:tcPr>
            <w:tcW w:w="1393" w:type="dxa"/>
            <w:tcBorders>
              <w:top w:val="single" w:sz="4" w:space="0" w:color="auto"/>
              <w:left w:val="single" w:sz="4" w:space="0" w:color="auto"/>
              <w:bottom w:val="single" w:sz="4" w:space="0" w:color="auto"/>
              <w:right w:val="single" w:sz="4" w:space="0" w:color="auto"/>
            </w:tcBorders>
          </w:tcPr>
          <w:p w:rsidR="00BA458F" w:rsidRPr="00BA458F" w:rsidRDefault="00BA458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BA458F" w:rsidRPr="00BA458F" w:rsidRDefault="00BA458F" w:rsidP="00E73979">
            <w:pPr>
              <w:jc w:val="center"/>
              <w:rPr>
                <w:rFonts w:ascii="Arial" w:hAnsi="Arial" w:cs="Arial"/>
                <w:sz w:val="12"/>
                <w:szCs w:val="12"/>
              </w:rPr>
            </w:pPr>
          </w:p>
        </w:tc>
        <w:tc>
          <w:tcPr>
            <w:tcW w:w="1771" w:type="dxa"/>
            <w:tcBorders>
              <w:left w:val="single" w:sz="4" w:space="0" w:color="auto"/>
              <w:right w:val="single" w:sz="4" w:space="0" w:color="auto"/>
            </w:tcBorders>
          </w:tcPr>
          <w:p w:rsidR="00BA458F" w:rsidRPr="00BA458F" w:rsidRDefault="00BA458F" w:rsidP="00E73979">
            <w:pPr>
              <w:jc w:val="center"/>
              <w:rPr>
                <w:rFonts w:ascii="Arial" w:hAnsi="Arial" w:cs="Arial"/>
                <w:color w:val="000000"/>
                <w:sz w:val="12"/>
                <w:szCs w:val="12"/>
              </w:rPr>
            </w:pPr>
          </w:p>
        </w:tc>
      </w:tr>
      <w:tr w:rsidR="001060AF" w:rsidRPr="00BA458F" w:rsidTr="00E73979">
        <w:trPr>
          <w:trHeight w:val="20"/>
        </w:trPr>
        <w:tc>
          <w:tcPr>
            <w:tcW w:w="3093" w:type="dxa"/>
            <w:gridSpan w:val="3"/>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p>
          <w:p w:rsidR="001060AF" w:rsidRPr="00BA458F" w:rsidRDefault="001060AF" w:rsidP="00E73979">
            <w:pPr>
              <w:overflowPunct w:val="0"/>
              <w:autoSpaceDE w:val="0"/>
              <w:autoSpaceDN w:val="0"/>
              <w:adjustRightInd w:val="0"/>
              <w:ind w:right="-108"/>
              <w:jc w:val="center"/>
              <w:rPr>
                <w:rFonts w:ascii="Arial" w:hAnsi="Arial" w:cs="Arial"/>
                <w:color w:val="000000"/>
                <w:sz w:val="12"/>
                <w:szCs w:val="12"/>
              </w:rPr>
            </w:pPr>
            <w:r w:rsidRPr="00BA458F">
              <w:rPr>
                <w:rFonts w:ascii="Arial" w:hAnsi="Arial" w:cs="Arial"/>
                <w:color w:val="000000"/>
                <w:sz w:val="12"/>
                <w:szCs w:val="12"/>
              </w:rPr>
              <w:t>Итого:</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08"/>
              <w:jc w:val="center"/>
              <w:rPr>
                <w:rFonts w:ascii="Arial" w:hAnsi="Arial" w:cs="Arial"/>
                <w:b/>
                <w:color w:val="000000"/>
                <w:sz w:val="12"/>
                <w:szCs w:val="12"/>
                <w:highlight w:val="yellow"/>
              </w:rPr>
            </w:pPr>
            <w:r w:rsidRPr="00BA458F">
              <w:rPr>
                <w:rFonts w:ascii="Arial" w:hAnsi="Arial" w:cs="Arial"/>
                <w:b/>
                <w:color w:val="000000"/>
                <w:sz w:val="12"/>
                <w:szCs w:val="12"/>
              </w:rPr>
              <w:t>5 557 949,58</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25 610 500</w:t>
            </w:r>
          </w:p>
        </w:tc>
        <w:tc>
          <w:tcPr>
            <w:tcW w:w="1240"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sz w:val="12"/>
                <w:szCs w:val="12"/>
              </w:rPr>
            </w:pPr>
            <w:r w:rsidRPr="00BA458F">
              <w:rPr>
                <w:rFonts w:ascii="Arial" w:hAnsi="Arial" w:cs="Arial"/>
                <w:b/>
                <w:sz w:val="12"/>
                <w:szCs w:val="12"/>
              </w:rPr>
              <w:t>31168449,58</w:t>
            </w:r>
          </w:p>
          <w:p w:rsidR="001060AF" w:rsidRPr="00BA458F" w:rsidRDefault="001060AF" w:rsidP="00E73979">
            <w:pPr>
              <w:jc w:val="center"/>
              <w:rPr>
                <w:rFonts w:ascii="Arial" w:hAnsi="Arial" w:cs="Arial"/>
                <w:b/>
                <w:sz w:val="12"/>
                <w:szCs w:val="12"/>
              </w:rPr>
            </w:pPr>
          </w:p>
        </w:tc>
        <w:tc>
          <w:tcPr>
            <w:tcW w:w="1406"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30" w:type="dxa"/>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ind w:left="180"/>
              <w:jc w:val="center"/>
              <w:rPr>
                <w:rFonts w:ascii="Arial" w:hAnsi="Arial" w:cs="Arial"/>
                <w:color w:val="000000"/>
                <w:sz w:val="12"/>
                <w:szCs w:val="12"/>
              </w:rPr>
            </w:pPr>
            <w:r w:rsidRPr="00BA458F">
              <w:rPr>
                <w:rFonts w:ascii="Arial" w:hAnsi="Arial" w:cs="Arial"/>
                <w:color w:val="000000"/>
                <w:sz w:val="12"/>
                <w:szCs w:val="12"/>
              </w:rPr>
              <w:t>2.</w:t>
            </w:r>
          </w:p>
        </w:tc>
        <w:tc>
          <w:tcPr>
            <w:tcW w:w="10489" w:type="dxa"/>
            <w:gridSpan w:val="10"/>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sz w:val="12"/>
                <w:szCs w:val="12"/>
              </w:rPr>
              <w:t>Паспортизация автомобильных дорог общего пользования местного значения</w:t>
            </w: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2.1</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многоквартирного дома № 9 по проспе</w:t>
            </w:r>
            <w:r w:rsidRPr="00BA458F">
              <w:rPr>
                <w:rFonts w:ascii="Arial" w:hAnsi="Arial" w:cs="Arial"/>
                <w:sz w:val="12"/>
                <w:szCs w:val="12"/>
              </w:rPr>
              <w:t>к</w:t>
            </w:r>
            <w:r w:rsidRPr="00BA458F">
              <w:rPr>
                <w:rFonts w:ascii="Arial" w:hAnsi="Arial" w:cs="Arial"/>
                <w:sz w:val="12"/>
                <w:szCs w:val="12"/>
              </w:rPr>
              <w:lastRenderedPageBreak/>
              <w:t>ту Васильева с автомобильной дороги пр. Васильева</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lastRenderedPageBreak/>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val="restart"/>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lastRenderedPageBreak/>
              <w:t>2.2</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многоквартирного дома № 82 по улице Победы  с автомобильной дороги ул. Победы</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2.3</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многоквартирного дома № 39 по пр</w:t>
            </w:r>
            <w:r w:rsidRPr="00BA458F">
              <w:rPr>
                <w:rFonts w:ascii="Arial" w:hAnsi="Arial" w:cs="Arial"/>
                <w:sz w:val="12"/>
                <w:szCs w:val="12"/>
              </w:rPr>
              <w:t>о</w:t>
            </w:r>
            <w:r w:rsidRPr="00BA458F">
              <w:rPr>
                <w:rFonts w:ascii="Arial" w:hAnsi="Arial" w:cs="Arial"/>
                <w:sz w:val="12"/>
                <w:szCs w:val="12"/>
              </w:rPr>
              <w:t>спекту Комсомольский с автомобильной дороги ул. Труда</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2.4</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многоквартирного дома № 50 по пр</w:t>
            </w:r>
            <w:r w:rsidRPr="00BA458F">
              <w:rPr>
                <w:rFonts w:ascii="Arial" w:hAnsi="Arial" w:cs="Arial"/>
                <w:sz w:val="12"/>
                <w:szCs w:val="12"/>
              </w:rPr>
              <w:t>о</w:t>
            </w:r>
            <w:r w:rsidRPr="00BA458F">
              <w:rPr>
                <w:rFonts w:ascii="Arial" w:hAnsi="Arial" w:cs="Arial"/>
                <w:sz w:val="12"/>
                <w:szCs w:val="12"/>
              </w:rPr>
              <w:t>спекту Комсомольский с автомобильной дороги ул. Белова</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2.5</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многоквартирного дома № 44 по пр</w:t>
            </w:r>
            <w:r w:rsidRPr="00BA458F">
              <w:rPr>
                <w:rFonts w:ascii="Arial" w:hAnsi="Arial" w:cs="Arial"/>
                <w:sz w:val="12"/>
                <w:szCs w:val="12"/>
              </w:rPr>
              <w:t>о</w:t>
            </w:r>
            <w:r w:rsidRPr="00BA458F">
              <w:rPr>
                <w:rFonts w:ascii="Arial" w:hAnsi="Arial" w:cs="Arial"/>
                <w:sz w:val="12"/>
                <w:szCs w:val="12"/>
              </w:rPr>
              <w:t>спекту Комсомольский с автомобильной дороги ул. Белова</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2.6</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многоквартирных домов № 26,28,30 по ул. Песчаная с автомобильной дороги ул. Песчаная</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2.7</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2.8</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территории многоквартирных домов № 15, 7, 17, 11, 22  по ул. Механизаторов, с автомобил</w:t>
            </w:r>
            <w:r w:rsidRPr="00BA458F">
              <w:rPr>
                <w:rFonts w:ascii="Arial" w:hAnsi="Arial" w:cs="Arial"/>
                <w:sz w:val="12"/>
                <w:szCs w:val="12"/>
              </w:rPr>
              <w:t>ь</w:t>
            </w:r>
            <w:r w:rsidRPr="00BA458F">
              <w:rPr>
                <w:rFonts w:ascii="Arial" w:hAnsi="Arial" w:cs="Arial"/>
                <w:sz w:val="12"/>
                <w:szCs w:val="12"/>
              </w:rPr>
              <w:t>ной дороги ул. Механизаторов</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2.9</w:t>
            </w: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Подъездной    путь   к    дворовой   те</w:t>
            </w:r>
            <w:r w:rsidRPr="00BA458F">
              <w:rPr>
                <w:rFonts w:ascii="Arial" w:hAnsi="Arial" w:cs="Arial"/>
                <w:sz w:val="12"/>
                <w:szCs w:val="12"/>
              </w:rPr>
              <w:t>р</w:t>
            </w:r>
            <w:r w:rsidRPr="00BA458F">
              <w:rPr>
                <w:rFonts w:ascii="Arial" w:hAnsi="Arial" w:cs="Arial"/>
                <w:sz w:val="12"/>
                <w:szCs w:val="12"/>
              </w:rPr>
              <w:t>ритории   многоквартирного   дома № 70 по ул. Победы с автомобильной дороги ул. Победы</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22 000</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534"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p>
        </w:tc>
        <w:tc>
          <w:tcPr>
            <w:tcW w:w="2559"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sz w:val="12"/>
                <w:szCs w:val="12"/>
              </w:rPr>
              <w:t>Изготовление технического паспорта ул.Ленина г.Валдай</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39 574,14</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39 574,14</w:t>
            </w:r>
          </w:p>
        </w:tc>
        <w:tc>
          <w:tcPr>
            <w:tcW w:w="1405"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043" w:type="dxa"/>
            <w:gridSpan w:val="2"/>
            <w:tcBorders>
              <w:left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093" w:type="dxa"/>
            <w:gridSpan w:val="3"/>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Итого:</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shd w:val="clear" w:color="auto" w:fill="FFFFFF"/>
              </w:rPr>
            </w:pPr>
            <w:r w:rsidRPr="00BA458F">
              <w:rPr>
                <w:rFonts w:ascii="Arial" w:hAnsi="Arial" w:cs="Arial"/>
                <w:b/>
                <w:color w:val="000000"/>
                <w:sz w:val="12"/>
                <w:szCs w:val="12"/>
                <w:shd w:val="clear" w:color="auto" w:fill="FFFFFF"/>
              </w:rPr>
              <w:t>237 574,14</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237 574,14</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p w:rsidR="001060AF" w:rsidRPr="00BA458F" w:rsidRDefault="001060AF" w:rsidP="00E73979">
            <w:pPr>
              <w:rPr>
                <w:rFonts w:ascii="Arial" w:hAnsi="Arial" w:cs="Arial"/>
                <w:sz w:val="12"/>
                <w:szCs w:val="12"/>
              </w:rPr>
            </w:pPr>
            <w:r w:rsidRPr="00BA458F">
              <w:rPr>
                <w:rFonts w:ascii="Arial" w:hAnsi="Arial" w:cs="Arial"/>
                <w:sz w:val="12"/>
                <w:szCs w:val="12"/>
              </w:rPr>
              <w:t xml:space="preserve">                                       </w:t>
            </w:r>
          </w:p>
        </w:tc>
      </w:tr>
      <w:tr w:rsidR="001060AF" w:rsidRPr="00BA458F" w:rsidTr="00E73979">
        <w:trPr>
          <w:trHeight w:val="20"/>
        </w:trPr>
        <w:tc>
          <w:tcPr>
            <w:tcW w:w="365"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3.</w:t>
            </w:r>
          </w:p>
        </w:tc>
        <w:tc>
          <w:tcPr>
            <w:tcW w:w="8887" w:type="dxa"/>
            <w:gridSpan w:val="10"/>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sz w:val="12"/>
                <w:szCs w:val="12"/>
              </w:rPr>
            </w:pPr>
            <w:r w:rsidRPr="00BA458F">
              <w:rPr>
                <w:rFonts w:ascii="Arial" w:hAnsi="Arial" w:cs="Arial"/>
                <w:b/>
                <w:sz w:val="12"/>
                <w:szCs w:val="12"/>
              </w:rPr>
              <w:t>Строительство (реконструкцию) автомобильных дорог общего пользования местного значения, экспертиза проектов</w:t>
            </w:r>
          </w:p>
        </w:tc>
        <w:tc>
          <w:tcPr>
            <w:tcW w:w="1771" w:type="dxa"/>
            <w:vMerge w:val="restart"/>
            <w:tcBorders>
              <w:left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p>
        </w:tc>
      </w:tr>
      <w:tr w:rsidR="001060AF" w:rsidRPr="00BA458F" w:rsidTr="00E73979">
        <w:trPr>
          <w:trHeight w:val="20"/>
        </w:trPr>
        <w:tc>
          <w:tcPr>
            <w:tcW w:w="365"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3.1</w:t>
            </w:r>
          </w:p>
        </w:tc>
        <w:tc>
          <w:tcPr>
            <w:tcW w:w="2728"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Строительство ул.Дорожная (освещение)</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3 309 552,96</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3 309 552,96</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65"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overflowPunct w:val="0"/>
              <w:autoSpaceDE w:val="0"/>
              <w:autoSpaceDN w:val="0"/>
              <w:adjustRightInd w:val="0"/>
              <w:jc w:val="center"/>
              <w:rPr>
                <w:rFonts w:ascii="Arial" w:hAnsi="Arial" w:cs="Arial"/>
                <w:color w:val="000000"/>
                <w:sz w:val="12"/>
                <w:szCs w:val="12"/>
              </w:rPr>
            </w:pPr>
            <w:r w:rsidRPr="00BA458F">
              <w:rPr>
                <w:rFonts w:ascii="Arial" w:hAnsi="Arial" w:cs="Arial"/>
                <w:color w:val="000000"/>
                <w:sz w:val="12"/>
                <w:szCs w:val="12"/>
              </w:rPr>
              <w:t>3.2.</w:t>
            </w:r>
          </w:p>
        </w:tc>
        <w:tc>
          <w:tcPr>
            <w:tcW w:w="2728"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Строительство ул.А.Маресьева (1 этап), в том</w:t>
            </w:r>
            <w:r w:rsidRPr="00BA458F">
              <w:rPr>
                <w:rFonts w:ascii="Arial" w:hAnsi="Arial" w:cs="Arial"/>
                <w:color w:val="000000"/>
                <w:sz w:val="12"/>
                <w:szCs w:val="12"/>
              </w:rPr>
              <w:t xml:space="preserve"> </w:t>
            </w:r>
            <w:r w:rsidRPr="00BA458F">
              <w:rPr>
                <w:rFonts w:ascii="Arial" w:hAnsi="Arial" w:cs="Arial"/>
                <w:sz w:val="12"/>
                <w:szCs w:val="12"/>
              </w:rPr>
              <w:t xml:space="preserve"> числе</w:t>
            </w:r>
            <w:r w:rsidRPr="00BA458F">
              <w:rPr>
                <w:rFonts w:ascii="Arial" w:hAnsi="Arial" w:cs="Arial"/>
                <w:color w:val="000000"/>
                <w:sz w:val="12"/>
                <w:szCs w:val="12"/>
              </w:rPr>
              <w:t xml:space="preserve"> строительный контроль (2,14%)</w:t>
            </w:r>
          </w:p>
        </w:tc>
        <w:tc>
          <w:tcPr>
            <w:tcW w:w="1243" w:type="dxa"/>
            <w:gridSpan w:val="2"/>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987 790,05</w:t>
            </w:r>
          </w:p>
          <w:p w:rsidR="001060AF" w:rsidRPr="00BA458F" w:rsidRDefault="001060AF" w:rsidP="00E73979">
            <w:pPr>
              <w:autoSpaceDN w:val="0"/>
              <w:jc w:val="center"/>
              <w:rPr>
                <w:rFonts w:ascii="Arial" w:hAnsi="Arial" w:cs="Arial"/>
                <w:color w:val="000000"/>
                <w:sz w:val="12"/>
                <w:szCs w:val="12"/>
                <w:shd w:val="clear" w:color="auto" w:fill="FFFFFF"/>
              </w:rPr>
            </w:pP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34 170 004,05</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35 157 794,10</w:t>
            </w:r>
          </w:p>
          <w:p w:rsidR="001060AF" w:rsidRPr="00BA458F" w:rsidRDefault="001060AF" w:rsidP="00E73979">
            <w:pPr>
              <w:jc w:val="center"/>
              <w:rPr>
                <w:rFonts w:ascii="Arial" w:hAnsi="Arial" w:cs="Arial"/>
                <w:sz w:val="12"/>
                <w:szCs w:val="12"/>
              </w:rPr>
            </w:pP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119"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Итого:</w:t>
            </w:r>
          </w:p>
        </w:tc>
        <w:tc>
          <w:tcPr>
            <w:tcW w:w="1217"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shd w:val="clear" w:color="auto" w:fill="FFFFFF"/>
              </w:rPr>
            </w:pPr>
            <w:r w:rsidRPr="00BA458F">
              <w:rPr>
                <w:rFonts w:ascii="Arial" w:hAnsi="Arial" w:cs="Arial"/>
                <w:b/>
                <w:color w:val="000000"/>
                <w:sz w:val="12"/>
                <w:szCs w:val="12"/>
                <w:shd w:val="clear" w:color="auto" w:fill="FFFFFF"/>
              </w:rPr>
              <w:t>4 297 343,01</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34 170 004,05</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sz w:val="12"/>
                <w:szCs w:val="12"/>
              </w:rPr>
            </w:pPr>
            <w:r w:rsidRPr="00BA458F">
              <w:rPr>
                <w:rFonts w:ascii="Arial" w:hAnsi="Arial" w:cs="Arial"/>
                <w:b/>
                <w:color w:val="000000"/>
                <w:sz w:val="12"/>
                <w:szCs w:val="12"/>
                <w:shd w:val="clear" w:color="auto" w:fill="FFFFFF"/>
              </w:rPr>
              <w:t>38 467 347,06</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val="restart"/>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119"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w:t>
            </w:r>
            <w:r w:rsidRPr="00BA458F">
              <w:rPr>
                <w:rFonts w:ascii="Arial" w:hAnsi="Arial" w:cs="Arial"/>
                <w:sz w:val="12"/>
                <w:szCs w:val="12"/>
              </w:rPr>
              <w:t>к</w:t>
            </w:r>
            <w:r w:rsidRPr="00BA458F">
              <w:rPr>
                <w:rFonts w:ascii="Arial" w:hAnsi="Arial" w:cs="Arial"/>
                <w:sz w:val="12"/>
                <w:szCs w:val="12"/>
              </w:rPr>
              <w:t>тов</w:t>
            </w:r>
          </w:p>
        </w:tc>
        <w:tc>
          <w:tcPr>
            <w:tcW w:w="1217"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1 391 415,64</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r w:rsidRPr="00BA458F">
              <w:rPr>
                <w:rFonts w:ascii="Arial" w:hAnsi="Arial" w:cs="Arial"/>
                <w:color w:val="000000"/>
                <w:sz w:val="12"/>
                <w:szCs w:val="12"/>
                <w:shd w:val="clear" w:color="auto" w:fill="FFFFFF"/>
              </w:rPr>
              <w:t>1 391 415,64</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vMerge/>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119"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w:t>
            </w:r>
            <w:r w:rsidRPr="00BA458F">
              <w:rPr>
                <w:rFonts w:ascii="Arial" w:hAnsi="Arial" w:cs="Arial"/>
                <w:sz w:val="12"/>
                <w:szCs w:val="12"/>
              </w:rPr>
              <w:t>к</w:t>
            </w:r>
            <w:r w:rsidRPr="00BA458F">
              <w:rPr>
                <w:rFonts w:ascii="Arial" w:hAnsi="Arial" w:cs="Arial"/>
                <w:sz w:val="12"/>
                <w:szCs w:val="12"/>
              </w:rPr>
              <w:t>тов ул.А.Маресьева</w:t>
            </w:r>
          </w:p>
        </w:tc>
        <w:tc>
          <w:tcPr>
            <w:tcW w:w="1217"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590 000</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r w:rsidRPr="00BA458F">
              <w:rPr>
                <w:rFonts w:ascii="Arial" w:hAnsi="Arial" w:cs="Arial"/>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color w:val="000000"/>
                <w:sz w:val="12"/>
                <w:szCs w:val="12"/>
                <w:shd w:val="clear" w:color="auto" w:fill="FFFFFF"/>
              </w:rPr>
            </w:pPr>
            <w:r w:rsidRPr="00BA458F">
              <w:rPr>
                <w:rFonts w:ascii="Arial" w:hAnsi="Arial" w:cs="Arial"/>
                <w:color w:val="000000"/>
                <w:sz w:val="12"/>
                <w:szCs w:val="12"/>
                <w:shd w:val="clear" w:color="auto" w:fill="FFFFFF"/>
              </w:rPr>
              <w:t>590 000</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119"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Итого:</w:t>
            </w:r>
          </w:p>
        </w:tc>
        <w:tc>
          <w:tcPr>
            <w:tcW w:w="1217"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shd w:val="clear" w:color="auto" w:fill="FFFFFF"/>
              </w:rPr>
            </w:pPr>
            <w:r w:rsidRPr="00BA458F">
              <w:rPr>
                <w:rFonts w:ascii="Arial" w:hAnsi="Arial" w:cs="Arial"/>
                <w:b/>
                <w:color w:val="000000"/>
                <w:sz w:val="12"/>
                <w:szCs w:val="12"/>
                <w:shd w:val="clear" w:color="auto" w:fill="FFFFFF"/>
              </w:rPr>
              <w:t>1 981 415,64</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rPr>
            </w:pPr>
            <w:r w:rsidRPr="00BA458F">
              <w:rPr>
                <w:rFonts w:ascii="Arial" w:hAnsi="Arial" w:cs="Arial"/>
                <w:b/>
                <w:color w:val="000000"/>
                <w:sz w:val="12"/>
                <w:szCs w:val="12"/>
              </w:rPr>
              <w:t>0,00</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sz w:val="12"/>
                <w:szCs w:val="12"/>
              </w:rPr>
            </w:pPr>
            <w:r w:rsidRPr="00BA458F">
              <w:rPr>
                <w:rFonts w:ascii="Arial" w:hAnsi="Arial" w:cs="Arial"/>
                <w:b/>
                <w:color w:val="000000"/>
                <w:sz w:val="12"/>
                <w:szCs w:val="12"/>
                <w:shd w:val="clear" w:color="auto" w:fill="FFFFFF"/>
              </w:rPr>
              <w:t>1 981 415,64</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r w:rsidR="001060AF" w:rsidRPr="00BA458F" w:rsidTr="00E73979">
        <w:trPr>
          <w:trHeight w:val="20"/>
        </w:trPr>
        <w:tc>
          <w:tcPr>
            <w:tcW w:w="3119"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sz w:val="12"/>
                <w:szCs w:val="12"/>
              </w:rPr>
            </w:pPr>
            <w:r w:rsidRPr="00BA458F">
              <w:rPr>
                <w:rFonts w:ascii="Arial" w:hAnsi="Arial" w:cs="Arial"/>
                <w:sz w:val="12"/>
                <w:szCs w:val="12"/>
              </w:rPr>
              <w:t>ИТОГО:</w:t>
            </w:r>
          </w:p>
        </w:tc>
        <w:tc>
          <w:tcPr>
            <w:tcW w:w="1217"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autoSpaceDN w:val="0"/>
              <w:jc w:val="center"/>
              <w:rPr>
                <w:rFonts w:ascii="Arial" w:hAnsi="Arial" w:cs="Arial"/>
                <w:b/>
                <w:color w:val="000000"/>
                <w:sz w:val="12"/>
                <w:szCs w:val="12"/>
                <w:highlight w:val="yellow"/>
                <w:shd w:val="clear" w:color="auto" w:fill="FFFFFF"/>
              </w:rPr>
            </w:pPr>
            <w:r w:rsidRPr="00BA458F">
              <w:rPr>
                <w:rFonts w:ascii="Arial" w:hAnsi="Arial" w:cs="Arial"/>
                <w:b/>
                <w:color w:val="000000"/>
                <w:sz w:val="12"/>
                <w:szCs w:val="12"/>
                <w:shd w:val="clear" w:color="auto" w:fill="FFFFFF"/>
              </w:rPr>
              <w:t>12 074 282,37</w:t>
            </w:r>
          </w:p>
        </w:tc>
        <w:tc>
          <w:tcPr>
            <w:tcW w:w="1240"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color w:val="000000"/>
                <w:sz w:val="12"/>
                <w:szCs w:val="12"/>
                <w:highlight w:val="yellow"/>
              </w:rPr>
            </w:pPr>
            <w:r w:rsidRPr="00BA458F">
              <w:rPr>
                <w:rFonts w:ascii="Arial" w:hAnsi="Arial" w:cs="Arial"/>
                <w:b/>
                <w:color w:val="000000"/>
                <w:sz w:val="12"/>
                <w:szCs w:val="12"/>
              </w:rPr>
              <w:t>59 780 504,05</w:t>
            </w:r>
          </w:p>
        </w:tc>
        <w:tc>
          <w:tcPr>
            <w:tcW w:w="1228" w:type="dxa"/>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b/>
                <w:sz w:val="12"/>
                <w:szCs w:val="12"/>
                <w:highlight w:val="yellow"/>
              </w:rPr>
            </w:pPr>
            <w:r w:rsidRPr="00BA458F">
              <w:rPr>
                <w:rFonts w:ascii="Arial" w:hAnsi="Arial" w:cs="Arial"/>
                <w:b/>
                <w:sz w:val="12"/>
                <w:szCs w:val="12"/>
              </w:rPr>
              <w:t>71 854 786,42</w:t>
            </w:r>
          </w:p>
        </w:tc>
        <w:tc>
          <w:tcPr>
            <w:tcW w:w="2448" w:type="dxa"/>
            <w:gridSpan w:val="4"/>
            <w:tcBorders>
              <w:top w:val="single" w:sz="4" w:space="0" w:color="auto"/>
              <w:left w:val="single" w:sz="4" w:space="0" w:color="auto"/>
              <w:bottom w:val="single" w:sz="4" w:space="0" w:color="auto"/>
              <w:right w:val="single" w:sz="4" w:space="0" w:color="auto"/>
            </w:tcBorders>
          </w:tcPr>
          <w:p w:rsidR="001060AF" w:rsidRPr="00BA458F" w:rsidRDefault="001060AF" w:rsidP="00E73979">
            <w:pPr>
              <w:jc w:val="center"/>
              <w:rPr>
                <w:rFonts w:ascii="Arial" w:hAnsi="Arial" w:cs="Arial"/>
                <w:sz w:val="12"/>
                <w:szCs w:val="12"/>
              </w:rPr>
            </w:pPr>
          </w:p>
        </w:tc>
        <w:tc>
          <w:tcPr>
            <w:tcW w:w="1771" w:type="dxa"/>
            <w:tcBorders>
              <w:left w:val="single" w:sz="4" w:space="0" w:color="auto"/>
              <w:right w:val="single" w:sz="4" w:space="0" w:color="auto"/>
            </w:tcBorders>
          </w:tcPr>
          <w:p w:rsidR="001060AF" w:rsidRPr="00BA458F" w:rsidRDefault="001060AF" w:rsidP="00E73979">
            <w:pPr>
              <w:jc w:val="center"/>
              <w:rPr>
                <w:rFonts w:ascii="Arial" w:hAnsi="Arial" w:cs="Arial"/>
                <w:color w:val="000000"/>
                <w:sz w:val="12"/>
                <w:szCs w:val="12"/>
              </w:rPr>
            </w:pPr>
          </w:p>
        </w:tc>
      </w:tr>
    </w:tbl>
    <w:p w:rsidR="001060AF" w:rsidRPr="008765DA" w:rsidRDefault="001060AF" w:rsidP="001060AF">
      <w:pPr>
        <w:rPr>
          <w:rFonts w:ascii="Arial" w:hAnsi="Arial" w:cs="Arial"/>
          <w:sz w:val="16"/>
          <w:szCs w:val="16"/>
        </w:rPr>
        <w:sectPr w:rsidR="001060AF" w:rsidRPr="008765DA" w:rsidSect="00316E0B">
          <w:headerReference w:type="even" r:id="rId10"/>
          <w:headerReference w:type="first" r:id="rId11"/>
          <w:pgSz w:w="11906" w:h="16838"/>
          <w:pgMar w:top="567" w:right="567" w:bottom="567" w:left="567" w:header="567" w:footer="720" w:gutter="0"/>
          <w:cols w:space="720"/>
          <w:titlePg/>
          <w:docGrid w:linePitch="272"/>
        </w:sectPr>
      </w:pPr>
    </w:p>
    <w:p w:rsidR="00F82BF6" w:rsidRDefault="00F82BF6" w:rsidP="00766055">
      <w:pPr>
        <w:shd w:val="clear" w:color="auto" w:fill="FFFFFF"/>
        <w:suppressAutoHyphens/>
        <w:spacing w:line="240" w:lineRule="exact"/>
        <w:ind w:left="142" w:firstLine="142"/>
        <w:jc w:val="center"/>
        <w:rPr>
          <w:rFonts w:ascii="Arial" w:hAnsi="Arial" w:cs="Arial"/>
          <w:b/>
          <w:sz w:val="16"/>
          <w:szCs w:val="16"/>
        </w:rPr>
      </w:pPr>
    </w:p>
    <w:p w:rsidR="00BA458F" w:rsidRPr="00BA458F" w:rsidRDefault="00BA458F" w:rsidP="00BA458F">
      <w:pPr>
        <w:pStyle w:val="2"/>
        <w:rPr>
          <w:color w:val="000000"/>
          <w:sz w:val="16"/>
          <w:szCs w:val="16"/>
        </w:rPr>
      </w:pPr>
      <w:r w:rsidRPr="00BA458F">
        <w:rPr>
          <w:color w:val="000000"/>
          <w:sz w:val="16"/>
          <w:szCs w:val="16"/>
        </w:rPr>
        <w:t>АДМИНИСТРАЦИЯ ВАЛДАЙСКОГО МУНИЦИПАЛЬНОГО РАЙОНА</w:t>
      </w:r>
    </w:p>
    <w:p w:rsidR="00BA458F" w:rsidRPr="00BA458F" w:rsidRDefault="00BA458F" w:rsidP="00BA458F">
      <w:pPr>
        <w:pStyle w:val="3"/>
        <w:rPr>
          <w:sz w:val="16"/>
          <w:szCs w:val="16"/>
        </w:rPr>
      </w:pPr>
      <w:r w:rsidRPr="00BA458F">
        <w:rPr>
          <w:sz w:val="16"/>
          <w:szCs w:val="16"/>
        </w:rPr>
        <w:t>П О С Т А Н О В Л Е Н И Е</w:t>
      </w:r>
    </w:p>
    <w:p w:rsidR="00BA458F" w:rsidRPr="00BA458F" w:rsidRDefault="00BA458F" w:rsidP="00BA458F">
      <w:pPr>
        <w:jc w:val="center"/>
        <w:rPr>
          <w:color w:val="000000"/>
          <w:sz w:val="16"/>
          <w:szCs w:val="16"/>
        </w:rPr>
      </w:pPr>
      <w:r w:rsidRPr="00BA458F">
        <w:rPr>
          <w:color w:val="000000"/>
          <w:sz w:val="16"/>
          <w:szCs w:val="16"/>
        </w:rPr>
        <w:t>05.07.2021 №</w:t>
      </w:r>
      <w:r>
        <w:rPr>
          <w:color w:val="000000"/>
          <w:sz w:val="16"/>
          <w:szCs w:val="16"/>
        </w:rPr>
        <w:t> 1152</w:t>
      </w:r>
    </w:p>
    <w:p w:rsidR="00BA458F" w:rsidRPr="00BA458F" w:rsidRDefault="00BA458F" w:rsidP="00926FF5">
      <w:pPr>
        <w:ind w:firstLine="142"/>
        <w:jc w:val="center"/>
        <w:rPr>
          <w:b/>
          <w:sz w:val="16"/>
          <w:szCs w:val="16"/>
        </w:rPr>
      </w:pPr>
      <w:r w:rsidRPr="00BA458F">
        <w:rPr>
          <w:b/>
          <w:sz w:val="16"/>
          <w:szCs w:val="16"/>
        </w:rPr>
        <w:t>О внесении изменений в План проведения</w:t>
      </w:r>
      <w:r>
        <w:rPr>
          <w:b/>
          <w:sz w:val="16"/>
          <w:szCs w:val="16"/>
        </w:rPr>
        <w:t xml:space="preserve"> </w:t>
      </w:r>
      <w:r w:rsidRPr="00BA458F">
        <w:rPr>
          <w:b/>
          <w:sz w:val="16"/>
          <w:szCs w:val="16"/>
        </w:rPr>
        <w:t>плановых проверок сохранности</w:t>
      </w:r>
      <w:r>
        <w:rPr>
          <w:b/>
          <w:sz w:val="16"/>
          <w:szCs w:val="16"/>
        </w:rPr>
        <w:t xml:space="preserve">  </w:t>
      </w:r>
      <w:r w:rsidRPr="00BA458F">
        <w:rPr>
          <w:b/>
          <w:sz w:val="16"/>
          <w:szCs w:val="16"/>
        </w:rPr>
        <w:t>и надлежащего санитарно и технического</w:t>
      </w:r>
      <w:r>
        <w:rPr>
          <w:b/>
          <w:sz w:val="16"/>
          <w:szCs w:val="16"/>
        </w:rPr>
        <w:t xml:space="preserve"> </w:t>
      </w:r>
      <w:r w:rsidRPr="00BA458F">
        <w:rPr>
          <w:b/>
          <w:sz w:val="16"/>
          <w:szCs w:val="16"/>
        </w:rPr>
        <w:t>состояния жилых пом</w:t>
      </w:r>
      <w:r w:rsidRPr="00BA458F">
        <w:rPr>
          <w:b/>
          <w:sz w:val="16"/>
          <w:szCs w:val="16"/>
        </w:rPr>
        <w:t>е</w:t>
      </w:r>
      <w:r w:rsidRPr="00BA458F">
        <w:rPr>
          <w:b/>
          <w:sz w:val="16"/>
          <w:szCs w:val="16"/>
        </w:rPr>
        <w:t>щений детей-сирот и</w:t>
      </w:r>
      <w:r>
        <w:rPr>
          <w:b/>
          <w:sz w:val="16"/>
          <w:szCs w:val="16"/>
        </w:rPr>
        <w:t xml:space="preserve">т </w:t>
      </w:r>
      <w:r w:rsidRPr="00BA458F">
        <w:rPr>
          <w:b/>
          <w:sz w:val="16"/>
          <w:szCs w:val="16"/>
        </w:rPr>
        <w:t>детей, оставшихся без попечения родителей на</w:t>
      </w:r>
      <w:r>
        <w:rPr>
          <w:b/>
          <w:sz w:val="16"/>
          <w:szCs w:val="16"/>
        </w:rPr>
        <w:t xml:space="preserve"> </w:t>
      </w:r>
      <w:r w:rsidRPr="00BA458F">
        <w:rPr>
          <w:b/>
          <w:sz w:val="16"/>
          <w:szCs w:val="16"/>
        </w:rPr>
        <w:t>2021 год</w:t>
      </w:r>
    </w:p>
    <w:p w:rsidR="00BA458F" w:rsidRPr="00BA458F" w:rsidRDefault="00BA458F" w:rsidP="00926FF5">
      <w:pPr>
        <w:ind w:firstLine="142"/>
        <w:jc w:val="both"/>
        <w:rPr>
          <w:sz w:val="16"/>
          <w:szCs w:val="16"/>
        </w:rPr>
      </w:pPr>
      <w:r w:rsidRPr="00BA458F">
        <w:rPr>
          <w:sz w:val="16"/>
          <w:szCs w:val="16"/>
        </w:rPr>
        <w:t>В целях осуществления контроля за жилыми помещениями, право пользования которыми сохранено за детьми-сиротами и детьми, оставшимися без поп</w:t>
      </w:r>
      <w:r w:rsidRPr="00BA458F">
        <w:rPr>
          <w:sz w:val="16"/>
          <w:szCs w:val="16"/>
        </w:rPr>
        <w:t>е</w:t>
      </w:r>
      <w:r w:rsidRPr="00BA458F">
        <w:rPr>
          <w:sz w:val="16"/>
          <w:szCs w:val="16"/>
        </w:rPr>
        <w:t xml:space="preserve">чения родителей и в соответствии с Постановлением Правительства Новгородской области от 01.07.2019 №249 «Об утверждении Порядка осуществления контроля за использованием, распоряжением и сохранностью жилых помещений, нанимателями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Администрация Валдайского муниципального района </w:t>
      </w:r>
      <w:r w:rsidRPr="00BA458F">
        <w:rPr>
          <w:b/>
          <w:sz w:val="16"/>
          <w:szCs w:val="16"/>
        </w:rPr>
        <w:t>ПОСТАНОВЛЯЕТ</w:t>
      </w:r>
      <w:r w:rsidRPr="00BA458F">
        <w:rPr>
          <w:sz w:val="16"/>
          <w:szCs w:val="16"/>
        </w:rPr>
        <w:t>:</w:t>
      </w:r>
    </w:p>
    <w:p w:rsidR="00BA458F" w:rsidRPr="00BA458F" w:rsidRDefault="00BA458F" w:rsidP="00926FF5">
      <w:pPr>
        <w:ind w:firstLine="142"/>
        <w:jc w:val="both"/>
        <w:rPr>
          <w:sz w:val="16"/>
          <w:szCs w:val="16"/>
        </w:rPr>
      </w:pPr>
      <w:r w:rsidRPr="00BA458F">
        <w:rPr>
          <w:sz w:val="16"/>
          <w:szCs w:val="16"/>
        </w:rPr>
        <w:t>1.Внести изменения в План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2021 год, утвержденный Постановлением Администрации Валдайского муниципального района №2084 от 28.12.2020 года «Об утверждении плана проведения плановых проверок сохранности и надлежащего санитарного и технического состояния ж</w:t>
      </w:r>
      <w:r w:rsidRPr="00BA458F">
        <w:rPr>
          <w:sz w:val="16"/>
          <w:szCs w:val="16"/>
        </w:rPr>
        <w:t>и</w:t>
      </w:r>
      <w:r w:rsidRPr="00BA458F">
        <w:rPr>
          <w:sz w:val="16"/>
          <w:szCs w:val="16"/>
        </w:rPr>
        <w:t>лых помещений детей-сирот и детей, оставшихся без попечения родителей, на 2021 год»:</w:t>
      </w:r>
    </w:p>
    <w:p w:rsidR="00BA458F" w:rsidRPr="00BA458F" w:rsidRDefault="00BA458F" w:rsidP="00926FF5">
      <w:pPr>
        <w:ind w:firstLine="142"/>
        <w:jc w:val="both"/>
        <w:rPr>
          <w:sz w:val="16"/>
          <w:szCs w:val="16"/>
        </w:rPr>
      </w:pPr>
      <w:r w:rsidRPr="00BA458F">
        <w:rPr>
          <w:sz w:val="16"/>
          <w:szCs w:val="16"/>
        </w:rPr>
        <w:t>1.2. Дополнить строкой 60 следующего содержания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
        <w:gridCol w:w="3181"/>
        <w:gridCol w:w="3254"/>
        <w:gridCol w:w="3849"/>
      </w:tblGrid>
      <w:tr w:rsidR="00BA458F" w:rsidRPr="00BA458F" w:rsidTr="00BA458F">
        <w:tc>
          <w:tcPr>
            <w:tcW w:w="456" w:type="dxa"/>
          </w:tcPr>
          <w:p w:rsidR="00BA458F" w:rsidRPr="00BA458F" w:rsidRDefault="00BA458F" w:rsidP="00BA458F">
            <w:pPr>
              <w:jc w:val="both"/>
              <w:rPr>
                <w:sz w:val="16"/>
                <w:szCs w:val="16"/>
              </w:rPr>
            </w:pPr>
            <w:r w:rsidRPr="00BA458F">
              <w:rPr>
                <w:sz w:val="16"/>
                <w:szCs w:val="16"/>
              </w:rPr>
              <w:t>60</w:t>
            </w:r>
          </w:p>
        </w:tc>
        <w:tc>
          <w:tcPr>
            <w:tcW w:w="3230" w:type="dxa"/>
          </w:tcPr>
          <w:p w:rsidR="00BA458F" w:rsidRPr="00BA458F" w:rsidRDefault="00BA458F" w:rsidP="00BA458F">
            <w:pPr>
              <w:ind w:firstLine="142"/>
              <w:jc w:val="both"/>
              <w:rPr>
                <w:sz w:val="16"/>
                <w:szCs w:val="16"/>
              </w:rPr>
            </w:pPr>
            <w:r w:rsidRPr="00BA458F">
              <w:rPr>
                <w:sz w:val="16"/>
                <w:szCs w:val="16"/>
              </w:rPr>
              <w:t>Мельничин Кирилл Максимович</w:t>
            </w:r>
          </w:p>
        </w:tc>
        <w:tc>
          <w:tcPr>
            <w:tcW w:w="3308" w:type="dxa"/>
          </w:tcPr>
          <w:p w:rsidR="00BA458F" w:rsidRPr="00BA458F" w:rsidRDefault="00BA458F" w:rsidP="00BA458F">
            <w:pPr>
              <w:ind w:firstLine="142"/>
              <w:rPr>
                <w:sz w:val="16"/>
                <w:szCs w:val="16"/>
              </w:rPr>
            </w:pPr>
            <w:r w:rsidRPr="00BA458F">
              <w:rPr>
                <w:sz w:val="16"/>
                <w:szCs w:val="16"/>
              </w:rPr>
              <w:t>г.Валдай, ул.Ленина, д.39, кв.8</w:t>
            </w:r>
          </w:p>
        </w:tc>
        <w:tc>
          <w:tcPr>
            <w:tcW w:w="3921" w:type="dxa"/>
          </w:tcPr>
          <w:p w:rsidR="00BA458F" w:rsidRPr="00BA458F" w:rsidRDefault="00BA458F" w:rsidP="00BA458F">
            <w:pPr>
              <w:ind w:firstLine="142"/>
              <w:jc w:val="both"/>
              <w:rPr>
                <w:sz w:val="16"/>
                <w:szCs w:val="16"/>
              </w:rPr>
            </w:pPr>
            <w:r w:rsidRPr="00BA458F">
              <w:rPr>
                <w:sz w:val="16"/>
                <w:szCs w:val="16"/>
              </w:rPr>
              <w:t>не позднее 28 июля 2021 года</w:t>
            </w:r>
          </w:p>
          <w:p w:rsidR="00BA458F" w:rsidRPr="00BA458F" w:rsidRDefault="00BA458F" w:rsidP="00BA458F">
            <w:pPr>
              <w:ind w:firstLine="142"/>
              <w:jc w:val="both"/>
              <w:rPr>
                <w:sz w:val="16"/>
                <w:szCs w:val="16"/>
              </w:rPr>
            </w:pPr>
          </w:p>
        </w:tc>
      </w:tr>
    </w:tbl>
    <w:p w:rsidR="00BA458F" w:rsidRPr="00BA458F" w:rsidRDefault="00BA458F" w:rsidP="00926FF5">
      <w:pPr>
        <w:jc w:val="both"/>
        <w:rPr>
          <w:sz w:val="16"/>
          <w:szCs w:val="16"/>
        </w:rPr>
      </w:pPr>
      <w:r w:rsidRPr="00BA458F">
        <w:rPr>
          <w:sz w:val="16"/>
          <w:szCs w:val="16"/>
        </w:rPr>
        <w:t>2.Опубликовать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F82BF6" w:rsidRPr="00BA458F" w:rsidRDefault="00BA458F" w:rsidP="00BA458F">
      <w:pPr>
        <w:jc w:val="both"/>
        <w:rPr>
          <w:sz w:val="16"/>
          <w:szCs w:val="16"/>
        </w:rPr>
      </w:pPr>
      <w:r w:rsidRPr="00BA458F">
        <w:rPr>
          <w:b/>
          <w:sz w:val="16"/>
          <w:szCs w:val="16"/>
        </w:rPr>
        <w:t>Глава муниципального района</w:t>
      </w:r>
      <w:r w:rsidRPr="00BA458F">
        <w:rPr>
          <w:b/>
          <w:sz w:val="16"/>
          <w:szCs w:val="16"/>
        </w:rPr>
        <w:tab/>
      </w:r>
      <w:r w:rsidRPr="00BA458F">
        <w:rPr>
          <w:b/>
          <w:sz w:val="16"/>
          <w:szCs w:val="16"/>
        </w:rPr>
        <w:tab/>
        <w:t>Ю.В.Стадэ</w:t>
      </w: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Pr="00BA458F" w:rsidRDefault="00BA458F" w:rsidP="00BA458F">
      <w:pPr>
        <w:pStyle w:val="2"/>
        <w:rPr>
          <w:rFonts w:ascii="Arial" w:hAnsi="Arial" w:cs="Arial"/>
          <w:color w:val="000000"/>
          <w:sz w:val="16"/>
          <w:szCs w:val="16"/>
        </w:rPr>
      </w:pPr>
      <w:r w:rsidRPr="00BA458F">
        <w:rPr>
          <w:rFonts w:ascii="Arial" w:hAnsi="Arial" w:cs="Arial"/>
          <w:color w:val="000000"/>
          <w:sz w:val="16"/>
          <w:szCs w:val="16"/>
        </w:rPr>
        <w:t>АДМИНИСТРАЦИЯ ВАЛДАЙСКОГО МУНИЦИПАЛЬНОГО РАЙОНА</w:t>
      </w:r>
    </w:p>
    <w:p w:rsidR="00BA458F" w:rsidRPr="00BA458F" w:rsidRDefault="00BA458F" w:rsidP="00BA458F">
      <w:pPr>
        <w:spacing w:line="80" w:lineRule="exact"/>
        <w:rPr>
          <w:rFonts w:ascii="Arial" w:hAnsi="Arial" w:cs="Arial"/>
          <w:sz w:val="16"/>
          <w:szCs w:val="16"/>
        </w:rPr>
      </w:pPr>
    </w:p>
    <w:p w:rsidR="00BA458F" w:rsidRPr="00BA458F" w:rsidRDefault="00BA458F" w:rsidP="00BA458F">
      <w:pPr>
        <w:pStyle w:val="3"/>
        <w:rPr>
          <w:rFonts w:ascii="Arial" w:hAnsi="Arial" w:cs="Arial"/>
          <w:sz w:val="16"/>
          <w:szCs w:val="16"/>
        </w:rPr>
      </w:pPr>
      <w:r w:rsidRPr="00BA458F">
        <w:rPr>
          <w:rFonts w:ascii="Arial" w:hAnsi="Arial" w:cs="Arial"/>
          <w:sz w:val="16"/>
          <w:szCs w:val="16"/>
        </w:rPr>
        <w:t>П О С Т А Н О В Л Е Н И Е</w:t>
      </w:r>
    </w:p>
    <w:p w:rsidR="00BA458F" w:rsidRPr="00BA458F" w:rsidRDefault="00BA458F" w:rsidP="00BA458F">
      <w:pPr>
        <w:jc w:val="center"/>
        <w:rPr>
          <w:rFonts w:ascii="Arial" w:hAnsi="Arial" w:cs="Arial"/>
          <w:color w:val="000000"/>
          <w:sz w:val="16"/>
          <w:szCs w:val="16"/>
        </w:rPr>
      </w:pPr>
      <w:r w:rsidRPr="00BA458F">
        <w:rPr>
          <w:rFonts w:ascii="Arial" w:hAnsi="Arial" w:cs="Arial"/>
          <w:color w:val="000000"/>
          <w:sz w:val="16"/>
          <w:szCs w:val="16"/>
        </w:rPr>
        <w:t>05.07.2021 № 1162</w:t>
      </w:r>
    </w:p>
    <w:p w:rsidR="00BA458F" w:rsidRPr="00BA458F" w:rsidRDefault="00BA458F" w:rsidP="00BA458F">
      <w:pPr>
        <w:pStyle w:val="ConsPlusNormal"/>
        <w:jc w:val="center"/>
        <w:rPr>
          <w:b/>
          <w:sz w:val="16"/>
          <w:szCs w:val="16"/>
        </w:rPr>
      </w:pPr>
      <w:r w:rsidRPr="00BA458F">
        <w:rPr>
          <w:b/>
          <w:sz w:val="16"/>
          <w:szCs w:val="16"/>
        </w:rPr>
        <w:t>О признании сооружения самовольной постройкой и сносе самовольной постройки</w:t>
      </w:r>
    </w:p>
    <w:p w:rsidR="00BA458F" w:rsidRPr="00BA458F" w:rsidRDefault="00BA458F" w:rsidP="00926FF5">
      <w:pPr>
        <w:ind w:firstLine="142"/>
        <w:jc w:val="both"/>
        <w:rPr>
          <w:rFonts w:ascii="Arial" w:hAnsi="Arial" w:cs="Arial"/>
          <w:b/>
          <w:sz w:val="16"/>
          <w:szCs w:val="16"/>
        </w:rPr>
      </w:pPr>
      <w:r w:rsidRPr="00BA458F">
        <w:rPr>
          <w:rFonts w:ascii="Arial" w:hAnsi="Arial" w:cs="Arial"/>
          <w:sz w:val="16"/>
          <w:szCs w:val="16"/>
        </w:rPr>
        <w:t>В соответствии со статьей .222 Гражданского кодекса Российской Федерации, на основании уведомления о выявлении самовольной п</w:t>
      </w:r>
      <w:r w:rsidRPr="00BA458F">
        <w:rPr>
          <w:rFonts w:ascii="Arial" w:hAnsi="Arial" w:cs="Arial"/>
          <w:sz w:val="16"/>
          <w:szCs w:val="16"/>
        </w:rPr>
        <w:t>о</w:t>
      </w:r>
      <w:r w:rsidRPr="00BA458F">
        <w:rPr>
          <w:rFonts w:ascii="Arial" w:hAnsi="Arial" w:cs="Arial"/>
          <w:sz w:val="16"/>
          <w:szCs w:val="16"/>
        </w:rPr>
        <w:t xml:space="preserve">стройки от 24 июня 2021 года №27 в целях соблюдения прав граждан на комфортные и благоприятные условия жизнедеятельности и </w:t>
      </w:r>
      <w:r w:rsidRPr="00BA458F">
        <w:rPr>
          <w:rFonts w:ascii="Arial" w:hAnsi="Arial" w:cs="Arial"/>
          <w:bCs/>
          <w:sz w:val="16"/>
          <w:szCs w:val="16"/>
        </w:rPr>
        <w:t>пред</w:t>
      </w:r>
      <w:r w:rsidRPr="00BA458F">
        <w:rPr>
          <w:rFonts w:ascii="Arial" w:hAnsi="Arial" w:cs="Arial"/>
          <w:bCs/>
          <w:sz w:val="16"/>
          <w:szCs w:val="16"/>
        </w:rPr>
        <w:t>у</w:t>
      </w:r>
      <w:r w:rsidRPr="00BA458F">
        <w:rPr>
          <w:rFonts w:ascii="Arial" w:hAnsi="Arial" w:cs="Arial"/>
          <w:bCs/>
          <w:sz w:val="16"/>
          <w:szCs w:val="16"/>
        </w:rPr>
        <w:t>преждения причинения вреда жизни или здоровью людей</w:t>
      </w:r>
      <w:r w:rsidRPr="00BA458F">
        <w:rPr>
          <w:rFonts w:ascii="Arial" w:hAnsi="Arial" w:cs="Arial"/>
          <w:sz w:val="16"/>
          <w:szCs w:val="16"/>
        </w:rPr>
        <w:t xml:space="preserve"> Администрация Валдайского муниципального района </w:t>
      </w:r>
      <w:r w:rsidRPr="00BA458F">
        <w:rPr>
          <w:rFonts w:ascii="Arial" w:hAnsi="Arial" w:cs="Arial"/>
          <w:b/>
          <w:sz w:val="16"/>
          <w:szCs w:val="16"/>
        </w:rPr>
        <w:t>ПОСТАНОВЛЯЕТ:</w:t>
      </w:r>
    </w:p>
    <w:p w:rsidR="00BA458F" w:rsidRPr="00BA458F" w:rsidRDefault="00BA458F" w:rsidP="00926FF5">
      <w:pPr>
        <w:widowControl w:val="0"/>
        <w:ind w:firstLine="142"/>
        <w:jc w:val="both"/>
        <w:rPr>
          <w:rFonts w:ascii="Arial" w:hAnsi="Arial" w:cs="Arial"/>
          <w:sz w:val="16"/>
          <w:szCs w:val="16"/>
        </w:rPr>
      </w:pPr>
      <w:r w:rsidRPr="00BA458F">
        <w:rPr>
          <w:rFonts w:ascii="Arial" w:hAnsi="Arial" w:cs="Arial"/>
          <w:sz w:val="16"/>
          <w:szCs w:val="16"/>
        </w:rPr>
        <w:t>1. Признать самовольной постройкой пешеходный мост через ручей Февральский, расположенный на пешеходной дорожке от ул.Ленина в г.Валдай Новгородской области в кадастровом квартале 53:03:0102022.</w:t>
      </w:r>
    </w:p>
    <w:p w:rsidR="00BA458F" w:rsidRPr="00BA458F" w:rsidRDefault="00BA458F" w:rsidP="00926FF5">
      <w:pPr>
        <w:widowControl w:val="0"/>
        <w:ind w:firstLine="142"/>
        <w:jc w:val="both"/>
        <w:rPr>
          <w:rFonts w:ascii="Arial" w:hAnsi="Arial" w:cs="Arial"/>
          <w:sz w:val="16"/>
          <w:szCs w:val="16"/>
        </w:rPr>
      </w:pPr>
      <w:r w:rsidRPr="00BA458F">
        <w:rPr>
          <w:rFonts w:ascii="Arial" w:hAnsi="Arial" w:cs="Arial"/>
          <w:sz w:val="16"/>
          <w:szCs w:val="16"/>
        </w:rPr>
        <w:t>2. Снести самовольную постройку - пешеходный мост через ручей Февральский, расположенный на пешеходной дорожке от ул.Ленина в г.Валдай Новгородской области в кадастровом квартале 53:03:0102022.</w:t>
      </w:r>
    </w:p>
    <w:p w:rsidR="00BA458F" w:rsidRPr="00BA458F" w:rsidRDefault="00BA458F" w:rsidP="00926FF5">
      <w:pPr>
        <w:widowControl w:val="0"/>
        <w:ind w:firstLine="142"/>
        <w:jc w:val="both"/>
        <w:rPr>
          <w:rFonts w:ascii="Arial" w:hAnsi="Arial" w:cs="Arial"/>
          <w:sz w:val="16"/>
          <w:szCs w:val="16"/>
        </w:rPr>
      </w:pPr>
      <w:r w:rsidRPr="00BA458F">
        <w:rPr>
          <w:rFonts w:ascii="Arial" w:hAnsi="Arial" w:cs="Arial"/>
          <w:sz w:val="16"/>
          <w:szCs w:val="16"/>
        </w:rPr>
        <w:t>3. Установить срок сноса самовольной постройки – до 24 июня 2022 года.</w:t>
      </w:r>
    </w:p>
    <w:p w:rsidR="00BA458F" w:rsidRPr="00BA458F" w:rsidRDefault="00BA458F" w:rsidP="00926FF5">
      <w:pPr>
        <w:pStyle w:val="a8"/>
        <w:tabs>
          <w:tab w:val="left" w:pos="240"/>
          <w:tab w:val="left" w:pos="6240"/>
          <w:tab w:val="left" w:pos="6840"/>
        </w:tabs>
        <w:ind w:right="-39" w:firstLine="142"/>
        <w:rPr>
          <w:rFonts w:ascii="Arial" w:hAnsi="Arial" w:cs="Arial"/>
          <w:sz w:val="16"/>
          <w:szCs w:val="16"/>
        </w:rPr>
      </w:pPr>
      <w:r w:rsidRPr="00BA458F">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w:t>
      </w:r>
      <w:r w:rsidRPr="00BA458F">
        <w:rPr>
          <w:rFonts w:ascii="Arial" w:hAnsi="Arial" w:cs="Arial"/>
          <w:sz w:val="16"/>
          <w:szCs w:val="16"/>
        </w:rPr>
        <w:t>и</w:t>
      </w:r>
      <w:r w:rsidRPr="00BA458F">
        <w:rPr>
          <w:rFonts w:ascii="Arial" w:hAnsi="Arial" w:cs="Arial"/>
          <w:sz w:val="16"/>
          <w:szCs w:val="16"/>
        </w:rPr>
        <w:t>ципального района в сети «Интернет».</w:t>
      </w:r>
    </w:p>
    <w:p w:rsidR="00BA458F" w:rsidRPr="00BA458F" w:rsidRDefault="00BA458F" w:rsidP="00BA458F">
      <w:pPr>
        <w:jc w:val="both"/>
        <w:rPr>
          <w:rFonts w:ascii="Arial" w:hAnsi="Arial" w:cs="Arial"/>
          <w:sz w:val="16"/>
          <w:szCs w:val="16"/>
        </w:rPr>
      </w:pPr>
      <w:r w:rsidRPr="00BA458F">
        <w:rPr>
          <w:rFonts w:ascii="Arial" w:hAnsi="Arial" w:cs="Arial"/>
          <w:b/>
          <w:sz w:val="16"/>
          <w:szCs w:val="16"/>
        </w:rPr>
        <w:t>Г</w:t>
      </w:r>
      <w:r>
        <w:rPr>
          <w:rFonts w:ascii="Arial" w:hAnsi="Arial" w:cs="Arial"/>
          <w:b/>
          <w:sz w:val="16"/>
          <w:szCs w:val="16"/>
        </w:rPr>
        <w:t>лава муниципального района</w:t>
      </w:r>
      <w:r>
        <w:rPr>
          <w:rFonts w:ascii="Arial" w:hAnsi="Arial" w:cs="Arial"/>
          <w:b/>
          <w:sz w:val="16"/>
          <w:szCs w:val="16"/>
        </w:rPr>
        <w:tab/>
      </w:r>
      <w:r>
        <w:rPr>
          <w:rFonts w:ascii="Arial" w:hAnsi="Arial" w:cs="Arial"/>
          <w:b/>
          <w:sz w:val="16"/>
          <w:szCs w:val="16"/>
        </w:rPr>
        <w:tab/>
      </w:r>
      <w:r w:rsidRPr="00BA458F">
        <w:rPr>
          <w:rFonts w:ascii="Arial" w:hAnsi="Arial" w:cs="Arial"/>
          <w:b/>
          <w:sz w:val="16"/>
          <w:szCs w:val="16"/>
        </w:rPr>
        <w:t>Ю.В.Стадэ</w:t>
      </w:r>
    </w:p>
    <w:p w:rsidR="00926FF5" w:rsidRDefault="00926FF5" w:rsidP="00926FF5">
      <w:pPr>
        <w:pStyle w:val="2"/>
        <w:rPr>
          <w:rFonts w:ascii="Arial" w:hAnsi="Arial" w:cs="Arial"/>
          <w:color w:val="000000"/>
          <w:sz w:val="16"/>
          <w:szCs w:val="16"/>
        </w:rPr>
      </w:pPr>
    </w:p>
    <w:p w:rsidR="00926FF5" w:rsidRPr="008212F4" w:rsidRDefault="00926FF5" w:rsidP="00926FF5">
      <w:pPr>
        <w:pStyle w:val="2"/>
        <w:rPr>
          <w:rFonts w:ascii="Arial" w:hAnsi="Arial" w:cs="Arial"/>
          <w:color w:val="000000"/>
          <w:sz w:val="16"/>
          <w:szCs w:val="16"/>
        </w:rPr>
      </w:pPr>
      <w:r w:rsidRPr="008212F4">
        <w:rPr>
          <w:rFonts w:ascii="Arial" w:hAnsi="Arial" w:cs="Arial"/>
          <w:color w:val="000000"/>
          <w:sz w:val="16"/>
          <w:szCs w:val="16"/>
        </w:rPr>
        <w:t>АДМИНИСТРАЦИЯ ВАЛДАЙСКОГО МУНИЦИПАЛЬНОГО РАЙОНА</w:t>
      </w:r>
    </w:p>
    <w:p w:rsidR="00926FF5" w:rsidRPr="008212F4" w:rsidRDefault="00926FF5" w:rsidP="00926FF5">
      <w:pPr>
        <w:spacing w:line="80" w:lineRule="exact"/>
        <w:rPr>
          <w:rFonts w:ascii="Arial" w:hAnsi="Arial" w:cs="Arial"/>
          <w:sz w:val="16"/>
          <w:szCs w:val="16"/>
        </w:rPr>
      </w:pPr>
    </w:p>
    <w:p w:rsidR="00926FF5" w:rsidRPr="008212F4" w:rsidRDefault="00926FF5" w:rsidP="00926FF5">
      <w:pPr>
        <w:pStyle w:val="3"/>
        <w:rPr>
          <w:rFonts w:ascii="Arial" w:hAnsi="Arial" w:cs="Arial"/>
          <w:sz w:val="16"/>
          <w:szCs w:val="16"/>
        </w:rPr>
      </w:pPr>
      <w:r w:rsidRPr="008212F4">
        <w:rPr>
          <w:rFonts w:ascii="Arial" w:hAnsi="Arial" w:cs="Arial"/>
          <w:sz w:val="16"/>
          <w:szCs w:val="16"/>
        </w:rPr>
        <w:t>П О С Т А Н О В Л Е Н И Е</w:t>
      </w:r>
    </w:p>
    <w:p w:rsidR="00926FF5" w:rsidRPr="00926FF5" w:rsidRDefault="00926FF5" w:rsidP="00926FF5">
      <w:pPr>
        <w:jc w:val="center"/>
        <w:rPr>
          <w:rFonts w:ascii="Arial" w:hAnsi="Arial" w:cs="Arial"/>
          <w:color w:val="000000"/>
          <w:sz w:val="16"/>
          <w:szCs w:val="16"/>
        </w:rPr>
      </w:pPr>
      <w:r w:rsidRPr="008212F4">
        <w:rPr>
          <w:rFonts w:ascii="Arial" w:hAnsi="Arial" w:cs="Arial"/>
          <w:color w:val="000000"/>
          <w:sz w:val="16"/>
          <w:szCs w:val="16"/>
        </w:rPr>
        <w:t>06.07.2021 № 1164</w:t>
      </w:r>
    </w:p>
    <w:p w:rsidR="00926FF5" w:rsidRPr="00926FF5" w:rsidRDefault="00926FF5" w:rsidP="00926FF5">
      <w:pPr>
        <w:spacing w:line="240" w:lineRule="exact"/>
        <w:jc w:val="center"/>
        <w:rPr>
          <w:rFonts w:ascii="Arial" w:hAnsi="Arial" w:cs="Arial"/>
          <w:b/>
          <w:sz w:val="16"/>
          <w:szCs w:val="16"/>
        </w:rPr>
      </w:pPr>
      <w:r w:rsidRPr="008212F4">
        <w:rPr>
          <w:rFonts w:ascii="Arial" w:hAnsi="Arial" w:cs="Arial"/>
          <w:b/>
          <w:bCs/>
          <w:sz w:val="16"/>
          <w:szCs w:val="16"/>
        </w:rPr>
        <w:lastRenderedPageBreak/>
        <w:t>О внесении изменений в состав комиссии по</w:t>
      </w:r>
      <w:r>
        <w:rPr>
          <w:rFonts w:ascii="Arial" w:hAnsi="Arial" w:cs="Arial"/>
          <w:b/>
          <w:bCs/>
          <w:sz w:val="16"/>
          <w:szCs w:val="16"/>
        </w:rPr>
        <w:t xml:space="preserve"> </w:t>
      </w:r>
      <w:r w:rsidRPr="008212F4">
        <w:rPr>
          <w:rFonts w:ascii="Arial" w:hAnsi="Arial" w:cs="Arial"/>
          <w:b/>
          <w:sz w:val="16"/>
          <w:szCs w:val="16"/>
        </w:rPr>
        <w:t xml:space="preserve">противодействию коррупции в Валдайском </w:t>
      </w:r>
      <w:r>
        <w:rPr>
          <w:rFonts w:ascii="Arial" w:hAnsi="Arial" w:cs="Arial"/>
          <w:b/>
          <w:sz w:val="16"/>
          <w:szCs w:val="16"/>
        </w:rPr>
        <w:t>муниципальном район</w:t>
      </w:r>
    </w:p>
    <w:p w:rsidR="00926FF5" w:rsidRPr="008212F4" w:rsidRDefault="00926FF5" w:rsidP="00926FF5">
      <w:pPr>
        <w:ind w:firstLine="142"/>
        <w:jc w:val="both"/>
        <w:rPr>
          <w:rFonts w:ascii="Arial" w:hAnsi="Arial" w:cs="Arial"/>
          <w:sz w:val="16"/>
          <w:szCs w:val="16"/>
        </w:rPr>
      </w:pPr>
      <w:r w:rsidRPr="008212F4">
        <w:rPr>
          <w:rFonts w:ascii="Arial" w:hAnsi="Arial" w:cs="Arial"/>
          <w:sz w:val="16"/>
          <w:szCs w:val="16"/>
        </w:rPr>
        <w:t>Администрация Валдайского муниципального района</w:t>
      </w:r>
      <w:r w:rsidRPr="008212F4">
        <w:rPr>
          <w:rFonts w:ascii="Arial" w:hAnsi="Arial" w:cs="Arial"/>
          <w:b/>
          <w:sz w:val="16"/>
          <w:szCs w:val="16"/>
        </w:rPr>
        <w:t xml:space="preserve"> ПОСТАНОВЛЯЕТ:</w:t>
      </w:r>
    </w:p>
    <w:p w:rsidR="00926FF5" w:rsidRPr="008212F4" w:rsidRDefault="00926FF5" w:rsidP="00926FF5">
      <w:pPr>
        <w:ind w:firstLine="142"/>
        <w:jc w:val="both"/>
        <w:rPr>
          <w:rFonts w:ascii="Arial" w:hAnsi="Arial" w:cs="Arial"/>
          <w:sz w:val="16"/>
          <w:szCs w:val="16"/>
        </w:rPr>
      </w:pPr>
      <w:r w:rsidRPr="008212F4">
        <w:rPr>
          <w:rFonts w:ascii="Arial" w:hAnsi="Arial" w:cs="Arial"/>
          <w:bCs/>
          <w:sz w:val="16"/>
          <w:szCs w:val="16"/>
        </w:rPr>
        <w:t>1. Внести изменения в состав комиссии по</w:t>
      </w:r>
      <w:r w:rsidRPr="008212F4">
        <w:rPr>
          <w:rFonts w:ascii="Arial" w:hAnsi="Arial" w:cs="Arial"/>
          <w:sz w:val="16"/>
          <w:szCs w:val="16"/>
        </w:rPr>
        <w:t xml:space="preserve"> противодействию коррупции в Валдайском муниципальном районе</w:t>
      </w:r>
      <w:r w:rsidRPr="008212F4">
        <w:rPr>
          <w:rFonts w:ascii="Arial" w:hAnsi="Arial" w:cs="Arial"/>
          <w:bCs/>
          <w:sz w:val="16"/>
          <w:szCs w:val="16"/>
        </w:rPr>
        <w:t>, утвержденный постановлен</w:t>
      </w:r>
      <w:r w:rsidRPr="008212F4">
        <w:rPr>
          <w:rFonts w:ascii="Arial" w:hAnsi="Arial" w:cs="Arial"/>
          <w:bCs/>
          <w:sz w:val="16"/>
          <w:szCs w:val="16"/>
        </w:rPr>
        <w:t>и</w:t>
      </w:r>
      <w:r w:rsidRPr="008212F4">
        <w:rPr>
          <w:rFonts w:ascii="Arial" w:hAnsi="Arial" w:cs="Arial"/>
          <w:bCs/>
          <w:sz w:val="16"/>
          <w:szCs w:val="16"/>
        </w:rPr>
        <w:t>ем Администрации Валдайского муниципального района от 15.03.2021 № 400:</w:t>
      </w:r>
    </w:p>
    <w:p w:rsidR="00926FF5" w:rsidRPr="008212F4" w:rsidRDefault="00926FF5" w:rsidP="00926FF5">
      <w:pPr>
        <w:ind w:firstLine="142"/>
        <w:jc w:val="both"/>
        <w:rPr>
          <w:rFonts w:ascii="Arial" w:hAnsi="Arial" w:cs="Arial"/>
          <w:bCs/>
          <w:sz w:val="16"/>
          <w:szCs w:val="16"/>
        </w:rPr>
      </w:pPr>
      <w:r w:rsidRPr="008212F4">
        <w:rPr>
          <w:rFonts w:ascii="Arial" w:hAnsi="Arial" w:cs="Arial"/>
          <w:bCs/>
          <w:sz w:val="16"/>
          <w:szCs w:val="16"/>
        </w:rPr>
        <w:t>1.1. Включить в качестве и.о. председателя комитета образования Администрации Валдайского муниципального района Шевченко Е.М., и</w:t>
      </w:r>
      <w:r w:rsidRPr="008212F4">
        <w:rPr>
          <w:rFonts w:ascii="Arial" w:hAnsi="Arial" w:cs="Arial"/>
          <w:bCs/>
          <w:sz w:val="16"/>
          <w:szCs w:val="16"/>
        </w:rPr>
        <w:t>с</w:t>
      </w:r>
      <w:r w:rsidRPr="008212F4">
        <w:rPr>
          <w:rFonts w:ascii="Arial" w:hAnsi="Arial" w:cs="Arial"/>
          <w:bCs/>
          <w:sz w:val="16"/>
          <w:szCs w:val="16"/>
        </w:rPr>
        <w:t>ключив – Иванову А.В.</w:t>
      </w:r>
    </w:p>
    <w:p w:rsidR="00926FF5" w:rsidRPr="008212F4" w:rsidRDefault="00926FF5" w:rsidP="00926FF5">
      <w:pPr>
        <w:ind w:firstLine="142"/>
        <w:jc w:val="both"/>
        <w:rPr>
          <w:rFonts w:ascii="Arial" w:hAnsi="Arial" w:cs="Arial"/>
          <w:sz w:val="16"/>
          <w:szCs w:val="16"/>
        </w:rPr>
      </w:pPr>
      <w:r w:rsidRPr="008212F4">
        <w:rPr>
          <w:rFonts w:ascii="Arial" w:hAnsi="Arial" w:cs="Arial"/>
          <w:bCs/>
          <w:sz w:val="16"/>
          <w:szCs w:val="16"/>
        </w:rPr>
        <w:t xml:space="preserve">2. </w:t>
      </w:r>
      <w:r w:rsidRPr="008212F4">
        <w:rPr>
          <w:rFonts w:ascii="Arial" w:hAnsi="Arial" w:cs="Arial"/>
          <w:sz w:val="16"/>
          <w:szCs w:val="16"/>
        </w:rPr>
        <w:t>Разместить постановление в бюллетене «Валдайский Вестник» и на официальном сайте Администрации Валдайского муниципального района в сети «Интернет».</w:t>
      </w:r>
    </w:p>
    <w:p w:rsidR="00926FF5" w:rsidRPr="008212F4" w:rsidRDefault="00926FF5" w:rsidP="00926FF5">
      <w:pPr>
        <w:spacing w:line="240" w:lineRule="exact"/>
        <w:ind w:firstLine="142"/>
        <w:jc w:val="both"/>
        <w:rPr>
          <w:rFonts w:ascii="Arial" w:hAnsi="Arial" w:cs="Arial"/>
          <w:sz w:val="16"/>
          <w:szCs w:val="16"/>
        </w:rPr>
      </w:pPr>
      <w:r w:rsidRPr="008212F4">
        <w:rPr>
          <w:rFonts w:ascii="Arial" w:hAnsi="Arial" w:cs="Arial"/>
          <w:b/>
          <w:sz w:val="16"/>
          <w:szCs w:val="16"/>
        </w:rPr>
        <w:t>Глава муниципального района</w:t>
      </w:r>
      <w:r w:rsidRPr="008212F4">
        <w:rPr>
          <w:rFonts w:ascii="Arial" w:hAnsi="Arial" w:cs="Arial"/>
          <w:b/>
          <w:sz w:val="16"/>
          <w:szCs w:val="16"/>
        </w:rPr>
        <w:tab/>
      </w:r>
      <w:r w:rsidRPr="008212F4">
        <w:rPr>
          <w:rFonts w:ascii="Arial" w:hAnsi="Arial" w:cs="Arial"/>
          <w:b/>
          <w:sz w:val="16"/>
          <w:szCs w:val="16"/>
        </w:rPr>
        <w:tab/>
        <w:t>Ю.В.Стадэ</w:t>
      </w:r>
    </w:p>
    <w:p w:rsidR="00BA458F" w:rsidRPr="00BA458F" w:rsidRDefault="00BA458F" w:rsidP="00FF7F29">
      <w:pPr>
        <w:shd w:val="clear" w:color="auto" w:fill="FFFFFF"/>
        <w:suppressAutoHyphens/>
        <w:spacing w:line="240" w:lineRule="exact"/>
        <w:jc w:val="center"/>
        <w:rPr>
          <w:rFonts w:ascii="Arial" w:hAnsi="Arial" w:cs="Arial"/>
          <w:b/>
          <w:sz w:val="16"/>
          <w:szCs w:val="16"/>
        </w:rPr>
      </w:pPr>
    </w:p>
    <w:p w:rsidR="00926FF5" w:rsidRPr="00235FFD" w:rsidRDefault="00926FF5" w:rsidP="00926FF5">
      <w:pPr>
        <w:pStyle w:val="2"/>
        <w:rPr>
          <w:rFonts w:ascii="Arial" w:hAnsi="Arial" w:cs="Arial"/>
          <w:color w:val="000000"/>
          <w:sz w:val="16"/>
          <w:szCs w:val="16"/>
        </w:rPr>
      </w:pPr>
      <w:r w:rsidRPr="00235FFD">
        <w:rPr>
          <w:rFonts w:ascii="Arial" w:hAnsi="Arial" w:cs="Arial"/>
          <w:color w:val="000000"/>
          <w:sz w:val="16"/>
          <w:szCs w:val="16"/>
        </w:rPr>
        <w:t>АДМИНИСТРАЦИЯ ВАЛДАЙСКОГО МУНИЦИПАЛЬНОГО РАЙОНА</w:t>
      </w:r>
    </w:p>
    <w:p w:rsidR="00926FF5" w:rsidRPr="00235FFD" w:rsidRDefault="00926FF5" w:rsidP="00926FF5">
      <w:pPr>
        <w:spacing w:line="80" w:lineRule="exact"/>
        <w:rPr>
          <w:rFonts w:ascii="Arial" w:hAnsi="Arial" w:cs="Arial"/>
          <w:sz w:val="16"/>
          <w:szCs w:val="16"/>
        </w:rPr>
      </w:pPr>
    </w:p>
    <w:p w:rsidR="00926FF5" w:rsidRPr="00926FF5" w:rsidRDefault="00926FF5" w:rsidP="00926FF5">
      <w:pPr>
        <w:pStyle w:val="3"/>
        <w:rPr>
          <w:rFonts w:ascii="Arial" w:hAnsi="Arial" w:cs="Arial"/>
          <w:sz w:val="16"/>
          <w:szCs w:val="16"/>
        </w:rPr>
      </w:pPr>
      <w:r w:rsidRPr="00235FFD">
        <w:rPr>
          <w:rFonts w:ascii="Arial" w:hAnsi="Arial" w:cs="Arial"/>
          <w:sz w:val="16"/>
          <w:szCs w:val="16"/>
        </w:rPr>
        <w:t>П О С Т А Н О В Л Е Н И Е</w:t>
      </w:r>
    </w:p>
    <w:p w:rsidR="00926FF5" w:rsidRPr="00926FF5" w:rsidRDefault="00926FF5" w:rsidP="00926FF5">
      <w:pPr>
        <w:jc w:val="center"/>
        <w:rPr>
          <w:rFonts w:ascii="Arial" w:hAnsi="Arial" w:cs="Arial"/>
          <w:color w:val="000000"/>
          <w:sz w:val="16"/>
          <w:szCs w:val="16"/>
        </w:rPr>
      </w:pPr>
      <w:r w:rsidRPr="00235FFD">
        <w:rPr>
          <w:rFonts w:ascii="Arial" w:hAnsi="Arial" w:cs="Arial"/>
          <w:color w:val="000000"/>
          <w:sz w:val="16"/>
          <w:szCs w:val="16"/>
        </w:rPr>
        <w:t>06.07.2021 № 1165</w:t>
      </w:r>
    </w:p>
    <w:p w:rsidR="00926FF5" w:rsidRPr="00235FFD" w:rsidRDefault="00926FF5" w:rsidP="00926FF5">
      <w:pPr>
        <w:pStyle w:val="ConsPlusTitle"/>
        <w:spacing w:line="240" w:lineRule="exact"/>
        <w:jc w:val="center"/>
        <w:rPr>
          <w:rFonts w:ascii="Arial" w:hAnsi="Arial" w:cs="Arial"/>
          <w:sz w:val="16"/>
          <w:szCs w:val="16"/>
        </w:rPr>
      </w:pPr>
      <w:r w:rsidRPr="00235FFD">
        <w:rPr>
          <w:rFonts w:ascii="Arial" w:hAnsi="Arial" w:cs="Arial"/>
          <w:sz w:val="16"/>
          <w:szCs w:val="16"/>
        </w:rPr>
        <w:t>О внесении изменения в Реестр объектов туристского интереса и туристских маршрутов Валдайского муниципального района</w:t>
      </w:r>
    </w:p>
    <w:p w:rsidR="00926FF5" w:rsidRPr="00235FFD" w:rsidRDefault="00926FF5" w:rsidP="00926FF5">
      <w:pPr>
        <w:pStyle w:val="ConsPlusNormal"/>
        <w:ind w:firstLine="0"/>
        <w:jc w:val="both"/>
        <w:rPr>
          <w:b/>
          <w:sz w:val="16"/>
          <w:szCs w:val="16"/>
        </w:rPr>
      </w:pPr>
      <w:r w:rsidRPr="00235FFD">
        <w:rPr>
          <w:sz w:val="16"/>
          <w:szCs w:val="16"/>
        </w:rPr>
        <w:t xml:space="preserve">Администрация Валдайского муниципального района </w:t>
      </w:r>
      <w:r w:rsidRPr="00235FFD">
        <w:rPr>
          <w:b/>
          <w:sz w:val="16"/>
          <w:szCs w:val="16"/>
        </w:rPr>
        <w:t>ПОСТАНОВЛЯЕТ:</w:t>
      </w:r>
    </w:p>
    <w:p w:rsidR="00926FF5" w:rsidRPr="00235FFD" w:rsidRDefault="00926FF5" w:rsidP="00926FF5">
      <w:pPr>
        <w:pStyle w:val="ConsPlusNormal"/>
        <w:ind w:firstLine="0"/>
        <w:jc w:val="both"/>
        <w:rPr>
          <w:sz w:val="16"/>
          <w:szCs w:val="16"/>
        </w:rPr>
      </w:pPr>
      <w:r w:rsidRPr="00235FFD">
        <w:rPr>
          <w:sz w:val="16"/>
          <w:szCs w:val="16"/>
        </w:rPr>
        <w:t>1. Внести изменение в Реестр объектов туристского интереса и туристских маршрутов Валдайского муниципального района, утвержденный постановлением Администрации Валдайского муниципального района от 23.12.2020 № 2027, изложив его в прилагаемой редакции.</w:t>
      </w:r>
    </w:p>
    <w:p w:rsidR="00926FF5" w:rsidRPr="00235FFD" w:rsidRDefault="00926FF5" w:rsidP="00926FF5">
      <w:pPr>
        <w:jc w:val="both"/>
        <w:rPr>
          <w:rFonts w:ascii="Arial" w:hAnsi="Arial" w:cs="Arial"/>
          <w:color w:val="000000"/>
          <w:sz w:val="16"/>
          <w:szCs w:val="16"/>
        </w:rPr>
      </w:pPr>
      <w:r w:rsidRPr="00235FFD">
        <w:rPr>
          <w:rFonts w:ascii="Arial" w:hAnsi="Arial" w:cs="Arial"/>
          <w:sz w:val="16"/>
          <w:szCs w:val="16"/>
        </w:rPr>
        <w:t xml:space="preserve">2. </w:t>
      </w:r>
      <w:r w:rsidRPr="00235FFD">
        <w:rPr>
          <w:rFonts w:ascii="Arial" w:hAnsi="Arial" w:cs="Arial"/>
          <w:color w:val="000000"/>
          <w:sz w:val="16"/>
          <w:szCs w:val="16"/>
        </w:rPr>
        <w:t>Контроль за выполнением постановления возложить на первого заместителя Главы администрации муниципального района Гаврилова Е.А.</w:t>
      </w:r>
    </w:p>
    <w:p w:rsidR="00926FF5" w:rsidRPr="00235FFD" w:rsidRDefault="00926FF5" w:rsidP="00926FF5">
      <w:pPr>
        <w:pStyle w:val="a8"/>
        <w:tabs>
          <w:tab w:val="left" w:pos="240"/>
          <w:tab w:val="left" w:pos="6240"/>
          <w:tab w:val="left" w:pos="6840"/>
        </w:tabs>
        <w:ind w:right="-40" w:firstLine="142"/>
        <w:rPr>
          <w:rFonts w:ascii="Arial" w:hAnsi="Arial" w:cs="Arial"/>
          <w:sz w:val="16"/>
          <w:szCs w:val="16"/>
        </w:rPr>
      </w:pPr>
      <w:r w:rsidRPr="00235FF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w:t>
      </w:r>
      <w:r w:rsidRPr="00235FFD">
        <w:rPr>
          <w:rFonts w:ascii="Arial" w:hAnsi="Arial" w:cs="Arial"/>
          <w:sz w:val="16"/>
          <w:szCs w:val="16"/>
        </w:rPr>
        <w:t>у</w:t>
      </w:r>
      <w:r w:rsidRPr="00235FFD">
        <w:rPr>
          <w:rFonts w:ascii="Arial" w:hAnsi="Arial" w:cs="Arial"/>
          <w:sz w:val="16"/>
          <w:szCs w:val="16"/>
        </w:rPr>
        <w:t>ниципального района в сети «Интернет».</w:t>
      </w:r>
    </w:p>
    <w:p w:rsidR="00926FF5" w:rsidRPr="00235FFD" w:rsidRDefault="00926FF5" w:rsidP="00926FF5">
      <w:pPr>
        <w:spacing w:line="240" w:lineRule="exact"/>
        <w:jc w:val="both"/>
        <w:rPr>
          <w:rFonts w:ascii="Arial" w:hAnsi="Arial" w:cs="Arial"/>
          <w:b/>
          <w:sz w:val="16"/>
          <w:szCs w:val="16"/>
        </w:rPr>
      </w:pPr>
      <w:r w:rsidRPr="00235FFD">
        <w:rPr>
          <w:rFonts w:ascii="Arial" w:hAnsi="Arial" w:cs="Arial"/>
          <w:b/>
          <w:sz w:val="16"/>
          <w:szCs w:val="16"/>
        </w:rPr>
        <w:t>Глава муниципального района</w:t>
      </w:r>
      <w:r w:rsidRPr="00235FFD">
        <w:rPr>
          <w:rFonts w:ascii="Arial" w:hAnsi="Arial" w:cs="Arial"/>
          <w:b/>
          <w:sz w:val="16"/>
          <w:szCs w:val="16"/>
        </w:rPr>
        <w:tab/>
      </w:r>
      <w:r w:rsidRPr="00235FFD">
        <w:rPr>
          <w:rFonts w:ascii="Arial" w:hAnsi="Arial" w:cs="Arial"/>
          <w:b/>
          <w:sz w:val="16"/>
          <w:szCs w:val="16"/>
        </w:rPr>
        <w:tab/>
        <w:t>Ю.В.Стадэ</w:t>
      </w:r>
    </w:p>
    <w:p w:rsidR="00BA458F" w:rsidRDefault="00BA458F" w:rsidP="00FF7F29">
      <w:pPr>
        <w:shd w:val="clear" w:color="auto" w:fill="FFFFFF"/>
        <w:suppressAutoHyphens/>
        <w:spacing w:line="240" w:lineRule="exact"/>
        <w:jc w:val="center"/>
        <w:rPr>
          <w:rFonts w:ascii="Arial" w:hAnsi="Arial" w:cs="Arial"/>
          <w:b/>
          <w:sz w:val="16"/>
          <w:szCs w:val="16"/>
        </w:rPr>
      </w:pPr>
    </w:p>
    <w:p w:rsidR="00926FF5" w:rsidRPr="00E6335C" w:rsidRDefault="00926FF5" w:rsidP="00926FF5">
      <w:pPr>
        <w:pStyle w:val="2"/>
        <w:rPr>
          <w:rFonts w:ascii="Arial" w:hAnsi="Arial" w:cs="Arial"/>
          <w:color w:val="000000"/>
          <w:sz w:val="16"/>
          <w:szCs w:val="16"/>
        </w:rPr>
      </w:pPr>
      <w:r w:rsidRPr="00E6335C">
        <w:rPr>
          <w:rFonts w:ascii="Arial" w:hAnsi="Arial" w:cs="Arial"/>
          <w:color w:val="000000"/>
          <w:sz w:val="16"/>
          <w:szCs w:val="16"/>
        </w:rPr>
        <w:t>АДМИНИСТРАЦИЯ ВАЛДАЙСКОГО МУНИЦИПАЛЬНОГО РАЙОНА</w:t>
      </w:r>
    </w:p>
    <w:p w:rsidR="00926FF5" w:rsidRPr="00E6335C" w:rsidRDefault="00926FF5" w:rsidP="00926FF5">
      <w:pPr>
        <w:spacing w:line="80" w:lineRule="exact"/>
        <w:rPr>
          <w:rFonts w:ascii="Arial" w:hAnsi="Arial" w:cs="Arial"/>
          <w:sz w:val="16"/>
          <w:szCs w:val="16"/>
        </w:rPr>
      </w:pPr>
    </w:p>
    <w:p w:rsidR="00926FF5" w:rsidRPr="00926FF5" w:rsidRDefault="00926FF5" w:rsidP="00926FF5">
      <w:pPr>
        <w:pStyle w:val="3"/>
        <w:rPr>
          <w:rFonts w:ascii="Arial" w:hAnsi="Arial" w:cs="Arial"/>
          <w:sz w:val="16"/>
          <w:szCs w:val="16"/>
        </w:rPr>
      </w:pPr>
      <w:r w:rsidRPr="00E6335C">
        <w:rPr>
          <w:rFonts w:ascii="Arial" w:hAnsi="Arial" w:cs="Arial"/>
          <w:sz w:val="16"/>
          <w:szCs w:val="16"/>
        </w:rPr>
        <w:t>П О С Т А Н О В Л Е Н И Е</w:t>
      </w:r>
    </w:p>
    <w:p w:rsidR="00926FF5" w:rsidRPr="00E6335C" w:rsidRDefault="00926FF5" w:rsidP="00926FF5">
      <w:pPr>
        <w:jc w:val="center"/>
        <w:rPr>
          <w:rFonts w:ascii="Arial" w:hAnsi="Arial" w:cs="Arial"/>
          <w:color w:val="000000"/>
          <w:sz w:val="16"/>
          <w:szCs w:val="16"/>
        </w:rPr>
      </w:pPr>
      <w:r w:rsidRPr="00E6335C">
        <w:rPr>
          <w:rFonts w:ascii="Arial" w:hAnsi="Arial" w:cs="Arial"/>
          <w:color w:val="000000"/>
          <w:sz w:val="16"/>
          <w:szCs w:val="16"/>
        </w:rPr>
        <w:t>06.07.2021 № 1166</w:t>
      </w:r>
    </w:p>
    <w:p w:rsidR="00926FF5" w:rsidRPr="00926FF5" w:rsidRDefault="00926FF5" w:rsidP="00926FF5">
      <w:pPr>
        <w:spacing w:line="240" w:lineRule="exact"/>
        <w:ind w:right="14"/>
        <w:jc w:val="center"/>
        <w:rPr>
          <w:rFonts w:ascii="Arial" w:hAnsi="Arial" w:cs="Arial"/>
          <w:b/>
          <w:sz w:val="16"/>
          <w:szCs w:val="16"/>
        </w:rPr>
      </w:pPr>
      <w:r w:rsidRPr="00E6335C">
        <w:rPr>
          <w:rFonts w:ascii="Arial" w:hAnsi="Arial" w:cs="Arial"/>
          <w:b/>
          <w:sz w:val="16"/>
          <w:szCs w:val="16"/>
        </w:rPr>
        <w:t xml:space="preserve">О внесении изменений в муниципальную программу Валдайского муниципального района «Развитие культуры в Валдайском </w:t>
      </w:r>
      <w:r>
        <w:rPr>
          <w:rFonts w:ascii="Arial" w:hAnsi="Arial" w:cs="Arial"/>
          <w:b/>
          <w:sz w:val="16"/>
          <w:szCs w:val="16"/>
        </w:rPr>
        <w:t xml:space="preserve">      </w:t>
      </w:r>
      <w:r w:rsidRPr="00E6335C">
        <w:rPr>
          <w:rFonts w:ascii="Arial" w:hAnsi="Arial" w:cs="Arial"/>
          <w:b/>
          <w:sz w:val="16"/>
          <w:szCs w:val="16"/>
        </w:rPr>
        <w:t>муниципальном районе (2017-2023 годы)»</w:t>
      </w:r>
    </w:p>
    <w:p w:rsidR="00926FF5" w:rsidRPr="00E6335C" w:rsidRDefault="00926FF5" w:rsidP="00926FF5">
      <w:pPr>
        <w:jc w:val="both"/>
        <w:rPr>
          <w:rFonts w:ascii="Arial" w:hAnsi="Arial" w:cs="Arial"/>
          <w:b/>
          <w:sz w:val="16"/>
          <w:szCs w:val="16"/>
        </w:rPr>
      </w:pPr>
      <w:r w:rsidRPr="00E6335C">
        <w:rPr>
          <w:rFonts w:ascii="Arial" w:hAnsi="Arial" w:cs="Arial"/>
          <w:sz w:val="16"/>
          <w:szCs w:val="16"/>
        </w:rPr>
        <w:t xml:space="preserve">Администрация Валдайского муниципального района </w:t>
      </w:r>
      <w:r w:rsidRPr="00E6335C">
        <w:rPr>
          <w:rFonts w:ascii="Arial" w:hAnsi="Arial" w:cs="Arial"/>
          <w:sz w:val="16"/>
          <w:szCs w:val="16"/>
        </w:rPr>
        <w:br/>
      </w:r>
      <w:r w:rsidRPr="00E6335C">
        <w:rPr>
          <w:rFonts w:ascii="Arial" w:hAnsi="Arial" w:cs="Arial"/>
          <w:b/>
          <w:sz w:val="16"/>
          <w:szCs w:val="16"/>
        </w:rPr>
        <w:t>ПОСТАНОВЛЯЕТ:</w:t>
      </w:r>
    </w:p>
    <w:p w:rsidR="00926FF5" w:rsidRPr="00E6335C" w:rsidRDefault="00926FF5" w:rsidP="00926FF5">
      <w:pPr>
        <w:ind w:firstLine="142"/>
        <w:jc w:val="both"/>
        <w:rPr>
          <w:rFonts w:ascii="Arial" w:hAnsi="Arial" w:cs="Arial"/>
          <w:sz w:val="16"/>
          <w:szCs w:val="16"/>
        </w:rPr>
      </w:pPr>
      <w:r w:rsidRPr="00E6335C">
        <w:rPr>
          <w:rFonts w:ascii="Arial" w:hAnsi="Arial" w:cs="Arial"/>
          <w:sz w:val="16"/>
          <w:szCs w:val="16"/>
        </w:rPr>
        <w:t>1. Внести изменения в муниципальную программу Валдайского муниципального района «Развитие культуры в Валдайском муниципальном районе (2017-2023 годы)», утвержденную постановлением Администрации Валдайского муниципального района от 16.11.2016 №1814:</w:t>
      </w:r>
    </w:p>
    <w:p w:rsidR="00926FF5" w:rsidRPr="00E6335C" w:rsidRDefault="00926FF5" w:rsidP="00926FF5">
      <w:pPr>
        <w:ind w:firstLine="142"/>
        <w:jc w:val="both"/>
        <w:rPr>
          <w:rFonts w:ascii="Arial" w:hAnsi="Arial" w:cs="Arial"/>
          <w:sz w:val="16"/>
          <w:szCs w:val="16"/>
        </w:rPr>
      </w:pPr>
      <w:r w:rsidRPr="00E6335C">
        <w:rPr>
          <w:rFonts w:ascii="Arial" w:hAnsi="Arial" w:cs="Arial"/>
          <w:sz w:val="16"/>
          <w:szCs w:val="16"/>
        </w:rPr>
        <w:t>1.1. Изложить пункт 7 паспорта муниципальной программы в редакции: «7. Объемы и источники финансирования муниципальной програ</w:t>
      </w:r>
      <w:r w:rsidRPr="00E6335C">
        <w:rPr>
          <w:rFonts w:ascii="Arial" w:hAnsi="Arial" w:cs="Arial"/>
          <w:sz w:val="16"/>
          <w:szCs w:val="16"/>
        </w:rPr>
        <w:t>м</w:t>
      </w:r>
      <w:r w:rsidRPr="00E6335C">
        <w:rPr>
          <w:rFonts w:ascii="Arial" w:hAnsi="Arial" w:cs="Arial"/>
          <w:sz w:val="16"/>
          <w:szCs w:val="16"/>
        </w:rPr>
        <w:t>мы с разбивкой по годам реализации:</w:t>
      </w:r>
    </w:p>
    <w:tbl>
      <w:tblPr>
        <w:tblW w:w="10835" w:type="dxa"/>
        <w:tblLayout w:type="fixed"/>
        <w:tblCellMar>
          <w:top w:w="102" w:type="dxa"/>
          <w:left w:w="62" w:type="dxa"/>
          <w:bottom w:w="102" w:type="dxa"/>
          <w:right w:w="62" w:type="dxa"/>
        </w:tblCellMar>
        <w:tblLook w:val="04A0"/>
      </w:tblPr>
      <w:tblGrid>
        <w:gridCol w:w="2330"/>
        <w:gridCol w:w="8505"/>
      </w:tblGrid>
      <w:tr w:rsidR="00926FF5" w:rsidRPr="00F9546C" w:rsidTr="00926FF5">
        <w:tc>
          <w:tcPr>
            <w:tcW w:w="2330" w:type="dxa"/>
            <w:tcBorders>
              <w:top w:val="single" w:sz="4" w:space="0" w:color="auto"/>
              <w:left w:val="single" w:sz="4" w:space="0" w:color="auto"/>
              <w:bottom w:val="single" w:sz="4" w:space="0" w:color="auto"/>
              <w:right w:val="single" w:sz="4" w:space="0" w:color="auto"/>
            </w:tcBorders>
            <w:hideMark/>
          </w:tcPr>
          <w:p w:rsidR="00926FF5" w:rsidRPr="00F9546C" w:rsidRDefault="00926FF5" w:rsidP="00926FF5">
            <w:pPr>
              <w:autoSpaceDE w:val="0"/>
              <w:autoSpaceDN w:val="0"/>
              <w:adjustRightInd w:val="0"/>
              <w:rPr>
                <w:rFonts w:ascii="Arial" w:hAnsi="Arial" w:cs="Arial"/>
                <w:sz w:val="12"/>
                <w:szCs w:val="12"/>
                <w:lang w:eastAsia="en-US"/>
              </w:rPr>
            </w:pPr>
            <w:r w:rsidRPr="00F9546C">
              <w:rPr>
                <w:rFonts w:ascii="Arial" w:hAnsi="Arial" w:cs="Arial"/>
                <w:sz w:val="12"/>
                <w:szCs w:val="12"/>
              </w:rPr>
              <w:t>Объемы и источники финансирования муниципальной программы с разби</w:t>
            </w:r>
            <w:r w:rsidRPr="00F9546C">
              <w:rPr>
                <w:rFonts w:ascii="Arial" w:hAnsi="Arial" w:cs="Arial"/>
                <w:sz w:val="12"/>
                <w:szCs w:val="12"/>
              </w:rPr>
              <w:t>в</w:t>
            </w:r>
            <w:r w:rsidRPr="00F9546C">
              <w:rPr>
                <w:rFonts w:ascii="Arial" w:hAnsi="Arial" w:cs="Arial"/>
                <w:sz w:val="12"/>
                <w:szCs w:val="12"/>
              </w:rPr>
              <w:t>кой по годам реализации</w:t>
            </w:r>
          </w:p>
        </w:tc>
        <w:tc>
          <w:tcPr>
            <w:tcW w:w="8505" w:type="dxa"/>
            <w:tcBorders>
              <w:top w:val="single" w:sz="4" w:space="0" w:color="auto"/>
              <w:left w:val="single" w:sz="4" w:space="0" w:color="auto"/>
              <w:bottom w:val="single" w:sz="4" w:space="0" w:color="auto"/>
              <w:right w:val="single" w:sz="4" w:space="0" w:color="auto"/>
            </w:tcBorders>
          </w:tcPr>
          <w:tbl>
            <w:tblPr>
              <w:tblW w:w="8438" w:type="dxa"/>
              <w:tblLayout w:type="fixed"/>
              <w:tblLook w:val="04A0"/>
            </w:tblPr>
            <w:tblGrid>
              <w:gridCol w:w="784"/>
              <w:gridCol w:w="1134"/>
              <w:gridCol w:w="1276"/>
              <w:gridCol w:w="992"/>
              <w:gridCol w:w="1134"/>
              <w:gridCol w:w="1134"/>
              <w:gridCol w:w="1984"/>
            </w:tblGrid>
            <w:tr w:rsidR="00926FF5" w:rsidRPr="00F9546C" w:rsidTr="00926FF5">
              <w:trPr>
                <w:trHeight w:val="315"/>
              </w:trPr>
              <w:tc>
                <w:tcPr>
                  <w:tcW w:w="784" w:type="dxa"/>
                  <w:vMerge w:val="restart"/>
                  <w:tcBorders>
                    <w:top w:val="single" w:sz="4" w:space="0" w:color="auto"/>
                    <w:left w:val="single" w:sz="4" w:space="0" w:color="auto"/>
                    <w:bottom w:val="single" w:sz="4" w:space="0" w:color="000000"/>
                    <w:right w:val="single" w:sz="4" w:space="0" w:color="auto"/>
                  </w:tcBorders>
                  <w:noWrap/>
                  <w:hideMark/>
                </w:tcPr>
                <w:p w:rsidR="00926FF5" w:rsidRPr="00F9546C" w:rsidRDefault="00926FF5" w:rsidP="00926FF5">
                  <w:pPr>
                    <w:spacing w:line="276" w:lineRule="auto"/>
                    <w:jc w:val="center"/>
                    <w:rPr>
                      <w:rFonts w:ascii="Arial" w:hAnsi="Arial" w:cs="Arial"/>
                      <w:b/>
                      <w:sz w:val="12"/>
                      <w:szCs w:val="12"/>
                    </w:rPr>
                  </w:pPr>
                  <w:r w:rsidRPr="00F9546C">
                    <w:rPr>
                      <w:rFonts w:ascii="Arial" w:hAnsi="Arial" w:cs="Arial"/>
                      <w:b/>
                      <w:sz w:val="12"/>
                      <w:szCs w:val="12"/>
                    </w:rPr>
                    <w:t>Год</w:t>
                  </w:r>
                </w:p>
              </w:tc>
              <w:tc>
                <w:tcPr>
                  <w:tcW w:w="7654" w:type="dxa"/>
                  <w:gridSpan w:val="6"/>
                  <w:tcBorders>
                    <w:top w:val="single" w:sz="4" w:space="0" w:color="auto"/>
                    <w:left w:val="nil"/>
                    <w:bottom w:val="single" w:sz="4" w:space="0" w:color="auto"/>
                    <w:right w:val="single" w:sz="4" w:space="0" w:color="000000"/>
                  </w:tcBorders>
                  <w:noWrap/>
                  <w:hideMark/>
                </w:tcPr>
                <w:p w:rsidR="00926FF5" w:rsidRPr="00F9546C" w:rsidRDefault="00926FF5" w:rsidP="00926FF5">
                  <w:pPr>
                    <w:spacing w:line="276" w:lineRule="auto"/>
                    <w:jc w:val="center"/>
                    <w:rPr>
                      <w:rFonts w:ascii="Arial" w:hAnsi="Arial" w:cs="Arial"/>
                      <w:b/>
                      <w:sz w:val="12"/>
                      <w:szCs w:val="12"/>
                    </w:rPr>
                  </w:pPr>
                  <w:r w:rsidRPr="00F9546C">
                    <w:rPr>
                      <w:rFonts w:ascii="Arial" w:hAnsi="Arial" w:cs="Arial"/>
                      <w:b/>
                      <w:sz w:val="12"/>
                      <w:szCs w:val="12"/>
                    </w:rPr>
                    <w:t>Источник финансирования, тыс. руб.</w:t>
                  </w:r>
                </w:p>
              </w:tc>
            </w:tr>
            <w:tr w:rsidR="00926FF5" w:rsidRPr="00F9546C" w:rsidTr="00926FF5">
              <w:trPr>
                <w:trHeight w:val="63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926FF5" w:rsidRPr="00F9546C" w:rsidRDefault="00926FF5" w:rsidP="00926FF5">
                  <w:pPr>
                    <w:rPr>
                      <w:rFonts w:ascii="Arial" w:hAnsi="Arial" w:cs="Arial"/>
                      <w:b/>
                      <w:sz w:val="12"/>
                      <w:szCs w:val="12"/>
                    </w:rPr>
                  </w:pPr>
                </w:p>
              </w:tc>
              <w:tc>
                <w:tcPr>
                  <w:tcW w:w="1134"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sz w:val="12"/>
                      <w:szCs w:val="12"/>
                    </w:rPr>
                  </w:pPr>
                  <w:r w:rsidRPr="00F9546C">
                    <w:rPr>
                      <w:b/>
                      <w:sz w:val="12"/>
                      <w:szCs w:val="12"/>
                    </w:rPr>
                    <w:t>областной</w:t>
                  </w:r>
                </w:p>
                <w:p w:rsidR="00926FF5" w:rsidRPr="00F9546C" w:rsidRDefault="00926FF5" w:rsidP="00F9546C">
                  <w:pPr>
                    <w:pStyle w:val="ConsPlusNormal"/>
                    <w:spacing w:line="240" w:lineRule="exact"/>
                    <w:ind w:firstLine="0"/>
                    <w:jc w:val="center"/>
                    <w:rPr>
                      <w:b/>
                      <w:sz w:val="12"/>
                      <w:szCs w:val="12"/>
                    </w:rPr>
                  </w:pPr>
                  <w:r w:rsidRPr="00F9546C">
                    <w:rPr>
                      <w:b/>
                      <w:sz w:val="12"/>
                      <w:szCs w:val="12"/>
                    </w:rPr>
                    <w:t>бюджет</w:t>
                  </w:r>
                </w:p>
              </w:tc>
              <w:tc>
                <w:tcPr>
                  <w:tcW w:w="1276"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sz w:val="12"/>
                      <w:szCs w:val="12"/>
                    </w:rPr>
                  </w:pPr>
                  <w:r w:rsidRPr="00F9546C">
                    <w:rPr>
                      <w:b/>
                      <w:sz w:val="12"/>
                      <w:szCs w:val="12"/>
                    </w:rPr>
                    <w:t>бюджет муниц</w:t>
                  </w:r>
                  <w:r w:rsidRPr="00F9546C">
                    <w:rPr>
                      <w:b/>
                      <w:sz w:val="12"/>
                      <w:szCs w:val="12"/>
                    </w:rPr>
                    <w:t>и</w:t>
                  </w:r>
                  <w:r w:rsidRPr="00F9546C">
                    <w:rPr>
                      <w:b/>
                      <w:sz w:val="12"/>
                      <w:szCs w:val="12"/>
                    </w:rPr>
                    <w:t>пального района</w:t>
                  </w:r>
                </w:p>
              </w:tc>
              <w:tc>
                <w:tcPr>
                  <w:tcW w:w="992"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sz w:val="12"/>
                      <w:szCs w:val="12"/>
                    </w:rPr>
                  </w:pPr>
                  <w:r w:rsidRPr="00F9546C">
                    <w:rPr>
                      <w:b/>
                      <w:sz w:val="12"/>
                      <w:szCs w:val="12"/>
                    </w:rPr>
                    <w:t>бюджет городского поселения</w:t>
                  </w:r>
                </w:p>
              </w:tc>
              <w:tc>
                <w:tcPr>
                  <w:tcW w:w="1134"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sz w:val="12"/>
                      <w:szCs w:val="12"/>
                    </w:rPr>
                  </w:pPr>
                  <w:r w:rsidRPr="00F9546C">
                    <w:rPr>
                      <w:b/>
                      <w:sz w:val="12"/>
                      <w:szCs w:val="12"/>
                    </w:rPr>
                    <w:t>федеральный бюджет</w:t>
                  </w:r>
                </w:p>
              </w:tc>
              <w:tc>
                <w:tcPr>
                  <w:tcW w:w="1134" w:type="dxa"/>
                  <w:tcBorders>
                    <w:top w:val="nil"/>
                    <w:left w:val="nil"/>
                    <w:bottom w:val="single" w:sz="4" w:space="0" w:color="auto"/>
                    <w:right w:val="single" w:sz="4" w:space="0" w:color="auto"/>
                  </w:tcBorders>
                  <w:hideMark/>
                </w:tcPr>
                <w:p w:rsidR="00926FF5" w:rsidRPr="00F9546C" w:rsidRDefault="00926FF5" w:rsidP="00F9546C">
                  <w:pPr>
                    <w:pStyle w:val="aff"/>
                    <w:jc w:val="center"/>
                    <w:rPr>
                      <w:rFonts w:ascii="Arial" w:hAnsi="Arial" w:cs="Arial"/>
                      <w:b/>
                      <w:sz w:val="12"/>
                      <w:szCs w:val="12"/>
                    </w:rPr>
                  </w:pPr>
                  <w:r w:rsidRPr="00F9546C">
                    <w:rPr>
                      <w:rFonts w:ascii="Arial" w:hAnsi="Arial" w:cs="Arial"/>
                      <w:b/>
                      <w:sz w:val="12"/>
                      <w:szCs w:val="12"/>
                    </w:rPr>
                    <w:t>внебюдже</w:t>
                  </w:r>
                  <w:r w:rsidRPr="00F9546C">
                    <w:rPr>
                      <w:rFonts w:ascii="Arial" w:hAnsi="Arial" w:cs="Arial"/>
                      <w:b/>
                      <w:sz w:val="12"/>
                      <w:szCs w:val="12"/>
                    </w:rPr>
                    <w:t>т</w:t>
                  </w:r>
                  <w:r w:rsidRPr="00F9546C">
                    <w:rPr>
                      <w:rFonts w:ascii="Arial" w:hAnsi="Arial" w:cs="Arial"/>
                      <w:b/>
                      <w:sz w:val="12"/>
                      <w:szCs w:val="12"/>
                    </w:rPr>
                    <w:t>ные средства</w:t>
                  </w:r>
                </w:p>
              </w:tc>
              <w:tc>
                <w:tcPr>
                  <w:tcW w:w="1984" w:type="dxa"/>
                  <w:tcBorders>
                    <w:top w:val="nil"/>
                    <w:left w:val="nil"/>
                    <w:bottom w:val="single" w:sz="4" w:space="0" w:color="auto"/>
                    <w:right w:val="single" w:sz="4" w:space="0" w:color="auto"/>
                  </w:tcBorders>
                </w:tcPr>
                <w:p w:rsidR="00926FF5" w:rsidRPr="00F9546C" w:rsidRDefault="00926FF5" w:rsidP="00F9546C">
                  <w:pPr>
                    <w:pStyle w:val="aff"/>
                    <w:jc w:val="center"/>
                    <w:rPr>
                      <w:rFonts w:ascii="Arial" w:hAnsi="Arial" w:cs="Arial"/>
                      <w:b/>
                      <w:sz w:val="12"/>
                      <w:szCs w:val="12"/>
                    </w:rPr>
                  </w:pPr>
                  <w:r w:rsidRPr="00F9546C">
                    <w:rPr>
                      <w:rFonts w:ascii="Arial" w:hAnsi="Arial" w:cs="Arial"/>
                      <w:b/>
                      <w:sz w:val="12"/>
                      <w:szCs w:val="12"/>
                    </w:rPr>
                    <w:t>Итого</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2017</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16306,02499</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44558,18362</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428,0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8,2</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61300,40861</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2018</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15885,6663</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55955,57627</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731,5</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72960,74257</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2019</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7978,75868</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63179,0743</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880,3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72426,13298</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2020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7377,375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63673,57223</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210,5</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1141,1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72402,54723</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2021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10261,91</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65576,63941</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1138,093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10801,1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259,837</w:t>
                  </w: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88037,57941</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2022</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213,32</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67560,13264</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909,41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69070,86264</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2023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712,85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67590,04782</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3157,57</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71848,46782</w:t>
                  </w:r>
                </w:p>
              </w:tc>
            </w:tr>
            <w:tr w:rsidR="00926FF5" w:rsidRPr="00F9546C" w:rsidTr="00926FF5">
              <w:trPr>
                <w:trHeight w:val="315"/>
              </w:trPr>
              <w:tc>
                <w:tcPr>
                  <w:tcW w:w="784"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Всего</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58735,90497</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428093,22629</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3328,593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17629,18</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259,837</w:t>
                  </w: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508046,74126</w:t>
                  </w:r>
                </w:p>
              </w:tc>
            </w:tr>
          </w:tbl>
          <w:p w:rsidR="00926FF5" w:rsidRPr="00F9546C" w:rsidRDefault="00926FF5" w:rsidP="00926FF5">
            <w:pPr>
              <w:autoSpaceDE w:val="0"/>
              <w:autoSpaceDN w:val="0"/>
              <w:adjustRightInd w:val="0"/>
              <w:rPr>
                <w:rFonts w:ascii="Arial" w:hAnsi="Arial" w:cs="Arial"/>
                <w:sz w:val="12"/>
                <w:szCs w:val="12"/>
                <w:lang w:eastAsia="en-US"/>
              </w:rPr>
            </w:pPr>
          </w:p>
        </w:tc>
      </w:tr>
    </w:tbl>
    <w:p w:rsidR="00926FF5" w:rsidRPr="00E6335C" w:rsidRDefault="00926FF5" w:rsidP="00926FF5">
      <w:pPr>
        <w:ind w:firstLine="700"/>
        <w:jc w:val="both"/>
        <w:rPr>
          <w:rFonts w:ascii="Arial" w:hAnsi="Arial" w:cs="Arial"/>
          <w:sz w:val="16"/>
          <w:szCs w:val="16"/>
        </w:rPr>
      </w:pPr>
      <w:r w:rsidRPr="00E6335C">
        <w:rPr>
          <w:rFonts w:ascii="Arial" w:hAnsi="Arial" w:cs="Arial"/>
          <w:sz w:val="16"/>
          <w:szCs w:val="16"/>
        </w:rPr>
        <w:t xml:space="preserve">                                                                                                                                              »</w:t>
      </w:r>
    </w:p>
    <w:p w:rsidR="00926FF5" w:rsidRPr="00E6335C" w:rsidRDefault="00926FF5" w:rsidP="00926FF5">
      <w:pPr>
        <w:ind w:firstLine="142"/>
        <w:jc w:val="both"/>
        <w:rPr>
          <w:rFonts w:ascii="Arial" w:hAnsi="Arial" w:cs="Arial"/>
          <w:b/>
          <w:sz w:val="16"/>
          <w:szCs w:val="16"/>
        </w:rPr>
      </w:pPr>
      <w:r w:rsidRPr="00E6335C">
        <w:rPr>
          <w:rFonts w:ascii="Arial" w:hAnsi="Arial" w:cs="Arial"/>
          <w:sz w:val="16"/>
          <w:szCs w:val="16"/>
        </w:rPr>
        <w:t>1.2. Изложить пункт 4 паспорта подпрограммы «Культура  Валдайского района» в редакции:</w:t>
      </w:r>
    </w:p>
    <w:p w:rsidR="00926FF5" w:rsidRPr="00E6335C" w:rsidRDefault="00926FF5" w:rsidP="00926FF5">
      <w:pPr>
        <w:ind w:firstLine="142"/>
        <w:jc w:val="both"/>
        <w:rPr>
          <w:rFonts w:ascii="Arial" w:hAnsi="Arial" w:cs="Arial"/>
          <w:b/>
          <w:sz w:val="16"/>
          <w:szCs w:val="16"/>
        </w:rPr>
      </w:pPr>
      <w:r w:rsidRPr="00E6335C">
        <w:rPr>
          <w:rFonts w:ascii="Arial" w:hAnsi="Arial" w:cs="Arial"/>
          <w:sz w:val="16"/>
          <w:szCs w:val="16"/>
        </w:rPr>
        <w:t>«4. Объемы и источники финансирования  подпрограммы с разбивкой по годам реализации:</w:t>
      </w:r>
    </w:p>
    <w:tbl>
      <w:tblPr>
        <w:tblW w:w="10835" w:type="dxa"/>
        <w:tblLayout w:type="fixed"/>
        <w:tblCellMar>
          <w:top w:w="102" w:type="dxa"/>
          <w:left w:w="62" w:type="dxa"/>
          <w:bottom w:w="102" w:type="dxa"/>
          <w:right w:w="62" w:type="dxa"/>
        </w:tblCellMar>
        <w:tblLook w:val="04A0"/>
      </w:tblPr>
      <w:tblGrid>
        <w:gridCol w:w="2472"/>
        <w:gridCol w:w="8363"/>
      </w:tblGrid>
      <w:tr w:rsidR="00926FF5" w:rsidRPr="00F9546C" w:rsidTr="00926FF5">
        <w:tc>
          <w:tcPr>
            <w:tcW w:w="2472" w:type="dxa"/>
            <w:tcBorders>
              <w:top w:val="single" w:sz="4" w:space="0" w:color="auto"/>
              <w:left w:val="single" w:sz="4" w:space="0" w:color="auto"/>
              <w:bottom w:val="single" w:sz="4" w:space="0" w:color="auto"/>
              <w:right w:val="single" w:sz="4" w:space="0" w:color="auto"/>
            </w:tcBorders>
            <w:hideMark/>
          </w:tcPr>
          <w:p w:rsidR="00926FF5" w:rsidRPr="00F9546C" w:rsidRDefault="00926FF5" w:rsidP="00926FF5">
            <w:pPr>
              <w:autoSpaceDE w:val="0"/>
              <w:autoSpaceDN w:val="0"/>
              <w:adjustRightInd w:val="0"/>
              <w:spacing w:line="276" w:lineRule="auto"/>
              <w:rPr>
                <w:rFonts w:ascii="Arial" w:hAnsi="Arial" w:cs="Arial"/>
                <w:sz w:val="12"/>
                <w:szCs w:val="12"/>
                <w:lang w:eastAsia="en-US"/>
              </w:rPr>
            </w:pPr>
            <w:r w:rsidRPr="00F9546C">
              <w:rPr>
                <w:rFonts w:ascii="Arial" w:hAnsi="Arial" w:cs="Arial"/>
                <w:sz w:val="12"/>
                <w:szCs w:val="12"/>
              </w:rPr>
              <w:t>Объемы и источники финансирования подпрограммы с разбивкой по годам реализации</w:t>
            </w:r>
          </w:p>
        </w:tc>
        <w:tc>
          <w:tcPr>
            <w:tcW w:w="8363" w:type="dxa"/>
            <w:tcBorders>
              <w:top w:val="single" w:sz="4" w:space="0" w:color="auto"/>
              <w:left w:val="single" w:sz="4" w:space="0" w:color="auto"/>
              <w:bottom w:val="single" w:sz="4" w:space="0" w:color="auto"/>
              <w:right w:val="single" w:sz="4" w:space="0" w:color="auto"/>
            </w:tcBorders>
            <w:hideMark/>
          </w:tcPr>
          <w:tbl>
            <w:tblPr>
              <w:tblW w:w="8296" w:type="dxa"/>
              <w:tblLayout w:type="fixed"/>
              <w:tblLook w:val="04A0"/>
            </w:tblPr>
            <w:tblGrid>
              <w:gridCol w:w="642"/>
              <w:gridCol w:w="1134"/>
              <w:gridCol w:w="1276"/>
              <w:gridCol w:w="992"/>
              <w:gridCol w:w="1134"/>
              <w:gridCol w:w="1134"/>
              <w:gridCol w:w="1984"/>
            </w:tblGrid>
            <w:tr w:rsidR="00926FF5" w:rsidRPr="00F9546C" w:rsidTr="00926FF5">
              <w:trPr>
                <w:trHeight w:val="309"/>
              </w:trPr>
              <w:tc>
                <w:tcPr>
                  <w:tcW w:w="642" w:type="dxa"/>
                  <w:vMerge w:val="restart"/>
                  <w:tcBorders>
                    <w:top w:val="single" w:sz="4" w:space="0" w:color="auto"/>
                    <w:left w:val="single" w:sz="4" w:space="0" w:color="auto"/>
                    <w:bottom w:val="single" w:sz="4" w:space="0" w:color="000000"/>
                    <w:right w:val="single" w:sz="4" w:space="0" w:color="auto"/>
                  </w:tcBorders>
                  <w:noWrap/>
                  <w:hideMark/>
                </w:tcPr>
                <w:p w:rsidR="00926FF5" w:rsidRPr="00F9546C" w:rsidRDefault="00926FF5" w:rsidP="00926FF5">
                  <w:pPr>
                    <w:spacing w:line="276" w:lineRule="auto"/>
                    <w:jc w:val="center"/>
                    <w:rPr>
                      <w:rFonts w:ascii="Arial" w:hAnsi="Arial" w:cs="Arial"/>
                      <w:b/>
                      <w:color w:val="000000"/>
                      <w:sz w:val="12"/>
                      <w:szCs w:val="12"/>
                    </w:rPr>
                  </w:pPr>
                  <w:r w:rsidRPr="00F9546C">
                    <w:rPr>
                      <w:rFonts w:ascii="Arial" w:hAnsi="Arial" w:cs="Arial"/>
                      <w:b/>
                      <w:color w:val="000000"/>
                      <w:sz w:val="12"/>
                      <w:szCs w:val="12"/>
                    </w:rPr>
                    <w:t>Год</w:t>
                  </w:r>
                </w:p>
              </w:tc>
              <w:tc>
                <w:tcPr>
                  <w:tcW w:w="7654" w:type="dxa"/>
                  <w:gridSpan w:val="6"/>
                  <w:tcBorders>
                    <w:top w:val="single" w:sz="4" w:space="0" w:color="auto"/>
                    <w:left w:val="nil"/>
                    <w:bottom w:val="single" w:sz="4" w:space="0" w:color="auto"/>
                    <w:right w:val="single" w:sz="4" w:space="0" w:color="000000"/>
                  </w:tcBorders>
                  <w:noWrap/>
                  <w:hideMark/>
                </w:tcPr>
                <w:p w:rsidR="00926FF5" w:rsidRPr="00F9546C" w:rsidRDefault="00926FF5" w:rsidP="00F9546C">
                  <w:pPr>
                    <w:spacing w:line="276" w:lineRule="auto"/>
                    <w:jc w:val="center"/>
                    <w:rPr>
                      <w:rFonts w:ascii="Arial" w:hAnsi="Arial" w:cs="Arial"/>
                      <w:b/>
                      <w:color w:val="000000"/>
                      <w:sz w:val="12"/>
                      <w:szCs w:val="12"/>
                    </w:rPr>
                  </w:pPr>
                  <w:r w:rsidRPr="00F9546C">
                    <w:rPr>
                      <w:rFonts w:ascii="Arial" w:hAnsi="Arial" w:cs="Arial"/>
                      <w:b/>
                      <w:color w:val="000000"/>
                      <w:sz w:val="12"/>
                      <w:szCs w:val="12"/>
                    </w:rPr>
                    <w:t>Источник финансирования, тыс. руб.</w:t>
                  </w:r>
                </w:p>
              </w:tc>
            </w:tr>
            <w:tr w:rsidR="00926FF5" w:rsidRPr="00F9546C" w:rsidTr="00926FF5">
              <w:trPr>
                <w:trHeight w:val="619"/>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926FF5" w:rsidRPr="00F9546C" w:rsidRDefault="00926FF5" w:rsidP="00926FF5">
                  <w:pPr>
                    <w:rPr>
                      <w:rFonts w:ascii="Arial" w:hAnsi="Arial" w:cs="Arial"/>
                      <w:b/>
                      <w:color w:val="000000"/>
                      <w:sz w:val="12"/>
                      <w:szCs w:val="12"/>
                    </w:rPr>
                  </w:pPr>
                </w:p>
              </w:tc>
              <w:tc>
                <w:tcPr>
                  <w:tcW w:w="1134"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color w:val="000000"/>
                      <w:sz w:val="12"/>
                      <w:szCs w:val="12"/>
                    </w:rPr>
                  </w:pPr>
                  <w:r w:rsidRPr="00F9546C">
                    <w:rPr>
                      <w:b/>
                      <w:color w:val="000000"/>
                      <w:sz w:val="12"/>
                      <w:szCs w:val="12"/>
                    </w:rPr>
                    <w:t>областной бюджет</w:t>
                  </w:r>
                </w:p>
              </w:tc>
              <w:tc>
                <w:tcPr>
                  <w:tcW w:w="1276"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color w:val="000000"/>
                      <w:sz w:val="12"/>
                      <w:szCs w:val="12"/>
                    </w:rPr>
                  </w:pPr>
                  <w:r w:rsidRPr="00F9546C">
                    <w:rPr>
                      <w:b/>
                      <w:color w:val="000000"/>
                      <w:sz w:val="12"/>
                      <w:szCs w:val="12"/>
                    </w:rPr>
                    <w:t>бюджет муниц</w:t>
                  </w:r>
                  <w:r w:rsidRPr="00F9546C">
                    <w:rPr>
                      <w:b/>
                      <w:color w:val="000000"/>
                      <w:sz w:val="12"/>
                      <w:szCs w:val="12"/>
                    </w:rPr>
                    <w:t>и</w:t>
                  </w:r>
                  <w:r w:rsidRPr="00F9546C">
                    <w:rPr>
                      <w:b/>
                      <w:color w:val="000000"/>
                      <w:sz w:val="12"/>
                      <w:szCs w:val="12"/>
                    </w:rPr>
                    <w:t>пального района</w:t>
                  </w:r>
                </w:p>
              </w:tc>
              <w:tc>
                <w:tcPr>
                  <w:tcW w:w="992"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color w:val="000000"/>
                      <w:sz w:val="12"/>
                      <w:szCs w:val="12"/>
                    </w:rPr>
                  </w:pPr>
                  <w:r w:rsidRPr="00F9546C">
                    <w:rPr>
                      <w:b/>
                      <w:color w:val="000000"/>
                      <w:sz w:val="12"/>
                      <w:szCs w:val="12"/>
                    </w:rPr>
                    <w:t>бюджет городского поселения</w:t>
                  </w:r>
                </w:p>
              </w:tc>
              <w:tc>
                <w:tcPr>
                  <w:tcW w:w="1134" w:type="dxa"/>
                  <w:tcBorders>
                    <w:top w:val="nil"/>
                    <w:left w:val="nil"/>
                    <w:bottom w:val="single" w:sz="4" w:space="0" w:color="auto"/>
                    <w:right w:val="single" w:sz="4" w:space="0" w:color="auto"/>
                  </w:tcBorders>
                  <w:hideMark/>
                </w:tcPr>
                <w:p w:rsidR="00926FF5" w:rsidRPr="00F9546C" w:rsidRDefault="00926FF5" w:rsidP="00F9546C">
                  <w:pPr>
                    <w:pStyle w:val="ConsPlusNormal"/>
                    <w:spacing w:line="240" w:lineRule="exact"/>
                    <w:ind w:firstLine="0"/>
                    <w:jc w:val="center"/>
                    <w:rPr>
                      <w:b/>
                      <w:color w:val="000000"/>
                      <w:sz w:val="12"/>
                      <w:szCs w:val="12"/>
                    </w:rPr>
                  </w:pPr>
                  <w:r w:rsidRPr="00F9546C">
                    <w:rPr>
                      <w:b/>
                      <w:color w:val="000000"/>
                      <w:sz w:val="12"/>
                      <w:szCs w:val="12"/>
                    </w:rPr>
                    <w:t>федеральный бюджет</w:t>
                  </w:r>
                </w:p>
              </w:tc>
              <w:tc>
                <w:tcPr>
                  <w:tcW w:w="1134" w:type="dxa"/>
                  <w:tcBorders>
                    <w:top w:val="nil"/>
                    <w:left w:val="nil"/>
                    <w:bottom w:val="single" w:sz="4" w:space="0" w:color="auto"/>
                    <w:right w:val="single" w:sz="4" w:space="0" w:color="auto"/>
                  </w:tcBorders>
                  <w:hideMark/>
                </w:tcPr>
                <w:p w:rsidR="00926FF5" w:rsidRPr="00F9546C" w:rsidRDefault="00926FF5" w:rsidP="00F9546C">
                  <w:pPr>
                    <w:spacing w:line="276" w:lineRule="auto"/>
                    <w:jc w:val="center"/>
                    <w:rPr>
                      <w:rFonts w:ascii="Arial" w:hAnsi="Arial" w:cs="Arial"/>
                      <w:b/>
                      <w:color w:val="000000"/>
                      <w:sz w:val="12"/>
                      <w:szCs w:val="12"/>
                    </w:rPr>
                  </w:pPr>
                  <w:r w:rsidRPr="00F9546C">
                    <w:rPr>
                      <w:rFonts w:ascii="Arial" w:hAnsi="Arial" w:cs="Arial"/>
                      <w:b/>
                      <w:color w:val="000000"/>
                      <w:sz w:val="12"/>
                      <w:szCs w:val="12"/>
                    </w:rPr>
                    <w:t>внебюдже</w:t>
                  </w:r>
                  <w:r w:rsidRPr="00F9546C">
                    <w:rPr>
                      <w:rFonts w:ascii="Arial" w:hAnsi="Arial" w:cs="Arial"/>
                      <w:b/>
                      <w:color w:val="000000"/>
                      <w:sz w:val="12"/>
                      <w:szCs w:val="12"/>
                    </w:rPr>
                    <w:t>т</w:t>
                  </w:r>
                  <w:r w:rsidRPr="00F9546C">
                    <w:rPr>
                      <w:rFonts w:ascii="Arial" w:hAnsi="Arial" w:cs="Arial"/>
                      <w:b/>
                      <w:color w:val="000000"/>
                      <w:sz w:val="12"/>
                      <w:szCs w:val="12"/>
                    </w:rPr>
                    <w:t>ные средства</w:t>
                  </w:r>
                </w:p>
              </w:tc>
              <w:tc>
                <w:tcPr>
                  <w:tcW w:w="1984" w:type="dxa"/>
                  <w:tcBorders>
                    <w:top w:val="nil"/>
                    <w:left w:val="nil"/>
                    <w:bottom w:val="single" w:sz="4" w:space="0" w:color="auto"/>
                    <w:right w:val="single" w:sz="4" w:space="0" w:color="auto"/>
                  </w:tcBorders>
                  <w:hideMark/>
                </w:tcPr>
                <w:p w:rsidR="00926FF5" w:rsidRPr="00F9546C" w:rsidRDefault="00926FF5" w:rsidP="00F9546C">
                  <w:pPr>
                    <w:spacing w:line="276" w:lineRule="auto"/>
                    <w:jc w:val="center"/>
                    <w:rPr>
                      <w:rFonts w:ascii="Arial" w:hAnsi="Arial" w:cs="Arial"/>
                      <w:b/>
                      <w:color w:val="000000"/>
                      <w:sz w:val="12"/>
                      <w:szCs w:val="12"/>
                    </w:rPr>
                  </w:pPr>
                  <w:r w:rsidRPr="00F9546C">
                    <w:rPr>
                      <w:rFonts w:ascii="Arial" w:hAnsi="Arial" w:cs="Arial"/>
                      <w:b/>
                      <w:color w:val="000000"/>
                      <w:sz w:val="12"/>
                      <w:szCs w:val="12"/>
                    </w:rPr>
                    <w:t>всего</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2017</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16273,26105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42333,59774</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428,0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8,2</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59043,05879</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2018</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15848,74834</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53364,01772</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731,5</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70332,26606</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2019</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7936,7335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60613,7395</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880,3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69818,773</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2020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7342,075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61048,56582</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210,5</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1141,1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69742,24082</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2021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10227,91</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62864,52308</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1138,093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10801,1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259,837</w:t>
                  </w: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85291,46308</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2022</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213,32</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64916,21631</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909,41</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66426,94631</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2023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712,85</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64946,13149</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388,0</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3157,57</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p>
              </w:tc>
              <w:tc>
                <w:tcPr>
                  <w:tcW w:w="1984" w:type="dxa"/>
                  <w:tcBorders>
                    <w:top w:val="nil"/>
                    <w:left w:val="nil"/>
                    <w:bottom w:val="single" w:sz="4" w:space="0" w:color="auto"/>
                    <w:right w:val="single" w:sz="4" w:space="0" w:color="auto"/>
                  </w:tcBorders>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69204,55149</w:t>
                  </w:r>
                </w:p>
              </w:tc>
            </w:tr>
            <w:tr w:rsidR="00926FF5" w:rsidRPr="00F9546C" w:rsidTr="00926FF5">
              <w:trPr>
                <w:trHeight w:val="309"/>
              </w:trPr>
              <w:tc>
                <w:tcPr>
                  <w:tcW w:w="642" w:type="dxa"/>
                  <w:tcBorders>
                    <w:top w:val="nil"/>
                    <w:left w:val="single" w:sz="4" w:space="0" w:color="auto"/>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color w:val="000000"/>
                      <w:sz w:val="12"/>
                      <w:szCs w:val="12"/>
                    </w:rPr>
                  </w:pPr>
                  <w:r w:rsidRPr="00F9546C">
                    <w:rPr>
                      <w:rFonts w:ascii="Arial" w:hAnsi="Arial" w:cs="Arial"/>
                      <w:color w:val="000000"/>
                      <w:sz w:val="12"/>
                      <w:szCs w:val="12"/>
                    </w:rPr>
                    <w:t>Всего</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58554,89789</w:t>
                  </w:r>
                </w:p>
              </w:tc>
              <w:tc>
                <w:tcPr>
                  <w:tcW w:w="1276"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410086,79166</w:t>
                  </w:r>
                </w:p>
              </w:tc>
              <w:tc>
                <w:tcPr>
                  <w:tcW w:w="992"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3328,593</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17629,18</w:t>
                  </w:r>
                </w:p>
              </w:tc>
              <w:tc>
                <w:tcPr>
                  <w:tcW w:w="1134" w:type="dxa"/>
                  <w:tcBorders>
                    <w:top w:val="nil"/>
                    <w:left w:val="nil"/>
                    <w:bottom w:val="single" w:sz="4" w:space="0" w:color="auto"/>
                    <w:right w:val="single" w:sz="4" w:space="0" w:color="auto"/>
                  </w:tcBorders>
                  <w:noWrap/>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259,837</w:t>
                  </w:r>
                </w:p>
              </w:tc>
              <w:tc>
                <w:tcPr>
                  <w:tcW w:w="1984" w:type="dxa"/>
                  <w:tcBorders>
                    <w:top w:val="nil"/>
                    <w:left w:val="nil"/>
                    <w:bottom w:val="single" w:sz="4" w:space="0" w:color="auto"/>
                    <w:right w:val="single" w:sz="4" w:space="0" w:color="auto"/>
                  </w:tcBorders>
                  <w:hideMark/>
                </w:tcPr>
                <w:p w:rsidR="00926FF5" w:rsidRPr="00F9546C" w:rsidRDefault="00926FF5" w:rsidP="00926FF5">
                  <w:pPr>
                    <w:spacing w:line="276" w:lineRule="auto"/>
                    <w:jc w:val="center"/>
                    <w:rPr>
                      <w:rFonts w:ascii="Arial" w:hAnsi="Arial" w:cs="Arial"/>
                      <w:sz w:val="12"/>
                      <w:szCs w:val="12"/>
                    </w:rPr>
                  </w:pPr>
                  <w:r w:rsidRPr="00F9546C">
                    <w:rPr>
                      <w:rFonts w:ascii="Arial" w:hAnsi="Arial" w:cs="Arial"/>
                      <w:sz w:val="12"/>
                      <w:szCs w:val="12"/>
                    </w:rPr>
                    <w:t>489859,29955</w:t>
                  </w:r>
                </w:p>
              </w:tc>
            </w:tr>
          </w:tbl>
          <w:p w:rsidR="00926FF5" w:rsidRPr="00F9546C" w:rsidRDefault="00926FF5" w:rsidP="00926FF5">
            <w:pPr>
              <w:autoSpaceDE w:val="0"/>
              <w:autoSpaceDN w:val="0"/>
              <w:adjustRightInd w:val="0"/>
              <w:spacing w:line="276" w:lineRule="auto"/>
              <w:rPr>
                <w:rFonts w:ascii="Arial" w:hAnsi="Arial" w:cs="Arial"/>
                <w:sz w:val="12"/>
                <w:szCs w:val="12"/>
                <w:lang w:eastAsia="en-US"/>
              </w:rPr>
            </w:pPr>
          </w:p>
        </w:tc>
      </w:tr>
    </w:tbl>
    <w:p w:rsidR="00926FF5" w:rsidRPr="00E6335C" w:rsidRDefault="00926FF5" w:rsidP="00926FF5">
      <w:pPr>
        <w:pStyle w:val="a8"/>
        <w:tabs>
          <w:tab w:val="left" w:pos="240"/>
          <w:tab w:val="left" w:pos="6240"/>
          <w:tab w:val="left" w:pos="6840"/>
        </w:tabs>
        <w:ind w:right="-39" w:firstLine="709"/>
        <w:rPr>
          <w:rFonts w:ascii="Arial" w:hAnsi="Arial" w:cs="Arial"/>
          <w:sz w:val="16"/>
          <w:szCs w:val="16"/>
        </w:rPr>
      </w:pPr>
      <w:r w:rsidRPr="00E6335C">
        <w:rPr>
          <w:rFonts w:ascii="Arial" w:hAnsi="Arial" w:cs="Arial"/>
          <w:sz w:val="16"/>
          <w:szCs w:val="16"/>
        </w:rPr>
        <w:t xml:space="preserve">                                                                                                                  »</w:t>
      </w:r>
    </w:p>
    <w:p w:rsidR="00926FF5" w:rsidRPr="00E6335C" w:rsidRDefault="00926FF5" w:rsidP="00F9546C">
      <w:pPr>
        <w:ind w:firstLine="142"/>
        <w:jc w:val="both"/>
        <w:rPr>
          <w:rFonts w:ascii="Arial" w:hAnsi="Arial" w:cs="Arial"/>
          <w:sz w:val="16"/>
          <w:szCs w:val="16"/>
        </w:rPr>
      </w:pPr>
      <w:r w:rsidRPr="00E6335C">
        <w:rPr>
          <w:rFonts w:ascii="Arial" w:hAnsi="Arial" w:cs="Arial"/>
          <w:color w:val="000000"/>
          <w:sz w:val="16"/>
          <w:szCs w:val="16"/>
        </w:rPr>
        <w:lastRenderedPageBreak/>
        <w:t xml:space="preserve">2. </w:t>
      </w:r>
      <w:r w:rsidRPr="00E6335C">
        <w:rPr>
          <w:rFonts w:ascii="Arial" w:hAnsi="Arial" w:cs="Arial"/>
          <w:sz w:val="16"/>
          <w:szCs w:val="16"/>
        </w:rPr>
        <w:t xml:space="preserve">Контроль за выполнением постановления возложить на </w:t>
      </w:r>
      <w:r w:rsidRPr="00E6335C">
        <w:rPr>
          <w:rFonts w:ascii="Arial" w:hAnsi="Arial" w:cs="Arial"/>
          <w:color w:val="000000"/>
          <w:sz w:val="16"/>
          <w:szCs w:val="16"/>
        </w:rPr>
        <w:t xml:space="preserve">первого заместителя Главы администрации муниципального района </w:t>
      </w:r>
      <w:r w:rsidRPr="00E6335C">
        <w:rPr>
          <w:rFonts w:ascii="Arial" w:hAnsi="Arial" w:cs="Arial"/>
          <w:sz w:val="16"/>
          <w:szCs w:val="16"/>
        </w:rPr>
        <w:t>Гаврилова Е.А.</w:t>
      </w:r>
    </w:p>
    <w:p w:rsidR="00926FF5" w:rsidRPr="00E6335C" w:rsidRDefault="00926FF5" w:rsidP="00F9546C">
      <w:pPr>
        <w:pStyle w:val="a8"/>
        <w:tabs>
          <w:tab w:val="left" w:pos="240"/>
          <w:tab w:val="left" w:pos="6240"/>
          <w:tab w:val="left" w:pos="6840"/>
        </w:tabs>
        <w:ind w:right="-39" w:firstLine="142"/>
        <w:rPr>
          <w:rFonts w:ascii="Arial" w:hAnsi="Arial" w:cs="Arial"/>
          <w:sz w:val="16"/>
          <w:szCs w:val="16"/>
        </w:rPr>
      </w:pPr>
      <w:r w:rsidRPr="00E6335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w:t>
      </w:r>
      <w:r w:rsidRPr="00E6335C">
        <w:rPr>
          <w:rFonts w:ascii="Arial" w:hAnsi="Arial" w:cs="Arial"/>
          <w:sz w:val="16"/>
          <w:szCs w:val="16"/>
        </w:rPr>
        <w:t>у</w:t>
      </w:r>
      <w:r w:rsidRPr="00E6335C">
        <w:rPr>
          <w:rFonts w:ascii="Arial" w:hAnsi="Arial" w:cs="Arial"/>
          <w:sz w:val="16"/>
          <w:szCs w:val="16"/>
        </w:rPr>
        <w:t>ниципального района в сети «Интернет».</w:t>
      </w:r>
    </w:p>
    <w:p w:rsidR="00926FF5" w:rsidRPr="00F9546C" w:rsidRDefault="00926FF5" w:rsidP="00F9546C">
      <w:pPr>
        <w:pStyle w:val="a8"/>
        <w:tabs>
          <w:tab w:val="left" w:pos="240"/>
          <w:tab w:val="left" w:pos="6240"/>
          <w:tab w:val="left" w:pos="6840"/>
        </w:tabs>
        <w:ind w:right="-39"/>
        <w:rPr>
          <w:rFonts w:ascii="Arial" w:hAnsi="Arial" w:cs="Arial"/>
          <w:sz w:val="16"/>
          <w:szCs w:val="16"/>
        </w:rPr>
      </w:pPr>
    </w:p>
    <w:p w:rsidR="00926FF5" w:rsidRPr="00E6335C" w:rsidRDefault="00926FF5" w:rsidP="00926FF5">
      <w:pPr>
        <w:spacing w:line="240" w:lineRule="exact"/>
        <w:jc w:val="both"/>
        <w:rPr>
          <w:rFonts w:ascii="Arial" w:hAnsi="Arial" w:cs="Arial"/>
          <w:b/>
          <w:sz w:val="16"/>
          <w:szCs w:val="16"/>
        </w:rPr>
      </w:pPr>
      <w:r w:rsidRPr="00E6335C">
        <w:rPr>
          <w:rFonts w:ascii="Arial" w:hAnsi="Arial" w:cs="Arial"/>
          <w:b/>
          <w:sz w:val="16"/>
          <w:szCs w:val="16"/>
        </w:rPr>
        <w:t>Глава муниципального района</w:t>
      </w:r>
      <w:r w:rsidRPr="00E6335C">
        <w:rPr>
          <w:rFonts w:ascii="Arial" w:hAnsi="Arial" w:cs="Arial"/>
          <w:b/>
          <w:sz w:val="16"/>
          <w:szCs w:val="16"/>
        </w:rPr>
        <w:tab/>
      </w:r>
      <w:r w:rsidRPr="00E6335C">
        <w:rPr>
          <w:rFonts w:ascii="Arial" w:hAnsi="Arial" w:cs="Arial"/>
          <w:b/>
          <w:sz w:val="16"/>
          <w:szCs w:val="16"/>
        </w:rPr>
        <w:tab/>
        <w:t>Ю.В.Стадэ</w:t>
      </w:r>
    </w:p>
    <w:p w:rsidR="00926FF5" w:rsidRPr="00E6335C" w:rsidRDefault="00926FF5" w:rsidP="00926FF5">
      <w:pPr>
        <w:spacing w:line="240" w:lineRule="exact"/>
        <w:rPr>
          <w:rFonts w:ascii="Arial" w:hAnsi="Arial" w:cs="Arial"/>
          <w:sz w:val="16"/>
          <w:szCs w:val="16"/>
        </w:rPr>
        <w:sectPr w:rsidR="00926FF5" w:rsidRPr="00E6335C" w:rsidSect="00316E0B">
          <w:headerReference w:type="even" r:id="rId12"/>
          <w:headerReference w:type="default" r:id="rId13"/>
          <w:type w:val="continuous"/>
          <w:pgSz w:w="11906" w:h="16838"/>
          <w:pgMar w:top="567" w:right="567" w:bottom="567" w:left="567" w:header="720" w:footer="720" w:gutter="0"/>
          <w:cols w:space="720"/>
          <w:titlePg/>
          <w:docGrid w:linePitch="272"/>
        </w:sectPr>
      </w:pPr>
    </w:p>
    <w:p w:rsidR="00926FF5" w:rsidRPr="00E6335C" w:rsidRDefault="00926FF5" w:rsidP="00926FF5">
      <w:pPr>
        <w:spacing w:line="240" w:lineRule="exact"/>
        <w:ind w:left="4253"/>
        <w:jc w:val="right"/>
        <w:rPr>
          <w:rFonts w:ascii="Arial" w:hAnsi="Arial" w:cs="Arial"/>
          <w:sz w:val="16"/>
          <w:szCs w:val="16"/>
        </w:rPr>
      </w:pPr>
      <w:r w:rsidRPr="00E6335C">
        <w:rPr>
          <w:rFonts w:ascii="Arial" w:hAnsi="Arial" w:cs="Arial"/>
          <w:sz w:val="16"/>
          <w:szCs w:val="16"/>
        </w:rPr>
        <w:lastRenderedPageBreak/>
        <w:t>Приложение 1</w:t>
      </w:r>
      <w:r w:rsidRPr="00E6335C">
        <w:rPr>
          <w:rFonts w:ascii="Arial" w:hAnsi="Arial" w:cs="Arial"/>
          <w:sz w:val="16"/>
          <w:szCs w:val="16"/>
        </w:rPr>
        <w:br/>
        <w:t>к постановлению</w:t>
      </w:r>
    </w:p>
    <w:p w:rsidR="00926FF5" w:rsidRPr="00E6335C" w:rsidRDefault="00926FF5" w:rsidP="00926FF5">
      <w:pPr>
        <w:spacing w:line="240" w:lineRule="exact"/>
        <w:ind w:left="4253"/>
        <w:jc w:val="right"/>
        <w:rPr>
          <w:rFonts w:ascii="Arial" w:hAnsi="Arial" w:cs="Arial"/>
          <w:sz w:val="16"/>
          <w:szCs w:val="16"/>
        </w:rPr>
      </w:pPr>
      <w:r w:rsidRPr="00E6335C">
        <w:rPr>
          <w:rFonts w:ascii="Arial" w:hAnsi="Arial" w:cs="Arial"/>
          <w:sz w:val="16"/>
          <w:szCs w:val="16"/>
        </w:rPr>
        <w:t>№1166 от 05.07.2021</w:t>
      </w:r>
    </w:p>
    <w:p w:rsidR="00926FF5" w:rsidRPr="00E6335C" w:rsidRDefault="00926FF5" w:rsidP="00926FF5">
      <w:pPr>
        <w:spacing w:line="240" w:lineRule="exact"/>
        <w:ind w:left="4253"/>
        <w:jc w:val="right"/>
        <w:rPr>
          <w:rFonts w:ascii="Arial" w:hAnsi="Arial" w:cs="Arial"/>
          <w:sz w:val="16"/>
          <w:szCs w:val="16"/>
        </w:rPr>
      </w:pPr>
    </w:p>
    <w:p w:rsidR="00926FF5" w:rsidRPr="00E6335C" w:rsidRDefault="00926FF5" w:rsidP="00926FF5">
      <w:pPr>
        <w:widowControl w:val="0"/>
        <w:autoSpaceDE w:val="0"/>
        <w:autoSpaceDN w:val="0"/>
        <w:jc w:val="center"/>
        <w:rPr>
          <w:rFonts w:ascii="Arial" w:hAnsi="Arial" w:cs="Arial"/>
          <w:b/>
          <w:sz w:val="16"/>
          <w:szCs w:val="16"/>
        </w:rPr>
      </w:pPr>
      <w:r w:rsidRPr="00E6335C">
        <w:rPr>
          <w:rFonts w:ascii="Arial" w:hAnsi="Arial" w:cs="Arial"/>
          <w:b/>
          <w:sz w:val="16"/>
          <w:szCs w:val="16"/>
        </w:rPr>
        <w:t>Мероприятия муниципальной программы</w:t>
      </w:r>
    </w:p>
    <w:p w:rsidR="00926FF5" w:rsidRPr="00E6335C" w:rsidRDefault="00926FF5" w:rsidP="00926FF5">
      <w:pPr>
        <w:spacing w:line="240" w:lineRule="exact"/>
        <w:jc w:val="center"/>
        <w:rPr>
          <w:rFonts w:ascii="Arial" w:hAnsi="Arial" w:cs="Arial"/>
          <w:b/>
          <w:bCs/>
          <w:sz w:val="16"/>
          <w:szCs w:val="16"/>
          <w:u w:val="single"/>
        </w:rPr>
      </w:pPr>
      <w:r w:rsidRPr="00E6335C">
        <w:rPr>
          <w:rFonts w:ascii="Arial" w:hAnsi="Arial" w:cs="Arial"/>
          <w:b/>
          <w:bCs/>
          <w:sz w:val="16"/>
          <w:szCs w:val="16"/>
          <w:u w:val="single"/>
        </w:rPr>
        <w:t>"Развитие культуры в Валдайском муниципальном районе (2017-2023годы)"</w:t>
      </w:r>
    </w:p>
    <w:p w:rsidR="00926FF5" w:rsidRPr="00E6335C" w:rsidRDefault="00926FF5" w:rsidP="00926FF5">
      <w:pPr>
        <w:spacing w:line="240" w:lineRule="exact"/>
        <w:jc w:val="center"/>
        <w:rPr>
          <w:rFonts w:ascii="Arial" w:hAnsi="Arial" w:cs="Arial"/>
          <w:sz w:val="16"/>
          <w:szCs w:val="16"/>
        </w:rPr>
      </w:pP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2"/>
        <w:gridCol w:w="1130"/>
        <w:gridCol w:w="1102"/>
        <w:gridCol w:w="769"/>
        <w:gridCol w:w="1294"/>
        <w:gridCol w:w="1055"/>
        <w:gridCol w:w="807"/>
        <w:gridCol w:w="807"/>
        <w:gridCol w:w="807"/>
        <w:gridCol w:w="742"/>
        <w:gridCol w:w="807"/>
        <w:gridCol w:w="547"/>
        <w:gridCol w:w="547"/>
      </w:tblGrid>
      <w:tr w:rsidR="00926FF5" w:rsidRPr="00926FF5" w:rsidTr="00926FF5">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 п/п</w:t>
            </w:r>
          </w:p>
        </w:tc>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Наименование мероприятия</w:t>
            </w:r>
          </w:p>
        </w:tc>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Исполнитель</w:t>
            </w:r>
          </w:p>
        </w:tc>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Срок реализ</w:t>
            </w:r>
            <w:r w:rsidRPr="00926FF5">
              <w:rPr>
                <w:rFonts w:ascii="Arial" w:hAnsi="Arial" w:cs="Arial"/>
                <w:sz w:val="12"/>
                <w:szCs w:val="12"/>
              </w:rPr>
              <w:t>а</w:t>
            </w:r>
            <w:r w:rsidRPr="00926FF5">
              <w:rPr>
                <w:rFonts w:ascii="Arial" w:hAnsi="Arial" w:cs="Arial"/>
                <w:sz w:val="12"/>
                <w:szCs w:val="12"/>
              </w:rPr>
              <w:t>ции</w:t>
            </w:r>
          </w:p>
        </w:tc>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Целевой показатель (номер целевого показателя из перечня целевых показателей гос</w:t>
            </w:r>
            <w:r w:rsidRPr="00926FF5">
              <w:rPr>
                <w:rFonts w:ascii="Arial" w:hAnsi="Arial" w:cs="Arial"/>
                <w:sz w:val="12"/>
                <w:szCs w:val="12"/>
              </w:rPr>
              <w:t>у</w:t>
            </w:r>
            <w:r w:rsidRPr="00926FF5">
              <w:rPr>
                <w:rFonts w:ascii="Arial" w:hAnsi="Arial" w:cs="Arial"/>
                <w:sz w:val="12"/>
                <w:szCs w:val="12"/>
              </w:rPr>
              <w:t>дарственной пр</w:t>
            </w:r>
            <w:r w:rsidRPr="00926FF5">
              <w:rPr>
                <w:rFonts w:ascii="Arial" w:hAnsi="Arial" w:cs="Arial"/>
                <w:sz w:val="12"/>
                <w:szCs w:val="12"/>
              </w:rPr>
              <w:t>о</w:t>
            </w:r>
            <w:r w:rsidRPr="00926FF5">
              <w:rPr>
                <w:rFonts w:ascii="Arial" w:hAnsi="Arial" w:cs="Arial"/>
                <w:sz w:val="12"/>
                <w:szCs w:val="12"/>
              </w:rPr>
              <w:t>граммы)</w:t>
            </w:r>
          </w:p>
        </w:tc>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Источник ф</w:t>
            </w:r>
            <w:r w:rsidRPr="00926FF5">
              <w:rPr>
                <w:rFonts w:ascii="Arial" w:hAnsi="Arial" w:cs="Arial"/>
                <w:sz w:val="12"/>
                <w:szCs w:val="12"/>
              </w:rPr>
              <w:t>и</w:t>
            </w:r>
            <w:r w:rsidRPr="00926FF5">
              <w:rPr>
                <w:rFonts w:ascii="Arial" w:hAnsi="Arial" w:cs="Arial"/>
                <w:sz w:val="12"/>
                <w:szCs w:val="12"/>
              </w:rPr>
              <w:t>нансирования</w:t>
            </w:r>
          </w:p>
        </w:tc>
        <w:tc>
          <w:tcPr>
            <w:tcW w:w="0" w:type="auto"/>
            <w:gridSpan w:val="7"/>
            <w:vAlign w:val="center"/>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Объем финансирования по годам (тыс. руб.)</w:t>
            </w:r>
          </w:p>
        </w:tc>
      </w:tr>
      <w:tr w:rsidR="00926FF5" w:rsidRPr="00926FF5" w:rsidTr="00926FF5">
        <w:tc>
          <w:tcPr>
            <w:tcW w:w="0" w:type="auto"/>
            <w:vMerge/>
            <w:vAlign w:val="center"/>
            <w:hideMark/>
          </w:tcPr>
          <w:p w:rsidR="00926FF5" w:rsidRPr="00926FF5" w:rsidRDefault="00926FF5" w:rsidP="00926FF5">
            <w:pPr>
              <w:rPr>
                <w:rFonts w:ascii="Arial" w:hAnsi="Arial" w:cs="Arial"/>
                <w:sz w:val="12"/>
                <w:szCs w:val="12"/>
              </w:rPr>
            </w:pPr>
          </w:p>
        </w:tc>
        <w:tc>
          <w:tcPr>
            <w:tcW w:w="0" w:type="auto"/>
            <w:vMerge/>
            <w:vAlign w:val="center"/>
            <w:hideMark/>
          </w:tcPr>
          <w:p w:rsidR="00926FF5" w:rsidRPr="00926FF5" w:rsidRDefault="00926FF5" w:rsidP="00926FF5">
            <w:pPr>
              <w:rPr>
                <w:rFonts w:ascii="Arial" w:hAnsi="Arial" w:cs="Arial"/>
                <w:sz w:val="12"/>
                <w:szCs w:val="12"/>
              </w:rPr>
            </w:pPr>
          </w:p>
        </w:tc>
        <w:tc>
          <w:tcPr>
            <w:tcW w:w="0" w:type="auto"/>
            <w:vMerge/>
            <w:vAlign w:val="center"/>
            <w:hideMark/>
          </w:tcPr>
          <w:p w:rsidR="00926FF5" w:rsidRPr="00926FF5" w:rsidRDefault="00926FF5" w:rsidP="00926FF5">
            <w:pPr>
              <w:rPr>
                <w:rFonts w:ascii="Arial" w:hAnsi="Arial" w:cs="Arial"/>
                <w:sz w:val="12"/>
                <w:szCs w:val="12"/>
              </w:rPr>
            </w:pPr>
          </w:p>
        </w:tc>
        <w:tc>
          <w:tcPr>
            <w:tcW w:w="0" w:type="auto"/>
            <w:vMerge/>
            <w:vAlign w:val="center"/>
            <w:hideMark/>
          </w:tcPr>
          <w:p w:rsidR="00926FF5" w:rsidRPr="00926FF5" w:rsidRDefault="00926FF5" w:rsidP="00926FF5">
            <w:pPr>
              <w:rPr>
                <w:rFonts w:ascii="Arial" w:hAnsi="Arial" w:cs="Arial"/>
                <w:sz w:val="12"/>
                <w:szCs w:val="12"/>
              </w:rPr>
            </w:pPr>
          </w:p>
        </w:tc>
        <w:tc>
          <w:tcPr>
            <w:tcW w:w="0" w:type="auto"/>
            <w:vMerge/>
            <w:vAlign w:val="center"/>
            <w:hideMark/>
          </w:tcPr>
          <w:p w:rsidR="00926FF5" w:rsidRPr="00926FF5" w:rsidRDefault="00926FF5" w:rsidP="00926FF5">
            <w:pPr>
              <w:rPr>
                <w:rFonts w:ascii="Arial" w:hAnsi="Arial" w:cs="Arial"/>
                <w:sz w:val="12"/>
                <w:szCs w:val="12"/>
              </w:rPr>
            </w:pPr>
          </w:p>
        </w:tc>
        <w:tc>
          <w:tcPr>
            <w:tcW w:w="0" w:type="auto"/>
            <w:vMerge/>
            <w:vAlign w:val="center"/>
            <w:hideMark/>
          </w:tcPr>
          <w:p w:rsidR="00926FF5" w:rsidRPr="00926FF5" w:rsidRDefault="00926FF5" w:rsidP="00926FF5">
            <w:pPr>
              <w:rPr>
                <w:rFonts w:ascii="Arial" w:hAnsi="Arial" w:cs="Arial"/>
                <w:sz w:val="12"/>
                <w:szCs w:val="12"/>
              </w:rPr>
            </w:pPr>
          </w:p>
        </w:tc>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2017</w:t>
            </w:r>
          </w:p>
        </w:tc>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2018</w:t>
            </w:r>
          </w:p>
        </w:tc>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2019</w:t>
            </w:r>
          </w:p>
        </w:tc>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2020</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2021</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2022</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2023</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b/>
                <w:sz w:val="12"/>
                <w:szCs w:val="12"/>
              </w:rPr>
            </w:pPr>
            <w:r w:rsidRPr="00926FF5">
              <w:rPr>
                <w:rFonts w:ascii="Arial" w:hAnsi="Arial" w:cs="Arial"/>
                <w:b/>
                <w:sz w:val="12"/>
                <w:szCs w:val="12"/>
              </w:rPr>
              <w:t>1.</w:t>
            </w:r>
          </w:p>
        </w:tc>
        <w:tc>
          <w:tcPr>
            <w:tcW w:w="0" w:type="auto"/>
            <w:gridSpan w:val="12"/>
            <w:hideMark/>
          </w:tcPr>
          <w:p w:rsidR="00926FF5" w:rsidRPr="00926FF5" w:rsidRDefault="00926FF5" w:rsidP="00926FF5">
            <w:pPr>
              <w:autoSpaceDE w:val="0"/>
              <w:autoSpaceDN w:val="0"/>
              <w:adjustRightInd w:val="0"/>
              <w:rPr>
                <w:rFonts w:ascii="Arial" w:hAnsi="Arial" w:cs="Arial"/>
                <w:b/>
                <w:sz w:val="12"/>
                <w:szCs w:val="12"/>
              </w:rPr>
            </w:pPr>
            <w:r w:rsidRPr="00926FF5">
              <w:rPr>
                <w:rFonts w:ascii="Arial" w:hAnsi="Arial" w:cs="Arial"/>
                <w:b/>
                <w:sz w:val="12"/>
                <w:szCs w:val="12"/>
              </w:rPr>
              <w:t>Подпрограмма</w:t>
            </w:r>
            <w:r w:rsidRPr="00926FF5">
              <w:rPr>
                <w:rFonts w:ascii="Arial" w:hAnsi="Arial" w:cs="Arial"/>
                <w:b/>
                <w:color w:val="000000"/>
                <w:sz w:val="12"/>
                <w:szCs w:val="12"/>
              </w:rPr>
              <w:t xml:space="preserve"> «Культура Валдайского района»</w:t>
            </w:r>
            <w:r w:rsidRPr="00926FF5">
              <w:rPr>
                <w:rFonts w:ascii="Arial" w:hAnsi="Arial" w:cs="Arial"/>
                <w:b/>
                <w:bCs/>
                <w:sz w:val="12"/>
                <w:szCs w:val="12"/>
              </w:rPr>
              <w:t xml:space="preserve"> </w:t>
            </w:r>
            <w:r w:rsidRPr="00926FF5">
              <w:rPr>
                <w:rFonts w:ascii="Arial" w:hAnsi="Arial" w:cs="Arial"/>
                <w:b/>
                <w:sz w:val="12"/>
                <w:szCs w:val="12"/>
              </w:rPr>
              <w:t xml:space="preserve"> </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w:t>
            </w:r>
          </w:p>
        </w:tc>
        <w:tc>
          <w:tcPr>
            <w:tcW w:w="0" w:type="auto"/>
            <w:gridSpan w:val="12"/>
            <w:hideMark/>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926FF5">
              <w:rPr>
                <w:rFonts w:ascii="Arial" w:hAnsi="Arial" w:cs="Arial"/>
                <w:sz w:val="12"/>
                <w:szCs w:val="12"/>
              </w:rPr>
              <w:t>о</w:t>
            </w:r>
            <w:r w:rsidRPr="00926FF5">
              <w:rPr>
                <w:rFonts w:ascii="Arial" w:hAnsi="Arial" w:cs="Arial"/>
                <w:sz w:val="12"/>
                <w:szCs w:val="12"/>
              </w:rPr>
              <w:t>стей каждой личности</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1.1.1.</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Организация и проведение районных фест</w:t>
            </w:r>
            <w:r w:rsidRPr="00926FF5">
              <w:rPr>
                <w:rFonts w:ascii="Arial" w:hAnsi="Arial" w:cs="Arial"/>
                <w:sz w:val="12"/>
                <w:szCs w:val="12"/>
              </w:rPr>
              <w:t>и</w:t>
            </w:r>
            <w:r w:rsidRPr="00926FF5">
              <w:rPr>
                <w:rFonts w:ascii="Arial" w:hAnsi="Arial" w:cs="Arial"/>
                <w:sz w:val="12"/>
                <w:szCs w:val="12"/>
              </w:rPr>
              <w:t>валей и конку</w:t>
            </w:r>
            <w:r w:rsidRPr="00926FF5">
              <w:rPr>
                <w:rFonts w:ascii="Arial" w:hAnsi="Arial" w:cs="Arial"/>
                <w:sz w:val="12"/>
                <w:szCs w:val="12"/>
              </w:rPr>
              <w:t>р</w:t>
            </w:r>
            <w:r w:rsidRPr="00926FF5">
              <w:rPr>
                <w:rFonts w:ascii="Arial" w:hAnsi="Arial" w:cs="Arial"/>
                <w:sz w:val="12"/>
                <w:szCs w:val="12"/>
              </w:rPr>
              <w:t>сов, участие в областных, всероссийских и международных конкурсах, фе</w:t>
            </w:r>
            <w:r w:rsidRPr="00926FF5">
              <w:rPr>
                <w:rFonts w:ascii="Arial" w:hAnsi="Arial" w:cs="Arial"/>
                <w:sz w:val="12"/>
                <w:szCs w:val="12"/>
              </w:rPr>
              <w:t>с</w:t>
            </w:r>
            <w:r w:rsidRPr="00926FF5">
              <w:rPr>
                <w:rFonts w:ascii="Arial" w:hAnsi="Arial" w:cs="Arial"/>
                <w:sz w:val="12"/>
                <w:szCs w:val="12"/>
              </w:rPr>
              <w:t>тивалях</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комитет культ</w:t>
            </w:r>
            <w:r w:rsidRPr="00926FF5">
              <w:rPr>
                <w:rFonts w:ascii="Arial" w:hAnsi="Arial" w:cs="Arial"/>
                <w:sz w:val="12"/>
                <w:szCs w:val="12"/>
              </w:rPr>
              <w:t>у</w:t>
            </w:r>
            <w:r w:rsidRPr="00926FF5">
              <w:rPr>
                <w:rFonts w:ascii="Arial" w:hAnsi="Arial" w:cs="Arial"/>
                <w:sz w:val="12"/>
                <w:szCs w:val="12"/>
              </w:rPr>
              <w:t>ры и туризма</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1.1,1.2,1.3,1.4,1.5,1.9, 1.26, 1.27</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r>
      <w:tr w:rsidR="00926FF5" w:rsidRPr="00926FF5" w:rsidTr="00926FF5">
        <w:trPr>
          <w:trHeight w:val="872"/>
        </w:trPr>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1.1.5.</w:t>
            </w:r>
          </w:p>
        </w:tc>
        <w:tc>
          <w:tcPr>
            <w:tcW w:w="0" w:type="auto"/>
            <w:hideMark/>
          </w:tcPr>
          <w:p w:rsidR="00926FF5" w:rsidRPr="00926FF5" w:rsidRDefault="00926FF5" w:rsidP="00926FF5">
            <w:pPr>
              <w:rPr>
                <w:rFonts w:ascii="Arial" w:hAnsi="Arial" w:cs="Arial"/>
                <w:sz w:val="12"/>
                <w:szCs w:val="12"/>
              </w:rPr>
            </w:pPr>
            <w:r w:rsidRPr="00926FF5">
              <w:rPr>
                <w:rFonts w:ascii="Arial" w:hAnsi="Arial" w:cs="Arial"/>
                <w:sz w:val="12"/>
                <w:szCs w:val="12"/>
              </w:rPr>
              <w:t>Организация и проведение мероприятий, посвященных Победе в Вел</w:t>
            </w:r>
            <w:r w:rsidRPr="00926FF5">
              <w:rPr>
                <w:rFonts w:ascii="Arial" w:hAnsi="Arial" w:cs="Arial"/>
                <w:sz w:val="12"/>
                <w:szCs w:val="12"/>
              </w:rPr>
              <w:t>и</w:t>
            </w:r>
            <w:r w:rsidRPr="00926FF5">
              <w:rPr>
                <w:rFonts w:ascii="Arial" w:hAnsi="Arial" w:cs="Arial"/>
                <w:sz w:val="12"/>
                <w:szCs w:val="12"/>
              </w:rPr>
              <w:t>кой Отечестве</w:t>
            </w:r>
            <w:r w:rsidRPr="00926FF5">
              <w:rPr>
                <w:rFonts w:ascii="Arial" w:hAnsi="Arial" w:cs="Arial"/>
                <w:sz w:val="12"/>
                <w:szCs w:val="12"/>
              </w:rPr>
              <w:t>н</w:t>
            </w:r>
            <w:r w:rsidRPr="00926FF5">
              <w:rPr>
                <w:rFonts w:ascii="Arial" w:hAnsi="Arial" w:cs="Arial"/>
                <w:sz w:val="12"/>
                <w:szCs w:val="12"/>
              </w:rPr>
              <w:t xml:space="preserve">ной войне 1941-1945г.г. </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комитет культ</w:t>
            </w:r>
            <w:r w:rsidRPr="00926FF5">
              <w:rPr>
                <w:rFonts w:ascii="Arial" w:hAnsi="Arial" w:cs="Arial"/>
                <w:sz w:val="12"/>
                <w:szCs w:val="12"/>
              </w:rPr>
              <w:t>у</w:t>
            </w:r>
            <w:r w:rsidRPr="00926FF5">
              <w:rPr>
                <w:rFonts w:ascii="Arial" w:hAnsi="Arial" w:cs="Arial"/>
                <w:sz w:val="12"/>
                <w:szCs w:val="12"/>
              </w:rPr>
              <w:t>ры и туризма</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1.1,1.2,1.3,1.4,1.9</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w:t>
            </w:r>
          </w:p>
        </w:tc>
      </w:tr>
      <w:tr w:rsidR="00926FF5" w:rsidRPr="00926FF5" w:rsidTr="00926FF5">
        <w:trPr>
          <w:trHeight w:val="939"/>
        </w:trPr>
        <w:tc>
          <w:tcPr>
            <w:tcW w:w="0" w:type="auto"/>
            <w:vMerge w:val="restart"/>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1.1.7.</w:t>
            </w:r>
          </w:p>
        </w:tc>
        <w:tc>
          <w:tcPr>
            <w:tcW w:w="0" w:type="auto"/>
            <w:vMerge w:val="restart"/>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Организация и проведение мероприятий, посвященных Дню Победы</w:t>
            </w:r>
          </w:p>
        </w:tc>
        <w:tc>
          <w:tcPr>
            <w:tcW w:w="0" w:type="auto"/>
            <w:vMerge w:val="restart"/>
          </w:tcPr>
          <w:p w:rsidR="00926FF5" w:rsidRPr="00926FF5" w:rsidRDefault="00926FF5" w:rsidP="00926FF5">
            <w:pPr>
              <w:jc w:val="center"/>
              <w:rPr>
                <w:rFonts w:ascii="Arial" w:hAnsi="Arial" w:cs="Arial"/>
                <w:sz w:val="12"/>
                <w:szCs w:val="12"/>
              </w:rPr>
            </w:pPr>
            <w:r w:rsidRPr="00926FF5">
              <w:rPr>
                <w:rFonts w:ascii="Arial" w:hAnsi="Arial" w:cs="Arial"/>
                <w:sz w:val="12"/>
                <w:szCs w:val="12"/>
              </w:rPr>
              <w:t>комитет по организацио</w:t>
            </w:r>
            <w:r w:rsidRPr="00926FF5">
              <w:rPr>
                <w:rFonts w:ascii="Arial" w:hAnsi="Arial" w:cs="Arial"/>
                <w:sz w:val="12"/>
                <w:szCs w:val="12"/>
              </w:rPr>
              <w:t>н</w:t>
            </w:r>
            <w:r w:rsidRPr="00926FF5">
              <w:rPr>
                <w:rFonts w:ascii="Arial" w:hAnsi="Arial" w:cs="Arial"/>
                <w:sz w:val="12"/>
                <w:szCs w:val="12"/>
              </w:rPr>
              <w:t>ным и общим вопросам</w:t>
            </w:r>
          </w:p>
        </w:tc>
        <w:tc>
          <w:tcPr>
            <w:tcW w:w="0" w:type="auto"/>
            <w:vMerge w:val="restart"/>
          </w:tcPr>
          <w:p w:rsidR="00926FF5" w:rsidRPr="00926FF5" w:rsidRDefault="00926FF5" w:rsidP="00926FF5">
            <w:pPr>
              <w:jc w:val="center"/>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tc>
        <w:tc>
          <w:tcPr>
            <w:tcW w:w="0" w:type="auto"/>
            <w:vMerge w:val="restart"/>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1.1,1.2,1.9</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мун</w:t>
            </w:r>
            <w:r w:rsidRPr="00926FF5">
              <w:rPr>
                <w:rFonts w:ascii="Arial" w:hAnsi="Arial" w:cs="Arial"/>
                <w:sz w:val="12"/>
                <w:szCs w:val="12"/>
              </w:rPr>
              <w:t>и</w:t>
            </w:r>
            <w:r w:rsidRPr="00926FF5">
              <w:rPr>
                <w:rFonts w:ascii="Arial" w:hAnsi="Arial" w:cs="Arial"/>
                <w:sz w:val="12"/>
                <w:szCs w:val="12"/>
              </w:rPr>
              <w:t>ципального района</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6,0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7,7</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6,87</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5,48</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8,0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8,0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8,0</w:t>
            </w:r>
          </w:p>
        </w:tc>
      </w:tr>
      <w:tr w:rsidR="00926FF5" w:rsidRPr="00926FF5" w:rsidTr="00926FF5">
        <w:trPr>
          <w:trHeight w:val="785"/>
        </w:trPr>
        <w:tc>
          <w:tcPr>
            <w:tcW w:w="0" w:type="auto"/>
            <w:vMerge/>
            <w:hideMark/>
          </w:tcPr>
          <w:p w:rsidR="00926FF5" w:rsidRPr="00926FF5" w:rsidRDefault="00926FF5" w:rsidP="00926FF5">
            <w:pPr>
              <w:autoSpaceDE w:val="0"/>
              <w:autoSpaceDN w:val="0"/>
              <w:adjustRightInd w:val="0"/>
              <w:jc w:val="center"/>
              <w:rPr>
                <w:rFonts w:ascii="Arial" w:hAnsi="Arial" w:cs="Arial"/>
                <w:sz w:val="12"/>
                <w:szCs w:val="12"/>
              </w:rPr>
            </w:pPr>
          </w:p>
        </w:tc>
        <w:tc>
          <w:tcPr>
            <w:tcW w:w="0" w:type="auto"/>
            <w:vMerge/>
            <w:hideMark/>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center"/>
              <w:rPr>
                <w:rFonts w:ascii="Arial" w:hAnsi="Arial" w:cs="Arial"/>
                <w:sz w:val="12"/>
                <w:szCs w:val="12"/>
              </w:rPr>
            </w:pPr>
          </w:p>
        </w:tc>
        <w:tc>
          <w:tcPr>
            <w:tcW w:w="0" w:type="auto"/>
            <w:vMerge/>
          </w:tcPr>
          <w:p w:rsidR="00926FF5" w:rsidRPr="00926FF5" w:rsidRDefault="00926FF5" w:rsidP="00926FF5">
            <w:pPr>
              <w:jc w:val="center"/>
              <w:rPr>
                <w:rFonts w:ascii="Arial" w:hAnsi="Arial" w:cs="Arial"/>
                <w:sz w:val="12"/>
                <w:szCs w:val="12"/>
              </w:rPr>
            </w:pPr>
          </w:p>
        </w:tc>
        <w:tc>
          <w:tcPr>
            <w:tcW w:w="0" w:type="auto"/>
            <w:vMerge/>
          </w:tcPr>
          <w:p w:rsidR="00926FF5" w:rsidRPr="00926FF5" w:rsidRDefault="00926FF5" w:rsidP="00926FF5">
            <w:pPr>
              <w:autoSpaceDE w:val="0"/>
              <w:autoSpaceDN w:val="0"/>
              <w:adjustRightInd w:val="0"/>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15,0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14,6</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14,6</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4,6</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14,6</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14,6</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1.1.9.</w:t>
            </w:r>
          </w:p>
        </w:tc>
        <w:tc>
          <w:tcPr>
            <w:tcW w:w="0" w:type="auto"/>
            <w:hideMark/>
          </w:tcPr>
          <w:p w:rsidR="00926FF5" w:rsidRPr="00926FF5" w:rsidRDefault="00926FF5" w:rsidP="00926FF5">
            <w:pPr>
              <w:rPr>
                <w:rFonts w:ascii="Arial" w:hAnsi="Arial" w:cs="Arial"/>
                <w:sz w:val="12"/>
                <w:szCs w:val="12"/>
              </w:rPr>
            </w:pPr>
            <w:r w:rsidRPr="00926FF5">
              <w:rPr>
                <w:rFonts w:ascii="Arial" w:hAnsi="Arial" w:cs="Arial"/>
                <w:sz w:val="12"/>
                <w:szCs w:val="12"/>
              </w:rPr>
              <w:t xml:space="preserve">Организация и проведение Дня города Валдай </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комитет культ</w:t>
            </w:r>
            <w:r w:rsidRPr="00926FF5">
              <w:rPr>
                <w:rFonts w:ascii="Arial" w:hAnsi="Arial" w:cs="Arial"/>
                <w:sz w:val="12"/>
                <w:szCs w:val="12"/>
              </w:rPr>
              <w:t>у</w:t>
            </w:r>
            <w:r w:rsidRPr="00926FF5">
              <w:rPr>
                <w:rFonts w:ascii="Arial" w:hAnsi="Arial" w:cs="Arial"/>
                <w:sz w:val="12"/>
                <w:szCs w:val="12"/>
              </w:rPr>
              <w:t>ры и туризма</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tc>
        <w:tc>
          <w:tcPr>
            <w:tcW w:w="0" w:type="auto"/>
          </w:tcPr>
          <w:p w:rsidR="00926FF5" w:rsidRPr="00926FF5" w:rsidRDefault="00926FF5" w:rsidP="00926FF5">
            <w:pPr>
              <w:autoSpaceDE w:val="0"/>
              <w:autoSpaceDN w:val="0"/>
              <w:adjustRightInd w:val="0"/>
              <w:rPr>
                <w:rFonts w:ascii="Arial" w:hAnsi="Arial" w:cs="Arial"/>
                <w:sz w:val="12"/>
                <w:szCs w:val="12"/>
              </w:rPr>
            </w:pPr>
            <w:r w:rsidRPr="00926FF5">
              <w:rPr>
                <w:rFonts w:ascii="Arial" w:hAnsi="Arial" w:cs="Arial"/>
                <w:sz w:val="12"/>
                <w:szCs w:val="12"/>
              </w:rPr>
              <w:t>1.1,1.2,1.3,1.4,1.5,1.9, 1.26, 1.27</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130,0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130,0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130,0</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155,0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130,0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130,0</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1.1.41.</w:t>
            </w:r>
          </w:p>
        </w:tc>
        <w:tc>
          <w:tcPr>
            <w:tcW w:w="0" w:type="auto"/>
            <w:hideMark/>
          </w:tcPr>
          <w:p w:rsidR="00926FF5" w:rsidRPr="00926FF5" w:rsidRDefault="00926FF5" w:rsidP="00926FF5">
            <w:pPr>
              <w:rPr>
                <w:rFonts w:ascii="Arial" w:hAnsi="Arial" w:cs="Arial"/>
                <w:sz w:val="12"/>
                <w:szCs w:val="12"/>
              </w:rPr>
            </w:pPr>
            <w:r w:rsidRPr="00926FF5">
              <w:rPr>
                <w:rFonts w:ascii="Arial" w:hAnsi="Arial" w:cs="Arial"/>
                <w:sz w:val="12"/>
                <w:szCs w:val="12"/>
              </w:rPr>
              <w:t>Организация и проведение митинга, посв</w:t>
            </w:r>
            <w:r w:rsidRPr="00926FF5">
              <w:rPr>
                <w:rFonts w:ascii="Arial" w:hAnsi="Arial" w:cs="Arial"/>
                <w:sz w:val="12"/>
                <w:szCs w:val="12"/>
              </w:rPr>
              <w:t>я</w:t>
            </w:r>
            <w:r w:rsidRPr="00926FF5">
              <w:rPr>
                <w:rFonts w:ascii="Arial" w:hAnsi="Arial" w:cs="Arial"/>
                <w:sz w:val="12"/>
                <w:szCs w:val="12"/>
              </w:rPr>
              <w:t>щенного годо</w:t>
            </w:r>
            <w:r w:rsidRPr="00926FF5">
              <w:rPr>
                <w:rFonts w:ascii="Arial" w:hAnsi="Arial" w:cs="Arial"/>
                <w:sz w:val="12"/>
                <w:szCs w:val="12"/>
              </w:rPr>
              <w:t>в</w:t>
            </w:r>
            <w:r w:rsidRPr="00926FF5">
              <w:rPr>
                <w:rFonts w:ascii="Arial" w:hAnsi="Arial" w:cs="Arial"/>
                <w:sz w:val="12"/>
                <w:szCs w:val="12"/>
              </w:rPr>
              <w:t>щине со дня рождения А.В.Германа 24 мая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комитет по организацио</w:t>
            </w:r>
            <w:r w:rsidRPr="00926FF5">
              <w:rPr>
                <w:rFonts w:ascii="Arial" w:hAnsi="Arial" w:cs="Arial"/>
                <w:sz w:val="12"/>
                <w:szCs w:val="12"/>
              </w:rPr>
              <w:t>н</w:t>
            </w:r>
            <w:r w:rsidRPr="00926FF5">
              <w:rPr>
                <w:rFonts w:ascii="Arial" w:hAnsi="Arial" w:cs="Arial"/>
                <w:sz w:val="12"/>
                <w:szCs w:val="12"/>
              </w:rPr>
              <w:t>ным и общим вопросам</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tc>
        <w:tc>
          <w:tcPr>
            <w:tcW w:w="0" w:type="auto"/>
          </w:tcPr>
          <w:p w:rsidR="00926FF5" w:rsidRPr="00926FF5" w:rsidRDefault="00926FF5" w:rsidP="00926FF5">
            <w:pPr>
              <w:ind w:right="-82"/>
              <w:jc w:val="both"/>
              <w:rPr>
                <w:rFonts w:ascii="Arial" w:hAnsi="Arial" w:cs="Arial"/>
                <w:sz w:val="12"/>
                <w:szCs w:val="12"/>
              </w:rPr>
            </w:pPr>
            <w:r w:rsidRPr="00926FF5">
              <w:rPr>
                <w:rFonts w:ascii="Arial" w:hAnsi="Arial" w:cs="Arial"/>
                <w:sz w:val="12"/>
                <w:szCs w:val="12"/>
              </w:rPr>
              <w:t>1.1,1.9</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3,0</w:t>
            </w:r>
          </w:p>
        </w:tc>
      </w:tr>
      <w:tr w:rsidR="00926FF5" w:rsidRPr="00926FF5" w:rsidTr="00926FF5">
        <w:tc>
          <w:tcPr>
            <w:tcW w:w="0" w:type="auto"/>
            <w:hideMark/>
          </w:tcPr>
          <w:p w:rsidR="00926FF5" w:rsidRPr="00926FF5" w:rsidRDefault="00926FF5" w:rsidP="00926FF5">
            <w:pPr>
              <w:autoSpaceDE w:val="0"/>
              <w:autoSpaceDN w:val="0"/>
              <w:adjustRightInd w:val="0"/>
              <w:jc w:val="center"/>
              <w:rPr>
                <w:rFonts w:ascii="Arial" w:hAnsi="Arial" w:cs="Arial"/>
                <w:sz w:val="12"/>
                <w:szCs w:val="12"/>
              </w:rPr>
            </w:pPr>
            <w:r w:rsidRPr="00926FF5">
              <w:rPr>
                <w:rFonts w:ascii="Arial" w:hAnsi="Arial" w:cs="Arial"/>
                <w:sz w:val="12"/>
                <w:szCs w:val="12"/>
              </w:rPr>
              <w:t>1.3.</w:t>
            </w:r>
          </w:p>
        </w:tc>
        <w:tc>
          <w:tcPr>
            <w:tcW w:w="0" w:type="auto"/>
            <w:gridSpan w:val="12"/>
            <w:tcBorders>
              <w:bottom w:val="single" w:sz="4" w:space="0" w:color="auto"/>
            </w:tcBorders>
            <w:hideMark/>
          </w:tcPr>
          <w:p w:rsidR="00926FF5" w:rsidRPr="00926FF5" w:rsidRDefault="00926FF5" w:rsidP="00926FF5">
            <w:pPr>
              <w:jc w:val="center"/>
              <w:rPr>
                <w:rFonts w:ascii="Arial" w:hAnsi="Arial" w:cs="Arial"/>
                <w:sz w:val="12"/>
                <w:szCs w:val="12"/>
              </w:rPr>
            </w:pPr>
            <w:r w:rsidRPr="00926FF5">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культуры</w:t>
            </w:r>
          </w:p>
        </w:tc>
      </w:tr>
      <w:tr w:rsidR="00926FF5" w:rsidRPr="00926FF5" w:rsidTr="00926FF5">
        <w:tc>
          <w:tcPr>
            <w:tcW w:w="0" w:type="auto"/>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1.3.6.</w:t>
            </w:r>
          </w:p>
        </w:tc>
        <w:tc>
          <w:tcPr>
            <w:tcW w:w="0" w:type="auto"/>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Ремонт учрежд</w:t>
            </w:r>
            <w:r w:rsidRPr="00926FF5">
              <w:rPr>
                <w:rFonts w:ascii="Arial" w:hAnsi="Arial" w:cs="Arial"/>
                <w:sz w:val="12"/>
                <w:szCs w:val="12"/>
              </w:rPr>
              <w:t>е</w:t>
            </w:r>
            <w:r w:rsidRPr="00926FF5">
              <w:rPr>
                <w:rFonts w:ascii="Arial" w:hAnsi="Arial" w:cs="Arial"/>
                <w:sz w:val="12"/>
                <w:szCs w:val="12"/>
              </w:rPr>
              <w:t>ний культуры в рамках субсидии на иные цели</w:t>
            </w:r>
          </w:p>
        </w:tc>
        <w:tc>
          <w:tcPr>
            <w:tcW w:w="0" w:type="auto"/>
          </w:tcPr>
          <w:p w:rsidR="00926FF5" w:rsidRPr="00926FF5" w:rsidRDefault="00926FF5" w:rsidP="00926FF5">
            <w:pPr>
              <w:jc w:val="both"/>
              <w:rPr>
                <w:rFonts w:ascii="Arial" w:hAnsi="Arial" w:cs="Arial"/>
                <w:sz w:val="12"/>
                <w:szCs w:val="12"/>
              </w:rPr>
            </w:pPr>
            <w:r w:rsidRPr="00926FF5">
              <w:rPr>
                <w:rFonts w:ascii="Arial" w:hAnsi="Arial" w:cs="Arial"/>
                <w:sz w:val="12"/>
                <w:szCs w:val="12"/>
              </w:rPr>
              <w:t>комитет культ</w:t>
            </w:r>
            <w:r w:rsidRPr="00926FF5">
              <w:rPr>
                <w:rFonts w:ascii="Arial" w:hAnsi="Arial" w:cs="Arial"/>
                <w:sz w:val="12"/>
                <w:szCs w:val="12"/>
              </w:rPr>
              <w:t>у</w:t>
            </w:r>
            <w:r w:rsidRPr="00926FF5">
              <w:rPr>
                <w:rFonts w:ascii="Arial" w:hAnsi="Arial" w:cs="Arial"/>
                <w:sz w:val="12"/>
                <w:szCs w:val="12"/>
              </w:rPr>
              <w:t>ры и туризма</w:t>
            </w:r>
          </w:p>
        </w:tc>
        <w:tc>
          <w:tcPr>
            <w:tcW w:w="0" w:type="auto"/>
          </w:tcPr>
          <w:p w:rsidR="00926FF5" w:rsidRPr="00926FF5" w:rsidRDefault="00926FF5" w:rsidP="00926FF5">
            <w:pPr>
              <w:jc w:val="both"/>
              <w:rPr>
                <w:rFonts w:ascii="Arial" w:hAnsi="Arial" w:cs="Arial"/>
                <w:sz w:val="12"/>
                <w:szCs w:val="12"/>
              </w:rPr>
            </w:pPr>
            <w:r w:rsidRPr="00926FF5">
              <w:rPr>
                <w:rFonts w:ascii="Arial" w:hAnsi="Arial" w:cs="Arial"/>
                <w:sz w:val="12"/>
                <w:szCs w:val="12"/>
              </w:rPr>
              <w:t>2020-2023 годы</w:t>
            </w:r>
          </w:p>
        </w:tc>
        <w:tc>
          <w:tcPr>
            <w:tcW w:w="0" w:type="auto"/>
          </w:tcPr>
          <w:p w:rsidR="00926FF5" w:rsidRPr="00926FF5" w:rsidRDefault="00926FF5" w:rsidP="00926FF5">
            <w:pPr>
              <w:jc w:val="both"/>
              <w:rPr>
                <w:rFonts w:ascii="Arial" w:hAnsi="Arial" w:cs="Arial"/>
                <w:sz w:val="12"/>
                <w:szCs w:val="12"/>
              </w:rPr>
            </w:pPr>
            <w:r w:rsidRPr="00926FF5">
              <w:rPr>
                <w:rFonts w:ascii="Arial" w:hAnsi="Arial" w:cs="Arial"/>
                <w:sz w:val="12"/>
                <w:szCs w:val="12"/>
              </w:rPr>
              <w:t>1.22</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мун</w:t>
            </w:r>
            <w:r w:rsidRPr="00926FF5">
              <w:rPr>
                <w:rFonts w:ascii="Arial" w:hAnsi="Arial" w:cs="Arial"/>
                <w:sz w:val="12"/>
                <w:szCs w:val="12"/>
              </w:rPr>
              <w:t>и</w:t>
            </w:r>
            <w:r w:rsidRPr="00926FF5">
              <w:rPr>
                <w:rFonts w:ascii="Arial" w:hAnsi="Arial" w:cs="Arial"/>
                <w:sz w:val="12"/>
                <w:szCs w:val="12"/>
              </w:rPr>
              <w:t>ципального района</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77,584</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350,786</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r>
      <w:tr w:rsidR="00926FF5" w:rsidRPr="00926FF5" w:rsidTr="00926FF5">
        <w:tc>
          <w:tcPr>
            <w:tcW w:w="0" w:type="auto"/>
            <w:vMerge w:val="restart"/>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1.3.10.</w:t>
            </w:r>
          </w:p>
        </w:tc>
        <w:tc>
          <w:tcPr>
            <w:tcW w:w="0" w:type="auto"/>
            <w:vMerge w:val="restart"/>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Обеспечение участия Валда</w:t>
            </w:r>
            <w:r w:rsidRPr="00926FF5">
              <w:rPr>
                <w:rFonts w:ascii="Arial" w:hAnsi="Arial" w:cs="Arial"/>
                <w:sz w:val="12"/>
                <w:szCs w:val="12"/>
              </w:rPr>
              <w:t>й</w:t>
            </w:r>
            <w:r w:rsidRPr="00926FF5">
              <w:rPr>
                <w:rFonts w:ascii="Arial" w:hAnsi="Arial" w:cs="Arial"/>
                <w:sz w:val="12"/>
                <w:szCs w:val="12"/>
              </w:rPr>
              <w:t>ского городского поселения в государственной программе «Г</w:t>
            </w:r>
            <w:r w:rsidRPr="00926FF5">
              <w:rPr>
                <w:rFonts w:ascii="Arial" w:hAnsi="Arial" w:cs="Arial"/>
                <w:sz w:val="12"/>
                <w:szCs w:val="12"/>
              </w:rPr>
              <w:t>о</w:t>
            </w:r>
            <w:r w:rsidRPr="00926FF5">
              <w:rPr>
                <w:rFonts w:ascii="Arial" w:hAnsi="Arial" w:cs="Arial"/>
                <w:sz w:val="12"/>
                <w:szCs w:val="12"/>
              </w:rPr>
              <w:t>сударственная поддержка ра</w:t>
            </w:r>
            <w:r w:rsidRPr="00926FF5">
              <w:rPr>
                <w:rFonts w:ascii="Arial" w:hAnsi="Arial" w:cs="Arial"/>
                <w:sz w:val="12"/>
                <w:szCs w:val="12"/>
              </w:rPr>
              <w:t>з</w:t>
            </w:r>
            <w:r w:rsidRPr="00926FF5">
              <w:rPr>
                <w:rFonts w:ascii="Arial" w:hAnsi="Arial" w:cs="Arial"/>
                <w:sz w:val="12"/>
                <w:szCs w:val="12"/>
              </w:rPr>
              <w:t>вития местного самоуправления в Новгородской области и соц</w:t>
            </w:r>
            <w:r w:rsidRPr="00926FF5">
              <w:rPr>
                <w:rFonts w:ascii="Arial" w:hAnsi="Arial" w:cs="Arial"/>
                <w:sz w:val="12"/>
                <w:szCs w:val="12"/>
              </w:rPr>
              <w:t>и</w:t>
            </w:r>
            <w:r w:rsidRPr="00926FF5">
              <w:rPr>
                <w:rFonts w:ascii="Arial" w:hAnsi="Arial" w:cs="Arial"/>
                <w:sz w:val="12"/>
                <w:szCs w:val="12"/>
              </w:rPr>
              <w:t>ально ориент</w:t>
            </w:r>
            <w:r w:rsidRPr="00926FF5">
              <w:rPr>
                <w:rFonts w:ascii="Arial" w:hAnsi="Arial" w:cs="Arial"/>
                <w:sz w:val="12"/>
                <w:szCs w:val="12"/>
              </w:rPr>
              <w:t>и</w:t>
            </w:r>
            <w:r w:rsidRPr="00926FF5">
              <w:rPr>
                <w:rFonts w:ascii="Arial" w:hAnsi="Arial" w:cs="Arial"/>
                <w:sz w:val="12"/>
                <w:szCs w:val="12"/>
              </w:rPr>
              <w:lastRenderedPageBreak/>
              <w:t>рованных неко</w:t>
            </w:r>
            <w:r w:rsidRPr="00926FF5">
              <w:rPr>
                <w:rFonts w:ascii="Arial" w:hAnsi="Arial" w:cs="Arial"/>
                <w:sz w:val="12"/>
                <w:szCs w:val="12"/>
              </w:rPr>
              <w:t>м</w:t>
            </w:r>
            <w:r w:rsidRPr="00926FF5">
              <w:rPr>
                <w:rFonts w:ascii="Arial" w:hAnsi="Arial" w:cs="Arial"/>
                <w:sz w:val="12"/>
                <w:szCs w:val="12"/>
              </w:rPr>
              <w:t>мерческих орг</w:t>
            </w:r>
            <w:r w:rsidRPr="00926FF5">
              <w:rPr>
                <w:rFonts w:ascii="Arial" w:hAnsi="Arial" w:cs="Arial"/>
                <w:sz w:val="12"/>
                <w:szCs w:val="12"/>
              </w:rPr>
              <w:t>а</w:t>
            </w:r>
            <w:r w:rsidRPr="00926FF5">
              <w:rPr>
                <w:rFonts w:ascii="Arial" w:hAnsi="Arial" w:cs="Arial"/>
                <w:sz w:val="12"/>
                <w:szCs w:val="12"/>
              </w:rPr>
              <w:t>низаций Новг</w:t>
            </w:r>
            <w:r w:rsidRPr="00926FF5">
              <w:rPr>
                <w:rFonts w:ascii="Arial" w:hAnsi="Arial" w:cs="Arial"/>
                <w:sz w:val="12"/>
                <w:szCs w:val="12"/>
              </w:rPr>
              <w:t>о</w:t>
            </w:r>
            <w:r w:rsidRPr="00926FF5">
              <w:rPr>
                <w:rFonts w:ascii="Arial" w:hAnsi="Arial" w:cs="Arial"/>
                <w:sz w:val="12"/>
                <w:szCs w:val="12"/>
              </w:rPr>
              <w:t>родской области на 2019-2026 годы» в части реализации проектов по</w:t>
            </w:r>
            <w:r w:rsidRPr="00926FF5">
              <w:rPr>
                <w:rFonts w:ascii="Arial" w:hAnsi="Arial" w:cs="Arial"/>
                <w:sz w:val="12"/>
                <w:szCs w:val="12"/>
              </w:rPr>
              <w:t>д</w:t>
            </w:r>
            <w:r w:rsidRPr="00926FF5">
              <w:rPr>
                <w:rFonts w:ascii="Arial" w:hAnsi="Arial" w:cs="Arial"/>
                <w:sz w:val="12"/>
                <w:szCs w:val="12"/>
              </w:rPr>
              <w:t>держки местных инициатив в Валдайском городском пос</w:t>
            </w:r>
            <w:r w:rsidRPr="00926FF5">
              <w:rPr>
                <w:rFonts w:ascii="Arial" w:hAnsi="Arial" w:cs="Arial"/>
                <w:sz w:val="12"/>
                <w:szCs w:val="12"/>
              </w:rPr>
              <w:t>е</w:t>
            </w:r>
            <w:r w:rsidRPr="00926FF5">
              <w:rPr>
                <w:rFonts w:ascii="Arial" w:hAnsi="Arial" w:cs="Arial"/>
                <w:sz w:val="12"/>
                <w:szCs w:val="12"/>
              </w:rPr>
              <w:t>лении</w:t>
            </w:r>
          </w:p>
        </w:tc>
        <w:tc>
          <w:tcPr>
            <w:tcW w:w="0" w:type="auto"/>
            <w:vMerge w:val="restart"/>
          </w:tcPr>
          <w:p w:rsidR="00926FF5" w:rsidRPr="00926FF5" w:rsidRDefault="00926FF5" w:rsidP="00926FF5">
            <w:pPr>
              <w:jc w:val="both"/>
              <w:rPr>
                <w:rFonts w:ascii="Arial" w:hAnsi="Arial" w:cs="Arial"/>
                <w:sz w:val="12"/>
                <w:szCs w:val="12"/>
              </w:rPr>
            </w:pPr>
            <w:r w:rsidRPr="00926FF5">
              <w:rPr>
                <w:rFonts w:ascii="Arial" w:hAnsi="Arial" w:cs="Arial"/>
                <w:sz w:val="12"/>
                <w:szCs w:val="12"/>
              </w:rPr>
              <w:lastRenderedPageBreak/>
              <w:t>комитет культ</w:t>
            </w:r>
            <w:r w:rsidRPr="00926FF5">
              <w:rPr>
                <w:rFonts w:ascii="Arial" w:hAnsi="Arial" w:cs="Arial"/>
                <w:sz w:val="12"/>
                <w:szCs w:val="12"/>
              </w:rPr>
              <w:t>у</w:t>
            </w:r>
            <w:r w:rsidRPr="00926FF5">
              <w:rPr>
                <w:rFonts w:ascii="Arial" w:hAnsi="Arial" w:cs="Arial"/>
                <w:sz w:val="12"/>
                <w:szCs w:val="12"/>
              </w:rPr>
              <w:t>ры и туризма</w:t>
            </w:r>
          </w:p>
        </w:tc>
        <w:tc>
          <w:tcPr>
            <w:tcW w:w="0" w:type="auto"/>
            <w:vMerge w:val="restart"/>
          </w:tcPr>
          <w:p w:rsidR="00926FF5" w:rsidRPr="00926FF5" w:rsidRDefault="00926FF5" w:rsidP="00926FF5">
            <w:pPr>
              <w:jc w:val="both"/>
              <w:rPr>
                <w:rFonts w:ascii="Arial" w:hAnsi="Arial" w:cs="Arial"/>
                <w:sz w:val="12"/>
                <w:szCs w:val="12"/>
              </w:rPr>
            </w:pPr>
            <w:r w:rsidRPr="00926FF5">
              <w:rPr>
                <w:rFonts w:ascii="Arial" w:hAnsi="Arial" w:cs="Arial"/>
                <w:sz w:val="12"/>
                <w:szCs w:val="12"/>
              </w:rPr>
              <w:t>2021 год</w:t>
            </w:r>
          </w:p>
        </w:tc>
        <w:tc>
          <w:tcPr>
            <w:tcW w:w="0" w:type="auto"/>
            <w:vMerge w:val="restart"/>
          </w:tcPr>
          <w:p w:rsidR="00926FF5" w:rsidRPr="00926FF5" w:rsidRDefault="00926FF5" w:rsidP="00926FF5">
            <w:pPr>
              <w:jc w:val="both"/>
              <w:rPr>
                <w:rFonts w:ascii="Arial" w:hAnsi="Arial" w:cs="Arial"/>
                <w:sz w:val="12"/>
                <w:szCs w:val="12"/>
              </w:rPr>
            </w:pPr>
            <w:r w:rsidRPr="00926FF5">
              <w:rPr>
                <w:rFonts w:ascii="Arial" w:hAnsi="Arial" w:cs="Arial"/>
                <w:sz w:val="12"/>
                <w:szCs w:val="12"/>
              </w:rPr>
              <w:t>1.9., 1.22</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областной бюджет</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1500,0</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r>
      <w:tr w:rsidR="00926FF5" w:rsidRPr="00926FF5" w:rsidTr="00926FF5">
        <w:tc>
          <w:tcPr>
            <w:tcW w:w="0" w:type="auto"/>
            <w:vMerge/>
            <w:hideMark/>
          </w:tcPr>
          <w:p w:rsidR="00926FF5" w:rsidRPr="00926FF5" w:rsidRDefault="00926FF5" w:rsidP="00926FF5">
            <w:pPr>
              <w:jc w:val="both"/>
              <w:rPr>
                <w:rFonts w:ascii="Arial" w:hAnsi="Arial" w:cs="Arial"/>
                <w:sz w:val="12"/>
                <w:szCs w:val="12"/>
              </w:rPr>
            </w:pPr>
          </w:p>
        </w:tc>
        <w:tc>
          <w:tcPr>
            <w:tcW w:w="0" w:type="auto"/>
            <w:vMerge/>
            <w:hideMark/>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горо</w:t>
            </w:r>
            <w:r w:rsidRPr="00926FF5">
              <w:rPr>
                <w:rFonts w:ascii="Arial" w:hAnsi="Arial" w:cs="Arial"/>
                <w:sz w:val="12"/>
                <w:szCs w:val="12"/>
              </w:rPr>
              <w:t>д</w:t>
            </w:r>
            <w:r w:rsidRPr="00926FF5">
              <w:rPr>
                <w:rFonts w:ascii="Arial" w:hAnsi="Arial" w:cs="Arial"/>
                <w:sz w:val="12"/>
                <w:szCs w:val="12"/>
              </w:rPr>
              <w:t>ского поселения</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750,093</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r>
      <w:tr w:rsidR="00926FF5" w:rsidRPr="00926FF5" w:rsidTr="00926FF5">
        <w:tc>
          <w:tcPr>
            <w:tcW w:w="0" w:type="auto"/>
            <w:vMerge/>
            <w:hideMark/>
          </w:tcPr>
          <w:p w:rsidR="00926FF5" w:rsidRPr="00926FF5" w:rsidRDefault="00926FF5" w:rsidP="00926FF5">
            <w:pPr>
              <w:jc w:val="both"/>
              <w:rPr>
                <w:rFonts w:ascii="Arial" w:hAnsi="Arial" w:cs="Arial"/>
                <w:sz w:val="12"/>
                <w:szCs w:val="12"/>
              </w:rPr>
            </w:pPr>
          </w:p>
        </w:tc>
        <w:tc>
          <w:tcPr>
            <w:tcW w:w="0" w:type="auto"/>
            <w:vMerge/>
            <w:hideMark/>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both"/>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внебюджетные средства</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259,837</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r>
      <w:tr w:rsidR="00926FF5" w:rsidRPr="00926FF5" w:rsidTr="00926FF5">
        <w:tc>
          <w:tcPr>
            <w:tcW w:w="0" w:type="auto"/>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lastRenderedPageBreak/>
              <w:t>1.4.</w:t>
            </w:r>
          </w:p>
        </w:tc>
        <w:tc>
          <w:tcPr>
            <w:tcW w:w="0" w:type="auto"/>
            <w:gridSpan w:val="12"/>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926FF5" w:rsidRPr="00926FF5" w:rsidTr="00926FF5">
        <w:trPr>
          <w:trHeight w:val="1870"/>
        </w:trPr>
        <w:tc>
          <w:tcPr>
            <w:tcW w:w="0" w:type="auto"/>
            <w:vMerge w:val="restart"/>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1.4.1.</w:t>
            </w:r>
          </w:p>
          <w:p w:rsidR="00926FF5" w:rsidRPr="00926FF5" w:rsidRDefault="00926FF5" w:rsidP="00926FF5">
            <w:pPr>
              <w:jc w:val="both"/>
              <w:rPr>
                <w:rFonts w:ascii="Arial" w:hAnsi="Arial" w:cs="Arial"/>
                <w:sz w:val="12"/>
                <w:szCs w:val="12"/>
              </w:rPr>
            </w:pPr>
          </w:p>
        </w:tc>
        <w:tc>
          <w:tcPr>
            <w:tcW w:w="0" w:type="auto"/>
            <w:vMerge w:val="restart"/>
            <w:hideMark/>
          </w:tcPr>
          <w:p w:rsidR="00926FF5" w:rsidRPr="00926FF5" w:rsidRDefault="00926FF5" w:rsidP="00926FF5">
            <w:pPr>
              <w:jc w:val="both"/>
              <w:rPr>
                <w:rFonts w:ascii="Arial" w:hAnsi="Arial" w:cs="Arial"/>
                <w:sz w:val="12"/>
                <w:szCs w:val="12"/>
              </w:rPr>
            </w:pPr>
            <w:r w:rsidRPr="00926FF5">
              <w:rPr>
                <w:rFonts w:ascii="Arial" w:hAnsi="Arial" w:cs="Arial"/>
                <w:sz w:val="12"/>
                <w:szCs w:val="12"/>
              </w:rPr>
              <w:t>Предоставление субсидии на выполнение муниципальных заданий муниц</w:t>
            </w:r>
            <w:r w:rsidRPr="00926FF5">
              <w:rPr>
                <w:rFonts w:ascii="Arial" w:hAnsi="Arial" w:cs="Arial"/>
                <w:sz w:val="12"/>
                <w:szCs w:val="12"/>
              </w:rPr>
              <w:t>и</w:t>
            </w:r>
            <w:r w:rsidRPr="00926FF5">
              <w:rPr>
                <w:rFonts w:ascii="Arial" w:hAnsi="Arial" w:cs="Arial"/>
                <w:sz w:val="12"/>
                <w:szCs w:val="12"/>
              </w:rPr>
              <w:t>пальным учре</w:t>
            </w:r>
            <w:r w:rsidRPr="00926FF5">
              <w:rPr>
                <w:rFonts w:ascii="Arial" w:hAnsi="Arial" w:cs="Arial"/>
                <w:sz w:val="12"/>
                <w:szCs w:val="12"/>
              </w:rPr>
              <w:t>ж</w:t>
            </w:r>
            <w:r w:rsidRPr="00926FF5">
              <w:rPr>
                <w:rFonts w:ascii="Arial" w:hAnsi="Arial" w:cs="Arial"/>
                <w:sz w:val="12"/>
                <w:szCs w:val="12"/>
              </w:rPr>
              <w:t>дениям культуры и дополнительн</w:t>
            </w:r>
            <w:r w:rsidRPr="00926FF5">
              <w:rPr>
                <w:rFonts w:ascii="Arial" w:hAnsi="Arial" w:cs="Arial"/>
                <w:sz w:val="12"/>
                <w:szCs w:val="12"/>
              </w:rPr>
              <w:t>о</w:t>
            </w:r>
            <w:r w:rsidRPr="00926FF5">
              <w:rPr>
                <w:rFonts w:ascii="Arial" w:hAnsi="Arial" w:cs="Arial"/>
                <w:sz w:val="12"/>
                <w:szCs w:val="12"/>
              </w:rPr>
              <w:t>го образования детей в сфере культуры</w:t>
            </w:r>
          </w:p>
        </w:tc>
        <w:tc>
          <w:tcPr>
            <w:tcW w:w="0" w:type="auto"/>
            <w:vMerge w:val="restart"/>
          </w:tcPr>
          <w:p w:rsidR="00926FF5" w:rsidRPr="00926FF5" w:rsidRDefault="00926FF5" w:rsidP="00926FF5">
            <w:pPr>
              <w:jc w:val="center"/>
              <w:rPr>
                <w:rFonts w:ascii="Arial" w:hAnsi="Arial" w:cs="Arial"/>
                <w:sz w:val="12"/>
                <w:szCs w:val="12"/>
              </w:rPr>
            </w:pPr>
            <w:r w:rsidRPr="00926FF5">
              <w:rPr>
                <w:rFonts w:ascii="Arial" w:hAnsi="Arial" w:cs="Arial"/>
                <w:sz w:val="12"/>
                <w:szCs w:val="12"/>
              </w:rPr>
              <w:t>МБУК ВЦКС, МБУК "Валда</w:t>
            </w:r>
            <w:r w:rsidRPr="00926FF5">
              <w:rPr>
                <w:rFonts w:ascii="Arial" w:hAnsi="Arial" w:cs="Arial"/>
                <w:sz w:val="12"/>
                <w:szCs w:val="12"/>
              </w:rPr>
              <w:t>й</w:t>
            </w:r>
            <w:r w:rsidRPr="00926FF5">
              <w:rPr>
                <w:rFonts w:ascii="Arial" w:hAnsi="Arial" w:cs="Arial"/>
                <w:sz w:val="12"/>
                <w:szCs w:val="12"/>
              </w:rPr>
              <w:t>ский ДНТ", МБУК Автоклуб "Заб</w:t>
            </w:r>
            <w:r w:rsidRPr="00926FF5">
              <w:rPr>
                <w:rFonts w:ascii="Arial" w:hAnsi="Arial" w:cs="Arial"/>
                <w:sz w:val="12"/>
                <w:szCs w:val="12"/>
              </w:rPr>
              <w:t>а</w:t>
            </w:r>
            <w:r w:rsidRPr="00926FF5">
              <w:rPr>
                <w:rFonts w:ascii="Arial" w:hAnsi="Arial" w:cs="Arial"/>
                <w:sz w:val="12"/>
                <w:szCs w:val="12"/>
              </w:rPr>
              <w:t>ва", МБУК Би</w:t>
            </w:r>
            <w:r w:rsidRPr="00926FF5">
              <w:rPr>
                <w:rFonts w:ascii="Arial" w:hAnsi="Arial" w:cs="Arial"/>
                <w:sz w:val="12"/>
                <w:szCs w:val="12"/>
              </w:rPr>
              <w:t>б</w:t>
            </w:r>
            <w:r w:rsidRPr="00926FF5">
              <w:rPr>
                <w:rFonts w:ascii="Arial" w:hAnsi="Arial" w:cs="Arial"/>
                <w:sz w:val="12"/>
                <w:szCs w:val="12"/>
              </w:rPr>
              <w:t>лиотека, МБУДО Валдайская ДШИ</w:t>
            </w:r>
          </w:p>
        </w:tc>
        <w:tc>
          <w:tcPr>
            <w:tcW w:w="0" w:type="auto"/>
            <w:vMerge w:val="restart"/>
          </w:tcPr>
          <w:p w:rsidR="00926FF5" w:rsidRPr="00926FF5" w:rsidRDefault="00926FF5" w:rsidP="00926FF5">
            <w:pPr>
              <w:jc w:val="center"/>
              <w:rPr>
                <w:rFonts w:ascii="Arial" w:hAnsi="Arial" w:cs="Arial"/>
                <w:sz w:val="12"/>
                <w:szCs w:val="12"/>
              </w:rPr>
            </w:pPr>
            <w:r w:rsidRPr="00926FF5">
              <w:rPr>
                <w:rFonts w:ascii="Arial" w:hAnsi="Arial" w:cs="Arial"/>
                <w:sz w:val="12"/>
                <w:szCs w:val="12"/>
              </w:rPr>
              <w:t xml:space="preserve">2017-2023 </w:t>
            </w:r>
            <w:r w:rsidRPr="00926FF5">
              <w:rPr>
                <w:rFonts w:ascii="Arial" w:hAnsi="Arial" w:cs="Arial"/>
                <w:sz w:val="12"/>
                <w:szCs w:val="12"/>
              </w:rPr>
              <w:br/>
              <w:t>годы</w:t>
            </w:r>
          </w:p>
          <w:p w:rsidR="00926FF5" w:rsidRPr="00926FF5" w:rsidRDefault="00926FF5" w:rsidP="00926FF5">
            <w:pPr>
              <w:jc w:val="center"/>
              <w:rPr>
                <w:rFonts w:ascii="Arial" w:hAnsi="Arial" w:cs="Arial"/>
                <w:sz w:val="12"/>
                <w:szCs w:val="12"/>
              </w:rPr>
            </w:pPr>
          </w:p>
        </w:tc>
        <w:tc>
          <w:tcPr>
            <w:tcW w:w="0" w:type="auto"/>
            <w:vMerge w:val="restart"/>
          </w:tcPr>
          <w:p w:rsidR="00926FF5" w:rsidRPr="00926FF5" w:rsidRDefault="00926FF5" w:rsidP="00926FF5">
            <w:pPr>
              <w:jc w:val="center"/>
              <w:rPr>
                <w:rFonts w:ascii="Arial" w:hAnsi="Arial" w:cs="Arial"/>
                <w:sz w:val="12"/>
                <w:szCs w:val="12"/>
              </w:rPr>
            </w:pPr>
            <w:r w:rsidRPr="00926FF5">
              <w:rPr>
                <w:rFonts w:ascii="Arial" w:hAnsi="Arial" w:cs="Arial"/>
                <w:sz w:val="12"/>
                <w:szCs w:val="12"/>
              </w:rPr>
              <w:t>1.9, 1.18, 1.24</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субсидия из областного бюджета</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15205,63957</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15622,94834</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7703,9335</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7093,9</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5629,8</w:t>
            </w:r>
          </w:p>
        </w:tc>
        <w:tc>
          <w:tcPr>
            <w:tcW w:w="0" w:type="auto"/>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p>
        </w:tc>
      </w:tr>
      <w:tr w:rsidR="00926FF5" w:rsidRPr="00926FF5" w:rsidTr="00926FF5">
        <w:trPr>
          <w:trHeight w:val="1380"/>
        </w:trPr>
        <w:tc>
          <w:tcPr>
            <w:tcW w:w="0" w:type="auto"/>
            <w:vMerge/>
            <w:hideMark/>
          </w:tcPr>
          <w:p w:rsidR="00926FF5" w:rsidRPr="00926FF5" w:rsidRDefault="00926FF5" w:rsidP="00926FF5">
            <w:pPr>
              <w:jc w:val="both"/>
              <w:rPr>
                <w:rFonts w:ascii="Arial" w:hAnsi="Arial" w:cs="Arial"/>
                <w:sz w:val="12"/>
                <w:szCs w:val="12"/>
              </w:rPr>
            </w:pPr>
          </w:p>
        </w:tc>
        <w:tc>
          <w:tcPr>
            <w:tcW w:w="0" w:type="auto"/>
            <w:vMerge/>
            <w:hideMark/>
          </w:tcPr>
          <w:p w:rsidR="00926FF5" w:rsidRPr="00926FF5" w:rsidRDefault="00926FF5" w:rsidP="00926FF5">
            <w:pPr>
              <w:jc w:val="both"/>
              <w:rPr>
                <w:rFonts w:ascii="Arial" w:hAnsi="Arial" w:cs="Arial"/>
                <w:sz w:val="12"/>
                <w:szCs w:val="12"/>
              </w:rPr>
            </w:pPr>
          </w:p>
        </w:tc>
        <w:tc>
          <w:tcPr>
            <w:tcW w:w="0" w:type="auto"/>
            <w:vMerge/>
          </w:tcPr>
          <w:p w:rsidR="00926FF5" w:rsidRPr="00926FF5" w:rsidRDefault="00926FF5" w:rsidP="00926FF5">
            <w:pPr>
              <w:jc w:val="center"/>
              <w:rPr>
                <w:rFonts w:ascii="Arial" w:hAnsi="Arial" w:cs="Arial"/>
                <w:sz w:val="12"/>
                <w:szCs w:val="12"/>
              </w:rPr>
            </w:pPr>
          </w:p>
        </w:tc>
        <w:tc>
          <w:tcPr>
            <w:tcW w:w="0" w:type="auto"/>
            <w:vMerge/>
          </w:tcPr>
          <w:p w:rsidR="00926FF5" w:rsidRPr="00926FF5" w:rsidRDefault="00926FF5" w:rsidP="00926FF5">
            <w:pPr>
              <w:jc w:val="center"/>
              <w:rPr>
                <w:rFonts w:ascii="Arial" w:hAnsi="Arial" w:cs="Arial"/>
                <w:sz w:val="12"/>
                <w:szCs w:val="12"/>
              </w:rPr>
            </w:pPr>
          </w:p>
        </w:tc>
        <w:tc>
          <w:tcPr>
            <w:tcW w:w="0" w:type="auto"/>
            <w:vMerge/>
          </w:tcPr>
          <w:p w:rsidR="00926FF5" w:rsidRPr="00926FF5" w:rsidRDefault="00926FF5" w:rsidP="00926FF5">
            <w:pPr>
              <w:jc w:val="center"/>
              <w:rPr>
                <w:rFonts w:ascii="Arial" w:hAnsi="Arial" w:cs="Arial"/>
                <w:sz w:val="12"/>
                <w:szCs w:val="12"/>
              </w:rPr>
            </w:pP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бюджет мун</w:t>
            </w:r>
            <w:r w:rsidRPr="00926FF5">
              <w:rPr>
                <w:rFonts w:ascii="Arial" w:hAnsi="Arial" w:cs="Arial"/>
                <w:sz w:val="12"/>
                <w:szCs w:val="12"/>
              </w:rPr>
              <w:t>и</w:t>
            </w:r>
            <w:r w:rsidRPr="00926FF5">
              <w:rPr>
                <w:rFonts w:ascii="Arial" w:hAnsi="Arial" w:cs="Arial"/>
                <w:sz w:val="12"/>
                <w:szCs w:val="12"/>
              </w:rPr>
              <w:t>ципального района</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41691,96474</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50726,89123</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59673,77727</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60450,4589</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61698,46768</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59887,6</w:t>
            </w:r>
          </w:p>
        </w:tc>
        <w:tc>
          <w:tcPr>
            <w:tcW w:w="0" w:type="auto"/>
          </w:tcPr>
          <w:p w:rsidR="00926FF5" w:rsidRPr="00926FF5" w:rsidRDefault="00926FF5" w:rsidP="00926FF5">
            <w:pPr>
              <w:jc w:val="center"/>
              <w:rPr>
                <w:rFonts w:ascii="Arial" w:hAnsi="Arial" w:cs="Arial"/>
                <w:sz w:val="12"/>
                <w:szCs w:val="12"/>
              </w:rPr>
            </w:pPr>
            <w:r w:rsidRPr="00926FF5">
              <w:rPr>
                <w:rFonts w:ascii="Arial" w:hAnsi="Arial" w:cs="Arial"/>
                <w:sz w:val="12"/>
                <w:szCs w:val="12"/>
              </w:rPr>
              <w:t>59887,6</w:t>
            </w:r>
          </w:p>
        </w:tc>
      </w:tr>
    </w:tbl>
    <w:p w:rsidR="00926FF5" w:rsidRPr="00E6335C" w:rsidRDefault="00926FF5" w:rsidP="00926FF5">
      <w:pPr>
        <w:spacing w:line="240" w:lineRule="exact"/>
        <w:jc w:val="both"/>
        <w:rPr>
          <w:rFonts w:ascii="Arial" w:hAnsi="Arial" w:cs="Arial"/>
          <w:sz w:val="16"/>
          <w:szCs w:val="16"/>
        </w:rPr>
      </w:pPr>
    </w:p>
    <w:p w:rsidR="00F9546C" w:rsidRPr="0088474C" w:rsidRDefault="00F9546C" w:rsidP="00F9546C">
      <w:pPr>
        <w:pStyle w:val="2"/>
        <w:rPr>
          <w:rFonts w:ascii="Arial" w:hAnsi="Arial" w:cs="Arial"/>
          <w:color w:val="000000"/>
          <w:sz w:val="16"/>
          <w:szCs w:val="16"/>
        </w:rPr>
      </w:pPr>
      <w:r w:rsidRPr="0088474C">
        <w:rPr>
          <w:rFonts w:ascii="Arial" w:hAnsi="Arial" w:cs="Arial"/>
          <w:color w:val="000000"/>
          <w:sz w:val="16"/>
          <w:szCs w:val="16"/>
        </w:rPr>
        <w:t>АДМИНИСТРАЦИЯ ВАЛДАЙСКОГО МУНИЦИПАЛЬНОГО РАЙОНА</w:t>
      </w:r>
    </w:p>
    <w:p w:rsidR="00F9546C" w:rsidRPr="0088474C" w:rsidRDefault="00F9546C" w:rsidP="00F9546C">
      <w:pPr>
        <w:spacing w:line="80" w:lineRule="exact"/>
        <w:rPr>
          <w:rFonts w:ascii="Arial" w:hAnsi="Arial" w:cs="Arial"/>
          <w:sz w:val="16"/>
          <w:szCs w:val="16"/>
        </w:rPr>
      </w:pPr>
    </w:p>
    <w:p w:rsidR="00F9546C" w:rsidRPr="0088474C" w:rsidRDefault="00F9546C" w:rsidP="00F9546C">
      <w:pPr>
        <w:pStyle w:val="3"/>
        <w:rPr>
          <w:rFonts w:ascii="Arial" w:hAnsi="Arial" w:cs="Arial"/>
          <w:sz w:val="16"/>
          <w:szCs w:val="16"/>
        </w:rPr>
      </w:pPr>
      <w:r w:rsidRPr="0088474C">
        <w:rPr>
          <w:rFonts w:ascii="Arial" w:hAnsi="Arial" w:cs="Arial"/>
          <w:sz w:val="16"/>
          <w:szCs w:val="16"/>
        </w:rPr>
        <w:t>П О С Т А Н О В Л Е Н И Е</w:t>
      </w:r>
    </w:p>
    <w:p w:rsidR="00F9546C" w:rsidRPr="00F9546C" w:rsidRDefault="00F9546C" w:rsidP="00F9546C">
      <w:pPr>
        <w:jc w:val="center"/>
        <w:rPr>
          <w:rFonts w:ascii="Arial" w:hAnsi="Arial" w:cs="Arial"/>
          <w:color w:val="000000"/>
          <w:sz w:val="16"/>
          <w:szCs w:val="16"/>
        </w:rPr>
      </w:pPr>
      <w:r w:rsidRPr="0088474C">
        <w:rPr>
          <w:rFonts w:ascii="Arial" w:hAnsi="Arial" w:cs="Arial"/>
          <w:color w:val="000000"/>
          <w:sz w:val="16"/>
          <w:szCs w:val="16"/>
        </w:rPr>
        <w:t>07.06.2021 № 1187</w:t>
      </w:r>
    </w:p>
    <w:p w:rsidR="00F9546C" w:rsidRPr="0088474C" w:rsidRDefault="00F9546C" w:rsidP="00F9546C">
      <w:pPr>
        <w:widowControl w:val="0"/>
        <w:autoSpaceDE w:val="0"/>
        <w:autoSpaceDN w:val="0"/>
        <w:adjustRightInd w:val="0"/>
        <w:jc w:val="center"/>
        <w:rPr>
          <w:rFonts w:ascii="Arial" w:hAnsi="Arial" w:cs="Arial"/>
          <w:b/>
          <w:bCs/>
          <w:sz w:val="16"/>
          <w:szCs w:val="16"/>
        </w:rPr>
      </w:pPr>
      <w:r w:rsidRPr="0088474C">
        <w:rPr>
          <w:rFonts w:ascii="Arial" w:hAnsi="Arial" w:cs="Arial"/>
          <w:b/>
          <w:bCs/>
          <w:sz w:val="16"/>
          <w:szCs w:val="16"/>
        </w:rPr>
        <w:t>Об утверждении административного регламента</w:t>
      </w:r>
      <w:r>
        <w:rPr>
          <w:rFonts w:ascii="Arial" w:hAnsi="Arial" w:cs="Arial"/>
          <w:b/>
          <w:bCs/>
          <w:sz w:val="16"/>
          <w:szCs w:val="16"/>
        </w:rPr>
        <w:t xml:space="preserve"> </w:t>
      </w:r>
      <w:r w:rsidRPr="0088474C">
        <w:rPr>
          <w:rFonts w:ascii="Arial" w:hAnsi="Arial" w:cs="Arial"/>
          <w:b/>
          <w:bCs/>
          <w:sz w:val="16"/>
          <w:szCs w:val="16"/>
        </w:rPr>
        <w:t>по предоставлению муниципальной услуги</w:t>
      </w:r>
      <w:r>
        <w:rPr>
          <w:rFonts w:ascii="Arial" w:hAnsi="Arial" w:cs="Arial"/>
          <w:b/>
          <w:bCs/>
          <w:sz w:val="16"/>
          <w:szCs w:val="16"/>
        </w:rPr>
        <w:t xml:space="preserve"> </w:t>
      </w:r>
      <w:r w:rsidRPr="0088474C">
        <w:rPr>
          <w:rFonts w:ascii="Arial" w:hAnsi="Arial" w:cs="Arial"/>
          <w:b/>
          <w:bCs/>
          <w:sz w:val="16"/>
          <w:szCs w:val="16"/>
        </w:rPr>
        <w:t>«Признание садового дома жилым д</w:t>
      </w:r>
      <w:r w:rsidRPr="0088474C">
        <w:rPr>
          <w:rFonts w:ascii="Arial" w:hAnsi="Arial" w:cs="Arial"/>
          <w:b/>
          <w:bCs/>
          <w:sz w:val="16"/>
          <w:szCs w:val="16"/>
        </w:rPr>
        <w:t>о</w:t>
      </w:r>
      <w:r w:rsidRPr="0088474C">
        <w:rPr>
          <w:rFonts w:ascii="Arial" w:hAnsi="Arial" w:cs="Arial"/>
          <w:b/>
          <w:bCs/>
          <w:sz w:val="16"/>
          <w:szCs w:val="16"/>
        </w:rPr>
        <w:t>мом и</w:t>
      </w:r>
    </w:p>
    <w:p w:rsidR="00F9546C" w:rsidRPr="0088474C" w:rsidRDefault="00F9546C" w:rsidP="00F9546C">
      <w:pPr>
        <w:widowControl w:val="0"/>
        <w:autoSpaceDE w:val="0"/>
        <w:autoSpaceDN w:val="0"/>
        <w:adjustRightInd w:val="0"/>
        <w:jc w:val="center"/>
        <w:rPr>
          <w:rFonts w:ascii="Arial" w:hAnsi="Arial" w:cs="Arial"/>
          <w:b/>
          <w:bCs/>
          <w:sz w:val="16"/>
          <w:szCs w:val="16"/>
        </w:rPr>
      </w:pPr>
      <w:r w:rsidRPr="0088474C">
        <w:rPr>
          <w:rFonts w:ascii="Arial" w:hAnsi="Arial" w:cs="Arial"/>
          <w:b/>
          <w:bCs/>
          <w:sz w:val="16"/>
          <w:szCs w:val="16"/>
        </w:rPr>
        <w:t>жилого дома садовым домом»</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 xml:space="preserve">Администрация Валдайского муниципального района </w:t>
      </w:r>
      <w:r w:rsidRPr="0088474C">
        <w:rPr>
          <w:rFonts w:ascii="Arial" w:hAnsi="Arial" w:cs="Arial"/>
          <w:b/>
          <w:caps/>
          <w:sz w:val="16"/>
          <w:szCs w:val="16"/>
        </w:rPr>
        <w:t>постановляет</w:t>
      </w:r>
      <w:r w:rsidRPr="0088474C">
        <w:rPr>
          <w:rFonts w:ascii="Arial" w:hAnsi="Arial" w:cs="Arial"/>
          <w:sz w:val="16"/>
          <w:szCs w:val="16"/>
        </w:rPr>
        <w:t>:</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1. Утвердить прилагаемый административный регламент по предоставлению муниципальной услуги «Признание садового дома жилым д</w:t>
      </w:r>
      <w:r w:rsidRPr="0088474C">
        <w:rPr>
          <w:rFonts w:ascii="Arial" w:hAnsi="Arial" w:cs="Arial"/>
          <w:sz w:val="16"/>
          <w:szCs w:val="16"/>
        </w:rPr>
        <w:t>о</w:t>
      </w:r>
      <w:r w:rsidRPr="0088474C">
        <w:rPr>
          <w:rFonts w:ascii="Arial" w:hAnsi="Arial" w:cs="Arial"/>
          <w:sz w:val="16"/>
          <w:szCs w:val="16"/>
        </w:rPr>
        <w:t>мом и жилого дома садовым домом».</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2. Разместить постановление в бюллетене «Валдайский вестник» и на официальном сайте Администрации Валдайского муниципального района в сети «Интернет».</w:t>
      </w:r>
    </w:p>
    <w:p w:rsidR="00F9546C" w:rsidRPr="00F9546C" w:rsidRDefault="00F9546C" w:rsidP="00F9546C">
      <w:pPr>
        <w:spacing w:line="240" w:lineRule="exact"/>
        <w:jc w:val="both"/>
        <w:rPr>
          <w:rFonts w:ascii="Arial" w:hAnsi="Arial" w:cs="Arial"/>
          <w:sz w:val="16"/>
          <w:szCs w:val="16"/>
        </w:rPr>
      </w:pPr>
      <w:r w:rsidRPr="0088474C">
        <w:rPr>
          <w:rFonts w:ascii="Arial" w:hAnsi="Arial" w:cs="Arial"/>
          <w:b/>
          <w:sz w:val="16"/>
          <w:szCs w:val="16"/>
        </w:rPr>
        <w:t>Г</w:t>
      </w:r>
      <w:r>
        <w:rPr>
          <w:rFonts w:ascii="Arial" w:hAnsi="Arial" w:cs="Arial"/>
          <w:b/>
          <w:sz w:val="16"/>
          <w:szCs w:val="16"/>
        </w:rPr>
        <w:t>лава муниципального района</w:t>
      </w:r>
      <w:r>
        <w:rPr>
          <w:rFonts w:ascii="Arial" w:hAnsi="Arial" w:cs="Arial"/>
          <w:b/>
          <w:sz w:val="16"/>
          <w:szCs w:val="16"/>
        </w:rPr>
        <w:tab/>
      </w:r>
      <w:r>
        <w:rPr>
          <w:rFonts w:ascii="Arial" w:hAnsi="Arial" w:cs="Arial"/>
          <w:b/>
          <w:sz w:val="16"/>
          <w:szCs w:val="16"/>
        </w:rPr>
        <w:tab/>
      </w:r>
      <w:r w:rsidRPr="0088474C">
        <w:rPr>
          <w:rFonts w:ascii="Arial" w:hAnsi="Arial" w:cs="Arial"/>
          <w:b/>
          <w:sz w:val="16"/>
          <w:szCs w:val="16"/>
        </w:rPr>
        <w:t>Ю.В.Стадэ</w:t>
      </w:r>
    </w:p>
    <w:p w:rsidR="00F9546C" w:rsidRPr="0088474C" w:rsidRDefault="00F9546C" w:rsidP="00F9546C">
      <w:pPr>
        <w:ind w:left="5670"/>
        <w:jc w:val="right"/>
        <w:rPr>
          <w:rFonts w:ascii="Arial" w:hAnsi="Arial" w:cs="Arial"/>
          <w:sz w:val="16"/>
          <w:szCs w:val="16"/>
        </w:rPr>
      </w:pPr>
      <w:r w:rsidRPr="0088474C">
        <w:rPr>
          <w:rFonts w:ascii="Arial" w:hAnsi="Arial" w:cs="Arial"/>
          <w:sz w:val="16"/>
          <w:szCs w:val="16"/>
        </w:rPr>
        <w:t xml:space="preserve">                                 УТВЕРЖДЕН</w:t>
      </w:r>
    </w:p>
    <w:p w:rsidR="00F9546C" w:rsidRDefault="00F9546C" w:rsidP="00F9546C">
      <w:pPr>
        <w:ind w:left="5670"/>
        <w:jc w:val="right"/>
        <w:rPr>
          <w:rFonts w:ascii="Arial" w:hAnsi="Arial" w:cs="Arial"/>
          <w:sz w:val="16"/>
          <w:szCs w:val="16"/>
        </w:rPr>
      </w:pPr>
      <w:r w:rsidRPr="0088474C">
        <w:rPr>
          <w:rFonts w:ascii="Arial" w:hAnsi="Arial" w:cs="Arial"/>
          <w:sz w:val="16"/>
          <w:szCs w:val="16"/>
        </w:rPr>
        <w:t xml:space="preserve">постановлением Администрации </w:t>
      </w:r>
    </w:p>
    <w:p w:rsidR="00F9546C" w:rsidRDefault="00F9546C" w:rsidP="00F9546C">
      <w:pPr>
        <w:ind w:left="5670"/>
        <w:jc w:val="right"/>
        <w:rPr>
          <w:rFonts w:ascii="Arial" w:hAnsi="Arial" w:cs="Arial"/>
          <w:sz w:val="16"/>
          <w:szCs w:val="16"/>
        </w:rPr>
      </w:pPr>
      <w:r w:rsidRPr="0088474C">
        <w:rPr>
          <w:rFonts w:ascii="Arial" w:hAnsi="Arial" w:cs="Arial"/>
          <w:sz w:val="16"/>
          <w:szCs w:val="16"/>
        </w:rPr>
        <w:t xml:space="preserve">муниципального района </w:t>
      </w:r>
    </w:p>
    <w:p w:rsidR="00F9546C" w:rsidRPr="00F9546C" w:rsidRDefault="00F9546C" w:rsidP="00F9546C">
      <w:pPr>
        <w:ind w:left="5670"/>
        <w:jc w:val="right"/>
        <w:rPr>
          <w:rFonts w:ascii="Arial" w:hAnsi="Arial" w:cs="Arial"/>
          <w:sz w:val="16"/>
          <w:szCs w:val="16"/>
        </w:rPr>
      </w:pPr>
      <w:r w:rsidRPr="0088474C">
        <w:rPr>
          <w:rFonts w:ascii="Arial" w:hAnsi="Arial" w:cs="Arial"/>
          <w:sz w:val="16"/>
          <w:szCs w:val="16"/>
        </w:rPr>
        <w:t xml:space="preserve">от 07.07.2021 № 1187 </w:t>
      </w:r>
    </w:p>
    <w:p w:rsidR="00F9546C" w:rsidRPr="00F9546C" w:rsidRDefault="00F9546C" w:rsidP="00F9546C">
      <w:pPr>
        <w:autoSpaceDE w:val="0"/>
        <w:autoSpaceDN w:val="0"/>
        <w:adjustRightInd w:val="0"/>
        <w:spacing w:line="240" w:lineRule="exact"/>
        <w:ind w:firstLine="284"/>
        <w:jc w:val="center"/>
        <w:outlineLvl w:val="1"/>
        <w:rPr>
          <w:rFonts w:ascii="Arial" w:hAnsi="Arial" w:cs="Arial"/>
          <w:b/>
          <w:sz w:val="16"/>
          <w:szCs w:val="16"/>
        </w:rPr>
      </w:pPr>
      <w:r w:rsidRPr="0088474C">
        <w:rPr>
          <w:rFonts w:ascii="Arial" w:hAnsi="Arial" w:cs="Arial"/>
          <w:b/>
          <w:sz w:val="16"/>
          <w:szCs w:val="16"/>
        </w:rPr>
        <w:t>Административный регламент</w:t>
      </w:r>
      <w:r>
        <w:rPr>
          <w:rFonts w:ascii="Arial" w:hAnsi="Arial" w:cs="Arial"/>
          <w:b/>
          <w:sz w:val="16"/>
          <w:szCs w:val="16"/>
        </w:rPr>
        <w:t xml:space="preserve"> </w:t>
      </w:r>
      <w:r w:rsidRPr="0088474C">
        <w:rPr>
          <w:rFonts w:ascii="Arial" w:hAnsi="Arial" w:cs="Arial"/>
          <w:b/>
          <w:sz w:val="16"/>
          <w:szCs w:val="16"/>
        </w:rPr>
        <w:t xml:space="preserve">по предоставлению муниципальной услуги </w:t>
      </w:r>
      <w:r>
        <w:rPr>
          <w:rFonts w:ascii="Arial" w:hAnsi="Arial" w:cs="Arial"/>
          <w:b/>
          <w:sz w:val="16"/>
          <w:szCs w:val="16"/>
        </w:rPr>
        <w:t xml:space="preserve"> </w:t>
      </w:r>
      <w:r w:rsidRPr="0088474C">
        <w:rPr>
          <w:rFonts w:ascii="Arial" w:hAnsi="Arial" w:cs="Arial"/>
          <w:b/>
          <w:sz w:val="16"/>
          <w:szCs w:val="16"/>
        </w:rPr>
        <w:t xml:space="preserve">«Признание садового дома жилым домом и жилого дома садовым домом» </w:t>
      </w:r>
    </w:p>
    <w:p w:rsidR="00F9546C" w:rsidRPr="0088474C" w:rsidRDefault="00F9546C" w:rsidP="00F9546C">
      <w:pPr>
        <w:pStyle w:val="ConsPlusNormal"/>
        <w:widowControl/>
        <w:ind w:firstLine="284"/>
        <w:jc w:val="center"/>
        <w:outlineLvl w:val="1"/>
        <w:rPr>
          <w:b/>
          <w:bCs/>
          <w:sz w:val="16"/>
          <w:szCs w:val="16"/>
        </w:rPr>
      </w:pPr>
      <w:r w:rsidRPr="0088474C">
        <w:rPr>
          <w:b/>
          <w:bCs/>
          <w:sz w:val="16"/>
          <w:szCs w:val="16"/>
        </w:rPr>
        <w:t>1. Общие положения</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1.1. Предмет регулирования регламента</w:t>
      </w:r>
    </w:p>
    <w:p w:rsidR="00F9546C" w:rsidRPr="0088474C" w:rsidRDefault="00F9546C" w:rsidP="00F9546C">
      <w:pPr>
        <w:pStyle w:val="ConsPlusNormal"/>
        <w:ind w:firstLine="142"/>
        <w:contextualSpacing/>
        <w:jc w:val="both"/>
        <w:rPr>
          <w:sz w:val="16"/>
          <w:szCs w:val="16"/>
        </w:rPr>
      </w:pPr>
      <w:r w:rsidRPr="0088474C">
        <w:rPr>
          <w:sz w:val="16"/>
          <w:szCs w:val="16"/>
        </w:rPr>
        <w:t xml:space="preserve">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устанавливает сроки, состав и последовательность административных процедур (действий) Администрации Валдайского муниципального района при предоставлении муниципальной услуги по выдаче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(далее – муниципальная услуга). </w:t>
      </w:r>
    </w:p>
    <w:p w:rsidR="00F9546C" w:rsidRPr="0088474C" w:rsidRDefault="00F9546C" w:rsidP="00F9546C">
      <w:pPr>
        <w:autoSpaceDE w:val="0"/>
        <w:autoSpaceDN w:val="0"/>
        <w:adjustRightInd w:val="0"/>
        <w:ind w:firstLine="142"/>
        <w:contextualSpacing/>
        <w:jc w:val="both"/>
        <w:rPr>
          <w:rFonts w:ascii="Arial" w:hAnsi="Arial" w:cs="Arial"/>
          <w:iCs/>
          <w:sz w:val="16"/>
          <w:szCs w:val="16"/>
        </w:rPr>
      </w:pPr>
      <w:r w:rsidRPr="0088474C">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w:t>
      </w:r>
      <w:r w:rsidRPr="0088474C">
        <w:rPr>
          <w:rFonts w:ascii="Arial" w:hAnsi="Arial" w:cs="Arial"/>
          <w:iCs/>
          <w:sz w:val="16"/>
          <w:szCs w:val="16"/>
        </w:rPr>
        <w:t>л</w:t>
      </w:r>
      <w:r w:rsidRPr="0088474C">
        <w:rPr>
          <w:rFonts w:ascii="Arial" w:hAnsi="Arial" w:cs="Arial"/>
          <w:iCs/>
          <w:sz w:val="16"/>
          <w:szCs w:val="16"/>
        </w:rPr>
        <w:t>дайского муниципального района (далее – Уполномоченный орган), их должностными лицами, взаимодействия Уполномоченного органа ф</w:t>
      </w:r>
      <w:r w:rsidRPr="0088474C">
        <w:rPr>
          <w:rFonts w:ascii="Arial" w:hAnsi="Arial" w:cs="Arial"/>
          <w:iCs/>
          <w:sz w:val="16"/>
          <w:szCs w:val="16"/>
        </w:rPr>
        <w:t>и</w:t>
      </w:r>
      <w:r w:rsidRPr="0088474C">
        <w:rPr>
          <w:rFonts w:ascii="Arial" w:hAnsi="Arial" w:cs="Arial"/>
          <w:iCs/>
          <w:sz w:val="16"/>
          <w:szCs w:val="16"/>
        </w:rPr>
        <w:t>зическими и юридическими лицами, с заявителями при предоставлении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1.2. Круг заявителей</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качестве заявителя при предоставлении муниципальной услуги может выступать физическое или юридическое лицо – собственник сад</w:t>
      </w:r>
      <w:r w:rsidRPr="0088474C">
        <w:rPr>
          <w:rFonts w:ascii="Arial" w:hAnsi="Arial" w:cs="Arial"/>
          <w:sz w:val="16"/>
          <w:szCs w:val="16"/>
        </w:rPr>
        <w:t>о</w:t>
      </w:r>
      <w:r w:rsidRPr="0088474C">
        <w:rPr>
          <w:rFonts w:ascii="Arial" w:hAnsi="Arial" w:cs="Arial"/>
          <w:sz w:val="16"/>
          <w:szCs w:val="16"/>
        </w:rPr>
        <w:t>вого дома или жилого дома или уполномоченное им лицо (далее - заявитель).</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b/>
          <w:sz w:val="16"/>
          <w:szCs w:val="16"/>
        </w:rPr>
        <w:t>1.3. Требования к порядку информирования о предоставлении муниципальной услуги</w:t>
      </w:r>
    </w:p>
    <w:p w:rsidR="00F9546C" w:rsidRPr="0088474C" w:rsidRDefault="00F9546C" w:rsidP="00F9546C">
      <w:pPr>
        <w:widowControl w:val="0"/>
        <w:autoSpaceDE w:val="0"/>
        <w:autoSpaceDN w:val="0"/>
        <w:ind w:firstLine="142"/>
        <w:contextualSpacing/>
        <w:jc w:val="both"/>
        <w:rPr>
          <w:rFonts w:ascii="Arial" w:hAnsi="Arial" w:cs="Arial"/>
          <w:sz w:val="16"/>
          <w:szCs w:val="16"/>
        </w:rPr>
      </w:pPr>
      <w:r w:rsidRPr="0088474C">
        <w:rPr>
          <w:rFonts w:ascii="Arial" w:hAnsi="Arial" w:cs="Arial"/>
          <w:sz w:val="16"/>
          <w:szCs w:val="16"/>
        </w:rPr>
        <w:t>1.3.1. Информация о порядке предоставления муниципальной услуги предоставляется: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88474C">
        <w:rPr>
          <w:rFonts w:ascii="Arial" w:hAnsi="Arial" w:cs="Arial"/>
          <w:bCs/>
          <w:sz w:val="16"/>
          <w:szCs w:val="16"/>
        </w:rPr>
        <w:t xml:space="preserve">– </w:t>
      </w:r>
      <w:r w:rsidRPr="0088474C">
        <w:rPr>
          <w:rFonts w:ascii="Arial" w:hAnsi="Arial" w:cs="Arial"/>
          <w:sz w:val="16"/>
          <w:szCs w:val="16"/>
        </w:rPr>
        <w:t>сеть «Интернет»);</w:t>
      </w:r>
    </w:p>
    <w:p w:rsidR="00F9546C" w:rsidRPr="0088474C" w:rsidRDefault="00F9546C" w:rsidP="00F9546C">
      <w:pPr>
        <w:autoSpaceDE w:val="0"/>
        <w:autoSpaceDN w:val="0"/>
        <w:adjustRightInd w:val="0"/>
        <w:ind w:firstLine="142"/>
        <w:contextualSpacing/>
        <w:jc w:val="both"/>
        <w:rPr>
          <w:rFonts w:ascii="Arial" w:eastAsia="Calibri" w:hAnsi="Arial" w:cs="Arial"/>
          <w:sz w:val="16"/>
          <w:szCs w:val="16"/>
          <w:lang w:eastAsia="en-US"/>
        </w:rPr>
      </w:pPr>
      <w:r w:rsidRPr="0088474C">
        <w:rPr>
          <w:rFonts w:ascii="Arial" w:hAnsi="Arial" w:cs="Arial"/>
          <w:sz w:val="16"/>
          <w:szCs w:val="16"/>
        </w:rPr>
        <w:t xml:space="preserve">в </w:t>
      </w:r>
      <w:r w:rsidRPr="0088474C">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88474C">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w:t>
      </w:r>
      <w:r w:rsidRPr="0088474C">
        <w:rPr>
          <w:rFonts w:ascii="Arial" w:eastAsia="Calibri" w:hAnsi="Arial" w:cs="Arial"/>
          <w:sz w:val="16"/>
          <w:szCs w:val="16"/>
          <w:lang w:eastAsia="en-US"/>
        </w:rPr>
        <w:t>б</w:t>
      </w:r>
      <w:r w:rsidRPr="0088474C">
        <w:rPr>
          <w:rFonts w:ascii="Arial" w:eastAsia="Calibri" w:hAnsi="Arial" w:cs="Arial"/>
          <w:sz w:val="16"/>
          <w:szCs w:val="16"/>
          <w:lang w:eastAsia="en-US"/>
        </w:rPr>
        <w:t>ласти» (далее - региональный портал)</w:t>
      </w:r>
      <w:r w:rsidRPr="0088474C">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на информационных стендах в помещениях Уполномоченного органа;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88474C">
        <w:rPr>
          <w:rFonts w:ascii="Arial" w:hAnsi="Arial" w:cs="Arial"/>
          <w:bCs/>
          <w:sz w:val="16"/>
          <w:szCs w:val="16"/>
        </w:rPr>
        <w:t xml:space="preserve">– </w:t>
      </w:r>
      <w:r w:rsidRPr="0088474C">
        <w:rPr>
          <w:rFonts w:ascii="Arial" w:hAnsi="Arial" w:cs="Arial"/>
          <w:sz w:val="16"/>
          <w:szCs w:val="16"/>
        </w:rPr>
        <w:t>МФЦ).</w:t>
      </w:r>
    </w:p>
    <w:p w:rsidR="00F9546C" w:rsidRPr="0088474C" w:rsidRDefault="00F9546C" w:rsidP="00F9546C">
      <w:pPr>
        <w:autoSpaceDE w:val="0"/>
        <w:autoSpaceDN w:val="0"/>
        <w:adjustRightInd w:val="0"/>
        <w:ind w:firstLine="142"/>
        <w:contextualSpacing/>
        <w:jc w:val="both"/>
        <w:rPr>
          <w:rFonts w:ascii="Arial" w:hAnsi="Arial" w:cs="Arial"/>
          <w:sz w:val="16"/>
          <w:szCs w:val="16"/>
          <w:u w:val="single"/>
        </w:rPr>
      </w:pPr>
      <w:r w:rsidRPr="0088474C">
        <w:rPr>
          <w:rFonts w:ascii="Arial" w:hAnsi="Arial" w:cs="Arial"/>
          <w:sz w:val="16"/>
          <w:szCs w:val="16"/>
        </w:rPr>
        <w:t>1.3.1.2. По номеру телефона для справок должностным лицом Уполномоченного органа, его структурных подразделений;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w:t>
      </w:r>
      <w:r w:rsidRPr="0088474C">
        <w:rPr>
          <w:rFonts w:ascii="Arial" w:hAnsi="Arial" w:cs="Arial"/>
          <w:sz w:val="16"/>
          <w:szCs w:val="16"/>
        </w:rPr>
        <w:t>р</w:t>
      </w:r>
      <w:r w:rsidRPr="0088474C">
        <w:rPr>
          <w:rFonts w:ascii="Arial" w:hAnsi="Arial" w:cs="Arial"/>
          <w:sz w:val="16"/>
          <w:szCs w:val="16"/>
        </w:rPr>
        <w:t>гана в сети «Интернет», в федеральном реестре, в региональном реестре размещается информация: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место нахождения, почтовый адрес, график работы Уполномоченного органа, его структурных подразделений;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lastRenderedPageBreak/>
        <w:t>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w:t>
      </w:r>
      <w:r w:rsidRPr="0088474C">
        <w:rPr>
          <w:rFonts w:ascii="Arial" w:hAnsi="Arial" w:cs="Arial"/>
          <w:sz w:val="16"/>
          <w:szCs w:val="16"/>
        </w:rPr>
        <w:t>в</w:t>
      </w:r>
      <w:r w:rsidRPr="0088474C">
        <w:rPr>
          <w:rFonts w:ascii="Arial" w:hAnsi="Arial" w:cs="Arial"/>
          <w:sz w:val="16"/>
          <w:szCs w:val="16"/>
        </w:rPr>
        <w:t>ляющих муниципальную услугу;</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порядок получения консультаций (справок).</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1.3.3. На едином портале, региональном портале размещаются: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w:t>
      </w:r>
      <w:r w:rsidRPr="0088474C">
        <w:rPr>
          <w:rFonts w:ascii="Arial" w:hAnsi="Arial" w:cs="Arial"/>
          <w:sz w:val="16"/>
          <w:szCs w:val="16"/>
        </w:rPr>
        <w:t>о</w:t>
      </w:r>
      <w:r w:rsidRPr="0088474C">
        <w:rPr>
          <w:rFonts w:ascii="Arial" w:hAnsi="Arial" w:cs="Arial"/>
          <w:sz w:val="16"/>
          <w:szCs w:val="16"/>
        </w:rPr>
        <w:t>кументов, а также перечень документов, которые заявитель вправе представить по собственной инициативе;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круг заявителей;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срок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стоимость предоставления муниципальной услуги и порядок оплаты;</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w:t>
      </w:r>
      <w:r w:rsidRPr="0088474C">
        <w:rPr>
          <w:rFonts w:ascii="Arial" w:hAnsi="Arial" w:cs="Arial"/>
          <w:sz w:val="16"/>
          <w:szCs w:val="16"/>
        </w:rPr>
        <w:t>е</w:t>
      </w:r>
      <w:r w:rsidRPr="0088474C">
        <w:rPr>
          <w:rFonts w:ascii="Arial" w:hAnsi="Arial" w:cs="Arial"/>
          <w:sz w:val="16"/>
          <w:szCs w:val="16"/>
        </w:rPr>
        <w:t>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исчерпывающий перечень оснований для приостановления или отказа в предоставлении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образцы заполнения электронной формы заявления о </w:t>
      </w:r>
      <w:r w:rsidRPr="0088474C">
        <w:rPr>
          <w:rFonts w:ascii="Arial" w:hAnsi="Arial" w:cs="Arial"/>
          <w:bCs/>
          <w:sz w:val="16"/>
          <w:szCs w:val="16"/>
        </w:rPr>
        <w:t>предоставлении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1.3.4. Посредством телефонной связи может предоставляться информация: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о месте нахождения и графике работы Уполномоченного органа, его структурных подразделений;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о порядке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о сроках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об адресах официального сайта Уполномоченного органа.</w:t>
      </w:r>
    </w:p>
    <w:p w:rsidR="00F9546C" w:rsidRPr="0088474C" w:rsidRDefault="00F9546C" w:rsidP="00F9546C">
      <w:pPr>
        <w:pStyle w:val="aff"/>
        <w:ind w:firstLine="142"/>
        <w:contextualSpacing/>
        <w:jc w:val="both"/>
        <w:rPr>
          <w:rFonts w:ascii="Arial" w:hAnsi="Arial" w:cs="Arial"/>
          <w:bCs/>
          <w:sz w:val="16"/>
          <w:szCs w:val="16"/>
        </w:rPr>
      </w:pPr>
      <w:r w:rsidRPr="0088474C">
        <w:rPr>
          <w:rFonts w:ascii="Arial" w:hAnsi="Arial" w:cs="Arial"/>
          <w:bCs/>
          <w:sz w:val="16"/>
          <w:szCs w:val="16"/>
        </w:rPr>
        <w:t>1.3.5. При предоставлении муниципальной услуги в электронной форме заявителю направляется:</w:t>
      </w:r>
    </w:p>
    <w:p w:rsidR="00F9546C" w:rsidRPr="0088474C" w:rsidRDefault="00F9546C" w:rsidP="00F9546C">
      <w:pPr>
        <w:pStyle w:val="aff"/>
        <w:ind w:firstLine="142"/>
        <w:contextualSpacing/>
        <w:jc w:val="both"/>
        <w:rPr>
          <w:rFonts w:ascii="Arial" w:hAnsi="Arial" w:cs="Arial"/>
          <w:bCs/>
          <w:sz w:val="16"/>
          <w:szCs w:val="16"/>
        </w:rPr>
      </w:pPr>
      <w:r w:rsidRPr="0088474C">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9546C" w:rsidRPr="0088474C" w:rsidRDefault="00F9546C" w:rsidP="00F9546C">
      <w:pPr>
        <w:pStyle w:val="aff"/>
        <w:ind w:firstLine="142"/>
        <w:contextualSpacing/>
        <w:jc w:val="both"/>
        <w:rPr>
          <w:rFonts w:ascii="Arial" w:hAnsi="Arial" w:cs="Arial"/>
          <w:bCs/>
          <w:sz w:val="16"/>
          <w:szCs w:val="16"/>
        </w:rPr>
      </w:pPr>
      <w:r w:rsidRPr="0088474C">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w:t>
      </w:r>
      <w:r w:rsidRPr="0088474C">
        <w:rPr>
          <w:rFonts w:ascii="Arial" w:hAnsi="Arial" w:cs="Arial"/>
          <w:bCs/>
          <w:sz w:val="16"/>
          <w:szCs w:val="16"/>
        </w:rPr>
        <w:t>в</w:t>
      </w:r>
      <w:r w:rsidRPr="0088474C">
        <w:rPr>
          <w:rFonts w:ascii="Arial" w:hAnsi="Arial" w:cs="Arial"/>
          <w:bCs/>
          <w:sz w:val="16"/>
          <w:szCs w:val="16"/>
        </w:rPr>
        <w:t>лении муниципальной услуги в форме электронного документа и иных документов, необходимых для предоставления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Cs/>
          <w:sz w:val="16"/>
          <w:szCs w:val="16"/>
        </w:rPr>
        <w:t>1.3.5.3. Уведомление о мотивированном отказе в предоставлении муниципальной услуги.</w:t>
      </w:r>
      <w:bookmarkStart w:id="1" w:name="_Toc206489247"/>
    </w:p>
    <w:p w:rsidR="00F9546C" w:rsidRPr="0088474C" w:rsidRDefault="00F9546C" w:rsidP="00F9546C">
      <w:pPr>
        <w:autoSpaceDE w:val="0"/>
        <w:autoSpaceDN w:val="0"/>
        <w:adjustRightInd w:val="0"/>
        <w:ind w:firstLine="142"/>
        <w:jc w:val="both"/>
        <w:outlineLvl w:val="1"/>
        <w:rPr>
          <w:rFonts w:ascii="Arial" w:hAnsi="Arial" w:cs="Arial"/>
          <w:b/>
          <w:sz w:val="16"/>
          <w:szCs w:val="16"/>
        </w:rPr>
      </w:pPr>
    </w:p>
    <w:p w:rsidR="00F9546C" w:rsidRPr="0088474C" w:rsidRDefault="00F9546C" w:rsidP="00F9546C">
      <w:pPr>
        <w:autoSpaceDE w:val="0"/>
        <w:autoSpaceDN w:val="0"/>
        <w:adjustRightInd w:val="0"/>
        <w:ind w:firstLine="142"/>
        <w:jc w:val="center"/>
        <w:outlineLvl w:val="1"/>
        <w:rPr>
          <w:rFonts w:ascii="Arial" w:hAnsi="Arial" w:cs="Arial"/>
          <w:b/>
          <w:sz w:val="16"/>
          <w:szCs w:val="16"/>
        </w:rPr>
      </w:pPr>
      <w:r w:rsidRPr="0088474C">
        <w:rPr>
          <w:rFonts w:ascii="Arial" w:hAnsi="Arial" w:cs="Arial"/>
          <w:b/>
          <w:sz w:val="16"/>
          <w:szCs w:val="16"/>
        </w:rPr>
        <w:t>2. Стандарт предоставления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 Наименование муниципальной услуги</w:t>
      </w:r>
    </w:p>
    <w:bookmarkEnd w:id="1"/>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Признание садового дома жилым домом и жилого дома садовым домом.</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2.2. Наименование органа, предоставляющего муниципальную услугу</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2.2.1. Муниципальная услуга предоставляется:</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Администрацией Валдайского муниципального района в лице отдела архитектуры, градостроительства и строительства – в части рассмо</w:t>
      </w:r>
      <w:r w:rsidRPr="0088474C">
        <w:rPr>
          <w:rFonts w:ascii="Arial" w:hAnsi="Arial" w:cs="Arial"/>
          <w:sz w:val="16"/>
          <w:szCs w:val="16"/>
        </w:rPr>
        <w:t>т</w:t>
      </w:r>
      <w:r w:rsidRPr="0088474C">
        <w:rPr>
          <w:rFonts w:ascii="Arial" w:hAnsi="Arial" w:cs="Arial"/>
          <w:sz w:val="16"/>
          <w:szCs w:val="16"/>
        </w:rPr>
        <w:t>рения документов и подготовки решения.</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МФЦ по месту жительства заявителя - в части приема и выдачи документов на предоставление муниципальной услуги (при условии закл</w:t>
      </w:r>
      <w:r w:rsidRPr="0088474C">
        <w:rPr>
          <w:rFonts w:ascii="Arial" w:hAnsi="Arial" w:cs="Arial"/>
          <w:sz w:val="16"/>
          <w:szCs w:val="16"/>
        </w:rPr>
        <w:t>ю</w:t>
      </w:r>
      <w:r w:rsidRPr="0088474C">
        <w:rPr>
          <w:rFonts w:ascii="Arial" w:hAnsi="Arial" w:cs="Arial"/>
          <w:sz w:val="16"/>
          <w:szCs w:val="16"/>
        </w:rPr>
        <w:t>чения соглашений о взаимодействии с МФЦ).</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При предоставлении муниципальной услуги Уполномоченный орган осуществляет взаимодействие с:</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Управлением Федеральной службы государственной регистрации, кадастра и картографии по Новгородской области;</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инспекцией государственной охраны объектов культурного наследия Новгородской области;</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органом и (или) организацией по государственному техническому учету (или) технической инвентаризации.</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w:t>
      </w:r>
      <w:r w:rsidRPr="0088474C">
        <w:rPr>
          <w:rFonts w:ascii="Arial" w:hAnsi="Arial" w:cs="Arial"/>
          <w:sz w:val="16"/>
          <w:szCs w:val="16"/>
        </w:rPr>
        <w:t>и</w:t>
      </w:r>
      <w:r w:rsidRPr="0088474C">
        <w:rPr>
          <w:rFonts w:ascii="Arial" w:hAnsi="Arial" w:cs="Arial"/>
          <w:sz w:val="16"/>
          <w:szCs w:val="16"/>
        </w:rPr>
        <w:t>пальной услуги и связанных с обращением в иные органы и организации, не предусмотренных настоящим административным регламентом.</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2.3. Описание результата предоставления муниципальной услуги</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2.3.1. Результатом предоставления муниципальной услуги являются:</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решение о признании садового дома жилым домом или жилого дома садовым домом.</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решение об отказе в признании садового дома жилым домом или жилого дома садовым домом.</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2.4. Срок предоставления муниципальной услуги</w:t>
      </w:r>
    </w:p>
    <w:p w:rsidR="00F9546C" w:rsidRPr="0088474C" w:rsidRDefault="00F9546C" w:rsidP="00F9546C">
      <w:pPr>
        <w:ind w:firstLine="142"/>
        <w:jc w:val="both"/>
        <w:rPr>
          <w:rFonts w:ascii="Arial" w:hAnsi="Arial" w:cs="Arial"/>
          <w:sz w:val="16"/>
          <w:szCs w:val="16"/>
        </w:rPr>
      </w:pPr>
      <w:r w:rsidRPr="0088474C">
        <w:rPr>
          <w:rFonts w:ascii="Arial" w:hAnsi="Arial" w:cs="Arial"/>
          <w:sz w:val="16"/>
          <w:szCs w:val="16"/>
        </w:rPr>
        <w:t>2.4.1. Срок принятия решения о признании садового дома жилым домом или жилого дома садовым домом не должен превышать 45 кале</w:t>
      </w:r>
      <w:r w:rsidRPr="0088474C">
        <w:rPr>
          <w:rFonts w:ascii="Arial" w:hAnsi="Arial" w:cs="Arial"/>
          <w:sz w:val="16"/>
          <w:szCs w:val="16"/>
        </w:rPr>
        <w:t>н</w:t>
      </w:r>
      <w:r w:rsidRPr="0088474C">
        <w:rPr>
          <w:rFonts w:ascii="Arial" w:hAnsi="Arial" w:cs="Arial"/>
          <w:sz w:val="16"/>
          <w:szCs w:val="16"/>
        </w:rPr>
        <w:t>дарных дней со дня подачи заявления.</w:t>
      </w:r>
    </w:p>
    <w:p w:rsidR="00F9546C" w:rsidRPr="0088474C" w:rsidRDefault="00F9546C" w:rsidP="00F9546C">
      <w:pPr>
        <w:pStyle w:val="ConsPlusNormal"/>
        <w:ind w:firstLine="142"/>
        <w:jc w:val="both"/>
        <w:rPr>
          <w:sz w:val="16"/>
          <w:szCs w:val="16"/>
        </w:rPr>
      </w:pPr>
      <w:r w:rsidRPr="0088474C">
        <w:rPr>
          <w:sz w:val="16"/>
          <w:szCs w:val="16"/>
        </w:rPr>
        <w:t>2.4.2. Результат предоставления муниципальной услуги выдается (направляется) заявителю способом, указанным в заявлении в течение 3 (трех) рабочих дней со дня принятия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w:t>
      </w:r>
      <w:r w:rsidRPr="0088474C">
        <w:rPr>
          <w:rFonts w:ascii="Arial" w:hAnsi="Arial" w:cs="Arial"/>
          <w:sz w:val="16"/>
          <w:szCs w:val="16"/>
        </w:rPr>
        <w:t>а</w:t>
      </w:r>
      <w:r w:rsidRPr="0088474C">
        <w:rPr>
          <w:rFonts w:ascii="Arial" w:hAnsi="Arial" w:cs="Arial"/>
          <w:sz w:val="16"/>
          <w:szCs w:val="16"/>
        </w:rPr>
        <w:t>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w:t>
      </w:r>
      <w:r w:rsidRPr="0088474C">
        <w:rPr>
          <w:rFonts w:ascii="Arial" w:hAnsi="Arial" w:cs="Arial"/>
          <w:sz w:val="16"/>
          <w:szCs w:val="16"/>
        </w:rPr>
        <w:t>в</w:t>
      </w:r>
      <w:r w:rsidRPr="0088474C">
        <w:rPr>
          <w:rFonts w:ascii="Arial" w:hAnsi="Arial" w:cs="Arial"/>
          <w:sz w:val="16"/>
          <w:szCs w:val="16"/>
        </w:rPr>
        <w:t>ления Уполномоченный орган обеспечивает в срок не позднее двух рабочих дней со дня принятия Уполномоченным органом решения о пр</w:t>
      </w:r>
      <w:r w:rsidRPr="0088474C">
        <w:rPr>
          <w:rFonts w:ascii="Arial" w:hAnsi="Arial" w:cs="Arial"/>
          <w:sz w:val="16"/>
          <w:szCs w:val="16"/>
        </w:rPr>
        <w:t>и</w:t>
      </w:r>
      <w:r w:rsidRPr="0088474C">
        <w:rPr>
          <w:rFonts w:ascii="Arial" w:hAnsi="Arial" w:cs="Arial"/>
          <w:sz w:val="16"/>
          <w:szCs w:val="16"/>
        </w:rPr>
        <w:t>знании садового дома жилым домом или жилого дома садовым домом либо об отказе в признании садового дома жилым домом или жилого дома садовым домом передачу документа в МФЦ для выдачи заявителю.</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w:t>
      </w:r>
      <w:r w:rsidRPr="0088474C">
        <w:rPr>
          <w:rFonts w:ascii="Arial" w:hAnsi="Arial" w:cs="Arial"/>
          <w:sz w:val="16"/>
          <w:szCs w:val="16"/>
        </w:rPr>
        <w:t>о</w:t>
      </w:r>
      <w:r w:rsidRPr="0088474C">
        <w:rPr>
          <w:rFonts w:ascii="Arial" w:hAnsi="Arial" w:cs="Arial"/>
          <w:sz w:val="16"/>
          <w:szCs w:val="16"/>
        </w:rPr>
        <w:t>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w:t>
      </w:r>
      <w:r w:rsidRPr="0088474C">
        <w:rPr>
          <w:rFonts w:ascii="Arial" w:hAnsi="Arial" w:cs="Arial"/>
          <w:sz w:val="16"/>
          <w:szCs w:val="16"/>
        </w:rPr>
        <w:t>н</w:t>
      </w:r>
      <w:r w:rsidRPr="0088474C">
        <w:rPr>
          <w:rFonts w:ascii="Arial" w:hAnsi="Arial" w:cs="Arial"/>
          <w:sz w:val="16"/>
          <w:szCs w:val="16"/>
        </w:rPr>
        <w:t>та, заверяет его подписью и печатью МФЦ и выдает заявителю.</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w:t>
      </w:r>
      <w:r w:rsidRPr="0088474C">
        <w:rPr>
          <w:rFonts w:ascii="Arial" w:hAnsi="Arial" w:cs="Arial"/>
          <w:bCs/>
          <w:sz w:val="16"/>
          <w:szCs w:val="16"/>
        </w:rPr>
        <w:t>е</w:t>
      </w:r>
      <w:r w:rsidRPr="0088474C">
        <w:rPr>
          <w:rFonts w:ascii="Arial" w:hAnsi="Arial" w:cs="Arial"/>
          <w:bCs/>
          <w:sz w:val="16"/>
          <w:szCs w:val="16"/>
        </w:rPr>
        <w:t>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2.5. Нормативные правовые акты, регулирующие предоставление муниципальной услуги</w:t>
      </w:r>
    </w:p>
    <w:p w:rsidR="00F9546C" w:rsidRPr="0088474C" w:rsidRDefault="00F9546C" w:rsidP="00F9546C">
      <w:pPr>
        <w:pStyle w:val="a8"/>
        <w:ind w:firstLine="142"/>
        <w:rPr>
          <w:rFonts w:ascii="Arial" w:hAnsi="Arial" w:cs="Arial"/>
          <w:sz w:val="16"/>
          <w:szCs w:val="16"/>
        </w:rPr>
      </w:pPr>
      <w:r w:rsidRPr="0088474C">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w:t>
      </w:r>
      <w:r w:rsidRPr="0088474C">
        <w:rPr>
          <w:rFonts w:ascii="Arial" w:hAnsi="Arial" w:cs="Arial"/>
          <w:sz w:val="16"/>
          <w:szCs w:val="16"/>
        </w:rPr>
        <w:t>л</w:t>
      </w:r>
      <w:r w:rsidRPr="0088474C">
        <w:rPr>
          <w:rFonts w:ascii="Arial" w:hAnsi="Arial" w:cs="Arial"/>
          <w:sz w:val="16"/>
          <w:szCs w:val="16"/>
        </w:rPr>
        <w:t>номоченного органа в сети «Интернет», региональном реестре, на едином портале и региональном портале.</w:t>
      </w:r>
    </w:p>
    <w:p w:rsidR="00F9546C" w:rsidRPr="0088474C" w:rsidRDefault="00F9546C" w:rsidP="00F9546C">
      <w:pPr>
        <w:autoSpaceDE w:val="0"/>
        <w:autoSpaceDN w:val="0"/>
        <w:adjustRightInd w:val="0"/>
        <w:ind w:firstLine="142"/>
        <w:jc w:val="both"/>
        <w:outlineLvl w:val="1"/>
        <w:rPr>
          <w:rFonts w:ascii="Arial" w:hAnsi="Arial" w:cs="Arial"/>
          <w:b/>
          <w:bCs/>
          <w:sz w:val="16"/>
          <w:szCs w:val="16"/>
        </w:rPr>
      </w:pPr>
      <w:r w:rsidRPr="0088474C">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w:t>
      </w:r>
      <w:r w:rsidRPr="0088474C">
        <w:rPr>
          <w:rFonts w:ascii="Arial" w:hAnsi="Arial" w:cs="Arial"/>
          <w:b/>
          <w:bCs/>
          <w:sz w:val="16"/>
          <w:szCs w:val="16"/>
        </w:rPr>
        <w:t>с</w:t>
      </w:r>
      <w:r w:rsidRPr="0088474C">
        <w:rPr>
          <w:rFonts w:ascii="Arial" w:hAnsi="Arial" w:cs="Arial"/>
          <w:b/>
          <w:bCs/>
          <w:sz w:val="16"/>
          <w:szCs w:val="16"/>
        </w:rPr>
        <w:t>тавления</w:t>
      </w:r>
    </w:p>
    <w:p w:rsidR="00F9546C" w:rsidRPr="0088474C" w:rsidRDefault="00F9546C" w:rsidP="00F9546C">
      <w:pPr>
        <w:pStyle w:val="a8"/>
        <w:ind w:firstLine="142"/>
        <w:rPr>
          <w:rFonts w:ascii="Arial" w:hAnsi="Arial" w:cs="Arial"/>
          <w:bCs/>
          <w:sz w:val="16"/>
          <w:szCs w:val="16"/>
        </w:rPr>
      </w:pPr>
      <w:r w:rsidRPr="0088474C">
        <w:rPr>
          <w:rFonts w:ascii="Arial" w:hAnsi="Arial" w:cs="Arial"/>
          <w:bCs/>
          <w:sz w:val="16"/>
          <w:szCs w:val="16"/>
        </w:rPr>
        <w:t>2.6.1. С целью получения муниципальной услуги заявитель  направляет (представляет):</w:t>
      </w:r>
    </w:p>
    <w:p w:rsidR="00F9546C" w:rsidRPr="0088474C" w:rsidRDefault="00F9546C" w:rsidP="00F9546C">
      <w:pPr>
        <w:pStyle w:val="a8"/>
        <w:ind w:firstLine="142"/>
        <w:rPr>
          <w:rFonts w:ascii="Arial" w:hAnsi="Arial" w:cs="Arial"/>
          <w:sz w:val="16"/>
          <w:szCs w:val="16"/>
        </w:rPr>
      </w:pPr>
      <w:r w:rsidRPr="0088474C">
        <w:rPr>
          <w:rFonts w:ascii="Arial" w:hAnsi="Arial" w:cs="Arial"/>
          <w:bCs/>
          <w:sz w:val="16"/>
          <w:szCs w:val="16"/>
        </w:rPr>
        <w:t>2.6.1.1.</w:t>
      </w:r>
      <w:r w:rsidRPr="0088474C">
        <w:rPr>
          <w:rFonts w:ascii="Arial" w:hAnsi="Arial" w:cs="Arial"/>
          <w:sz w:val="16"/>
          <w:szCs w:val="16"/>
        </w:rPr>
        <w:t xml:space="preserve">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w:t>
      </w:r>
      <w:r w:rsidRPr="0088474C">
        <w:rPr>
          <w:rFonts w:ascii="Arial" w:hAnsi="Arial" w:cs="Arial"/>
          <w:sz w:val="16"/>
          <w:szCs w:val="16"/>
        </w:rPr>
        <w:t>и</w:t>
      </w:r>
      <w:r w:rsidRPr="0088474C">
        <w:rPr>
          <w:rFonts w:ascii="Arial" w:hAnsi="Arial" w:cs="Arial"/>
          <w:sz w:val="16"/>
          <w:szCs w:val="16"/>
        </w:rPr>
        <w:t>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9546C" w:rsidRPr="0088474C" w:rsidRDefault="00F9546C" w:rsidP="00F9546C">
      <w:pPr>
        <w:pStyle w:val="a8"/>
        <w:ind w:firstLine="142"/>
        <w:rPr>
          <w:rFonts w:ascii="Arial" w:hAnsi="Arial" w:cs="Arial"/>
          <w:sz w:val="16"/>
          <w:szCs w:val="16"/>
        </w:rPr>
      </w:pPr>
      <w:r w:rsidRPr="0088474C">
        <w:rPr>
          <w:rFonts w:ascii="Arial" w:hAnsi="Arial" w:cs="Arial"/>
          <w:bCs/>
          <w:sz w:val="16"/>
          <w:szCs w:val="16"/>
        </w:rPr>
        <w:lastRenderedPageBreak/>
        <w:t xml:space="preserve">2.6.1.2. </w:t>
      </w:r>
      <w:r w:rsidRPr="0088474C">
        <w:rPr>
          <w:rFonts w:ascii="Arial" w:hAnsi="Arial" w:cs="Arial"/>
          <w:sz w:val="16"/>
          <w:szCs w:val="16"/>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w:t>
      </w:r>
      <w:r w:rsidRPr="0088474C">
        <w:rPr>
          <w:rFonts w:ascii="Arial" w:hAnsi="Arial" w:cs="Arial"/>
          <w:sz w:val="16"/>
          <w:szCs w:val="16"/>
        </w:rPr>
        <w:t>б</w:t>
      </w:r>
      <w:r w:rsidRPr="0088474C">
        <w:rPr>
          <w:rFonts w:ascii="Arial" w:hAnsi="Arial" w:cs="Arial"/>
          <w:sz w:val="16"/>
          <w:szCs w:val="16"/>
        </w:rPr>
        <w:t>ственности заявителя на садовый дом или жилой дом не зарегистрировано в Едином государственном реестре недвижимости, или нотар</w:t>
      </w:r>
      <w:r w:rsidRPr="0088474C">
        <w:rPr>
          <w:rFonts w:ascii="Arial" w:hAnsi="Arial" w:cs="Arial"/>
          <w:sz w:val="16"/>
          <w:szCs w:val="16"/>
        </w:rPr>
        <w:t>и</w:t>
      </w:r>
      <w:r w:rsidRPr="0088474C">
        <w:rPr>
          <w:rFonts w:ascii="Arial" w:hAnsi="Arial" w:cs="Arial"/>
          <w:sz w:val="16"/>
          <w:szCs w:val="16"/>
        </w:rPr>
        <w:t>ально заверенную копию такого документа;</w:t>
      </w:r>
    </w:p>
    <w:p w:rsidR="00F9546C" w:rsidRPr="0088474C" w:rsidRDefault="00F9546C" w:rsidP="00F9546C">
      <w:pPr>
        <w:pStyle w:val="a8"/>
        <w:ind w:firstLine="142"/>
        <w:rPr>
          <w:rFonts w:ascii="Arial" w:hAnsi="Arial" w:cs="Arial"/>
          <w:sz w:val="16"/>
          <w:szCs w:val="16"/>
        </w:rPr>
      </w:pPr>
      <w:r w:rsidRPr="0088474C">
        <w:rPr>
          <w:rFonts w:ascii="Arial" w:hAnsi="Arial" w:cs="Arial"/>
          <w:bCs/>
          <w:sz w:val="16"/>
          <w:szCs w:val="16"/>
        </w:rPr>
        <w:t xml:space="preserve">2.6.1.3. </w:t>
      </w:r>
      <w:r w:rsidRPr="0088474C">
        <w:rPr>
          <w:rFonts w:ascii="Arial" w:hAnsi="Arial" w:cs="Arial"/>
          <w:sz w:val="16"/>
          <w:szCs w:val="16"/>
        </w:rPr>
        <w:t>заключение по обследованию технического состояния объекта, подтверждающее соответствие садового дома требованиям к н</w:t>
      </w:r>
      <w:r w:rsidRPr="0088474C">
        <w:rPr>
          <w:rFonts w:ascii="Arial" w:hAnsi="Arial" w:cs="Arial"/>
          <w:sz w:val="16"/>
          <w:szCs w:val="16"/>
        </w:rPr>
        <w:t>а</w:t>
      </w:r>
      <w:r w:rsidRPr="0088474C">
        <w:rPr>
          <w:rFonts w:ascii="Arial" w:hAnsi="Arial" w:cs="Arial"/>
          <w:sz w:val="16"/>
          <w:szCs w:val="16"/>
        </w:rPr>
        <w:t>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w:t>
      </w:r>
      <w:r w:rsidRPr="0088474C">
        <w:rPr>
          <w:rFonts w:ascii="Arial" w:hAnsi="Arial" w:cs="Arial"/>
          <w:sz w:val="16"/>
          <w:szCs w:val="16"/>
        </w:rPr>
        <w:t>е</w:t>
      </w:r>
      <w:r w:rsidRPr="0088474C">
        <w:rPr>
          <w:rFonts w:ascii="Arial" w:hAnsi="Arial" w:cs="Arial"/>
          <w:sz w:val="16"/>
          <w:szCs w:val="16"/>
        </w:rPr>
        <w:t>мой организации в области инженерных изысканий (в случае признания садового дома жилым домом);</w:t>
      </w:r>
    </w:p>
    <w:p w:rsidR="00F9546C" w:rsidRPr="0088474C" w:rsidRDefault="00F9546C" w:rsidP="00F9546C">
      <w:pPr>
        <w:pStyle w:val="a8"/>
        <w:ind w:firstLine="142"/>
        <w:rPr>
          <w:rFonts w:ascii="Arial" w:hAnsi="Arial" w:cs="Arial"/>
          <w:sz w:val="16"/>
          <w:szCs w:val="16"/>
        </w:rPr>
      </w:pPr>
      <w:r w:rsidRPr="0088474C">
        <w:rPr>
          <w:rFonts w:ascii="Arial" w:hAnsi="Arial" w:cs="Arial"/>
          <w:bCs/>
          <w:sz w:val="16"/>
          <w:szCs w:val="16"/>
        </w:rPr>
        <w:t xml:space="preserve">2.6.1.4. </w:t>
      </w:r>
      <w:r w:rsidRPr="0088474C">
        <w:rPr>
          <w:rFonts w:ascii="Arial" w:hAnsi="Arial" w:cs="Arial"/>
          <w:sz w:val="16"/>
          <w:szCs w:val="16"/>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9546C" w:rsidRPr="0088474C" w:rsidRDefault="00F9546C" w:rsidP="00F9546C">
      <w:pPr>
        <w:pStyle w:val="a8"/>
        <w:ind w:firstLine="142"/>
        <w:rPr>
          <w:rFonts w:ascii="Arial" w:hAnsi="Arial" w:cs="Arial"/>
          <w:sz w:val="16"/>
          <w:szCs w:val="16"/>
        </w:rPr>
      </w:pPr>
      <w:r w:rsidRPr="0088474C">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w:t>
      </w:r>
      <w:r w:rsidRPr="0088474C">
        <w:rPr>
          <w:rFonts w:ascii="Arial" w:hAnsi="Arial" w:cs="Arial"/>
          <w:sz w:val="16"/>
          <w:szCs w:val="16"/>
        </w:rPr>
        <w:t>у</w:t>
      </w:r>
      <w:r w:rsidRPr="0088474C">
        <w:rPr>
          <w:rFonts w:ascii="Arial" w:hAnsi="Arial" w:cs="Arial"/>
          <w:sz w:val="16"/>
          <w:szCs w:val="16"/>
        </w:rPr>
        <w:t>ниципальной услуги.</w:t>
      </w:r>
    </w:p>
    <w:p w:rsidR="00F9546C" w:rsidRPr="0088474C" w:rsidRDefault="00F9546C" w:rsidP="00F9546C">
      <w:pPr>
        <w:pStyle w:val="a8"/>
        <w:ind w:firstLine="142"/>
        <w:rPr>
          <w:rFonts w:ascii="Arial" w:hAnsi="Arial" w:cs="Arial"/>
          <w:sz w:val="16"/>
          <w:szCs w:val="16"/>
        </w:rPr>
      </w:pPr>
      <w:r w:rsidRPr="0088474C">
        <w:rPr>
          <w:rFonts w:ascii="Arial" w:hAnsi="Arial" w:cs="Arial"/>
          <w:sz w:val="16"/>
          <w:szCs w:val="16"/>
        </w:rPr>
        <w:t>2.6.3. Заявитель вправе не представлять выписку из Единого государственного реестра недвижимости. В случае если заявителем не пре</w:t>
      </w:r>
      <w:r w:rsidRPr="0088474C">
        <w:rPr>
          <w:rFonts w:ascii="Arial" w:hAnsi="Arial" w:cs="Arial"/>
          <w:sz w:val="16"/>
          <w:szCs w:val="16"/>
        </w:rPr>
        <w:t>д</w:t>
      </w:r>
      <w:r w:rsidRPr="0088474C">
        <w:rPr>
          <w:rFonts w:ascii="Arial" w:hAnsi="Arial" w:cs="Arial"/>
          <w:sz w:val="16"/>
          <w:szCs w:val="16"/>
        </w:rPr>
        <w:t>ставлена указанная выписка для рассмотрения заявления о признании садового дома жилым домом или жилого дома садовым домом, упо</w:t>
      </w:r>
      <w:r w:rsidRPr="0088474C">
        <w:rPr>
          <w:rFonts w:ascii="Arial" w:hAnsi="Arial" w:cs="Arial"/>
          <w:sz w:val="16"/>
          <w:szCs w:val="16"/>
        </w:rPr>
        <w:t>л</w:t>
      </w:r>
      <w:r w:rsidRPr="0088474C">
        <w:rPr>
          <w:rFonts w:ascii="Arial" w:hAnsi="Arial" w:cs="Arial"/>
          <w:sz w:val="16"/>
          <w:szCs w:val="16"/>
        </w:rPr>
        <w:t>номоченный орган местного самоуправления запрашивает с использованием единой системы межведомственного электронного взаимоде</w:t>
      </w:r>
      <w:r w:rsidRPr="0088474C">
        <w:rPr>
          <w:rFonts w:ascii="Arial" w:hAnsi="Arial" w:cs="Arial"/>
          <w:sz w:val="16"/>
          <w:szCs w:val="16"/>
        </w:rPr>
        <w:t>й</w:t>
      </w:r>
      <w:r w:rsidRPr="0088474C">
        <w:rPr>
          <w:rFonts w:ascii="Arial" w:hAnsi="Arial" w:cs="Arial"/>
          <w:sz w:val="16"/>
          <w:szCs w:val="16"/>
        </w:rPr>
        <w:t>ствия в Федеральной службе государственной регистрации, кадастра и картографии выписку из Единого государственного реестра недвиж</w:t>
      </w:r>
      <w:r w:rsidRPr="0088474C">
        <w:rPr>
          <w:rFonts w:ascii="Arial" w:hAnsi="Arial" w:cs="Arial"/>
          <w:sz w:val="16"/>
          <w:szCs w:val="16"/>
        </w:rPr>
        <w:t>и</w:t>
      </w:r>
      <w:r w:rsidRPr="0088474C">
        <w:rPr>
          <w:rFonts w:ascii="Arial" w:hAnsi="Arial" w:cs="Arial"/>
          <w:sz w:val="16"/>
          <w:szCs w:val="16"/>
        </w:rPr>
        <w:t>мости, содержащую сведения о зарегистрированных правах на садовый дом или жилой дом.</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выписку из Единого государственного реестра недвижимости в случае, если права зарегистрированы в ЕГРН.</w:t>
      </w:r>
    </w:p>
    <w:p w:rsidR="00F9546C" w:rsidRPr="0088474C" w:rsidRDefault="00F9546C" w:rsidP="00F9546C">
      <w:pPr>
        <w:pStyle w:val="aff"/>
        <w:ind w:firstLine="142"/>
        <w:contextualSpacing/>
        <w:jc w:val="both"/>
        <w:rPr>
          <w:rFonts w:ascii="Arial" w:hAnsi="Arial" w:cs="Arial"/>
          <w:sz w:val="16"/>
          <w:szCs w:val="16"/>
        </w:rPr>
      </w:pPr>
      <w:r w:rsidRPr="0088474C">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9546C" w:rsidRPr="0088474C" w:rsidRDefault="00F9546C" w:rsidP="00F9546C">
      <w:pPr>
        <w:autoSpaceDE w:val="0"/>
        <w:autoSpaceDN w:val="0"/>
        <w:adjustRightInd w:val="0"/>
        <w:ind w:firstLine="142"/>
        <w:jc w:val="both"/>
        <w:outlineLvl w:val="1"/>
        <w:rPr>
          <w:rFonts w:ascii="Arial" w:eastAsia="Arial" w:hAnsi="Arial" w:cs="Arial"/>
          <w:b/>
          <w:bCs/>
          <w:sz w:val="16"/>
          <w:szCs w:val="16"/>
          <w:lang w:eastAsia="zh-CN"/>
        </w:rPr>
      </w:pPr>
      <w:r w:rsidRPr="0088474C">
        <w:rPr>
          <w:rFonts w:ascii="Arial" w:hAnsi="Arial" w:cs="Arial"/>
          <w:b/>
          <w:bCs/>
          <w:sz w:val="16"/>
          <w:szCs w:val="16"/>
          <w:lang w:eastAsia="zh-CN"/>
        </w:rPr>
        <w:t xml:space="preserve">2.8. Указание на запрет требовать от заявителя </w:t>
      </w:r>
    </w:p>
    <w:p w:rsidR="00F9546C" w:rsidRPr="0088474C" w:rsidRDefault="00F9546C" w:rsidP="00F9546C">
      <w:pPr>
        <w:autoSpaceDE w:val="0"/>
        <w:ind w:firstLine="142"/>
        <w:jc w:val="both"/>
        <w:rPr>
          <w:rFonts w:ascii="Arial" w:hAnsi="Arial" w:cs="Arial"/>
          <w:sz w:val="16"/>
          <w:szCs w:val="16"/>
        </w:rPr>
      </w:pPr>
      <w:r w:rsidRPr="0088474C">
        <w:rPr>
          <w:rFonts w:ascii="Arial" w:hAnsi="Arial" w:cs="Arial"/>
          <w:sz w:val="16"/>
          <w:szCs w:val="16"/>
        </w:rPr>
        <w:t>2.8.1. Запрещено требовать от заявителя:</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2.8.1.1. представления документов и информации или осуществления действий, представление или осуществление которых не предусмо</w:t>
      </w:r>
      <w:r w:rsidRPr="0088474C">
        <w:rPr>
          <w:rFonts w:ascii="Arial" w:hAnsi="Arial" w:cs="Arial"/>
          <w:sz w:val="16"/>
          <w:szCs w:val="16"/>
        </w:rPr>
        <w:t>т</w:t>
      </w:r>
      <w:r w:rsidRPr="0088474C">
        <w:rPr>
          <w:rFonts w:ascii="Arial" w:hAnsi="Arial" w:cs="Arial"/>
          <w:sz w:val="16"/>
          <w:szCs w:val="16"/>
        </w:rPr>
        <w:t>рено нормативными правовыми актами, регулирующими отношения, возникающие в связи с предоставлением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2.8.1.2. представления документов и информации, которые в соответствии с нормативными правовыми актами Российской Федерации, о</w:t>
      </w:r>
      <w:r w:rsidRPr="0088474C">
        <w:rPr>
          <w:rFonts w:ascii="Arial" w:hAnsi="Arial" w:cs="Arial"/>
          <w:sz w:val="16"/>
          <w:szCs w:val="16"/>
        </w:rPr>
        <w:t>б</w:t>
      </w:r>
      <w:r w:rsidRPr="0088474C">
        <w:rPr>
          <w:rFonts w:ascii="Arial" w:hAnsi="Arial" w:cs="Arial"/>
          <w:sz w:val="16"/>
          <w:szCs w:val="16"/>
        </w:rPr>
        <w:t>ластными нормативными правовыми актами и муниципальными правовыми актами находятся в распоряжении государственных органов, пр</w:t>
      </w:r>
      <w:r w:rsidRPr="0088474C">
        <w:rPr>
          <w:rFonts w:ascii="Arial" w:hAnsi="Arial" w:cs="Arial"/>
          <w:sz w:val="16"/>
          <w:szCs w:val="16"/>
        </w:rPr>
        <w:t>е</w:t>
      </w:r>
      <w:r w:rsidRPr="0088474C">
        <w:rPr>
          <w:rFonts w:ascii="Arial" w:hAnsi="Arial" w:cs="Arial"/>
          <w:sz w:val="16"/>
          <w:szCs w:val="16"/>
        </w:rPr>
        <w:t>доставляющих государственную услугу, иных государственных органов, органов местного самоуправления и (или) подведомственных гос</w:t>
      </w:r>
      <w:r w:rsidRPr="0088474C">
        <w:rPr>
          <w:rFonts w:ascii="Arial" w:hAnsi="Arial" w:cs="Arial"/>
          <w:sz w:val="16"/>
          <w:szCs w:val="16"/>
        </w:rPr>
        <w:t>у</w:t>
      </w:r>
      <w:r w:rsidRPr="0088474C">
        <w:rPr>
          <w:rFonts w:ascii="Arial" w:hAnsi="Arial" w:cs="Arial"/>
          <w:sz w:val="16"/>
          <w:szCs w:val="16"/>
        </w:rPr>
        <w:t>дарственным органам и органам местного самоуправления организаций, участвующих в предоставлении государственных или муниципал</w:t>
      </w:r>
      <w:r w:rsidRPr="0088474C">
        <w:rPr>
          <w:rFonts w:ascii="Arial" w:hAnsi="Arial" w:cs="Arial"/>
          <w:sz w:val="16"/>
          <w:szCs w:val="16"/>
        </w:rPr>
        <w:t>ь</w:t>
      </w:r>
      <w:r w:rsidRPr="0088474C">
        <w:rPr>
          <w:rFonts w:ascii="Arial" w:hAnsi="Arial" w:cs="Arial"/>
          <w:sz w:val="16"/>
          <w:szCs w:val="16"/>
        </w:rPr>
        <w:t>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2.8.1.3. осуществления действий, в том числе согласований, необходимых для получения государственных и муниципальных услуг и св</w:t>
      </w:r>
      <w:r w:rsidRPr="0088474C">
        <w:rPr>
          <w:rFonts w:ascii="Arial" w:hAnsi="Arial" w:cs="Arial"/>
          <w:sz w:val="16"/>
          <w:szCs w:val="16"/>
        </w:rPr>
        <w:t>я</w:t>
      </w:r>
      <w:r w:rsidRPr="0088474C">
        <w:rPr>
          <w:rFonts w:ascii="Arial" w:hAnsi="Arial" w:cs="Arial"/>
          <w:sz w:val="16"/>
          <w:szCs w:val="16"/>
        </w:rPr>
        <w:t>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w:t>
      </w:r>
      <w:r w:rsidRPr="0088474C">
        <w:rPr>
          <w:rFonts w:ascii="Arial" w:hAnsi="Arial" w:cs="Arial"/>
          <w:sz w:val="16"/>
          <w:szCs w:val="16"/>
        </w:rPr>
        <w:t>е</w:t>
      </w:r>
      <w:r w:rsidRPr="0088474C">
        <w:rPr>
          <w:rFonts w:ascii="Arial" w:hAnsi="Arial" w:cs="Arial"/>
          <w:sz w:val="16"/>
          <w:szCs w:val="16"/>
        </w:rPr>
        <w:t>нием следующих случаев:</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w:t>
      </w:r>
      <w:r w:rsidRPr="0088474C">
        <w:rPr>
          <w:rFonts w:ascii="Arial" w:hAnsi="Arial" w:cs="Arial"/>
          <w:sz w:val="16"/>
          <w:szCs w:val="16"/>
        </w:rPr>
        <w:t>н</w:t>
      </w:r>
      <w:r w:rsidRPr="0088474C">
        <w:rPr>
          <w:rFonts w:ascii="Arial" w:hAnsi="Arial" w:cs="Arial"/>
          <w:sz w:val="16"/>
          <w:szCs w:val="16"/>
        </w:rPr>
        <w:t>ных в представленный ранее комплект документов;</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w:t>
      </w:r>
      <w:r w:rsidRPr="0088474C">
        <w:rPr>
          <w:rFonts w:ascii="Arial" w:hAnsi="Arial" w:cs="Arial"/>
          <w:sz w:val="16"/>
          <w:szCs w:val="16"/>
        </w:rPr>
        <w:t>и</w:t>
      </w:r>
      <w:r w:rsidRPr="0088474C">
        <w:rPr>
          <w:rFonts w:ascii="Arial" w:hAnsi="Arial" w:cs="Arial"/>
          <w:sz w:val="16"/>
          <w:szCs w:val="16"/>
        </w:rPr>
        <w:t>ца, работника многофункционального центра при первоначальном отказе в приеме документов, необходимых для предоставления муниц</w:t>
      </w:r>
      <w:r w:rsidRPr="0088474C">
        <w:rPr>
          <w:rFonts w:ascii="Arial" w:hAnsi="Arial" w:cs="Arial"/>
          <w:sz w:val="16"/>
          <w:szCs w:val="16"/>
        </w:rPr>
        <w:t>и</w:t>
      </w:r>
      <w:r w:rsidRPr="0088474C">
        <w:rPr>
          <w:rFonts w:ascii="Arial" w:hAnsi="Arial" w:cs="Arial"/>
          <w:sz w:val="16"/>
          <w:szCs w:val="16"/>
        </w:rPr>
        <w:t>пальной услуги, либо в предоставлении муниципальной услуги, о чем в письменном виде за подписью руководителя, руководителя мног</w:t>
      </w:r>
      <w:r w:rsidRPr="0088474C">
        <w:rPr>
          <w:rFonts w:ascii="Arial" w:hAnsi="Arial" w:cs="Arial"/>
          <w:sz w:val="16"/>
          <w:szCs w:val="16"/>
        </w:rPr>
        <w:t>о</w:t>
      </w:r>
      <w:r w:rsidRPr="0088474C">
        <w:rPr>
          <w:rFonts w:ascii="Arial" w:hAnsi="Arial" w:cs="Arial"/>
          <w:sz w:val="16"/>
          <w:szCs w:val="16"/>
        </w:rPr>
        <w:t>функционального центра при первоначальном отказе в приеме документов, необходимых для предоставления муниципальной услуги, ув</w:t>
      </w:r>
      <w:r w:rsidRPr="0088474C">
        <w:rPr>
          <w:rFonts w:ascii="Arial" w:hAnsi="Arial" w:cs="Arial"/>
          <w:sz w:val="16"/>
          <w:szCs w:val="16"/>
        </w:rPr>
        <w:t>е</w:t>
      </w:r>
      <w:r w:rsidRPr="0088474C">
        <w:rPr>
          <w:rFonts w:ascii="Arial" w:hAnsi="Arial" w:cs="Arial"/>
          <w:sz w:val="16"/>
          <w:szCs w:val="16"/>
        </w:rPr>
        <w:t>домляется заявитель, а также приносятся извинения за доставленные неудобства;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2.8.1.5. предоставления на бумажном носителе документов и информации, электронные образы которых ранее были заверены в соответс</w:t>
      </w:r>
      <w:r w:rsidRPr="0088474C">
        <w:rPr>
          <w:rFonts w:ascii="Arial" w:hAnsi="Arial" w:cs="Arial"/>
          <w:sz w:val="16"/>
          <w:szCs w:val="16"/>
        </w:rPr>
        <w:t>т</w:t>
      </w:r>
      <w:r w:rsidRPr="0088474C">
        <w:rPr>
          <w:rFonts w:ascii="Arial" w:hAnsi="Arial" w:cs="Arial"/>
          <w:sz w:val="16"/>
          <w:szCs w:val="16"/>
        </w:rPr>
        <w:t>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w:t>
      </w:r>
      <w:r w:rsidRPr="0088474C">
        <w:rPr>
          <w:rFonts w:ascii="Arial" w:hAnsi="Arial" w:cs="Arial"/>
          <w:sz w:val="16"/>
          <w:szCs w:val="16"/>
        </w:rPr>
        <w:t>с</w:t>
      </w:r>
      <w:r w:rsidRPr="0088474C">
        <w:rPr>
          <w:rFonts w:ascii="Arial" w:hAnsi="Arial" w:cs="Arial"/>
          <w:sz w:val="16"/>
          <w:szCs w:val="16"/>
        </w:rPr>
        <w:t>ловием предоставления муниципальной услуги, и иных случаев, установленных федеральными законами.</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88474C">
        <w:rPr>
          <w:rFonts w:ascii="Arial" w:hAnsi="Arial" w:cs="Arial"/>
          <w:b/>
          <w:sz w:val="16"/>
          <w:szCs w:val="16"/>
        </w:rPr>
        <w:t>с</w:t>
      </w:r>
      <w:r w:rsidRPr="0088474C">
        <w:rPr>
          <w:rFonts w:ascii="Arial" w:hAnsi="Arial" w:cs="Arial"/>
          <w:b/>
          <w:sz w:val="16"/>
          <w:szCs w:val="16"/>
        </w:rPr>
        <w:t>луги</w:t>
      </w:r>
    </w:p>
    <w:p w:rsidR="00F9546C" w:rsidRPr="0088474C" w:rsidRDefault="00F9546C" w:rsidP="00F9546C">
      <w:pPr>
        <w:pStyle w:val="aff"/>
        <w:ind w:firstLine="142"/>
        <w:jc w:val="both"/>
        <w:rPr>
          <w:rFonts w:ascii="Arial" w:hAnsi="Arial" w:cs="Arial"/>
          <w:bCs/>
          <w:sz w:val="16"/>
          <w:szCs w:val="16"/>
        </w:rPr>
      </w:pPr>
      <w:r w:rsidRPr="0088474C">
        <w:rPr>
          <w:rFonts w:ascii="Arial" w:hAnsi="Arial" w:cs="Arial"/>
          <w:bCs/>
          <w:sz w:val="16"/>
          <w:szCs w:val="16"/>
        </w:rPr>
        <w:t>Основания для отказа в приеме документов отсутствуют.</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2.10. Исчерпывающий перечень оснований для отказа в предоставлении муниципальной услуги</w:t>
      </w:r>
    </w:p>
    <w:p w:rsidR="00F9546C" w:rsidRPr="0088474C" w:rsidRDefault="00F9546C" w:rsidP="00F9546C">
      <w:pPr>
        <w:pStyle w:val="ConsPlusNormal"/>
        <w:ind w:firstLine="142"/>
        <w:jc w:val="both"/>
        <w:rPr>
          <w:bCs/>
          <w:sz w:val="16"/>
          <w:szCs w:val="16"/>
        </w:rPr>
      </w:pPr>
      <w:r w:rsidRPr="0088474C">
        <w:rPr>
          <w:bCs/>
          <w:sz w:val="16"/>
          <w:szCs w:val="16"/>
        </w:rPr>
        <w:t>2.10.1. Основания для отказа в предоставлении муниципальной услуги:</w:t>
      </w:r>
    </w:p>
    <w:p w:rsidR="00F9546C" w:rsidRPr="0088474C" w:rsidRDefault="00F9546C" w:rsidP="00F9546C">
      <w:pPr>
        <w:pStyle w:val="ConsPlusNormal"/>
        <w:ind w:firstLine="142"/>
        <w:jc w:val="both"/>
        <w:rPr>
          <w:bCs/>
          <w:sz w:val="16"/>
          <w:szCs w:val="16"/>
        </w:rPr>
      </w:pPr>
      <w:r w:rsidRPr="0088474C">
        <w:rPr>
          <w:bCs/>
          <w:sz w:val="16"/>
          <w:szCs w:val="16"/>
        </w:rPr>
        <w:t>2.10.1.1. непредставление заявителем документов, предусмотренных пунктами 2.6.1.1, 2.6.1.3 административного   регламента, с учетом пункта 2.8 административного регламента;</w:t>
      </w:r>
    </w:p>
    <w:p w:rsidR="00F9546C" w:rsidRPr="0088474C" w:rsidRDefault="00F9546C" w:rsidP="00F9546C">
      <w:pPr>
        <w:pStyle w:val="ConsPlusNormal"/>
        <w:ind w:firstLine="142"/>
        <w:jc w:val="both"/>
        <w:rPr>
          <w:bCs/>
          <w:sz w:val="16"/>
          <w:szCs w:val="16"/>
        </w:rPr>
      </w:pPr>
      <w:r w:rsidRPr="0088474C">
        <w:rPr>
          <w:bCs/>
          <w:sz w:val="16"/>
          <w:szCs w:val="16"/>
        </w:rPr>
        <w:t>2.10.1.2. поступление в уполномоченный орган местного самоуправления сведений, содержащихся в Едином государственном реестре н</w:t>
      </w:r>
      <w:r w:rsidRPr="0088474C">
        <w:rPr>
          <w:bCs/>
          <w:sz w:val="16"/>
          <w:szCs w:val="16"/>
        </w:rPr>
        <w:t>е</w:t>
      </w:r>
      <w:r w:rsidRPr="0088474C">
        <w:rPr>
          <w:bCs/>
          <w:sz w:val="16"/>
          <w:szCs w:val="16"/>
        </w:rPr>
        <w:t>движимости, о зарегистрированном праве собственности на садовый дом или жилой дом лица, не являющегося заявителем;</w:t>
      </w:r>
    </w:p>
    <w:p w:rsidR="00F9546C" w:rsidRPr="0088474C" w:rsidRDefault="00F9546C" w:rsidP="00F9546C">
      <w:pPr>
        <w:pStyle w:val="ConsPlusNormal"/>
        <w:ind w:firstLine="142"/>
        <w:jc w:val="both"/>
        <w:rPr>
          <w:bCs/>
          <w:sz w:val="16"/>
          <w:szCs w:val="16"/>
        </w:rPr>
      </w:pPr>
      <w:r w:rsidRPr="0088474C">
        <w:rPr>
          <w:bCs/>
          <w:sz w:val="16"/>
          <w:szCs w:val="16"/>
        </w:rPr>
        <w:t>2.10.1.3.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w:t>
      </w:r>
      <w:r w:rsidRPr="0088474C">
        <w:rPr>
          <w:bCs/>
          <w:sz w:val="16"/>
          <w:szCs w:val="16"/>
        </w:rPr>
        <w:t>т</w:t>
      </w:r>
      <w:r w:rsidRPr="0088474C">
        <w:rPr>
          <w:bCs/>
          <w:sz w:val="16"/>
          <w:szCs w:val="16"/>
        </w:rPr>
        <w:t>ренный пунктом 2.6.1.2 административного регламента, или нотариально заверенная копия такого документа не были представлены заявит</w:t>
      </w:r>
      <w:r w:rsidRPr="0088474C">
        <w:rPr>
          <w:bCs/>
          <w:sz w:val="16"/>
          <w:szCs w:val="16"/>
        </w:rPr>
        <w:t>е</w:t>
      </w:r>
      <w:r w:rsidRPr="0088474C">
        <w:rPr>
          <w:bCs/>
          <w:sz w:val="16"/>
          <w:szCs w:val="16"/>
        </w:rPr>
        <w:t>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w:t>
      </w:r>
      <w:r w:rsidRPr="0088474C">
        <w:rPr>
          <w:bCs/>
          <w:sz w:val="16"/>
          <w:szCs w:val="16"/>
        </w:rPr>
        <w:t>и</w:t>
      </w:r>
      <w:r w:rsidRPr="0088474C">
        <w:rPr>
          <w:bCs/>
          <w:sz w:val="16"/>
          <w:szCs w:val="16"/>
        </w:rPr>
        <w:t>мости сведений о зарегистрированных правах на садовый дом или жилой дом уведомил заявителя указанным в заявлении способом о пол</w:t>
      </w:r>
      <w:r w:rsidRPr="0088474C">
        <w:rPr>
          <w:bCs/>
          <w:sz w:val="16"/>
          <w:szCs w:val="16"/>
        </w:rPr>
        <w:t>у</w:t>
      </w:r>
      <w:r w:rsidRPr="0088474C">
        <w:rPr>
          <w:bCs/>
          <w:sz w:val="16"/>
          <w:szCs w:val="16"/>
        </w:rPr>
        <w:t>чении такого уведомления, предложил заявителю представить правоустанавливающий документ, предусмотренный пунктом 2.6.1.2 админ</w:t>
      </w:r>
      <w:r w:rsidRPr="0088474C">
        <w:rPr>
          <w:bCs/>
          <w:sz w:val="16"/>
          <w:szCs w:val="16"/>
        </w:rPr>
        <w:t>и</w:t>
      </w:r>
      <w:r w:rsidRPr="0088474C">
        <w:rPr>
          <w:bCs/>
          <w:sz w:val="16"/>
          <w:szCs w:val="16"/>
        </w:rPr>
        <w:t>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9546C" w:rsidRPr="0088474C" w:rsidRDefault="00F9546C" w:rsidP="00F9546C">
      <w:pPr>
        <w:pStyle w:val="ConsPlusNormal"/>
        <w:ind w:firstLine="142"/>
        <w:jc w:val="both"/>
        <w:rPr>
          <w:bCs/>
          <w:sz w:val="16"/>
          <w:szCs w:val="16"/>
        </w:rPr>
      </w:pPr>
      <w:r w:rsidRPr="0088474C">
        <w:rPr>
          <w:bCs/>
          <w:sz w:val="16"/>
          <w:szCs w:val="16"/>
        </w:rPr>
        <w:t>2.10.1.4. непредставление заявителем документа, предусмотренного подпунктом пунктом 2.6.1.4 административного регламента, в случае если садовый дом или жилой дом обременен правами третьих лиц;</w:t>
      </w:r>
    </w:p>
    <w:p w:rsidR="00F9546C" w:rsidRPr="0088474C" w:rsidRDefault="00F9546C" w:rsidP="00F9546C">
      <w:pPr>
        <w:pStyle w:val="ConsPlusNormal"/>
        <w:ind w:firstLine="142"/>
        <w:jc w:val="both"/>
        <w:rPr>
          <w:bCs/>
          <w:sz w:val="16"/>
          <w:szCs w:val="16"/>
        </w:rPr>
      </w:pPr>
      <w:r w:rsidRPr="0088474C">
        <w:rPr>
          <w:bCs/>
          <w:sz w:val="16"/>
          <w:szCs w:val="16"/>
        </w:rPr>
        <w:t>2.10.1.5.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9546C" w:rsidRPr="0088474C" w:rsidRDefault="00F9546C" w:rsidP="00F9546C">
      <w:pPr>
        <w:pStyle w:val="ConsPlusNormal"/>
        <w:ind w:firstLine="142"/>
        <w:jc w:val="both"/>
        <w:rPr>
          <w:bCs/>
          <w:sz w:val="16"/>
          <w:szCs w:val="16"/>
        </w:rPr>
      </w:pPr>
      <w:r w:rsidRPr="0088474C">
        <w:rPr>
          <w:bCs/>
          <w:sz w:val="16"/>
          <w:szCs w:val="16"/>
        </w:rPr>
        <w:t>2.10.1.6.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lastRenderedPageBreak/>
        <w:t>2.10.2. Мотивированное решение об отказе в признании садового дома жилым домом или жилого дома садовым домом выдается или н</w:t>
      </w:r>
      <w:r w:rsidRPr="0088474C">
        <w:rPr>
          <w:rFonts w:ascii="Arial" w:hAnsi="Arial" w:cs="Arial"/>
          <w:sz w:val="16"/>
          <w:szCs w:val="16"/>
        </w:rPr>
        <w:t>а</w:t>
      </w:r>
      <w:r w:rsidRPr="0088474C">
        <w:rPr>
          <w:rFonts w:ascii="Arial" w:hAnsi="Arial" w:cs="Arial"/>
          <w:sz w:val="16"/>
          <w:szCs w:val="16"/>
        </w:rPr>
        <w:t>правляется указанным в заявлении способом заявителю не позднее чем через 3 (три) рабочих дня со дня принятия такого решения и может быть обжаловано заявителем в судебном порядке.</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t>2.10.3. Заявители имеют право повторно обратиться в Уполномоченный орган за получением муниципальной услуги после устранения пр</w:t>
      </w:r>
      <w:r w:rsidRPr="0088474C">
        <w:rPr>
          <w:rFonts w:ascii="Arial" w:hAnsi="Arial" w:cs="Arial"/>
          <w:sz w:val="16"/>
          <w:szCs w:val="16"/>
        </w:rPr>
        <w:t>е</w:t>
      </w:r>
      <w:r w:rsidRPr="0088474C">
        <w:rPr>
          <w:rFonts w:ascii="Arial" w:hAnsi="Arial" w:cs="Arial"/>
          <w:sz w:val="16"/>
          <w:szCs w:val="16"/>
        </w:rPr>
        <w:t>дусмотренных настоящим пунктом оснований для отказа  в предоставлении муниципальной услуги.</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w:t>
      </w:r>
      <w:r w:rsidRPr="0088474C">
        <w:rPr>
          <w:rFonts w:ascii="Arial" w:hAnsi="Arial" w:cs="Arial"/>
          <w:b/>
          <w:sz w:val="16"/>
          <w:szCs w:val="16"/>
        </w:rPr>
        <w:t>с</w:t>
      </w:r>
      <w:r w:rsidRPr="0088474C">
        <w:rPr>
          <w:rFonts w:ascii="Arial" w:hAnsi="Arial" w:cs="Arial"/>
          <w:b/>
          <w:sz w:val="16"/>
          <w:szCs w:val="16"/>
        </w:rPr>
        <w:t>ле сведения о документе (документах), выдаваемом (выдаваемых) организациями, участвующими в предоставлении муниципал</w:t>
      </w:r>
      <w:r w:rsidRPr="0088474C">
        <w:rPr>
          <w:rFonts w:ascii="Arial" w:hAnsi="Arial" w:cs="Arial"/>
          <w:b/>
          <w:sz w:val="16"/>
          <w:szCs w:val="16"/>
        </w:rPr>
        <w:t>ь</w:t>
      </w:r>
      <w:r w:rsidRPr="0088474C">
        <w:rPr>
          <w:rFonts w:ascii="Arial" w:hAnsi="Arial" w:cs="Arial"/>
          <w:b/>
          <w:sz w:val="16"/>
          <w:szCs w:val="16"/>
        </w:rPr>
        <w:t>ной услуги</w:t>
      </w:r>
    </w:p>
    <w:p w:rsidR="00F9546C" w:rsidRPr="0088474C" w:rsidRDefault="00F9546C" w:rsidP="00F9546C">
      <w:pPr>
        <w:widowControl w:val="0"/>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w:t>
      </w:r>
      <w:r w:rsidRPr="0088474C">
        <w:rPr>
          <w:rFonts w:ascii="Arial" w:hAnsi="Arial" w:cs="Arial"/>
          <w:b/>
          <w:sz w:val="16"/>
          <w:szCs w:val="16"/>
        </w:rPr>
        <w:t>ь</w:t>
      </w:r>
      <w:r w:rsidRPr="0088474C">
        <w:rPr>
          <w:rFonts w:ascii="Arial" w:hAnsi="Arial" w:cs="Arial"/>
          <w:b/>
          <w:sz w:val="16"/>
          <w:szCs w:val="16"/>
        </w:rPr>
        <w:t>ной услуги</w:t>
      </w:r>
    </w:p>
    <w:p w:rsidR="00F9546C" w:rsidRPr="0088474C" w:rsidRDefault="00F9546C" w:rsidP="00F9546C">
      <w:pPr>
        <w:pStyle w:val="aff"/>
        <w:ind w:firstLine="142"/>
        <w:jc w:val="both"/>
        <w:rPr>
          <w:rFonts w:ascii="Arial" w:hAnsi="Arial" w:cs="Arial"/>
          <w:bCs/>
          <w:sz w:val="16"/>
          <w:szCs w:val="16"/>
        </w:rPr>
      </w:pPr>
      <w:r w:rsidRPr="0088474C">
        <w:rPr>
          <w:rFonts w:ascii="Arial" w:hAnsi="Arial" w:cs="Arial"/>
          <w:bCs/>
          <w:sz w:val="16"/>
          <w:szCs w:val="16"/>
        </w:rPr>
        <w:t>Муниципальная услуга предоставляется бесплатно.</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9546C" w:rsidRPr="0088474C" w:rsidRDefault="00F9546C" w:rsidP="00F9546C">
      <w:pPr>
        <w:widowControl w:val="0"/>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w:t>
      </w:r>
      <w:r w:rsidRPr="0088474C">
        <w:rPr>
          <w:rFonts w:ascii="Arial" w:hAnsi="Arial" w:cs="Arial"/>
          <w:sz w:val="16"/>
          <w:szCs w:val="16"/>
        </w:rPr>
        <w:t>а</w:t>
      </w:r>
      <w:r w:rsidRPr="0088474C">
        <w:rPr>
          <w:rFonts w:ascii="Arial" w:hAnsi="Arial" w:cs="Arial"/>
          <w:sz w:val="16"/>
          <w:szCs w:val="16"/>
        </w:rPr>
        <w:t>ется в связи с отсутствием таких услуг.</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bCs/>
          <w:sz w:val="16"/>
          <w:szCs w:val="16"/>
        </w:rPr>
        <w:t>2.14.</w:t>
      </w:r>
      <w:r w:rsidRPr="0088474C">
        <w:rPr>
          <w:rFonts w:ascii="Arial" w:hAnsi="Arial" w:cs="Arial"/>
          <w:bCs/>
          <w:sz w:val="16"/>
          <w:szCs w:val="16"/>
        </w:rPr>
        <w:t xml:space="preserve"> </w:t>
      </w:r>
      <w:r w:rsidRPr="0088474C">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w:t>
      </w:r>
      <w:r w:rsidRPr="0088474C">
        <w:rPr>
          <w:rFonts w:ascii="Arial" w:hAnsi="Arial" w:cs="Arial"/>
          <w:b/>
          <w:sz w:val="16"/>
          <w:szCs w:val="16"/>
        </w:rPr>
        <w:t>в</w:t>
      </w:r>
      <w:r w:rsidRPr="0088474C">
        <w:rPr>
          <w:rFonts w:ascii="Arial" w:hAnsi="Arial" w:cs="Arial"/>
          <w:b/>
          <w:sz w:val="16"/>
          <w:szCs w:val="16"/>
        </w:rPr>
        <w:t>ляемой организацией, участвующей в предоставлении муниципальной услуги, и при получении результата предоставления таких услуг</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88474C">
        <w:rPr>
          <w:rFonts w:ascii="Arial" w:hAnsi="Arial" w:cs="Arial"/>
          <w:sz w:val="16"/>
          <w:szCs w:val="16"/>
        </w:rPr>
        <w:t>т</w:t>
      </w:r>
      <w:r w:rsidRPr="0088474C">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превышать 15 минут.</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w:t>
      </w:r>
      <w:r w:rsidRPr="0088474C">
        <w:rPr>
          <w:rFonts w:ascii="Arial" w:hAnsi="Arial" w:cs="Arial"/>
          <w:b/>
          <w:sz w:val="16"/>
          <w:szCs w:val="16"/>
        </w:rPr>
        <w:t>и</w:t>
      </w:r>
      <w:r w:rsidRPr="0088474C">
        <w:rPr>
          <w:rFonts w:ascii="Arial" w:hAnsi="Arial" w:cs="Arial"/>
          <w:b/>
          <w:sz w:val="16"/>
          <w:szCs w:val="16"/>
        </w:rPr>
        <w:t>зацией, участвующей в предоставлении муниципальной услуги, в том числе в электронной форме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w:t>
      </w:r>
      <w:r w:rsidRPr="0088474C">
        <w:rPr>
          <w:rFonts w:ascii="Arial" w:hAnsi="Arial" w:cs="Arial"/>
          <w:sz w:val="16"/>
          <w:szCs w:val="16"/>
        </w:rPr>
        <w:t>е</w:t>
      </w:r>
      <w:r w:rsidRPr="0088474C">
        <w:rPr>
          <w:rFonts w:ascii="Arial" w:hAnsi="Arial" w:cs="Arial"/>
          <w:sz w:val="16"/>
          <w:szCs w:val="16"/>
        </w:rPr>
        <w:t>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9546C" w:rsidRPr="0088474C" w:rsidRDefault="00F9546C" w:rsidP="00F9546C">
      <w:pPr>
        <w:autoSpaceDE w:val="0"/>
        <w:autoSpaceDN w:val="0"/>
        <w:adjustRightInd w:val="0"/>
        <w:ind w:firstLine="142"/>
        <w:jc w:val="both"/>
        <w:outlineLvl w:val="1"/>
        <w:rPr>
          <w:rFonts w:ascii="Arial" w:hAnsi="Arial" w:cs="Arial"/>
          <w:b/>
          <w:sz w:val="16"/>
          <w:szCs w:val="16"/>
        </w:rPr>
      </w:pPr>
      <w:r w:rsidRPr="0088474C">
        <w:rPr>
          <w:rFonts w:ascii="Arial" w:hAnsi="Arial" w:cs="Arial"/>
          <w:b/>
          <w:iCs/>
          <w:sz w:val="16"/>
          <w:szCs w:val="16"/>
        </w:rPr>
        <w:t xml:space="preserve">2.16. </w:t>
      </w:r>
      <w:r w:rsidRPr="0088474C">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w:t>
      </w:r>
      <w:r w:rsidRPr="0088474C">
        <w:rPr>
          <w:rFonts w:ascii="Arial" w:hAnsi="Arial" w:cs="Arial"/>
          <w:b/>
          <w:sz w:val="16"/>
          <w:szCs w:val="16"/>
        </w:rPr>
        <w:t>з</w:t>
      </w:r>
      <w:r w:rsidRPr="0088474C">
        <w:rPr>
          <w:rFonts w:ascii="Arial" w:hAnsi="Arial" w:cs="Arial"/>
          <w:b/>
          <w:sz w:val="16"/>
          <w:szCs w:val="16"/>
        </w:rPr>
        <w:t>мещению и оформлению визуальной, текстовой и мультимедийной информации о порядке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w:t>
      </w:r>
      <w:r w:rsidRPr="0088474C">
        <w:rPr>
          <w:rFonts w:ascii="Arial" w:hAnsi="Arial" w:cs="Arial"/>
          <w:bCs/>
          <w:sz w:val="16"/>
          <w:szCs w:val="16"/>
        </w:rPr>
        <w:t>р</w:t>
      </w:r>
      <w:r w:rsidRPr="0088474C">
        <w:rPr>
          <w:rFonts w:ascii="Arial" w:hAnsi="Arial" w:cs="Arial"/>
          <w:bCs/>
          <w:sz w:val="16"/>
          <w:szCs w:val="16"/>
        </w:rPr>
        <w:t>мационными стендами, стульями, столами (стойками) и обеспечиваются образцами заполнения документов, бумагой и канцелярскими пр</w:t>
      </w:r>
      <w:r w:rsidRPr="0088474C">
        <w:rPr>
          <w:rFonts w:ascii="Arial" w:hAnsi="Arial" w:cs="Arial"/>
          <w:bCs/>
          <w:sz w:val="16"/>
          <w:szCs w:val="16"/>
        </w:rPr>
        <w:t>и</w:t>
      </w:r>
      <w:r w:rsidRPr="0088474C">
        <w:rPr>
          <w:rFonts w:ascii="Arial" w:hAnsi="Arial" w:cs="Arial"/>
          <w:bCs/>
          <w:sz w:val="16"/>
          <w:szCs w:val="16"/>
        </w:rPr>
        <w:t>надлежностями для обеспечения возможности оформления документов.</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w:t>
      </w:r>
      <w:r w:rsidRPr="0088474C">
        <w:rPr>
          <w:rFonts w:ascii="Arial" w:hAnsi="Arial" w:cs="Arial"/>
          <w:bCs/>
          <w:sz w:val="16"/>
          <w:szCs w:val="16"/>
        </w:rPr>
        <w:t>у</w:t>
      </w:r>
      <w:r w:rsidRPr="0088474C">
        <w:rPr>
          <w:rFonts w:ascii="Arial" w:hAnsi="Arial" w:cs="Arial"/>
          <w:bCs/>
          <w:sz w:val="16"/>
          <w:szCs w:val="16"/>
        </w:rPr>
        <w:t>ниципальной услуги.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w:t>
      </w:r>
      <w:r w:rsidRPr="0088474C">
        <w:rPr>
          <w:rFonts w:ascii="Arial" w:hAnsi="Arial" w:cs="Arial"/>
          <w:bCs/>
          <w:sz w:val="16"/>
          <w:szCs w:val="16"/>
        </w:rPr>
        <w:t>я</w:t>
      </w:r>
      <w:r w:rsidRPr="0088474C">
        <w:rPr>
          <w:rFonts w:ascii="Arial" w:hAnsi="Arial" w:cs="Arial"/>
          <w:bCs/>
          <w:sz w:val="16"/>
          <w:szCs w:val="16"/>
        </w:rPr>
        <w:t>ется исходя из фактической нагрузки и возможностей для их размещения в здании.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w:t>
      </w:r>
      <w:r w:rsidRPr="0088474C">
        <w:rPr>
          <w:rFonts w:ascii="Arial" w:hAnsi="Arial" w:cs="Arial"/>
          <w:bCs/>
          <w:sz w:val="16"/>
          <w:szCs w:val="16"/>
        </w:rPr>
        <w:t>т</w:t>
      </w:r>
      <w:r w:rsidRPr="0088474C">
        <w:rPr>
          <w:rFonts w:ascii="Arial" w:hAnsi="Arial" w:cs="Arial"/>
          <w:bCs/>
          <w:sz w:val="16"/>
          <w:szCs w:val="16"/>
        </w:rPr>
        <w:t>дельных рабочих мест.</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w:t>
      </w:r>
      <w:r w:rsidRPr="0088474C">
        <w:rPr>
          <w:rFonts w:ascii="Arial" w:hAnsi="Arial" w:cs="Arial"/>
          <w:bCs/>
          <w:sz w:val="16"/>
          <w:szCs w:val="16"/>
        </w:rPr>
        <w:t>р</w:t>
      </w:r>
      <w:r w:rsidRPr="0088474C">
        <w:rPr>
          <w:rFonts w:ascii="Arial" w:hAnsi="Arial" w:cs="Arial"/>
          <w:bCs/>
          <w:sz w:val="16"/>
          <w:szCs w:val="16"/>
        </w:rPr>
        <w:t>мацию:</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наименование;</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место нахождения;</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режим работы;</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адрес официального сайта;</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телефонный номер и адрес электронной почты.</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w:t>
      </w:r>
      <w:r w:rsidRPr="0088474C">
        <w:rPr>
          <w:rFonts w:ascii="Arial" w:hAnsi="Arial" w:cs="Arial"/>
          <w:bCs/>
          <w:sz w:val="16"/>
          <w:szCs w:val="16"/>
        </w:rPr>
        <w:t>с</w:t>
      </w:r>
      <w:r w:rsidRPr="0088474C">
        <w:rPr>
          <w:rFonts w:ascii="Arial" w:hAnsi="Arial" w:cs="Arial"/>
          <w:bCs/>
          <w:sz w:val="16"/>
          <w:szCs w:val="16"/>
        </w:rPr>
        <w:t>препятственного пользования транспортом, средствами связи и информации;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w:t>
      </w:r>
      <w:r w:rsidRPr="0088474C">
        <w:rPr>
          <w:rFonts w:ascii="Arial" w:hAnsi="Arial" w:cs="Arial"/>
          <w:bCs/>
          <w:sz w:val="16"/>
          <w:szCs w:val="16"/>
        </w:rPr>
        <w:t>в</w:t>
      </w:r>
      <w:r w:rsidRPr="0088474C">
        <w:rPr>
          <w:rFonts w:ascii="Arial" w:hAnsi="Arial" w:cs="Arial"/>
          <w:bCs/>
          <w:sz w:val="16"/>
          <w:szCs w:val="16"/>
        </w:rPr>
        <w:t>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допуск сурдопереводчика и тифлосурдопереводчика;</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F9546C" w:rsidRPr="0088474C" w:rsidRDefault="00F9546C" w:rsidP="00F9546C">
      <w:pPr>
        <w:autoSpaceDE w:val="0"/>
        <w:autoSpaceDN w:val="0"/>
        <w:adjustRightInd w:val="0"/>
        <w:ind w:firstLine="142"/>
        <w:contextualSpacing/>
        <w:jc w:val="both"/>
        <w:rPr>
          <w:rFonts w:ascii="Arial" w:hAnsi="Arial" w:cs="Arial"/>
          <w:bCs/>
          <w:sz w:val="16"/>
          <w:szCs w:val="16"/>
        </w:rPr>
      </w:pPr>
      <w:r w:rsidRPr="0088474C">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9546C" w:rsidRPr="0088474C" w:rsidRDefault="00F9546C" w:rsidP="00F9546C">
      <w:pPr>
        <w:ind w:firstLine="142"/>
        <w:contextualSpacing/>
        <w:jc w:val="both"/>
        <w:rPr>
          <w:rFonts w:ascii="Arial" w:hAnsi="Arial" w:cs="Arial"/>
          <w:b/>
          <w:sz w:val="16"/>
          <w:szCs w:val="16"/>
        </w:rPr>
      </w:pPr>
      <w:r w:rsidRPr="0088474C">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w:t>
      </w:r>
      <w:r w:rsidRPr="0088474C">
        <w:rPr>
          <w:rFonts w:ascii="Arial" w:hAnsi="Arial" w:cs="Arial"/>
          <w:b/>
          <w:sz w:val="16"/>
          <w:szCs w:val="16"/>
        </w:rPr>
        <w:t>т</w:t>
      </w:r>
      <w:r w:rsidRPr="0088474C">
        <w:rPr>
          <w:rFonts w:ascii="Arial" w:hAnsi="Arial" w:cs="Arial"/>
          <w:b/>
          <w:sz w:val="16"/>
          <w:szCs w:val="16"/>
        </w:rPr>
        <w:t>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w:t>
      </w:r>
      <w:r w:rsidRPr="0088474C">
        <w:rPr>
          <w:rFonts w:ascii="Arial" w:hAnsi="Arial" w:cs="Arial"/>
          <w:b/>
          <w:sz w:val="16"/>
          <w:szCs w:val="16"/>
        </w:rPr>
        <w:t>р</w:t>
      </w:r>
      <w:r w:rsidRPr="0088474C">
        <w:rPr>
          <w:rFonts w:ascii="Arial" w:hAnsi="Arial" w:cs="Arial"/>
          <w:b/>
          <w:sz w:val="16"/>
          <w:szCs w:val="16"/>
        </w:rPr>
        <w:t>мационно- коммуникационных технологий</w:t>
      </w:r>
    </w:p>
    <w:p w:rsidR="00F9546C" w:rsidRPr="0088474C" w:rsidRDefault="00F9546C" w:rsidP="00F9546C">
      <w:pPr>
        <w:pStyle w:val="21"/>
        <w:ind w:firstLine="142"/>
        <w:contextualSpacing/>
        <w:rPr>
          <w:rFonts w:ascii="Arial" w:hAnsi="Arial" w:cs="Arial"/>
          <w:sz w:val="16"/>
          <w:szCs w:val="16"/>
        </w:rPr>
      </w:pPr>
      <w:r w:rsidRPr="0088474C">
        <w:rPr>
          <w:rFonts w:ascii="Arial" w:hAnsi="Arial" w:cs="Arial"/>
          <w:bCs/>
          <w:sz w:val="16"/>
          <w:szCs w:val="16"/>
        </w:rPr>
        <w:t xml:space="preserve">2.17.1. Показателями качества и доступности муниципальной услуги </w:t>
      </w:r>
      <w:r w:rsidRPr="0088474C">
        <w:rPr>
          <w:rFonts w:ascii="Arial" w:hAnsi="Arial" w:cs="Arial"/>
          <w:b/>
          <w:bCs/>
          <w:sz w:val="16"/>
          <w:szCs w:val="16"/>
        </w:rPr>
        <w:t xml:space="preserve"> </w:t>
      </w:r>
      <w:r w:rsidRPr="0088474C">
        <w:rPr>
          <w:rFonts w:ascii="Arial" w:hAnsi="Arial" w:cs="Arial"/>
          <w:bCs/>
          <w:sz w:val="16"/>
          <w:szCs w:val="16"/>
        </w:rPr>
        <w:t xml:space="preserve">является </w:t>
      </w:r>
      <w:r w:rsidRPr="0088474C">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9546C" w:rsidRPr="0088474C" w:rsidRDefault="00F9546C" w:rsidP="00F9546C">
      <w:pPr>
        <w:pStyle w:val="ConsPlusNormal"/>
        <w:widowControl/>
        <w:ind w:firstLine="142"/>
        <w:contextualSpacing/>
        <w:jc w:val="both"/>
        <w:rPr>
          <w:sz w:val="16"/>
          <w:szCs w:val="16"/>
        </w:rPr>
      </w:pPr>
      <w:r w:rsidRPr="0088474C">
        <w:rPr>
          <w:bCs/>
          <w:sz w:val="16"/>
          <w:szCs w:val="16"/>
        </w:rPr>
        <w:t>2.17.2. Показателями</w:t>
      </w:r>
      <w:r w:rsidRPr="0088474C">
        <w:rPr>
          <w:sz w:val="16"/>
          <w:szCs w:val="16"/>
        </w:rPr>
        <w:t xml:space="preserve"> </w:t>
      </w:r>
      <w:r w:rsidRPr="0088474C">
        <w:rPr>
          <w:bCs/>
          <w:sz w:val="16"/>
          <w:szCs w:val="16"/>
        </w:rPr>
        <w:t>доступности</w:t>
      </w:r>
      <w:r w:rsidRPr="0088474C">
        <w:rPr>
          <w:sz w:val="16"/>
          <w:szCs w:val="16"/>
        </w:rPr>
        <w:t xml:space="preserve"> предоставления муниципальной услуги являются: </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88474C">
        <w:rPr>
          <w:rFonts w:ascii="Arial" w:hAnsi="Arial" w:cs="Arial"/>
          <w:sz w:val="16"/>
          <w:szCs w:val="16"/>
        </w:rPr>
        <w:t>о</w:t>
      </w:r>
      <w:r w:rsidRPr="0088474C">
        <w:rPr>
          <w:rFonts w:ascii="Arial" w:hAnsi="Arial" w:cs="Arial"/>
          <w:sz w:val="16"/>
          <w:szCs w:val="16"/>
        </w:rPr>
        <w:t>стями;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w:t>
      </w:r>
      <w:r w:rsidRPr="0088474C">
        <w:rPr>
          <w:rFonts w:ascii="Arial" w:hAnsi="Arial" w:cs="Arial"/>
          <w:sz w:val="16"/>
          <w:szCs w:val="16"/>
        </w:rPr>
        <w:t>и</w:t>
      </w:r>
      <w:r w:rsidRPr="0088474C">
        <w:rPr>
          <w:rFonts w:ascii="Arial" w:hAnsi="Arial" w:cs="Arial"/>
          <w:sz w:val="16"/>
          <w:szCs w:val="16"/>
        </w:rPr>
        <w:t>онно-коммуникационных технологий.</w:t>
      </w:r>
    </w:p>
    <w:p w:rsidR="00F9546C" w:rsidRPr="0088474C" w:rsidRDefault="00F9546C" w:rsidP="00F9546C">
      <w:pPr>
        <w:autoSpaceDE w:val="0"/>
        <w:autoSpaceDN w:val="0"/>
        <w:adjustRightInd w:val="0"/>
        <w:ind w:firstLine="142"/>
        <w:contextualSpacing/>
        <w:jc w:val="both"/>
        <w:outlineLvl w:val="2"/>
        <w:rPr>
          <w:rFonts w:ascii="Arial" w:hAnsi="Arial" w:cs="Arial"/>
          <w:sz w:val="16"/>
          <w:szCs w:val="16"/>
        </w:rPr>
      </w:pPr>
      <w:r w:rsidRPr="0088474C">
        <w:rPr>
          <w:rFonts w:ascii="Arial" w:hAnsi="Arial" w:cs="Arial"/>
          <w:sz w:val="16"/>
          <w:szCs w:val="16"/>
        </w:rPr>
        <w:lastRenderedPageBreak/>
        <w:t xml:space="preserve">2.17.3. Показателями качества предоставления муниципальной услуги являются:  </w:t>
      </w:r>
    </w:p>
    <w:p w:rsidR="00F9546C" w:rsidRPr="0088474C" w:rsidRDefault="00F9546C" w:rsidP="00F9546C">
      <w:pPr>
        <w:autoSpaceDE w:val="0"/>
        <w:autoSpaceDN w:val="0"/>
        <w:adjustRightInd w:val="0"/>
        <w:ind w:firstLine="142"/>
        <w:contextualSpacing/>
        <w:jc w:val="both"/>
        <w:outlineLvl w:val="2"/>
        <w:rPr>
          <w:rFonts w:ascii="Arial" w:hAnsi="Arial" w:cs="Arial"/>
          <w:sz w:val="16"/>
          <w:szCs w:val="16"/>
        </w:rPr>
      </w:pPr>
      <w:r w:rsidRPr="0088474C">
        <w:rPr>
          <w:rFonts w:ascii="Arial" w:hAnsi="Arial" w:cs="Arial"/>
          <w:sz w:val="16"/>
          <w:szCs w:val="16"/>
        </w:rPr>
        <w:t>степень удовлетворенности заявителей качеством и доступностью муниципальной услуги;</w:t>
      </w:r>
    </w:p>
    <w:p w:rsidR="00F9546C" w:rsidRPr="0088474C" w:rsidRDefault="00F9546C" w:rsidP="00F9546C">
      <w:pPr>
        <w:pStyle w:val="ConsPlusNormal"/>
        <w:widowControl/>
        <w:ind w:firstLine="142"/>
        <w:contextualSpacing/>
        <w:jc w:val="both"/>
        <w:rPr>
          <w:sz w:val="16"/>
          <w:szCs w:val="16"/>
        </w:rPr>
      </w:pPr>
      <w:r w:rsidRPr="0088474C">
        <w:rPr>
          <w:sz w:val="16"/>
          <w:szCs w:val="16"/>
        </w:rPr>
        <w:t>соответствие предоставляемой муниципальной услуги требованиям настоящего административного регламента;</w:t>
      </w:r>
    </w:p>
    <w:p w:rsidR="00F9546C" w:rsidRPr="0088474C" w:rsidRDefault="00F9546C" w:rsidP="00F9546C">
      <w:pPr>
        <w:pStyle w:val="ConsPlusNormal"/>
        <w:widowControl/>
        <w:ind w:firstLine="142"/>
        <w:contextualSpacing/>
        <w:jc w:val="both"/>
        <w:rPr>
          <w:sz w:val="16"/>
          <w:szCs w:val="16"/>
        </w:rPr>
      </w:pPr>
      <w:r w:rsidRPr="0088474C">
        <w:rPr>
          <w:sz w:val="16"/>
          <w:szCs w:val="16"/>
        </w:rPr>
        <w:t>соблюдение сроков предоставления муниципальной услуги;</w:t>
      </w:r>
    </w:p>
    <w:p w:rsidR="00F9546C" w:rsidRPr="0088474C" w:rsidRDefault="00F9546C" w:rsidP="00F9546C">
      <w:pPr>
        <w:pStyle w:val="21"/>
        <w:ind w:firstLine="142"/>
        <w:contextualSpacing/>
        <w:rPr>
          <w:rFonts w:ascii="Arial" w:hAnsi="Arial" w:cs="Arial"/>
          <w:sz w:val="16"/>
          <w:szCs w:val="16"/>
        </w:rPr>
      </w:pPr>
      <w:r w:rsidRPr="0088474C">
        <w:rPr>
          <w:rFonts w:ascii="Arial" w:hAnsi="Arial" w:cs="Arial"/>
          <w:sz w:val="16"/>
          <w:szCs w:val="16"/>
        </w:rPr>
        <w:t>количество обоснованных жалоб.</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w:t>
      </w:r>
      <w:r w:rsidRPr="0088474C">
        <w:rPr>
          <w:rFonts w:ascii="Arial" w:hAnsi="Arial" w:cs="Arial"/>
          <w:sz w:val="16"/>
          <w:szCs w:val="16"/>
        </w:rPr>
        <w:t>о</w:t>
      </w:r>
      <w:r w:rsidRPr="0088474C">
        <w:rPr>
          <w:rFonts w:ascii="Arial" w:hAnsi="Arial" w:cs="Arial"/>
          <w:sz w:val="16"/>
          <w:szCs w:val="16"/>
        </w:rPr>
        <w:t>ченного органа.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Продолжительность каждого взаимодействия не должна превышать</w:t>
      </w:r>
      <w:r w:rsidRPr="0088474C">
        <w:rPr>
          <w:rFonts w:ascii="Arial" w:hAnsi="Arial" w:cs="Arial"/>
          <w:sz w:val="16"/>
          <w:szCs w:val="16"/>
        </w:rPr>
        <w:br/>
        <w:t>15 минут.</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w:t>
      </w:r>
      <w:r w:rsidRPr="0088474C">
        <w:rPr>
          <w:rFonts w:ascii="Arial" w:hAnsi="Arial" w:cs="Arial"/>
          <w:b/>
          <w:sz w:val="16"/>
          <w:szCs w:val="16"/>
        </w:rPr>
        <w:t>е</w:t>
      </w:r>
      <w:r w:rsidRPr="0088474C">
        <w:rPr>
          <w:rFonts w:ascii="Arial" w:hAnsi="Arial" w:cs="Arial"/>
          <w:b/>
          <w:sz w:val="16"/>
          <w:szCs w:val="16"/>
        </w:rPr>
        <w:t>доставления муниципальной услуги в электронной форме</w:t>
      </w:r>
    </w:p>
    <w:p w:rsidR="00F9546C" w:rsidRPr="0088474C" w:rsidRDefault="00F9546C" w:rsidP="00F9546C">
      <w:pPr>
        <w:autoSpaceDE w:val="0"/>
        <w:autoSpaceDN w:val="0"/>
        <w:adjustRightInd w:val="0"/>
        <w:ind w:firstLine="142"/>
        <w:jc w:val="both"/>
        <w:outlineLvl w:val="2"/>
        <w:rPr>
          <w:rFonts w:ascii="Arial" w:hAnsi="Arial" w:cs="Arial"/>
          <w:sz w:val="16"/>
          <w:szCs w:val="16"/>
        </w:rPr>
      </w:pPr>
      <w:r w:rsidRPr="0088474C">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w:t>
      </w:r>
      <w:r w:rsidRPr="0088474C">
        <w:rPr>
          <w:rFonts w:ascii="Arial" w:hAnsi="Arial" w:cs="Arial"/>
          <w:sz w:val="16"/>
          <w:szCs w:val="16"/>
        </w:rPr>
        <w:t>и</w:t>
      </w:r>
      <w:r w:rsidRPr="0088474C">
        <w:rPr>
          <w:rFonts w:ascii="Arial" w:hAnsi="Arial" w:cs="Arial"/>
          <w:sz w:val="16"/>
          <w:szCs w:val="16"/>
        </w:rPr>
        <w:t>мых для получения муниципальной услуги.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2</w:t>
      </w:r>
      <w:r w:rsidRPr="0088474C">
        <w:rPr>
          <w:rFonts w:ascii="Arial" w:hAnsi="Arial" w:cs="Arial"/>
          <w:iCs/>
          <w:sz w:val="16"/>
          <w:szCs w:val="16"/>
        </w:rPr>
        <w:t xml:space="preserve">.18.3. </w:t>
      </w:r>
      <w:r w:rsidRPr="0088474C">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14" w:history="1">
        <w:r w:rsidRPr="0088474C">
          <w:rPr>
            <w:rFonts w:ascii="Arial" w:hAnsi="Arial" w:cs="Arial"/>
            <w:sz w:val="16"/>
            <w:szCs w:val="16"/>
          </w:rPr>
          <w:t>заявление</w:t>
        </w:r>
      </w:hyperlink>
      <w:r w:rsidRPr="0088474C">
        <w:rPr>
          <w:rFonts w:ascii="Arial" w:hAnsi="Arial" w:cs="Arial"/>
          <w:sz w:val="16"/>
          <w:szCs w:val="16"/>
        </w:rPr>
        <w:t xml:space="preserve"> на пр</w:t>
      </w:r>
      <w:r w:rsidRPr="0088474C">
        <w:rPr>
          <w:rFonts w:ascii="Arial" w:hAnsi="Arial" w:cs="Arial"/>
          <w:sz w:val="16"/>
          <w:szCs w:val="16"/>
        </w:rPr>
        <w:t>е</w:t>
      </w:r>
      <w:r w:rsidRPr="0088474C">
        <w:rPr>
          <w:rFonts w:ascii="Arial" w:hAnsi="Arial" w:cs="Arial"/>
          <w:sz w:val="16"/>
          <w:szCs w:val="16"/>
        </w:rPr>
        <w:t>доставление муниципальной услуги в форме электронного документа и подписывает его электронной подписью в соответствии с требовани</w:t>
      </w:r>
      <w:r w:rsidRPr="0088474C">
        <w:rPr>
          <w:rFonts w:ascii="Arial" w:hAnsi="Arial" w:cs="Arial"/>
          <w:sz w:val="16"/>
          <w:szCs w:val="16"/>
        </w:rPr>
        <w:t>я</w:t>
      </w:r>
      <w:r w:rsidRPr="0088474C">
        <w:rPr>
          <w:rFonts w:ascii="Arial" w:hAnsi="Arial" w:cs="Arial"/>
          <w:sz w:val="16"/>
          <w:szCs w:val="16"/>
        </w:rPr>
        <w:t xml:space="preserve">ми Федерального </w:t>
      </w:r>
      <w:hyperlink r:id="rId15" w:history="1">
        <w:r w:rsidRPr="0088474C">
          <w:rPr>
            <w:rFonts w:ascii="Arial" w:hAnsi="Arial" w:cs="Arial"/>
            <w:sz w:val="16"/>
            <w:szCs w:val="16"/>
          </w:rPr>
          <w:t>закона</w:t>
        </w:r>
      </w:hyperlink>
      <w:r w:rsidRPr="0088474C">
        <w:rPr>
          <w:rFonts w:ascii="Arial" w:hAnsi="Arial" w:cs="Arial"/>
          <w:sz w:val="16"/>
          <w:szCs w:val="16"/>
        </w:rPr>
        <w:t xml:space="preserve"> от 06.04.2011 № 63-ФЗ, Федерального </w:t>
      </w:r>
      <w:hyperlink r:id="rId16" w:history="1">
        <w:r w:rsidRPr="0088474C">
          <w:rPr>
            <w:rFonts w:ascii="Arial" w:hAnsi="Arial" w:cs="Arial"/>
            <w:sz w:val="16"/>
            <w:szCs w:val="16"/>
          </w:rPr>
          <w:t>закона</w:t>
        </w:r>
      </w:hyperlink>
      <w:r w:rsidRPr="0088474C">
        <w:rPr>
          <w:rFonts w:ascii="Arial" w:hAnsi="Arial" w:cs="Arial"/>
          <w:sz w:val="16"/>
          <w:szCs w:val="16"/>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88474C">
        <w:rPr>
          <w:rFonts w:ascii="Arial" w:hAnsi="Arial" w:cs="Arial"/>
          <w:sz w:val="16"/>
          <w:szCs w:val="16"/>
        </w:rPr>
        <w:t>а</w:t>
      </w:r>
      <w:r w:rsidRPr="0088474C">
        <w:rPr>
          <w:rFonts w:ascii="Arial" w:hAnsi="Arial" w:cs="Arial"/>
          <w:sz w:val="16"/>
          <w:szCs w:val="16"/>
        </w:rPr>
        <w:t>новлением Правительства Российской Федерации от 25.06.2012 № 634.</w:t>
      </w:r>
    </w:p>
    <w:p w:rsidR="00F9546C" w:rsidRPr="0088474C" w:rsidRDefault="00F9546C" w:rsidP="00F9546C">
      <w:pPr>
        <w:ind w:firstLine="142"/>
        <w:contextualSpacing/>
        <w:jc w:val="center"/>
        <w:rPr>
          <w:rFonts w:ascii="Arial" w:hAnsi="Arial" w:cs="Arial"/>
          <w:b/>
          <w:bCs/>
          <w:sz w:val="16"/>
          <w:szCs w:val="16"/>
        </w:rPr>
      </w:pPr>
      <w:r w:rsidRPr="0088474C">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w:t>
      </w:r>
      <w:r w:rsidRPr="0088474C">
        <w:rPr>
          <w:rFonts w:ascii="Arial" w:hAnsi="Arial" w:cs="Arial"/>
          <w:b/>
          <w:bCs/>
          <w:sz w:val="16"/>
          <w:szCs w:val="16"/>
        </w:rPr>
        <w:t>е</w:t>
      </w:r>
      <w:r w:rsidRPr="0088474C">
        <w:rPr>
          <w:rFonts w:ascii="Arial" w:hAnsi="Arial" w:cs="Arial"/>
          <w:b/>
          <w:bCs/>
          <w:sz w:val="16"/>
          <w:szCs w:val="16"/>
        </w:rPr>
        <w:t>ния, в том числе особенности выполнения административных процедур (действий) в электронной форме, а также особенности в</w:t>
      </w:r>
      <w:r w:rsidRPr="0088474C">
        <w:rPr>
          <w:rFonts w:ascii="Arial" w:hAnsi="Arial" w:cs="Arial"/>
          <w:b/>
          <w:bCs/>
          <w:sz w:val="16"/>
          <w:szCs w:val="16"/>
        </w:rPr>
        <w:t>ы</w:t>
      </w:r>
      <w:r w:rsidRPr="0088474C">
        <w:rPr>
          <w:rFonts w:ascii="Arial" w:hAnsi="Arial" w:cs="Arial"/>
          <w:b/>
          <w:bCs/>
          <w:sz w:val="16"/>
          <w:szCs w:val="16"/>
        </w:rPr>
        <w:t>полнения административных процедур в МФЦ</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3.1. Исчерпывающий перечень административных процедур (действий)</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t>прием и регистрация заявления о предоставлении муниципальной услуги и иных документов;</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t>направление межведомственных запросов (при необходимости);</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услуги.</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 xml:space="preserve">3.1.1. Прием и регистрация заявления о предоставлении муниципальной услуги и иных документов </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w:t>
      </w:r>
      <w:r w:rsidRPr="0088474C">
        <w:rPr>
          <w:rFonts w:ascii="Arial" w:hAnsi="Arial" w:cs="Arial"/>
          <w:sz w:val="16"/>
          <w:szCs w:val="16"/>
        </w:rPr>
        <w:t>и</w:t>
      </w:r>
      <w:r w:rsidRPr="0088474C">
        <w:rPr>
          <w:rFonts w:ascii="Arial" w:hAnsi="Arial" w:cs="Arial"/>
          <w:sz w:val="16"/>
          <w:szCs w:val="16"/>
        </w:rPr>
        <w:t>пальной услуги и иных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на бумажном носителе непосредственно в Уполномоченный орган, МФЦ;</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на бумажном носителе в Уполномоченный орган посредством  почтового отправления;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форме электронного документа с использованием единого портала, регионального портала.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w:t>
      </w:r>
      <w:r w:rsidRPr="0088474C">
        <w:rPr>
          <w:rFonts w:ascii="Arial" w:hAnsi="Arial" w:cs="Arial"/>
          <w:sz w:val="16"/>
          <w:szCs w:val="16"/>
        </w:rPr>
        <w:t>б</w:t>
      </w:r>
      <w:r w:rsidRPr="0088474C">
        <w:rPr>
          <w:rFonts w:ascii="Arial" w:hAnsi="Arial" w:cs="Arial"/>
          <w:sz w:val="16"/>
          <w:szCs w:val="16"/>
        </w:rPr>
        <w:t xml:space="preserve">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7" w:history="1">
        <w:r w:rsidRPr="0088474C">
          <w:rPr>
            <w:rFonts w:ascii="Arial" w:hAnsi="Arial" w:cs="Arial"/>
            <w:sz w:val="16"/>
            <w:szCs w:val="16"/>
          </w:rPr>
          <w:t>пунктах 2.6</w:t>
        </w:r>
      </w:hyperlink>
      <w:r w:rsidRPr="0088474C">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8" w:history="1">
        <w:r w:rsidRPr="0088474C">
          <w:rPr>
            <w:rFonts w:ascii="Arial" w:hAnsi="Arial" w:cs="Arial"/>
            <w:sz w:val="16"/>
            <w:szCs w:val="16"/>
          </w:rPr>
          <w:t>пун</w:t>
        </w:r>
        <w:r w:rsidRPr="0088474C">
          <w:rPr>
            <w:rFonts w:ascii="Arial" w:hAnsi="Arial" w:cs="Arial"/>
            <w:sz w:val="16"/>
            <w:szCs w:val="16"/>
          </w:rPr>
          <w:t>к</w:t>
        </w:r>
        <w:r w:rsidRPr="0088474C">
          <w:rPr>
            <w:rFonts w:ascii="Arial" w:hAnsi="Arial" w:cs="Arial"/>
            <w:sz w:val="16"/>
            <w:szCs w:val="16"/>
          </w:rPr>
          <w:t>те 2.</w:t>
        </w:r>
      </w:hyperlink>
      <w:r w:rsidRPr="0088474C">
        <w:rPr>
          <w:rFonts w:ascii="Arial" w:hAnsi="Arial" w:cs="Arial"/>
          <w:sz w:val="16"/>
          <w:szCs w:val="16"/>
        </w:rPr>
        <w:t>7 административного регламента, по собственной инициативе) на бумажном носителе.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w:t>
      </w:r>
      <w:r w:rsidRPr="0088474C">
        <w:rPr>
          <w:rFonts w:ascii="Arial" w:hAnsi="Arial" w:cs="Arial"/>
          <w:sz w:val="16"/>
          <w:szCs w:val="16"/>
        </w:rPr>
        <w:t>т</w:t>
      </w:r>
      <w:r w:rsidRPr="0088474C">
        <w:rPr>
          <w:rFonts w:ascii="Arial" w:hAnsi="Arial" w:cs="Arial"/>
          <w:sz w:val="16"/>
          <w:szCs w:val="16"/>
        </w:rPr>
        <w:t>ветственными за прием документов, с использованием программных средств. В этом случае заявитель собственноручно вписывает в заявл</w:t>
      </w:r>
      <w:r w:rsidRPr="0088474C">
        <w:rPr>
          <w:rFonts w:ascii="Arial" w:hAnsi="Arial" w:cs="Arial"/>
          <w:sz w:val="16"/>
          <w:szCs w:val="16"/>
        </w:rPr>
        <w:t>е</w:t>
      </w:r>
      <w:r w:rsidRPr="0088474C">
        <w:rPr>
          <w:rFonts w:ascii="Arial" w:hAnsi="Arial" w:cs="Arial"/>
          <w:sz w:val="16"/>
          <w:szCs w:val="16"/>
        </w:rPr>
        <w:t>ние свою фамилию, имя и отчество, ставит дату и подпись.</w:t>
      </w:r>
    </w:p>
    <w:p w:rsidR="00F9546C" w:rsidRPr="0088474C" w:rsidRDefault="00F9546C" w:rsidP="00F9546C">
      <w:pPr>
        <w:autoSpaceDE w:val="0"/>
        <w:autoSpaceDN w:val="0"/>
        <w:adjustRightInd w:val="0"/>
        <w:ind w:firstLine="142"/>
        <w:contextualSpacing/>
        <w:jc w:val="both"/>
        <w:rPr>
          <w:rFonts w:ascii="Arial" w:hAnsi="Arial" w:cs="Arial"/>
          <w:b/>
          <w:sz w:val="16"/>
          <w:szCs w:val="16"/>
        </w:rPr>
      </w:pPr>
      <w:r w:rsidRPr="0088474C">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устанавливает предмет обращения; </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полномочия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w:t>
      </w:r>
      <w:r w:rsidRPr="0088474C">
        <w:rPr>
          <w:rFonts w:ascii="Arial" w:hAnsi="Arial" w:cs="Arial"/>
          <w:sz w:val="16"/>
          <w:szCs w:val="16"/>
        </w:rPr>
        <w:t>а</w:t>
      </w:r>
      <w:r w:rsidRPr="0088474C">
        <w:rPr>
          <w:rFonts w:ascii="Arial" w:hAnsi="Arial" w:cs="Arial"/>
          <w:sz w:val="16"/>
          <w:szCs w:val="16"/>
        </w:rPr>
        <w:t xml:space="preserve">мостоятельно в соответствии с </w:t>
      </w:r>
      <w:hyperlink r:id="rId19" w:history="1">
        <w:r w:rsidRPr="0088474C">
          <w:rPr>
            <w:rFonts w:ascii="Arial" w:hAnsi="Arial" w:cs="Arial"/>
            <w:sz w:val="16"/>
            <w:szCs w:val="16"/>
          </w:rPr>
          <w:t>пунктом 2.6</w:t>
        </w:r>
      </w:hyperlink>
      <w:r w:rsidRPr="0088474C">
        <w:rPr>
          <w:rFonts w:ascii="Arial" w:hAnsi="Arial" w:cs="Arial"/>
          <w:sz w:val="16"/>
          <w:szCs w:val="16"/>
        </w:rPr>
        <w:t xml:space="preserve"> административного регламента;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w:t>
      </w:r>
      <w:r w:rsidRPr="0088474C">
        <w:rPr>
          <w:rFonts w:ascii="Arial" w:hAnsi="Arial" w:cs="Arial"/>
          <w:sz w:val="16"/>
          <w:szCs w:val="16"/>
        </w:rPr>
        <w:t>и</w:t>
      </w:r>
      <w:r w:rsidRPr="0088474C">
        <w:rPr>
          <w:rFonts w:ascii="Arial" w:hAnsi="Arial" w:cs="Arial"/>
          <w:sz w:val="16"/>
          <w:szCs w:val="16"/>
        </w:rPr>
        <w:t>видуальным порядковым номером в день их поступления;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F9546C" w:rsidRPr="0088474C" w:rsidRDefault="00F9546C" w:rsidP="00F9546C">
      <w:pPr>
        <w:autoSpaceDE w:val="0"/>
        <w:autoSpaceDN w:val="0"/>
        <w:adjustRightInd w:val="0"/>
        <w:ind w:firstLine="142"/>
        <w:contextualSpacing/>
        <w:jc w:val="both"/>
        <w:rPr>
          <w:rFonts w:ascii="Arial" w:hAnsi="Arial" w:cs="Arial"/>
          <w:b/>
          <w:sz w:val="16"/>
          <w:szCs w:val="16"/>
        </w:rPr>
      </w:pPr>
      <w:r w:rsidRPr="0088474C">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устанавливает предмет обращения; </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полномочия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w:t>
      </w:r>
      <w:r w:rsidRPr="0088474C">
        <w:rPr>
          <w:rFonts w:ascii="Arial" w:hAnsi="Arial" w:cs="Arial"/>
          <w:sz w:val="16"/>
          <w:szCs w:val="16"/>
        </w:rPr>
        <w:t>а</w:t>
      </w:r>
      <w:r w:rsidRPr="0088474C">
        <w:rPr>
          <w:rFonts w:ascii="Arial" w:hAnsi="Arial" w:cs="Arial"/>
          <w:sz w:val="16"/>
          <w:szCs w:val="16"/>
        </w:rPr>
        <w:t xml:space="preserve">мостоятельно в соответствии с </w:t>
      </w:r>
      <w:hyperlink r:id="rId20" w:history="1">
        <w:r w:rsidRPr="0088474C">
          <w:rPr>
            <w:rFonts w:ascii="Arial" w:hAnsi="Arial" w:cs="Arial"/>
            <w:sz w:val="16"/>
            <w:szCs w:val="16"/>
          </w:rPr>
          <w:t>пунктом 2.6</w:t>
        </w:r>
      </w:hyperlink>
      <w:r w:rsidRPr="0088474C">
        <w:rPr>
          <w:rFonts w:ascii="Arial" w:hAnsi="Arial" w:cs="Arial"/>
          <w:sz w:val="16"/>
          <w:szCs w:val="16"/>
        </w:rPr>
        <w:t xml:space="preserve"> настоящего административного регламента;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w:t>
      </w:r>
      <w:r w:rsidRPr="0088474C">
        <w:rPr>
          <w:rFonts w:ascii="Arial" w:hAnsi="Arial" w:cs="Arial"/>
          <w:sz w:val="16"/>
          <w:szCs w:val="16"/>
        </w:rPr>
        <w:t>н</w:t>
      </w:r>
      <w:r w:rsidRPr="0088474C">
        <w:rPr>
          <w:rFonts w:ascii="Arial" w:hAnsi="Arial" w:cs="Arial"/>
          <w:sz w:val="16"/>
          <w:szCs w:val="16"/>
        </w:rPr>
        <w:t>формационной системы МФЦ, регистрирует заявление и пакет документов в информационной системе МФЦ, выдает заявителю (представ</w:t>
      </w:r>
      <w:r w:rsidRPr="0088474C">
        <w:rPr>
          <w:rFonts w:ascii="Arial" w:hAnsi="Arial" w:cs="Arial"/>
          <w:sz w:val="16"/>
          <w:szCs w:val="16"/>
        </w:rPr>
        <w:t>и</w:t>
      </w:r>
      <w:r w:rsidRPr="0088474C">
        <w:rPr>
          <w:rFonts w:ascii="Arial" w:hAnsi="Arial" w:cs="Arial"/>
          <w:sz w:val="16"/>
          <w:szCs w:val="16"/>
        </w:rPr>
        <w:t>телю заявителя) расписку о получении документов с информацией о сроках рассмотрения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w:t>
      </w:r>
      <w:r w:rsidRPr="0088474C">
        <w:rPr>
          <w:rFonts w:ascii="Arial" w:hAnsi="Arial" w:cs="Arial"/>
          <w:sz w:val="16"/>
          <w:szCs w:val="16"/>
        </w:rPr>
        <w:t>с</w:t>
      </w:r>
      <w:r w:rsidRPr="0088474C">
        <w:rPr>
          <w:rFonts w:ascii="Arial" w:hAnsi="Arial" w:cs="Arial"/>
          <w:sz w:val="16"/>
          <w:szCs w:val="16"/>
        </w:rPr>
        <w:t>теме МФЦ не позднее следующего рабочего дня со дня приема документов от заявителя в МФЦ.</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w:t>
      </w:r>
      <w:r w:rsidRPr="0088474C">
        <w:rPr>
          <w:rFonts w:ascii="Arial" w:hAnsi="Arial" w:cs="Arial"/>
          <w:sz w:val="16"/>
          <w:szCs w:val="16"/>
        </w:rPr>
        <w:t>у</w:t>
      </w:r>
      <w:r w:rsidRPr="0088474C">
        <w:rPr>
          <w:rFonts w:ascii="Arial" w:hAnsi="Arial" w:cs="Arial"/>
          <w:sz w:val="16"/>
          <w:szCs w:val="16"/>
        </w:rPr>
        <w:t>ментов, выполняют на них надпись об их соответствии подлинным экземплярам, заверяют своей подписью с указанием фамилии и иници</w:t>
      </w:r>
      <w:r w:rsidRPr="0088474C">
        <w:rPr>
          <w:rFonts w:ascii="Arial" w:hAnsi="Arial" w:cs="Arial"/>
          <w:sz w:val="16"/>
          <w:szCs w:val="16"/>
        </w:rPr>
        <w:t>а</w:t>
      </w:r>
      <w:r w:rsidRPr="0088474C">
        <w:rPr>
          <w:rFonts w:ascii="Arial" w:hAnsi="Arial" w:cs="Arial"/>
          <w:sz w:val="16"/>
          <w:szCs w:val="16"/>
        </w:rPr>
        <w:t>лов.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Длительность осуществления всех необходимых действий не может превышать 15 минут.</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w:t>
      </w:r>
      <w:r w:rsidRPr="0088474C">
        <w:rPr>
          <w:rFonts w:ascii="Arial" w:hAnsi="Arial" w:cs="Arial"/>
          <w:sz w:val="16"/>
          <w:szCs w:val="16"/>
        </w:rPr>
        <w:t>в</w:t>
      </w:r>
      <w:r w:rsidRPr="0088474C">
        <w:rPr>
          <w:rFonts w:ascii="Arial" w:hAnsi="Arial" w:cs="Arial"/>
          <w:sz w:val="16"/>
          <w:szCs w:val="16"/>
        </w:rPr>
        <w:t>ления о предоставлении муниципальной услуги и иных документов почтовым отправлением, через единый портал, региональный портал (з</w:t>
      </w:r>
      <w:r w:rsidRPr="0088474C">
        <w:rPr>
          <w:rFonts w:ascii="Arial" w:hAnsi="Arial" w:cs="Arial"/>
          <w:sz w:val="16"/>
          <w:szCs w:val="16"/>
        </w:rPr>
        <w:t>а</w:t>
      </w:r>
      <w:r w:rsidRPr="0088474C">
        <w:rPr>
          <w:rFonts w:ascii="Arial" w:hAnsi="Arial" w:cs="Arial"/>
          <w:sz w:val="16"/>
          <w:szCs w:val="16"/>
        </w:rPr>
        <w:t>очная форма подачи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w:t>
      </w:r>
      <w:r w:rsidRPr="0088474C">
        <w:rPr>
          <w:rFonts w:ascii="Arial" w:hAnsi="Arial" w:cs="Arial"/>
          <w:sz w:val="16"/>
          <w:szCs w:val="16"/>
        </w:rPr>
        <w:t>е</w:t>
      </w:r>
      <w:r w:rsidRPr="0088474C">
        <w:rPr>
          <w:rFonts w:ascii="Arial" w:hAnsi="Arial" w:cs="Arial"/>
          <w:sz w:val="16"/>
          <w:szCs w:val="16"/>
        </w:rPr>
        <w:t>ние верности копий документов осуществляется в порядке, установленном федеральным законодательством.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Днем регистрации заявления является день его поступления в Уполномоченный орган;</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lastRenderedPageBreak/>
        <w:t>Форматно-логическая проверка сформированного заявления осуществляется автоматически после заполнения заявителем каждого из п</w:t>
      </w:r>
      <w:r w:rsidRPr="0088474C">
        <w:rPr>
          <w:rFonts w:ascii="Arial" w:hAnsi="Arial" w:cs="Arial"/>
          <w:sz w:val="16"/>
          <w:szCs w:val="16"/>
        </w:rPr>
        <w:t>о</w:t>
      </w:r>
      <w:r w:rsidRPr="0088474C">
        <w:rPr>
          <w:rFonts w:ascii="Arial" w:hAnsi="Arial" w:cs="Arial"/>
          <w:sz w:val="16"/>
          <w:szCs w:val="16"/>
        </w:rPr>
        <w:t>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формировании заявления обеспечивается: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w:t>
      </w:r>
      <w:r w:rsidRPr="0088474C">
        <w:rPr>
          <w:rFonts w:ascii="Arial" w:hAnsi="Arial" w:cs="Arial"/>
          <w:sz w:val="16"/>
          <w:szCs w:val="16"/>
        </w:rPr>
        <w:t>б</w:t>
      </w:r>
      <w:r w:rsidRPr="0088474C">
        <w:rPr>
          <w:rFonts w:ascii="Arial" w:hAnsi="Arial" w:cs="Arial"/>
          <w:sz w:val="16"/>
          <w:szCs w:val="16"/>
        </w:rPr>
        <w:t>ходимых для предоставления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возможность печати на бумажном носителе копии электронной формы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w:t>
      </w:r>
      <w:r w:rsidRPr="0088474C">
        <w:rPr>
          <w:rFonts w:ascii="Arial" w:hAnsi="Arial" w:cs="Arial"/>
          <w:sz w:val="16"/>
          <w:szCs w:val="16"/>
        </w:rPr>
        <w:t>з</w:t>
      </w:r>
      <w:r w:rsidRPr="0088474C">
        <w:rPr>
          <w:rFonts w:ascii="Arial" w:hAnsi="Arial" w:cs="Arial"/>
          <w:sz w:val="16"/>
          <w:szCs w:val="16"/>
        </w:rPr>
        <w:t>никновении ошибок ввода и возврате для повторного ввода значений в электронную форму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w:t>
      </w:r>
      <w:r w:rsidRPr="0088474C">
        <w:rPr>
          <w:rFonts w:ascii="Arial" w:hAnsi="Arial" w:cs="Arial"/>
          <w:sz w:val="16"/>
          <w:szCs w:val="16"/>
        </w:rPr>
        <w:t>е</w:t>
      </w:r>
      <w:r w:rsidRPr="0088474C">
        <w:rPr>
          <w:rFonts w:ascii="Arial" w:hAnsi="Arial" w:cs="Arial"/>
          <w:sz w:val="16"/>
          <w:szCs w:val="16"/>
        </w:rPr>
        <w:t>деральной государственной информационной системе «Единая система идентификации и аутентификации в инфраструктуре, обеспечива</w:t>
      </w:r>
      <w:r w:rsidRPr="0088474C">
        <w:rPr>
          <w:rFonts w:ascii="Arial" w:hAnsi="Arial" w:cs="Arial"/>
          <w:sz w:val="16"/>
          <w:szCs w:val="16"/>
        </w:rPr>
        <w:t>ю</w:t>
      </w:r>
      <w:r w:rsidRPr="0088474C">
        <w:rPr>
          <w:rFonts w:ascii="Arial" w:hAnsi="Arial" w:cs="Arial"/>
          <w:sz w:val="16"/>
          <w:szCs w:val="16"/>
        </w:rPr>
        <w:t>щей информационно-технологическое взаимодействие информационных систем, используемых для предоставления государственных и м</w:t>
      </w:r>
      <w:r w:rsidRPr="0088474C">
        <w:rPr>
          <w:rFonts w:ascii="Arial" w:hAnsi="Arial" w:cs="Arial"/>
          <w:sz w:val="16"/>
          <w:szCs w:val="16"/>
        </w:rPr>
        <w:t>у</w:t>
      </w:r>
      <w:r w:rsidRPr="0088474C">
        <w:rPr>
          <w:rFonts w:ascii="Arial" w:hAnsi="Arial" w:cs="Arial"/>
          <w:sz w:val="16"/>
          <w:szCs w:val="16"/>
        </w:rPr>
        <w:t>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информации;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w:t>
      </w:r>
      <w:r w:rsidRPr="0088474C">
        <w:rPr>
          <w:rFonts w:ascii="Arial" w:hAnsi="Arial" w:cs="Arial"/>
          <w:sz w:val="16"/>
          <w:szCs w:val="16"/>
        </w:rPr>
        <w:t>о</w:t>
      </w:r>
      <w:r w:rsidRPr="0088474C">
        <w:rPr>
          <w:rFonts w:ascii="Arial" w:hAnsi="Arial" w:cs="Arial"/>
          <w:sz w:val="16"/>
          <w:szCs w:val="16"/>
        </w:rPr>
        <w:t>да, а также частично сформированным заявлениям - в течение не менее 3 месяцев.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Предварительная запись может осуществляться следующими способами по выбору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личном обращении заявителя в Уполномоченный орган;</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по телефону Уполномоченного органа;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через официальный сайт Уполномоченного органа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осуществлении записи заявитель сообщает следующие данные: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фамилию, имя, отчество (последнее - при наличии);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номер контактного телефона;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адрес электронной почты (по желанию);</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желаемые дату и время представления заявления и необходимых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Запись на прием в Уполномоченный орган для подачи заявления с использованием единого портала, регионального портала, не осущест</w:t>
      </w:r>
      <w:r w:rsidRPr="0088474C">
        <w:rPr>
          <w:rFonts w:ascii="Arial" w:hAnsi="Arial" w:cs="Arial"/>
          <w:sz w:val="16"/>
          <w:szCs w:val="16"/>
        </w:rPr>
        <w:t>в</w:t>
      </w:r>
      <w:r w:rsidRPr="0088474C">
        <w:rPr>
          <w:rFonts w:ascii="Arial" w:hAnsi="Arial" w:cs="Arial"/>
          <w:sz w:val="16"/>
          <w:szCs w:val="16"/>
        </w:rPr>
        <w:t>ляется.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поступлении документов в форме электронных документов</w:t>
      </w:r>
      <w:r w:rsidRPr="0088474C">
        <w:rPr>
          <w:rFonts w:ascii="Arial" w:hAnsi="Arial" w:cs="Arial"/>
          <w:sz w:val="16"/>
          <w:szCs w:val="1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w:t>
      </w:r>
      <w:r w:rsidRPr="0088474C">
        <w:rPr>
          <w:rFonts w:ascii="Arial" w:hAnsi="Arial" w:cs="Arial"/>
          <w:sz w:val="16"/>
          <w:szCs w:val="16"/>
        </w:rPr>
        <w:t>ч</w:t>
      </w:r>
      <w:r w:rsidRPr="0088474C">
        <w:rPr>
          <w:rFonts w:ascii="Arial" w:hAnsi="Arial" w:cs="Arial"/>
          <w:sz w:val="16"/>
          <w:szCs w:val="16"/>
        </w:rPr>
        <w:t>ный кабинет указанных порталов.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w:t>
      </w:r>
      <w:r w:rsidRPr="0088474C">
        <w:rPr>
          <w:rFonts w:ascii="Arial" w:hAnsi="Arial" w:cs="Arial"/>
          <w:sz w:val="16"/>
          <w:szCs w:val="16"/>
        </w:rPr>
        <w:t>с</w:t>
      </w:r>
      <w:r w:rsidRPr="0088474C">
        <w:rPr>
          <w:rFonts w:ascii="Arial" w:hAnsi="Arial" w:cs="Arial"/>
          <w:sz w:val="16"/>
          <w:szCs w:val="16"/>
        </w:rPr>
        <w:t>луги является дата присвоения заявлению статуса «отправлено в ведомство».</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регистрирует заявление под индивидуальным порядковым номером в день поступления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проверяет представленные документы на предмет комплектности;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w:t>
      </w:r>
      <w:r w:rsidRPr="0088474C">
        <w:rPr>
          <w:rFonts w:ascii="Arial" w:hAnsi="Arial" w:cs="Arial"/>
          <w:sz w:val="16"/>
          <w:szCs w:val="16"/>
        </w:rPr>
        <w:t>у</w:t>
      </w:r>
      <w:r w:rsidRPr="0088474C">
        <w:rPr>
          <w:rFonts w:ascii="Arial" w:hAnsi="Arial" w:cs="Arial"/>
          <w:sz w:val="16"/>
          <w:szCs w:val="16"/>
        </w:rPr>
        <w:t>ментов, способом, который использовал (указал) заявитель при заочном обращении.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w:t>
      </w:r>
      <w:r w:rsidRPr="0088474C">
        <w:rPr>
          <w:rFonts w:ascii="Arial" w:hAnsi="Arial" w:cs="Arial"/>
          <w:sz w:val="16"/>
          <w:szCs w:val="16"/>
        </w:rPr>
        <w:t>т</w:t>
      </w:r>
      <w:r w:rsidRPr="0088474C">
        <w:rPr>
          <w:rFonts w:ascii="Arial" w:hAnsi="Arial" w:cs="Arial"/>
          <w:sz w:val="16"/>
          <w:szCs w:val="16"/>
        </w:rPr>
        <w:t>ветственному за принятие решения.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w:t>
      </w:r>
      <w:r w:rsidRPr="0088474C">
        <w:rPr>
          <w:rFonts w:ascii="Arial" w:hAnsi="Arial" w:cs="Arial"/>
          <w:sz w:val="16"/>
          <w:szCs w:val="16"/>
        </w:rPr>
        <w:t>е</w:t>
      </w:r>
      <w:r w:rsidRPr="0088474C">
        <w:rPr>
          <w:rFonts w:ascii="Arial" w:hAnsi="Arial" w:cs="Arial"/>
          <w:sz w:val="16"/>
          <w:szCs w:val="16"/>
        </w:rPr>
        <w:t>редь в сроки, установленные соглашением о взаимодействии, передает документы в Уполномоченный орган.</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w:t>
      </w:r>
      <w:r w:rsidRPr="0088474C">
        <w:rPr>
          <w:rFonts w:ascii="Arial" w:hAnsi="Arial" w:cs="Arial"/>
          <w:sz w:val="16"/>
          <w:szCs w:val="16"/>
        </w:rPr>
        <w:t>и</w:t>
      </w:r>
      <w:r w:rsidRPr="0088474C">
        <w:rPr>
          <w:rFonts w:ascii="Arial" w:hAnsi="Arial" w:cs="Arial"/>
          <w:sz w:val="16"/>
          <w:szCs w:val="16"/>
        </w:rPr>
        <w:t>теля о предоставлении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w:t>
      </w:r>
      <w:r w:rsidRPr="0088474C">
        <w:rPr>
          <w:rFonts w:ascii="Arial" w:hAnsi="Arial" w:cs="Arial"/>
          <w:sz w:val="16"/>
          <w:szCs w:val="16"/>
        </w:rPr>
        <w:t>н</w:t>
      </w:r>
      <w:r w:rsidRPr="0088474C">
        <w:rPr>
          <w:rFonts w:ascii="Arial" w:hAnsi="Arial" w:cs="Arial"/>
          <w:sz w:val="16"/>
          <w:szCs w:val="16"/>
        </w:rPr>
        <w:t>ных заявителем, их передача должностному лицу Уполномоченного органа, ответственному за принятие решений о предоставлении муниц</w:t>
      </w:r>
      <w:r w:rsidRPr="0088474C">
        <w:rPr>
          <w:rFonts w:ascii="Arial" w:hAnsi="Arial" w:cs="Arial"/>
          <w:sz w:val="16"/>
          <w:szCs w:val="16"/>
        </w:rPr>
        <w:t>и</w:t>
      </w:r>
      <w:r w:rsidRPr="0088474C">
        <w:rPr>
          <w:rFonts w:ascii="Arial" w:hAnsi="Arial" w:cs="Arial"/>
          <w:sz w:val="16"/>
          <w:szCs w:val="16"/>
        </w:rPr>
        <w:t>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w:t>
      </w:r>
      <w:r w:rsidRPr="0088474C">
        <w:rPr>
          <w:rFonts w:ascii="Arial" w:hAnsi="Arial" w:cs="Arial"/>
          <w:sz w:val="16"/>
          <w:szCs w:val="16"/>
        </w:rPr>
        <w:t>е</w:t>
      </w:r>
      <w:r w:rsidRPr="0088474C">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w:t>
      </w:r>
      <w:r w:rsidRPr="0088474C">
        <w:rPr>
          <w:rFonts w:ascii="Arial" w:hAnsi="Arial" w:cs="Arial"/>
          <w:sz w:val="16"/>
          <w:szCs w:val="16"/>
        </w:rPr>
        <w:t>о</w:t>
      </w:r>
      <w:r w:rsidRPr="0088474C">
        <w:rPr>
          <w:rFonts w:ascii="Arial" w:hAnsi="Arial" w:cs="Arial"/>
          <w:sz w:val="16"/>
          <w:szCs w:val="16"/>
        </w:rPr>
        <w:t>моченного органа, ответственное за принятие решений о предоставлении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3.1.1.5. Результат административной процедуры – прием и регистрация заявления и документов от заявителя.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3.1.1.6. Время выполнения административной процедуры не должно превышать 15 (пятнадцати) минут.</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 xml:space="preserve">3.1.2. Направление межведомственных запросов </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административного регламента.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w:t>
      </w:r>
      <w:r w:rsidRPr="0088474C">
        <w:rPr>
          <w:rFonts w:ascii="Arial" w:hAnsi="Arial" w:cs="Arial"/>
          <w:sz w:val="16"/>
          <w:szCs w:val="16"/>
        </w:rPr>
        <w:t>е</w:t>
      </w:r>
      <w:r w:rsidRPr="0088474C">
        <w:rPr>
          <w:rFonts w:ascii="Arial" w:hAnsi="Arial" w:cs="Arial"/>
          <w:sz w:val="16"/>
          <w:szCs w:val="16"/>
        </w:rPr>
        <w:t>нии которого находятся необходимые сведения.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w:t>
      </w:r>
      <w:r w:rsidRPr="0088474C">
        <w:rPr>
          <w:rFonts w:ascii="Arial" w:hAnsi="Arial" w:cs="Arial"/>
          <w:sz w:val="16"/>
          <w:szCs w:val="16"/>
        </w:rPr>
        <w:t>е</w:t>
      </w:r>
      <w:r w:rsidRPr="0088474C">
        <w:rPr>
          <w:rFonts w:ascii="Arial" w:hAnsi="Arial" w:cs="Arial"/>
          <w:sz w:val="16"/>
          <w:szCs w:val="16"/>
        </w:rPr>
        <w:t>доставления муниципальной услуги, указанных в 2.7. настоящего административного регламента.</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lastRenderedPageBreak/>
        <w:t>3.1.2.4.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3.1.3. Рассмотрение документов и принятие решения о предоставлении либо отказе в предоставлении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w:t>
      </w:r>
      <w:r w:rsidRPr="0088474C">
        <w:rPr>
          <w:rFonts w:ascii="Arial" w:hAnsi="Arial" w:cs="Arial"/>
          <w:sz w:val="16"/>
          <w:szCs w:val="16"/>
        </w:rPr>
        <w:t>в</w:t>
      </w:r>
      <w:r w:rsidRPr="0088474C">
        <w:rPr>
          <w:rFonts w:ascii="Arial" w:hAnsi="Arial" w:cs="Arial"/>
          <w:sz w:val="16"/>
          <w:szCs w:val="16"/>
        </w:rPr>
        <w:t>ления муниципальной услуги, или получение последнего ответа на направленный в соответствии с пунктом 3.1.2 административного регл</w:t>
      </w:r>
      <w:r w:rsidRPr="0088474C">
        <w:rPr>
          <w:rFonts w:ascii="Arial" w:hAnsi="Arial" w:cs="Arial"/>
          <w:sz w:val="16"/>
          <w:szCs w:val="16"/>
        </w:rPr>
        <w:t>а</w:t>
      </w:r>
      <w:r w:rsidRPr="0088474C">
        <w:rPr>
          <w:rFonts w:ascii="Arial" w:hAnsi="Arial" w:cs="Arial"/>
          <w:sz w:val="16"/>
          <w:szCs w:val="16"/>
        </w:rPr>
        <w:t>мента межведомственный запрос.</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3.1.3.2. В случае отсутствия оснований для отказа, указанных в пункте 2.10.1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признании садового дома жилым д</w:t>
      </w:r>
      <w:r w:rsidRPr="0088474C">
        <w:rPr>
          <w:rFonts w:ascii="Arial" w:hAnsi="Arial" w:cs="Arial"/>
          <w:sz w:val="16"/>
          <w:szCs w:val="16"/>
        </w:rPr>
        <w:t>о</w:t>
      </w:r>
      <w:r w:rsidRPr="0088474C">
        <w:rPr>
          <w:rFonts w:ascii="Arial" w:hAnsi="Arial" w:cs="Arial"/>
          <w:sz w:val="16"/>
          <w:szCs w:val="16"/>
        </w:rPr>
        <w:t>мом или жилого дома садовым домом и согласовывает его в установленном порядке.</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3.1.3.3. В случае наличия оснований для отказа, указанных в пункте 2.10.1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признании садового дома жилым домом или жилого дома садовым домом и согласовывает его в установленном порядке.</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В случае поступления в Уполномоченный орган ответа органа государственной власти, органа местного самоуправления либо подведомс</w:t>
      </w:r>
      <w:r w:rsidRPr="0088474C">
        <w:rPr>
          <w:rFonts w:ascii="Arial" w:hAnsi="Arial" w:cs="Arial"/>
          <w:sz w:val="16"/>
          <w:szCs w:val="16"/>
        </w:rPr>
        <w:t>т</w:t>
      </w:r>
      <w:r w:rsidRPr="0088474C">
        <w:rPr>
          <w:rFonts w:ascii="Arial" w:hAnsi="Arial" w:cs="Arial"/>
          <w:sz w:val="16"/>
          <w:szCs w:val="16"/>
        </w:rPr>
        <w:t>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признания садового дома жилым домом или жилого дома садовым домом, если соответствующий документ не был представлен заявителем по собственной инициативе, Уполномоченный орган в срок, не превыша</w:t>
      </w:r>
      <w:r w:rsidRPr="0088474C">
        <w:rPr>
          <w:rFonts w:ascii="Arial" w:hAnsi="Arial" w:cs="Arial"/>
          <w:sz w:val="16"/>
          <w:szCs w:val="16"/>
        </w:rPr>
        <w:t>ю</w:t>
      </w:r>
      <w:r w:rsidRPr="0088474C">
        <w:rPr>
          <w:rFonts w:ascii="Arial" w:hAnsi="Arial" w:cs="Arial"/>
          <w:sz w:val="16"/>
          <w:szCs w:val="16"/>
        </w:rPr>
        <w:t>щий 2-х дней, со дня получения такого ответа, направляет уведомление заявителю о получении такого ответа и предлагает заявителю пре</w:t>
      </w:r>
      <w:r w:rsidRPr="0088474C">
        <w:rPr>
          <w:rFonts w:ascii="Arial" w:hAnsi="Arial" w:cs="Arial"/>
          <w:sz w:val="16"/>
          <w:szCs w:val="16"/>
        </w:rPr>
        <w:t>д</w:t>
      </w:r>
      <w:r w:rsidRPr="0088474C">
        <w:rPr>
          <w:rFonts w:ascii="Arial" w:hAnsi="Arial" w:cs="Arial"/>
          <w:sz w:val="16"/>
          <w:szCs w:val="16"/>
        </w:rPr>
        <w:t>ставить документ и (или) информацию, необходимые для признания садового дома жилым домом или жилого дома садовым домом.</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В случае непредставления заявителем такого документа и (или) информации в течение пятнадцати рабочих дней со дня направления ув</w:t>
      </w:r>
      <w:r w:rsidRPr="0088474C">
        <w:rPr>
          <w:rFonts w:ascii="Arial" w:hAnsi="Arial" w:cs="Arial"/>
          <w:sz w:val="16"/>
          <w:szCs w:val="16"/>
        </w:rPr>
        <w:t>е</w:t>
      </w:r>
      <w:r w:rsidRPr="0088474C">
        <w:rPr>
          <w:rFonts w:ascii="Arial" w:hAnsi="Arial" w:cs="Arial"/>
          <w:sz w:val="16"/>
          <w:szCs w:val="16"/>
        </w:rPr>
        <w:t>домления, Уполномоченным органом принимается решение об отказе в признании садового дома жилым домом или жилого дома садовым домом.</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3.1.3.4. После согласования проекта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решение подписывается заместителем Главы Администрации м</w:t>
      </w:r>
      <w:r w:rsidRPr="0088474C">
        <w:rPr>
          <w:rFonts w:ascii="Arial" w:hAnsi="Arial" w:cs="Arial"/>
          <w:sz w:val="16"/>
          <w:szCs w:val="16"/>
        </w:rPr>
        <w:t>у</w:t>
      </w:r>
      <w:r w:rsidRPr="0088474C">
        <w:rPr>
          <w:rFonts w:ascii="Arial" w:hAnsi="Arial" w:cs="Arial"/>
          <w:sz w:val="16"/>
          <w:szCs w:val="16"/>
        </w:rPr>
        <w:t>ниципального района.</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w:t>
      </w:r>
      <w:r w:rsidRPr="0088474C">
        <w:rPr>
          <w:rFonts w:ascii="Arial" w:hAnsi="Arial" w:cs="Arial"/>
          <w:sz w:val="16"/>
          <w:szCs w:val="16"/>
        </w:rPr>
        <w:t>т</w:t>
      </w:r>
      <w:r w:rsidRPr="0088474C">
        <w:rPr>
          <w:rFonts w:ascii="Arial" w:hAnsi="Arial" w:cs="Arial"/>
          <w:sz w:val="16"/>
          <w:szCs w:val="16"/>
        </w:rPr>
        <w:t xml:space="preserve">сутствие оснований для отказа в предоставлении муниципальной услуги, указанных в </w:t>
      </w:r>
      <w:hyperlink r:id="rId21" w:history="1">
        <w:r w:rsidRPr="0088474C">
          <w:rPr>
            <w:rFonts w:ascii="Arial" w:hAnsi="Arial" w:cs="Arial"/>
            <w:sz w:val="16"/>
            <w:szCs w:val="16"/>
          </w:rPr>
          <w:t>пункте 2.10.1</w:t>
        </w:r>
      </w:hyperlink>
      <w:r w:rsidRPr="0088474C">
        <w:rPr>
          <w:rFonts w:ascii="Arial" w:hAnsi="Arial" w:cs="Arial"/>
          <w:sz w:val="16"/>
          <w:szCs w:val="16"/>
        </w:rPr>
        <w:t xml:space="preserve"> административного регламента.</w:t>
      </w:r>
    </w:p>
    <w:p w:rsidR="00F9546C" w:rsidRPr="0088474C" w:rsidRDefault="00F9546C" w:rsidP="00F9546C">
      <w:pPr>
        <w:tabs>
          <w:tab w:val="left" w:pos="1260"/>
        </w:tabs>
        <w:ind w:firstLine="142"/>
        <w:jc w:val="both"/>
        <w:rPr>
          <w:rFonts w:ascii="Arial" w:hAnsi="Arial" w:cs="Arial"/>
          <w:sz w:val="16"/>
          <w:szCs w:val="16"/>
        </w:rPr>
      </w:pPr>
      <w:r w:rsidRPr="0088474C">
        <w:rPr>
          <w:rFonts w:ascii="Arial" w:hAnsi="Arial" w:cs="Arial"/>
          <w:sz w:val="16"/>
          <w:szCs w:val="16"/>
        </w:rPr>
        <w:t>3.1.3.6. Результат административной процедуры – подписанное заместителем Главы администрации муниципального района решение о признании садового дома жилым домом или жилого дома садовым домом либо об отказе в признании садового дома жилым домом или жил</w:t>
      </w:r>
      <w:r w:rsidRPr="0088474C">
        <w:rPr>
          <w:rFonts w:ascii="Arial" w:hAnsi="Arial" w:cs="Arial"/>
          <w:sz w:val="16"/>
          <w:szCs w:val="16"/>
        </w:rPr>
        <w:t>о</w:t>
      </w:r>
      <w:r w:rsidRPr="0088474C">
        <w:rPr>
          <w:rFonts w:ascii="Arial" w:hAnsi="Arial" w:cs="Arial"/>
          <w:sz w:val="16"/>
          <w:szCs w:val="16"/>
        </w:rPr>
        <w:t>го дома садовым домом.</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3.1.3.7. Максимальный срок исполнения административной процедуры не может превышать 43 календарных дня со дня получения Уполн</w:t>
      </w:r>
      <w:r w:rsidRPr="0088474C">
        <w:rPr>
          <w:rFonts w:ascii="Arial" w:hAnsi="Arial" w:cs="Arial"/>
          <w:sz w:val="16"/>
          <w:szCs w:val="16"/>
        </w:rPr>
        <w:t>о</w:t>
      </w:r>
      <w:r w:rsidRPr="0088474C">
        <w:rPr>
          <w:rFonts w:ascii="Arial" w:hAnsi="Arial" w:cs="Arial"/>
          <w:sz w:val="16"/>
          <w:szCs w:val="16"/>
        </w:rPr>
        <w:t>моченным органом документов, необходимых для предоставления муниципальной услуги.</w:t>
      </w:r>
    </w:p>
    <w:p w:rsidR="00F9546C" w:rsidRPr="0088474C" w:rsidRDefault="00F9546C" w:rsidP="00F9546C">
      <w:pPr>
        <w:widowControl w:val="0"/>
        <w:ind w:firstLine="142"/>
        <w:jc w:val="both"/>
        <w:rPr>
          <w:rFonts w:ascii="Arial" w:hAnsi="Arial" w:cs="Arial"/>
          <w:b/>
          <w:sz w:val="16"/>
          <w:szCs w:val="16"/>
        </w:rPr>
      </w:pPr>
      <w:r w:rsidRPr="0088474C">
        <w:rPr>
          <w:rFonts w:ascii="Arial" w:hAnsi="Arial" w:cs="Arial"/>
          <w:b/>
          <w:sz w:val="16"/>
          <w:szCs w:val="16"/>
        </w:rPr>
        <w:t>3.1.4. Оформление результата предоставления муниципальной услуги и выдача (направление) его заявителю</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w:t>
      </w:r>
      <w:r w:rsidRPr="0088474C">
        <w:rPr>
          <w:rFonts w:ascii="Arial" w:hAnsi="Arial" w:cs="Arial"/>
          <w:sz w:val="16"/>
          <w:szCs w:val="16"/>
        </w:rPr>
        <w:t>в</w:t>
      </w:r>
      <w:r w:rsidRPr="0088474C">
        <w:rPr>
          <w:rFonts w:ascii="Arial" w:hAnsi="Arial" w:cs="Arial"/>
          <w:sz w:val="16"/>
          <w:szCs w:val="16"/>
        </w:rPr>
        <w:t>лении муниципальной услуги (далее – результат предоставления муниципальной услуги.</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w:t>
      </w:r>
      <w:r w:rsidRPr="0088474C">
        <w:rPr>
          <w:rFonts w:ascii="Arial" w:hAnsi="Arial" w:cs="Arial"/>
          <w:sz w:val="16"/>
          <w:szCs w:val="16"/>
        </w:rPr>
        <w:t>и</w:t>
      </w:r>
      <w:r w:rsidRPr="0088474C">
        <w:rPr>
          <w:rFonts w:ascii="Arial" w:hAnsi="Arial" w:cs="Arial"/>
          <w:sz w:val="16"/>
          <w:szCs w:val="16"/>
        </w:rPr>
        <w:t>пальной услуги почтовым отправлением является выбор заявителем способа его уведомления о принятом решении, выдачи результата пр</w:t>
      </w:r>
      <w:r w:rsidRPr="0088474C">
        <w:rPr>
          <w:rFonts w:ascii="Arial" w:hAnsi="Arial" w:cs="Arial"/>
          <w:sz w:val="16"/>
          <w:szCs w:val="16"/>
        </w:rPr>
        <w:t>е</w:t>
      </w:r>
      <w:r w:rsidRPr="0088474C">
        <w:rPr>
          <w:rFonts w:ascii="Arial" w:hAnsi="Arial" w:cs="Arial"/>
          <w:sz w:val="16"/>
          <w:szCs w:val="16"/>
        </w:rPr>
        <w:t>доставления муниципальной услуги.</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3.1.4.4. Результатом выполнения административной процедуры является направление (вручение) заявителю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способом, указанном в заявлении.</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w:t>
      </w:r>
      <w:r w:rsidRPr="0088474C">
        <w:rPr>
          <w:rFonts w:ascii="Arial" w:hAnsi="Arial" w:cs="Arial"/>
          <w:sz w:val="16"/>
          <w:szCs w:val="16"/>
        </w:rPr>
        <w:t>у</w:t>
      </w:r>
      <w:r w:rsidRPr="0088474C">
        <w:rPr>
          <w:rFonts w:ascii="Arial" w:hAnsi="Arial" w:cs="Arial"/>
          <w:sz w:val="16"/>
          <w:szCs w:val="16"/>
        </w:rPr>
        <w:t>чае принятия решения о предоставлении муниципальной услуги, подтверждается присвоением статуса заявке «исполнено». Действие изм</w:t>
      </w:r>
      <w:r w:rsidRPr="0088474C">
        <w:rPr>
          <w:rFonts w:ascii="Arial" w:hAnsi="Arial" w:cs="Arial"/>
          <w:sz w:val="16"/>
          <w:szCs w:val="16"/>
        </w:rPr>
        <w:t>е</w:t>
      </w:r>
      <w:r w:rsidRPr="0088474C">
        <w:rPr>
          <w:rFonts w:ascii="Arial" w:hAnsi="Arial" w:cs="Arial"/>
          <w:sz w:val="16"/>
          <w:szCs w:val="16"/>
        </w:rPr>
        <w:t>нения статуса заявления, поступившего в электронной форме с использованием единого портала, регионального портала, производит дол</w:t>
      </w:r>
      <w:r w:rsidRPr="0088474C">
        <w:rPr>
          <w:rFonts w:ascii="Arial" w:hAnsi="Arial" w:cs="Arial"/>
          <w:sz w:val="16"/>
          <w:szCs w:val="16"/>
        </w:rPr>
        <w:t>ж</w:t>
      </w:r>
      <w:r w:rsidRPr="0088474C">
        <w:rPr>
          <w:rFonts w:ascii="Arial" w:hAnsi="Arial" w:cs="Arial"/>
          <w:sz w:val="16"/>
          <w:szCs w:val="16"/>
        </w:rPr>
        <w:t>ностное лицо Уполномоченного органа.</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w:t>
      </w:r>
      <w:r w:rsidRPr="0088474C">
        <w:rPr>
          <w:rFonts w:ascii="Arial" w:hAnsi="Arial" w:cs="Arial"/>
          <w:sz w:val="16"/>
          <w:szCs w:val="16"/>
        </w:rPr>
        <w:t>к</w:t>
      </w:r>
      <w:r w:rsidRPr="0088474C">
        <w:rPr>
          <w:rFonts w:ascii="Arial" w:hAnsi="Arial" w:cs="Arial"/>
          <w:sz w:val="16"/>
          <w:szCs w:val="16"/>
        </w:rPr>
        <w:t>тронной форме с использованием единого портала, регионального портала, заявке присваивается статус «отказано».</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9546C" w:rsidRPr="0088474C" w:rsidRDefault="00F9546C" w:rsidP="00F9546C">
      <w:pPr>
        <w:widowControl w:val="0"/>
        <w:ind w:firstLine="142"/>
        <w:jc w:val="both"/>
        <w:rPr>
          <w:rFonts w:ascii="Arial" w:hAnsi="Arial" w:cs="Arial"/>
          <w:sz w:val="16"/>
          <w:szCs w:val="16"/>
        </w:rPr>
      </w:pPr>
      <w:r w:rsidRPr="0088474C">
        <w:rPr>
          <w:rFonts w:ascii="Arial" w:hAnsi="Arial" w:cs="Arial"/>
          <w:sz w:val="16"/>
          <w:szCs w:val="16"/>
        </w:rPr>
        <w:t>3.1.4.5. Максимальное время, затраченное на административное действие, не должно превышать 3 (трех) рабочих  дней.</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3.2. Порядок выполнения административных процедур МФЦ</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МФЦ не осуществляет:</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w:t>
      </w:r>
      <w:r w:rsidRPr="0088474C">
        <w:rPr>
          <w:rFonts w:ascii="Arial" w:hAnsi="Arial" w:cs="Arial"/>
          <w:sz w:val="16"/>
          <w:szCs w:val="16"/>
        </w:rPr>
        <w:t>р</w:t>
      </w:r>
      <w:r w:rsidRPr="0088474C">
        <w:rPr>
          <w:rFonts w:ascii="Arial" w:hAnsi="Arial" w:cs="Arial"/>
          <w:sz w:val="16"/>
          <w:szCs w:val="16"/>
        </w:rPr>
        <w:t>ганы местного самоуправления и организации, участвующие в предоставлении муниципальных услуг;</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Предварительная запись на прием в МФЦ для подачи заявления осуществляется посредством самозаписи на официальном сайте ГОАУ «МФЦ» (</w:t>
      </w:r>
      <w:hyperlink r:id="rId22" w:history="1">
        <w:r w:rsidRPr="0088474C">
          <w:rPr>
            <w:rStyle w:val="af0"/>
            <w:rFonts w:ascii="Arial" w:hAnsi="Arial" w:cs="Arial"/>
            <w:sz w:val="16"/>
            <w:szCs w:val="16"/>
            <w:lang w:val="en-US"/>
          </w:rPr>
          <w:t>https</w:t>
        </w:r>
        <w:r w:rsidRPr="0088474C">
          <w:rPr>
            <w:rStyle w:val="af0"/>
            <w:rFonts w:ascii="Arial" w:hAnsi="Arial" w:cs="Arial"/>
            <w:sz w:val="16"/>
            <w:szCs w:val="16"/>
          </w:rPr>
          <w:t>://</w:t>
        </w:r>
        <w:r w:rsidRPr="0088474C">
          <w:rPr>
            <w:rStyle w:val="af0"/>
            <w:rFonts w:ascii="Arial" w:hAnsi="Arial" w:cs="Arial"/>
            <w:sz w:val="16"/>
            <w:szCs w:val="16"/>
            <w:lang w:val="en-US"/>
          </w:rPr>
          <w:t>mfc</w:t>
        </w:r>
        <w:r w:rsidRPr="0088474C">
          <w:rPr>
            <w:rStyle w:val="af0"/>
            <w:rFonts w:ascii="Arial" w:hAnsi="Arial" w:cs="Arial"/>
            <w:sz w:val="16"/>
            <w:szCs w:val="16"/>
          </w:rPr>
          <w:t>53.</w:t>
        </w:r>
        <w:r w:rsidRPr="0088474C">
          <w:rPr>
            <w:rStyle w:val="af0"/>
            <w:rFonts w:ascii="Arial" w:hAnsi="Arial" w:cs="Arial"/>
            <w:sz w:val="16"/>
            <w:szCs w:val="16"/>
            <w:lang w:val="en-US"/>
          </w:rPr>
          <w:t>nov</w:t>
        </w:r>
        <w:r w:rsidRPr="0088474C">
          <w:rPr>
            <w:rStyle w:val="af0"/>
            <w:rFonts w:ascii="Arial" w:hAnsi="Arial" w:cs="Arial"/>
            <w:sz w:val="16"/>
            <w:szCs w:val="16"/>
          </w:rPr>
          <w:t>.</w:t>
        </w:r>
        <w:r w:rsidRPr="0088474C">
          <w:rPr>
            <w:rStyle w:val="af0"/>
            <w:rFonts w:ascii="Arial" w:hAnsi="Arial" w:cs="Arial"/>
            <w:sz w:val="16"/>
            <w:szCs w:val="16"/>
            <w:lang w:val="en-US"/>
          </w:rPr>
          <w:t>ru</w:t>
        </w:r>
        <w:r w:rsidRPr="0088474C">
          <w:rPr>
            <w:rStyle w:val="af0"/>
            <w:rFonts w:ascii="Arial" w:hAnsi="Arial" w:cs="Arial"/>
            <w:sz w:val="16"/>
            <w:szCs w:val="16"/>
          </w:rPr>
          <w:t>/</w:t>
        </w:r>
      </w:hyperlink>
      <w:r w:rsidRPr="0088474C">
        <w:rPr>
          <w:rFonts w:ascii="Arial" w:hAnsi="Arial" w:cs="Arial"/>
          <w:sz w:val="16"/>
          <w:szCs w:val="16"/>
        </w:rPr>
        <w:t xml:space="preserve">), по телефону </w:t>
      </w:r>
      <w:r w:rsidRPr="0088474C">
        <w:rPr>
          <w:rFonts w:ascii="Arial" w:hAnsi="Arial" w:cs="Arial"/>
          <w:sz w:val="16"/>
          <w:szCs w:val="16"/>
          <w:lang w:val="en-US"/>
        </w:rPr>
        <w:t>call</w:t>
      </w:r>
      <w:r w:rsidRPr="0088474C">
        <w:rPr>
          <w:rFonts w:ascii="Arial" w:hAnsi="Arial" w:cs="Arial"/>
          <w:sz w:val="16"/>
          <w:szCs w:val="16"/>
        </w:rPr>
        <w:t>-центра: 88002501053, а также при личном обращении в структурное подразделение ГОАУ «МФЦ».</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88474C">
        <w:rPr>
          <w:rFonts w:ascii="Arial" w:hAnsi="Arial" w:cs="Arial"/>
          <w:b/>
          <w:sz w:val="16"/>
          <w:szCs w:val="16"/>
        </w:rPr>
        <w:t>у</w:t>
      </w:r>
      <w:r w:rsidRPr="0088474C">
        <w:rPr>
          <w:rFonts w:ascii="Arial" w:hAnsi="Arial" w:cs="Arial"/>
          <w:b/>
          <w:sz w:val="16"/>
          <w:szCs w:val="16"/>
        </w:rPr>
        <w:t>ментах</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3" w:history="1">
        <w:r w:rsidRPr="0088474C">
          <w:rPr>
            <w:rFonts w:ascii="Arial" w:hAnsi="Arial" w:cs="Arial"/>
            <w:sz w:val="16"/>
            <w:szCs w:val="16"/>
          </w:rPr>
          <w:t>заявление</w:t>
        </w:r>
      </w:hyperlink>
      <w:r w:rsidRPr="0088474C">
        <w:rPr>
          <w:rFonts w:ascii="Arial" w:hAnsi="Arial" w:cs="Arial"/>
          <w:sz w:val="16"/>
          <w:szCs w:val="16"/>
        </w:rPr>
        <w:t xml:space="preserve"> об исправлении таких опечаток и (или) ош</w:t>
      </w:r>
      <w:r w:rsidRPr="0088474C">
        <w:rPr>
          <w:rFonts w:ascii="Arial" w:hAnsi="Arial" w:cs="Arial"/>
          <w:sz w:val="16"/>
          <w:szCs w:val="16"/>
        </w:rPr>
        <w:t>и</w:t>
      </w:r>
      <w:r w:rsidRPr="0088474C">
        <w:rPr>
          <w:rFonts w:ascii="Arial" w:hAnsi="Arial" w:cs="Arial"/>
          <w:sz w:val="16"/>
          <w:szCs w:val="16"/>
        </w:rPr>
        <w:t>бок посредством личного обращения или почтовым отправлением.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w:t>
      </w:r>
      <w:r w:rsidRPr="0088474C">
        <w:rPr>
          <w:rFonts w:ascii="Arial" w:hAnsi="Arial" w:cs="Arial"/>
          <w:sz w:val="16"/>
          <w:szCs w:val="16"/>
        </w:rPr>
        <w:t>н</w:t>
      </w:r>
      <w:r w:rsidRPr="0088474C">
        <w:rPr>
          <w:rFonts w:ascii="Arial" w:hAnsi="Arial" w:cs="Arial"/>
          <w:sz w:val="16"/>
          <w:szCs w:val="16"/>
        </w:rPr>
        <w:t>ты, обосновывающие доводы, изложенные в заявлении.</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w:t>
      </w:r>
      <w:r w:rsidRPr="0088474C">
        <w:rPr>
          <w:rFonts w:ascii="Arial" w:hAnsi="Arial" w:cs="Arial"/>
          <w:sz w:val="16"/>
          <w:szCs w:val="16"/>
        </w:rPr>
        <w:t>н</w:t>
      </w:r>
      <w:r w:rsidRPr="0088474C">
        <w:rPr>
          <w:rFonts w:ascii="Arial" w:hAnsi="Arial" w:cs="Arial"/>
          <w:sz w:val="16"/>
          <w:szCs w:val="16"/>
        </w:rPr>
        <w:t>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Должностное лицо  Уполномоченного органа проводит проверку указанных в заявлении сведений.</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lastRenderedPageBreak/>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9546C" w:rsidRPr="0088474C" w:rsidRDefault="00F9546C" w:rsidP="00F9546C">
      <w:pPr>
        <w:autoSpaceDE w:val="0"/>
        <w:autoSpaceDN w:val="0"/>
        <w:adjustRightInd w:val="0"/>
        <w:ind w:firstLine="142"/>
        <w:contextualSpacing/>
        <w:jc w:val="both"/>
        <w:rPr>
          <w:rFonts w:ascii="Arial" w:hAnsi="Arial" w:cs="Arial"/>
          <w:sz w:val="16"/>
          <w:szCs w:val="16"/>
        </w:rPr>
      </w:pPr>
      <w:r w:rsidRPr="0088474C">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9546C" w:rsidRPr="0088474C" w:rsidRDefault="00F9546C" w:rsidP="00F9546C">
      <w:pPr>
        <w:ind w:firstLine="142"/>
        <w:jc w:val="center"/>
        <w:rPr>
          <w:rFonts w:ascii="Arial" w:hAnsi="Arial" w:cs="Arial"/>
          <w:b/>
          <w:sz w:val="16"/>
          <w:szCs w:val="16"/>
        </w:rPr>
      </w:pPr>
    </w:p>
    <w:p w:rsidR="00F9546C" w:rsidRPr="0088474C" w:rsidRDefault="00F9546C" w:rsidP="00F9546C">
      <w:pPr>
        <w:ind w:firstLine="142"/>
        <w:jc w:val="center"/>
        <w:rPr>
          <w:rFonts w:ascii="Arial" w:hAnsi="Arial" w:cs="Arial"/>
          <w:b/>
          <w:sz w:val="16"/>
          <w:szCs w:val="16"/>
        </w:rPr>
      </w:pPr>
      <w:r w:rsidRPr="0088474C">
        <w:rPr>
          <w:rFonts w:ascii="Arial" w:hAnsi="Arial" w:cs="Arial"/>
          <w:b/>
          <w:sz w:val="16"/>
          <w:szCs w:val="16"/>
        </w:rPr>
        <w:t>4. Формы контроля за исполнением административного регламента</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w:t>
      </w:r>
      <w:r w:rsidRPr="0088474C">
        <w:rPr>
          <w:rFonts w:ascii="Arial" w:hAnsi="Arial" w:cs="Arial"/>
          <w:b/>
          <w:sz w:val="16"/>
          <w:szCs w:val="16"/>
        </w:rPr>
        <w:t>с</w:t>
      </w:r>
      <w:r w:rsidRPr="0088474C">
        <w:rPr>
          <w:rFonts w:ascii="Arial" w:hAnsi="Arial" w:cs="Arial"/>
          <w:b/>
          <w:sz w:val="16"/>
          <w:szCs w:val="16"/>
        </w:rPr>
        <w:t>луги, а также принятием ими решений</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w:t>
      </w:r>
      <w:r w:rsidRPr="0088474C">
        <w:rPr>
          <w:rFonts w:ascii="Arial" w:hAnsi="Arial" w:cs="Arial"/>
          <w:b/>
          <w:sz w:val="16"/>
          <w:szCs w:val="16"/>
        </w:rPr>
        <w:t>и</w:t>
      </w:r>
      <w:r w:rsidRPr="0088474C">
        <w:rPr>
          <w:rFonts w:ascii="Arial" w:hAnsi="Arial" w:cs="Arial"/>
          <w:b/>
          <w:sz w:val="16"/>
          <w:szCs w:val="16"/>
        </w:rPr>
        <w:t>пальной услуги, в том числе порядок и формы контроля за полнотой и качеством предоставления муниципальной услуги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w:t>
      </w:r>
      <w:r w:rsidRPr="0088474C">
        <w:rPr>
          <w:rFonts w:ascii="Arial" w:hAnsi="Arial" w:cs="Arial"/>
          <w:sz w:val="16"/>
          <w:szCs w:val="16"/>
        </w:rPr>
        <w:t>о</w:t>
      </w:r>
      <w:r w:rsidRPr="0088474C">
        <w:rPr>
          <w:rFonts w:ascii="Arial" w:hAnsi="Arial" w:cs="Arial"/>
          <w:sz w:val="16"/>
          <w:szCs w:val="16"/>
        </w:rPr>
        <w:t>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w:t>
      </w:r>
      <w:r w:rsidRPr="0088474C">
        <w:rPr>
          <w:rFonts w:ascii="Arial" w:hAnsi="Arial" w:cs="Arial"/>
          <w:sz w:val="16"/>
          <w:szCs w:val="16"/>
        </w:rPr>
        <w:t>т</w:t>
      </w:r>
      <w:r w:rsidRPr="0088474C">
        <w:rPr>
          <w:rFonts w:ascii="Arial" w:hAnsi="Arial" w:cs="Arial"/>
          <w:sz w:val="16"/>
          <w:szCs w:val="16"/>
        </w:rPr>
        <w:t>вия (бездействие) должностных лиц.</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4.2.2. Проверки могут быть плановыми и внеплановыми.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w:t>
      </w:r>
      <w:r w:rsidRPr="0088474C">
        <w:rPr>
          <w:rFonts w:ascii="Arial" w:hAnsi="Arial" w:cs="Arial"/>
          <w:sz w:val="16"/>
          <w:szCs w:val="16"/>
        </w:rPr>
        <w:t>б</w:t>
      </w:r>
      <w:r w:rsidRPr="0088474C">
        <w:rPr>
          <w:rFonts w:ascii="Arial" w:hAnsi="Arial" w:cs="Arial"/>
          <w:sz w:val="16"/>
          <w:szCs w:val="16"/>
        </w:rPr>
        <w:t>ращению заинтересованных лиц.</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w:t>
      </w:r>
      <w:r w:rsidRPr="0088474C">
        <w:rPr>
          <w:rFonts w:ascii="Arial" w:hAnsi="Arial" w:cs="Arial"/>
          <w:sz w:val="16"/>
          <w:szCs w:val="16"/>
        </w:rPr>
        <w:t>ь</w:t>
      </w:r>
      <w:r w:rsidRPr="0088474C">
        <w:rPr>
          <w:rFonts w:ascii="Arial" w:hAnsi="Arial" w:cs="Arial"/>
          <w:sz w:val="16"/>
          <w:szCs w:val="16"/>
        </w:rPr>
        <w:t>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9546C" w:rsidRPr="0088474C" w:rsidRDefault="00F9546C" w:rsidP="00F9546C">
      <w:pPr>
        <w:ind w:firstLine="142"/>
        <w:jc w:val="both"/>
        <w:rPr>
          <w:rFonts w:ascii="Arial" w:hAnsi="Arial" w:cs="Arial"/>
          <w:b/>
          <w:sz w:val="16"/>
          <w:szCs w:val="16"/>
        </w:rPr>
      </w:pPr>
      <w:bookmarkStart w:id="2" w:name="sub_283"/>
      <w:r w:rsidRPr="0088474C">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w:t>
      </w:r>
      <w:r w:rsidRPr="0088474C">
        <w:rPr>
          <w:rFonts w:ascii="Arial" w:hAnsi="Arial" w:cs="Arial"/>
          <w:b/>
          <w:sz w:val="16"/>
          <w:szCs w:val="16"/>
        </w:rPr>
        <w:t>т</w:t>
      </w:r>
      <w:r w:rsidRPr="0088474C">
        <w:rPr>
          <w:rFonts w:ascii="Arial" w:hAnsi="Arial" w:cs="Arial"/>
          <w:b/>
          <w:sz w:val="16"/>
          <w:szCs w:val="16"/>
        </w:rPr>
        <w:t>вия (бездействие), принимаемые (осуществляемые) ими в ходе предоставления муниципальной услуги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Должностное лицо несет персональную ответственность за:</w:t>
      </w:r>
    </w:p>
    <w:p w:rsidR="00F9546C" w:rsidRPr="0088474C" w:rsidRDefault="00F9546C" w:rsidP="00F9546C">
      <w:pPr>
        <w:tabs>
          <w:tab w:val="left" w:pos="993"/>
        </w:tabs>
        <w:ind w:firstLine="142"/>
        <w:contextualSpacing/>
        <w:jc w:val="both"/>
        <w:rPr>
          <w:rFonts w:ascii="Arial" w:hAnsi="Arial" w:cs="Arial"/>
          <w:sz w:val="16"/>
          <w:szCs w:val="16"/>
        </w:rPr>
      </w:pPr>
      <w:r w:rsidRPr="0088474C">
        <w:rPr>
          <w:rFonts w:ascii="Arial" w:hAnsi="Arial" w:cs="Arial"/>
          <w:sz w:val="16"/>
          <w:szCs w:val="16"/>
        </w:rPr>
        <w:t xml:space="preserve">соблюдение установленного порядка приема документов; </w:t>
      </w:r>
    </w:p>
    <w:p w:rsidR="00F9546C" w:rsidRPr="0088474C" w:rsidRDefault="00F9546C" w:rsidP="00F9546C">
      <w:pPr>
        <w:tabs>
          <w:tab w:val="left" w:pos="993"/>
        </w:tabs>
        <w:ind w:firstLine="142"/>
        <w:contextualSpacing/>
        <w:jc w:val="both"/>
        <w:rPr>
          <w:rFonts w:ascii="Arial" w:hAnsi="Arial" w:cs="Arial"/>
          <w:sz w:val="16"/>
          <w:szCs w:val="16"/>
        </w:rPr>
      </w:pPr>
      <w:r w:rsidRPr="0088474C">
        <w:rPr>
          <w:rFonts w:ascii="Arial" w:hAnsi="Arial" w:cs="Arial"/>
          <w:sz w:val="16"/>
          <w:szCs w:val="16"/>
        </w:rPr>
        <w:t xml:space="preserve">принятие надлежащих мер по полной и всесторонней проверке представленных документов; </w:t>
      </w:r>
    </w:p>
    <w:p w:rsidR="00F9546C" w:rsidRPr="0088474C" w:rsidRDefault="00F9546C" w:rsidP="00F9546C">
      <w:pPr>
        <w:tabs>
          <w:tab w:val="left" w:pos="993"/>
        </w:tabs>
        <w:ind w:firstLine="142"/>
        <w:contextualSpacing/>
        <w:jc w:val="both"/>
        <w:rPr>
          <w:rFonts w:ascii="Arial" w:hAnsi="Arial" w:cs="Arial"/>
          <w:sz w:val="16"/>
          <w:szCs w:val="16"/>
        </w:rPr>
      </w:pPr>
      <w:r w:rsidRPr="0088474C">
        <w:rPr>
          <w:rFonts w:ascii="Arial" w:hAnsi="Arial" w:cs="Arial"/>
          <w:sz w:val="16"/>
          <w:szCs w:val="16"/>
        </w:rPr>
        <w:t>соблюдение сроков рассмотрения документов, соблюдение порядка выдачи документов;</w:t>
      </w:r>
    </w:p>
    <w:p w:rsidR="00F9546C" w:rsidRPr="0088474C" w:rsidRDefault="00F9546C" w:rsidP="00F9546C">
      <w:pPr>
        <w:tabs>
          <w:tab w:val="left" w:pos="993"/>
        </w:tabs>
        <w:ind w:firstLine="142"/>
        <w:contextualSpacing/>
        <w:jc w:val="both"/>
        <w:rPr>
          <w:rFonts w:ascii="Arial" w:hAnsi="Arial" w:cs="Arial"/>
          <w:sz w:val="16"/>
          <w:szCs w:val="16"/>
        </w:rPr>
      </w:pPr>
      <w:r w:rsidRPr="0088474C">
        <w:rPr>
          <w:rFonts w:ascii="Arial" w:hAnsi="Arial" w:cs="Arial"/>
          <w:sz w:val="16"/>
          <w:szCs w:val="16"/>
        </w:rPr>
        <w:t xml:space="preserve">учет выданных документов; </w:t>
      </w:r>
    </w:p>
    <w:p w:rsidR="00F9546C" w:rsidRPr="0088474C" w:rsidRDefault="00F9546C" w:rsidP="00F9546C">
      <w:pPr>
        <w:tabs>
          <w:tab w:val="left" w:pos="993"/>
        </w:tabs>
        <w:ind w:firstLine="142"/>
        <w:contextualSpacing/>
        <w:jc w:val="both"/>
        <w:rPr>
          <w:rFonts w:ascii="Arial" w:hAnsi="Arial" w:cs="Arial"/>
          <w:sz w:val="16"/>
          <w:szCs w:val="16"/>
        </w:rPr>
      </w:pPr>
      <w:r w:rsidRPr="0088474C">
        <w:rPr>
          <w:rFonts w:ascii="Arial" w:hAnsi="Arial" w:cs="Arial"/>
          <w:sz w:val="16"/>
          <w:szCs w:val="16"/>
        </w:rPr>
        <w:t xml:space="preserve">своевременное формирование, ведение и надлежащее хранение документов. </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F9546C" w:rsidRPr="0088474C" w:rsidRDefault="00F9546C" w:rsidP="00F9546C">
      <w:pPr>
        <w:autoSpaceDE w:val="0"/>
        <w:autoSpaceDN w:val="0"/>
        <w:adjustRightInd w:val="0"/>
        <w:ind w:firstLine="142"/>
        <w:jc w:val="both"/>
        <w:rPr>
          <w:rFonts w:ascii="Arial" w:hAnsi="Arial" w:cs="Arial"/>
          <w:bCs/>
          <w:sz w:val="16"/>
          <w:szCs w:val="16"/>
        </w:rPr>
      </w:pPr>
      <w:r w:rsidRPr="0088474C">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F9546C" w:rsidRPr="0088474C" w:rsidRDefault="00F9546C" w:rsidP="00F9546C">
      <w:pPr>
        <w:ind w:firstLine="142"/>
        <w:jc w:val="both"/>
        <w:rPr>
          <w:rFonts w:ascii="Arial" w:hAnsi="Arial" w:cs="Arial"/>
          <w:b/>
          <w:sz w:val="16"/>
          <w:szCs w:val="16"/>
        </w:rPr>
      </w:pPr>
      <w:r w:rsidRPr="0088474C">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4.5.1. МФЦ, работники МФЦ несут ответственность, установленную законодательством Российской Федерации:</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w:t>
      </w:r>
      <w:r w:rsidRPr="0088474C">
        <w:rPr>
          <w:rFonts w:ascii="Arial" w:hAnsi="Arial" w:cs="Arial"/>
          <w:sz w:val="16"/>
          <w:szCs w:val="16"/>
        </w:rPr>
        <w:t>у</w:t>
      </w:r>
      <w:r w:rsidRPr="0088474C">
        <w:rPr>
          <w:rFonts w:ascii="Arial" w:hAnsi="Arial" w:cs="Arial"/>
          <w:sz w:val="16"/>
          <w:szCs w:val="16"/>
        </w:rPr>
        <w:t>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w:t>
      </w:r>
      <w:r w:rsidRPr="0088474C">
        <w:rPr>
          <w:rFonts w:ascii="Arial" w:hAnsi="Arial" w:cs="Arial"/>
          <w:sz w:val="16"/>
          <w:szCs w:val="16"/>
        </w:rPr>
        <w:t>н</w:t>
      </w:r>
      <w:r w:rsidRPr="0088474C">
        <w:rPr>
          <w:rFonts w:ascii="Arial" w:hAnsi="Arial" w:cs="Arial"/>
          <w:sz w:val="16"/>
          <w:szCs w:val="16"/>
        </w:rPr>
        <w:t>ности обращения с информацией, доступ к которой ограничен Федеральным законом.</w:t>
      </w:r>
    </w:p>
    <w:p w:rsidR="00F9546C" w:rsidRPr="0088474C" w:rsidRDefault="00F9546C" w:rsidP="00F9546C">
      <w:pPr>
        <w:ind w:firstLine="142"/>
        <w:contextualSpacing/>
        <w:jc w:val="both"/>
        <w:rPr>
          <w:rFonts w:ascii="Arial" w:hAnsi="Arial" w:cs="Arial"/>
          <w:sz w:val="16"/>
          <w:szCs w:val="16"/>
        </w:rPr>
      </w:pPr>
      <w:r w:rsidRPr="0088474C">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4" w:history="1">
        <w:r w:rsidRPr="0088474C">
          <w:rPr>
            <w:rFonts w:ascii="Arial" w:hAnsi="Arial" w:cs="Arial"/>
            <w:sz w:val="16"/>
            <w:szCs w:val="16"/>
          </w:rPr>
          <w:t>кодексом</w:t>
        </w:r>
      </w:hyperlink>
      <w:r w:rsidRPr="0088474C">
        <w:rPr>
          <w:rFonts w:ascii="Arial" w:hAnsi="Arial" w:cs="Arial"/>
          <w:sz w:val="16"/>
          <w:szCs w:val="16"/>
        </w:rPr>
        <w:t xml:space="preserve"> Российской Федерации и </w:t>
      </w:r>
      <w:hyperlink r:id="rId25" w:history="1">
        <w:r w:rsidRPr="0088474C">
          <w:rPr>
            <w:rFonts w:ascii="Arial" w:hAnsi="Arial" w:cs="Arial"/>
            <w:sz w:val="16"/>
            <w:szCs w:val="16"/>
          </w:rPr>
          <w:t>Кодексом</w:t>
        </w:r>
      </w:hyperlink>
      <w:r w:rsidRPr="0088474C">
        <w:rPr>
          <w:rFonts w:ascii="Arial" w:hAnsi="Arial" w:cs="Arial"/>
          <w:sz w:val="16"/>
          <w:szCs w:val="16"/>
        </w:rPr>
        <w:t xml:space="preserve"> Российской Ф</w:t>
      </w:r>
      <w:r w:rsidRPr="0088474C">
        <w:rPr>
          <w:rFonts w:ascii="Arial" w:hAnsi="Arial" w:cs="Arial"/>
          <w:sz w:val="16"/>
          <w:szCs w:val="16"/>
        </w:rPr>
        <w:t>е</w:t>
      </w:r>
      <w:r w:rsidRPr="0088474C">
        <w:rPr>
          <w:rFonts w:ascii="Arial" w:hAnsi="Arial" w:cs="Arial"/>
          <w:sz w:val="16"/>
          <w:szCs w:val="16"/>
        </w:rPr>
        <w:t>дерации об административных правонарушениях для должностных лиц.</w:t>
      </w:r>
    </w:p>
    <w:p w:rsidR="00F9546C" w:rsidRPr="0088474C" w:rsidRDefault="00F9546C" w:rsidP="00F9546C">
      <w:pPr>
        <w:pStyle w:val="ConsPlusNormal"/>
        <w:ind w:firstLine="142"/>
        <w:jc w:val="both"/>
        <w:outlineLvl w:val="1"/>
        <w:rPr>
          <w:b/>
          <w:sz w:val="16"/>
          <w:szCs w:val="16"/>
        </w:rPr>
      </w:pPr>
    </w:p>
    <w:p w:rsidR="00F9546C" w:rsidRPr="0088474C" w:rsidRDefault="00F9546C" w:rsidP="00F9546C">
      <w:pPr>
        <w:pStyle w:val="ConsPlusNormal"/>
        <w:ind w:firstLine="142"/>
        <w:jc w:val="center"/>
        <w:outlineLvl w:val="1"/>
        <w:rPr>
          <w:b/>
          <w:sz w:val="16"/>
          <w:szCs w:val="16"/>
        </w:rPr>
      </w:pPr>
      <w:r w:rsidRPr="0088474C">
        <w:rPr>
          <w:b/>
          <w:sz w:val="16"/>
          <w:szCs w:val="16"/>
        </w:rPr>
        <w:t>5. Досудебный (внесудебный) порядок обжалования решений и действий (бездействия) органа, предоставляющего муниципал</w:t>
      </w:r>
      <w:r w:rsidRPr="0088474C">
        <w:rPr>
          <w:b/>
          <w:sz w:val="16"/>
          <w:szCs w:val="16"/>
        </w:rPr>
        <w:t>ь</w:t>
      </w:r>
      <w:r w:rsidRPr="0088474C">
        <w:rPr>
          <w:b/>
          <w:sz w:val="16"/>
          <w:szCs w:val="16"/>
        </w:rPr>
        <w:t xml:space="preserve">ную услугу, его должностных лиц, МФЦ, работников МФЦ </w:t>
      </w:r>
    </w:p>
    <w:p w:rsidR="00F9546C" w:rsidRPr="0088474C" w:rsidRDefault="00F9546C" w:rsidP="00F9546C">
      <w:pPr>
        <w:autoSpaceDE w:val="0"/>
        <w:autoSpaceDN w:val="0"/>
        <w:adjustRightInd w:val="0"/>
        <w:ind w:firstLine="142"/>
        <w:jc w:val="both"/>
        <w:rPr>
          <w:rFonts w:ascii="Arial" w:hAnsi="Arial" w:cs="Arial"/>
          <w:b/>
          <w:bCs/>
          <w:sz w:val="16"/>
          <w:szCs w:val="16"/>
        </w:rPr>
      </w:pPr>
      <w:r w:rsidRPr="0088474C">
        <w:rPr>
          <w:rFonts w:ascii="Arial" w:hAnsi="Arial" w:cs="Arial"/>
          <w:b/>
          <w:sz w:val="16"/>
          <w:szCs w:val="16"/>
        </w:rPr>
        <w:t xml:space="preserve">5.1. </w:t>
      </w:r>
      <w:r w:rsidRPr="0088474C">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w:t>
      </w:r>
      <w:r w:rsidRPr="0088474C">
        <w:rPr>
          <w:rFonts w:ascii="Arial" w:hAnsi="Arial" w:cs="Arial"/>
          <w:b/>
          <w:bCs/>
          <w:sz w:val="16"/>
          <w:szCs w:val="16"/>
        </w:rPr>
        <w:t>и</w:t>
      </w:r>
      <w:r w:rsidRPr="0088474C">
        <w:rPr>
          <w:rFonts w:ascii="Arial" w:hAnsi="Arial" w:cs="Arial"/>
          <w:b/>
          <w:bCs/>
          <w:sz w:val="16"/>
          <w:szCs w:val="16"/>
        </w:rPr>
        <w:t>пальной услуги (далее - жалоба)</w:t>
      </w:r>
    </w:p>
    <w:p w:rsidR="00F9546C" w:rsidRPr="0088474C" w:rsidRDefault="00F9546C" w:rsidP="00F9546C">
      <w:pPr>
        <w:autoSpaceDE w:val="0"/>
        <w:autoSpaceDN w:val="0"/>
        <w:adjustRightInd w:val="0"/>
        <w:ind w:firstLine="142"/>
        <w:jc w:val="both"/>
        <w:rPr>
          <w:rFonts w:ascii="Arial" w:hAnsi="Arial" w:cs="Arial"/>
          <w:bCs/>
          <w:sz w:val="16"/>
          <w:szCs w:val="16"/>
        </w:rPr>
      </w:pPr>
      <w:r w:rsidRPr="0088474C">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w:t>
      </w:r>
      <w:r w:rsidRPr="0088474C">
        <w:rPr>
          <w:rFonts w:ascii="Arial" w:hAnsi="Arial" w:cs="Arial"/>
          <w:bCs/>
          <w:sz w:val="16"/>
          <w:szCs w:val="16"/>
        </w:rPr>
        <w:t>е</w:t>
      </w:r>
      <w:r w:rsidRPr="0088474C">
        <w:rPr>
          <w:rFonts w:ascii="Arial" w:hAnsi="Arial" w:cs="Arial"/>
          <w:bCs/>
          <w:sz w:val="16"/>
          <w:szCs w:val="16"/>
        </w:rPr>
        <w:t>жащего исполнения им обязанностей при предоставлении муниципальной услуги) либо работником МФЦ, имеет право на досудебное (внес</w:t>
      </w:r>
      <w:r w:rsidRPr="0088474C">
        <w:rPr>
          <w:rFonts w:ascii="Arial" w:hAnsi="Arial" w:cs="Arial"/>
          <w:bCs/>
          <w:sz w:val="16"/>
          <w:szCs w:val="16"/>
        </w:rPr>
        <w:t>у</w:t>
      </w:r>
      <w:r w:rsidRPr="0088474C">
        <w:rPr>
          <w:rFonts w:ascii="Arial" w:hAnsi="Arial" w:cs="Arial"/>
          <w:bCs/>
          <w:sz w:val="16"/>
          <w:szCs w:val="16"/>
        </w:rPr>
        <w:t>дебное) обжалование действий (бездействия) и решений, принятых (осуществляемых) в ходе предоставления муниципальной услуги.</w:t>
      </w:r>
    </w:p>
    <w:p w:rsidR="00F9546C" w:rsidRPr="0088474C" w:rsidRDefault="00F9546C" w:rsidP="00F9546C">
      <w:pPr>
        <w:widowControl w:val="0"/>
        <w:autoSpaceDE w:val="0"/>
        <w:autoSpaceDN w:val="0"/>
        <w:adjustRightInd w:val="0"/>
        <w:ind w:firstLine="142"/>
        <w:jc w:val="both"/>
        <w:rPr>
          <w:rFonts w:ascii="Arial" w:hAnsi="Arial" w:cs="Arial"/>
          <w:sz w:val="16"/>
          <w:szCs w:val="16"/>
        </w:rPr>
      </w:pPr>
      <w:r w:rsidRPr="0088474C">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r w:rsidRPr="0088474C">
        <w:rPr>
          <w:rFonts w:ascii="Arial" w:hAnsi="Arial" w:cs="Arial"/>
          <w:sz w:val="16"/>
          <w:szCs w:val="16"/>
        </w:rPr>
        <w:tab/>
      </w:r>
    </w:p>
    <w:p w:rsidR="00F9546C" w:rsidRPr="0088474C" w:rsidRDefault="00F9546C" w:rsidP="00F9546C">
      <w:pPr>
        <w:tabs>
          <w:tab w:val="num" w:pos="540"/>
          <w:tab w:val="left" w:pos="1260"/>
        </w:tabs>
        <w:autoSpaceDE w:val="0"/>
        <w:autoSpaceDN w:val="0"/>
        <w:adjustRightInd w:val="0"/>
        <w:ind w:firstLine="142"/>
        <w:outlineLvl w:val="1"/>
        <w:rPr>
          <w:rFonts w:ascii="Arial" w:hAnsi="Arial" w:cs="Arial"/>
          <w:b/>
          <w:sz w:val="16"/>
          <w:szCs w:val="16"/>
        </w:rPr>
      </w:pPr>
      <w:r w:rsidRPr="0088474C">
        <w:rPr>
          <w:rFonts w:ascii="Arial" w:hAnsi="Arial" w:cs="Arial"/>
          <w:b/>
          <w:sz w:val="16"/>
          <w:szCs w:val="16"/>
        </w:rPr>
        <w:t>5.2. Предмет жалобы</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w:t>
      </w:r>
      <w:r w:rsidRPr="0088474C">
        <w:rPr>
          <w:rFonts w:ascii="Arial" w:hAnsi="Arial" w:cs="Arial"/>
          <w:sz w:val="16"/>
          <w:szCs w:val="16"/>
        </w:rPr>
        <w:t>д</w:t>
      </w:r>
      <w:r w:rsidRPr="0088474C">
        <w:rPr>
          <w:rFonts w:ascii="Arial" w:hAnsi="Arial" w:cs="Arial"/>
          <w:sz w:val="16"/>
          <w:szCs w:val="16"/>
        </w:rPr>
        <w:t>министративного регламента.</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 xml:space="preserve">Заявитель может обратиться с жалобой в том числе в следующих случаях: </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w:t>
      </w:r>
      <w:r w:rsidRPr="0088474C">
        <w:rPr>
          <w:rFonts w:ascii="Arial" w:hAnsi="Arial" w:cs="Arial"/>
          <w:sz w:val="16"/>
          <w:szCs w:val="16"/>
        </w:rPr>
        <w:t>к</w:t>
      </w:r>
      <w:r w:rsidRPr="0088474C">
        <w:rPr>
          <w:rFonts w:ascii="Arial" w:hAnsi="Arial" w:cs="Arial"/>
          <w:sz w:val="16"/>
          <w:szCs w:val="16"/>
        </w:rPr>
        <w:t>циональный центр, решения и действия (бездействие) которого обжалуются, возложена функция по предоставлению соответствующих мун</w:t>
      </w:r>
      <w:r w:rsidRPr="0088474C">
        <w:rPr>
          <w:rFonts w:ascii="Arial" w:hAnsi="Arial" w:cs="Arial"/>
          <w:sz w:val="16"/>
          <w:szCs w:val="16"/>
        </w:rPr>
        <w:t>и</w:t>
      </w:r>
      <w:r w:rsidRPr="0088474C">
        <w:rPr>
          <w:rFonts w:ascii="Arial" w:hAnsi="Arial" w:cs="Arial"/>
          <w:sz w:val="16"/>
          <w:szCs w:val="16"/>
        </w:rPr>
        <w:t>ципальных услуг в полном объеме в порядке, определенном частью 1.3 статьи 16 Федерального закона № 210-ФЗ;</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88474C">
        <w:rPr>
          <w:rFonts w:ascii="Arial" w:hAnsi="Arial" w:cs="Arial"/>
          <w:sz w:val="16"/>
          <w:szCs w:val="16"/>
        </w:rPr>
        <w:t>у</w:t>
      </w:r>
      <w:r w:rsidRPr="0088474C">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w:t>
      </w:r>
      <w:r w:rsidRPr="0088474C">
        <w:rPr>
          <w:rFonts w:ascii="Arial" w:hAnsi="Arial" w:cs="Arial"/>
          <w:sz w:val="16"/>
          <w:szCs w:val="16"/>
        </w:rPr>
        <w:t>в</w:t>
      </w:r>
      <w:r w:rsidRPr="0088474C">
        <w:rPr>
          <w:rFonts w:ascii="Arial" w:hAnsi="Arial" w:cs="Arial"/>
          <w:sz w:val="16"/>
          <w:szCs w:val="16"/>
        </w:rPr>
        <w:t>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w:t>
      </w:r>
      <w:r w:rsidRPr="0088474C">
        <w:rPr>
          <w:rFonts w:ascii="Arial" w:hAnsi="Arial" w:cs="Arial"/>
          <w:sz w:val="16"/>
          <w:szCs w:val="16"/>
        </w:rPr>
        <w:t>т</w:t>
      </w:r>
      <w:r w:rsidRPr="0088474C">
        <w:rPr>
          <w:rFonts w:ascii="Arial" w:hAnsi="Arial" w:cs="Arial"/>
          <w:sz w:val="16"/>
          <w:szCs w:val="16"/>
        </w:rPr>
        <w:t>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w:t>
      </w:r>
      <w:r w:rsidRPr="0088474C">
        <w:rPr>
          <w:rFonts w:ascii="Arial" w:hAnsi="Arial" w:cs="Arial"/>
          <w:sz w:val="16"/>
          <w:szCs w:val="16"/>
        </w:rPr>
        <w:t>е</w:t>
      </w:r>
      <w:r w:rsidRPr="0088474C">
        <w:rPr>
          <w:rFonts w:ascii="Arial" w:hAnsi="Arial" w:cs="Arial"/>
          <w:sz w:val="16"/>
          <w:szCs w:val="16"/>
        </w:rPr>
        <w:lastRenderedPageBreak/>
        <w:t>ний и действий (бездействия) многофункционального центра, работника многофункционального центра возможно в случае, если на мног</w:t>
      </w:r>
      <w:r w:rsidRPr="0088474C">
        <w:rPr>
          <w:rFonts w:ascii="Arial" w:hAnsi="Arial" w:cs="Arial"/>
          <w:sz w:val="16"/>
          <w:szCs w:val="16"/>
        </w:rPr>
        <w:t>о</w:t>
      </w:r>
      <w:r w:rsidRPr="0088474C">
        <w:rPr>
          <w:rFonts w:ascii="Arial" w:hAnsi="Arial" w:cs="Arial"/>
          <w:sz w:val="16"/>
          <w:szCs w:val="16"/>
        </w:rPr>
        <w:t>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w:t>
      </w:r>
      <w:r w:rsidRPr="0088474C">
        <w:rPr>
          <w:rFonts w:ascii="Arial" w:hAnsi="Arial" w:cs="Arial"/>
          <w:sz w:val="16"/>
          <w:szCs w:val="16"/>
        </w:rPr>
        <w:t>с</w:t>
      </w:r>
      <w:r w:rsidRPr="0088474C">
        <w:rPr>
          <w:rFonts w:ascii="Arial" w:hAnsi="Arial" w:cs="Arial"/>
          <w:sz w:val="16"/>
          <w:szCs w:val="16"/>
        </w:rPr>
        <w:t>сийской Федерации, нормативными правовыми актами субъектов Российской Федерации, муниципальными правовыми актами;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w:t>
      </w:r>
      <w:r w:rsidRPr="0088474C">
        <w:rPr>
          <w:rFonts w:ascii="Arial" w:hAnsi="Arial" w:cs="Arial"/>
          <w:sz w:val="16"/>
          <w:szCs w:val="16"/>
        </w:rPr>
        <w:t>к</w:t>
      </w:r>
      <w:r w:rsidRPr="0088474C">
        <w:rPr>
          <w:rFonts w:ascii="Arial" w:hAnsi="Arial" w:cs="Arial"/>
          <w:sz w:val="16"/>
          <w:szCs w:val="16"/>
        </w:rPr>
        <w:t>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w:t>
      </w:r>
      <w:r w:rsidRPr="0088474C">
        <w:rPr>
          <w:rFonts w:ascii="Arial" w:hAnsi="Arial" w:cs="Arial"/>
          <w:sz w:val="16"/>
          <w:szCs w:val="16"/>
        </w:rPr>
        <w:t>у</w:t>
      </w:r>
      <w:r w:rsidRPr="0088474C">
        <w:rPr>
          <w:rFonts w:ascii="Arial" w:hAnsi="Arial" w:cs="Arial"/>
          <w:sz w:val="16"/>
          <w:szCs w:val="16"/>
        </w:rPr>
        <w:t>ги документах либо нарушение установленного срока таких исправлений. В указанном случае досудебное (внесудебное) обжалование заяв</w:t>
      </w:r>
      <w:r w:rsidRPr="0088474C">
        <w:rPr>
          <w:rFonts w:ascii="Arial" w:hAnsi="Arial" w:cs="Arial"/>
          <w:sz w:val="16"/>
          <w:szCs w:val="16"/>
        </w:rPr>
        <w:t>и</w:t>
      </w:r>
      <w:r w:rsidRPr="0088474C">
        <w:rPr>
          <w:rFonts w:ascii="Arial" w:hAnsi="Arial" w:cs="Arial"/>
          <w:sz w:val="16"/>
          <w:szCs w:val="16"/>
        </w:rPr>
        <w:t>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w:t>
      </w:r>
      <w:r w:rsidRPr="0088474C">
        <w:rPr>
          <w:rFonts w:ascii="Arial" w:hAnsi="Arial" w:cs="Arial"/>
          <w:sz w:val="16"/>
          <w:szCs w:val="16"/>
        </w:rPr>
        <w:t>т</w:t>
      </w:r>
      <w:r w:rsidRPr="0088474C">
        <w:rPr>
          <w:rFonts w:ascii="Arial" w:hAnsi="Arial" w:cs="Arial"/>
          <w:sz w:val="16"/>
          <w:szCs w:val="16"/>
        </w:rPr>
        <w:t>вующих муниципальных услуг в полном объеме в порядке, определенном частью 1.3 статьи 16 Федерального закона № 210-ФЗ;</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Pr="0088474C">
        <w:rPr>
          <w:rFonts w:ascii="Arial" w:hAnsi="Arial" w:cs="Arial"/>
          <w:sz w:val="16"/>
          <w:szCs w:val="16"/>
        </w:rPr>
        <w:t>о</w:t>
      </w:r>
      <w:r w:rsidRPr="0088474C">
        <w:rPr>
          <w:rFonts w:ascii="Arial" w:hAnsi="Arial" w:cs="Arial"/>
          <w:sz w:val="16"/>
          <w:szCs w:val="16"/>
        </w:rPr>
        <w:t>выми актами субъектов Российской Федерации, муниципальными правовыми актами. В указанном случае досудебное (внесудебное) обжал</w:t>
      </w:r>
      <w:r w:rsidRPr="0088474C">
        <w:rPr>
          <w:rFonts w:ascii="Arial" w:hAnsi="Arial" w:cs="Arial"/>
          <w:sz w:val="16"/>
          <w:szCs w:val="16"/>
        </w:rPr>
        <w:t>о</w:t>
      </w:r>
      <w:r w:rsidRPr="0088474C">
        <w:rPr>
          <w:rFonts w:ascii="Arial" w:hAnsi="Arial" w:cs="Arial"/>
          <w:sz w:val="16"/>
          <w:szCs w:val="16"/>
        </w:rPr>
        <w:t>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88474C">
        <w:rPr>
          <w:rFonts w:ascii="Arial" w:hAnsi="Arial" w:cs="Arial"/>
          <w:sz w:val="16"/>
          <w:szCs w:val="16"/>
        </w:rPr>
        <w:t>е</w:t>
      </w:r>
      <w:r w:rsidRPr="0088474C">
        <w:rPr>
          <w:rFonts w:ascii="Arial" w:hAnsi="Arial" w:cs="Arial"/>
          <w:sz w:val="16"/>
          <w:szCs w:val="16"/>
        </w:rPr>
        <w:t>нию соответствующих муниципальных услуг в полном объеме в порядке, определенном частью 1.3 статьи 16 настоящего Федерального зак</w:t>
      </w:r>
      <w:r w:rsidRPr="0088474C">
        <w:rPr>
          <w:rFonts w:ascii="Arial" w:hAnsi="Arial" w:cs="Arial"/>
          <w:sz w:val="16"/>
          <w:szCs w:val="16"/>
        </w:rPr>
        <w:t>о</w:t>
      </w:r>
      <w:r w:rsidRPr="0088474C">
        <w:rPr>
          <w:rFonts w:ascii="Arial" w:hAnsi="Arial" w:cs="Arial"/>
          <w:sz w:val="16"/>
          <w:szCs w:val="16"/>
        </w:rPr>
        <w:t>на.</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w:t>
      </w:r>
      <w:r w:rsidRPr="0088474C">
        <w:rPr>
          <w:rFonts w:ascii="Arial" w:hAnsi="Arial" w:cs="Arial"/>
          <w:sz w:val="16"/>
          <w:szCs w:val="16"/>
        </w:rPr>
        <w:t>о</w:t>
      </w:r>
      <w:r w:rsidRPr="0088474C">
        <w:rPr>
          <w:rFonts w:ascii="Arial" w:hAnsi="Arial" w:cs="Arial"/>
          <w:sz w:val="16"/>
          <w:szCs w:val="16"/>
        </w:rPr>
        <w:t>рых не указывались при первоначальном отказе в приеме документов, необходимых для предоставления муниципальной услуги, либо в пр</w:t>
      </w:r>
      <w:r w:rsidRPr="0088474C">
        <w:rPr>
          <w:rFonts w:ascii="Arial" w:hAnsi="Arial" w:cs="Arial"/>
          <w:sz w:val="16"/>
          <w:szCs w:val="16"/>
        </w:rPr>
        <w:t>е</w:t>
      </w:r>
      <w:r w:rsidRPr="0088474C">
        <w:rPr>
          <w:rFonts w:ascii="Arial" w:hAnsi="Arial" w:cs="Arial"/>
          <w:sz w:val="16"/>
          <w:szCs w:val="16"/>
        </w:rPr>
        <w:t>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w:t>
      </w:r>
      <w:r w:rsidRPr="0088474C">
        <w:rPr>
          <w:rFonts w:ascii="Arial" w:hAnsi="Arial" w:cs="Arial"/>
          <w:sz w:val="16"/>
          <w:szCs w:val="16"/>
        </w:rPr>
        <w:t>о</w:t>
      </w:r>
      <w:r w:rsidRPr="0088474C">
        <w:rPr>
          <w:rFonts w:ascii="Arial" w:hAnsi="Arial" w:cs="Arial"/>
          <w:sz w:val="16"/>
          <w:szCs w:val="16"/>
        </w:rPr>
        <w:t>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546C" w:rsidRPr="0088474C" w:rsidRDefault="00F9546C" w:rsidP="00F9546C">
      <w:pPr>
        <w:autoSpaceDE w:val="0"/>
        <w:autoSpaceDN w:val="0"/>
        <w:adjustRightInd w:val="0"/>
        <w:ind w:firstLine="142"/>
        <w:jc w:val="both"/>
        <w:rPr>
          <w:rFonts w:ascii="Arial" w:hAnsi="Arial" w:cs="Arial"/>
          <w:b/>
          <w:bCs/>
          <w:sz w:val="16"/>
          <w:szCs w:val="16"/>
        </w:rPr>
      </w:pPr>
      <w:r w:rsidRPr="0088474C">
        <w:rPr>
          <w:rFonts w:ascii="Arial" w:eastAsia="Calibri" w:hAnsi="Arial" w:cs="Arial"/>
          <w:b/>
          <w:iCs/>
          <w:sz w:val="16"/>
          <w:szCs w:val="16"/>
        </w:rPr>
        <w:t xml:space="preserve">5.3. </w:t>
      </w:r>
      <w:r w:rsidRPr="0088474C">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88474C">
        <w:rPr>
          <w:rFonts w:ascii="Arial" w:hAnsi="Arial" w:cs="Arial"/>
          <w:b/>
          <w:bCs/>
          <w:sz w:val="16"/>
          <w:szCs w:val="16"/>
        </w:rPr>
        <w:t>работники, которым может быть направлена жалоба</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 заместителю Главы администрации муниципального района.</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88474C">
        <w:rPr>
          <w:rFonts w:ascii="Arial" w:hAnsi="Arial" w:cs="Arial"/>
          <w:sz w:val="16"/>
          <w:szCs w:val="16"/>
        </w:rPr>
        <w:t>а</w:t>
      </w:r>
      <w:r w:rsidRPr="0088474C">
        <w:rPr>
          <w:rFonts w:ascii="Arial" w:hAnsi="Arial" w:cs="Arial"/>
          <w:sz w:val="16"/>
          <w:szCs w:val="16"/>
        </w:rPr>
        <w:t xml:space="preserve">правлена по почте или через </w:t>
      </w:r>
      <w:r w:rsidRPr="0088474C">
        <w:rPr>
          <w:rFonts w:ascii="Arial" w:hAnsi="Arial" w:cs="Arial"/>
          <w:sz w:val="16"/>
          <w:szCs w:val="16"/>
          <w:lang w:eastAsia="zh-CN"/>
        </w:rPr>
        <w:t>МФЦ</w:t>
      </w:r>
      <w:r w:rsidRPr="0088474C">
        <w:rPr>
          <w:rFonts w:ascii="Arial" w:hAnsi="Arial" w:cs="Arial"/>
          <w:sz w:val="16"/>
          <w:szCs w:val="16"/>
        </w:rPr>
        <w:t>.</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w:t>
      </w:r>
      <w:r w:rsidRPr="0088474C">
        <w:rPr>
          <w:rFonts w:ascii="Arial" w:hAnsi="Arial" w:cs="Arial"/>
          <w:sz w:val="16"/>
          <w:szCs w:val="16"/>
        </w:rPr>
        <w:t>т</w:t>
      </w:r>
      <w:r w:rsidRPr="0088474C">
        <w:rPr>
          <w:rFonts w:ascii="Arial" w:hAnsi="Arial" w:cs="Arial"/>
          <w:sz w:val="16"/>
          <w:szCs w:val="16"/>
        </w:rPr>
        <w:t>ся заместителю Главы администрации муниципального района, курирующему работу структурного подразделения Уполномоченного органа.</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w:t>
      </w:r>
      <w:r w:rsidRPr="0088474C">
        <w:rPr>
          <w:rFonts w:ascii="Arial" w:hAnsi="Arial" w:cs="Arial"/>
          <w:sz w:val="16"/>
          <w:szCs w:val="16"/>
        </w:rPr>
        <w:t>е</w:t>
      </w:r>
      <w:r w:rsidRPr="0088474C">
        <w:rPr>
          <w:rFonts w:ascii="Arial" w:hAnsi="Arial" w:cs="Arial"/>
          <w:sz w:val="16"/>
          <w:szCs w:val="16"/>
        </w:rPr>
        <w:t>ления Уполномоченного органа, подаются Главе муниципального района.</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w:t>
      </w:r>
      <w:r w:rsidRPr="0088474C">
        <w:rPr>
          <w:rFonts w:ascii="Arial" w:hAnsi="Arial" w:cs="Arial"/>
          <w:bCs/>
          <w:sz w:val="16"/>
          <w:szCs w:val="16"/>
        </w:rPr>
        <w:t>з</w:t>
      </w:r>
      <w:r w:rsidRPr="0088474C">
        <w:rPr>
          <w:rFonts w:ascii="Arial" w:hAnsi="Arial" w:cs="Arial"/>
          <w:bCs/>
          <w:sz w:val="16"/>
          <w:szCs w:val="16"/>
        </w:rPr>
        <w:t>действие) МФЦ подаются в орган исполнительной власти Новгородской области, осуществляющий функции и полномочия учредителя МФЦ.</w:t>
      </w:r>
    </w:p>
    <w:p w:rsidR="00F9546C" w:rsidRPr="0088474C" w:rsidRDefault="00F9546C" w:rsidP="00F9546C">
      <w:pPr>
        <w:autoSpaceDE w:val="0"/>
        <w:autoSpaceDN w:val="0"/>
        <w:adjustRightInd w:val="0"/>
        <w:ind w:firstLine="142"/>
        <w:jc w:val="both"/>
        <w:outlineLvl w:val="1"/>
        <w:rPr>
          <w:rFonts w:ascii="Arial" w:hAnsi="Arial" w:cs="Arial"/>
          <w:sz w:val="16"/>
          <w:szCs w:val="16"/>
        </w:rPr>
      </w:pPr>
      <w:r w:rsidRPr="0088474C">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46C" w:rsidRPr="0088474C" w:rsidRDefault="00F9546C" w:rsidP="00F9546C">
      <w:pPr>
        <w:tabs>
          <w:tab w:val="left" w:pos="1276"/>
        </w:tabs>
        <w:autoSpaceDE w:val="0"/>
        <w:autoSpaceDN w:val="0"/>
        <w:adjustRightInd w:val="0"/>
        <w:ind w:firstLine="142"/>
        <w:jc w:val="both"/>
        <w:rPr>
          <w:rFonts w:ascii="Arial" w:hAnsi="Arial" w:cs="Arial"/>
          <w:b/>
          <w:sz w:val="16"/>
          <w:szCs w:val="16"/>
        </w:rPr>
      </w:pPr>
      <w:r w:rsidRPr="0088474C">
        <w:rPr>
          <w:rFonts w:ascii="Arial" w:hAnsi="Arial" w:cs="Arial"/>
          <w:b/>
          <w:sz w:val="16"/>
          <w:szCs w:val="16"/>
        </w:rPr>
        <w:t>5.4. Порядок подачи и рассмотрения жалобы</w:t>
      </w:r>
    </w:p>
    <w:p w:rsidR="00F9546C" w:rsidRPr="0088474C" w:rsidRDefault="00F9546C" w:rsidP="00F9546C">
      <w:pPr>
        <w:autoSpaceDE w:val="0"/>
        <w:autoSpaceDN w:val="0"/>
        <w:adjustRightInd w:val="0"/>
        <w:ind w:firstLine="142"/>
        <w:jc w:val="both"/>
        <w:outlineLvl w:val="1"/>
        <w:rPr>
          <w:rFonts w:ascii="Arial" w:eastAsia="Calibri" w:hAnsi="Arial" w:cs="Arial"/>
          <w:sz w:val="16"/>
          <w:szCs w:val="16"/>
        </w:rPr>
      </w:pPr>
      <w:r w:rsidRPr="0088474C">
        <w:rPr>
          <w:rFonts w:ascii="Arial" w:eastAsia="Calibri" w:hAnsi="Arial" w:cs="Arial"/>
          <w:sz w:val="16"/>
          <w:szCs w:val="16"/>
        </w:rPr>
        <w:t>Основанием для начала процедуры досудебного (внесудебного) обжалования является поступление жалобы заявителя в Уполномоченный орган.</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В электронном виде жалоба может быть подана заявителем посредством:</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официального сайта Уполномоченного органа;</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Единого портала;</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Регионального портала Новгородской области;</w:t>
      </w:r>
    </w:p>
    <w:p w:rsidR="00F9546C" w:rsidRPr="0088474C" w:rsidRDefault="00F9546C" w:rsidP="00F9546C">
      <w:pPr>
        <w:autoSpaceDE w:val="0"/>
        <w:autoSpaceDN w:val="0"/>
        <w:adjustRightInd w:val="0"/>
        <w:ind w:firstLine="142"/>
        <w:jc w:val="both"/>
        <w:rPr>
          <w:rFonts w:ascii="Arial" w:eastAsia="Calibri" w:hAnsi="Arial" w:cs="Arial"/>
          <w:iCs/>
          <w:sz w:val="16"/>
          <w:szCs w:val="16"/>
        </w:rPr>
      </w:pPr>
      <w:r w:rsidRPr="0088474C">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w:t>
      </w:r>
      <w:r w:rsidRPr="0088474C">
        <w:rPr>
          <w:rFonts w:ascii="Arial" w:hAnsi="Arial" w:cs="Arial"/>
          <w:sz w:val="16"/>
          <w:szCs w:val="16"/>
        </w:rPr>
        <w:t>е</w:t>
      </w:r>
      <w:r w:rsidRPr="0088474C">
        <w:rPr>
          <w:rFonts w:ascii="Arial" w:hAnsi="Arial" w:cs="Arial"/>
          <w:sz w:val="16"/>
          <w:szCs w:val="16"/>
        </w:rPr>
        <w:t>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w:t>
      </w:r>
      <w:r w:rsidRPr="0088474C">
        <w:rPr>
          <w:rFonts w:ascii="Arial" w:hAnsi="Arial" w:cs="Arial"/>
          <w:sz w:val="16"/>
          <w:szCs w:val="16"/>
        </w:rPr>
        <w:t>т</w:t>
      </w:r>
      <w:r w:rsidRPr="0088474C">
        <w:rPr>
          <w:rFonts w:ascii="Arial" w:hAnsi="Arial" w:cs="Arial"/>
          <w:sz w:val="16"/>
          <w:szCs w:val="16"/>
        </w:rPr>
        <w:t>ных лиц и работников)</w:t>
      </w:r>
      <w:r w:rsidRPr="0088474C">
        <w:rPr>
          <w:rFonts w:ascii="Arial" w:eastAsia="Calibri" w:hAnsi="Arial" w:cs="Arial"/>
          <w:iCs/>
          <w:sz w:val="16"/>
          <w:szCs w:val="16"/>
        </w:rPr>
        <w:t>: https://do.gosuslugi.ru;</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 xml:space="preserve">официального сайта МФЦ. </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 xml:space="preserve">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по почте;</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через многофункциональный центр;</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с использованием информационно-телекоммуникационной сети "Интернет";</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 xml:space="preserve">официального сайта органа, предоставляющего муниципальную услуг; </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единого портала государственных и муниципальных услуг;</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регионального портала государственных и муниципальных услуг.</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Жалоба на решения и действия (бездействие) МФЦ, работника МФЦ может быть принята при личном приеме заявителя в многофункци</w:t>
      </w:r>
      <w:r w:rsidRPr="0088474C">
        <w:rPr>
          <w:rFonts w:ascii="Arial" w:hAnsi="Arial" w:cs="Arial"/>
          <w:sz w:val="16"/>
          <w:szCs w:val="16"/>
        </w:rPr>
        <w:t>о</w:t>
      </w:r>
      <w:r w:rsidRPr="0088474C">
        <w:rPr>
          <w:rFonts w:ascii="Arial" w:hAnsi="Arial" w:cs="Arial"/>
          <w:sz w:val="16"/>
          <w:szCs w:val="16"/>
        </w:rPr>
        <w:t>нальном центре предоставления государственных и муниципальных услуг, а также направлена:</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по почте;</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с использованием информационно-телекоммуникационной сети «Интернет»;</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посредством официального сайта МФЦ в информационно-телекоммуникационной сети «Интернет»;</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через Единый портал и Региональный портал Новгородской области.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88474C">
        <w:rPr>
          <w:rFonts w:ascii="Arial" w:hAnsi="Arial" w:cs="Arial"/>
          <w:sz w:val="16"/>
          <w:szCs w:val="16"/>
        </w:rPr>
        <w:t>а</w:t>
      </w:r>
      <w:r w:rsidRPr="0088474C">
        <w:rPr>
          <w:rFonts w:ascii="Arial" w:hAnsi="Arial" w:cs="Arial"/>
          <w:sz w:val="16"/>
          <w:szCs w:val="16"/>
        </w:rPr>
        <w:t>тельством Российской Федерации.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w:t>
      </w:r>
      <w:r w:rsidRPr="0088474C">
        <w:rPr>
          <w:rFonts w:ascii="Arial" w:hAnsi="Arial" w:cs="Arial"/>
          <w:sz w:val="16"/>
          <w:szCs w:val="16"/>
        </w:rPr>
        <w:t>т</w:t>
      </w:r>
      <w:r w:rsidRPr="0088474C">
        <w:rPr>
          <w:rFonts w:ascii="Arial" w:hAnsi="Arial" w:cs="Arial"/>
          <w:sz w:val="16"/>
          <w:szCs w:val="16"/>
        </w:rPr>
        <w:t>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5.4.4. Жалоба должна содержать:</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w:t>
      </w:r>
      <w:r w:rsidRPr="0088474C">
        <w:rPr>
          <w:rFonts w:ascii="Arial" w:hAnsi="Arial" w:cs="Arial"/>
          <w:sz w:val="16"/>
          <w:szCs w:val="16"/>
        </w:rPr>
        <w:t>и</w:t>
      </w:r>
      <w:r w:rsidRPr="0088474C">
        <w:rPr>
          <w:rFonts w:ascii="Arial" w:hAnsi="Arial" w:cs="Arial"/>
          <w:sz w:val="16"/>
          <w:szCs w:val="16"/>
        </w:rPr>
        <w:t>ка, решения и действия (бездействие) которых обжалуются;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w:t>
      </w:r>
      <w:r w:rsidRPr="0088474C">
        <w:rPr>
          <w:rFonts w:ascii="Arial" w:hAnsi="Arial" w:cs="Arial"/>
          <w:sz w:val="16"/>
          <w:szCs w:val="16"/>
        </w:rPr>
        <w:t>е</w:t>
      </w:r>
      <w:r w:rsidRPr="0088474C">
        <w:rPr>
          <w:rFonts w:ascii="Arial" w:hAnsi="Arial" w:cs="Arial"/>
          <w:sz w:val="16"/>
          <w:szCs w:val="16"/>
        </w:rPr>
        <w:t>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w:t>
      </w:r>
      <w:r w:rsidRPr="0088474C">
        <w:rPr>
          <w:rFonts w:ascii="Arial" w:hAnsi="Arial" w:cs="Arial"/>
          <w:sz w:val="16"/>
          <w:szCs w:val="16"/>
        </w:rPr>
        <w:t>у</w:t>
      </w:r>
      <w:r w:rsidRPr="0088474C">
        <w:rPr>
          <w:rFonts w:ascii="Arial" w:hAnsi="Arial" w:cs="Arial"/>
          <w:sz w:val="16"/>
          <w:szCs w:val="16"/>
        </w:rPr>
        <w:t>жащего, МФЦ, его руководителя и (или) работника;</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w:t>
      </w:r>
      <w:r w:rsidRPr="0088474C">
        <w:rPr>
          <w:rFonts w:ascii="Arial" w:hAnsi="Arial" w:cs="Arial"/>
          <w:sz w:val="16"/>
          <w:szCs w:val="16"/>
        </w:rPr>
        <w:t>р</w:t>
      </w:r>
      <w:r w:rsidRPr="0088474C">
        <w:rPr>
          <w:rFonts w:ascii="Arial" w:hAnsi="Arial" w:cs="Arial"/>
          <w:sz w:val="16"/>
          <w:szCs w:val="16"/>
        </w:rPr>
        <w:t>ждающие доводы заявителя, либо их копии;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w:t>
      </w:r>
      <w:r w:rsidRPr="0088474C">
        <w:rPr>
          <w:rFonts w:ascii="Arial" w:hAnsi="Arial" w:cs="Arial"/>
          <w:sz w:val="16"/>
          <w:szCs w:val="16"/>
        </w:rPr>
        <w:t>а</w:t>
      </w:r>
      <w:r w:rsidRPr="0088474C">
        <w:rPr>
          <w:rFonts w:ascii="Arial" w:hAnsi="Arial" w:cs="Arial"/>
          <w:sz w:val="16"/>
          <w:szCs w:val="16"/>
        </w:rPr>
        <w:t>правлен ответ, ответ на жалобу не дается.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w:t>
      </w:r>
      <w:r w:rsidRPr="0088474C">
        <w:rPr>
          <w:rFonts w:ascii="Arial" w:hAnsi="Arial" w:cs="Arial"/>
          <w:sz w:val="16"/>
          <w:szCs w:val="16"/>
        </w:rPr>
        <w:t>ж</w:t>
      </w:r>
      <w:r w:rsidRPr="0088474C">
        <w:rPr>
          <w:rFonts w:ascii="Arial" w:hAnsi="Arial" w:cs="Arial"/>
          <w:sz w:val="16"/>
          <w:szCs w:val="16"/>
        </w:rPr>
        <w:t>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88474C">
        <w:rPr>
          <w:rFonts w:ascii="Arial" w:hAnsi="Arial" w:cs="Arial"/>
          <w:sz w:val="16"/>
          <w:szCs w:val="16"/>
        </w:rPr>
        <w:t>е</w:t>
      </w:r>
      <w:r w:rsidRPr="0088474C">
        <w:rPr>
          <w:rFonts w:ascii="Arial" w:hAnsi="Arial" w:cs="Arial"/>
          <w:sz w:val="16"/>
          <w:szCs w:val="16"/>
        </w:rPr>
        <w:t>ральным законом тайну, заявителю, направившему жалобу, в течение 3 рабочих дней со дня регистрации жалобы сообщается о невозможн</w:t>
      </w:r>
      <w:r w:rsidRPr="0088474C">
        <w:rPr>
          <w:rFonts w:ascii="Arial" w:hAnsi="Arial" w:cs="Arial"/>
          <w:sz w:val="16"/>
          <w:szCs w:val="16"/>
        </w:rPr>
        <w:t>о</w:t>
      </w:r>
      <w:r w:rsidRPr="0088474C">
        <w:rPr>
          <w:rFonts w:ascii="Arial" w:hAnsi="Arial" w:cs="Arial"/>
          <w:sz w:val="16"/>
          <w:szCs w:val="16"/>
        </w:rPr>
        <w:t>сти дать ответ на жалобу в связи с недопустимостью разглашения указанных сведений.</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F9546C" w:rsidRPr="0088474C" w:rsidRDefault="00F9546C" w:rsidP="00F9546C">
      <w:pPr>
        <w:tabs>
          <w:tab w:val="left" w:pos="1276"/>
        </w:tabs>
        <w:autoSpaceDE w:val="0"/>
        <w:autoSpaceDN w:val="0"/>
        <w:adjustRightInd w:val="0"/>
        <w:ind w:firstLine="142"/>
        <w:jc w:val="both"/>
        <w:rPr>
          <w:rFonts w:ascii="Arial" w:hAnsi="Arial" w:cs="Arial"/>
          <w:b/>
          <w:sz w:val="16"/>
          <w:szCs w:val="16"/>
        </w:rPr>
      </w:pPr>
      <w:r w:rsidRPr="0088474C">
        <w:rPr>
          <w:rFonts w:ascii="Arial" w:hAnsi="Arial" w:cs="Arial"/>
          <w:b/>
          <w:sz w:val="16"/>
          <w:szCs w:val="16"/>
        </w:rPr>
        <w:t>5.5. Сроки рассмотрения жалобы</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w:t>
      </w:r>
      <w:r w:rsidRPr="0088474C">
        <w:rPr>
          <w:rFonts w:ascii="Arial" w:hAnsi="Arial" w:cs="Arial"/>
          <w:sz w:val="16"/>
          <w:szCs w:val="16"/>
        </w:rPr>
        <w:t>а</w:t>
      </w:r>
      <w:r w:rsidRPr="0088474C">
        <w:rPr>
          <w:rFonts w:ascii="Arial" w:hAnsi="Arial" w:cs="Arial"/>
          <w:sz w:val="16"/>
          <w:szCs w:val="16"/>
        </w:rPr>
        <w:t>ния нарушения установленного срока таких исправлений - в течение 5 рабочих дней со дня ее регистрации.</w:t>
      </w:r>
    </w:p>
    <w:p w:rsidR="00F9546C" w:rsidRPr="0088474C" w:rsidRDefault="00F9546C" w:rsidP="00F9546C">
      <w:pPr>
        <w:tabs>
          <w:tab w:val="left" w:pos="1276"/>
        </w:tabs>
        <w:autoSpaceDE w:val="0"/>
        <w:autoSpaceDN w:val="0"/>
        <w:adjustRightInd w:val="0"/>
        <w:ind w:firstLine="142"/>
        <w:jc w:val="both"/>
        <w:rPr>
          <w:rFonts w:ascii="Arial" w:hAnsi="Arial" w:cs="Arial"/>
          <w:b/>
          <w:sz w:val="16"/>
          <w:szCs w:val="16"/>
        </w:rPr>
      </w:pPr>
      <w:r w:rsidRPr="0088474C">
        <w:rPr>
          <w:rFonts w:ascii="Arial" w:hAnsi="Arial" w:cs="Arial"/>
          <w:b/>
          <w:sz w:val="16"/>
          <w:szCs w:val="16"/>
        </w:rPr>
        <w:t>5.6. Результат рассмотрения жалобы</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По результатам рассмотрения жалобы принимается одно из следующих решений:</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88474C">
        <w:rPr>
          <w:rFonts w:ascii="Arial" w:eastAsia="Calibri" w:hAnsi="Arial" w:cs="Arial"/>
          <w:sz w:val="16"/>
          <w:szCs w:val="16"/>
        </w:rPr>
        <w:t xml:space="preserve"> муниципальными правовыми актами муниципального образования, </w:t>
      </w:r>
      <w:r w:rsidRPr="0088474C">
        <w:rPr>
          <w:rFonts w:ascii="Arial" w:eastAsia="Calibri" w:hAnsi="Arial" w:cs="Arial"/>
          <w:iCs/>
          <w:sz w:val="16"/>
          <w:szCs w:val="16"/>
        </w:rPr>
        <w:t>а также в иных формах;</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об отказе в удовлетворении жалобы.</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w:t>
      </w:r>
      <w:r w:rsidRPr="0088474C">
        <w:rPr>
          <w:rFonts w:ascii="Arial" w:hAnsi="Arial" w:cs="Arial"/>
          <w:sz w:val="16"/>
          <w:szCs w:val="16"/>
        </w:rPr>
        <w:t>а</w:t>
      </w:r>
      <w:r w:rsidRPr="0088474C">
        <w:rPr>
          <w:rFonts w:ascii="Arial" w:hAnsi="Arial" w:cs="Arial"/>
          <w:sz w:val="16"/>
          <w:szCs w:val="16"/>
        </w:rPr>
        <w:t>конодательством Российской Федерации;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Уполномоченный орган отказывает в удовлетворении жалобы в следующих случаях:</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признания доводов заявителя необоснованными;</w:t>
      </w:r>
    </w:p>
    <w:p w:rsidR="00F9546C" w:rsidRPr="0088474C" w:rsidRDefault="00F9546C" w:rsidP="00F9546C">
      <w:pPr>
        <w:tabs>
          <w:tab w:val="left" w:pos="1276"/>
        </w:tabs>
        <w:autoSpaceDE w:val="0"/>
        <w:autoSpaceDN w:val="0"/>
        <w:adjustRightInd w:val="0"/>
        <w:ind w:firstLine="142"/>
        <w:jc w:val="both"/>
        <w:rPr>
          <w:rFonts w:ascii="Arial" w:hAnsi="Arial" w:cs="Arial"/>
          <w:b/>
          <w:sz w:val="16"/>
          <w:szCs w:val="16"/>
        </w:rPr>
      </w:pPr>
      <w:r w:rsidRPr="0088474C">
        <w:rPr>
          <w:rFonts w:ascii="Arial" w:hAnsi="Arial" w:cs="Arial"/>
          <w:b/>
          <w:sz w:val="16"/>
          <w:szCs w:val="16"/>
        </w:rPr>
        <w:t>5.7. Порядок информирования заявителя о результатах рассмотрения жалобы</w:t>
      </w:r>
    </w:p>
    <w:p w:rsidR="00F9546C" w:rsidRPr="0088474C" w:rsidRDefault="00F9546C" w:rsidP="00F9546C">
      <w:pPr>
        <w:autoSpaceDE w:val="0"/>
        <w:autoSpaceDN w:val="0"/>
        <w:adjustRightInd w:val="0"/>
        <w:ind w:firstLine="142"/>
        <w:jc w:val="both"/>
        <w:outlineLvl w:val="1"/>
        <w:rPr>
          <w:rFonts w:ascii="Arial" w:eastAsia="Calibri" w:hAnsi="Arial" w:cs="Arial"/>
          <w:iCs/>
          <w:sz w:val="16"/>
          <w:szCs w:val="16"/>
        </w:rPr>
      </w:pPr>
      <w:r w:rsidRPr="0088474C">
        <w:rPr>
          <w:rFonts w:ascii="Arial" w:eastAsia="Calibri" w:hAnsi="Arial" w:cs="Arial"/>
          <w:iCs/>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ответе о результатах рассмотрения жалобы указываются: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w:t>
      </w:r>
      <w:r w:rsidRPr="0088474C">
        <w:rPr>
          <w:rFonts w:ascii="Arial" w:hAnsi="Arial" w:cs="Arial"/>
          <w:sz w:val="16"/>
          <w:szCs w:val="16"/>
        </w:rPr>
        <w:t>и</w:t>
      </w:r>
      <w:r w:rsidRPr="0088474C">
        <w:rPr>
          <w:rFonts w:ascii="Arial" w:hAnsi="Arial" w:cs="Arial"/>
          <w:sz w:val="16"/>
          <w:szCs w:val="16"/>
        </w:rPr>
        <w:t>чии) его должностного лица, муниципального служащего, принявшего решение по жалобе;</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w:t>
      </w:r>
      <w:r w:rsidRPr="0088474C">
        <w:rPr>
          <w:rFonts w:ascii="Arial" w:hAnsi="Arial" w:cs="Arial"/>
          <w:sz w:val="16"/>
          <w:szCs w:val="16"/>
        </w:rPr>
        <w:t>й</w:t>
      </w:r>
      <w:r w:rsidRPr="0088474C">
        <w:rPr>
          <w:rFonts w:ascii="Arial" w:hAnsi="Arial" w:cs="Arial"/>
          <w:sz w:val="16"/>
          <w:szCs w:val="16"/>
        </w:rPr>
        <w:t>ствие) которого обжалуется;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фамилия, имя, отчество (при наличии) или наименование заявителя;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основания для принятия решения по жалобе;</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принятое по жалобе решение;</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w:t>
      </w:r>
      <w:r w:rsidRPr="0088474C">
        <w:rPr>
          <w:rFonts w:ascii="Arial" w:hAnsi="Arial" w:cs="Arial"/>
          <w:sz w:val="16"/>
          <w:szCs w:val="16"/>
        </w:rPr>
        <w:t>у</w:t>
      </w:r>
      <w:r w:rsidRPr="0088474C">
        <w:rPr>
          <w:rFonts w:ascii="Arial" w:hAnsi="Arial" w:cs="Arial"/>
          <w:sz w:val="16"/>
          <w:szCs w:val="16"/>
        </w:rPr>
        <w:t>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сведения о порядке обжалования принятого по жалобе решения.</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w:t>
      </w:r>
      <w:r w:rsidRPr="0088474C">
        <w:rPr>
          <w:rFonts w:ascii="Arial" w:hAnsi="Arial" w:cs="Arial"/>
          <w:sz w:val="16"/>
          <w:szCs w:val="16"/>
        </w:rPr>
        <w:t>у</w:t>
      </w:r>
      <w:r w:rsidRPr="0088474C">
        <w:rPr>
          <w:rFonts w:ascii="Arial" w:hAnsi="Arial" w:cs="Arial"/>
          <w:sz w:val="16"/>
          <w:szCs w:val="16"/>
        </w:rPr>
        <w:t>смотренной частью 1.1 статьи 16 настоящего Федерального закона, в целях незамедлительного устранения выявленных нарушений при ок</w:t>
      </w:r>
      <w:r w:rsidRPr="0088474C">
        <w:rPr>
          <w:rFonts w:ascii="Arial" w:hAnsi="Arial" w:cs="Arial"/>
          <w:sz w:val="16"/>
          <w:szCs w:val="16"/>
        </w:rPr>
        <w:t>а</w:t>
      </w:r>
      <w:r w:rsidRPr="0088474C">
        <w:rPr>
          <w:rFonts w:ascii="Arial" w:hAnsi="Arial" w:cs="Arial"/>
          <w:sz w:val="16"/>
          <w:szCs w:val="16"/>
        </w:rPr>
        <w:t>зании муниципальной услуги, а также приносятся извинения за доставленные неудобства и указывается информация о дальнейших действ</w:t>
      </w:r>
      <w:r w:rsidRPr="0088474C">
        <w:rPr>
          <w:rFonts w:ascii="Arial" w:hAnsi="Arial" w:cs="Arial"/>
          <w:sz w:val="16"/>
          <w:szCs w:val="16"/>
        </w:rPr>
        <w:t>и</w:t>
      </w:r>
      <w:r w:rsidRPr="0088474C">
        <w:rPr>
          <w:rFonts w:ascii="Arial" w:hAnsi="Arial" w:cs="Arial"/>
          <w:sz w:val="16"/>
          <w:szCs w:val="16"/>
        </w:rPr>
        <w:t>ях, которые необходимо совершить заявителю в целях получения муниципальной услуги.</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В случае признания жалобы не подлежащей удовлетворению в ответе заявителю, указанном в части 8 настоящей статьи, даются аргуме</w:t>
      </w:r>
      <w:r w:rsidRPr="0088474C">
        <w:rPr>
          <w:rFonts w:ascii="Arial" w:hAnsi="Arial" w:cs="Arial"/>
          <w:sz w:val="16"/>
          <w:szCs w:val="16"/>
        </w:rPr>
        <w:t>н</w:t>
      </w:r>
      <w:r w:rsidRPr="0088474C">
        <w:rPr>
          <w:rFonts w:ascii="Arial" w:hAnsi="Arial" w:cs="Arial"/>
          <w:sz w:val="16"/>
          <w:szCs w:val="16"/>
        </w:rPr>
        <w:t>тированные разъяснения о причинах принятого решения, а также информация о порядке обжалования принятого решения.</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5.8. Порядок обжалования решения по жалобе</w:t>
      </w:r>
    </w:p>
    <w:p w:rsidR="00F9546C" w:rsidRPr="0088474C" w:rsidRDefault="00F9546C" w:rsidP="00F9546C">
      <w:pPr>
        <w:pStyle w:val="ConsPlusNormal"/>
        <w:ind w:firstLine="142"/>
        <w:jc w:val="both"/>
        <w:rPr>
          <w:sz w:val="16"/>
          <w:szCs w:val="16"/>
        </w:rPr>
      </w:pPr>
      <w:r w:rsidRPr="0088474C">
        <w:rPr>
          <w:sz w:val="16"/>
          <w:szCs w:val="16"/>
        </w:rPr>
        <w:t>Заявитель вправе обжаловать решения по жалобе в соответствии с законодательством Российской Федерации.</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F9546C" w:rsidRPr="0088474C" w:rsidRDefault="00F9546C" w:rsidP="00F9546C">
      <w:pPr>
        <w:pStyle w:val="ConsPlusNormal"/>
        <w:ind w:firstLine="142"/>
        <w:jc w:val="both"/>
        <w:rPr>
          <w:sz w:val="16"/>
          <w:szCs w:val="16"/>
        </w:rPr>
      </w:pPr>
      <w:r w:rsidRPr="0088474C">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88474C">
        <w:rPr>
          <w:sz w:val="16"/>
          <w:szCs w:val="16"/>
        </w:rPr>
        <w:t>и</w:t>
      </w:r>
      <w:r w:rsidRPr="0088474C">
        <w:rPr>
          <w:sz w:val="16"/>
          <w:szCs w:val="16"/>
        </w:rPr>
        <w:t>пальной услуги и находящиеся в Уполномоченном органе, соответствующие информация и документы предоставляются ему для ознакомл</w:t>
      </w:r>
      <w:r w:rsidRPr="0088474C">
        <w:rPr>
          <w:sz w:val="16"/>
          <w:szCs w:val="16"/>
        </w:rPr>
        <w:t>е</w:t>
      </w:r>
      <w:r w:rsidRPr="0088474C">
        <w:rPr>
          <w:sz w:val="16"/>
          <w:szCs w:val="16"/>
        </w:rPr>
        <w:t>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F9546C" w:rsidRPr="0088474C" w:rsidRDefault="00F9546C" w:rsidP="00F9546C">
      <w:pPr>
        <w:autoSpaceDE w:val="0"/>
        <w:autoSpaceDN w:val="0"/>
        <w:adjustRightInd w:val="0"/>
        <w:ind w:firstLine="142"/>
        <w:jc w:val="both"/>
        <w:rPr>
          <w:rFonts w:ascii="Arial" w:hAnsi="Arial" w:cs="Arial"/>
          <w:b/>
          <w:sz w:val="16"/>
          <w:szCs w:val="16"/>
        </w:rPr>
      </w:pPr>
      <w:r w:rsidRPr="0088474C">
        <w:rPr>
          <w:rFonts w:ascii="Arial" w:hAnsi="Arial" w:cs="Arial"/>
          <w:b/>
          <w:sz w:val="16"/>
          <w:szCs w:val="16"/>
        </w:rPr>
        <w:t>5.10. Способы информирования заявителей о порядке подачи и рассмотрения жалобы</w:t>
      </w:r>
    </w:p>
    <w:p w:rsidR="00F9546C" w:rsidRPr="0088474C" w:rsidRDefault="00F9546C" w:rsidP="00F9546C">
      <w:pPr>
        <w:pStyle w:val="ConsPlusNormal"/>
        <w:ind w:firstLine="142"/>
        <w:jc w:val="both"/>
        <w:rPr>
          <w:sz w:val="16"/>
          <w:szCs w:val="16"/>
        </w:rPr>
      </w:pPr>
      <w:r w:rsidRPr="0088474C">
        <w:rPr>
          <w:sz w:val="16"/>
          <w:szCs w:val="16"/>
        </w:rPr>
        <w:lastRenderedPageBreak/>
        <w:t>Уполномоченный орган обеспечивает:</w:t>
      </w:r>
    </w:p>
    <w:p w:rsidR="00F9546C" w:rsidRPr="0088474C" w:rsidRDefault="00F9546C" w:rsidP="00F9546C">
      <w:pPr>
        <w:autoSpaceDE w:val="0"/>
        <w:autoSpaceDN w:val="0"/>
        <w:adjustRightInd w:val="0"/>
        <w:ind w:firstLine="142"/>
        <w:jc w:val="both"/>
        <w:rPr>
          <w:rFonts w:ascii="Arial" w:hAnsi="Arial" w:cs="Arial"/>
          <w:sz w:val="16"/>
          <w:szCs w:val="16"/>
        </w:rPr>
      </w:pPr>
      <w:r w:rsidRPr="0088474C">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w:t>
      </w:r>
      <w:r w:rsidRPr="0088474C">
        <w:rPr>
          <w:rFonts w:ascii="Arial" w:hAnsi="Arial" w:cs="Arial"/>
          <w:sz w:val="16"/>
          <w:szCs w:val="16"/>
        </w:rPr>
        <w:t>и</w:t>
      </w:r>
      <w:r w:rsidRPr="0088474C">
        <w:rPr>
          <w:rFonts w:ascii="Arial" w:hAnsi="Arial" w:cs="Arial"/>
          <w:sz w:val="16"/>
          <w:szCs w:val="16"/>
        </w:rPr>
        <w:t>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F9546C" w:rsidRPr="0088474C" w:rsidRDefault="00F9546C" w:rsidP="00C65646">
      <w:pPr>
        <w:ind w:firstLine="142"/>
        <w:jc w:val="both"/>
        <w:rPr>
          <w:rFonts w:ascii="Arial" w:hAnsi="Arial" w:cs="Arial"/>
          <w:sz w:val="16"/>
          <w:szCs w:val="16"/>
          <w:lang w:eastAsia="en-US"/>
        </w:rPr>
      </w:pPr>
      <w:r w:rsidRPr="0088474C">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F9546C" w:rsidRPr="0088474C" w:rsidRDefault="00F9546C" w:rsidP="00F9546C">
      <w:pPr>
        <w:pStyle w:val="a8"/>
        <w:ind w:firstLine="709"/>
        <w:jc w:val="center"/>
        <w:rPr>
          <w:rFonts w:ascii="Arial" w:hAnsi="Arial" w:cs="Arial"/>
          <w:b/>
          <w:sz w:val="16"/>
          <w:szCs w:val="16"/>
        </w:rPr>
      </w:pPr>
      <w:r w:rsidRPr="0088474C">
        <w:rPr>
          <w:rFonts w:ascii="Arial" w:hAnsi="Arial" w:cs="Arial"/>
          <w:b/>
          <w:sz w:val="16"/>
          <w:szCs w:val="16"/>
        </w:rPr>
        <w:t>ПРИМЕРНАЯ ФОРМА ЗАЯВЛЕНИЯ</w:t>
      </w:r>
    </w:p>
    <w:p w:rsidR="00F9546C" w:rsidRPr="0088474C" w:rsidRDefault="00F9546C" w:rsidP="00F9546C">
      <w:pPr>
        <w:pStyle w:val="a8"/>
        <w:ind w:firstLine="709"/>
        <w:jc w:val="center"/>
        <w:rPr>
          <w:rFonts w:ascii="Arial" w:hAnsi="Arial" w:cs="Arial"/>
          <w:b/>
          <w:sz w:val="16"/>
          <w:szCs w:val="16"/>
        </w:rPr>
      </w:pPr>
    </w:p>
    <w:p w:rsidR="00F9546C" w:rsidRPr="0088474C" w:rsidRDefault="00F9546C" w:rsidP="00F9546C">
      <w:pPr>
        <w:tabs>
          <w:tab w:val="left" w:pos="3831"/>
        </w:tabs>
        <w:ind w:firstLine="709"/>
        <w:jc w:val="center"/>
        <w:rPr>
          <w:rFonts w:ascii="Arial" w:hAnsi="Arial" w:cs="Arial"/>
          <w:sz w:val="16"/>
          <w:szCs w:val="16"/>
        </w:rPr>
      </w:pPr>
    </w:p>
    <w:p w:rsidR="00F9546C" w:rsidRPr="0088474C" w:rsidRDefault="00F9546C" w:rsidP="00F9546C">
      <w:pPr>
        <w:suppressAutoHyphens/>
        <w:autoSpaceDE w:val="0"/>
        <w:ind w:left="5245" w:firstLine="709"/>
        <w:rPr>
          <w:rFonts w:ascii="Arial" w:hAnsi="Arial" w:cs="Arial"/>
          <w:sz w:val="16"/>
          <w:szCs w:val="16"/>
          <w:lang w:eastAsia="zh-CN"/>
        </w:rPr>
      </w:pPr>
      <w:r w:rsidRPr="0088474C">
        <w:rPr>
          <w:rFonts w:ascii="Arial" w:hAnsi="Arial" w:cs="Arial"/>
          <w:sz w:val="16"/>
          <w:szCs w:val="16"/>
          <w:lang w:eastAsia="zh-CN"/>
        </w:rPr>
        <w:t xml:space="preserve">В Администрацию Валдайского  </w:t>
      </w:r>
    </w:p>
    <w:p w:rsidR="00F9546C" w:rsidRPr="0088474C" w:rsidRDefault="00F9546C" w:rsidP="00F9546C">
      <w:pPr>
        <w:suppressAutoHyphens/>
        <w:autoSpaceDE w:val="0"/>
        <w:ind w:left="5245" w:firstLine="709"/>
        <w:rPr>
          <w:rFonts w:ascii="Arial" w:hAnsi="Arial" w:cs="Arial"/>
          <w:sz w:val="16"/>
          <w:szCs w:val="16"/>
          <w:lang w:eastAsia="zh-CN"/>
        </w:rPr>
      </w:pPr>
      <w:r w:rsidRPr="0088474C">
        <w:rPr>
          <w:rFonts w:ascii="Arial" w:hAnsi="Arial" w:cs="Arial"/>
          <w:sz w:val="16"/>
          <w:szCs w:val="16"/>
          <w:u w:val="single"/>
          <w:lang w:eastAsia="zh-CN"/>
        </w:rPr>
        <w:t>муниципального района</w:t>
      </w:r>
      <w:r w:rsidRPr="0088474C">
        <w:rPr>
          <w:rFonts w:ascii="Arial" w:hAnsi="Arial" w:cs="Arial"/>
          <w:sz w:val="16"/>
          <w:szCs w:val="16"/>
          <w:lang w:eastAsia="zh-CN"/>
        </w:rPr>
        <w:t xml:space="preserve">_____                                                                                </w:t>
      </w:r>
    </w:p>
    <w:p w:rsidR="00F9546C" w:rsidRPr="0088474C" w:rsidRDefault="00F9546C" w:rsidP="00F9546C">
      <w:pPr>
        <w:suppressAutoHyphens/>
        <w:autoSpaceDE w:val="0"/>
        <w:ind w:left="3261" w:firstLine="709"/>
        <w:rPr>
          <w:rFonts w:ascii="Arial" w:hAnsi="Arial" w:cs="Arial"/>
          <w:sz w:val="16"/>
          <w:szCs w:val="16"/>
          <w:lang w:eastAsia="zh-CN"/>
        </w:rPr>
      </w:pPr>
      <w:r w:rsidRPr="0088474C">
        <w:rPr>
          <w:rFonts w:ascii="Arial" w:hAnsi="Arial" w:cs="Arial"/>
          <w:sz w:val="16"/>
          <w:szCs w:val="16"/>
          <w:lang w:eastAsia="zh-CN"/>
        </w:rPr>
        <w:t xml:space="preserve">                       (наименование органа местного самоуправления)                                            </w:t>
      </w:r>
    </w:p>
    <w:p w:rsidR="00F9546C" w:rsidRPr="0088474C" w:rsidRDefault="00F9546C" w:rsidP="00F9546C">
      <w:pPr>
        <w:suppressAutoHyphens/>
        <w:autoSpaceDE w:val="0"/>
        <w:ind w:firstLine="709"/>
        <w:rPr>
          <w:rFonts w:ascii="Arial" w:hAnsi="Arial" w:cs="Arial"/>
          <w:sz w:val="16"/>
          <w:szCs w:val="16"/>
        </w:rPr>
      </w:pPr>
      <w:r w:rsidRPr="0088474C">
        <w:rPr>
          <w:rFonts w:ascii="Arial" w:hAnsi="Arial" w:cs="Arial"/>
          <w:sz w:val="16"/>
          <w:szCs w:val="16"/>
          <w:lang w:eastAsia="zh-CN"/>
        </w:rPr>
        <w:t xml:space="preserve"> </w:t>
      </w:r>
    </w:p>
    <w:p w:rsidR="00F9546C" w:rsidRPr="0088474C" w:rsidRDefault="00F9546C" w:rsidP="00F9546C">
      <w:pPr>
        <w:autoSpaceDE w:val="0"/>
        <w:ind w:firstLine="709"/>
        <w:jc w:val="right"/>
        <w:rPr>
          <w:rFonts w:ascii="Arial" w:hAnsi="Arial" w:cs="Arial"/>
          <w:sz w:val="16"/>
          <w:szCs w:val="16"/>
        </w:rPr>
      </w:pPr>
      <w:r w:rsidRPr="0088474C">
        <w:rPr>
          <w:rFonts w:ascii="Arial" w:hAnsi="Arial" w:cs="Arial"/>
          <w:sz w:val="16"/>
          <w:szCs w:val="16"/>
        </w:rPr>
        <w:t xml:space="preserve">                                  от ______________________________________</w:t>
      </w:r>
    </w:p>
    <w:p w:rsidR="00F9546C" w:rsidRPr="0088474C" w:rsidRDefault="00F9546C" w:rsidP="00F9546C">
      <w:pPr>
        <w:autoSpaceDE w:val="0"/>
        <w:ind w:firstLine="709"/>
        <w:jc w:val="center"/>
        <w:rPr>
          <w:rFonts w:ascii="Arial" w:hAnsi="Arial" w:cs="Arial"/>
          <w:sz w:val="16"/>
          <w:szCs w:val="16"/>
        </w:rPr>
      </w:pPr>
      <w:r w:rsidRPr="0088474C">
        <w:rPr>
          <w:rFonts w:ascii="Arial" w:hAnsi="Arial" w:cs="Arial"/>
          <w:sz w:val="16"/>
          <w:szCs w:val="16"/>
        </w:rPr>
        <w:t xml:space="preserve">                                                                            (ФИО заявителя или его представителя)</w:t>
      </w:r>
    </w:p>
    <w:p w:rsidR="00F9546C" w:rsidRPr="0088474C" w:rsidRDefault="00F9546C" w:rsidP="00F9546C">
      <w:pPr>
        <w:autoSpaceDE w:val="0"/>
        <w:ind w:firstLine="709"/>
        <w:jc w:val="right"/>
        <w:rPr>
          <w:rFonts w:ascii="Arial" w:hAnsi="Arial" w:cs="Arial"/>
          <w:sz w:val="16"/>
          <w:szCs w:val="16"/>
        </w:rPr>
      </w:pPr>
      <w:r w:rsidRPr="0088474C">
        <w:rPr>
          <w:rFonts w:ascii="Arial" w:hAnsi="Arial" w:cs="Arial"/>
          <w:sz w:val="16"/>
          <w:szCs w:val="16"/>
        </w:rPr>
        <w:t xml:space="preserve">                                  _______________________________</w:t>
      </w:r>
    </w:p>
    <w:p w:rsidR="00F9546C" w:rsidRPr="0088474C" w:rsidRDefault="00F9546C" w:rsidP="00F9546C">
      <w:pPr>
        <w:autoSpaceDE w:val="0"/>
        <w:ind w:firstLine="709"/>
        <w:jc w:val="center"/>
        <w:rPr>
          <w:rFonts w:ascii="Arial" w:hAnsi="Arial" w:cs="Arial"/>
          <w:sz w:val="16"/>
          <w:szCs w:val="16"/>
        </w:rPr>
      </w:pPr>
      <w:r w:rsidRPr="0088474C">
        <w:rPr>
          <w:rFonts w:ascii="Arial" w:hAnsi="Arial" w:cs="Arial"/>
          <w:sz w:val="16"/>
          <w:szCs w:val="16"/>
        </w:rPr>
        <w:t xml:space="preserve">                                                                       (адрес)</w:t>
      </w:r>
    </w:p>
    <w:p w:rsidR="00F9546C" w:rsidRPr="0088474C" w:rsidRDefault="00F9546C" w:rsidP="00F9546C">
      <w:pPr>
        <w:autoSpaceDE w:val="0"/>
        <w:ind w:firstLine="709"/>
        <w:jc w:val="right"/>
        <w:rPr>
          <w:rFonts w:ascii="Arial" w:hAnsi="Arial" w:cs="Arial"/>
          <w:sz w:val="16"/>
          <w:szCs w:val="16"/>
        </w:rPr>
      </w:pPr>
      <w:r w:rsidRPr="0088474C">
        <w:rPr>
          <w:rFonts w:ascii="Arial" w:hAnsi="Arial" w:cs="Arial"/>
          <w:sz w:val="16"/>
          <w:szCs w:val="16"/>
        </w:rPr>
        <w:t>_______________________________</w:t>
      </w:r>
    </w:p>
    <w:p w:rsidR="00F9546C" w:rsidRPr="0088474C" w:rsidRDefault="00F9546C" w:rsidP="00F9546C">
      <w:pPr>
        <w:autoSpaceDE w:val="0"/>
        <w:ind w:firstLine="709"/>
        <w:jc w:val="right"/>
        <w:rPr>
          <w:rFonts w:ascii="Arial" w:hAnsi="Arial" w:cs="Arial"/>
          <w:sz w:val="16"/>
          <w:szCs w:val="16"/>
          <w:shd w:val="clear" w:color="auto" w:fill="FFFF00"/>
          <w:lang w:eastAsia="zh-CN"/>
        </w:rPr>
      </w:pPr>
      <w:r w:rsidRPr="0088474C">
        <w:rPr>
          <w:rFonts w:ascii="Arial" w:hAnsi="Arial" w:cs="Arial"/>
          <w:sz w:val="16"/>
          <w:szCs w:val="16"/>
        </w:rPr>
        <w:t xml:space="preserve">                                  _______________________________</w:t>
      </w:r>
    </w:p>
    <w:p w:rsidR="00F9546C" w:rsidRPr="0088474C" w:rsidRDefault="00F9546C" w:rsidP="00F9546C">
      <w:pPr>
        <w:suppressAutoHyphens/>
        <w:autoSpaceDE w:val="0"/>
        <w:ind w:firstLine="709"/>
        <w:jc w:val="center"/>
        <w:rPr>
          <w:rFonts w:ascii="Arial" w:hAnsi="Arial" w:cs="Arial"/>
          <w:sz w:val="16"/>
          <w:szCs w:val="16"/>
          <w:shd w:val="clear" w:color="auto" w:fill="FFFF00"/>
          <w:lang w:eastAsia="zh-CN"/>
        </w:rPr>
      </w:pPr>
      <w:r w:rsidRPr="0088474C">
        <w:rPr>
          <w:rFonts w:ascii="Arial" w:eastAsia="Lucida Sans Unicode" w:hAnsi="Arial" w:cs="Arial"/>
          <w:kern w:val="2"/>
          <w:sz w:val="16"/>
          <w:szCs w:val="16"/>
          <w:lang w:eastAsia="zh-CN" w:bidi="hi-IN"/>
        </w:rPr>
        <w:t xml:space="preserve">                                                                            (контактный телефон)</w:t>
      </w:r>
    </w:p>
    <w:p w:rsidR="00F9546C" w:rsidRPr="0088474C" w:rsidRDefault="00F9546C" w:rsidP="00F9546C">
      <w:pPr>
        <w:suppressAutoHyphens/>
        <w:autoSpaceDE w:val="0"/>
        <w:ind w:firstLine="709"/>
        <w:jc w:val="center"/>
        <w:rPr>
          <w:rFonts w:ascii="Arial" w:hAnsi="Arial" w:cs="Arial"/>
          <w:sz w:val="16"/>
          <w:szCs w:val="16"/>
          <w:shd w:val="clear" w:color="auto" w:fill="FFFF00"/>
          <w:lang w:eastAsia="zh-CN"/>
        </w:rPr>
      </w:pPr>
    </w:p>
    <w:p w:rsidR="00F9546C" w:rsidRPr="0088474C" w:rsidRDefault="00F9546C" w:rsidP="00F9546C">
      <w:pPr>
        <w:suppressAutoHyphens/>
        <w:autoSpaceDE w:val="0"/>
        <w:ind w:firstLine="709"/>
        <w:jc w:val="center"/>
        <w:rPr>
          <w:rFonts w:ascii="Arial" w:hAnsi="Arial" w:cs="Arial"/>
          <w:b/>
          <w:sz w:val="16"/>
          <w:szCs w:val="16"/>
          <w:lang w:eastAsia="zh-CN"/>
        </w:rPr>
      </w:pPr>
    </w:p>
    <w:p w:rsidR="00F9546C" w:rsidRPr="0088474C" w:rsidRDefault="00F9546C" w:rsidP="00F9546C">
      <w:pPr>
        <w:suppressAutoHyphens/>
        <w:autoSpaceDE w:val="0"/>
        <w:ind w:firstLine="709"/>
        <w:jc w:val="center"/>
        <w:rPr>
          <w:rFonts w:ascii="Arial" w:hAnsi="Arial" w:cs="Arial"/>
          <w:sz w:val="16"/>
          <w:szCs w:val="16"/>
        </w:rPr>
      </w:pPr>
      <w:r w:rsidRPr="0088474C">
        <w:rPr>
          <w:rFonts w:ascii="Arial" w:hAnsi="Arial" w:cs="Arial"/>
          <w:b/>
          <w:sz w:val="16"/>
          <w:szCs w:val="16"/>
          <w:lang w:eastAsia="zh-CN"/>
        </w:rPr>
        <w:t>ЗАЯВЛЕНИЕ</w:t>
      </w:r>
    </w:p>
    <w:p w:rsidR="00F9546C" w:rsidRPr="0088474C" w:rsidRDefault="00F9546C" w:rsidP="00F9546C">
      <w:pPr>
        <w:autoSpaceDE w:val="0"/>
        <w:ind w:firstLine="709"/>
        <w:jc w:val="center"/>
        <w:rPr>
          <w:rFonts w:ascii="Arial" w:hAnsi="Arial" w:cs="Arial"/>
          <w:b/>
          <w:sz w:val="16"/>
          <w:szCs w:val="16"/>
          <w:shd w:val="clear" w:color="auto" w:fill="FFFF00"/>
          <w:lang w:eastAsia="zh-CN"/>
        </w:rPr>
      </w:pPr>
      <w:r w:rsidRPr="0088474C">
        <w:rPr>
          <w:rFonts w:ascii="Arial" w:hAnsi="Arial" w:cs="Arial"/>
          <w:b/>
          <w:sz w:val="16"/>
          <w:szCs w:val="16"/>
        </w:rPr>
        <w:t>о признании садового дома жилым домом или жилого дома садовым домом</w:t>
      </w:r>
    </w:p>
    <w:p w:rsidR="00F9546C" w:rsidRPr="0088474C" w:rsidRDefault="00F9546C" w:rsidP="00F9546C">
      <w:pPr>
        <w:suppressAutoHyphens/>
        <w:autoSpaceDE w:val="0"/>
        <w:ind w:firstLine="709"/>
        <w:jc w:val="center"/>
        <w:rPr>
          <w:rFonts w:ascii="Arial" w:hAnsi="Arial" w:cs="Arial"/>
          <w:b/>
          <w:sz w:val="16"/>
          <w:szCs w:val="16"/>
          <w:shd w:val="clear" w:color="auto" w:fill="FFFF00"/>
          <w:lang w:eastAsia="zh-CN"/>
        </w:rPr>
      </w:pPr>
    </w:p>
    <w:p w:rsidR="00F9546C" w:rsidRPr="0088474C" w:rsidRDefault="00F9546C" w:rsidP="00C65646">
      <w:pPr>
        <w:widowControl w:val="0"/>
        <w:ind w:firstLine="142"/>
        <w:jc w:val="both"/>
        <w:rPr>
          <w:rFonts w:ascii="Arial" w:hAnsi="Arial" w:cs="Arial"/>
          <w:sz w:val="16"/>
          <w:szCs w:val="16"/>
        </w:rPr>
      </w:pPr>
      <w:r w:rsidRPr="0088474C">
        <w:rPr>
          <w:rFonts w:ascii="Arial" w:hAnsi="Arial" w:cs="Arial"/>
          <w:sz w:val="16"/>
          <w:szCs w:val="16"/>
          <w:lang w:eastAsia="zh-CN"/>
        </w:rPr>
        <w:t xml:space="preserve">Прошу </w:t>
      </w:r>
      <w:r w:rsidRPr="0088474C">
        <w:rPr>
          <w:rFonts w:ascii="Arial" w:hAnsi="Arial" w:cs="Arial"/>
          <w:sz w:val="16"/>
          <w:szCs w:val="16"/>
        </w:rPr>
        <w:t xml:space="preserve">признать </w:t>
      </w:r>
      <w:r w:rsidRPr="0088474C">
        <w:rPr>
          <w:rFonts w:ascii="Arial" w:hAnsi="Arial" w:cs="Arial"/>
          <w:sz w:val="16"/>
          <w:szCs w:val="16"/>
          <w:u w:val="single"/>
        </w:rPr>
        <w:t>садовый дом жилым домом / жилой дом садовым домом</w:t>
      </w:r>
      <w:r w:rsidRPr="0088474C">
        <w:rPr>
          <w:rFonts w:ascii="Arial" w:hAnsi="Arial" w:cs="Arial"/>
          <w:sz w:val="16"/>
          <w:szCs w:val="16"/>
        </w:rPr>
        <w:t>,</w:t>
      </w:r>
      <w:r w:rsidRPr="0088474C">
        <w:rPr>
          <w:rFonts w:ascii="Arial" w:hAnsi="Arial" w:cs="Arial"/>
          <w:sz w:val="16"/>
          <w:szCs w:val="16"/>
        </w:rPr>
        <w:br/>
      </w:r>
    </w:p>
    <w:p w:rsidR="00F9546C" w:rsidRPr="0088474C" w:rsidRDefault="00F9546C" w:rsidP="00C65646">
      <w:pPr>
        <w:widowControl w:val="0"/>
        <w:ind w:left="2968" w:firstLine="142"/>
        <w:jc w:val="center"/>
        <w:rPr>
          <w:rFonts w:ascii="Arial" w:hAnsi="Arial" w:cs="Arial"/>
          <w:sz w:val="16"/>
          <w:szCs w:val="16"/>
        </w:rPr>
      </w:pPr>
      <w:r w:rsidRPr="0088474C">
        <w:rPr>
          <w:rFonts w:ascii="Arial" w:hAnsi="Arial" w:cs="Arial"/>
          <w:sz w:val="16"/>
          <w:szCs w:val="16"/>
        </w:rPr>
        <w:t>(ненужное зачеркнуть)</w:t>
      </w:r>
    </w:p>
    <w:p w:rsidR="00F9546C" w:rsidRPr="0088474C" w:rsidRDefault="00F9546C" w:rsidP="00C65646">
      <w:pPr>
        <w:widowControl w:val="0"/>
        <w:ind w:firstLine="142"/>
        <w:rPr>
          <w:rFonts w:ascii="Arial" w:hAnsi="Arial" w:cs="Arial"/>
          <w:sz w:val="16"/>
          <w:szCs w:val="16"/>
        </w:rPr>
      </w:pPr>
      <w:r w:rsidRPr="0088474C">
        <w:rPr>
          <w:rFonts w:ascii="Arial" w:hAnsi="Arial" w:cs="Arial"/>
          <w:sz w:val="16"/>
          <w:szCs w:val="16"/>
        </w:rPr>
        <w:t xml:space="preserve">расположенный по адресу:  </w:t>
      </w:r>
    </w:p>
    <w:p w:rsidR="00F9546C" w:rsidRPr="0088474C" w:rsidRDefault="00F9546C" w:rsidP="00C65646">
      <w:pPr>
        <w:widowControl w:val="0"/>
        <w:pBdr>
          <w:top w:val="single" w:sz="4" w:space="1" w:color="auto"/>
        </w:pBdr>
        <w:ind w:left="2870" w:firstLine="142"/>
        <w:rPr>
          <w:rFonts w:ascii="Arial" w:hAnsi="Arial" w:cs="Arial"/>
          <w:sz w:val="16"/>
          <w:szCs w:val="16"/>
        </w:rPr>
      </w:pPr>
    </w:p>
    <w:p w:rsidR="00F9546C" w:rsidRPr="0088474C" w:rsidRDefault="00F9546C" w:rsidP="00C65646">
      <w:pPr>
        <w:widowControl w:val="0"/>
        <w:tabs>
          <w:tab w:val="right" w:pos="11056"/>
        </w:tabs>
        <w:ind w:firstLine="142"/>
        <w:rPr>
          <w:rFonts w:ascii="Arial" w:hAnsi="Arial" w:cs="Arial"/>
          <w:sz w:val="16"/>
          <w:szCs w:val="16"/>
        </w:rPr>
      </w:pPr>
      <w:r w:rsidRPr="0088474C">
        <w:rPr>
          <w:rFonts w:ascii="Arial" w:hAnsi="Arial" w:cs="Arial"/>
          <w:sz w:val="16"/>
          <w:szCs w:val="16"/>
        </w:rPr>
        <w:t xml:space="preserve">                                                                                                                                          </w:t>
      </w:r>
      <w:r w:rsidR="00C65646">
        <w:rPr>
          <w:rFonts w:ascii="Arial" w:hAnsi="Arial" w:cs="Arial"/>
          <w:sz w:val="16"/>
          <w:szCs w:val="16"/>
        </w:rPr>
        <w:t xml:space="preserve">                               </w:t>
      </w:r>
    </w:p>
    <w:p w:rsidR="00F9546C" w:rsidRPr="0088474C" w:rsidRDefault="00F9546C" w:rsidP="00C65646">
      <w:pPr>
        <w:widowControl w:val="0"/>
        <w:pBdr>
          <w:top w:val="single" w:sz="4" w:space="1" w:color="auto"/>
        </w:pBdr>
        <w:ind w:right="113" w:firstLine="142"/>
        <w:rPr>
          <w:rFonts w:ascii="Arial" w:hAnsi="Arial" w:cs="Arial"/>
          <w:sz w:val="16"/>
          <w:szCs w:val="16"/>
        </w:rPr>
      </w:pPr>
      <w:r w:rsidRPr="0088474C">
        <w:rPr>
          <w:rFonts w:ascii="Arial" w:hAnsi="Arial" w:cs="Arial"/>
          <w:sz w:val="16"/>
          <w:szCs w:val="16"/>
        </w:rPr>
        <w:t xml:space="preserve">  </w:t>
      </w:r>
    </w:p>
    <w:p w:rsidR="00F9546C" w:rsidRPr="0088474C" w:rsidRDefault="00F9546C" w:rsidP="00C65646">
      <w:pPr>
        <w:widowControl w:val="0"/>
        <w:ind w:firstLine="142"/>
        <w:rPr>
          <w:rFonts w:ascii="Arial" w:hAnsi="Arial" w:cs="Arial"/>
          <w:sz w:val="16"/>
          <w:szCs w:val="16"/>
        </w:rPr>
      </w:pPr>
      <w:r w:rsidRPr="0088474C">
        <w:rPr>
          <w:rFonts w:ascii="Arial" w:hAnsi="Arial" w:cs="Arial"/>
          <w:sz w:val="16"/>
          <w:szCs w:val="16"/>
        </w:rPr>
        <w:t xml:space="preserve">с кадастровым номером:  </w:t>
      </w:r>
    </w:p>
    <w:p w:rsidR="00F9546C" w:rsidRPr="0088474C" w:rsidRDefault="00F9546C" w:rsidP="00C65646">
      <w:pPr>
        <w:widowControl w:val="0"/>
        <w:pBdr>
          <w:top w:val="single" w:sz="4" w:space="1" w:color="auto"/>
        </w:pBdr>
        <w:ind w:left="2870" w:firstLine="142"/>
        <w:rPr>
          <w:rFonts w:ascii="Arial" w:hAnsi="Arial" w:cs="Arial"/>
          <w:sz w:val="16"/>
          <w:szCs w:val="16"/>
        </w:rPr>
      </w:pPr>
    </w:p>
    <w:p w:rsidR="00F9546C" w:rsidRPr="0088474C" w:rsidRDefault="00F9546C" w:rsidP="00C65646">
      <w:pPr>
        <w:widowControl w:val="0"/>
        <w:ind w:firstLine="142"/>
        <w:jc w:val="both"/>
        <w:rPr>
          <w:rFonts w:ascii="Arial" w:hAnsi="Arial" w:cs="Arial"/>
          <w:sz w:val="16"/>
          <w:szCs w:val="16"/>
        </w:rPr>
      </w:pPr>
      <w:r w:rsidRPr="0088474C">
        <w:rPr>
          <w:rFonts w:ascii="Arial" w:hAnsi="Arial" w:cs="Arial"/>
          <w:sz w:val="16"/>
          <w:szCs w:val="16"/>
        </w:rPr>
        <w:t>кадастровый номер земельного участка, в пределах которого расположен дом:</w:t>
      </w:r>
      <w:r w:rsidRPr="0088474C">
        <w:rPr>
          <w:rFonts w:ascii="Arial" w:hAnsi="Arial" w:cs="Arial"/>
          <w:sz w:val="16"/>
          <w:szCs w:val="16"/>
        </w:rPr>
        <w:br/>
        <w:t xml:space="preserve">                                                                                                                                                                         ,</w:t>
      </w:r>
    </w:p>
    <w:p w:rsidR="00F9546C" w:rsidRPr="0088474C" w:rsidRDefault="00F9546C" w:rsidP="00C65646">
      <w:pPr>
        <w:widowControl w:val="0"/>
        <w:pBdr>
          <w:top w:val="single" w:sz="4" w:space="1" w:color="auto"/>
        </w:pBdr>
        <w:ind w:right="113" w:firstLine="142"/>
        <w:rPr>
          <w:rFonts w:ascii="Arial" w:hAnsi="Arial" w:cs="Arial"/>
          <w:sz w:val="16"/>
          <w:szCs w:val="16"/>
        </w:rPr>
      </w:pPr>
    </w:p>
    <w:p w:rsidR="00F9546C" w:rsidRPr="0088474C" w:rsidRDefault="00F9546C" w:rsidP="00C65646">
      <w:pPr>
        <w:widowControl w:val="0"/>
        <w:ind w:firstLine="142"/>
        <w:rPr>
          <w:rFonts w:ascii="Arial" w:hAnsi="Arial" w:cs="Arial"/>
          <w:sz w:val="16"/>
          <w:szCs w:val="16"/>
        </w:rPr>
      </w:pPr>
      <w:r w:rsidRPr="0088474C">
        <w:rPr>
          <w:rFonts w:ascii="Arial" w:hAnsi="Arial" w:cs="Arial"/>
          <w:sz w:val="16"/>
          <w:szCs w:val="16"/>
        </w:rPr>
        <w:t xml:space="preserve">на основании  </w:t>
      </w:r>
    </w:p>
    <w:p w:rsidR="00F9546C" w:rsidRPr="0088474C" w:rsidRDefault="00F9546C" w:rsidP="00C65646">
      <w:pPr>
        <w:widowControl w:val="0"/>
        <w:pBdr>
          <w:top w:val="single" w:sz="4" w:space="1" w:color="auto"/>
        </w:pBdr>
        <w:ind w:left="1503" w:firstLine="142"/>
        <w:jc w:val="center"/>
        <w:rPr>
          <w:rFonts w:ascii="Arial" w:hAnsi="Arial" w:cs="Arial"/>
          <w:sz w:val="16"/>
          <w:szCs w:val="16"/>
        </w:rPr>
      </w:pPr>
      <w:r w:rsidRPr="0088474C">
        <w:rPr>
          <w:rFonts w:ascii="Arial" w:hAnsi="Arial" w:cs="Arial"/>
          <w:sz w:val="16"/>
          <w:szCs w:val="16"/>
        </w:rPr>
        <w:t>(наименование и реквизиты правоустанавливающего документа)</w:t>
      </w:r>
    </w:p>
    <w:p w:rsidR="00F9546C" w:rsidRPr="0088474C" w:rsidRDefault="00F9546C" w:rsidP="00C65646">
      <w:pPr>
        <w:widowControl w:val="0"/>
        <w:ind w:firstLine="142"/>
        <w:rPr>
          <w:rFonts w:ascii="Arial" w:hAnsi="Arial" w:cs="Arial"/>
          <w:sz w:val="16"/>
          <w:szCs w:val="16"/>
        </w:rPr>
      </w:pPr>
    </w:p>
    <w:p w:rsidR="00F9546C" w:rsidRPr="0088474C" w:rsidRDefault="00F9546C" w:rsidP="00C65646">
      <w:pPr>
        <w:suppressAutoHyphens/>
        <w:autoSpaceDE w:val="0"/>
        <w:ind w:firstLine="142"/>
        <w:rPr>
          <w:rFonts w:ascii="Arial" w:hAnsi="Arial" w:cs="Arial"/>
          <w:sz w:val="16"/>
          <w:szCs w:val="16"/>
          <w:lang w:eastAsia="zh-CN"/>
        </w:rPr>
      </w:pP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В случае подачи заявления о признании жилого дома садовым домом, указать используется ли жилой дом в качестве места постоянного проживания (регистрации) заявителем или иным лицом: _____________________________________________________________________________</w:t>
      </w:r>
    </w:p>
    <w:p w:rsidR="00F9546C" w:rsidRPr="0088474C" w:rsidRDefault="00F9546C" w:rsidP="00C65646">
      <w:pPr>
        <w:ind w:firstLine="142"/>
        <w:jc w:val="both"/>
        <w:rPr>
          <w:rFonts w:ascii="Arial" w:hAnsi="Arial" w:cs="Arial"/>
          <w:sz w:val="16"/>
          <w:szCs w:val="16"/>
        </w:rPr>
      </w:pP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Обязуюсь обеспечить свободный доступ к садовому дому (жилому дому) должностным лицам администрации Валдайского муниципального района и членам комиссии.</w:t>
      </w:r>
    </w:p>
    <w:p w:rsidR="00F9546C" w:rsidRPr="0088474C" w:rsidRDefault="00F9546C" w:rsidP="00C65646">
      <w:pPr>
        <w:ind w:firstLine="142"/>
        <w:jc w:val="both"/>
        <w:rPr>
          <w:rFonts w:ascii="Arial" w:hAnsi="Arial" w:cs="Arial"/>
          <w:sz w:val="16"/>
          <w:szCs w:val="16"/>
        </w:rPr>
      </w:pP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При этом прилагаю:</w:t>
      </w: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__________________________________________________________________</w:t>
      </w:r>
      <w:r w:rsidR="00C65646">
        <w:rPr>
          <w:rFonts w:ascii="Arial" w:hAnsi="Arial" w:cs="Arial"/>
          <w:sz w:val="16"/>
          <w:szCs w:val="16"/>
        </w:rPr>
        <w:t>________________________________________________________</w:t>
      </w: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________________________________________________________________________________________________________________</w:t>
      </w:r>
      <w:r w:rsidR="00C65646">
        <w:rPr>
          <w:rFonts w:ascii="Arial" w:hAnsi="Arial" w:cs="Arial"/>
          <w:sz w:val="16"/>
          <w:szCs w:val="16"/>
        </w:rPr>
        <w:t>__________</w:t>
      </w:r>
    </w:p>
    <w:p w:rsidR="00F9546C" w:rsidRPr="0088474C" w:rsidRDefault="00F9546C" w:rsidP="00C65646">
      <w:pPr>
        <w:ind w:firstLine="142"/>
        <w:jc w:val="both"/>
        <w:rPr>
          <w:rFonts w:ascii="Arial" w:hAnsi="Arial" w:cs="Arial"/>
          <w:sz w:val="16"/>
          <w:szCs w:val="16"/>
        </w:rPr>
      </w:pP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Ответственность за достоверность представленных сведений и документов несет заявитель.</w:t>
      </w:r>
    </w:p>
    <w:p w:rsidR="00F9546C" w:rsidRPr="0088474C" w:rsidRDefault="00F9546C" w:rsidP="00C65646">
      <w:pPr>
        <w:ind w:firstLine="142"/>
        <w:jc w:val="both"/>
        <w:rPr>
          <w:rFonts w:ascii="Arial" w:hAnsi="Arial" w:cs="Arial"/>
          <w:sz w:val="16"/>
          <w:szCs w:val="16"/>
        </w:rPr>
      </w:pPr>
    </w:p>
    <w:p w:rsidR="00F9546C" w:rsidRPr="0088474C" w:rsidRDefault="00F9546C" w:rsidP="00C65646">
      <w:pPr>
        <w:ind w:firstLine="142"/>
        <w:jc w:val="both"/>
        <w:rPr>
          <w:rFonts w:ascii="Arial" w:hAnsi="Arial" w:cs="Arial"/>
          <w:sz w:val="16"/>
          <w:szCs w:val="16"/>
        </w:rPr>
      </w:pPr>
      <w:r w:rsidRPr="0088474C">
        <w:rPr>
          <w:rFonts w:ascii="Arial" w:hAnsi="Arial" w:cs="Arial"/>
          <w:sz w:val="16"/>
          <w:szCs w:val="16"/>
        </w:rPr>
        <w:t>Я, даю свое согласие на обработку своих персональных данных (Ф.И.О, адрес регистрации (или проживания), номер телефона, данные па</w:t>
      </w:r>
      <w:r w:rsidRPr="0088474C">
        <w:rPr>
          <w:rFonts w:ascii="Arial" w:hAnsi="Arial" w:cs="Arial"/>
          <w:sz w:val="16"/>
          <w:szCs w:val="16"/>
        </w:rPr>
        <w:t>с</w:t>
      </w:r>
      <w:r w:rsidRPr="0088474C">
        <w:rPr>
          <w:rFonts w:ascii="Arial" w:hAnsi="Arial" w:cs="Arial"/>
          <w:sz w:val="16"/>
          <w:szCs w:val="16"/>
        </w:rPr>
        <w:t>порта (или иного документа, удостоверяющего личность), в целях, указанных в настоящем заявлении, не возражаю против обработки Упо</w:t>
      </w:r>
      <w:r w:rsidRPr="0088474C">
        <w:rPr>
          <w:rFonts w:ascii="Arial" w:hAnsi="Arial" w:cs="Arial"/>
          <w:sz w:val="16"/>
          <w:szCs w:val="16"/>
        </w:rPr>
        <w:t>л</w:t>
      </w:r>
      <w:r w:rsidRPr="0088474C">
        <w:rPr>
          <w:rFonts w:ascii="Arial" w:hAnsi="Arial" w:cs="Arial"/>
          <w:sz w:val="16"/>
          <w:szCs w:val="16"/>
        </w:rPr>
        <w:t>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w:t>
      </w:r>
      <w:r w:rsidRPr="0088474C">
        <w:rPr>
          <w:rFonts w:ascii="Arial" w:hAnsi="Arial" w:cs="Arial"/>
          <w:sz w:val="16"/>
          <w:szCs w:val="16"/>
        </w:rPr>
        <w:t>и</w:t>
      </w:r>
      <w:r w:rsidRPr="0088474C">
        <w:rPr>
          <w:rFonts w:ascii="Arial" w:hAnsi="Arial" w:cs="Arial"/>
          <w:sz w:val="16"/>
          <w:szCs w:val="16"/>
        </w:rPr>
        <w:t>рование, уничтожение персональных данных), при этом общее описание вышеуказанных способов обработки данных приведено в Федерал</w:t>
      </w:r>
      <w:r w:rsidRPr="0088474C">
        <w:rPr>
          <w:rFonts w:ascii="Arial" w:hAnsi="Arial" w:cs="Arial"/>
          <w:sz w:val="16"/>
          <w:szCs w:val="16"/>
        </w:rPr>
        <w:t>ь</w:t>
      </w:r>
      <w:r w:rsidRPr="0088474C">
        <w:rPr>
          <w:rFonts w:ascii="Arial" w:hAnsi="Arial" w:cs="Arial"/>
          <w:sz w:val="16"/>
          <w:szCs w:val="16"/>
        </w:rPr>
        <w:t>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F9546C" w:rsidRPr="0088474C" w:rsidRDefault="00F9546C" w:rsidP="00F9546C">
      <w:pPr>
        <w:ind w:firstLine="709"/>
        <w:jc w:val="both"/>
        <w:rPr>
          <w:rFonts w:ascii="Arial" w:hAnsi="Arial" w:cs="Arial"/>
          <w:sz w:val="16"/>
          <w:szCs w:val="16"/>
        </w:rPr>
      </w:pPr>
    </w:p>
    <w:p w:rsidR="00F9546C" w:rsidRPr="0088474C" w:rsidRDefault="00F9546C" w:rsidP="00F9546C">
      <w:pPr>
        <w:ind w:firstLine="709"/>
        <w:jc w:val="center"/>
        <w:rPr>
          <w:rFonts w:ascii="Arial" w:hAnsi="Arial" w:cs="Arial"/>
          <w:sz w:val="16"/>
          <w:szCs w:val="16"/>
        </w:rPr>
      </w:pPr>
    </w:p>
    <w:tbl>
      <w:tblPr>
        <w:tblW w:w="5000" w:type="pct"/>
        <w:tblCellMar>
          <w:left w:w="28" w:type="dxa"/>
          <w:right w:w="28" w:type="dxa"/>
        </w:tblCellMar>
        <w:tblLook w:val="00A0"/>
      </w:tblPr>
      <w:tblGrid>
        <w:gridCol w:w="236"/>
        <w:gridCol w:w="541"/>
        <w:gridCol w:w="305"/>
        <w:gridCol w:w="2031"/>
        <w:gridCol w:w="440"/>
        <w:gridCol w:w="440"/>
        <w:gridCol w:w="609"/>
        <w:gridCol w:w="2503"/>
        <w:gridCol w:w="338"/>
        <w:gridCol w:w="3385"/>
      </w:tblGrid>
      <w:tr w:rsidR="00F9546C" w:rsidRPr="0088474C" w:rsidTr="00C65646">
        <w:tc>
          <w:tcPr>
            <w:tcW w:w="109" w:type="pct"/>
            <w:vAlign w:val="bottom"/>
          </w:tcPr>
          <w:p w:rsidR="00F9546C" w:rsidRPr="0088474C" w:rsidRDefault="00F9546C" w:rsidP="00C65646">
            <w:pPr>
              <w:ind w:firstLine="709"/>
              <w:jc w:val="right"/>
              <w:rPr>
                <w:rFonts w:ascii="Arial" w:hAnsi="Arial" w:cs="Arial"/>
                <w:sz w:val="16"/>
                <w:szCs w:val="16"/>
              </w:rPr>
            </w:pPr>
            <w:r w:rsidRPr="0088474C">
              <w:rPr>
                <w:rFonts w:ascii="Arial" w:hAnsi="Arial" w:cs="Arial"/>
                <w:sz w:val="16"/>
                <w:szCs w:val="16"/>
              </w:rPr>
              <w:t>«</w:t>
            </w:r>
          </w:p>
        </w:tc>
        <w:tc>
          <w:tcPr>
            <w:tcW w:w="250" w:type="pct"/>
            <w:tcBorders>
              <w:top w:val="nil"/>
              <w:left w:val="nil"/>
              <w:bottom w:val="single" w:sz="4" w:space="0" w:color="auto"/>
              <w:right w:val="nil"/>
            </w:tcBorders>
            <w:vAlign w:val="bottom"/>
          </w:tcPr>
          <w:p w:rsidR="00F9546C" w:rsidRPr="0088474C" w:rsidRDefault="00F9546C" w:rsidP="00C65646">
            <w:pPr>
              <w:ind w:firstLine="709"/>
              <w:jc w:val="center"/>
              <w:rPr>
                <w:rFonts w:ascii="Arial" w:hAnsi="Arial" w:cs="Arial"/>
                <w:sz w:val="16"/>
                <w:szCs w:val="16"/>
              </w:rPr>
            </w:pPr>
          </w:p>
        </w:tc>
        <w:tc>
          <w:tcPr>
            <w:tcW w:w="141" w:type="pct"/>
            <w:vAlign w:val="bottom"/>
          </w:tcPr>
          <w:p w:rsidR="00F9546C" w:rsidRPr="0088474C" w:rsidRDefault="00F9546C" w:rsidP="00C65646">
            <w:pPr>
              <w:ind w:firstLine="709"/>
              <w:rPr>
                <w:rFonts w:ascii="Arial" w:hAnsi="Arial" w:cs="Arial"/>
                <w:sz w:val="16"/>
                <w:szCs w:val="16"/>
              </w:rPr>
            </w:pPr>
            <w:r w:rsidRPr="0088474C">
              <w:rPr>
                <w:rFonts w:ascii="Arial" w:hAnsi="Arial" w:cs="Arial"/>
                <w:sz w:val="16"/>
                <w:szCs w:val="16"/>
              </w:rPr>
              <w:t>»</w:t>
            </w:r>
          </w:p>
        </w:tc>
        <w:tc>
          <w:tcPr>
            <w:tcW w:w="938" w:type="pct"/>
            <w:tcBorders>
              <w:top w:val="nil"/>
              <w:left w:val="nil"/>
              <w:bottom w:val="single" w:sz="4" w:space="0" w:color="auto"/>
              <w:right w:val="nil"/>
            </w:tcBorders>
            <w:vAlign w:val="bottom"/>
          </w:tcPr>
          <w:p w:rsidR="00F9546C" w:rsidRPr="0088474C" w:rsidRDefault="00F9546C" w:rsidP="00C65646">
            <w:pPr>
              <w:ind w:firstLine="709"/>
              <w:jc w:val="center"/>
              <w:rPr>
                <w:rFonts w:ascii="Arial" w:hAnsi="Arial" w:cs="Arial"/>
                <w:sz w:val="16"/>
                <w:szCs w:val="16"/>
              </w:rPr>
            </w:pPr>
          </w:p>
        </w:tc>
        <w:tc>
          <w:tcPr>
            <w:tcW w:w="203" w:type="pct"/>
            <w:vAlign w:val="bottom"/>
          </w:tcPr>
          <w:p w:rsidR="00F9546C" w:rsidRPr="0088474C" w:rsidRDefault="00C65646" w:rsidP="00C65646">
            <w:pPr>
              <w:ind w:firstLine="709"/>
              <w:jc w:val="right"/>
              <w:rPr>
                <w:rFonts w:ascii="Arial" w:hAnsi="Arial" w:cs="Arial"/>
                <w:sz w:val="16"/>
                <w:szCs w:val="16"/>
              </w:rPr>
            </w:pPr>
            <w:r>
              <w:rPr>
                <w:rFonts w:ascii="Arial" w:hAnsi="Arial" w:cs="Arial"/>
                <w:sz w:val="16"/>
                <w:szCs w:val="16"/>
              </w:rPr>
              <w:t>2</w:t>
            </w:r>
          </w:p>
        </w:tc>
        <w:tc>
          <w:tcPr>
            <w:tcW w:w="203" w:type="pct"/>
            <w:tcBorders>
              <w:top w:val="nil"/>
              <w:left w:val="nil"/>
              <w:bottom w:val="single" w:sz="4" w:space="0" w:color="auto"/>
              <w:right w:val="nil"/>
            </w:tcBorders>
            <w:vAlign w:val="bottom"/>
          </w:tcPr>
          <w:p w:rsidR="00F9546C" w:rsidRPr="0088474C" w:rsidRDefault="00F9546C" w:rsidP="00C65646">
            <w:pPr>
              <w:ind w:firstLine="709"/>
              <w:rPr>
                <w:rFonts w:ascii="Arial" w:hAnsi="Arial" w:cs="Arial"/>
                <w:sz w:val="16"/>
                <w:szCs w:val="16"/>
              </w:rPr>
            </w:pPr>
          </w:p>
        </w:tc>
        <w:tc>
          <w:tcPr>
            <w:tcW w:w="281" w:type="pct"/>
            <w:vAlign w:val="bottom"/>
          </w:tcPr>
          <w:p w:rsidR="00F9546C" w:rsidRPr="0088474C" w:rsidRDefault="00F9546C" w:rsidP="00C65646">
            <w:pPr>
              <w:ind w:left="57" w:firstLine="709"/>
              <w:rPr>
                <w:rFonts w:ascii="Arial" w:hAnsi="Arial" w:cs="Arial"/>
                <w:sz w:val="16"/>
                <w:szCs w:val="16"/>
              </w:rPr>
            </w:pPr>
            <w:r w:rsidRPr="0088474C">
              <w:rPr>
                <w:rFonts w:ascii="Arial" w:hAnsi="Arial" w:cs="Arial"/>
                <w:sz w:val="16"/>
                <w:szCs w:val="16"/>
              </w:rPr>
              <w:t>г.</w:t>
            </w:r>
          </w:p>
        </w:tc>
        <w:tc>
          <w:tcPr>
            <w:tcW w:w="1156" w:type="pct"/>
            <w:vAlign w:val="bottom"/>
          </w:tcPr>
          <w:p w:rsidR="00F9546C" w:rsidRPr="0088474C" w:rsidRDefault="00F9546C" w:rsidP="00C65646">
            <w:pPr>
              <w:ind w:firstLine="709"/>
              <w:jc w:val="center"/>
              <w:rPr>
                <w:rFonts w:ascii="Arial" w:hAnsi="Arial" w:cs="Arial"/>
                <w:sz w:val="16"/>
                <w:szCs w:val="16"/>
              </w:rPr>
            </w:pPr>
          </w:p>
        </w:tc>
        <w:tc>
          <w:tcPr>
            <w:tcW w:w="156" w:type="pct"/>
            <w:vAlign w:val="bottom"/>
          </w:tcPr>
          <w:p w:rsidR="00F9546C" w:rsidRPr="0088474C" w:rsidRDefault="00F9546C" w:rsidP="00C65646">
            <w:pPr>
              <w:ind w:firstLine="709"/>
              <w:rPr>
                <w:rFonts w:ascii="Arial" w:hAnsi="Arial" w:cs="Arial"/>
                <w:sz w:val="16"/>
                <w:szCs w:val="16"/>
              </w:rPr>
            </w:pPr>
          </w:p>
        </w:tc>
        <w:tc>
          <w:tcPr>
            <w:tcW w:w="1563" w:type="pct"/>
            <w:vAlign w:val="bottom"/>
          </w:tcPr>
          <w:p w:rsidR="00F9546C" w:rsidRPr="0088474C" w:rsidRDefault="00F9546C" w:rsidP="00C65646">
            <w:pPr>
              <w:ind w:firstLine="709"/>
              <w:jc w:val="center"/>
              <w:rPr>
                <w:rFonts w:ascii="Arial" w:hAnsi="Arial" w:cs="Arial"/>
                <w:sz w:val="16"/>
                <w:szCs w:val="16"/>
              </w:rPr>
            </w:pPr>
          </w:p>
        </w:tc>
      </w:tr>
      <w:tr w:rsidR="00F9546C" w:rsidRPr="0088474C" w:rsidTr="00C65646">
        <w:tc>
          <w:tcPr>
            <w:tcW w:w="109" w:type="pct"/>
          </w:tcPr>
          <w:p w:rsidR="00F9546C" w:rsidRPr="0088474C" w:rsidRDefault="00F9546C" w:rsidP="00C65646">
            <w:pPr>
              <w:ind w:firstLine="709"/>
              <w:rPr>
                <w:rFonts w:ascii="Arial" w:hAnsi="Arial" w:cs="Arial"/>
                <w:sz w:val="16"/>
                <w:szCs w:val="16"/>
              </w:rPr>
            </w:pPr>
          </w:p>
        </w:tc>
        <w:tc>
          <w:tcPr>
            <w:tcW w:w="250" w:type="pct"/>
          </w:tcPr>
          <w:p w:rsidR="00F9546C" w:rsidRPr="0088474C" w:rsidRDefault="00F9546C" w:rsidP="00C65646">
            <w:pPr>
              <w:ind w:firstLine="709"/>
              <w:jc w:val="center"/>
              <w:rPr>
                <w:rFonts w:ascii="Arial" w:hAnsi="Arial" w:cs="Arial"/>
                <w:sz w:val="16"/>
                <w:szCs w:val="16"/>
              </w:rPr>
            </w:pPr>
          </w:p>
        </w:tc>
        <w:tc>
          <w:tcPr>
            <w:tcW w:w="141" w:type="pct"/>
          </w:tcPr>
          <w:p w:rsidR="00F9546C" w:rsidRPr="0088474C" w:rsidRDefault="00F9546C" w:rsidP="00C65646">
            <w:pPr>
              <w:ind w:firstLine="709"/>
              <w:rPr>
                <w:rFonts w:ascii="Arial" w:hAnsi="Arial" w:cs="Arial"/>
                <w:sz w:val="16"/>
                <w:szCs w:val="16"/>
              </w:rPr>
            </w:pPr>
          </w:p>
        </w:tc>
        <w:tc>
          <w:tcPr>
            <w:tcW w:w="938" w:type="pct"/>
          </w:tcPr>
          <w:p w:rsidR="00F9546C" w:rsidRPr="0088474C" w:rsidRDefault="00F9546C" w:rsidP="00C65646">
            <w:pPr>
              <w:ind w:firstLine="709"/>
              <w:jc w:val="center"/>
              <w:rPr>
                <w:rFonts w:ascii="Arial" w:hAnsi="Arial" w:cs="Arial"/>
                <w:sz w:val="16"/>
                <w:szCs w:val="16"/>
              </w:rPr>
            </w:pPr>
          </w:p>
        </w:tc>
        <w:tc>
          <w:tcPr>
            <w:tcW w:w="203" w:type="pct"/>
          </w:tcPr>
          <w:p w:rsidR="00F9546C" w:rsidRPr="0088474C" w:rsidRDefault="00F9546C" w:rsidP="00C65646">
            <w:pPr>
              <w:ind w:firstLine="709"/>
              <w:jc w:val="right"/>
              <w:rPr>
                <w:rFonts w:ascii="Arial" w:hAnsi="Arial" w:cs="Arial"/>
                <w:sz w:val="16"/>
                <w:szCs w:val="16"/>
              </w:rPr>
            </w:pPr>
          </w:p>
        </w:tc>
        <w:tc>
          <w:tcPr>
            <w:tcW w:w="203" w:type="pct"/>
          </w:tcPr>
          <w:p w:rsidR="00F9546C" w:rsidRPr="0088474C" w:rsidRDefault="00F9546C" w:rsidP="00C65646">
            <w:pPr>
              <w:ind w:firstLine="709"/>
              <w:rPr>
                <w:rFonts w:ascii="Arial" w:hAnsi="Arial" w:cs="Arial"/>
                <w:sz w:val="16"/>
                <w:szCs w:val="16"/>
              </w:rPr>
            </w:pPr>
          </w:p>
        </w:tc>
        <w:tc>
          <w:tcPr>
            <w:tcW w:w="281" w:type="pct"/>
          </w:tcPr>
          <w:p w:rsidR="00F9546C" w:rsidRPr="0088474C" w:rsidRDefault="00F9546C" w:rsidP="00C65646">
            <w:pPr>
              <w:ind w:left="57" w:firstLine="709"/>
              <w:rPr>
                <w:rFonts w:ascii="Arial" w:hAnsi="Arial" w:cs="Arial"/>
                <w:sz w:val="16"/>
                <w:szCs w:val="16"/>
              </w:rPr>
            </w:pPr>
          </w:p>
        </w:tc>
        <w:tc>
          <w:tcPr>
            <w:tcW w:w="1156" w:type="pct"/>
            <w:tcBorders>
              <w:top w:val="single" w:sz="4" w:space="0" w:color="auto"/>
              <w:left w:val="nil"/>
              <w:bottom w:val="nil"/>
              <w:right w:val="nil"/>
            </w:tcBorders>
          </w:tcPr>
          <w:p w:rsidR="00F9546C" w:rsidRPr="0088474C" w:rsidRDefault="00F9546C" w:rsidP="00C65646">
            <w:pPr>
              <w:ind w:firstLine="709"/>
              <w:jc w:val="center"/>
              <w:rPr>
                <w:rFonts w:ascii="Arial" w:hAnsi="Arial" w:cs="Arial"/>
                <w:sz w:val="16"/>
                <w:szCs w:val="16"/>
              </w:rPr>
            </w:pPr>
            <w:r w:rsidRPr="0088474C">
              <w:rPr>
                <w:rFonts w:ascii="Arial" w:hAnsi="Arial" w:cs="Arial"/>
                <w:sz w:val="16"/>
                <w:szCs w:val="16"/>
              </w:rPr>
              <w:t>(подпись)</w:t>
            </w:r>
          </w:p>
        </w:tc>
        <w:tc>
          <w:tcPr>
            <w:tcW w:w="156" w:type="pct"/>
          </w:tcPr>
          <w:p w:rsidR="00F9546C" w:rsidRPr="0088474C" w:rsidRDefault="00F9546C" w:rsidP="00C65646">
            <w:pPr>
              <w:ind w:firstLine="709"/>
              <w:rPr>
                <w:rFonts w:ascii="Arial" w:hAnsi="Arial" w:cs="Arial"/>
                <w:sz w:val="16"/>
                <w:szCs w:val="16"/>
              </w:rPr>
            </w:pPr>
          </w:p>
        </w:tc>
        <w:tc>
          <w:tcPr>
            <w:tcW w:w="1563" w:type="pct"/>
            <w:tcBorders>
              <w:top w:val="single" w:sz="4" w:space="0" w:color="auto"/>
              <w:left w:val="nil"/>
              <w:bottom w:val="nil"/>
              <w:right w:val="nil"/>
            </w:tcBorders>
          </w:tcPr>
          <w:p w:rsidR="00F9546C" w:rsidRPr="0088474C" w:rsidRDefault="00F9546C" w:rsidP="00C65646">
            <w:pPr>
              <w:ind w:firstLine="709"/>
              <w:jc w:val="center"/>
              <w:rPr>
                <w:rFonts w:ascii="Arial" w:hAnsi="Arial" w:cs="Arial"/>
                <w:sz w:val="16"/>
                <w:szCs w:val="16"/>
              </w:rPr>
            </w:pPr>
            <w:r w:rsidRPr="0088474C">
              <w:rPr>
                <w:rFonts w:ascii="Arial" w:hAnsi="Arial" w:cs="Arial"/>
                <w:sz w:val="16"/>
                <w:szCs w:val="16"/>
              </w:rPr>
              <w:t>(Ф.И.О.)</w:t>
            </w:r>
          </w:p>
        </w:tc>
      </w:tr>
    </w:tbl>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FF7F29">
      <w:pPr>
        <w:shd w:val="clear" w:color="auto" w:fill="FFFFFF"/>
        <w:suppressAutoHyphens/>
        <w:spacing w:line="240" w:lineRule="exact"/>
        <w:jc w:val="center"/>
        <w:rPr>
          <w:rFonts w:ascii="Arial" w:hAnsi="Arial" w:cs="Arial"/>
          <w:b/>
          <w:sz w:val="16"/>
          <w:szCs w:val="16"/>
        </w:rPr>
      </w:pPr>
    </w:p>
    <w:p w:rsidR="00BA458F" w:rsidRDefault="00BA458F" w:rsidP="00B71B86">
      <w:pPr>
        <w:shd w:val="clear" w:color="auto" w:fill="FFFFFF"/>
        <w:suppressAutoHyphens/>
        <w:spacing w:line="240" w:lineRule="exact"/>
        <w:rPr>
          <w:rFonts w:ascii="Arial" w:hAnsi="Arial" w:cs="Arial"/>
          <w:b/>
          <w:sz w:val="16"/>
          <w:szCs w:val="16"/>
        </w:rPr>
      </w:pPr>
    </w:p>
    <w:p w:rsidR="00FF7F29" w:rsidRPr="00B221A4" w:rsidRDefault="00FF7F29" w:rsidP="00FF7F29">
      <w:pPr>
        <w:shd w:val="clear" w:color="auto" w:fill="FFFFFF"/>
        <w:suppressAutoHyphens/>
        <w:spacing w:line="240" w:lineRule="exact"/>
        <w:jc w:val="center"/>
        <w:rPr>
          <w:rFonts w:ascii="Arial" w:hAnsi="Arial" w:cs="Arial"/>
          <w:b/>
          <w:sz w:val="16"/>
          <w:szCs w:val="16"/>
        </w:rPr>
      </w:pPr>
      <w:r w:rsidRPr="00B221A4">
        <w:rPr>
          <w:rFonts w:ascii="Arial" w:hAnsi="Arial" w:cs="Arial"/>
          <w:b/>
          <w:sz w:val="16"/>
          <w:szCs w:val="16"/>
        </w:rPr>
        <w:lastRenderedPageBreak/>
        <w:t>СОДЕРЖАНИЕ</w:t>
      </w:r>
    </w:p>
    <w:p w:rsidR="00D555C0" w:rsidRDefault="00D555C0" w:rsidP="00FF7F29">
      <w:pPr>
        <w:shd w:val="clear" w:color="auto" w:fill="FFFFFF"/>
        <w:suppressAutoHyphens/>
        <w:spacing w:line="240" w:lineRule="exact"/>
        <w:jc w:val="center"/>
        <w:rPr>
          <w:rFonts w:ascii="Arial" w:hAnsi="Arial" w:cs="Arial"/>
          <w:b/>
          <w:sz w:val="16"/>
          <w:szCs w:val="16"/>
        </w:rPr>
      </w:pPr>
    </w:p>
    <w:tbl>
      <w:tblPr>
        <w:tblW w:w="106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7"/>
        <w:gridCol w:w="992"/>
      </w:tblGrid>
      <w:tr w:rsidR="00214A56" w:rsidRPr="00816780" w:rsidTr="00B71B86">
        <w:trPr>
          <w:trHeight w:val="234"/>
        </w:trPr>
        <w:tc>
          <w:tcPr>
            <w:tcW w:w="9637" w:type="dxa"/>
          </w:tcPr>
          <w:p w:rsidR="00214A56" w:rsidRPr="003E6B76" w:rsidRDefault="00316E0B" w:rsidP="00AB004F">
            <w:pPr>
              <w:spacing w:line="240" w:lineRule="exact"/>
              <w:jc w:val="both"/>
              <w:rPr>
                <w:rFonts w:ascii="Arial" w:hAnsi="Arial" w:cs="Arial"/>
                <w:sz w:val="16"/>
                <w:szCs w:val="16"/>
              </w:rPr>
            </w:pPr>
            <w:r>
              <w:rPr>
                <w:rFonts w:ascii="Arial" w:hAnsi="Arial" w:cs="Arial"/>
                <w:sz w:val="16"/>
                <w:szCs w:val="16"/>
              </w:rPr>
              <w:t>Информация Прокуратуры Новгородской области</w:t>
            </w:r>
          </w:p>
        </w:tc>
        <w:tc>
          <w:tcPr>
            <w:tcW w:w="992" w:type="dxa"/>
          </w:tcPr>
          <w:p w:rsidR="00214A56" w:rsidRDefault="00AB004F" w:rsidP="00B71B86">
            <w:pPr>
              <w:jc w:val="center"/>
              <w:rPr>
                <w:rFonts w:ascii="Arial" w:hAnsi="Arial" w:cs="Arial"/>
                <w:sz w:val="16"/>
                <w:szCs w:val="16"/>
              </w:rPr>
            </w:pPr>
            <w:r>
              <w:rPr>
                <w:rFonts w:ascii="Arial" w:hAnsi="Arial" w:cs="Arial"/>
                <w:sz w:val="16"/>
                <w:szCs w:val="16"/>
              </w:rPr>
              <w:t>1</w:t>
            </w:r>
          </w:p>
        </w:tc>
      </w:tr>
      <w:tr w:rsidR="003E6B76" w:rsidRPr="003E6B76" w:rsidTr="00B71B86">
        <w:trPr>
          <w:trHeight w:val="266"/>
        </w:trPr>
        <w:tc>
          <w:tcPr>
            <w:tcW w:w="9637" w:type="dxa"/>
          </w:tcPr>
          <w:p w:rsidR="003E6B76" w:rsidRPr="00F82BF6" w:rsidRDefault="00316E0B" w:rsidP="00F82BF6">
            <w:pPr>
              <w:pStyle w:val="ConsPlusTitle"/>
              <w:spacing w:line="240" w:lineRule="exact"/>
              <w:jc w:val="both"/>
              <w:rPr>
                <w:rFonts w:ascii="Arial" w:hAnsi="Arial" w:cs="Arial"/>
                <w:b w:val="0"/>
                <w:sz w:val="16"/>
                <w:szCs w:val="16"/>
              </w:rPr>
            </w:pPr>
            <w:r>
              <w:rPr>
                <w:rFonts w:ascii="Arial" w:hAnsi="Arial" w:cs="Arial"/>
                <w:b w:val="0"/>
                <w:sz w:val="16"/>
                <w:szCs w:val="16"/>
              </w:rPr>
              <w:t>Информационное сообщение</w:t>
            </w:r>
          </w:p>
        </w:tc>
        <w:tc>
          <w:tcPr>
            <w:tcW w:w="992" w:type="dxa"/>
          </w:tcPr>
          <w:p w:rsidR="003E6B76" w:rsidRPr="003E6B76" w:rsidRDefault="00B71B86" w:rsidP="00B71B86">
            <w:pPr>
              <w:jc w:val="center"/>
              <w:rPr>
                <w:rFonts w:ascii="Arial" w:hAnsi="Arial" w:cs="Arial"/>
                <w:sz w:val="16"/>
                <w:szCs w:val="16"/>
              </w:rPr>
            </w:pPr>
            <w:r>
              <w:rPr>
                <w:rFonts w:ascii="Arial" w:hAnsi="Arial" w:cs="Arial"/>
                <w:sz w:val="16"/>
                <w:szCs w:val="16"/>
              </w:rPr>
              <w:t>1-2</w:t>
            </w:r>
          </w:p>
        </w:tc>
      </w:tr>
      <w:tr w:rsidR="00316E0B" w:rsidRPr="003E6B76" w:rsidTr="00B71B86">
        <w:trPr>
          <w:trHeight w:val="266"/>
        </w:trPr>
        <w:tc>
          <w:tcPr>
            <w:tcW w:w="9637" w:type="dxa"/>
          </w:tcPr>
          <w:p w:rsidR="00316E0B" w:rsidRDefault="00316E0B" w:rsidP="00F82BF6">
            <w:pPr>
              <w:pStyle w:val="ConsPlusTitle"/>
              <w:spacing w:line="240" w:lineRule="exact"/>
              <w:jc w:val="both"/>
              <w:rPr>
                <w:rFonts w:ascii="Arial" w:hAnsi="Arial" w:cs="Arial"/>
                <w:b w:val="0"/>
                <w:sz w:val="16"/>
                <w:szCs w:val="16"/>
              </w:rPr>
            </w:pPr>
            <w:r>
              <w:rPr>
                <w:rFonts w:ascii="Arial" w:hAnsi="Arial" w:cs="Arial"/>
                <w:b w:val="0"/>
                <w:sz w:val="16"/>
                <w:szCs w:val="16"/>
              </w:rPr>
              <w:t>Информационное сообщение</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2</w:t>
            </w:r>
          </w:p>
        </w:tc>
      </w:tr>
      <w:tr w:rsidR="00316E0B" w:rsidRPr="003E6B76" w:rsidTr="00B71B86">
        <w:trPr>
          <w:trHeight w:val="266"/>
        </w:trPr>
        <w:tc>
          <w:tcPr>
            <w:tcW w:w="9637" w:type="dxa"/>
          </w:tcPr>
          <w:p w:rsidR="00316E0B" w:rsidRDefault="00316E0B" w:rsidP="00F82BF6">
            <w:pPr>
              <w:pStyle w:val="ConsPlusTitle"/>
              <w:spacing w:line="240" w:lineRule="exact"/>
              <w:jc w:val="both"/>
              <w:rPr>
                <w:rFonts w:ascii="Arial" w:hAnsi="Arial" w:cs="Arial"/>
                <w:b w:val="0"/>
                <w:sz w:val="16"/>
                <w:szCs w:val="16"/>
              </w:rPr>
            </w:pPr>
            <w:r>
              <w:rPr>
                <w:rFonts w:ascii="Arial" w:hAnsi="Arial" w:cs="Arial"/>
                <w:b w:val="0"/>
                <w:sz w:val="16"/>
                <w:szCs w:val="16"/>
              </w:rPr>
              <w:t>Информационное сообщение</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2</w:t>
            </w:r>
          </w:p>
        </w:tc>
      </w:tr>
      <w:tr w:rsidR="00316E0B" w:rsidRPr="003E6B76" w:rsidTr="00B71B86">
        <w:trPr>
          <w:trHeight w:val="266"/>
        </w:trPr>
        <w:tc>
          <w:tcPr>
            <w:tcW w:w="9637" w:type="dxa"/>
          </w:tcPr>
          <w:p w:rsidR="00316E0B" w:rsidRDefault="00316E0B" w:rsidP="00F82BF6">
            <w:pPr>
              <w:pStyle w:val="ConsPlusTitle"/>
              <w:spacing w:line="240" w:lineRule="exact"/>
              <w:jc w:val="both"/>
              <w:rPr>
                <w:rFonts w:ascii="Arial" w:hAnsi="Arial" w:cs="Arial"/>
                <w:b w:val="0"/>
                <w:sz w:val="16"/>
                <w:szCs w:val="16"/>
              </w:rPr>
            </w:pPr>
            <w:r>
              <w:rPr>
                <w:rFonts w:ascii="Arial" w:hAnsi="Arial" w:cs="Arial"/>
                <w:b w:val="0"/>
                <w:sz w:val="16"/>
                <w:szCs w:val="16"/>
              </w:rPr>
              <w:t>Извещение</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3</w:t>
            </w:r>
          </w:p>
        </w:tc>
      </w:tr>
      <w:tr w:rsidR="00316E0B" w:rsidRPr="003E6B76" w:rsidTr="00B71B86">
        <w:trPr>
          <w:trHeight w:val="266"/>
        </w:trPr>
        <w:tc>
          <w:tcPr>
            <w:tcW w:w="9637" w:type="dxa"/>
          </w:tcPr>
          <w:p w:rsidR="00316E0B" w:rsidRDefault="00316E0B" w:rsidP="00F82BF6">
            <w:pPr>
              <w:pStyle w:val="ConsPlusTitle"/>
              <w:spacing w:line="240" w:lineRule="exact"/>
              <w:jc w:val="both"/>
              <w:rPr>
                <w:rFonts w:ascii="Arial" w:hAnsi="Arial" w:cs="Arial"/>
                <w:b w:val="0"/>
                <w:sz w:val="16"/>
                <w:szCs w:val="16"/>
              </w:rPr>
            </w:pPr>
            <w:r>
              <w:rPr>
                <w:rFonts w:ascii="Arial" w:hAnsi="Arial" w:cs="Arial"/>
                <w:b w:val="0"/>
                <w:sz w:val="16"/>
                <w:szCs w:val="16"/>
              </w:rPr>
              <w:t>Сообщение о сносе самовольной постройки</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3</w:t>
            </w:r>
          </w:p>
        </w:tc>
      </w:tr>
      <w:tr w:rsidR="00316E0B" w:rsidRPr="003E6B76" w:rsidTr="00B71B86">
        <w:trPr>
          <w:trHeight w:val="266"/>
        </w:trPr>
        <w:tc>
          <w:tcPr>
            <w:tcW w:w="9637" w:type="dxa"/>
          </w:tcPr>
          <w:p w:rsidR="00316E0B" w:rsidRPr="00B71B86" w:rsidRDefault="00316E0B" w:rsidP="00B71B86">
            <w:pPr>
              <w:spacing w:line="240" w:lineRule="exact"/>
              <w:jc w:val="both"/>
              <w:rPr>
                <w:rFonts w:ascii="Arial" w:hAnsi="Arial" w:cs="Arial"/>
                <w:bCs/>
                <w:spacing w:val="-2"/>
                <w:sz w:val="16"/>
                <w:szCs w:val="16"/>
              </w:rPr>
            </w:pPr>
            <w:r w:rsidRPr="00B71B86">
              <w:rPr>
                <w:rFonts w:ascii="Arial" w:hAnsi="Arial" w:cs="Arial"/>
                <w:sz w:val="16"/>
                <w:szCs w:val="16"/>
              </w:rPr>
              <w:t>Постановление Администрации Валдайского муниципального района от 05.07.2021 № 1147</w:t>
            </w:r>
            <w:r w:rsidR="00B71B86" w:rsidRPr="00B71B86">
              <w:rPr>
                <w:rFonts w:ascii="Arial" w:hAnsi="Arial" w:cs="Arial"/>
                <w:sz w:val="16"/>
                <w:szCs w:val="16"/>
              </w:rPr>
              <w:t xml:space="preserve"> «</w:t>
            </w:r>
            <w:r w:rsidR="00B71B86" w:rsidRPr="00B71B86">
              <w:rPr>
                <w:rFonts w:ascii="Arial" w:hAnsi="Arial" w:cs="Arial"/>
                <w:bCs/>
                <w:spacing w:val="-2"/>
                <w:sz w:val="16"/>
                <w:szCs w:val="16"/>
              </w:rPr>
              <w:t>О внесении изменений в мун</w:t>
            </w:r>
            <w:r w:rsidR="00B71B86" w:rsidRPr="00B71B86">
              <w:rPr>
                <w:rFonts w:ascii="Arial" w:hAnsi="Arial" w:cs="Arial"/>
                <w:bCs/>
                <w:spacing w:val="-2"/>
                <w:sz w:val="16"/>
                <w:szCs w:val="16"/>
              </w:rPr>
              <w:t>и</w:t>
            </w:r>
            <w:r w:rsidR="00B71B86" w:rsidRPr="00B71B86">
              <w:rPr>
                <w:rFonts w:ascii="Arial" w:hAnsi="Arial" w:cs="Arial"/>
                <w:bCs/>
                <w:spacing w:val="-2"/>
                <w:sz w:val="16"/>
                <w:szCs w:val="16"/>
              </w:rPr>
              <w:t xml:space="preserve">ципальную программу </w:t>
            </w:r>
            <w:r w:rsidR="00B71B86" w:rsidRPr="00B71B86">
              <w:rPr>
                <w:rFonts w:ascii="Arial" w:hAnsi="Arial" w:cs="Arial"/>
                <w:sz w:val="16"/>
                <w:szCs w:val="16"/>
              </w:rPr>
              <w:t>«Совершенствование и содержание дорожного хозяйства на территории Валдайского городского п</w:t>
            </w:r>
            <w:r w:rsidR="00B71B86" w:rsidRPr="00B71B86">
              <w:rPr>
                <w:rFonts w:ascii="Arial" w:hAnsi="Arial" w:cs="Arial"/>
                <w:sz w:val="16"/>
                <w:szCs w:val="16"/>
              </w:rPr>
              <w:t>о</w:t>
            </w:r>
            <w:r w:rsidR="00B71B86" w:rsidRPr="00B71B86">
              <w:rPr>
                <w:rFonts w:ascii="Arial" w:hAnsi="Arial" w:cs="Arial"/>
                <w:sz w:val="16"/>
                <w:szCs w:val="16"/>
              </w:rPr>
              <w:t>селения на 2020-2023 годы»</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3-9</w:t>
            </w:r>
          </w:p>
        </w:tc>
      </w:tr>
      <w:tr w:rsidR="00316E0B" w:rsidRPr="003E6B76" w:rsidTr="00B71B86">
        <w:trPr>
          <w:trHeight w:val="266"/>
        </w:trPr>
        <w:tc>
          <w:tcPr>
            <w:tcW w:w="9637" w:type="dxa"/>
          </w:tcPr>
          <w:p w:rsidR="00316E0B" w:rsidRPr="00B9582A" w:rsidRDefault="00316E0B" w:rsidP="00B71B86">
            <w:pPr>
              <w:jc w:val="both"/>
              <w:rPr>
                <w:rFonts w:ascii="Arial" w:hAnsi="Arial" w:cs="Arial"/>
                <w:sz w:val="16"/>
                <w:szCs w:val="16"/>
              </w:rPr>
            </w:pPr>
            <w:r w:rsidRPr="00B9582A">
              <w:rPr>
                <w:rFonts w:ascii="Arial" w:hAnsi="Arial" w:cs="Arial"/>
                <w:sz w:val="16"/>
                <w:szCs w:val="16"/>
              </w:rPr>
              <w:t>Постановление Администрации Валдайского муниципального района от 05.07.2021 № 1152</w:t>
            </w:r>
            <w:r w:rsidR="00B71B86" w:rsidRPr="00B9582A">
              <w:rPr>
                <w:rFonts w:ascii="Arial" w:hAnsi="Arial" w:cs="Arial"/>
                <w:sz w:val="16"/>
                <w:szCs w:val="16"/>
              </w:rPr>
              <w:t xml:space="preserve"> «О внесении изменений в План проведения плановых проверок сохранности  и надлежащего санитарно и технического состояния жилых помещений детей-сирот и детей, оставшихся без попечения родителей на 2021 год»</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9</w:t>
            </w:r>
          </w:p>
        </w:tc>
      </w:tr>
      <w:tr w:rsidR="00316E0B" w:rsidRPr="003E6B76" w:rsidTr="00B71B86">
        <w:trPr>
          <w:trHeight w:val="266"/>
        </w:trPr>
        <w:tc>
          <w:tcPr>
            <w:tcW w:w="9637" w:type="dxa"/>
          </w:tcPr>
          <w:p w:rsidR="00316E0B" w:rsidRPr="00B9582A" w:rsidRDefault="00316E0B" w:rsidP="00F82BF6">
            <w:pPr>
              <w:pStyle w:val="ConsPlusTitle"/>
              <w:spacing w:line="240" w:lineRule="exact"/>
              <w:jc w:val="both"/>
              <w:rPr>
                <w:rFonts w:ascii="Arial" w:hAnsi="Arial" w:cs="Arial"/>
                <w:b w:val="0"/>
                <w:sz w:val="16"/>
                <w:szCs w:val="16"/>
              </w:rPr>
            </w:pPr>
            <w:r w:rsidRPr="00B9582A">
              <w:rPr>
                <w:rFonts w:ascii="Arial" w:hAnsi="Arial" w:cs="Arial"/>
                <w:b w:val="0"/>
                <w:sz w:val="16"/>
                <w:szCs w:val="16"/>
              </w:rPr>
              <w:t>Постановление Администрации Валдайского муниципального района от 05.07.2021 № 1162</w:t>
            </w:r>
            <w:r w:rsidR="00B9582A" w:rsidRPr="00B9582A">
              <w:rPr>
                <w:rFonts w:ascii="Arial" w:hAnsi="Arial" w:cs="Arial"/>
                <w:sz w:val="16"/>
                <w:szCs w:val="16"/>
              </w:rPr>
              <w:t xml:space="preserve"> «</w:t>
            </w:r>
            <w:r w:rsidR="00B71B86" w:rsidRPr="00B9582A">
              <w:rPr>
                <w:rFonts w:ascii="Arial" w:hAnsi="Arial" w:cs="Arial"/>
                <w:b w:val="0"/>
                <w:sz w:val="16"/>
                <w:szCs w:val="16"/>
              </w:rPr>
              <w:t>О признании сооружения сам</w:t>
            </w:r>
            <w:r w:rsidR="00B71B86" w:rsidRPr="00B9582A">
              <w:rPr>
                <w:rFonts w:ascii="Arial" w:hAnsi="Arial" w:cs="Arial"/>
                <w:b w:val="0"/>
                <w:sz w:val="16"/>
                <w:szCs w:val="16"/>
              </w:rPr>
              <w:t>о</w:t>
            </w:r>
            <w:r w:rsidR="00B71B86" w:rsidRPr="00B9582A">
              <w:rPr>
                <w:rFonts w:ascii="Arial" w:hAnsi="Arial" w:cs="Arial"/>
                <w:b w:val="0"/>
                <w:sz w:val="16"/>
                <w:szCs w:val="16"/>
              </w:rPr>
              <w:t>вольной постройкой и сносе самовольной постройки</w:t>
            </w:r>
            <w:r w:rsidR="00B9582A">
              <w:rPr>
                <w:rFonts w:ascii="Arial" w:hAnsi="Arial" w:cs="Arial"/>
                <w:b w:val="0"/>
                <w:sz w:val="16"/>
                <w:szCs w:val="16"/>
              </w:rPr>
              <w:t>»</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9</w:t>
            </w:r>
          </w:p>
        </w:tc>
      </w:tr>
      <w:tr w:rsidR="00316E0B" w:rsidRPr="003E6B76" w:rsidTr="00B71B86">
        <w:trPr>
          <w:trHeight w:val="266"/>
        </w:trPr>
        <w:tc>
          <w:tcPr>
            <w:tcW w:w="9637" w:type="dxa"/>
          </w:tcPr>
          <w:p w:rsidR="00316E0B" w:rsidRPr="00B9582A" w:rsidRDefault="00316E0B" w:rsidP="00F82BF6">
            <w:pPr>
              <w:pStyle w:val="ConsPlusTitle"/>
              <w:spacing w:line="240" w:lineRule="exact"/>
              <w:jc w:val="both"/>
              <w:rPr>
                <w:rFonts w:ascii="Arial" w:hAnsi="Arial" w:cs="Arial"/>
                <w:b w:val="0"/>
                <w:sz w:val="16"/>
                <w:szCs w:val="16"/>
              </w:rPr>
            </w:pPr>
            <w:r w:rsidRPr="00B9582A">
              <w:rPr>
                <w:rFonts w:ascii="Arial" w:hAnsi="Arial" w:cs="Arial"/>
                <w:b w:val="0"/>
                <w:sz w:val="16"/>
                <w:szCs w:val="16"/>
              </w:rPr>
              <w:t>Постановление Администрации Валдайского муниципального района от 06.07.2021 № 1164</w:t>
            </w:r>
            <w:r w:rsidR="00B9582A" w:rsidRPr="00B9582A">
              <w:rPr>
                <w:rFonts w:ascii="Arial" w:hAnsi="Arial" w:cs="Arial"/>
                <w:b w:val="0"/>
                <w:sz w:val="16"/>
                <w:szCs w:val="16"/>
              </w:rPr>
              <w:t xml:space="preserve"> «</w:t>
            </w:r>
            <w:r w:rsidR="00B71B86" w:rsidRPr="00B9582A">
              <w:rPr>
                <w:rFonts w:ascii="Arial" w:hAnsi="Arial" w:cs="Arial"/>
                <w:b w:val="0"/>
                <w:sz w:val="16"/>
                <w:szCs w:val="16"/>
              </w:rPr>
              <w:t>О внесении изменений в состав комиссии по противодействию коррупции в Валдайском муниципальном районе</w:t>
            </w:r>
            <w:r w:rsidR="00B9582A" w:rsidRPr="00B9582A">
              <w:rPr>
                <w:rFonts w:ascii="Arial" w:hAnsi="Arial" w:cs="Arial"/>
                <w:b w:val="0"/>
                <w:sz w:val="16"/>
                <w:szCs w:val="16"/>
              </w:rPr>
              <w:t>»</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9-10</w:t>
            </w:r>
          </w:p>
        </w:tc>
      </w:tr>
      <w:tr w:rsidR="00316E0B" w:rsidRPr="003E6B76" w:rsidTr="00B71B86">
        <w:trPr>
          <w:trHeight w:val="266"/>
        </w:trPr>
        <w:tc>
          <w:tcPr>
            <w:tcW w:w="9637" w:type="dxa"/>
          </w:tcPr>
          <w:p w:rsidR="00316E0B" w:rsidRPr="00B9582A" w:rsidRDefault="00316E0B" w:rsidP="00F82BF6">
            <w:pPr>
              <w:pStyle w:val="ConsPlusTitle"/>
              <w:spacing w:line="240" w:lineRule="exact"/>
              <w:jc w:val="both"/>
              <w:rPr>
                <w:rFonts w:ascii="Arial" w:hAnsi="Arial" w:cs="Arial"/>
                <w:b w:val="0"/>
                <w:sz w:val="16"/>
                <w:szCs w:val="16"/>
              </w:rPr>
            </w:pPr>
            <w:r w:rsidRPr="00B9582A">
              <w:rPr>
                <w:rFonts w:ascii="Arial" w:hAnsi="Arial" w:cs="Arial"/>
                <w:b w:val="0"/>
                <w:sz w:val="16"/>
                <w:szCs w:val="16"/>
              </w:rPr>
              <w:t>Постановление Администрации Валдайского муниципального района от 06.07.2021 № 1165</w:t>
            </w:r>
            <w:r w:rsidR="00B9582A" w:rsidRPr="00B9582A">
              <w:rPr>
                <w:rFonts w:ascii="Arial" w:hAnsi="Arial" w:cs="Arial"/>
                <w:sz w:val="16"/>
                <w:szCs w:val="16"/>
              </w:rPr>
              <w:t xml:space="preserve"> «</w:t>
            </w:r>
            <w:r w:rsidR="00B71B86" w:rsidRPr="00B9582A">
              <w:rPr>
                <w:rFonts w:ascii="Arial" w:hAnsi="Arial" w:cs="Arial"/>
                <w:b w:val="0"/>
                <w:sz w:val="16"/>
                <w:szCs w:val="16"/>
              </w:rPr>
              <w:t>О внесении изменений в Р</w:t>
            </w:r>
            <w:r w:rsidR="00B71B86" w:rsidRPr="00B9582A">
              <w:rPr>
                <w:rFonts w:ascii="Arial" w:hAnsi="Arial" w:cs="Arial"/>
                <w:b w:val="0"/>
                <w:sz w:val="16"/>
                <w:szCs w:val="16"/>
              </w:rPr>
              <w:t>е</w:t>
            </w:r>
            <w:r w:rsidR="00B71B86" w:rsidRPr="00B9582A">
              <w:rPr>
                <w:rFonts w:ascii="Arial" w:hAnsi="Arial" w:cs="Arial"/>
                <w:b w:val="0"/>
                <w:sz w:val="16"/>
                <w:szCs w:val="16"/>
              </w:rPr>
              <w:t>естр объектов туристского интереса и туристских маршрутов Валдайского муниципального района</w:t>
            </w:r>
            <w:r w:rsidR="00B9582A" w:rsidRPr="00B9582A">
              <w:rPr>
                <w:rFonts w:ascii="Arial" w:hAnsi="Arial" w:cs="Arial"/>
                <w:b w:val="0"/>
                <w:sz w:val="16"/>
                <w:szCs w:val="16"/>
              </w:rPr>
              <w:t>»</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10</w:t>
            </w:r>
          </w:p>
        </w:tc>
      </w:tr>
      <w:tr w:rsidR="00316E0B" w:rsidRPr="003E6B76" w:rsidTr="00B71B86">
        <w:trPr>
          <w:trHeight w:val="266"/>
        </w:trPr>
        <w:tc>
          <w:tcPr>
            <w:tcW w:w="9637" w:type="dxa"/>
          </w:tcPr>
          <w:p w:rsidR="00316E0B" w:rsidRPr="00B9582A" w:rsidRDefault="00316E0B" w:rsidP="00B9582A">
            <w:pPr>
              <w:pStyle w:val="ConsPlusTitle"/>
              <w:spacing w:line="240" w:lineRule="exact"/>
              <w:jc w:val="both"/>
              <w:rPr>
                <w:rFonts w:ascii="Arial" w:hAnsi="Arial" w:cs="Arial"/>
                <w:b w:val="0"/>
                <w:sz w:val="16"/>
                <w:szCs w:val="16"/>
              </w:rPr>
            </w:pPr>
            <w:r w:rsidRPr="00B9582A">
              <w:rPr>
                <w:rFonts w:ascii="Arial" w:hAnsi="Arial" w:cs="Arial"/>
                <w:b w:val="0"/>
                <w:sz w:val="16"/>
                <w:szCs w:val="16"/>
              </w:rPr>
              <w:t>Постановление Администрации Валдайского муниципального района от 06.07.2021 №1166</w:t>
            </w:r>
            <w:r w:rsidR="00B71B86" w:rsidRPr="00B9582A">
              <w:rPr>
                <w:rFonts w:ascii="Arial" w:hAnsi="Arial" w:cs="Arial"/>
                <w:sz w:val="16"/>
                <w:szCs w:val="16"/>
              </w:rPr>
              <w:t xml:space="preserve"> </w:t>
            </w:r>
            <w:r w:rsidR="00B9582A" w:rsidRPr="00B9582A">
              <w:rPr>
                <w:rFonts w:ascii="Arial" w:hAnsi="Arial" w:cs="Arial"/>
                <w:sz w:val="16"/>
                <w:szCs w:val="16"/>
              </w:rPr>
              <w:t>«</w:t>
            </w:r>
            <w:r w:rsidR="00B71B86" w:rsidRPr="00B9582A">
              <w:rPr>
                <w:rFonts w:ascii="Arial" w:hAnsi="Arial" w:cs="Arial"/>
                <w:b w:val="0"/>
                <w:sz w:val="16"/>
                <w:szCs w:val="16"/>
              </w:rPr>
              <w:t>О внесении изменений в мун</w:t>
            </w:r>
            <w:r w:rsidR="00B71B86" w:rsidRPr="00B9582A">
              <w:rPr>
                <w:rFonts w:ascii="Arial" w:hAnsi="Arial" w:cs="Arial"/>
                <w:b w:val="0"/>
                <w:sz w:val="16"/>
                <w:szCs w:val="16"/>
              </w:rPr>
              <w:t>и</w:t>
            </w:r>
            <w:r w:rsidR="00B71B86" w:rsidRPr="00B9582A">
              <w:rPr>
                <w:rFonts w:ascii="Arial" w:hAnsi="Arial" w:cs="Arial"/>
                <w:b w:val="0"/>
                <w:sz w:val="16"/>
                <w:szCs w:val="16"/>
              </w:rPr>
              <w:t>ципальную программу Валдайского района "Развитие культуры в Валдайском муниципальном районе</w:t>
            </w:r>
            <w:r w:rsidR="00B9582A" w:rsidRPr="00B9582A">
              <w:rPr>
                <w:rFonts w:ascii="Arial" w:hAnsi="Arial" w:cs="Arial"/>
                <w:b w:val="0"/>
                <w:sz w:val="16"/>
                <w:szCs w:val="16"/>
              </w:rPr>
              <w:t>»</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10-12</w:t>
            </w:r>
          </w:p>
        </w:tc>
      </w:tr>
      <w:tr w:rsidR="00316E0B" w:rsidRPr="003E6B76" w:rsidTr="00B71B86">
        <w:trPr>
          <w:trHeight w:val="266"/>
        </w:trPr>
        <w:tc>
          <w:tcPr>
            <w:tcW w:w="9637" w:type="dxa"/>
          </w:tcPr>
          <w:p w:rsidR="00316E0B" w:rsidRPr="00B9582A" w:rsidRDefault="00316E0B" w:rsidP="00F82BF6">
            <w:pPr>
              <w:pStyle w:val="ConsPlusTitle"/>
              <w:spacing w:line="240" w:lineRule="exact"/>
              <w:jc w:val="both"/>
              <w:rPr>
                <w:rFonts w:ascii="Arial" w:hAnsi="Arial" w:cs="Arial"/>
                <w:b w:val="0"/>
                <w:sz w:val="16"/>
                <w:szCs w:val="16"/>
              </w:rPr>
            </w:pPr>
            <w:r w:rsidRPr="00B9582A">
              <w:rPr>
                <w:rFonts w:ascii="Arial" w:hAnsi="Arial" w:cs="Arial"/>
                <w:b w:val="0"/>
                <w:sz w:val="16"/>
                <w:szCs w:val="16"/>
              </w:rPr>
              <w:t>Постановление Администрации Валдайского муниципального района от 07.07.2021 1187</w:t>
            </w:r>
            <w:r w:rsidR="00B71B86" w:rsidRPr="00B9582A">
              <w:rPr>
                <w:rFonts w:ascii="Arial" w:hAnsi="Arial" w:cs="Arial"/>
                <w:sz w:val="16"/>
                <w:szCs w:val="16"/>
              </w:rPr>
              <w:t xml:space="preserve"> </w:t>
            </w:r>
            <w:r w:rsidR="00B9582A" w:rsidRPr="00B9582A">
              <w:rPr>
                <w:rFonts w:ascii="Arial" w:hAnsi="Arial" w:cs="Arial"/>
                <w:sz w:val="16"/>
                <w:szCs w:val="16"/>
              </w:rPr>
              <w:t>«</w:t>
            </w:r>
            <w:r w:rsidR="00B71B86" w:rsidRPr="00B9582A">
              <w:rPr>
                <w:rFonts w:ascii="Arial" w:hAnsi="Arial" w:cs="Arial"/>
                <w:b w:val="0"/>
                <w:sz w:val="16"/>
                <w:szCs w:val="16"/>
              </w:rPr>
              <w:t>Об утверждении администрати</w:t>
            </w:r>
            <w:r w:rsidR="00B71B86" w:rsidRPr="00B9582A">
              <w:rPr>
                <w:rFonts w:ascii="Arial" w:hAnsi="Arial" w:cs="Arial"/>
                <w:b w:val="0"/>
                <w:sz w:val="16"/>
                <w:szCs w:val="16"/>
              </w:rPr>
              <w:t>в</w:t>
            </w:r>
            <w:r w:rsidR="00B71B86" w:rsidRPr="00B9582A">
              <w:rPr>
                <w:rFonts w:ascii="Arial" w:hAnsi="Arial" w:cs="Arial"/>
                <w:b w:val="0"/>
                <w:sz w:val="16"/>
                <w:szCs w:val="16"/>
              </w:rPr>
              <w:t>ного регламента по предоставлению муниципальной услуги "Признание садового дома жилым домом и жилого дома сад</w:t>
            </w:r>
            <w:r w:rsidR="00B71B86" w:rsidRPr="00B9582A">
              <w:rPr>
                <w:rFonts w:ascii="Arial" w:hAnsi="Arial" w:cs="Arial"/>
                <w:b w:val="0"/>
                <w:sz w:val="16"/>
                <w:szCs w:val="16"/>
              </w:rPr>
              <w:t>о</w:t>
            </w:r>
            <w:r w:rsidR="00B71B86" w:rsidRPr="00B9582A">
              <w:rPr>
                <w:rFonts w:ascii="Arial" w:hAnsi="Arial" w:cs="Arial"/>
                <w:b w:val="0"/>
                <w:sz w:val="16"/>
                <w:szCs w:val="16"/>
              </w:rPr>
              <w:t>вым домом</w:t>
            </w:r>
            <w:r w:rsidR="00B9582A" w:rsidRPr="00B9582A">
              <w:rPr>
                <w:rFonts w:ascii="Arial" w:hAnsi="Arial" w:cs="Arial"/>
                <w:b w:val="0"/>
                <w:sz w:val="16"/>
                <w:szCs w:val="16"/>
              </w:rPr>
              <w:t>»</w:t>
            </w:r>
          </w:p>
        </w:tc>
        <w:tc>
          <w:tcPr>
            <w:tcW w:w="992" w:type="dxa"/>
          </w:tcPr>
          <w:p w:rsidR="00316E0B" w:rsidRDefault="00B71B86" w:rsidP="00B71B86">
            <w:pPr>
              <w:jc w:val="center"/>
              <w:rPr>
                <w:rFonts w:ascii="Arial" w:hAnsi="Arial" w:cs="Arial"/>
                <w:sz w:val="16"/>
                <w:szCs w:val="16"/>
              </w:rPr>
            </w:pPr>
            <w:r>
              <w:rPr>
                <w:rFonts w:ascii="Arial" w:hAnsi="Arial" w:cs="Arial"/>
                <w:sz w:val="16"/>
                <w:szCs w:val="16"/>
              </w:rPr>
              <w:t>12-22</w:t>
            </w:r>
          </w:p>
        </w:tc>
      </w:tr>
    </w:tbl>
    <w:p w:rsidR="000D4839" w:rsidRPr="000D0CEF" w:rsidRDefault="000D4839" w:rsidP="00912C5C">
      <w:pPr>
        <w:rPr>
          <w:rFonts w:ascii="Arial" w:hAnsi="Arial" w:cs="Arial"/>
          <w:sz w:val="11"/>
          <w:szCs w:val="11"/>
        </w:rPr>
      </w:pPr>
    </w:p>
    <w:p w:rsidR="00646A9E" w:rsidRDefault="00646A9E" w:rsidP="00912C5C">
      <w:pPr>
        <w:rPr>
          <w:rFonts w:ascii="Arial" w:hAnsi="Arial" w:cs="Arial"/>
          <w:sz w:val="11"/>
          <w:szCs w:val="11"/>
        </w:rPr>
      </w:pPr>
    </w:p>
    <w:p w:rsidR="00646A9E" w:rsidRDefault="00646A9E" w:rsidP="00912C5C">
      <w:pP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E225D" w:rsidRDefault="005E225D" w:rsidP="00FF7F29">
      <w:pPr>
        <w:jc w:val="center"/>
        <w:rPr>
          <w:rFonts w:ascii="Arial" w:hAnsi="Arial" w:cs="Arial"/>
          <w:sz w:val="11"/>
          <w:szCs w:val="11"/>
        </w:rPr>
      </w:pPr>
    </w:p>
    <w:p w:rsidR="005106C4" w:rsidRDefault="005106C4"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6926CD" w:rsidRDefault="006926CD"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FF7F29">
      <w:pPr>
        <w:jc w:val="center"/>
        <w:rPr>
          <w:rFonts w:ascii="Arial" w:hAnsi="Arial" w:cs="Arial"/>
          <w:sz w:val="11"/>
          <w:szCs w:val="11"/>
        </w:rPr>
      </w:pPr>
    </w:p>
    <w:p w:rsidR="00F7132E" w:rsidRDefault="00F7132E" w:rsidP="006F1848">
      <w:pPr>
        <w:rPr>
          <w:rFonts w:ascii="Arial" w:hAnsi="Arial" w:cs="Arial"/>
          <w:sz w:val="11"/>
          <w:szCs w:val="11"/>
        </w:rPr>
      </w:pPr>
    </w:p>
    <w:p w:rsidR="00F7132E" w:rsidRDefault="00F7132E" w:rsidP="00FF7F29">
      <w:pPr>
        <w:jc w:val="center"/>
        <w:rPr>
          <w:rFonts w:ascii="Arial" w:hAnsi="Arial" w:cs="Arial"/>
          <w:sz w:val="11"/>
          <w:szCs w:val="11"/>
        </w:rPr>
      </w:pPr>
    </w:p>
    <w:p w:rsidR="00F82BF6" w:rsidRDefault="00F82BF6" w:rsidP="00B71B86">
      <w:pP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1F0644">
        <w:rPr>
          <w:rFonts w:ascii="Arial" w:hAnsi="Arial" w:cs="Arial"/>
          <w:sz w:val="12"/>
          <w:szCs w:val="12"/>
        </w:rPr>
        <w:t xml:space="preserve"> </w:t>
      </w:r>
      <w:r w:rsidR="00B71B86">
        <w:rPr>
          <w:rFonts w:ascii="Arial" w:hAnsi="Arial" w:cs="Arial"/>
          <w:sz w:val="12"/>
          <w:szCs w:val="12"/>
        </w:rPr>
        <w:t>33</w:t>
      </w:r>
      <w:r>
        <w:rPr>
          <w:rFonts w:ascii="Arial" w:hAnsi="Arial" w:cs="Arial"/>
          <w:sz w:val="12"/>
          <w:szCs w:val="12"/>
        </w:rPr>
        <w:t xml:space="preserve"> </w:t>
      </w:r>
      <w:r w:rsidRPr="006F48AD">
        <w:rPr>
          <w:rFonts w:ascii="Arial" w:hAnsi="Arial" w:cs="Arial"/>
          <w:sz w:val="12"/>
          <w:szCs w:val="12"/>
        </w:rPr>
        <w:t>(</w:t>
      </w:r>
      <w:r w:rsidR="001F0644">
        <w:rPr>
          <w:rFonts w:ascii="Arial" w:hAnsi="Arial" w:cs="Arial"/>
          <w:sz w:val="12"/>
          <w:szCs w:val="12"/>
        </w:rPr>
        <w:t>4</w:t>
      </w:r>
      <w:r w:rsidR="005D22F4">
        <w:rPr>
          <w:rFonts w:ascii="Arial" w:hAnsi="Arial" w:cs="Arial"/>
          <w:sz w:val="12"/>
          <w:szCs w:val="12"/>
        </w:rPr>
        <w:t>4</w:t>
      </w:r>
      <w:r w:rsidR="00B71B86">
        <w:rPr>
          <w:rFonts w:ascii="Arial" w:hAnsi="Arial" w:cs="Arial"/>
          <w:sz w:val="12"/>
          <w:szCs w:val="12"/>
        </w:rPr>
        <w:t>9</w:t>
      </w:r>
      <w:r w:rsidRPr="006F48AD">
        <w:rPr>
          <w:rFonts w:ascii="Arial" w:hAnsi="Arial" w:cs="Arial"/>
          <w:sz w:val="12"/>
          <w:szCs w:val="12"/>
        </w:rPr>
        <w:t>) от</w:t>
      </w:r>
      <w:r w:rsidR="001F0644">
        <w:rPr>
          <w:rFonts w:ascii="Arial" w:hAnsi="Arial" w:cs="Arial"/>
          <w:sz w:val="12"/>
          <w:szCs w:val="12"/>
        </w:rPr>
        <w:t xml:space="preserve"> </w:t>
      </w:r>
      <w:r w:rsidR="00B71B86">
        <w:rPr>
          <w:rFonts w:ascii="Arial" w:hAnsi="Arial" w:cs="Arial"/>
          <w:sz w:val="12"/>
          <w:szCs w:val="12"/>
        </w:rPr>
        <w:t>09</w:t>
      </w:r>
      <w:r w:rsidR="00AD1D1A">
        <w:rPr>
          <w:rFonts w:ascii="Arial" w:hAnsi="Arial" w:cs="Arial"/>
          <w:sz w:val="12"/>
          <w:szCs w:val="12"/>
        </w:rPr>
        <w:t>.0</w:t>
      </w:r>
      <w:r w:rsidR="0097450F">
        <w:rPr>
          <w:rFonts w:ascii="Arial" w:hAnsi="Arial" w:cs="Arial"/>
          <w:sz w:val="12"/>
          <w:szCs w:val="12"/>
        </w:rPr>
        <w:t>7</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82BF6">
      <w:pPr>
        <w:jc w:val="center"/>
        <w:rPr>
          <w:rFonts w:ascii="Arial" w:hAnsi="Arial" w:cs="Arial"/>
          <w:sz w:val="12"/>
          <w:szCs w:val="12"/>
        </w:rPr>
      </w:pPr>
      <w:r w:rsidRPr="006F48AD">
        <w:rPr>
          <w:rFonts w:ascii="Arial" w:hAnsi="Arial" w:cs="Arial"/>
          <w:sz w:val="12"/>
          <w:szCs w:val="12"/>
        </w:rPr>
        <w:t>Выходит по пятницам.</w:t>
      </w:r>
      <w:r w:rsidR="001F0644">
        <w:rPr>
          <w:rFonts w:ascii="Arial" w:hAnsi="Arial" w:cs="Arial"/>
          <w:sz w:val="12"/>
          <w:szCs w:val="12"/>
        </w:rPr>
        <w:t xml:space="preserve"> Объем </w:t>
      </w:r>
      <w:r w:rsidR="00F82BF6">
        <w:rPr>
          <w:rFonts w:ascii="Arial" w:hAnsi="Arial" w:cs="Arial"/>
          <w:sz w:val="12"/>
          <w:szCs w:val="12"/>
        </w:rPr>
        <w:t>2</w:t>
      </w:r>
      <w:r w:rsidR="00B71B86">
        <w:rPr>
          <w:rFonts w:ascii="Arial" w:hAnsi="Arial" w:cs="Arial"/>
          <w:sz w:val="12"/>
          <w:szCs w:val="12"/>
        </w:rPr>
        <w:t>3</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316E0B">
      <w:headerReference w:type="even" r:id="rId26"/>
      <w:headerReference w:type="default" r:id="rId27"/>
      <w:footnotePr>
        <w:pos w:val="beneathText"/>
      </w:footnotePr>
      <w:type w:val="continuous"/>
      <w:pgSz w:w="11906" w:h="16838" w:code="9"/>
      <w:pgMar w:top="567" w:right="567" w:bottom="567" w:left="56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A36" w:rsidRDefault="00EA5A36">
      <w:r>
        <w:separator/>
      </w:r>
    </w:p>
  </w:endnote>
  <w:endnote w:type="continuationSeparator" w:id="0">
    <w:p w:rsidR="00EA5A36" w:rsidRDefault="00EA5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A36" w:rsidRDefault="00EA5A36">
      <w:r>
        <w:separator/>
      </w:r>
    </w:p>
  </w:footnote>
  <w:footnote w:type="continuationSeparator" w:id="0">
    <w:p w:rsidR="00EA5A36" w:rsidRDefault="00EA5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48" w:rsidRDefault="006F1848">
    <w:pPr>
      <w:pStyle w:val="a5"/>
      <w:pBdr>
        <w:bottom w:val="single" w:sz="4" w:space="1" w:color="D9D9D9"/>
      </w:pBdr>
      <w:jc w:val="right"/>
      <w:rPr>
        <w:b/>
      </w:rPr>
    </w:pPr>
    <w:r>
      <w:rPr>
        <w:color w:val="7F7F7F"/>
        <w:spacing w:val="60"/>
      </w:rPr>
      <w:t>Страница</w:t>
    </w:r>
    <w:r>
      <w:t xml:space="preserve"> | </w:t>
    </w:r>
    <w:fldSimple w:instr=" PAGE   \* MERGEFORMAT ">
      <w:r w:rsidR="00363C7F" w:rsidRPr="00363C7F">
        <w:rPr>
          <w:b/>
          <w:noProof/>
        </w:rPr>
        <w:t>8</w:t>
      </w:r>
    </w:fldSimple>
  </w:p>
  <w:p w:rsidR="006F1848" w:rsidRDefault="006F184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848" w:rsidRDefault="00B25B1F">
    <w:pPr>
      <w:pStyle w:val="a5"/>
      <w:jc w:val="right"/>
    </w:pPr>
    <w:fldSimple w:instr=" PAGE   \* MERGEFORMAT ">
      <w:r w:rsidR="00363C7F">
        <w:rPr>
          <w:noProof/>
        </w:rPr>
        <w:t>1</w:t>
      </w:r>
    </w:fldSimple>
  </w:p>
  <w:p w:rsidR="006F1848" w:rsidRDefault="006F184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B" w:rsidRPr="006F1848" w:rsidRDefault="00316E0B" w:rsidP="00926FF5">
    <w:pPr>
      <w:pStyle w:val="a5"/>
      <w:framePr w:wrap="around" w:vAnchor="text" w:hAnchor="margin" w:xAlign="center" w:y="1"/>
      <w:rPr>
        <w:rStyle w:val="a6"/>
      </w:rPr>
    </w:pPr>
  </w:p>
  <w:p w:rsidR="00316E0B" w:rsidRDefault="00316E0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B" w:rsidRDefault="00B25B1F">
    <w:pPr>
      <w:pStyle w:val="a5"/>
      <w:jc w:val="center"/>
    </w:pPr>
    <w:fldSimple w:instr=" PAGE   \* MERGEFORMAT ">
      <w:r w:rsidR="00363C7F">
        <w:rPr>
          <w:noProof/>
        </w:rPr>
        <w:t>11</w:t>
      </w:r>
    </w:fldSimple>
  </w:p>
  <w:p w:rsidR="00316E0B" w:rsidRDefault="00316E0B" w:rsidP="00926FF5">
    <w:pPr>
      <w:pStyle w:val="a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B" w:rsidRPr="00E65CCB" w:rsidRDefault="00316E0B">
    <w:pPr>
      <w:pStyle w:val="a5"/>
      <w:rPr>
        <w:sz w:val="12"/>
        <w:szCs w:val="12"/>
      </w:rPr>
    </w:pPr>
    <w:r w:rsidRPr="00E65CCB">
      <w:rPr>
        <w:sz w:val="12"/>
        <w:szCs w:val="12"/>
      </w:rPr>
      <w:t xml:space="preserve">страница </w:t>
    </w:r>
    <w:r w:rsidR="00B25B1F" w:rsidRPr="00E65CCB">
      <w:rPr>
        <w:sz w:val="12"/>
        <w:szCs w:val="12"/>
      </w:rPr>
      <w:fldChar w:fldCharType="begin"/>
    </w:r>
    <w:r w:rsidRPr="00E65CCB">
      <w:rPr>
        <w:sz w:val="12"/>
        <w:szCs w:val="12"/>
      </w:rPr>
      <w:instrText xml:space="preserve"> PAGE   \* MERGEFORMAT </w:instrText>
    </w:r>
    <w:r w:rsidR="00B25B1F" w:rsidRPr="00E65CCB">
      <w:rPr>
        <w:sz w:val="12"/>
        <w:szCs w:val="12"/>
      </w:rPr>
      <w:fldChar w:fldCharType="separate"/>
    </w:r>
    <w:r w:rsidR="00363C7F">
      <w:rPr>
        <w:noProof/>
        <w:sz w:val="12"/>
        <w:szCs w:val="12"/>
      </w:rPr>
      <w:t>22</w:t>
    </w:r>
    <w:r w:rsidR="00B25B1F" w:rsidRPr="00E65CCB">
      <w:rPr>
        <w:sz w:val="12"/>
        <w:szCs w:val="12"/>
      </w:rPr>
      <w:fldChar w:fldCharType="end"/>
    </w:r>
  </w:p>
  <w:p w:rsidR="00316E0B" w:rsidRDefault="00316E0B" w:rsidP="00E65CCB">
    <w:pPr>
      <w:pStyle w:val="a5"/>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B" w:rsidRPr="008F785E" w:rsidRDefault="00316E0B" w:rsidP="00E65CCB">
    <w:pPr>
      <w:pStyle w:val="a5"/>
      <w:jc w:val="right"/>
      <w:rPr>
        <w:sz w:val="12"/>
        <w:szCs w:val="12"/>
      </w:rPr>
    </w:pPr>
    <w:r>
      <w:t xml:space="preserve"> </w:t>
    </w:r>
    <w:r w:rsidRPr="008F785E">
      <w:rPr>
        <w:sz w:val="12"/>
        <w:szCs w:val="12"/>
      </w:rPr>
      <w:t xml:space="preserve">страница </w:t>
    </w:r>
    <w:r w:rsidR="00B25B1F" w:rsidRPr="008F785E">
      <w:rPr>
        <w:sz w:val="12"/>
        <w:szCs w:val="12"/>
      </w:rPr>
      <w:fldChar w:fldCharType="begin"/>
    </w:r>
    <w:r w:rsidRPr="008F785E">
      <w:rPr>
        <w:sz w:val="12"/>
        <w:szCs w:val="12"/>
      </w:rPr>
      <w:instrText xml:space="preserve"> PAGE   \* MERGEFORMAT </w:instrText>
    </w:r>
    <w:r w:rsidR="00B25B1F" w:rsidRPr="008F785E">
      <w:rPr>
        <w:sz w:val="12"/>
        <w:szCs w:val="12"/>
      </w:rPr>
      <w:fldChar w:fldCharType="separate"/>
    </w:r>
    <w:r w:rsidR="00363C7F">
      <w:rPr>
        <w:noProof/>
        <w:sz w:val="12"/>
        <w:szCs w:val="12"/>
      </w:rPr>
      <w:t>23</w:t>
    </w:r>
    <w:r w:rsidR="00B25B1F" w:rsidRPr="008F785E">
      <w:rPr>
        <w:sz w:val="12"/>
        <w:szCs w:val="12"/>
      </w:rPr>
      <w:fldChar w:fldCharType="end"/>
    </w:r>
  </w:p>
  <w:p w:rsidR="00316E0B" w:rsidRDefault="00316E0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23">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389157BD"/>
    <w:multiLevelType w:val="singleLevel"/>
    <w:tmpl w:val="D9A66C1C"/>
    <w:lvl w:ilvl="0">
      <w:start w:val="2"/>
      <w:numFmt w:val="decimal"/>
      <w:lvlText w:val="4.%1."/>
      <w:legacy w:legacy="1" w:legacySpace="0" w:legacyIndent="485"/>
      <w:lvlJc w:val="left"/>
      <w:rPr>
        <w:rFonts w:ascii="Times New Roman" w:hAnsi="Times New Roman" w:cs="Times New Roman" w:hint="default"/>
      </w:rPr>
    </w:lvl>
  </w:abstractNum>
  <w:abstractNum w:abstractNumId="27">
    <w:nsid w:val="3BA14CC7"/>
    <w:multiLevelType w:val="hybridMultilevel"/>
    <w:tmpl w:val="8CA88692"/>
    <w:lvl w:ilvl="0" w:tplc="D47E79D0">
      <w:start w:val="1"/>
      <w:numFmt w:val="decimal"/>
      <w:lvlText w:val="%1."/>
      <w:lvlJc w:val="left"/>
      <w:pPr>
        <w:ind w:left="96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31">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32">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35">
    <w:nsid w:val="57FD5E84"/>
    <w:multiLevelType w:val="hybridMultilevel"/>
    <w:tmpl w:val="5A8884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3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3">
    <w:nsid w:val="69B10799"/>
    <w:multiLevelType w:val="hybridMultilevel"/>
    <w:tmpl w:val="FDDA3B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42"/>
    <w:lvlOverride w:ilvl="0">
      <w:lvl w:ilvl="0">
        <w:start w:val="1"/>
        <w:numFmt w:val="bullet"/>
        <w:suff w:val="space"/>
        <w:lvlText w:val="–"/>
        <w:lvlJc w:val="left"/>
        <w:pPr>
          <w:ind w:left="1" w:firstLine="567"/>
        </w:pPr>
        <w:rPr>
          <w:rFonts w:ascii="Times New Roman" w:hAnsi="Times New Roman" w:hint="default"/>
        </w:rPr>
      </w:lvl>
    </w:lvlOverride>
  </w:num>
  <w:num w:numId="2">
    <w:abstractNumId w:val="24"/>
  </w:num>
  <w:num w:numId="3">
    <w:abstractNumId w:val="17"/>
  </w:num>
  <w:num w:numId="4">
    <w:abstractNumId w:val="29"/>
  </w:num>
  <w:num w:numId="5">
    <w:abstractNumId w:val="19"/>
  </w:num>
  <w:num w:numId="6">
    <w:abstractNumId w:val="1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44"/>
  </w:num>
  <w:num w:numId="15">
    <w:abstractNumId w:val="44"/>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36"/>
  </w:num>
  <w:num w:numId="17">
    <w:abstractNumId w:val="31"/>
  </w:num>
  <w:num w:numId="18">
    <w:abstractNumId w:val="31"/>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31"/>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22"/>
  </w:num>
  <w:num w:numId="21">
    <w:abstractNumId w:val="34"/>
  </w:num>
  <w:num w:numId="2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30"/>
  </w:num>
  <w:num w:numId="24">
    <w:abstractNumId w:val="30"/>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32"/>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3"/>
  </w:num>
  <w:num w:numId="30">
    <w:abstractNumId w:val="20"/>
  </w:num>
  <w:num w:numId="31">
    <w:abstractNumId w:val="39"/>
  </w:num>
  <w:num w:numId="32">
    <w:abstractNumId w:val="27"/>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43"/>
  </w:num>
  <w:num w:numId="36">
    <w:abstractNumId w:val="26"/>
  </w:num>
  <w:num w:numId="37">
    <w:abstractNumId w:val="28"/>
  </w:num>
  <w:num w:numId="38">
    <w:abstractNumId w:val="16"/>
  </w:num>
  <w:num w:numId="39">
    <w:abstractNumId w:val="40"/>
  </w:num>
  <w:num w:numId="40">
    <w:abstractNumId w:val="25"/>
  </w:num>
  <w:num w:numId="41">
    <w:abstractNumId w:val="4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evenAndOddHeaders/>
  <w:drawingGridHorizontalSpacing w:val="120"/>
  <w:displayHorizontalDrawingGridEvery w:val="2"/>
  <w:characterSpacingControl w:val="doNotCompress"/>
  <w:footnotePr>
    <w:footnote w:id="-1"/>
    <w:footnote w:id="0"/>
  </w:footnotePr>
  <w:endnotePr>
    <w:endnote w:id="-1"/>
    <w:endnote w:id="0"/>
  </w:endnotePr>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C12"/>
    <w:rsid w:val="00045D02"/>
    <w:rsid w:val="00047039"/>
    <w:rsid w:val="00047C3A"/>
    <w:rsid w:val="00051B0B"/>
    <w:rsid w:val="00052F39"/>
    <w:rsid w:val="00053A35"/>
    <w:rsid w:val="00054196"/>
    <w:rsid w:val="000546BF"/>
    <w:rsid w:val="00055897"/>
    <w:rsid w:val="00060150"/>
    <w:rsid w:val="000608E2"/>
    <w:rsid w:val="000615A8"/>
    <w:rsid w:val="00062173"/>
    <w:rsid w:val="0006230C"/>
    <w:rsid w:val="00062583"/>
    <w:rsid w:val="00062FD9"/>
    <w:rsid w:val="000634E3"/>
    <w:rsid w:val="00063871"/>
    <w:rsid w:val="000639AC"/>
    <w:rsid w:val="00063FB4"/>
    <w:rsid w:val="00064037"/>
    <w:rsid w:val="000642F1"/>
    <w:rsid w:val="00064639"/>
    <w:rsid w:val="0006486E"/>
    <w:rsid w:val="00066318"/>
    <w:rsid w:val="00066DD9"/>
    <w:rsid w:val="00066FF1"/>
    <w:rsid w:val="00067D90"/>
    <w:rsid w:val="000704AA"/>
    <w:rsid w:val="0007063E"/>
    <w:rsid w:val="00070EAB"/>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1E5F"/>
    <w:rsid w:val="000921A6"/>
    <w:rsid w:val="00092A9A"/>
    <w:rsid w:val="00093244"/>
    <w:rsid w:val="000935C6"/>
    <w:rsid w:val="00094D0A"/>
    <w:rsid w:val="0009593C"/>
    <w:rsid w:val="00095A98"/>
    <w:rsid w:val="0009614E"/>
    <w:rsid w:val="00096551"/>
    <w:rsid w:val="00096D15"/>
    <w:rsid w:val="000970AA"/>
    <w:rsid w:val="000979AC"/>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B06D2"/>
    <w:rsid w:val="000B187D"/>
    <w:rsid w:val="000B30FC"/>
    <w:rsid w:val="000B3B4C"/>
    <w:rsid w:val="000B3D62"/>
    <w:rsid w:val="000B3EAA"/>
    <w:rsid w:val="000B4D06"/>
    <w:rsid w:val="000B4EF0"/>
    <w:rsid w:val="000B5282"/>
    <w:rsid w:val="000B548F"/>
    <w:rsid w:val="000B54BD"/>
    <w:rsid w:val="000B6C8A"/>
    <w:rsid w:val="000B7042"/>
    <w:rsid w:val="000C09FA"/>
    <w:rsid w:val="000C0DEC"/>
    <w:rsid w:val="000C207C"/>
    <w:rsid w:val="000C21FA"/>
    <w:rsid w:val="000C2359"/>
    <w:rsid w:val="000C2C5F"/>
    <w:rsid w:val="000C4624"/>
    <w:rsid w:val="000C4C70"/>
    <w:rsid w:val="000C5C80"/>
    <w:rsid w:val="000C627B"/>
    <w:rsid w:val="000C64F1"/>
    <w:rsid w:val="000C6CDE"/>
    <w:rsid w:val="000C6D82"/>
    <w:rsid w:val="000C7F7C"/>
    <w:rsid w:val="000D06BB"/>
    <w:rsid w:val="000D0CEF"/>
    <w:rsid w:val="000D1021"/>
    <w:rsid w:val="000D2145"/>
    <w:rsid w:val="000D222B"/>
    <w:rsid w:val="000D245C"/>
    <w:rsid w:val="000D28AC"/>
    <w:rsid w:val="000D31C5"/>
    <w:rsid w:val="000D31E7"/>
    <w:rsid w:val="000D3F0A"/>
    <w:rsid w:val="000D4839"/>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9C6"/>
    <w:rsid w:val="000F0B79"/>
    <w:rsid w:val="000F0D15"/>
    <w:rsid w:val="000F0D4B"/>
    <w:rsid w:val="000F20F5"/>
    <w:rsid w:val="000F2167"/>
    <w:rsid w:val="000F2DF9"/>
    <w:rsid w:val="000F2FEC"/>
    <w:rsid w:val="000F4143"/>
    <w:rsid w:val="000F4D65"/>
    <w:rsid w:val="000F551C"/>
    <w:rsid w:val="000F581A"/>
    <w:rsid w:val="000F6AED"/>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60AF"/>
    <w:rsid w:val="00107092"/>
    <w:rsid w:val="0010716D"/>
    <w:rsid w:val="00107BBD"/>
    <w:rsid w:val="0011219D"/>
    <w:rsid w:val="00112343"/>
    <w:rsid w:val="00112651"/>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4670"/>
    <w:rsid w:val="001257D3"/>
    <w:rsid w:val="0012603F"/>
    <w:rsid w:val="001261E8"/>
    <w:rsid w:val="001268BC"/>
    <w:rsid w:val="001269B7"/>
    <w:rsid w:val="00126AAA"/>
    <w:rsid w:val="00126DDA"/>
    <w:rsid w:val="00126E3C"/>
    <w:rsid w:val="0012759C"/>
    <w:rsid w:val="00127665"/>
    <w:rsid w:val="00127900"/>
    <w:rsid w:val="00127BD4"/>
    <w:rsid w:val="001308DE"/>
    <w:rsid w:val="001314D4"/>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1747"/>
    <w:rsid w:val="001A26EF"/>
    <w:rsid w:val="001A3634"/>
    <w:rsid w:val="001A3920"/>
    <w:rsid w:val="001A3FB4"/>
    <w:rsid w:val="001A402B"/>
    <w:rsid w:val="001A43CE"/>
    <w:rsid w:val="001A5737"/>
    <w:rsid w:val="001A5BEA"/>
    <w:rsid w:val="001A6B8F"/>
    <w:rsid w:val="001A7F06"/>
    <w:rsid w:val="001B00CA"/>
    <w:rsid w:val="001B0871"/>
    <w:rsid w:val="001B22BF"/>
    <w:rsid w:val="001B38D9"/>
    <w:rsid w:val="001B4B12"/>
    <w:rsid w:val="001B4C1C"/>
    <w:rsid w:val="001B4D59"/>
    <w:rsid w:val="001B4DE2"/>
    <w:rsid w:val="001B584D"/>
    <w:rsid w:val="001B6794"/>
    <w:rsid w:val="001C0711"/>
    <w:rsid w:val="001C22B2"/>
    <w:rsid w:val="001C30C8"/>
    <w:rsid w:val="001C3C50"/>
    <w:rsid w:val="001C3ED7"/>
    <w:rsid w:val="001C4544"/>
    <w:rsid w:val="001C4723"/>
    <w:rsid w:val="001C5141"/>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E7BF6"/>
    <w:rsid w:val="001F0644"/>
    <w:rsid w:val="001F53BF"/>
    <w:rsid w:val="001F5D23"/>
    <w:rsid w:val="001F6687"/>
    <w:rsid w:val="00200171"/>
    <w:rsid w:val="0020261F"/>
    <w:rsid w:val="00202DEA"/>
    <w:rsid w:val="0020305A"/>
    <w:rsid w:val="00204D23"/>
    <w:rsid w:val="002057B2"/>
    <w:rsid w:val="002058A2"/>
    <w:rsid w:val="00206C54"/>
    <w:rsid w:val="002077BC"/>
    <w:rsid w:val="00207F52"/>
    <w:rsid w:val="0021062E"/>
    <w:rsid w:val="00210647"/>
    <w:rsid w:val="00210D01"/>
    <w:rsid w:val="0021180E"/>
    <w:rsid w:val="00211BA1"/>
    <w:rsid w:val="00212112"/>
    <w:rsid w:val="002124CF"/>
    <w:rsid w:val="002124FA"/>
    <w:rsid w:val="00213B55"/>
    <w:rsid w:val="0021491D"/>
    <w:rsid w:val="00214A56"/>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4F4"/>
    <w:rsid w:val="0023754D"/>
    <w:rsid w:val="0023759A"/>
    <w:rsid w:val="00240842"/>
    <w:rsid w:val="00241E60"/>
    <w:rsid w:val="002425C9"/>
    <w:rsid w:val="00242641"/>
    <w:rsid w:val="002437C1"/>
    <w:rsid w:val="002437EE"/>
    <w:rsid w:val="00243F79"/>
    <w:rsid w:val="0024430C"/>
    <w:rsid w:val="0024475E"/>
    <w:rsid w:val="00244D07"/>
    <w:rsid w:val="00246714"/>
    <w:rsid w:val="00251105"/>
    <w:rsid w:val="00251DF6"/>
    <w:rsid w:val="00252626"/>
    <w:rsid w:val="002533A5"/>
    <w:rsid w:val="002539F7"/>
    <w:rsid w:val="00255386"/>
    <w:rsid w:val="002561F9"/>
    <w:rsid w:val="0025627B"/>
    <w:rsid w:val="0025653E"/>
    <w:rsid w:val="00256A58"/>
    <w:rsid w:val="0025740B"/>
    <w:rsid w:val="0025743A"/>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187"/>
    <w:rsid w:val="0028456F"/>
    <w:rsid w:val="00284ACC"/>
    <w:rsid w:val="00284D79"/>
    <w:rsid w:val="00284EE3"/>
    <w:rsid w:val="00285046"/>
    <w:rsid w:val="00285872"/>
    <w:rsid w:val="00286129"/>
    <w:rsid w:val="002866A9"/>
    <w:rsid w:val="00286A77"/>
    <w:rsid w:val="00286EDD"/>
    <w:rsid w:val="002872A1"/>
    <w:rsid w:val="002875BB"/>
    <w:rsid w:val="002876FC"/>
    <w:rsid w:val="00287EC6"/>
    <w:rsid w:val="00290059"/>
    <w:rsid w:val="0029011D"/>
    <w:rsid w:val="00290BBC"/>
    <w:rsid w:val="002911B6"/>
    <w:rsid w:val="002912C5"/>
    <w:rsid w:val="00291EDE"/>
    <w:rsid w:val="00291F14"/>
    <w:rsid w:val="00293366"/>
    <w:rsid w:val="00293CC2"/>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BC7"/>
    <w:rsid w:val="002A6209"/>
    <w:rsid w:val="002B0E5F"/>
    <w:rsid w:val="002B0F56"/>
    <w:rsid w:val="002B1357"/>
    <w:rsid w:val="002B16D1"/>
    <w:rsid w:val="002B2226"/>
    <w:rsid w:val="002B422C"/>
    <w:rsid w:val="002B4764"/>
    <w:rsid w:val="002B4C99"/>
    <w:rsid w:val="002B4ED9"/>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C49"/>
    <w:rsid w:val="002C652A"/>
    <w:rsid w:val="002C66AC"/>
    <w:rsid w:val="002C6EE8"/>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2E72"/>
    <w:rsid w:val="002E3561"/>
    <w:rsid w:val="002E38B0"/>
    <w:rsid w:val="002E607D"/>
    <w:rsid w:val="002E7C53"/>
    <w:rsid w:val="002F08FE"/>
    <w:rsid w:val="002F0A68"/>
    <w:rsid w:val="002F19B2"/>
    <w:rsid w:val="002F1E7B"/>
    <w:rsid w:val="002F20FA"/>
    <w:rsid w:val="002F29CB"/>
    <w:rsid w:val="002F2B72"/>
    <w:rsid w:val="002F2D2C"/>
    <w:rsid w:val="002F2D5A"/>
    <w:rsid w:val="002F5BEA"/>
    <w:rsid w:val="002F617F"/>
    <w:rsid w:val="002F6512"/>
    <w:rsid w:val="002F69D3"/>
    <w:rsid w:val="002F6C92"/>
    <w:rsid w:val="002F6CDA"/>
    <w:rsid w:val="002F7508"/>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3C"/>
    <w:rsid w:val="00314230"/>
    <w:rsid w:val="00314B4C"/>
    <w:rsid w:val="00316D52"/>
    <w:rsid w:val="00316E0B"/>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1CFE"/>
    <w:rsid w:val="003420EA"/>
    <w:rsid w:val="00342746"/>
    <w:rsid w:val="00342783"/>
    <w:rsid w:val="00342C68"/>
    <w:rsid w:val="00343253"/>
    <w:rsid w:val="003435FC"/>
    <w:rsid w:val="0034396B"/>
    <w:rsid w:val="003440F9"/>
    <w:rsid w:val="0034450C"/>
    <w:rsid w:val="0034571F"/>
    <w:rsid w:val="003457F0"/>
    <w:rsid w:val="00345A2C"/>
    <w:rsid w:val="003473DF"/>
    <w:rsid w:val="0034774B"/>
    <w:rsid w:val="003510DD"/>
    <w:rsid w:val="00351774"/>
    <w:rsid w:val="003527FE"/>
    <w:rsid w:val="00353EDF"/>
    <w:rsid w:val="0035403F"/>
    <w:rsid w:val="00355902"/>
    <w:rsid w:val="00356CDC"/>
    <w:rsid w:val="00360314"/>
    <w:rsid w:val="00360ABA"/>
    <w:rsid w:val="00360ACA"/>
    <w:rsid w:val="0036177E"/>
    <w:rsid w:val="003620A6"/>
    <w:rsid w:val="00363899"/>
    <w:rsid w:val="00363C7F"/>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56A"/>
    <w:rsid w:val="00375986"/>
    <w:rsid w:val="00375C66"/>
    <w:rsid w:val="00375DA1"/>
    <w:rsid w:val="00375E6F"/>
    <w:rsid w:val="00376E7A"/>
    <w:rsid w:val="003778D5"/>
    <w:rsid w:val="00377EC3"/>
    <w:rsid w:val="00382223"/>
    <w:rsid w:val="003823CC"/>
    <w:rsid w:val="00382565"/>
    <w:rsid w:val="0038341B"/>
    <w:rsid w:val="00384209"/>
    <w:rsid w:val="0038476E"/>
    <w:rsid w:val="0038604E"/>
    <w:rsid w:val="003873D8"/>
    <w:rsid w:val="00390A92"/>
    <w:rsid w:val="003912EA"/>
    <w:rsid w:val="00391574"/>
    <w:rsid w:val="0039233D"/>
    <w:rsid w:val="00393ACB"/>
    <w:rsid w:val="0039450F"/>
    <w:rsid w:val="00394669"/>
    <w:rsid w:val="00394886"/>
    <w:rsid w:val="00395935"/>
    <w:rsid w:val="0039595C"/>
    <w:rsid w:val="00395CE3"/>
    <w:rsid w:val="00395F6A"/>
    <w:rsid w:val="003960AE"/>
    <w:rsid w:val="00396608"/>
    <w:rsid w:val="00396F83"/>
    <w:rsid w:val="003A0E21"/>
    <w:rsid w:val="003A1375"/>
    <w:rsid w:val="003A196B"/>
    <w:rsid w:val="003A1E1C"/>
    <w:rsid w:val="003A31EC"/>
    <w:rsid w:val="003A4204"/>
    <w:rsid w:val="003A4A11"/>
    <w:rsid w:val="003A4E93"/>
    <w:rsid w:val="003A4FDD"/>
    <w:rsid w:val="003A52C8"/>
    <w:rsid w:val="003A63C5"/>
    <w:rsid w:val="003B00F4"/>
    <w:rsid w:val="003B0BFD"/>
    <w:rsid w:val="003B1037"/>
    <w:rsid w:val="003B3A8C"/>
    <w:rsid w:val="003B3CAB"/>
    <w:rsid w:val="003B44C7"/>
    <w:rsid w:val="003B60ED"/>
    <w:rsid w:val="003B680C"/>
    <w:rsid w:val="003B720D"/>
    <w:rsid w:val="003B7516"/>
    <w:rsid w:val="003B77C5"/>
    <w:rsid w:val="003C0CA3"/>
    <w:rsid w:val="003C118C"/>
    <w:rsid w:val="003C16A0"/>
    <w:rsid w:val="003C1ED8"/>
    <w:rsid w:val="003C2692"/>
    <w:rsid w:val="003C2DC5"/>
    <w:rsid w:val="003C2E13"/>
    <w:rsid w:val="003C64B7"/>
    <w:rsid w:val="003C677A"/>
    <w:rsid w:val="003C78CE"/>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5DF"/>
    <w:rsid w:val="003F1BAF"/>
    <w:rsid w:val="003F1C00"/>
    <w:rsid w:val="003F2018"/>
    <w:rsid w:val="003F32D2"/>
    <w:rsid w:val="003F33F2"/>
    <w:rsid w:val="003F348D"/>
    <w:rsid w:val="003F363C"/>
    <w:rsid w:val="003F5332"/>
    <w:rsid w:val="003F5AED"/>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D7"/>
    <w:rsid w:val="00410543"/>
    <w:rsid w:val="0041067B"/>
    <w:rsid w:val="00410B18"/>
    <w:rsid w:val="004115BA"/>
    <w:rsid w:val="00412094"/>
    <w:rsid w:val="00412406"/>
    <w:rsid w:val="00412C06"/>
    <w:rsid w:val="00413178"/>
    <w:rsid w:val="004138D2"/>
    <w:rsid w:val="00413FE3"/>
    <w:rsid w:val="00414AD2"/>
    <w:rsid w:val="00414D1A"/>
    <w:rsid w:val="00414DFB"/>
    <w:rsid w:val="00415A00"/>
    <w:rsid w:val="004161F5"/>
    <w:rsid w:val="0041698B"/>
    <w:rsid w:val="0041715A"/>
    <w:rsid w:val="004214ED"/>
    <w:rsid w:val="00421A73"/>
    <w:rsid w:val="00421DE6"/>
    <w:rsid w:val="004220A5"/>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69F1"/>
    <w:rsid w:val="004376BE"/>
    <w:rsid w:val="00437921"/>
    <w:rsid w:val="00440F90"/>
    <w:rsid w:val="00441002"/>
    <w:rsid w:val="00441935"/>
    <w:rsid w:val="00442C9A"/>
    <w:rsid w:val="004435DC"/>
    <w:rsid w:val="00443A1C"/>
    <w:rsid w:val="00444ACC"/>
    <w:rsid w:val="00444E37"/>
    <w:rsid w:val="004464B1"/>
    <w:rsid w:val="00447B6D"/>
    <w:rsid w:val="00447C0B"/>
    <w:rsid w:val="00451BED"/>
    <w:rsid w:val="00452F26"/>
    <w:rsid w:val="0045356C"/>
    <w:rsid w:val="00453B46"/>
    <w:rsid w:val="00454702"/>
    <w:rsid w:val="00454DFE"/>
    <w:rsid w:val="0045504C"/>
    <w:rsid w:val="00455A24"/>
    <w:rsid w:val="00455E12"/>
    <w:rsid w:val="004566D1"/>
    <w:rsid w:val="00456A7E"/>
    <w:rsid w:val="00456C3A"/>
    <w:rsid w:val="00457FD5"/>
    <w:rsid w:val="0046105B"/>
    <w:rsid w:val="004615AB"/>
    <w:rsid w:val="00461AD0"/>
    <w:rsid w:val="00461E78"/>
    <w:rsid w:val="0046481C"/>
    <w:rsid w:val="0046490A"/>
    <w:rsid w:val="00464A50"/>
    <w:rsid w:val="00465267"/>
    <w:rsid w:val="0046534F"/>
    <w:rsid w:val="00465804"/>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4A5C"/>
    <w:rsid w:val="00485841"/>
    <w:rsid w:val="00485C8A"/>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0BC"/>
    <w:rsid w:val="004A72E6"/>
    <w:rsid w:val="004A7F75"/>
    <w:rsid w:val="004B028F"/>
    <w:rsid w:val="004B09E1"/>
    <w:rsid w:val="004B0E65"/>
    <w:rsid w:val="004B2743"/>
    <w:rsid w:val="004B2781"/>
    <w:rsid w:val="004B38A8"/>
    <w:rsid w:val="004B5B67"/>
    <w:rsid w:val="004B772F"/>
    <w:rsid w:val="004B7B5E"/>
    <w:rsid w:val="004B7F2C"/>
    <w:rsid w:val="004C02E7"/>
    <w:rsid w:val="004C03DC"/>
    <w:rsid w:val="004C07A1"/>
    <w:rsid w:val="004C0AB5"/>
    <w:rsid w:val="004C2B70"/>
    <w:rsid w:val="004C2ECB"/>
    <w:rsid w:val="004C368E"/>
    <w:rsid w:val="004C40C4"/>
    <w:rsid w:val="004C47D8"/>
    <w:rsid w:val="004C4AEA"/>
    <w:rsid w:val="004C51BD"/>
    <w:rsid w:val="004C5542"/>
    <w:rsid w:val="004C63A6"/>
    <w:rsid w:val="004C674A"/>
    <w:rsid w:val="004C6A6D"/>
    <w:rsid w:val="004C6B66"/>
    <w:rsid w:val="004C6E16"/>
    <w:rsid w:val="004C75BB"/>
    <w:rsid w:val="004C7BBE"/>
    <w:rsid w:val="004D0E0B"/>
    <w:rsid w:val="004D3A13"/>
    <w:rsid w:val="004D4A11"/>
    <w:rsid w:val="004D4F28"/>
    <w:rsid w:val="004D5091"/>
    <w:rsid w:val="004D5381"/>
    <w:rsid w:val="004D57B9"/>
    <w:rsid w:val="004D5A4A"/>
    <w:rsid w:val="004D5B3A"/>
    <w:rsid w:val="004D6637"/>
    <w:rsid w:val="004D67E0"/>
    <w:rsid w:val="004D6D41"/>
    <w:rsid w:val="004D76B9"/>
    <w:rsid w:val="004E14FE"/>
    <w:rsid w:val="004E1C04"/>
    <w:rsid w:val="004E20A6"/>
    <w:rsid w:val="004E2B6B"/>
    <w:rsid w:val="004E2D68"/>
    <w:rsid w:val="004E374D"/>
    <w:rsid w:val="004E42F1"/>
    <w:rsid w:val="004E4689"/>
    <w:rsid w:val="004E4725"/>
    <w:rsid w:val="004E48C7"/>
    <w:rsid w:val="004E4D41"/>
    <w:rsid w:val="004E534A"/>
    <w:rsid w:val="004E6489"/>
    <w:rsid w:val="004E6CC7"/>
    <w:rsid w:val="004E725F"/>
    <w:rsid w:val="004E73D2"/>
    <w:rsid w:val="004E74C1"/>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17C0"/>
    <w:rsid w:val="00513582"/>
    <w:rsid w:val="00513880"/>
    <w:rsid w:val="00514610"/>
    <w:rsid w:val="00515152"/>
    <w:rsid w:val="00516BA5"/>
    <w:rsid w:val="0051790F"/>
    <w:rsid w:val="00517EC7"/>
    <w:rsid w:val="00520419"/>
    <w:rsid w:val="00520754"/>
    <w:rsid w:val="00521B22"/>
    <w:rsid w:val="005229C0"/>
    <w:rsid w:val="005231B8"/>
    <w:rsid w:val="00525108"/>
    <w:rsid w:val="00525C4F"/>
    <w:rsid w:val="005262F1"/>
    <w:rsid w:val="005268D4"/>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720"/>
    <w:rsid w:val="00570937"/>
    <w:rsid w:val="00570FEE"/>
    <w:rsid w:val="00572B70"/>
    <w:rsid w:val="00572B76"/>
    <w:rsid w:val="005735AB"/>
    <w:rsid w:val="00574503"/>
    <w:rsid w:val="00574B1B"/>
    <w:rsid w:val="0057602C"/>
    <w:rsid w:val="00576194"/>
    <w:rsid w:val="00576F54"/>
    <w:rsid w:val="00577273"/>
    <w:rsid w:val="00577695"/>
    <w:rsid w:val="00580639"/>
    <w:rsid w:val="0058155B"/>
    <w:rsid w:val="005816DD"/>
    <w:rsid w:val="00583AFF"/>
    <w:rsid w:val="00583D4B"/>
    <w:rsid w:val="00583D96"/>
    <w:rsid w:val="00583FCD"/>
    <w:rsid w:val="0058413D"/>
    <w:rsid w:val="005855F5"/>
    <w:rsid w:val="00585895"/>
    <w:rsid w:val="00586FB7"/>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430"/>
    <w:rsid w:val="005979BB"/>
    <w:rsid w:val="005A0479"/>
    <w:rsid w:val="005A1123"/>
    <w:rsid w:val="005A11CC"/>
    <w:rsid w:val="005A23E7"/>
    <w:rsid w:val="005A34FA"/>
    <w:rsid w:val="005A38E0"/>
    <w:rsid w:val="005A3A18"/>
    <w:rsid w:val="005A440D"/>
    <w:rsid w:val="005A4CBE"/>
    <w:rsid w:val="005A4E58"/>
    <w:rsid w:val="005A4FA0"/>
    <w:rsid w:val="005A5BFB"/>
    <w:rsid w:val="005A6432"/>
    <w:rsid w:val="005A6A58"/>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F3F"/>
    <w:rsid w:val="005E0EC8"/>
    <w:rsid w:val="005E158C"/>
    <w:rsid w:val="005E225D"/>
    <w:rsid w:val="005E2EE0"/>
    <w:rsid w:val="005E406D"/>
    <w:rsid w:val="005E518D"/>
    <w:rsid w:val="005E5980"/>
    <w:rsid w:val="005E6705"/>
    <w:rsid w:val="005E79B0"/>
    <w:rsid w:val="005F04F6"/>
    <w:rsid w:val="005F1E21"/>
    <w:rsid w:val="005F2269"/>
    <w:rsid w:val="005F3744"/>
    <w:rsid w:val="005F3E33"/>
    <w:rsid w:val="005F4293"/>
    <w:rsid w:val="005F743D"/>
    <w:rsid w:val="00600450"/>
    <w:rsid w:val="0060085D"/>
    <w:rsid w:val="0060090C"/>
    <w:rsid w:val="006017BB"/>
    <w:rsid w:val="006043A9"/>
    <w:rsid w:val="006048D0"/>
    <w:rsid w:val="006053FC"/>
    <w:rsid w:val="00605789"/>
    <w:rsid w:val="0060581A"/>
    <w:rsid w:val="00605A80"/>
    <w:rsid w:val="00605E5F"/>
    <w:rsid w:val="00606467"/>
    <w:rsid w:val="0060717E"/>
    <w:rsid w:val="006072E1"/>
    <w:rsid w:val="00607FF7"/>
    <w:rsid w:val="00610232"/>
    <w:rsid w:val="00610503"/>
    <w:rsid w:val="006113B7"/>
    <w:rsid w:val="00611702"/>
    <w:rsid w:val="0061186D"/>
    <w:rsid w:val="00611A88"/>
    <w:rsid w:val="00611F48"/>
    <w:rsid w:val="006138F1"/>
    <w:rsid w:val="006141C6"/>
    <w:rsid w:val="00614536"/>
    <w:rsid w:val="00615734"/>
    <w:rsid w:val="00615A0B"/>
    <w:rsid w:val="006161C8"/>
    <w:rsid w:val="00616C8F"/>
    <w:rsid w:val="00616F5B"/>
    <w:rsid w:val="0061702A"/>
    <w:rsid w:val="00620419"/>
    <w:rsid w:val="006204B2"/>
    <w:rsid w:val="00621335"/>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AAA"/>
    <w:rsid w:val="00645C4A"/>
    <w:rsid w:val="00646A9E"/>
    <w:rsid w:val="00646E94"/>
    <w:rsid w:val="0064764C"/>
    <w:rsid w:val="00647E77"/>
    <w:rsid w:val="00652C98"/>
    <w:rsid w:val="00653516"/>
    <w:rsid w:val="00653EC9"/>
    <w:rsid w:val="00654923"/>
    <w:rsid w:val="0065569D"/>
    <w:rsid w:val="0065597E"/>
    <w:rsid w:val="00655BE3"/>
    <w:rsid w:val="00660E5D"/>
    <w:rsid w:val="00662641"/>
    <w:rsid w:val="006630CC"/>
    <w:rsid w:val="0066391E"/>
    <w:rsid w:val="006649F8"/>
    <w:rsid w:val="00664EA2"/>
    <w:rsid w:val="0066535C"/>
    <w:rsid w:val="006655A4"/>
    <w:rsid w:val="006662BE"/>
    <w:rsid w:val="00666A51"/>
    <w:rsid w:val="00670853"/>
    <w:rsid w:val="00671B7C"/>
    <w:rsid w:val="006727E9"/>
    <w:rsid w:val="00673622"/>
    <w:rsid w:val="00673689"/>
    <w:rsid w:val="0067411F"/>
    <w:rsid w:val="006741BB"/>
    <w:rsid w:val="006756F0"/>
    <w:rsid w:val="0067574A"/>
    <w:rsid w:val="00675AFA"/>
    <w:rsid w:val="00676B48"/>
    <w:rsid w:val="00677B4E"/>
    <w:rsid w:val="006800BF"/>
    <w:rsid w:val="00681098"/>
    <w:rsid w:val="00681480"/>
    <w:rsid w:val="00681A0B"/>
    <w:rsid w:val="00682326"/>
    <w:rsid w:val="00682532"/>
    <w:rsid w:val="00683156"/>
    <w:rsid w:val="00683AA5"/>
    <w:rsid w:val="00683B49"/>
    <w:rsid w:val="00683ECD"/>
    <w:rsid w:val="006849E8"/>
    <w:rsid w:val="0068671B"/>
    <w:rsid w:val="0068683B"/>
    <w:rsid w:val="00687715"/>
    <w:rsid w:val="00687E88"/>
    <w:rsid w:val="00690E8C"/>
    <w:rsid w:val="00691A78"/>
    <w:rsid w:val="006926CD"/>
    <w:rsid w:val="006927AF"/>
    <w:rsid w:val="00693236"/>
    <w:rsid w:val="006949A1"/>
    <w:rsid w:val="006952BA"/>
    <w:rsid w:val="00695DA5"/>
    <w:rsid w:val="006974C3"/>
    <w:rsid w:val="006979E1"/>
    <w:rsid w:val="006A107D"/>
    <w:rsid w:val="006A11A4"/>
    <w:rsid w:val="006A125E"/>
    <w:rsid w:val="006A15FE"/>
    <w:rsid w:val="006A3A2C"/>
    <w:rsid w:val="006A46F7"/>
    <w:rsid w:val="006A4CA5"/>
    <w:rsid w:val="006A5513"/>
    <w:rsid w:val="006A5520"/>
    <w:rsid w:val="006A5713"/>
    <w:rsid w:val="006A6341"/>
    <w:rsid w:val="006A6C4F"/>
    <w:rsid w:val="006B013F"/>
    <w:rsid w:val="006B1023"/>
    <w:rsid w:val="006B10C3"/>
    <w:rsid w:val="006B1DF8"/>
    <w:rsid w:val="006B22F0"/>
    <w:rsid w:val="006B2596"/>
    <w:rsid w:val="006B29D7"/>
    <w:rsid w:val="006B2D02"/>
    <w:rsid w:val="006B31A9"/>
    <w:rsid w:val="006B330E"/>
    <w:rsid w:val="006B4A3C"/>
    <w:rsid w:val="006B75F8"/>
    <w:rsid w:val="006C0497"/>
    <w:rsid w:val="006C09D1"/>
    <w:rsid w:val="006C0FD1"/>
    <w:rsid w:val="006C1371"/>
    <w:rsid w:val="006C17E4"/>
    <w:rsid w:val="006C1B17"/>
    <w:rsid w:val="006C2F59"/>
    <w:rsid w:val="006C331A"/>
    <w:rsid w:val="006C3533"/>
    <w:rsid w:val="006C44D6"/>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257"/>
    <w:rsid w:val="006E4313"/>
    <w:rsid w:val="006E49AD"/>
    <w:rsid w:val="006E4A8E"/>
    <w:rsid w:val="006E4FBC"/>
    <w:rsid w:val="006E5A07"/>
    <w:rsid w:val="006E5D7F"/>
    <w:rsid w:val="006E5F8C"/>
    <w:rsid w:val="006E7123"/>
    <w:rsid w:val="006F0C40"/>
    <w:rsid w:val="006F0C7E"/>
    <w:rsid w:val="006F0F75"/>
    <w:rsid w:val="006F155D"/>
    <w:rsid w:val="006F1848"/>
    <w:rsid w:val="006F2342"/>
    <w:rsid w:val="006F2576"/>
    <w:rsid w:val="006F2F67"/>
    <w:rsid w:val="006F38F6"/>
    <w:rsid w:val="006F48AD"/>
    <w:rsid w:val="006F52C5"/>
    <w:rsid w:val="006F530D"/>
    <w:rsid w:val="006F537D"/>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807"/>
    <w:rsid w:val="00707AAC"/>
    <w:rsid w:val="00707C7A"/>
    <w:rsid w:val="00710538"/>
    <w:rsid w:val="00711452"/>
    <w:rsid w:val="00711BEA"/>
    <w:rsid w:val="00711FF0"/>
    <w:rsid w:val="007126F5"/>
    <w:rsid w:val="0071272A"/>
    <w:rsid w:val="00713BB6"/>
    <w:rsid w:val="007147CF"/>
    <w:rsid w:val="00714D71"/>
    <w:rsid w:val="007156FF"/>
    <w:rsid w:val="00715847"/>
    <w:rsid w:val="00715AC6"/>
    <w:rsid w:val="00717350"/>
    <w:rsid w:val="00717F7A"/>
    <w:rsid w:val="00720494"/>
    <w:rsid w:val="00721AB3"/>
    <w:rsid w:val="00721B5D"/>
    <w:rsid w:val="00722758"/>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928"/>
    <w:rsid w:val="00735E8E"/>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307"/>
    <w:rsid w:val="00751816"/>
    <w:rsid w:val="00751AD6"/>
    <w:rsid w:val="00752281"/>
    <w:rsid w:val="007525C3"/>
    <w:rsid w:val="007537AA"/>
    <w:rsid w:val="007538E2"/>
    <w:rsid w:val="00754954"/>
    <w:rsid w:val="00755A97"/>
    <w:rsid w:val="007564DF"/>
    <w:rsid w:val="007564EB"/>
    <w:rsid w:val="007569B4"/>
    <w:rsid w:val="007610FE"/>
    <w:rsid w:val="00761517"/>
    <w:rsid w:val="00761AA1"/>
    <w:rsid w:val="00763813"/>
    <w:rsid w:val="00765693"/>
    <w:rsid w:val="0076579E"/>
    <w:rsid w:val="007659A6"/>
    <w:rsid w:val="00765EDB"/>
    <w:rsid w:val="00766055"/>
    <w:rsid w:val="00766B50"/>
    <w:rsid w:val="00767F3A"/>
    <w:rsid w:val="00770406"/>
    <w:rsid w:val="007707F9"/>
    <w:rsid w:val="00770DEA"/>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2CA1"/>
    <w:rsid w:val="007A34D9"/>
    <w:rsid w:val="007A36A7"/>
    <w:rsid w:val="007A6302"/>
    <w:rsid w:val="007A6BD2"/>
    <w:rsid w:val="007A7830"/>
    <w:rsid w:val="007B02B9"/>
    <w:rsid w:val="007B0FBF"/>
    <w:rsid w:val="007B12BD"/>
    <w:rsid w:val="007B1804"/>
    <w:rsid w:val="007B1AA8"/>
    <w:rsid w:val="007B20C8"/>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A8E"/>
    <w:rsid w:val="007C3F5B"/>
    <w:rsid w:val="007C525D"/>
    <w:rsid w:val="007C64D0"/>
    <w:rsid w:val="007C6F09"/>
    <w:rsid w:val="007C72B1"/>
    <w:rsid w:val="007D0B57"/>
    <w:rsid w:val="007D1C4D"/>
    <w:rsid w:val="007D24CD"/>
    <w:rsid w:val="007D59E8"/>
    <w:rsid w:val="007D5A18"/>
    <w:rsid w:val="007D5EE7"/>
    <w:rsid w:val="007D624E"/>
    <w:rsid w:val="007D649D"/>
    <w:rsid w:val="007D6AED"/>
    <w:rsid w:val="007D6D46"/>
    <w:rsid w:val="007D6E6F"/>
    <w:rsid w:val="007D7448"/>
    <w:rsid w:val="007D7AB4"/>
    <w:rsid w:val="007D7E5B"/>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794"/>
    <w:rsid w:val="007F3BE1"/>
    <w:rsid w:val="007F4577"/>
    <w:rsid w:val="007F6DBA"/>
    <w:rsid w:val="007F7581"/>
    <w:rsid w:val="0080128A"/>
    <w:rsid w:val="00801A3A"/>
    <w:rsid w:val="00801C63"/>
    <w:rsid w:val="00801E93"/>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3D81"/>
    <w:rsid w:val="00825DB7"/>
    <w:rsid w:val="008262B3"/>
    <w:rsid w:val="0082684B"/>
    <w:rsid w:val="0082702E"/>
    <w:rsid w:val="008274D8"/>
    <w:rsid w:val="00827675"/>
    <w:rsid w:val="008277A3"/>
    <w:rsid w:val="00827DDD"/>
    <w:rsid w:val="00830240"/>
    <w:rsid w:val="00830772"/>
    <w:rsid w:val="00830F37"/>
    <w:rsid w:val="00831260"/>
    <w:rsid w:val="00833087"/>
    <w:rsid w:val="00833338"/>
    <w:rsid w:val="00834112"/>
    <w:rsid w:val="008349A3"/>
    <w:rsid w:val="00835209"/>
    <w:rsid w:val="008352F4"/>
    <w:rsid w:val="00835F24"/>
    <w:rsid w:val="00836A0E"/>
    <w:rsid w:val="00836C6C"/>
    <w:rsid w:val="00837CD3"/>
    <w:rsid w:val="0084099D"/>
    <w:rsid w:val="0084217E"/>
    <w:rsid w:val="008426F6"/>
    <w:rsid w:val="008428B9"/>
    <w:rsid w:val="00842A02"/>
    <w:rsid w:val="00843158"/>
    <w:rsid w:val="00843473"/>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510"/>
    <w:rsid w:val="00861B23"/>
    <w:rsid w:val="00861BE7"/>
    <w:rsid w:val="00862E51"/>
    <w:rsid w:val="00863EAA"/>
    <w:rsid w:val="008642F7"/>
    <w:rsid w:val="0086463C"/>
    <w:rsid w:val="00864BE2"/>
    <w:rsid w:val="00865CFF"/>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1C6"/>
    <w:rsid w:val="00894D6E"/>
    <w:rsid w:val="00896C5C"/>
    <w:rsid w:val="00896CA5"/>
    <w:rsid w:val="00897198"/>
    <w:rsid w:val="00897822"/>
    <w:rsid w:val="00897840"/>
    <w:rsid w:val="008A1472"/>
    <w:rsid w:val="008A2017"/>
    <w:rsid w:val="008A2569"/>
    <w:rsid w:val="008A2B7E"/>
    <w:rsid w:val="008A2BA7"/>
    <w:rsid w:val="008A3DE6"/>
    <w:rsid w:val="008A435C"/>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8F1"/>
    <w:rsid w:val="008C0907"/>
    <w:rsid w:val="008C091A"/>
    <w:rsid w:val="008C1FA8"/>
    <w:rsid w:val="008C4626"/>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72E1"/>
    <w:rsid w:val="008D78FD"/>
    <w:rsid w:val="008E0237"/>
    <w:rsid w:val="008E0708"/>
    <w:rsid w:val="008E1BC4"/>
    <w:rsid w:val="008E22E1"/>
    <w:rsid w:val="008E4361"/>
    <w:rsid w:val="008E4508"/>
    <w:rsid w:val="008E46A3"/>
    <w:rsid w:val="008E4CDB"/>
    <w:rsid w:val="008E4CF0"/>
    <w:rsid w:val="008E5483"/>
    <w:rsid w:val="008E6E25"/>
    <w:rsid w:val="008E7BEE"/>
    <w:rsid w:val="008F05A6"/>
    <w:rsid w:val="008F0F2F"/>
    <w:rsid w:val="008F1196"/>
    <w:rsid w:val="008F1303"/>
    <w:rsid w:val="008F244F"/>
    <w:rsid w:val="008F25D1"/>
    <w:rsid w:val="008F2846"/>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3A16"/>
    <w:rsid w:val="00904E4C"/>
    <w:rsid w:val="0090564A"/>
    <w:rsid w:val="0090697A"/>
    <w:rsid w:val="00906E07"/>
    <w:rsid w:val="0090789D"/>
    <w:rsid w:val="009079A5"/>
    <w:rsid w:val="00910222"/>
    <w:rsid w:val="00910249"/>
    <w:rsid w:val="009106AA"/>
    <w:rsid w:val="00911BDE"/>
    <w:rsid w:val="00912C5C"/>
    <w:rsid w:val="00912D6D"/>
    <w:rsid w:val="00913CDD"/>
    <w:rsid w:val="00914D42"/>
    <w:rsid w:val="00916441"/>
    <w:rsid w:val="00916F98"/>
    <w:rsid w:val="00917BA0"/>
    <w:rsid w:val="00917E8E"/>
    <w:rsid w:val="00917FA2"/>
    <w:rsid w:val="009202EC"/>
    <w:rsid w:val="009211D6"/>
    <w:rsid w:val="00921286"/>
    <w:rsid w:val="009216A5"/>
    <w:rsid w:val="00921AF5"/>
    <w:rsid w:val="0092219C"/>
    <w:rsid w:val="0092262D"/>
    <w:rsid w:val="009227B2"/>
    <w:rsid w:val="00922BCB"/>
    <w:rsid w:val="009233DF"/>
    <w:rsid w:val="009238F0"/>
    <w:rsid w:val="00924BD6"/>
    <w:rsid w:val="00924D60"/>
    <w:rsid w:val="0092530E"/>
    <w:rsid w:val="00925910"/>
    <w:rsid w:val="009261FC"/>
    <w:rsid w:val="00926354"/>
    <w:rsid w:val="009267DF"/>
    <w:rsid w:val="00926FF5"/>
    <w:rsid w:val="0092793A"/>
    <w:rsid w:val="0093010A"/>
    <w:rsid w:val="00932A74"/>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E16"/>
    <w:rsid w:val="009512BB"/>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0181"/>
    <w:rsid w:val="00960863"/>
    <w:rsid w:val="009614DA"/>
    <w:rsid w:val="00961535"/>
    <w:rsid w:val="00961E2D"/>
    <w:rsid w:val="009620FA"/>
    <w:rsid w:val="009635BE"/>
    <w:rsid w:val="009642D3"/>
    <w:rsid w:val="00964C05"/>
    <w:rsid w:val="009650DA"/>
    <w:rsid w:val="00965564"/>
    <w:rsid w:val="0096646D"/>
    <w:rsid w:val="009664CA"/>
    <w:rsid w:val="009664D2"/>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B06"/>
    <w:rsid w:val="009A64A4"/>
    <w:rsid w:val="009A7A21"/>
    <w:rsid w:val="009A7C8D"/>
    <w:rsid w:val="009B0A7A"/>
    <w:rsid w:val="009B1C9E"/>
    <w:rsid w:val="009B34FE"/>
    <w:rsid w:val="009B3B02"/>
    <w:rsid w:val="009B3C0A"/>
    <w:rsid w:val="009B3C23"/>
    <w:rsid w:val="009B40EC"/>
    <w:rsid w:val="009B4CE9"/>
    <w:rsid w:val="009B55C1"/>
    <w:rsid w:val="009B5E1B"/>
    <w:rsid w:val="009B5E33"/>
    <w:rsid w:val="009B6608"/>
    <w:rsid w:val="009B66C8"/>
    <w:rsid w:val="009B6721"/>
    <w:rsid w:val="009B6E22"/>
    <w:rsid w:val="009C04E4"/>
    <w:rsid w:val="009C091D"/>
    <w:rsid w:val="009C0AE1"/>
    <w:rsid w:val="009C1307"/>
    <w:rsid w:val="009C1781"/>
    <w:rsid w:val="009C20B5"/>
    <w:rsid w:val="009C2D61"/>
    <w:rsid w:val="009C365F"/>
    <w:rsid w:val="009C4086"/>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1F4"/>
    <w:rsid w:val="009E154B"/>
    <w:rsid w:val="009E170D"/>
    <w:rsid w:val="009E1775"/>
    <w:rsid w:val="009E1A01"/>
    <w:rsid w:val="009E212C"/>
    <w:rsid w:val="009E268D"/>
    <w:rsid w:val="009E394C"/>
    <w:rsid w:val="009E46C5"/>
    <w:rsid w:val="009E4E55"/>
    <w:rsid w:val="009E4EDB"/>
    <w:rsid w:val="009E5199"/>
    <w:rsid w:val="009E525B"/>
    <w:rsid w:val="009E5337"/>
    <w:rsid w:val="009E5466"/>
    <w:rsid w:val="009E6E11"/>
    <w:rsid w:val="009F025F"/>
    <w:rsid w:val="009F086B"/>
    <w:rsid w:val="009F0D19"/>
    <w:rsid w:val="009F1261"/>
    <w:rsid w:val="009F16A9"/>
    <w:rsid w:val="009F2F6B"/>
    <w:rsid w:val="009F3FBF"/>
    <w:rsid w:val="009F41F5"/>
    <w:rsid w:val="009F442E"/>
    <w:rsid w:val="009F544A"/>
    <w:rsid w:val="009F790E"/>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48BD"/>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F43"/>
    <w:rsid w:val="00A4428A"/>
    <w:rsid w:val="00A453CF"/>
    <w:rsid w:val="00A4553C"/>
    <w:rsid w:val="00A45573"/>
    <w:rsid w:val="00A45F1A"/>
    <w:rsid w:val="00A461AB"/>
    <w:rsid w:val="00A4660D"/>
    <w:rsid w:val="00A4698B"/>
    <w:rsid w:val="00A472D4"/>
    <w:rsid w:val="00A47C5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28A5"/>
    <w:rsid w:val="00A634F0"/>
    <w:rsid w:val="00A63E55"/>
    <w:rsid w:val="00A6405B"/>
    <w:rsid w:val="00A64381"/>
    <w:rsid w:val="00A64A76"/>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B4C"/>
    <w:rsid w:val="00A751CD"/>
    <w:rsid w:val="00A7647E"/>
    <w:rsid w:val="00A76F2E"/>
    <w:rsid w:val="00A771B6"/>
    <w:rsid w:val="00A77701"/>
    <w:rsid w:val="00A77F35"/>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F5E"/>
    <w:rsid w:val="00AA778B"/>
    <w:rsid w:val="00AB004F"/>
    <w:rsid w:val="00AB0D45"/>
    <w:rsid w:val="00AB0E07"/>
    <w:rsid w:val="00AB1162"/>
    <w:rsid w:val="00AB19FD"/>
    <w:rsid w:val="00AB3DF5"/>
    <w:rsid w:val="00AB43C1"/>
    <w:rsid w:val="00AB7913"/>
    <w:rsid w:val="00AC0704"/>
    <w:rsid w:val="00AC1213"/>
    <w:rsid w:val="00AC1266"/>
    <w:rsid w:val="00AC1699"/>
    <w:rsid w:val="00AC1B1F"/>
    <w:rsid w:val="00AC236B"/>
    <w:rsid w:val="00AC30D3"/>
    <w:rsid w:val="00AC324F"/>
    <w:rsid w:val="00AC492F"/>
    <w:rsid w:val="00AC758C"/>
    <w:rsid w:val="00AC79B8"/>
    <w:rsid w:val="00AD132A"/>
    <w:rsid w:val="00AD149D"/>
    <w:rsid w:val="00AD1D1A"/>
    <w:rsid w:val="00AD1D61"/>
    <w:rsid w:val="00AD255B"/>
    <w:rsid w:val="00AD2CEE"/>
    <w:rsid w:val="00AD2E33"/>
    <w:rsid w:val="00AD35DC"/>
    <w:rsid w:val="00AD49C5"/>
    <w:rsid w:val="00AD52F2"/>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6836"/>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111E"/>
    <w:rsid w:val="00B11C5A"/>
    <w:rsid w:val="00B13DF4"/>
    <w:rsid w:val="00B146C1"/>
    <w:rsid w:val="00B14A2D"/>
    <w:rsid w:val="00B14A6C"/>
    <w:rsid w:val="00B1536D"/>
    <w:rsid w:val="00B17BBE"/>
    <w:rsid w:val="00B20435"/>
    <w:rsid w:val="00B21925"/>
    <w:rsid w:val="00B21FE3"/>
    <w:rsid w:val="00B221A4"/>
    <w:rsid w:val="00B227C3"/>
    <w:rsid w:val="00B232EA"/>
    <w:rsid w:val="00B23932"/>
    <w:rsid w:val="00B23B2D"/>
    <w:rsid w:val="00B24BEB"/>
    <w:rsid w:val="00B250E4"/>
    <w:rsid w:val="00B25B1F"/>
    <w:rsid w:val="00B25E50"/>
    <w:rsid w:val="00B25FE8"/>
    <w:rsid w:val="00B26A24"/>
    <w:rsid w:val="00B27705"/>
    <w:rsid w:val="00B31BB2"/>
    <w:rsid w:val="00B32173"/>
    <w:rsid w:val="00B321C6"/>
    <w:rsid w:val="00B333A7"/>
    <w:rsid w:val="00B33C96"/>
    <w:rsid w:val="00B33F81"/>
    <w:rsid w:val="00B342FF"/>
    <w:rsid w:val="00B3446D"/>
    <w:rsid w:val="00B346B9"/>
    <w:rsid w:val="00B349F4"/>
    <w:rsid w:val="00B34C52"/>
    <w:rsid w:val="00B35353"/>
    <w:rsid w:val="00B35ED1"/>
    <w:rsid w:val="00B36EB6"/>
    <w:rsid w:val="00B36FE9"/>
    <w:rsid w:val="00B370D5"/>
    <w:rsid w:val="00B372D6"/>
    <w:rsid w:val="00B377A6"/>
    <w:rsid w:val="00B37E44"/>
    <w:rsid w:val="00B41EC0"/>
    <w:rsid w:val="00B424D6"/>
    <w:rsid w:val="00B4317F"/>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58C4"/>
    <w:rsid w:val="00B568C6"/>
    <w:rsid w:val="00B573D9"/>
    <w:rsid w:val="00B60C60"/>
    <w:rsid w:val="00B61357"/>
    <w:rsid w:val="00B629F9"/>
    <w:rsid w:val="00B62AD4"/>
    <w:rsid w:val="00B63B67"/>
    <w:rsid w:val="00B6480B"/>
    <w:rsid w:val="00B6516D"/>
    <w:rsid w:val="00B65E15"/>
    <w:rsid w:val="00B65F96"/>
    <w:rsid w:val="00B662B0"/>
    <w:rsid w:val="00B66527"/>
    <w:rsid w:val="00B67425"/>
    <w:rsid w:val="00B70534"/>
    <w:rsid w:val="00B71B86"/>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82A"/>
    <w:rsid w:val="00B95FA7"/>
    <w:rsid w:val="00B961C0"/>
    <w:rsid w:val="00B9686E"/>
    <w:rsid w:val="00B96A4E"/>
    <w:rsid w:val="00B97161"/>
    <w:rsid w:val="00B97795"/>
    <w:rsid w:val="00B97E27"/>
    <w:rsid w:val="00BA0229"/>
    <w:rsid w:val="00BA065E"/>
    <w:rsid w:val="00BA102A"/>
    <w:rsid w:val="00BA151A"/>
    <w:rsid w:val="00BA25BD"/>
    <w:rsid w:val="00BA271D"/>
    <w:rsid w:val="00BA28AE"/>
    <w:rsid w:val="00BA2AE2"/>
    <w:rsid w:val="00BA335F"/>
    <w:rsid w:val="00BA3DB4"/>
    <w:rsid w:val="00BA458F"/>
    <w:rsid w:val="00BA461F"/>
    <w:rsid w:val="00BA483E"/>
    <w:rsid w:val="00BA67A7"/>
    <w:rsid w:val="00BA6CA5"/>
    <w:rsid w:val="00BA6D96"/>
    <w:rsid w:val="00BA6F2F"/>
    <w:rsid w:val="00BB0ABF"/>
    <w:rsid w:val="00BB149D"/>
    <w:rsid w:val="00BB1554"/>
    <w:rsid w:val="00BB1754"/>
    <w:rsid w:val="00BB1BA4"/>
    <w:rsid w:val="00BB265F"/>
    <w:rsid w:val="00BB2862"/>
    <w:rsid w:val="00BB2E71"/>
    <w:rsid w:val="00BB3524"/>
    <w:rsid w:val="00BB3F0C"/>
    <w:rsid w:val="00BB441E"/>
    <w:rsid w:val="00BB4CE9"/>
    <w:rsid w:val="00BB5089"/>
    <w:rsid w:val="00BB5208"/>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49"/>
    <w:rsid w:val="00BC78BF"/>
    <w:rsid w:val="00BC7CBB"/>
    <w:rsid w:val="00BD07E0"/>
    <w:rsid w:val="00BD0E9F"/>
    <w:rsid w:val="00BD112C"/>
    <w:rsid w:val="00BD2190"/>
    <w:rsid w:val="00BD2788"/>
    <w:rsid w:val="00BD2992"/>
    <w:rsid w:val="00BD38BA"/>
    <w:rsid w:val="00BD39B4"/>
    <w:rsid w:val="00BD3D45"/>
    <w:rsid w:val="00BD4001"/>
    <w:rsid w:val="00BD4B76"/>
    <w:rsid w:val="00BD5870"/>
    <w:rsid w:val="00BD641B"/>
    <w:rsid w:val="00BD6662"/>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25E7"/>
    <w:rsid w:val="00BF274D"/>
    <w:rsid w:val="00BF2BD7"/>
    <w:rsid w:val="00BF3BA7"/>
    <w:rsid w:val="00BF40E6"/>
    <w:rsid w:val="00BF48EB"/>
    <w:rsid w:val="00BF4E78"/>
    <w:rsid w:val="00BF504D"/>
    <w:rsid w:val="00BF53C1"/>
    <w:rsid w:val="00BF55FB"/>
    <w:rsid w:val="00BF6A28"/>
    <w:rsid w:val="00BF6F94"/>
    <w:rsid w:val="00BF7019"/>
    <w:rsid w:val="00BF7AEF"/>
    <w:rsid w:val="00C01ACD"/>
    <w:rsid w:val="00C03675"/>
    <w:rsid w:val="00C03C3E"/>
    <w:rsid w:val="00C04624"/>
    <w:rsid w:val="00C05DB0"/>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2146"/>
    <w:rsid w:val="00C223B4"/>
    <w:rsid w:val="00C22914"/>
    <w:rsid w:val="00C22A65"/>
    <w:rsid w:val="00C235C8"/>
    <w:rsid w:val="00C25217"/>
    <w:rsid w:val="00C2526E"/>
    <w:rsid w:val="00C253E9"/>
    <w:rsid w:val="00C25C01"/>
    <w:rsid w:val="00C26A89"/>
    <w:rsid w:val="00C27103"/>
    <w:rsid w:val="00C303E9"/>
    <w:rsid w:val="00C30514"/>
    <w:rsid w:val="00C31430"/>
    <w:rsid w:val="00C32C40"/>
    <w:rsid w:val="00C32E23"/>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DD4"/>
    <w:rsid w:val="00C56B37"/>
    <w:rsid w:val="00C579D6"/>
    <w:rsid w:val="00C60107"/>
    <w:rsid w:val="00C6063F"/>
    <w:rsid w:val="00C60ADC"/>
    <w:rsid w:val="00C61E21"/>
    <w:rsid w:val="00C62573"/>
    <w:rsid w:val="00C62DC2"/>
    <w:rsid w:val="00C6396F"/>
    <w:rsid w:val="00C642A2"/>
    <w:rsid w:val="00C6540D"/>
    <w:rsid w:val="00C65646"/>
    <w:rsid w:val="00C667BD"/>
    <w:rsid w:val="00C66DCA"/>
    <w:rsid w:val="00C67EF6"/>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51B1"/>
    <w:rsid w:val="00CB614F"/>
    <w:rsid w:val="00CB708B"/>
    <w:rsid w:val="00CC020C"/>
    <w:rsid w:val="00CC0724"/>
    <w:rsid w:val="00CC1463"/>
    <w:rsid w:val="00CC14F3"/>
    <w:rsid w:val="00CC1596"/>
    <w:rsid w:val="00CC2117"/>
    <w:rsid w:val="00CC2421"/>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31A"/>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C7A"/>
    <w:rsid w:val="00CE7F05"/>
    <w:rsid w:val="00CF176A"/>
    <w:rsid w:val="00CF18B6"/>
    <w:rsid w:val="00CF21E5"/>
    <w:rsid w:val="00CF26B9"/>
    <w:rsid w:val="00CF3A84"/>
    <w:rsid w:val="00CF5BEA"/>
    <w:rsid w:val="00CF5CD5"/>
    <w:rsid w:val="00CF60C7"/>
    <w:rsid w:val="00CF6952"/>
    <w:rsid w:val="00CF7824"/>
    <w:rsid w:val="00CF7AFB"/>
    <w:rsid w:val="00D000F0"/>
    <w:rsid w:val="00D02602"/>
    <w:rsid w:val="00D0292C"/>
    <w:rsid w:val="00D03837"/>
    <w:rsid w:val="00D042A3"/>
    <w:rsid w:val="00D043B3"/>
    <w:rsid w:val="00D04C81"/>
    <w:rsid w:val="00D05310"/>
    <w:rsid w:val="00D0581D"/>
    <w:rsid w:val="00D0611E"/>
    <w:rsid w:val="00D066E9"/>
    <w:rsid w:val="00D06E1F"/>
    <w:rsid w:val="00D07BAF"/>
    <w:rsid w:val="00D104FA"/>
    <w:rsid w:val="00D1062A"/>
    <w:rsid w:val="00D11FDF"/>
    <w:rsid w:val="00D12726"/>
    <w:rsid w:val="00D127A2"/>
    <w:rsid w:val="00D12F8D"/>
    <w:rsid w:val="00D13217"/>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3AE9"/>
    <w:rsid w:val="00D33B43"/>
    <w:rsid w:val="00D33EBD"/>
    <w:rsid w:val="00D3624C"/>
    <w:rsid w:val="00D36602"/>
    <w:rsid w:val="00D36A88"/>
    <w:rsid w:val="00D36C90"/>
    <w:rsid w:val="00D37683"/>
    <w:rsid w:val="00D403BF"/>
    <w:rsid w:val="00D40794"/>
    <w:rsid w:val="00D41CC1"/>
    <w:rsid w:val="00D4204B"/>
    <w:rsid w:val="00D434B1"/>
    <w:rsid w:val="00D43C75"/>
    <w:rsid w:val="00D4471D"/>
    <w:rsid w:val="00D4506D"/>
    <w:rsid w:val="00D457B8"/>
    <w:rsid w:val="00D45B44"/>
    <w:rsid w:val="00D46F0A"/>
    <w:rsid w:val="00D504C9"/>
    <w:rsid w:val="00D5116D"/>
    <w:rsid w:val="00D51758"/>
    <w:rsid w:val="00D518DF"/>
    <w:rsid w:val="00D51D97"/>
    <w:rsid w:val="00D51D9D"/>
    <w:rsid w:val="00D5217C"/>
    <w:rsid w:val="00D52935"/>
    <w:rsid w:val="00D52B37"/>
    <w:rsid w:val="00D52D6B"/>
    <w:rsid w:val="00D53528"/>
    <w:rsid w:val="00D53D7D"/>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56"/>
    <w:rsid w:val="00D7397B"/>
    <w:rsid w:val="00D7412A"/>
    <w:rsid w:val="00D75074"/>
    <w:rsid w:val="00D76665"/>
    <w:rsid w:val="00D76947"/>
    <w:rsid w:val="00D77620"/>
    <w:rsid w:val="00D77F69"/>
    <w:rsid w:val="00D818A6"/>
    <w:rsid w:val="00D82400"/>
    <w:rsid w:val="00D8259A"/>
    <w:rsid w:val="00D83BC5"/>
    <w:rsid w:val="00D84A41"/>
    <w:rsid w:val="00D8536B"/>
    <w:rsid w:val="00D85BF7"/>
    <w:rsid w:val="00D865AD"/>
    <w:rsid w:val="00D86CC9"/>
    <w:rsid w:val="00D8704E"/>
    <w:rsid w:val="00D9078E"/>
    <w:rsid w:val="00D90870"/>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2879"/>
    <w:rsid w:val="00DC32E9"/>
    <w:rsid w:val="00DC35C2"/>
    <w:rsid w:val="00DC5266"/>
    <w:rsid w:val="00DC6AA4"/>
    <w:rsid w:val="00DD0C05"/>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48A1"/>
    <w:rsid w:val="00DE559F"/>
    <w:rsid w:val="00DE5C16"/>
    <w:rsid w:val="00DE6BB9"/>
    <w:rsid w:val="00DE6C87"/>
    <w:rsid w:val="00DE6F59"/>
    <w:rsid w:val="00DE7454"/>
    <w:rsid w:val="00DE7511"/>
    <w:rsid w:val="00DE7994"/>
    <w:rsid w:val="00DF0C79"/>
    <w:rsid w:val="00DF202C"/>
    <w:rsid w:val="00DF31C2"/>
    <w:rsid w:val="00DF3E44"/>
    <w:rsid w:val="00DF537D"/>
    <w:rsid w:val="00DF5757"/>
    <w:rsid w:val="00DF5C04"/>
    <w:rsid w:val="00DF5FF5"/>
    <w:rsid w:val="00DF6529"/>
    <w:rsid w:val="00DF6A75"/>
    <w:rsid w:val="00DF7605"/>
    <w:rsid w:val="00DF7913"/>
    <w:rsid w:val="00DF7C97"/>
    <w:rsid w:val="00E000E4"/>
    <w:rsid w:val="00E004DF"/>
    <w:rsid w:val="00E00A7D"/>
    <w:rsid w:val="00E022F1"/>
    <w:rsid w:val="00E02529"/>
    <w:rsid w:val="00E026DB"/>
    <w:rsid w:val="00E02D75"/>
    <w:rsid w:val="00E03DC0"/>
    <w:rsid w:val="00E04B79"/>
    <w:rsid w:val="00E04E63"/>
    <w:rsid w:val="00E05DE6"/>
    <w:rsid w:val="00E06452"/>
    <w:rsid w:val="00E06D03"/>
    <w:rsid w:val="00E079FB"/>
    <w:rsid w:val="00E07B53"/>
    <w:rsid w:val="00E10F9A"/>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185C"/>
    <w:rsid w:val="00E21DA6"/>
    <w:rsid w:val="00E22832"/>
    <w:rsid w:val="00E2351C"/>
    <w:rsid w:val="00E240E0"/>
    <w:rsid w:val="00E25A95"/>
    <w:rsid w:val="00E25BC4"/>
    <w:rsid w:val="00E25D71"/>
    <w:rsid w:val="00E27887"/>
    <w:rsid w:val="00E27D3F"/>
    <w:rsid w:val="00E30B8B"/>
    <w:rsid w:val="00E30FBC"/>
    <w:rsid w:val="00E31765"/>
    <w:rsid w:val="00E31D46"/>
    <w:rsid w:val="00E31F73"/>
    <w:rsid w:val="00E325DA"/>
    <w:rsid w:val="00E347B4"/>
    <w:rsid w:val="00E349F4"/>
    <w:rsid w:val="00E34A92"/>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479"/>
    <w:rsid w:val="00E60686"/>
    <w:rsid w:val="00E6101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979"/>
    <w:rsid w:val="00E747C0"/>
    <w:rsid w:val="00E74E53"/>
    <w:rsid w:val="00E75A8C"/>
    <w:rsid w:val="00E75B20"/>
    <w:rsid w:val="00E75E5A"/>
    <w:rsid w:val="00E7690F"/>
    <w:rsid w:val="00E76CAC"/>
    <w:rsid w:val="00E76EF2"/>
    <w:rsid w:val="00E82640"/>
    <w:rsid w:val="00E83973"/>
    <w:rsid w:val="00E84A68"/>
    <w:rsid w:val="00E857CE"/>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25BB"/>
    <w:rsid w:val="00EA2D89"/>
    <w:rsid w:val="00EA3E9C"/>
    <w:rsid w:val="00EA468C"/>
    <w:rsid w:val="00EA5A36"/>
    <w:rsid w:val="00EA6981"/>
    <w:rsid w:val="00EA7058"/>
    <w:rsid w:val="00EA7A4D"/>
    <w:rsid w:val="00EA7A7E"/>
    <w:rsid w:val="00EB347B"/>
    <w:rsid w:val="00EB3C37"/>
    <w:rsid w:val="00EB4B45"/>
    <w:rsid w:val="00EB5E2C"/>
    <w:rsid w:val="00EB65A6"/>
    <w:rsid w:val="00EB6707"/>
    <w:rsid w:val="00EB6C5D"/>
    <w:rsid w:val="00EB7785"/>
    <w:rsid w:val="00EC069C"/>
    <w:rsid w:val="00EC1457"/>
    <w:rsid w:val="00EC1953"/>
    <w:rsid w:val="00EC1DA4"/>
    <w:rsid w:val="00EC2456"/>
    <w:rsid w:val="00EC24BC"/>
    <w:rsid w:val="00EC24F8"/>
    <w:rsid w:val="00EC2A67"/>
    <w:rsid w:val="00EC426A"/>
    <w:rsid w:val="00EC4C8C"/>
    <w:rsid w:val="00EC543D"/>
    <w:rsid w:val="00EC54C1"/>
    <w:rsid w:val="00EC612F"/>
    <w:rsid w:val="00EC7704"/>
    <w:rsid w:val="00EC79C0"/>
    <w:rsid w:val="00ED00EA"/>
    <w:rsid w:val="00ED0D7F"/>
    <w:rsid w:val="00ED0E18"/>
    <w:rsid w:val="00ED1361"/>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0B"/>
    <w:rsid w:val="00EE4A70"/>
    <w:rsid w:val="00EE555F"/>
    <w:rsid w:val="00EE5628"/>
    <w:rsid w:val="00EE589E"/>
    <w:rsid w:val="00EE5CC5"/>
    <w:rsid w:val="00EE5D18"/>
    <w:rsid w:val="00EE669F"/>
    <w:rsid w:val="00EE6E80"/>
    <w:rsid w:val="00EE7E4D"/>
    <w:rsid w:val="00EF231B"/>
    <w:rsid w:val="00EF257D"/>
    <w:rsid w:val="00EF2E99"/>
    <w:rsid w:val="00EF35D2"/>
    <w:rsid w:val="00EF7102"/>
    <w:rsid w:val="00EF72F5"/>
    <w:rsid w:val="00EF7F41"/>
    <w:rsid w:val="00F00368"/>
    <w:rsid w:val="00F003E1"/>
    <w:rsid w:val="00F0146C"/>
    <w:rsid w:val="00F01B8B"/>
    <w:rsid w:val="00F025BB"/>
    <w:rsid w:val="00F02A23"/>
    <w:rsid w:val="00F02AE4"/>
    <w:rsid w:val="00F0433E"/>
    <w:rsid w:val="00F053BD"/>
    <w:rsid w:val="00F05908"/>
    <w:rsid w:val="00F059CC"/>
    <w:rsid w:val="00F061A0"/>
    <w:rsid w:val="00F0707C"/>
    <w:rsid w:val="00F07B9F"/>
    <w:rsid w:val="00F101FE"/>
    <w:rsid w:val="00F1024E"/>
    <w:rsid w:val="00F1043D"/>
    <w:rsid w:val="00F10F9B"/>
    <w:rsid w:val="00F129D8"/>
    <w:rsid w:val="00F1476B"/>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04B"/>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2BF6"/>
    <w:rsid w:val="00F83007"/>
    <w:rsid w:val="00F833CA"/>
    <w:rsid w:val="00F8555F"/>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8D7"/>
    <w:rsid w:val="00F94E28"/>
    <w:rsid w:val="00F951EB"/>
    <w:rsid w:val="00F9546C"/>
    <w:rsid w:val="00F95C1D"/>
    <w:rsid w:val="00F962EF"/>
    <w:rsid w:val="00F963B0"/>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F"/>
    <w:rsid w:val="00FA6CA9"/>
    <w:rsid w:val="00FA6EE4"/>
    <w:rsid w:val="00FA76F3"/>
    <w:rsid w:val="00FB1B73"/>
    <w:rsid w:val="00FB2ACD"/>
    <w:rsid w:val="00FB369E"/>
    <w:rsid w:val="00FB3724"/>
    <w:rsid w:val="00FB3CF8"/>
    <w:rsid w:val="00FB4FFA"/>
    <w:rsid w:val="00FB5BBC"/>
    <w:rsid w:val="00FB5EC5"/>
    <w:rsid w:val="00FB5FC8"/>
    <w:rsid w:val="00FB6463"/>
    <w:rsid w:val="00FB72D9"/>
    <w:rsid w:val="00FC1BA5"/>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BD3"/>
    <w:rsid w:val="00FE4EE3"/>
    <w:rsid w:val="00FE5911"/>
    <w:rsid w:val="00FE69DD"/>
    <w:rsid w:val="00FE6D9F"/>
    <w:rsid w:val="00FE7097"/>
    <w:rsid w:val="00FE711C"/>
    <w:rsid w:val="00FE75CD"/>
    <w:rsid w:val="00FF06EC"/>
    <w:rsid w:val="00FF0C9D"/>
    <w:rsid w:val="00FF0CFE"/>
    <w:rsid w:val="00FF11A9"/>
    <w:rsid w:val="00FF2042"/>
    <w:rsid w:val="00FF2E6A"/>
    <w:rsid w:val="00FF4071"/>
    <w:rsid w:val="00FF52E8"/>
    <w:rsid w:val="00FF5F09"/>
    <w:rsid w:val="00FF6186"/>
    <w:rsid w:val="00FF6382"/>
    <w:rsid w:val="00FF6FBD"/>
    <w:rsid w:val="00FF71F9"/>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Body Text Indent 2"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HTML Top of Form" w:uiPriority="99"/>
    <w:lsdException w:name="HTML Bottom of Form" w:uiPriority="99"/>
    <w:lsdException w:name="HTML Address" w:uiPriority="99"/>
    <w:lsdException w:name="HTML Cite" w:uiPriority="99"/>
    <w:lsdException w:name="HTML Definition"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
    <w:basedOn w:val="a0"/>
    <w:next w:val="a0"/>
    <w:link w:val="30"/>
    <w:uiPriority w:val="99"/>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link w:val="80"/>
    <w:uiPriority w:val="99"/>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1"/>
    <w:link w:val="8"/>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uiPriority w:val="99"/>
    <w:rsid w:val="00B53A06"/>
  </w:style>
  <w:style w:type="table" w:styleId="a7">
    <w:name w:val="Table Grid"/>
    <w:basedOn w:val="a2"/>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99"/>
    <w:rsid w:val="002E0041"/>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uiPriority w:val="99"/>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uiPriority w:val="99"/>
    <w:qFormat/>
    <w:rsid w:val="002E0041"/>
    <w:rPr>
      <w:sz w:val="22"/>
      <w:szCs w:val="22"/>
      <w:lang w:eastAsia="en-US"/>
    </w:rPr>
  </w:style>
  <w:style w:type="character" w:customStyle="1" w:styleId="aff0">
    <w:name w:val="Без интервала Знак"/>
    <w:link w:val="aff"/>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uiPriority w:val="99"/>
    <w:qFormat/>
    <w:rsid w:val="00952D7E"/>
    <w:rPr>
      <w:sz w:val="28"/>
      <w:szCs w:val="20"/>
    </w:rPr>
  </w:style>
  <w:style w:type="paragraph" w:styleId="affd">
    <w:name w:val="Subtitle"/>
    <w:basedOn w:val="a0"/>
    <w:link w:val="1a"/>
    <w:uiPriority w:val="11"/>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uiPriority w:val="99"/>
    <w:rsid w:val="00952D7E"/>
    <w:rPr>
      <w:rFonts w:ascii="Courier New" w:hAnsi="Courier New"/>
      <w:sz w:val="20"/>
      <w:szCs w:val="20"/>
    </w:rPr>
  </w:style>
  <w:style w:type="character" w:customStyle="1" w:styleId="afff">
    <w:name w:val="Текст Знак"/>
    <w:link w:val="affe"/>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a">
    <w:name w:val="List"/>
    <w:basedOn w:val="a8"/>
    <w:link w:val="afffb"/>
    <w:uiPriority w:val="99"/>
    <w:rsid w:val="00AD6021"/>
    <w:pPr>
      <w:jc w:val="both"/>
    </w:pPr>
    <w:rPr>
      <w:sz w:val="24"/>
      <w:lang w:eastAsia="zh-CN"/>
    </w:rPr>
  </w:style>
  <w:style w:type="paragraph" w:customStyle="1" w:styleId="1f">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uiPriority w:val="99"/>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uiPriority w:val="99"/>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link w:val="affffff"/>
    <w:rsid w:val="00C70C57"/>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11"/>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uiPriority w:val="99"/>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uiPriority w:val="99"/>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uiPriority w:val="99"/>
    <w:rsid w:val="00751307"/>
    <w:pPr>
      <w:jc w:val="center"/>
    </w:pPr>
    <w:rPr>
      <w:rFonts w:ascii="Bookman Old Style" w:hAnsi="Bookman Old Style"/>
      <w:sz w:val="20"/>
      <w:szCs w:val="20"/>
    </w:rPr>
  </w:style>
  <w:style w:type="character" w:customStyle="1" w:styleId="afffffff1">
    <w:name w:val="+таб Знак"/>
    <w:basedOn w:val="a1"/>
    <w:link w:val="afffffff0"/>
    <w:uiPriority w:val="99"/>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2"/>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3"/>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rsid w:val="009C4086"/>
    <w:pPr>
      <w:widowControl w:val="0"/>
      <w:autoSpaceDE w:val="0"/>
      <w:autoSpaceDN w:val="0"/>
      <w:adjustRightInd w:val="0"/>
      <w:spacing w:after="120"/>
    </w:pPr>
  </w:style>
  <w:style w:type="paragraph" w:customStyle="1" w:styleId="Style5">
    <w:name w:val="Style5"/>
    <w:basedOn w:val="a0"/>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color w:val="000000"/>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uiPriority w:val="99"/>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uiPriority w:val="99"/>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uiPriority w:val="99"/>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uiPriority w:val="99"/>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4"/>
      </w:numPr>
    </w:pPr>
  </w:style>
  <w:style w:type="numbering" w:customStyle="1" w:styleId="1111111">
    <w:name w:val="1 / 1.1 / 1.1.11"/>
    <w:rsid w:val="009C4086"/>
    <w:pPr>
      <w:numPr>
        <w:numId w:val="41"/>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paragraph" w:customStyle="1" w:styleId="Heading1">
    <w:name w:val="Heading 1"/>
    <w:basedOn w:val="a0"/>
    <w:uiPriority w:val="1"/>
    <w:qFormat/>
    <w:rsid w:val="00F9546C"/>
    <w:pPr>
      <w:widowControl w:val="0"/>
      <w:autoSpaceDE w:val="0"/>
      <w:autoSpaceDN w:val="0"/>
      <w:ind w:left="159"/>
      <w:jc w:val="both"/>
      <w:outlineLvl w:val="1"/>
    </w:pPr>
    <w:rPr>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6792007">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4332368">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6360674">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677215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3326542">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0778466">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5698769">
      <w:bodyDiv w:val="1"/>
      <w:marLeft w:val="0"/>
      <w:marRight w:val="0"/>
      <w:marTop w:val="0"/>
      <w:marBottom w:val="0"/>
      <w:divBdr>
        <w:top w:val="none" w:sz="0" w:space="0" w:color="auto"/>
        <w:left w:val="none" w:sz="0" w:space="0" w:color="auto"/>
        <w:bottom w:val="none" w:sz="0" w:space="0" w:color="auto"/>
        <w:right w:val="none" w:sz="0" w:space="0" w:color="auto"/>
      </w:divBdr>
    </w:div>
    <w:div w:id="63644897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1565725">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1750102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17593354">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31701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704669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558829">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898292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034053">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6107680">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23867172">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50853648">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4957384">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8123497">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56979656">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197083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nz@mail.ru" TargetMode="External"/><Relationship Id="rId13" Type="http://schemas.openxmlformats.org/officeDocument/2006/relationships/header" Target="header4.xm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consultantplus://offline/ref=C2A175470A4B273865066485851DEF34987C99A4E8188A1F361A7A7E626DAA35FAA245466D920AF4CA99B14740E31814FB3077AF4780B3CDFD1B34ECQCmDL"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consultantplus://offline/ref=BAB80BB853E5A8A463FE1093EA2A44AB2E5B6E8B76138929DF4739B35BB2B5E3135967B1BC1D3C711576A2FF93lEO9O" TargetMode="External"/><Relationship Id="rId2" Type="http://schemas.openxmlformats.org/officeDocument/2006/relationships/styles" Target="styles.xml"/><Relationship Id="rId16" Type="http://schemas.openxmlformats.org/officeDocument/2006/relationships/hyperlink" Target="consultantplus://offline/ref=248BBD60C87C3D5BD49073C581E42F8A806EDFEDF6C73790B3038DB6491BA112E19A7D1D0BC7BDFDBB5E1265C67AI5M"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consultantplus://offline/ref=BAB80BB853E5A8A463FE1093EA2A44AB2E5B6C8D7A1F8929DF4739B35BB2B5E3135967B1BC1D3C711576A2FF93lEO9O" TargetMode="External"/><Relationship Id="rId5" Type="http://schemas.openxmlformats.org/officeDocument/2006/relationships/footnotes" Target="footnotes.xml"/><Relationship Id="rId15" Type="http://schemas.openxmlformats.org/officeDocument/2006/relationships/hyperlink" Target="consultantplus://offline/ref=248BBD60C87C3D5BD49073C581E42F8A816CDCE3F3C93790B3038DB6491BA112E19A7D1D0BC7BDFDBB5E1265C67AI5M" TargetMode="External"/><Relationship Id="rId23" Type="http://schemas.openxmlformats.org/officeDocument/2006/relationships/hyperlink" Target="consultantplus://offline/ref=41485A72A1D6EC7E2A284232C48326E51129A943E9A7D141A19EA4DB5AB7493EB2CC0883A15179D49375A624153172E9781AEB82FA31A3FE88E0A6XFp8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webSettings" Target="webSettings.xml"/><Relationship Id="rId9" Type="http://schemas.openxmlformats.org/officeDocument/2006/relationships/hyperlink" Target="http://www.k&#1094;h&#1079;53" TargetMode="External"/><Relationship Id="rId14" Type="http://schemas.openxmlformats.org/officeDocument/2006/relationships/hyperlink" Target="consultantplus://offline/ref=248BBD60C87C3D5BD49072CB94E42F8A816BDFE8FBC93790B3038DB6491BA112F39A251109C2A0FABA4B443483F96C17294F07C7361D667376IDM" TargetMode="External"/><Relationship Id="rId22" Type="http://schemas.openxmlformats.org/officeDocument/2006/relationships/hyperlink" Target="https://mfc53.nov.ru/" TargetMode="Externa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20012</Words>
  <Characters>114069</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133814</CharactersWithSpaces>
  <SharedDoc>false</SharedDoc>
  <HLinks>
    <vt:vector size="84" baseType="variant">
      <vt:variant>
        <vt:i4>1769474</vt:i4>
      </vt:variant>
      <vt:variant>
        <vt:i4>39</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36</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33</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30</vt:i4>
      </vt:variant>
      <vt:variant>
        <vt:i4>0</vt:i4>
      </vt:variant>
      <vt:variant>
        <vt:i4>5</vt:i4>
      </vt:variant>
      <vt:variant>
        <vt:lpwstr>https://mfc53.nov.ru/</vt:lpwstr>
      </vt:variant>
      <vt:variant>
        <vt:lpwstr/>
      </vt:variant>
      <vt:variant>
        <vt:i4>3145834</vt:i4>
      </vt:variant>
      <vt:variant>
        <vt:i4>27</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24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18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12</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9</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6</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3276818</vt:i4>
      </vt:variant>
      <vt:variant>
        <vt:i4>3</vt:i4>
      </vt:variant>
      <vt:variant>
        <vt:i4>0</vt:i4>
      </vt:variant>
      <vt:variant>
        <vt:i4>5</vt:i4>
      </vt:variant>
      <vt:variant>
        <vt:lpwstr>http://www.kцhз53/</vt:lpwstr>
      </vt:variant>
      <vt:variant>
        <vt:lpwstr/>
      </vt:variant>
      <vt:variant>
        <vt:i4>5767289</vt:i4>
      </vt:variant>
      <vt:variant>
        <vt:i4>0</vt:i4>
      </vt:variant>
      <vt:variant>
        <vt:i4>0</vt:i4>
      </vt:variant>
      <vt:variant>
        <vt:i4>5</vt:i4>
      </vt:variant>
      <vt:variant>
        <vt:lpwstr>mailto:kcnz@mail.ru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Бойцова Светлана Петровна</cp:lastModifiedBy>
  <cp:revision>2</cp:revision>
  <cp:lastPrinted>2014-03-25T12:41:00Z</cp:lastPrinted>
  <dcterms:created xsi:type="dcterms:W3CDTF">2021-07-12T13:58:00Z</dcterms:created>
  <dcterms:modified xsi:type="dcterms:W3CDTF">2021-07-12T13:58:00Z</dcterms:modified>
</cp:coreProperties>
</file>