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94C" w:rsidRDefault="00A1694C" w:rsidP="00A1694C">
      <w:pPr>
        <w:pStyle w:val="a3"/>
        <w:tabs>
          <w:tab w:val="left" w:pos="708"/>
        </w:tabs>
        <w:jc w:val="center"/>
      </w:pPr>
    </w:p>
    <w:p w:rsidR="00A1694C" w:rsidRDefault="00A1694C" w:rsidP="00A1694C">
      <w:pPr>
        <w:pStyle w:val="2"/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A1694C" w:rsidRDefault="00A1694C" w:rsidP="00A1694C">
      <w:pPr>
        <w:pStyle w:val="2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Выборы депутатов Новгородской областной Думы</w:t>
      </w:r>
      <w:r>
        <w:rPr>
          <w:b/>
          <w:sz w:val="32"/>
          <w:szCs w:val="32"/>
        </w:rPr>
        <w:br/>
        <w:t>седьмого созыва</w:t>
      </w:r>
    </w:p>
    <w:p w:rsidR="00A1694C" w:rsidRDefault="00A1694C" w:rsidP="00A1694C">
      <w:pPr>
        <w:pStyle w:val="2"/>
        <w:spacing w:after="0" w:line="240" w:lineRule="auto"/>
        <w:jc w:val="center"/>
        <w:rPr>
          <w:sz w:val="32"/>
          <w:szCs w:val="32"/>
        </w:rPr>
      </w:pPr>
    </w:p>
    <w:p w:rsidR="00A1694C" w:rsidRDefault="00A1694C" w:rsidP="00A169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Валдайская окружная избирательная комиссия № 16</w:t>
      </w:r>
    </w:p>
    <w:p w:rsidR="00A1694C" w:rsidRDefault="00A1694C" w:rsidP="00A1694C">
      <w:pPr>
        <w:tabs>
          <w:tab w:val="left" w:pos="9639"/>
        </w:tabs>
        <w:spacing w:before="240" w:after="240"/>
        <w:jc w:val="center"/>
        <w:rPr>
          <w:b/>
          <w:sz w:val="36"/>
          <w:szCs w:val="36"/>
        </w:rPr>
      </w:pPr>
      <w:r>
        <w:rPr>
          <w:b/>
          <w:spacing w:val="60"/>
          <w:sz w:val="36"/>
          <w:szCs w:val="36"/>
        </w:rPr>
        <w:t>Постановление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3436"/>
        <w:gridCol w:w="3107"/>
        <w:gridCol w:w="2925"/>
      </w:tblGrid>
      <w:tr w:rsidR="00A1694C" w:rsidTr="00A1694C">
        <w:tc>
          <w:tcPr>
            <w:tcW w:w="3436" w:type="dxa"/>
            <w:hideMark/>
          </w:tcPr>
          <w:p w:rsidR="00A1694C" w:rsidRDefault="00A1694C">
            <w:pPr>
              <w:widowControl w:val="0"/>
              <w:suppressAutoHyphens/>
              <w:rPr>
                <w:sz w:val="28"/>
              </w:rPr>
            </w:pPr>
            <w:r>
              <w:rPr>
                <w:sz w:val="28"/>
              </w:rPr>
              <w:t>02 августа 2021 года</w:t>
            </w:r>
          </w:p>
        </w:tc>
        <w:tc>
          <w:tcPr>
            <w:tcW w:w="3107" w:type="dxa"/>
          </w:tcPr>
          <w:p w:rsidR="00A1694C" w:rsidRDefault="00A1694C">
            <w:pPr>
              <w:widowControl w:val="0"/>
              <w:suppressAutoHyphens/>
            </w:pPr>
          </w:p>
        </w:tc>
        <w:tc>
          <w:tcPr>
            <w:tcW w:w="2925" w:type="dxa"/>
            <w:hideMark/>
          </w:tcPr>
          <w:p w:rsidR="00A1694C" w:rsidRDefault="00A1694C">
            <w:pPr>
              <w:widowControl w:val="0"/>
              <w:suppressAutoHyphens/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№ 4/5-7</w:t>
            </w:r>
          </w:p>
        </w:tc>
      </w:tr>
    </w:tbl>
    <w:p w:rsidR="00A1694C" w:rsidRDefault="00A1694C" w:rsidP="00A1694C">
      <w:pPr>
        <w:pStyle w:val="a3"/>
        <w:tabs>
          <w:tab w:val="left" w:pos="708"/>
        </w:tabs>
        <w:jc w:val="center"/>
      </w:pPr>
      <w:r>
        <w:t>г.Валдай</w:t>
      </w:r>
    </w:p>
    <w:p w:rsidR="00A1694C" w:rsidRDefault="00A1694C" w:rsidP="00A1694C">
      <w:pPr>
        <w:pStyle w:val="a3"/>
        <w:tabs>
          <w:tab w:val="left" w:pos="708"/>
        </w:tabs>
        <w:jc w:val="center"/>
      </w:pPr>
    </w:p>
    <w:p w:rsidR="00A1694C" w:rsidRDefault="00A1694C" w:rsidP="00A1694C">
      <w:pPr>
        <w:pStyle w:val="a3"/>
        <w:tabs>
          <w:tab w:val="left" w:pos="708"/>
        </w:tabs>
        <w:jc w:val="center"/>
      </w:pPr>
    </w:p>
    <w:p w:rsidR="00A1694C" w:rsidRDefault="00A1694C" w:rsidP="00A16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Ивановой Светланы Алексеевны</w:t>
      </w:r>
    </w:p>
    <w:p w:rsidR="00A1694C" w:rsidRDefault="00A1694C" w:rsidP="00A16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кандидатом в депутаты Новгородской областной Думы </w:t>
      </w:r>
    </w:p>
    <w:p w:rsidR="00A1694C" w:rsidRDefault="00A1694C" w:rsidP="00A16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седьмого </w:t>
      </w:r>
      <w:proofErr w:type="gramStart"/>
      <w:r>
        <w:rPr>
          <w:b/>
          <w:sz w:val="28"/>
          <w:szCs w:val="28"/>
        </w:rPr>
        <w:t>созыва  выдвинутую</w:t>
      </w:r>
      <w:proofErr w:type="gramEnd"/>
      <w:r>
        <w:rPr>
          <w:b/>
          <w:sz w:val="28"/>
          <w:szCs w:val="28"/>
        </w:rPr>
        <w:t xml:space="preserve"> избирательным объединением «Региональное отделение Социалистической политической партии «СПРАВЕДЛИВАЯ РОССИЯ-ПАТРИОТЫ-ЗА ПРАВДУ» </w:t>
      </w:r>
    </w:p>
    <w:p w:rsidR="00A1694C" w:rsidRDefault="00A1694C" w:rsidP="00A1694C">
      <w:pPr>
        <w:jc w:val="center"/>
        <w:rPr>
          <w:b/>
          <w:sz w:val="28"/>
          <w:szCs w:val="28"/>
        </w:rPr>
      </w:pPr>
    </w:p>
    <w:p w:rsidR="00A1694C" w:rsidRDefault="00A1694C" w:rsidP="00A1694C">
      <w:pPr>
        <w:spacing w:line="460" w:lineRule="exact"/>
        <w:ind w:firstLine="709"/>
        <w:jc w:val="both"/>
        <w:rPr>
          <w:sz w:val="28"/>
          <w:szCs w:val="28"/>
        </w:rPr>
      </w:pPr>
    </w:p>
    <w:p w:rsidR="00A1694C" w:rsidRDefault="00A1694C" w:rsidP="00A1694C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Проверив соблюдение требований областного закона от 02.07.2007  № 122-ОЗ « О выборах депутатов Новгородской  областной Думы» (далее-областной закон №122-ОЗ) избирательным объединением «Региональное отделение Социалистической политической партии «СПРАВЕДЛИВАЯ РОССИЯ-ПАТРИОТЫ-ЗА ПРАВДУ» в Новгородской области» при выдвижении кандидата в депутаты Новгородской  областной Думы седьмого созыва по одномандатному избирательному округу № 16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Ивановой Светланы Алексеевны, Окружная избирательная комиссия № 16 установила следующее.</w:t>
      </w:r>
    </w:p>
    <w:p w:rsidR="00A1694C" w:rsidRDefault="00A1694C" w:rsidP="00A1694C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выдвижения кандидата в депутаты Новгородской областной Думы седьмого созыва по одномандатному избирательному округу № 16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Ивановой Светланы Алексеевной, выдвинутой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избирательным объединением «Региональное отделение Социалистической политической партии «СПРАВЕДЛИВАЯ РОССИЯ-ПАТРИОТЫ-ЗА ПРАВДУ» соответствует требованиям статей 27, 29 и </w:t>
      </w:r>
      <w:proofErr w:type="gramStart"/>
      <w:r>
        <w:rPr>
          <w:sz w:val="28"/>
          <w:szCs w:val="28"/>
        </w:rPr>
        <w:t>31  областного</w:t>
      </w:r>
      <w:proofErr w:type="gramEnd"/>
      <w:r>
        <w:rPr>
          <w:sz w:val="28"/>
          <w:szCs w:val="28"/>
        </w:rPr>
        <w:t xml:space="preserve"> закона от 02.07.2007  № 122-ОЗ.</w:t>
      </w:r>
    </w:p>
    <w:p w:rsidR="00A1694C" w:rsidRDefault="00A1694C" w:rsidP="00A1694C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частью 1 статьи 33 областного закона от 02.07.2007  № 122-ОЗ, окружная избирательная комиссия № 16</w:t>
      </w:r>
    </w:p>
    <w:p w:rsidR="00A1694C" w:rsidRDefault="00A1694C" w:rsidP="00A1694C">
      <w:pPr>
        <w:ind w:firstLine="709"/>
        <w:jc w:val="both"/>
        <w:rPr>
          <w:sz w:val="28"/>
        </w:rPr>
      </w:pPr>
    </w:p>
    <w:p w:rsidR="00A1694C" w:rsidRDefault="00A1694C" w:rsidP="00A1694C">
      <w:pPr>
        <w:spacing w:line="460" w:lineRule="exact"/>
        <w:ind w:firstLine="709"/>
        <w:jc w:val="both"/>
        <w:rPr>
          <w:sz w:val="28"/>
          <w:szCs w:val="28"/>
        </w:rPr>
      </w:pPr>
    </w:p>
    <w:p w:rsidR="00A1694C" w:rsidRDefault="00A1694C" w:rsidP="00A1694C">
      <w:pPr>
        <w:ind w:firstLine="709"/>
        <w:jc w:val="both"/>
        <w:rPr>
          <w:sz w:val="28"/>
        </w:rPr>
      </w:pPr>
    </w:p>
    <w:p w:rsidR="00A1694C" w:rsidRDefault="00A1694C" w:rsidP="00A1694C">
      <w:pPr>
        <w:ind w:firstLine="709"/>
        <w:jc w:val="both"/>
        <w:rPr>
          <w:sz w:val="28"/>
        </w:rPr>
      </w:pPr>
      <w:r>
        <w:rPr>
          <w:sz w:val="28"/>
        </w:rPr>
        <w:t>ПОСТАНОВЛЯЕТ:</w:t>
      </w:r>
    </w:p>
    <w:p w:rsidR="00A1694C" w:rsidRDefault="00A1694C" w:rsidP="00A1694C">
      <w:pPr>
        <w:spacing w:line="460" w:lineRule="exact"/>
        <w:ind w:firstLine="709"/>
        <w:jc w:val="both"/>
        <w:rPr>
          <w:b/>
          <w:sz w:val="28"/>
        </w:rPr>
      </w:pPr>
      <w:r>
        <w:rPr>
          <w:sz w:val="28"/>
        </w:rPr>
        <w:t>1. 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Зарегистрировать </w:t>
      </w:r>
      <w:r>
        <w:rPr>
          <w:sz w:val="28"/>
          <w:szCs w:val="28"/>
        </w:rPr>
        <w:t>Иванову Светлану Алексеевну</w:t>
      </w:r>
      <w:r>
        <w:rPr>
          <w:sz w:val="28"/>
        </w:rPr>
        <w:t xml:space="preserve"> кандидатом в депутаты Новгородской областной Думы седьмого созыва, выдвинутой </w:t>
      </w:r>
      <w:r>
        <w:rPr>
          <w:sz w:val="28"/>
          <w:szCs w:val="28"/>
        </w:rPr>
        <w:t xml:space="preserve">избирательным объединением «Региональное отделение Социалистической политической партии «СПРАВЕДЛИВАЯ РОССИЯ-ПАТРИОТЫ-ЗА </w:t>
      </w:r>
      <w:proofErr w:type="gramStart"/>
      <w:r>
        <w:rPr>
          <w:sz w:val="28"/>
          <w:szCs w:val="28"/>
        </w:rPr>
        <w:t xml:space="preserve">ПРАВДУ» </w:t>
      </w:r>
      <w:r>
        <w:rPr>
          <w:sz w:val="28"/>
        </w:rPr>
        <w:t xml:space="preserve">  </w:t>
      </w:r>
      <w:proofErr w:type="gramEnd"/>
      <w:r>
        <w:rPr>
          <w:sz w:val="28"/>
        </w:rPr>
        <w:t xml:space="preserve">по  Валдайскому одномандатному избирательному округу №16    02 августа </w:t>
      </w:r>
      <w:r>
        <w:rPr>
          <w:b/>
          <w:sz w:val="28"/>
        </w:rPr>
        <w:t xml:space="preserve"> </w:t>
      </w:r>
      <w:r>
        <w:rPr>
          <w:sz w:val="28"/>
        </w:rPr>
        <w:t>2021 года в 16час. 23 мин</w:t>
      </w:r>
      <w:r>
        <w:rPr>
          <w:b/>
          <w:sz w:val="28"/>
        </w:rPr>
        <w:t>.</w:t>
      </w:r>
    </w:p>
    <w:p w:rsidR="00A1694C" w:rsidRDefault="00A1694C" w:rsidP="00A1694C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Выдать зарегистрированному кандидату в депутаты Новгородской областной Думы седьмого созыва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Ивановой Светлане Алексеевне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A1694C" w:rsidRDefault="00A1694C" w:rsidP="00A1694C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</w:t>
      </w:r>
      <w:r>
        <w:rPr>
          <w:spacing w:val="4"/>
          <w:sz w:val="28"/>
          <w:szCs w:val="28"/>
        </w:rPr>
        <w:t>азместить</w:t>
      </w:r>
      <w:r>
        <w:rPr>
          <w:sz w:val="28"/>
          <w:szCs w:val="28"/>
        </w:rPr>
        <w:t xml:space="preserve"> настоящее постановление</w:t>
      </w:r>
      <w:r>
        <w:rPr>
          <w:spacing w:val="4"/>
          <w:sz w:val="28"/>
          <w:szCs w:val="28"/>
        </w:rPr>
        <w:t xml:space="preserve"> на странице Территориальной избирательной комиссии </w:t>
      </w:r>
      <w:r>
        <w:rPr>
          <w:sz w:val="28"/>
          <w:szCs w:val="28"/>
        </w:rPr>
        <w:t xml:space="preserve">Валдайского района официального сайта Администрации Валдайского муниципального </w:t>
      </w:r>
      <w:proofErr w:type="gramStart"/>
      <w:r>
        <w:rPr>
          <w:sz w:val="28"/>
          <w:szCs w:val="28"/>
        </w:rPr>
        <w:t>района  в</w:t>
      </w:r>
      <w:proofErr w:type="gramEnd"/>
      <w:r>
        <w:rPr>
          <w:sz w:val="28"/>
          <w:szCs w:val="28"/>
        </w:rPr>
        <w:t xml:space="preserve"> информационно-телекоммуникационной сети Интернет.</w:t>
      </w:r>
    </w:p>
    <w:p w:rsidR="00A1694C" w:rsidRDefault="00A1694C" w:rsidP="00A1694C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</w:p>
    <w:p w:rsidR="00A1694C" w:rsidRDefault="00A1694C" w:rsidP="00A1694C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Председатель </w:t>
      </w:r>
    </w:p>
    <w:p w:rsidR="00A1694C" w:rsidRDefault="00A1694C" w:rsidP="00A1694C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окружной избирательной</w:t>
      </w:r>
    </w:p>
    <w:p w:rsidR="00A1694C" w:rsidRDefault="00A1694C" w:rsidP="00A1694C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комиссии № 16                                                                     О.Я.Рудина</w:t>
      </w:r>
    </w:p>
    <w:p w:rsidR="00A1694C" w:rsidRDefault="00A1694C" w:rsidP="00A1694C"/>
    <w:p w:rsidR="00A1694C" w:rsidRDefault="00A1694C" w:rsidP="00A1694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</w:t>
      </w:r>
    </w:p>
    <w:p w:rsidR="00A1694C" w:rsidRDefault="00A1694C" w:rsidP="00A169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окружной избирательной</w:t>
      </w:r>
    </w:p>
    <w:p w:rsidR="00A1694C" w:rsidRDefault="00A1694C" w:rsidP="00A1694C">
      <w:pPr>
        <w:rPr>
          <w:b/>
        </w:rPr>
      </w:pPr>
      <w:r>
        <w:rPr>
          <w:b/>
          <w:sz w:val="28"/>
          <w:szCs w:val="28"/>
        </w:rPr>
        <w:t>комиссии № 16                                                                        Е.В.Емельянова</w:t>
      </w:r>
    </w:p>
    <w:p w:rsidR="00A1694C" w:rsidRDefault="00A1694C" w:rsidP="00A1694C">
      <w:pPr>
        <w:rPr>
          <w:sz w:val="28"/>
          <w:szCs w:val="28"/>
        </w:rPr>
      </w:pPr>
    </w:p>
    <w:p w:rsidR="00A1694C" w:rsidRDefault="00A1694C" w:rsidP="00A1694C"/>
    <w:p w:rsidR="00A27B3D" w:rsidRDefault="00A27B3D"/>
    <w:sectPr w:rsidR="00A27B3D" w:rsidSect="00A2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94C"/>
    <w:rsid w:val="0022784C"/>
    <w:rsid w:val="00991B21"/>
    <w:rsid w:val="00A1694C"/>
    <w:rsid w:val="00A27B3D"/>
    <w:rsid w:val="00D5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DA117-7706-4042-8F09-C2D70795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94C"/>
    <w:rPr>
      <w:rFonts w:eastAsia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1694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169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1694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1694C"/>
    <w:rPr>
      <w:rFonts w:eastAsia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1694C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1694C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4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LPavel</cp:lastModifiedBy>
  <cp:revision>5</cp:revision>
  <dcterms:created xsi:type="dcterms:W3CDTF">2021-08-03T05:03:00Z</dcterms:created>
  <dcterms:modified xsi:type="dcterms:W3CDTF">2021-08-03T10:49:00Z</dcterms:modified>
</cp:coreProperties>
</file>