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CB" w:rsidRDefault="00D55DDC" w:rsidP="00D55DDC">
      <w:pPr>
        <w:ind w:left="11624"/>
        <w:jc w:val="center"/>
      </w:pPr>
      <w:bookmarkStart w:id="0" w:name="_GoBack"/>
      <w:bookmarkEnd w:id="0"/>
      <w:r>
        <w:t>УТВЕРЖДЕН</w:t>
      </w:r>
    </w:p>
    <w:p w:rsidR="00BC54CB" w:rsidRDefault="00D55DDC" w:rsidP="00D55DDC">
      <w:pPr>
        <w:ind w:left="11624"/>
        <w:jc w:val="center"/>
      </w:pPr>
      <w:r>
        <w:t>п</w:t>
      </w:r>
      <w:r w:rsidR="00BC54CB">
        <w:t>остановлением Администрации</w:t>
      </w:r>
    </w:p>
    <w:p w:rsidR="00BC54CB" w:rsidRDefault="00BC54CB" w:rsidP="00D55DDC">
      <w:pPr>
        <w:ind w:left="11624"/>
        <w:jc w:val="center"/>
      </w:pPr>
      <w:r>
        <w:t>муниципального района</w:t>
      </w:r>
    </w:p>
    <w:p w:rsidR="00BC54CB" w:rsidRDefault="00D55DDC" w:rsidP="00D55DDC">
      <w:pPr>
        <w:ind w:left="11624"/>
        <w:jc w:val="center"/>
      </w:pPr>
      <w:r>
        <w:t xml:space="preserve">от  08.07.2015  </w:t>
      </w:r>
      <w:r w:rsidR="00BC54CB">
        <w:t xml:space="preserve"> </w:t>
      </w:r>
      <w:r>
        <w:t xml:space="preserve"> </w:t>
      </w:r>
      <w:r w:rsidR="001225C6">
        <w:t xml:space="preserve">№ </w:t>
      </w:r>
      <w:r>
        <w:t>1052</w:t>
      </w:r>
    </w:p>
    <w:p w:rsidR="00BC54CB" w:rsidRDefault="00BC54CB">
      <w:pPr>
        <w:jc w:val="right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BC54CB" w:rsidRPr="00D55DDC" w:rsidRDefault="00D55DDC" w:rsidP="00D55DDC">
      <w:pPr>
        <w:jc w:val="center"/>
        <w:rPr>
          <w:b/>
        </w:rPr>
      </w:pPr>
      <w:r>
        <w:rPr>
          <w:rFonts w:eastAsia="A"/>
          <w:b/>
        </w:rPr>
        <w:t>ВЕДОМСТВЕННЫЙ ПЕРЕЧЕНЬ</w:t>
      </w:r>
    </w:p>
    <w:p w:rsidR="00BC54CB" w:rsidRPr="00D55DDC" w:rsidRDefault="00BC54CB" w:rsidP="00D55DDC">
      <w:pPr>
        <w:jc w:val="center"/>
        <w:rPr>
          <w:b/>
        </w:rPr>
      </w:pPr>
      <w:r w:rsidRPr="00D55DDC">
        <w:rPr>
          <w:b/>
        </w:rPr>
        <w:t>муниципальных услуг (работ), оказываемых и выполняемых муниципальными</w:t>
      </w:r>
      <w:r w:rsidRPr="00D55DDC">
        <w:rPr>
          <w:rFonts w:eastAsia="A"/>
          <w:b/>
        </w:rPr>
        <w:t xml:space="preserve"> </w:t>
      </w:r>
      <w:r w:rsidRPr="00D55DDC">
        <w:rPr>
          <w:b/>
        </w:rPr>
        <w:t>учреждениями</w:t>
      </w:r>
      <w:r w:rsidRPr="00D55DDC">
        <w:rPr>
          <w:rFonts w:eastAsia="A"/>
          <w:b/>
        </w:rPr>
        <w:t xml:space="preserve">, подведомственными комитету образования Администрации </w:t>
      </w:r>
      <w:r w:rsidRPr="00D55DDC">
        <w:rPr>
          <w:b/>
        </w:rPr>
        <w:t xml:space="preserve">муниципального </w:t>
      </w:r>
      <w:r w:rsidRPr="00D55DDC">
        <w:rPr>
          <w:rFonts w:eastAsia="A"/>
          <w:b/>
        </w:rPr>
        <w:t>района</w:t>
      </w:r>
      <w:r w:rsidRPr="00D55DDC">
        <w:rPr>
          <w:b/>
        </w:rPr>
        <w:t xml:space="preserve"> в качестве основных видов деятельности</w:t>
      </w:r>
    </w:p>
    <w:p w:rsidR="00BC54CB" w:rsidRDefault="00BC54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5920" w:type="dxa"/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1427"/>
        <w:gridCol w:w="1144"/>
        <w:gridCol w:w="1276"/>
        <w:gridCol w:w="1843"/>
        <w:gridCol w:w="1559"/>
        <w:gridCol w:w="1134"/>
        <w:gridCol w:w="1276"/>
        <w:gridCol w:w="2048"/>
        <w:gridCol w:w="787"/>
        <w:gridCol w:w="1583"/>
      </w:tblGrid>
      <w:tr w:rsidR="00BC54CB" w:rsidRPr="00D55D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№</w:t>
            </w:r>
          </w:p>
          <w:p w:rsidR="00BC54CB" w:rsidRPr="00D55DDC" w:rsidRDefault="00BC54CB">
            <w:pPr>
              <w:spacing w:line="240" w:lineRule="exact"/>
              <w:jc w:val="center"/>
            </w:pPr>
            <w:r w:rsidRPr="00D55DDC">
              <w:t>п/п</w:t>
            </w:r>
          </w:p>
          <w:p w:rsidR="00BC54CB" w:rsidRPr="00D55DDC" w:rsidRDefault="00BC54CB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Наименование  муниципальной</w:t>
            </w:r>
          </w:p>
          <w:p w:rsidR="00BC54CB" w:rsidRPr="00D55DDC" w:rsidRDefault="00BC54CB">
            <w:pPr>
              <w:spacing w:line="240" w:lineRule="exact"/>
              <w:jc w:val="center"/>
            </w:pPr>
            <w:r w:rsidRPr="00D55DDC">
              <w:t>услуги (работы) с указанием Общероссийского классификатора видов экономической деятельности, которым соответствует муниципальная услуга (работа)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Наименование органа, осуществляющего полномочия учредителя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 xml:space="preserve"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</w:t>
            </w:r>
            <w:r w:rsidRPr="00D55DDC">
              <w:lastRenderedPageBreak/>
              <w:t>бюджетного процесса, формирование и ведение которого осуществляется в порядке, устанавливаемом Министерством финансов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 w:rsidP="00882191">
            <w:pPr>
              <w:spacing w:line="240" w:lineRule="exact"/>
              <w:jc w:val="center"/>
            </w:pPr>
            <w:r w:rsidRPr="00D55DDC">
              <w:lastRenderedPageBreak/>
              <w:t>Наименование муниципального учреждения</w:t>
            </w:r>
            <w:r w:rsidR="00882191" w:rsidRPr="00D55DDC">
              <w:t>, оказывающего муниципальную услугу (выполняющего работу),</w:t>
            </w:r>
            <w:r w:rsidRPr="00D55DDC">
              <w:t xml:space="preserve"> его код в соответствии с реестром участников бюджетного процесса, а также отдельных юридических лиц, </w:t>
            </w:r>
            <w:r w:rsidRPr="00D55DDC">
              <w:lastRenderedPageBreak/>
              <w:t>не являющихся участниками бюджетного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lastRenderedPageBreak/>
              <w:t>Содержание муниципальной услуги (работы)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Условия (формы) оказания муниципальной услуги (работы)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Вид деятельности муниципального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Категория потребителей муниципальной услуги (работы)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Наименование показателей, характеризующих качество и (или) объем муниципальной услуги (работы), единицы их измерения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Указание на бесплатность или платность муниципальной услуги (работы)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 xml:space="preserve"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</w:t>
            </w:r>
            <w:r w:rsidRPr="00D55DDC">
              <w:lastRenderedPageBreak/>
              <w:t>актов</w:t>
            </w:r>
          </w:p>
        </w:tc>
      </w:tr>
      <w:tr w:rsidR="00BC54CB" w:rsidRPr="00D55D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11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12</w:t>
            </w:r>
          </w:p>
        </w:tc>
      </w:tr>
      <w:tr w:rsidR="00BC54CB" w:rsidRPr="00D55D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1</w:t>
            </w:r>
            <w:r w:rsidR="0012652D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Реализация основных общеобразовательных программ дошкольного образования ОКВЭД 80.10</w:t>
            </w:r>
          </w:p>
          <w:p w:rsidR="00BC54CB" w:rsidRPr="00D55DDC" w:rsidRDefault="00BC54CB">
            <w:pPr>
              <w:spacing w:line="240" w:lineRule="exact"/>
            </w:pPr>
          </w:p>
          <w:p w:rsidR="00BC54CB" w:rsidRPr="00D55DDC" w:rsidRDefault="00BC54CB">
            <w:pPr>
              <w:spacing w:line="240" w:lineRule="exact"/>
            </w:pPr>
          </w:p>
          <w:p w:rsidR="00BC54CB" w:rsidRPr="00D55DDC" w:rsidRDefault="00BC54CB">
            <w:pPr>
              <w:spacing w:line="240" w:lineRule="exact"/>
            </w:pPr>
          </w:p>
          <w:p w:rsidR="00BC54CB" w:rsidRPr="00D55DDC" w:rsidRDefault="00BC54CB">
            <w:pPr>
              <w:spacing w:line="240" w:lineRule="exac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 w:rsidP="00845140">
            <w:pPr>
              <w:spacing w:line="240" w:lineRule="exact"/>
            </w:pPr>
            <w:r>
              <w:t>м</w:t>
            </w:r>
            <w:r w:rsidR="00BC54CB" w:rsidRPr="00D55DDC">
              <w:t>униципальн</w:t>
            </w:r>
            <w:r w:rsidR="00845140" w:rsidRPr="00D55DDC">
              <w:t>ые</w:t>
            </w:r>
            <w:r w:rsidR="00BC54CB" w:rsidRPr="00D55DDC">
              <w:t xml:space="preserve"> автономн</w:t>
            </w:r>
            <w:r w:rsidR="00845140" w:rsidRPr="00D55DDC">
              <w:t>ые</w:t>
            </w:r>
            <w:r w:rsidR="00BC54CB" w:rsidRPr="00D55DDC">
              <w:t xml:space="preserve"> дошкольн</w:t>
            </w:r>
            <w:r w:rsidR="00845140" w:rsidRPr="00D55DDC">
              <w:t>ые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E8" w:rsidRPr="00D55DDC" w:rsidRDefault="00D55DDC">
            <w:pPr>
              <w:spacing w:line="240" w:lineRule="exact"/>
            </w:pPr>
            <w:r>
              <w:t>р</w:t>
            </w:r>
            <w:r w:rsidR="00BC54CB" w:rsidRPr="00D55DDC">
              <w:t>еализация основных образовательных программ дошкольного образования в соответствии с ФГОС</w:t>
            </w:r>
            <w:r w:rsidR="009D7FE8" w:rsidRPr="00D55DDC">
              <w:t xml:space="preserve"> </w:t>
            </w:r>
            <w:r w:rsidR="003518D7" w:rsidRPr="00D55DDC">
              <w:t>и ФГТ</w:t>
            </w:r>
            <w:r w:rsidR="00BC54CB" w:rsidRPr="00D55DDC">
              <w:t xml:space="preserve"> дошкольного образования</w:t>
            </w:r>
          </w:p>
          <w:p w:rsidR="00FD10CD" w:rsidRPr="00D55DDC" w:rsidRDefault="00FD10CD">
            <w:pPr>
              <w:spacing w:line="240" w:lineRule="exact"/>
            </w:pPr>
            <w:r w:rsidRPr="00D55DDC">
              <w:t>в группах общеразвивающей направлен</w:t>
            </w:r>
            <w:r w:rsidR="00D55DDC">
              <w:t>-</w:t>
            </w:r>
            <w:r w:rsidRPr="00D55DDC">
              <w:t>ности,</w:t>
            </w:r>
          </w:p>
          <w:p w:rsidR="00FD10CD" w:rsidRPr="00D55DDC" w:rsidRDefault="00D55DDC">
            <w:pPr>
              <w:spacing w:line="240" w:lineRule="exact"/>
            </w:pPr>
            <w:r>
              <w:t>р</w:t>
            </w:r>
            <w:r w:rsidR="00FD10CD" w:rsidRPr="00D55DDC">
              <w:t>еализация адаптирован</w:t>
            </w:r>
            <w:r>
              <w:t>-</w:t>
            </w:r>
            <w:r w:rsidR="00FD10CD" w:rsidRPr="00D55DDC">
              <w:t>ных образова</w:t>
            </w:r>
            <w:r>
              <w:t>-</w:t>
            </w:r>
            <w:r w:rsidR="00FD10CD" w:rsidRPr="00D55DDC">
              <w:t>тельных программ</w:t>
            </w:r>
            <w:r w:rsidR="00D25996" w:rsidRPr="00D55DDC">
              <w:t xml:space="preserve"> в </w:t>
            </w:r>
            <w:r w:rsidR="00D25996" w:rsidRPr="00D55DDC">
              <w:lastRenderedPageBreak/>
              <w:t>группах</w:t>
            </w:r>
          </w:p>
          <w:p w:rsidR="00FD10CD" w:rsidRPr="00D55DDC" w:rsidRDefault="00BC54CB" w:rsidP="009D7FE8">
            <w:pPr>
              <w:spacing w:line="240" w:lineRule="exact"/>
            </w:pPr>
            <w:r w:rsidRPr="00D55DDC">
              <w:t xml:space="preserve">компенсирующей направленности, </w:t>
            </w:r>
          </w:p>
          <w:p w:rsidR="00FD10CD" w:rsidRPr="00D55DDC" w:rsidRDefault="00FD10CD" w:rsidP="009D7FE8">
            <w:pPr>
              <w:spacing w:line="240" w:lineRule="exact"/>
            </w:pPr>
          </w:p>
          <w:p w:rsidR="00FD10CD" w:rsidRPr="00D55DDC" w:rsidRDefault="00FD10CD" w:rsidP="009D7FE8">
            <w:pPr>
              <w:spacing w:line="240" w:lineRule="exact"/>
              <w:rPr>
                <w:bCs/>
                <w:color w:val="000000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="00BC54CB" w:rsidRPr="00D55DD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чная, на дому. Место оказания услуги: </w:t>
            </w:r>
            <w:r w:rsidR="003518D7" w:rsidRPr="00D55DD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</w:t>
            </w:r>
            <w:r w:rsidR="003518D7" w:rsidRPr="00D55DDC">
              <w:rPr>
                <w:rFonts w:ascii="Times New Roman" w:eastAsia="A" w:hAnsi="Times New Roman" w:cs="Times New Roman"/>
                <w:sz w:val="24"/>
                <w:szCs w:val="24"/>
              </w:rPr>
              <w:t>униципальные дошкольные</w:t>
            </w:r>
            <w:r w:rsidR="00D25996" w:rsidRPr="00D55DDC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  <w:r w:rsidR="00BC54CB" w:rsidRPr="00D55DDC">
              <w:rPr>
                <w:rFonts w:ascii="Times New Roman" w:eastAsia="A" w:hAnsi="Times New Roman" w:cs="Times New Roman"/>
                <w:sz w:val="24"/>
                <w:szCs w:val="24"/>
              </w:rPr>
              <w:t xml:space="preserve">образовательные учреждения, имеющие лицензию на осуществление образовательной деятельности </w:t>
            </w:r>
            <w:r w:rsidR="00FD10CD" w:rsidRPr="00D55DDC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  <w:r w:rsidR="00BC54CB" w:rsidRPr="00D55DDC">
              <w:rPr>
                <w:rFonts w:ascii="Times New Roman" w:eastAsia="A" w:hAnsi="Times New Roman" w:cs="Times New Roman"/>
                <w:sz w:val="24"/>
                <w:szCs w:val="24"/>
              </w:rPr>
              <w:t xml:space="preserve"> </w:t>
            </w:r>
          </w:p>
          <w:p w:rsidR="00BC54CB" w:rsidRPr="00D55DDC" w:rsidRDefault="00BC54CB">
            <w:pPr>
              <w:spacing w:line="240" w:lineRule="exact"/>
              <w:rPr>
                <w:bCs/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spacing w:line="240" w:lineRule="exact"/>
            </w:pPr>
            <w:r>
              <w:t>о</w:t>
            </w:r>
            <w:r w:rsidR="00FD10CD" w:rsidRPr="00D55DDC">
              <w:t>бразовательная</w:t>
            </w:r>
          </w:p>
          <w:p w:rsidR="00FD10CD" w:rsidRPr="00D55DDC" w:rsidRDefault="00FD10CD">
            <w:pPr>
              <w:spacing w:line="240" w:lineRule="exact"/>
            </w:pPr>
          </w:p>
          <w:p w:rsidR="00FD10CD" w:rsidRPr="00D55DDC" w:rsidRDefault="00FD10CD">
            <w:pPr>
              <w:spacing w:line="240" w:lineRule="exact"/>
            </w:pPr>
            <w:r w:rsidRPr="00D55DDC">
              <w:t>ФГОС</w:t>
            </w:r>
          </w:p>
          <w:p w:rsidR="00D25996" w:rsidRPr="00D55DDC" w:rsidRDefault="00D25996">
            <w:pPr>
              <w:spacing w:line="240" w:lineRule="exact"/>
            </w:pPr>
          </w:p>
          <w:p w:rsidR="00D25996" w:rsidRPr="00D55DDC" w:rsidRDefault="00D25996">
            <w:pPr>
              <w:spacing w:line="240" w:lineRule="exact"/>
            </w:pPr>
            <w:r w:rsidRPr="00D55DDC">
              <w:t>ФГТ</w:t>
            </w:r>
          </w:p>
          <w:p w:rsidR="00FD10CD" w:rsidRPr="00D55DDC" w:rsidRDefault="00FD10CD">
            <w:pPr>
              <w:spacing w:line="240" w:lineRule="exact"/>
            </w:pPr>
          </w:p>
          <w:p w:rsidR="00FD10CD" w:rsidRPr="00D55DDC" w:rsidRDefault="00FD10CD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845140">
            <w:pPr>
              <w:spacing w:line="240" w:lineRule="exact"/>
              <w:rPr>
                <w:bCs/>
                <w:color w:val="000000"/>
                <w:spacing w:val="-1"/>
              </w:rPr>
            </w:pPr>
            <w:r w:rsidRPr="00D55DDC">
              <w:t>физические лица в возрасте от 2 месяцев до 7 лет (в том числе, физические лица с ограниченными возможностями здоровья)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spacing w:line="240" w:lineRule="exact"/>
            </w:pPr>
            <w:r>
              <w:rPr>
                <w:bCs/>
                <w:color w:val="000000"/>
                <w:spacing w:val="-1"/>
              </w:rPr>
              <w:t>к</w:t>
            </w:r>
            <w:r w:rsidR="00BC54CB" w:rsidRPr="00D55DDC">
              <w:rPr>
                <w:bCs/>
                <w:color w:val="000000"/>
                <w:spacing w:val="-1"/>
              </w:rPr>
              <w:t>оличество и доля детей от 1 до 3 лет системой дошкольного образования (чел. и %);</w:t>
            </w:r>
          </w:p>
          <w:p w:rsidR="00BC54CB" w:rsidRPr="00D55DDC" w:rsidRDefault="00D55DDC">
            <w:pPr>
              <w:spacing w:line="240" w:lineRule="exact"/>
            </w:pPr>
            <w:r>
              <w:t>к</w:t>
            </w:r>
            <w:r w:rsidR="00BC54CB" w:rsidRPr="00D55DDC">
              <w:t xml:space="preserve">оличество и доля детей от 3 до 5 лет системой дошкольного образования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>;</w:t>
            </w:r>
          </w:p>
          <w:p w:rsidR="00BC54CB" w:rsidRPr="00D55DDC" w:rsidRDefault="00D55DDC">
            <w:pPr>
              <w:spacing w:line="240" w:lineRule="exact"/>
            </w:pPr>
            <w:r>
              <w:t>к</w:t>
            </w:r>
            <w:r w:rsidR="00BC54CB" w:rsidRPr="00D55DDC">
              <w:t xml:space="preserve">оличество и доля детей от 5 до 7 лет системой дошкольного образования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>;</w:t>
            </w:r>
          </w:p>
          <w:p w:rsidR="00BC54CB" w:rsidRPr="00D55DDC" w:rsidRDefault="00D55DDC">
            <w:pPr>
              <w:spacing w:line="240" w:lineRule="exact"/>
            </w:pPr>
            <w:r>
              <w:t>к</w:t>
            </w:r>
            <w:r w:rsidR="00BC54CB" w:rsidRPr="00D55DDC">
              <w:t xml:space="preserve">оличество и </w:t>
            </w:r>
            <w:r w:rsidR="00BC54CB" w:rsidRPr="00D55DDC">
              <w:lastRenderedPageBreak/>
              <w:t xml:space="preserve">доля детей </w:t>
            </w:r>
            <w:r w:rsidR="00BC54CB" w:rsidRPr="00D55DDC">
              <w:rPr>
                <w:rFonts w:eastAsia="A"/>
              </w:rPr>
              <w:t>5-7 лет у</w:t>
            </w:r>
            <w:r w:rsidR="00BC54CB" w:rsidRPr="00D55DDC">
              <w:t xml:space="preserve">чреждения </w:t>
            </w:r>
            <w:r w:rsidR="00BC54CB" w:rsidRPr="00D55DDC">
              <w:rPr>
                <w:rFonts w:eastAsia="A"/>
              </w:rPr>
              <w:t xml:space="preserve">дополнительным образованием </w:t>
            </w:r>
            <w:r w:rsidR="00BC54CB" w:rsidRPr="00D55DDC">
              <w:rPr>
                <w:rFonts w:eastAsia="A"/>
                <w:bCs/>
                <w:color w:val="000000"/>
                <w:spacing w:val="-1"/>
              </w:rPr>
              <w:t>(чел. и %)</w:t>
            </w:r>
            <w:r w:rsidR="00BC54CB" w:rsidRPr="00D55DDC">
              <w:rPr>
                <w:rFonts w:eastAsia="A"/>
              </w:rPr>
              <w:t>;</w:t>
            </w:r>
          </w:p>
          <w:p w:rsidR="00BC54CB" w:rsidRPr="00D55DDC" w:rsidRDefault="00D55DDC">
            <w:pPr>
              <w:spacing w:line="240" w:lineRule="exact"/>
            </w:pPr>
            <w:r>
              <w:t>к</w:t>
            </w:r>
            <w:r w:rsidR="00BC54CB" w:rsidRPr="00D55DDC">
              <w:t xml:space="preserve">оличество и доля </w:t>
            </w:r>
            <w:r w:rsidR="003518D7" w:rsidRPr="00D55DDC">
              <w:t>укомплектованности учреждения педагогическими</w:t>
            </w:r>
            <w:r w:rsidR="00BC54CB" w:rsidRPr="00D55DDC">
              <w:t xml:space="preserve"> кадрами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 xml:space="preserve">;  </w:t>
            </w:r>
          </w:p>
          <w:p w:rsidR="00BC54CB" w:rsidRPr="00D55DDC" w:rsidRDefault="00D55DDC">
            <w:pPr>
              <w:spacing w:line="240" w:lineRule="exact"/>
              <w:rPr>
                <w:rFonts w:eastAsia="A"/>
              </w:rPr>
            </w:pPr>
            <w:r>
              <w:t>к</w:t>
            </w:r>
            <w:r w:rsidR="00BC54CB" w:rsidRPr="00D55DDC">
              <w:t xml:space="preserve">оличество и доля </w:t>
            </w:r>
            <w:r w:rsidR="003518D7" w:rsidRPr="00D55DDC">
              <w:t>педагогических работников,</w:t>
            </w:r>
            <w:r w:rsidR="00BC54CB" w:rsidRPr="00D55DDC">
              <w:t xml:space="preserve"> прошедших </w:t>
            </w:r>
            <w:r w:rsidR="003518D7" w:rsidRPr="00D55DDC">
              <w:t>повышение; квалификации</w:t>
            </w:r>
            <w:r w:rsidR="00BC54CB" w:rsidRPr="00D55DDC">
              <w:t xml:space="preserve"> не реже 1 раза в </w:t>
            </w:r>
            <w:r w:rsidR="00BC54CB" w:rsidRPr="00D55DDC">
              <w:rPr>
                <w:rFonts w:eastAsia="A"/>
              </w:rPr>
              <w:t xml:space="preserve">3 года </w:t>
            </w:r>
            <w:r w:rsidR="00BC54CB" w:rsidRPr="00D55DDC">
              <w:rPr>
                <w:rFonts w:eastAsia="A"/>
                <w:bCs/>
                <w:color w:val="000000"/>
                <w:spacing w:val="-1"/>
              </w:rPr>
              <w:t>(чел. и %)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>б</w:t>
            </w:r>
            <w:r w:rsidR="00BC54CB" w:rsidRPr="00D55DDC">
              <w:rPr>
                <w:rFonts w:ascii="Times New Roman" w:eastAsia="A" w:hAnsi="Times New Roman" w:cs="Times New Roman"/>
                <w:sz w:val="24"/>
                <w:szCs w:val="24"/>
              </w:rPr>
              <w:t>есплатно</w:t>
            </w:r>
          </w:p>
          <w:p w:rsidR="00BC54CB" w:rsidRPr="00D55DDC" w:rsidRDefault="00BC54CB">
            <w:pPr>
              <w:spacing w:line="240" w:lineRule="exact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D55DD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D55DDC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2652D">
              <w:rPr>
                <w:rFonts w:ascii="Times New Roman" w:hAnsi="Times New Roman" w:cs="Times New Roman"/>
                <w:sz w:val="24"/>
                <w:szCs w:val="24"/>
              </w:rPr>
              <w:t xml:space="preserve">№273-ФЗ «Об образовании в </w:t>
            </w: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</w:t>
            </w:r>
          </w:p>
        </w:tc>
      </w:tr>
      <w:tr w:rsidR="00D25996" w:rsidRPr="00D55DDC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25996" w:rsidP="00D25996">
            <w:pPr>
              <w:snapToGrid w:val="0"/>
              <w:spacing w:line="240" w:lineRule="exact"/>
              <w:jc w:val="center"/>
            </w:pPr>
            <w:r w:rsidRPr="00D55DDC">
              <w:lastRenderedPageBreak/>
              <w:t>2</w:t>
            </w:r>
            <w:r w:rsidR="0012652D"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25996" w:rsidP="00D25996">
            <w:pPr>
              <w:spacing w:line="227" w:lineRule="exact"/>
            </w:pPr>
            <w:r w:rsidRPr="00D55DDC">
              <w:t>Присмотр и уход за детьми в учреждениях, реализующих основную общеобразовательную программу дошкольного образования ОКВЭД 80.10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25996" w:rsidP="00D25996">
            <w:pPr>
              <w:spacing w:line="227" w:lineRule="exact"/>
            </w:pPr>
            <w:r w:rsidRPr="00D55DDC"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25996" w:rsidP="00D25996">
            <w:pPr>
              <w:spacing w:line="227" w:lineRule="exact"/>
            </w:pPr>
            <w:r w:rsidRPr="00D55DDC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55DDC" w:rsidP="00D25996">
            <w:pPr>
              <w:spacing w:line="227" w:lineRule="exact"/>
            </w:pPr>
            <w:r>
              <w:t>м</w:t>
            </w:r>
            <w:r w:rsidR="00D25996" w:rsidRPr="00D55DDC">
              <w:t>униципальное автономное дошкольное образовательное учреждение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25996" w:rsidP="00D25996">
            <w:pPr>
              <w:spacing w:line="227" w:lineRule="exact"/>
              <w:rPr>
                <w:bCs/>
                <w:color w:val="000000"/>
                <w:spacing w:val="-1"/>
              </w:rPr>
            </w:pPr>
            <w:r w:rsidRPr="00D55DDC">
              <w:t>в группах общеразвивающей направленности, компенсирующей направленности, разновозрастных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55DDC" w:rsidP="00D2599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D25996" w:rsidRPr="00D55DD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чная. Место оказания услуги: м</w:t>
            </w:r>
            <w:r w:rsidR="00D25996" w:rsidRPr="00D55DDC">
              <w:rPr>
                <w:rFonts w:ascii="Times New Roman" w:eastAsia="A" w:hAnsi="Times New Roman" w:cs="Times New Roman"/>
                <w:sz w:val="24"/>
                <w:szCs w:val="24"/>
              </w:rPr>
              <w:t>униципальные дошкольные образовательные учреждения</w:t>
            </w:r>
          </w:p>
          <w:p w:rsidR="00D25996" w:rsidRPr="00D55DDC" w:rsidRDefault="00D25996" w:rsidP="00D25996">
            <w:pPr>
              <w:spacing w:line="227" w:lineRule="exact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55DDC" w:rsidP="00D25996">
            <w:pPr>
              <w:pStyle w:val="Default"/>
              <w:widowControl w:val="0"/>
              <w:spacing w:line="227" w:lineRule="exact"/>
            </w:pPr>
            <w:r>
              <w:t>о</w:t>
            </w:r>
            <w:r w:rsidR="00D25996" w:rsidRPr="00D55DDC">
              <w:t xml:space="preserve">существление ухода и присмотра за детьми дошкольного возраста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25996" w:rsidP="00D25996">
            <w:pPr>
              <w:spacing w:line="240" w:lineRule="exact"/>
              <w:rPr>
                <w:bCs/>
                <w:color w:val="000000"/>
                <w:spacing w:val="-1"/>
              </w:rPr>
            </w:pPr>
            <w:r w:rsidRPr="00D55DDC">
              <w:t>физические лица в возрасте от 2 месяцев до 7 лет (в том числе, физические лица с ограниченными возможностями здоровья)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D55DDC" w:rsidP="00D25996">
            <w:pPr>
              <w:pStyle w:val="Default"/>
              <w:widowControl w:val="0"/>
              <w:spacing w:line="227" w:lineRule="exact"/>
              <w:rPr>
                <w:spacing w:val="2"/>
              </w:rPr>
            </w:pPr>
            <w:r>
              <w:t>с</w:t>
            </w:r>
            <w:r w:rsidR="00D25996" w:rsidRPr="00D55DDC">
              <w:t xml:space="preserve">реднее количество дней, посещенных одним ребенком образовательного учреждения за год (полного дня </w:t>
            </w:r>
            <w:r w:rsidR="003518D7" w:rsidRPr="00D55DDC">
              <w:t>пребывания) -</w:t>
            </w:r>
            <w:r w:rsidR="00D25996" w:rsidRPr="00D55DDC">
              <w:t xml:space="preserve"> </w:t>
            </w:r>
            <w:r w:rsidR="003518D7" w:rsidRPr="00D55DDC">
              <w:t>(кол</w:t>
            </w:r>
            <w:r w:rsidR="00D25996" w:rsidRPr="00D55DDC">
              <w:t>-во дней)</w:t>
            </w:r>
            <w:r w:rsidR="00D25996" w:rsidRPr="00D55DDC">
              <w:rPr>
                <w:spacing w:val="2"/>
              </w:rPr>
              <w:t>;</w:t>
            </w:r>
          </w:p>
          <w:p w:rsidR="00D25996" w:rsidRPr="00D55DDC" w:rsidRDefault="00D55DDC" w:rsidP="00D25996">
            <w:pPr>
              <w:pStyle w:val="Default"/>
              <w:widowControl w:val="0"/>
              <w:spacing w:line="227" w:lineRule="exact"/>
              <w:rPr>
                <w:rFonts w:eastAsia="A"/>
              </w:rPr>
            </w:pPr>
            <w:r>
              <w:rPr>
                <w:spacing w:val="2"/>
              </w:rPr>
              <w:t>о</w:t>
            </w:r>
            <w:r w:rsidR="00D25996" w:rsidRPr="00D55DDC">
              <w:rPr>
                <w:spacing w:val="2"/>
              </w:rPr>
              <w:t xml:space="preserve">тсутствие обоснованных жалоб </w:t>
            </w:r>
            <w:r w:rsidR="00D25996" w:rsidRPr="00D55DDC">
              <w:rPr>
                <w:spacing w:val="-4"/>
              </w:rPr>
              <w:t xml:space="preserve">родителей (законных представителей) воспитанников на действия работников учреждения </w:t>
            </w:r>
            <w:r w:rsidR="00D25996" w:rsidRPr="00D55DDC">
              <w:rPr>
                <w:spacing w:val="-4"/>
              </w:rPr>
              <w:lastRenderedPageBreak/>
              <w:t>(да/нет)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96" w:rsidRPr="00D55DDC" w:rsidRDefault="0012652D" w:rsidP="00D25996">
            <w:pPr>
              <w:pStyle w:val="ConsPlusCell"/>
              <w:spacing w:line="22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>б</w:t>
            </w:r>
            <w:r w:rsidR="00D25996" w:rsidRPr="00D55DDC">
              <w:rPr>
                <w:rFonts w:ascii="Times New Roman" w:eastAsia="A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996" w:rsidRPr="00D55DDC" w:rsidRDefault="00D25996" w:rsidP="00D25996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D55DD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 </w:t>
            </w: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D55DDC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>№273-ФЗ «Об образовании в Российской Федерации»</w:t>
            </w:r>
          </w:p>
        </w:tc>
      </w:tr>
      <w:tr w:rsidR="00BC54CB" w:rsidRPr="00D55D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lastRenderedPageBreak/>
              <w:t>3</w:t>
            </w:r>
            <w:r w:rsidR="0012652D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Реализация основных общеобразовательных программ начального общего, основного общего, среднего общего образования, в том числе в соответствии с ФГОС</w:t>
            </w:r>
          </w:p>
          <w:p w:rsidR="00BC54CB" w:rsidRPr="00D55DDC" w:rsidRDefault="00BC54CB">
            <w:pPr>
              <w:spacing w:line="240" w:lineRule="exact"/>
            </w:pPr>
            <w:r w:rsidRPr="00D55DDC">
              <w:t>ОКВЭД 80.10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spacing w:line="240" w:lineRule="exact"/>
            </w:pPr>
            <w:r>
              <w:t>м</w:t>
            </w:r>
            <w:r w:rsidR="00BC54CB" w:rsidRPr="00D55DDC">
              <w:t>униципальное автономное общеобразовательное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spacing w:line="240" w:lineRule="exact"/>
              <w:rPr>
                <w:bCs/>
              </w:rPr>
            </w:pPr>
            <w:r>
              <w:t>р</w:t>
            </w:r>
            <w:r w:rsidR="00BC54CB" w:rsidRPr="00D55DDC">
              <w:t xml:space="preserve">еализация основных общеобразовательных программ начального общего, основного общего, среднего общего образования, в том </w:t>
            </w:r>
            <w:r w:rsidR="003518D7" w:rsidRPr="00D55DDC">
              <w:t>числе в</w:t>
            </w:r>
            <w:r w:rsidR="00BC54CB" w:rsidRPr="00D55DDC">
              <w:t xml:space="preserve"> соответствии с ФГОС в классах для детей без ограниченных возможностей здоровья, в классах с осуществлением квалифицированной коррекции ограниченных возможностей здоровья 7 и 8 видов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о</w:t>
            </w:r>
            <w:r w:rsidR="00BC54CB" w:rsidRPr="00D55DDC">
              <w:rPr>
                <w:bCs/>
              </w:rPr>
              <w:t xml:space="preserve">чная, дистанционная, на дому. </w:t>
            </w:r>
          </w:p>
          <w:p w:rsidR="00BC54CB" w:rsidRPr="00D55DDC" w:rsidRDefault="00BC54CB">
            <w:pPr>
              <w:spacing w:line="240" w:lineRule="exact"/>
              <w:rPr>
                <w:bCs/>
              </w:rPr>
            </w:pPr>
            <w:r w:rsidRPr="00D55DDC">
              <w:rPr>
                <w:bCs/>
              </w:rPr>
              <w:t>Место оказания услуги: м</w:t>
            </w:r>
            <w:r w:rsidRPr="00D55DDC">
              <w:rPr>
                <w:rFonts w:eastAsia="A"/>
              </w:rPr>
              <w:t>униципальные образовательные учреждения, имеющие лицензию на осуществление образовательной деятельности по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spacing w:line="227" w:lineRule="exact"/>
              <w:jc w:val="both"/>
              <w:rPr>
                <w:rFonts w:eastAsia="A"/>
              </w:rPr>
            </w:pPr>
            <w:r>
              <w:rPr>
                <w:bCs/>
              </w:rPr>
              <w:t>р</w:t>
            </w:r>
            <w:r w:rsidR="00BC54CB" w:rsidRPr="00D55DDC">
              <w:rPr>
                <w:bCs/>
              </w:rPr>
              <w:t>еализаци</w:t>
            </w:r>
            <w:r w:rsidR="00BC54CB" w:rsidRPr="00D55DDC">
              <w:rPr>
                <w:rFonts w:eastAsia="A"/>
                <w:bCs/>
              </w:rPr>
              <w:t>я</w:t>
            </w:r>
            <w:r w:rsidR="00BC54CB" w:rsidRPr="00D55DDC">
              <w:rPr>
                <w:bCs/>
              </w:rPr>
              <w:t xml:space="preserve"> основных общеобразовательных программ, в том числе </w:t>
            </w:r>
            <w:r w:rsidR="003518D7" w:rsidRPr="00D55DDC">
              <w:rPr>
                <w:bCs/>
              </w:rPr>
              <w:t>адаптированных</w:t>
            </w:r>
            <w:r w:rsidR="00BC54CB" w:rsidRPr="00D55DDC">
              <w:rPr>
                <w:bCs/>
              </w:rPr>
              <w:t xml:space="preserve"> образовательных программ в соответствии с учебным планом и графиком учебного процесса на уровне начального общего образования</w:t>
            </w:r>
            <w:r w:rsidR="00BC54CB" w:rsidRPr="00D55DDC">
              <w:rPr>
                <w:rFonts w:eastAsia="A"/>
                <w:bCs/>
              </w:rPr>
              <w:t>,</w:t>
            </w:r>
            <w:r w:rsidR="00BC54CB" w:rsidRPr="00D55DDC">
              <w:rPr>
                <w:bCs/>
              </w:rPr>
              <w:t xml:space="preserve"> основного общего образования</w:t>
            </w:r>
            <w:r w:rsidR="00BC54CB" w:rsidRPr="00D55DDC">
              <w:rPr>
                <w:rFonts w:eastAsia="A"/>
                <w:bCs/>
              </w:rPr>
              <w:t>,</w:t>
            </w:r>
            <w:r w:rsidR="00BC54CB" w:rsidRPr="00D55DDC">
              <w:rPr>
                <w:bCs/>
              </w:rPr>
              <w:t xml:space="preserve"> </w:t>
            </w:r>
            <w:r w:rsidR="003518D7" w:rsidRPr="00D55DDC">
              <w:rPr>
                <w:bCs/>
              </w:rPr>
              <w:t>среднего общего</w:t>
            </w:r>
            <w:r w:rsidR="00BC54CB" w:rsidRPr="00D55DDC">
              <w:rPr>
                <w:bCs/>
              </w:rPr>
              <w:t xml:space="preserve"> </w:t>
            </w:r>
            <w:r w:rsidR="00BC54CB" w:rsidRPr="00D55DDC">
              <w:rPr>
                <w:bCs/>
              </w:rPr>
              <w:lastRenderedPageBreak/>
              <w:t>образования</w:t>
            </w:r>
            <w:r w:rsidR="00BC54CB" w:rsidRPr="00D55DDC">
              <w:t xml:space="preserve"> </w:t>
            </w:r>
          </w:p>
          <w:p w:rsidR="00BC54CB" w:rsidRPr="00D55DDC" w:rsidRDefault="00BC54CB">
            <w:pPr>
              <w:spacing w:line="240" w:lineRule="exact"/>
              <w:jc w:val="both"/>
              <w:rPr>
                <w:rFonts w:eastAsia="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spacing w:line="240" w:lineRule="exact"/>
              <w:jc w:val="both"/>
            </w:pPr>
            <w:r>
              <w:lastRenderedPageBreak/>
              <w:t>ф</w:t>
            </w:r>
            <w:r w:rsidR="00BC54CB" w:rsidRPr="00D55DDC">
              <w:t>изические 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55DDC">
            <w:pPr>
              <w:spacing w:line="227" w:lineRule="exact"/>
              <w:jc w:val="both"/>
            </w:pPr>
            <w:r>
              <w:t>к</w:t>
            </w:r>
            <w:r w:rsidR="00BC54CB" w:rsidRPr="00D55DDC">
              <w:t xml:space="preserve">оличество и доля обучающихся по образовательным программам в соответствии с федеральным государственным образовательным стандартом </w:t>
            </w:r>
            <w:r w:rsidR="00BC54CB" w:rsidRPr="00D55DDC">
              <w:rPr>
                <w:rFonts w:eastAsia="A"/>
              </w:rPr>
              <w:t>(далее ФГОС)</w:t>
            </w:r>
            <w:r w:rsidR="00BC54CB" w:rsidRPr="00D55DDC">
              <w:t xml:space="preserve"> начального общего образования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rPr>
                <w:rFonts w:eastAsia="A"/>
              </w:rPr>
              <w:t xml:space="preserve">;  </w:t>
            </w:r>
          </w:p>
          <w:p w:rsidR="00BC54CB" w:rsidRPr="00D55DDC" w:rsidRDefault="00D55DDC">
            <w:pPr>
              <w:spacing w:line="227" w:lineRule="exact"/>
              <w:jc w:val="both"/>
            </w:pPr>
            <w:r>
              <w:t>к</w:t>
            </w:r>
            <w:r w:rsidR="00BC54CB" w:rsidRPr="00D55DDC">
              <w:t xml:space="preserve">оличество и доля обучающихся по образовательным программам в соответствии с </w:t>
            </w:r>
            <w:r w:rsidR="00BC54CB" w:rsidRPr="00D55DDC">
              <w:rPr>
                <w:rFonts w:eastAsia="A"/>
              </w:rPr>
              <w:t>ФГОС</w:t>
            </w:r>
            <w:r w:rsidR="00BC54CB" w:rsidRPr="00D55DDC">
              <w:t xml:space="preserve"> основного общего образования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>;</w:t>
            </w:r>
          </w:p>
          <w:p w:rsidR="00BC54CB" w:rsidRPr="00D55DDC" w:rsidRDefault="00D55DDC">
            <w:pPr>
              <w:spacing w:line="227" w:lineRule="exact"/>
              <w:jc w:val="both"/>
            </w:pPr>
            <w:r>
              <w:t>к</w:t>
            </w:r>
            <w:r w:rsidR="00BC54CB" w:rsidRPr="00D55DDC">
              <w:t xml:space="preserve">оличество и доля обучающихся по образовательным </w:t>
            </w:r>
            <w:r w:rsidR="003518D7" w:rsidRPr="00D55DDC">
              <w:t>программам основного</w:t>
            </w:r>
            <w:r w:rsidR="00BC54CB" w:rsidRPr="00D55DDC">
              <w:t xml:space="preserve"> общего образования </w:t>
            </w:r>
            <w:r w:rsidR="00BC54CB" w:rsidRPr="00D55DDC">
              <w:rPr>
                <w:bCs/>
                <w:color w:val="000000"/>
                <w:spacing w:val="-1"/>
              </w:rPr>
              <w:t xml:space="preserve">(чел. и </w:t>
            </w:r>
            <w:r w:rsidR="003518D7" w:rsidRPr="00D55DDC">
              <w:rPr>
                <w:bCs/>
                <w:color w:val="000000"/>
                <w:spacing w:val="-1"/>
              </w:rPr>
              <w:t>%)</w:t>
            </w:r>
            <w:r w:rsidR="003518D7" w:rsidRPr="00D55DDC">
              <w:t>;</w:t>
            </w:r>
          </w:p>
          <w:p w:rsidR="00BC54CB" w:rsidRPr="00D55DDC" w:rsidRDefault="00D55DDC">
            <w:pPr>
              <w:spacing w:line="227" w:lineRule="exact"/>
              <w:jc w:val="both"/>
              <w:rPr>
                <w:rFonts w:eastAsia="A"/>
              </w:rPr>
            </w:pPr>
            <w:r>
              <w:t>к</w:t>
            </w:r>
            <w:r w:rsidR="00BC54CB" w:rsidRPr="00D55DDC">
              <w:t xml:space="preserve">оличество и доля обучающихся по образовательным программам в соответствии с </w:t>
            </w:r>
            <w:r w:rsidR="00BC54CB" w:rsidRPr="00D55DDC">
              <w:rPr>
                <w:rFonts w:eastAsia="A"/>
              </w:rPr>
              <w:lastRenderedPageBreak/>
              <w:t>ФГОС</w:t>
            </w:r>
            <w:r w:rsidR="00BC54CB" w:rsidRPr="00D55DDC">
              <w:t xml:space="preserve"> среднего общего образования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rPr>
                <w:rFonts w:eastAsia="A"/>
              </w:rPr>
              <w:t>;</w:t>
            </w:r>
          </w:p>
          <w:p w:rsidR="00BC54CB" w:rsidRPr="00D55DDC" w:rsidRDefault="00D55DDC">
            <w:pPr>
              <w:spacing w:line="227" w:lineRule="exact"/>
              <w:jc w:val="both"/>
            </w:pPr>
            <w:r>
              <w:rPr>
                <w:rFonts w:eastAsia="A"/>
              </w:rPr>
              <w:t>к</w:t>
            </w:r>
            <w:r w:rsidR="00BC54CB" w:rsidRPr="00D55DDC">
              <w:rPr>
                <w:rFonts w:eastAsia="A"/>
              </w:rPr>
              <w:t xml:space="preserve">оличество и доля обучающихся по образовательным программам среднего общего образования </w:t>
            </w:r>
            <w:r w:rsidR="00BC54CB" w:rsidRPr="00D55DDC">
              <w:rPr>
                <w:rFonts w:eastAsia="A"/>
                <w:bCs/>
                <w:color w:val="000000"/>
                <w:spacing w:val="-1"/>
              </w:rPr>
              <w:t>(чел. и %)</w:t>
            </w:r>
            <w:r w:rsidR="00BC54CB" w:rsidRPr="00D55DDC">
              <w:rPr>
                <w:rFonts w:eastAsia="A"/>
              </w:rPr>
              <w:t>;</w:t>
            </w:r>
          </w:p>
          <w:p w:rsidR="00BC54CB" w:rsidRPr="00D55DDC" w:rsidRDefault="00D55DDC">
            <w:pPr>
              <w:spacing w:line="240" w:lineRule="exact"/>
              <w:jc w:val="both"/>
            </w:pPr>
            <w:r>
              <w:t>к</w:t>
            </w:r>
            <w:r w:rsidR="00BC54CB" w:rsidRPr="00D55DDC">
              <w:t xml:space="preserve">оличество и доля обучающихся, переведенных в следующий класс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 xml:space="preserve">; </w:t>
            </w:r>
          </w:p>
          <w:p w:rsidR="00BC54CB" w:rsidRPr="00D55DDC" w:rsidRDefault="00D55DDC">
            <w:pPr>
              <w:spacing w:line="240" w:lineRule="exact"/>
              <w:jc w:val="both"/>
            </w:pPr>
            <w:r>
              <w:t>к</w:t>
            </w:r>
            <w:r w:rsidR="00BC54CB" w:rsidRPr="00D55DDC">
              <w:t xml:space="preserve">оличество и доля выпускников 9 класса, получивших аттестат об основном общем образовании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 xml:space="preserve">; </w:t>
            </w:r>
          </w:p>
          <w:p w:rsidR="00BC54CB" w:rsidRPr="00D55DDC" w:rsidRDefault="00D55DDC">
            <w:pPr>
              <w:spacing w:line="240" w:lineRule="exact"/>
              <w:jc w:val="both"/>
            </w:pPr>
            <w:r>
              <w:t>к</w:t>
            </w:r>
            <w:r w:rsidR="00BC54CB" w:rsidRPr="00D55DDC">
              <w:t xml:space="preserve">оличество и доля выпускников 11 класса, получивших аттестат о среднем общем образовании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 xml:space="preserve">; </w:t>
            </w:r>
          </w:p>
          <w:p w:rsidR="00BC54CB" w:rsidRPr="00D55DDC" w:rsidRDefault="00D55DDC">
            <w:pPr>
              <w:spacing w:line="240" w:lineRule="exact"/>
              <w:jc w:val="both"/>
            </w:pPr>
            <w:r>
              <w:t>к</w:t>
            </w:r>
            <w:r w:rsidR="00BC54CB" w:rsidRPr="00D55DDC">
              <w:t>оличество и доля укомплектованно</w:t>
            </w:r>
            <w:r w:rsidR="00BC54CB" w:rsidRPr="00D55DDC">
              <w:lastRenderedPageBreak/>
              <w:t xml:space="preserve">сти педагогическими кадрами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 xml:space="preserve">; </w:t>
            </w:r>
          </w:p>
          <w:p w:rsidR="00BC54CB" w:rsidRPr="00D55DDC" w:rsidRDefault="00D55DDC">
            <w:pPr>
              <w:spacing w:line="240" w:lineRule="exact"/>
              <w:jc w:val="both"/>
            </w:pPr>
            <w:r>
              <w:t>к</w:t>
            </w:r>
            <w:r w:rsidR="00BC54CB" w:rsidRPr="00D55DDC">
              <w:t xml:space="preserve">оличество и доля педагогических работников, прошедших </w:t>
            </w:r>
            <w:r w:rsidR="003518D7" w:rsidRPr="00D55DDC">
              <w:t>повышение квалификации</w:t>
            </w:r>
            <w:r w:rsidR="00BC54CB" w:rsidRPr="00D55DDC">
              <w:t xml:space="preserve"> не реже 1 раза в 3 года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>;</w:t>
            </w:r>
          </w:p>
          <w:p w:rsidR="00BC54CB" w:rsidRPr="00D55DDC" w:rsidRDefault="00D55DDC">
            <w:pPr>
              <w:spacing w:line="240" w:lineRule="exact"/>
              <w:jc w:val="both"/>
            </w:pPr>
            <w:r>
              <w:t>к</w:t>
            </w:r>
            <w:r w:rsidR="00BC54CB" w:rsidRPr="00D55DDC">
              <w:t xml:space="preserve">оличество и доля педагогических работников, прошедших </w:t>
            </w:r>
            <w:r w:rsidR="003518D7" w:rsidRPr="00D55DDC">
              <w:t>повышение квалификации</w:t>
            </w:r>
            <w:r w:rsidR="00BC54CB" w:rsidRPr="00D55DDC">
              <w:t xml:space="preserve"> в соответствии с ФГОС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>;</w:t>
            </w:r>
          </w:p>
          <w:p w:rsidR="00BC54CB" w:rsidRPr="00D55DDC" w:rsidRDefault="00D55DDC">
            <w:pPr>
              <w:spacing w:line="240" w:lineRule="exact"/>
              <w:jc w:val="both"/>
              <w:rPr>
                <w:rFonts w:eastAsia="A"/>
                <w:spacing w:val="2"/>
              </w:rPr>
            </w:pPr>
            <w:r>
              <w:t>к</w:t>
            </w:r>
            <w:r w:rsidR="00BC54CB" w:rsidRPr="00D55DDC">
              <w:t xml:space="preserve">оличество и доля </w:t>
            </w:r>
            <w:r w:rsidR="003518D7" w:rsidRPr="00D55DDC">
              <w:t>учащихся, обеспеченных</w:t>
            </w:r>
            <w:r w:rsidR="00BC54CB" w:rsidRPr="00D55DDC">
              <w:t xml:space="preserve"> учебно-методическими комплектами учебной литературы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>;</w:t>
            </w:r>
          </w:p>
          <w:p w:rsidR="00BC54CB" w:rsidRPr="00D55DDC" w:rsidRDefault="00D55DDC">
            <w:pPr>
              <w:spacing w:line="240" w:lineRule="exact"/>
              <w:rPr>
                <w:rFonts w:eastAsia="A"/>
              </w:rPr>
            </w:pPr>
            <w:r>
              <w:rPr>
                <w:rFonts w:eastAsia="A"/>
                <w:spacing w:val="2"/>
              </w:rPr>
              <w:t>о</w:t>
            </w:r>
            <w:r w:rsidR="00BC54CB" w:rsidRPr="00D55DDC">
              <w:rPr>
                <w:rFonts w:eastAsia="A"/>
                <w:spacing w:val="2"/>
              </w:rPr>
              <w:t xml:space="preserve">тсутствие обоснованных жалоб потребителей услуги </w:t>
            </w:r>
            <w:r w:rsidR="00BC54CB" w:rsidRPr="00D55DDC">
              <w:rPr>
                <w:rFonts w:eastAsia="A"/>
                <w:spacing w:val="-4"/>
              </w:rPr>
              <w:t xml:space="preserve">на действия работников </w:t>
            </w:r>
            <w:r w:rsidR="00BC54CB" w:rsidRPr="00D55DDC">
              <w:rPr>
                <w:rFonts w:eastAsia="A"/>
                <w:spacing w:val="-4"/>
              </w:rPr>
              <w:lastRenderedPageBreak/>
              <w:t>учреждения (да/нет).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C"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D55DD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 </w:t>
            </w: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55D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 xml:space="preserve"> №273-ФЗ «Об образовании в Российской Федерации»</w:t>
            </w:r>
          </w:p>
        </w:tc>
      </w:tr>
      <w:tr w:rsidR="00BC54CB" w:rsidRPr="00D55D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lastRenderedPageBreak/>
              <w:t>4</w:t>
            </w:r>
            <w:r w:rsidR="0012652D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 xml:space="preserve">Реализация дополнительных общеразвивающих программ </w:t>
            </w:r>
          </w:p>
          <w:p w:rsidR="00BC54CB" w:rsidRPr="00D55DDC" w:rsidRDefault="00BC54CB">
            <w:pPr>
              <w:spacing w:line="240" w:lineRule="exact"/>
            </w:pPr>
            <w:r w:rsidRPr="00D55DDC">
              <w:t>ОКВЭД 80.10; 80.42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 w:rsidP="00B47904">
            <w:pPr>
              <w:spacing w:line="240" w:lineRule="exact"/>
            </w:pPr>
            <w:r>
              <w:t>м</w:t>
            </w:r>
            <w:r w:rsidR="00BC54CB" w:rsidRPr="00D55DDC">
              <w:t xml:space="preserve">униципальное </w:t>
            </w:r>
            <w:r w:rsidR="003518D7" w:rsidRPr="00D55DDC">
              <w:t>автономное образовательные</w:t>
            </w:r>
            <w:r w:rsidR="00B47904" w:rsidRPr="00D55DDC">
              <w:t xml:space="preserve"> </w:t>
            </w:r>
            <w:r w:rsidR="00BC54CB" w:rsidRPr="00D55DDC">
              <w:t>учреждени</w:t>
            </w:r>
            <w:r w:rsidR="00B47904" w:rsidRPr="00D55DDC">
              <w:t>я</w:t>
            </w:r>
            <w:r w:rsidR="00BC54CB" w:rsidRPr="00D55DDC">
              <w:t xml:space="preserve"> </w:t>
            </w:r>
            <w:r w:rsidR="00B47904" w:rsidRPr="00D55DDC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pacing w:line="240" w:lineRule="exact"/>
            </w:pPr>
            <w:r>
              <w:t>р</w:t>
            </w:r>
            <w:r w:rsidR="00BC54CB" w:rsidRPr="00D55DDC">
              <w:t>еализация дополнитель</w:t>
            </w:r>
            <w:r w:rsidR="0094282F">
              <w:t>-</w:t>
            </w:r>
            <w:r w:rsidR="00BC54CB" w:rsidRPr="00D55DDC">
              <w:t>ных общеразвива</w:t>
            </w:r>
            <w:r w:rsidR="0094282F">
              <w:t>-</w:t>
            </w:r>
            <w:r w:rsidR="00BC54CB" w:rsidRPr="00D55DDC">
              <w:t>ющих программ</w:t>
            </w:r>
            <w:r w:rsidR="00D25996" w:rsidRPr="00D55DDC">
              <w:t xml:space="preserve"> различной направлен</w:t>
            </w:r>
            <w:r w:rsidR="0094282F">
              <w:t>-</w:t>
            </w:r>
            <w:r w:rsidR="00D25996" w:rsidRPr="00D55DDC">
              <w:t>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 w:rsidP="00B47904">
            <w:pPr>
              <w:spacing w:line="240" w:lineRule="exact"/>
            </w:pPr>
            <w:r>
              <w:t>о</w:t>
            </w:r>
            <w:r w:rsidR="00BC54CB" w:rsidRPr="00D55DDC">
              <w:t>чная, на дому. Место оказания услуги: м</w:t>
            </w:r>
            <w:r w:rsidR="00BC54CB" w:rsidRPr="00D55DDC">
              <w:rPr>
                <w:rFonts w:eastAsia="A"/>
              </w:rPr>
              <w:t xml:space="preserve">униципальные образовательные учреждения, имеющие лицензию на осуществление образовательной деятельности по </w:t>
            </w:r>
            <w:r w:rsidR="00B47904" w:rsidRPr="00D55DDC">
              <w:rPr>
                <w:rFonts w:eastAsia="A"/>
              </w:rPr>
              <w:t xml:space="preserve">программам </w:t>
            </w:r>
            <w:r w:rsidR="00BC54CB" w:rsidRPr="00D55DDC">
              <w:rPr>
                <w:rFonts w:eastAsia="A"/>
              </w:rPr>
              <w:t>дополнительн</w:t>
            </w:r>
            <w:r w:rsidR="00B47904" w:rsidRPr="00D55DDC">
              <w:rPr>
                <w:rFonts w:eastAsia="A"/>
              </w:rPr>
              <w:t>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D25996" w:rsidP="00D25996">
            <w:pPr>
              <w:spacing w:line="240" w:lineRule="exact"/>
            </w:pPr>
            <w:r w:rsidRPr="00D55DDC">
              <w:t xml:space="preserve"> </w:t>
            </w:r>
            <w:r w:rsidR="0012652D">
              <w:t>д</w:t>
            </w:r>
            <w:r w:rsidRPr="00D55DDC">
              <w:t>ополнительное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pacing w:line="240" w:lineRule="exact"/>
            </w:pPr>
            <w:r>
              <w:t>ф</w:t>
            </w:r>
            <w:r w:rsidR="00BC54CB" w:rsidRPr="00D55DDC">
              <w:t>изические 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pacing w:line="240" w:lineRule="exact"/>
            </w:pPr>
            <w:r>
              <w:t>к</w:t>
            </w:r>
            <w:r w:rsidR="00BC54CB" w:rsidRPr="00D55DDC">
              <w:t>оличество и доля обучающихся</w:t>
            </w:r>
            <w:r w:rsidR="00BC54CB" w:rsidRPr="00D55DDC">
              <w:rPr>
                <w:rFonts w:eastAsia="A"/>
              </w:rPr>
              <w:t>, воспитанников</w:t>
            </w:r>
            <w:r w:rsidR="00BC54CB" w:rsidRPr="00D55DDC">
              <w:t xml:space="preserve">, занимающихся в группах дополнительного образования по разным направленностям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 xml:space="preserve">; </w:t>
            </w:r>
          </w:p>
          <w:p w:rsidR="00BC54CB" w:rsidRPr="00D55DDC" w:rsidRDefault="0012652D">
            <w:pPr>
              <w:spacing w:line="240" w:lineRule="exact"/>
              <w:jc w:val="both"/>
              <w:rPr>
                <w:rFonts w:eastAsia="A"/>
                <w:color w:val="000000"/>
                <w:spacing w:val="2"/>
              </w:rPr>
            </w:pPr>
            <w:r>
              <w:t>к</w:t>
            </w:r>
            <w:r w:rsidR="00BC54CB" w:rsidRPr="00D55DDC">
              <w:t xml:space="preserve">оличество и доля укомплектованности педагогическими кадрами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t xml:space="preserve">; </w:t>
            </w:r>
          </w:p>
          <w:p w:rsidR="00BC54CB" w:rsidRPr="00D55DDC" w:rsidRDefault="0012652D">
            <w:pPr>
              <w:spacing w:line="240" w:lineRule="exact"/>
              <w:rPr>
                <w:rFonts w:eastAsia="A"/>
              </w:rPr>
            </w:pPr>
            <w:r>
              <w:rPr>
                <w:rFonts w:eastAsia="A"/>
                <w:color w:val="000000"/>
                <w:spacing w:val="2"/>
              </w:rPr>
              <w:t>о</w:t>
            </w:r>
            <w:r w:rsidR="00BC54CB" w:rsidRPr="00D55DDC">
              <w:rPr>
                <w:rFonts w:eastAsia="A"/>
                <w:color w:val="000000"/>
                <w:spacing w:val="2"/>
              </w:rPr>
              <w:t xml:space="preserve">тсутствие обоснованных жалоб потребителей услуги </w:t>
            </w:r>
            <w:r w:rsidR="00BC54CB" w:rsidRPr="00D55DDC">
              <w:rPr>
                <w:rFonts w:eastAsia="A"/>
                <w:color w:val="000000"/>
                <w:spacing w:val="-4"/>
              </w:rPr>
              <w:t>на действия работников учреждения (да/нет)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rPr>
                <w:rFonts w:eastAsia="A"/>
              </w:rPr>
              <w:t>бесплатная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12652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 </w:t>
            </w: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12652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D55DDC">
              <w:rPr>
                <w:rFonts w:ascii="Times New Roman" w:hAnsi="Times New Roman" w:cs="Times New Roman"/>
                <w:sz w:val="24"/>
                <w:szCs w:val="24"/>
              </w:rPr>
              <w:t>№273-ФЗ «Об образовании в Российской Федерации»</w:t>
            </w:r>
          </w:p>
        </w:tc>
      </w:tr>
      <w:tr w:rsidR="00BC54CB" w:rsidRPr="00D55D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</w:pPr>
            <w:r w:rsidRPr="00D55DDC">
              <w:t>5</w:t>
            </w:r>
            <w:r w:rsidR="0012652D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3518D7">
            <w:pPr>
              <w:spacing w:line="240" w:lineRule="exact"/>
            </w:pPr>
            <w:r w:rsidRPr="00D55DDC">
              <w:t>Организация отдыха</w:t>
            </w:r>
            <w:r w:rsidR="00BC54CB" w:rsidRPr="00D55DDC">
              <w:t xml:space="preserve"> </w:t>
            </w:r>
            <w:r w:rsidR="00BC54CB" w:rsidRPr="00D55DDC">
              <w:rPr>
                <w:color w:val="000000"/>
              </w:rPr>
              <w:t>и занятости</w:t>
            </w:r>
            <w:r w:rsidR="00BC54CB" w:rsidRPr="00D55DDC">
              <w:t xml:space="preserve"> </w:t>
            </w:r>
            <w:r w:rsidRPr="00D55DDC">
              <w:t>детей в каникулярное</w:t>
            </w:r>
            <w:r w:rsidR="00BC54CB" w:rsidRPr="00D55DDC">
              <w:t xml:space="preserve"> </w:t>
            </w:r>
            <w:r w:rsidRPr="00D55DDC">
              <w:t>время ОКВЭД</w:t>
            </w:r>
            <w:r w:rsidR="00BC54CB" w:rsidRPr="00D55DDC">
              <w:t xml:space="preserve"> 55.23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</w:pPr>
            <w:r w:rsidRPr="00D55DD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 w:rsidP="00B47904">
            <w:pPr>
              <w:spacing w:line="240" w:lineRule="exact"/>
            </w:pPr>
            <w:r>
              <w:t>м</w:t>
            </w:r>
            <w:r w:rsidR="00BC54CB" w:rsidRPr="00D55DDC">
              <w:t xml:space="preserve">униципальные автономные </w:t>
            </w:r>
            <w:r w:rsidR="00B47904" w:rsidRPr="00D55DDC">
              <w:t xml:space="preserve">учреждения, подведомственные комитету </w:t>
            </w:r>
            <w:r w:rsidR="00B47904" w:rsidRPr="00D55DDC"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pacing w:line="240" w:lineRule="exact"/>
              <w:rPr>
                <w:color w:val="000000"/>
              </w:rPr>
            </w:pPr>
            <w:r>
              <w:lastRenderedPageBreak/>
              <w:t>о</w:t>
            </w:r>
            <w:r w:rsidR="003518D7" w:rsidRPr="00D55DDC">
              <w:t>рганизация отдыха</w:t>
            </w:r>
            <w:r w:rsidR="00BC54CB" w:rsidRPr="00D55DDC">
              <w:t xml:space="preserve"> </w:t>
            </w:r>
            <w:r w:rsidR="00BC54CB" w:rsidRPr="00D55DDC">
              <w:rPr>
                <w:color w:val="000000"/>
              </w:rPr>
              <w:t>и занятости</w:t>
            </w:r>
            <w:r w:rsidR="00BC54CB" w:rsidRPr="00D55DDC">
              <w:t xml:space="preserve"> </w:t>
            </w:r>
            <w:r w:rsidR="003518D7" w:rsidRPr="00D55DDC">
              <w:t>детей в каникулярное</w:t>
            </w:r>
            <w:r w:rsidR="00BC54CB" w:rsidRPr="00D55DDC">
              <w:t xml:space="preserve"> время</w:t>
            </w:r>
            <w:r w:rsidR="00B47904" w:rsidRPr="00D55DDC">
              <w:t xml:space="preserve"> </w:t>
            </w:r>
            <w:r w:rsidR="003518D7" w:rsidRPr="00D55DDC">
              <w:t>с дневным</w:t>
            </w:r>
            <w:r w:rsidR="00B47904" w:rsidRPr="00D55DDC">
              <w:t xml:space="preserve"> пребыванием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 w:rsidP="00B47904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C54CB" w:rsidRPr="00D5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оказания услуги: м</w:t>
            </w:r>
            <w:r w:rsidR="00BC54CB" w:rsidRPr="00D55DDC">
              <w:rPr>
                <w:rFonts w:ascii="Times New Roman" w:eastAsia="A" w:hAnsi="Times New Roman" w:cs="Times New Roman"/>
                <w:sz w:val="24"/>
                <w:szCs w:val="24"/>
              </w:rPr>
              <w:t>униципальные образовательные учреждения, муниципаль</w:t>
            </w:r>
            <w:r w:rsidR="00BC54CB" w:rsidRPr="00D55DDC"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 xml:space="preserve">ное </w:t>
            </w:r>
            <w:r w:rsidR="00B47904" w:rsidRPr="00D55DDC">
              <w:rPr>
                <w:rFonts w:ascii="Times New Roman" w:eastAsia="A" w:hAnsi="Times New Roman" w:cs="Times New Roman"/>
                <w:sz w:val="24"/>
                <w:szCs w:val="24"/>
              </w:rPr>
              <w:t>автономное</w:t>
            </w:r>
            <w:r w:rsidR="00BC54CB" w:rsidRPr="00D55DDC">
              <w:rPr>
                <w:rFonts w:ascii="Times New Roman" w:eastAsia="A" w:hAnsi="Times New Roman" w:cs="Times New Roman"/>
                <w:sz w:val="24"/>
                <w:szCs w:val="24"/>
              </w:rPr>
              <w:t xml:space="preserve"> учреждение Молодёжный </w:t>
            </w:r>
            <w:r w:rsidR="00B47904" w:rsidRPr="00D55DDC">
              <w:rPr>
                <w:rFonts w:ascii="Times New Roman" w:eastAsia="A" w:hAnsi="Times New Roman" w:cs="Times New Roman"/>
                <w:sz w:val="24"/>
                <w:szCs w:val="24"/>
              </w:rPr>
              <w:t>ц</w:t>
            </w:r>
            <w:r w:rsidR="00BC54CB" w:rsidRPr="00D55DDC">
              <w:rPr>
                <w:rFonts w:ascii="Times New Roman" w:eastAsia="A" w:hAnsi="Times New Roman" w:cs="Times New Roman"/>
                <w:sz w:val="24"/>
                <w:szCs w:val="24"/>
              </w:rPr>
              <w:t>ентр «Юность»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 w:rsidP="00B47904">
            <w:pPr>
              <w:spacing w:line="240" w:lineRule="exact"/>
            </w:pPr>
            <w:r>
              <w:lastRenderedPageBreak/>
              <w:t>о</w:t>
            </w:r>
            <w:r w:rsidR="003518D7" w:rsidRPr="00D55DDC">
              <w:t>рганизация отдыха</w:t>
            </w:r>
            <w:r w:rsidR="00BC54CB" w:rsidRPr="00D55DDC">
              <w:t xml:space="preserve"> </w:t>
            </w:r>
            <w:r w:rsidR="00BC54CB" w:rsidRPr="00D55DDC">
              <w:rPr>
                <w:color w:val="000000"/>
              </w:rPr>
              <w:t>и занятости</w:t>
            </w:r>
            <w:r w:rsidR="00BC54CB" w:rsidRPr="00D55DDC">
              <w:t xml:space="preserve"> </w:t>
            </w:r>
            <w:r w:rsidR="003518D7" w:rsidRPr="00D55DDC">
              <w:t>детей в каникулярное</w:t>
            </w:r>
            <w:r w:rsidR="00BC54CB" w:rsidRPr="00D55DDC">
              <w:t xml:space="preserve"> </w:t>
            </w:r>
            <w:r w:rsidR="00BC54CB" w:rsidRPr="00D55DDC">
              <w:lastRenderedPageBreak/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pacing w:line="240" w:lineRule="exact"/>
              <w:rPr>
                <w:color w:val="000000"/>
              </w:rPr>
            </w:pPr>
            <w:r>
              <w:lastRenderedPageBreak/>
              <w:t>ф</w:t>
            </w:r>
            <w:r w:rsidR="00BC54CB" w:rsidRPr="00D55DDC">
              <w:t>изические лица, в том числе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pacing w:line="240" w:lineRule="exact"/>
              <w:rPr>
                <w:rFonts w:eastAsia="A"/>
              </w:rPr>
            </w:pPr>
            <w:r>
              <w:rPr>
                <w:color w:val="000000"/>
              </w:rPr>
              <w:t>к</w:t>
            </w:r>
            <w:r w:rsidR="00BC54CB" w:rsidRPr="00D55DDC">
              <w:rPr>
                <w:color w:val="000000"/>
              </w:rPr>
              <w:t xml:space="preserve">оличество и доля детей, охваченных организованными формами отдыха и занятости в каникулярное время </w:t>
            </w:r>
            <w:r w:rsidR="00BC54CB" w:rsidRPr="00D55DDC">
              <w:rPr>
                <w:bCs/>
                <w:color w:val="000000"/>
                <w:spacing w:val="-1"/>
              </w:rPr>
              <w:t>(чел. и %)</w:t>
            </w:r>
            <w:r w:rsidR="00BC54CB" w:rsidRPr="00D55DDC">
              <w:rPr>
                <w:color w:val="000000"/>
              </w:rPr>
              <w:t>;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napToGrid w:val="0"/>
              <w:spacing w:line="227" w:lineRule="exact"/>
              <w:rPr>
                <w:color w:val="000000"/>
              </w:rPr>
            </w:pPr>
            <w:r w:rsidRPr="00D55DDC">
              <w:rPr>
                <w:rFonts w:eastAsia="A"/>
              </w:rPr>
              <w:t xml:space="preserve">бесплатно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napToGrid w:val="0"/>
              <w:spacing w:line="227" w:lineRule="exact"/>
              <w:rPr>
                <w:color w:val="000000"/>
              </w:rPr>
            </w:pPr>
          </w:p>
        </w:tc>
      </w:tr>
      <w:tr w:rsidR="00BC54CB" w:rsidRPr="00D55DD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40" w:lineRule="exact"/>
              <w:jc w:val="center"/>
              <w:rPr>
                <w:color w:val="000000"/>
              </w:rPr>
            </w:pPr>
            <w:r w:rsidRPr="00D55DDC">
              <w:rPr>
                <w:color w:val="000000"/>
              </w:rPr>
              <w:lastRenderedPageBreak/>
              <w:t>6</w:t>
            </w:r>
            <w:r w:rsidR="0012652D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autoSpaceDE w:val="0"/>
              <w:spacing w:line="227" w:lineRule="exact"/>
            </w:pPr>
            <w:r w:rsidRPr="00D55DDC">
              <w:rPr>
                <w:color w:val="000000"/>
              </w:rPr>
              <w:t xml:space="preserve">Осуществление финансового, информационного, методического, хозяйственного обеспечения деятельности комитета образования ОКВЭД 75.14, 80.42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autoSpaceDE w:val="0"/>
              <w:spacing w:line="227" w:lineRule="exact"/>
              <w:rPr>
                <w:rFonts w:eastAsia="A"/>
                <w:color w:val="000000"/>
              </w:rPr>
            </w:pPr>
            <w:r w:rsidRPr="00D55DDC"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autoSpaceDE w:val="0"/>
              <w:spacing w:line="227" w:lineRule="exact"/>
            </w:pPr>
            <w:r w:rsidRPr="00D55DDC">
              <w:rPr>
                <w:rFonts w:eastAsia="A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autoSpaceDE w:val="0"/>
              <w:spacing w:line="227" w:lineRule="exact"/>
              <w:rPr>
                <w:color w:val="000000"/>
              </w:rPr>
            </w:pPr>
            <w:r>
              <w:t>м</w:t>
            </w:r>
            <w:r w:rsidR="00BC54CB" w:rsidRPr="00D55DDC">
              <w:t>униципальное бюджетное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autoSpaceDE w:val="0"/>
              <w:snapToGrid w:val="0"/>
              <w:spacing w:line="227" w:lineRule="exact"/>
            </w:pPr>
            <w:r>
              <w:rPr>
                <w:color w:val="000000"/>
              </w:rPr>
              <w:t>о</w:t>
            </w:r>
            <w:r w:rsidR="00BC54CB" w:rsidRPr="00D55DDC">
              <w:rPr>
                <w:color w:val="000000"/>
              </w:rPr>
              <w:t>существление финансового, информационного, методического, хозяйственного обеспечения деятельности комитета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autoSpaceDE w:val="0"/>
              <w:snapToGrid w:val="0"/>
              <w:spacing w:line="227" w:lineRule="exact"/>
              <w:jc w:val="center"/>
              <w:rPr>
                <w:color w:val="000000"/>
              </w:rPr>
            </w:pPr>
            <w:r>
              <w:t>м</w:t>
            </w:r>
            <w:r w:rsidR="00BC54CB" w:rsidRPr="00D55DDC">
              <w:t>есто оказания услуги: м</w:t>
            </w:r>
            <w:r w:rsidR="00BC54CB" w:rsidRPr="00D55DDC">
              <w:rPr>
                <w:rFonts w:eastAsia="A"/>
              </w:rPr>
              <w:t>униципальное бюджетное учреждение «Центр обеспечения муниципальной системы образова</w:t>
            </w:r>
            <w:r w:rsidR="0094282F">
              <w:rPr>
                <w:rFonts w:eastAsia="A"/>
              </w:rPr>
              <w:t>-</w:t>
            </w:r>
            <w:r w:rsidR="00BC54CB" w:rsidRPr="00D55DDC">
              <w:rPr>
                <w:rFonts w:eastAsia="A"/>
              </w:rPr>
              <w:t>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autoSpaceDE w:val="0"/>
              <w:spacing w:line="227" w:lineRule="exact"/>
              <w:rPr>
                <w:rFonts w:eastAsia="A"/>
                <w:color w:val="000000"/>
              </w:rPr>
            </w:pPr>
            <w:r>
              <w:rPr>
                <w:color w:val="000000"/>
              </w:rPr>
              <w:t>о</w:t>
            </w:r>
            <w:r w:rsidR="00BC54CB" w:rsidRPr="00D55DDC">
              <w:rPr>
                <w:color w:val="000000"/>
              </w:rPr>
              <w:t xml:space="preserve">существление финансового, информационного, методического, хозяйственного обеспечения деятельности комитета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autoSpaceDE w:val="0"/>
              <w:spacing w:line="227" w:lineRule="exact"/>
            </w:pPr>
            <w:r w:rsidRPr="00D55DDC">
              <w:rPr>
                <w:rFonts w:eastAsia="A"/>
                <w:color w:val="000000"/>
              </w:rPr>
              <w:t>комитет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autoSpaceDE w:val="0"/>
              <w:spacing w:line="227" w:lineRule="exact"/>
            </w:pPr>
            <w:r>
              <w:t>о</w:t>
            </w:r>
            <w:r w:rsidR="00BC54CB" w:rsidRPr="00D55DDC">
              <w:t>беспечение</w:t>
            </w:r>
          </w:p>
          <w:p w:rsidR="00BC54CB" w:rsidRPr="00D55DDC" w:rsidRDefault="00BC54CB">
            <w:pPr>
              <w:autoSpaceDE w:val="0"/>
              <w:spacing w:line="227" w:lineRule="exact"/>
              <w:rPr>
                <w:rFonts w:eastAsia="A"/>
                <w:spacing w:val="-12"/>
              </w:rPr>
            </w:pPr>
            <w:r w:rsidRPr="00D55DDC">
              <w:t>результативности и целевого характера использования</w:t>
            </w:r>
          </w:p>
          <w:p w:rsidR="00BC54CB" w:rsidRPr="00D55DDC" w:rsidRDefault="00BC54CB">
            <w:pPr>
              <w:autoSpaceDE w:val="0"/>
              <w:spacing w:line="227" w:lineRule="exact"/>
              <w:rPr>
                <w:rFonts w:eastAsia="A"/>
                <w:spacing w:val="2"/>
              </w:rPr>
            </w:pPr>
            <w:r w:rsidRPr="00D55DDC">
              <w:rPr>
                <w:rFonts w:eastAsia="A"/>
                <w:spacing w:val="-12"/>
              </w:rPr>
              <w:t>бюджетных средств</w:t>
            </w:r>
            <w:r w:rsidR="0012652D">
              <w:rPr>
                <w:rFonts w:eastAsia="A"/>
                <w:spacing w:val="-12"/>
              </w:rPr>
              <w:t>.</w:t>
            </w:r>
          </w:p>
          <w:p w:rsidR="00BC54CB" w:rsidRPr="00D55DDC" w:rsidRDefault="0012652D">
            <w:pPr>
              <w:autoSpaceDE w:val="0"/>
              <w:spacing w:line="227" w:lineRule="exact"/>
              <w:rPr>
                <w:rFonts w:eastAsia="A"/>
              </w:rPr>
            </w:pPr>
            <w:r>
              <w:rPr>
                <w:rFonts w:eastAsia="A"/>
                <w:spacing w:val="2"/>
              </w:rPr>
              <w:t>О</w:t>
            </w:r>
            <w:r w:rsidR="00BC54CB" w:rsidRPr="00D55DDC">
              <w:rPr>
                <w:rFonts w:eastAsia="A"/>
                <w:spacing w:val="2"/>
              </w:rPr>
              <w:t xml:space="preserve">тсутствие обоснованных жалоб потребителей услуги </w:t>
            </w:r>
            <w:r w:rsidR="00BC54CB" w:rsidRPr="00D55DDC">
              <w:rPr>
                <w:rFonts w:eastAsia="A"/>
                <w:spacing w:val="-4"/>
              </w:rPr>
              <w:t>на действия работников учреждения (да/нет)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pStyle w:val="ConsPlusNonformat"/>
              <w:snapToGrid w:val="0"/>
              <w:spacing w:line="22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DDC">
              <w:rPr>
                <w:rFonts w:ascii="Times New Roman" w:eastAsia="A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pStyle w:val="ConsPlusNonformat"/>
              <w:snapToGrid w:val="0"/>
              <w:spacing w:line="227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4CB" w:rsidRPr="00D55DDC">
        <w:trPr>
          <w:trHeight w:val="18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pacing w:line="283" w:lineRule="exact"/>
              <w:jc w:val="center"/>
              <w:rPr>
                <w:color w:val="000000"/>
              </w:rPr>
            </w:pPr>
            <w:r w:rsidRPr="00D55DDC">
              <w:rPr>
                <w:color w:val="000000"/>
              </w:rPr>
              <w:t>7</w:t>
            </w:r>
            <w:r w:rsidR="0012652D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autoSpaceDE w:val="0"/>
              <w:spacing w:line="227" w:lineRule="exact"/>
              <w:rPr>
                <w:color w:val="000000"/>
              </w:rPr>
            </w:pPr>
            <w:r w:rsidRPr="00D55DDC">
              <w:rPr>
                <w:color w:val="000000"/>
              </w:rPr>
              <w:t xml:space="preserve">Осуществление финансового, информационного, методического, хозяйственного   </w:t>
            </w:r>
            <w:r w:rsidRPr="00D55DDC">
              <w:rPr>
                <w:bCs/>
                <w:color w:val="000000"/>
              </w:rPr>
              <w:t xml:space="preserve"> сопровожден</w:t>
            </w:r>
            <w:r w:rsidR="003518D7" w:rsidRPr="00D55DDC">
              <w:rPr>
                <w:bCs/>
                <w:color w:val="000000"/>
              </w:rPr>
              <w:t>и</w:t>
            </w:r>
            <w:r w:rsidRPr="00D55DDC">
              <w:rPr>
                <w:bCs/>
                <w:color w:val="000000"/>
              </w:rPr>
              <w:t xml:space="preserve">я </w:t>
            </w:r>
            <w:r w:rsidRPr="00D55DDC">
              <w:rPr>
                <w:color w:val="000000"/>
              </w:rPr>
              <w:t>образовательных учреждени</w:t>
            </w:r>
            <w:r w:rsidRPr="00D55DDC">
              <w:rPr>
                <w:color w:val="000000"/>
              </w:rPr>
              <w:lastRenderedPageBreak/>
              <w:t xml:space="preserve">й, подведомственных комитету образования </w:t>
            </w:r>
          </w:p>
          <w:p w:rsidR="00BC54CB" w:rsidRPr="00D55DDC" w:rsidRDefault="00BC54CB">
            <w:pPr>
              <w:autoSpaceDE w:val="0"/>
              <w:spacing w:line="227" w:lineRule="exact"/>
            </w:pPr>
            <w:r w:rsidRPr="00D55DDC">
              <w:rPr>
                <w:color w:val="000000"/>
              </w:rPr>
              <w:t>ОКВЭД 75.14, 80.42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autoSpaceDE w:val="0"/>
              <w:spacing w:line="227" w:lineRule="exact"/>
              <w:rPr>
                <w:rFonts w:eastAsia="A"/>
              </w:rPr>
            </w:pPr>
            <w:r w:rsidRPr="00D55DDC">
              <w:lastRenderedPageBreak/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napToGrid w:val="0"/>
              <w:spacing w:line="227" w:lineRule="exact"/>
            </w:pPr>
            <w:r w:rsidRPr="00D55DDC">
              <w:rPr>
                <w:rFonts w:eastAsia="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napToGrid w:val="0"/>
              <w:spacing w:line="227" w:lineRule="exact"/>
              <w:rPr>
                <w:color w:val="000000"/>
              </w:rPr>
            </w:pPr>
            <w:r>
              <w:t>м</w:t>
            </w:r>
            <w:r w:rsidR="00BC54CB" w:rsidRPr="00D55DDC">
              <w:t>униципальное бюджетное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autoSpaceDE w:val="0"/>
              <w:snapToGrid w:val="0"/>
              <w:spacing w:line="227" w:lineRule="exact"/>
              <w:jc w:val="center"/>
            </w:pPr>
            <w:r>
              <w:rPr>
                <w:color w:val="000000"/>
              </w:rPr>
              <w:t>о</w:t>
            </w:r>
            <w:r w:rsidR="00BC54CB" w:rsidRPr="00D55DDC">
              <w:rPr>
                <w:color w:val="000000"/>
              </w:rPr>
              <w:t xml:space="preserve">существление финансового, информационного, методического, хозяйственного   </w:t>
            </w:r>
            <w:r w:rsidR="00BC54CB" w:rsidRPr="00D55DDC">
              <w:rPr>
                <w:bCs/>
                <w:color w:val="000000"/>
              </w:rPr>
              <w:t xml:space="preserve"> сопровождения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autoSpaceDE w:val="0"/>
              <w:snapToGrid w:val="0"/>
              <w:spacing w:line="227" w:lineRule="exact"/>
              <w:jc w:val="center"/>
            </w:pPr>
            <w:r>
              <w:t>м</w:t>
            </w:r>
            <w:r w:rsidR="00BC54CB" w:rsidRPr="00D55DDC">
              <w:t>есто оказания услуги: м</w:t>
            </w:r>
            <w:r w:rsidR="00BC54CB" w:rsidRPr="00D55DDC">
              <w:rPr>
                <w:rFonts w:eastAsia="A"/>
              </w:rPr>
              <w:t>униципальное бюджетное учреждение «Центр обеспечения муниципальной системы образова</w:t>
            </w:r>
            <w:r w:rsidR="0094282F">
              <w:rPr>
                <w:rFonts w:eastAsia="A"/>
              </w:rPr>
              <w:t>-</w:t>
            </w:r>
            <w:r w:rsidR="00BC54CB" w:rsidRPr="00D55DDC">
              <w:rPr>
                <w:rFonts w:eastAsia="A"/>
              </w:rPr>
              <w:t>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pStyle w:val="Default"/>
              <w:widowControl w:val="0"/>
              <w:snapToGrid w:val="0"/>
              <w:spacing w:line="227" w:lineRule="exact"/>
              <w:rPr>
                <w:rFonts w:eastAsia="A"/>
              </w:rPr>
            </w:pPr>
            <w:r>
              <w:t>ф</w:t>
            </w:r>
            <w:r w:rsidR="00BC54CB" w:rsidRPr="00D55DDC">
              <w:t xml:space="preserve">инансовое, информационное, методическое, хозяйственное   </w:t>
            </w:r>
            <w:r w:rsidR="00BC54CB" w:rsidRPr="00D55DDC">
              <w:rPr>
                <w:bCs/>
              </w:rPr>
              <w:t xml:space="preserve"> сопровождение </w:t>
            </w:r>
            <w:r w:rsidR="00BC54CB" w:rsidRPr="00D55DDC">
              <w:t xml:space="preserve">образовательных учреждений, </w:t>
            </w:r>
            <w:r w:rsidR="00BC54CB" w:rsidRPr="00D55DDC">
              <w:lastRenderedPageBreak/>
              <w:t>подведомственных комитету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pStyle w:val="Default"/>
              <w:widowControl w:val="0"/>
              <w:snapToGrid w:val="0"/>
              <w:spacing w:line="227" w:lineRule="exact"/>
            </w:pPr>
            <w:r>
              <w:rPr>
                <w:rFonts w:eastAsia="A"/>
              </w:rPr>
              <w:lastRenderedPageBreak/>
              <w:t>м</w:t>
            </w:r>
            <w:r w:rsidR="00BC54CB" w:rsidRPr="00D55DDC">
              <w:rPr>
                <w:rFonts w:eastAsia="A"/>
              </w:rPr>
              <w:t xml:space="preserve">униципальные </w:t>
            </w:r>
            <w:r w:rsidR="00BC54CB" w:rsidRPr="00D55DDC">
              <w:t>образовательные учреждения, подведомственные комитету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pStyle w:val="ConsPlusNonformat"/>
              <w:spacing w:line="227" w:lineRule="exac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54CB" w:rsidRPr="00D55DDC">
              <w:rPr>
                <w:rFonts w:ascii="Times New Roman" w:hAnsi="Times New Roman" w:cs="Times New Roman"/>
                <w:sz w:val="24"/>
                <w:szCs w:val="24"/>
              </w:rPr>
              <w:t>беспечение результативности и целевого характера использования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4CB" w:rsidRPr="00D55DDC" w:rsidRDefault="00BC54CB">
            <w:pPr>
              <w:pStyle w:val="Default"/>
              <w:widowControl w:val="0"/>
              <w:snapToGrid w:val="0"/>
              <w:spacing w:line="227" w:lineRule="exact"/>
              <w:rPr>
                <w:rFonts w:eastAsia="A"/>
              </w:rPr>
            </w:pPr>
            <w:r w:rsidRPr="00D55DDC">
              <w:rPr>
                <w:spacing w:val="2"/>
              </w:rPr>
              <w:t xml:space="preserve">Отсутствие обоснованных жалоб потребителей услуги </w:t>
            </w:r>
            <w:r w:rsidRPr="00D55DDC">
              <w:rPr>
                <w:spacing w:val="-4"/>
              </w:rPr>
              <w:t>на действия работников учреждения</w:t>
            </w:r>
            <w:r w:rsidRPr="00D55DDC">
              <w:rPr>
                <w:rFonts w:eastAsia="A"/>
                <w:spacing w:val="-4"/>
              </w:rPr>
              <w:t xml:space="preserve"> </w:t>
            </w:r>
            <w:r w:rsidRPr="00D55DDC">
              <w:rPr>
                <w:rFonts w:eastAsia="A"/>
                <w:spacing w:val="-4"/>
              </w:rPr>
              <w:lastRenderedPageBreak/>
              <w:t>(да/нет)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pStyle w:val="ConsPlusNonformat"/>
              <w:snapToGrid w:val="0"/>
              <w:spacing w:line="227" w:lineRule="exact"/>
              <w:rPr>
                <w:rFonts w:ascii="Times New Roman" w:eastAsia="A" w:hAnsi="Times New Roman" w:cs="Times New Roman"/>
                <w:color w:val="000000"/>
                <w:sz w:val="24"/>
                <w:szCs w:val="24"/>
              </w:rPr>
            </w:pPr>
            <w:r w:rsidRPr="00D55DDC">
              <w:rPr>
                <w:rFonts w:ascii="Times New Roman" w:eastAsia="A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pStyle w:val="ConsPlusNonformat"/>
              <w:snapToGrid w:val="0"/>
              <w:spacing w:line="227" w:lineRule="exact"/>
              <w:rPr>
                <w:rFonts w:ascii="Times New Roman" w:eastAsia="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4CB" w:rsidRPr="00D55DDC">
        <w:trPr>
          <w:trHeight w:val="21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napToGrid w:val="0"/>
              <w:spacing w:line="283" w:lineRule="exact"/>
              <w:jc w:val="center"/>
              <w:rPr>
                <w:rFonts w:eastAsia="A"/>
                <w:color w:val="000000"/>
              </w:rPr>
            </w:pPr>
            <w:r w:rsidRPr="00D55DDC">
              <w:rPr>
                <w:rFonts w:eastAsia="A"/>
                <w:color w:val="000000"/>
              </w:rPr>
              <w:lastRenderedPageBreak/>
              <w:t>8</w:t>
            </w:r>
            <w:r w:rsidR="0012652D">
              <w:rPr>
                <w:rFonts w:eastAsia="A"/>
                <w:color w:val="00000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widowControl w:val="0"/>
              <w:autoSpaceDE w:val="0"/>
              <w:spacing w:line="227" w:lineRule="exact"/>
              <w:rPr>
                <w:rFonts w:eastAsia="A"/>
                <w:color w:val="000000"/>
              </w:rPr>
            </w:pPr>
            <w:r w:rsidRPr="00D55DDC">
              <w:rPr>
                <w:rFonts w:eastAsia="A"/>
                <w:color w:val="000000"/>
              </w:rPr>
              <w:t>Осуществление информационно-консультационной, производственно-трудовой, физкультурно-оздоровительной и спортивной, социально-профилактической, культурно-массовой, туристической деятельности</w:t>
            </w:r>
          </w:p>
          <w:p w:rsidR="0012652D" w:rsidRPr="0012652D" w:rsidRDefault="00BC54CB">
            <w:pPr>
              <w:widowControl w:val="0"/>
              <w:autoSpaceDE w:val="0"/>
              <w:spacing w:line="227" w:lineRule="exact"/>
              <w:rPr>
                <w:rFonts w:eastAsia="A"/>
                <w:color w:val="000000"/>
              </w:rPr>
            </w:pPr>
            <w:r w:rsidRPr="00D55DDC">
              <w:rPr>
                <w:rFonts w:eastAsia="A"/>
                <w:color w:val="000000"/>
              </w:rPr>
              <w:t xml:space="preserve">ОКВЭД 92.51 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widowControl w:val="0"/>
              <w:autoSpaceDE w:val="0"/>
              <w:spacing w:line="227" w:lineRule="exact"/>
            </w:pPr>
            <w:r w:rsidRPr="00D55DDC"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napToGrid w:val="0"/>
              <w:spacing w:line="240" w:lineRule="exact"/>
            </w:pPr>
            <w:r w:rsidRPr="00D55DDC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napToGrid w:val="0"/>
              <w:spacing w:line="240" w:lineRule="exact"/>
              <w:rPr>
                <w:rFonts w:eastAsia="A"/>
              </w:rPr>
            </w:pPr>
            <w:r>
              <w:t>м</w:t>
            </w:r>
            <w:r w:rsidR="00BC54CB" w:rsidRPr="00D55DDC">
              <w:t>униципальное автономное учреждение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pStyle w:val="Default"/>
              <w:widowControl w:val="0"/>
              <w:snapToGrid w:val="0"/>
              <w:spacing w:line="227" w:lineRule="exact"/>
              <w:jc w:val="center"/>
            </w:pPr>
            <w:r>
              <w:rPr>
                <w:rFonts w:eastAsia="A"/>
              </w:rPr>
              <w:t>о</w:t>
            </w:r>
            <w:r w:rsidR="00BC54CB" w:rsidRPr="00D55DDC">
              <w:rPr>
                <w:rFonts w:eastAsia="A"/>
              </w:rPr>
              <w:t>существление информационно-консультационной, производственно-трудовой, физкультурно-оздоровительной и спортивной, социально-профилактической, культурно-массовой, туристической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 w:rsidP="00B47904">
            <w:pPr>
              <w:pStyle w:val="Default"/>
              <w:widowControl w:val="0"/>
              <w:snapToGrid w:val="0"/>
              <w:spacing w:line="227" w:lineRule="exact"/>
              <w:jc w:val="center"/>
              <w:rPr>
                <w:rFonts w:eastAsia="A"/>
              </w:rPr>
            </w:pPr>
            <w:r>
              <w:t>м</w:t>
            </w:r>
            <w:r w:rsidR="00BC54CB" w:rsidRPr="00D55DDC">
              <w:t>есто оказания услуги: м</w:t>
            </w:r>
            <w:r w:rsidR="00BC54CB" w:rsidRPr="00D55DDC">
              <w:rPr>
                <w:rFonts w:eastAsia="A"/>
              </w:rPr>
              <w:t xml:space="preserve">униципальное автономное учреждение Молодёжный </w:t>
            </w:r>
            <w:r w:rsidR="00B47904" w:rsidRPr="00D55DDC">
              <w:rPr>
                <w:rFonts w:eastAsia="A"/>
              </w:rPr>
              <w:t>ц</w:t>
            </w:r>
            <w:r w:rsidR="00BC54CB" w:rsidRPr="00D55DDC">
              <w:rPr>
                <w:rFonts w:eastAsia="A"/>
              </w:rPr>
              <w:t>ентр «Юность»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 w:rsidP="00B47904">
            <w:pPr>
              <w:spacing w:line="227" w:lineRule="exact"/>
            </w:pPr>
            <w:r>
              <w:rPr>
                <w:rFonts w:eastAsia="A"/>
                <w:color w:val="000000"/>
              </w:rPr>
              <w:t>м</w:t>
            </w:r>
            <w:r w:rsidR="00B47904" w:rsidRPr="00D55DDC">
              <w:rPr>
                <w:rFonts w:eastAsia="A"/>
                <w:color w:val="000000"/>
              </w:rPr>
              <w:t>олодежная политика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spacing w:line="227" w:lineRule="exact"/>
              <w:rPr>
                <w:color w:val="000000"/>
              </w:rPr>
            </w:pPr>
            <w:r>
              <w:t>ф</w:t>
            </w:r>
            <w:r w:rsidR="00BC54CB" w:rsidRPr="00D55DDC">
              <w:t>изические лица</w:t>
            </w:r>
            <w:r w:rsidR="00B47904" w:rsidRPr="00D55DDC">
              <w:t xml:space="preserve"> до 30 лет</w:t>
            </w:r>
            <w:r w:rsidR="00BC54CB" w:rsidRPr="00D55DDC">
              <w:t>, в том числе с ограниченными возможностями здоровья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12652D">
            <w:pPr>
              <w:pStyle w:val="ConsPlusNonformat"/>
              <w:spacing w:line="227" w:lineRule="exact"/>
              <w:rPr>
                <w:rFonts w:ascii="Times New Roman" w:eastAsia="A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C54CB" w:rsidRPr="00D5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и доля</w:t>
            </w:r>
            <w:r w:rsidR="00BC54CB" w:rsidRPr="00D55DD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от 7 до 14 лет, молодежи в возрасте от 14 до 30 лет, воспользовавшейся различными видами помощи (чел и %);</w:t>
            </w:r>
          </w:p>
          <w:p w:rsidR="00BC54CB" w:rsidRPr="00D55DDC" w:rsidRDefault="0012652D">
            <w:pPr>
              <w:spacing w:line="227" w:lineRule="exact"/>
              <w:rPr>
                <w:rFonts w:eastAsia="A"/>
              </w:rPr>
            </w:pPr>
            <w:r>
              <w:rPr>
                <w:rFonts w:eastAsia="A"/>
                <w:spacing w:val="2"/>
              </w:rPr>
              <w:t>о</w:t>
            </w:r>
            <w:r w:rsidR="00BC54CB" w:rsidRPr="00D55DDC">
              <w:rPr>
                <w:rFonts w:eastAsia="A"/>
                <w:spacing w:val="2"/>
              </w:rPr>
              <w:t xml:space="preserve">тсутствие обоснованных жалоб потребителей услуги </w:t>
            </w:r>
            <w:r w:rsidR="00BC54CB" w:rsidRPr="00D55DDC">
              <w:rPr>
                <w:rFonts w:eastAsia="A"/>
                <w:spacing w:val="-4"/>
              </w:rPr>
              <w:t>на действия работников учреждения (да/нет)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napToGrid w:val="0"/>
              <w:spacing w:line="227" w:lineRule="exact"/>
              <w:rPr>
                <w:rFonts w:eastAsia="A"/>
                <w:color w:val="000000"/>
              </w:rPr>
            </w:pPr>
            <w:r w:rsidRPr="00D55DDC">
              <w:rPr>
                <w:rFonts w:eastAsia="A"/>
              </w:rPr>
              <w:t xml:space="preserve">бесплатно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4CB" w:rsidRPr="00D55DDC" w:rsidRDefault="00BC54CB">
            <w:pPr>
              <w:snapToGrid w:val="0"/>
              <w:spacing w:line="227" w:lineRule="exact"/>
              <w:rPr>
                <w:rFonts w:eastAsia="A"/>
                <w:color w:val="000000"/>
              </w:rPr>
            </w:pPr>
          </w:p>
        </w:tc>
      </w:tr>
      <w:tr w:rsidR="003518D7" w:rsidRPr="00D55DDC">
        <w:trPr>
          <w:trHeight w:val="21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3518D7" w:rsidP="003518D7">
            <w:pPr>
              <w:snapToGrid w:val="0"/>
              <w:spacing w:line="240" w:lineRule="exact"/>
              <w:jc w:val="center"/>
              <w:rPr>
                <w:rFonts w:eastAsia="A"/>
                <w:color w:val="000000"/>
              </w:rPr>
            </w:pPr>
            <w:r w:rsidRPr="00D55DDC">
              <w:rPr>
                <w:rFonts w:eastAsia="A"/>
                <w:color w:val="000000"/>
              </w:rPr>
              <w:lastRenderedPageBreak/>
              <w:t>9</w:t>
            </w:r>
            <w:r w:rsidR="0012652D">
              <w:rPr>
                <w:rFonts w:eastAsia="A"/>
                <w:color w:val="000000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3518D7" w:rsidP="003518D7">
            <w:pPr>
              <w:widowControl w:val="0"/>
              <w:autoSpaceDE w:val="0"/>
              <w:snapToGrid w:val="0"/>
              <w:spacing w:line="227" w:lineRule="exact"/>
            </w:pPr>
            <w:r w:rsidRPr="00D55DDC">
              <w:rPr>
                <w:rFonts w:eastAsia="A"/>
                <w:color w:val="000000"/>
              </w:rPr>
              <w:t>Организация и проведение культурно-массовых, физкультурно-оздоровительных и молодёжных мероприятий ОКВЭД 92.51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3518D7" w:rsidP="003518D7">
            <w:pPr>
              <w:widowControl w:val="0"/>
              <w:autoSpaceDE w:val="0"/>
              <w:snapToGrid w:val="0"/>
              <w:spacing w:line="227" w:lineRule="exact"/>
              <w:rPr>
                <w:rFonts w:eastAsia="A"/>
              </w:rPr>
            </w:pPr>
            <w:r w:rsidRPr="00D55DDC">
              <w:t>Администрация Валдайского муниципального района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3518D7" w:rsidP="003518D7">
            <w:pPr>
              <w:snapToGrid w:val="0"/>
              <w:spacing w:line="240" w:lineRule="exact"/>
            </w:pPr>
            <w:r w:rsidRPr="00D55DDC">
              <w:rPr>
                <w:rFonts w:eastAsia="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12652D" w:rsidP="003518D7">
            <w:pPr>
              <w:snapToGrid w:val="0"/>
              <w:spacing w:line="240" w:lineRule="exact"/>
              <w:rPr>
                <w:rFonts w:eastAsia="A"/>
              </w:rPr>
            </w:pPr>
            <w:r>
              <w:t>м</w:t>
            </w:r>
            <w:r w:rsidR="003518D7" w:rsidRPr="00D55DDC">
              <w:t>униципальное автономное учреждение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12652D" w:rsidP="003518D7">
            <w:pPr>
              <w:pStyle w:val="Default"/>
              <w:widowControl w:val="0"/>
              <w:snapToGrid w:val="0"/>
              <w:spacing w:line="227" w:lineRule="exact"/>
              <w:jc w:val="center"/>
            </w:pPr>
            <w:r>
              <w:rPr>
                <w:rFonts w:eastAsia="A"/>
              </w:rPr>
              <w:t>о</w:t>
            </w:r>
            <w:r w:rsidR="003518D7" w:rsidRPr="00D55DDC">
              <w:rPr>
                <w:rFonts w:eastAsia="A"/>
              </w:rPr>
              <w:t>рганизация и проведение культурно-массовых, физкультурно-оздоровительных и молодёжных 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12652D" w:rsidP="003518D7">
            <w:pPr>
              <w:pStyle w:val="Default"/>
              <w:widowControl w:val="0"/>
              <w:snapToGrid w:val="0"/>
              <w:spacing w:line="227" w:lineRule="exact"/>
              <w:jc w:val="center"/>
              <w:rPr>
                <w:rFonts w:eastAsia="A"/>
              </w:rPr>
            </w:pPr>
            <w:r>
              <w:t>м</w:t>
            </w:r>
            <w:r w:rsidR="003518D7" w:rsidRPr="00D55DDC">
              <w:t>есто оказания услуги: м</w:t>
            </w:r>
            <w:r w:rsidR="003518D7" w:rsidRPr="00D55DDC">
              <w:rPr>
                <w:rFonts w:eastAsia="A"/>
              </w:rPr>
              <w:t>униципальное автономное учреждение Молодёжный Центр «Юность»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12652D" w:rsidP="003518D7">
            <w:pPr>
              <w:snapToGrid w:val="0"/>
              <w:spacing w:line="227" w:lineRule="exact"/>
            </w:pPr>
            <w:r>
              <w:rPr>
                <w:rFonts w:eastAsia="A"/>
                <w:color w:val="000000"/>
              </w:rPr>
              <w:t>м</w:t>
            </w:r>
            <w:r w:rsidR="003518D7" w:rsidRPr="00D55DDC">
              <w:rPr>
                <w:rFonts w:eastAsia="A"/>
                <w:color w:val="000000"/>
              </w:rPr>
              <w:t>олодежная политика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12652D" w:rsidP="003518D7">
            <w:pPr>
              <w:spacing w:line="227" w:lineRule="exact"/>
              <w:rPr>
                <w:color w:val="000000"/>
              </w:rPr>
            </w:pPr>
            <w:r>
              <w:t>ф</w:t>
            </w:r>
            <w:r w:rsidR="003518D7" w:rsidRPr="00D55DDC">
              <w:t>изические лица до 30 лет, в том числе с ограниченными возможностями здоровья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12652D" w:rsidP="003518D7">
            <w:pPr>
              <w:snapToGrid w:val="0"/>
              <w:spacing w:line="227" w:lineRule="exact"/>
              <w:rPr>
                <w:rFonts w:eastAsia="A"/>
                <w:spacing w:val="2"/>
              </w:rPr>
            </w:pPr>
            <w:r>
              <w:rPr>
                <w:rFonts w:eastAsia="A"/>
                <w:color w:val="000000"/>
                <w:spacing w:val="2"/>
              </w:rPr>
              <w:t>к</w:t>
            </w:r>
            <w:r w:rsidR="003518D7" w:rsidRPr="00D55DDC">
              <w:rPr>
                <w:rFonts w:eastAsia="A"/>
                <w:color w:val="000000"/>
                <w:spacing w:val="2"/>
              </w:rPr>
              <w:t>оличество и доля</w:t>
            </w:r>
            <w:r w:rsidR="003518D7" w:rsidRPr="00D55DDC">
              <w:rPr>
                <w:rFonts w:eastAsia="A"/>
                <w:spacing w:val="2"/>
              </w:rPr>
              <w:t xml:space="preserve"> посетителей культурно-массовых, физкультурно-оздоровительных и молодёжных мероприятий (чел и %); </w:t>
            </w:r>
          </w:p>
          <w:p w:rsidR="003518D7" w:rsidRPr="00D55DDC" w:rsidRDefault="0012652D" w:rsidP="003518D7">
            <w:pPr>
              <w:snapToGrid w:val="0"/>
              <w:spacing w:line="227" w:lineRule="exact"/>
              <w:rPr>
                <w:rFonts w:eastAsia="A"/>
              </w:rPr>
            </w:pPr>
            <w:r>
              <w:rPr>
                <w:rFonts w:eastAsia="A"/>
                <w:spacing w:val="2"/>
              </w:rPr>
              <w:t>о</w:t>
            </w:r>
            <w:r w:rsidR="003518D7" w:rsidRPr="00D55DDC">
              <w:rPr>
                <w:rFonts w:eastAsia="A"/>
                <w:spacing w:val="2"/>
              </w:rPr>
              <w:t xml:space="preserve">тсутствие обоснованных жалоб потребителей услуги </w:t>
            </w:r>
            <w:r w:rsidR="003518D7" w:rsidRPr="00D55DDC">
              <w:rPr>
                <w:rFonts w:eastAsia="A"/>
                <w:spacing w:val="-4"/>
              </w:rPr>
              <w:t>на действия работников учреждения (да/нет)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D7" w:rsidRPr="00D55DDC" w:rsidRDefault="0012652D" w:rsidP="003518D7">
            <w:pPr>
              <w:snapToGrid w:val="0"/>
              <w:spacing w:line="227" w:lineRule="exact"/>
            </w:pPr>
            <w:r>
              <w:rPr>
                <w:rFonts w:eastAsia="A"/>
              </w:rPr>
              <w:t>б</w:t>
            </w:r>
            <w:r w:rsidR="003518D7" w:rsidRPr="00D55DDC">
              <w:rPr>
                <w:rFonts w:eastAsia="A"/>
              </w:rPr>
              <w:t>есплатно, платно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D7" w:rsidRPr="00D55DDC" w:rsidRDefault="003518D7" w:rsidP="003518D7">
            <w:pPr>
              <w:snapToGrid w:val="0"/>
              <w:spacing w:line="227" w:lineRule="exact"/>
            </w:pPr>
          </w:p>
        </w:tc>
      </w:tr>
    </w:tbl>
    <w:p w:rsidR="00BC54CB" w:rsidRDefault="00BC54CB">
      <w:pPr>
        <w:spacing w:line="240" w:lineRule="exact"/>
      </w:pPr>
    </w:p>
    <w:p w:rsidR="00BC54CB" w:rsidRDefault="00BC54CB">
      <w:pPr>
        <w:spacing w:line="240" w:lineRule="exact"/>
        <w:jc w:val="center"/>
        <w:rPr>
          <w:sz w:val="20"/>
          <w:szCs w:val="20"/>
        </w:rPr>
      </w:pPr>
    </w:p>
    <w:p w:rsidR="00BC54CB" w:rsidRDefault="00BC54CB">
      <w:pPr>
        <w:pStyle w:val="ad"/>
        <w:spacing w:line="240" w:lineRule="exact"/>
      </w:pPr>
      <w:r>
        <w:rPr>
          <w:rFonts w:ascii="Times New Roman" w:hAnsi="Times New Roman" w:cs="Times New Roman"/>
        </w:rPr>
        <w:t xml:space="preserve"> </w:t>
      </w:r>
    </w:p>
    <w:sectPr w:rsidR="00BC54CB" w:rsidSect="0012652D">
      <w:headerReference w:type="even" r:id="rId8"/>
      <w:headerReference w:type="default" r:id="rId9"/>
      <w:pgSz w:w="16838" w:h="11906" w:orient="landscape"/>
      <w:pgMar w:top="1985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A7" w:rsidRDefault="001067A7">
      <w:r>
        <w:separator/>
      </w:r>
    </w:p>
  </w:endnote>
  <w:endnote w:type="continuationSeparator" w:id="0">
    <w:p w:rsidR="001067A7" w:rsidRDefault="0010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">
    <w:altName w:val="Times New Roman"/>
    <w:charset w:val="00"/>
    <w:family w:val="roman"/>
    <w:pitch w:val="default"/>
  </w:font>
  <w:font w:name="R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A7" w:rsidRDefault="001067A7">
      <w:r>
        <w:separator/>
      </w:r>
    </w:p>
  </w:footnote>
  <w:footnote w:type="continuationSeparator" w:id="0">
    <w:p w:rsidR="001067A7" w:rsidRDefault="00106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4E" w:rsidRDefault="0033654E" w:rsidP="00220C4B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3654E" w:rsidRDefault="0033654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4E" w:rsidRDefault="0033654E" w:rsidP="00220C4B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5057F">
      <w:rPr>
        <w:rStyle w:val="af7"/>
        <w:noProof/>
      </w:rPr>
      <w:t>10</w:t>
    </w:r>
    <w:r>
      <w:rPr>
        <w:rStyle w:val="af7"/>
      </w:rPr>
      <w:fldChar w:fldCharType="end"/>
    </w:r>
  </w:p>
  <w:p w:rsidR="0033654E" w:rsidRDefault="0033654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91"/>
    <w:rsid w:val="001067A7"/>
    <w:rsid w:val="001225C6"/>
    <w:rsid w:val="0012652D"/>
    <w:rsid w:val="00220C4B"/>
    <w:rsid w:val="0033654E"/>
    <w:rsid w:val="003518D7"/>
    <w:rsid w:val="00440EEF"/>
    <w:rsid w:val="0065057F"/>
    <w:rsid w:val="00743BA5"/>
    <w:rsid w:val="007B0966"/>
    <w:rsid w:val="00845140"/>
    <w:rsid w:val="00882191"/>
    <w:rsid w:val="0094282F"/>
    <w:rsid w:val="009D7FE8"/>
    <w:rsid w:val="00B47904"/>
    <w:rsid w:val="00B54EE9"/>
    <w:rsid w:val="00BC54CB"/>
    <w:rsid w:val="00D25996"/>
    <w:rsid w:val="00D55DDC"/>
    <w:rsid w:val="00F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T" w:hAnsi="T" w:cs="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R" w:hAnsi="R" w:cs="R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1">
    <w:name w:val="Title"/>
    <w:basedOn w:val="a"/>
    <w:next w:val="af2"/>
    <w:qFormat/>
    <w:pPr>
      <w:jc w:val="center"/>
    </w:pPr>
    <w:rPr>
      <w:sz w:val="28"/>
    </w:rPr>
  </w:style>
  <w:style w:type="paragraph" w:styleId="af2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4">
    <w:name w:val="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">
    <w:name w:val="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5">
    <w:name w:val="Normal (Web)"/>
    <w:basedOn w:val="a"/>
    <w:pPr>
      <w:suppressAutoHyphens w:val="0"/>
      <w:spacing w:before="280" w:after="280"/>
    </w:pPr>
  </w:style>
  <w:style w:type="paragraph" w:styleId="af6">
    <w:name w:val="header"/>
    <w:basedOn w:val="a"/>
    <w:rsid w:val="00D55DDC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D5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T" w:hAnsi="T" w:cs="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R" w:hAnsi="R" w:cs="R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1">
    <w:name w:val="Title"/>
    <w:basedOn w:val="a"/>
    <w:next w:val="af2"/>
    <w:qFormat/>
    <w:pPr>
      <w:jc w:val="center"/>
    </w:pPr>
    <w:rPr>
      <w:sz w:val="28"/>
    </w:rPr>
  </w:style>
  <w:style w:type="paragraph" w:styleId="af2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4">
    <w:name w:val="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">
    <w:name w:val="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5">
    <w:name w:val="Normal (Web)"/>
    <w:basedOn w:val="a"/>
    <w:pPr>
      <w:suppressAutoHyphens w:val="0"/>
      <w:spacing w:before="280" w:after="280"/>
    </w:pPr>
  </w:style>
  <w:style w:type="paragraph" w:styleId="af6">
    <w:name w:val="header"/>
    <w:basedOn w:val="a"/>
    <w:rsid w:val="00D55DDC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D5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Sorkot</dc:creator>
  <cp:lastModifiedBy>User</cp:lastModifiedBy>
  <cp:revision>2</cp:revision>
  <cp:lastPrinted>2015-07-01T10:29:00Z</cp:lastPrinted>
  <dcterms:created xsi:type="dcterms:W3CDTF">2015-07-09T05:35:00Z</dcterms:created>
  <dcterms:modified xsi:type="dcterms:W3CDTF">2015-07-09T05:35:00Z</dcterms:modified>
</cp:coreProperties>
</file>