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Зарегистрированы изменения в устав</w:t>
      </w: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Управление Министерства юстиции</w:t>
      </w: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Российской Федерации </w:t>
      </w:r>
      <w:proofErr w:type="gramStart"/>
      <w:r>
        <w:rPr>
          <w:b/>
          <w:color w:val="000000"/>
          <w:sz w:val="28"/>
          <w:szCs w:val="28"/>
        </w:rPr>
        <w:t>по</w:t>
      </w:r>
      <w:proofErr w:type="gramEnd"/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области</w:t>
      </w: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«24» мая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8"/>
            <w:szCs w:val="28"/>
          </w:rPr>
          <w:t>2017 г</w:t>
        </w:r>
      </w:smartTag>
      <w:r>
        <w:rPr>
          <w:b/>
          <w:color w:val="000000"/>
          <w:sz w:val="28"/>
          <w:szCs w:val="28"/>
        </w:rPr>
        <w:t>.</w:t>
      </w: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Государственный регистрационный</w:t>
      </w: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proofErr w:type="spellStart"/>
      <w:r>
        <w:rPr>
          <w:b/>
          <w:color w:val="000000"/>
          <w:sz w:val="28"/>
          <w:szCs w:val="28"/>
        </w:rPr>
        <w:t>Ru</w:t>
      </w:r>
      <w:proofErr w:type="spellEnd"/>
      <w:r>
        <w:rPr>
          <w:b/>
          <w:color w:val="000000"/>
          <w:sz w:val="28"/>
          <w:szCs w:val="28"/>
        </w:rPr>
        <w:t xml:space="preserve"> 535031012017001</w:t>
      </w:r>
    </w:p>
    <w:p w:rsidR="001842A7" w:rsidRDefault="001842A7" w:rsidP="00E70E96">
      <w:pPr>
        <w:spacing w:line="240" w:lineRule="exact"/>
        <w:rPr>
          <w:b/>
          <w:color w:val="000000"/>
          <w:sz w:val="28"/>
          <w:szCs w:val="28"/>
        </w:rPr>
      </w:pPr>
    </w:p>
    <w:p w:rsidR="00E70E96" w:rsidRDefault="00E70E96" w:rsidP="00E70E96">
      <w:pPr>
        <w:spacing w:line="240" w:lineRule="exact"/>
        <w:rPr>
          <w:b/>
          <w:color w:val="000000"/>
          <w:sz w:val="28"/>
          <w:szCs w:val="28"/>
        </w:rPr>
      </w:pPr>
    </w:p>
    <w:p w:rsidR="00E70E96" w:rsidRDefault="00E70E9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70E96" w:rsidRDefault="00E70E96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947C07" w:rsidRDefault="00947C07" w:rsidP="00947C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 </w:t>
      </w:r>
    </w:p>
    <w:p w:rsidR="00947C07" w:rsidRDefault="00947C07" w:rsidP="00947C0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947C07" w:rsidRDefault="00947C07" w:rsidP="00947C07">
      <w:pPr>
        <w:jc w:val="both"/>
        <w:rPr>
          <w:sz w:val="28"/>
          <w:szCs w:val="28"/>
        </w:rPr>
      </w:pPr>
    </w:p>
    <w:p w:rsidR="00947C07" w:rsidRDefault="00947C07" w:rsidP="00947C07">
      <w:pPr>
        <w:ind w:firstLine="8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Принято Думой муниципального района 27 апреля 2017 года.</w:t>
      </w:r>
    </w:p>
    <w:p w:rsidR="00947C07" w:rsidRDefault="00947C07" w:rsidP="00947C07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947C07" w:rsidRDefault="00947C07" w:rsidP="00947C07">
      <w:pPr>
        <w:pStyle w:val="ConsPlusNormal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947C07" w:rsidRDefault="00947C07" w:rsidP="00947C07">
      <w:pPr>
        <w:pStyle w:val="ConsPlusNormal"/>
        <w:ind w:firstLine="7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Валдайского муниципального района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руководствуясь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06 октября 2003 года №131-ФЗ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 статьей 63 Устава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района, Дума Валдайского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47C07" w:rsidRDefault="00947C07" w:rsidP="00947C07">
      <w:pPr>
        <w:ind w:firstLine="80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следующие изменения в Устав Валдайского муниципального района (далее - Устав), утвержденный решением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14.12.2005 №18 «Об утверждении Устава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района»:</w:t>
      </w:r>
    </w:p>
    <w:p w:rsidR="00947C07" w:rsidRPr="002F1C07" w:rsidRDefault="00947C07" w:rsidP="00947C07">
      <w:pPr>
        <w:ind w:firstLine="708"/>
        <w:jc w:val="both"/>
        <w:rPr>
          <w:bCs/>
          <w:sz w:val="28"/>
          <w:szCs w:val="28"/>
        </w:rPr>
      </w:pPr>
      <w:r w:rsidRPr="002F1C07">
        <w:rPr>
          <w:sz w:val="28"/>
          <w:szCs w:val="28"/>
        </w:rPr>
        <w:t>1.1. Изложить статью 5 Устава в следующей редакции:</w:t>
      </w:r>
    </w:p>
    <w:p w:rsidR="00947C07" w:rsidRPr="002F1C07" w:rsidRDefault="00947C07" w:rsidP="00947C07">
      <w:pPr>
        <w:ind w:firstLine="708"/>
        <w:jc w:val="both"/>
        <w:rPr>
          <w:sz w:val="28"/>
          <w:szCs w:val="28"/>
        </w:rPr>
      </w:pPr>
      <w:r w:rsidRPr="002F1C07">
        <w:rPr>
          <w:bCs/>
          <w:sz w:val="28"/>
          <w:szCs w:val="28"/>
        </w:rPr>
        <w:t>«Статья 5. Вопросы местного значения</w:t>
      </w:r>
      <w:r w:rsidRPr="002F1C07">
        <w:rPr>
          <w:sz w:val="28"/>
          <w:szCs w:val="28"/>
        </w:rPr>
        <w:t xml:space="preserve"> Валдайского</w:t>
      </w:r>
      <w:r w:rsidRPr="002F1C07">
        <w:rPr>
          <w:bCs/>
          <w:sz w:val="28"/>
          <w:szCs w:val="28"/>
        </w:rPr>
        <w:t xml:space="preserve"> муниципального района 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1. К вопросам местного значения Валдайского муниципального района относятся: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1) составление и рассмотрение проекта бюджета Валдайского муниц</w:t>
      </w:r>
      <w:r w:rsidRPr="002F1C07">
        <w:rPr>
          <w:sz w:val="28"/>
          <w:szCs w:val="28"/>
        </w:rPr>
        <w:t>и</w:t>
      </w:r>
      <w:r w:rsidRPr="002F1C07">
        <w:rPr>
          <w:sz w:val="28"/>
          <w:szCs w:val="28"/>
        </w:rPr>
        <w:t>пального района, утверждение и исполнение бюджета Валдайского муниц</w:t>
      </w:r>
      <w:r w:rsidRPr="002F1C07">
        <w:rPr>
          <w:sz w:val="28"/>
          <w:szCs w:val="28"/>
        </w:rPr>
        <w:t>и</w:t>
      </w:r>
      <w:r w:rsidRPr="002F1C07">
        <w:rPr>
          <w:sz w:val="28"/>
          <w:szCs w:val="28"/>
        </w:rPr>
        <w:t xml:space="preserve">пального района, осуществление </w:t>
      </w:r>
      <w:proofErr w:type="gramStart"/>
      <w:r w:rsidRPr="002F1C07">
        <w:rPr>
          <w:sz w:val="28"/>
          <w:szCs w:val="28"/>
        </w:rPr>
        <w:t>контроля за</w:t>
      </w:r>
      <w:proofErr w:type="gramEnd"/>
      <w:r w:rsidRPr="002F1C07">
        <w:rPr>
          <w:sz w:val="28"/>
          <w:szCs w:val="28"/>
        </w:rPr>
        <w:t xml:space="preserve"> его исполнением, составление и утверждение отчета об исполнении бюджета Валдайского муниципального района;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2) установление, изменение и отмена местных налогов и сборов Валда</w:t>
      </w:r>
      <w:r w:rsidRPr="002F1C07">
        <w:rPr>
          <w:sz w:val="28"/>
          <w:szCs w:val="28"/>
        </w:rPr>
        <w:t>й</w:t>
      </w:r>
      <w:r w:rsidRPr="002F1C07">
        <w:rPr>
          <w:sz w:val="28"/>
          <w:szCs w:val="28"/>
        </w:rPr>
        <w:t>ского муниципального района;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организация в границах Валдайского муниципального района электро- и газоснабжения поселений в пределах полномочий, установленных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дорожная деятельность в отношении автомобильных дорог местного значения вне границ населенных пунктов в границах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осуществление муниципального контроля за сохранностью автомобильных дорог местного значения вне границ населенных пунктов в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 Валдайского муниципального района, и обеспечение безопасности дорожного движения на них, а также осуществление иных полномочий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использования автомобильных дорог и осуществления дорожной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в соответствии с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Российской Федерации;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ницах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6.1) участие в профилактике терроризма и экстремизма, а также в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мизации и (или) ликвидации последствий проявлений терроризма и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мизма на территории Валдайского муниципального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6.2) разработка и осуществление мер, направленных на укрепление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национального и межконфессионального согласия, поддержку и развитие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 и культуры народов Российской Федерации,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района, реализацию прав национальных меньшинств,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социальной и культурной адаптации мигрантов, профилактику межн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(межэтнических) конфликтов;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на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охраны общественного порядка на территории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муниципальной милицией;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8.1) предоставление помещения для работы на обслуживаемом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стративном участке муниципального района сотруднику, замещающему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участкового уполномоченного полиции;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8.2) до 1 января 2017 года предоставление сотруднику, замещающему должность участкового уполномоченного полиции, и членам его семьи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помещения на период выполнения сотрудником обязанностей по указанной должности;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организация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охране окружающей среды;</w:t>
      </w:r>
    </w:p>
    <w:p w:rsidR="00947C07" w:rsidRPr="002F1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организация предоставления общедоступного и бесплатного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начального общего, основного общего,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 основным общеобразовательным программам в муниципальных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организациях (за исключением полномочий по финансовому обеспечению реализации основных общеобразовательных программ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 государственными образовательными стандартами), организация предоставления дополнительного образования детей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образовательных организациях (за исключением дополнительного образования детей, финансовое обеспечение которого осуществляется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ми государственной власти</w:t>
      </w:r>
      <w:proofErr w:type="gramEnd"/>
      <w:r>
        <w:rPr>
          <w:sz w:val="28"/>
          <w:szCs w:val="28"/>
        </w:rPr>
        <w:t xml:space="preserve"> субъекта Российской Федерации), создание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осуществления присмотра и ухода за детьми, содержание детей 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образовательных организациях, </w:t>
      </w:r>
      <w:r w:rsidRPr="002F1C07">
        <w:rPr>
          <w:sz w:val="28"/>
          <w:szCs w:val="28"/>
        </w:rPr>
        <w:t>а также осуществление в пред</w:t>
      </w:r>
      <w:r w:rsidRPr="002F1C07">
        <w:rPr>
          <w:sz w:val="28"/>
          <w:szCs w:val="28"/>
        </w:rPr>
        <w:t>е</w:t>
      </w:r>
      <w:r w:rsidRPr="002F1C07">
        <w:rPr>
          <w:sz w:val="28"/>
          <w:szCs w:val="28"/>
        </w:rPr>
        <w:t>лах своих полномочий мероприятий по обеспечению организации отдыха д</w:t>
      </w:r>
      <w:r w:rsidRPr="002F1C07">
        <w:rPr>
          <w:sz w:val="28"/>
          <w:szCs w:val="28"/>
        </w:rPr>
        <w:t>е</w:t>
      </w:r>
      <w:r w:rsidRPr="002F1C07">
        <w:rPr>
          <w:sz w:val="28"/>
          <w:szCs w:val="28"/>
        </w:rPr>
        <w:t>тей в каникулярное время, включая мероприятия по обеспечению безопасн</w:t>
      </w:r>
      <w:r w:rsidRPr="002F1C07">
        <w:rPr>
          <w:sz w:val="28"/>
          <w:szCs w:val="28"/>
        </w:rPr>
        <w:t>о</w:t>
      </w:r>
      <w:r w:rsidRPr="002F1C07">
        <w:rPr>
          <w:sz w:val="28"/>
          <w:szCs w:val="28"/>
        </w:rPr>
        <w:t xml:space="preserve">сти их жизни и здоровья; </w:t>
      </w:r>
    </w:p>
    <w:p w:rsidR="00947C07" w:rsidRDefault="00947C07" w:rsidP="00947C07">
      <w:pPr>
        <w:autoSpaceDE w:val="0"/>
        <w:ind w:firstLine="8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</w:t>
      </w:r>
      <w:r>
        <w:rPr>
          <w:bCs/>
          <w:sz w:val="28"/>
          <w:szCs w:val="28"/>
        </w:rPr>
        <w:t xml:space="preserve">создание условий для оказания медицинской помощи населению на территории </w:t>
      </w:r>
      <w:r>
        <w:rPr>
          <w:sz w:val="28"/>
          <w:szCs w:val="28"/>
        </w:rPr>
        <w:t xml:space="preserve">Валдайского муниципального района </w:t>
      </w:r>
      <w:r>
        <w:rPr>
          <w:bCs/>
          <w:sz w:val="28"/>
          <w:szCs w:val="28"/>
        </w:rPr>
        <w:t>(за исключением террит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рий поселений, включенных в утвержденный Правительством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перечень территорий, население которых обеспечивается медицинской помощью в медицинских организациях, подведомственных федеральному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гану исполнительной власти, осуществляющему функции по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дико-санитарному обеспечению населения отдельных территорий)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ствии с территориальной программой государственных гарантий  бесплатного оказ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гражданам медицинской пом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щи</w:t>
      </w:r>
      <w:r>
        <w:rPr>
          <w:sz w:val="28"/>
          <w:szCs w:val="28"/>
        </w:rPr>
        <w:t>;</w:t>
      </w:r>
      <w:proofErr w:type="gramEnd"/>
    </w:p>
    <w:p w:rsidR="00947C07" w:rsidRDefault="00947C07" w:rsidP="00947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участие в организации деятельности по сбору (в том числе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сбору), транспортированию, обработке, утилизации, обезвреживанию, захоронению твердых коммунальных отходов на территории Валдайского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района;</w:t>
      </w:r>
    </w:p>
    <w:p w:rsidR="00947C07" w:rsidRDefault="00947C07" w:rsidP="00947C07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утверждение схем территориального планирования муниципального района, утверждение подготовленной на основе схемы территориального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Валдайского муниципального района документации по планировке территории, ведение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деятельности, осуществляемой на территории муниципального района,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зервирование и изъятие земельных участков в границах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для муниципальных нужд;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13.1) утверждение схемы размещения рекламных конструкций, выдача разрешений на установку и эксплуатацию рекламных конструкций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района, аннулирование таких разреш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выдача предписаний о демонтаже самовольно установленных рекламных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на территории Валдайского муниципального района, осуществля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в соответствии с Федеральным законом от 13 марта 2006 года №38-ФЗ «О 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ламе»;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формирование и содержание муниципального архива, включая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архивных фондов поселений;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содержание на территории Валдайского муниципального района </w:t>
      </w:r>
      <w:proofErr w:type="spellStart"/>
      <w:r>
        <w:rPr>
          <w:sz w:val="28"/>
          <w:szCs w:val="28"/>
        </w:rPr>
        <w:t>межп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селенческих</w:t>
      </w:r>
      <w:proofErr w:type="spellEnd"/>
      <w:r>
        <w:rPr>
          <w:sz w:val="28"/>
          <w:szCs w:val="28"/>
        </w:rPr>
        <w:t xml:space="preserve"> мест захоронения, организация ритуальных услуг;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создание условий для обеспечения поселений, входящих в состав Валдайского муниципального района, услугами связи,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торговли и бытового обслуживания;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организация библиотечного обслуживания населения </w:t>
      </w:r>
      <w:proofErr w:type="spellStart"/>
      <w:r>
        <w:rPr>
          <w:sz w:val="28"/>
          <w:szCs w:val="28"/>
        </w:rPr>
        <w:t>межпоселенч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</w:t>
      </w:r>
      <w:proofErr w:type="spellEnd"/>
      <w:r>
        <w:rPr>
          <w:sz w:val="28"/>
          <w:szCs w:val="28"/>
        </w:rPr>
        <w:t xml:space="preserve"> библиотеками, комплектование и обеспечение сохранности их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течных фондов;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17.1) создание условий для обеспечения поселений, входящих в состав Валдайского муниципального района, услугами по организации досуга и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гами организаций культуры; 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17.2) создание условий для развития местного традиционного 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художественного творчества в поселениях, входящих в состав Валдайского муниципального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17.3) сохранение, использование и популяризация объектов 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наследия (памятников истории и культуры), находящихся в собственности Валдайского муниципального района, охрана объектов культурного наследия (памятников истории и культуры) местного (муниципального) значения,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выравнивание уровня бюджетной обеспеченности поселений,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 в состав Валдайского муниципального района, за счет средств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организация и осуществление мероприятий по территориальной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роне и гражданской обороне, защите населения и территории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чрезвычайных ситуаций природного и техноге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20) создание, развитие и обеспечение охраны лечебно-оздоровительных местностей и курортов местного значения на территории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 а также осуществление муниципального контроля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использования и охраны особо охраняемых природных территорий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значения;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21) организация и осуществление мероприятий по мобилизационной подготовке муниципальных предприятий и учреждений, находящихся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содействие развитию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оказание поддержки социально ориентированным некоммерческим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низациям,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готворительной деятельности и добровольчеству;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>
        <w:rPr>
          <w:color w:val="000000"/>
          <w:sz w:val="28"/>
          <w:szCs w:val="28"/>
          <w:shd w:val="clear" w:color="auto" w:fill="FFFFFF"/>
        </w:rPr>
        <w:t>обеспечение условий для развития на территории Валдайского мун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ципального района физической культуры, школьного спорта и массового спо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та, организация проведения официальных физкультурно-оздоровительных и спорти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ных мероприятий Валдайского муниципального района;</w:t>
      </w:r>
      <w:r>
        <w:rPr>
          <w:sz w:val="28"/>
          <w:szCs w:val="28"/>
        </w:rPr>
        <w:t xml:space="preserve">  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по работе с детьми и молодежью;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26) осуществление в пределах, установленных водным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 общего пользования и их береговым полосам;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27) осуществление муниципального лесного контроля;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28) обеспечение выполнения работ, необходимых для создания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ственных земельных участков для нужд Валдайского муниципального района, проведение открытого аукциона на право заключить договор о создании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земельного участка в соответствии с федеральным законом;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>
        <w:rPr>
          <w:bCs/>
          <w:sz w:val="28"/>
          <w:szCs w:val="28"/>
        </w:rPr>
        <w:t>осуществление мер по противодействию коррупции в границах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</w:t>
      </w:r>
      <w:r>
        <w:rPr>
          <w:sz w:val="28"/>
          <w:szCs w:val="28"/>
        </w:rPr>
        <w:t>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30) присвоение адресов объектам адресации, изменение,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адресов, присвоение наименований элементам улично-дорожной сети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автомобильных дорог федерального значения,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регионального или межмуниципального значения), наименований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планировочной структуры в границах межселенной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изменение, аннулирование таких наименований,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информации в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дарственном адресном реестре;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муниципального земельного контроля на межселе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территории Валдайского муниципального района;</w:t>
      </w:r>
    </w:p>
    <w:p w:rsidR="00947C07" w:rsidRDefault="00947C07" w:rsidP="0094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32) 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Органы местного самоуправления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вправе заключать соглашения с органами местного самоуправления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поселений, входящих в состав Валдайского муниципального района, </w:t>
      </w:r>
      <w:r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редаче им осуществления части своих полномочий по решению вопросов местного зн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чения за счет межбюджетных трансфертов, предоставляемых из бюджета Валда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ского муниципального района в бюджеты соответствующих поселений в соотве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ствии с Бюджетным кодексом Российской Федерации</w:t>
      </w:r>
      <w:r>
        <w:rPr>
          <w:sz w:val="28"/>
          <w:szCs w:val="28"/>
        </w:rPr>
        <w:t>.</w:t>
      </w:r>
      <w:proofErr w:type="gramEnd"/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Указанные соглашения должны заключаться на определенный срок,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 положения, устанавливающие основания и порядок прекращения их действия, в том числе досрочного, порядок определения ежегодного объёма 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трансфертов, необходимых для осуществления передаваемых полномочий, а также предусматривать финансовые санкции за неи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соглашений. Порядок заключения соглашений определяется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Думы Валдайского муниципального района.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переданных в соответствии с указанными соглаш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ниями полномочий органы местного самоуправления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имеют право дополнительно использовать собственные мат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риальные ресурсы и финансовые средства в случаях и порядке, предусмотре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решением Думы Валдайского муниципального района.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Местная администрация муниципального района осуществляет 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номочия местной администрации поселения, являющегося администрати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ным центром Валдайского муниципального района, в случаях, предусмотренных абзацем третьим части 2 статьи 34 Федерального закона от 06 октября 2003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да № 131-ФЗ «Об общих принципах организации местного самоуправления в Российской Федерации», за счет собственных доходов и источников финанс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дефицита бюджета муниципального района.</w:t>
      </w:r>
      <w:proofErr w:type="gramEnd"/>
    </w:p>
    <w:p w:rsidR="00947C07" w:rsidRDefault="00947C07" w:rsidP="00947C0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На территории сельских поселений Валдайского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 органами местного самоуправления Валдайского района решаются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вопросы местного значения:</w:t>
      </w:r>
    </w:p>
    <w:p w:rsid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организация в границах поселения электро-,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>, газо- и водосна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жения населения, водоотведения, снабжения населения топливом в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делах полномочий, установленных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обеспечение проживающих в поселении и нуждающихся в жилых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мещениях малоимущих граждан жилыми помещениями, организация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 содержания муниципального жилищного фонда, создание у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ловий для жилищного строительства, осуществление муниципального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лищного контроля, а также иных полномочий органов местного самоуправления в соо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ветствии с </w:t>
      </w:r>
      <w:r w:rsidRPr="00947C07">
        <w:rPr>
          <w:bCs/>
          <w:sz w:val="28"/>
          <w:szCs w:val="28"/>
        </w:rPr>
        <w:t>жили</w:t>
      </w:r>
      <w:r w:rsidRPr="00947C07">
        <w:rPr>
          <w:bCs/>
          <w:sz w:val="28"/>
          <w:szCs w:val="28"/>
        </w:rPr>
        <w:t>щ</w:t>
      </w:r>
      <w:r w:rsidRPr="00947C07">
        <w:rPr>
          <w:bCs/>
          <w:sz w:val="28"/>
          <w:szCs w:val="28"/>
        </w:rPr>
        <w:t xml:space="preserve">ным </w:t>
      </w:r>
      <w:hyperlink r:id="rId8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947C07">
        <w:rPr>
          <w:b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3) создание условий для предоставления транспортных услуг населению и организация транспортного обслуживания населения в границах пос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4) участие в профилактике терроризма и экстремизма, а также в миним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зации и (или) ликвидации последствий проявлений терроризма и экстр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мизма в гр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ницах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тие языков и культуры народов Российской Федерации, проживающих на террит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рии поселения, социальную и культурную адаптацию мигрантов, профилакт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ку межн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циональных (межэтнических) конфликтов;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6) участие в предупреждении и ликвидации последствий чрезвычайных ситуаций в границах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7) организация библиотечного обслуживания населения, комплектов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ние и обеспечение сохранности библиотечных фондов библиотек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п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селения, охрана объектов культурного наследия (памятников истории и кул</w:t>
      </w:r>
      <w:r w:rsidRPr="00947C07">
        <w:rPr>
          <w:bCs/>
          <w:sz w:val="28"/>
          <w:szCs w:val="28"/>
        </w:rPr>
        <w:t>ь</w:t>
      </w:r>
      <w:r w:rsidRPr="00947C07">
        <w:rPr>
          <w:bCs/>
          <w:sz w:val="28"/>
          <w:szCs w:val="28"/>
        </w:rPr>
        <w:t>туры) местного (муниципального) значения, расположенных на территории пос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9) создание условий для развития местного традиционного народного художественного творчества, участие в сохранении, возрождении и развитии н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 xml:space="preserve">родных художественных промыслов в поселении; 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10) установление порядка использования, охраны, защиты, воспроизво</w:t>
      </w:r>
      <w:r w:rsidRPr="00947C07">
        <w:rPr>
          <w:bCs/>
          <w:sz w:val="28"/>
          <w:szCs w:val="28"/>
        </w:rPr>
        <w:t>д</w:t>
      </w:r>
      <w:r w:rsidRPr="00947C07">
        <w:rPr>
          <w:bCs/>
          <w:sz w:val="28"/>
          <w:szCs w:val="28"/>
        </w:rPr>
        <w:t>ства городских лесов, лесов особо охраняемых природных территорий, расп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ложе</w:t>
      </w:r>
      <w:r w:rsidRPr="00947C07">
        <w:rPr>
          <w:bCs/>
          <w:sz w:val="28"/>
          <w:szCs w:val="28"/>
        </w:rPr>
        <w:t>н</w:t>
      </w:r>
      <w:r w:rsidRPr="00947C07">
        <w:rPr>
          <w:bCs/>
          <w:sz w:val="28"/>
          <w:szCs w:val="28"/>
        </w:rPr>
        <w:t>ных в границах населенных пунктов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proofErr w:type="gramStart"/>
      <w:r w:rsidRPr="00947C07">
        <w:rPr>
          <w:bCs/>
          <w:sz w:val="28"/>
          <w:szCs w:val="28"/>
        </w:rPr>
        <w:t>11) утверждение генеральных планов поселения, правил землепользов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ния и застройки, утверждение подготовленной на основе генеральных пл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нов поселения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947C07">
        <w:rPr>
          <w:bCs/>
          <w:sz w:val="28"/>
          <w:szCs w:val="28"/>
        </w:rPr>
        <w:t>ь</w:t>
      </w:r>
      <w:r w:rsidRPr="00947C07">
        <w:rPr>
          <w:bCs/>
          <w:sz w:val="28"/>
          <w:szCs w:val="28"/>
        </w:rPr>
        <w:t xml:space="preserve">ным </w:t>
      </w:r>
      <w:hyperlink r:id="rId9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947C07">
        <w:rPr>
          <w:bCs/>
          <w:sz w:val="28"/>
          <w:szCs w:val="28"/>
        </w:rPr>
        <w:t xml:space="preserve"> Российской Федерации, иными федеральными законами), ра</w:t>
      </w:r>
      <w:r w:rsidRPr="00947C07">
        <w:rPr>
          <w:bCs/>
          <w:sz w:val="28"/>
          <w:szCs w:val="28"/>
        </w:rPr>
        <w:t>з</w:t>
      </w:r>
      <w:r w:rsidRPr="00947C07">
        <w:rPr>
          <w:bCs/>
          <w:sz w:val="28"/>
          <w:szCs w:val="28"/>
        </w:rPr>
        <w:t>решений на ввод объектов в эксплуатацию при осуществлении строител</w:t>
      </w:r>
      <w:r w:rsidRPr="00947C07">
        <w:rPr>
          <w:bCs/>
          <w:sz w:val="28"/>
          <w:szCs w:val="28"/>
        </w:rPr>
        <w:t>ь</w:t>
      </w:r>
      <w:r w:rsidRPr="00947C07">
        <w:rPr>
          <w:bCs/>
          <w:sz w:val="28"/>
          <w:szCs w:val="28"/>
        </w:rPr>
        <w:t>ства, реконструкции объектов капитального строительства, расположенных на те</w:t>
      </w:r>
      <w:r w:rsidRPr="00947C07">
        <w:rPr>
          <w:bCs/>
          <w:sz w:val="28"/>
          <w:szCs w:val="28"/>
        </w:rPr>
        <w:t>р</w:t>
      </w:r>
      <w:r w:rsidRPr="00947C07">
        <w:rPr>
          <w:bCs/>
          <w:sz w:val="28"/>
          <w:szCs w:val="28"/>
        </w:rPr>
        <w:t xml:space="preserve">ритории поселения, утверждение местных нормативов градостроительного </w:t>
      </w:r>
      <w:r w:rsidRPr="00947C07">
        <w:rPr>
          <w:bCs/>
          <w:sz w:val="28"/>
          <w:szCs w:val="28"/>
        </w:rPr>
        <w:lastRenderedPageBreak/>
        <w:t>проектирования поселений, резервирование земель</w:t>
      </w:r>
      <w:proofErr w:type="gramEnd"/>
      <w:r w:rsidRPr="00947C07">
        <w:rPr>
          <w:bCs/>
          <w:sz w:val="28"/>
          <w:szCs w:val="28"/>
        </w:rPr>
        <w:t xml:space="preserve"> и изъятие земельных участков в границах поселения для муниципальных нужд, осуществление м</w:t>
      </w:r>
      <w:r w:rsidRPr="00947C07">
        <w:rPr>
          <w:bCs/>
          <w:sz w:val="28"/>
          <w:szCs w:val="28"/>
        </w:rPr>
        <w:t>у</w:t>
      </w:r>
      <w:r w:rsidRPr="00947C07">
        <w:rPr>
          <w:bCs/>
          <w:sz w:val="28"/>
          <w:szCs w:val="28"/>
        </w:rPr>
        <w:t xml:space="preserve">ниципального земельного контроля </w:t>
      </w:r>
      <w:r w:rsidRPr="00947C07">
        <w:rPr>
          <w:sz w:val="28"/>
          <w:szCs w:val="28"/>
        </w:rPr>
        <w:t>в границах поселения</w:t>
      </w:r>
      <w:r w:rsidRPr="00947C07">
        <w:rPr>
          <w:bCs/>
          <w:sz w:val="28"/>
          <w:szCs w:val="28"/>
        </w:rPr>
        <w:t xml:space="preserve">, осуществление в случаях, предусмотренных Градостроительным </w:t>
      </w:r>
      <w:hyperlink r:id="rId10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кодексом</w:t>
        </w:r>
      </w:hyperlink>
      <w:r w:rsidRPr="00947C07">
        <w:rPr>
          <w:bCs/>
          <w:sz w:val="28"/>
          <w:szCs w:val="28"/>
        </w:rPr>
        <w:t xml:space="preserve"> Российской Федер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ции, осмотров зданий, сооружений и выдача рекомендаций об устранении в</w:t>
      </w:r>
      <w:r w:rsidRPr="00947C07">
        <w:rPr>
          <w:bCs/>
          <w:sz w:val="28"/>
          <w:szCs w:val="28"/>
        </w:rPr>
        <w:t>ы</w:t>
      </w:r>
      <w:r w:rsidRPr="00947C07">
        <w:rPr>
          <w:bCs/>
          <w:sz w:val="28"/>
          <w:szCs w:val="28"/>
        </w:rPr>
        <w:t>явле</w:t>
      </w:r>
      <w:r w:rsidRPr="00947C07">
        <w:rPr>
          <w:bCs/>
          <w:sz w:val="28"/>
          <w:szCs w:val="28"/>
        </w:rPr>
        <w:t>н</w:t>
      </w:r>
      <w:r w:rsidRPr="00947C07">
        <w:rPr>
          <w:bCs/>
          <w:sz w:val="28"/>
          <w:szCs w:val="28"/>
        </w:rPr>
        <w:t>ных в ходе таких осмотров нарушений;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12) организация и осуществление мероприятий по территориальной об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роне и гражданской обороне, защите населении территории поселения от чре</w:t>
      </w:r>
      <w:r w:rsidRPr="00947C07">
        <w:rPr>
          <w:bCs/>
          <w:sz w:val="28"/>
          <w:szCs w:val="28"/>
        </w:rPr>
        <w:t>з</w:t>
      </w:r>
      <w:r w:rsidRPr="00947C07">
        <w:rPr>
          <w:bCs/>
          <w:sz w:val="28"/>
          <w:szCs w:val="28"/>
        </w:rPr>
        <w:t>выча</w:t>
      </w:r>
      <w:r w:rsidRPr="00947C07">
        <w:rPr>
          <w:bCs/>
          <w:sz w:val="28"/>
          <w:szCs w:val="28"/>
        </w:rPr>
        <w:t>й</w:t>
      </w:r>
      <w:r w:rsidRPr="00947C07">
        <w:rPr>
          <w:bCs/>
          <w:sz w:val="28"/>
          <w:szCs w:val="28"/>
        </w:rPr>
        <w:t>ных ситуаций природного и техногенного характера;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13)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тории поселения;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14) осуществление мероприятий по обеспечению безопасности людей на водных объектах, охране их жизни и здоровья;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15) создание, развитие и обеспечение охраны лечебно-оздоровительных местностей и курортов местного значения на территории поселения, а также осущ</w:t>
      </w:r>
      <w:r w:rsidRPr="00947C07">
        <w:rPr>
          <w:bCs/>
          <w:sz w:val="28"/>
          <w:szCs w:val="28"/>
        </w:rPr>
        <w:t>е</w:t>
      </w:r>
      <w:r w:rsidRPr="00947C07">
        <w:rPr>
          <w:bCs/>
          <w:sz w:val="28"/>
          <w:szCs w:val="28"/>
        </w:rPr>
        <w:t>ствление муниципального контроля в области использования и охраны особо о</w:t>
      </w:r>
      <w:r w:rsidRPr="00947C07">
        <w:rPr>
          <w:bCs/>
          <w:sz w:val="28"/>
          <w:szCs w:val="28"/>
        </w:rPr>
        <w:t>х</w:t>
      </w:r>
      <w:r w:rsidRPr="00947C07">
        <w:rPr>
          <w:bCs/>
          <w:sz w:val="28"/>
          <w:szCs w:val="28"/>
        </w:rPr>
        <w:t>раняемых природных территорий местного значения;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16) осуществление в пределах, установленных водным </w:t>
      </w:r>
      <w:hyperlink r:id="rId11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законодател</w:t>
        </w:r>
        <w:r w:rsidRPr="00947C07">
          <w:rPr>
            <w:rStyle w:val="a8"/>
            <w:bCs/>
            <w:color w:val="auto"/>
            <w:sz w:val="28"/>
            <w:szCs w:val="28"/>
            <w:u w:val="none"/>
          </w:rPr>
          <w:t>ь</w:t>
        </w:r>
        <w:r w:rsidRPr="00947C07">
          <w:rPr>
            <w:rStyle w:val="a8"/>
            <w:bCs/>
            <w:color w:val="auto"/>
            <w:sz w:val="28"/>
            <w:szCs w:val="28"/>
            <w:u w:val="none"/>
          </w:rPr>
          <w:t>ством</w:t>
        </w:r>
      </w:hyperlink>
      <w:r w:rsidRPr="00947C07">
        <w:rPr>
          <w:bCs/>
          <w:sz w:val="28"/>
          <w:szCs w:val="28"/>
        </w:rPr>
        <w:t xml:space="preserve"> Российской Федерации, полномочий собственника водных объектов, информир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вание населения об ограничениях их использования;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17) осуществление муниципального лесного контроля;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18) до 1 января 2017 года предоставление сотруднику, замещающему должность участкового уполномоченного полиции, и членам его семьи жил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го помещения на период выполнения сотрудником обязанностей по указанной должн</w:t>
      </w:r>
      <w:r w:rsidRPr="00947C07">
        <w:rPr>
          <w:bCs/>
          <w:sz w:val="28"/>
          <w:szCs w:val="28"/>
        </w:rPr>
        <w:t>о</w:t>
      </w:r>
      <w:r w:rsidRPr="00947C07">
        <w:rPr>
          <w:bCs/>
          <w:sz w:val="28"/>
          <w:szCs w:val="28"/>
        </w:rPr>
        <w:t>сти;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19) 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статьями 31.1</w:t>
        </w:r>
      </w:hyperlink>
      <w:r w:rsidRPr="00947C07">
        <w:rPr>
          <w:bCs/>
          <w:sz w:val="28"/>
          <w:szCs w:val="28"/>
        </w:rPr>
        <w:t xml:space="preserve"> и </w:t>
      </w:r>
      <w:hyperlink r:id="rId13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31.3</w:t>
        </w:r>
      </w:hyperlink>
      <w:r w:rsidRPr="00947C07">
        <w:rPr>
          <w:bCs/>
          <w:sz w:val="28"/>
          <w:szCs w:val="28"/>
        </w:rPr>
        <w:t xml:space="preserve"> Федерального закона от 12 января 1996 года № 7-ФЗ «О некоммерческих орг</w:t>
      </w:r>
      <w:r w:rsidRPr="00947C07">
        <w:rPr>
          <w:bCs/>
          <w:sz w:val="28"/>
          <w:szCs w:val="28"/>
        </w:rPr>
        <w:t>а</w:t>
      </w:r>
      <w:r w:rsidRPr="00947C07">
        <w:rPr>
          <w:bCs/>
          <w:sz w:val="28"/>
          <w:szCs w:val="28"/>
        </w:rPr>
        <w:t>низац</w:t>
      </w:r>
      <w:r w:rsidRPr="00947C07">
        <w:rPr>
          <w:bCs/>
          <w:sz w:val="28"/>
          <w:szCs w:val="28"/>
        </w:rPr>
        <w:t>и</w:t>
      </w:r>
      <w:r w:rsidRPr="00947C07">
        <w:rPr>
          <w:bCs/>
          <w:sz w:val="28"/>
          <w:szCs w:val="28"/>
        </w:rPr>
        <w:t>ях»;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>20) обеспечение выполнения работ, необходимых для создания иску</w:t>
      </w:r>
      <w:r w:rsidRPr="00947C07">
        <w:rPr>
          <w:bCs/>
          <w:sz w:val="28"/>
          <w:szCs w:val="28"/>
        </w:rPr>
        <w:t>с</w:t>
      </w:r>
      <w:r w:rsidRPr="00947C07">
        <w:rPr>
          <w:bCs/>
          <w:sz w:val="28"/>
          <w:szCs w:val="28"/>
        </w:rPr>
        <w:t>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</w:t>
      </w:r>
      <w:r w:rsidRPr="00947C07">
        <w:rPr>
          <w:bCs/>
          <w:sz w:val="28"/>
          <w:szCs w:val="28"/>
        </w:rPr>
        <w:t>т</w:t>
      </w:r>
      <w:r w:rsidRPr="00947C07">
        <w:rPr>
          <w:bCs/>
          <w:sz w:val="28"/>
          <w:szCs w:val="28"/>
        </w:rPr>
        <w:t xml:space="preserve">ветствии с федеральным </w:t>
      </w:r>
      <w:hyperlink r:id="rId14" w:history="1">
        <w:r w:rsidRPr="00947C07">
          <w:rPr>
            <w:rStyle w:val="a8"/>
            <w:bCs/>
            <w:color w:val="auto"/>
            <w:sz w:val="28"/>
            <w:szCs w:val="28"/>
            <w:u w:val="none"/>
          </w:rPr>
          <w:t>законом</w:t>
        </w:r>
      </w:hyperlink>
      <w:r w:rsidRPr="00947C07">
        <w:rPr>
          <w:b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947C07">
        <w:rPr>
          <w:bCs/>
          <w:sz w:val="28"/>
          <w:szCs w:val="28"/>
        </w:rPr>
        <w:t xml:space="preserve">21) </w:t>
      </w:r>
      <w:r w:rsidRPr="00947C07">
        <w:rPr>
          <w:sz w:val="28"/>
          <w:szCs w:val="28"/>
        </w:rPr>
        <w:t>участие в соответствии с Федеральным законом от 24 июля 2007 г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да № 221-ФЗ «О государственном кадастре недвижимости» в выполнении ко</w:t>
      </w:r>
      <w:r w:rsidRPr="00947C07">
        <w:rPr>
          <w:sz w:val="28"/>
          <w:szCs w:val="28"/>
        </w:rPr>
        <w:t>м</w:t>
      </w:r>
      <w:r w:rsidRPr="00947C07">
        <w:rPr>
          <w:sz w:val="28"/>
          <w:szCs w:val="28"/>
        </w:rPr>
        <w:t>плексных кадастровых работ</w:t>
      </w:r>
      <w:r w:rsidRPr="00947C07">
        <w:rPr>
          <w:bCs/>
          <w:sz w:val="28"/>
          <w:szCs w:val="28"/>
        </w:rPr>
        <w:t>».</w:t>
      </w:r>
    </w:p>
    <w:p w:rsidR="00947C07" w:rsidRPr="00947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r w:rsidRPr="00947C07">
        <w:rPr>
          <w:bCs/>
          <w:sz w:val="28"/>
          <w:szCs w:val="28"/>
        </w:rPr>
        <w:t xml:space="preserve">5. За </w:t>
      </w:r>
      <w:proofErr w:type="spellStart"/>
      <w:r w:rsidRPr="00947C07">
        <w:rPr>
          <w:bCs/>
          <w:sz w:val="28"/>
          <w:szCs w:val="28"/>
        </w:rPr>
        <w:t>Едровским</w:t>
      </w:r>
      <w:proofErr w:type="spellEnd"/>
      <w:r w:rsidRPr="00947C07">
        <w:rPr>
          <w:bCs/>
          <w:sz w:val="28"/>
          <w:szCs w:val="28"/>
        </w:rPr>
        <w:t xml:space="preserve">, </w:t>
      </w:r>
      <w:proofErr w:type="spellStart"/>
      <w:r w:rsidRPr="00947C07">
        <w:rPr>
          <w:bCs/>
          <w:sz w:val="28"/>
          <w:szCs w:val="28"/>
        </w:rPr>
        <w:t>Ивантеевским</w:t>
      </w:r>
      <w:proofErr w:type="spellEnd"/>
      <w:r w:rsidRPr="00947C07">
        <w:rPr>
          <w:bCs/>
          <w:sz w:val="28"/>
          <w:szCs w:val="28"/>
        </w:rPr>
        <w:t xml:space="preserve">, </w:t>
      </w:r>
      <w:proofErr w:type="spellStart"/>
      <w:r w:rsidRPr="00947C07">
        <w:rPr>
          <w:bCs/>
          <w:sz w:val="28"/>
          <w:szCs w:val="28"/>
        </w:rPr>
        <w:t>Костковским</w:t>
      </w:r>
      <w:proofErr w:type="spellEnd"/>
      <w:r w:rsidRPr="00947C07">
        <w:rPr>
          <w:bCs/>
          <w:sz w:val="28"/>
          <w:szCs w:val="28"/>
        </w:rPr>
        <w:t xml:space="preserve">, </w:t>
      </w:r>
      <w:proofErr w:type="spellStart"/>
      <w:r w:rsidRPr="00947C07">
        <w:rPr>
          <w:bCs/>
          <w:sz w:val="28"/>
          <w:szCs w:val="28"/>
        </w:rPr>
        <w:t>Короцким</w:t>
      </w:r>
      <w:proofErr w:type="spellEnd"/>
      <w:r w:rsidRPr="00947C07">
        <w:rPr>
          <w:bCs/>
          <w:sz w:val="28"/>
          <w:szCs w:val="28"/>
        </w:rPr>
        <w:t xml:space="preserve">, </w:t>
      </w:r>
      <w:proofErr w:type="spellStart"/>
      <w:r w:rsidRPr="00947C07">
        <w:rPr>
          <w:bCs/>
          <w:sz w:val="28"/>
          <w:szCs w:val="28"/>
        </w:rPr>
        <w:t>Любницким</w:t>
      </w:r>
      <w:proofErr w:type="spellEnd"/>
      <w:r w:rsidRPr="00947C07">
        <w:rPr>
          <w:bCs/>
          <w:sz w:val="28"/>
          <w:szCs w:val="28"/>
        </w:rPr>
        <w:t xml:space="preserve">, Рощинским, </w:t>
      </w:r>
      <w:proofErr w:type="spellStart"/>
      <w:r w:rsidRPr="00947C07">
        <w:rPr>
          <w:bCs/>
          <w:sz w:val="28"/>
          <w:szCs w:val="28"/>
        </w:rPr>
        <w:t>Семёновщинским</w:t>
      </w:r>
      <w:proofErr w:type="spellEnd"/>
      <w:r w:rsidRPr="00947C07">
        <w:rPr>
          <w:bCs/>
          <w:sz w:val="28"/>
          <w:szCs w:val="28"/>
        </w:rPr>
        <w:t xml:space="preserve"> и </w:t>
      </w:r>
      <w:proofErr w:type="spellStart"/>
      <w:r w:rsidRPr="00947C07">
        <w:rPr>
          <w:bCs/>
          <w:sz w:val="28"/>
          <w:szCs w:val="28"/>
        </w:rPr>
        <w:t>Яжелбицким</w:t>
      </w:r>
      <w:proofErr w:type="spellEnd"/>
      <w:r w:rsidRPr="00947C07">
        <w:rPr>
          <w:bCs/>
          <w:sz w:val="28"/>
          <w:szCs w:val="28"/>
        </w:rPr>
        <w:t xml:space="preserve"> сельскими поселениями в соо</w:t>
      </w:r>
      <w:r w:rsidRPr="00947C07">
        <w:rPr>
          <w:bCs/>
          <w:sz w:val="28"/>
          <w:szCs w:val="28"/>
        </w:rPr>
        <w:t>т</w:t>
      </w:r>
      <w:r w:rsidRPr="00947C07">
        <w:rPr>
          <w:bCs/>
          <w:sz w:val="28"/>
          <w:szCs w:val="28"/>
        </w:rPr>
        <w:t>ветствии с областным законодательством закрепляются следующие вопросы местного значения: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proofErr w:type="gramStart"/>
      <w:r w:rsidRPr="00947C07">
        <w:rPr>
          <w:sz w:val="28"/>
          <w:szCs w:val="28"/>
        </w:rPr>
        <w:t>1)</w:t>
      </w:r>
      <w:r w:rsidRPr="00947C07">
        <w:rPr>
          <w:bCs/>
          <w:iCs/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</w:t>
      </w:r>
      <w:r w:rsidRPr="00947C07">
        <w:rPr>
          <w:bCs/>
          <w:iCs/>
          <w:sz w:val="28"/>
          <w:szCs w:val="28"/>
        </w:rPr>
        <w:t>о</w:t>
      </w:r>
      <w:r w:rsidRPr="00947C07">
        <w:rPr>
          <w:bCs/>
          <w:iCs/>
          <w:sz w:val="28"/>
          <w:szCs w:val="28"/>
        </w:rPr>
        <w:t>сти дорожного движения на них, включая создание и обеспечение функцион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рования парковок (парковочных мест), осуществление муниципального ко</w:t>
      </w:r>
      <w:r w:rsidRPr="00947C07">
        <w:rPr>
          <w:bCs/>
          <w:iCs/>
          <w:sz w:val="28"/>
          <w:szCs w:val="28"/>
        </w:rPr>
        <w:t>н</w:t>
      </w:r>
      <w:r w:rsidRPr="00947C07">
        <w:rPr>
          <w:bCs/>
          <w:iCs/>
          <w:sz w:val="28"/>
          <w:szCs w:val="28"/>
        </w:rPr>
        <w:lastRenderedPageBreak/>
        <w:t>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</w:t>
      </w:r>
      <w:r w:rsidRPr="00947C07">
        <w:rPr>
          <w:bCs/>
          <w:iCs/>
          <w:sz w:val="28"/>
          <w:szCs w:val="28"/>
        </w:rPr>
        <w:t>я</w:t>
      </w:r>
      <w:r w:rsidRPr="00947C07">
        <w:rPr>
          <w:bCs/>
          <w:iCs/>
          <w:sz w:val="28"/>
          <w:szCs w:val="28"/>
        </w:rPr>
        <w:t>тельности в соответствии с</w:t>
      </w:r>
      <w:proofErr w:type="gramEnd"/>
      <w:r w:rsidRPr="00947C07">
        <w:rPr>
          <w:bCs/>
          <w:iCs/>
          <w:sz w:val="28"/>
          <w:szCs w:val="28"/>
        </w:rPr>
        <w:t xml:space="preserve"> </w:t>
      </w:r>
      <w:hyperlink r:id="rId15" w:history="1">
        <w:r w:rsidRPr="00947C07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947C07">
        <w:rPr>
          <w:bCs/>
          <w:iCs/>
          <w:sz w:val="28"/>
          <w:szCs w:val="28"/>
        </w:rPr>
        <w:t xml:space="preserve"> Российской Федер</w:t>
      </w:r>
      <w:r w:rsidRPr="00947C07">
        <w:rPr>
          <w:bCs/>
          <w:iCs/>
          <w:sz w:val="28"/>
          <w:szCs w:val="28"/>
        </w:rPr>
        <w:t>а</w:t>
      </w:r>
      <w:r w:rsidRPr="00947C07">
        <w:rPr>
          <w:bCs/>
          <w:iCs/>
          <w:sz w:val="28"/>
          <w:szCs w:val="28"/>
        </w:rPr>
        <w:t>ции;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2) создание условий для массового отдыха жителей поселения и орган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зация обустройства мест массового отдыха населения, включая обеспечение свободного доступа граждан к водным объектам общего пользования и их б</w:t>
      </w:r>
      <w:r w:rsidRPr="00947C07">
        <w:rPr>
          <w:bCs/>
          <w:iCs/>
          <w:sz w:val="28"/>
          <w:szCs w:val="28"/>
        </w:rPr>
        <w:t>е</w:t>
      </w:r>
      <w:r w:rsidRPr="00947C07">
        <w:rPr>
          <w:bCs/>
          <w:iCs/>
          <w:sz w:val="28"/>
          <w:szCs w:val="28"/>
        </w:rPr>
        <w:t>реговым полосам;</w:t>
      </w:r>
    </w:p>
    <w:p w:rsidR="00947C07" w:rsidRPr="00947C07" w:rsidRDefault="00947C07" w:rsidP="00947C07">
      <w:pPr>
        <w:pStyle w:val="ConsPlusNormal"/>
        <w:jc w:val="both"/>
        <w:rPr>
          <w:bCs/>
          <w:iCs/>
          <w:sz w:val="28"/>
          <w:szCs w:val="28"/>
        </w:rPr>
      </w:pPr>
      <w:r w:rsidRPr="00947C07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Pr="00947C07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</w:t>
      </w:r>
      <w:r w:rsidRPr="00947C07">
        <w:rPr>
          <w:rFonts w:ascii="Times New Roman" w:hAnsi="Times New Roman" w:cs="Times New Roman"/>
          <w:sz w:val="28"/>
          <w:szCs w:val="28"/>
        </w:rPr>
        <w:t>о</w:t>
      </w:r>
      <w:r w:rsidRPr="00947C07">
        <w:rPr>
          <w:rFonts w:ascii="Times New Roman" w:hAnsi="Times New Roman" w:cs="Times New Roman"/>
          <w:sz w:val="28"/>
          <w:szCs w:val="28"/>
        </w:rPr>
        <w:t>му сбору) и транспортированию твердых коммунальных отходов</w:t>
      </w:r>
      <w:r w:rsidRPr="00947C0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4) организация ритуальных услуг и содержание мест захоронения;</w:t>
      </w:r>
    </w:p>
    <w:p w:rsidR="00947C07" w:rsidRPr="00947C07" w:rsidRDefault="00947C07" w:rsidP="00947C07">
      <w:pPr>
        <w:autoSpaceDE w:val="0"/>
        <w:ind w:firstLine="720"/>
        <w:jc w:val="both"/>
        <w:rPr>
          <w:bCs/>
          <w:iCs/>
          <w:sz w:val="28"/>
          <w:szCs w:val="28"/>
        </w:rPr>
      </w:pPr>
      <w:r w:rsidRPr="00947C07">
        <w:rPr>
          <w:bCs/>
          <w:iCs/>
          <w:sz w:val="28"/>
          <w:szCs w:val="28"/>
        </w:rPr>
        <w:t>5) предоставление помещения для работы на обслуживаемом админ</w:t>
      </w:r>
      <w:r w:rsidRPr="00947C07">
        <w:rPr>
          <w:bCs/>
          <w:iCs/>
          <w:sz w:val="28"/>
          <w:szCs w:val="28"/>
        </w:rPr>
        <w:t>и</w:t>
      </w:r>
      <w:r w:rsidRPr="00947C07">
        <w:rPr>
          <w:bCs/>
          <w:iCs/>
          <w:sz w:val="28"/>
          <w:szCs w:val="28"/>
        </w:rPr>
        <w:t>стративном участке поселения сотруднику, замещающему должность участк</w:t>
      </w:r>
      <w:r w:rsidRPr="00947C07">
        <w:rPr>
          <w:bCs/>
          <w:iCs/>
          <w:sz w:val="28"/>
          <w:szCs w:val="28"/>
        </w:rPr>
        <w:t>о</w:t>
      </w:r>
      <w:r w:rsidRPr="00947C07">
        <w:rPr>
          <w:bCs/>
          <w:iCs/>
          <w:sz w:val="28"/>
          <w:szCs w:val="28"/>
        </w:rPr>
        <w:t>вого уполномоченного полиции;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r w:rsidRPr="00947C07">
        <w:rPr>
          <w:bCs/>
          <w:iCs/>
          <w:sz w:val="28"/>
          <w:szCs w:val="28"/>
        </w:rPr>
        <w:t>6) осуществление мер по противодействию коррупции в границах пос</w:t>
      </w:r>
      <w:r w:rsidRPr="00947C07">
        <w:rPr>
          <w:bCs/>
          <w:iCs/>
          <w:sz w:val="28"/>
          <w:szCs w:val="28"/>
        </w:rPr>
        <w:t>е</w:t>
      </w:r>
      <w:r w:rsidRPr="00947C07">
        <w:rPr>
          <w:bCs/>
          <w:iCs/>
          <w:sz w:val="28"/>
          <w:szCs w:val="28"/>
        </w:rPr>
        <w:t>ления».</w:t>
      </w:r>
    </w:p>
    <w:p w:rsidR="00947C07" w:rsidRPr="002F1C07" w:rsidRDefault="00947C07" w:rsidP="00947C07">
      <w:pPr>
        <w:ind w:firstLine="720"/>
        <w:jc w:val="both"/>
        <w:rPr>
          <w:bCs/>
          <w:sz w:val="28"/>
          <w:szCs w:val="28"/>
        </w:rPr>
      </w:pPr>
      <w:r w:rsidRPr="002F1C07">
        <w:rPr>
          <w:sz w:val="28"/>
          <w:szCs w:val="28"/>
        </w:rPr>
        <w:t>1.2. Изложить статью 6 Устава в следующей редакции:</w:t>
      </w:r>
    </w:p>
    <w:p w:rsidR="00947C07" w:rsidRPr="002F1C07" w:rsidRDefault="00947C07" w:rsidP="00947C07">
      <w:pPr>
        <w:autoSpaceDE w:val="0"/>
        <w:ind w:firstLine="720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 xml:space="preserve">«Статья 6. Полномочия органов местного самоуправления Валдайского муниципального района по решению вопросов местного значения. </w:t>
      </w:r>
    </w:p>
    <w:p w:rsidR="00947C07" w:rsidRPr="002F1C07" w:rsidRDefault="00947C07" w:rsidP="00947C07">
      <w:pPr>
        <w:autoSpaceDE w:val="0"/>
        <w:ind w:firstLine="800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В целях решения вопросов местного значения органы местного сам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управления Валдайского муниципального района обладают следующими по</w:t>
      </w:r>
      <w:r w:rsidRPr="002F1C07">
        <w:rPr>
          <w:bCs/>
          <w:sz w:val="28"/>
          <w:szCs w:val="28"/>
        </w:rPr>
        <w:t>л</w:t>
      </w:r>
      <w:r w:rsidRPr="002F1C07">
        <w:rPr>
          <w:bCs/>
          <w:sz w:val="28"/>
          <w:szCs w:val="28"/>
        </w:rPr>
        <w:t>номочи</w:t>
      </w:r>
      <w:r w:rsidRPr="002F1C07">
        <w:rPr>
          <w:bCs/>
          <w:sz w:val="28"/>
          <w:szCs w:val="28"/>
        </w:rPr>
        <w:t>я</w:t>
      </w:r>
      <w:r w:rsidRPr="002F1C07">
        <w:rPr>
          <w:bCs/>
          <w:sz w:val="28"/>
          <w:szCs w:val="28"/>
        </w:rPr>
        <w:t>ми: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1) принятие Устава Валдайского муниципального района и внесение в него изменений и дополнений, издание муниципальных правовых актов;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2) установление официальных символов Валдайского муниципального района;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ний и финансового обеспечения выполнения муниципального задания бюджетн</w:t>
      </w:r>
      <w:r w:rsidRPr="002F1C07">
        <w:rPr>
          <w:bCs/>
          <w:sz w:val="28"/>
          <w:szCs w:val="28"/>
        </w:rPr>
        <w:t>ы</w:t>
      </w:r>
      <w:r w:rsidRPr="002F1C07">
        <w:rPr>
          <w:bCs/>
          <w:sz w:val="28"/>
          <w:szCs w:val="28"/>
        </w:rPr>
        <w:t>ми и автономными муниципальными учреждениями, а также осущест</w:t>
      </w:r>
      <w:r w:rsidRPr="002F1C07">
        <w:rPr>
          <w:bCs/>
          <w:sz w:val="28"/>
          <w:szCs w:val="28"/>
        </w:rPr>
        <w:t>в</w:t>
      </w:r>
      <w:r w:rsidRPr="002F1C07">
        <w:rPr>
          <w:bCs/>
          <w:sz w:val="28"/>
          <w:szCs w:val="28"/>
        </w:rPr>
        <w:t>ление зак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пок товаров, работ, услуг для обеспечения муниципальных нужд;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</w:t>
      </w:r>
      <w:r w:rsidRPr="002F1C07">
        <w:rPr>
          <w:bCs/>
          <w:sz w:val="28"/>
          <w:szCs w:val="28"/>
        </w:rPr>
        <w:t>д</w:t>
      </w:r>
      <w:r w:rsidRPr="002F1C07">
        <w:rPr>
          <w:bCs/>
          <w:sz w:val="28"/>
          <w:szCs w:val="28"/>
        </w:rPr>
        <w:t>приятиями и учреждениями, если иное не предусмотрено федеральными закон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ми;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5) регулирование тарифов на подключение к системе коммунальной и</w:t>
      </w:r>
      <w:r w:rsidRPr="002F1C07">
        <w:rPr>
          <w:bCs/>
          <w:sz w:val="28"/>
          <w:szCs w:val="28"/>
        </w:rPr>
        <w:t>н</w:t>
      </w:r>
      <w:r w:rsidRPr="002F1C07">
        <w:rPr>
          <w:bCs/>
          <w:sz w:val="28"/>
          <w:szCs w:val="28"/>
        </w:rPr>
        <w:t>фраструктуры, тарифов организаций коммунального комплекса на подключ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ние, надбавок к тарифам на товары и услуги организаций</w:t>
      </w:r>
      <w:r w:rsidRPr="00947C07">
        <w:rPr>
          <w:b/>
          <w:bCs/>
          <w:sz w:val="28"/>
          <w:szCs w:val="28"/>
        </w:rPr>
        <w:t xml:space="preserve"> </w:t>
      </w:r>
      <w:r w:rsidRPr="002F1C07">
        <w:rPr>
          <w:bCs/>
          <w:sz w:val="28"/>
          <w:szCs w:val="28"/>
        </w:rPr>
        <w:t>коммунального ко</w:t>
      </w:r>
      <w:r w:rsidRPr="002F1C07">
        <w:rPr>
          <w:bCs/>
          <w:sz w:val="28"/>
          <w:szCs w:val="28"/>
        </w:rPr>
        <w:t>м</w:t>
      </w:r>
      <w:r w:rsidRPr="002F1C07">
        <w:rPr>
          <w:bCs/>
          <w:sz w:val="28"/>
          <w:szCs w:val="28"/>
        </w:rPr>
        <w:t xml:space="preserve">плекса, надбавок к ценам (тарифам) для потребителей. </w:t>
      </w:r>
      <w:proofErr w:type="gramStart"/>
      <w:r w:rsidRPr="002F1C07">
        <w:rPr>
          <w:bCs/>
          <w:sz w:val="28"/>
          <w:szCs w:val="28"/>
        </w:rPr>
        <w:t>Полномочия орг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нов местного самоуправления поселений по регулированию тарифов на подключ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ние к системе коммунальной инфраструктуры, тарифов организаций комм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нального комплекса на подключение, надбавок к тарифам на товары и услуги организаций коммунального комплекса, надбавок к ценам, тарифам для потр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бителей могут полностью или частично передаваться на основе 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глашений между органами местного самоуправления поселений и органами местного с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lastRenderedPageBreak/>
        <w:t xml:space="preserve">моуправления Валдайского муниципального района, </w:t>
      </w:r>
      <w:bookmarkStart w:id="1" w:name="listData1"/>
      <w:bookmarkEnd w:id="1"/>
      <w:r w:rsidRPr="002F1C07">
        <w:rPr>
          <w:bCs/>
          <w:sz w:val="28"/>
          <w:szCs w:val="28"/>
        </w:rPr>
        <w:t>в состав которого вх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дят</w:t>
      </w:r>
      <w:proofErr w:type="gramEnd"/>
      <w:r w:rsidRPr="002F1C07">
        <w:rPr>
          <w:bCs/>
          <w:sz w:val="28"/>
          <w:szCs w:val="28"/>
        </w:rPr>
        <w:t xml:space="preserve"> указа</w:t>
      </w:r>
      <w:r w:rsidRPr="002F1C07">
        <w:rPr>
          <w:bCs/>
          <w:sz w:val="28"/>
          <w:szCs w:val="28"/>
        </w:rPr>
        <w:t>н</w:t>
      </w:r>
      <w:r w:rsidRPr="002F1C07">
        <w:rPr>
          <w:bCs/>
          <w:sz w:val="28"/>
          <w:szCs w:val="28"/>
        </w:rPr>
        <w:t>ные поселения.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6) полномочиями по организации теплоснабжения, предусмотренными Федеральным законом «О теплоснабжении»;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7) полномочиями в сфере водоснабжения и водоотведения, предусмо</w:t>
      </w:r>
      <w:r w:rsidRPr="002F1C07">
        <w:rPr>
          <w:bCs/>
          <w:sz w:val="28"/>
          <w:szCs w:val="28"/>
        </w:rPr>
        <w:t>т</w:t>
      </w:r>
      <w:r w:rsidRPr="002F1C07">
        <w:rPr>
          <w:bCs/>
          <w:sz w:val="28"/>
          <w:szCs w:val="28"/>
        </w:rPr>
        <w:t>ренными Федеральным законом «О водоснабжении и водоотвед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нии»;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8) организационное и материально-техническое обеспечение подгото</w:t>
      </w:r>
      <w:r w:rsidRPr="002F1C07">
        <w:rPr>
          <w:bCs/>
          <w:sz w:val="28"/>
          <w:szCs w:val="28"/>
        </w:rPr>
        <w:t>в</w:t>
      </w:r>
      <w:r w:rsidRPr="002F1C07">
        <w:rPr>
          <w:bCs/>
          <w:sz w:val="28"/>
          <w:szCs w:val="28"/>
        </w:rPr>
        <w:t>ки и проведения муниципальных выборов, местного референдума, голосов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ния по отзыву депутата, главы Валдайского муниципального района, голос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вания по вопросам изменения границ Валдайского муниципального района, преобр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зования Валдайского муниципального ра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она;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9) принятие и организация выполнения планов и программ комплексн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го социально-экономического развития Валдайского муниципального района, а также организация сбора статистических показателей, характеризующих 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стояние экономики и социальной сферы Валдайского муниципального ра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она, и предоставление указанных данных органам государственной власти в поря</w:t>
      </w:r>
      <w:r w:rsidRPr="002F1C07">
        <w:rPr>
          <w:bCs/>
          <w:sz w:val="28"/>
          <w:szCs w:val="28"/>
        </w:rPr>
        <w:t>д</w:t>
      </w:r>
      <w:r w:rsidRPr="002F1C07">
        <w:rPr>
          <w:bCs/>
          <w:sz w:val="28"/>
          <w:szCs w:val="28"/>
        </w:rPr>
        <w:t>ке, установленном Правител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ством Российской Федерации;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10) учреждение печатного средства массовой информации для опубл</w:t>
      </w:r>
      <w:r w:rsidRPr="002F1C07">
        <w:rPr>
          <w:bCs/>
          <w:sz w:val="28"/>
          <w:szCs w:val="28"/>
        </w:rPr>
        <w:t>и</w:t>
      </w:r>
      <w:r w:rsidRPr="002F1C07">
        <w:rPr>
          <w:bCs/>
          <w:sz w:val="28"/>
          <w:szCs w:val="28"/>
        </w:rPr>
        <w:t>кования муниципальных правовых актов, обсуждения проектов муниципал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ных правовых актов по вопросам местного значения, доведения до сведения жителей муниципального образования официальной информации о социал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но-экономическом и культурном развитии Валдайского муниципального ра</w:t>
      </w:r>
      <w:r w:rsidRPr="002F1C07">
        <w:rPr>
          <w:bCs/>
          <w:sz w:val="28"/>
          <w:szCs w:val="28"/>
        </w:rPr>
        <w:t>й</w:t>
      </w:r>
      <w:r w:rsidRPr="002F1C07">
        <w:rPr>
          <w:bCs/>
          <w:sz w:val="28"/>
          <w:szCs w:val="28"/>
        </w:rPr>
        <w:t>она, о развитии его общественной инфраструктуры и иной официальной информ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ции;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11) осуществление международных и внешнеэкономических связей в с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ответствии с федеральными законами;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упра</w:t>
      </w:r>
      <w:r w:rsidRPr="002F1C07">
        <w:rPr>
          <w:bCs/>
          <w:sz w:val="28"/>
          <w:szCs w:val="28"/>
        </w:rPr>
        <w:t>в</w:t>
      </w:r>
      <w:r w:rsidRPr="002F1C07">
        <w:rPr>
          <w:bCs/>
          <w:sz w:val="28"/>
          <w:szCs w:val="28"/>
        </w:rPr>
        <w:t>ления, членов выборных органов местного самоуправления, депутатов Думы Валдайского муниципального района, муниципальных служащих и р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ботников муниципальных учреждений, организация подготовки кадров для муниципальной службы в порядке, предусмотренном законодательством Ро</w:t>
      </w:r>
      <w:r w:rsidRPr="002F1C07">
        <w:rPr>
          <w:bCs/>
          <w:sz w:val="28"/>
          <w:szCs w:val="28"/>
        </w:rPr>
        <w:t>с</w:t>
      </w:r>
      <w:r w:rsidRPr="002F1C07">
        <w:rPr>
          <w:bCs/>
          <w:sz w:val="28"/>
          <w:szCs w:val="28"/>
        </w:rPr>
        <w:t>сийской Федерации об образовании и законодательством Российской Федер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ции о муниц</w:t>
      </w:r>
      <w:r w:rsidRPr="002F1C07">
        <w:rPr>
          <w:bCs/>
          <w:sz w:val="28"/>
          <w:szCs w:val="28"/>
        </w:rPr>
        <w:t>и</w:t>
      </w:r>
      <w:r w:rsidRPr="002F1C07">
        <w:rPr>
          <w:bCs/>
          <w:sz w:val="28"/>
          <w:szCs w:val="28"/>
        </w:rPr>
        <w:t>пальной службе;</w:t>
      </w:r>
    </w:p>
    <w:p w:rsidR="00947C07" w:rsidRPr="002F1C07" w:rsidRDefault="00947C07" w:rsidP="00947C07">
      <w:pPr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13) утверждение и реализация муниципальных программ в области эне</w:t>
      </w:r>
      <w:r w:rsidRPr="002F1C07">
        <w:rPr>
          <w:bCs/>
          <w:sz w:val="28"/>
          <w:szCs w:val="28"/>
        </w:rPr>
        <w:t>р</w:t>
      </w:r>
      <w:r w:rsidRPr="002F1C07">
        <w:rPr>
          <w:bCs/>
          <w:sz w:val="28"/>
          <w:szCs w:val="28"/>
        </w:rPr>
        <w:t>госбережения и повышения энергетической эффективности, организация пр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ведения энергетического обследования многоквартирных домов, помещ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ния в которых составляют муниципальный жилищный фонд в границах муниц</w:t>
      </w:r>
      <w:r w:rsidRPr="002F1C07">
        <w:rPr>
          <w:bCs/>
          <w:sz w:val="28"/>
          <w:szCs w:val="28"/>
        </w:rPr>
        <w:t>и</w:t>
      </w:r>
      <w:r w:rsidRPr="002F1C07">
        <w:rPr>
          <w:bCs/>
          <w:sz w:val="28"/>
          <w:szCs w:val="28"/>
        </w:rPr>
        <w:t>пального образования, организация и проведение иных мероприятий, пред</w:t>
      </w:r>
      <w:r w:rsidRPr="002F1C07">
        <w:rPr>
          <w:bCs/>
          <w:sz w:val="28"/>
          <w:szCs w:val="28"/>
        </w:rPr>
        <w:t>у</w:t>
      </w:r>
      <w:r w:rsidRPr="002F1C07">
        <w:rPr>
          <w:bCs/>
          <w:sz w:val="28"/>
          <w:szCs w:val="28"/>
        </w:rPr>
        <w:t>смотренных законодательством об энергосбережении и о повышении энерг</w:t>
      </w:r>
      <w:r w:rsidRPr="002F1C07">
        <w:rPr>
          <w:bCs/>
          <w:sz w:val="28"/>
          <w:szCs w:val="28"/>
        </w:rPr>
        <w:t>е</w:t>
      </w:r>
      <w:r w:rsidRPr="002F1C07">
        <w:rPr>
          <w:bCs/>
          <w:sz w:val="28"/>
          <w:szCs w:val="28"/>
        </w:rPr>
        <w:t>тической эффекти</w:t>
      </w:r>
      <w:r w:rsidRPr="002F1C07">
        <w:rPr>
          <w:bCs/>
          <w:sz w:val="28"/>
          <w:szCs w:val="28"/>
        </w:rPr>
        <w:t>в</w:t>
      </w:r>
      <w:r w:rsidRPr="002F1C07">
        <w:rPr>
          <w:bCs/>
          <w:sz w:val="28"/>
          <w:szCs w:val="28"/>
        </w:rPr>
        <w:t>ности;</w:t>
      </w:r>
    </w:p>
    <w:p w:rsidR="00947C07" w:rsidRPr="002F1C07" w:rsidRDefault="00947C07" w:rsidP="00947C07">
      <w:pPr>
        <w:autoSpaceDE w:val="0"/>
        <w:ind w:firstLine="709"/>
        <w:jc w:val="both"/>
        <w:rPr>
          <w:bCs/>
          <w:sz w:val="28"/>
          <w:szCs w:val="28"/>
        </w:rPr>
      </w:pPr>
      <w:r w:rsidRPr="002F1C07">
        <w:rPr>
          <w:bCs/>
          <w:sz w:val="28"/>
          <w:szCs w:val="28"/>
        </w:rPr>
        <w:t>14) иными полномочиями в соответствии с Федеральным законом от 6 октября 2003 года № 131-ФЗ «Об общих принципах организации местного с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моуправления в Российской Федерации», настоящим Уст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 xml:space="preserve">вом. </w:t>
      </w:r>
    </w:p>
    <w:p w:rsidR="00947C07" w:rsidRPr="002F1C07" w:rsidRDefault="00947C07" w:rsidP="00947C07">
      <w:pPr>
        <w:autoSpaceDE w:val="0"/>
        <w:ind w:firstLine="709"/>
        <w:jc w:val="both"/>
        <w:rPr>
          <w:sz w:val="28"/>
          <w:szCs w:val="28"/>
        </w:rPr>
      </w:pPr>
      <w:r w:rsidRPr="002F1C07">
        <w:rPr>
          <w:bCs/>
          <w:sz w:val="28"/>
          <w:szCs w:val="28"/>
        </w:rPr>
        <w:lastRenderedPageBreak/>
        <w:t>По вопросам, отнесенным в соответствии с 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мочия органов местного самоуправления Валдайского муниципального  рай</w:t>
      </w:r>
      <w:r w:rsidRPr="002F1C07">
        <w:rPr>
          <w:bCs/>
          <w:sz w:val="28"/>
          <w:szCs w:val="28"/>
        </w:rPr>
        <w:t>о</w:t>
      </w:r>
      <w:r w:rsidRPr="002F1C07">
        <w:rPr>
          <w:bCs/>
          <w:sz w:val="28"/>
          <w:szCs w:val="28"/>
        </w:rPr>
        <w:t>на по решению указанных вопросов местного зн</w:t>
      </w:r>
      <w:r w:rsidRPr="002F1C07">
        <w:rPr>
          <w:bCs/>
          <w:sz w:val="28"/>
          <w:szCs w:val="28"/>
        </w:rPr>
        <w:t>а</w:t>
      </w:r>
      <w:r w:rsidRPr="002F1C07">
        <w:rPr>
          <w:bCs/>
          <w:sz w:val="28"/>
          <w:szCs w:val="28"/>
        </w:rPr>
        <w:t>чения.</w:t>
      </w:r>
    </w:p>
    <w:p w:rsidR="00947C07" w:rsidRPr="00947C07" w:rsidRDefault="00947C07" w:rsidP="00947C07">
      <w:pPr>
        <w:autoSpaceDE w:val="0"/>
        <w:ind w:firstLine="795"/>
        <w:jc w:val="both"/>
        <w:rPr>
          <w:spacing w:val="-6"/>
          <w:sz w:val="28"/>
          <w:szCs w:val="28"/>
        </w:rPr>
      </w:pPr>
      <w:r w:rsidRPr="002F1C07">
        <w:rPr>
          <w:sz w:val="28"/>
          <w:szCs w:val="28"/>
        </w:rPr>
        <w:t xml:space="preserve">Законами Новгородской области </w:t>
      </w:r>
      <w:r w:rsidRPr="002F1C07">
        <w:rPr>
          <w:bCs/>
          <w:sz w:val="28"/>
          <w:szCs w:val="28"/>
        </w:rPr>
        <w:t>в случаях, установленных федерал</w:t>
      </w:r>
      <w:r w:rsidRPr="002F1C07">
        <w:rPr>
          <w:bCs/>
          <w:sz w:val="28"/>
          <w:szCs w:val="28"/>
        </w:rPr>
        <w:t>ь</w:t>
      </w:r>
      <w:r w:rsidRPr="002F1C07">
        <w:rPr>
          <w:bCs/>
          <w:sz w:val="28"/>
          <w:szCs w:val="28"/>
        </w:rPr>
        <w:t>ными законами</w:t>
      </w:r>
      <w:r w:rsidRPr="002F1C07">
        <w:rPr>
          <w:sz w:val="28"/>
          <w:szCs w:val="28"/>
        </w:rPr>
        <w:t>, может</w:t>
      </w:r>
      <w:r w:rsidRPr="00947C07">
        <w:rPr>
          <w:sz w:val="28"/>
          <w:szCs w:val="28"/>
        </w:rPr>
        <w:t xml:space="preserve"> осуществляться перераспределение полномочий ме</w:t>
      </w:r>
      <w:r w:rsidRPr="00947C07">
        <w:rPr>
          <w:sz w:val="28"/>
          <w:szCs w:val="28"/>
        </w:rPr>
        <w:t>ж</w:t>
      </w:r>
      <w:r w:rsidRPr="00947C07">
        <w:rPr>
          <w:sz w:val="28"/>
          <w:szCs w:val="28"/>
        </w:rPr>
        <w:t>ду органами местного самоуправления Валдайского муниципального района и органами государственной власти Новгородской области. Перераспредел</w:t>
      </w:r>
      <w:r w:rsidRPr="00947C07">
        <w:rPr>
          <w:sz w:val="28"/>
          <w:szCs w:val="28"/>
        </w:rPr>
        <w:t>е</w:t>
      </w:r>
      <w:r w:rsidRPr="00947C07">
        <w:rPr>
          <w:sz w:val="28"/>
          <w:szCs w:val="28"/>
        </w:rPr>
        <w:t>ние полномочий допускается на срок не менее срока полномочий законодательн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го (представительного) органа государственной власти Новгородской обла</w:t>
      </w:r>
      <w:r w:rsidRPr="00947C07">
        <w:rPr>
          <w:sz w:val="28"/>
          <w:szCs w:val="28"/>
        </w:rPr>
        <w:t>с</w:t>
      </w:r>
      <w:r w:rsidRPr="00947C07">
        <w:rPr>
          <w:sz w:val="28"/>
          <w:szCs w:val="28"/>
        </w:rPr>
        <w:t>ти. Такие законы Новгородской области  вступают в силу с начала очередного финансового года.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proofErr w:type="gramStart"/>
      <w:r w:rsidRPr="00947C07">
        <w:rPr>
          <w:spacing w:val="-6"/>
          <w:sz w:val="28"/>
          <w:szCs w:val="28"/>
        </w:rPr>
        <w:t>Не допускается отнесение к полномочиям органов государственной власти Новгородской области полномочий органов местного самоуправления Валдайск</w:t>
      </w:r>
      <w:r w:rsidRPr="00947C07">
        <w:rPr>
          <w:spacing w:val="-6"/>
          <w:sz w:val="28"/>
          <w:szCs w:val="28"/>
        </w:rPr>
        <w:t>о</w:t>
      </w:r>
      <w:r w:rsidRPr="00947C07">
        <w:rPr>
          <w:spacing w:val="-6"/>
          <w:sz w:val="28"/>
          <w:szCs w:val="28"/>
        </w:rPr>
        <w:t>го муниципального района в сферах управления муниципальной собственн</w:t>
      </w:r>
      <w:r w:rsidRPr="00947C07">
        <w:rPr>
          <w:spacing w:val="-6"/>
          <w:sz w:val="28"/>
          <w:szCs w:val="28"/>
        </w:rPr>
        <w:t>о</w:t>
      </w:r>
      <w:r w:rsidRPr="00947C07">
        <w:rPr>
          <w:spacing w:val="-6"/>
          <w:sz w:val="28"/>
          <w:szCs w:val="28"/>
        </w:rPr>
        <w:t>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</w:t>
      </w:r>
      <w:r w:rsidRPr="00947C07">
        <w:rPr>
          <w:spacing w:val="-6"/>
          <w:sz w:val="28"/>
          <w:szCs w:val="28"/>
        </w:rPr>
        <w:t>о</w:t>
      </w:r>
      <w:r w:rsidRPr="00947C07">
        <w:rPr>
          <w:spacing w:val="-6"/>
          <w:sz w:val="28"/>
          <w:szCs w:val="28"/>
        </w:rPr>
        <w:t>управления, измен</w:t>
      </w:r>
      <w:r w:rsidRPr="00947C07">
        <w:rPr>
          <w:spacing w:val="-6"/>
          <w:sz w:val="28"/>
          <w:szCs w:val="28"/>
        </w:rPr>
        <w:t>е</w:t>
      </w:r>
      <w:r w:rsidRPr="00947C07">
        <w:rPr>
          <w:spacing w:val="-6"/>
          <w:sz w:val="28"/>
          <w:szCs w:val="28"/>
        </w:rPr>
        <w:t xml:space="preserve">ния границ территории Валдайского муниципального района, а также полномочий, предусмотренных </w:t>
      </w:r>
      <w:hyperlink r:id="rId16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пунктами 1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7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2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8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7</w:t>
        </w:r>
      </w:hyperlink>
      <w:r w:rsidRPr="00947C07">
        <w:rPr>
          <w:spacing w:val="-6"/>
          <w:sz w:val="28"/>
          <w:szCs w:val="28"/>
        </w:rPr>
        <w:t xml:space="preserve">, </w:t>
      </w:r>
      <w:hyperlink r:id="rId19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8 части 1 статьи 17</w:t>
        </w:r>
      </w:hyperlink>
      <w:r w:rsidRPr="00947C07">
        <w:rPr>
          <w:spacing w:val="-6"/>
          <w:sz w:val="28"/>
          <w:szCs w:val="28"/>
        </w:rPr>
        <w:t xml:space="preserve"> и </w:t>
      </w:r>
      <w:hyperlink r:id="rId20" w:history="1"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ч</w:t>
        </w:r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а</w:t>
        </w:r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>стью 10 статьи</w:t>
        </w:r>
        <w:proofErr w:type="gramEnd"/>
        <w:r w:rsidRPr="00947C07">
          <w:rPr>
            <w:rStyle w:val="a8"/>
            <w:color w:val="auto"/>
            <w:spacing w:val="-6"/>
            <w:sz w:val="28"/>
            <w:szCs w:val="28"/>
            <w:u w:val="none"/>
          </w:rPr>
          <w:t xml:space="preserve"> 35</w:t>
        </w:r>
      </w:hyperlink>
      <w:r w:rsidRPr="00947C07">
        <w:rPr>
          <w:spacing w:val="-6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</w:t>
      </w:r>
      <w:r w:rsidRPr="00947C07">
        <w:rPr>
          <w:spacing w:val="-6"/>
          <w:sz w:val="28"/>
          <w:szCs w:val="28"/>
        </w:rPr>
        <w:t>а</w:t>
      </w:r>
      <w:r w:rsidRPr="00947C07">
        <w:rPr>
          <w:spacing w:val="-6"/>
          <w:sz w:val="28"/>
          <w:szCs w:val="28"/>
        </w:rPr>
        <w:t>ции».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1.3. Изложить статью 13 Устава в следующей редакции:</w:t>
      </w:r>
    </w:p>
    <w:p w:rsidR="00947C07" w:rsidRPr="002F1C07" w:rsidRDefault="00947C07" w:rsidP="00947C07">
      <w:pPr>
        <w:ind w:firstLine="720"/>
        <w:jc w:val="both"/>
        <w:rPr>
          <w:sz w:val="28"/>
          <w:szCs w:val="28"/>
        </w:rPr>
      </w:pPr>
      <w:r w:rsidRPr="002F1C07">
        <w:rPr>
          <w:sz w:val="28"/>
          <w:szCs w:val="28"/>
        </w:rPr>
        <w:t>«Статья 13. Публичные слушания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1. Глава Валдайского муниципального района или Дума Валдайского муниципального района  для обсуждения с участием населения проектов м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>ниципальных правовых актов Валдайского муниципального района по вопр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сам м</w:t>
      </w:r>
      <w:r w:rsidRPr="00947C07">
        <w:rPr>
          <w:sz w:val="28"/>
          <w:szCs w:val="28"/>
        </w:rPr>
        <w:t>е</w:t>
      </w:r>
      <w:r w:rsidRPr="00947C07">
        <w:rPr>
          <w:sz w:val="28"/>
          <w:szCs w:val="28"/>
        </w:rPr>
        <w:t>стного значения могут проводить публичные слушания. Инициатива по проведению таких слушаний может принадлежать населению, Главе Валда</w:t>
      </w:r>
      <w:r w:rsidRPr="00947C07">
        <w:rPr>
          <w:sz w:val="28"/>
          <w:szCs w:val="28"/>
        </w:rPr>
        <w:t>й</w:t>
      </w:r>
      <w:r w:rsidRPr="00947C07">
        <w:rPr>
          <w:sz w:val="28"/>
          <w:szCs w:val="28"/>
        </w:rPr>
        <w:t>ского муниципального района или Думе Валдайского муниципального ра</w:t>
      </w:r>
      <w:r w:rsidRPr="00947C07">
        <w:rPr>
          <w:sz w:val="28"/>
          <w:szCs w:val="28"/>
        </w:rPr>
        <w:t>й</w:t>
      </w:r>
      <w:r w:rsidRPr="00947C07">
        <w:rPr>
          <w:sz w:val="28"/>
          <w:szCs w:val="28"/>
        </w:rPr>
        <w:t>она. Решение о назначении публичных слушаний, инициированных населением или Думой Валдайского муниципального района, принимает Дума Валдайск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го муниципального района, а о назначении публичных слушаний, инициир</w:t>
      </w:r>
      <w:r w:rsidRPr="00947C07">
        <w:rPr>
          <w:sz w:val="28"/>
          <w:szCs w:val="28"/>
        </w:rPr>
        <w:t>о</w:t>
      </w:r>
      <w:r w:rsidRPr="00947C07">
        <w:rPr>
          <w:sz w:val="28"/>
          <w:szCs w:val="28"/>
        </w:rPr>
        <w:t>ванных Главой Валдайского муниципального района – Глава Валдайского м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>ниц</w:t>
      </w:r>
      <w:r w:rsidRPr="00947C07">
        <w:rPr>
          <w:sz w:val="28"/>
          <w:szCs w:val="28"/>
        </w:rPr>
        <w:t>и</w:t>
      </w:r>
      <w:r w:rsidRPr="00947C07">
        <w:rPr>
          <w:sz w:val="28"/>
          <w:szCs w:val="28"/>
        </w:rPr>
        <w:t>пального района.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2. На публичные слушания в обязательном порядке выносятся:</w:t>
      </w:r>
    </w:p>
    <w:p w:rsidR="00947C07" w:rsidRPr="002F1C07" w:rsidRDefault="00947C07" w:rsidP="00947C07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947C07">
        <w:rPr>
          <w:sz w:val="28"/>
          <w:szCs w:val="28"/>
        </w:rPr>
        <w:t>проект Устава Валдайского муниципального района, а также проект м</w:t>
      </w:r>
      <w:r w:rsidRPr="00947C07">
        <w:rPr>
          <w:sz w:val="28"/>
          <w:szCs w:val="28"/>
        </w:rPr>
        <w:t>у</w:t>
      </w:r>
      <w:r w:rsidRPr="00947C07">
        <w:rPr>
          <w:sz w:val="28"/>
          <w:szCs w:val="28"/>
        </w:rPr>
        <w:t xml:space="preserve">ниципального правового акта о внесении изменений и дополнений в Устав Валдайского муниципального района, кроме случаев, когда </w:t>
      </w:r>
      <w:r w:rsidRPr="002F1C07">
        <w:rPr>
          <w:sz w:val="28"/>
          <w:szCs w:val="28"/>
        </w:rPr>
        <w:t>в Устав Валда</w:t>
      </w:r>
      <w:r w:rsidRPr="002F1C07">
        <w:rPr>
          <w:sz w:val="28"/>
          <w:szCs w:val="28"/>
        </w:rPr>
        <w:t>й</w:t>
      </w:r>
      <w:r w:rsidRPr="002F1C07">
        <w:rPr>
          <w:sz w:val="28"/>
          <w:szCs w:val="28"/>
        </w:rPr>
        <w:t>ского муниципального района вносятся изменения в форме точного воспрои</w:t>
      </w:r>
      <w:r w:rsidRPr="002F1C07">
        <w:rPr>
          <w:sz w:val="28"/>
          <w:szCs w:val="28"/>
        </w:rPr>
        <w:t>з</w:t>
      </w:r>
      <w:r w:rsidRPr="002F1C07">
        <w:rPr>
          <w:sz w:val="28"/>
          <w:szCs w:val="28"/>
        </w:rPr>
        <w:t xml:space="preserve">ведения положений </w:t>
      </w:r>
      <w:hyperlink r:id="rId21" w:history="1">
        <w:r w:rsidRPr="002F1C07">
          <w:rPr>
            <w:rStyle w:val="a8"/>
            <w:color w:val="auto"/>
            <w:sz w:val="28"/>
            <w:szCs w:val="28"/>
            <w:u w:val="none"/>
          </w:rPr>
          <w:t>Конституции</w:t>
        </w:r>
      </w:hyperlink>
      <w:r w:rsidRPr="002F1C07">
        <w:rPr>
          <w:sz w:val="28"/>
          <w:szCs w:val="28"/>
        </w:rPr>
        <w:t xml:space="preserve"> Российской Федерации, федеральных зак</w:t>
      </w:r>
      <w:r w:rsidRPr="002F1C07">
        <w:rPr>
          <w:sz w:val="28"/>
          <w:szCs w:val="28"/>
        </w:rPr>
        <w:t>о</w:t>
      </w:r>
      <w:r w:rsidRPr="002F1C07">
        <w:rPr>
          <w:sz w:val="28"/>
          <w:szCs w:val="28"/>
        </w:rPr>
        <w:t xml:space="preserve">нов, Устава или законов Новгородской области в целях приведения Устава </w:t>
      </w:r>
      <w:r w:rsidRPr="002F1C07">
        <w:rPr>
          <w:sz w:val="28"/>
          <w:szCs w:val="28"/>
        </w:rPr>
        <w:lastRenderedPageBreak/>
        <w:t>Валда</w:t>
      </w:r>
      <w:r w:rsidRPr="002F1C07">
        <w:rPr>
          <w:sz w:val="28"/>
          <w:szCs w:val="28"/>
        </w:rPr>
        <w:t>й</w:t>
      </w:r>
      <w:r w:rsidRPr="002F1C07">
        <w:rPr>
          <w:sz w:val="28"/>
          <w:szCs w:val="28"/>
        </w:rPr>
        <w:t>ского муниципального района в соответствие с этими нормативными правов</w:t>
      </w:r>
      <w:r w:rsidRPr="002F1C07">
        <w:rPr>
          <w:sz w:val="28"/>
          <w:szCs w:val="28"/>
        </w:rPr>
        <w:t>ы</w:t>
      </w:r>
      <w:r w:rsidRPr="002F1C07">
        <w:rPr>
          <w:sz w:val="28"/>
          <w:szCs w:val="28"/>
        </w:rPr>
        <w:t>ми актами</w:t>
      </w:r>
      <w:proofErr w:type="gramEnd"/>
      <w:r w:rsidRPr="002F1C07">
        <w:rPr>
          <w:sz w:val="28"/>
          <w:szCs w:val="28"/>
        </w:rPr>
        <w:t>;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  <w:shd w:val="clear" w:color="auto" w:fill="FFFFFF"/>
        </w:rPr>
      </w:pPr>
      <w:r w:rsidRPr="00947C07">
        <w:rPr>
          <w:sz w:val="28"/>
          <w:szCs w:val="28"/>
        </w:rPr>
        <w:t>проект бюджета Валдайского муниципального района и отчет о его и</w:t>
      </w:r>
      <w:r w:rsidRPr="00947C07">
        <w:rPr>
          <w:sz w:val="28"/>
          <w:szCs w:val="28"/>
        </w:rPr>
        <w:t>с</w:t>
      </w:r>
      <w:r w:rsidRPr="00947C07">
        <w:rPr>
          <w:sz w:val="28"/>
          <w:szCs w:val="28"/>
        </w:rPr>
        <w:t>полнении;</w:t>
      </w:r>
    </w:p>
    <w:p w:rsidR="00947C07" w:rsidRPr="00947C07" w:rsidRDefault="00947C07" w:rsidP="00947C07">
      <w:pPr>
        <w:ind w:firstLine="720"/>
        <w:jc w:val="both"/>
        <w:rPr>
          <w:sz w:val="28"/>
          <w:szCs w:val="28"/>
        </w:rPr>
      </w:pPr>
      <w:proofErr w:type="gramStart"/>
      <w:r w:rsidRPr="00947C07">
        <w:rPr>
          <w:sz w:val="28"/>
          <w:szCs w:val="28"/>
          <w:shd w:val="clear" w:color="auto" w:fill="FFFFFF"/>
        </w:rPr>
        <w:t>проекты планов и программ развития Валдайского муниципального ра</w:t>
      </w:r>
      <w:r w:rsidRPr="00947C07">
        <w:rPr>
          <w:sz w:val="28"/>
          <w:szCs w:val="28"/>
          <w:shd w:val="clear" w:color="auto" w:fill="FFFFFF"/>
        </w:rPr>
        <w:t>й</w:t>
      </w:r>
      <w:r w:rsidRPr="00947C07">
        <w:rPr>
          <w:sz w:val="28"/>
          <w:szCs w:val="28"/>
          <w:shd w:val="clear" w:color="auto" w:fill="FFFFFF"/>
        </w:rPr>
        <w:t>она, проекты правил землепользования и застройки, проекты планировки те</w:t>
      </w:r>
      <w:r w:rsidRPr="00947C07">
        <w:rPr>
          <w:sz w:val="28"/>
          <w:szCs w:val="28"/>
          <w:shd w:val="clear" w:color="auto" w:fill="FFFFFF"/>
        </w:rPr>
        <w:t>р</w:t>
      </w:r>
      <w:r w:rsidRPr="00947C07">
        <w:rPr>
          <w:sz w:val="28"/>
          <w:szCs w:val="28"/>
          <w:shd w:val="clear" w:color="auto" w:fill="FFFFFF"/>
        </w:rPr>
        <w:t>риторий и проекты межевания территорий, за исключением случаев, пред</w:t>
      </w:r>
      <w:r w:rsidRPr="00947C07">
        <w:rPr>
          <w:sz w:val="28"/>
          <w:szCs w:val="28"/>
          <w:shd w:val="clear" w:color="auto" w:fill="FFFFFF"/>
        </w:rPr>
        <w:t>у</w:t>
      </w:r>
      <w:r w:rsidRPr="00947C07">
        <w:rPr>
          <w:sz w:val="28"/>
          <w:szCs w:val="28"/>
          <w:shd w:val="clear" w:color="auto" w:fill="FFFFFF"/>
        </w:rPr>
        <w:t>смотренных Градостроительным кодексом Российской Федерации, прое</w:t>
      </w:r>
      <w:r w:rsidRPr="00947C07">
        <w:rPr>
          <w:sz w:val="28"/>
          <w:szCs w:val="28"/>
          <w:shd w:val="clear" w:color="auto" w:fill="FFFFFF"/>
        </w:rPr>
        <w:t>к</w:t>
      </w:r>
      <w:r w:rsidRPr="00947C07">
        <w:rPr>
          <w:sz w:val="28"/>
          <w:szCs w:val="28"/>
          <w:shd w:val="clear" w:color="auto" w:fill="FFFFFF"/>
        </w:rPr>
        <w:t>ты правил благоустройства территорий, а также вопросы предоставления разр</w:t>
      </w:r>
      <w:r w:rsidRPr="00947C07">
        <w:rPr>
          <w:sz w:val="28"/>
          <w:szCs w:val="28"/>
          <w:shd w:val="clear" w:color="auto" w:fill="FFFFFF"/>
        </w:rPr>
        <w:t>е</w:t>
      </w:r>
      <w:r w:rsidRPr="00947C07">
        <w:rPr>
          <w:sz w:val="28"/>
          <w:szCs w:val="28"/>
          <w:shd w:val="clear" w:color="auto" w:fill="FFFFFF"/>
        </w:rPr>
        <w:t>шений на условно разрешенный вид использования земельных участков и об</w:t>
      </w:r>
      <w:r w:rsidRPr="00947C07">
        <w:rPr>
          <w:sz w:val="28"/>
          <w:szCs w:val="28"/>
          <w:shd w:val="clear" w:color="auto" w:fill="FFFFFF"/>
        </w:rPr>
        <w:t>ъ</w:t>
      </w:r>
      <w:r w:rsidRPr="00947C07">
        <w:rPr>
          <w:sz w:val="28"/>
          <w:szCs w:val="28"/>
          <w:shd w:val="clear" w:color="auto" w:fill="FFFFFF"/>
        </w:rPr>
        <w:t>ектов капитального строительства, вопросы отклонения от предельных пар</w:t>
      </w:r>
      <w:r w:rsidRPr="00947C07">
        <w:rPr>
          <w:sz w:val="28"/>
          <w:szCs w:val="28"/>
          <w:shd w:val="clear" w:color="auto" w:fill="FFFFFF"/>
        </w:rPr>
        <w:t>а</w:t>
      </w:r>
      <w:r w:rsidRPr="00947C07">
        <w:rPr>
          <w:sz w:val="28"/>
          <w:szCs w:val="28"/>
          <w:shd w:val="clear" w:color="auto" w:fill="FFFFFF"/>
        </w:rPr>
        <w:t>метров разрешенного строительства, реконструкции объектов капитал</w:t>
      </w:r>
      <w:r w:rsidRPr="00947C07">
        <w:rPr>
          <w:sz w:val="28"/>
          <w:szCs w:val="28"/>
          <w:shd w:val="clear" w:color="auto" w:fill="FFFFFF"/>
        </w:rPr>
        <w:t>ь</w:t>
      </w:r>
      <w:r w:rsidRPr="00947C07">
        <w:rPr>
          <w:sz w:val="28"/>
          <w:szCs w:val="28"/>
          <w:shd w:val="clear" w:color="auto" w:fill="FFFFFF"/>
        </w:rPr>
        <w:t>ного строительства, вопросы</w:t>
      </w:r>
      <w:proofErr w:type="gramEnd"/>
      <w:r w:rsidRPr="00947C07">
        <w:rPr>
          <w:sz w:val="28"/>
          <w:szCs w:val="28"/>
          <w:shd w:val="clear" w:color="auto" w:fill="FFFFFF"/>
        </w:rPr>
        <w:t xml:space="preserve"> изменения одного вида разрешенного использ</w:t>
      </w:r>
      <w:r w:rsidRPr="00947C07">
        <w:rPr>
          <w:sz w:val="28"/>
          <w:szCs w:val="28"/>
          <w:shd w:val="clear" w:color="auto" w:fill="FFFFFF"/>
        </w:rPr>
        <w:t>о</w:t>
      </w:r>
      <w:r w:rsidRPr="00947C07">
        <w:rPr>
          <w:sz w:val="28"/>
          <w:szCs w:val="28"/>
          <w:shd w:val="clear" w:color="auto" w:fill="FFFFFF"/>
        </w:rPr>
        <w:t>вания земельных участков и объектов капитального строительства на другой вид т</w:t>
      </w:r>
      <w:r w:rsidRPr="00947C07">
        <w:rPr>
          <w:sz w:val="28"/>
          <w:szCs w:val="28"/>
          <w:shd w:val="clear" w:color="auto" w:fill="FFFFFF"/>
        </w:rPr>
        <w:t>а</w:t>
      </w:r>
      <w:r w:rsidRPr="00947C07">
        <w:rPr>
          <w:sz w:val="28"/>
          <w:szCs w:val="28"/>
          <w:shd w:val="clear" w:color="auto" w:fill="FFFFFF"/>
        </w:rPr>
        <w:t>кого использования при отсутствии утвержденных правил землепольз</w:t>
      </w:r>
      <w:r w:rsidRPr="00947C07">
        <w:rPr>
          <w:sz w:val="28"/>
          <w:szCs w:val="28"/>
          <w:shd w:val="clear" w:color="auto" w:fill="FFFFFF"/>
        </w:rPr>
        <w:t>о</w:t>
      </w:r>
      <w:r w:rsidRPr="00947C07">
        <w:rPr>
          <w:sz w:val="28"/>
          <w:szCs w:val="28"/>
          <w:shd w:val="clear" w:color="auto" w:fill="FFFFFF"/>
        </w:rPr>
        <w:t>вания и з</w:t>
      </w:r>
      <w:r w:rsidRPr="00947C07">
        <w:rPr>
          <w:sz w:val="28"/>
          <w:szCs w:val="28"/>
          <w:shd w:val="clear" w:color="auto" w:fill="FFFFFF"/>
        </w:rPr>
        <w:t>а</w:t>
      </w:r>
      <w:r w:rsidRPr="00947C07">
        <w:rPr>
          <w:sz w:val="28"/>
          <w:szCs w:val="28"/>
          <w:shd w:val="clear" w:color="auto" w:fill="FFFFFF"/>
        </w:rPr>
        <w:t>стройки;</w:t>
      </w:r>
    </w:p>
    <w:p w:rsidR="00947C07" w:rsidRPr="00947C07" w:rsidRDefault="00947C07" w:rsidP="00947C07">
      <w:pPr>
        <w:ind w:firstLine="720"/>
        <w:jc w:val="both"/>
        <w:rPr>
          <w:spacing w:val="-6"/>
          <w:sz w:val="28"/>
          <w:szCs w:val="28"/>
        </w:rPr>
      </w:pPr>
      <w:r w:rsidRPr="00947C07">
        <w:rPr>
          <w:sz w:val="28"/>
          <w:szCs w:val="28"/>
        </w:rPr>
        <w:t xml:space="preserve">вопросы о преобразовании Валдайского муниципального района, </w:t>
      </w:r>
      <w:r w:rsidRPr="00947C07">
        <w:rPr>
          <w:sz w:val="28"/>
          <w:szCs w:val="28"/>
          <w:shd w:val="clear" w:color="auto" w:fill="FFFFFF"/>
        </w:rPr>
        <w:t>за и</w:t>
      </w:r>
      <w:r w:rsidRPr="00947C07">
        <w:rPr>
          <w:sz w:val="28"/>
          <w:szCs w:val="28"/>
          <w:shd w:val="clear" w:color="auto" w:fill="FFFFFF"/>
        </w:rPr>
        <w:t>с</w:t>
      </w:r>
      <w:r w:rsidRPr="00947C07">
        <w:rPr>
          <w:sz w:val="28"/>
          <w:szCs w:val="28"/>
          <w:shd w:val="clear" w:color="auto" w:fill="FFFFFF"/>
        </w:rPr>
        <w:t>ключением случаев, если в соответствии со статьей 13 Федерального закона от 06 октября 2003 года № 131-ФЗ «Об общих принципах организации мес</w:t>
      </w:r>
      <w:r w:rsidRPr="00947C07">
        <w:rPr>
          <w:sz w:val="28"/>
          <w:szCs w:val="28"/>
          <w:shd w:val="clear" w:color="auto" w:fill="FFFFFF"/>
        </w:rPr>
        <w:t>т</w:t>
      </w:r>
      <w:r w:rsidRPr="00947C07">
        <w:rPr>
          <w:sz w:val="28"/>
          <w:szCs w:val="28"/>
          <w:shd w:val="clear" w:color="auto" w:fill="FFFFFF"/>
        </w:rPr>
        <w:t>ного самоуправления в Российской Федерации» для преобразования Валда</w:t>
      </w:r>
      <w:r w:rsidRPr="00947C07">
        <w:rPr>
          <w:sz w:val="28"/>
          <w:szCs w:val="28"/>
          <w:shd w:val="clear" w:color="auto" w:fill="FFFFFF"/>
        </w:rPr>
        <w:t>й</w:t>
      </w:r>
      <w:r w:rsidRPr="00947C07">
        <w:rPr>
          <w:sz w:val="28"/>
          <w:szCs w:val="28"/>
          <w:shd w:val="clear" w:color="auto" w:fill="FFFFFF"/>
        </w:rPr>
        <w:t>ского муниципального района требуется получение согласия населения Ва</w:t>
      </w:r>
      <w:r w:rsidRPr="00947C07">
        <w:rPr>
          <w:sz w:val="28"/>
          <w:szCs w:val="28"/>
          <w:shd w:val="clear" w:color="auto" w:fill="FFFFFF"/>
        </w:rPr>
        <w:t>л</w:t>
      </w:r>
      <w:r w:rsidRPr="00947C07">
        <w:rPr>
          <w:sz w:val="28"/>
          <w:szCs w:val="28"/>
          <w:shd w:val="clear" w:color="auto" w:fill="FFFFFF"/>
        </w:rPr>
        <w:t>дайского муниц</w:t>
      </w:r>
      <w:r w:rsidRPr="00947C07">
        <w:rPr>
          <w:sz w:val="28"/>
          <w:szCs w:val="28"/>
          <w:shd w:val="clear" w:color="auto" w:fill="FFFFFF"/>
        </w:rPr>
        <w:t>и</w:t>
      </w:r>
      <w:r w:rsidRPr="00947C07">
        <w:rPr>
          <w:sz w:val="28"/>
          <w:szCs w:val="28"/>
          <w:shd w:val="clear" w:color="auto" w:fill="FFFFFF"/>
        </w:rPr>
        <w:t>пального района, выраженного путем голосования</w:t>
      </w:r>
      <w:r w:rsidRPr="00947C07">
        <w:rPr>
          <w:sz w:val="28"/>
          <w:szCs w:val="28"/>
        </w:rPr>
        <w:t>.</w:t>
      </w:r>
    </w:p>
    <w:p w:rsidR="00947C07" w:rsidRPr="00947C07" w:rsidRDefault="00947C07" w:rsidP="00947C07">
      <w:pPr>
        <w:ind w:firstLine="720"/>
        <w:jc w:val="both"/>
        <w:rPr>
          <w:b/>
          <w:sz w:val="28"/>
          <w:szCs w:val="28"/>
        </w:rPr>
      </w:pPr>
      <w:r w:rsidRPr="00947C07">
        <w:rPr>
          <w:spacing w:val="-6"/>
          <w:sz w:val="28"/>
          <w:szCs w:val="28"/>
        </w:rPr>
        <w:t>3. Порядок проведения публичных слушаний устанавливается Положен</w:t>
      </w:r>
      <w:r w:rsidRPr="00947C07">
        <w:rPr>
          <w:spacing w:val="-6"/>
          <w:sz w:val="28"/>
          <w:szCs w:val="28"/>
        </w:rPr>
        <w:t>и</w:t>
      </w:r>
      <w:r w:rsidRPr="00947C07">
        <w:rPr>
          <w:spacing w:val="-6"/>
          <w:sz w:val="28"/>
          <w:szCs w:val="28"/>
        </w:rPr>
        <w:t>ем, у</w:t>
      </w:r>
      <w:r w:rsidRPr="00947C07">
        <w:rPr>
          <w:spacing w:val="-6"/>
          <w:sz w:val="28"/>
          <w:szCs w:val="28"/>
        </w:rPr>
        <w:t>т</w:t>
      </w:r>
      <w:r w:rsidRPr="00947C07">
        <w:rPr>
          <w:spacing w:val="-6"/>
          <w:sz w:val="28"/>
          <w:szCs w:val="28"/>
        </w:rPr>
        <w:t>вержденным решением Думы Валдайского муниципального района</w:t>
      </w:r>
      <w:r w:rsidRPr="00947C07">
        <w:rPr>
          <w:b/>
          <w:spacing w:val="-6"/>
          <w:sz w:val="28"/>
          <w:szCs w:val="28"/>
        </w:rPr>
        <w:t>»</w:t>
      </w:r>
      <w:r w:rsidRPr="00947C07">
        <w:rPr>
          <w:spacing w:val="-6"/>
          <w:sz w:val="28"/>
          <w:szCs w:val="28"/>
        </w:rPr>
        <w:t>.</w:t>
      </w:r>
    </w:p>
    <w:p w:rsidR="00947C07" w:rsidRPr="002F1C07" w:rsidRDefault="00947C07" w:rsidP="00947C07">
      <w:pPr>
        <w:autoSpaceDE w:val="0"/>
        <w:ind w:firstLine="708"/>
        <w:jc w:val="both"/>
        <w:rPr>
          <w:sz w:val="28"/>
          <w:szCs w:val="28"/>
        </w:rPr>
      </w:pPr>
      <w:r w:rsidRPr="002F1C07">
        <w:rPr>
          <w:sz w:val="28"/>
          <w:szCs w:val="28"/>
        </w:rPr>
        <w:t xml:space="preserve">1.4. Изложить статью 21 Устава в следующей редакции: </w:t>
      </w:r>
    </w:p>
    <w:p w:rsidR="00947C07" w:rsidRPr="002F1C07" w:rsidRDefault="00947C07" w:rsidP="00947C07">
      <w:pPr>
        <w:ind w:firstLine="800"/>
        <w:jc w:val="both"/>
        <w:rPr>
          <w:spacing w:val="-6"/>
          <w:sz w:val="28"/>
          <w:szCs w:val="28"/>
        </w:rPr>
      </w:pPr>
      <w:r w:rsidRPr="002F1C07">
        <w:rPr>
          <w:sz w:val="28"/>
          <w:szCs w:val="28"/>
        </w:rPr>
        <w:t xml:space="preserve">«Статья. 21 </w:t>
      </w:r>
      <w:r w:rsidRPr="002F1C07">
        <w:rPr>
          <w:bCs/>
          <w:sz w:val="28"/>
          <w:szCs w:val="28"/>
        </w:rPr>
        <w:t xml:space="preserve">Исполнение обязанностей </w:t>
      </w:r>
      <w:r w:rsidRPr="002F1C07">
        <w:rPr>
          <w:sz w:val="28"/>
          <w:szCs w:val="28"/>
        </w:rPr>
        <w:t>Главы Валдайского муниципал</w:t>
      </w:r>
      <w:r w:rsidRPr="002F1C07">
        <w:rPr>
          <w:sz w:val="28"/>
          <w:szCs w:val="28"/>
        </w:rPr>
        <w:t>ь</w:t>
      </w:r>
      <w:r w:rsidRPr="002F1C07">
        <w:rPr>
          <w:sz w:val="28"/>
          <w:szCs w:val="28"/>
        </w:rPr>
        <w:t>ного района</w:t>
      </w:r>
    </w:p>
    <w:p w:rsidR="00947C07" w:rsidRPr="00947C07" w:rsidRDefault="00947C07" w:rsidP="00947C07">
      <w:pPr>
        <w:autoSpaceDE w:val="0"/>
        <w:ind w:firstLine="708"/>
        <w:jc w:val="both"/>
        <w:rPr>
          <w:sz w:val="28"/>
          <w:szCs w:val="28"/>
        </w:rPr>
      </w:pPr>
      <w:r w:rsidRPr="00947C07">
        <w:rPr>
          <w:spacing w:val="-6"/>
          <w:sz w:val="28"/>
          <w:szCs w:val="28"/>
        </w:rPr>
        <w:t>В случае отсутствия Главы Валдайского муниципального района, нево</w:t>
      </w:r>
      <w:r w:rsidRPr="00947C07">
        <w:rPr>
          <w:spacing w:val="-6"/>
          <w:sz w:val="28"/>
          <w:szCs w:val="28"/>
        </w:rPr>
        <w:t>з</w:t>
      </w:r>
      <w:r w:rsidRPr="00947C07">
        <w:rPr>
          <w:spacing w:val="-6"/>
          <w:sz w:val="28"/>
          <w:szCs w:val="28"/>
        </w:rPr>
        <w:t xml:space="preserve">можности выполнения им своих обязанностей, досрочного прекращения им своих полномочий либо </w:t>
      </w:r>
      <w:r w:rsidRPr="002F1C07">
        <w:rPr>
          <w:spacing w:val="-6"/>
          <w:sz w:val="28"/>
          <w:szCs w:val="28"/>
        </w:rPr>
        <w:t>применения к нему по решению суда мер процессуального пр</w:t>
      </w:r>
      <w:r w:rsidRPr="002F1C07">
        <w:rPr>
          <w:spacing w:val="-6"/>
          <w:sz w:val="28"/>
          <w:szCs w:val="28"/>
        </w:rPr>
        <w:t>и</w:t>
      </w:r>
      <w:r w:rsidRPr="002F1C07">
        <w:rPr>
          <w:spacing w:val="-6"/>
          <w:sz w:val="28"/>
          <w:szCs w:val="28"/>
        </w:rPr>
        <w:t>нуждения в виде заключения под стражу или временного отстранения от должн</w:t>
      </w:r>
      <w:r w:rsidRPr="002F1C07">
        <w:rPr>
          <w:spacing w:val="-6"/>
          <w:sz w:val="28"/>
          <w:szCs w:val="28"/>
        </w:rPr>
        <w:t>о</w:t>
      </w:r>
      <w:r w:rsidRPr="002F1C07">
        <w:rPr>
          <w:spacing w:val="-6"/>
          <w:sz w:val="28"/>
          <w:szCs w:val="28"/>
        </w:rPr>
        <w:t>сти,</w:t>
      </w:r>
      <w:r w:rsidRPr="00947C07">
        <w:rPr>
          <w:spacing w:val="-6"/>
          <w:sz w:val="28"/>
          <w:szCs w:val="28"/>
        </w:rPr>
        <w:t xml:space="preserve"> его обязанности временно осуществляет первый заместитель Главы админ</w:t>
      </w:r>
      <w:r w:rsidRPr="00947C07">
        <w:rPr>
          <w:spacing w:val="-6"/>
          <w:sz w:val="28"/>
          <w:szCs w:val="28"/>
        </w:rPr>
        <w:t>и</w:t>
      </w:r>
      <w:r w:rsidRPr="00947C07">
        <w:rPr>
          <w:spacing w:val="-6"/>
          <w:sz w:val="28"/>
          <w:szCs w:val="28"/>
        </w:rPr>
        <w:t>страции Валдайского муниципального района</w:t>
      </w:r>
      <w:r w:rsidRPr="00947C07">
        <w:rPr>
          <w:b/>
          <w:spacing w:val="-6"/>
          <w:sz w:val="28"/>
          <w:szCs w:val="28"/>
        </w:rPr>
        <w:t>»</w:t>
      </w:r>
      <w:r w:rsidR="002F1C07">
        <w:rPr>
          <w:b/>
          <w:spacing w:val="-6"/>
          <w:sz w:val="28"/>
          <w:szCs w:val="28"/>
        </w:rPr>
        <w:t>.</w:t>
      </w:r>
    </w:p>
    <w:p w:rsidR="00947C07" w:rsidRPr="00947C07" w:rsidRDefault="00947C07" w:rsidP="00947C07">
      <w:pPr>
        <w:ind w:firstLine="765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2. Направить изменения в Устав Валдайского муниципального района на государственную регистрацию в Управление Министерства юстиции Росси</w:t>
      </w:r>
      <w:r w:rsidRPr="00947C07">
        <w:rPr>
          <w:sz w:val="28"/>
          <w:szCs w:val="28"/>
        </w:rPr>
        <w:t>й</w:t>
      </w:r>
      <w:r w:rsidRPr="00947C07">
        <w:rPr>
          <w:sz w:val="28"/>
          <w:szCs w:val="28"/>
        </w:rPr>
        <w:t>ской Федерации по Новгородской области.</w:t>
      </w:r>
    </w:p>
    <w:p w:rsidR="00947C07" w:rsidRPr="00947C07" w:rsidRDefault="00947C07" w:rsidP="00947C07">
      <w:pPr>
        <w:ind w:firstLine="765"/>
        <w:jc w:val="both"/>
        <w:rPr>
          <w:sz w:val="28"/>
          <w:szCs w:val="28"/>
        </w:rPr>
      </w:pPr>
      <w:r w:rsidRPr="00947C07">
        <w:rPr>
          <w:sz w:val="28"/>
          <w:szCs w:val="28"/>
        </w:rPr>
        <w:t>3. Изменения в Устав Валдайского муниципального района вступают в силу после их государственной регистрации и официального опубликования в бюлл</w:t>
      </w:r>
      <w:r w:rsidRPr="00947C07">
        <w:rPr>
          <w:sz w:val="28"/>
          <w:szCs w:val="28"/>
        </w:rPr>
        <w:t>е</w:t>
      </w:r>
      <w:r w:rsidRPr="00947C07">
        <w:rPr>
          <w:sz w:val="28"/>
          <w:szCs w:val="28"/>
        </w:rPr>
        <w:t>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47C07" w:rsidRDefault="00947C0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947C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947C07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3C1C">
              <w:rPr>
                <w:color w:val="000000"/>
                <w:sz w:val="28"/>
                <w:szCs w:val="28"/>
              </w:rPr>
              <w:t>апреля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823C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348A1">
              <w:rPr>
                <w:color w:val="000000"/>
                <w:sz w:val="28"/>
                <w:szCs w:val="28"/>
              </w:rPr>
              <w:t xml:space="preserve"> 128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sectPr w:rsidR="000A4E47" w:rsidSect="00A932D4">
      <w:headerReference w:type="even" r:id="rId22"/>
      <w:headerReference w:type="default" r:id="rId23"/>
      <w:pgSz w:w="11906" w:h="16838"/>
      <w:pgMar w:top="1134" w:right="567" w:bottom="1134" w:left="180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7B" w:rsidRDefault="00560F7B">
      <w:r>
        <w:separator/>
      </w:r>
    </w:p>
  </w:endnote>
  <w:endnote w:type="continuationSeparator" w:id="0">
    <w:p w:rsidR="00560F7B" w:rsidRDefault="0056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7B" w:rsidRDefault="00560F7B">
      <w:r>
        <w:separator/>
      </w:r>
    </w:p>
  </w:footnote>
  <w:footnote w:type="continuationSeparator" w:id="0">
    <w:p w:rsidR="00560F7B" w:rsidRDefault="0056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577215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0DD2"/>
    <w:rsid w:val="002D362C"/>
    <w:rsid w:val="002E184B"/>
    <w:rsid w:val="002E739F"/>
    <w:rsid w:val="002F15BC"/>
    <w:rsid w:val="002F1C07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1927"/>
    <w:rsid w:val="00532654"/>
    <w:rsid w:val="005348A1"/>
    <w:rsid w:val="005348D0"/>
    <w:rsid w:val="00535E6B"/>
    <w:rsid w:val="005421C6"/>
    <w:rsid w:val="00547B6B"/>
    <w:rsid w:val="005515A4"/>
    <w:rsid w:val="00552D92"/>
    <w:rsid w:val="00557F89"/>
    <w:rsid w:val="00560F7B"/>
    <w:rsid w:val="00562D02"/>
    <w:rsid w:val="0056423F"/>
    <w:rsid w:val="00572213"/>
    <w:rsid w:val="00573AF3"/>
    <w:rsid w:val="00577215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1D9F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3C1C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C07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C8A"/>
    <w:rsid w:val="00990976"/>
    <w:rsid w:val="00997A85"/>
    <w:rsid w:val="009B1054"/>
    <w:rsid w:val="009B218E"/>
    <w:rsid w:val="009B5A1D"/>
    <w:rsid w:val="009D337B"/>
    <w:rsid w:val="009D5A26"/>
    <w:rsid w:val="009D5A8A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2D4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62D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5CF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0E96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4C6F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9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A9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DC4D00C3E8215FA4284A98CCC300746F7A8979CF7163EA4E4920L6qBH" TargetMode="External"/><Relationship Id="rId13" Type="http://schemas.openxmlformats.org/officeDocument/2006/relationships/hyperlink" Target="consultantplus://offline/ref=43325AAC30BFBAF3696F7AEEDA16BBF5409C7FA67E61BBB10E0F9D1F8BBB57C441331AA428E4z2H" TargetMode="External"/><Relationship Id="rId18" Type="http://schemas.openxmlformats.org/officeDocument/2006/relationships/hyperlink" Target="consultantplus://offline/ref=867CF212BAE24E75604C5C534A952DE22AA12C69B4C67C0A17EDC42973E1F5313FB53C44F82228C5aBZ2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4FF316DE556FF12A9D9A2F92D0ED0278B7ABE51F378329596881O5o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325AAC30BFBAF3696F7AEEDA16BBF5409C7FA67E61BBB10E0F9D1F8BBB57C441331AA42CE4z5H" TargetMode="External"/><Relationship Id="rId17" Type="http://schemas.openxmlformats.org/officeDocument/2006/relationships/hyperlink" Target="consultantplus://offline/ref=867CF212BAE24E75604C5C534A952DE22AA12C69B4C67C0A17EDC42973E1F5313FB53C44F82329C8aBZ3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7CF212BAE24E75604C5C534A952DE22AA12C69B4C67C0A17EDC42973E1F5313FB53C44F82329C8aBZ2K" TargetMode="External"/><Relationship Id="rId20" Type="http://schemas.openxmlformats.org/officeDocument/2006/relationships/hyperlink" Target="consultantplus://offline/ref=867CF212BAE24E75604C5C534A952DE22AA12C69B4C67C0A17EDC42973E1F5313FB53C44F8232CC0aBZ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AC175C14EA25F19DB3E0C30335F21CB8F61BA14D90F99DF9FBBA53E33E7D8641A09BA7158A94FCMEyD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7A060F8E3B4BC3233E72070771E42C02155F5D428D0E04B8862EA81B71034060AFDA452C985461VBaC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20E65FD6A25CC92C7CC21F46727BA51321DD6A3B032C72D45FE8EC0B51dCu4H" TargetMode="External"/><Relationship Id="rId19" Type="http://schemas.openxmlformats.org/officeDocument/2006/relationships/hyperlink" Target="consultantplus://offline/ref=867CF212BAE24E75604C5C534A952DE22AA12C69B4C67C0A17EDC42973E1F5313FB53C44F8232AC1aBZ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E65FD6A25CC92C7CC21F46727BA51321DD6A3B032C72D45FE8EC0B51C41B866C9843DC97d2uBH" TargetMode="External"/><Relationship Id="rId14" Type="http://schemas.openxmlformats.org/officeDocument/2006/relationships/hyperlink" Target="consultantplus://offline/ref=BFB48F857BD9AAF0CCEAA64E6576527D15587D70B9817A31F81E0A19824B46FC8BC5CC2486E9B563F70B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30905</CharactersWithSpaces>
  <SharedDoc>false</SharedDoc>
  <HLinks>
    <vt:vector size="84" baseType="variant"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consultantplus://offline/ref=7F4FF316DE556FF12A9D9A2F92D0ED0278B7ABE51F378329596881O5oCI</vt:lpwstr>
      </vt:variant>
      <vt:variant>
        <vt:lpwstr/>
      </vt:variant>
      <vt:variant>
        <vt:i4>3145785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consultantplus://offline/ref=867CF212BAE24E75604C5C534A952DE22AA12C69B4C67C0A17EDC42973E1F5313FB53C44F8232CC0aBZCK</vt:lpwstr>
      </vt:variant>
      <vt:variant>
        <vt:lpwstr/>
      </vt:variant>
      <vt:variant>
        <vt:i4>3145791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consultantplus://offline/ref=867CF212BAE24E75604C5C534A952DE22AA12C69B4C67C0A17EDC42973E1F5313FB53C44F8232AC1aBZFK</vt:lpwstr>
      </vt:variant>
      <vt:variant>
        <vt:lpwstr/>
      </vt:variant>
      <vt:variant>
        <vt:i4>3145783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consultantplus://offline/ref=867CF212BAE24E75604C5C534A952DE22AA12C69B4C67C0A17EDC42973E1F5313FB53C44F82228C5aBZ2K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consultantplus://offline/ref=867CF212BAE24E75604C5C534A952DE22AA12C69B4C67C0A17EDC42973E1F5313FB53C44F82329C8aBZ3K</vt:lpwstr>
      </vt:variant>
      <vt:variant>
        <vt:lpwstr/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consultantplus://offline/ref=867CF212BAE24E75604C5C534A952DE22AA12C69B4C67C0A17EDC42973E1F5313FB53C44F82329C8aBZ2K</vt:lpwstr>
      </vt:variant>
      <vt:variant>
        <vt:lpwstr/>
      </vt:variant>
      <vt:variant>
        <vt:i4>4128825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consultantplus://offline/ref=1A7A060F8E3B4BC3233E72070771E42C02155F5D428D0E04B8862EA81B71034060AFDA452C985461VBaCI</vt:lpwstr>
      </vt:variant>
      <vt:variant>
        <vt:lpwstr/>
      </vt:variant>
      <vt:variant>
        <vt:i4>3080243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consultantplus://offline/ref=BFB48F857BD9AAF0CCEAA64E6576527D15587D70B9817A31F81E0A19824B46FC8BC5CC2486E9B563F70BH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consultantplus://offline/ref=43325AAC30BFBAF3696F7AEEDA16BBF5409C7FA67E61BBB10E0F9D1F8BBB57C441331AA428E4z2H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consultantplus://offline/ref=43325AAC30BFBAF3696F7AEEDA16BBF5409C7FA67E61BBB10E0F9D1F8BBB57C441331AA42CE4z5H</vt:lpwstr>
      </vt:variant>
      <vt:variant>
        <vt:lpwstr/>
      </vt:variant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consultantplus://offline/ref=9FAC175C14EA25F19DB3E0C30335F21CB8F61BA14D90F99DF9FBBA53E33E7D8641A09BA7158A94FCMEyDH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consultantplus://offline/ref=20E65FD6A25CC92C7CC21F46727BA51321DD6A3B032C72D45FE8EC0B51dCu4H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consultantplus://offline/ref=20E65FD6A25CC92C7CC21F46727BA51321DD6A3B032C72D45FE8EC0B51C41B866C9843DC97d2uBH</vt:lpwstr>
      </vt:variant>
      <vt:variant>
        <vt:lpwstr/>
      </vt:variant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consultantplus://offline/ref=123DC28D881E45AE882EDC4D00C3E8215FA4284A98CCC300746F7A8979CF7163EA4E4920L6qBH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2017-05-03T11:31:00Z</cp:lastPrinted>
  <dcterms:created xsi:type="dcterms:W3CDTF">2017-05-31T07:19:00Z</dcterms:created>
  <dcterms:modified xsi:type="dcterms:W3CDTF">2017-05-31T07:19:00Z</dcterms:modified>
</cp:coreProperties>
</file>