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6089" w:rsidRDefault="00CA6089" w:rsidP="00CA6089">
      <w:pPr>
        <w:tabs>
          <w:tab w:val="left" w:pos="100"/>
        </w:tabs>
        <w:spacing w:line="240" w:lineRule="exact"/>
        <w:jc w:val="center"/>
        <w:rPr>
          <w:b/>
          <w:color w:val="000000"/>
          <w:sz w:val="28"/>
        </w:rPr>
      </w:pPr>
    </w:p>
    <w:p w:rsidR="00CA6089" w:rsidRDefault="00CA6089" w:rsidP="00CA6089">
      <w:pPr>
        <w:tabs>
          <w:tab w:val="left" w:pos="100"/>
        </w:tabs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A6089" w:rsidRPr="007F106B" w:rsidRDefault="00CA6089" w:rsidP="007F106B">
      <w:pPr>
        <w:pStyle w:val="3"/>
        <w:tabs>
          <w:tab w:val="clear" w:pos="720"/>
          <w:tab w:val="left" w:pos="709"/>
        </w:tabs>
        <w:spacing w:line="240" w:lineRule="exact"/>
        <w:ind w:left="0"/>
        <w:jc w:val="center"/>
        <w:rPr>
          <w:b/>
          <w:sz w:val="28"/>
          <w:szCs w:val="28"/>
        </w:rPr>
      </w:pPr>
      <w:r w:rsidRPr="007F106B">
        <w:rPr>
          <w:b/>
          <w:sz w:val="28"/>
          <w:szCs w:val="28"/>
        </w:rPr>
        <w:t>Новгородская область</w:t>
      </w:r>
    </w:p>
    <w:p w:rsidR="00CA6089" w:rsidRPr="005A5824" w:rsidRDefault="00CA6089" w:rsidP="00CA6089">
      <w:pPr>
        <w:tabs>
          <w:tab w:val="left" w:pos="709"/>
        </w:tabs>
        <w:spacing w:line="40" w:lineRule="exact"/>
        <w:jc w:val="center"/>
        <w:rPr>
          <w:sz w:val="10"/>
          <w:szCs w:val="10"/>
        </w:rPr>
      </w:pPr>
    </w:p>
    <w:p w:rsidR="00CA6089" w:rsidRDefault="00CA6089" w:rsidP="00CA6089">
      <w:pPr>
        <w:pStyle w:val="4"/>
        <w:tabs>
          <w:tab w:val="left" w:pos="709"/>
        </w:tabs>
        <w:rPr>
          <w:sz w:val="24"/>
          <w:szCs w:val="24"/>
        </w:rPr>
      </w:pPr>
      <w:r w:rsidRPr="0042492F">
        <w:rPr>
          <w:sz w:val="24"/>
          <w:szCs w:val="24"/>
        </w:rPr>
        <w:t xml:space="preserve">АДМИНИСТРАЦИЯ ВАЛДАЙСКОГО </w:t>
      </w:r>
      <w:r>
        <w:rPr>
          <w:sz w:val="24"/>
          <w:szCs w:val="24"/>
        </w:rPr>
        <w:t xml:space="preserve">МУНИЦИПАЛЬНОГО </w:t>
      </w:r>
      <w:r w:rsidRPr="0042492F">
        <w:rPr>
          <w:sz w:val="24"/>
          <w:szCs w:val="24"/>
        </w:rPr>
        <w:t>РАЙОНА</w:t>
      </w:r>
    </w:p>
    <w:p w:rsidR="00CA6089" w:rsidRPr="005A5824" w:rsidRDefault="00CA6089" w:rsidP="00CA6089">
      <w:pPr>
        <w:tabs>
          <w:tab w:val="left" w:pos="709"/>
        </w:tabs>
        <w:spacing w:line="40" w:lineRule="exact"/>
        <w:jc w:val="center"/>
        <w:rPr>
          <w:sz w:val="10"/>
          <w:szCs w:val="10"/>
        </w:rPr>
      </w:pPr>
    </w:p>
    <w:p w:rsidR="00CA6089" w:rsidRPr="007F106B" w:rsidRDefault="00CA6089" w:rsidP="007F106B">
      <w:pPr>
        <w:pStyle w:val="5"/>
        <w:tabs>
          <w:tab w:val="left" w:pos="709"/>
        </w:tabs>
        <w:jc w:val="center"/>
        <w:rPr>
          <w:b w:val="0"/>
          <w:i w:val="0"/>
          <w:sz w:val="28"/>
          <w:szCs w:val="28"/>
        </w:rPr>
      </w:pPr>
      <w:proofErr w:type="gramStart"/>
      <w:r w:rsidRPr="007F106B">
        <w:rPr>
          <w:b w:val="0"/>
          <w:i w:val="0"/>
          <w:sz w:val="28"/>
          <w:szCs w:val="28"/>
        </w:rPr>
        <w:t>П</w:t>
      </w:r>
      <w:proofErr w:type="gramEnd"/>
      <w:r w:rsidRPr="007F106B">
        <w:rPr>
          <w:b w:val="0"/>
          <w:i w:val="0"/>
          <w:sz w:val="28"/>
          <w:szCs w:val="28"/>
        </w:rPr>
        <w:t xml:space="preserve"> О С Т А Н О В Л Е Н И Е</w:t>
      </w:r>
    </w:p>
    <w:p w:rsidR="00CA6089" w:rsidRPr="00125C45" w:rsidRDefault="00CA6089" w:rsidP="00CA6089">
      <w:pPr>
        <w:tabs>
          <w:tab w:val="left" w:pos="709"/>
        </w:tabs>
        <w:jc w:val="center"/>
        <w:rPr>
          <w:b/>
          <w:color w:val="000000"/>
          <w:sz w:val="32"/>
        </w:rPr>
      </w:pPr>
    </w:p>
    <w:p w:rsidR="00A079C5" w:rsidRDefault="00A079C5" w:rsidP="00CA6089">
      <w:pPr>
        <w:tabs>
          <w:tab w:val="left" w:pos="709"/>
        </w:tabs>
        <w:rPr>
          <w:color w:val="000000"/>
          <w:sz w:val="28"/>
        </w:rPr>
      </w:pPr>
      <w:r>
        <w:rPr>
          <w:color w:val="000000"/>
          <w:sz w:val="28"/>
        </w:rPr>
        <w:t>от 21.01.2013</w:t>
      </w:r>
      <w:r w:rsidR="00CA6089"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57</w:t>
      </w:r>
    </w:p>
    <w:p w:rsidR="00CA6089" w:rsidRDefault="00CA6089" w:rsidP="00CA6089">
      <w:pPr>
        <w:tabs>
          <w:tab w:val="left" w:pos="709"/>
        </w:tabs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CA6089" w:rsidRDefault="00CA6089" w:rsidP="00CA6089">
      <w:pPr>
        <w:tabs>
          <w:tab w:val="left" w:pos="709"/>
        </w:tabs>
        <w:spacing w:line="240" w:lineRule="exact"/>
        <w:rPr>
          <w:color w:val="00000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CA6089" w:rsidRPr="00E12162" w:rsidTr="008D4757">
        <w:trPr>
          <w:trHeight w:val="100"/>
        </w:trPr>
        <w:tc>
          <w:tcPr>
            <w:tcW w:w="9464" w:type="dxa"/>
            <w:shd w:val="clear" w:color="auto" w:fill="auto"/>
          </w:tcPr>
          <w:p w:rsidR="00CA6089" w:rsidRPr="00E12162" w:rsidRDefault="00CA6089" w:rsidP="008D4757">
            <w:pPr>
              <w:spacing w:line="240" w:lineRule="exact"/>
              <w:rPr>
                <w:b/>
                <w:sz w:val="28"/>
                <w:szCs w:val="28"/>
              </w:rPr>
            </w:pPr>
            <w:r w:rsidRPr="00E12162">
              <w:rPr>
                <w:b/>
                <w:sz w:val="28"/>
                <w:szCs w:val="28"/>
              </w:rPr>
              <w:t xml:space="preserve">Об утверждении </w:t>
            </w:r>
            <w:r w:rsidR="007F106B">
              <w:rPr>
                <w:b/>
                <w:sz w:val="28"/>
                <w:szCs w:val="28"/>
              </w:rPr>
              <w:t>долгосрочной муниципальной</w:t>
            </w:r>
            <w:r w:rsidRPr="00E12162">
              <w:rPr>
                <w:b/>
                <w:sz w:val="28"/>
                <w:szCs w:val="28"/>
              </w:rPr>
              <w:t xml:space="preserve"> целевой программы «Развитие </w:t>
            </w:r>
            <w:r w:rsidR="007F106B" w:rsidRPr="00624954">
              <w:rPr>
                <w:b/>
                <w:sz w:val="28"/>
                <w:szCs w:val="28"/>
              </w:rPr>
              <w:t>агропромышленного комплекса Валдайского муниципального района на 2013-2020 годы</w:t>
            </w:r>
            <w:r w:rsidRPr="00E12162">
              <w:rPr>
                <w:b/>
                <w:sz w:val="28"/>
                <w:szCs w:val="28"/>
              </w:rPr>
              <w:t>»</w:t>
            </w:r>
          </w:p>
        </w:tc>
      </w:tr>
    </w:tbl>
    <w:p w:rsidR="00CA6089" w:rsidRDefault="00CA6089" w:rsidP="00CA6089">
      <w:pPr>
        <w:spacing w:line="240" w:lineRule="exact"/>
        <w:rPr>
          <w:sz w:val="28"/>
          <w:szCs w:val="28"/>
        </w:rPr>
      </w:pPr>
    </w:p>
    <w:p w:rsidR="00CA6089" w:rsidRPr="00885B53" w:rsidRDefault="00CA6089" w:rsidP="007F106B">
      <w:pPr>
        <w:spacing w:before="120"/>
        <w:jc w:val="both"/>
        <w:rPr>
          <w:b/>
        </w:rPr>
      </w:pPr>
      <w:r>
        <w:rPr>
          <w:sz w:val="28"/>
          <w:szCs w:val="28"/>
        </w:rPr>
        <w:tab/>
      </w:r>
      <w:proofErr w:type="gramStart"/>
      <w:r w:rsidRPr="00885B53">
        <w:t xml:space="preserve">В соответствии с </w:t>
      </w:r>
      <w:r w:rsidR="007F106B" w:rsidRPr="00885B53">
        <w:t>постановлением Правительства Российской Федерации от 14.07.2012 №717 «О Государственной программе развития сельского хозяйства и регулирования рынков сельскохозяйственной продукции, сырья и продовольствия на 2013-2020 годы», постановлением Администрации Новгоро</w:t>
      </w:r>
      <w:r w:rsidR="00604F6C">
        <w:t>дской области от 30.10.2012 №684</w:t>
      </w:r>
      <w:r w:rsidR="007F106B" w:rsidRPr="00885B53">
        <w:t xml:space="preserve"> «Об утверждении долгосрочной областной целевой программы «Развитие агропромышленного комплекса Новгородской области на 2013-2020 годы»</w:t>
      </w:r>
      <w:r w:rsidRPr="00885B53">
        <w:t xml:space="preserve">, в целях обеспечения дальнейшего развития </w:t>
      </w:r>
      <w:r w:rsidR="007F106B" w:rsidRPr="00885B53">
        <w:t>агропромышленного комплекса</w:t>
      </w:r>
      <w:r w:rsidRPr="00885B53">
        <w:t xml:space="preserve"> на территории муниципального района Администрация</w:t>
      </w:r>
      <w:proofErr w:type="gramEnd"/>
      <w:r w:rsidRPr="00885B53">
        <w:t xml:space="preserve"> Валдайского муниципального района </w:t>
      </w:r>
      <w:r w:rsidRPr="00885B53">
        <w:rPr>
          <w:b/>
        </w:rPr>
        <w:t>ПОСТАНОВЛЯЕТ:</w:t>
      </w:r>
    </w:p>
    <w:p w:rsidR="00CA6089" w:rsidRPr="00885B53" w:rsidRDefault="00CA6089" w:rsidP="007F106B">
      <w:pPr>
        <w:jc w:val="both"/>
      </w:pPr>
      <w:r w:rsidRPr="00885B53">
        <w:rPr>
          <w:b/>
        </w:rPr>
        <w:tab/>
      </w:r>
      <w:r w:rsidRPr="00885B53">
        <w:t xml:space="preserve">1. Утвердить прилагаемую </w:t>
      </w:r>
      <w:r w:rsidR="007F106B" w:rsidRPr="00885B53">
        <w:t>долгосрочную муниципальную целевую программу «Развитие агропромышленного комплекса Валдайского муниципального района на 2013-2020 годы</w:t>
      </w:r>
      <w:r w:rsidRPr="00885B53">
        <w:t>».</w:t>
      </w:r>
    </w:p>
    <w:p w:rsidR="00CA6089" w:rsidRPr="00885B53" w:rsidRDefault="00CA6089" w:rsidP="00CA6089">
      <w:pPr>
        <w:jc w:val="both"/>
      </w:pPr>
      <w:r w:rsidRPr="00885B53">
        <w:tab/>
        <w:t xml:space="preserve">2. </w:t>
      </w:r>
      <w:proofErr w:type="gramStart"/>
      <w:r w:rsidRPr="00885B53">
        <w:t>Разместить постановление</w:t>
      </w:r>
      <w:proofErr w:type="gramEnd"/>
      <w:r w:rsidRPr="00885B53">
        <w:t xml:space="preserve"> на официальном сайте Администрации муниципального района. </w:t>
      </w:r>
    </w:p>
    <w:p w:rsidR="00CA6089" w:rsidRDefault="00CA6089" w:rsidP="00CA6089">
      <w:pPr>
        <w:jc w:val="both"/>
        <w:rPr>
          <w:sz w:val="28"/>
          <w:szCs w:val="28"/>
        </w:rPr>
      </w:pPr>
      <w:bookmarkStart w:id="0" w:name="_GoBack"/>
      <w:bookmarkEnd w:id="0"/>
    </w:p>
    <w:p w:rsidR="00885B53" w:rsidRDefault="00885B53" w:rsidP="00D3674A">
      <w:pPr>
        <w:jc w:val="both"/>
      </w:pPr>
    </w:p>
    <w:p w:rsidR="00A079C5" w:rsidRPr="00A079C5" w:rsidRDefault="00A079C5" w:rsidP="00D3674A">
      <w:pPr>
        <w:jc w:val="both"/>
        <w:rPr>
          <w:b/>
          <w:sz w:val="28"/>
          <w:szCs w:val="28"/>
        </w:rPr>
      </w:pPr>
      <w:r w:rsidRPr="00A079C5">
        <w:rPr>
          <w:b/>
          <w:sz w:val="28"/>
          <w:szCs w:val="28"/>
        </w:rPr>
        <w:t xml:space="preserve">Глава муниципального района </w:t>
      </w:r>
      <w:r w:rsidRPr="00A079C5">
        <w:rPr>
          <w:b/>
          <w:sz w:val="28"/>
          <w:szCs w:val="28"/>
        </w:rPr>
        <w:tab/>
      </w:r>
      <w:r w:rsidRPr="00A079C5">
        <w:rPr>
          <w:b/>
          <w:sz w:val="28"/>
          <w:szCs w:val="28"/>
        </w:rPr>
        <w:tab/>
      </w:r>
      <w:r w:rsidRPr="00A079C5">
        <w:rPr>
          <w:b/>
          <w:sz w:val="28"/>
          <w:szCs w:val="28"/>
        </w:rPr>
        <w:tab/>
      </w:r>
      <w:r w:rsidRPr="00A079C5">
        <w:rPr>
          <w:b/>
          <w:sz w:val="28"/>
          <w:szCs w:val="28"/>
        </w:rPr>
        <w:tab/>
      </w:r>
      <w:r w:rsidRPr="00A079C5">
        <w:rPr>
          <w:b/>
          <w:sz w:val="28"/>
          <w:szCs w:val="28"/>
        </w:rPr>
        <w:tab/>
      </w:r>
      <w:proofErr w:type="spellStart"/>
      <w:r w:rsidRPr="00A079C5">
        <w:rPr>
          <w:b/>
          <w:sz w:val="28"/>
          <w:szCs w:val="28"/>
        </w:rPr>
        <w:t>В.М.Данилов</w:t>
      </w:r>
      <w:proofErr w:type="spellEnd"/>
    </w:p>
    <w:p w:rsidR="00885B53" w:rsidRDefault="00885B53" w:rsidP="00D3674A">
      <w:pPr>
        <w:jc w:val="both"/>
      </w:pPr>
    </w:p>
    <w:p w:rsidR="00A079C5" w:rsidRDefault="00A079C5" w:rsidP="00D3674A">
      <w:pPr>
        <w:jc w:val="both"/>
      </w:pPr>
    </w:p>
    <w:p w:rsidR="00A079C5" w:rsidRDefault="00A079C5" w:rsidP="00D3674A">
      <w:pPr>
        <w:jc w:val="both"/>
      </w:pPr>
    </w:p>
    <w:p w:rsidR="00A079C5" w:rsidRPr="008D4757" w:rsidRDefault="00A079C5" w:rsidP="00D3674A">
      <w:pPr>
        <w:jc w:val="both"/>
      </w:pPr>
    </w:p>
    <w:p w:rsidR="00822EB7" w:rsidRPr="008D4757" w:rsidRDefault="00822EB7" w:rsidP="00D3674A">
      <w:pPr>
        <w:jc w:val="both"/>
      </w:pPr>
    </w:p>
    <w:p w:rsidR="00822EB7" w:rsidRPr="008D4757" w:rsidRDefault="00822EB7" w:rsidP="00D3674A">
      <w:pPr>
        <w:jc w:val="both"/>
      </w:pPr>
    </w:p>
    <w:p w:rsidR="00822EB7" w:rsidRPr="008D4757" w:rsidRDefault="00822EB7" w:rsidP="00D3674A">
      <w:pPr>
        <w:jc w:val="both"/>
      </w:pPr>
    </w:p>
    <w:p w:rsidR="00822EB7" w:rsidRPr="008D4757" w:rsidRDefault="00822EB7" w:rsidP="00D3674A">
      <w:pPr>
        <w:jc w:val="both"/>
      </w:pPr>
    </w:p>
    <w:p w:rsidR="00822EB7" w:rsidRPr="008D4757" w:rsidRDefault="00822EB7" w:rsidP="00D3674A">
      <w:pPr>
        <w:jc w:val="both"/>
      </w:pPr>
    </w:p>
    <w:p w:rsidR="00822EB7" w:rsidRPr="008D4757" w:rsidRDefault="00822EB7" w:rsidP="00D3674A">
      <w:pPr>
        <w:jc w:val="both"/>
      </w:pPr>
    </w:p>
    <w:p w:rsidR="00822EB7" w:rsidRPr="008D4757" w:rsidRDefault="00822EB7" w:rsidP="00D3674A">
      <w:pPr>
        <w:jc w:val="both"/>
      </w:pPr>
    </w:p>
    <w:p w:rsidR="00A079C5" w:rsidRDefault="00A079C5" w:rsidP="00D3674A">
      <w:pPr>
        <w:jc w:val="both"/>
      </w:pPr>
    </w:p>
    <w:p w:rsidR="00A079C5" w:rsidRDefault="00A079C5" w:rsidP="00D3674A">
      <w:pPr>
        <w:jc w:val="both"/>
      </w:pPr>
    </w:p>
    <w:p w:rsidR="00A079C5" w:rsidRDefault="00A079C5" w:rsidP="00D3674A">
      <w:pPr>
        <w:jc w:val="both"/>
      </w:pPr>
    </w:p>
    <w:p w:rsidR="00782C18" w:rsidRDefault="00782C18" w:rsidP="00D3674A">
      <w:pPr>
        <w:jc w:val="both"/>
      </w:pPr>
    </w:p>
    <w:p w:rsidR="00782C18" w:rsidRDefault="00782C18" w:rsidP="00D3674A">
      <w:pPr>
        <w:jc w:val="both"/>
      </w:pPr>
    </w:p>
    <w:p w:rsidR="00782C18" w:rsidRDefault="00782C18" w:rsidP="00D3674A">
      <w:pPr>
        <w:jc w:val="both"/>
      </w:pPr>
    </w:p>
    <w:p w:rsidR="00782C18" w:rsidRDefault="00782C18" w:rsidP="00D3674A">
      <w:pPr>
        <w:jc w:val="both"/>
      </w:pPr>
    </w:p>
    <w:p w:rsidR="00A079C5" w:rsidRDefault="00A079C5" w:rsidP="00D3674A">
      <w:pPr>
        <w:jc w:val="both"/>
      </w:pPr>
    </w:p>
    <w:p w:rsidR="00A079C5" w:rsidRDefault="00A079C5" w:rsidP="00D3674A">
      <w:pPr>
        <w:jc w:val="both"/>
      </w:pPr>
    </w:p>
    <w:p w:rsidR="00CA6089" w:rsidRDefault="00CA6089" w:rsidP="00CA608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УТВЕРЖДЕНА</w:t>
      </w:r>
    </w:p>
    <w:p w:rsidR="00CA6089" w:rsidRDefault="00CA6089" w:rsidP="00CA608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A6089" w:rsidRDefault="00CA6089" w:rsidP="00CA608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муниципального района</w:t>
      </w:r>
    </w:p>
    <w:p w:rsidR="00CA6089" w:rsidRDefault="00CA6089" w:rsidP="00CA608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от</w:t>
      </w:r>
      <w:r w:rsidR="00D74151">
        <w:rPr>
          <w:sz w:val="28"/>
          <w:szCs w:val="28"/>
        </w:rPr>
        <w:t xml:space="preserve"> 21.01.2013</w:t>
      </w:r>
      <w:r>
        <w:rPr>
          <w:sz w:val="28"/>
          <w:szCs w:val="28"/>
        </w:rPr>
        <w:t xml:space="preserve"> № </w:t>
      </w:r>
      <w:r w:rsidR="00D74151">
        <w:rPr>
          <w:sz w:val="28"/>
          <w:szCs w:val="28"/>
        </w:rPr>
        <w:t>57</w:t>
      </w:r>
      <w:r>
        <w:rPr>
          <w:sz w:val="28"/>
          <w:szCs w:val="28"/>
        </w:rPr>
        <w:t xml:space="preserve">      </w:t>
      </w:r>
    </w:p>
    <w:p w:rsidR="00CA6089" w:rsidRDefault="00CA6089" w:rsidP="001621A1">
      <w:pPr>
        <w:spacing w:before="120" w:line="240" w:lineRule="exact"/>
        <w:jc w:val="center"/>
        <w:rPr>
          <w:b/>
          <w:sz w:val="28"/>
          <w:szCs w:val="28"/>
        </w:rPr>
      </w:pPr>
    </w:p>
    <w:p w:rsidR="004D7659" w:rsidRPr="00624954" w:rsidRDefault="008304D1" w:rsidP="001621A1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4D4261" w:rsidRPr="00624954">
        <w:rPr>
          <w:b/>
          <w:sz w:val="28"/>
          <w:szCs w:val="28"/>
        </w:rPr>
        <w:t>униципальная</w:t>
      </w:r>
      <w:r w:rsidR="004D7659" w:rsidRPr="00624954">
        <w:rPr>
          <w:b/>
          <w:sz w:val="28"/>
          <w:szCs w:val="28"/>
        </w:rPr>
        <w:t xml:space="preserve"> программа</w:t>
      </w:r>
    </w:p>
    <w:p w:rsidR="004D7659" w:rsidRPr="00624954" w:rsidRDefault="004D7659" w:rsidP="001621A1">
      <w:pPr>
        <w:spacing w:line="240" w:lineRule="exact"/>
        <w:jc w:val="center"/>
        <w:rPr>
          <w:b/>
          <w:sz w:val="28"/>
          <w:szCs w:val="28"/>
        </w:rPr>
      </w:pPr>
      <w:r w:rsidRPr="00624954">
        <w:rPr>
          <w:b/>
          <w:sz w:val="28"/>
          <w:szCs w:val="28"/>
        </w:rPr>
        <w:t xml:space="preserve">«Развитие агропромышленного комплекса </w:t>
      </w:r>
    </w:p>
    <w:p w:rsidR="004D7659" w:rsidRDefault="004D4261" w:rsidP="005F173B">
      <w:pPr>
        <w:spacing w:line="240" w:lineRule="exact"/>
        <w:jc w:val="center"/>
        <w:rPr>
          <w:b/>
          <w:sz w:val="28"/>
          <w:szCs w:val="28"/>
        </w:rPr>
      </w:pPr>
      <w:r w:rsidRPr="00624954">
        <w:rPr>
          <w:b/>
          <w:sz w:val="28"/>
          <w:szCs w:val="28"/>
        </w:rPr>
        <w:t>Валдайского муниципального района</w:t>
      </w:r>
      <w:r w:rsidR="004D7659" w:rsidRPr="00624954">
        <w:rPr>
          <w:b/>
          <w:sz w:val="28"/>
          <w:szCs w:val="28"/>
        </w:rPr>
        <w:t xml:space="preserve"> на 2013-2020 годы»</w:t>
      </w:r>
    </w:p>
    <w:p w:rsidR="005F173B" w:rsidRPr="005F173B" w:rsidRDefault="005F173B" w:rsidP="005F173B">
      <w:pPr>
        <w:spacing w:line="240" w:lineRule="exact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(в редакции Постановлений от 03.07.2013 №898 «О внесении изменений в долгосрочную муниципальную целевую программу «Развитие агропромышленного комплекса Валдайского муниципального района на 2013-2020 годы»;</w:t>
      </w:r>
      <w:r w:rsidR="007E16E0">
        <w:rPr>
          <w:sz w:val="18"/>
          <w:szCs w:val="18"/>
        </w:rPr>
        <w:t xml:space="preserve"> от 26.12.2013 №2026 «О внесении изменений в долгосрочную муниципальную целевую программу «Развитие агропромышленного комплекса Валдайского муниципального района на 2013-2020 годы»; </w:t>
      </w:r>
      <w:r w:rsidR="008E330E">
        <w:rPr>
          <w:sz w:val="18"/>
          <w:szCs w:val="18"/>
        </w:rPr>
        <w:t>от 18.04.2014 №731 «О внесении изменений в Администрации Валдайского муниципального района от 21.01.2013 №57;</w:t>
      </w:r>
      <w:proofErr w:type="gramEnd"/>
      <w:r w:rsidR="008E330E">
        <w:rPr>
          <w:sz w:val="18"/>
          <w:szCs w:val="18"/>
        </w:rPr>
        <w:t xml:space="preserve">  от 23.07.2014 №1404 «О внесении изменений в д</w:t>
      </w:r>
      <w:r w:rsidR="00D45295">
        <w:rPr>
          <w:sz w:val="18"/>
          <w:szCs w:val="18"/>
        </w:rPr>
        <w:t>олгосрочную муниципальную</w:t>
      </w:r>
      <w:r w:rsidR="008E330E">
        <w:rPr>
          <w:sz w:val="18"/>
          <w:szCs w:val="18"/>
        </w:rPr>
        <w:t xml:space="preserve"> программу «Развитие агропромышленного комплекса Валдайского муниципального района на 2013-2020 годы»</w:t>
      </w:r>
      <w:r w:rsidR="008304D1">
        <w:rPr>
          <w:sz w:val="18"/>
          <w:szCs w:val="18"/>
        </w:rPr>
        <w:t xml:space="preserve">; от  </w:t>
      </w:r>
      <w:r w:rsidR="00152EE2">
        <w:rPr>
          <w:sz w:val="18"/>
          <w:szCs w:val="18"/>
        </w:rPr>
        <w:t>29</w:t>
      </w:r>
      <w:r w:rsidR="008304D1">
        <w:rPr>
          <w:sz w:val="18"/>
          <w:szCs w:val="18"/>
        </w:rPr>
        <w:t xml:space="preserve">.09.2016 № </w:t>
      </w:r>
      <w:r w:rsidR="00152EE2">
        <w:rPr>
          <w:sz w:val="18"/>
          <w:szCs w:val="18"/>
        </w:rPr>
        <w:t>1546</w:t>
      </w:r>
      <w:r w:rsidR="008304D1">
        <w:rPr>
          <w:sz w:val="18"/>
          <w:szCs w:val="18"/>
        </w:rPr>
        <w:t xml:space="preserve"> «О внесении изменений в долгосрочную муниципальную программу «Развитие агропромышленного комплекса Валдайского муниципального района на 2013-2020 годы»</w:t>
      </w:r>
      <w:r w:rsidR="0090550D">
        <w:rPr>
          <w:sz w:val="18"/>
          <w:szCs w:val="18"/>
        </w:rPr>
        <w:t>; от 27.02.2017 №251</w:t>
      </w:r>
      <w:r w:rsidR="008E330E">
        <w:rPr>
          <w:sz w:val="18"/>
          <w:szCs w:val="18"/>
        </w:rPr>
        <w:t>)</w:t>
      </w:r>
    </w:p>
    <w:p w:rsidR="004D7659" w:rsidRPr="00624954" w:rsidRDefault="004D7659" w:rsidP="001621A1">
      <w:pPr>
        <w:spacing w:after="120"/>
        <w:jc w:val="center"/>
        <w:rPr>
          <w:b/>
          <w:sz w:val="28"/>
          <w:szCs w:val="28"/>
        </w:rPr>
      </w:pPr>
      <w:r w:rsidRPr="00624954">
        <w:rPr>
          <w:b/>
          <w:sz w:val="28"/>
          <w:szCs w:val="28"/>
        </w:rPr>
        <w:t>Паспорт Программы</w:t>
      </w:r>
    </w:p>
    <w:tbl>
      <w:tblPr>
        <w:tblW w:w="936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482"/>
        <w:gridCol w:w="6886"/>
      </w:tblGrid>
      <w:tr w:rsidR="004D7659" w:rsidRPr="00624954" w:rsidTr="00C8048C">
        <w:tc>
          <w:tcPr>
            <w:tcW w:w="2482" w:type="dxa"/>
          </w:tcPr>
          <w:p w:rsidR="004D7659" w:rsidRPr="00624954" w:rsidRDefault="004D7659" w:rsidP="001621A1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624954">
              <w:rPr>
                <w:b/>
                <w:sz w:val="28"/>
                <w:szCs w:val="28"/>
                <w:lang w:eastAsia="ru-RU"/>
              </w:rPr>
              <w:t>Наименование Программы:</w:t>
            </w:r>
          </w:p>
        </w:tc>
        <w:tc>
          <w:tcPr>
            <w:tcW w:w="6886" w:type="dxa"/>
          </w:tcPr>
          <w:p w:rsidR="004D7659" w:rsidRPr="00624954" w:rsidRDefault="004D4261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624954">
              <w:rPr>
                <w:sz w:val="28"/>
                <w:szCs w:val="28"/>
                <w:lang w:eastAsia="ru-RU"/>
              </w:rPr>
              <w:t>муниципальная</w:t>
            </w:r>
            <w:r w:rsidR="004D7659" w:rsidRPr="00624954">
              <w:rPr>
                <w:sz w:val="28"/>
                <w:szCs w:val="28"/>
                <w:lang w:eastAsia="ru-RU"/>
              </w:rPr>
              <w:t xml:space="preserve"> программа «Развитие агропромышленного комплекса </w:t>
            </w:r>
            <w:r w:rsidRPr="00624954">
              <w:rPr>
                <w:sz w:val="28"/>
                <w:szCs w:val="28"/>
                <w:lang w:eastAsia="ru-RU"/>
              </w:rPr>
              <w:t>Валдайского муниципального района</w:t>
            </w:r>
            <w:r w:rsidR="004D7659" w:rsidRPr="00624954">
              <w:rPr>
                <w:sz w:val="28"/>
                <w:szCs w:val="28"/>
                <w:lang w:eastAsia="ru-RU"/>
              </w:rPr>
              <w:t xml:space="preserve"> на 2013-2020 годы»</w:t>
            </w:r>
          </w:p>
        </w:tc>
      </w:tr>
      <w:tr w:rsidR="004D7659" w:rsidRPr="00624954" w:rsidTr="00C8048C">
        <w:tc>
          <w:tcPr>
            <w:tcW w:w="2482" w:type="dxa"/>
          </w:tcPr>
          <w:p w:rsidR="004D7659" w:rsidRPr="00624954" w:rsidRDefault="004D7659" w:rsidP="001621A1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624954">
              <w:rPr>
                <w:b/>
                <w:sz w:val="28"/>
                <w:szCs w:val="28"/>
              </w:rPr>
              <w:t>Правовая основа Программы:</w:t>
            </w:r>
          </w:p>
        </w:tc>
        <w:tc>
          <w:tcPr>
            <w:tcW w:w="6886" w:type="dxa"/>
          </w:tcPr>
          <w:p w:rsidR="004D7659" w:rsidRPr="00624954" w:rsidRDefault="004D7659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624954">
              <w:rPr>
                <w:sz w:val="28"/>
                <w:szCs w:val="28"/>
              </w:rPr>
              <w:t>Федеральный закон о</w:t>
            </w:r>
            <w:r w:rsidR="00105B6B" w:rsidRPr="00624954">
              <w:rPr>
                <w:sz w:val="28"/>
                <w:szCs w:val="28"/>
              </w:rPr>
              <w:t>т 6 октября 2003</w:t>
            </w:r>
            <w:r w:rsidRPr="00624954">
              <w:rPr>
                <w:sz w:val="28"/>
                <w:szCs w:val="28"/>
              </w:rPr>
              <w:t xml:space="preserve"> года №1</w:t>
            </w:r>
            <w:r w:rsidR="00105B6B" w:rsidRPr="00624954">
              <w:rPr>
                <w:sz w:val="28"/>
                <w:szCs w:val="28"/>
              </w:rPr>
              <w:t>31</w:t>
            </w:r>
            <w:r w:rsidRPr="00624954">
              <w:rPr>
                <w:sz w:val="28"/>
                <w:szCs w:val="28"/>
              </w:rPr>
              <w:t>-ФЗ «</w:t>
            </w:r>
            <w:r w:rsidR="00105B6B" w:rsidRPr="00624954">
              <w:rPr>
                <w:sz w:val="28"/>
                <w:szCs w:val="28"/>
              </w:rPr>
              <w:t>Об общих принципах организации местного самоуправления в</w:t>
            </w:r>
            <w:r w:rsidRPr="00624954">
              <w:rPr>
                <w:sz w:val="28"/>
                <w:szCs w:val="28"/>
              </w:rPr>
              <w:t xml:space="preserve"> Российской Федерации»;</w:t>
            </w:r>
          </w:p>
          <w:p w:rsidR="004D7659" w:rsidRPr="00624954" w:rsidRDefault="004D7659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624954">
              <w:rPr>
                <w:sz w:val="28"/>
                <w:szCs w:val="28"/>
              </w:rPr>
              <w:t>постановление Правительства Российской Федерации от 14.07.2012 №717 «О Государственной программе развития сельского хозяйства и регулирования рынков сельскохозяйственной продукции, сырья и продовольствия на 2013-2020 годы»</w:t>
            </w:r>
            <w:r w:rsidR="00105B6B" w:rsidRPr="00624954">
              <w:rPr>
                <w:sz w:val="28"/>
                <w:szCs w:val="28"/>
              </w:rPr>
              <w:t>;</w:t>
            </w:r>
          </w:p>
          <w:p w:rsidR="00105B6B" w:rsidRPr="00624954" w:rsidRDefault="00105B6B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624954">
              <w:rPr>
                <w:sz w:val="28"/>
                <w:szCs w:val="28"/>
              </w:rPr>
              <w:t>постановление Администрации Новгородской области от 30.10.2012 №687 «Об утверждении долгосрочной областной целевой программы «Развитие агропромышленного комплекса Новгородской области на 2013-2020 годы»</w:t>
            </w:r>
          </w:p>
        </w:tc>
      </w:tr>
      <w:tr w:rsidR="004D7659" w:rsidRPr="00624954" w:rsidTr="00C8048C">
        <w:tc>
          <w:tcPr>
            <w:tcW w:w="2482" w:type="dxa"/>
          </w:tcPr>
          <w:p w:rsidR="004D7659" w:rsidRPr="00624954" w:rsidRDefault="004D7659" w:rsidP="001621A1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624954">
              <w:rPr>
                <w:b/>
                <w:sz w:val="28"/>
                <w:szCs w:val="28"/>
              </w:rPr>
              <w:t>Заказчик Программы:</w:t>
            </w:r>
          </w:p>
        </w:tc>
        <w:tc>
          <w:tcPr>
            <w:tcW w:w="6886" w:type="dxa"/>
          </w:tcPr>
          <w:p w:rsidR="004D7659" w:rsidRPr="00624954" w:rsidRDefault="004C2896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624954">
              <w:rPr>
                <w:sz w:val="28"/>
                <w:szCs w:val="28"/>
              </w:rPr>
              <w:t>а</w:t>
            </w:r>
            <w:r w:rsidR="00105B6B" w:rsidRPr="00624954">
              <w:rPr>
                <w:sz w:val="28"/>
                <w:szCs w:val="28"/>
              </w:rPr>
              <w:t>дминистрация Валдайского муниципального района (далее администрация</w:t>
            </w:r>
            <w:r w:rsidR="004D7659" w:rsidRPr="00624954">
              <w:rPr>
                <w:sz w:val="28"/>
                <w:szCs w:val="28"/>
              </w:rPr>
              <w:t>)</w:t>
            </w:r>
          </w:p>
        </w:tc>
      </w:tr>
      <w:tr w:rsidR="004D7659" w:rsidRPr="00624954" w:rsidTr="00C8048C">
        <w:tc>
          <w:tcPr>
            <w:tcW w:w="2482" w:type="dxa"/>
          </w:tcPr>
          <w:p w:rsidR="004D7659" w:rsidRPr="00624954" w:rsidRDefault="004D7659" w:rsidP="001621A1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624954">
              <w:rPr>
                <w:b/>
                <w:sz w:val="28"/>
                <w:szCs w:val="28"/>
              </w:rPr>
              <w:t>Разработчик Программы:</w:t>
            </w:r>
          </w:p>
        </w:tc>
        <w:tc>
          <w:tcPr>
            <w:tcW w:w="6886" w:type="dxa"/>
          </w:tcPr>
          <w:p w:rsidR="004D7659" w:rsidRPr="00624954" w:rsidRDefault="004C2896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624954">
              <w:rPr>
                <w:sz w:val="28"/>
                <w:szCs w:val="28"/>
              </w:rPr>
              <w:t>а</w:t>
            </w:r>
            <w:r w:rsidR="00105B6B" w:rsidRPr="00624954">
              <w:rPr>
                <w:sz w:val="28"/>
                <w:szCs w:val="28"/>
              </w:rPr>
              <w:t>дминистрация</w:t>
            </w:r>
          </w:p>
        </w:tc>
      </w:tr>
      <w:tr w:rsidR="004D7659" w:rsidRPr="00624954" w:rsidTr="00C8048C">
        <w:tc>
          <w:tcPr>
            <w:tcW w:w="2482" w:type="dxa"/>
          </w:tcPr>
          <w:p w:rsidR="004D7659" w:rsidRPr="00624954" w:rsidRDefault="004D7659" w:rsidP="001621A1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624954">
              <w:rPr>
                <w:b/>
                <w:sz w:val="28"/>
                <w:szCs w:val="28"/>
              </w:rPr>
              <w:t>Исполнители Программы:</w:t>
            </w:r>
          </w:p>
        </w:tc>
        <w:tc>
          <w:tcPr>
            <w:tcW w:w="6886" w:type="dxa"/>
          </w:tcPr>
          <w:p w:rsidR="004D7659" w:rsidRPr="00624954" w:rsidRDefault="00D45295" w:rsidP="00C9421F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6C1220" w:rsidRPr="00624954">
              <w:rPr>
                <w:sz w:val="28"/>
                <w:szCs w:val="28"/>
              </w:rPr>
              <w:t xml:space="preserve"> по сельскому хозяйству и продовольствию Администрации Валдайского муниципального района</w:t>
            </w:r>
            <w:r w:rsidR="001C4B71" w:rsidRPr="00624954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отдел</w:t>
            </w:r>
            <w:r w:rsidR="001C4B71" w:rsidRPr="00624954">
              <w:rPr>
                <w:sz w:val="28"/>
                <w:szCs w:val="28"/>
              </w:rPr>
              <w:t>)</w:t>
            </w:r>
            <w:r w:rsidR="004D7659" w:rsidRPr="00624954">
              <w:rPr>
                <w:sz w:val="28"/>
                <w:szCs w:val="28"/>
              </w:rPr>
              <w:t>;</w:t>
            </w:r>
          </w:p>
          <w:p w:rsidR="004D7659" w:rsidRPr="00624954" w:rsidRDefault="00EF3BAA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624954">
              <w:rPr>
                <w:sz w:val="28"/>
                <w:szCs w:val="28"/>
              </w:rPr>
              <w:t>к</w:t>
            </w:r>
            <w:r w:rsidR="006C1220" w:rsidRPr="00624954">
              <w:rPr>
                <w:sz w:val="28"/>
                <w:szCs w:val="28"/>
              </w:rPr>
              <w:t>омитет образования муниципального района</w:t>
            </w:r>
            <w:r w:rsidR="00AC5C45">
              <w:rPr>
                <w:sz w:val="28"/>
                <w:szCs w:val="28"/>
              </w:rPr>
              <w:t xml:space="preserve"> (по согласованию)</w:t>
            </w:r>
            <w:r w:rsidR="004D7659" w:rsidRPr="00624954">
              <w:rPr>
                <w:sz w:val="28"/>
                <w:szCs w:val="28"/>
              </w:rPr>
              <w:t>;</w:t>
            </w:r>
          </w:p>
          <w:p w:rsidR="004D7659" w:rsidRPr="00624954" w:rsidRDefault="004D7659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624954">
              <w:rPr>
                <w:sz w:val="28"/>
                <w:szCs w:val="28"/>
              </w:rPr>
              <w:t>а</w:t>
            </w:r>
            <w:r w:rsidR="006C1220" w:rsidRPr="00624954">
              <w:rPr>
                <w:sz w:val="28"/>
                <w:szCs w:val="28"/>
              </w:rPr>
              <w:t>дминистрации сельских поселений</w:t>
            </w:r>
            <w:r w:rsidRPr="00624954">
              <w:rPr>
                <w:sz w:val="28"/>
                <w:szCs w:val="28"/>
              </w:rPr>
              <w:t xml:space="preserve"> </w:t>
            </w:r>
            <w:r w:rsidR="006C1220" w:rsidRPr="00624954">
              <w:rPr>
                <w:sz w:val="28"/>
                <w:szCs w:val="28"/>
              </w:rPr>
              <w:t xml:space="preserve">муниципального </w:t>
            </w:r>
            <w:r w:rsidRPr="00624954">
              <w:rPr>
                <w:sz w:val="28"/>
                <w:szCs w:val="28"/>
              </w:rPr>
              <w:t>райо</w:t>
            </w:r>
            <w:r w:rsidR="006C1220" w:rsidRPr="00624954">
              <w:rPr>
                <w:sz w:val="28"/>
                <w:szCs w:val="28"/>
              </w:rPr>
              <w:t>на</w:t>
            </w:r>
            <w:r w:rsidRPr="00624954">
              <w:rPr>
                <w:sz w:val="28"/>
                <w:szCs w:val="28"/>
              </w:rPr>
              <w:t xml:space="preserve"> (по согласованию);</w:t>
            </w:r>
          </w:p>
          <w:p w:rsidR="004D7659" w:rsidRPr="00624954" w:rsidRDefault="004D7659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624954">
              <w:rPr>
                <w:sz w:val="28"/>
                <w:szCs w:val="28"/>
              </w:rPr>
              <w:t xml:space="preserve">сельскохозяйственные товаропроизводители </w:t>
            </w:r>
            <w:r w:rsidR="004C2896" w:rsidRPr="00624954">
              <w:rPr>
                <w:sz w:val="28"/>
                <w:szCs w:val="28"/>
              </w:rPr>
              <w:t xml:space="preserve">муниципального района </w:t>
            </w:r>
            <w:r w:rsidRPr="00624954">
              <w:rPr>
                <w:sz w:val="28"/>
                <w:szCs w:val="28"/>
              </w:rPr>
              <w:t>(по согласованию);</w:t>
            </w:r>
          </w:p>
          <w:p w:rsidR="004D7659" w:rsidRPr="00624954" w:rsidRDefault="004D7659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624954">
              <w:rPr>
                <w:sz w:val="28"/>
                <w:szCs w:val="28"/>
              </w:rPr>
              <w:t xml:space="preserve">организации агропромышленного комплекса </w:t>
            </w:r>
            <w:r w:rsidR="004C2896" w:rsidRPr="00624954">
              <w:rPr>
                <w:sz w:val="28"/>
                <w:szCs w:val="28"/>
              </w:rPr>
              <w:t xml:space="preserve">муниципального района </w:t>
            </w:r>
            <w:r w:rsidRPr="00624954">
              <w:rPr>
                <w:sz w:val="28"/>
                <w:szCs w:val="28"/>
              </w:rPr>
              <w:t>(по согласованию);</w:t>
            </w:r>
          </w:p>
          <w:p w:rsidR="004D7659" w:rsidRPr="00624954" w:rsidRDefault="00EF3BAA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624954">
              <w:rPr>
                <w:sz w:val="28"/>
                <w:szCs w:val="28"/>
              </w:rPr>
              <w:t>Валдайское ТПП</w:t>
            </w:r>
            <w:r w:rsidR="00210137">
              <w:rPr>
                <w:sz w:val="28"/>
                <w:szCs w:val="28"/>
              </w:rPr>
              <w:t xml:space="preserve"> «</w:t>
            </w:r>
            <w:proofErr w:type="spellStart"/>
            <w:r w:rsidR="00210137">
              <w:rPr>
                <w:sz w:val="28"/>
                <w:szCs w:val="28"/>
              </w:rPr>
              <w:t>Новоблпотребсоюза</w:t>
            </w:r>
            <w:proofErr w:type="spellEnd"/>
            <w:r w:rsidR="00210137">
              <w:rPr>
                <w:sz w:val="28"/>
                <w:szCs w:val="28"/>
              </w:rPr>
              <w:t>»</w:t>
            </w:r>
            <w:r w:rsidR="004D7659" w:rsidRPr="00624954">
              <w:rPr>
                <w:sz w:val="28"/>
                <w:szCs w:val="28"/>
              </w:rPr>
              <w:t xml:space="preserve"> (по согласованию);</w:t>
            </w:r>
          </w:p>
          <w:p w:rsidR="004D7659" w:rsidRPr="00624954" w:rsidRDefault="006C1220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624954">
              <w:rPr>
                <w:sz w:val="28"/>
                <w:szCs w:val="28"/>
              </w:rPr>
              <w:lastRenderedPageBreak/>
              <w:t>юридические лица муниципального района</w:t>
            </w:r>
            <w:r w:rsidR="004D7659" w:rsidRPr="00624954">
              <w:rPr>
                <w:sz w:val="28"/>
                <w:szCs w:val="28"/>
              </w:rPr>
              <w:t>, осуществляющие закупку молока от граждан, ведущих личное подсобное хозяйство (по согласованию)</w:t>
            </w:r>
          </w:p>
        </w:tc>
      </w:tr>
      <w:tr w:rsidR="004D7659" w:rsidRPr="00624954" w:rsidTr="00C8048C">
        <w:tc>
          <w:tcPr>
            <w:tcW w:w="2482" w:type="dxa"/>
          </w:tcPr>
          <w:p w:rsidR="004D7659" w:rsidRPr="00624954" w:rsidRDefault="004D7659" w:rsidP="001621A1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624954">
              <w:rPr>
                <w:b/>
                <w:sz w:val="28"/>
                <w:szCs w:val="28"/>
              </w:rPr>
              <w:lastRenderedPageBreak/>
              <w:t>Обоснование Программы:</w:t>
            </w:r>
          </w:p>
        </w:tc>
        <w:tc>
          <w:tcPr>
            <w:tcW w:w="6886" w:type="dxa"/>
          </w:tcPr>
          <w:p w:rsidR="004D7659" w:rsidRPr="00624954" w:rsidRDefault="004D7659" w:rsidP="00C9421F">
            <w:pPr>
              <w:keepNext/>
              <w:suppressLineNumbers/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  <w:r w:rsidRPr="00624954">
              <w:rPr>
                <w:sz w:val="28"/>
                <w:szCs w:val="28"/>
                <w:lang w:eastAsia="ru-RU"/>
              </w:rPr>
              <w:t>недостаточная рентабельность сельскохозяйственного производства;</w:t>
            </w:r>
          </w:p>
          <w:p w:rsidR="004D7659" w:rsidRPr="00624954" w:rsidRDefault="004D7659" w:rsidP="00C9421F">
            <w:pPr>
              <w:keepNext/>
              <w:suppressLineNumbers/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  <w:r w:rsidRPr="00624954">
              <w:rPr>
                <w:sz w:val="28"/>
                <w:szCs w:val="28"/>
                <w:lang w:eastAsia="ru-RU"/>
              </w:rPr>
              <w:t>недостаток квалифицированных кадров;</w:t>
            </w:r>
          </w:p>
          <w:p w:rsidR="004D7659" w:rsidRPr="00624954" w:rsidRDefault="004D7659" w:rsidP="00C9421F">
            <w:pPr>
              <w:keepNext/>
              <w:suppressLineNumbers/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624954">
              <w:rPr>
                <w:sz w:val="28"/>
                <w:szCs w:val="28"/>
                <w:lang w:eastAsia="ru-RU"/>
              </w:rPr>
              <w:t xml:space="preserve">ограниченный доступ сельскохозяйственных товаропроизводителей </w:t>
            </w:r>
            <w:r w:rsidR="00A32786" w:rsidRPr="00624954">
              <w:rPr>
                <w:sz w:val="28"/>
                <w:szCs w:val="28"/>
              </w:rPr>
              <w:t>муниципального района</w:t>
            </w:r>
            <w:r w:rsidRPr="00624954">
              <w:rPr>
                <w:sz w:val="28"/>
                <w:szCs w:val="28"/>
                <w:lang w:eastAsia="ru-RU"/>
              </w:rPr>
              <w:t xml:space="preserve"> к рынку в условиях несовершенства его инфраструктуры и возрастающей монополизации торговых сетей</w:t>
            </w:r>
          </w:p>
        </w:tc>
      </w:tr>
      <w:tr w:rsidR="004D7659" w:rsidRPr="00624954" w:rsidTr="00C8048C">
        <w:tc>
          <w:tcPr>
            <w:tcW w:w="2482" w:type="dxa"/>
          </w:tcPr>
          <w:p w:rsidR="004D7659" w:rsidRPr="00624954" w:rsidRDefault="004D7659" w:rsidP="001621A1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624954">
              <w:rPr>
                <w:b/>
                <w:sz w:val="28"/>
                <w:szCs w:val="28"/>
              </w:rPr>
              <w:t>Цели Программы:</w:t>
            </w:r>
          </w:p>
        </w:tc>
        <w:tc>
          <w:tcPr>
            <w:tcW w:w="6886" w:type="dxa"/>
          </w:tcPr>
          <w:p w:rsidR="004D7659" w:rsidRPr="00624954" w:rsidRDefault="004D7659" w:rsidP="00C9421F">
            <w:pPr>
              <w:spacing w:before="120" w:after="120" w:line="240" w:lineRule="exact"/>
              <w:rPr>
                <w:strike/>
                <w:sz w:val="28"/>
                <w:szCs w:val="28"/>
              </w:rPr>
            </w:pPr>
            <w:r w:rsidRPr="00624954">
              <w:rPr>
                <w:sz w:val="28"/>
                <w:szCs w:val="28"/>
                <w:lang w:eastAsia="ru-RU"/>
              </w:rPr>
              <w:t>создание условий для разв</w:t>
            </w:r>
            <w:r w:rsidR="00A32786" w:rsidRPr="00624954">
              <w:rPr>
                <w:sz w:val="28"/>
                <w:szCs w:val="28"/>
                <w:lang w:eastAsia="ru-RU"/>
              </w:rPr>
              <w:t>ития сельского хозяйства муниципального района</w:t>
            </w:r>
            <w:r w:rsidRPr="00624954">
              <w:rPr>
                <w:sz w:val="28"/>
                <w:szCs w:val="28"/>
                <w:lang w:eastAsia="ru-RU"/>
              </w:rPr>
              <w:t>, повышения финансовой устойчивости сельскохозяйственных товаропроизводителей</w:t>
            </w:r>
          </w:p>
        </w:tc>
      </w:tr>
      <w:tr w:rsidR="004D7659" w:rsidRPr="00624954" w:rsidTr="00C8048C">
        <w:tc>
          <w:tcPr>
            <w:tcW w:w="2482" w:type="dxa"/>
          </w:tcPr>
          <w:p w:rsidR="004D7659" w:rsidRPr="00624954" w:rsidRDefault="004D7659" w:rsidP="001621A1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624954">
              <w:rPr>
                <w:b/>
                <w:sz w:val="28"/>
                <w:szCs w:val="28"/>
              </w:rPr>
              <w:t>Задачи Программы:</w:t>
            </w:r>
          </w:p>
        </w:tc>
        <w:tc>
          <w:tcPr>
            <w:tcW w:w="6886" w:type="dxa"/>
          </w:tcPr>
          <w:p w:rsidR="004D7659" w:rsidRPr="00624954" w:rsidRDefault="004D7659" w:rsidP="00C9421F">
            <w:pPr>
              <w:spacing w:before="120" w:line="240" w:lineRule="exact"/>
              <w:rPr>
                <w:sz w:val="28"/>
                <w:szCs w:val="28"/>
                <w:lang w:eastAsia="ru-RU"/>
              </w:rPr>
            </w:pPr>
            <w:r w:rsidRPr="00624954">
              <w:rPr>
                <w:sz w:val="28"/>
                <w:szCs w:val="28"/>
                <w:lang w:eastAsia="ru-RU"/>
              </w:rPr>
              <w:t>стимулирование роста производства и переработки основных видов сельскохозяйственной продукции;</w:t>
            </w:r>
          </w:p>
          <w:p w:rsidR="004D7659" w:rsidRPr="00624954" w:rsidRDefault="004D7659" w:rsidP="00C9421F">
            <w:pPr>
              <w:spacing w:before="120" w:line="240" w:lineRule="exact"/>
              <w:rPr>
                <w:sz w:val="28"/>
                <w:szCs w:val="28"/>
                <w:lang w:eastAsia="ru-RU"/>
              </w:rPr>
            </w:pPr>
            <w:r w:rsidRPr="00624954">
              <w:rPr>
                <w:sz w:val="28"/>
                <w:szCs w:val="28"/>
              </w:rPr>
              <w:t>расширение объемов поставок сельскохозяйственной продукции и продуктов ее переработки на агропродовольственный рынок;</w:t>
            </w:r>
          </w:p>
          <w:p w:rsidR="004D7659" w:rsidRPr="00624954" w:rsidRDefault="004D7659" w:rsidP="00C9421F">
            <w:pPr>
              <w:spacing w:before="120" w:line="240" w:lineRule="exact"/>
              <w:rPr>
                <w:sz w:val="28"/>
                <w:szCs w:val="28"/>
                <w:lang w:eastAsia="ru-RU"/>
              </w:rPr>
            </w:pPr>
            <w:r w:rsidRPr="00624954">
              <w:rPr>
                <w:sz w:val="28"/>
                <w:szCs w:val="28"/>
                <w:lang w:eastAsia="ru-RU"/>
              </w:rPr>
              <w:t>создание условий для развития малых форм хозяйствования в сельском хозяйстве;</w:t>
            </w:r>
          </w:p>
          <w:p w:rsidR="004D7659" w:rsidRPr="00624954" w:rsidRDefault="004D7659" w:rsidP="00C9421F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  <w:r w:rsidRPr="00624954">
              <w:rPr>
                <w:sz w:val="28"/>
                <w:szCs w:val="28"/>
                <w:lang w:eastAsia="ru-RU"/>
              </w:rPr>
              <w:t>создание условий для сохранения и восстановления плодородия почв;</w:t>
            </w:r>
          </w:p>
          <w:p w:rsidR="004D7659" w:rsidRPr="00624954" w:rsidRDefault="004D7659" w:rsidP="00C9421F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  <w:r w:rsidRPr="00624954">
              <w:rPr>
                <w:sz w:val="28"/>
                <w:szCs w:val="28"/>
                <w:lang w:eastAsia="ru-RU"/>
              </w:rPr>
              <w:t>создание условий для повышения эффективности использования земель сельскохозяйственного назначения</w:t>
            </w:r>
            <w:r w:rsidRPr="00624954">
              <w:rPr>
                <w:sz w:val="28"/>
                <w:szCs w:val="28"/>
              </w:rPr>
              <w:t>;</w:t>
            </w:r>
          </w:p>
          <w:p w:rsidR="004D7659" w:rsidRPr="00624954" w:rsidRDefault="004D7659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624954">
              <w:rPr>
                <w:sz w:val="28"/>
                <w:szCs w:val="28"/>
                <w:lang w:eastAsia="ru-RU"/>
              </w:rPr>
              <w:t xml:space="preserve">создание условий для </w:t>
            </w:r>
            <w:r w:rsidRPr="00624954">
              <w:rPr>
                <w:sz w:val="28"/>
                <w:szCs w:val="28"/>
              </w:rPr>
              <w:t>проведения реконструкции мелиоративных систем;</w:t>
            </w:r>
          </w:p>
          <w:p w:rsidR="004D7659" w:rsidRPr="00624954" w:rsidRDefault="004D7659" w:rsidP="00C9421F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  <w:r w:rsidRPr="00624954">
              <w:rPr>
                <w:sz w:val="28"/>
                <w:szCs w:val="28"/>
                <w:lang w:eastAsia="ru-RU"/>
              </w:rPr>
              <w:t>формирование государственных информационных ресурсов в сфере управления сельским хозяйством;</w:t>
            </w:r>
          </w:p>
          <w:p w:rsidR="004D7659" w:rsidRPr="00624954" w:rsidRDefault="004D7659" w:rsidP="00C9421F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  <w:r w:rsidRPr="00624954">
              <w:rPr>
                <w:sz w:val="28"/>
                <w:szCs w:val="28"/>
                <w:lang w:eastAsia="ru-RU"/>
              </w:rPr>
              <w:t>развитие системы консультационного, информационного и научного обеспечения сельскохозяйственных товаропроизводителей и сельского населения;</w:t>
            </w:r>
          </w:p>
          <w:p w:rsidR="004D7659" w:rsidRPr="00624954" w:rsidRDefault="004D7659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624954">
              <w:rPr>
                <w:sz w:val="28"/>
                <w:szCs w:val="28"/>
                <w:lang w:eastAsia="ru-RU"/>
              </w:rPr>
              <w:t>повышение кадрового потенциала в сельском хозяйстве</w:t>
            </w:r>
          </w:p>
        </w:tc>
      </w:tr>
      <w:tr w:rsidR="004D7659" w:rsidRPr="00624954" w:rsidTr="00C8048C">
        <w:tc>
          <w:tcPr>
            <w:tcW w:w="2482" w:type="dxa"/>
          </w:tcPr>
          <w:p w:rsidR="004D7659" w:rsidRPr="00624954" w:rsidRDefault="004D7659" w:rsidP="001621A1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624954">
              <w:rPr>
                <w:b/>
                <w:sz w:val="28"/>
                <w:szCs w:val="28"/>
              </w:rPr>
              <w:t>Механизм реализации  Программы:</w:t>
            </w:r>
          </w:p>
        </w:tc>
        <w:tc>
          <w:tcPr>
            <w:tcW w:w="6886" w:type="dxa"/>
          </w:tcPr>
          <w:p w:rsidR="004D7659" w:rsidRPr="00624954" w:rsidRDefault="004D7659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624954">
              <w:rPr>
                <w:sz w:val="28"/>
                <w:szCs w:val="28"/>
              </w:rPr>
              <w:t>Программа реализуется в соответствии с прилагаемыми мероприятиями (приложение к Программе)</w:t>
            </w:r>
          </w:p>
        </w:tc>
      </w:tr>
      <w:tr w:rsidR="004D7659" w:rsidRPr="00624954" w:rsidTr="00C8048C">
        <w:tc>
          <w:tcPr>
            <w:tcW w:w="2482" w:type="dxa"/>
          </w:tcPr>
          <w:p w:rsidR="004D7659" w:rsidRPr="00624954" w:rsidRDefault="004D7659" w:rsidP="00F461B6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624954">
              <w:rPr>
                <w:b/>
                <w:sz w:val="28"/>
                <w:szCs w:val="28"/>
              </w:rPr>
              <w:t>Сроки  реализации Программы:</w:t>
            </w:r>
          </w:p>
        </w:tc>
        <w:tc>
          <w:tcPr>
            <w:tcW w:w="6886" w:type="dxa"/>
          </w:tcPr>
          <w:p w:rsidR="004D7659" w:rsidRPr="00624954" w:rsidRDefault="004D7659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624954">
              <w:rPr>
                <w:sz w:val="28"/>
                <w:szCs w:val="28"/>
              </w:rPr>
              <w:t>2013-2020 годы</w:t>
            </w:r>
          </w:p>
        </w:tc>
      </w:tr>
      <w:tr w:rsidR="004D7659" w:rsidRPr="00624954" w:rsidTr="00921938">
        <w:trPr>
          <w:trHeight w:val="1029"/>
        </w:trPr>
        <w:tc>
          <w:tcPr>
            <w:tcW w:w="2482" w:type="dxa"/>
            <w:vMerge w:val="restart"/>
          </w:tcPr>
          <w:p w:rsidR="004D7659" w:rsidRPr="00DF4FB6" w:rsidRDefault="004D7659" w:rsidP="001621A1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DF4FB6">
              <w:rPr>
                <w:b/>
                <w:sz w:val="28"/>
                <w:szCs w:val="28"/>
              </w:rPr>
              <w:t xml:space="preserve">Объемы и источники финансирования </w:t>
            </w:r>
            <w:r w:rsidRPr="00DF4FB6">
              <w:rPr>
                <w:b/>
                <w:sz w:val="28"/>
                <w:szCs w:val="28"/>
              </w:rPr>
              <w:lastRenderedPageBreak/>
              <w:t>Программы по годам:</w:t>
            </w:r>
          </w:p>
        </w:tc>
        <w:tc>
          <w:tcPr>
            <w:tcW w:w="6886" w:type="dxa"/>
          </w:tcPr>
          <w:p w:rsidR="004D7659" w:rsidRPr="00DF4FB6" w:rsidRDefault="00921938" w:rsidP="00C9421F">
            <w:pPr>
              <w:spacing w:before="6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  <w:tr w:rsidR="00921938" w:rsidRPr="00624954" w:rsidTr="00C3325E">
        <w:trPr>
          <w:trHeight w:val="4140"/>
        </w:trPr>
        <w:tc>
          <w:tcPr>
            <w:tcW w:w="2482" w:type="dxa"/>
            <w:vMerge/>
          </w:tcPr>
          <w:p w:rsidR="00921938" w:rsidRPr="00DF4FB6" w:rsidRDefault="00921938" w:rsidP="001621A1">
            <w:pPr>
              <w:spacing w:before="12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6886" w:type="dxa"/>
            <w:vAlign w:val="center"/>
          </w:tcPr>
          <w:p w:rsidR="00921938" w:rsidRPr="00DF4FB6" w:rsidRDefault="00921938" w:rsidP="00921938">
            <w:pPr>
              <w:spacing w:line="240" w:lineRule="exact"/>
              <w:ind w:right="-57"/>
              <w:rPr>
                <w:sz w:val="28"/>
                <w:szCs w:val="28"/>
              </w:rPr>
            </w:pPr>
          </w:p>
        </w:tc>
      </w:tr>
      <w:tr w:rsidR="004D7659" w:rsidRPr="00624954" w:rsidTr="00921938">
        <w:tc>
          <w:tcPr>
            <w:tcW w:w="2482" w:type="dxa"/>
          </w:tcPr>
          <w:p w:rsidR="004D7659" w:rsidRPr="00407D8B" w:rsidRDefault="004D7659" w:rsidP="001621A1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407D8B">
              <w:rPr>
                <w:b/>
                <w:sz w:val="28"/>
                <w:szCs w:val="28"/>
              </w:rPr>
              <w:lastRenderedPageBreak/>
              <w:t>Ожидаемые конечные результаты  реализации  Программы:</w:t>
            </w:r>
          </w:p>
        </w:tc>
        <w:tc>
          <w:tcPr>
            <w:tcW w:w="6886" w:type="dxa"/>
          </w:tcPr>
          <w:p w:rsidR="004D7659" w:rsidRPr="003F16CA" w:rsidRDefault="004D7659" w:rsidP="00C9421F">
            <w:pPr>
              <w:spacing w:before="60" w:line="240" w:lineRule="exact"/>
              <w:rPr>
                <w:sz w:val="28"/>
                <w:szCs w:val="28"/>
              </w:rPr>
            </w:pPr>
            <w:r w:rsidRPr="003F16CA">
              <w:rPr>
                <w:sz w:val="28"/>
                <w:szCs w:val="28"/>
              </w:rPr>
              <w:t>увеличение производства продукции сельского хозяйства в хозяйствах всех категорий в 2020 году в 2,0 раза по отношению к 2010 году;</w:t>
            </w:r>
          </w:p>
          <w:p w:rsidR="004D7659" w:rsidRPr="00407D8B" w:rsidRDefault="004D7659" w:rsidP="00C9421F">
            <w:pPr>
              <w:spacing w:before="60" w:line="240" w:lineRule="exact"/>
              <w:rPr>
                <w:sz w:val="28"/>
                <w:szCs w:val="28"/>
              </w:rPr>
            </w:pPr>
            <w:r w:rsidRPr="00407D8B">
              <w:rPr>
                <w:sz w:val="28"/>
                <w:szCs w:val="28"/>
              </w:rPr>
              <w:t xml:space="preserve">повышение уровня рентабельности сельскохозяйственных организаций </w:t>
            </w:r>
            <w:r w:rsidR="0079482A" w:rsidRPr="00407D8B">
              <w:rPr>
                <w:sz w:val="28"/>
                <w:szCs w:val="28"/>
              </w:rPr>
              <w:t>муниципального района</w:t>
            </w:r>
            <w:r w:rsidRPr="00407D8B">
              <w:rPr>
                <w:sz w:val="28"/>
                <w:szCs w:val="28"/>
              </w:rPr>
              <w:t xml:space="preserve"> (с учет</w:t>
            </w:r>
            <w:r w:rsidR="003F16CA" w:rsidRPr="00407D8B">
              <w:rPr>
                <w:sz w:val="28"/>
                <w:szCs w:val="28"/>
              </w:rPr>
              <w:t xml:space="preserve">ом государственной поддержки) </w:t>
            </w:r>
            <w:r w:rsidRPr="00407D8B">
              <w:rPr>
                <w:sz w:val="28"/>
                <w:szCs w:val="28"/>
              </w:rPr>
              <w:t xml:space="preserve">до </w:t>
            </w:r>
            <w:r w:rsidR="00EC4FC9">
              <w:rPr>
                <w:sz w:val="28"/>
                <w:szCs w:val="28"/>
              </w:rPr>
              <w:t>3</w:t>
            </w:r>
            <w:r w:rsidR="003F16CA" w:rsidRPr="00407D8B">
              <w:rPr>
                <w:sz w:val="28"/>
                <w:szCs w:val="28"/>
              </w:rPr>
              <w:t xml:space="preserve"> процентов</w:t>
            </w:r>
            <w:r w:rsidRPr="00407D8B">
              <w:rPr>
                <w:sz w:val="28"/>
                <w:szCs w:val="28"/>
              </w:rPr>
              <w:t xml:space="preserve"> в 2020 году;</w:t>
            </w:r>
          </w:p>
          <w:p w:rsidR="004D7659" w:rsidRPr="00624954" w:rsidRDefault="004D7659" w:rsidP="00C9421F">
            <w:pPr>
              <w:spacing w:before="60" w:line="240" w:lineRule="exact"/>
              <w:rPr>
                <w:color w:val="FF0000"/>
                <w:sz w:val="28"/>
                <w:szCs w:val="28"/>
              </w:rPr>
            </w:pPr>
            <w:r w:rsidRPr="00407D8B">
              <w:rPr>
                <w:sz w:val="28"/>
                <w:szCs w:val="28"/>
              </w:rPr>
              <w:t xml:space="preserve">увеличение среднемесячной номинальной заработной платы в сельском хозяйстве в 2020 году </w:t>
            </w:r>
            <w:r w:rsidR="003F16CA" w:rsidRPr="00407D8B">
              <w:rPr>
                <w:sz w:val="28"/>
                <w:szCs w:val="28"/>
              </w:rPr>
              <w:t>до</w:t>
            </w:r>
            <w:r w:rsidRPr="00407D8B">
              <w:rPr>
                <w:sz w:val="28"/>
                <w:szCs w:val="28"/>
              </w:rPr>
              <w:t xml:space="preserve"> </w:t>
            </w:r>
            <w:r w:rsidR="003F16CA" w:rsidRPr="00407D8B">
              <w:rPr>
                <w:sz w:val="28"/>
                <w:szCs w:val="28"/>
              </w:rPr>
              <w:t>1</w:t>
            </w:r>
            <w:r w:rsidR="00EC4FC9">
              <w:rPr>
                <w:sz w:val="28"/>
                <w:szCs w:val="28"/>
              </w:rPr>
              <w:t>6</w:t>
            </w:r>
            <w:r w:rsidRPr="00407D8B">
              <w:rPr>
                <w:sz w:val="28"/>
                <w:szCs w:val="28"/>
              </w:rPr>
              <w:t xml:space="preserve"> </w:t>
            </w:r>
            <w:proofErr w:type="spellStart"/>
            <w:r w:rsidR="003F16CA" w:rsidRPr="00407D8B">
              <w:rPr>
                <w:sz w:val="28"/>
                <w:szCs w:val="28"/>
              </w:rPr>
              <w:t>тыс</w:t>
            </w:r>
            <w:proofErr w:type="gramStart"/>
            <w:r w:rsidR="003F16CA" w:rsidRPr="00407D8B">
              <w:rPr>
                <w:sz w:val="28"/>
                <w:szCs w:val="28"/>
              </w:rPr>
              <w:t>.</w:t>
            </w:r>
            <w:r w:rsidR="00EC4FC9">
              <w:rPr>
                <w:sz w:val="28"/>
                <w:szCs w:val="28"/>
              </w:rPr>
              <w:t>р</w:t>
            </w:r>
            <w:proofErr w:type="gramEnd"/>
            <w:r w:rsidR="003F16CA" w:rsidRPr="00407D8B">
              <w:rPr>
                <w:sz w:val="28"/>
                <w:szCs w:val="28"/>
              </w:rPr>
              <w:t>уб</w:t>
            </w:r>
            <w:proofErr w:type="spellEnd"/>
            <w:r w:rsidR="003F16CA" w:rsidRPr="00407D8B">
              <w:rPr>
                <w:sz w:val="28"/>
                <w:szCs w:val="28"/>
              </w:rPr>
              <w:t>.</w:t>
            </w:r>
            <w:r w:rsidRPr="00624954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4D7659" w:rsidRPr="00624954" w:rsidTr="00C8048C">
        <w:tc>
          <w:tcPr>
            <w:tcW w:w="2482" w:type="dxa"/>
          </w:tcPr>
          <w:p w:rsidR="004D7659" w:rsidRPr="00624954" w:rsidRDefault="004D7659" w:rsidP="001621A1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624954">
              <w:rPr>
                <w:b/>
                <w:sz w:val="28"/>
                <w:szCs w:val="28"/>
              </w:rPr>
              <w:t xml:space="preserve">Система организации </w:t>
            </w:r>
            <w:proofErr w:type="gramStart"/>
            <w:r w:rsidRPr="00624954">
              <w:rPr>
                <w:b/>
                <w:sz w:val="28"/>
                <w:szCs w:val="28"/>
              </w:rPr>
              <w:t>контроля за</w:t>
            </w:r>
            <w:proofErr w:type="gramEnd"/>
            <w:r w:rsidRPr="00624954">
              <w:rPr>
                <w:b/>
                <w:sz w:val="28"/>
                <w:szCs w:val="28"/>
              </w:rPr>
              <w:t xml:space="preserve"> реализацией Программы:</w:t>
            </w:r>
          </w:p>
        </w:tc>
        <w:tc>
          <w:tcPr>
            <w:tcW w:w="6886" w:type="dxa"/>
          </w:tcPr>
          <w:p w:rsidR="004D7659" w:rsidRPr="00624954" w:rsidRDefault="004D7659" w:rsidP="00C9421F">
            <w:pPr>
              <w:spacing w:before="60" w:line="240" w:lineRule="exact"/>
              <w:rPr>
                <w:sz w:val="28"/>
                <w:szCs w:val="28"/>
              </w:rPr>
            </w:pPr>
            <w:r w:rsidRPr="00624954">
              <w:rPr>
                <w:sz w:val="28"/>
                <w:szCs w:val="28"/>
              </w:rPr>
              <w:t xml:space="preserve">исполнители Программы представляют в </w:t>
            </w:r>
            <w:r w:rsidR="00D45295">
              <w:rPr>
                <w:sz w:val="28"/>
                <w:szCs w:val="28"/>
              </w:rPr>
              <w:t>отдел</w:t>
            </w:r>
            <w:r w:rsidRPr="00624954">
              <w:rPr>
                <w:sz w:val="28"/>
                <w:szCs w:val="28"/>
              </w:rPr>
              <w:t xml:space="preserve"> информацию о реализации мероприятий Программы ежегодно до 15 февраля года, следующего </w:t>
            </w:r>
            <w:proofErr w:type="gramStart"/>
            <w:r w:rsidRPr="00624954">
              <w:rPr>
                <w:sz w:val="28"/>
                <w:szCs w:val="28"/>
              </w:rPr>
              <w:t>за</w:t>
            </w:r>
            <w:proofErr w:type="gramEnd"/>
            <w:r w:rsidRPr="00624954">
              <w:rPr>
                <w:sz w:val="28"/>
                <w:szCs w:val="28"/>
              </w:rPr>
              <w:t xml:space="preserve"> отчётным, до 2021 года включительно.</w:t>
            </w:r>
          </w:p>
          <w:p w:rsidR="004D7659" w:rsidRPr="00624954" w:rsidRDefault="00D45295" w:rsidP="00C9421F">
            <w:pPr>
              <w:spacing w:before="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4D7659" w:rsidRPr="00624954">
              <w:rPr>
                <w:sz w:val="28"/>
                <w:szCs w:val="28"/>
              </w:rPr>
              <w:t xml:space="preserve"> обобщает информацию исполнителей Программы и направляет отчеты </w:t>
            </w:r>
            <w:r w:rsidR="001C4B71" w:rsidRPr="00624954">
              <w:rPr>
                <w:sz w:val="28"/>
                <w:szCs w:val="28"/>
              </w:rPr>
              <w:t>Главе муниципального района</w:t>
            </w:r>
            <w:r w:rsidR="004D7659" w:rsidRPr="00624954">
              <w:rPr>
                <w:sz w:val="28"/>
                <w:szCs w:val="28"/>
              </w:rPr>
              <w:t xml:space="preserve"> ежегодно до 1 марта года, следующего за </w:t>
            </w:r>
            <w:proofErr w:type="gramStart"/>
            <w:r w:rsidR="004D7659" w:rsidRPr="00624954">
              <w:rPr>
                <w:sz w:val="28"/>
                <w:szCs w:val="28"/>
              </w:rPr>
              <w:t>отчетным</w:t>
            </w:r>
            <w:proofErr w:type="gramEnd"/>
            <w:r w:rsidR="004D7659" w:rsidRPr="00624954">
              <w:rPr>
                <w:sz w:val="28"/>
                <w:szCs w:val="28"/>
              </w:rPr>
              <w:t>, до 2021 года включительно.</w:t>
            </w:r>
          </w:p>
        </w:tc>
      </w:tr>
    </w:tbl>
    <w:p w:rsidR="004D7659" w:rsidRPr="00624954" w:rsidRDefault="004D7659" w:rsidP="00E304A0">
      <w:pPr>
        <w:jc w:val="center"/>
        <w:rPr>
          <w:sz w:val="28"/>
          <w:szCs w:val="28"/>
        </w:rPr>
      </w:pPr>
      <w:r w:rsidRPr="00624954">
        <w:rPr>
          <w:sz w:val="28"/>
          <w:szCs w:val="28"/>
        </w:rPr>
        <w:t>______________________________</w:t>
      </w:r>
    </w:p>
    <w:p w:rsidR="004D7659" w:rsidRPr="00624954" w:rsidRDefault="004D7659" w:rsidP="00980633">
      <w:pPr>
        <w:jc w:val="center"/>
        <w:rPr>
          <w:b/>
          <w:sz w:val="28"/>
          <w:szCs w:val="28"/>
        </w:rPr>
      </w:pPr>
      <w:r w:rsidRPr="00624954">
        <w:rPr>
          <w:sz w:val="28"/>
          <w:szCs w:val="28"/>
        </w:rPr>
        <w:br w:type="page"/>
      </w:r>
      <w:r w:rsidRPr="00624954">
        <w:rPr>
          <w:b/>
          <w:sz w:val="28"/>
          <w:szCs w:val="28"/>
        </w:rPr>
        <w:lastRenderedPageBreak/>
        <w:t>Описание Программы</w:t>
      </w:r>
    </w:p>
    <w:p w:rsidR="004D7659" w:rsidRPr="00624954" w:rsidRDefault="004D7659" w:rsidP="00F40484">
      <w:pPr>
        <w:spacing w:line="240" w:lineRule="exact"/>
        <w:ind w:firstLine="567"/>
        <w:jc w:val="both"/>
        <w:rPr>
          <w:sz w:val="28"/>
          <w:szCs w:val="28"/>
        </w:rPr>
      </w:pPr>
    </w:p>
    <w:p w:rsidR="004D7659" w:rsidRPr="00624954" w:rsidRDefault="004D7659" w:rsidP="00874F64">
      <w:pPr>
        <w:spacing w:line="360" w:lineRule="atLeast"/>
        <w:jc w:val="center"/>
        <w:rPr>
          <w:b/>
          <w:sz w:val="28"/>
          <w:szCs w:val="28"/>
        </w:rPr>
      </w:pPr>
      <w:r w:rsidRPr="00624954">
        <w:rPr>
          <w:b/>
          <w:sz w:val="28"/>
          <w:szCs w:val="28"/>
        </w:rPr>
        <w:t>1. Технико-экономическое обоснование Программы</w:t>
      </w:r>
    </w:p>
    <w:p w:rsidR="004D7659" w:rsidRPr="0062495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t xml:space="preserve">Производство и переработка сельскохозяйственной продукции по своему значению в формировании агропродовольственного рынка и обеспечении занятости сельского населения является одной из ключевых составляющих в экономике </w:t>
      </w:r>
      <w:r w:rsidR="00D921D0" w:rsidRPr="00624954">
        <w:rPr>
          <w:sz w:val="28"/>
          <w:szCs w:val="28"/>
        </w:rPr>
        <w:t>муниципального района</w:t>
      </w:r>
      <w:r w:rsidRPr="00624954">
        <w:rPr>
          <w:sz w:val="28"/>
          <w:szCs w:val="28"/>
        </w:rPr>
        <w:t>.</w:t>
      </w:r>
    </w:p>
    <w:p w:rsidR="004D7659" w:rsidRPr="0062495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t xml:space="preserve">Благоприятное географическое местоположение </w:t>
      </w:r>
      <w:r w:rsidR="00D921D0" w:rsidRPr="00624954">
        <w:rPr>
          <w:sz w:val="28"/>
          <w:szCs w:val="28"/>
        </w:rPr>
        <w:t>муниципального района</w:t>
      </w:r>
      <w:r w:rsidRPr="00624954">
        <w:rPr>
          <w:sz w:val="28"/>
          <w:szCs w:val="28"/>
        </w:rPr>
        <w:t xml:space="preserve"> относительно самых крупных в России рынков сбыта продовольственной продукции – Москвы и Санкт-Петербурга, а также наличие свободных (неиспользуемых) земель сельскохозяйственного назначения делают </w:t>
      </w:r>
      <w:r w:rsidR="00D921D0" w:rsidRPr="00624954">
        <w:rPr>
          <w:sz w:val="28"/>
          <w:szCs w:val="28"/>
        </w:rPr>
        <w:t>муниципальный район привлекательным</w:t>
      </w:r>
      <w:r w:rsidRPr="00624954">
        <w:rPr>
          <w:sz w:val="28"/>
          <w:szCs w:val="28"/>
        </w:rPr>
        <w:t xml:space="preserve"> для инвестирования в сельское хозяйство.</w:t>
      </w:r>
    </w:p>
    <w:p w:rsidR="004D7659" w:rsidRPr="00407D8B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407D8B">
        <w:rPr>
          <w:sz w:val="28"/>
          <w:szCs w:val="28"/>
        </w:rPr>
        <w:t xml:space="preserve">За период реализации </w:t>
      </w:r>
      <w:r w:rsidR="00D921D0" w:rsidRPr="00407D8B">
        <w:rPr>
          <w:sz w:val="28"/>
          <w:szCs w:val="28"/>
        </w:rPr>
        <w:t>муниципальной</w:t>
      </w:r>
      <w:r w:rsidRPr="00407D8B">
        <w:rPr>
          <w:sz w:val="28"/>
          <w:szCs w:val="28"/>
        </w:rPr>
        <w:t xml:space="preserve"> целевой программы «Развитие агропромышленного комплекса </w:t>
      </w:r>
      <w:r w:rsidR="00D921D0" w:rsidRPr="00407D8B">
        <w:rPr>
          <w:sz w:val="28"/>
          <w:szCs w:val="28"/>
        </w:rPr>
        <w:t>Валдайского муниципального района</w:t>
      </w:r>
      <w:r w:rsidRPr="00407D8B">
        <w:rPr>
          <w:sz w:val="28"/>
          <w:szCs w:val="28"/>
        </w:rPr>
        <w:t xml:space="preserve"> на 200</w:t>
      </w:r>
      <w:r w:rsidR="00407D8B" w:rsidRPr="00407D8B">
        <w:rPr>
          <w:sz w:val="28"/>
          <w:szCs w:val="28"/>
        </w:rPr>
        <w:t>9</w:t>
      </w:r>
      <w:r w:rsidRPr="00407D8B">
        <w:rPr>
          <w:sz w:val="28"/>
          <w:szCs w:val="28"/>
        </w:rPr>
        <w:t xml:space="preserve"> - 2012 годы» достигнут устойчивый рост производства во всех базовых </w:t>
      </w:r>
      <w:proofErr w:type="spellStart"/>
      <w:r w:rsidRPr="00407D8B">
        <w:rPr>
          <w:sz w:val="28"/>
          <w:szCs w:val="28"/>
        </w:rPr>
        <w:t>подотраслях</w:t>
      </w:r>
      <w:proofErr w:type="spellEnd"/>
      <w:r w:rsidRPr="00407D8B">
        <w:rPr>
          <w:sz w:val="28"/>
          <w:szCs w:val="28"/>
        </w:rPr>
        <w:t xml:space="preserve"> агропромышленного комплекса. Рост сельскохозяйственного производства обусловлен увеличением </w:t>
      </w:r>
      <w:r w:rsidR="00407D8B" w:rsidRPr="00407D8B">
        <w:rPr>
          <w:sz w:val="28"/>
          <w:szCs w:val="28"/>
        </w:rPr>
        <w:t xml:space="preserve"> </w:t>
      </w:r>
      <w:r w:rsidR="00407D8B">
        <w:rPr>
          <w:sz w:val="28"/>
          <w:szCs w:val="28"/>
        </w:rPr>
        <w:t>производства мяса скота и</w:t>
      </w:r>
      <w:r w:rsidR="00407D8B" w:rsidRPr="00407D8B">
        <w:rPr>
          <w:sz w:val="28"/>
          <w:szCs w:val="28"/>
        </w:rPr>
        <w:t xml:space="preserve"> птицы на убой</w:t>
      </w:r>
      <w:r w:rsidR="00407D8B">
        <w:rPr>
          <w:sz w:val="28"/>
          <w:szCs w:val="28"/>
        </w:rPr>
        <w:t>, а так же яйца</w:t>
      </w:r>
      <w:r w:rsidR="00407D8B" w:rsidRPr="00407D8B">
        <w:rPr>
          <w:sz w:val="28"/>
          <w:szCs w:val="28"/>
        </w:rPr>
        <w:t>.</w:t>
      </w:r>
    </w:p>
    <w:p w:rsidR="004D7659" w:rsidRPr="00407D8B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407D8B">
        <w:rPr>
          <w:sz w:val="28"/>
          <w:szCs w:val="28"/>
        </w:rPr>
        <w:t xml:space="preserve">Увеличение объемов производства подкрепляется развитием инфраструктуры сбыта, в том числе и межрегиональной. На территории </w:t>
      </w:r>
      <w:r w:rsidR="006F29D7" w:rsidRPr="00407D8B">
        <w:rPr>
          <w:sz w:val="28"/>
          <w:szCs w:val="28"/>
        </w:rPr>
        <w:t>района</w:t>
      </w:r>
      <w:r w:rsidR="00407D8B">
        <w:rPr>
          <w:sz w:val="28"/>
          <w:szCs w:val="28"/>
        </w:rPr>
        <w:t xml:space="preserve"> укрепляется</w:t>
      </w:r>
      <w:r w:rsidRPr="00407D8B">
        <w:rPr>
          <w:sz w:val="28"/>
          <w:szCs w:val="28"/>
        </w:rPr>
        <w:t xml:space="preserve"> сеть сельскохозяйственных рынков.</w:t>
      </w:r>
    </w:p>
    <w:p w:rsidR="004D7659" w:rsidRPr="00407D8B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407D8B">
        <w:rPr>
          <w:sz w:val="28"/>
          <w:szCs w:val="28"/>
        </w:rPr>
        <w:t xml:space="preserve">Улучшилась экономика сельскохозяйственных организаций, получила развитие деятельность крупных агропромышленных формирований, активизировалась работа по социальному развитию сельских территорий. </w:t>
      </w:r>
    </w:p>
    <w:p w:rsidR="004D7659" w:rsidRPr="00CB08FF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CB08FF">
        <w:rPr>
          <w:sz w:val="28"/>
          <w:szCs w:val="28"/>
        </w:rPr>
        <w:t xml:space="preserve">В 2011 году среднемесячная номинальная начисленная заработная плата в сельском хозяйстве составила </w:t>
      </w:r>
      <w:r w:rsidR="0092736E" w:rsidRPr="00CB08FF">
        <w:rPr>
          <w:sz w:val="28"/>
          <w:szCs w:val="28"/>
        </w:rPr>
        <w:t>13,36</w:t>
      </w:r>
      <w:r w:rsidR="00407D8B" w:rsidRPr="00CB08FF">
        <w:rPr>
          <w:sz w:val="28"/>
          <w:szCs w:val="28"/>
        </w:rPr>
        <w:t xml:space="preserve"> </w:t>
      </w:r>
      <w:proofErr w:type="spellStart"/>
      <w:r w:rsidR="00407D8B" w:rsidRPr="00CB08FF">
        <w:rPr>
          <w:sz w:val="28"/>
          <w:szCs w:val="28"/>
        </w:rPr>
        <w:t>тыс</w:t>
      </w:r>
      <w:proofErr w:type="gramStart"/>
      <w:r w:rsidR="00407D8B" w:rsidRPr="00CB08FF">
        <w:rPr>
          <w:sz w:val="28"/>
          <w:szCs w:val="28"/>
        </w:rPr>
        <w:t>.р</w:t>
      </w:r>
      <w:proofErr w:type="gramEnd"/>
      <w:r w:rsidR="00407D8B" w:rsidRPr="00CB08FF">
        <w:rPr>
          <w:sz w:val="28"/>
          <w:szCs w:val="28"/>
        </w:rPr>
        <w:t>ублей</w:t>
      </w:r>
      <w:proofErr w:type="spellEnd"/>
      <w:r w:rsidRPr="00CB08FF">
        <w:rPr>
          <w:sz w:val="28"/>
          <w:szCs w:val="28"/>
        </w:rPr>
        <w:t>. Отношение заработной платы в сельском хозяйстве к заработной плате в экономике за э</w:t>
      </w:r>
      <w:r w:rsidR="00CB08FF" w:rsidRPr="00CB08FF">
        <w:rPr>
          <w:sz w:val="28"/>
          <w:szCs w:val="28"/>
        </w:rPr>
        <w:t>то время не изменилось и составило 69,6</w:t>
      </w:r>
      <w:r w:rsidRPr="00CB08FF">
        <w:rPr>
          <w:sz w:val="28"/>
          <w:szCs w:val="28"/>
        </w:rPr>
        <w:t xml:space="preserve"> процентов.</w:t>
      </w:r>
    </w:p>
    <w:p w:rsidR="004D7659" w:rsidRPr="006F29D7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6F29D7">
        <w:rPr>
          <w:sz w:val="28"/>
          <w:szCs w:val="28"/>
        </w:rPr>
        <w:t xml:space="preserve">Вместе с тем, сохраняется и ряд проблем на пути дальнейшего развития сельского хозяйства </w:t>
      </w:r>
      <w:r w:rsidR="006F29D7" w:rsidRPr="006F29D7">
        <w:rPr>
          <w:sz w:val="28"/>
          <w:szCs w:val="28"/>
        </w:rPr>
        <w:t>района</w:t>
      </w:r>
      <w:r w:rsidRPr="006F29D7">
        <w:rPr>
          <w:sz w:val="28"/>
          <w:szCs w:val="28"/>
        </w:rPr>
        <w:t>. В их числе необходимо выделить:</w:t>
      </w:r>
    </w:p>
    <w:p w:rsidR="004D7659" w:rsidRPr="003F16CA" w:rsidRDefault="004D7659" w:rsidP="00874F64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3F16CA">
        <w:rPr>
          <w:sz w:val="28"/>
          <w:szCs w:val="28"/>
          <w:lang w:eastAsia="ru-RU"/>
        </w:rPr>
        <w:t xml:space="preserve">недостаточная рентабельность сельскохозяйственного производства. Средняя рентабельность сельскохозяйственного производства за 2005-2011 годы составила </w:t>
      </w:r>
      <w:r w:rsidR="006F29D7" w:rsidRPr="003F16CA">
        <w:rPr>
          <w:sz w:val="28"/>
          <w:szCs w:val="28"/>
          <w:lang w:eastAsia="ru-RU"/>
        </w:rPr>
        <w:t>0-2</w:t>
      </w:r>
      <w:r w:rsidRPr="003F16CA">
        <w:rPr>
          <w:sz w:val="28"/>
          <w:szCs w:val="28"/>
          <w:lang w:eastAsia="ru-RU"/>
        </w:rPr>
        <w:t xml:space="preserve"> процента с учетом государственной поддержки. Без государственной поддержки производство убыточно. Убыточность за данный период составила 3 процента. При этом для ведения расширенного воспроизводства необходима рентабельность на уровне не ниже 12 процентов;</w:t>
      </w:r>
    </w:p>
    <w:p w:rsidR="004D7659" w:rsidRPr="003F16CA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3F16CA">
        <w:rPr>
          <w:sz w:val="28"/>
          <w:szCs w:val="28"/>
        </w:rPr>
        <w:t xml:space="preserve">недостаток квалифицированных кадров, вызванный низким уровнем заработной платы в сельском хозяйстве и низким уровнем качества жизни в </w:t>
      </w:r>
      <w:r w:rsidRPr="003F16CA">
        <w:rPr>
          <w:sz w:val="28"/>
          <w:szCs w:val="28"/>
        </w:rPr>
        <w:lastRenderedPageBreak/>
        <w:t xml:space="preserve">сельской местности. В 2011 году в сельскохозяйственных организациях обеспеченность специалистами составила 93 процента, из них </w:t>
      </w:r>
      <w:r w:rsidR="003F16CA" w:rsidRPr="003F16CA">
        <w:rPr>
          <w:sz w:val="28"/>
          <w:szCs w:val="28"/>
        </w:rPr>
        <w:t>12</w:t>
      </w:r>
      <w:r w:rsidRPr="003F16CA">
        <w:rPr>
          <w:sz w:val="28"/>
          <w:szCs w:val="28"/>
        </w:rPr>
        <w:t xml:space="preserve"> процентов – люди </w:t>
      </w:r>
      <w:r w:rsidR="003F16CA" w:rsidRPr="003F16CA">
        <w:rPr>
          <w:sz w:val="28"/>
          <w:szCs w:val="28"/>
        </w:rPr>
        <w:t>пенсионного возраста и только 7</w:t>
      </w:r>
      <w:r w:rsidRPr="003F16CA">
        <w:rPr>
          <w:sz w:val="28"/>
          <w:szCs w:val="28"/>
        </w:rPr>
        <w:t xml:space="preserve"> процентов - молодые специалисты;</w:t>
      </w:r>
    </w:p>
    <w:p w:rsidR="004D7659" w:rsidRPr="00624954" w:rsidRDefault="004D7659" w:rsidP="006F29D7">
      <w:pPr>
        <w:spacing w:line="360" w:lineRule="atLeas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t xml:space="preserve">ограниченный доступ сельскохозяйственных товаропроизводителей </w:t>
      </w:r>
      <w:r w:rsidR="006F29D7">
        <w:rPr>
          <w:sz w:val="28"/>
          <w:szCs w:val="28"/>
        </w:rPr>
        <w:t>района</w:t>
      </w:r>
      <w:r w:rsidRPr="00624954">
        <w:rPr>
          <w:sz w:val="28"/>
          <w:szCs w:val="28"/>
        </w:rPr>
        <w:t xml:space="preserve"> к рынку в условиях несовершенства его инфраструктуры и возрастающей монополизации торговых сетей;</w:t>
      </w:r>
    </w:p>
    <w:p w:rsidR="004D7659" w:rsidRPr="0062495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t>недостаточный уровень государственной поддержки отрасли. Несмотря на увеличение государственной поддержки сельского хозяйств</w:t>
      </w:r>
      <w:r w:rsidR="00163C5A">
        <w:rPr>
          <w:sz w:val="28"/>
          <w:szCs w:val="28"/>
        </w:rPr>
        <w:t>а из областного бюджета</w:t>
      </w:r>
      <w:r w:rsidRPr="00624954">
        <w:rPr>
          <w:sz w:val="28"/>
          <w:szCs w:val="28"/>
        </w:rPr>
        <w:t xml:space="preserve">, поддержка </w:t>
      </w:r>
      <w:proofErr w:type="spellStart"/>
      <w:r w:rsidRPr="00624954">
        <w:rPr>
          <w:sz w:val="28"/>
          <w:szCs w:val="28"/>
        </w:rPr>
        <w:t>сельхозтоваропроизводителей</w:t>
      </w:r>
      <w:proofErr w:type="spellEnd"/>
      <w:r w:rsidRPr="00624954">
        <w:rPr>
          <w:sz w:val="28"/>
          <w:szCs w:val="28"/>
        </w:rPr>
        <w:t xml:space="preserve"> области в расчете на 1 рубль производимой продукции составляет всего лишь 3 копейки. Это один из самых низких показателей среди субъектов Северо-Запада России и меньше, чем в среднем по России (5 копеек).</w:t>
      </w:r>
    </w:p>
    <w:p w:rsidR="004D7659" w:rsidRPr="0062495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t>Таким образом, в создавшейся ситуации возникает необходимость программно-целевого подхода для обеспечения концентрации и координации финансовых и организационных ресурсов с целью создания условий дл</w:t>
      </w:r>
      <w:r w:rsidR="006F29D7">
        <w:rPr>
          <w:sz w:val="28"/>
          <w:szCs w:val="28"/>
        </w:rPr>
        <w:t>я развития сельского хозяйства района</w:t>
      </w:r>
      <w:r w:rsidRPr="00624954">
        <w:rPr>
          <w:sz w:val="28"/>
          <w:szCs w:val="28"/>
        </w:rPr>
        <w:t xml:space="preserve"> и повышения финансовой устойчивости сельскохозяйственных товаропроизводителей.</w:t>
      </w:r>
    </w:p>
    <w:p w:rsidR="004D7659" w:rsidRPr="0062495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t>Для достижения данной цели предусматривается решение следующих задач, реализуемых в рамках подпрограмм:</w:t>
      </w:r>
    </w:p>
    <w:p w:rsidR="004D7659" w:rsidRPr="0062495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t>стимулирование роста производства и переработки основных видов сельскохозяйственной продукции;</w:t>
      </w:r>
    </w:p>
    <w:p w:rsidR="004D7659" w:rsidRPr="0062495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t>расширение объемов поставок сельскохозяйственной продукции и продуктов ее переработки на агропродовольственный рынок;</w:t>
      </w:r>
    </w:p>
    <w:p w:rsidR="004D7659" w:rsidRPr="0062495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t>создание условий для развития малых форм хозяйствования в сельском хозяйстве;</w:t>
      </w:r>
    </w:p>
    <w:p w:rsidR="004D7659" w:rsidRPr="0062495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t>создание условий для сохранения и восстановления плодородия почв, повышения эффективности использования земель сельскохозяйственного назначения;</w:t>
      </w:r>
    </w:p>
    <w:p w:rsidR="004D7659" w:rsidRPr="0062495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t>создание условий для проведения реконструкции мелиоративных систем;</w:t>
      </w:r>
    </w:p>
    <w:p w:rsidR="004D7659" w:rsidRPr="0062495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t>повышение уровня социально-инженерного обустройства сельских территорий;</w:t>
      </w:r>
    </w:p>
    <w:p w:rsidR="004D7659" w:rsidRPr="0062495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t>обеспечение доступным жильем сельского населения;</w:t>
      </w:r>
    </w:p>
    <w:p w:rsidR="004D7659" w:rsidRPr="00624954" w:rsidRDefault="004D7659" w:rsidP="00480B11">
      <w:pPr>
        <w:spacing w:line="360" w:lineRule="atLeas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t>формирование государственных информационных ресурсов в сфере управления сельским хозяйством.</w:t>
      </w:r>
    </w:p>
    <w:p w:rsidR="004D7659" w:rsidRPr="0062495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t xml:space="preserve">Решение задач, определенных Программой, является стратегическим направлением деятельности, соответствует приоритетам развития </w:t>
      </w:r>
      <w:r w:rsidR="00624954" w:rsidRPr="00624954">
        <w:rPr>
          <w:sz w:val="28"/>
          <w:szCs w:val="28"/>
        </w:rPr>
        <w:t>муниципального района</w:t>
      </w:r>
      <w:r w:rsidRPr="00624954">
        <w:rPr>
          <w:sz w:val="28"/>
          <w:szCs w:val="28"/>
        </w:rPr>
        <w:t xml:space="preserve">, определенных Стратегией социально-экономического развития </w:t>
      </w:r>
      <w:r w:rsidR="00624954" w:rsidRPr="00624954">
        <w:rPr>
          <w:sz w:val="28"/>
          <w:szCs w:val="28"/>
        </w:rPr>
        <w:t>Валдайского муниципального района</w:t>
      </w:r>
      <w:r w:rsidRPr="00624954">
        <w:rPr>
          <w:sz w:val="28"/>
          <w:szCs w:val="28"/>
        </w:rPr>
        <w:t xml:space="preserve"> до 2030 года, и предполагает улучшение состояния дел в сельском хозяйстве. </w:t>
      </w:r>
    </w:p>
    <w:p w:rsidR="004D7659" w:rsidRPr="0062495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lastRenderedPageBreak/>
        <w:t xml:space="preserve">Динамика развития сельского хозяйства на период до 2020 года будет формироваться под воздействием разнонаправленных факторов. С одной стороны, скажутся меры, которые были приняты в последние годы по повышению устойчивости сельскохозяйственного производства, с другой – сохранится сложная макроэкономическая обстановка в связи с последствиями кризиса и вступлением России в ВТО, что усиливает вероятность реализации рисков для устойчивого и динамичного развития аграрного сектора экономики. </w:t>
      </w:r>
    </w:p>
    <w:p w:rsidR="004D7659" w:rsidRPr="0062495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t>В растениеводстве за данный период предстоит:</w:t>
      </w:r>
    </w:p>
    <w:p w:rsidR="004D7659" w:rsidRPr="0062495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t>освоить интенсивные технологии производства продукции, базирующиеся на новом поколении тракторов и сельскохозяйственных машин;</w:t>
      </w:r>
    </w:p>
    <w:p w:rsidR="004D7659" w:rsidRPr="0062495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t>увеличить объемы внесения минеральных удобрений, осуществить переход на посев перспективными высокоурожайными сортами.</w:t>
      </w:r>
    </w:p>
    <w:p w:rsidR="004D7659" w:rsidRPr="0062495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t>В животноводстве предстоит решать задачи наращивания производства мяса, молока и яиц, что позволит повысить уровень потребления населением этих продуктов. Это связано с положительными</w:t>
      </w:r>
      <w:r w:rsidR="006F29D7">
        <w:rPr>
          <w:sz w:val="28"/>
          <w:szCs w:val="28"/>
        </w:rPr>
        <w:t xml:space="preserve"> прогнозами развития</w:t>
      </w:r>
      <w:r w:rsidRPr="00624954">
        <w:rPr>
          <w:sz w:val="28"/>
          <w:szCs w:val="28"/>
        </w:rPr>
        <w:t xml:space="preserve"> птицеводства в </w:t>
      </w:r>
      <w:r w:rsidR="006F29D7">
        <w:rPr>
          <w:sz w:val="28"/>
          <w:szCs w:val="28"/>
        </w:rPr>
        <w:t>районе</w:t>
      </w:r>
      <w:r w:rsidRPr="00624954">
        <w:rPr>
          <w:sz w:val="28"/>
          <w:szCs w:val="28"/>
        </w:rPr>
        <w:t>. Среднегодовой темп роста продукции сельского хозяйства на период до 2020 года должен составить не менее 1,0 процента.</w:t>
      </w:r>
    </w:p>
    <w:p w:rsidR="004D7659" w:rsidRPr="00472850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t xml:space="preserve">С учетом вступления России в ВТО указанный рост производства позволит существенно повысить конкурентоспособность </w:t>
      </w:r>
      <w:proofErr w:type="spellStart"/>
      <w:proofErr w:type="gramStart"/>
      <w:r w:rsidRPr="00624954">
        <w:rPr>
          <w:sz w:val="28"/>
          <w:szCs w:val="28"/>
        </w:rPr>
        <w:t>сельскохозяйствен</w:t>
      </w:r>
      <w:proofErr w:type="spellEnd"/>
      <w:r w:rsidR="00624954">
        <w:rPr>
          <w:sz w:val="28"/>
          <w:szCs w:val="28"/>
        </w:rPr>
        <w:t>-</w:t>
      </w:r>
      <w:r w:rsidRPr="00624954">
        <w:rPr>
          <w:sz w:val="28"/>
          <w:szCs w:val="28"/>
        </w:rPr>
        <w:t>ной</w:t>
      </w:r>
      <w:proofErr w:type="gramEnd"/>
      <w:r w:rsidRPr="00624954">
        <w:rPr>
          <w:sz w:val="28"/>
          <w:szCs w:val="28"/>
        </w:rPr>
        <w:t xml:space="preserve"> продукции на внутреннем рынке </w:t>
      </w:r>
      <w:r w:rsidR="00624954" w:rsidRPr="00624954">
        <w:rPr>
          <w:sz w:val="28"/>
          <w:szCs w:val="28"/>
        </w:rPr>
        <w:t xml:space="preserve">района и </w:t>
      </w:r>
      <w:r w:rsidRPr="00624954">
        <w:rPr>
          <w:sz w:val="28"/>
          <w:szCs w:val="28"/>
        </w:rPr>
        <w:t xml:space="preserve">области. </w:t>
      </w:r>
    </w:p>
    <w:p w:rsidR="004D7659" w:rsidRPr="0062495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t>Структура и перечень подпрограмм соответствует принципам программно-целевого управления экономикой, охватывает все основные сферы сельского хозяйства: производство сельскохозяйственной продукции, ее реализацию, технико-технологическое и информационное обеспечение сельского хозяйства, развитие сельских территорий, государственное регулирование отношений в сфере сельского хозяйства.</w:t>
      </w:r>
    </w:p>
    <w:p w:rsidR="004D7659" w:rsidRPr="0062495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t xml:space="preserve">Состав подпрограмм рассчитан на комплексное развитие сельского хозяйства и его основных сфер, а также на получение высокого синергического эффекта в целом по экономике </w:t>
      </w:r>
      <w:r w:rsidR="006F29D7">
        <w:rPr>
          <w:sz w:val="28"/>
          <w:szCs w:val="28"/>
        </w:rPr>
        <w:t>района</w:t>
      </w:r>
      <w:r w:rsidRPr="00624954">
        <w:rPr>
          <w:sz w:val="28"/>
          <w:szCs w:val="28"/>
        </w:rPr>
        <w:t>.</w:t>
      </w:r>
    </w:p>
    <w:p w:rsidR="004D7659" w:rsidRPr="008B1592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8B1592">
        <w:rPr>
          <w:sz w:val="28"/>
          <w:szCs w:val="28"/>
        </w:rPr>
        <w:t xml:space="preserve">Выполнению поставленных задач в Программе могут помешать системные риски, являющиеся следствием воздействия негативных факторов и имеющихся в обществе социальных и экономических проблем. К основным рискам относятся </w:t>
      </w:r>
      <w:proofErr w:type="gramStart"/>
      <w:r w:rsidRPr="008B1592">
        <w:rPr>
          <w:sz w:val="28"/>
          <w:szCs w:val="28"/>
        </w:rPr>
        <w:t>следующие</w:t>
      </w:r>
      <w:proofErr w:type="gramEnd"/>
      <w:r w:rsidRPr="008B1592">
        <w:rPr>
          <w:sz w:val="28"/>
          <w:szCs w:val="28"/>
        </w:rPr>
        <w:t>:</w:t>
      </w:r>
    </w:p>
    <w:p w:rsidR="004D7659" w:rsidRPr="008B1592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8B1592">
        <w:rPr>
          <w:sz w:val="28"/>
          <w:szCs w:val="28"/>
        </w:rPr>
        <w:t xml:space="preserve">макроэкономические риски, в том числе рост цен на энергоресурсы и другие материально-технические средства, потребляемые в отрасли, что ограничивает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технологиям. В результате негативных </w:t>
      </w:r>
      <w:r w:rsidRPr="008B1592">
        <w:rPr>
          <w:sz w:val="28"/>
          <w:szCs w:val="28"/>
        </w:rPr>
        <w:lastRenderedPageBreak/>
        <w:t>макроэкономических процессов может снизиться спрос на продукцию сель</w:t>
      </w:r>
      <w:r w:rsidR="00055DE4">
        <w:rPr>
          <w:sz w:val="28"/>
          <w:szCs w:val="28"/>
        </w:rPr>
        <w:t>ского хозяйства, а также сократи</w:t>
      </w:r>
      <w:r w:rsidRPr="008B1592">
        <w:rPr>
          <w:sz w:val="28"/>
          <w:szCs w:val="28"/>
        </w:rPr>
        <w:t xml:space="preserve">ться реальные доходы сельского населения, усилиться зависимость отрасли от государственной поддержки; </w:t>
      </w:r>
    </w:p>
    <w:p w:rsidR="004D7659" w:rsidRPr="008B1592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8B1592">
        <w:rPr>
          <w:sz w:val="28"/>
          <w:szCs w:val="28"/>
        </w:rPr>
        <w:t>природно-климатические риски, обусловленные тем, что сельское хозяйство относится к отраслям, в значительной степени зависящим от природно-климатических условий, а также тем, что колебания погодных условий оказывают серьезное влияние на урожайность сельскохозяйственных культур и на обеспеченность животноводства кормовыми ресурсами, которые, соответственно, могут существенно повлиять на степень достижения прогнозируемых показателей. Зависимость функционирования отрасли от природно-климатических условий также снижает ее инвестиционную привлекательность;</w:t>
      </w:r>
    </w:p>
    <w:p w:rsidR="004D7659" w:rsidRPr="008B1592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8B1592">
        <w:rPr>
          <w:sz w:val="28"/>
          <w:szCs w:val="28"/>
        </w:rPr>
        <w:t>законодательные риски, которые могут возникнуть в связи с изменением федерального и областного законодательства при вхождении России в ВТО.</w:t>
      </w:r>
    </w:p>
    <w:p w:rsidR="004D7659" w:rsidRPr="008B1592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8B1592">
        <w:rPr>
          <w:sz w:val="28"/>
          <w:szCs w:val="28"/>
        </w:rPr>
        <w:t>Управление рисками реализации Программы будет осуществляться на основе:</w:t>
      </w:r>
    </w:p>
    <w:p w:rsidR="004D7659" w:rsidRPr="008B1592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8B1592">
        <w:rPr>
          <w:sz w:val="28"/>
          <w:szCs w:val="28"/>
        </w:rPr>
        <w:t xml:space="preserve">использования мер, предусмотренных Федеральным законом </w:t>
      </w:r>
      <w:r w:rsidRPr="008B1592">
        <w:rPr>
          <w:sz w:val="28"/>
          <w:szCs w:val="28"/>
        </w:rPr>
        <w:br/>
        <w:t>от 25 июля 2011 года №260-ФЗ «О государственной поддержке в сфере сельскохозяйственного страхования и о внесении изменений в Федеральный закон «О развитии сельского хозяйства»;</w:t>
      </w:r>
    </w:p>
    <w:p w:rsidR="004D7659" w:rsidRPr="008B1592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8B1592">
        <w:rPr>
          <w:sz w:val="28"/>
          <w:szCs w:val="28"/>
        </w:rPr>
        <w:t xml:space="preserve">проведения мониторинга развития сельского хозяйства </w:t>
      </w:r>
      <w:r w:rsidR="006F29D7">
        <w:rPr>
          <w:sz w:val="28"/>
          <w:szCs w:val="28"/>
        </w:rPr>
        <w:t>района</w:t>
      </w:r>
      <w:r w:rsidRPr="008B1592">
        <w:rPr>
          <w:sz w:val="28"/>
          <w:szCs w:val="28"/>
        </w:rPr>
        <w:t>, выработки прогнозов, решений и рекомендаций в сфере управления сельским хозяйством;</w:t>
      </w:r>
    </w:p>
    <w:p w:rsidR="004D7659" w:rsidRPr="008B1592" w:rsidRDefault="008B1592" w:rsidP="00874F64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и представления Главе муниципального района</w:t>
      </w:r>
      <w:r w:rsidR="004D7659" w:rsidRPr="008B1592">
        <w:rPr>
          <w:sz w:val="28"/>
          <w:szCs w:val="28"/>
        </w:rPr>
        <w:t xml:space="preserve"> годового отчета о ходе и результатах реализации Программы, </w:t>
      </w:r>
      <w:proofErr w:type="gramStart"/>
      <w:r w:rsidR="004D7659" w:rsidRPr="008B1592">
        <w:rPr>
          <w:sz w:val="28"/>
          <w:szCs w:val="28"/>
        </w:rPr>
        <w:t>который</w:t>
      </w:r>
      <w:proofErr w:type="gramEnd"/>
      <w:r w:rsidR="004D7659" w:rsidRPr="008B1592">
        <w:rPr>
          <w:sz w:val="28"/>
          <w:szCs w:val="28"/>
        </w:rPr>
        <w:t xml:space="preserve"> может содержать предложения по корректировке Программы.</w:t>
      </w:r>
    </w:p>
    <w:p w:rsidR="004D7659" w:rsidRPr="00624954" w:rsidRDefault="004D7659" w:rsidP="00F40484">
      <w:pPr>
        <w:spacing w:line="240" w:lineRule="exact"/>
        <w:ind w:firstLine="567"/>
        <w:jc w:val="both"/>
        <w:rPr>
          <w:color w:val="FF0000"/>
          <w:spacing w:val="-20"/>
          <w:sz w:val="28"/>
          <w:szCs w:val="28"/>
        </w:rPr>
      </w:pPr>
    </w:p>
    <w:p w:rsidR="004D7659" w:rsidRPr="00624954" w:rsidRDefault="004D7659" w:rsidP="00F40484">
      <w:pPr>
        <w:spacing w:line="240" w:lineRule="exact"/>
        <w:ind w:firstLine="567"/>
        <w:jc w:val="both"/>
        <w:rPr>
          <w:color w:val="FF0000"/>
          <w:spacing w:val="-20"/>
          <w:sz w:val="28"/>
          <w:szCs w:val="28"/>
        </w:rPr>
      </w:pPr>
    </w:p>
    <w:p w:rsidR="004D7659" w:rsidRPr="008B1592" w:rsidRDefault="00E11337" w:rsidP="00874F64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D7659" w:rsidRPr="008B1592">
        <w:rPr>
          <w:b/>
          <w:sz w:val="28"/>
          <w:szCs w:val="28"/>
        </w:rPr>
        <w:t>. Механизм реализации Программы</w:t>
      </w:r>
    </w:p>
    <w:p w:rsidR="004D7659" w:rsidRPr="008B1592" w:rsidRDefault="004D7659" w:rsidP="00874F64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 w:val="28"/>
          <w:szCs w:val="28"/>
        </w:rPr>
      </w:pPr>
      <w:r w:rsidRPr="008B1592">
        <w:rPr>
          <w:sz w:val="28"/>
          <w:szCs w:val="28"/>
        </w:rPr>
        <w:t>Программа реализуется в соответствии с прилагаемыми мероприятиями (приложение к Программе).</w:t>
      </w:r>
    </w:p>
    <w:p w:rsidR="004D7659" w:rsidRPr="00624954" w:rsidRDefault="004D7659" w:rsidP="00F40484">
      <w:pPr>
        <w:spacing w:line="240" w:lineRule="exact"/>
        <w:ind w:firstLine="567"/>
        <w:jc w:val="both"/>
        <w:rPr>
          <w:color w:val="FF0000"/>
          <w:sz w:val="28"/>
          <w:szCs w:val="28"/>
        </w:rPr>
      </w:pPr>
    </w:p>
    <w:p w:rsidR="004D7659" w:rsidRPr="007165A5" w:rsidRDefault="00E11337" w:rsidP="00874F64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D7659" w:rsidRPr="007165A5">
        <w:rPr>
          <w:b/>
          <w:sz w:val="28"/>
          <w:szCs w:val="28"/>
        </w:rPr>
        <w:t>. Оценка эффективности реализации Программы</w:t>
      </w:r>
    </w:p>
    <w:p w:rsidR="004D7659" w:rsidRPr="007165A5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7165A5">
        <w:rPr>
          <w:sz w:val="28"/>
          <w:szCs w:val="28"/>
        </w:rPr>
        <w:t xml:space="preserve">Выполнение мероприятий Программы позволит увеличить объем производства сельскохозяйственной продукции к 2020 году в </w:t>
      </w:r>
      <w:r w:rsidR="007165A5" w:rsidRPr="007165A5">
        <w:rPr>
          <w:sz w:val="28"/>
          <w:szCs w:val="28"/>
        </w:rPr>
        <w:t>1,6</w:t>
      </w:r>
      <w:r w:rsidRPr="007165A5">
        <w:rPr>
          <w:sz w:val="28"/>
          <w:szCs w:val="28"/>
        </w:rPr>
        <w:t xml:space="preserve"> раза по сравнению с 2010 годом, в том числе за счет </w:t>
      </w:r>
      <w:proofErr w:type="gramStart"/>
      <w:r w:rsidRPr="007165A5">
        <w:rPr>
          <w:sz w:val="28"/>
          <w:szCs w:val="28"/>
        </w:rPr>
        <w:t>увеличения объема производства продукции растениеводства</w:t>
      </w:r>
      <w:proofErr w:type="gramEnd"/>
      <w:r w:rsidRPr="007165A5">
        <w:rPr>
          <w:sz w:val="28"/>
          <w:szCs w:val="28"/>
        </w:rPr>
        <w:t xml:space="preserve"> в 1,</w:t>
      </w:r>
      <w:r w:rsidR="007165A5" w:rsidRPr="007165A5">
        <w:rPr>
          <w:sz w:val="28"/>
          <w:szCs w:val="28"/>
        </w:rPr>
        <w:t>3</w:t>
      </w:r>
      <w:r w:rsidRPr="007165A5">
        <w:rPr>
          <w:sz w:val="28"/>
          <w:szCs w:val="28"/>
        </w:rPr>
        <w:t xml:space="preserve"> раза и продукции животноводства в </w:t>
      </w:r>
      <w:r w:rsidR="007165A5" w:rsidRPr="007165A5">
        <w:rPr>
          <w:sz w:val="28"/>
          <w:szCs w:val="28"/>
        </w:rPr>
        <w:t>1,8</w:t>
      </w:r>
      <w:r w:rsidRPr="007165A5">
        <w:rPr>
          <w:sz w:val="28"/>
          <w:szCs w:val="28"/>
        </w:rPr>
        <w:t xml:space="preserve"> раза. Рентабельность сельскохозяйственных организаций </w:t>
      </w:r>
      <w:r w:rsidRPr="007165A5">
        <w:rPr>
          <w:sz w:val="28"/>
          <w:szCs w:val="28"/>
          <w:lang w:eastAsia="ru-RU"/>
        </w:rPr>
        <w:t>(с учетом государственной</w:t>
      </w:r>
      <w:r w:rsidR="007165A5" w:rsidRPr="007165A5">
        <w:rPr>
          <w:sz w:val="28"/>
          <w:szCs w:val="28"/>
          <w:lang w:eastAsia="ru-RU"/>
        </w:rPr>
        <w:t xml:space="preserve"> поддержки) увеличится </w:t>
      </w:r>
      <w:r w:rsidRPr="007165A5">
        <w:rPr>
          <w:sz w:val="28"/>
          <w:szCs w:val="28"/>
          <w:lang w:eastAsia="ru-RU"/>
        </w:rPr>
        <w:t xml:space="preserve">до </w:t>
      </w:r>
      <w:r w:rsidR="007165A5" w:rsidRPr="007165A5">
        <w:rPr>
          <w:sz w:val="28"/>
          <w:szCs w:val="28"/>
          <w:lang w:eastAsia="ru-RU"/>
        </w:rPr>
        <w:t>5</w:t>
      </w:r>
      <w:r w:rsidRPr="007165A5">
        <w:rPr>
          <w:sz w:val="28"/>
          <w:szCs w:val="28"/>
          <w:lang w:eastAsia="ru-RU"/>
        </w:rPr>
        <w:t xml:space="preserve"> процентов в 2020 году. </w:t>
      </w:r>
      <w:r w:rsidRPr="007165A5">
        <w:rPr>
          <w:sz w:val="28"/>
          <w:szCs w:val="28"/>
        </w:rPr>
        <w:t xml:space="preserve">Среднемесячная номинальная заработная плата в </w:t>
      </w:r>
      <w:r w:rsidRPr="007165A5">
        <w:rPr>
          <w:sz w:val="28"/>
          <w:szCs w:val="28"/>
        </w:rPr>
        <w:lastRenderedPageBreak/>
        <w:t xml:space="preserve">сельском хозяйстве </w:t>
      </w:r>
      <w:r w:rsidR="006F29D7" w:rsidRPr="007165A5">
        <w:rPr>
          <w:sz w:val="28"/>
          <w:szCs w:val="28"/>
        </w:rPr>
        <w:t>района</w:t>
      </w:r>
      <w:r w:rsidRPr="007165A5">
        <w:rPr>
          <w:sz w:val="28"/>
          <w:szCs w:val="28"/>
        </w:rPr>
        <w:t xml:space="preserve"> в 2020 году по сравнению с 2010 годом увеличится в </w:t>
      </w:r>
      <w:r w:rsidR="007165A5" w:rsidRPr="007165A5">
        <w:rPr>
          <w:sz w:val="28"/>
          <w:szCs w:val="28"/>
        </w:rPr>
        <w:t>1,9</w:t>
      </w:r>
      <w:r w:rsidRPr="007165A5">
        <w:rPr>
          <w:sz w:val="28"/>
          <w:szCs w:val="28"/>
        </w:rPr>
        <w:t xml:space="preserve"> раза и составит </w:t>
      </w:r>
      <w:r w:rsidR="007165A5" w:rsidRPr="007165A5">
        <w:rPr>
          <w:sz w:val="28"/>
          <w:szCs w:val="28"/>
        </w:rPr>
        <w:t>1</w:t>
      </w:r>
      <w:r w:rsidR="00480B11">
        <w:rPr>
          <w:sz w:val="28"/>
          <w:szCs w:val="28"/>
        </w:rPr>
        <w:t>6</w:t>
      </w:r>
      <w:r w:rsidRPr="007165A5">
        <w:rPr>
          <w:sz w:val="28"/>
          <w:szCs w:val="28"/>
        </w:rPr>
        <w:t>,0 тыс.</w:t>
      </w:r>
      <w:r w:rsidR="007165A5">
        <w:rPr>
          <w:sz w:val="28"/>
          <w:szCs w:val="28"/>
        </w:rPr>
        <w:t xml:space="preserve"> </w:t>
      </w:r>
      <w:r w:rsidRPr="007165A5">
        <w:rPr>
          <w:sz w:val="28"/>
          <w:szCs w:val="28"/>
        </w:rPr>
        <w:t>рублей.</w:t>
      </w:r>
    </w:p>
    <w:p w:rsidR="004D7659" w:rsidRPr="008B1592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8B1592">
        <w:rPr>
          <w:sz w:val="28"/>
          <w:szCs w:val="28"/>
        </w:rPr>
        <w:t>Рост объемов производства сельскохозяйственной продукции будет сопровождаться появлением новых рабочих мест, повышением уровня занятости сельского населения и его доходов, активизацией развития сельской местности, что, в свою очередь, приведет к увеличению налоговых поступлений в бюджеты всех уровней.</w:t>
      </w:r>
    </w:p>
    <w:p w:rsidR="004D7659" w:rsidRPr="00CB08FF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CB08FF">
        <w:rPr>
          <w:sz w:val="28"/>
          <w:szCs w:val="28"/>
        </w:rPr>
        <w:t xml:space="preserve">В случае </w:t>
      </w:r>
      <w:r w:rsidR="005F33F9">
        <w:rPr>
          <w:sz w:val="28"/>
          <w:szCs w:val="28"/>
        </w:rPr>
        <w:t>ухудшения экономической ситуации</w:t>
      </w:r>
      <w:r w:rsidRPr="00CB08FF">
        <w:rPr>
          <w:sz w:val="28"/>
          <w:szCs w:val="28"/>
        </w:rPr>
        <w:t xml:space="preserve"> возникают риски снижения темпов роста сельского хозяйства в среднесрочной перспективе, утраты динамики роста производства, набранной за 5 лет реализации </w:t>
      </w:r>
      <w:r w:rsidR="00CB08FF" w:rsidRPr="00CB08FF">
        <w:rPr>
          <w:sz w:val="28"/>
          <w:szCs w:val="28"/>
        </w:rPr>
        <w:t>районной</w:t>
      </w:r>
      <w:r w:rsidRPr="00CB08FF">
        <w:rPr>
          <w:sz w:val="28"/>
          <w:szCs w:val="28"/>
        </w:rPr>
        <w:t xml:space="preserve"> целевой программы «Развитие агропромышленного комплекса </w:t>
      </w:r>
      <w:r w:rsidR="00CB08FF" w:rsidRPr="00CB08FF">
        <w:rPr>
          <w:sz w:val="28"/>
          <w:szCs w:val="28"/>
        </w:rPr>
        <w:t>Валдайского муниципального района</w:t>
      </w:r>
      <w:r w:rsidRPr="00CB08FF">
        <w:rPr>
          <w:sz w:val="28"/>
          <w:szCs w:val="28"/>
        </w:rPr>
        <w:t xml:space="preserve"> на 200</w:t>
      </w:r>
      <w:r w:rsidR="00CB08FF" w:rsidRPr="00CB08FF">
        <w:rPr>
          <w:sz w:val="28"/>
          <w:szCs w:val="28"/>
        </w:rPr>
        <w:t>9</w:t>
      </w:r>
      <w:r w:rsidRPr="00CB08FF">
        <w:rPr>
          <w:sz w:val="28"/>
          <w:szCs w:val="28"/>
        </w:rPr>
        <w:t xml:space="preserve">-2012 годы», что приведет к снижению объемов производства и снижению инвестиционной привлекательности отрасли. Это негативно отразится на финансовой устойчивости сельскохозяйственных товаропроизводителей и в целом всего агропромышленного комплекса, а также будет способствовать снижению эффективности уже вложенных в 2007 - 2011 годах средств государственной поддержки и частных инвестиций. </w:t>
      </w:r>
    </w:p>
    <w:p w:rsidR="004D7659" w:rsidRPr="00624954" w:rsidRDefault="004D7659" w:rsidP="00874F64">
      <w:pPr>
        <w:spacing w:before="120" w:after="120" w:line="240" w:lineRule="exac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t>Таблица 1 – Целевые показатели для оценки эффективности реализации Программы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"/>
        <w:gridCol w:w="2149"/>
        <w:gridCol w:w="708"/>
        <w:gridCol w:w="851"/>
        <w:gridCol w:w="851"/>
        <w:gridCol w:w="640"/>
        <w:gridCol w:w="640"/>
        <w:gridCol w:w="640"/>
        <w:gridCol w:w="640"/>
        <w:gridCol w:w="640"/>
        <w:gridCol w:w="640"/>
        <w:gridCol w:w="640"/>
      </w:tblGrid>
      <w:tr w:rsidR="004D7659" w:rsidRPr="00624954" w:rsidTr="00FC549E">
        <w:trPr>
          <w:trHeight w:val="323"/>
        </w:trPr>
        <w:tc>
          <w:tcPr>
            <w:tcW w:w="511" w:type="dxa"/>
            <w:vMerge w:val="restart"/>
            <w:vAlign w:val="center"/>
          </w:tcPr>
          <w:p w:rsidR="004D7659" w:rsidRPr="00624954" w:rsidRDefault="004D7659" w:rsidP="004E1158">
            <w:pPr>
              <w:spacing w:before="120" w:line="240" w:lineRule="exact"/>
              <w:ind w:left="-57" w:right="-57"/>
              <w:jc w:val="center"/>
            </w:pPr>
            <w:r w:rsidRPr="00624954">
              <w:t>№</w:t>
            </w:r>
          </w:p>
          <w:p w:rsidR="004D7659" w:rsidRPr="00624954" w:rsidRDefault="004D7659" w:rsidP="004E1158">
            <w:pPr>
              <w:spacing w:before="120" w:line="240" w:lineRule="exact"/>
              <w:ind w:left="-57" w:right="-57"/>
              <w:jc w:val="center"/>
            </w:pPr>
            <w:proofErr w:type="gramStart"/>
            <w:r w:rsidRPr="00624954">
              <w:t>п</w:t>
            </w:r>
            <w:proofErr w:type="gramEnd"/>
            <w:r w:rsidRPr="00624954">
              <w:t>/п</w:t>
            </w:r>
          </w:p>
        </w:tc>
        <w:tc>
          <w:tcPr>
            <w:tcW w:w="2149" w:type="dxa"/>
            <w:vMerge w:val="restart"/>
            <w:vAlign w:val="center"/>
          </w:tcPr>
          <w:p w:rsidR="004D7659" w:rsidRPr="00624954" w:rsidRDefault="004D7659" w:rsidP="005503C0">
            <w:pPr>
              <w:spacing w:line="240" w:lineRule="exact"/>
              <w:jc w:val="center"/>
            </w:pPr>
            <w:r w:rsidRPr="00624954">
              <w:rPr>
                <w:lang w:eastAsia="ru-RU"/>
              </w:rPr>
              <w:t>Наименование</w:t>
            </w:r>
            <w:r w:rsidRPr="00624954">
              <w:t xml:space="preserve"> показателя</w:t>
            </w:r>
          </w:p>
        </w:tc>
        <w:tc>
          <w:tcPr>
            <w:tcW w:w="6890" w:type="dxa"/>
            <w:gridSpan w:val="10"/>
            <w:vAlign w:val="center"/>
          </w:tcPr>
          <w:p w:rsidR="004D7659" w:rsidRPr="00624954" w:rsidRDefault="004D7659" w:rsidP="00921B98">
            <w:pPr>
              <w:spacing w:before="120" w:line="240" w:lineRule="exact"/>
              <w:ind w:left="-57" w:right="-57"/>
              <w:jc w:val="center"/>
            </w:pPr>
            <w:r w:rsidRPr="00624954">
              <w:t>Значение показателя по годам</w:t>
            </w:r>
          </w:p>
        </w:tc>
      </w:tr>
      <w:tr w:rsidR="004D7659" w:rsidRPr="00624954" w:rsidTr="00FC549E">
        <w:trPr>
          <w:trHeight w:val="322"/>
        </w:trPr>
        <w:tc>
          <w:tcPr>
            <w:tcW w:w="511" w:type="dxa"/>
            <w:vMerge/>
            <w:vAlign w:val="center"/>
          </w:tcPr>
          <w:p w:rsidR="004D7659" w:rsidRPr="00624954" w:rsidRDefault="004D7659" w:rsidP="004E1158">
            <w:pPr>
              <w:spacing w:before="120" w:line="240" w:lineRule="exact"/>
              <w:ind w:left="-57" w:right="-57"/>
              <w:jc w:val="center"/>
            </w:pPr>
          </w:p>
        </w:tc>
        <w:tc>
          <w:tcPr>
            <w:tcW w:w="2149" w:type="dxa"/>
            <w:vMerge/>
            <w:vAlign w:val="center"/>
          </w:tcPr>
          <w:p w:rsidR="004D7659" w:rsidRPr="00624954" w:rsidRDefault="004D7659" w:rsidP="003748D4">
            <w:pPr>
              <w:spacing w:before="120" w:line="240" w:lineRule="exact"/>
              <w:ind w:left="-57" w:right="-57"/>
              <w:jc w:val="center"/>
            </w:pPr>
          </w:p>
        </w:tc>
        <w:tc>
          <w:tcPr>
            <w:tcW w:w="708" w:type="dxa"/>
            <w:vAlign w:val="center"/>
          </w:tcPr>
          <w:p w:rsidR="004D7659" w:rsidRPr="00624954" w:rsidRDefault="004D7659" w:rsidP="00773D9F">
            <w:pPr>
              <w:spacing w:line="240" w:lineRule="exact"/>
              <w:ind w:left="-57" w:right="-57"/>
              <w:jc w:val="center"/>
            </w:pPr>
            <w:r w:rsidRPr="00624954">
              <w:t>2011</w:t>
            </w:r>
          </w:p>
          <w:p w:rsidR="004D7659" w:rsidRPr="00624954" w:rsidRDefault="004D7659" w:rsidP="00773D9F">
            <w:pPr>
              <w:spacing w:line="240" w:lineRule="exact"/>
              <w:ind w:left="-57" w:right="-57"/>
              <w:jc w:val="center"/>
            </w:pPr>
            <w:r w:rsidRPr="00624954">
              <w:t>факт</w:t>
            </w:r>
          </w:p>
        </w:tc>
        <w:tc>
          <w:tcPr>
            <w:tcW w:w="851" w:type="dxa"/>
            <w:vAlign w:val="center"/>
          </w:tcPr>
          <w:p w:rsidR="004D7659" w:rsidRPr="00624954" w:rsidRDefault="004D7659" w:rsidP="00773D9F">
            <w:pPr>
              <w:spacing w:line="240" w:lineRule="exact"/>
              <w:ind w:left="-57" w:right="-57"/>
              <w:jc w:val="center"/>
            </w:pPr>
            <w:r w:rsidRPr="00624954">
              <w:t>2012 оценка</w:t>
            </w:r>
          </w:p>
        </w:tc>
        <w:tc>
          <w:tcPr>
            <w:tcW w:w="851" w:type="dxa"/>
            <w:vAlign w:val="center"/>
          </w:tcPr>
          <w:p w:rsidR="004D7659" w:rsidRPr="00624954" w:rsidRDefault="004D7659" w:rsidP="00FC549E">
            <w:pPr>
              <w:spacing w:line="240" w:lineRule="exact"/>
              <w:ind w:left="-57" w:right="-108"/>
              <w:jc w:val="center"/>
            </w:pPr>
            <w:r w:rsidRPr="00624954">
              <w:t>2013</w:t>
            </w:r>
          </w:p>
        </w:tc>
        <w:tc>
          <w:tcPr>
            <w:tcW w:w="640" w:type="dxa"/>
            <w:vAlign w:val="center"/>
          </w:tcPr>
          <w:p w:rsidR="004D7659" w:rsidRPr="00624954" w:rsidRDefault="004D7659" w:rsidP="00011F3D">
            <w:pPr>
              <w:spacing w:line="240" w:lineRule="exact"/>
              <w:ind w:left="-57" w:right="-57"/>
              <w:jc w:val="center"/>
            </w:pPr>
            <w:r w:rsidRPr="00624954">
              <w:t>2014</w:t>
            </w:r>
          </w:p>
        </w:tc>
        <w:tc>
          <w:tcPr>
            <w:tcW w:w="640" w:type="dxa"/>
            <w:vAlign w:val="center"/>
          </w:tcPr>
          <w:p w:rsidR="004D7659" w:rsidRPr="00624954" w:rsidRDefault="004D7659" w:rsidP="00011F3D">
            <w:pPr>
              <w:spacing w:line="240" w:lineRule="exact"/>
              <w:ind w:left="-57" w:right="-57"/>
              <w:jc w:val="center"/>
            </w:pPr>
            <w:r w:rsidRPr="00624954">
              <w:t>2015</w:t>
            </w:r>
          </w:p>
        </w:tc>
        <w:tc>
          <w:tcPr>
            <w:tcW w:w="640" w:type="dxa"/>
            <w:vAlign w:val="center"/>
          </w:tcPr>
          <w:p w:rsidR="004D7659" w:rsidRPr="00624954" w:rsidRDefault="004D7659" w:rsidP="00011F3D">
            <w:pPr>
              <w:spacing w:line="240" w:lineRule="exact"/>
              <w:ind w:left="-57" w:right="-57"/>
              <w:jc w:val="center"/>
            </w:pPr>
            <w:r w:rsidRPr="00624954">
              <w:t>2016</w:t>
            </w:r>
          </w:p>
        </w:tc>
        <w:tc>
          <w:tcPr>
            <w:tcW w:w="640" w:type="dxa"/>
            <w:vAlign w:val="center"/>
          </w:tcPr>
          <w:p w:rsidR="004D7659" w:rsidRPr="00624954" w:rsidRDefault="004D7659" w:rsidP="00011F3D">
            <w:pPr>
              <w:spacing w:line="240" w:lineRule="exact"/>
              <w:ind w:left="-57" w:right="-57"/>
              <w:jc w:val="center"/>
            </w:pPr>
            <w:r w:rsidRPr="00624954">
              <w:t>2017</w:t>
            </w:r>
          </w:p>
        </w:tc>
        <w:tc>
          <w:tcPr>
            <w:tcW w:w="640" w:type="dxa"/>
            <w:vAlign w:val="center"/>
          </w:tcPr>
          <w:p w:rsidR="004D7659" w:rsidRPr="00624954" w:rsidRDefault="004D7659" w:rsidP="00011F3D">
            <w:pPr>
              <w:spacing w:line="240" w:lineRule="exact"/>
              <w:ind w:left="-57" w:right="-57"/>
              <w:jc w:val="center"/>
            </w:pPr>
            <w:r w:rsidRPr="00624954">
              <w:t>2018</w:t>
            </w:r>
          </w:p>
        </w:tc>
        <w:tc>
          <w:tcPr>
            <w:tcW w:w="640" w:type="dxa"/>
            <w:vAlign w:val="center"/>
          </w:tcPr>
          <w:p w:rsidR="004D7659" w:rsidRPr="00624954" w:rsidRDefault="004D7659" w:rsidP="00011F3D">
            <w:pPr>
              <w:spacing w:line="240" w:lineRule="exact"/>
              <w:ind w:left="-57" w:right="-57"/>
              <w:jc w:val="center"/>
            </w:pPr>
            <w:r w:rsidRPr="00624954">
              <w:t>2019</w:t>
            </w:r>
          </w:p>
        </w:tc>
        <w:tc>
          <w:tcPr>
            <w:tcW w:w="640" w:type="dxa"/>
            <w:vAlign w:val="center"/>
          </w:tcPr>
          <w:p w:rsidR="004D7659" w:rsidRPr="00624954" w:rsidRDefault="004D7659" w:rsidP="00011F3D">
            <w:pPr>
              <w:spacing w:line="240" w:lineRule="exact"/>
              <w:ind w:left="-57" w:right="-57"/>
              <w:jc w:val="center"/>
            </w:pPr>
            <w:r w:rsidRPr="00624954">
              <w:t>2020</w:t>
            </w:r>
          </w:p>
        </w:tc>
      </w:tr>
      <w:tr w:rsidR="004D7659" w:rsidRPr="00624954" w:rsidTr="00FC549E">
        <w:tc>
          <w:tcPr>
            <w:tcW w:w="511" w:type="dxa"/>
            <w:vAlign w:val="center"/>
          </w:tcPr>
          <w:p w:rsidR="004D7659" w:rsidRPr="00624954" w:rsidRDefault="004D7659" w:rsidP="004E1158">
            <w:pPr>
              <w:spacing w:before="120" w:line="240" w:lineRule="exact"/>
              <w:ind w:left="-57" w:right="-57"/>
              <w:jc w:val="center"/>
            </w:pPr>
            <w:r w:rsidRPr="00624954">
              <w:t>1.</w:t>
            </w:r>
          </w:p>
        </w:tc>
        <w:tc>
          <w:tcPr>
            <w:tcW w:w="2149" w:type="dxa"/>
            <w:vAlign w:val="center"/>
          </w:tcPr>
          <w:p w:rsidR="004D7659" w:rsidRPr="00624954" w:rsidRDefault="004D7659" w:rsidP="003748D4">
            <w:pPr>
              <w:spacing w:before="120" w:line="240" w:lineRule="exact"/>
              <w:ind w:left="-57" w:right="-57"/>
            </w:pPr>
            <w:r w:rsidRPr="00624954">
              <w:t>Индекс производства продукции сельского хозяйства в хозяйствах всех категорий (в сопоставимых ценах), %</w:t>
            </w:r>
          </w:p>
        </w:tc>
        <w:tc>
          <w:tcPr>
            <w:tcW w:w="708" w:type="dxa"/>
            <w:vAlign w:val="center"/>
          </w:tcPr>
          <w:p w:rsidR="004D7659" w:rsidRPr="00624954" w:rsidRDefault="00624954" w:rsidP="000039FE">
            <w:pPr>
              <w:spacing w:before="120" w:line="240" w:lineRule="exact"/>
              <w:ind w:left="-113" w:right="-113"/>
              <w:jc w:val="center"/>
            </w:pPr>
            <w:r w:rsidRPr="00624954">
              <w:t>130,4</w:t>
            </w:r>
          </w:p>
        </w:tc>
        <w:tc>
          <w:tcPr>
            <w:tcW w:w="851" w:type="dxa"/>
            <w:vAlign w:val="center"/>
          </w:tcPr>
          <w:p w:rsidR="004D7659" w:rsidRPr="00624954" w:rsidRDefault="00624954" w:rsidP="00276488">
            <w:pPr>
              <w:spacing w:before="120" w:line="240" w:lineRule="exact"/>
              <w:ind w:left="-113" w:right="-113"/>
              <w:jc w:val="center"/>
            </w:pPr>
            <w:r w:rsidRPr="00624954">
              <w:t>114,6</w:t>
            </w:r>
          </w:p>
        </w:tc>
        <w:tc>
          <w:tcPr>
            <w:tcW w:w="851" w:type="dxa"/>
            <w:vAlign w:val="center"/>
          </w:tcPr>
          <w:p w:rsidR="004D7659" w:rsidRPr="00624954" w:rsidRDefault="007E16E0" w:rsidP="00276488">
            <w:pPr>
              <w:spacing w:before="120" w:line="240" w:lineRule="exact"/>
              <w:ind w:left="-113" w:right="-113"/>
              <w:jc w:val="center"/>
            </w:pPr>
            <w:r>
              <w:t>81</w:t>
            </w:r>
          </w:p>
        </w:tc>
        <w:tc>
          <w:tcPr>
            <w:tcW w:w="640" w:type="dxa"/>
            <w:vAlign w:val="center"/>
          </w:tcPr>
          <w:p w:rsidR="004D7659" w:rsidRPr="00624954" w:rsidRDefault="00624954" w:rsidP="00276488">
            <w:pPr>
              <w:spacing w:before="120" w:line="240" w:lineRule="exact"/>
              <w:ind w:left="-113" w:right="-113"/>
              <w:jc w:val="center"/>
            </w:pPr>
            <w:r w:rsidRPr="00624954">
              <w:t>1</w:t>
            </w:r>
            <w:r w:rsidR="007E16E0">
              <w:t>0</w:t>
            </w:r>
            <w:r w:rsidRPr="00624954">
              <w:t>0</w:t>
            </w:r>
          </w:p>
        </w:tc>
        <w:tc>
          <w:tcPr>
            <w:tcW w:w="640" w:type="dxa"/>
            <w:vAlign w:val="center"/>
          </w:tcPr>
          <w:p w:rsidR="004D7659" w:rsidRPr="00624954" w:rsidRDefault="00624954" w:rsidP="00B8226B">
            <w:pPr>
              <w:spacing w:before="120" w:line="240" w:lineRule="exact"/>
              <w:ind w:left="-113" w:right="-113"/>
              <w:jc w:val="center"/>
            </w:pPr>
            <w:r w:rsidRPr="00624954">
              <w:t>10</w:t>
            </w:r>
            <w:r w:rsidR="007E16E0">
              <w:t>3</w:t>
            </w:r>
          </w:p>
        </w:tc>
        <w:tc>
          <w:tcPr>
            <w:tcW w:w="640" w:type="dxa"/>
            <w:vAlign w:val="center"/>
          </w:tcPr>
          <w:p w:rsidR="004D7659" w:rsidRPr="00624954" w:rsidRDefault="00624954" w:rsidP="00B8226B">
            <w:pPr>
              <w:spacing w:before="120" w:line="240" w:lineRule="exact"/>
              <w:ind w:left="-113" w:right="-113"/>
              <w:jc w:val="center"/>
            </w:pPr>
            <w:r w:rsidRPr="00624954">
              <w:t>1</w:t>
            </w:r>
            <w:r w:rsidR="007E16E0">
              <w:t>14</w:t>
            </w:r>
          </w:p>
        </w:tc>
        <w:tc>
          <w:tcPr>
            <w:tcW w:w="640" w:type="dxa"/>
            <w:vAlign w:val="center"/>
          </w:tcPr>
          <w:p w:rsidR="004D7659" w:rsidRPr="00624954" w:rsidRDefault="007E16E0" w:rsidP="00B8226B">
            <w:pPr>
              <w:spacing w:before="120" w:line="240" w:lineRule="exact"/>
              <w:ind w:left="-113" w:right="-113"/>
              <w:jc w:val="center"/>
            </w:pPr>
            <w:r>
              <w:t>1</w:t>
            </w:r>
            <w:r w:rsidR="0090550D">
              <w:t>01,2</w:t>
            </w:r>
          </w:p>
        </w:tc>
        <w:tc>
          <w:tcPr>
            <w:tcW w:w="640" w:type="dxa"/>
            <w:vAlign w:val="center"/>
          </w:tcPr>
          <w:p w:rsidR="004D7659" w:rsidRPr="00624954" w:rsidRDefault="00624954" w:rsidP="00B8226B">
            <w:pPr>
              <w:spacing w:before="120" w:line="240" w:lineRule="exact"/>
              <w:ind w:left="-113" w:right="-113"/>
              <w:jc w:val="center"/>
            </w:pPr>
            <w:r w:rsidRPr="00624954">
              <w:t>10</w:t>
            </w:r>
            <w:r w:rsidR="0090550D">
              <w:t>1,3</w:t>
            </w:r>
          </w:p>
        </w:tc>
        <w:tc>
          <w:tcPr>
            <w:tcW w:w="640" w:type="dxa"/>
            <w:vAlign w:val="center"/>
          </w:tcPr>
          <w:p w:rsidR="004D7659" w:rsidRPr="00624954" w:rsidRDefault="00624954" w:rsidP="00B8226B">
            <w:pPr>
              <w:spacing w:before="120" w:line="240" w:lineRule="exact"/>
              <w:ind w:left="-113" w:right="-113"/>
              <w:jc w:val="center"/>
            </w:pPr>
            <w:r w:rsidRPr="00624954">
              <w:t>10</w:t>
            </w:r>
            <w:r w:rsidR="0090550D">
              <w:t>1,4</w:t>
            </w:r>
          </w:p>
        </w:tc>
        <w:tc>
          <w:tcPr>
            <w:tcW w:w="640" w:type="dxa"/>
            <w:vAlign w:val="center"/>
          </w:tcPr>
          <w:p w:rsidR="004D7659" w:rsidRPr="00624954" w:rsidRDefault="0090550D" w:rsidP="00B8226B">
            <w:pPr>
              <w:spacing w:before="120" w:line="240" w:lineRule="exact"/>
              <w:ind w:left="-113" w:right="-113"/>
              <w:jc w:val="center"/>
            </w:pPr>
            <w:r>
              <w:t>101,5</w:t>
            </w:r>
          </w:p>
        </w:tc>
      </w:tr>
      <w:tr w:rsidR="00624954" w:rsidRPr="00624954" w:rsidTr="00FC549E">
        <w:tc>
          <w:tcPr>
            <w:tcW w:w="511" w:type="dxa"/>
            <w:vAlign w:val="center"/>
          </w:tcPr>
          <w:p w:rsidR="00624954" w:rsidRPr="00624954" w:rsidRDefault="00624954" w:rsidP="004E1158">
            <w:pPr>
              <w:spacing w:before="120" w:line="240" w:lineRule="exact"/>
              <w:ind w:left="-57" w:right="-57"/>
              <w:jc w:val="center"/>
            </w:pPr>
            <w:r w:rsidRPr="00624954">
              <w:t>2.</w:t>
            </w:r>
          </w:p>
        </w:tc>
        <w:tc>
          <w:tcPr>
            <w:tcW w:w="2149" w:type="dxa"/>
            <w:vAlign w:val="center"/>
          </w:tcPr>
          <w:p w:rsidR="00624954" w:rsidRPr="00624954" w:rsidRDefault="00624954" w:rsidP="005503C0">
            <w:pPr>
              <w:spacing w:before="120" w:line="240" w:lineRule="exact"/>
              <w:ind w:left="-57" w:right="-57"/>
            </w:pPr>
            <w:r w:rsidRPr="00624954">
              <w:t>Рентабельность сельскохозяйственных организаций (с учетом государственной поддержки), %</w:t>
            </w:r>
          </w:p>
        </w:tc>
        <w:tc>
          <w:tcPr>
            <w:tcW w:w="708" w:type="dxa"/>
            <w:vAlign w:val="center"/>
          </w:tcPr>
          <w:p w:rsidR="00624954" w:rsidRPr="00624954" w:rsidRDefault="00624954" w:rsidP="000C5C8F">
            <w:pPr>
              <w:jc w:val="center"/>
              <w:rPr>
                <w:sz w:val="22"/>
              </w:rPr>
            </w:pPr>
            <w:r w:rsidRPr="00624954">
              <w:rPr>
                <w:sz w:val="22"/>
              </w:rPr>
              <w:t>- 6,</w:t>
            </w:r>
            <w:r w:rsidR="00480B11">
              <w:rPr>
                <w:sz w:val="22"/>
              </w:rPr>
              <w:t>6</w:t>
            </w:r>
          </w:p>
        </w:tc>
        <w:tc>
          <w:tcPr>
            <w:tcW w:w="851" w:type="dxa"/>
            <w:vAlign w:val="center"/>
          </w:tcPr>
          <w:p w:rsidR="00624954" w:rsidRPr="00624954" w:rsidRDefault="00624954" w:rsidP="000C5C8F">
            <w:pPr>
              <w:jc w:val="center"/>
              <w:rPr>
                <w:sz w:val="22"/>
              </w:rPr>
            </w:pPr>
            <w:r w:rsidRPr="00624954">
              <w:rPr>
                <w:sz w:val="22"/>
              </w:rPr>
              <w:t>- 6,3</w:t>
            </w:r>
          </w:p>
        </w:tc>
        <w:tc>
          <w:tcPr>
            <w:tcW w:w="851" w:type="dxa"/>
            <w:vAlign w:val="center"/>
          </w:tcPr>
          <w:p w:rsidR="00624954" w:rsidRPr="00624954" w:rsidRDefault="00624954" w:rsidP="000C5C8F">
            <w:pPr>
              <w:jc w:val="center"/>
              <w:rPr>
                <w:sz w:val="22"/>
              </w:rPr>
            </w:pPr>
            <w:r w:rsidRPr="00624954">
              <w:rPr>
                <w:sz w:val="22"/>
              </w:rPr>
              <w:t>- 6,2</w:t>
            </w:r>
          </w:p>
        </w:tc>
        <w:tc>
          <w:tcPr>
            <w:tcW w:w="640" w:type="dxa"/>
            <w:vAlign w:val="center"/>
          </w:tcPr>
          <w:p w:rsidR="00624954" w:rsidRPr="00624954" w:rsidRDefault="00624954" w:rsidP="000C5C8F">
            <w:pPr>
              <w:jc w:val="center"/>
              <w:rPr>
                <w:sz w:val="22"/>
              </w:rPr>
            </w:pPr>
            <w:r w:rsidRPr="00624954">
              <w:rPr>
                <w:sz w:val="22"/>
              </w:rPr>
              <w:t>0</w:t>
            </w:r>
          </w:p>
        </w:tc>
        <w:tc>
          <w:tcPr>
            <w:tcW w:w="640" w:type="dxa"/>
            <w:vAlign w:val="center"/>
          </w:tcPr>
          <w:p w:rsidR="00624954" w:rsidRPr="00624954" w:rsidRDefault="00624954" w:rsidP="000C5C8F">
            <w:pPr>
              <w:jc w:val="center"/>
              <w:rPr>
                <w:sz w:val="22"/>
              </w:rPr>
            </w:pPr>
            <w:r w:rsidRPr="00624954">
              <w:rPr>
                <w:sz w:val="22"/>
              </w:rPr>
              <w:t>1,2</w:t>
            </w:r>
          </w:p>
        </w:tc>
        <w:tc>
          <w:tcPr>
            <w:tcW w:w="640" w:type="dxa"/>
            <w:vAlign w:val="center"/>
          </w:tcPr>
          <w:p w:rsidR="00624954" w:rsidRPr="00624954" w:rsidRDefault="00624954" w:rsidP="000C5C8F">
            <w:pPr>
              <w:jc w:val="center"/>
              <w:rPr>
                <w:sz w:val="22"/>
              </w:rPr>
            </w:pPr>
            <w:r w:rsidRPr="00624954">
              <w:rPr>
                <w:sz w:val="22"/>
              </w:rPr>
              <w:t>1,6</w:t>
            </w:r>
          </w:p>
        </w:tc>
        <w:tc>
          <w:tcPr>
            <w:tcW w:w="640" w:type="dxa"/>
            <w:vAlign w:val="center"/>
          </w:tcPr>
          <w:p w:rsidR="00624954" w:rsidRPr="00624954" w:rsidRDefault="00480B11" w:rsidP="000C5C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1,9</w:t>
            </w:r>
          </w:p>
        </w:tc>
        <w:tc>
          <w:tcPr>
            <w:tcW w:w="640" w:type="dxa"/>
            <w:vAlign w:val="center"/>
          </w:tcPr>
          <w:p w:rsidR="00624954" w:rsidRPr="00624954" w:rsidRDefault="00624954" w:rsidP="000C5C8F">
            <w:pPr>
              <w:jc w:val="center"/>
              <w:rPr>
                <w:sz w:val="22"/>
              </w:rPr>
            </w:pPr>
            <w:r w:rsidRPr="00624954">
              <w:rPr>
                <w:sz w:val="22"/>
              </w:rPr>
              <w:t>2,</w:t>
            </w:r>
            <w:r w:rsidR="00480B11">
              <w:rPr>
                <w:sz w:val="22"/>
              </w:rPr>
              <w:t>3</w:t>
            </w:r>
          </w:p>
        </w:tc>
        <w:tc>
          <w:tcPr>
            <w:tcW w:w="640" w:type="dxa"/>
            <w:vAlign w:val="center"/>
          </w:tcPr>
          <w:p w:rsidR="00624954" w:rsidRPr="00624954" w:rsidRDefault="00480B11" w:rsidP="000C5C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624954" w:rsidRPr="00624954">
              <w:rPr>
                <w:sz w:val="22"/>
              </w:rPr>
              <w:t>,5</w:t>
            </w:r>
          </w:p>
        </w:tc>
        <w:tc>
          <w:tcPr>
            <w:tcW w:w="640" w:type="dxa"/>
            <w:vAlign w:val="center"/>
          </w:tcPr>
          <w:p w:rsidR="00624954" w:rsidRPr="00624954" w:rsidRDefault="00480B11" w:rsidP="000C5C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624954" w:rsidRPr="00624954" w:rsidTr="00FC549E">
        <w:tc>
          <w:tcPr>
            <w:tcW w:w="511" w:type="dxa"/>
            <w:vAlign w:val="center"/>
          </w:tcPr>
          <w:p w:rsidR="00624954" w:rsidRPr="00624954" w:rsidRDefault="00624954" w:rsidP="00FD517C">
            <w:pPr>
              <w:spacing w:before="120" w:line="240" w:lineRule="exact"/>
              <w:ind w:left="-57" w:right="-57"/>
              <w:jc w:val="center"/>
            </w:pPr>
            <w:r w:rsidRPr="00624954">
              <w:t>3.</w:t>
            </w:r>
          </w:p>
        </w:tc>
        <w:tc>
          <w:tcPr>
            <w:tcW w:w="2149" w:type="dxa"/>
            <w:vAlign w:val="center"/>
          </w:tcPr>
          <w:p w:rsidR="00624954" w:rsidRPr="00624954" w:rsidRDefault="00624954" w:rsidP="005503C0">
            <w:pPr>
              <w:spacing w:before="120" w:line="240" w:lineRule="exact"/>
              <w:ind w:left="-57" w:right="-57"/>
            </w:pPr>
            <w:r w:rsidRPr="00624954">
              <w:t>Среднемесячная номинальная зарабо</w:t>
            </w:r>
            <w:r w:rsidR="00480B11">
              <w:t>тная плата в сельском хозяйстве</w:t>
            </w:r>
            <w:r w:rsidRPr="00624954">
              <w:t xml:space="preserve"> </w:t>
            </w:r>
            <w:proofErr w:type="spellStart"/>
            <w:r w:rsidRPr="00624954">
              <w:t>тыс</w:t>
            </w:r>
            <w:proofErr w:type="gramStart"/>
            <w:r w:rsidRPr="00624954">
              <w:t>.р</w:t>
            </w:r>
            <w:proofErr w:type="gramEnd"/>
            <w:r w:rsidRPr="00624954">
              <w:t>ублей</w:t>
            </w:r>
            <w:proofErr w:type="spellEnd"/>
          </w:p>
        </w:tc>
        <w:tc>
          <w:tcPr>
            <w:tcW w:w="708" w:type="dxa"/>
            <w:vAlign w:val="center"/>
          </w:tcPr>
          <w:p w:rsidR="00624954" w:rsidRPr="00624954" w:rsidRDefault="00624954" w:rsidP="000C5C8F">
            <w:pPr>
              <w:jc w:val="center"/>
              <w:rPr>
                <w:sz w:val="22"/>
              </w:rPr>
            </w:pPr>
            <w:r w:rsidRPr="00624954">
              <w:rPr>
                <w:sz w:val="22"/>
              </w:rPr>
              <w:t>10,4</w:t>
            </w:r>
          </w:p>
        </w:tc>
        <w:tc>
          <w:tcPr>
            <w:tcW w:w="851" w:type="dxa"/>
            <w:vAlign w:val="center"/>
          </w:tcPr>
          <w:p w:rsidR="00624954" w:rsidRPr="00624954" w:rsidRDefault="00624954" w:rsidP="000C5C8F">
            <w:pPr>
              <w:jc w:val="center"/>
              <w:rPr>
                <w:sz w:val="22"/>
              </w:rPr>
            </w:pPr>
            <w:r w:rsidRPr="00624954">
              <w:rPr>
                <w:sz w:val="22"/>
              </w:rPr>
              <w:t>11,4</w:t>
            </w:r>
          </w:p>
        </w:tc>
        <w:tc>
          <w:tcPr>
            <w:tcW w:w="851" w:type="dxa"/>
            <w:vAlign w:val="center"/>
          </w:tcPr>
          <w:p w:rsidR="00624954" w:rsidRPr="00624954" w:rsidRDefault="00624954" w:rsidP="000C5C8F">
            <w:pPr>
              <w:jc w:val="center"/>
              <w:rPr>
                <w:sz w:val="22"/>
              </w:rPr>
            </w:pPr>
            <w:r w:rsidRPr="00624954">
              <w:rPr>
                <w:sz w:val="22"/>
              </w:rPr>
              <w:t>11,7</w:t>
            </w:r>
          </w:p>
        </w:tc>
        <w:tc>
          <w:tcPr>
            <w:tcW w:w="640" w:type="dxa"/>
            <w:vAlign w:val="center"/>
          </w:tcPr>
          <w:p w:rsidR="00624954" w:rsidRPr="00624954" w:rsidRDefault="00624954" w:rsidP="000C5C8F">
            <w:pPr>
              <w:jc w:val="center"/>
              <w:rPr>
                <w:sz w:val="22"/>
              </w:rPr>
            </w:pPr>
            <w:r w:rsidRPr="00624954">
              <w:rPr>
                <w:sz w:val="22"/>
              </w:rPr>
              <w:t>12,3</w:t>
            </w:r>
          </w:p>
        </w:tc>
        <w:tc>
          <w:tcPr>
            <w:tcW w:w="640" w:type="dxa"/>
            <w:vAlign w:val="center"/>
          </w:tcPr>
          <w:p w:rsidR="00624954" w:rsidRPr="00624954" w:rsidRDefault="00624954" w:rsidP="000C5C8F">
            <w:pPr>
              <w:jc w:val="center"/>
              <w:rPr>
                <w:sz w:val="22"/>
              </w:rPr>
            </w:pPr>
            <w:r w:rsidRPr="00624954">
              <w:rPr>
                <w:sz w:val="22"/>
              </w:rPr>
              <w:t>12,9</w:t>
            </w:r>
          </w:p>
        </w:tc>
        <w:tc>
          <w:tcPr>
            <w:tcW w:w="640" w:type="dxa"/>
            <w:vAlign w:val="center"/>
          </w:tcPr>
          <w:p w:rsidR="00624954" w:rsidRPr="00624954" w:rsidRDefault="00624954" w:rsidP="000C5C8F">
            <w:pPr>
              <w:jc w:val="center"/>
              <w:rPr>
                <w:sz w:val="22"/>
              </w:rPr>
            </w:pPr>
            <w:r w:rsidRPr="00624954">
              <w:rPr>
                <w:sz w:val="22"/>
              </w:rPr>
              <w:t>13,5</w:t>
            </w:r>
          </w:p>
        </w:tc>
        <w:tc>
          <w:tcPr>
            <w:tcW w:w="640" w:type="dxa"/>
            <w:vAlign w:val="center"/>
          </w:tcPr>
          <w:p w:rsidR="00624954" w:rsidRPr="0090550D" w:rsidRDefault="0090550D" w:rsidP="0090550D">
            <w:pPr>
              <w:ind w:left="-150" w:right="-146"/>
              <w:jc w:val="center"/>
              <w:rPr>
                <w:sz w:val="22"/>
                <w:szCs w:val="22"/>
              </w:rPr>
            </w:pPr>
            <w:r w:rsidRPr="0090550D">
              <w:rPr>
                <w:sz w:val="22"/>
                <w:szCs w:val="22"/>
              </w:rPr>
              <w:t>26,06</w:t>
            </w:r>
          </w:p>
        </w:tc>
        <w:tc>
          <w:tcPr>
            <w:tcW w:w="640" w:type="dxa"/>
            <w:vAlign w:val="center"/>
          </w:tcPr>
          <w:p w:rsidR="00624954" w:rsidRPr="00624954" w:rsidRDefault="0090550D" w:rsidP="000C5C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26,1</w:t>
            </w:r>
          </w:p>
        </w:tc>
        <w:tc>
          <w:tcPr>
            <w:tcW w:w="640" w:type="dxa"/>
            <w:vAlign w:val="center"/>
          </w:tcPr>
          <w:p w:rsidR="00624954" w:rsidRPr="00624954" w:rsidRDefault="0090550D" w:rsidP="000C5C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26,2</w:t>
            </w:r>
          </w:p>
        </w:tc>
        <w:tc>
          <w:tcPr>
            <w:tcW w:w="640" w:type="dxa"/>
            <w:vAlign w:val="center"/>
          </w:tcPr>
          <w:p w:rsidR="00624954" w:rsidRPr="00624954" w:rsidRDefault="0090550D" w:rsidP="000C5C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26,3</w:t>
            </w:r>
          </w:p>
        </w:tc>
      </w:tr>
    </w:tbl>
    <w:p w:rsidR="004D7659" w:rsidRPr="00624954" w:rsidRDefault="004D7659" w:rsidP="00874F64">
      <w:pPr>
        <w:spacing w:before="120" w:line="360" w:lineRule="exact"/>
        <w:ind w:firstLine="709"/>
        <w:jc w:val="both"/>
        <w:rPr>
          <w:sz w:val="28"/>
          <w:szCs w:val="28"/>
        </w:rPr>
      </w:pPr>
      <w:r w:rsidRPr="00624954">
        <w:rPr>
          <w:sz w:val="28"/>
          <w:szCs w:val="28"/>
        </w:rPr>
        <w:t xml:space="preserve">Источником получения информации, необходимой для определения оценки эффективности реализации Программы, являются данные </w:t>
      </w:r>
      <w:proofErr w:type="spellStart"/>
      <w:r w:rsidRPr="00624954">
        <w:rPr>
          <w:sz w:val="28"/>
          <w:szCs w:val="28"/>
        </w:rPr>
        <w:lastRenderedPageBreak/>
        <w:t>Новгородстата</w:t>
      </w:r>
      <w:proofErr w:type="spellEnd"/>
      <w:r w:rsidRPr="00624954">
        <w:rPr>
          <w:sz w:val="28"/>
          <w:szCs w:val="28"/>
        </w:rPr>
        <w:t xml:space="preserve"> (по показателям 1 и 3) и данные </w:t>
      </w:r>
      <w:r w:rsidR="00D45295">
        <w:rPr>
          <w:sz w:val="28"/>
          <w:szCs w:val="28"/>
        </w:rPr>
        <w:t>отдел</w:t>
      </w:r>
      <w:r w:rsidRPr="00624954">
        <w:rPr>
          <w:sz w:val="28"/>
          <w:szCs w:val="28"/>
        </w:rPr>
        <w:t>а по сельс</w:t>
      </w:r>
      <w:r w:rsidR="00624954" w:rsidRPr="00624954">
        <w:rPr>
          <w:sz w:val="28"/>
          <w:szCs w:val="28"/>
        </w:rPr>
        <w:t>кому хозяйству и продовольствию администрации Валдайского муниципального района</w:t>
      </w:r>
      <w:r w:rsidRPr="00624954">
        <w:rPr>
          <w:sz w:val="28"/>
          <w:szCs w:val="28"/>
        </w:rPr>
        <w:t xml:space="preserve"> (по показателю 2).</w:t>
      </w:r>
    </w:p>
    <w:p w:rsidR="004D7659" w:rsidRPr="00472850" w:rsidRDefault="004D7659" w:rsidP="00F40484">
      <w:pPr>
        <w:spacing w:line="240" w:lineRule="exact"/>
        <w:ind w:firstLine="567"/>
        <w:jc w:val="both"/>
        <w:rPr>
          <w:sz w:val="28"/>
          <w:szCs w:val="28"/>
        </w:rPr>
      </w:pPr>
    </w:p>
    <w:p w:rsidR="004D7659" w:rsidRPr="00E564DF" w:rsidRDefault="00E11337" w:rsidP="00874F64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D7659" w:rsidRPr="00E564DF">
        <w:rPr>
          <w:b/>
          <w:sz w:val="28"/>
          <w:szCs w:val="28"/>
        </w:rPr>
        <w:t>. Механизм управления реализацией Программы</w:t>
      </w:r>
    </w:p>
    <w:p w:rsidR="004D7659" w:rsidRPr="00E564DF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E564DF">
        <w:rPr>
          <w:sz w:val="28"/>
          <w:szCs w:val="28"/>
        </w:rPr>
        <w:t>Оценку соотношения эффективности реализации Программы с приоритетами, целями и показателями прогноза социаль</w:t>
      </w:r>
      <w:r w:rsidR="006F29D7">
        <w:rPr>
          <w:sz w:val="28"/>
          <w:szCs w:val="28"/>
        </w:rPr>
        <w:t>но-экономического развития района</w:t>
      </w:r>
      <w:r w:rsidRPr="00E564DF">
        <w:rPr>
          <w:sz w:val="28"/>
          <w:szCs w:val="28"/>
        </w:rPr>
        <w:t xml:space="preserve"> и контроль за реализацией Программы осуществляет заместитель Главы администрации </w:t>
      </w:r>
      <w:r w:rsidR="008B1592" w:rsidRPr="00E564DF">
        <w:rPr>
          <w:sz w:val="28"/>
          <w:szCs w:val="28"/>
        </w:rPr>
        <w:t>муниципального района</w:t>
      </w:r>
      <w:r w:rsidRPr="00E564DF">
        <w:rPr>
          <w:sz w:val="28"/>
          <w:szCs w:val="28"/>
        </w:rPr>
        <w:t xml:space="preserve">, </w:t>
      </w:r>
      <w:proofErr w:type="gramStart"/>
      <w:r w:rsidRPr="00E564DF">
        <w:rPr>
          <w:sz w:val="28"/>
          <w:szCs w:val="28"/>
        </w:rPr>
        <w:t>обеспечиваю</w:t>
      </w:r>
      <w:r w:rsidR="008B1592" w:rsidRPr="00E564DF">
        <w:rPr>
          <w:sz w:val="28"/>
          <w:szCs w:val="28"/>
        </w:rPr>
        <w:t>-</w:t>
      </w:r>
      <w:proofErr w:type="spellStart"/>
      <w:r w:rsidRPr="00E564DF">
        <w:rPr>
          <w:sz w:val="28"/>
          <w:szCs w:val="28"/>
        </w:rPr>
        <w:t>щий</w:t>
      </w:r>
      <w:proofErr w:type="spellEnd"/>
      <w:proofErr w:type="gramEnd"/>
      <w:r w:rsidRPr="00E564DF">
        <w:rPr>
          <w:sz w:val="28"/>
          <w:szCs w:val="28"/>
        </w:rPr>
        <w:t xml:space="preserve"> проведение на территории </w:t>
      </w:r>
      <w:r w:rsidR="008B1592" w:rsidRPr="00E564DF">
        <w:rPr>
          <w:sz w:val="28"/>
          <w:szCs w:val="28"/>
        </w:rPr>
        <w:t>муниципального района</w:t>
      </w:r>
      <w:r w:rsidRPr="00E564DF">
        <w:rPr>
          <w:sz w:val="28"/>
          <w:szCs w:val="28"/>
        </w:rPr>
        <w:t xml:space="preserve"> мероприятий, направленных на развитие сельскохозяйственной отрасли экономики.</w:t>
      </w:r>
    </w:p>
    <w:p w:rsidR="004D7659" w:rsidRPr="00E564DF" w:rsidRDefault="00D45295" w:rsidP="00874F64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4D7659" w:rsidRPr="00E564DF">
        <w:rPr>
          <w:sz w:val="28"/>
          <w:szCs w:val="28"/>
        </w:rPr>
        <w:t xml:space="preserve"> осуществляет:</w:t>
      </w:r>
    </w:p>
    <w:p w:rsidR="004D7659" w:rsidRPr="00E564DF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E564DF">
        <w:rPr>
          <w:sz w:val="28"/>
          <w:szCs w:val="28"/>
        </w:rPr>
        <w:t>координацию выполнения мероприятий Программы;</w:t>
      </w:r>
    </w:p>
    <w:p w:rsidR="004D7659" w:rsidRPr="00E564DF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E564DF">
        <w:rPr>
          <w:sz w:val="28"/>
          <w:szCs w:val="28"/>
        </w:rPr>
        <w:t>обеспечение эффективности реализации Программы, целевого использования средств;</w:t>
      </w:r>
    </w:p>
    <w:p w:rsidR="004D7659" w:rsidRPr="00E564DF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E564DF">
        <w:rPr>
          <w:sz w:val="28"/>
          <w:szCs w:val="28"/>
        </w:rPr>
        <w:t>организацию внедрения информационных технологий в целях управления реализацией Программы;</w:t>
      </w:r>
    </w:p>
    <w:p w:rsidR="004D7659" w:rsidRPr="00E564DF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E564DF">
        <w:rPr>
          <w:sz w:val="28"/>
          <w:szCs w:val="28"/>
        </w:rPr>
        <w:t xml:space="preserve">непосредственный </w:t>
      </w:r>
      <w:proofErr w:type="gramStart"/>
      <w:r w:rsidRPr="00E564DF">
        <w:rPr>
          <w:sz w:val="28"/>
          <w:szCs w:val="28"/>
        </w:rPr>
        <w:t>контроль за</w:t>
      </w:r>
      <w:proofErr w:type="gramEnd"/>
      <w:r w:rsidRPr="00E564DF">
        <w:rPr>
          <w:sz w:val="28"/>
          <w:szCs w:val="28"/>
        </w:rPr>
        <w:t xml:space="preserve"> ходом реализации мероприятий Программы;</w:t>
      </w:r>
    </w:p>
    <w:p w:rsidR="004D7659" w:rsidRPr="00E564DF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E564DF">
        <w:rPr>
          <w:sz w:val="28"/>
          <w:szCs w:val="28"/>
        </w:rPr>
        <w:t>подготовку при необходимости предложений по уточнению мероприятий Программы, объемов финансирования, механизма реализации Программы, исполнителей Программы, целевых показателей для оценки эффективности реализации Программы;</w:t>
      </w:r>
    </w:p>
    <w:p w:rsidR="004D7659" w:rsidRPr="00E564DF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E564DF">
        <w:rPr>
          <w:sz w:val="28"/>
          <w:szCs w:val="28"/>
        </w:rPr>
        <w:t>составление отчетов о ходе реализации Программы.</w:t>
      </w:r>
    </w:p>
    <w:p w:rsidR="004D7659" w:rsidRPr="00472850" w:rsidRDefault="004D7659" w:rsidP="002F6231">
      <w:pPr>
        <w:spacing w:line="240" w:lineRule="exact"/>
        <w:jc w:val="center"/>
        <w:rPr>
          <w:b/>
          <w:sz w:val="28"/>
          <w:szCs w:val="28"/>
        </w:rPr>
      </w:pPr>
      <w:r w:rsidRPr="00624954">
        <w:rPr>
          <w:color w:val="FF0000"/>
          <w:sz w:val="28"/>
          <w:szCs w:val="28"/>
        </w:rPr>
        <w:br w:type="page"/>
      </w:r>
    </w:p>
    <w:p w:rsidR="004D7659" w:rsidRPr="00E564DF" w:rsidRDefault="004D7659" w:rsidP="000111CA">
      <w:pPr>
        <w:tabs>
          <w:tab w:val="left" w:pos="6900"/>
        </w:tabs>
        <w:spacing w:line="240" w:lineRule="exact"/>
        <w:jc w:val="center"/>
        <w:rPr>
          <w:b/>
          <w:sz w:val="28"/>
          <w:szCs w:val="28"/>
        </w:rPr>
      </w:pPr>
      <w:r w:rsidRPr="00E564DF">
        <w:rPr>
          <w:b/>
          <w:sz w:val="28"/>
          <w:szCs w:val="28"/>
        </w:rPr>
        <w:lastRenderedPageBreak/>
        <w:t xml:space="preserve">Подпрограмма «Развитие </w:t>
      </w:r>
      <w:proofErr w:type="spellStart"/>
      <w:r w:rsidRPr="00E564DF">
        <w:rPr>
          <w:b/>
          <w:sz w:val="28"/>
          <w:szCs w:val="28"/>
        </w:rPr>
        <w:t>подотрасли</w:t>
      </w:r>
      <w:proofErr w:type="spellEnd"/>
      <w:r w:rsidRPr="00E564DF">
        <w:rPr>
          <w:b/>
          <w:sz w:val="28"/>
          <w:szCs w:val="28"/>
        </w:rPr>
        <w:t xml:space="preserve"> животноводства, переработки и реализации продукции животноводства»</w:t>
      </w:r>
    </w:p>
    <w:p w:rsidR="004D7659" w:rsidRPr="00E564DF" w:rsidRDefault="004D7659" w:rsidP="000111CA">
      <w:pPr>
        <w:jc w:val="center"/>
        <w:rPr>
          <w:b/>
          <w:sz w:val="28"/>
          <w:szCs w:val="28"/>
        </w:rPr>
      </w:pPr>
    </w:p>
    <w:p w:rsidR="004D7659" w:rsidRPr="00E564DF" w:rsidRDefault="004D7659" w:rsidP="000111CA">
      <w:pPr>
        <w:spacing w:after="120"/>
        <w:jc w:val="center"/>
        <w:rPr>
          <w:b/>
          <w:sz w:val="28"/>
          <w:szCs w:val="28"/>
        </w:rPr>
      </w:pPr>
      <w:r w:rsidRPr="00E564DF">
        <w:rPr>
          <w:b/>
          <w:sz w:val="28"/>
          <w:szCs w:val="28"/>
        </w:rPr>
        <w:t>Паспорт подпрограммы</w:t>
      </w:r>
    </w:p>
    <w:tbl>
      <w:tblPr>
        <w:tblW w:w="926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410"/>
        <w:gridCol w:w="6852"/>
      </w:tblGrid>
      <w:tr w:rsidR="004D7659" w:rsidRPr="00E564DF" w:rsidTr="00AF3F73">
        <w:tc>
          <w:tcPr>
            <w:tcW w:w="2410" w:type="dxa"/>
          </w:tcPr>
          <w:p w:rsidR="004D7659" w:rsidRPr="00E564DF" w:rsidRDefault="004D7659" w:rsidP="000111CA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E564DF">
              <w:rPr>
                <w:b/>
                <w:sz w:val="28"/>
                <w:szCs w:val="28"/>
              </w:rPr>
              <w:t>Наименование подпрограммы:</w:t>
            </w:r>
          </w:p>
        </w:tc>
        <w:tc>
          <w:tcPr>
            <w:tcW w:w="6852" w:type="dxa"/>
          </w:tcPr>
          <w:p w:rsidR="004D7659" w:rsidRPr="00E564DF" w:rsidRDefault="004D7659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E564DF">
              <w:rPr>
                <w:sz w:val="28"/>
                <w:szCs w:val="28"/>
              </w:rPr>
              <w:t xml:space="preserve">подпрограмма «Развитие </w:t>
            </w:r>
            <w:proofErr w:type="spellStart"/>
            <w:r w:rsidRPr="00E564DF">
              <w:rPr>
                <w:sz w:val="28"/>
                <w:szCs w:val="28"/>
              </w:rPr>
              <w:t>подотрасли</w:t>
            </w:r>
            <w:proofErr w:type="spellEnd"/>
            <w:r w:rsidRPr="00E564DF">
              <w:rPr>
                <w:sz w:val="28"/>
                <w:szCs w:val="28"/>
              </w:rPr>
              <w:t xml:space="preserve"> животноводства, переработки и реализации продукции животноводства»</w:t>
            </w:r>
          </w:p>
        </w:tc>
      </w:tr>
      <w:tr w:rsidR="004D7659" w:rsidRPr="00E564DF" w:rsidTr="00AF3F73">
        <w:tc>
          <w:tcPr>
            <w:tcW w:w="2410" w:type="dxa"/>
          </w:tcPr>
          <w:p w:rsidR="004D7659" w:rsidRPr="00E564DF" w:rsidRDefault="004D7659" w:rsidP="000111CA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E564DF">
              <w:rPr>
                <w:b/>
                <w:sz w:val="28"/>
                <w:szCs w:val="28"/>
              </w:rPr>
              <w:t>Задачи подпрограммы:</w:t>
            </w:r>
          </w:p>
        </w:tc>
        <w:tc>
          <w:tcPr>
            <w:tcW w:w="6852" w:type="dxa"/>
          </w:tcPr>
          <w:p w:rsidR="004D7659" w:rsidRPr="00E564DF" w:rsidRDefault="004D7659" w:rsidP="00C9421F">
            <w:pPr>
              <w:spacing w:before="120" w:after="120" w:line="240" w:lineRule="exact"/>
              <w:rPr>
                <w:sz w:val="28"/>
                <w:szCs w:val="28"/>
              </w:rPr>
            </w:pPr>
            <w:r w:rsidRPr="00E564DF">
              <w:rPr>
                <w:sz w:val="28"/>
                <w:szCs w:val="28"/>
              </w:rPr>
              <w:t>стимулирование роста объемов производства и переработки основных видов животноводческой продукции;</w:t>
            </w:r>
          </w:p>
          <w:p w:rsidR="004D7659" w:rsidRPr="00E564DF" w:rsidRDefault="004D7659" w:rsidP="00C9421F">
            <w:pPr>
              <w:spacing w:before="120" w:after="120" w:line="240" w:lineRule="exact"/>
              <w:rPr>
                <w:sz w:val="28"/>
                <w:szCs w:val="28"/>
              </w:rPr>
            </w:pPr>
            <w:bookmarkStart w:id="1" w:name="OLE_LINK1"/>
            <w:bookmarkStart w:id="2" w:name="OLE_LINK6"/>
            <w:r w:rsidRPr="00E564DF">
              <w:rPr>
                <w:sz w:val="28"/>
                <w:szCs w:val="28"/>
              </w:rPr>
              <w:t>расширение объемов поставок животноводческой продукции и продуктов ее переработки на агропродовольственный рынок</w:t>
            </w:r>
            <w:bookmarkEnd w:id="1"/>
            <w:bookmarkEnd w:id="2"/>
          </w:p>
        </w:tc>
      </w:tr>
      <w:tr w:rsidR="004D7659" w:rsidRPr="00E564DF" w:rsidTr="00AF3F73">
        <w:tc>
          <w:tcPr>
            <w:tcW w:w="2410" w:type="dxa"/>
          </w:tcPr>
          <w:p w:rsidR="004D7659" w:rsidRPr="00E564DF" w:rsidRDefault="004D7659" w:rsidP="000111CA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E564DF">
              <w:rPr>
                <w:b/>
                <w:sz w:val="28"/>
                <w:szCs w:val="28"/>
              </w:rPr>
              <w:t>Механизм реализации  подпрограммы:</w:t>
            </w:r>
          </w:p>
        </w:tc>
        <w:tc>
          <w:tcPr>
            <w:tcW w:w="6852" w:type="dxa"/>
          </w:tcPr>
          <w:p w:rsidR="004D7659" w:rsidRPr="00E564DF" w:rsidRDefault="004D7659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E564DF">
              <w:rPr>
                <w:sz w:val="28"/>
                <w:szCs w:val="28"/>
              </w:rPr>
              <w:t>подпрограмма реализуется в соответствии с прилагаемыми мероприятиями (приложение к Программе)</w:t>
            </w:r>
          </w:p>
        </w:tc>
      </w:tr>
      <w:tr w:rsidR="00921938" w:rsidRPr="00624954" w:rsidTr="00921938">
        <w:trPr>
          <w:trHeight w:val="1416"/>
        </w:trPr>
        <w:tc>
          <w:tcPr>
            <w:tcW w:w="2410" w:type="dxa"/>
          </w:tcPr>
          <w:p w:rsidR="00921938" w:rsidRPr="00C8048C" w:rsidRDefault="00921938" w:rsidP="000111CA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C8048C">
              <w:rPr>
                <w:b/>
                <w:sz w:val="28"/>
                <w:szCs w:val="28"/>
              </w:rPr>
              <w:t>Объемы и источники финансирования подпрограммы по годам:</w:t>
            </w:r>
          </w:p>
        </w:tc>
        <w:tc>
          <w:tcPr>
            <w:tcW w:w="6852" w:type="dxa"/>
          </w:tcPr>
          <w:p w:rsidR="00921938" w:rsidRPr="00C8048C" w:rsidRDefault="00921938" w:rsidP="00B3719A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D7659" w:rsidRPr="00624954" w:rsidTr="00921938">
        <w:tc>
          <w:tcPr>
            <w:tcW w:w="2410" w:type="dxa"/>
          </w:tcPr>
          <w:p w:rsidR="004D7659" w:rsidRPr="00E564DF" w:rsidRDefault="004D7659" w:rsidP="000111CA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E564DF">
              <w:rPr>
                <w:b/>
                <w:sz w:val="28"/>
                <w:szCs w:val="28"/>
              </w:rPr>
              <w:t>Ожидаемые конечные результаты  реализации  подпрограммы:</w:t>
            </w:r>
          </w:p>
        </w:tc>
        <w:tc>
          <w:tcPr>
            <w:tcW w:w="6852" w:type="dxa"/>
          </w:tcPr>
          <w:p w:rsidR="004D7659" w:rsidRPr="00E564DF" w:rsidRDefault="00A3205E" w:rsidP="00C9421F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Pr="00307C0A">
              <w:rPr>
                <w:sz w:val="28"/>
                <w:szCs w:val="28"/>
                <w:lang w:eastAsia="ru-RU"/>
              </w:rPr>
              <w:t>ыполнение мероп</w:t>
            </w:r>
            <w:r>
              <w:rPr>
                <w:sz w:val="28"/>
                <w:szCs w:val="28"/>
                <w:lang w:eastAsia="ru-RU"/>
              </w:rPr>
              <w:t>риятий подпрограммы позволит</w:t>
            </w:r>
            <w:r w:rsidRPr="00307C0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в 2020 году </w:t>
            </w:r>
            <w:r w:rsidRPr="00307C0A">
              <w:rPr>
                <w:sz w:val="28"/>
                <w:szCs w:val="28"/>
                <w:lang w:eastAsia="ru-RU"/>
              </w:rPr>
              <w:t>по отношению к 2011</w:t>
            </w:r>
            <w:r>
              <w:rPr>
                <w:sz w:val="28"/>
                <w:szCs w:val="28"/>
                <w:lang w:eastAsia="ru-RU"/>
              </w:rPr>
              <w:t xml:space="preserve"> году</w:t>
            </w:r>
            <w:r w:rsidRPr="00307C0A">
              <w:rPr>
                <w:sz w:val="28"/>
                <w:szCs w:val="28"/>
                <w:lang w:eastAsia="ru-RU"/>
              </w:rPr>
              <w:t xml:space="preserve"> увеличить производство мяса – в 1,2 раза, </w:t>
            </w:r>
            <w:r w:rsidRPr="00307C0A">
              <w:rPr>
                <w:sz w:val="28"/>
                <w:szCs w:val="28"/>
              </w:rPr>
              <w:t>яйца – в 73 раза,</w:t>
            </w:r>
            <w:r w:rsidRPr="00307C0A">
              <w:rPr>
                <w:sz w:val="28"/>
                <w:szCs w:val="28"/>
                <w:lang w:eastAsia="ru-RU"/>
              </w:rPr>
              <w:t xml:space="preserve">  молока – на 16,7 процентов</w:t>
            </w:r>
          </w:p>
        </w:tc>
      </w:tr>
    </w:tbl>
    <w:p w:rsidR="004D7659" w:rsidRPr="00E564DF" w:rsidRDefault="004D7659" w:rsidP="00E304A0">
      <w:pPr>
        <w:jc w:val="center"/>
        <w:rPr>
          <w:sz w:val="28"/>
          <w:szCs w:val="28"/>
        </w:rPr>
      </w:pPr>
      <w:r w:rsidRPr="00E564DF">
        <w:rPr>
          <w:sz w:val="28"/>
          <w:szCs w:val="28"/>
        </w:rPr>
        <w:t>______________________________</w:t>
      </w:r>
    </w:p>
    <w:p w:rsidR="004D7659" w:rsidRPr="00472850" w:rsidRDefault="004D7659" w:rsidP="009C4A50">
      <w:pPr>
        <w:spacing w:line="360" w:lineRule="atLeast"/>
        <w:jc w:val="center"/>
        <w:rPr>
          <w:b/>
          <w:sz w:val="28"/>
          <w:szCs w:val="28"/>
        </w:rPr>
      </w:pPr>
      <w:r w:rsidRPr="00624954">
        <w:rPr>
          <w:color w:val="FF0000"/>
          <w:sz w:val="28"/>
          <w:szCs w:val="28"/>
        </w:rPr>
        <w:br w:type="page"/>
      </w:r>
      <w:r w:rsidRPr="00472850">
        <w:rPr>
          <w:b/>
          <w:sz w:val="28"/>
          <w:szCs w:val="28"/>
        </w:rPr>
        <w:lastRenderedPageBreak/>
        <w:t>Описание подпрограммы</w:t>
      </w:r>
    </w:p>
    <w:p w:rsidR="004D7659" w:rsidRPr="00472850" w:rsidRDefault="004D7659" w:rsidP="00F40484">
      <w:pPr>
        <w:spacing w:line="240" w:lineRule="exact"/>
        <w:ind w:firstLine="567"/>
        <w:jc w:val="both"/>
        <w:rPr>
          <w:b/>
          <w:bCs/>
          <w:sz w:val="28"/>
          <w:szCs w:val="28"/>
        </w:rPr>
      </w:pPr>
    </w:p>
    <w:p w:rsidR="004D7659" w:rsidRPr="00472850" w:rsidRDefault="004D7659" w:rsidP="00874F64">
      <w:pPr>
        <w:spacing w:line="360" w:lineRule="atLeast"/>
        <w:jc w:val="center"/>
        <w:rPr>
          <w:b/>
          <w:sz w:val="28"/>
          <w:szCs w:val="28"/>
        </w:rPr>
      </w:pPr>
      <w:r w:rsidRPr="00472850">
        <w:rPr>
          <w:b/>
          <w:sz w:val="28"/>
          <w:szCs w:val="28"/>
        </w:rPr>
        <w:t>1. Технико-экономическое обоснование подпрограммы</w:t>
      </w:r>
    </w:p>
    <w:p w:rsidR="004D7659" w:rsidRPr="00472850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472850">
        <w:rPr>
          <w:sz w:val="28"/>
          <w:szCs w:val="28"/>
        </w:rPr>
        <w:t xml:space="preserve">Животноводство в </w:t>
      </w:r>
      <w:r w:rsidR="00472850" w:rsidRPr="00472850">
        <w:rPr>
          <w:sz w:val="28"/>
          <w:szCs w:val="28"/>
        </w:rPr>
        <w:t>районе</w:t>
      </w:r>
      <w:r w:rsidRPr="00472850">
        <w:rPr>
          <w:sz w:val="28"/>
          <w:szCs w:val="28"/>
        </w:rPr>
        <w:t xml:space="preserve"> занимает приоритетное место в сельском хозяйстве. На долю продукции животноводства в общем объеме продукции сельского хозяйства в 2011 году приходится </w:t>
      </w:r>
      <w:r w:rsidR="00472850">
        <w:rPr>
          <w:sz w:val="28"/>
          <w:szCs w:val="28"/>
        </w:rPr>
        <w:t>87,2</w:t>
      </w:r>
      <w:r w:rsidRPr="00472850">
        <w:rPr>
          <w:sz w:val="28"/>
          <w:szCs w:val="28"/>
        </w:rPr>
        <w:t xml:space="preserve"> процент</w:t>
      </w:r>
      <w:r w:rsidR="00472850">
        <w:rPr>
          <w:sz w:val="28"/>
          <w:szCs w:val="28"/>
        </w:rPr>
        <w:t>ов</w:t>
      </w:r>
      <w:r w:rsidRPr="00472850">
        <w:rPr>
          <w:sz w:val="28"/>
          <w:szCs w:val="28"/>
        </w:rPr>
        <w:t>.</w:t>
      </w:r>
    </w:p>
    <w:p w:rsidR="004D7659" w:rsidRPr="002D3293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2D3293">
        <w:rPr>
          <w:sz w:val="28"/>
          <w:szCs w:val="28"/>
        </w:rPr>
        <w:t xml:space="preserve">За период реализации </w:t>
      </w:r>
      <w:r w:rsidR="008B2336">
        <w:rPr>
          <w:sz w:val="28"/>
          <w:szCs w:val="28"/>
        </w:rPr>
        <w:t>район</w:t>
      </w:r>
      <w:r w:rsidRPr="002D3293">
        <w:rPr>
          <w:sz w:val="28"/>
          <w:szCs w:val="28"/>
        </w:rPr>
        <w:t xml:space="preserve">ной целевой программы «Развитие агропромышленного комплекса </w:t>
      </w:r>
      <w:r w:rsidR="008B2336">
        <w:rPr>
          <w:sz w:val="28"/>
          <w:szCs w:val="28"/>
        </w:rPr>
        <w:t>Валдайского муниципального района</w:t>
      </w:r>
      <w:r w:rsidRPr="002D3293">
        <w:rPr>
          <w:sz w:val="28"/>
          <w:szCs w:val="28"/>
        </w:rPr>
        <w:t xml:space="preserve"> на 200</w:t>
      </w:r>
      <w:r w:rsidR="008B2336">
        <w:rPr>
          <w:sz w:val="28"/>
          <w:szCs w:val="28"/>
        </w:rPr>
        <w:t>9</w:t>
      </w:r>
      <w:r w:rsidRPr="002D3293">
        <w:rPr>
          <w:sz w:val="28"/>
          <w:szCs w:val="28"/>
        </w:rPr>
        <w:t xml:space="preserve">-2012 годы» производство продукции животноводства увеличилось </w:t>
      </w:r>
      <w:r w:rsidR="002D3293">
        <w:rPr>
          <w:sz w:val="28"/>
          <w:szCs w:val="28"/>
        </w:rPr>
        <w:t xml:space="preserve">более чем </w:t>
      </w:r>
      <w:r w:rsidR="00A543A9">
        <w:rPr>
          <w:sz w:val="28"/>
          <w:szCs w:val="28"/>
        </w:rPr>
        <w:t>в 4</w:t>
      </w:r>
      <w:r w:rsidRPr="002D3293">
        <w:rPr>
          <w:sz w:val="28"/>
          <w:szCs w:val="28"/>
        </w:rPr>
        <w:t xml:space="preserve"> раза в сопоставимых ценах. </w:t>
      </w:r>
    </w:p>
    <w:p w:rsidR="004D7659" w:rsidRPr="008B2336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8B2336">
        <w:rPr>
          <w:sz w:val="28"/>
          <w:szCs w:val="28"/>
        </w:rPr>
        <w:t xml:space="preserve">Результатом инвестиционной политики в сельском хозяйстве за этот период является устойчивый рост производства мяса скота и птицы на убой в живом весе в хозяйствах всех категорий, </w:t>
      </w:r>
      <w:proofErr w:type="gramStart"/>
      <w:r w:rsidRPr="008B2336">
        <w:rPr>
          <w:sz w:val="28"/>
          <w:szCs w:val="28"/>
        </w:rPr>
        <w:t>которое</w:t>
      </w:r>
      <w:proofErr w:type="gramEnd"/>
      <w:r w:rsidRPr="008B2336">
        <w:rPr>
          <w:sz w:val="28"/>
          <w:szCs w:val="28"/>
        </w:rPr>
        <w:t xml:space="preserve"> к 20</w:t>
      </w:r>
      <w:r w:rsidR="00A543A9" w:rsidRPr="008B2336">
        <w:rPr>
          <w:sz w:val="28"/>
          <w:szCs w:val="28"/>
        </w:rPr>
        <w:t>11</w:t>
      </w:r>
      <w:r w:rsidRPr="008B2336">
        <w:rPr>
          <w:sz w:val="28"/>
          <w:szCs w:val="28"/>
        </w:rPr>
        <w:t xml:space="preserve"> году увеличилось в </w:t>
      </w:r>
      <w:r w:rsidR="00A543A9" w:rsidRPr="008B2336">
        <w:rPr>
          <w:sz w:val="28"/>
          <w:szCs w:val="28"/>
        </w:rPr>
        <w:t>23</w:t>
      </w:r>
      <w:r w:rsidRPr="008B2336">
        <w:rPr>
          <w:sz w:val="28"/>
          <w:szCs w:val="28"/>
        </w:rPr>
        <w:t xml:space="preserve">,4 раза (до </w:t>
      </w:r>
      <w:r w:rsidR="00A543A9" w:rsidRPr="008B2336">
        <w:rPr>
          <w:sz w:val="28"/>
          <w:szCs w:val="28"/>
        </w:rPr>
        <w:t>1</w:t>
      </w:r>
      <w:r w:rsidRPr="008B2336">
        <w:rPr>
          <w:sz w:val="28"/>
          <w:szCs w:val="28"/>
        </w:rPr>
        <w:t>1,</w:t>
      </w:r>
      <w:r w:rsidR="00A543A9" w:rsidRPr="008B2336">
        <w:rPr>
          <w:sz w:val="28"/>
          <w:szCs w:val="28"/>
        </w:rPr>
        <w:t>6</w:t>
      </w:r>
      <w:r w:rsidRPr="008B2336">
        <w:rPr>
          <w:sz w:val="28"/>
          <w:szCs w:val="28"/>
        </w:rPr>
        <w:t xml:space="preserve"> т</w:t>
      </w:r>
      <w:r w:rsidR="00A543A9" w:rsidRPr="008B2336">
        <w:rPr>
          <w:sz w:val="28"/>
          <w:szCs w:val="28"/>
        </w:rPr>
        <w:t>ыс. тонн).</w:t>
      </w:r>
    </w:p>
    <w:p w:rsidR="004D7659" w:rsidRPr="008B2336" w:rsidRDefault="004D7659" w:rsidP="00874F64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8B2336">
        <w:rPr>
          <w:sz w:val="28"/>
          <w:szCs w:val="28"/>
        </w:rPr>
        <w:t>Имеющиеся инвестиционные проекты по мясному животноводству и яичному птицеводству позволяют прогнозировать дальнейший рост производства мяса и яиц. Важнейшим источником увеличения производства мяса на ближайшие г</w:t>
      </w:r>
      <w:r w:rsidR="008B2336" w:rsidRPr="008B2336">
        <w:rPr>
          <w:sz w:val="28"/>
          <w:szCs w:val="28"/>
        </w:rPr>
        <w:t>оды должны стать птицеводство</w:t>
      </w:r>
      <w:r w:rsidRPr="008B2336">
        <w:rPr>
          <w:sz w:val="28"/>
          <w:szCs w:val="28"/>
        </w:rPr>
        <w:t xml:space="preserve">. Государственная поддержка данного направления оказывается также в рамках реализации областных целевых программ «Развитие в Новгородской области переработки мяса свиней и инфраструктуры для его хранения и сбыта на 2012-2015 годы» и «Развитие мясного скотоводства в Новгородской области на 2013-2015 годы». </w:t>
      </w:r>
    </w:p>
    <w:p w:rsidR="004D7659" w:rsidRPr="002D3293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2D3293">
        <w:rPr>
          <w:sz w:val="28"/>
          <w:szCs w:val="28"/>
        </w:rPr>
        <w:t xml:space="preserve">В 2011 году производство молока составило </w:t>
      </w:r>
      <w:r w:rsidR="002D3293" w:rsidRPr="002D3293">
        <w:rPr>
          <w:sz w:val="28"/>
          <w:szCs w:val="28"/>
        </w:rPr>
        <w:t>2,9</w:t>
      </w:r>
      <w:r w:rsidRPr="002D3293">
        <w:rPr>
          <w:sz w:val="28"/>
          <w:szCs w:val="28"/>
        </w:rPr>
        <w:t xml:space="preserve"> </w:t>
      </w:r>
      <w:proofErr w:type="spellStart"/>
      <w:r w:rsidRPr="002D3293">
        <w:rPr>
          <w:sz w:val="28"/>
          <w:szCs w:val="28"/>
        </w:rPr>
        <w:t>ты</w:t>
      </w:r>
      <w:r w:rsidR="002D3293" w:rsidRPr="002D3293">
        <w:rPr>
          <w:sz w:val="28"/>
          <w:szCs w:val="28"/>
        </w:rPr>
        <w:t>с</w:t>
      </w:r>
      <w:proofErr w:type="gramStart"/>
      <w:r w:rsidR="002D3293" w:rsidRPr="002D3293">
        <w:rPr>
          <w:sz w:val="28"/>
          <w:szCs w:val="28"/>
        </w:rPr>
        <w:t>.т</w:t>
      </w:r>
      <w:proofErr w:type="gramEnd"/>
      <w:r w:rsidR="002D3293" w:rsidRPr="002D3293">
        <w:rPr>
          <w:sz w:val="28"/>
          <w:szCs w:val="28"/>
        </w:rPr>
        <w:t>онн</w:t>
      </w:r>
      <w:proofErr w:type="spellEnd"/>
      <w:r w:rsidR="002D3293" w:rsidRPr="002D3293">
        <w:rPr>
          <w:sz w:val="28"/>
          <w:szCs w:val="28"/>
        </w:rPr>
        <w:t xml:space="preserve"> или 105,2</w:t>
      </w:r>
      <w:r w:rsidRPr="002D3293">
        <w:rPr>
          <w:sz w:val="28"/>
          <w:szCs w:val="28"/>
        </w:rPr>
        <w:t xml:space="preserve"> процента к уровню 2010 г</w:t>
      </w:r>
      <w:r w:rsidR="002D3293" w:rsidRPr="002D3293">
        <w:rPr>
          <w:sz w:val="28"/>
          <w:szCs w:val="28"/>
        </w:rPr>
        <w:t>ода</w:t>
      </w:r>
      <w:r w:rsidRPr="002D3293">
        <w:rPr>
          <w:sz w:val="28"/>
          <w:szCs w:val="28"/>
        </w:rPr>
        <w:t>.</w:t>
      </w:r>
    </w:p>
    <w:p w:rsidR="004D7659" w:rsidRPr="00472850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472850">
        <w:rPr>
          <w:sz w:val="28"/>
          <w:szCs w:val="28"/>
        </w:rPr>
        <w:t xml:space="preserve">Крестьянские (фермерские) хозяйства хотя и имеют положительную динамику развития, но в силу незначительной доли в общем объеме производства молока </w:t>
      </w:r>
      <w:r w:rsidR="00472850">
        <w:rPr>
          <w:sz w:val="28"/>
          <w:szCs w:val="28"/>
        </w:rPr>
        <w:t xml:space="preserve">пока </w:t>
      </w:r>
      <w:r w:rsidRPr="00472850">
        <w:rPr>
          <w:sz w:val="28"/>
          <w:szCs w:val="28"/>
        </w:rPr>
        <w:t xml:space="preserve">не могут серьезно повлиять на развитие этого сектора. </w:t>
      </w:r>
    </w:p>
    <w:p w:rsidR="004D7659" w:rsidRPr="000E03A5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0E03A5">
        <w:rPr>
          <w:sz w:val="28"/>
          <w:szCs w:val="28"/>
        </w:rPr>
        <w:t xml:space="preserve">В сельскохозяйственных организациях сохранение производства молока достигнуто за счёт увеличения продуктивности коров. Надой на фуражную корову увеличился с </w:t>
      </w:r>
      <w:smartTag w:uri="urn:schemas-microsoft-com:office:smarttags" w:element="metricconverter">
        <w:smartTagPr>
          <w:attr w:name="ProductID" w:val="2901 кг"/>
        </w:smartTagPr>
        <w:r w:rsidR="000E03A5" w:rsidRPr="000E03A5">
          <w:rPr>
            <w:sz w:val="28"/>
            <w:szCs w:val="28"/>
          </w:rPr>
          <w:t>2901</w:t>
        </w:r>
        <w:r w:rsidRPr="000E03A5">
          <w:rPr>
            <w:sz w:val="28"/>
            <w:szCs w:val="28"/>
          </w:rPr>
          <w:t xml:space="preserve"> кг</w:t>
        </w:r>
      </w:smartTag>
      <w:r w:rsidRPr="000E03A5">
        <w:rPr>
          <w:sz w:val="28"/>
          <w:szCs w:val="28"/>
        </w:rPr>
        <w:t xml:space="preserve"> в 200</w:t>
      </w:r>
      <w:r w:rsidR="000E03A5" w:rsidRPr="000E03A5">
        <w:rPr>
          <w:sz w:val="28"/>
          <w:szCs w:val="28"/>
        </w:rPr>
        <w:t>6</w:t>
      </w:r>
      <w:r w:rsidRPr="000E03A5">
        <w:rPr>
          <w:sz w:val="28"/>
          <w:szCs w:val="28"/>
        </w:rPr>
        <w:t xml:space="preserve"> году до </w:t>
      </w:r>
      <w:smartTag w:uri="urn:schemas-microsoft-com:office:smarttags" w:element="metricconverter">
        <w:smartTagPr>
          <w:attr w:name="ProductID" w:val="3080 кг"/>
        </w:smartTagPr>
        <w:r w:rsidR="000E03A5" w:rsidRPr="000E03A5">
          <w:rPr>
            <w:sz w:val="28"/>
            <w:szCs w:val="28"/>
          </w:rPr>
          <w:t>3080</w:t>
        </w:r>
        <w:r w:rsidRPr="000E03A5">
          <w:rPr>
            <w:sz w:val="28"/>
            <w:szCs w:val="28"/>
          </w:rPr>
          <w:t xml:space="preserve"> кг</w:t>
        </w:r>
      </w:smartTag>
      <w:r w:rsidRPr="000E03A5">
        <w:rPr>
          <w:sz w:val="28"/>
          <w:szCs w:val="28"/>
        </w:rPr>
        <w:t xml:space="preserve"> в 2011 году или на </w:t>
      </w:r>
      <w:r w:rsidR="000E03A5" w:rsidRPr="000E03A5">
        <w:rPr>
          <w:sz w:val="28"/>
          <w:szCs w:val="28"/>
        </w:rPr>
        <w:t>6,1</w:t>
      </w:r>
      <w:r w:rsidRPr="000E03A5">
        <w:rPr>
          <w:sz w:val="28"/>
          <w:szCs w:val="28"/>
        </w:rPr>
        <w:t xml:space="preserve"> процента.</w:t>
      </w:r>
    </w:p>
    <w:p w:rsidR="004D7659" w:rsidRPr="00307C0A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307C0A">
        <w:rPr>
          <w:sz w:val="28"/>
          <w:szCs w:val="28"/>
        </w:rPr>
        <w:t>Главными направлениями дальнейшего развития молочного скотоводства являются: модернизация и строительство молочных комплексов, семейных молочных ферм, цехов для первичной переработки молока, приобретение племенного крупного рогатого скота. Государственная поддержка данного направления оказывается также в рамках реализации областной целевой программы «Развитие молочного скотоводства в Новгородской области на 2013-2015 годы».</w:t>
      </w:r>
    </w:p>
    <w:p w:rsidR="004D7659" w:rsidRPr="00307C0A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307C0A">
        <w:rPr>
          <w:sz w:val="28"/>
          <w:szCs w:val="28"/>
          <w:lang w:eastAsia="ru-RU"/>
        </w:rPr>
        <w:lastRenderedPageBreak/>
        <w:t xml:space="preserve">Вместе с тем </w:t>
      </w:r>
      <w:r w:rsidRPr="00307C0A">
        <w:rPr>
          <w:sz w:val="28"/>
          <w:szCs w:val="28"/>
        </w:rPr>
        <w:t xml:space="preserve">имеются и негативные моменты, сдерживающие  развитие животноводства в </w:t>
      </w:r>
      <w:r w:rsidR="006F29D7">
        <w:rPr>
          <w:sz w:val="28"/>
          <w:szCs w:val="28"/>
        </w:rPr>
        <w:t>районе</w:t>
      </w:r>
      <w:r w:rsidRPr="00307C0A">
        <w:rPr>
          <w:sz w:val="28"/>
          <w:szCs w:val="28"/>
        </w:rPr>
        <w:t xml:space="preserve">. Основные из них: </w:t>
      </w:r>
    </w:p>
    <w:p w:rsidR="004D7659" w:rsidRPr="00307C0A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307C0A">
        <w:rPr>
          <w:sz w:val="28"/>
          <w:szCs w:val="28"/>
        </w:rPr>
        <w:t>низкая рентабельность молочно-мясного скотоводства и яичного птицеводства, не позволяющая осуществлять расширенное воспроизводство;</w:t>
      </w:r>
    </w:p>
    <w:p w:rsidR="004D7659" w:rsidRPr="00307C0A" w:rsidRDefault="004D7659" w:rsidP="00874F64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307C0A">
        <w:rPr>
          <w:sz w:val="28"/>
          <w:szCs w:val="28"/>
          <w:lang w:eastAsia="ru-RU"/>
        </w:rPr>
        <w:t>изношенность материально-технической базы производства и переработки.</w:t>
      </w:r>
    </w:p>
    <w:p w:rsidR="004D7659" w:rsidRPr="00307C0A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307C0A">
        <w:rPr>
          <w:sz w:val="28"/>
          <w:szCs w:val="28"/>
          <w:lang w:eastAsia="ru-RU"/>
        </w:rPr>
        <w:t>Это не позволяет сельскохозяйс</w:t>
      </w:r>
      <w:r w:rsidR="006F29D7">
        <w:rPr>
          <w:sz w:val="28"/>
          <w:szCs w:val="28"/>
          <w:lang w:eastAsia="ru-RU"/>
        </w:rPr>
        <w:t>твенным товаропроизводителям района</w:t>
      </w:r>
      <w:r w:rsidRPr="00307C0A">
        <w:rPr>
          <w:sz w:val="28"/>
          <w:szCs w:val="28"/>
          <w:lang w:eastAsia="ru-RU"/>
        </w:rPr>
        <w:t xml:space="preserve"> </w:t>
      </w:r>
      <w:r w:rsidRPr="00307C0A">
        <w:rPr>
          <w:sz w:val="28"/>
          <w:szCs w:val="28"/>
        </w:rPr>
        <w:t>в полной мере реализовать потенциал роста объемов производства и переработки основных видов животноводческой продукции.</w:t>
      </w:r>
    </w:p>
    <w:p w:rsidR="004D7659" w:rsidRPr="00307C0A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307C0A">
        <w:rPr>
          <w:sz w:val="28"/>
          <w:szCs w:val="28"/>
        </w:rPr>
        <w:t xml:space="preserve">На решение этих проблем и направлена подпрограмма «Развитие </w:t>
      </w:r>
      <w:proofErr w:type="spellStart"/>
      <w:r w:rsidRPr="00307C0A">
        <w:rPr>
          <w:sz w:val="28"/>
          <w:szCs w:val="28"/>
        </w:rPr>
        <w:t>подотрасли</w:t>
      </w:r>
      <w:proofErr w:type="spellEnd"/>
      <w:r w:rsidRPr="00307C0A">
        <w:rPr>
          <w:sz w:val="28"/>
          <w:szCs w:val="28"/>
        </w:rPr>
        <w:t xml:space="preserve"> животноводства, переработки и реализации продукции животноводства». </w:t>
      </w:r>
    </w:p>
    <w:p w:rsidR="004D7659" w:rsidRPr="00307C0A" w:rsidRDefault="004D7659" w:rsidP="00874F64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307C0A">
        <w:rPr>
          <w:sz w:val="28"/>
          <w:szCs w:val="28"/>
          <w:lang w:eastAsia="ru-RU"/>
        </w:rPr>
        <w:t>В рамках подпрограммы решаются следующие основные задачи:</w:t>
      </w:r>
    </w:p>
    <w:p w:rsidR="004D7659" w:rsidRPr="00307C0A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307C0A">
        <w:rPr>
          <w:sz w:val="28"/>
          <w:szCs w:val="28"/>
        </w:rPr>
        <w:t>стимулирование роста объемов производства и переработки основных видов животноводческой продукции;</w:t>
      </w:r>
    </w:p>
    <w:p w:rsidR="004D7659" w:rsidRPr="00307C0A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307C0A">
        <w:rPr>
          <w:sz w:val="28"/>
          <w:szCs w:val="28"/>
        </w:rPr>
        <w:t>расширение объемов поставок животноводческой продукции и продуктов ее переработки на агропродовольственный рынок.</w:t>
      </w:r>
    </w:p>
    <w:p w:rsidR="004D7659" w:rsidRPr="00624954" w:rsidRDefault="004D7659" w:rsidP="00F40484">
      <w:pPr>
        <w:spacing w:line="240" w:lineRule="exact"/>
        <w:ind w:firstLine="567"/>
        <w:jc w:val="both"/>
        <w:rPr>
          <w:b/>
          <w:bCs/>
          <w:color w:val="FF0000"/>
          <w:sz w:val="28"/>
          <w:szCs w:val="28"/>
        </w:rPr>
      </w:pPr>
    </w:p>
    <w:p w:rsidR="004D7659" w:rsidRPr="00472850" w:rsidRDefault="004D7659" w:rsidP="00F40484">
      <w:pPr>
        <w:spacing w:line="240" w:lineRule="exact"/>
        <w:ind w:firstLine="567"/>
        <w:jc w:val="both"/>
        <w:rPr>
          <w:b/>
          <w:sz w:val="28"/>
          <w:szCs w:val="28"/>
          <w:lang w:eastAsia="ru-RU"/>
        </w:rPr>
      </w:pPr>
    </w:p>
    <w:p w:rsidR="004D7659" w:rsidRPr="00307C0A" w:rsidRDefault="00E11337" w:rsidP="009C4A50">
      <w:pPr>
        <w:spacing w:after="120"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D7659" w:rsidRPr="00307C0A">
        <w:rPr>
          <w:b/>
          <w:sz w:val="28"/>
          <w:szCs w:val="28"/>
        </w:rPr>
        <w:t>. Оценка эффективности реализации подпрограммы</w:t>
      </w:r>
    </w:p>
    <w:p w:rsidR="004D7659" w:rsidRPr="00307C0A" w:rsidRDefault="004D7659" w:rsidP="00874F64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307C0A">
        <w:rPr>
          <w:sz w:val="28"/>
          <w:szCs w:val="28"/>
          <w:lang w:eastAsia="ru-RU"/>
        </w:rPr>
        <w:t>Выполнение мероп</w:t>
      </w:r>
      <w:r w:rsidR="00A3205E">
        <w:rPr>
          <w:sz w:val="28"/>
          <w:szCs w:val="28"/>
          <w:lang w:eastAsia="ru-RU"/>
        </w:rPr>
        <w:t>риятий подпрограммы позволит</w:t>
      </w:r>
      <w:r w:rsidRPr="00307C0A">
        <w:rPr>
          <w:sz w:val="28"/>
          <w:szCs w:val="28"/>
          <w:lang w:eastAsia="ru-RU"/>
        </w:rPr>
        <w:t xml:space="preserve"> </w:t>
      </w:r>
      <w:r w:rsidR="00A3205E">
        <w:rPr>
          <w:sz w:val="28"/>
          <w:szCs w:val="28"/>
          <w:lang w:eastAsia="ru-RU"/>
        </w:rPr>
        <w:t xml:space="preserve">в 2020 году </w:t>
      </w:r>
      <w:r w:rsidRPr="00307C0A">
        <w:rPr>
          <w:sz w:val="28"/>
          <w:szCs w:val="28"/>
          <w:lang w:eastAsia="ru-RU"/>
        </w:rPr>
        <w:t>по отношению к 201</w:t>
      </w:r>
      <w:r w:rsidR="005818F1" w:rsidRPr="00307C0A">
        <w:rPr>
          <w:sz w:val="28"/>
          <w:szCs w:val="28"/>
          <w:lang w:eastAsia="ru-RU"/>
        </w:rPr>
        <w:t>1</w:t>
      </w:r>
      <w:r w:rsidR="00A3205E">
        <w:rPr>
          <w:sz w:val="28"/>
          <w:szCs w:val="28"/>
          <w:lang w:eastAsia="ru-RU"/>
        </w:rPr>
        <w:t xml:space="preserve"> году</w:t>
      </w:r>
      <w:r w:rsidRPr="00307C0A">
        <w:rPr>
          <w:sz w:val="28"/>
          <w:szCs w:val="28"/>
          <w:lang w:eastAsia="ru-RU"/>
        </w:rPr>
        <w:t xml:space="preserve"> увеличить производство мяса – в </w:t>
      </w:r>
      <w:r w:rsidR="005818F1" w:rsidRPr="00307C0A">
        <w:rPr>
          <w:sz w:val="28"/>
          <w:szCs w:val="28"/>
          <w:lang w:eastAsia="ru-RU"/>
        </w:rPr>
        <w:t>1,2</w:t>
      </w:r>
      <w:r w:rsidRPr="00307C0A">
        <w:rPr>
          <w:sz w:val="28"/>
          <w:szCs w:val="28"/>
          <w:lang w:eastAsia="ru-RU"/>
        </w:rPr>
        <w:t xml:space="preserve"> раза, </w:t>
      </w:r>
      <w:r w:rsidRPr="00307C0A">
        <w:rPr>
          <w:sz w:val="28"/>
          <w:szCs w:val="28"/>
        </w:rPr>
        <w:t xml:space="preserve">яйца – в </w:t>
      </w:r>
      <w:r w:rsidR="005818F1" w:rsidRPr="00307C0A">
        <w:rPr>
          <w:sz w:val="28"/>
          <w:szCs w:val="28"/>
        </w:rPr>
        <w:t>73</w:t>
      </w:r>
      <w:r w:rsidRPr="00307C0A">
        <w:rPr>
          <w:sz w:val="28"/>
          <w:szCs w:val="28"/>
        </w:rPr>
        <w:t xml:space="preserve"> раза,</w:t>
      </w:r>
      <w:r w:rsidRPr="00307C0A">
        <w:rPr>
          <w:sz w:val="28"/>
          <w:szCs w:val="28"/>
          <w:lang w:eastAsia="ru-RU"/>
        </w:rPr>
        <w:t xml:space="preserve">  молока – на 16,</w:t>
      </w:r>
      <w:r w:rsidR="00307C0A" w:rsidRPr="00307C0A">
        <w:rPr>
          <w:sz w:val="28"/>
          <w:szCs w:val="28"/>
          <w:lang w:eastAsia="ru-RU"/>
        </w:rPr>
        <w:t>7</w:t>
      </w:r>
      <w:r w:rsidRPr="00307C0A">
        <w:rPr>
          <w:sz w:val="28"/>
          <w:szCs w:val="28"/>
          <w:lang w:eastAsia="ru-RU"/>
        </w:rPr>
        <w:t xml:space="preserve"> процентов.</w:t>
      </w:r>
    </w:p>
    <w:p w:rsidR="004D7659" w:rsidRPr="005818F1" w:rsidRDefault="004D7659" w:rsidP="00874F64">
      <w:pPr>
        <w:spacing w:before="120" w:after="120" w:line="240" w:lineRule="exact"/>
        <w:ind w:firstLine="709"/>
        <w:jc w:val="both"/>
        <w:rPr>
          <w:sz w:val="28"/>
          <w:szCs w:val="28"/>
        </w:rPr>
      </w:pPr>
      <w:r w:rsidRPr="005818F1">
        <w:rPr>
          <w:sz w:val="28"/>
          <w:szCs w:val="28"/>
        </w:rPr>
        <w:t>Таблица 2 – Целевые показатели для оценки эффективности реализации подпрограммы</w:t>
      </w:r>
    </w:p>
    <w:tbl>
      <w:tblPr>
        <w:tblW w:w="10644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960"/>
        <w:gridCol w:w="762"/>
        <w:gridCol w:w="956"/>
        <w:gridCol w:w="837"/>
        <w:gridCol w:w="837"/>
        <w:gridCol w:w="837"/>
        <w:gridCol w:w="837"/>
        <w:gridCol w:w="837"/>
        <w:gridCol w:w="837"/>
        <w:gridCol w:w="702"/>
        <w:gridCol w:w="702"/>
      </w:tblGrid>
      <w:tr w:rsidR="004D7659" w:rsidRPr="00624954" w:rsidTr="00A3205E">
        <w:trPr>
          <w:trHeight w:val="323"/>
        </w:trPr>
        <w:tc>
          <w:tcPr>
            <w:tcW w:w="540" w:type="dxa"/>
            <w:vMerge w:val="restart"/>
            <w:vAlign w:val="center"/>
          </w:tcPr>
          <w:p w:rsidR="004D7659" w:rsidRPr="005818F1" w:rsidRDefault="004D7659" w:rsidP="00987BC4">
            <w:pPr>
              <w:spacing w:line="240" w:lineRule="exact"/>
              <w:jc w:val="center"/>
            </w:pPr>
            <w:r w:rsidRPr="005818F1">
              <w:t>№</w:t>
            </w:r>
          </w:p>
          <w:p w:rsidR="004D7659" w:rsidRPr="005818F1" w:rsidRDefault="004D7659" w:rsidP="00987BC4">
            <w:pPr>
              <w:spacing w:line="240" w:lineRule="exact"/>
              <w:jc w:val="center"/>
            </w:pPr>
            <w:r w:rsidRPr="005818F1">
              <w:t>п/п</w:t>
            </w:r>
          </w:p>
        </w:tc>
        <w:tc>
          <w:tcPr>
            <w:tcW w:w="1960" w:type="dxa"/>
            <w:vMerge w:val="restart"/>
            <w:vAlign w:val="center"/>
          </w:tcPr>
          <w:p w:rsidR="004D7659" w:rsidRPr="005818F1" w:rsidRDefault="004D7659" w:rsidP="00987BC4">
            <w:pPr>
              <w:spacing w:line="240" w:lineRule="exact"/>
              <w:jc w:val="center"/>
            </w:pPr>
            <w:r w:rsidRPr="005818F1">
              <w:t>Наименование показателя</w:t>
            </w:r>
          </w:p>
        </w:tc>
        <w:tc>
          <w:tcPr>
            <w:tcW w:w="8144" w:type="dxa"/>
            <w:gridSpan w:val="10"/>
            <w:vAlign w:val="center"/>
          </w:tcPr>
          <w:p w:rsidR="004D7659" w:rsidRPr="005818F1" w:rsidRDefault="004D7659" w:rsidP="00987BC4">
            <w:pPr>
              <w:spacing w:line="240" w:lineRule="exact"/>
              <w:ind w:left="-57" w:right="-57"/>
              <w:jc w:val="center"/>
            </w:pPr>
            <w:r w:rsidRPr="005818F1">
              <w:t>Значение показателя по годам</w:t>
            </w:r>
          </w:p>
        </w:tc>
      </w:tr>
      <w:tr w:rsidR="005818F1" w:rsidRPr="00624954" w:rsidTr="00A3205E">
        <w:trPr>
          <w:trHeight w:val="322"/>
        </w:trPr>
        <w:tc>
          <w:tcPr>
            <w:tcW w:w="540" w:type="dxa"/>
            <w:vMerge/>
          </w:tcPr>
          <w:p w:rsidR="004D7659" w:rsidRPr="005818F1" w:rsidRDefault="004D7659" w:rsidP="00987BC4">
            <w:pPr>
              <w:jc w:val="center"/>
            </w:pPr>
          </w:p>
        </w:tc>
        <w:tc>
          <w:tcPr>
            <w:tcW w:w="1960" w:type="dxa"/>
            <w:vMerge/>
          </w:tcPr>
          <w:p w:rsidR="004D7659" w:rsidRPr="005818F1" w:rsidRDefault="004D7659" w:rsidP="00987BC4">
            <w:pPr>
              <w:jc w:val="center"/>
            </w:pPr>
          </w:p>
        </w:tc>
        <w:tc>
          <w:tcPr>
            <w:tcW w:w="762" w:type="dxa"/>
            <w:vAlign w:val="center"/>
          </w:tcPr>
          <w:p w:rsidR="004D7659" w:rsidRPr="005818F1" w:rsidRDefault="004D7659" w:rsidP="00987BC4">
            <w:pPr>
              <w:spacing w:line="240" w:lineRule="exact"/>
              <w:ind w:left="-57" w:right="-57"/>
              <w:jc w:val="center"/>
            </w:pPr>
            <w:r w:rsidRPr="005818F1">
              <w:t>2011</w:t>
            </w:r>
          </w:p>
          <w:p w:rsidR="004D7659" w:rsidRPr="005818F1" w:rsidRDefault="004D7659" w:rsidP="00987BC4">
            <w:pPr>
              <w:spacing w:line="240" w:lineRule="exact"/>
              <w:ind w:left="-57" w:right="-57"/>
              <w:jc w:val="center"/>
            </w:pPr>
            <w:r w:rsidRPr="005818F1">
              <w:t>факт</w:t>
            </w:r>
          </w:p>
        </w:tc>
        <w:tc>
          <w:tcPr>
            <w:tcW w:w="956" w:type="dxa"/>
            <w:vAlign w:val="center"/>
          </w:tcPr>
          <w:p w:rsidR="004D7659" w:rsidRPr="005818F1" w:rsidRDefault="004D7659" w:rsidP="00987BC4">
            <w:pPr>
              <w:spacing w:line="240" w:lineRule="exact"/>
              <w:ind w:left="-57" w:right="-57"/>
              <w:jc w:val="center"/>
            </w:pPr>
            <w:r w:rsidRPr="005818F1">
              <w:t>2012</w:t>
            </w:r>
          </w:p>
          <w:p w:rsidR="004D7659" w:rsidRPr="005818F1" w:rsidRDefault="004D7659" w:rsidP="00987BC4">
            <w:pPr>
              <w:spacing w:line="240" w:lineRule="exact"/>
              <w:ind w:left="-57" w:right="-57"/>
              <w:jc w:val="center"/>
            </w:pPr>
            <w:r w:rsidRPr="005818F1">
              <w:t>оценка</w:t>
            </w:r>
          </w:p>
        </w:tc>
        <w:tc>
          <w:tcPr>
            <w:tcW w:w="837" w:type="dxa"/>
            <w:vAlign w:val="center"/>
          </w:tcPr>
          <w:p w:rsidR="004D7659" w:rsidRPr="005818F1" w:rsidRDefault="004D7659" w:rsidP="00987BC4">
            <w:pPr>
              <w:spacing w:line="240" w:lineRule="exact"/>
              <w:ind w:left="-57" w:right="-57"/>
              <w:jc w:val="center"/>
            </w:pPr>
            <w:r w:rsidRPr="005818F1">
              <w:rPr>
                <w:lang w:eastAsia="ru-RU"/>
              </w:rPr>
              <w:t>2013</w:t>
            </w:r>
          </w:p>
        </w:tc>
        <w:tc>
          <w:tcPr>
            <w:tcW w:w="837" w:type="dxa"/>
            <w:vAlign w:val="center"/>
          </w:tcPr>
          <w:p w:rsidR="004D7659" w:rsidRPr="005818F1" w:rsidRDefault="004D7659" w:rsidP="00987BC4">
            <w:pPr>
              <w:spacing w:line="240" w:lineRule="exact"/>
              <w:ind w:left="-57" w:right="-57"/>
              <w:jc w:val="center"/>
            </w:pPr>
            <w:r w:rsidRPr="005818F1">
              <w:t>2014</w:t>
            </w:r>
          </w:p>
        </w:tc>
        <w:tc>
          <w:tcPr>
            <w:tcW w:w="837" w:type="dxa"/>
            <w:vAlign w:val="center"/>
          </w:tcPr>
          <w:p w:rsidR="004D7659" w:rsidRPr="005818F1" w:rsidRDefault="004D7659" w:rsidP="00987BC4">
            <w:pPr>
              <w:spacing w:line="240" w:lineRule="exact"/>
              <w:ind w:left="-57" w:right="-57"/>
              <w:jc w:val="center"/>
            </w:pPr>
            <w:r w:rsidRPr="005818F1">
              <w:t>2015</w:t>
            </w:r>
          </w:p>
        </w:tc>
        <w:tc>
          <w:tcPr>
            <w:tcW w:w="837" w:type="dxa"/>
            <w:vAlign w:val="center"/>
          </w:tcPr>
          <w:p w:rsidR="004D7659" w:rsidRPr="005818F1" w:rsidRDefault="004D7659" w:rsidP="00987BC4">
            <w:pPr>
              <w:spacing w:line="240" w:lineRule="exact"/>
              <w:ind w:left="-57" w:right="-57"/>
              <w:jc w:val="center"/>
            </w:pPr>
            <w:r w:rsidRPr="005818F1">
              <w:t>2016</w:t>
            </w:r>
          </w:p>
        </w:tc>
        <w:tc>
          <w:tcPr>
            <w:tcW w:w="837" w:type="dxa"/>
            <w:vAlign w:val="center"/>
          </w:tcPr>
          <w:p w:rsidR="004D7659" w:rsidRPr="005818F1" w:rsidRDefault="004D7659" w:rsidP="00987BC4">
            <w:pPr>
              <w:spacing w:line="240" w:lineRule="exact"/>
              <w:ind w:left="-57" w:right="-57"/>
              <w:jc w:val="center"/>
            </w:pPr>
            <w:r w:rsidRPr="005818F1">
              <w:t>2017</w:t>
            </w:r>
          </w:p>
        </w:tc>
        <w:tc>
          <w:tcPr>
            <w:tcW w:w="837" w:type="dxa"/>
            <w:vAlign w:val="center"/>
          </w:tcPr>
          <w:p w:rsidR="004D7659" w:rsidRPr="005818F1" w:rsidRDefault="004D7659" w:rsidP="00987BC4">
            <w:pPr>
              <w:spacing w:line="240" w:lineRule="exact"/>
              <w:ind w:left="-57" w:right="-57"/>
              <w:jc w:val="center"/>
            </w:pPr>
            <w:r w:rsidRPr="005818F1">
              <w:t>2018</w:t>
            </w:r>
          </w:p>
        </w:tc>
        <w:tc>
          <w:tcPr>
            <w:tcW w:w="702" w:type="dxa"/>
            <w:vAlign w:val="center"/>
          </w:tcPr>
          <w:p w:rsidR="004D7659" w:rsidRPr="005818F1" w:rsidRDefault="004D7659" w:rsidP="00987BC4">
            <w:pPr>
              <w:spacing w:line="240" w:lineRule="exact"/>
              <w:ind w:left="-57" w:right="-57"/>
              <w:jc w:val="center"/>
            </w:pPr>
            <w:r w:rsidRPr="005818F1">
              <w:t>2019</w:t>
            </w:r>
          </w:p>
        </w:tc>
        <w:tc>
          <w:tcPr>
            <w:tcW w:w="702" w:type="dxa"/>
            <w:vAlign w:val="center"/>
          </w:tcPr>
          <w:p w:rsidR="004D7659" w:rsidRPr="005818F1" w:rsidRDefault="004D7659" w:rsidP="00987BC4">
            <w:pPr>
              <w:spacing w:line="240" w:lineRule="exact"/>
              <w:ind w:left="-57" w:right="-57"/>
              <w:jc w:val="center"/>
            </w:pPr>
            <w:r w:rsidRPr="005818F1">
              <w:t>2020</w:t>
            </w:r>
          </w:p>
        </w:tc>
      </w:tr>
      <w:tr w:rsidR="005818F1" w:rsidRPr="00624954" w:rsidTr="00A3205E">
        <w:tc>
          <w:tcPr>
            <w:tcW w:w="540" w:type="dxa"/>
          </w:tcPr>
          <w:p w:rsidR="004D7659" w:rsidRPr="005818F1" w:rsidRDefault="00A3205E" w:rsidP="00987BC4">
            <w:pPr>
              <w:spacing w:before="120" w:line="240" w:lineRule="exact"/>
              <w:jc w:val="center"/>
            </w:pPr>
            <w:r>
              <w:t>1</w:t>
            </w:r>
            <w:r w:rsidR="004D7659" w:rsidRPr="005818F1">
              <w:t>.</w:t>
            </w:r>
          </w:p>
        </w:tc>
        <w:tc>
          <w:tcPr>
            <w:tcW w:w="1960" w:type="dxa"/>
            <w:vAlign w:val="bottom"/>
          </w:tcPr>
          <w:p w:rsidR="004D7659" w:rsidRPr="005818F1" w:rsidRDefault="004D7659" w:rsidP="00987BC4">
            <w:r w:rsidRPr="005818F1">
              <w:t>Производство скота и птицы на убой в хозяйствах всех категорий   (в живом весе), тыс. тонн</w:t>
            </w:r>
          </w:p>
        </w:tc>
        <w:tc>
          <w:tcPr>
            <w:tcW w:w="762" w:type="dxa"/>
            <w:vAlign w:val="center"/>
          </w:tcPr>
          <w:p w:rsidR="004D7659" w:rsidRPr="005818F1" w:rsidRDefault="005818F1" w:rsidP="00B818D5">
            <w:pPr>
              <w:spacing w:before="120" w:line="240" w:lineRule="exact"/>
              <w:ind w:left="-57" w:right="-57"/>
              <w:jc w:val="center"/>
            </w:pPr>
            <w:r w:rsidRPr="005818F1">
              <w:t>11,604</w:t>
            </w:r>
          </w:p>
        </w:tc>
        <w:tc>
          <w:tcPr>
            <w:tcW w:w="956" w:type="dxa"/>
            <w:vAlign w:val="center"/>
          </w:tcPr>
          <w:p w:rsidR="004D7659" w:rsidRPr="005818F1" w:rsidRDefault="005818F1" w:rsidP="00FA4373">
            <w:pPr>
              <w:spacing w:before="120" w:line="240" w:lineRule="exact"/>
              <w:ind w:left="-57" w:right="-57"/>
              <w:jc w:val="center"/>
            </w:pPr>
            <w:r w:rsidRPr="005818F1">
              <w:t>9,965</w:t>
            </w:r>
          </w:p>
        </w:tc>
        <w:tc>
          <w:tcPr>
            <w:tcW w:w="837" w:type="dxa"/>
            <w:vAlign w:val="center"/>
          </w:tcPr>
          <w:p w:rsidR="004D7659" w:rsidRPr="005818F1" w:rsidRDefault="007E16E0" w:rsidP="009D5D17">
            <w:pPr>
              <w:spacing w:before="120" w:line="240" w:lineRule="exact"/>
              <w:ind w:left="-57" w:right="-57"/>
              <w:jc w:val="center"/>
            </w:pPr>
            <w:r>
              <w:t>3,9</w:t>
            </w:r>
          </w:p>
        </w:tc>
        <w:tc>
          <w:tcPr>
            <w:tcW w:w="837" w:type="dxa"/>
            <w:vAlign w:val="center"/>
          </w:tcPr>
          <w:p w:rsidR="004D7659" w:rsidRPr="005818F1" w:rsidRDefault="00D45295" w:rsidP="009D5D17">
            <w:pPr>
              <w:spacing w:before="120" w:line="240" w:lineRule="exact"/>
              <w:ind w:left="-57" w:right="-57"/>
              <w:jc w:val="center"/>
            </w:pPr>
            <w:r>
              <w:t>2,78</w:t>
            </w:r>
          </w:p>
        </w:tc>
        <w:tc>
          <w:tcPr>
            <w:tcW w:w="837" w:type="dxa"/>
            <w:vAlign w:val="center"/>
          </w:tcPr>
          <w:p w:rsidR="004D7659" w:rsidRPr="005818F1" w:rsidRDefault="007E16E0" w:rsidP="00C3731A">
            <w:pPr>
              <w:spacing w:before="120" w:line="240" w:lineRule="exact"/>
              <w:ind w:left="-57" w:right="-57"/>
              <w:jc w:val="center"/>
            </w:pPr>
            <w:r>
              <w:t>4,9</w:t>
            </w:r>
          </w:p>
        </w:tc>
        <w:tc>
          <w:tcPr>
            <w:tcW w:w="837" w:type="dxa"/>
            <w:vAlign w:val="center"/>
          </w:tcPr>
          <w:p w:rsidR="004D7659" w:rsidRPr="005818F1" w:rsidRDefault="007E16E0" w:rsidP="00B8226B">
            <w:pPr>
              <w:spacing w:before="120" w:line="240" w:lineRule="exact"/>
              <w:ind w:left="-57" w:right="-57"/>
              <w:jc w:val="center"/>
            </w:pPr>
            <w:r>
              <w:t>6,4</w:t>
            </w:r>
          </w:p>
        </w:tc>
        <w:tc>
          <w:tcPr>
            <w:tcW w:w="837" w:type="dxa"/>
            <w:vAlign w:val="center"/>
          </w:tcPr>
          <w:p w:rsidR="004D7659" w:rsidRPr="005818F1" w:rsidRDefault="005818F1" w:rsidP="00B8226B">
            <w:pPr>
              <w:spacing w:before="120" w:line="240" w:lineRule="exact"/>
              <w:ind w:left="-57" w:right="-57"/>
              <w:jc w:val="center"/>
            </w:pPr>
            <w:r w:rsidRPr="005818F1">
              <w:t>13,</w:t>
            </w:r>
            <w:r w:rsidR="00480B11">
              <w:t>5</w:t>
            </w:r>
            <w:r w:rsidRPr="005818F1">
              <w:t>5</w:t>
            </w:r>
          </w:p>
        </w:tc>
        <w:tc>
          <w:tcPr>
            <w:tcW w:w="837" w:type="dxa"/>
            <w:vAlign w:val="center"/>
          </w:tcPr>
          <w:p w:rsidR="004D7659" w:rsidRPr="005818F1" w:rsidRDefault="005818F1" w:rsidP="00C3731A">
            <w:pPr>
              <w:spacing w:before="120" w:line="240" w:lineRule="exact"/>
              <w:ind w:left="-57" w:right="-57"/>
              <w:jc w:val="center"/>
            </w:pPr>
            <w:r w:rsidRPr="005818F1">
              <w:t>13,</w:t>
            </w:r>
            <w:r w:rsidR="00480B11">
              <w:t>5</w:t>
            </w:r>
            <w:r w:rsidRPr="005818F1">
              <w:t>5</w:t>
            </w:r>
          </w:p>
        </w:tc>
        <w:tc>
          <w:tcPr>
            <w:tcW w:w="702" w:type="dxa"/>
            <w:vAlign w:val="center"/>
          </w:tcPr>
          <w:p w:rsidR="004D7659" w:rsidRPr="005818F1" w:rsidRDefault="005818F1" w:rsidP="00B8226B">
            <w:pPr>
              <w:spacing w:before="120" w:line="240" w:lineRule="exact"/>
              <w:ind w:left="-57" w:right="-57"/>
              <w:jc w:val="center"/>
            </w:pPr>
            <w:r w:rsidRPr="005818F1">
              <w:t>14,1</w:t>
            </w:r>
          </w:p>
        </w:tc>
        <w:tc>
          <w:tcPr>
            <w:tcW w:w="702" w:type="dxa"/>
            <w:vAlign w:val="center"/>
          </w:tcPr>
          <w:p w:rsidR="004D7659" w:rsidRPr="005818F1" w:rsidRDefault="005818F1" w:rsidP="00C3731A">
            <w:pPr>
              <w:spacing w:before="120" w:line="240" w:lineRule="exact"/>
              <w:ind w:left="-57" w:right="-57"/>
              <w:jc w:val="center"/>
            </w:pPr>
            <w:r w:rsidRPr="005818F1">
              <w:t>14,2</w:t>
            </w:r>
          </w:p>
        </w:tc>
      </w:tr>
      <w:tr w:rsidR="005818F1" w:rsidRPr="00624954" w:rsidTr="00A3205E">
        <w:tc>
          <w:tcPr>
            <w:tcW w:w="540" w:type="dxa"/>
          </w:tcPr>
          <w:p w:rsidR="004D7659" w:rsidRPr="005818F1" w:rsidRDefault="00A3205E" w:rsidP="00987BC4">
            <w:pPr>
              <w:spacing w:before="120" w:line="240" w:lineRule="exact"/>
              <w:jc w:val="center"/>
            </w:pPr>
            <w:r>
              <w:t>2</w:t>
            </w:r>
            <w:r w:rsidR="004D7659" w:rsidRPr="005818F1">
              <w:t>.</w:t>
            </w:r>
          </w:p>
        </w:tc>
        <w:tc>
          <w:tcPr>
            <w:tcW w:w="1960" w:type="dxa"/>
            <w:vAlign w:val="bottom"/>
          </w:tcPr>
          <w:p w:rsidR="004D7659" w:rsidRPr="005818F1" w:rsidRDefault="004D7659" w:rsidP="00987BC4">
            <w:r w:rsidRPr="005818F1">
              <w:t>Производство молока в хозяйствах всех категорий, тонн</w:t>
            </w:r>
          </w:p>
        </w:tc>
        <w:tc>
          <w:tcPr>
            <w:tcW w:w="762" w:type="dxa"/>
            <w:vAlign w:val="center"/>
          </w:tcPr>
          <w:p w:rsidR="004D7659" w:rsidRPr="005818F1" w:rsidRDefault="005818F1" w:rsidP="00987BC4">
            <w:pPr>
              <w:spacing w:before="120" w:line="240" w:lineRule="exact"/>
              <w:ind w:left="-57" w:right="-57"/>
              <w:jc w:val="center"/>
            </w:pPr>
            <w:r w:rsidRPr="005818F1">
              <w:t>2998,3</w:t>
            </w:r>
          </w:p>
        </w:tc>
        <w:tc>
          <w:tcPr>
            <w:tcW w:w="956" w:type="dxa"/>
            <w:vAlign w:val="center"/>
          </w:tcPr>
          <w:p w:rsidR="004D7659" w:rsidRPr="005818F1" w:rsidRDefault="005818F1" w:rsidP="00987BC4">
            <w:pPr>
              <w:spacing w:before="120" w:line="240" w:lineRule="exact"/>
              <w:ind w:left="-57" w:right="-57"/>
              <w:jc w:val="center"/>
            </w:pPr>
            <w:r w:rsidRPr="005818F1">
              <w:t>3180</w:t>
            </w:r>
          </w:p>
        </w:tc>
        <w:tc>
          <w:tcPr>
            <w:tcW w:w="837" w:type="dxa"/>
            <w:vAlign w:val="center"/>
          </w:tcPr>
          <w:p w:rsidR="004D7659" w:rsidRPr="005818F1" w:rsidRDefault="005818F1" w:rsidP="00987BC4">
            <w:pPr>
              <w:spacing w:before="120" w:line="240" w:lineRule="exact"/>
              <w:ind w:left="-57" w:right="-57"/>
              <w:jc w:val="center"/>
            </w:pPr>
            <w:r w:rsidRPr="005818F1">
              <w:t>3200</w:t>
            </w:r>
          </w:p>
        </w:tc>
        <w:tc>
          <w:tcPr>
            <w:tcW w:w="837" w:type="dxa"/>
            <w:vAlign w:val="center"/>
          </w:tcPr>
          <w:p w:rsidR="004D7659" w:rsidRPr="005818F1" w:rsidRDefault="00D45295" w:rsidP="00987BC4">
            <w:pPr>
              <w:spacing w:before="120" w:line="240" w:lineRule="exact"/>
              <w:ind w:left="-57" w:right="-57"/>
              <w:jc w:val="center"/>
            </w:pPr>
            <w:r>
              <w:t>3367</w:t>
            </w:r>
          </w:p>
        </w:tc>
        <w:tc>
          <w:tcPr>
            <w:tcW w:w="837" w:type="dxa"/>
            <w:vAlign w:val="center"/>
          </w:tcPr>
          <w:p w:rsidR="004D7659" w:rsidRPr="005818F1" w:rsidRDefault="00D45295" w:rsidP="004C1401">
            <w:pPr>
              <w:spacing w:before="120" w:line="240" w:lineRule="exact"/>
              <w:ind w:left="-57" w:right="-57"/>
              <w:jc w:val="center"/>
            </w:pPr>
            <w:r>
              <w:t>3370</w:t>
            </w:r>
          </w:p>
        </w:tc>
        <w:tc>
          <w:tcPr>
            <w:tcW w:w="837" w:type="dxa"/>
            <w:vAlign w:val="center"/>
          </w:tcPr>
          <w:p w:rsidR="004D7659" w:rsidRPr="005818F1" w:rsidRDefault="00D45295" w:rsidP="004C1401">
            <w:pPr>
              <w:spacing w:before="120" w:line="240" w:lineRule="exact"/>
              <w:ind w:left="-57" w:right="-57"/>
              <w:jc w:val="center"/>
            </w:pPr>
            <w:r>
              <w:t>3370</w:t>
            </w:r>
          </w:p>
        </w:tc>
        <w:tc>
          <w:tcPr>
            <w:tcW w:w="837" w:type="dxa"/>
            <w:vAlign w:val="center"/>
          </w:tcPr>
          <w:p w:rsidR="004D7659" w:rsidRPr="005818F1" w:rsidRDefault="005818F1" w:rsidP="004C1401">
            <w:pPr>
              <w:spacing w:before="120" w:line="240" w:lineRule="exact"/>
              <w:ind w:left="-57" w:right="-57"/>
              <w:jc w:val="center"/>
            </w:pPr>
            <w:r w:rsidRPr="005818F1">
              <w:t>33</w:t>
            </w:r>
            <w:r w:rsidR="00D45295">
              <w:t>7</w:t>
            </w:r>
            <w:r w:rsidRPr="005818F1">
              <w:t>0</w:t>
            </w:r>
          </w:p>
        </w:tc>
        <w:tc>
          <w:tcPr>
            <w:tcW w:w="837" w:type="dxa"/>
            <w:vAlign w:val="center"/>
          </w:tcPr>
          <w:p w:rsidR="004D7659" w:rsidRPr="005818F1" w:rsidRDefault="005818F1" w:rsidP="004C1401">
            <w:pPr>
              <w:spacing w:before="120" w:line="240" w:lineRule="exact"/>
              <w:ind w:left="-57" w:right="-57"/>
              <w:jc w:val="center"/>
            </w:pPr>
            <w:r w:rsidRPr="005818F1">
              <w:t>3</w:t>
            </w:r>
            <w:r w:rsidR="00D45295">
              <w:t>37</w:t>
            </w:r>
            <w:r w:rsidRPr="005818F1">
              <w:t>0</w:t>
            </w:r>
          </w:p>
        </w:tc>
        <w:tc>
          <w:tcPr>
            <w:tcW w:w="702" w:type="dxa"/>
            <w:vAlign w:val="center"/>
          </w:tcPr>
          <w:p w:rsidR="004D7659" w:rsidRPr="005818F1" w:rsidRDefault="005818F1" w:rsidP="004C1401">
            <w:pPr>
              <w:spacing w:before="120" w:line="240" w:lineRule="exact"/>
              <w:ind w:left="-57" w:right="-57"/>
              <w:jc w:val="center"/>
            </w:pPr>
            <w:r w:rsidRPr="005818F1">
              <w:t>3</w:t>
            </w:r>
            <w:r w:rsidR="00D45295">
              <w:t>37</w:t>
            </w:r>
            <w:r w:rsidRPr="005818F1">
              <w:t>0</w:t>
            </w:r>
          </w:p>
        </w:tc>
        <w:tc>
          <w:tcPr>
            <w:tcW w:w="702" w:type="dxa"/>
            <w:vAlign w:val="center"/>
          </w:tcPr>
          <w:p w:rsidR="004D7659" w:rsidRPr="005818F1" w:rsidRDefault="005818F1" w:rsidP="004C1401">
            <w:pPr>
              <w:spacing w:before="120" w:line="240" w:lineRule="exact"/>
              <w:ind w:left="-57" w:right="-57"/>
              <w:jc w:val="center"/>
            </w:pPr>
            <w:r w:rsidRPr="005818F1">
              <w:t>3</w:t>
            </w:r>
            <w:r w:rsidR="00D45295">
              <w:t>37</w:t>
            </w:r>
            <w:r w:rsidRPr="005818F1">
              <w:t>0</w:t>
            </w:r>
          </w:p>
        </w:tc>
      </w:tr>
      <w:tr w:rsidR="005818F1" w:rsidRPr="00624954" w:rsidTr="00A3205E">
        <w:tc>
          <w:tcPr>
            <w:tcW w:w="540" w:type="dxa"/>
          </w:tcPr>
          <w:p w:rsidR="004D7659" w:rsidRPr="005818F1" w:rsidRDefault="00A3205E" w:rsidP="00987BC4">
            <w:pPr>
              <w:spacing w:before="120" w:line="240" w:lineRule="exact"/>
              <w:jc w:val="center"/>
            </w:pPr>
            <w:r>
              <w:t>3</w:t>
            </w:r>
            <w:r w:rsidR="004D7659" w:rsidRPr="005818F1">
              <w:t>.</w:t>
            </w:r>
          </w:p>
        </w:tc>
        <w:tc>
          <w:tcPr>
            <w:tcW w:w="1960" w:type="dxa"/>
            <w:vAlign w:val="bottom"/>
          </w:tcPr>
          <w:p w:rsidR="004D7659" w:rsidRPr="005818F1" w:rsidRDefault="004D7659" w:rsidP="00987BC4">
            <w:r w:rsidRPr="005818F1">
              <w:t xml:space="preserve">Производство яиц в хозяйствах всех категорий, </w:t>
            </w:r>
            <w:r w:rsidR="00E564DF" w:rsidRPr="005818F1">
              <w:t>тыс</w:t>
            </w:r>
            <w:r w:rsidRPr="005818F1">
              <w:t>. шт.</w:t>
            </w:r>
          </w:p>
        </w:tc>
        <w:tc>
          <w:tcPr>
            <w:tcW w:w="762" w:type="dxa"/>
            <w:vAlign w:val="center"/>
          </w:tcPr>
          <w:p w:rsidR="004D7659" w:rsidRPr="005818F1" w:rsidRDefault="00E564DF" w:rsidP="00B818D5">
            <w:pPr>
              <w:spacing w:before="120" w:line="240" w:lineRule="exact"/>
              <w:ind w:left="-57" w:right="-57"/>
              <w:jc w:val="center"/>
            </w:pPr>
            <w:r w:rsidRPr="005818F1">
              <w:t>808</w:t>
            </w:r>
          </w:p>
        </w:tc>
        <w:tc>
          <w:tcPr>
            <w:tcW w:w="956" w:type="dxa"/>
            <w:vAlign w:val="center"/>
          </w:tcPr>
          <w:p w:rsidR="004D7659" w:rsidRPr="005818F1" w:rsidRDefault="00E564DF" w:rsidP="004C1401">
            <w:pPr>
              <w:spacing w:before="120" w:line="240" w:lineRule="exact"/>
              <w:ind w:left="-57" w:right="-57"/>
              <w:jc w:val="center"/>
            </w:pPr>
            <w:r w:rsidRPr="005818F1">
              <w:t>48801</w:t>
            </w:r>
          </w:p>
        </w:tc>
        <w:tc>
          <w:tcPr>
            <w:tcW w:w="837" w:type="dxa"/>
            <w:vAlign w:val="center"/>
          </w:tcPr>
          <w:p w:rsidR="004D7659" w:rsidRPr="005818F1" w:rsidRDefault="007E16E0" w:rsidP="00987BC4">
            <w:pPr>
              <w:spacing w:before="120" w:line="240" w:lineRule="exact"/>
              <w:ind w:left="-57" w:right="-57"/>
              <w:jc w:val="center"/>
            </w:pPr>
            <w:r>
              <w:t>5</w:t>
            </w:r>
            <w:r w:rsidR="00111A7A">
              <w:t>0</w:t>
            </w:r>
            <w:r>
              <w:t>9</w:t>
            </w:r>
            <w:r w:rsidR="00111A7A">
              <w:t>00</w:t>
            </w:r>
          </w:p>
        </w:tc>
        <w:tc>
          <w:tcPr>
            <w:tcW w:w="837" w:type="dxa"/>
            <w:vAlign w:val="center"/>
          </w:tcPr>
          <w:p w:rsidR="004D7659" w:rsidRPr="005818F1" w:rsidRDefault="00E564DF" w:rsidP="004C1401">
            <w:pPr>
              <w:spacing w:before="120" w:line="240" w:lineRule="exact"/>
              <w:ind w:left="-57" w:right="-57"/>
              <w:jc w:val="center"/>
            </w:pPr>
            <w:r w:rsidRPr="005818F1">
              <w:t>5</w:t>
            </w:r>
            <w:r w:rsidR="007E16E0">
              <w:t>9</w:t>
            </w:r>
            <w:r w:rsidRPr="005818F1">
              <w:t>000</w:t>
            </w:r>
          </w:p>
        </w:tc>
        <w:tc>
          <w:tcPr>
            <w:tcW w:w="837" w:type="dxa"/>
            <w:vAlign w:val="center"/>
          </w:tcPr>
          <w:p w:rsidR="004D7659" w:rsidRPr="005818F1" w:rsidRDefault="00E564DF" w:rsidP="00987BC4">
            <w:pPr>
              <w:spacing w:before="120" w:line="240" w:lineRule="exact"/>
              <w:ind w:left="-57" w:right="-57"/>
              <w:jc w:val="center"/>
            </w:pPr>
            <w:r w:rsidRPr="005818F1">
              <w:t>5</w:t>
            </w:r>
            <w:r w:rsidR="007E16E0">
              <w:t>9</w:t>
            </w:r>
            <w:r w:rsidRPr="005818F1">
              <w:t>000</w:t>
            </w:r>
          </w:p>
        </w:tc>
        <w:tc>
          <w:tcPr>
            <w:tcW w:w="837" w:type="dxa"/>
            <w:vAlign w:val="center"/>
          </w:tcPr>
          <w:p w:rsidR="004D7659" w:rsidRPr="005818F1" w:rsidRDefault="00E564DF" w:rsidP="004C1401">
            <w:pPr>
              <w:spacing w:before="120" w:line="240" w:lineRule="exact"/>
              <w:ind w:left="-57" w:right="-57"/>
              <w:jc w:val="center"/>
            </w:pPr>
            <w:r w:rsidRPr="005818F1">
              <w:t>59000</w:t>
            </w:r>
          </w:p>
        </w:tc>
        <w:tc>
          <w:tcPr>
            <w:tcW w:w="837" w:type="dxa"/>
            <w:vAlign w:val="center"/>
          </w:tcPr>
          <w:p w:rsidR="004D7659" w:rsidRPr="005818F1" w:rsidRDefault="00E564DF" w:rsidP="004C1401">
            <w:pPr>
              <w:spacing w:before="120" w:line="240" w:lineRule="exact"/>
              <w:ind w:left="-57" w:right="-57"/>
              <w:jc w:val="center"/>
            </w:pPr>
            <w:r w:rsidRPr="005818F1">
              <w:t>59000</w:t>
            </w:r>
          </w:p>
        </w:tc>
        <w:tc>
          <w:tcPr>
            <w:tcW w:w="837" w:type="dxa"/>
            <w:vAlign w:val="center"/>
          </w:tcPr>
          <w:p w:rsidR="004D7659" w:rsidRPr="005818F1" w:rsidRDefault="00E564DF" w:rsidP="004C1401">
            <w:pPr>
              <w:spacing w:before="120" w:line="240" w:lineRule="exact"/>
              <w:ind w:left="-57" w:right="-57"/>
              <w:jc w:val="center"/>
            </w:pPr>
            <w:r w:rsidRPr="005818F1">
              <w:t>59000</w:t>
            </w:r>
          </w:p>
        </w:tc>
        <w:tc>
          <w:tcPr>
            <w:tcW w:w="702" w:type="dxa"/>
            <w:vAlign w:val="center"/>
          </w:tcPr>
          <w:p w:rsidR="004D7659" w:rsidRPr="005818F1" w:rsidRDefault="00E564DF" w:rsidP="004C1401">
            <w:pPr>
              <w:spacing w:before="120" w:line="240" w:lineRule="exact"/>
              <w:ind w:left="-57" w:right="-57"/>
              <w:jc w:val="center"/>
            </w:pPr>
            <w:r w:rsidRPr="005818F1">
              <w:t>59000</w:t>
            </w:r>
          </w:p>
        </w:tc>
        <w:tc>
          <w:tcPr>
            <w:tcW w:w="702" w:type="dxa"/>
            <w:vAlign w:val="center"/>
          </w:tcPr>
          <w:p w:rsidR="004D7659" w:rsidRPr="005818F1" w:rsidRDefault="00E564DF" w:rsidP="004C1401">
            <w:pPr>
              <w:spacing w:before="120" w:line="240" w:lineRule="exact"/>
              <w:ind w:left="-57" w:right="-57"/>
              <w:jc w:val="center"/>
            </w:pPr>
            <w:r w:rsidRPr="005818F1">
              <w:t>59000</w:t>
            </w:r>
          </w:p>
        </w:tc>
      </w:tr>
    </w:tbl>
    <w:p w:rsidR="004D7659" w:rsidRPr="00307C0A" w:rsidRDefault="004D7659" w:rsidP="00874F64">
      <w:pPr>
        <w:spacing w:before="120"/>
        <w:ind w:firstLine="709"/>
        <w:jc w:val="both"/>
        <w:rPr>
          <w:sz w:val="28"/>
          <w:szCs w:val="28"/>
        </w:rPr>
      </w:pPr>
      <w:r w:rsidRPr="00307C0A">
        <w:rPr>
          <w:sz w:val="28"/>
          <w:szCs w:val="28"/>
        </w:rPr>
        <w:lastRenderedPageBreak/>
        <w:t xml:space="preserve">Источником получения информации, необходимой для определения оценки эффективности реализации подпрограммы, являются данные </w:t>
      </w:r>
      <w:proofErr w:type="spellStart"/>
      <w:r w:rsidRPr="00307C0A">
        <w:rPr>
          <w:sz w:val="28"/>
          <w:szCs w:val="28"/>
        </w:rPr>
        <w:t>Новгородстата</w:t>
      </w:r>
      <w:proofErr w:type="spellEnd"/>
      <w:r w:rsidRPr="00307C0A">
        <w:rPr>
          <w:sz w:val="28"/>
          <w:szCs w:val="28"/>
        </w:rPr>
        <w:t>.</w:t>
      </w:r>
    </w:p>
    <w:p w:rsidR="004D7659" w:rsidRPr="00F0400B" w:rsidRDefault="004D7659" w:rsidP="009C4A50">
      <w:pPr>
        <w:spacing w:line="240" w:lineRule="exact"/>
        <w:jc w:val="center"/>
        <w:rPr>
          <w:b/>
          <w:sz w:val="28"/>
          <w:szCs w:val="28"/>
          <w:lang w:eastAsia="ru-RU"/>
        </w:rPr>
      </w:pPr>
      <w:r w:rsidRPr="00624954">
        <w:rPr>
          <w:color w:val="FF0000"/>
          <w:sz w:val="28"/>
          <w:szCs w:val="28"/>
        </w:rPr>
        <w:br w:type="page"/>
      </w:r>
      <w:r w:rsidRPr="00F0400B">
        <w:rPr>
          <w:b/>
          <w:sz w:val="28"/>
          <w:szCs w:val="28"/>
          <w:lang w:eastAsia="ru-RU"/>
        </w:rPr>
        <w:lastRenderedPageBreak/>
        <w:t xml:space="preserve">Подпрограмма «Развитие </w:t>
      </w:r>
      <w:proofErr w:type="spellStart"/>
      <w:r w:rsidRPr="00F0400B">
        <w:rPr>
          <w:b/>
          <w:sz w:val="28"/>
          <w:szCs w:val="28"/>
          <w:lang w:eastAsia="ru-RU"/>
        </w:rPr>
        <w:t>подотрасли</w:t>
      </w:r>
      <w:proofErr w:type="spellEnd"/>
      <w:r w:rsidRPr="00F0400B">
        <w:rPr>
          <w:b/>
          <w:sz w:val="28"/>
          <w:szCs w:val="28"/>
          <w:lang w:eastAsia="ru-RU"/>
        </w:rPr>
        <w:t xml:space="preserve"> растениеводства, переработки и реализации продукции растениеводства»</w:t>
      </w:r>
    </w:p>
    <w:p w:rsidR="004D7659" w:rsidRPr="00F0400B" w:rsidRDefault="004D7659" w:rsidP="002F6231">
      <w:pPr>
        <w:jc w:val="center"/>
        <w:rPr>
          <w:b/>
          <w:sz w:val="28"/>
          <w:szCs w:val="28"/>
          <w:lang w:eastAsia="ru-RU"/>
        </w:rPr>
      </w:pPr>
    </w:p>
    <w:p w:rsidR="004D7659" w:rsidRPr="00F0400B" w:rsidRDefault="004D7659" w:rsidP="002F6231">
      <w:pPr>
        <w:spacing w:after="120"/>
        <w:jc w:val="center"/>
        <w:rPr>
          <w:b/>
          <w:sz w:val="28"/>
          <w:szCs w:val="28"/>
          <w:lang w:eastAsia="ru-RU"/>
        </w:rPr>
      </w:pPr>
      <w:r w:rsidRPr="00F0400B">
        <w:rPr>
          <w:b/>
          <w:sz w:val="28"/>
          <w:szCs w:val="28"/>
          <w:lang w:eastAsia="ru-RU"/>
        </w:rPr>
        <w:t>Паспорт подпрограммы</w:t>
      </w:r>
    </w:p>
    <w:tbl>
      <w:tblPr>
        <w:tblW w:w="962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450"/>
        <w:gridCol w:w="7172"/>
      </w:tblGrid>
      <w:tr w:rsidR="004D7659" w:rsidRPr="00624954" w:rsidTr="007A48D1">
        <w:tc>
          <w:tcPr>
            <w:tcW w:w="2450" w:type="dxa"/>
          </w:tcPr>
          <w:p w:rsidR="004D7659" w:rsidRPr="00F0400B" w:rsidRDefault="004D7659" w:rsidP="002F6231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F0400B">
              <w:rPr>
                <w:b/>
                <w:sz w:val="28"/>
                <w:szCs w:val="28"/>
                <w:lang w:eastAsia="ru-RU"/>
              </w:rPr>
              <w:t>Наименование подпрограммы:</w:t>
            </w:r>
          </w:p>
        </w:tc>
        <w:tc>
          <w:tcPr>
            <w:tcW w:w="7172" w:type="dxa"/>
          </w:tcPr>
          <w:p w:rsidR="004D7659" w:rsidRPr="00F0400B" w:rsidRDefault="004D7659" w:rsidP="00C9421F">
            <w:pPr>
              <w:spacing w:before="120" w:after="120" w:line="240" w:lineRule="exact"/>
              <w:rPr>
                <w:sz w:val="28"/>
                <w:szCs w:val="28"/>
              </w:rPr>
            </w:pPr>
            <w:r w:rsidRPr="00F0400B">
              <w:rPr>
                <w:sz w:val="28"/>
                <w:szCs w:val="28"/>
                <w:lang w:eastAsia="ru-RU"/>
              </w:rPr>
              <w:t xml:space="preserve">подпрограмма «Развитие </w:t>
            </w:r>
            <w:proofErr w:type="spellStart"/>
            <w:r w:rsidRPr="00F0400B">
              <w:rPr>
                <w:sz w:val="28"/>
                <w:szCs w:val="28"/>
                <w:lang w:eastAsia="ru-RU"/>
              </w:rPr>
              <w:t>подотрасли</w:t>
            </w:r>
            <w:proofErr w:type="spellEnd"/>
            <w:r w:rsidRPr="00F0400B">
              <w:rPr>
                <w:sz w:val="28"/>
                <w:szCs w:val="28"/>
                <w:lang w:eastAsia="ru-RU"/>
              </w:rPr>
              <w:t xml:space="preserve"> растениеводства, переработки и реализации продукции растениеводства»</w:t>
            </w:r>
          </w:p>
        </w:tc>
      </w:tr>
      <w:tr w:rsidR="004D7659" w:rsidRPr="00624954" w:rsidTr="007A48D1">
        <w:tc>
          <w:tcPr>
            <w:tcW w:w="2450" w:type="dxa"/>
          </w:tcPr>
          <w:p w:rsidR="004D7659" w:rsidRPr="00F0400B" w:rsidRDefault="004D7659" w:rsidP="002F6231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F0400B">
              <w:rPr>
                <w:b/>
                <w:sz w:val="28"/>
                <w:szCs w:val="28"/>
                <w:lang w:eastAsia="ru-RU"/>
              </w:rPr>
              <w:t>Задачи подпрограммы:</w:t>
            </w:r>
          </w:p>
        </w:tc>
        <w:tc>
          <w:tcPr>
            <w:tcW w:w="7172" w:type="dxa"/>
          </w:tcPr>
          <w:p w:rsidR="004D7659" w:rsidRPr="00F0400B" w:rsidRDefault="004D7659" w:rsidP="00C9421F">
            <w:pPr>
              <w:spacing w:before="120" w:after="120" w:line="240" w:lineRule="exact"/>
              <w:rPr>
                <w:sz w:val="28"/>
                <w:szCs w:val="28"/>
              </w:rPr>
            </w:pPr>
            <w:r w:rsidRPr="00F0400B">
              <w:rPr>
                <w:sz w:val="28"/>
                <w:szCs w:val="28"/>
              </w:rPr>
              <w:t>стимулирование роста объемов производства и переработки основных видов растениеводческой продукции;</w:t>
            </w:r>
          </w:p>
          <w:p w:rsidR="004D7659" w:rsidRPr="00F0400B" w:rsidRDefault="004D7659" w:rsidP="00C9421F">
            <w:pPr>
              <w:spacing w:before="120" w:after="120" w:line="240" w:lineRule="exact"/>
              <w:rPr>
                <w:sz w:val="28"/>
                <w:szCs w:val="28"/>
                <w:lang w:eastAsia="ru-RU"/>
              </w:rPr>
            </w:pPr>
            <w:r w:rsidRPr="00F0400B">
              <w:rPr>
                <w:sz w:val="28"/>
                <w:szCs w:val="28"/>
                <w:lang w:eastAsia="ru-RU"/>
              </w:rPr>
              <w:t>создание условий для сохранения и восстановления плодородия почв;</w:t>
            </w:r>
          </w:p>
          <w:p w:rsidR="004D7659" w:rsidRPr="00F0400B" w:rsidRDefault="004D7659" w:rsidP="00C9421F">
            <w:pPr>
              <w:spacing w:before="120" w:after="120" w:line="240" w:lineRule="exact"/>
              <w:rPr>
                <w:sz w:val="28"/>
                <w:szCs w:val="28"/>
                <w:lang w:eastAsia="ru-RU"/>
              </w:rPr>
            </w:pPr>
            <w:r w:rsidRPr="00F0400B">
              <w:rPr>
                <w:sz w:val="28"/>
                <w:szCs w:val="28"/>
                <w:lang w:eastAsia="ru-RU"/>
              </w:rPr>
              <w:t>создание условий для повышения эффективности использования земель сельскохозяйственного назначения;</w:t>
            </w:r>
          </w:p>
          <w:p w:rsidR="004D7659" w:rsidRPr="00F0400B" w:rsidRDefault="004D7659" w:rsidP="00C9421F">
            <w:pPr>
              <w:spacing w:before="120" w:after="120" w:line="240" w:lineRule="exact"/>
              <w:rPr>
                <w:sz w:val="28"/>
                <w:szCs w:val="28"/>
              </w:rPr>
            </w:pPr>
            <w:r w:rsidRPr="00F0400B">
              <w:rPr>
                <w:sz w:val="28"/>
                <w:szCs w:val="28"/>
              </w:rPr>
              <w:t>расширение объемов поставок растениеводческой продукции и продуктов ее переработки на агропродовольственный рынок</w:t>
            </w:r>
          </w:p>
        </w:tc>
      </w:tr>
      <w:tr w:rsidR="004D7659" w:rsidRPr="00624954" w:rsidTr="007A48D1">
        <w:tc>
          <w:tcPr>
            <w:tcW w:w="2450" w:type="dxa"/>
          </w:tcPr>
          <w:p w:rsidR="004D7659" w:rsidRPr="00F0400B" w:rsidRDefault="004D7659" w:rsidP="002F6231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F0400B">
              <w:rPr>
                <w:b/>
                <w:sz w:val="28"/>
                <w:szCs w:val="28"/>
                <w:lang w:eastAsia="ru-RU"/>
              </w:rPr>
              <w:t>Механизм реализации  подпрограммы:</w:t>
            </w:r>
          </w:p>
        </w:tc>
        <w:tc>
          <w:tcPr>
            <w:tcW w:w="7172" w:type="dxa"/>
          </w:tcPr>
          <w:p w:rsidR="004D7659" w:rsidRPr="00F0400B" w:rsidRDefault="004D7659" w:rsidP="00C9421F">
            <w:pPr>
              <w:spacing w:before="120" w:after="120" w:line="240" w:lineRule="exact"/>
              <w:rPr>
                <w:sz w:val="28"/>
                <w:szCs w:val="28"/>
              </w:rPr>
            </w:pPr>
            <w:r w:rsidRPr="00F0400B">
              <w:rPr>
                <w:sz w:val="28"/>
                <w:szCs w:val="28"/>
                <w:lang w:eastAsia="ru-RU"/>
              </w:rPr>
              <w:t>подпрограмма реализуется в соответствии с прилагаемыми мероприятиями (приложение к Программе)</w:t>
            </w:r>
          </w:p>
        </w:tc>
      </w:tr>
      <w:tr w:rsidR="00921938" w:rsidRPr="00624954" w:rsidTr="00921938">
        <w:trPr>
          <w:trHeight w:val="1409"/>
        </w:trPr>
        <w:tc>
          <w:tcPr>
            <w:tcW w:w="2450" w:type="dxa"/>
          </w:tcPr>
          <w:p w:rsidR="00921938" w:rsidRPr="00397ED9" w:rsidRDefault="00921938" w:rsidP="002F6231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397ED9">
              <w:rPr>
                <w:b/>
                <w:sz w:val="28"/>
                <w:szCs w:val="28"/>
                <w:lang w:eastAsia="ru-RU"/>
              </w:rPr>
              <w:t>Объемы и источники финансирования подпрограммы по годам:</w:t>
            </w:r>
          </w:p>
        </w:tc>
        <w:tc>
          <w:tcPr>
            <w:tcW w:w="7172" w:type="dxa"/>
            <w:tcBorders>
              <w:top w:val="nil"/>
              <w:left w:val="nil"/>
            </w:tcBorders>
          </w:tcPr>
          <w:p w:rsidR="00921938" w:rsidRPr="00397ED9" w:rsidRDefault="00441672" w:rsidP="00C9421F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D7659" w:rsidRPr="00F0400B" w:rsidTr="00921938">
        <w:tc>
          <w:tcPr>
            <w:tcW w:w="2450" w:type="dxa"/>
          </w:tcPr>
          <w:p w:rsidR="004D7659" w:rsidRPr="00F0400B" w:rsidRDefault="004D7659" w:rsidP="002F6231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F0400B">
              <w:rPr>
                <w:b/>
                <w:sz w:val="28"/>
                <w:szCs w:val="28"/>
                <w:lang w:eastAsia="ru-RU"/>
              </w:rPr>
              <w:t>Ожидаемые конечные результаты  реализации  подпрограммы:</w:t>
            </w:r>
          </w:p>
        </w:tc>
        <w:tc>
          <w:tcPr>
            <w:tcW w:w="7172" w:type="dxa"/>
            <w:tcBorders>
              <w:left w:val="nil"/>
              <w:bottom w:val="nil"/>
              <w:right w:val="nil"/>
            </w:tcBorders>
          </w:tcPr>
          <w:p w:rsidR="004D7659" w:rsidRPr="00F0400B" w:rsidRDefault="00A3205E" w:rsidP="002F6231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Pr="000E287B">
              <w:rPr>
                <w:sz w:val="28"/>
                <w:szCs w:val="28"/>
                <w:lang w:eastAsia="ru-RU"/>
              </w:rPr>
              <w:t xml:space="preserve">ыполнение мероприятий подпрограммы позволит </w:t>
            </w:r>
            <w:r>
              <w:rPr>
                <w:sz w:val="28"/>
                <w:szCs w:val="28"/>
                <w:lang w:eastAsia="ru-RU"/>
              </w:rPr>
              <w:t>2020 году по</w:t>
            </w:r>
            <w:r w:rsidRPr="000E287B">
              <w:rPr>
                <w:sz w:val="28"/>
                <w:szCs w:val="28"/>
                <w:lang w:eastAsia="ru-RU"/>
              </w:rPr>
              <w:t xml:space="preserve"> отношению к 2011</w:t>
            </w:r>
            <w:r>
              <w:rPr>
                <w:sz w:val="28"/>
                <w:szCs w:val="28"/>
                <w:lang w:eastAsia="ru-RU"/>
              </w:rPr>
              <w:t xml:space="preserve"> году</w:t>
            </w:r>
            <w:r w:rsidRPr="000E287B">
              <w:rPr>
                <w:sz w:val="28"/>
                <w:szCs w:val="28"/>
                <w:lang w:eastAsia="ru-RU"/>
              </w:rPr>
              <w:t xml:space="preserve"> увеличить производство зерна – в 1,5 раза, картофеля – в 1,6 раза, овощей – в 1,3 раза</w:t>
            </w:r>
            <w:r w:rsidRPr="00F0400B">
              <w:rPr>
                <w:sz w:val="28"/>
                <w:szCs w:val="28"/>
              </w:rPr>
              <w:t xml:space="preserve"> </w:t>
            </w:r>
          </w:p>
        </w:tc>
      </w:tr>
    </w:tbl>
    <w:p w:rsidR="004D7659" w:rsidRPr="00F0400B" w:rsidRDefault="004D7659" w:rsidP="00E304A0">
      <w:pPr>
        <w:jc w:val="center"/>
        <w:rPr>
          <w:sz w:val="28"/>
          <w:szCs w:val="28"/>
        </w:rPr>
      </w:pPr>
      <w:r w:rsidRPr="00F0400B">
        <w:rPr>
          <w:sz w:val="28"/>
          <w:szCs w:val="28"/>
        </w:rPr>
        <w:t>______________________________</w:t>
      </w:r>
    </w:p>
    <w:p w:rsidR="004D7659" w:rsidRPr="00F0400B" w:rsidRDefault="004D7659" w:rsidP="002F6231">
      <w:pPr>
        <w:spacing w:line="360" w:lineRule="atLeast"/>
        <w:jc w:val="center"/>
        <w:rPr>
          <w:b/>
          <w:sz w:val="28"/>
          <w:szCs w:val="28"/>
          <w:lang w:eastAsia="ru-RU"/>
        </w:rPr>
      </w:pPr>
      <w:r w:rsidRPr="00624954">
        <w:rPr>
          <w:color w:val="FF0000"/>
          <w:sz w:val="28"/>
          <w:szCs w:val="28"/>
          <w:lang w:eastAsia="ru-RU"/>
        </w:rPr>
        <w:br w:type="page"/>
      </w:r>
      <w:r w:rsidRPr="00F0400B">
        <w:rPr>
          <w:b/>
          <w:sz w:val="28"/>
          <w:szCs w:val="28"/>
          <w:lang w:eastAsia="ru-RU"/>
        </w:rPr>
        <w:lastRenderedPageBreak/>
        <w:t>Описание подпрограммы</w:t>
      </w:r>
    </w:p>
    <w:p w:rsidR="004D7659" w:rsidRPr="00F0400B" w:rsidRDefault="004D7659" w:rsidP="00F40484">
      <w:pPr>
        <w:spacing w:line="240" w:lineRule="exact"/>
        <w:ind w:firstLine="567"/>
        <w:jc w:val="both"/>
        <w:rPr>
          <w:b/>
          <w:sz w:val="28"/>
          <w:szCs w:val="28"/>
          <w:lang w:eastAsia="ru-RU"/>
        </w:rPr>
      </w:pPr>
    </w:p>
    <w:p w:rsidR="004D7659" w:rsidRPr="00F0400B" w:rsidRDefault="004D7659" w:rsidP="00874F64">
      <w:pPr>
        <w:spacing w:line="360" w:lineRule="exact"/>
        <w:jc w:val="center"/>
        <w:rPr>
          <w:b/>
          <w:sz w:val="28"/>
          <w:szCs w:val="28"/>
          <w:lang w:eastAsia="ru-RU"/>
        </w:rPr>
      </w:pPr>
      <w:r w:rsidRPr="00F0400B">
        <w:rPr>
          <w:b/>
          <w:sz w:val="28"/>
          <w:szCs w:val="28"/>
          <w:lang w:eastAsia="ru-RU"/>
        </w:rPr>
        <w:t>1. Технико-экономическое обоснование подпрограммы</w:t>
      </w:r>
    </w:p>
    <w:p w:rsidR="004D7659" w:rsidRPr="00F0400B" w:rsidRDefault="004D7659" w:rsidP="00874F64">
      <w:pPr>
        <w:spacing w:line="360" w:lineRule="atLeast"/>
        <w:ind w:firstLine="709"/>
        <w:jc w:val="both"/>
        <w:rPr>
          <w:b/>
          <w:sz w:val="28"/>
          <w:szCs w:val="28"/>
          <w:lang w:eastAsia="ru-RU"/>
        </w:rPr>
      </w:pPr>
      <w:r w:rsidRPr="00F0400B">
        <w:rPr>
          <w:sz w:val="28"/>
          <w:szCs w:val="28"/>
        </w:rPr>
        <w:t>Ра</w:t>
      </w:r>
      <w:r w:rsidR="006F29D7">
        <w:rPr>
          <w:sz w:val="28"/>
          <w:szCs w:val="28"/>
        </w:rPr>
        <w:t>звитие сельского хозяйства района</w:t>
      </w:r>
      <w:r w:rsidRPr="00F0400B">
        <w:rPr>
          <w:sz w:val="28"/>
          <w:szCs w:val="28"/>
        </w:rPr>
        <w:t xml:space="preserve"> невозможно без интенсивного развития растениеводства, так как задачами отрасли являются не только полное обеспечение населения и перерабатывающей промышленности растениеводческой продукцией и сырьем собственного производства, но и максимальное увеличение кормовых угодий, от которых зависит уровень развития животноводства.</w:t>
      </w:r>
    </w:p>
    <w:p w:rsidR="004D7659" w:rsidRPr="0052543F" w:rsidRDefault="0052543F" w:rsidP="00874F64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52543F">
        <w:rPr>
          <w:sz w:val="28"/>
          <w:szCs w:val="28"/>
          <w:lang w:eastAsia="ru-RU"/>
        </w:rPr>
        <w:t>За период реализации районной</w:t>
      </w:r>
      <w:r w:rsidR="004D7659" w:rsidRPr="0052543F">
        <w:rPr>
          <w:sz w:val="28"/>
          <w:szCs w:val="28"/>
          <w:lang w:eastAsia="ru-RU"/>
        </w:rPr>
        <w:t xml:space="preserve"> целевой программы «Развитие агропромышленного комплекса </w:t>
      </w:r>
      <w:r w:rsidR="00397ED9" w:rsidRPr="0052543F">
        <w:rPr>
          <w:sz w:val="28"/>
          <w:szCs w:val="28"/>
          <w:lang w:eastAsia="ru-RU"/>
        </w:rPr>
        <w:t>Валдайского муниципального района</w:t>
      </w:r>
      <w:r w:rsidR="004D7659" w:rsidRPr="0052543F">
        <w:rPr>
          <w:sz w:val="28"/>
          <w:szCs w:val="28"/>
          <w:lang w:eastAsia="ru-RU"/>
        </w:rPr>
        <w:t xml:space="preserve"> на 200</w:t>
      </w:r>
      <w:r w:rsidR="00397ED9" w:rsidRPr="0052543F">
        <w:rPr>
          <w:sz w:val="28"/>
          <w:szCs w:val="28"/>
          <w:lang w:eastAsia="ru-RU"/>
        </w:rPr>
        <w:t>9</w:t>
      </w:r>
      <w:r w:rsidR="004D7659" w:rsidRPr="0052543F">
        <w:rPr>
          <w:sz w:val="28"/>
          <w:szCs w:val="28"/>
          <w:lang w:eastAsia="ru-RU"/>
        </w:rPr>
        <w:t xml:space="preserve">-2012 годы» наметились позитивные тенденции развития </w:t>
      </w:r>
      <w:proofErr w:type="spellStart"/>
      <w:r w:rsidR="004D7659" w:rsidRPr="0052543F">
        <w:rPr>
          <w:sz w:val="28"/>
          <w:szCs w:val="28"/>
          <w:lang w:eastAsia="ru-RU"/>
        </w:rPr>
        <w:t>подотрасли</w:t>
      </w:r>
      <w:proofErr w:type="spellEnd"/>
      <w:r w:rsidR="004D7659" w:rsidRPr="0052543F">
        <w:rPr>
          <w:sz w:val="28"/>
          <w:szCs w:val="28"/>
          <w:lang w:eastAsia="ru-RU"/>
        </w:rPr>
        <w:t xml:space="preserve">. </w:t>
      </w:r>
    </w:p>
    <w:p w:rsidR="004D7659" w:rsidRPr="00F0400B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F0400B">
        <w:rPr>
          <w:sz w:val="28"/>
          <w:szCs w:val="28"/>
          <w:lang w:eastAsia="ru-RU"/>
        </w:rPr>
        <w:t xml:space="preserve">Вместе с тем </w:t>
      </w:r>
      <w:r w:rsidRPr="00F0400B">
        <w:rPr>
          <w:sz w:val="28"/>
          <w:szCs w:val="28"/>
        </w:rPr>
        <w:t xml:space="preserve">имеются и негативные моменты, сдерживающие  развитие </w:t>
      </w:r>
      <w:proofErr w:type="spellStart"/>
      <w:r w:rsidR="006F29D7">
        <w:rPr>
          <w:sz w:val="28"/>
          <w:szCs w:val="28"/>
        </w:rPr>
        <w:t>подотрасли</w:t>
      </w:r>
      <w:proofErr w:type="spellEnd"/>
      <w:r w:rsidR="006F29D7">
        <w:rPr>
          <w:sz w:val="28"/>
          <w:szCs w:val="28"/>
        </w:rPr>
        <w:t xml:space="preserve"> растениеводства в районе</w:t>
      </w:r>
      <w:r w:rsidRPr="00F0400B">
        <w:rPr>
          <w:sz w:val="28"/>
          <w:szCs w:val="28"/>
        </w:rPr>
        <w:t xml:space="preserve">. Основные из них: </w:t>
      </w:r>
    </w:p>
    <w:p w:rsidR="004D7659" w:rsidRPr="00F0400B" w:rsidRDefault="004D7659" w:rsidP="00874F64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F0400B">
        <w:rPr>
          <w:sz w:val="28"/>
          <w:szCs w:val="28"/>
          <w:lang w:eastAsia="ru-RU"/>
        </w:rPr>
        <w:t>недостаточная обеспеченность минеральными удобрениями и средствами защиты растений;</w:t>
      </w:r>
    </w:p>
    <w:p w:rsidR="004D7659" w:rsidRPr="00F0400B" w:rsidRDefault="004D7659" w:rsidP="00874F64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F0400B">
        <w:rPr>
          <w:sz w:val="28"/>
          <w:szCs w:val="28"/>
          <w:lang w:eastAsia="ru-RU"/>
        </w:rPr>
        <w:t>изношенность материально</w:t>
      </w:r>
      <w:r w:rsidR="00441672">
        <w:rPr>
          <w:sz w:val="28"/>
          <w:szCs w:val="28"/>
          <w:lang w:eastAsia="ru-RU"/>
        </w:rPr>
        <w:t xml:space="preserve"> – </w:t>
      </w:r>
      <w:r w:rsidRPr="00F0400B">
        <w:rPr>
          <w:sz w:val="28"/>
          <w:szCs w:val="28"/>
          <w:lang w:eastAsia="ru-RU"/>
        </w:rPr>
        <w:t>технической</w:t>
      </w:r>
      <w:r w:rsidR="00441672">
        <w:rPr>
          <w:sz w:val="28"/>
          <w:szCs w:val="28"/>
          <w:lang w:eastAsia="ru-RU"/>
        </w:rPr>
        <w:t xml:space="preserve"> </w:t>
      </w:r>
      <w:r w:rsidRPr="00F0400B">
        <w:rPr>
          <w:sz w:val="28"/>
          <w:szCs w:val="28"/>
          <w:lang w:eastAsia="ru-RU"/>
        </w:rPr>
        <w:t>базы производства и переработки растениеводческой продукции.</w:t>
      </w:r>
    </w:p>
    <w:p w:rsidR="004D7659" w:rsidRPr="00F0400B" w:rsidRDefault="004D7659" w:rsidP="00874F64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F0400B">
        <w:rPr>
          <w:sz w:val="28"/>
          <w:szCs w:val="28"/>
          <w:lang w:eastAsia="ru-RU"/>
        </w:rPr>
        <w:t xml:space="preserve">Это не позволяет сельскохозяйственным товаропроизводителям </w:t>
      </w:r>
      <w:r w:rsidRPr="00F0400B">
        <w:rPr>
          <w:sz w:val="28"/>
          <w:szCs w:val="28"/>
          <w:lang w:eastAsia="en-US"/>
        </w:rPr>
        <w:t>осуществить переход на инновационный путь развития в ближайшей перспективе.</w:t>
      </w:r>
    </w:p>
    <w:p w:rsidR="004D7659" w:rsidRPr="00F0400B" w:rsidRDefault="004D7659" w:rsidP="00874F64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F0400B">
        <w:rPr>
          <w:sz w:val="28"/>
          <w:szCs w:val="28"/>
          <w:lang w:eastAsia="ru-RU"/>
        </w:rPr>
        <w:t xml:space="preserve">На решение данных проблем направлена подпрограмма «Развитие </w:t>
      </w:r>
      <w:proofErr w:type="spellStart"/>
      <w:r w:rsidRPr="00F0400B">
        <w:rPr>
          <w:sz w:val="28"/>
          <w:szCs w:val="28"/>
          <w:lang w:eastAsia="ru-RU"/>
        </w:rPr>
        <w:t>подотрасли</w:t>
      </w:r>
      <w:proofErr w:type="spellEnd"/>
      <w:r w:rsidRPr="00F0400B">
        <w:rPr>
          <w:sz w:val="28"/>
          <w:szCs w:val="28"/>
          <w:lang w:eastAsia="ru-RU"/>
        </w:rPr>
        <w:t xml:space="preserve"> растениеводства, переработки и реализации продукции растениеводства». </w:t>
      </w:r>
    </w:p>
    <w:p w:rsidR="004D7659" w:rsidRPr="00F0400B" w:rsidRDefault="004D7659" w:rsidP="00874F64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F0400B">
        <w:rPr>
          <w:sz w:val="28"/>
          <w:szCs w:val="28"/>
          <w:lang w:eastAsia="ru-RU"/>
        </w:rPr>
        <w:t>В рамках подпрограммы решаются следующие основные задачи:</w:t>
      </w:r>
    </w:p>
    <w:p w:rsidR="004D7659" w:rsidRPr="00F0400B" w:rsidRDefault="004D7659" w:rsidP="00874F64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F0400B">
        <w:rPr>
          <w:sz w:val="28"/>
          <w:szCs w:val="28"/>
          <w:lang w:eastAsia="ru-RU"/>
        </w:rPr>
        <w:t>стимулирование роста объемов производства и переработки основных видов растениеводческой продукции;</w:t>
      </w:r>
    </w:p>
    <w:p w:rsidR="004D7659" w:rsidRPr="00F0400B" w:rsidRDefault="004D7659" w:rsidP="00874F64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F0400B">
        <w:rPr>
          <w:sz w:val="28"/>
          <w:szCs w:val="28"/>
          <w:lang w:eastAsia="ru-RU"/>
        </w:rPr>
        <w:t>создание условий для сохранения и восстановления плодородия почв;</w:t>
      </w:r>
    </w:p>
    <w:p w:rsidR="004D7659" w:rsidRPr="00F0400B" w:rsidRDefault="004D7659" w:rsidP="00874F64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F0400B">
        <w:rPr>
          <w:sz w:val="28"/>
          <w:szCs w:val="28"/>
          <w:lang w:eastAsia="ru-RU"/>
        </w:rPr>
        <w:t>создание условий для повышения эффективности использования земель сельскохозяйственного назначения;</w:t>
      </w:r>
    </w:p>
    <w:p w:rsidR="004D7659" w:rsidRPr="00F0400B" w:rsidRDefault="004D7659" w:rsidP="00874F64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F0400B">
        <w:rPr>
          <w:sz w:val="28"/>
          <w:szCs w:val="28"/>
          <w:lang w:eastAsia="ru-RU"/>
        </w:rPr>
        <w:t xml:space="preserve">расширение объемов поставок растениеводческой продукции и продуктов ее переработки на агропродовольственный рынок. </w:t>
      </w:r>
    </w:p>
    <w:p w:rsidR="004D7659" w:rsidRPr="00624954" w:rsidRDefault="004D7659" w:rsidP="00F40484">
      <w:pPr>
        <w:spacing w:line="240" w:lineRule="exact"/>
        <w:ind w:firstLine="567"/>
        <w:jc w:val="both"/>
        <w:rPr>
          <w:b/>
          <w:bCs/>
          <w:color w:val="FF0000"/>
          <w:sz w:val="28"/>
          <w:szCs w:val="28"/>
          <w:lang w:eastAsia="ru-RU"/>
        </w:rPr>
      </w:pPr>
    </w:p>
    <w:p w:rsidR="004D7659" w:rsidRPr="000E287B" w:rsidRDefault="004D7659" w:rsidP="00F40484">
      <w:pPr>
        <w:spacing w:line="240" w:lineRule="exact"/>
        <w:ind w:firstLine="567"/>
        <w:jc w:val="both"/>
        <w:rPr>
          <w:sz w:val="28"/>
          <w:szCs w:val="28"/>
        </w:rPr>
      </w:pPr>
    </w:p>
    <w:p w:rsidR="004D7659" w:rsidRPr="000E287B" w:rsidRDefault="00E11337" w:rsidP="00874F64">
      <w:pPr>
        <w:spacing w:line="24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</w:t>
      </w:r>
      <w:r w:rsidR="004D7659" w:rsidRPr="000E287B">
        <w:rPr>
          <w:b/>
          <w:sz w:val="28"/>
          <w:szCs w:val="28"/>
          <w:lang w:eastAsia="ru-RU"/>
        </w:rPr>
        <w:t>. Оценка эффективности реализации подпрограммы</w:t>
      </w:r>
    </w:p>
    <w:p w:rsidR="004D7659" w:rsidRPr="000E287B" w:rsidRDefault="004D7659" w:rsidP="00874F64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0E287B">
        <w:rPr>
          <w:sz w:val="28"/>
          <w:szCs w:val="28"/>
          <w:lang w:eastAsia="ru-RU"/>
        </w:rPr>
        <w:t xml:space="preserve">Выполнение мероприятий подпрограммы позволит </w:t>
      </w:r>
      <w:r w:rsidR="00E93AA5">
        <w:rPr>
          <w:sz w:val="28"/>
          <w:szCs w:val="28"/>
          <w:lang w:eastAsia="ru-RU"/>
        </w:rPr>
        <w:t>2020 году по</w:t>
      </w:r>
      <w:r w:rsidRPr="000E287B">
        <w:rPr>
          <w:sz w:val="28"/>
          <w:szCs w:val="28"/>
          <w:lang w:eastAsia="ru-RU"/>
        </w:rPr>
        <w:t xml:space="preserve"> отношению к 201</w:t>
      </w:r>
      <w:r w:rsidR="000E287B" w:rsidRPr="000E287B">
        <w:rPr>
          <w:sz w:val="28"/>
          <w:szCs w:val="28"/>
          <w:lang w:eastAsia="ru-RU"/>
        </w:rPr>
        <w:t>1</w:t>
      </w:r>
      <w:r w:rsidR="00A3205E">
        <w:rPr>
          <w:sz w:val="28"/>
          <w:szCs w:val="28"/>
          <w:lang w:eastAsia="ru-RU"/>
        </w:rPr>
        <w:t xml:space="preserve"> году</w:t>
      </w:r>
      <w:r w:rsidRPr="000E287B">
        <w:rPr>
          <w:sz w:val="28"/>
          <w:szCs w:val="28"/>
          <w:lang w:eastAsia="ru-RU"/>
        </w:rPr>
        <w:t xml:space="preserve"> увеличить производство зерна – в </w:t>
      </w:r>
      <w:r w:rsidR="000E287B" w:rsidRPr="000E287B">
        <w:rPr>
          <w:sz w:val="28"/>
          <w:szCs w:val="28"/>
          <w:lang w:eastAsia="ru-RU"/>
        </w:rPr>
        <w:t>1,5</w:t>
      </w:r>
      <w:r w:rsidRPr="000E287B">
        <w:rPr>
          <w:sz w:val="28"/>
          <w:szCs w:val="28"/>
          <w:lang w:eastAsia="ru-RU"/>
        </w:rPr>
        <w:t xml:space="preserve"> ра</w:t>
      </w:r>
      <w:r w:rsidR="000E287B" w:rsidRPr="000E287B">
        <w:rPr>
          <w:sz w:val="28"/>
          <w:szCs w:val="28"/>
          <w:lang w:eastAsia="ru-RU"/>
        </w:rPr>
        <w:t>за, картофеля – в 1,6</w:t>
      </w:r>
      <w:r w:rsidRPr="000E287B">
        <w:rPr>
          <w:sz w:val="28"/>
          <w:szCs w:val="28"/>
          <w:lang w:eastAsia="ru-RU"/>
        </w:rPr>
        <w:t xml:space="preserve"> раза, овощей – в 1,3 раза, повысить плодородие почв земель сельскохозяйственного назначения, провести комплексную модернизацию материально-технической базы производства и переработки продукции растениеводства.</w:t>
      </w:r>
    </w:p>
    <w:p w:rsidR="004D7659" w:rsidRPr="00F0400B" w:rsidRDefault="004D7659" w:rsidP="00874F64">
      <w:pPr>
        <w:tabs>
          <w:tab w:val="left" w:pos="6900"/>
        </w:tabs>
        <w:spacing w:before="120" w:after="120" w:line="240" w:lineRule="exact"/>
        <w:ind w:firstLine="709"/>
        <w:jc w:val="both"/>
        <w:rPr>
          <w:sz w:val="28"/>
          <w:szCs w:val="28"/>
          <w:lang w:eastAsia="ru-RU"/>
        </w:rPr>
      </w:pPr>
      <w:r w:rsidRPr="00F0400B">
        <w:rPr>
          <w:sz w:val="28"/>
          <w:szCs w:val="28"/>
          <w:lang w:eastAsia="ru-RU"/>
        </w:rPr>
        <w:lastRenderedPageBreak/>
        <w:t>Таблица 3 – Целевые показатели для оценки эффективности реализации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1873"/>
        <w:gridCol w:w="642"/>
        <w:gridCol w:w="809"/>
        <w:gridCol w:w="697"/>
        <w:gridCol w:w="652"/>
        <w:gridCol w:w="762"/>
        <w:gridCol w:w="762"/>
        <w:gridCol w:w="762"/>
        <w:gridCol w:w="762"/>
        <w:gridCol w:w="652"/>
        <w:gridCol w:w="652"/>
      </w:tblGrid>
      <w:tr w:rsidR="004D7659" w:rsidRPr="00F0400B" w:rsidTr="00E265D7">
        <w:trPr>
          <w:trHeight w:val="323"/>
        </w:trPr>
        <w:tc>
          <w:tcPr>
            <w:tcW w:w="545" w:type="dxa"/>
            <w:vMerge w:val="restart"/>
            <w:vAlign w:val="center"/>
          </w:tcPr>
          <w:p w:rsidR="004D7659" w:rsidRPr="00F0400B" w:rsidRDefault="004D7659" w:rsidP="002F6231">
            <w:pPr>
              <w:spacing w:line="240" w:lineRule="exact"/>
              <w:jc w:val="center"/>
            </w:pPr>
            <w:r w:rsidRPr="00F0400B">
              <w:rPr>
                <w:lang w:eastAsia="ru-RU"/>
              </w:rPr>
              <w:t>№</w:t>
            </w:r>
          </w:p>
          <w:p w:rsidR="004D7659" w:rsidRPr="00F0400B" w:rsidRDefault="004D7659" w:rsidP="002F6231">
            <w:pPr>
              <w:spacing w:line="240" w:lineRule="exact"/>
              <w:jc w:val="center"/>
            </w:pPr>
            <w:r w:rsidRPr="00F0400B">
              <w:rPr>
                <w:lang w:eastAsia="ru-RU"/>
              </w:rPr>
              <w:t>п/п</w:t>
            </w:r>
          </w:p>
        </w:tc>
        <w:tc>
          <w:tcPr>
            <w:tcW w:w="1873" w:type="dxa"/>
            <w:vMerge w:val="restart"/>
            <w:vAlign w:val="center"/>
          </w:tcPr>
          <w:p w:rsidR="004D7659" w:rsidRPr="00F0400B" w:rsidRDefault="004D7659" w:rsidP="002F6231">
            <w:pPr>
              <w:spacing w:line="240" w:lineRule="exact"/>
              <w:jc w:val="center"/>
            </w:pPr>
            <w:r w:rsidRPr="00F0400B">
              <w:rPr>
                <w:lang w:eastAsia="ru-RU"/>
              </w:rPr>
              <w:t>Наименование показателя</w:t>
            </w:r>
          </w:p>
        </w:tc>
        <w:tc>
          <w:tcPr>
            <w:tcW w:w="7152" w:type="dxa"/>
            <w:gridSpan w:val="10"/>
            <w:vAlign w:val="center"/>
          </w:tcPr>
          <w:p w:rsidR="004D7659" w:rsidRPr="00F0400B" w:rsidRDefault="004D7659" w:rsidP="002F6231">
            <w:pPr>
              <w:spacing w:line="240" w:lineRule="exact"/>
              <w:ind w:left="-57" w:right="-57"/>
              <w:jc w:val="center"/>
            </w:pPr>
            <w:r w:rsidRPr="00F0400B">
              <w:rPr>
                <w:lang w:eastAsia="ru-RU"/>
              </w:rPr>
              <w:t>Значение показателя по годам</w:t>
            </w:r>
          </w:p>
        </w:tc>
      </w:tr>
      <w:tr w:rsidR="004D7659" w:rsidRPr="00F0400B" w:rsidTr="00E265D7">
        <w:trPr>
          <w:trHeight w:val="322"/>
        </w:trPr>
        <w:tc>
          <w:tcPr>
            <w:tcW w:w="545" w:type="dxa"/>
            <w:vMerge/>
            <w:vAlign w:val="center"/>
          </w:tcPr>
          <w:p w:rsidR="004D7659" w:rsidRPr="00F0400B" w:rsidRDefault="004D7659" w:rsidP="002F6231">
            <w:pPr>
              <w:jc w:val="center"/>
            </w:pPr>
          </w:p>
        </w:tc>
        <w:tc>
          <w:tcPr>
            <w:tcW w:w="1873" w:type="dxa"/>
            <w:vMerge/>
            <w:vAlign w:val="center"/>
          </w:tcPr>
          <w:p w:rsidR="004D7659" w:rsidRPr="00F0400B" w:rsidRDefault="004D7659" w:rsidP="002F6231">
            <w:pPr>
              <w:jc w:val="center"/>
            </w:pPr>
          </w:p>
        </w:tc>
        <w:tc>
          <w:tcPr>
            <w:tcW w:w="642" w:type="dxa"/>
            <w:vAlign w:val="center"/>
          </w:tcPr>
          <w:p w:rsidR="004D7659" w:rsidRPr="00F0400B" w:rsidRDefault="004D7659" w:rsidP="002F6231">
            <w:pPr>
              <w:spacing w:line="240" w:lineRule="exact"/>
              <w:ind w:left="-57" w:right="-57"/>
              <w:jc w:val="center"/>
              <w:rPr>
                <w:lang w:eastAsia="ru-RU"/>
              </w:rPr>
            </w:pPr>
            <w:r w:rsidRPr="00F0400B">
              <w:rPr>
                <w:lang w:val="en-US" w:eastAsia="ru-RU"/>
              </w:rPr>
              <w:t>2011</w:t>
            </w:r>
          </w:p>
          <w:p w:rsidR="004D7659" w:rsidRPr="00F0400B" w:rsidRDefault="004D7659" w:rsidP="002F6231">
            <w:pPr>
              <w:spacing w:line="240" w:lineRule="exact"/>
              <w:ind w:left="-57" w:right="-57"/>
              <w:jc w:val="center"/>
              <w:rPr>
                <w:lang w:eastAsia="ru-RU"/>
              </w:rPr>
            </w:pPr>
            <w:r w:rsidRPr="00F0400B">
              <w:rPr>
                <w:lang w:eastAsia="ru-RU"/>
              </w:rPr>
              <w:t>факт</w:t>
            </w:r>
          </w:p>
        </w:tc>
        <w:tc>
          <w:tcPr>
            <w:tcW w:w="809" w:type="dxa"/>
            <w:vAlign w:val="center"/>
          </w:tcPr>
          <w:p w:rsidR="004D7659" w:rsidRPr="00F0400B" w:rsidRDefault="004D7659" w:rsidP="002F6231">
            <w:pPr>
              <w:spacing w:line="240" w:lineRule="exact"/>
              <w:ind w:left="-57" w:right="-57"/>
              <w:jc w:val="center"/>
              <w:rPr>
                <w:lang w:eastAsia="ru-RU"/>
              </w:rPr>
            </w:pPr>
            <w:r w:rsidRPr="00F0400B">
              <w:rPr>
                <w:lang w:val="en-US" w:eastAsia="ru-RU"/>
              </w:rPr>
              <w:t>2012</w:t>
            </w:r>
          </w:p>
          <w:p w:rsidR="004D7659" w:rsidRPr="00F0400B" w:rsidRDefault="004D7659" w:rsidP="00A32D82">
            <w:pPr>
              <w:spacing w:line="240" w:lineRule="exact"/>
              <w:ind w:left="-57" w:right="-57"/>
              <w:jc w:val="center"/>
              <w:rPr>
                <w:lang w:eastAsia="ru-RU"/>
              </w:rPr>
            </w:pPr>
            <w:r w:rsidRPr="00F0400B">
              <w:rPr>
                <w:lang w:eastAsia="ru-RU"/>
              </w:rPr>
              <w:t>оценка</w:t>
            </w:r>
          </w:p>
        </w:tc>
        <w:tc>
          <w:tcPr>
            <w:tcW w:w="697" w:type="dxa"/>
            <w:vAlign w:val="center"/>
          </w:tcPr>
          <w:p w:rsidR="004D7659" w:rsidRPr="00F0400B" w:rsidRDefault="004D7659" w:rsidP="002F6231">
            <w:pPr>
              <w:spacing w:line="240" w:lineRule="exact"/>
              <w:ind w:left="-57" w:right="-57"/>
              <w:jc w:val="center"/>
            </w:pPr>
            <w:r w:rsidRPr="00F0400B">
              <w:rPr>
                <w:lang w:eastAsia="ru-RU"/>
              </w:rPr>
              <w:t>2013</w:t>
            </w:r>
          </w:p>
        </w:tc>
        <w:tc>
          <w:tcPr>
            <w:tcW w:w="652" w:type="dxa"/>
            <w:vAlign w:val="center"/>
          </w:tcPr>
          <w:p w:rsidR="004D7659" w:rsidRPr="00F0400B" w:rsidRDefault="004D7659" w:rsidP="002F6231">
            <w:pPr>
              <w:spacing w:line="240" w:lineRule="exact"/>
              <w:ind w:left="-57" w:right="-57"/>
              <w:jc w:val="center"/>
            </w:pPr>
            <w:r w:rsidRPr="00F0400B">
              <w:rPr>
                <w:lang w:eastAsia="ru-RU"/>
              </w:rPr>
              <w:t>2014</w:t>
            </w:r>
          </w:p>
        </w:tc>
        <w:tc>
          <w:tcPr>
            <w:tcW w:w="762" w:type="dxa"/>
            <w:vAlign w:val="center"/>
          </w:tcPr>
          <w:p w:rsidR="004D7659" w:rsidRPr="00F0400B" w:rsidRDefault="004D7659" w:rsidP="002F6231">
            <w:pPr>
              <w:spacing w:line="240" w:lineRule="exact"/>
              <w:ind w:left="-57" w:right="-57"/>
              <w:jc w:val="center"/>
            </w:pPr>
            <w:r w:rsidRPr="00F0400B">
              <w:rPr>
                <w:lang w:eastAsia="ru-RU"/>
              </w:rPr>
              <w:t>2015</w:t>
            </w:r>
          </w:p>
        </w:tc>
        <w:tc>
          <w:tcPr>
            <w:tcW w:w="762" w:type="dxa"/>
            <w:vAlign w:val="center"/>
          </w:tcPr>
          <w:p w:rsidR="004D7659" w:rsidRPr="00F0400B" w:rsidRDefault="004D7659" w:rsidP="002F6231">
            <w:pPr>
              <w:spacing w:line="240" w:lineRule="exact"/>
              <w:ind w:left="-57" w:right="-57"/>
              <w:jc w:val="center"/>
            </w:pPr>
            <w:r w:rsidRPr="00F0400B">
              <w:rPr>
                <w:lang w:eastAsia="ru-RU"/>
              </w:rPr>
              <w:t>2016</w:t>
            </w:r>
          </w:p>
        </w:tc>
        <w:tc>
          <w:tcPr>
            <w:tcW w:w="762" w:type="dxa"/>
            <w:vAlign w:val="center"/>
          </w:tcPr>
          <w:p w:rsidR="004D7659" w:rsidRPr="00F0400B" w:rsidRDefault="004D7659" w:rsidP="002F6231">
            <w:pPr>
              <w:spacing w:line="240" w:lineRule="exact"/>
              <w:ind w:left="-57" w:right="-57"/>
              <w:jc w:val="center"/>
            </w:pPr>
            <w:r w:rsidRPr="00F0400B">
              <w:rPr>
                <w:lang w:eastAsia="ru-RU"/>
              </w:rPr>
              <w:t>2017</w:t>
            </w:r>
          </w:p>
        </w:tc>
        <w:tc>
          <w:tcPr>
            <w:tcW w:w="762" w:type="dxa"/>
            <w:vAlign w:val="center"/>
          </w:tcPr>
          <w:p w:rsidR="004D7659" w:rsidRPr="00F0400B" w:rsidRDefault="004D7659" w:rsidP="002F6231">
            <w:pPr>
              <w:spacing w:line="240" w:lineRule="exact"/>
              <w:ind w:left="-57" w:right="-57"/>
              <w:jc w:val="center"/>
            </w:pPr>
            <w:r w:rsidRPr="00F0400B">
              <w:rPr>
                <w:lang w:eastAsia="ru-RU"/>
              </w:rPr>
              <w:t>2018</w:t>
            </w:r>
          </w:p>
        </w:tc>
        <w:tc>
          <w:tcPr>
            <w:tcW w:w="652" w:type="dxa"/>
            <w:vAlign w:val="center"/>
          </w:tcPr>
          <w:p w:rsidR="004D7659" w:rsidRPr="00F0400B" w:rsidRDefault="004D7659" w:rsidP="002F6231">
            <w:pPr>
              <w:spacing w:line="240" w:lineRule="exact"/>
              <w:ind w:left="-57" w:right="-57"/>
              <w:jc w:val="center"/>
            </w:pPr>
            <w:r w:rsidRPr="00F0400B">
              <w:rPr>
                <w:lang w:eastAsia="ru-RU"/>
              </w:rPr>
              <w:t>2019</w:t>
            </w:r>
          </w:p>
        </w:tc>
        <w:tc>
          <w:tcPr>
            <w:tcW w:w="652" w:type="dxa"/>
            <w:vAlign w:val="center"/>
          </w:tcPr>
          <w:p w:rsidR="004D7659" w:rsidRPr="00F0400B" w:rsidRDefault="004D7659" w:rsidP="002F6231">
            <w:pPr>
              <w:spacing w:line="240" w:lineRule="exact"/>
              <w:ind w:left="-57" w:right="-57"/>
              <w:jc w:val="center"/>
            </w:pPr>
            <w:r w:rsidRPr="00F0400B">
              <w:rPr>
                <w:lang w:eastAsia="ru-RU"/>
              </w:rPr>
              <w:t>2020</w:t>
            </w:r>
          </w:p>
        </w:tc>
      </w:tr>
      <w:tr w:rsidR="004D7659" w:rsidRPr="00F0400B" w:rsidTr="00E265D7">
        <w:tc>
          <w:tcPr>
            <w:tcW w:w="545" w:type="dxa"/>
            <w:vAlign w:val="center"/>
          </w:tcPr>
          <w:p w:rsidR="004D7659" w:rsidRPr="00F0400B" w:rsidRDefault="00E93AA5" w:rsidP="002F6231">
            <w:pPr>
              <w:spacing w:before="120" w:line="240" w:lineRule="exact"/>
              <w:jc w:val="center"/>
            </w:pPr>
            <w:r>
              <w:rPr>
                <w:lang w:eastAsia="ru-RU"/>
              </w:rPr>
              <w:t>1</w:t>
            </w:r>
            <w:r w:rsidR="004D7659" w:rsidRPr="00F0400B">
              <w:rPr>
                <w:lang w:eastAsia="ru-RU"/>
              </w:rPr>
              <w:t>.</w:t>
            </w:r>
          </w:p>
        </w:tc>
        <w:tc>
          <w:tcPr>
            <w:tcW w:w="1873" w:type="dxa"/>
            <w:vAlign w:val="center"/>
          </w:tcPr>
          <w:p w:rsidR="004D7659" w:rsidRPr="00F0400B" w:rsidRDefault="004D7659" w:rsidP="00B80E56">
            <w:pPr>
              <w:ind w:right="-57"/>
            </w:pPr>
            <w:r w:rsidRPr="00F0400B">
              <w:rPr>
                <w:lang w:eastAsia="ru-RU"/>
              </w:rPr>
              <w:t>Производство зерна в хозяйс</w:t>
            </w:r>
            <w:r w:rsidR="00F0400B">
              <w:rPr>
                <w:lang w:eastAsia="ru-RU"/>
              </w:rPr>
              <w:t>твах всех категорий,</w:t>
            </w:r>
            <w:r w:rsidRPr="00F0400B">
              <w:rPr>
                <w:lang w:eastAsia="ru-RU"/>
              </w:rPr>
              <w:t xml:space="preserve"> тонн</w:t>
            </w:r>
          </w:p>
        </w:tc>
        <w:tc>
          <w:tcPr>
            <w:tcW w:w="642" w:type="dxa"/>
            <w:vAlign w:val="center"/>
          </w:tcPr>
          <w:p w:rsidR="004D7659" w:rsidRPr="00F0400B" w:rsidRDefault="00F0400B" w:rsidP="002F6231">
            <w:pPr>
              <w:spacing w:before="120" w:line="240" w:lineRule="exact"/>
              <w:ind w:left="-57" w:right="-57"/>
              <w:jc w:val="center"/>
            </w:pPr>
            <w:r>
              <w:t>118</w:t>
            </w:r>
          </w:p>
        </w:tc>
        <w:tc>
          <w:tcPr>
            <w:tcW w:w="809" w:type="dxa"/>
            <w:vAlign w:val="center"/>
          </w:tcPr>
          <w:p w:rsidR="004D7659" w:rsidRPr="00F0400B" w:rsidRDefault="00F0400B" w:rsidP="002F6231">
            <w:pPr>
              <w:spacing w:before="120" w:line="240" w:lineRule="exact"/>
              <w:ind w:left="-57" w:right="-57"/>
              <w:jc w:val="center"/>
            </w:pPr>
            <w:r>
              <w:t>120</w:t>
            </w:r>
          </w:p>
        </w:tc>
        <w:tc>
          <w:tcPr>
            <w:tcW w:w="697" w:type="dxa"/>
            <w:vAlign w:val="center"/>
          </w:tcPr>
          <w:p w:rsidR="004D7659" w:rsidRPr="00F0400B" w:rsidRDefault="00F0400B" w:rsidP="00506436">
            <w:pPr>
              <w:spacing w:before="120" w:line="240" w:lineRule="exact"/>
              <w:ind w:left="-57" w:right="-57"/>
              <w:jc w:val="center"/>
            </w:pPr>
            <w:r>
              <w:t>125</w:t>
            </w:r>
          </w:p>
        </w:tc>
        <w:tc>
          <w:tcPr>
            <w:tcW w:w="652" w:type="dxa"/>
            <w:vAlign w:val="center"/>
          </w:tcPr>
          <w:p w:rsidR="004D7659" w:rsidRPr="00F0400B" w:rsidRDefault="007E16E0" w:rsidP="00506436">
            <w:pPr>
              <w:spacing w:before="120" w:line="240" w:lineRule="exact"/>
              <w:ind w:left="-57" w:right="-57"/>
              <w:jc w:val="center"/>
            </w:pPr>
            <w:r>
              <w:t>125</w:t>
            </w:r>
          </w:p>
        </w:tc>
        <w:tc>
          <w:tcPr>
            <w:tcW w:w="762" w:type="dxa"/>
            <w:vAlign w:val="center"/>
          </w:tcPr>
          <w:p w:rsidR="004D7659" w:rsidRPr="00F0400B" w:rsidRDefault="00F0400B" w:rsidP="00113864">
            <w:pPr>
              <w:spacing w:before="120" w:line="240" w:lineRule="exact"/>
              <w:ind w:left="-57" w:right="-57"/>
              <w:jc w:val="center"/>
            </w:pPr>
            <w:r>
              <w:t>13</w:t>
            </w:r>
            <w:r w:rsidR="007E16E0">
              <w:t>0</w:t>
            </w:r>
          </w:p>
        </w:tc>
        <w:tc>
          <w:tcPr>
            <w:tcW w:w="762" w:type="dxa"/>
            <w:vAlign w:val="center"/>
          </w:tcPr>
          <w:p w:rsidR="004D7659" w:rsidRPr="00F0400B" w:rsidRDefault="00F0400B" w:rsidP="00113864">
            <w:pPr>
              <w:spacing w:before="120" w:line="240" w:lineRule="exact"/>
              <w:ind w:left="-57" w:right="-57"/>
              <w:jc w:val="center"/>
            </w:pPr>
            <w:r>
              <w:t>1</w:t>
            </w:r>
            <w:r w:rsidR="007E16E0">
              <w:t>5</w:t>
            </w:r>
            <w:r>
              <w:t>0</w:t>
            </w:r>
          </w:p>
        </w:tc>
        <w:tc>
          <w:tcPr>
            <w:tcW w:w="762" w:type="dxa"/>
            <w:vAlign w:val="center"/>
          </w:tcPr>
          <w:p w:rsidR="004D7659" w:rsidRPr="00F0400B" w:rsidRDefault="007E16E0" w:rsidP="00113864">
            <w:pPr>
              <w:spacing w:before="120" w:line="240" w:lineRule="exact"/>
              <w:ind w:left="-57" w:right="-57"/>
              <w:jc w:val="center"/>
            </w:pPr>
            <w:r>
              <w:t>200</w:t>
            </w:r>
          </w:p>
        </w:tc>
        <w:tc>
          <w:tcPr>
            <w:tcW w:w="762" w:type="dxa"/>
            <w:vAlign w:val="center"/>
          </w:tcPr>
          <w:p w:rsidR="004D7659" w:rsidRPr="00F0400B" w:rsidRDefault="007E16E0" w:rsidP="00113864">
            <w:pPr>
              <w:spacing w:before="120" w:line="240" w:lineRule="exact"/>
              <w:ind w:left="-57" w:right="-57"/>
              <w:jc w:val="center"/>
            </w:pPr>
            <w:r>
              <w:t>210</w:t>
            </w:r>
          </w:p>
        </w:tc>
        <w:tc>
          <w:tcPr>
            <w:tcW w:w="652" w:type="dxa"/>
            <w:vAlign w:val="center"/>
          </w:tcPr>
          <w:p w:rsidR="004D7659" w:rsidRPr="00F0400B" w:rsidRDefault="007E16E0" w:rsidP="00113864">
            <w:pPr>
              <w:spacing w:before="120" w:line="240" w:lineRule="exact"/>
              <w:ind w:left="-57" w:right="-57"/>
              <w:jc w:val="center"/>
            </w:pPr>
            <w:r>
              <w:t>230</w:t>
            </w:r>
          </w:p>
        </w:tc>
        <w:tc>
          <w:tcPr>
            <w:tcW w:w="652" w:type="dxa"/>
            <w:vAlign w:val="center"/>
          </w:tcPr>
          <w:p w:rsidR="004D7659" w:rsidRPr="00F0400B" w:rsidRDefault="007E16E0" w:rsidP="00113864">
            <w:pPr>
              <w:spacing w:before="120" w:line="240" w:lineRule="exact"/>
              <w:ind w:left="-57" w:right="-57"/>
              <w:jc w:val="center"/>
            </w:pPr>
            <w:r>
              <w:t>25</w:t>
            </w:r>
            <w:r w:rsidR="00F0400B">
              <w:t>0</w:t>
            </w:r>
          </w:p>
        </w:tc>
      </w:tr>
      <w:tr w:rsidR="004D7659" w:rsidRPr="00624954" w:rsidTr="00E265D7">
        <w:tc>
          <w:tcPr>
            <w:tcW w:w="545" w:type="dxa"/>
            <w:vAlign w:val="center"/>
          </w:tcPr>
          <w:p w:rsidR="004D7659" w:rsidRPr="00E265D7" w:rsidRDefault="00E93AA5" w:rsidP="002F6231">
            <w:pPr>
              <w:spacing w:before="120" w:line="240" w:lineRule="exact"/>
              <w:jc w:val="center"/>
            </w:pPr>
            <w:r>
              <w:rPr>
                <w:lang w:eastAsia="ru-RU"/>
              </w:rPr>
              <w:t>2</w:t>
            </w:r>
            <w:r w:rsidR="004D7659" w:rsidRPr="00E265D7">
              <w:rPr>
                <w:lang w:eastAsia="ru-RU"/>
              </w:rPr>
              <w:t>.</w:t>
            </w:r>
          </w:p>
        </w:tc>
        <w:tc>
          <w:tcPr>
            <w:tcW w:w="1873" w:type="dxa"/>
            <w:vAlign w:val="center"/>
          </w:tcPr>
          <w:p w:rsidR="004D7659" w:rsidRPr="00E265D7" w:rsidRDefault="004D7659" w:rsidP="00B80E56">
            <w:pPr>
              <w:ind w:right="-57"/>
            </w:pPr>
            <w:r w:rsidRPr="00E265D7">
              <w:rPr>
                <w:lang w:eastAsia="ru-RU"/>
              </w:rPr>
              <w:t>Производство картофеля в хозяйствах всех категорий, тыс. тонн</w:t>
            </w:r>
          </w:p>
        </w:tc>
        <w:tc>
          <w:tcPr>
            <w:tcW w:w="642" w:type="dxa"/>
            <w:vAlign w:val="center"/>
          </w:tcPr>
          <w:p w:rsidR="004D7659" w:rsidRPr="00E265D7" w:rsidRDefault="00E265D7" w:rsidP="00371C8C">
            <w:pPr>
              <w:spacing w:before="120" w:line="240" w:lineRule="exact"/>
              <w:ind w:left="-57" w:right="-57"/>
              <w:jc w:val="center"/>
            </w:pPr>
            <w:r w:rsidRPr="00E265D7">
              <w:t>7,384</w:t>
            </w:r>
          </w:p>
        </w:tc>
        <w:tc>
          <w:tcPr>
            <w:tcW w:w="809" w:type="dxa"/>
            <w:vAlign w:val="center"/>
          </w:tcPr>
          <w:p w:rsidR="004D7659" w:rsidRPr="00E265D7" w:rsidRDefault="00E265D7" w:rsidP="002F6231">
            <w:pPr>
              <w:spacing w:before="120" w:line="240" w:lineRule="exact"/>
              <w:ind w:left="-57" w:right="-57"/>
              <w:jc w:val="center"/>
            </w:pPr>
            <w:r w:rsidRPr="00E265D7">
              <w:t>7,389</w:t>
            </w:r>
          </w:p>
        </w:tc>
        <w:tc>
          <w:tcPr>
            <w:tcW w:w="697" w:type="dxa"/>
            <w:vAlign w:val="center"/>
          </w:tcPr>
          <w:p w:rsidR="004D7659" w:rsidRPr="00E265D7" w:rsidRDefault="008E330E" w:rsidP="00113864">
            <w:pPr>
              <w:spacing w:before="120" w:line="240" w:lineRule="exact"/>
              <w:ind w:left="-57" w:right="-57"/>
              <w:jc w:val="center"/>
            </w:pPr>
            <w:r>
              <w:t>7,5</w:t>
            </w:r>
          </w:p>
        </w:tc>
        <w:tc>
          <w:tcPr>
            <w:tcW w:w="652" w:type="dxa"/>
            <w:vAlign w:val="center"/>
          </w:tcPr>
          <w:p w:rsidR="004D7659" w:rsidRPr="00E265D7" w:rsidRDefault="008E330E" w:rsidP="00113864">
            <w:pPr>
              <w:spacing w:before="120" w:line="240" w:lineRule="exact"/>
              <w:ind w:left="-57" w:right="-57"/>
              <w:jc w:val="center"/>
            </w:pPr>
            <w:r>
              <w:t>8,</w:t>
            </w:r>
            <w:r w:rsidR="00E265D7" w:rsidRPr="00E265D7">
              <w:t>3</w:t>
            </w:r>
          </w:p>
        </w:tc>
        <w:tc>
          <w:tcPr>
            <w:tcW w:w="762" w:type="dxa"/>
            <w:vAlign w:val="center"/>
          </w:tcPr>
          <w:p w:rsidR="004D7659" w:rsidRPr="00E265D7" w:rsidRDefault="008E330E" w:rsidP="002F6231">
            <w:pPr>
              <w:spacing w:before="120" w:line="240" w:lineRule="exact"/>
              <w:ind w:left="-57" w:right="-57"/>
              <w:jc w:val="center"/>
            </w:pPr>
            <w:r>
              <w:t>8,5</w:t>
            </w:r>
          </w:p>
        </w:tc>
        <w:tc>
          <w:tcPr>
            <w:tcW w:w="762" w:type="dxa"/>
            <w:vAlign w:val="center"/>
          </w:tcPr>
          <w:p w:rsidR="004D7659" w:rsidRPr="00E265D7" w:rsidRDefault="008E330E" w:rsidP="00113864">
            <w:pPr>
              <w:spacing w:before="120" w:line="240" w:lineRule="exact"/>
              <w:ind w:left="-57" w:right="-57"/>
              <w:jc w:val="center"/>
            </w:pPr>
            <w:r>
              <w:t>8,8</w:t>
            </w:r>
          </w:p>
        </w:tc>
        <w:tc>
          <w:tcPr>
            <w:tcW w:w="762" w:type="dxa"/>
            <w:vAlign w:val="center"/>
          </w:tcPr>
          <w:p w:rsidR="004D7659" w:rsidRPr="00E265D7" w:rsidRDefault="0090550D" w:rsidP="002F6231">
            <w:pPr>
              <w:spacing w:before="120" w:line="240" w:lineRule="exact"/>
              <w:ind w:left="-57" w:right="-57"/>
              <w:jc w:val="center"/>
            </w:pPr>
            <w:r>
              <w:t>8,8</w:t>
            </w:r>
          </w:p>
        </w:tc>
        <w:tc>
          <w:tcPr>
            <w:tcW w:w="762" w:type="dxa"/>
            <w:vAlign w:val="center"/>
          </w:tcPr>
          <w:p w:rsidR="004D7659" w:rsidRPr="00E265D7" w:rsidRDefault="0090550D" w:rsidP="00113864">
            <w:pPr>
              <w:spacing w:before="120" w:line="240" w:lineRule="exact"/>
              <w:ind w:left="-57" w:right="-57"/>
              <w:jc w:val="center"/>
            </w:pPr>
            <w:r>
              <w:t>8,81</w:t>
            </w:r>
          </w:p>
        </w:tc>
        <w:tc>
          <w:tcPr>
            <w:tcW w:w="652" w:type="dxa"/>
            <w:vAlign w:val="center"/>
          </w:tcPr>
          <w:p w:rsidR="004D7659" w:rsidRPr="00E265D7" w:rsidRDefault="0090550D" w:rsidP="002F6231">
            <w:pPr>
              <w:spacing w:before="120" w:line="240" w:lineRule="exact"/>
              <w:ind w:left="-57" w:right="-57"/>
              <w:jc w:val="center"/>
            </w:pPr>
            <w:r>
              <w:t>8,82</w:t>
            </w:r>
          </w:p>
        </w:tc>
        <w:tc>
          <w:tcPr>
            <w:tcW w:w="652" w:type="dxa"/>
            <w:vAlign w:val="center"/>
          </w:tcPr>
          <w:p w:rsidR="004D7659" w:rsidRPr="00E265D7" w:rsidRDefault="0090550D" w:rsidP="002F6231">
            <w:pPr>
              <w:spacing w:before="120" w:line="240" w:lineRule="exact"/>
              <w:ind w:left="-57" w:right="-57"/>
              <w:jc w:val="center"/>
            </w:pPr>
            <w:r>
              <w:t>8,83</w:t>
            </w:r>
          </w:p>
        </w:tc>
      </w:tr>
      <w:tr w:rsidR="004D7659" w:rsidRPr="00624954" w:rsidTr="00E265D7">
        <w:tc>
          <w:tcPr>
            <w:tcW w:w="545" w:type="dxa"/>
            <w:vAlign w:val="center"/>
          </w:tcPr>
          <w:p w:rsidR="004D7659" w:rsidRPr="00E265D7" w:rsidRDefault="00E93AA5" w:rsidP="002F6231">
            <w:pPr>
              <w:spacing w:before="120"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4D7659" w:rsidRPr="00E265D7">
              <w:rPr>
                <w:lang w:eastAsia="ru-RU"/>
              </w:rPr>
              <w:t>.</w:t>
            </w:r>
          </w:p>
        </w:tc>
        <w:tc>
          <w:tcPr>
            <w:tcW w:w="1873" w:type="dxa"/>
            <w:vAlign w:val="center"/>
          </w:tcPr>
          <w:p w:rsidR="004D7659" w:rsidRPr="00E265D7" w:rsidRDefault="004D7659" w:rsidP="00B80E56">
            <w:pPr>
              <w:ind w:right="-57"/>
              <w:rPr>
                <w:lang w:eastAsia="ru-RU"/>
              </w:rPr>
            </w:pPr>
            <w:r w:rsidRPr="00E265D7">
              <w:rPr>
                <w:lang w:eastAsia="ru-RU"/>
              </w:rPr>
              <w:t xml:space="preserve">Производство овощей в хозяйствах всех категорий, </w:t>
            </w:r>
            <w:proofErr w:type="spellStart"/>
            <w:r w:rsidRPr="00E265D7">
              <w:rPr>
                <w:lang w:eastAsia="ru-RU"/>
              </w:rPr>
              <w:t>тыс.тонн</w:t>
            </w:r>
            <w:proofErr w:type="spellEnd"/>
          </w:p>
        </w:tc>
        <w:tc>
          <w:tcPr>
            <w:tcW w:w="642" w:type="dxa"/>
            <w:vAlign w:val="center"/>
          </w:tcPr>
          <w:p w:rsidR="004D7659" w:rsidRPr="00E265D7" w:rsidRDefault="00E265D7" w:rsidP="00371C8C">
            <w:pPr>
              <w:spacing w:before="120" w:line="240" w:lineRule="exact"/>
              <w:ind w:left="-57" w:right="-57"/>
              <w:jc w:val="center"/>
            </w:pPr>
            <w:r w:rsidRPr="00E265D7">
              <w:t>2,272</w:t>
            </w:r>
          </w:p>
        </w:tc>
        <w:tc>
          <w:tcPr>
            <w:tcW w:w="809" w:type="dxa"/>
            <w:vAlign w:val="center"/>
          </w:tcPr>
          <w:p w:rsidR="004D7659" w:rsidRPr="00E265D7" w:rsidRDefault="00E265D7" w:rsidP="002F6231">
            <w:pPr>
              <w:spacing w:before="120" w:line="240" w:lineRule="exact"/>
              <w:ind w:left="-57" w:right="-57"/>
              <w:jc w:val="center"/>
            </w:pPr>
            <w:r w:rsidRPr="00E265D7">
              <w:t>2,489</w:t>
            </w:r>
          </w:p>
        </w:tc>
        <w:tc>
          <w:tcPr>
            <w:tcW w:w="697" w:type="dxa"/>
            <w:vAlign w:val="center"/>
          </w:tcPr>
          <w:p w:rsidR="004D7659" w:rsidRPr="00E265D7" w:rsidRDefault="00E265D7" w:rsidP="002F6231">
            <w:pPr>
              <w:spacing w:before="120" w:line="240" w:lineRule="exact"/>
              <w:ind w:left="-57" w:right="-57"/>
              <w:jc w:val="center"/>
            </w:pPr>
            <w:r w:rsidRPr="00E265D7">
              <w:t>2,6</w:t>
            </w:r>
          </w:p>
        </w:tc>
        <w:tc>
          <w:tcPr>
            <w:tcW w:w="652" w:type="dxa"/>
            <w:vAlign w:val="center"/>
          </w:tcPr>
          <w:p w:rsidR="004D7659" w:rsidRPr="00E265D7" w:rsidRDefault="00E265D7" w:rsidP="002F6231">
            <w:pPr>
              <w:spacing w:before="120" w:line="240" w:lineRule="exact"/>
              <w:ind w:left="-57" w:right="-57"/>
              <w:jc w:val="center"/>
            </w:pPr>
            <w:r w:rsidRPr="00E265D7">
              <w:t>2,</w:t>
            </w:r>
            <w:r w:rsidR="008E330E">
              <w:t>744</w:t>
            </w:r>
          </w:p>
        </w:tc>
        <w:tc>
          <w:tcPr>
            <w:tcW w:w="762" w:type="dxa"/>
            <w:vAlign w:val="center"/>
          </w:tcPr>
          <w:p w:rsidR="004D7659" w:rsidRPr="00E265D7" w:rsidRDefault="00E265D7" w:rsidP="002F6231">
            <w:pPr>
              <w:spacing w:before="120" w:line="240" w:lineRule="exact"/>
              <w:ind w:left="-57" w:right="-57"/>
              <w:jc w:val="center"/>
            </w:pPr>
            <w:r w:rsidRPr="00E265D7">
              <w:t>2,</w:t>
            </w:r>
            <w:r w:rsidR="008E330E">
              <w:t>853</w:t>
            </w:r>
          </w:p>
        </w:tc>
        <w:tc>
          <w:tcPr>
            <w:tcW w:w="762" w:type="dxa"/>
            <w:vAlign w:val="center"/>
          </w:tcPr>
          <w:p w:rsidR="004D7659" w:rsidRPr="00E265D7" w:rsidRDefault="00E265D7" w:rsidP="002F6231">
            <w:pPr>
              <w:spacing w:before="120" w:line="240" w:lineRule="exact"/>
              <w:ind w:left="-57" w:right="-57"/>
              <w:jc w:val="center"/>
            </w:pPr>
            <w:r w:rsidRPr="00E265D7">
              <w:t>2,</w:t>
            </w:r>
            <w:r w:rsidR="008E330E">
              <w:t>987</w:t>
            </w:r>
          </w:p>
        </w:tc>
        <w:tc>
          <w:tcPr>
            <w:tcW w:w="762" w:type="dxa"/>
            <w:vAlign w:val="center"/>
          </w:tcPr>
          <w:p w:rsidR="004D7659" w:rsidRPr="00E265D7" w:rsidRDefault="00E265D7" w:rsidP="002F6231">
            <w:pPr>
              <w:spacing w:before="120" w:line="240" w:lineRule="exact"/>
              <w:ind w:left="-57" w:right="-57"/>
              <w:jc w:val="center"/>
            </w:pPr>
            <w:r w:rsidRPr="00E265D7">
              <w:t>2,9</w:t>
            </w:r>
            <w:r w:rsidR="008E330E">
              <w:t>90</w:t>
            </w:r>
          </w:p>
        </w:tc>
        <w:tc>
          <w:tcPr>
            <w:tcW w:w="762" w:type="dxa"/>
            <w:vAlign w:val="center"/>
          </w:tcPr>
          <w:p w:rsidR="004D7659" w:rsidRPr="00E265D7" w:rsidRDefault="00E265D7" w:rsidP="002F6231">
            <w:pPr>
              <w:spacing w:before="120" w:line="240" w:lineRule="exact"/>
              <w:ind w:left="-57" w:right="-57"/>
              <w:jc w:val="center"/>
            </w:pPr>
            <w:r w:rsidRPr="00E265D7">
              <w:t>2,9</w:t>
            </w:r>
            <w:r w:rsidR="008E330E">
              <w:t>95</w:t>
            </w:r>
          </w:p>
        </w:tc>
        <w:tc>
          <w:tcPr>
            <w:tcW w:w="652" w:type="dxa"/>
            <w:vAlign w:val="center"/>
          </w:tcPr>
          <w:p w:rsidR="004D7659" w:rsidRPr="00E265D7" w:rsidRDefault="00E265D7" w:rsidP="002F6231">
            <w:pPr>
              <w:spacing w:before="120" w:line="240" w:lineRule="exact"/>
              <w:ind w:left="-57" w:right="-57"/>
              <w:jc w:val="center"/>
            </w:pPr>
            <w:r w:rsidRPr="00E265D7">
              <w:t>3</w:t>
            </w:r>
          </w:p>
        </w:tc>
        <w:tc>
          <w:tcPr>
            <w:tcW w:w="652" w:type="dxa"/>
            <w:vAlign w:val="center"/>
          </w:tcPr>
          <w:p w:rsidR="004D7659" w:rsidRPr="00E265D7" w:rsidRDefault="008E330E" w:rsidP="002F6231">
            <w:pPr>
              <w:spacing w:before="120" w:line="240" w:lineRule="exact"/>
              <w:ind w:left="-57" w:right="-57"/>
              <w:jc w:val="center"/>
            </w:pPr>
            <w:r>
              <w:t>3,1</w:t>
            </w:r>
          </w:p>
        </w:tc>
      </w:tr>
    </w:tbl>
    <w:p w:rsidR="004D7659" w:rsidRPr="00E265D7" w:rsidRDefault="004D7659" w:rsidP="002F6231">
      <w:pPr>
        <w:autoSpaceDE w:val="0"/>
        <w:autoSpaceDN w:val="0"/>
        <w:adjustRightInd w:val="0"/>
        <w:spacing w:before="120" w:line="360" w:lineRule="atLeast"/>
        <w:ind w:firstLine="709"/>
        <w:jc w:val="both"/>
        <w:outlineLvl w:val="1"/>
        <w:rPr>
          <w:bCs/>
          <w:sz w:val="28"/>
          <w:szCs w:val="28"/>
        </w:rPr>
      </w:pPr>
      <w:r w:rsidRPr="00E265D7">
        <w:rPr>
          <w:bCs/>
          <w:sz w:val="28"/>
          <w:szCs w:val="28"/>
          <w:lang w:eastAsia="ru-RU"/>
        </w:rPr>
        <w:t xml:space="preserve">Источником получения информации, необходимой для определения оценки эффективности реализации подпрограммы, являются данные </w:t>
      </w:r>
      <w:proofErr w:type="spellStart"/>
      <w:r w:rsidRPr="00E265D7">
        <w:rPr>
          <w:bCs/>
          <w:sz w:val="28"/>
          <w:szCs w:val="28"/>
          <w:lang w:eastAsia="ru-RU"/>
        </w:rPr>
        <w:t>Новгородстата</w:t>
      </w:r>
      <w:proofErr w:type="spellEnd"/>
      <w:r w:rsidRPr="00E265D7">
        <w:rPr>
          <w:bCs/>
          <w:sz w:val="28"/>
          <w:szCs w:val="28"/>
          <w:lang w:eastAsia="ru-RU"/>
        </w:rPr>
        <w:t>.</w:t>
      </w:r>
    </w:p>
    <w:p w:rsidR="004D7659" w:rsidRPr="000E287B" w:rsidRDefault="004D7659" w:rsidP="002F6231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624954">
        <w:rPr>
          <w:color w:val="FF0000"/>
          <w:sz w:val="28"/>
          <w:szCs w:val="28"/>
        </w:rPr>
        <w:br w:type="page"/>
      </w:r>
    </w:p>
    <w:p w:rsidR="004D7659" w:rsidRPr="00E265D7" w:rsidRDefault="004D7659" w:rsidP="00476114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  <w:r w:rsidRPr="00E265D7">
        <w:rPr>
          <w:b/>
          <w:sz w:val="28"/>
          <w:szCs w:val="28"/>
        </w:rPr>
        <w:lastRenderedPageBreak/>
        <w:t>Подпрограмма «Поддержка малых форм хозяйствования»</w:t>
      </w:r>
    </w:p>
    <w:p w:rsidR="004D7659" w:rsidRPr="00E265D7" w:rsidRDefault="004D7659" w:rsidP="0050063A">
      <w:pPr>
        <w:jc w:val="center"/>
        <w:rPr>
          <w:b/>
          <w:sz w:val="28"/>
          <w:szCs w:val="28"/>
        </w:rPr>
      </w:pPr>
    </w:p>
    <w:p w:rsidR="004D7659" w:rsidRPr="00E265D7" w:rsidRDefault="004D7659" w:rsidP="0050063A">
      <w:pPr>
        <w:spacing w:after="120"/>
        <w:jc w:val="center"/>
        <w:rPr>
          <w:b/>
          <w:sz w:val="28"/>
          <w:szCs w:val="28"/>
        </w:rPr>
      </w:pPr>
      <w:r w:rsidRPr="00E265D7">
        <w:rPr>
          <w:b/>
          <w:sz w:val="28"/>
          <w:szCs w:val="28"/>
        </w:rPr>
        <w:t>Паспорт подпрограммы</w:t>
      </w:r>
    </w:p>
    <w:tbl>
      <w:tblPr>
        <w:tblW w:w="914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425"/>
        <w:gridCol w:w="6717"/>
      </w:tblGrid>
      <w:tr w:rsidR="004D7659" w:rsidRPr="00624954" w:rsidTr="00FF49E0">
        <w:tc>
          <w:tcPr>
            <w:tcW w:w="2425" w:type="dxa"/>
          </w:tcPr>
          <w:p w:rsidR="004D7659" w:rsidRPr="000E287B" w:rsidRDefault="004D7659" w:rsidP="0050063A">
            <w:pPr>
              <w:spacing w:before="120" w:line="240" w:lineRule="exact"/>
              <w:rPr>
                <w:b/>
                <w:szCs w:val="28"/>
              </w:rPr>
            </w:pPr>
            <w:r w:rsidRPr="000E287B">
              <w:rPr>
                <w:b/>
                <w:sz w:val="28"/>
                <w:szCs w:val="28"/>
              </w:rPr>
              <w:t>Наименование подпрограммы:</w:t>
            </w:r>
          </w:p>
        </w:tc>
        <w:tc>
          <w:tcPr>
            <w:tcW w:w="6717" w:type="dxa"/>
          </w:tcPr>
          <w:p w:rsidR="004D7659" w:rsidRPr="000E287B" w:rsidRDefault="004D7659" w:rsidP="00C9421F">
            <w:pPr>
              <w:spacing w:before="120" w:line="240" w:lineRule="exact"/>
              <w:rPr>
                <w:szCs w:val="28"/>
              </w:rPr>
            </w:pPr>
            <w:r w:rsidRPr="000E287B">
              <w:rPr>
                <w:sz w:val="28"/>
                <w:szCs w:val="28"/>
              </w:rPr>
              <w:t>подпрограмма «Поддержка малых форм хозяйствования»</w:t>
            </w:r>
          </w:p>
        </w:tc>
      </w:tr>
      <w:tr w:rsidR="004D7659" w:rsidRPr="00624954" w:rsidTr="00FF49E0">
        <w:tc>
          <w:tcPr>
            <w:tcW w:w="2425" w:type="dxa"/>
          </w:tcPr>
          <w:p w:rsidR="004D7659" w:rsidRPr="000E287B" w:rsidRDefault="004D7659" w:rsidP="0050063A">
            <w:pPr>
              <w:spacing w:before="120" w:line="240" w:lineRule="exact"/>
              <w:rPr>
                <w:b/>
                <w:szCs w:val="28"/>
              </w:rPr>
            </w:pPr>
            <w:r w:rsidRPr="000E287B">
              <w:rPr>
                <w:b/>
                <w:sz w:val="28"/>
                <w:szCs w:val="28"/>
              </w:rPr>
              <w:t>Задачи подпрограммы:</w:t>
            </w:r>
          </w:p>
        </w:tc>
        <w:tc>
          <w:tcPr>
            <w:tcW w:w="6717" w:type="dxa"/>
          </w:tcPr>
          <w:p w:rsidR="004D7659" w:rsidRPr="000E287B" w:rsidRDefault="004D7659" w:rsidP="00C9421F">
            <w:pPr>
              <w:spacing w:before="120" w:after="120" w:line="240" w:lineRule="exact"/>
              <w:rPr>
                <w:sz w:val="28"/>
                <w:szCs w:val="28"/>
                <w:lang w:eastAsia="ru-RU"/>
              </w:rPr>
            </w:pPr>
            <w:r w:rsidRPr="000E287B">
              <w:rPr>
                <w:sz w:val="28"/>
                <w:szCs w:val="28"/>
                <w:lang w:eastAsia="ru-RU"/>
              </w:rPr>
              <w:t>создание условий для развития малых форм хозяйствования в сельском хозяйстве;</w:t>
            </w:r>
          </w:p>
          <w:p w:rsidR="004D7659" w:rsidRPr="000E287B" w:rsidRDefault="004D7659" w:rsidP="00C9421F">
            <w:pPr>
              <w:spacing w:before="120" w:after="120" w:line="240" w:lineRule="exact"/>
              <w:rPr>
                <w:szCs w:val="28"/>
              </w:rPr>
            </w:pPr>
            <w:r w:rsidRPr="000E287B">
              <w:rPr>
                <w:sz w:val="28"/>
                <w:szCs w:val="28"/>
                <w:lang w:eastAsia="ru-RU"/>
              </w:rPr>
              <w:t>создание условий для повышения эффективности использования земель сельскохозяйственного назначения</w:t>
            </w:r>
          </w:p>
        </w:tc>
      </w:tr>
      <w:tr w:rsidR="004D7659" w:rsidRPr="00624954" w:rsidTr="00921938">
        <w:tc>
          <w:tcPr>
            <w:tcW w:w="2425" w:type="dxa"/>
          </w:tcPr>
          <w:p w:rsidR="004D7659" w:rsidRPr="000E287B" w:rsidRDefault="004D7659" w:rsidP="0050063A">
            <w:pPr>
              <w:spacing w:before="120" w:line="240" w:lineRule="exact"/>
              <w:rPr>
                <w:b/>
                <w:szCs w:val="28"/>
              </w:rPr>
            </w:pPr>
            <w:r w:rsidRPr="000E287B">
              <w:rPr>
                <w:b/>
                <w:sz w:val="28"/>
                <w:szCs w:val="28"/>
              </w:rPr>
              <w:t>Механизм реализации  подпрограммы:</w:t>
            </w:r>
          </w:p>
        </w:tc>
        <w:tc>
          <w:tcPr>
            <w:tcW w:w="6717" w:type="dxa"/>
          </w:tcPr>
          <w:p w:rsidR="004D7659" w:rsidRPr="000E287B" w:rsidRDefault="004D7659" w:rsidP="00C9421F">
            <w:pPr>
              <w:spacing w:before="120" w:line="240" w:lineRule="exact"/>
              <w:rPr>
                <w:szCs w:val="28"/>
              </w:rPr>
            </w:pPr>
            <w:r w:rsidRPr="000E287B">
              <w:rPr>
                <w:sz w:val="28"/>
                <w:szCs w:val="28"/>
              </w:rPr>
              <w:t>подпрограмма реализуется в соответствии с прилагаемыми мероприятиями (приложение к Программе)</w:t>
            </w:r>
          </w:p>
        </w:tc>
      </w:tr>
      <w:tr w:rsidR="00921938" w:rsidRPr="00624954" w:rsidTr="00921938">
        <w:trPr>
          <w:trHeight w:val="1463"/>
        </w:trPr>
        <w:tc>
          <w:tcPr>
            <w:tcW w:w="2425" w:type="dxa"/>
          </w:tcPr>
          <w:p w:rsidR="00921938" w:rsidRPr="00FF49E0" w:rsidRDefault="00921938" w:rsidP="0050063A">
            <w:pPr>
              <w:spacing w:before="120" w:line="240" w:lineRule="exact"/>
              <w:rPr>
                <w:b/>
                <w:szCs w:val="28"/>
              </w:rPr>
            </w:pPr>
            <w:r w:rsidRPr="00FF49E0">
              <w:rPr>
                <w:b/>
                <w:sz w:val="28"/>
                <w:szCs w:val="28"/>
              </w:rPr>
              <w:t>Объемы и источники финансирования подпрограммы по годам:</w:t>
            </w:r>
          </w:p>
        </w:tc>
        <w:tc>
          <w:tcPr>
            <w:tcW w:w="6717" w:type="dxa"/>
          </w:tcPr>
          <w:p w:rsidR="00921938" w:rsidRPr="00FF49E0" w:rsidRDefault="00921938" w:rsidP="00C9421F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D7659" w:rsidRPr="00624954" w:rsidTr="00FF49E0">
        <w:tc>
          <w:tcPr>
            <w:tcW w:w="2425" w:type="dxa"/>
          </w:tcPr>
          <w:p w:rsidR="004D7659" w:rsidRPr="00F61801" w:rsidRDefault="004D7659" w:rsidP="0050063A">
            <w:pPr>
              <w:spacing w:before="120" w:line="240" w:lineRule="exact"/>
              <w:rPr>
                <w:b/>
                <w:szCs w:val="28"/>
              </w:rPr>
            </w:pPr>
            <w:r w:rsidRPr="00F61801">
              <w:rPr>
                <w:b/>
                <w:sz w:val="28"/>
                <w:szCs w:val="28"/>
              </w:rPr>
              <w:t>Ожидаемые конечные результаты  реализации  подпрограммы:</w:t>
            </w:r>
          </w:p>
        </w:tc>
        <w:tc>
          <w:tcPr>
            <w:tcW w:w="6717" w:type="dxa"/>
            <w:tcBorders>
              <w:top w:val="single" w:sz="4" w:space="0" w:color="auto"/>
            </w:tcBorders>
          </w:tcPr>
          <w:p w:rsidR="004D7659" w:rsidRPr="00F61801" w:rsidRDefault="004D7659" w:rsidP="00C9421F">
            <w:pPr>
              <w:spacing w:before="120" w:line="240" w:lineRule="exact"/>
              <w:rPr>
                <w:szCs w:val="28"/>
              </w:rPr>
            </w:pPr>
            <w:r w:rsidRPr="00F61801">
              <w:rPr>
                <w:sz w:val="28"/>
                <w:szCs w:val="28"/>
              </w:rPr>
              <w:t>К 2020 году с помощью государс</w:t>
            </w:r>
            <w:r w:rsidR="00083570">
              <w:rPr>
                <w:sz w:val="28"/>
                <w:szCs w:val="28"/>
              </w:rPr>
              <w:t>твенной поддержки будет</w:t>
            </w:r>
            <w:r w:rsidRPr="00F61801">
              <w:rPr>
                <w:sz w:val="28"/>
                <w:szCs w:val="28"/>
              </w:rPr>
              <w:t xml:space="preserve"> оформлено в собственность </w:t>
            </w:r>
            <w:r w:rsidR="00083570">
              <w:rPr>
                <w:sz w:val="28"/>
                <w:szCs w:val="2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600 га"/>
              </w:smartTagPr>
              <w:r w:rsidR="00083570">
                <w:rPr>
                  <w:sz w:val="28"/>
                  <w:szCs w:val="28"/>
                </w:rPr>
                <w:t>6</w:t>
              </w:r>
              <w:r w:rsidR="000E287B" w:rsidRPr="00F61801">
                <w:rPr>
                  <w:sz w:val="28"/>
                  <w:szCs w:val="28"/>
                </w:rPr>
                <w:t>00</w:t>
              </w:r>
              <w:r w:rsidR="00F61801">
                <w:rPr>
                  <w:sz w:val="28"/>
                  <w:szCs w:val="28"/>
                </w:rPr>
                <w:t xml:space="preserve"> </w:t>
              </w:r>
              <w:r w:rsidRPr="00F61801">
                <w:rPr>
                  <w:sz w:val="28"/>
                  <w:szCs w:val="28"/>
                </w:rPr>
                <w:t>га</w:t>
              </w:r>
            </w:smartTag>
            <w:r w:rsidRPr="00F61801">
              <w:rPr>
                <w:sz w:val="28"/>
                <w:szCs w:val="28"/>
              </w:rPr>
              <w:t xml:space="preserve"> земель сельскохозяйственного назначения.</w:t>
            </w:r>
          </w:p>
        </w:tc>
      </w:tr>
    </w:tbl>
    <w:p w:rsidR="004D7659" w:rsidRPr="000E287B" w:rsidRDefault="004D7659" w:rsidP="0050063A">
      <w:pPr>
        <w:jc w:val="center"/>
        <w:rPr>
          <w:sz w:val="28"/>
          <w:szCs w:val="28"/>
        </w:rPr>
      </w:pPr>
      <w:r w:rsidRPr="000E287B">
        <w:rPr>
          <w:sz w:val="28"/>
          <w:szCs w:val="28"/>
        </w:rPr>
        <w:t>______________________________</w:t>
      </w:r>
    </w:p>
    <w:p w:rsidR="004D7659" w:rsidRPr="000E287B" w:rsidRDefault="004D7659" w:rsidP="0050063A">
      <w:pPr>
        <w:spacing w:line="360" w:lineRule="atLeast"/>
        <w:jc w:val="center"/>
        <w:rPr>
          <w:sz w:val="28"/>
          <w:szCs w:val="28"/>
        </w:rPr>
      </w:pPr>
    </w:p>
    <w:p w:rsidR="004D7659" w:rsidRPr="00F61801" w:rsidRDefault="004D7659" w:rsidP="0050063A">
      <w:pPr>
        <w:spacing w:line="360" w:lineRule="atLeast"/>
        <w:jc w:val="center"/>
        <w:rPr>
          <w:b/>
          <w:sz w:val="28"/>
          <w:szCs w:val="28"/>
        </w:rPr>
      </w:pPr>
      <w:r w:rsidRPr="00624954">
        <w:rPr>
          <w:color w:val="FF0000"/>
          <w:sz w:val="28"/>
          <w:szCs w:val="28"/>
        </w:rPr>
        <w:br w:type="page"/>
      </w:r>
      <w:r w:rsidRPr="00F61801">
        <w:rPr>
          <w:b/>
          <w:sz w:val="28"/>
          <w:szCs w:val="28"/>
        </w:rPr>
        <w:lastRenderedPageBreak/>
        <w:t>Описание подпрограммы</w:t>
      </w:r>
    </w:p>
    <w:p w:rsidR="004D7659" w:rsidRPr="00F61801" w:rsidRDefault="004D7659" w:rsidP="00F40484">
      <w:pPr>
        <w:spacing w:line="240" w:lineRule="exact"/>
        <w:ind w:firstLine="567"/>
        <w:jc w:val="both"/>
        <w:rPr>
          <w:sz w:val="28"/>
          <w:szCs w:val="28"/>
        </w:rPr>
      </w:pPr>
    </w:p>
    <w:p w:rsidR="004D7659" w:rsidRPr="00F61801" w:rsidRDefault="004D7659" w:rsidP="00874F64">
      <w:pPr>
        <w:spacing w:line="360" w:lineRule="atLeast"/>
        <w:ind w:firstLine="709"/>
        <w:jc w:val="center"/>
        <w:rPr>
          <w:b/>
          <w:sz w:val="28"/>
          <w:szCs w:val="28"/>
        </w:rPr>
      </w:pPr>
      <w:r w:rsidRPr="00F61801">
        <w:rPr>
          <w:b/>
          <w:sz w:val="28"/>
          <w:szCs w:val="28"/>
        </w:rPr>
        <w:t>1. Технико-экономическое обоснование подпрограммы</w:t>
      </w:r>
    </w:p>
    <w:p w:rsidR="004D7659" w:rsidRPr="00F61801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F61801">
        <w:rPr>
          <w:sz w:val="28"/>
          <w:szCs w:val="28"/>
        </w:rPr>
        <w:t xml:space="preserve">Подпрограмма направлена на поддержку развития малых форм хозяйствования, к которым относятся крестьянские (фермерские) хозяйства, включая индивидуальных предпринимателей, занимающихся сельскохозяйственным производством, </w:t>
      </w:r>
      <w:r w:rsidR="00F61801" w:rsidRPr="00F61801">
        <w:rPr>
          <w:sz w:val="28"/>
          <w:szCs w:val="28"/>
        </w:rPr>
        <w:t xml:space="preserve">и </w:t>
      </w:r>
      <w:r w:rsidR="00F61801">
        <w:rPr>
          <w:sz w:val="28"/>
          <w:szCs w:val="28"/>
        </w:rPr>
        <w:t>личные подсобные хозяйства</w:t>
      </w:r>
      <w:r w:rsidRPr="00F61801">
        <w:rPr>
          <w:sz w:val="28"/>
          <w:szCs w:val="28"/>
        </w:rPr>
        <w:t>.</w:t>
      </w:r>
    </w:p>
    <w:p w:rsidR="004D7659" w:rsidRPr="00F61801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F61801">
        <w:rPr>
          <w:sz w:val="28"/>
          <w:szCs w:val="28"/>
        </w:rPr>
        <w:t>Несмотря на рост производства продукции сельского хозяйства в сельскохозяйственных организациях, крестьянские (фермерские) хозяйства и хозяйства населения по-прежнему занимают важно</w:t>
      </w:r>
      <w:r w:rsidR="00F61801">
        <w:rPr>
          <w:sz w:val="28"/>
          <w:szCs w:val="28"/>
        </w:rPr>
        <w:t>е место в сельском хозяйстве района</w:t>
      </w:r>
      <w:r w:rsidRPr="00F61801">
        <w:rPr>
          <w:sz w:val="28"/>
          <w:szCs w:val="28"/>
        </w:rPr>
        <w:t xml:space="preserve">. </w:t>
      </w:r>
    </w:p>
    <w:p w:rsidR="004D7659" w:rsidRPr="004414E8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4414E8">
        <w:rPr>
          <w:sz w:val="28"/>
          <w:szCs w:val="28"/>
        </w:rPr>
        <w:t xml:space="preserve">В 2011 году на долю хозяйств населения приходилось </w:t>
      </w:r>
      <w:r w:rsidR="004414E8" w:rsidRPr="004414E8">
        <w:rPr>
          <w:sz w:val="28"/>
          <w:szCs w:val="28"/>
        </w:rPr>
        <w:t xml:space="preserve">свыше </w:t>
      </w:r>
      <w:r w:rsidR="004414E8">
        <w:rPr>
          <w:sz w:val="28"/>
          <w:szCs w:val="28"/>
        </w:rPr>
        <w:t>7</w:t>
      </w:r>
      <w:r w:rsidR="004414E8" w:rsidRPr="004414E8">
        <w:rPr>
          <w:sz w:val="28"/>
          <w:szCs w:val="28"/>
        </w:rPr>
        <w:t>0</w:t>
      </w:r>
      <w:r w:rsidRPr="004414E8">
        <w:rPr>
          <w:sz w:val="28"/>
          <w:szCs w:val="28"/>
        </w:rPr>
        <w:t xml:space="preserve"> процентов п</w:t>
      </w:r>
      <w:r w:rsidR="004414E8" w:rsidRPr="004414E8">
        <w:rPr>
          <w:sz w:val="28"/>
          <w:szCs w:val="28"/>
        </w:rPr>
        <w:t>родукции сельского хозяйства района</w:t>
      </w:r>
      <w:r w:rsidRPr="004414E8">
        <w:rPr>
          <w:sz w:val="28"/>
          <w:szCs w:val="28"/>
        </w:rPr>
        <w:t xml:space="preserve">, в том числе доля их производства в общем объеме производства картофеля </w:t>
      </w:r>
      <w:r w:rsidR="000F15AC" w:rsidRPr="004414E8">
        <w:rPr>
          <w:sz w:val="28"/>
          <w:szCs w:val="28"/>
        </w:rPr>
        <w:t xml:space="preserve">и овощей </w:t>
      </w:r>
      <w:r w:rsidRPr="004414E8">
        <w:rPr>
          <w:sz w:val="28"/>
          <w:szCs w:val="28"/>
        </w:rPr>
        <w:t xml:space="preserve">составляет </w:t>
      </w:r>
      <w:r w:rsidR="000F15AC" w:rsidRPr="004414E8">
        <w:rPr>
          <w:sz w:val="28"/>
          <w:szCs w:val="28"/>
        </w:rPr>
        <w:t>почти 100</w:t>
      </w:r>
      <w:r w:rsidRPr="004414E8">
        <w:rPr>
          <w:sz w:val="28"/>
          <w:szCs w:val="28"/>
        </w:rPr>
        <w:t xml:space="preserve"> процент</w:t>
      </w:r>
      <w:r w:rsidR="000F15AC" w:rsidRPr="004414E8">
        <w:rPr>
          <w:sz w:val="28"/>
          <w:szCs w:val="28"/>
        </w:rPr>
        <w:t>ов</w:t>
      </w:r>
      <w:r w:rsidRPr="004414E8">
        <w:rPr>
          <w:sz w:val="28"/>
          <w:szCs w:val="28"/>
        </w:rPr>
        <w:t xml:space="preserve">, молока – </w:t>
      </w:r>
      <w:r w:rsidR="004414E8">
        <w:rPr>
          <w:sz w:val="28"/>
          <w:szCs w:val="28"/>
        </w:rPr>
        <w:t>50</w:t>
      </w:r>
      <w:r w:rsidRPr="004414E8">
        <w:rPr>
          <w:sz w:val="28"/>
          <w:szCs w:val="28"/>
        </w:rPr>
        <w:t xml:space="preserve"> процент</w:t>
      </w:r>
      <w:r w:rsidR="004414E8">
        <w:rPr>
          <w:sz w:val="28"/>
          <w:szCs w:val="28"/>
        </w:rPr>
        <w:t>ов</w:t>
      </w:r>
      <w:r w:rsidRPr="004414E8">
        <w:rPr>
          <w:sz w:val="28"/>
          <w:szCs w:val="28"/>
        </w:rPr>
        <w:t xml:space="preserve">, яиц – </w:t>
      </w:r>
      <w:r w:rsidR="004414E8" w:rsidRPr="004414E8">
        <w:rPr>
          <w:sz w:val="28"/>
          <w:szCs w:val="28"/>
        </w:rPr>
        <w:t>100 процентов</w:t>
      </w:r>
      <w:r w:rsidRPr="004414E8">
        <w:rPr>
          <w:sz w:val="28"/>
          <w:szCs w:val="28"/>
        </w:rPr>
        <w:t xml:space="preserve">. Объемы производства в данной категории хозяйств, в основном, имеют </w:t>
      </w:r>
      <w:r w:rsidR="004414E8" w:rsidRPr="004414E8">
        <w:rPr>
          <w:sz w:val="28"/>
          <w:szCs w:val="28"/>
        </w:rPr>
        <w:t>тенденцию к сокращению, но в районе</w:t>
      </w:r>
      <w:r w:rsidRPr="004414E8">
        <w:rPr>
          <w:sz w:val="28"/>
          <w:szCs w:val="28"/>
        </w:rPr>
        <w:t xml:space="preserve"> насчитывается порядка </w:t>
      </w:r>
      <w:r w:rsidR="004414E8">
        <w:rPr>
          <w:sz w:val="28"/>
          <w:szCs w:val="28"/>
        </w:rPr>
        <w:t>3,9</w:t>
      </w:r>
      <w:r w:rsidRPr="004414E8">
        <w:rPr>
          <w:sz w:val="28"/>
          <w:szCs w:val="28"/>
        </w:rPr>
        <w:t xml:space="preserve"> тыс. семей, ведущих личное подсобное хозяйство, доходы которых существенно зависят от ведения сельского хозяйства. </w:t>
      </w:r>
    </w:p>
    <w:p w:rsidR="004D7659" w:rsidRPr="00CC55A5" w:rsidRDefault="003720E4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CC55A5">
        <w:rPr>
          <w:sz w:val="28"/>
          <w:szCs w:val="28"/>
        </w:rPr>
        <w:t>Работающих к</w:t>
      </w:r>
      <w:r w:rsidR="004D7659" w:rsidRPr="00CC55A5">
        <w:rPr>
          <w:sz w:val="28"/>
          <w:szCs w:val="28"/>
        </w:rPr>
        <w:t>рестьянских (фермерских) хозяй</w:t>
      </w:r>
      <w:r w:rsidRPr="00CC55A5">
        <w:rPr>
          <w:sz w:val="28"/>
          <w:szCs w:val="28"/>
        </w:rPr>
        <w:t xml:space="preserve">ств на 1 января 2012 года по данным </w:t>
      </w:r>
      <w:r w:rsidR="00D45295">
        <w:rPr>
          <w:sz w:val="28"/>
          <w:szCs w:val="28"/>
        </w:rPr>
        <w:t>отдел</w:t>
      </w:r>
      <w:r w:rsidRPr="00CC55A5">
        <w:rPr>
          <w:sz w:val="28"/>
          <w:szCs w:val="28"/>
        </w:rPr>
        <w:t>а</w:t>
      </w:r>
      <w:r w:rsidR="004D7659" w:rsidRPr="00CC55A5">
        <w:rPr>
          <w:sz w:val="28"/>
          <w:szCs w:val="28"/>
        </w:rPr>
        <w:t xml:space="preserve"> </w:t>
      </w:r>
      <w:r w:rsidRPr="00CC55A5">
        <w:rPr>
          <w:sz w:val="28"/>
          <w:szCs w:val="28"/>
        </w:rPr>
        <w:t>39 хозяйств</w:t>
      </w:r>
      <w:r w:rsidR="004D7659" w:rsidRPr="00CC55A5">
        <w:rPr>
          <w:sz w:val="28"/>
          <w:szCs w:val="28"/>
        </w:rPr>
        <w:t xml:space="preserve">. В 2011 году на долю крестьянских (фермерских) хозяйств приходилось </w:t>
      </w:r>
      <w:r w:rsidRPr="00CC55A5">
        <w:rPr>
          <w:sz w:val="28"/>
          <w:szCs w:val="28"/>
        </w:rPr>
        <w:t>8</w:t>
      </w:r>
      <w:r w:rsidR="004D7659" w:rsidRPr="00CC55A5">
        <w:rPr>
          <w:sz w:val="28"/>
          <w:szCs w:val="28"/>
        </w:rPr>
        <w:t xml:space="preserve"> процентов п</w:t>
      </w:r>
      <w:r w:rsidRPr="00CC55A5">
        <w:rPr>
          <w:sz w:val="28"/>
          <w:szCs w:val="28"/>
        </w:rPr>
        <w:t>родукции сельского хозяйства района</w:t>
      </w:r>
      <w:r w:rsidR="004D7659" w:rsidRPr="00CC55A5">
        <w:rPr>
          <w:sz w:val="28"/>
          <w:szCs w:val="28"/>
        </w:rPr>
        <w:t xml:space="preserve">, в том числе доля их производства в общем объеме производства картофеля составляет </w:t>
      </w:r>
      <w:r w:rsidRPr="00CC55A5">
        <w:rPr>
          <w:sz w:val="28"/>
          <w:szCs w:val="28"/>
        </w:rPr>
        <w:t>1 процент</w:t>
      </w:r>
      <w:r w:rsidR="004D7659" w:rsidRPr="00CC55A5">
        <w:rPr>
          <w:sz w:val="28"/>
          <w:szCs w:val="28"/>
        </w:rPr>
        <w:t xml:space="preserve">, </w:t>
      </w:r>
      <w:r w:rsidRPr="00CC55A5">
        <w:rPr>
          <w:sz w:val="28"/>
          <w:szCs w:val="28"/>
        </w:rPr>
        <w:t>яиц</w:t>
      </w:r>
      <w:r w:rsidR="004D7659" w:rsidRPr="00CC55A5">
        <w:rPr>
          <w:sz w:val="28"/>
          <w:szCs w:val="28"/>
        </w:rPr>
        <w:t xml:space="preserve"> – </w:t>
      </w:r>
      <w:r w:rsidRPr="00CC55A5">
        <w:rPr>
          <w:sz w:val="28"/>
          <w:szCs w:val="28"/>
        </w:rPr>
        <w:t>18</w:t>
      </w:r>
      <w:r w:rsidR="004D7659" w:rsidRPr="00CC55A5">
        <w:rPr>
          <w:sz w:val="28"/>
          <w:szCs w:val="28"/>
        </w:rPr>
        <w:t>,0 процент</w:t>
      </w:r>
      <w:r w:rsidRPr="00CC55A5">
        <w:rPr>
          <w:sz w:val="28"/>
          <w:szCs w:val="28"/>
        </w:rPr>
        <w:t>ов</w:t>
      </w:r>
      <w:r w:rsidR="004D7659" w:rsidRPr="00CC55A5">
        <w:rPr>
          <w:sz w:val="28"/>
          <w:szCs w:val="28"/>
        </w:rPr>
        <w:t xml:space="preserve">, </w:t>
      </w:r>
      <w:r w:rsidRPr="00CC55A5">
        <w:rPr>
          <w:sz w:val="28"/>
          <w:szCs w:val="28"/>
        </w:rPr>
        <w:t>молока</w:t>
      </w:r>
      <w:r w:rsidR="004D7659" w:rsidRPr="00CC55A5">
        <w:rPr>
          <w:sz w:val="28"/>
          <w:szCs w:val="28"/>
        </w:rPr>
        <w:t xml:space="preserve"> – 6,</w:t>
      </w:r>
      <w:r w:rsidRPr="00CC55A5">
        <w:rPr>
          <w:sz w:val="28"/>
          <w:szCs w:val="28"/>
        </w:rPr>
        <w:t>2  процента</w:t>
      </w:r>
      <w:r w:rsidR="004D7659" w:rsidRPr="00CC55A5">
        <w:rPr>
          <w:sz w:val="28"/>
          <w:szCs w:val="28"/>
        </w:rPr>
        <w:t>. Объемы производства в данной категории хозяйств, в основном, имеют тенденцию к росту.</w:t>
      </w:r>
    </w:p>
    <w:p w:rsidR="004D7659" w:rsidRPr="00F61801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F61801">
        <w:rPr>
          <w:sz w:val="28"/>
          <w:szCs w:val="28"/>
        </w:rPr>
        <w:t xml:space="preserve">Учитывая серьезный вклад в экономику отрасли, развитие малых форм хозяйствования является одним из важнейших условий обеспечения </w:t>
      </w:r>
      <w:r w:rsidR="006F29D7">
        <w:rPr>
          <w:sz w:val="28"/>
          <w:szCs w:val="28"/>
        </w:rPr>
        <w:t>развития сельского хозяйства района</w:t>
      </w:r>
      <w:r w:rsidRPr="00F61801">
        <w:rPr>
          <w:sz w:val="28"/>
          <w:szCs w:val="28"/>
        </w:rPr>
        <w:t>.</w:t>
      </w:r>
    </w:p>
    <w:p w:rsidR="004D7659" w:rsidRPr="00F61801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F61801">
        <w:rPr>
          <w:sz w:val="28"/>
          <w:szCs w:val="28"/>
        </w:rPr>
        <w:t>Обеспечение дальнейшего роста малых форм хозяйствования связывается, прежде всего, с развитием крестьянских (фермерских) хозяйств за счет создания новых крестьянских (фермерских) хозяйств и развития уже существующих.</w:t>
      </w:r>
    </w:p>
    <w:p w:rsidR="004D7659" w:rsidRPr="00F61801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F61801">
        <w:rPr>
          <w:sz w:val="28"/>
          <w:szCs w:val="28"/>
        </w:rPr>
        <w:t xml:space="preserve">В настоящее время крестьянские (фермерские) хозяйства сталкиваются с целым рядом серьезных проблем. Очень часто эти хозяйства создаются на единовременные пособия по безработице. Формирование и функционирование крестьянского (фермерского) хозяйства требует значительных финансовых затрат на создание и развитие производственной базы и бытового обустройства, а также повышения профессионального уровня главы крестьянского (фермерского) хозяйства. Требуются </w:t>
      </w:r>
      <w:r w:rsidRPr="00F61801">
        <w:rPr>
          <w:sz w:val="28"/>
          <w:szCs w:val="28"/>
        </w:rPr>
        <w:lastRenderedPageBreak/>
        <w:t>значительные средства на проведение кадастровых работ на земельные участки из земель сельскохозяйственного назначения. Без решения данных проблем крестьянские (фермерские) хозяйства не могут быть конкурентоспособными на агропродовольственном рынке.</w:t>
      </w:r>
    </w:p>
    <w:p w:rsidR="004D7659" w:rsidRPr="00F61801" w:rsidRDefault="004D7659" w:rsidP="00874F64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F61801">
        <w:rPr>
          <w:sz w:val="28"/>
          <w:szCs w:val="28"/>
          <w:lang w:eastAsia="ru-RU"/>
        </w:rPr>
        <w:t xml:space="preserve">На решение данных проблем направлена подпрограмма «Поддержка малых форм хозяйствования». </w:t>
      </w:r>
    </w:p>
    <w:p w:rsidR="004D7659" w:rsidRPr="00F61801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F61801">
        <w:rPr>
          <w:sz w:val="28"/>
          <w:szCs w:val="28"/>
        </w:rPr>
        <w:t>В рамках подпрограммы решаются следующие основные задачи:</w:t>
      </w:r>
    </w:p>
    <w:p w:rsidR="004D7659" w:rsidRPr="00F61801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F61801">
        <w:rPr>
          <w:sz w:val="28"/>
          <w:szCs w:val="28"/>
        </w:rPr>
        <w:t>создание условий для развития малых форм хозяйствования в сельском хозяйстве;</w:t>
      </w:r>
    </w:p>
    <w:p w:rsidR="004D7659" w:rsidRPr="00F61801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F61801">
        <w:rPr>
          <w:sz w:val="28"/>
          <w:szCs w:val="28"/>
        </w:rPr>
        <w:t>создание условий для повышения эффективности использования земель сельскохозяйственного назначения.</w:t>
      </w:r>
    </w:p>
    <w:p w:rsidR="004D7659" w:rsidRPr="00F61801" w:rsidRDefault="004D7659" w:rsidP="00F40484">
      <w:pPr>
        <w:spacing w:line="240" w:lineRule="exact"/>
        <w:ind w:firstLine="567"/>
        <w:jc w:val="both"/>
        <w:rPr>
          <w:sz w:val="28"/>
          <w:szCs w:val="28"/>
        </w:rPr>
      </w:pPr>
      <w:r w:rsidRPr="00F61801">
        <w:rPr>
          <w:sz w:val="28"/>
          <w:szCs w:val="28"/>
        </w:rPr>
        <w:t xml:space="preserve"> </w:t>
      </w:r>
    </w:p>
    <w:p w:rsidR="004D7659" w:rsidRPr="00F61801" w:rsidRDefault="004D7659" w:rsidP="00F40484">
      <w:pPr>
        <w:spacing w:line="240" w:lineRule="exact"/>
        <w:ind w:firstLine="567"/>
        <w:jc w:val="both"/>
        <w:rPr>
          <w:b/>
          <w:sz w:val="28"/>
          <w:szCs w:val="28"/>
        </w:rPr>
      </w:pPr>
    </w:p>
    <w:p w:rsidR="004D7659" w:rsidRPr="00F61801" w:rsidRDefault="00E11337" w:rsidP="00874F64">
      <w:pPr>
        <w:spacing w:line="3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D7659" w:rsidRPr="00F61801">
        <w:rPr>
          <w:b/>
          <w:sz w:val="28"/>
          <w:szCs w:val="28"/>
        </w:rPr>
        <w:t>. Оценка эффективности реализации подпрограммы</w:t>
      </w:r>
    </w:p>
    <w:p w:rsidR="004D7659" w:rsidRPr="00F61801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F61801">
        <w:rPr>
          <w:sz w:val="28"/>
          <w:szCs w:val="28"/>
        </w:rPr>
        <w:t>Выполнение мероприятий подпрограммы позволит оформить в собственность</w:t>
      </w:r>
      <w:r w:rsidR="00F61801" w:rsidRPr="00F61801">
        <w:rPr>
          <w:sz w:val="28"/>
          <w:szCs w:val="28"/>
        </w:rPr>
        <w:t xml:space="preserve"> свыше </w:t>
      </w:r>
      <w:smartTag w:uri="urn:schemas-microsoft-com:office:smarttags" w:element="metricconverter">
        <w:smartTagPr>
          <w:attr w:name="ProductID" w:val="600 га"/>
        </w:smartTagPr>
        <w:r w:rsidR="00480B11">
          <w:rPr>
            <w:sz w:val="28"/>
            <w:szCs w:val="28"/>
          </w:rPr>
          <w:t>6</w:t>
        </w:r>
        <w:r w:rsidR="00F61801" w:rsidRPr="00F61801">
          <w:rPr>
            <w:sz w:val="28"/>
            <w:szCs w:val="28"/>
          </w:rPr>
          <w:t>00</w:t>
        </w:r>
        <w:r w:rsidRPr="00F61801">
          <w:rPr>
            <w:sz w:val="28"/>
            <w:szCs w:val="28"/>
          </w:rPr>
          <w:t xml:space="preserve"> га</w:t>
        </w:r>
      </w:smartTag>
      <w:r w:rsidRPr="00F61801">
        <w:rPr>
          <w:sz w:val="28"/>
          <w:szCs w:val="28"/>
        </w:rPr>
        <w:t xml:space="preserve"> земель сельскохозяйственного назначения.</w:t>
      </w:r>
    </w:p>
    <w:p w:rsidR="004D7659" w:rsidRPr="00940C37" w:rsidRDefault="004D7659" w:rsidP="00874F64">
      <w:pPr>
        <w:spacing w:before="120" w:after="120" w:line="240" w:lineRule="exact"/>
        <w:ind w:firstLine="709"/>
        <w:jc w:val="both"/>
        <w:rPr>
          <w:sz w:val="28"/>
          <w:szCs w:val="28"/>
        </w:rPr>
      </w:pPr>
      <w:r w:rsidRPr="00940C37">
        <w:rPr>
          <w:sz w:val="28"/>
          <w:szCs w:val="28"/>
        </w:rPr>
        <w:t>Таблица 4 – Целевые показатели для оценки эффективности реализации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2386"/>
        <w:gridCol w:w="642"/>
        <w:gridCol w:w="866"/>
        <w:gridCol w:w="641"/>
        <w:gridCol w:w="642"/>
        <w:gridCol w:w="642"/>
        <w:gridCol w:w="642"/>
        <w:gridCol w:w="642"/>
        <w:gridCol w:w="642"/>
        <w:gridCol w:w="642"/>
        <w:gridCol w:w="642"/>
      </w:tblGrid>
      <w:tr w:rsidR="004D7659" w:rsidRPr="00940C37" w:rsidTr="00BE197D">
        <w:trPr>
          <w:trHeight w:val="323"/>
        </w:trPr>
        <w:tc>
          <w:tcPr>
            <w:tcW w:w="541" w:type="dxa"/>
            <w:vMerge w:val="restart"/>
            <w:vAlign w:val="center"/>
          </w:tcPr>
          <w:p w:rsidR="004D7659" w:rsidRPr="00940C37" w:rsidRDefault="004D7659" w:rsidP="0050063A">
            <w:pPr>
              <w:spacing w:line="240" w:lineRule="exact"/>
              <w:jc w:val="center"/>
            </w:pPr>
            <w:r w:rsidRPr="00940C37">
              <w:t>№</w:t>
            </w:r>
          </w:p>
          <w:p w:rsidR="004D7659" w:rsidRPr="00940C37" w:rsidRDefault="004D7659" w:rsidP="0050063A">
            <w:pPr>
              <w:spacing w:line="240" w:lineRule="exact"/>
              <w:jc w:val="center"/>
            </w:pPr>
            <w:r w:rsidRPr="00940C37">
              <w:t>п/п</w:t>
            </w:r>
          </w:p>
        </w:tc>
        <w:tc>
          <w:tcPr>
            <w:tcW w:w="2386" w:type="dxa"/>
            <w:vMerge w:val="restart"/>
            <w:vAlign w:val="center"/>
          </w:tcPr>
          <w:p w:rsidR="004D7659" w:rsidRPr="00940C37" w:rsidRDefault="004D7659" w:rsidP="0050063A">
            <w:pPr>
              <w:spacing w:line="240" w:lineRule="exact"/>
              <w:jc w:val="center"/>
            </w:pPr>
            <w:r w:rsidRPr="00940C37">
              <w:t>Наименование показателя</w:t>
            </w:r>
          </w:p>
        </w:tc>
        <w:tc>
          <w:tcPr>
            <w:tcW w:w="6643" w:type="dxa"/>
            <w:gridSpan w:val="10"/>
            <w:vAlign w:val="center"/>
          </w:tcPr>
          <w:p w:rsidR="004D7659" w:rsidRPr="00940C37" w:rsidRDefault="004D7659" w:rsidP="0050063A">
            <w:pPr>
              <w:spacing w:line="240" w:lineRule="exact"/>
              <w:jc w:val="center"/>
            </w:pPr>
            <w:r w:rsidRPr="00940C37">
              <w:t>Значение показателя по годам</w:t>
            </w:r>
          </w:p>
        </w:tc>
      </w:tr>
      <w:tr w:rsidR="004D7659" w:rsidRPr="00940C37" w:rsidTr="00BE197D">
        <w:trPr>
          <w:trHeight w:val="322"/>
        </w:trPr>
        <w:tc>
          <w:tcPr>
            <w:tcW w:w="541" w:type="dxa"/>
            <w:vMerge/>
            <w:vAlign w:val="center"/>
          </w:tcPr>
          <w:p w:rsidR="004D7659" w:rsidRPr="00940C37" w:rsidRDefault="004D7659" w:rsidP="0050063A">
            <w:pPr>
              <w:jc w:val="center"/>
            </w:pPr>
          </w:p>
        </w:tc>
        <w:tc>
          <w:tcPr>
            <w:tcW w:w="2386" w:type="dxa"/>
            <w:vMerge/>
            <w:vAlign w:val="center"/>
          </w:tcPr>
          <w:p w:rsidR="004D7659" w:rsidRPr="00940C37" w:rsidRDefault="004D7659" w:rsidP="0050063A">
            <w:pPr>
              <w:jc w:val="center"/>
            </w:pPr>
          </w:p>
        </w:tc>
        <w:tc>
          <w:tcPr>
            <w:tcW w:w="642" w:type="dxa"/>
            <w:vAlign w:val="center"/>
          </w:tcPr>
          <w:p w:rsidR="004D7659" w:rsidRPr="00940C37" w:rsidRDefault="004D7659" w:rsidP="00091F09">
            <w:pPr>
              <w:spacing w:line="240" w:lineRule="exact"/>
              <w:ind w:left="-57" w:right="-57"/>
              <w:jc w:val="center"/>
            </w:pPr>
            <w:r w:rsidRPr="00940C37">
              <w:t>2011</w:t>
            </w:r>
          </w:p>
          <w:p w:rsidR="004D7659" w:rsidRPr="00940C37" w:rsidRDefault="004D7659" w:rsidP="00091F09">
            <w:pPr>
              <w:spacing w:line="240" w:lineRule="exact"/>
              <w:ind w:left="-57" w:right="-57"/>
              <w:jc w:val="center"/>
            </w:pPr>
            <w:r w:rsidRPr="00940C37">
              <w:t>факт</w:t>
            </w:r>
          </w:p>
        </w:tc>
        <w:tc>
          <w:tcPr>
            <w:tcW w:w="866" w:type="dxa"/>
            <w:vAlign w:val="center"/>
          </w:tcPr>
          <w:p w:rsidR="004D7659" w:rsidRPr="00940C37" w:rsidRDefault="004D7659" w:rsidP="00091F09">
            <w:pPr>
              <w:spacing w:line="240" w:lineRule="exact"/>
              <w:ind w:left="-57" w:right="-57"/>
              <w:jc w:val="center"/>
            </w:pPr>
            <w:r w:rsidRPr="00940C37">
              <w:t>2012 оценка</w:t>
            </w:r>
          </w:p>
        </w:tc>
        <w:tc>
          <w:tcPr>
            <w:tcW w:w="641" w:type="dxa"/>
            <w:vAlign w:val="center"/>
          </w:tcPr>
          <w:p w:rsidR="004D7659" w:rsidRPr="00940C37" w:rsidRDefault="004D7659" w:rsidP="00091F09">
            <w:pPr>
              <w:spacing w:line="240" w:lineRule="exact"/>
              <w:ind w:left="-57" w:right="-57"/>
              <w:jc w:val="center"/>
            </w:pPr>
            <w:r w:rsidRPr="00940C37">
              <w:t>2013</w:t>
            </w:r>
          </w:p>
        </w:tc>
        <w:tc>
          <w:tcPr>
            <w:tcW w:w="642" w:type="dxa"/>
            <w:vAlign w:val="center"/>
          </w:tcPr>
          <w:p w:rsidR="004D7659" w:rsidRPr="00940C37" w:rsidRDefault="004D7659" w:rsidP="00091F09">
            <w:pPr>
              <w:spacing w:line="240" w:lineRule="exact"/>
              <w:ind w:left="-57" w:right="-57"/>
              <w:jc w:val="center"/>
            </w:pPr>
            <w:r w:rsidRPr="00940C37">
              <w:t>2014</w:t>
            </w:r>
          </w:p>
        </w:tc>
        <w:tc>
          <w:tcPr>
            <w:tcW w:w="642" w:type="dxa"/>
            <w:vAlign w:val="center"/>
          </w:tcPr>
          <w:p w:rsidR="004D7659" w:rsidRPr="00940C37" w:rsidRDefault="004D7659" w:rsidP="00091F09">
            <w:pPr>
              <w:spacing w:line="240" w:lineRule="exact"/>
              <w:ind w:left="-57" w:right="-57"/>
              <w:jc w:val="center"/>
            </w:pPr>
            <w:r w:rsidRPr="00940C37">
              <w:t>2015</w:t>
            </w:r>
          </w:p>
        </w:tc>
        <w:tc>
          <w:tcPr>
            <w:tcW w:w="642" w:type="dxa"/>
            <w:vAlign w:val="center"/>
          </w:tcPr>
          <w:p w:rsidR="004D7659" w:rsidRPr="00940C37" w:rsidRDefault="004D7659" w:rsidP="00091F09">
            <w:pPr>
              <w:spacing w:line="240" w:lineRule="exact"/>
              <w:ind w:left="-57" w:right="-57"/>
              <w:jc w:val="center"/>
            </w:pPr>
            <w:r w:rsidRPr="00940C37">
              <w:t>2016</w:t>
            </w:r>
          </w:p>
        </w:tc>
        <w:tc>
          <w:tcPr>
            <w:tcW w:w="642" w:type="dxa"/>
            <w:vAlign w:val="center"/>
          </w:tcPr>
          <w:p w:rsidR="004D7659" w:rsidRPr="00940C37" w:rsidRDefault="004D7659" w:rsidP="00091F09">
            <w:pPr>
              <w:spacing w:line="240" w:lineRule="exact"/>
              <w:ind w:left="-57" w:right="-57"/>
              <w:jc w:val="center"/>
            </w:pPr>
            <w:r w:rsidRPr="00940C37">
              <w:t>2017</w:t>
            </w:r>
          </w:p>
        </w:tc>
        <w:tc>
          <w:tcPr>
            <w:tcW w:w="642" w:type="dxa"/>
            <w:vAlign w:val="center"/>
          </w:tcPr>
          <w:p w:rsidR="004D7659" w:rsidRPr="00940C37" w:rsidRDefault="004D7659" w:rsidP="00091F09">
            <w:pPr>
              <w:spacing w:line="240" w:lineRule="exact"/>
              <w:ind w:left="-57" w:right="-57"/>
              <w:jc w:val="center"/>
            </w:pPr>
            <w:r w:rsidRPr="00940C37">
              <w:t>2018</w:t>
            </w:r>
          </w:p>
        </w:tc>
        <w:tc>
          <w:tcPr>
            <w:tcW w:w="642" w:type="dxa"/>
            <w:vAlign w:val="center"/>
          </w:tcPr>
          <w:p w:rsidR="004D7659" w:rsidRPr="00940C37" w:rsidRDefault="004D7659" w:rsidP="00091F09">
            <w:pPr>
              <w:spacing w:line="240" w:lineRule="exact"/>
              <w:ind w:left="-57" w:right="-57"/>
              <w:jc w:val="center"/>
            </w:pPr>
            <w:r w:rsidRPr="00940C37">
              <w:t>2019</w:t>
            </w:r>
          </w:p>
        </w:tc>
        <w:tc>
          <w:tcPr>
            <w:tcW w:w="642" w:type="dxa"/>
            <w:vAlign w:val="center"/>
          </w:tcPr>
          <w:p w:rsidR="004D7659" w:rsidRPr="00940C37" w:rsidRDefault="004D7659" w:rsidP="00091F09">
            <w:pPr>
              <w:spacing w:line="240" w:lineRule="exact"/>
              <w:ind w:left="-57" w:right="-57"/>
              <w:jc w:val="center"/>
            </w:pPr>
            <w:r w:rsidRPr="00940C37">
              <w:t>2020</w:t>
            </w:r>
          </w:p>
        </w:tc>
      </w:tr>
      <w:tr w:rsidR="004D7659" w:rsidRPr="00624954" w:rsidTr="00BE197D">
        <w:tc>
          <w:tcPr>
            <w:tcW w:w="541" w:type="dxa"/>
            <w:vAlign w:val="center"/>
          </w:tcPr>
          <w:p w:rsidR="004D7659" w:rsidRPr="00940C37" w:rsidRDefault="00BE197D" w:rsidP="0050063A">
            <w:pPr>
              <w:spacing w:before="120" w:line="240" w:lineRule="exact"/>
              <w:jc w:val="center"/>
            </w:pPr>
            <w:r>
              <w:t>1</w:t>
            </w:r>
            <w:r w:rsidR="004D7659" w:rsidRPr="00940C37">
              <w:t>.</w:t>
            </w:r>
          </w:p>
        </w:tc>
        <w:tc>
          <w:tcPr>
            <w:tcW w:w="2386" w:type="dxa"/>
            <w:vAlign w:val="center"/>
          </w:tcPr>
          <w:p w:rsidR="004D7659" w:rsidRPr="00940C37" w:rsidRDefault="004D7659" w:rsidP="0050063A">
            <w:pPr>
              <w:ind w:right="-115"/>
            </w:pPr>
            <w:r w:rsidRPr="00940C37">
              <w:t>Площадь земельных участков, оформленных в собственность крестьянскими (фермерскими) хозяйствами, га</w:t>
            </w:r>
          </w:p>
        </w:tc>
        <w:tc>
          <w:tcPr>
            <w:tcW w:w="642" w:type="dxa"/>
            <w:vAlign w:val="center"/>
          </w:tcPr>
          <w:p w:rsidR="004D7659" w:rsidRPr="00940C37" w:rsidRDefault="00940C37" w:rsidP="009C7F6C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866" w:type="dxa"/>
            <w:vAlign w:val="center"/>
          </w:tcPr>
          <w:p w:rsidR="004D7659" w:rsidRPr="00940C37" w:rsidRDefault="00940C37" w:rsidP="00C92969">
            <w:pPr>
              <w:ind w:left="-57" w:right="-57"/>
              <w:jc w:val="center"/>
            </w:pPr>
            <w:r>
              <w:t>115</w:t>
            </w:r>
          </w:p>
        </w:tc>
        <w:tc>
          <w:tcPr>
            <w:tcW w:w="641" w:type="dxa"/>
            <w:vAlign w:val="center"/>
          </w:tcPr>
          <w:p w:rsidR="004D7659" w:rsidRPr="00940C37" w:rsidRDefault="00940C37" w:rsidP="009C7F6C">
            <w:pPr>
              <w:ind w:left="-57" w:right="-57"/>
              <w:jc w:val="center"/>
            </w:pPr>
            <w:r>
              <w:t>65,7</w:t>
            </w:r>
          </w:p>
        </w:tc>
        <w:tc>
          <w:tcPr>
            <w:tcW w:w="642" w:type="dxa"/>
            <w:vAlign w:val="center"/>
          </w:tcPr>
          <w:p w:rsidR="004D7659" w:rsidRPr="00940C37" w:rsidRDefault="00940C37" w:rsidP="00A9028B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642" w:type="dxa"/>
            <w:vAlign w:val="center"/>
          </w:tcPr>
          <w:p w:rsidR="004D7659" w:rsidRPr="00940C37" w:rsidRDefault="00940C37" w:rsidP="00A9028B">
            <w:pPr>
              <w:ind w:left="-57" w:right="-57"/>
              <w:jc w:val="center"/>
            </w:pPr>
            <w:r>
              <w:t>104</w:t>
            </w:r>
          </w:p>
        </w:tc>
        <w:tc>
          <w:tcPr>
            <w:tcW w:w="642" w:type="dxa"/>
            <w:vAlign w:val="center"/>
          </w:tcPr>
          <w:p w:rsidR="004D7659" w:rsidRPr="00940C37" w:rsidRDefault="00083570" w:rsidP="009C7F6C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642" w:type="dxa"/>
            <w:vAlign w:val="center"/>
          </w:tcPr>
          <w:p w:rsidR="004D7659" w:rsidRPr="00940C37" w:rsidRDefault="00083570" w:rsidP="009C7F6C">
            <w:pPr>
              <w:ind w:left="-57" w:right="-57"/>
              <w:jc w:val="center"/>
            </w:pPr>
            <w:r>
              <w:t>11</w:t>
            </w:r>
            <w:r w:rsidR="00940C37">
              <w:t>0</w:t>
            </w:r>
          </w:p>
        </w:tc>
        <w:tc>
          <w:tcPr>
            <w:tcW w:w="642" w:type="dxa"/>
            <w:vAlign w:val="center"/>
          </w:tcPr>
          <w:p w:rsidR="004D7659" w:rsidRPr="00940C37" w:rsidRDefault="00083570" w:rsidP="009C7F6C">
            <w:pPr>
              <w:ind w:left="-57" w:right="-57"/>
              <w:jc w:val="center"/>
            </w:pPr>
            <w:r>
              <w:t>11</w:t>
            </w:r>
            <w:r w:rsidR="00940C37">
              <w:t>0</w:t>
            </w:r>
          </w:p>
        </w:tc>
        <w:tc>
          <w:tcPr>
            <w:tcW w:w="642" w:type="dxa"/>
            <w:vAlign w:val="center"/>
          </w:tcPr>
          <w:p w:rsidR="004D7659" w:rsidRPr="00940C37" w:rsidRDefault="00940C37" w:rsidP="009C7F6C">
            <w:pPr>
              <w:ind w:left="-57" w:right="-57"/>
              <w:jc w:val="center"/>
            </w:pPr>
            <w:r>
              <w:t>50</w:t>
            </w:r>
          </w:p>
        </w:tc>
        <w:tc>
          <w:tcPr>
            <w:tcW w:w="642" w:type="dxa"/>
            <w:vAlign w:val="center"/>
          </w:tcPr>
          <w:p w:rsidR="004D7659" w:rsidRPr="00940C37" w:rsidRDefault="00083570" w:rsidP="009C7F6C">
            <w:pPr>
              <w:ind w:left="-57" w:right="-57"/>
              <w:jc w:val="center"/>
            </w:pPr>
            <w:r>
              <w:t>4</w:t>
            </w:r>
            <w:r w:rsidR="00940C37">
              <w:t>0</w:t>
            </w:r>
          </w:p>
        </w:tc>
      </w:tr>
    </w:tbl>
    <w:p w:rsidR="004D7659" w:rsidRPr="00940C37" w:rsidRDefault="004D7659" w:rsidP="00874F64">
      <w:pPr>
        <w:spacing w:before="120" w:line="360" w:lineRule="atLeast"/>
        <w:ind w:firstLine="709"/>
        <w:jc w:val="both"/>
        <w:rPr>
          <w:sz w:val="28"/>
          <w:szCs w:val="28"/>
        </w:rPr>
      </w:pPr>
      <w:r w:rsidRPr="00940C37">
        <w:rPr>
          <w:bCs/>
          <w:sz w:val="28"/>
          <w:szCs w:val="28"/>
        </w:rPr>
        <w:t xml:space="preserve">Источником получения информации, необходимой для определения оценки эффективности реализации подпрограммы, являются данные </w:t>
      </w:r>
      <w:r w:rsidR="00D45295">
        <w:rPr>
          <w:bCs/>
          <w:sz w:val="28"/>
          <w:szCs w:val="28"/>
        </w:rPr>
        <w:t>отдел</w:t>
      </w:r>
      <w:r w:rsidRPr="00940C37">
        <w:rPr>
          <w:bCs/>
          <w:sz w:val="28"/>
          <w:szCs w:val="28"/>
        </w:rPr>
        <w:t xml:space="preserve">а по сельскому хозяйству и продовольствию </w:t>
      </w:r>
      <w:r w:rsidR="00940C37">
        <w:rPr>
          <w:bCs/>
          <w:sz w:val="28"/>
          <w:szCs w:val="28"/>
        </w:rPr>
        <w:t>Администрации Валдайского муниципального района</w:t>
      </w:r>
      <w:r w:rsidRPr="00940C37">
        <w:rPr>
          <w:bCs/>
          <w:sz w:val="28"/>
          <w:szCs w:val="28"/>
        </w:rPr>
        <w:t>.</w:t>
      </w:r>
    </w:p>
    <w:p w:rsidR="004D7659" w:rsidRPr="00FE1321" w:rsidRDefault="004D7659" w:rsidP="00F52606">
      <w:pPr>
        <w:tabs>
          <w:tab w:val="left" w:pos="6900"/>
        </w:tabs>
        <w:spacing w:line="240" w:lineRule="exact"/>
        <w:jc w:val="center"/>
        <w:rPr>
          <w:b/>
          <w:sz w:val="28"/>
          <w:szCs w:val="28"/>
        </w:rPr>
      </w:pPr>
      <w:r w:rsidRPr="00624954">
        <w:rPr>
          <w:color w:val="FF0000"/>
          <w:sz w:val="28"/>
          <w:szCs w:val="28"/>
        </w:rPr>
        <w:br w:type="page"/>
      </w:r>
      <w:r w:rsidRPr="00FE1321">
        <w:rPr>
          <w:b/>
          <w:sz w:val="28"/>
          <w:szCs w:val="28"/>
        </w:rPr>
        <w:lastRenderedPageBreak/>
        <w:t xml:space="preserve">Подпрограмма «Развитие мелиорированных  </w:t>
      </w:r>
    </w:p>
    <w:p w:rsidR="004D7659" w:rsidRPr="00FE1321" w:rsidRDefault="004D7659" w:rsidP="00F52606">
      <w:pPr>
        <w:tabs>
          <w:tab w:val="left" w:pos="6900"/>
        </w:tabs>
        <w:spacing w:line="240" w:lineRule="exact"/>
        <w:jc w:val="center"/>
        <w:rPr>
          <w:b/>
          <w:sz w:val="28"/>
          <w:szCs w:val="28"/>
        </w:rPr>
      </w:pPr>
      <w:r w:rsidRPr="00FE1321">
        <w:rPr>
          <w:b/>
          <w:sz w:val="28"/>
          <w:szCs w:val="28"/>
        </w:rPr>
        <w:t>земель сельскохозяйственного назначения»</w:t>
      </w:r>
    </w:p>
    <w:p w:rsidR="004D7659" w:rsidRPr="00FE1321" w:rsidRDefault="004D7659" w:rsidP="00F52606">
      <w:pPr>
        <w:tabs>
          <w:tab w:val="left" w:pos="6900"/>
        </w:tabs>
        <w:spacing w:line="240" w:lineRule="exact"/>
        <w:jc w:val="center"/>
        <w:rPr>
          <w:sz w:val="28"/>
          <w:szCs w:val="28"/>
        </w:rPr>
      </w:pPr>
    </w:p>
    <w:p w:rsidR="004D7659" w:rsidRPr="00FE1321" w:rsidRDefault="004D7659" w:rsidP="00C41222">
      <w:pPr>
        <w:spacing w:after="120"/>
        <w:jc w:val="center"/>
        <w:rPr>
          <w:b/>
          <w:sz w:val="28"/>
          <w:szCs w:val="28"/>
        </w:rPr>
      </w:pPr>
      <w:r w:rsidRPr="00FE1321">
        <w:rPr>
          <w:b/>
          <w:sz w:val="28"/>
          <w:szCs w:val="28"/>
        </w:rPr>
        <w:t>Паспорт подпрограммы</w:t>
      </w:r>
    </w:p>
    <w:tbl>
      <w:tblPr>
        <w:tblW w:w="926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425"/>
        <w:gridCol w:w="6837"/>
      </w:tblGrid>
      <w:tr w:rsidR="004D7659" w:rsidRPr="00624954" w:rsidTr="00D9202B">
        <w:tc>
          <w:tcPr>
            <w:tcW w:w="2425" w:type="dxa"/>
          </w:tcPr>
          <w:p w:rsidR="004D7659" w:rsidRPr="00FE1321" w:rsidRDefault="004D7659" w:rsidP="00C41222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FE1321">
              <w:rPr>
                <w:b/>
                <w:sz w:val="28"/>
                <w:szCs w:val="28"/>
              </w:rPr>
              <w:t>Наименование подпрограммы:</w:t>
            </w:r>
          </w:p>
        </w:tc>
        <w:tc>
          <w:tcPr>
            <w:tcW w:w="6837" w:type="dxa"/>
          </w:tcPr>
          <w:p w:rsidR="004D7659" w:rsidRPr="00FE1321" w:rsidRDefault="004D7659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FE1321">
              <w:rPr>
                <w:sz w:val="28"/>
                <w:szCs w:val="28"/>
              </w:rPr>
              <w:t>подпрограмма «Развитие мелиорированных земель сельскохозяйственного назначения»</w:t>
            </w:r>
          </w:p>
        </w:tc>
      </w:tr>
      <w:tr w:rsidR="004D7659" w:rsidRPr="00624954" w:rsidTr="00D9202B">
        <w:tc>
          <w:tcPr>
            <w:tcW w:w="2425" w:type="dxa"/>
          </w:tcPr>
          <w:p w:rsidR="004D7659" w:rsidRPr="00FE1321" w:rsidRDefault="004D7659" w:rsidP="00C41222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FE1321">
              <w:rPr>
                <w:b/>
                <w:sz w:val="28"/>
                <w:szCs w:val="28"/>
              </w:rPr>
              <w:t>Задачи подпрограммы:</w:t>
            </w:r>
          </w:p>
        </w:tc>
        <w:tc>
          <w:tcPr>
            <w:tcW w:w="6837" w:type="dxa"/>
          </w:tcPr>
          <w:p w:rsidR="004D7659" w:rsidRPr="00FE1321" w:rsidRDefault="004D7659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FE1321">
              <w:rPr>
                <w:sz w:val="28"/>
                <w:szCs w:val="28"/>
                <w:lang w:eastAsia="ru-RU"/>
              </w:rPr>
              <w:t xml:space="preserve">создание условий для </w:t>
            </w:r>
            <w:r w:rsidRPr="00FE1321">
              <w:rPr>
                <w:sz w:val="28"/>
                <w:szCs w:val="28"/>
              </w:rPr>
              <w:t>проведения реконструкции мелиоративных систем;</w:t>
            </w:r>
          </w:p>
          <w:p w:rsidR="004D7659" w:rsidRPr="00FE1321" w:rsidRDefault="004D7659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FE1321">
              <w:rPr>
                <w:sz w:val="28"/>
                <w:szCs w:val="28"/>
                <w:lang w:eastAsia="ru-RU"/>
              </w:rPr>
              <w:t>создание условий для повышения эффективности использования мелиорированных земель сельскохозяйственного назначения;</w:t>
            </w:r>
          </w:p>
        </w:tc>
      </w:tr>
      <w:tr w:rsidR="004D7659" w:rsidRPr="00624954" w:rsidTr="006B4635">
        <w:tc>
          <w:tcPr>
            <w:tcW w:w="2425" w:type="dxa"/>
          </w:tcPr>
          <w:p w:rsidR="004D7659" w:rsidRPr="00FE1321" w:rsidRDefault="004D7659" w:rsidP="00C41222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FE1321">
              <w:rPr>
                <w:b/>
                <w:sz w:val="28"/>
                <w:szCs w:val="28"/>
              </w:rPr>
              <w:t>Механизм реализации  подпрограммы:</w:t>
            </w:r>
          </w:p>
        </w:tc>
        <w:tc>
          <w:tcPr>
            <w:tcW w:w="6837" w:type="dxa"/>
          </w:tcPr>
          <w:p w:rsidR="004D7659" w:rsidRPr="00FE1321" w:rsidRDefault="004D7659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FE1321">
              <w:rPr>
                <w:sz w:val="28"/>
                <w:szCs w:val="28"/>
              </w:rPr>
              <w:t xml:space="preserve">подпрограмма реализуется в соответствии с прилагаемыми мероприятиями (приложение к Программе) </w:t>
            </w:r>
          </w:p>
        </w:tc>
      </w:tr>
      <w:tr w:rsidR="00921938" w:rsidRPr="00624954" w:rsidTr="00C3325E">
        <w:trPr>
          <w:trHeight w:val="1740"/>
        </w:trPr>
        <w:tc>
          <w:tcPr>
            <w:tcW w:w="2425" w:type="dxa"/>
          </w:tcPr>
          <w:p w:rsidR="00921938" w:rsidRPr="00B6349A" w:rsidRDefault="00921938" w:rsidP="00C41222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B6349A">
              <w:rPr>
                <w:b/>
                <w:sz w:val="28"/>
                <w:szCs w:val="28"/>
              </w:rPr>
              <w:t>Объемы и источники финансирования подпрограммы по годам:</w:t>
            </w:r>
          </w:p>
        </w:tc>
        <w:tc>
          <w:tcPr>
            <w:tcW w:w="6837" w:type="dxa"/>
          </w:tcPr>
          <w:p w:rsidR="00921938" w:rsidRPr="00B6349A" w:rsidRDefault="00921938" w:rsidP="00C9421F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D7659" w:rsidRPr="00624954" w:rsidTr="006B4635">
        <w:tc>
          <w:tcPr>
            <w:tcW w:w="2425" w:type="dxa"/>
          </w:tcPr>
          <w:p w:rsidR="004D7659" w:rsidRPr="00B6349A" w:rsidRDefault="004D7659" w:rsidP="00C41222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B6349A">
              <w:rPr>
                <w:b/>
                <w:sz w:val="28"/>
                <w:szCs w:val="28"/>
              </w:rPr>
              <w:t>Ожидаемые конечные результаты  реализации  подпрограммы:</w:t>
            </w:r>
          </w:p>
        </w:tc>
        <w:tc>
          <w:tcPr>
            <w:tcW w:w="6837" w:type="dxa"/>
          </w:tcPr>
          <w:p w:rsidR="004D7659" w:rsidRPr="00B6349A" w:rsidRDefault="004D7659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B6349A">
              <w:rPr>
                <w:sz w:val="28"/>
                <w:szCs w:val="28"/>
              </w:rPr>
              <w:t xml:space="preserve">проведение к 2020 году реконструкции мелиоративных систем общего и индивидуального пользования на площади </w:t>
            </w:r>
            <w:smartTag w:uri="urn:schemas-microsoft-com:office:smarttags" w:element="metricconverter">
              <w:smartTagPr>
                <w:attr w:name="ProductID" w:val="300 га"/>
              </w:smartTagPr>
              <w:r w:rsidR="00B6349A" w:rsidRPr="00B6349A">
                <w:rPr>
                  <w:sz w:val="28"/>
                  <w:szCs w:val="28"/>
                </w:rPr>
                <w:t>300</w:t>
              </w:r>
              <w:r w:rsidRPr="00B6349A">
                <w:rPr>
                  <w:sz w:val="28"/>
                  <w:szCs w:val="28"/>
                </w:rPr>
                <w:t xml:space="preserve"> га</w:t>
              </w:r>
            </w:smartTag>
            <w:r w:rsidRPr="00B6349A">
              <w:rPr>
                <w:sz w:val="28"/>
                <w:szCs w:val="28"/>
              </w:rPr>
              <w:t>;</w:t>
            </w:r>
          </w:p>
          <w:p w:rsidR="004D7659" w:rsidRPr="00B6349A" w:rsidRDefault="004D7659" w:rsidP="00C9421F">
            <w:pPr>
              <w:spacing w:before="120" w:line="240" w:lineRule="exact"/>
              <w:rPr>
                <w:rFonts w:ascii="Times New Roman CYR" w:hAnsi="Times New Roman CYR"/>
                <w:lang w:eastAsia="ru-RU"/>
              </w:rPr>
            </w:pPr>
            <w:r w:rsidRPr="00B6349A">
              <w:rPr>
                <w:sz w:val="28"/>
                <w:szCs w:val="28"/>
              </w:rPr>
              <w:t xml:space="preserve">предотвращение выбытия из сельскохозяйственного оборота </w:t>
            </w:r>
            <w:smartTag w:uri="urn:schemas-microsoft-com:office:smarttags" w:element="metricconverter">
              <w:smartTagPr>
                <w:attr w:name="ProductID" w:val="300 га"/>
              </w:smartTagPr>
              <w:r w:rsidR="00B6349A" w:rsidRPr="00B6349A">
                <w:rPr>
                  <w:sz w:val="28"/>
                  <w:szCs w:val="28"/>
                </w:rPr>
                <w:t>300</w:t>
              </w:r>
              <w:r w:rsidRPr="00B6349A">
                <w:rPr>
                  <w:sz w:val="28"/>
                  <w:szCs w:val="28"/>
                </w:rPr>
                <w:t xml:space="preserve"> га</w:t>
              </w:r>
            </w:smartTag>
            <w:r w:rsidRPr="00B6349A">
              <w:rPr>
                <w:sz w:val="28"/>
                <w:szCs w:val="28"/>
              </w:rPr>
              <w:t xml:space="preserve"> сельскохозяйственных угодий за счет проведения </w:t>
            </w:r>
            <w:proofErr w:type="spellStart"/>
            <w:r w:rsidRPr="00B6349A">
              <w:rPr>
                <w:sz w:val="28"/>
                <w:szCs w:val="28"/>
              </w:rPr>
              <w:t>культуртехнических</w:t>
            </w:r>
            <w:proofErr w:type="spellEnd"/>
            <w:r w:rsidRPr="00B6349A">
              <w:rPr>
                <w:sz w:val="28"/>
                <w:szCs w:val="28"/>
              </w:rPr>
              <w:t xml:space="preserve"> работ.</w:t>
            </w:r>
          </w:p>
        </w:tc>
      </w:tr>
    </w:tbl>
    <w:p w:rsidR="004D7659" w:rsidRPr="00FE1321" w:rsidRDefault="004D7659" w:rsidP="00C41222">
      <w:pPr>
        <w:jc w:val="center"/>
        <w:rPr>
          <w:sz w:val="28"/>
          <w:szCs w:val="28"/>
        </w:rPr>
      </w:pPr>
      <w:r w:rsidRPr="00FE1321">
        <w:rPr>
          <w:sz w:val="28"/>
          <w:szCs w:val="28"/>
        </w:rPr>
        <w:t>______________________________</w:t>
      </w:r>
    </w:p>
    <w:p w:rsidR="004D7659" w:rsidRPr="00FE1321" w:rsidRDefault="004D7659" w:rsidP="00C41222">
      <w:pPr>
        <w:jc w:val="center"/>
        <w:rPr>
          <w:sz w:val="28"/>
          <w:szCs w:val="28"/>
        </w:rPr>
      </w:pPr>
    </w:p>
    <w:p w:rsidR="004D7659" w:rsidRPr="00FE1321" w:rsidRDefault="004D7659" w:rsidP="00C41222">
      <w:pPr>
        <w:jc w:val="center"/>
        <w:rPr>
          <w:b/>
          <w:sz w:val="28"/>
          <w:szCs w:val="28"/>
        </w:rPr>
      </w:pPr>
      <w:r w:rsidRPr="00FE1321">
        <w:rPr>
          <w:sz w:val="28"/>
          <w:szCs w:val="28"/>
        </w:rPr>
        <w:br w:type="page"/>
      </w:r>
      <w:r w:rsidRPr="00FE1321">
        <w:rPr>
          <w:b/>
          <w:sz w:val="28"/>
          <w:szCs w:val="28"/>
        </w:rPr>
        <w:lastRenderedPageBreak/>
        <w:t>Описание подпрограммы</w:t>
      </w:r>
    </w:p>
    <w:p w:rsidR="004D7659" w:rsidRPr="00FE1321" w:rsidRDefault="004D7659" w:rsidP="00F40484">
      <w:pPr>
        <w:spacing w:line="240" w:lineRule="exact"/>
        <w:ind w:firstLine="567"/>
        <w:jc w:val="both"/>
        <w:rPr>
          <w:b/>
          <w:sz w:val="28"/>
          <w:szCs w:val="28"/>
        </w:rPr>
      </w:pPr>
    </w:p>
    <w:p w:rsidR="004D7659" w:rsidRPr="00FE1321" w:rsidRDefault="004D7659" w:rsidP="00874F64">
      <w:pPr>
        <w:jc w:val="center"/>
        <w:rPr>
          <w:b/>
          <w:sz w:val="28"/>
          <w:szCs w:val="28"/>
        </w:rPr>
      </w:pPr>
      <w:r w:rsidRPr="00FE1321">
        <w:rPr>
          <w:b/>
          <w:sz w:val="28"/>
          <w:szCs w:val="28"/>
        </w:rPr>
        <w:t>1. Технико-экономическое обоснование подпрограммы</w:t>
      </w:r>
    </w:p>
    <w:p w:rsidR="004D7659" w:rsidRPr="00FE1321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FE1321">
        <w:rPr>
          <w:sz w:val="28"/>
          <w:szCs w:val="28"/>
        </w:rPr>
        <w:t>Развитие сельскохозяйственного производства, повышение продуктивности и устойчивости земледелия в прир</w:t>
      </w:r>
      <w:r w:rsidR="006F29D7">
        <w:rPr>
          <w:sz w:val="28"/>
          <w:szCs w:val="28"/>
        </w:rPr>
        <w:t>одно-климатических условиях района</w:t>
      </w:r>
      <w:r w:rsidRPr="00FE1321">
        <w:rPr>
          <w:sz w:val="28"/>
          <w:szCs w:val="28"/>
        </w:rPr>
        <w:t xml:space="preserve"> невозможно без проведения мелиорации.</w:t>
      </w:r>
    </w:p>
    <w:p w:rsidR="004D7659" w:rsidRPr="00FE1321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FE1321">
        <w:rPr>
          <w:sz w:val="28"/>
          <w:szCs w:val="28"/>
        </w:rPr>
        <w:t>Мелиорированные земли оказывают решающее влияния на  нейтрализацию риска неблагоприятных погодных условий и обеспечение насе</w:t>
      </w:r>
      <w:r w:rsidR="006F29D7">
        <w:rPr>
          <w:sz w:val="28"/>
          <w:szCs w:val="28"/>
        </w:rPr>
        <w:t>ления района</w:t>
      </w:r>
      <w:r w:rsidRPr="00FE1321">
        <w:rPr>
          <w:sz w:val="28"/>
          <w:szCs w:val="28"/>
        </w:rPr>
        <w:t xml:space="preserve"> продовольствием.</w:t>
      </w:r>
    </w:p>
    <w:p w:rsidR="004D7659" w:rsidRPr="00FE1321" w:rsidRDefault="00FE1321" w:rsidP="00874F64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1970-80-е годы на территории района </w:t>
      </w:r>
      <w:r w:rsidR="004D7659" w:rsidRPr="00FE1321">
        <w:rPr>
          <w:sz w:val="28"/>
          <w:szCs w:val="28"/>
        </w:rPr>
        <w:t>осуществлялись крупномасштабные мелиоративные работы. В силу природных факторов выполнялись, главным об</w:t>
      </w:r>
      <w:r>
        <w:rPr>
          <w:sz w:val="28"/>
          <w:szCs w:val="28"/>
        </w:rPr>
        <w:t xml:space="preserve">разом, работы </w:t>
      </w:r>
      <w:r w:rsidR="004D7659" w:rsidRPr="00FE1321">
        <w:rPr>
          <w:sz w:val="28"/>
          <w:szCs w:val="28"/>
        </w:rPr>
        <w:t xml:space="preserve">по осушению земель и </w:t>
      </w:r>
      <w:proofErr w:type="spellStart"/>
      <w:r w:rsidR="004D7659" w:rsidRPr="00FE1321">
        <w:rPr>
          <w:sz w:val="28"/>
          <w:szCs w:val="28"/>
        </w:rPr>
        <w:t>культуртехническому</w:t>
      </w:r>
      <w:proofErr w:type="spellEnd"/>
      <w:r w:rsidR="004D7659" w:rsidRPr="00FE1321">
        <w:rPr>
          <w:sz w:val="28"/>
          <w:szCs w:val="28"/>
        </w:rPr>
        <w:t xml:space="preserve"> обустройству полей.</w:t>
      </w:r>
    </w:p>
    <w:p w:rsidR="004D7659" w:rsidRPr="00FE1321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FE1321">
        <w:rPr>
          <w:sz w:val="28"/>
          <w:szCs w:val="28"/>
        </w:rPr>
        <w:t>Период крупномасштабных мелиоративных работ завершился к началу 1990-х годов, после чего работы по строительству новых мелиоративных систем не проводились, а выполняемые в незначительных объемах мелиоративные мероприятия носили поддерживающий характер.</w:t>
      </w:r>
    </w:p>
    <w:p w:rsidR="004D7659" w:rsidRPr="002378DA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B6349A">
        <w:rPr>
          <w:sz w:val="28"/>
          <w:szCs w:val="28"/>
        </w:rPr>
        <w:t xml:space="preserve">В настоящее время в </w:t>
      </w:r>
      <w:r w:rsidR="00FE1321" w:rsidRPr="00B6349A">
        <w:rPr>
          <w:sz w:val="28"/>
          <w:szCs w:val="28"/>
        </w:rPr>
        <w:t>районе имеется 3,8</w:t>
      </w:r>
      <w:r w:rsidRPr="00B6349A">
        <w:rPr>
          <w:sz w:val="28"/>
          <w:szCs w:val="28"/>
        </w:rPr>
        <w:t xml:space="preserve"> тыс. га осушенных сельскохозяйственных угодий или </w:t>
      </w:r>
      <w:r w:rsidR="00362D1E" w:rsidRPr="00B6349A">
        <w:rPr>
          <w:sz w:val="28"/>
          <w:szCs w:val="28"/>
        </w:rPr>
        <w:t>16</w:t>
      </w:r>
      <w:r w:rsidR="00B6349A" w:rsidRPr="00B6349A">
        <w:rPr>
          <w:sz w:val="28"/>
          <w:szCs w:val="28"/>
        </w:rPr>
        <w:t>,5</w:t>
      </w:r>
      <w:r w:rsidRPr="00B6349A">
        <w:rPr>
          <w:sz w:val="28"/>
          <w:szCs w:val="28"/>
        </w:rPr>
        <w:t xml:space="preserve"> процентов от всех сельхозугодий.</w:t>
      </w:r>
      <w:r w:rsidRPr="00624954">
        <w:rPr>
          <w:color w:val="FF0000"/>
          <w:sz w:val="28"/>
          <w:szCs w:val="28"/>
        </w:rPr>
        <w:t xml:space="preserve"> </w:t>
      </w:r>
      <w:r w:rsidRPr="002378DA">
        <w:rPr>
          <w:sz w:val="28"/>
          <w:szCs w:val="28"/>
        </w:rPr>
        <w:t>По данным федерального государственного бюджетного учреждения "Управление "</w:t>
      </w:r>
      <w:proofErr w:type="spellStart"/>
      <w:r w:rsidRPr="002378DA">
        <w:rPr>
          <w:sz w:val="28"/>
          <w:szCs w:val="28"/>
        </w:rPr>
        <w:t>Новгородмелиоводхоз</w:t>
      </w:r>
      <w:proofErr w:type="spellEnd"/>
      <w:r w:rsidRPr="002378DA">
        <w:rPr>
          <w:sz w:val="28"/>
          <w:szCs w:val="28"/>
        </w:rPr>
        <w:t xml:space="preserve">" основные мелиоративные фонды мелиоративных систем общего и индивидуального пользования составляют </w:t>
      </w:r>
      <w:r w:rsidR="002378DA" w:rsidRPr="002378DA">
        <w:rPr>
          <w:sz w:val="28"/>
          <w:szCs w:val="28"/>
        </w:rPr>
        <w:t>264 млн</w:t>
      </w:r>
      <w:r w:rsidRPr="002378DA">
        <w:rPr>
          <w:sz w:val="28"/>
          <w:szCs w:val="28"/>
        </w:rPr>
        <w:t xml:space="preserve">. рублей и </w:t>
      </w:r>
      <w:proofErr w:type="spellStart"/>
      <w:r w:rsidRPr="002378DA">
        <w:rPr>
          <w:sz w:val="28"/>
          <w:szCs w:val="28"/>
        </w:rPr>
        <w:t>проам</w:t>
      </w:r>
      <w:r w:rsidR="002378DA" w:rsidRPr="002378DA">
        <w:rPr>
          <w:sz w:val="28"/>
          <w:szCs w:val="28"/>
        </w:rPr>
        <w:t>ортизированы</w:t>
      </w:r>
      <w:proofErr w:type="spellEnd"/>
      <w:r w:rsidR="002378DA" w:rsidRPr="002378DA">
        <w:rPr>
          <w:sz w:val="28"/>
          <w:szCs w:val="28"/>
        </w:rPr>
        <w:t xml:space="preserve"> на 49 процентов. Более</w:t>
      </w:r>
      <w:r w:rsidRPr="002378DA">
        <w:rPr>
          <w:sz w:val="28"/>
          <w:szCs w:val="28"/>
        </w:rPr>
        <w:t xml:space="preserve"> </w:t>
      </w:r>
      <w:r w:rsidR="002378DA" w:rsidRPr="002378DA">
        <w:rPr>
          <w:sz w:val="28"/>
          <w:szCs w:val="28"/>
        </w:rPr>
        <w:t>половины</w:t>
      </w:r>
      <w:r w:rsidRPr="002378DA">
        <w:rPr>
          <w:sz w:val="28"/>
          <w:szCs w:val="28"/>
        </w:rPr>
        <w:t xml:space="preserve"> мелиоративных с</w:t>
      </w:r>
      <w:r w:rsidR="002378DA" w:rsidRPr="002378DA">
        <w:rPr>
          <w:sz w:val="28"/>
          <w:szCs w:val="28"/>
        </w:rPr>
        <w:t xml:space="preserve">истем находятся в </w:t>
      </w:r>
      <w:r w:rsidRPr="002378DA">
        <w:rPr>
          <w:sz w:val="28"/>
          <w:szCs w:val="28"/>
        </w:rPr>
        <w:t xml:space="preserve">неудовлетворительном состоянии. </w:t>
      </w:r>
    </w:p>
    <w:p w:rsidR="004D7659" w:rsidRPr="002378DA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2378DA">
        <w:rPr>
          <w:sz w:val="28"/>
          <w:szCs w:val="28"/>
        </w:rPr>
        <w:t xml:space="preserve">На мелиорированных землях требуется реконструкция систем на площади </w:t>
      </w:r>
      <w:r w:rsidR="002378DA" w:rsidRPr="002378DA">
        <w:rPr>
          <w:sz w:val="28"/>
          <w:szCs w:val="28"/>
        </w:rPr>
        <w:t>свыше 1</w:t>
      </w:r>
      <w:r w:rsidRPr="002378DA">
        <w:rPr>
          <w:sz w:val="28"/>
          <w:szCs w:val="28"/>
        </w:rPr>
        <w:t xml:space="preserve"> тыс. га, кап</w:t>
      </w:r>
      <w:r w:rsidR="002378DA" w:rsidRPr="002378DA">
        <w:rPr>
          <w:sz w:val="28"/>
          <w:szCs w:val="28"/>
        </w:rPr>
        <w:t xml:space="preserve">итальный ремонт – на площади </w:t>
      </w:r>
      <w:smartTag w:uri="urn:schemas-microsoft-com:office:smarttags" w:element="metricconverter">
        <w:smartTagPr>
          <w:attr w:name="ProductID" w:val="300 га"/>
        </w:smartTagPr>
        <w:r w:rsidR="002378DA" w:rsidRPr="002378DA">
          <w:rPr>
            <w:sz w:val="28"/>
            <w:szCs w:val="28"/>
          </w:rPr>
          <w:t>300</w:t>
        </w:r>
        <w:r w:rsidRPr="002378DA">
          <w:rPr>
            <w:sz w:val="28"/>
            <w:szCs w:val="28"/>
          </w:rPr>
          <w:t xml:space="preserve"> га</w:t>
        </w:r>
      </w:smartTag>
      <w:r w:rsidRPr="002378DA">
        <w:rPr>
          <w:sz w:val="28"/>
          <w:szCs w:val="28"/>
        </w:rPr>
        <w:t xml:space="preserve">, </w:t>
      </w:r>
      <w:proofErr w:type="spellStart"/>
      <w:r w:rsidRPr="002378DA">
        <w:rPr>
          <w:sz w:val="28"/>
          <w:szCs w:val="28"/>
        </w:rPr>
        <w:t>культуртех</w:t>
      </w:r>
      <w:r w:rsidR="002378DA" w:rsidRPr="002378DA">
        <w:rPr>
          <w:sz w:val="28"/>
          <w:szCs w:val="28"/>
        </w:rPr>
        <w:t>нические</w:t>
      </w:r>
      <w:proofErr w:type="spellEnd"/>
      <w:r w:rsidR="002378DA" w:rsidRPr="002378DA">
        <w:rPr>
          <w:sz w:val="28"/>
          <w:szCs w:val="28"/>
        </w:rPr>
        <w:t xml:space="preserve"> работы – на площади  1,5 т</w:t>
      </w:r>
      <w:r w:rsidRPr="002378DA">
        <w:rPr>
          <w:sz w:val="28"/>
          <w:szCs w:val="28"/>
        </w:rPr>
        <w:t>ыс. га.</w:t>
      </w:r>
    </w:p>
    <w:p w:rsidR="004D7659" w:rsidRPr="00362D1E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362D1E">
        <w:rPr>
          <w:sz w:val="28"/>
          <w:szCs w:val="28"/>
          <w:lang w:eastAsia="ru-RU"/>
        </w:rPr>
        <w:t>Неудовлетворительное состояние мелиорированных земель является существенным сдерживающим фактором р</w:t>
      </w:r>
      <w:r w:rsidR="00362D1E" w:rsidRPr="00362D1E">
        <w:rPr>
          <w:sz w:val="28"/>
          <w:szCs w:val="28"/>
          <w:lang w:eastAsia="ru-RU"/>
        </w:rPr>
        <w:t>азвития растениеводства в районе</w:t>
      </w:r>
      <w:r w:rsidRPr="00362D1E">
        <w:rPr>
          <w:sz w:val="28"/>
          <w:szCs w:val="28"/>
          <w:lang w:eastAsia="ru-RU"/>
        </w:rPr>
        <w:t xml:space="preserve">, не позволяет обеспечить создание гарантированной кормовой базы в животноводстве. </w:t>
      </w:r>
      <w:r w:rsidRPr="00362D1E">
        <w:rPr>
          <w:sz w:val="28"/>
          <w:szCs w:val="28"/>
        </w:rPr>
        <w:t>Кроме того, земельный передел и выделение земельных участков в общей долевой собственности в 1990-х годах привели к искусственному разделению единых мелиоративных систем, их списанию при смене собственника мелиорированных земель, возникновению большого количества бесхозяйных мелиоративных систем.</w:t>
      </w:r>
    </w:p>
    <w:p w:rsidR="004D7659" w:rsidRPr="00362D1E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362D1E">
        <w:rPr>
          <w:sz w:val="28"/>
          <w:szCs w:val="28"/>
          <w:lang w:eastAsia="ru-RU"/>
        </w:rPr>
        <w:t xml:space="preserve">На решение данных проблем направлена подпрограмма «Развитие мелиорированных земель сельскохозяйственного назначения». </w:t>
      </w:r>
      <w:r w:rsidRPr="00362D1E">
        <w:rPr>
          <w:sz w:val="28"/>
          <w:szCs w:val="28"/>
        </w:rPr>
        <w:t xml:space="preserve">Государственная поддержка данному направлению оказывается также в рамках реализации областной целевой программы «Реконструкция </w:t>
      </w:r>
      <w:r w:rsidRPr="00362D1E">
        <w:rPr>
          <w:sz w:val="28"/>
          <w:szCs w:val="28"/>
        </w:rPr>
        <w:lastRenderedPageBreak/>
        <w:t>мелиоративных систем общего и индивидуального пользования в Новгородской области на 2012-2014 годы».</w:t>
      </w:r>
    </w:p>
    <w:p w:rsidR="004D7659" w:rsidRPr="00362D1E" w:rsidRDefault="004D7659" w:rsidP="00874F64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362D1E">
        <w:rPr>
          <w:sz w:val="28"/>
          <w:szCs w:val="28"/>
          <w:lang w:eastAsia="ru-RU"/>
        </w:rPr>
        <w:t>Подпрограмма «Развитие мелиорированных земель сельскохозяйственного назначения» позволит повысить конкурентоспособность сельского хозяйства за счет развития мелиорированных земель.</w:t>
      </w:r>
    </w:p>
    <w:p w:rsidR="004D7659" w:rsidRPr="00FB57EB" w:rsidRDefault="004D7659" w:rsidP="00874F64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FB57EB">
        <w:rPr>
          <w:sz w:val="28"/>
          <w:szCs w:val="28"/>
          <w:lang w:eastAsia="ru-RU"/>
        </w:rPr>
        <w:t>В рамках данной подпрограммы решаются следующие основные задачи:</w:t>
      </w:r>
    </w:p>
    <w:p w:rsidR="004D7659" w:rsidRPr="00FB57EB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FB57EB">
        <w:rPr>
          <w:sz w:val="28"/>
          <w:szCs w:val="28"/>
          <w:lang w:eastAsia="ru-RU"/>
        </w:rPr>
        <w:t xml:space="preserve">создание условий для </w:t>
      </w:r>
      <w:r w:rsidRPr="00FB57EB">
        <w:rPr>
          <w:sz w:val="28"/>
          <w:szCs w:val="28"/>
        </w:rPr>
        <w:t>проведения реконструкции мелиоративных систем;</w:t>
      </w:r>
    </w:p>
    <w:p w:rsidR="004D7659" w:rsidRPr="00FB57EB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FB57EB">
        <w:rPr>
          <w:sz w:val="28"/>
          <w:szCs w:val="28"/>
        </w:rPr>
        <w:t>создание условий для повышения эффективности использования мелиорированных  земель сельскохозяйственного назначения.</w:t>
      </w:r>
    </w:p>
    <w:p w:rsidR="004D7659" w:rsidRPr="00FB57EB" w:rsidRDefault="004D7659" w:rsidP="00F40484">
      <w:pPr>
        <w:spacing w:line="240" w:lineRule="exact"/>
        <w:ind w:firstLine="567"/>
        <w:jc w:val="both"/>
        <w:rPr>
          <w:b/>
          <w:sz w:val="28"/>
          <w:szCs w:val="28"/>
        </w:rPr>
      </w:pPr>
    </w:p>
    <w:p w:rsidR="004D7659" w:rsidRPr="00FB57EB" w:rsidRDefault="004D7659" w:rsidP="00F40484">
      <w:pPr>
        <w:spacing w:line="240" w:lineRule="exact"/>
        <w:ind w:firstLine="567"/>
        <w:jc w:val="both"/>
        <w:rPr>
          <w:sz w:val="28"/>
          <w:szCs w:val="28"/>
        </w:rPr>
      </w:pPr>
    </w:p>
    <w:p w:rsidR="004D7659" w:rsidRPr="00D9202B" w:rsidRDefault="00E11337" w:rsidP="00874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D7659" w:rsidRPr="00D9202B">
        <w:rPr>
          <w:b/>
          <w:sz w:val="28"/>
          <w:szCs w:val="28"/>
        </w:rPr>
        <w:t>. Оценка эффективности реализации подпрограммы</w:t>
      </w:r>
    </w:p>
    <w:p w:rsidR="004D7659" w:rsidRPr="00D9202B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D9202B">
        <w:rPr>
          <w:sz w:val="28"/>
          <w:szCs w:val="28"/>
        </w:rPr>
        <w:t>Выполнение мероприятий  подпрограммы  позволит:</w:t>
      </w:r>
    </w:p>
    <w:p w:rsidR="004D7659" w:rsidRPr="00D9202B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D9202B">
        <w:rPr>
          <w:sz w:val="28"/>
          <w:szCs w:val="28"/>
        </w:rPr>
        <w:t xml:space="preserve">провести реконструкцию мелиоративных систем на площади </w:t>
      </w:r>
      <w:smartTag w:uri="urn:schemas-microsoft-com:office:smarttags" w:element="metricconverter">
        <w:smartTagPr>
          <w:attr w:name="ProductID" w:val="300 га"/>
        </w:smartTagPr>
        <w:r w:rsidR="00D9202B" w:rsidRPr="00D9202B">
          <w:rPr>
            <w:sz w:val="28"/>
            <w:szCs w:val="28"/>
          </w:rPr>
          <w:t xml:space="preserve">300 </w:t>
        </w:r>
        <w:r w:rsidRPr="00D9202B">
          <w:rPr>
            <w:sz w:val="28"/>
            <w:szCs w:val="28"/>
          </w:rPr>
          <w:t>га</w:t>
        </w:r>
      </w:smartTag>
      <w:r w:rsidRPr="00D9202B">
        <w:rPr>
          <w:sz w:val="28"/>
          <w:szCs w:val="28"/>
        </w:rPr>
        <w:t>;</w:t>
      </w:r>
    </w:p>
    <w:p w:rsidR="004D7659" w:rsidRPr="00D9202B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D9202B">
        <w:rPr>
          <w:sz w:val="28"/>
          <w:szCs w:val="28"/>
        </w:rPr>
        <w:t>предотвратить выбытие из с</w:t>
      </w:r>
      <w:r w:rsidR="00D9202B" w:rsidRPr="00D9202B">
        <w:rPr>
          <w:sz w:val="28"/>
          <w:szCs w:val="28"/>
        </w:rPr>
        <w:t xml:space="preserve">ельскохозяйственного оборота </w:t>
      </w:r>
      <w:smartTag w:uri="urn:schemas-microsoft-com:office:smarttags" w:element="metricconverter">
        <w:smartTagPr>
          <w:attr w:name="ProductID" w:val="300 га"/>
        </w:smartTagPr>
        <w:r w:rsidR="00D9202B" w:rsidRPr="00D9202B">
          <w:rPr>
            <w:sz w:val="28"/>
            <w:szCs w:val="28"/>
          </w:rPr>
          <w:t>300</w:t>
        </w:r>
        <w:r w:rsidRPr="00D9202B">
          <w:rPr>
            <w:sz w:val="28"/>
            <w:szCs w:val="28"/>
          </w:rPr>
          <w:t xml:space="preserve"> га</w:t>
        </w:r>
      </w:smartTag>
      <w:r w:rsidRPr="00D9202B">
        <w:rPr>
          <w:sz w:val="28"/>
          <w:szCs w:val="28"/>
        </w:rPr>
        <w:t xml:space="preserve"> сельскохозяйственных земель за счет проведения </w:t>
      </w:r>
      <w:proofErr w:type="spellStart"/>
      <w:r w:rsidRPr="00D9202B">
        <w:rPr>
          <w:sz w:val="28"/>
          <w:szCs w:val="28"/>
        </w:rPr>
        <w:t>культуртехнических</w:t>
      </w:r>
      <w:proofErr w:type="spellEnd"/>
      <w:r w:rsidRPr="00D9202B">
        <w:rPr>
          <w:sz w:val="28"/>
          <w:szCs w:val="28"/>
        </w:rPr>
        <w:t xml:space="preserve"> работ.</w:t>
      </w:r>
    </w:p>
    <w:p w:rsidR="004D7659" w:rsidRPr="00FB57EB" w:rsidRDefault="004D7659" w:rsidP="00874F64">
      <w:pPr>
        <w:spacing w:before="120" w:after="120" w:line="240" w:lineRule="exact"/>
        <w:ind w:firstLine="709"/>
        <w:jc w:val="both"/>
        <w:rPr>
          <w:sz w:val="28"/>
          <w:szCs w:val="28"/>
        </w:rPr>
      </w:pPr>
      <w:r w:rsidRPr="00FB57EB">
        <w:rPr>
          <w:sz w:val="28"/>
          <w:szCs w:val="28"/>
        </w:rPr>
        <w:t>Таблица 5 – Целевые показатели для оценки эффективности реализации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602"/>
        <w:gridCol w:w="588"/>
        <w:gridCol w:w="809"/>
        <w:gridCol w:w="763"/>
        <w:gridCol w:w="608"/>
        <w:gridCol w:w="610"/>
        <w:gridCol w:w="610"/>
        <w:gridCol w:w="610"/>
        <w:gridCol w:w="610"/>
        <w:gridCol w:w="610"/>
        <w:gridCol w:w="610"/>
      </w:tblGrid>
      <w:tr w:rsidR="004D7659" w:rsidRPr="00624954" w:rsidTr="00D4615A">
        <w:trPr>
          <w:trHeight w:val="323"/>
        </w:trPr>
        <w:tc>
          <w:tcPr>
            <w:tcW w:w="527" w:type="dxa"/>
            <w:vMerge w:val="restart"/>
            <w:vAlign w:val="center"/>
          </w:tcPr>
          <w:p w:rsidR="004D7659" w:rsidRPr="00FB57EB" w:rsidRDefault="004D7659" w:rsidP="00C13358">
            <w:pPr>
              <w:spacing w:line="240" w:lineRule="exact"/>
              <w:jc w:val="center"/>
            </w:pPr>
            <w:r w:rsidRPr="00FB57EB">
              <w:t>№</w:t>
            </w:r>
          </w:p>
          <w:p w:rsidR="004D7659" w:rsidRPr="00FB57EB" w:rsidRDefault="004D7659" w:rsidP="00C13358">
            <w:pPr>
              <w:spacing w:line="240" w:lineRule="exact"/>
              <w:jc w:val="center"/>
            </w:pPr>
            <w:r w:rsidRPr="00FB57EB">
              <w:t>п/п</w:t>
            </w:r>
          </w:p>
        </w:tc>
        <w:tc>
          <w:tcPr>
            <w:tcW w:w="2417" w:type="dxa"/>
            <w:vMerge w:val="restart"/>
            <w:vAlign w:val="center"/>
          </w:tcPr>
          <w:p w:rsidR="004D7659" w:rsidRPr="00FB57EB" w:rsidRDefault="004D7659" w:rsidP="00C13358">
            <w:pPr>
              <w:spacing w:line="240" w:lineRule="exact"/>
              <w:jc w:val="center"/>
            </w:pPr>
            <w:r w:rsidRPr="00FB57EB">
              <w:t>Наименование показателя</w:t>
            </w:r>
          </w:p>
        </w:tc>
        <w:tc>
          <w:tcPr>
            <w:tcW w:w="6626" w:type="dxa"/>
            <w:gridSpan w:val="10"/>
            <w:vAlign w:val="center"/>
          </w:tcPr>
          <w:p w:rsidR="004D7659" w:rsidRPr="00FB57EB" w:rsidRDefault="004D7659" w:rsidP="00C13358">
            <w:pPr>
              <w:spacing w:line="240" w:lineRule="exact"/>
              <w:jc w:val="center"/>
            </w:pPr>
            <w:r w:rsidRPr="00FB57EB">
              <w:t>Значение показателя по годам</w:t>
            </w:r>
          </w:p>
        </w:tc>
      </w:tr>
      <w:tr w:rsidR="004D7659" w:rsidRPr="00624954" w:rsidTr="00D4615A">
        <w:trPr>
          <w:trHeight w:val="322"/>
        </w:trPr>
        <w:tc>
          <w:tcPr>
            <w:tcW w:w="527" w:type="dxa"/>
            <w:vMerge/>
            <w:vAlign w:val="center"/>
          </w:tcPr>
          <w:p w:rsidR="004D7659" w:rsidRPr="00FB57EB" w:rsidRDefault="004D7659" w:rsidP="00C13358">
            <w:pPr>
              <w:jc w:val="center"/>
            </w:pPr>
          </w:p>
        </w:tc>
        <w:tc>
          <w:tcPr>
            <w:tcW w:w="2417" w:type="dxa"/>
            <w:vMerge/>
            <w:vAlign w:val="center"/>
          </w:tcPr>
          <w:p w:rsidR="004D7659" w:rsidRPr="00FB57EB" w:rsidRDefault="004D7659" w:rsidP="00C13358">
            <w:pPr>
              <w:jc w:val="center"/>
            </w:pPr>
          </w:p>
        </w:tc>
        <w:tc>
          <w:tcPr>
            <w:tcW w:w="590" w:type="dxa"/>
            <w:vAlign w:val="center"/>
          </w:tcPr>
          <w:p w:rsidR="004D7659" w:rsidRPr="00FB57EB" w:rsidRDefault="004D7659" w:rsidP="00091F09">
            <w:pPr>
              <w:spacing w:line="240" w:lineRule="exact"/>
              <w:ind w:left="-57" w:right="-57"/>
              <w:jc w:val="center"/>
            </w:pPr>
            <w:r w:rsidRPr="00FB57EB">
              <w:t>2011</w:t>
            </w:r>
          </w:p>
          <w:p w:rsidR="004D7659" w:rsidRPr="00FB57EB" w:rsidRDefault="004D7659" w:rsidP="00091F09">
            <w:pPr>
              <w:spacing w:line="240" w:lineRule="exact"/>
              <w:ind w:left="-57" w:right="-57"/>
              <w:jc w:val="center"/>
            </w:pPr>
            <w:r w:rsidRPr="00FB57EB">
              <w:t>факт</w:t>
            </w:r>
          </w:p>
        </w:tc>
        <w:tc>
          <w:tcPr>
            <w:tcW w:w="809" w:type="dxa"/>
            <w:vAlign w:val="center"/>
          </w:tcPr>
          <w:p w:rsidR="004D7659" w:rsidRPr="00FB57EB" w:rsidRDefault="004D7659" w:rsidP="00091F09">
            <w:pPr>
              <w:spacing w:line="240" w:lineRule="exact"/>
              <w:ind w:left="-57" w:right="-57"/>
              <w:jc w:val="center"/>
            </w:pPr>
            <w:r w:rsidRPr="00FB57EB">
              <w:t>2012 оценка</w:t>
            </w:r>
          </w:p>
        </w:tc>
        <w:tc>
          <w:tcPr>
            <w:tcW w:w="860" w:type="dxa"/>
            <w:vAlign w:val="center"/>
          </w:tcPr>
          <w:p w:rsidR="004D7659" w:rsidRPr="00FB57EB" w:rsidRDefault="004D7659" w:rsidP="00091F09">
            <w:pPr>
              <w:spacing w:line="240" w:lineRule="exact"/>
              <w:ind w:left="-57" w:right="-57"/>
              <w:jc w:val="center"/>
            </w:pPr>
            <w:r w:rsidRPr="00FB57EB">
              <w:t>2013</w:t>
            </w:r>
          </w:p>
        </w:tc>
        <w:tc>
          <w:tcPr>
            <w:tcW w:w="623" w:type="dxa"/>
            <w:vAlign w:val="center"/>
          </w:tcPr>
          <w:p w:rsidR="004D7659" w:rsidRPr="00FB57EB" w:rsidRDefault="004D7659" w:rsidP="00091F09">
            <w:pPr>
              <w:spacing w:line="240" w:lineRule="exact"/>
              <w:ind w:left="-57" w:right="-57"/>
              <w:jc w:val="center"/>
            </w:pPr>
            <w:r w:rsidRPr="00FB57EB">
              <w:t>2014</w:t>
            </w:r>
          </w:p>
        </w:tc>
        <w:tc>
          <w:tcPr>
            <w:tcW w:w="624" w:type="dxa"/>
            <w:vAlign w:val="center"/>
          </w:tcPr>
          <w:p w:rsidR="004D7659" w:rsidRPr="00FB57EB" w:rsidRDefault="004D7659" w:rsidP="00091F09">
            <w:pPr>
              <w:spacing w:line="240" w:lineRule="exact"/>
              <w:ind w:left="-57" w:right="-57"/>
              <w:jc w:val="center"/>
            </w:pPr>
            <w:r w:rsidRPr="00FB57EB">
              <w:t>2015</w:t>
            </w:r>
          </w:p>
        </w:tc>
        <w:tc>
          <w:tcPr>
            <w:tcW w:w="624" w:type="dxa"/>
            <w:vAlign w:val="center"/>
          </w:tcPr>
          <w:p w:rsidR="004D7659" w:rsidRPr="00FB57EB" w:rsidRDefault="004D7659" w:rsidP="00091F09">
            <w:pPr>
              <w:spacing w:line="240" w:lineRule="exact"/>
              <w:ind w:left="-57" w:right="-57"/>
              <w:jc w:val="center"/>
            </w:pPr>
            <w:r w:rsidRPr="00FB57EB">
              <w:t>2016</w:t>
            </w:r>
          </w:p>
        </w:tc>
        <w:tc>
          <w:tcPr>
            <w:tcW w:w="624" w:type="dxa"/>
            <w:vAlign w:val="center"/>
          </w:tcPr>
          <w:p w:rsidR="004D7659" w:rsidRPr="00FB57EB" w:rsidRDefault="004D7659" w:rsidP="00091F09">
            <w:pPr>
              <w:spacing w:line="240" w:lineRule="exact"/>
              <w:ind w:left="-57" w:right="-57"/>
              <w:jc w:val="center"/>
            </w:pPr>
            <w:r w:rsidRPr="00FB57EB">
              <w:t>2017</w:t>
            </w:r>
          </w:p>
        </w:tc>
        <w:tc>
          <w:tcPr>
            <w:tcW w:w="624" w:type="dxa"/>
            <w:vAlign w:val="center"/>
          </w:tcPr>
          <w:p w:rsidR="004D7659" w:rsidRPr="00FB57EB" w:rsidRDefault="004D7659" w:rsidP="00091F09">
            <w:pPr>
              <w:spacing w:line="240" w:lineRule="exact"/>
              <w:ind w:left="-57" w:right="-57"/>
              <w:jc w:val="center"/>
            </w:pPr>
            <w:r w:rsidRPr="00FB57EB">
              <w:t>2018</w:t>
            </w:r>
          </w:p>
        </w:tc>
        <w:tc>
          <w:tcPr>
            <w:tcW w:w="624" w:type="dxa"/>
            <w:vAlign w:val="center"/>
          </w:tcPr>
          <w:p w:rsidR="004D7659" w:rsidRPr="00FB57EB" w:rsidRDefault="004D7659" w:rsidP="00091F09">
            <w:pPr>
              <w:spacing w:line="240" w:lineRule="exact"/>
              <w:ind w:left="-57" w:right="-57"/>
              <w:jc w:val="center"/>
            </w:pPr>
            <w:r w:rsidRPr="00FB57EB">
              <w:t>2019</w:t>
            </w:r>
          </w:p>
        </w:tc>
        <w:tc>
          <w:tcPr>
            <w:tcW w:w="624" w:type="dxa"/>
            <w:vAlign w:val="center"/>
          </w:tcPr>
          <w:p w:rsidR="004D7659" w:rsidRPr="00FB57EB" w:rsidRDefault="004D7659" w:rsidP="00091F09">
            <w:pPr>
              <w:spacing w:line="240" w:lineRule="exact"/>
              <w:ind w:left="-57" w:right="-57"/>
              <w:jc w:val="center"/>
            </w:pPr>
            <w:r w:rsidRPr="00FB57EB">
              <w:t>2020</w:t>
            </w:r>
          </w:p>
        </w:tc>
      </w:tr>
      <w:tr w:rsidR="004D7659" w:rsidRPr="00624954" w:rsidTr="00D4615A">
        <w:trPr>
          <w:trHeight w:val="322"/>
        </w:trPr>
        <w:tc>
          <w:tcPr>
            <w:tcW w:w="527" w:type="dxa"/>
            <w:vAlign w:val="center"/>
          </w:tcPr>
          <w:p w:rsidR="004D7659" w:rsidRPr="00FB57EB" w:rsidRDefault="004D7659" w:rsidP="00C13358">
            <w:pPr>
              <w:spacing w:before="120" w:line="240" w:lineRule="exact"/>
              <w:jc w:val="center"/>
            </w:pPr>
            <w:r w:rsidRPr="00FB57EB">
              <w:t>1.</w:t>
            </w:r>
          </w:p>
        </w:tc>
        <w:tc>
          <w:tcPr>
            <w:tcW w:w="2417" w:type="dxa"/>
            <w:vAlign w:val="center"/>
          </w:tcPr>
          <w:p w:rsidR="004D7659" w:rsidRPr="00FB57EB" w:rsidRDefault="004D7659" w:rsidP="00B87FB3">
            <w:r w:rsidRPr="00FB57EB">
              <w:t>Проведение реконструкции мелиоративных систем общего и индивидуального пользования, га</w:t>
            </w:r>
          </w:p>
        </w:tc>
        <w:tc>
          <w:tcPr>
            <w:tcW w:w="590" w:type="dxa"/>
            <w:vAlign w:val="center"/>
          </w:tcPr>
          <w:p w:rsidR="004D7659" w:rsidRPr="00FB57EB" w:rsidRDefault="00C75185" w:rsidP="00C13358">
            <w:pPr>
              <w:ind w:left="-57" w:right="-57"/>
              <w:jc w:val="center"/>
            </w:pPr>
            <w:r w:rsidRPr="00FB57EB">
              <w:t>-</w:t>
            </w:r>
          </w:p>
        </w:tc>
        <w:tc>
          <w:tcPr>
            <w:tcW w:w="809" w:type="dxa"/>
            <w:vAlign w:val="center"/>
          </w:tcPr>
          <w:p w:rsidR="004D7659" w:rsidRPr="00FB57EB" w:rsidRDefault="00C75185" w:rsidP="0055557F">
            <w:pPr>
              <w:ind w:left="-57" w:right="-57"/>
              <w:jc w:val="center"/>
            </w:pPr>
            <w:r w:rsidRPr="00FB57EB">
              <w:t>-</w:t>
            </w:r>
          </w:p>
        </w:tc>
        <w:tc>
          <w:tcPr>
            <w:tcW w:w="860" w:type="dxa"/>
            <w:vAlign w:val="center"/>
          </w:tcPr>
          <w:p w:rsidR="004D7659" w:rsidRPr="00FB57EB" w:rsidRDefault="00C75185" w:rsidP="00512C40">
            <w:pPr>
              <w:ind w:left="-57" w:right="-57"/>
              <w:jc w:val="center"/>
            </w:pPr>
            <w:r w:rsidRPr="00FB57EB">
              <w:t>-</w:t>
            </w:r>
          </w:p>
        </w:tc>
        <w:tc>
          <w:tcPr>
            <w:tcW w:w="623" w:type="dxa"/>
            <w:vAlign w:val="center"/>
          </w:tcPr>
          <w:p w:rsidR="004D7659" w:rsidRPr="00FB57EB" w:rsidRDefault="00C75185" w:rsidP="00C13358">
            <w:pPr>
              <w:ind w:left="-57" w:right="-57"/>
              <w:jc w:val="center"/>
            </w:pPr>
            <w:r w:rsidRPr="00FB57EB">
              <w:t>-</w:t>
            </w:r>
          </w:p>
        </w:tc>
        <w:tc>
          <w:tcPr>
            <w:tcW w:w="624" w:type="dxa"/>
            <w:vAlign w:val="center"/>
          </w:tcPr>
          <w:p w:rsidR="004D7659" w:rsidRPr="00FB57EB" w:rsidRDefault="00FB57EB" w:rsidP="0055557F">
            <w:pPr>
              <w:ind w:left="-57" w:right="-57"/>
              <w:jc w:val="center"/>
            </w:pPr>
            <w:r w:rsidRPr="00FB57EB">
              <w:t>50</w:t>
            </w:r>
          </w:p>
        </w:tc>
        <w:tc>
          <w:tcPr>
            <w:tcW w:w="624" w:type="dxa"/>
            <w:vAlign w:val="center"/>
          </w:tcPr>
          <w:p w:rsidR="004D7659" w:rsidRPr="00FB57EB" w:rsidRDefault="00FB57EB" w:rsidP="0055557F">
            <w:pPr>
              <w:ind w:left="-57" w:right="-57"/>
              <w:jc w:val="center"/>
            </w:pPr>
            <w:r w:rsidRPr="00FB57EB">
              <w:t>50</w:t>
            </w:r>
          </w:p>
        </w:tc>
        <w:tc>
          <w:tcPr>
            <w:tcW w:w="624" w:type="dxa"/>
            <w:vAlign w:val="center"/>
          </w:tcPr>
          <w:p w:rsidR="004D7659" w:rsidRPr="00FB57EB" w:rsidRDefault="00FB57EB" w:rsidP="0055557F">
            <w:pPr>
              <w:ind w:left="-57" w:right="-57"/>
              <w:jc w:val="center"/>
            </w:pPr>
            <w:r w:rsidRPr="00FB57EB">
              <w:t>50</w:t>
            </w:r>
          </w:p>
        </w:tc>
        <w:tc>
          <w:tcPr>
            <w:tcW w:w="624" w:type="dxa"/>
            <w:vAlign w:val="center"/>
          </w:tcPr>
          <w:p w:rsidR="004D7659" w:rsidRPr="00FB57EB" w:rsidRDefault="00FB57EB" w:rsidP="0055557F">
            <w:pPr>
              <w:ind w:left="-57" w:right="-57"/>
              <w:jc w:val="center"/>
            </w:pPr>
            <w:r w:rsidRPr="00FB57EB">
              <w:t>50</w:t>
            </w:r>
          </w:p>
        </w:tc>
        <w:tc>
          <w:tcPr>
            <w:tcW w:w="624" w:type="dxa"/>
            <w:vAlign w:val="center"/>
          </w:tcPr>
          <w:p w:rsidR="004D7659" w:rsidRPr="00FB57EB" w:rsidRDefault="00FB57EB" w:rsidP="00150FA4">
            <w:pPr>
              <w:ind w:left="-57" w:right="-57"/>
              <w:jc w:val="center"/>
            </w:pPr>
            <w:r w:rsidRPr="00FB57EB">
              <w:t>50</w:t>
            </w:r>
          </w:p>
        </w:tc>
        <w:tc>
          <w:tcPr>
            <w:tcW w:w="624" w:type="dxa"/>
            <w:vAlign w:val="center"/>
          </w:tcPr>
          <w:p w:rsidR="004D7659" w:rsidRPr="00FB57EB" w:rsidRDefault="00FB57EB" w:rsidP="00150FA4">
            <w:pPr>
              <w:ind w:left="-57" w:right="-57"/>
              <w:jc w:val="center"/>
            </w:pPr>
            <w:r w:rsidRPr="00FB57EB">
              <w:t>50</w:t>
            </w:r>
          </w:p>
        </w:tc>
      </w:tr>
      <w:tr w:rsidR="004D7659" w:rsidRPr="00624954" w:rsidTr="00D4615A">
        <w:trPr>
          <w:trHeight w:val="322"/>
        </w:trPr>
        <w:tc>
          <w:tcPr>
            <w:tcW w:w="527" w:type="dxa"/>
            <w:vAlign w:val="center"/>
          </w:tcPr>
          <w:p w:rsidR="004D7659" w:rsidRPr="00C75185" w:rsidRDefault="004D7659" w:rsidP="00C13358">
            <w:pPr>
              <w:spacing w:before="120" w:line="240" w:lineRule="exact"/>
              <w:jc w:val="center"/>
            </w:pPr>
            <w:r w:rsidRPr="00C75185">
              <w:t>2.</w:t>
            </w:r>
          </w:p>
        </w:tc>
        <w:tc>
          <w:tcPr>
            <w:tcW w:w="2417" w:type="dxa"/>
            <w:vAlign w:val="center"/>
          </w:tcPr>
          <w:p w:rsidR="004D7659" w:rsidRPr="00C75185" w:rsidRDefault="004D7659" w:rsidP="00DD594C">
            <w:r w:rsidRPr="00C75185">
              <w:t xml:space="preserve">Предотвращение выбытия из сельскохозяйственного оборота сельскохозяйственных угодий за счет проведения </w:t>
            </w:r>
            <w:proofErr w:type="spellStart"/>
            <w:r w:rsidRPr="00C75185">
              <w:t>культуртехнических</w:t>
            </w:r>
            <w:proofErr w:type="spellEnd"/>
            <w:r w:rsidRPr="00C75185">
              <w:t xml:space="preserve"> работ, га</w:t>
            </w:r>
          </w:p>
        </w:tc>
        <w:tc>
          <w:tcPr>
            <w:tcW w:w="590" w:type="dxa"/>
            <w:vAlign w:val="center"/>
          </w:tcPr>
          <w:p w:rsidR="004D7659" w:rsidRPr="00C75185" w:rsidRDefault="00C75185" w:rsidP="00D4615A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809" w:type="dxa"/>
            <w:vAlign w:val="center"/>
          </w:tcPr>
          <w:p w:rsidR="004D7659" w:rsidRPr="00C75185" w:rsidRDefault="00C75185" w:rsidP="00D4615A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860" w:type="dxa"/>
            <w:vAlign w:val="center"/>
          </w:tcPr>
          <w:p w:rsidR="004D7659" w:rsidRPr="00C75185" w:rsidRDefault="004D7659" w:rsidP="00196DAD">
            <w:pPr>
              <w:ind w:left="-57" w:right="-57"/>
              <w:jc w:val="center"/>
            </w:pPr>
            <w:r w:rsidRPr="00C75185">
              <w:t>-</w:t>
            </w:r>
          </w:p>
        </w:tc>
        <w:tc>
          <w:tcPr>
            <w:tcW w:w="623" w:type="dxa"/>
            <w:vAlign w:val="center"/>
          </w:tcPr>
          <w:p w:rsidR="004D7659" w:rsidRPr="00C75185" w:rsidRDefault="004D7659" w:rsidP="00196DAD">
            <w:pPr>
              <w:jc w:val="center"/>
            </w:pPr>
            <w:r w:rsidRPr="00C75185">
              <w:t>-</w:t>
            </w:r>
          </w:p>
        </w:tc>
        <w:tc>
          <w:tcPr>
            <w:tcW w:w="624" w:type="dxa"/>
            <w:vAlign w:val="center"/>
          </w:tcPr>
          <w:p w:rsidR="004D7659" w:rsidRPr="00C75185" w:rsidRDefault="004D7659" w:rsidP="00196DAD">
            <w:pPr>
              <w:jc w:val="center"/>
            </w:pPr>
            <w:r w:rsidRPr="00C75185">
              <w:t>-</w:t>
            </w:r>
          </w:p>
        </w:tc>
        <w:tc>
          <w:tcPr>
            <w:tcW w:w="624" w:type="dxa"/>
            <w:vAlign w:val="center"/>
          </w:tcPr>
          <w:p w:rsidR="004D7659" w:rsidRPr="00C75185" w:rsidRDefault="00C75185" w:rsidP="00D4615A">
            <w:pPr>
              <w:jc w:val="center"/>
            </w:pPr>
            <w:r>
              <w:t>40</w:t>
            </w:r>
          </w:p>
        </w:tc>
        <w:tc>
          <w:tcPr>
            <w:tcW w:w="624" w:type="dxa"/>
            <w:vAlign w:val="center"/>
          </w:tcPr>
          <w:p w:rsidR="004D7659" w:rsidRPr="00C75185" w:rsidRDefault="00C75185" w:rsidP="00D4615A">
            <w:pPr>
              <w:jc w:val="center"/>
            </w:pPr>
            <w:r>
              <w:t>50</w:t>
            </w:r>
          </w:p>
        </w:tc>
        <w:tc>
          <w:tcPr>
            <w:tcW w:w="624" w:type="dxa"/>
            <w:vAlign w:val="center"/>
          </w:tcPr>
          <w:p w:rsidR="004D7659" w:rsidRPr="00C75185" w:rsidRDefault="00C75185" w:rsidP="00D4615A">
            <w:pPr>
              <w:jc w:val="center"/>
            </w:pPr>
            <w:r>
              <w:t>60</w:t>
            </w:r>
          </w:p>
        </w:tc>
        <w:tc>
          <w:tcPr>
            <w:tcW w:w="624" w:type="dxa"/>
            <w:vAlign w:val="center"/>
          </w:tcPr>
          <w:p w:rsidR="004D7659" w:rsidRPr="00C75185" w:rsidRDefault="00C75185" w:rsidP="00D4615A">
            <w:pPr>
              <w:jc w:val="center"/>
            </w:pPr>
            <w:r>
              <w:t>70</w:t>
            </w:r>
          </w:p>
        </w:tc>
        <w:tc>
          <w:tcPr>
            <w:tcW w:w="624" w:type="dxa"/>
            <w:vAlign w:val="center"/>
          </w:tcPr>
          <w:p w:rsidR="004D7659" w:rsidRPr="00C75185" w:rsidRDefault="00C75185" w:rsidP="00D4615A">
            <w:pPr>
              <w:jc w:val="center"/>
            </w:pPr>
            <w:r>
              <w:t>80</w:t>
            </w:r>
          </w:p>
        </w:tc>
      </w:tr>
    </w:tbl>
    <w:p w:rsidR="004D7659" w:rsidRPr="0086486F" w:rsidRDefault="004D7659" w:rsidP="00874F64">
      <w:pPr>
        <w:autoSpaceDE w:val="0"/>
        <w:autoSpaceDN w:val="0"/>
        <w:adjustRightInd w:val="0"/>
        <w:spacing w:before="120" w:line="360" w:lineRule="atLeast"/>
        <w:ind w:firstLine="709"/>
        <w:jc w:val="both"/>
        <w:outlineLvl w:val="1"/>
        <w:rPr>
          <w:bCs/>
          <w:sz w:val="28"/>
          <w:szCs w:val="28"/>
        </w:rPr>
      </w:pPr>
      <w:r w:rsidRPr="0086486F">
        <w:rPr>
          <w:bCs/>
          <w:sz w:val="28"/>
          <w:szCs w:val="28"/>
        </w:rPr>
        <w:t xml:space="preserve">Источником получения информации, необходимой для определения оценки эффективности реализации подпрограммы, являются данные </w:t>
      </w:r>
      <w:r w:rsidR="00D45295">
        <w:rPr>
          <w:bCs/>
          <w:sz w:val="28"/>
          <w:szCs w:val="28"/>
        </w:rPr>
        <w:t>отдел</w:t>
      </w:r>
      <w:r w:rsidRPr="0086486F">
        <w:rPr>
          <w:bCs/>
          <w:sz w:val="28"/>
          <w:szCs w:val="28"/>
        </w:rPr>
        <w:t xml:space="preserve">а по сельскому хозяйству и продовольствию </w:t>
      </w:r>
      <w:r w:rsidR="00C75185">
        <w:rPr>
          <w:bCs/>
          <w:sz w:val="28"/>
          <w:szCs w:val="28"/>
        </w:rPr>
        <w:t>Администрации Валдайского муниципального района</w:t>
      </w:r>
      <w:r w:rsidRPr="0086486F">
        <w:rPr>
          <w:bCs/>
          <w:sz w:val="28"/>
          <w:szCs w:val="28"/>
        </w:rPr>
        <w:t>.</w:t>
      </w:r>
    </w:p>
    <w:p w:rsidR="004D7659" w:rsidRPr="006F29D7" w:rsidRDefault="004D7659" w:rsidP="008E330E">
      <w:pPr>
        <w:autoSpaceDE w:val="0"/>
        <w:autoSpaceDN w:val="0"/>
        <w:adjustRightInd w:val="0"/>
        <w:spacing w:before="120" w:line="360" w:lineRule="atLeast"/>
        <w:ind w:firstLine="709"/>
        <w:jc w:val="both"/>
        <w:outlineLvl w:val="1"/>
        <w:rPr>
          <w:b/>
          <w:sz w:val="28"/>
          <w:szCs w:val="28"/>
        </w:rPr>
      </w:pPr>
      <w:r w:rsidRPr="00624954">
        <w:rPr>
          <w:bCs/>
          <w:color w:val="FF0000"/>
          <w:sz w:val="28"/>
          <w:szCs w:val="28"/>
        </w:rPr>
        <w:br w:type="page"/>
      </w:r>
      <w:r w:rsidRPr="006F29D7">
        <w:rPr>
          <w:b/>
          <w:sz w:val="28"/>
          <w:szCs w:val="28"/>
        </w:rPr>
        <w:lastRenderedPageBreak/>
        <w:t>Подпрограмма «Обеспечение реализации Программы»</w:t>
      </w:r>
    </w:p>
    <w:p w:rsidR="004D7659" w:rsidRPr="006F29D7" w:rsidRDefault="004D7659" w:rsidP="00D103DF">
      <w:pPr>
        <w:jc w:val="center"/>
        <w:rPr>
          <w:b/>
          <w:sz w:val="28"/>
          <w:szCs w:val="28"/>
        </w:rPr>
      </w:pPr>
    </w:p>
    <w:p w:rsidR="004D7659" w:rsidRPr="006F29D7" w:rsidRDefault="004D7659" w:rsidP="00D103DF">
      <w:pPr>
        <w:spacing w:after="120"/>
        <w:jc w:val="center"/>
        <w:rPr>
          <w:b/>
          <w:sz w:val="28"/>
          <w:szCs w:val="28"/>
        </w:rPr>
      </w:pPr>
      <w:r w:rsidRPr="006F29D7">
        <w:rPr>
          <w:b/>
          <w:sz w:val="28"/>
          <w:szCs w:val="28"/>
        </w:rPr>
        <w:t>Паспорт подпрограммы</w:t>
      </w:r>
    </w:p>
    <w:tbl>
      <w:tblPr>
        <w:tblW w:w="949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425"/>
        <w:gridCol w:w="7073"/>
      </w:tblGrid>
      <w:tr w:rsidR="004D7659" w:rsidRPr="00624954" w:rsidTr="004D01F5">
        <w:tc>
          <w:tcPr>
            <w:tcW w:w="2425" w:type="dxa"/>
          </w:tcPr>
          <w:p w:rsidR="004D7659" w:rsidRPr="006F29D7" w:rsidRDefault="004D7659" w:rsidP="002B4AF3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6F29D7">
              <w:rPr>
                <w:b/>
                <w:sz w:val="28"/>
                <w:szCs w:val="28"/>
              </w:rPr>
              <w:t>Наименование подпрограммы:</w:t>
            </w:r>
          </w:p>
        </w:tc>
        <w:tc>
          <w:tcPr>
            <w:tcW w:w="7073" w:type="dxa"/>
          </w:tcPr>
          <w:p w:rsidR="004D7659" w:rsidRPr="006F29D7" w:rsidRDefault="004D7659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6F29D7">
              <w:rPr>
                <w:sz w:val="28"/>
                <w:szCs w:val="28"/>
              </w:rPr>
              <w:t>подпрограмма «Обеспечение реализации Программы»</w:t>
            </w:r>
          </w:p>
        </w:tc>
      </w:tr>
      <w:tr w:rsidR="004D7659" w:rsidRPr="00624954" w:rsidTr="004D01F5">
        <w:tc>
          <w:tcPr>
            <w:tcW w:w="2425" w:type="dxa"/>
          </w:tcPr>
          <w:p w:rsidR="004D7659" w:rsidRPr="006F29D7" w:rsidRDefault="004D7659" w:rsidP="002B4AF3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6F29D7">
              <w:rPr>
                <w:b/>
                <w:sz w:val="28"/>
                <w:szCs w:val="28"/>
              </w:rPr>
              <w:t>Задачи подпрограммы:</w:t>
            </w:r>
          </w:p>
        </w:tc>
        <w:tc>
          <w:tcPr>
            <w:tcW w:w="7073" w:type="dxa"/>
          </w:tcPr>
          <w:p w:rsidR="004D7659" w:rsidRPr="006F29D7" w:rsidRDefault="004D7659" w:rsidP="00C9421F">
            <w:pPr>
              <w:spacing w:before="120" w:after="120" w:line="240" w:lineRule="exact"/>
              <w:rPr>
                <w:sz w:val="28"/>
                <w:szCs w:val="28"/>
              </w:rPr>
            </w:pPr>
            <w:r w:rsidRPr="006F29D7">
              <w:rPr>
                <w:sz w:val="28"/>
                <w:szCs w:val="28"/>
              </w:rPr>
              <w:t>повышение кадрового потенциала в сельском хозяйстве;</w:t>
            </w:r>
          </w:p>
          <w:p w:rsidR="004D7659" w:rsidRPr="006F29D7" w:rsidRDefault="004D7659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6F29D7">
              <w:rPr>
                <w:sz w:val="28"/>
                <w:szCs w:val="28"/>
              </w:rPr>
              <w:t>развитие системы консультационного, информационного и научного обеспечения сельскохозяйственных товаропроизводителей и сельского населения</w:t>
            </w:r>
          </w:p>
          <w:p w:rsidR="004D7659" w:rsidRPr="006F29D7" w:rsidRDefault="004D7659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6F29D7">
              <w:rPr>
                <w:sz w:val="28"/>
                <w:szCs w:val="28"/>
              </w:rPr>
              <w:t>формирование государственных информационных ресурсов в сфере управления</w:t>
            </w:r>
            <w:r w:rsidR="008B2336">
              <w:rPr>
                <w:sz w:val="28"/>
                <w:szCs w:val="28"/>
              </w:rPr>
              <w:t xml:space="preserve"> агропромышленным комплексом района</w:t>
            </w:r>
          </w:p>
        </w:tc>
      </w:tr>
      <w:tr w:rsidR="004D7659" w:rsidRPr="00624954" w:rsidTr="004D01F5">
        <w:tc>
          <w:tcPr>
            <w:tcW w:w="2425" w:type="dxa"/>
          </w:tcPr>
          <w:p w:rsidR="004D7659" w:rsidRPr="00E13ABC" w:rsidRDefault="004D7659" w:rsidP="002B4AF3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E13ABC">
              <w:rPr>
                <w:b/>
                <w:sz w:val="28"/>
                <w:szCs w:val="28"/>
              </w:rPr>
              <w:t>Механизм реализации  подпрограммы:</w:t>
            </w:r>
          </w:p>
        </w:tc>
        <w:tc>
          <w:tcPr>
            <w:tcW w:w="7073" w:type="dxa"/>
          </w:tcPr>
          <w:p w:rsidR="004D7659" w:rsidRPr="00E13ABC" w:rsidRDefault="004D7659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E13ABC">
              <w:rPr>
                <w:sz w:val="28"/>
                <w:szCs w:val="28"/>
              </w:rPr>
              <w:t>подпрограмма реализуется в соответствии с прилагаемыми мероприятиями (приложение к Программе)</w:t>
            </w:r>
          </w:p>
        </w:tc>
      </w:tr>
      <w:tr w:rsidR="004D7659" w:rsidRPr="00624954" w:rsidTr="004D01F5">
        <w:tc>
          <w:tcPr>
            <w:tcW w:w="2425" w:type="dxa"/>
          </w:tcPr>
          <w:p w:rsidR="004D7659" w:rsidRPr="00E13ABC" w:rsidRDefault="004D7659" w:rsidP="002B4AF3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E13ABC">
              <w:rPr>
                <w:b/>
                <w:sz w:val="28"/>
                <w:szCs w:val="28"/>
              </w:rPr>
              <w:t>Ожидаемые конечные результаты  реализации  подпрограммы: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4D7659" w:rsidRPr="00E13ABC" w:rsidRDefault="004D7659" w:rsidP="00C9421F">
            <w:pPr>
              <w:spacing w:before="120" w:after="120" w:line="240" w:lineRule="exact"/>
              <w:rPr>
                <w:sz w:val="28"/>
                <w:szCs w:val="28"/>
                <w:lang w:eastAsia="ru-RU"/>
              </w:rPr>
            </w:pPr>
            <w:r w:rsidRPr="00E13ABC">
              <w:rPr>
                <w:sz w:val="28"/>
                <w:szCs w:val="28"/>
                <w:lang w:eastAsia="ru-RU"/>
              </w:rPr>
              <w:t>обеспечение выполнения целей, задач и показателей Программы в целом и в разрезе подпрограмм;</w:t>
            </w:r>
          </w:p>
          <w:p w:rsidR="004D7659" w:rsidRPr="00E13ABC" w:rsidRDefault="004D7659" w:rsidP="00C9421F">
            <w:pPr>
              <w:spacing w:before="120" w:after="120" w:line="240" w:lineRule="exact"/>
              <w:rPr>
                <w:sz w:val="28"/>
                <w:szCs w:val="28"/>
                <w:lang w:eastAsia="ru-RU"/>
              </w:rPr>
            </w:pPr>
            <w:r w:rsidRPr="00E13ABC">
              <w:rPr>
                <w:sz w:val="28"/>
                <w:szCs w:val="28"/>
                <w:lang w:eastAsia="ru-RU"/>
              </w:rPr>
              <w:t>формирование и развитие инфраструктуры единого информационно-управляющего пространства агропромышленного комплекса;</w:t>
            </w:r>
          </w:p>
          <w:p w:rsidR="004D7659" w:rsidRPr="00E13ABC" w:rsidRDefault="004D7659" w:rsidP="00C9421F">
            <w:pPr>
              <w:spacing w:before="120" w:after="120" w:line="240" w:lineRule="exact"/>
              <w:rPr>
                <w:sz w:val="28"/>
                <w:szCs w:val="28"/>
              </w:rPr>
            </w:pPr>
            <w:r w:rsidRPr="00E13ABC">
              <w:rPr>
                <w:sz w:val="28"/>
                <w:szCs w:val="28"/>
              </w:rPr>
              <w:t xml:space="preserve">доведение к 2020 году обеспеченности специалистами сельскохозяйственных организаций </w:t>
            </w:r>
            <w:r w:rsidR="008B2336">
              <w:rPr>
                <w:sz w:val="28"/>
                <w:szCs w:val="28"/>
              </w:rPr>
              <w:t>района</w:t>
            </w:r>
            <w:r w:rsidRPr="00E13ABC">
              <w:rPr>
                <w:sz w:val="28"/>
                <w:szCs w:val="28"/>
              </w:rPr>
              <w:t xml:space="preserve"> до </w:t>
            </w:r>
            <w:r w:rsidR="00C65DB3">
              <w:rPr>
                <w:sz w:val="28"/>
                <w:szCs w:val="28"/>
              </w:rPr>
              <w:t>98</w:t>
            </w:r>
            <w:r w:rsidRPr="00E13ABC">
              <w:rPr>
                <w:sz w:val="28"/>
                <w:szCs w:val="28"/>
              </w:rPr>
              <w:t xml:space="preserve"> процент</w:t>
            </w:r>
            <w:r w:rsidR="00C65DB3">
              <w:rPr>
                <w:sz w:val="28"/>
                <w:szCs w:val="28"/>
              </w:rPr>
              <w:t>ов</w:t>
            </w:r>
            <w:r w:rsidRPr="00E13ABC">
              <w:rPr>
                <w:sz w:val="28"/>
                <w:szCs w:val="28"/>
              </w:rPr>
              <w:t>;</w:t>
            </w:r>
          </w:p>
          <w:p w:rsidR="004D7659" w:rsidRPr="00E13ABC" w:rsidRDefault="004D7659" w:rsidP="00C9421F">
            <w:pPr>
              <w:spacing w:before="120" w:after="120" w:line="240" w:lineRule="exact"/>
              <w:rPr>
                <w:sz w:val="28"/>
                <w:szCs w:val="28"/>
              </w:rPr>
            </w:pPr>
            <w:r w:rsidRPr="00E13ABC">
              <w:rPr>
                <w:sz w:val="28"/>
                <w:szCs w:val="28"/>
              </w:rPr>
              <w:t xml:space="preserve">обеспечение профессиональной переподготовки и повышения квалификации для работников агропромышленного комплекса на уровне не менее </w:t>
            </w:r>
            <w:r w:rsidR="00941079">
              <w:rPr>
                <w:sz w:val="28"/>
                <w:szCs w:val="28"/>
              </w:rPr>
              <w:t>4</w:t>
            </w:r>
            <w:r w:rsidRPr="00E13ABC">
              <w:rPr>
                <w:sz w:val="28"/>
                <w:szCs w:val="28"/>
              </w:rPr>
              <w:t xml:space="preserve"> человек ежегодно;</w:t>
            </w:r>
          </w:p>
          <w:p w:rsidR="004D7659" w:rsidRPr="00E13ABC" w:rsidRDefault="004D7659" w:rsidP="00C9421F">
            <w:pPr>
              <w:spacing w:before="120" w:line="240" w:lineRule="exact"/>
              <w:rPr>
                <w:sz w:val="28"/>
                <w:szCs w:val="28"/>
              </w:rPr>
            </w:pPr>
            <w:r w:rsidRPr="00E13ABC">
              <w:rPr>
                <w:sz w:val="28"/>
                <w:szCs w:val="28"/>
              </w:rPr>
              <w:t xml:space="preserve">обеспечение оказания консультационных услуг на уровне не менее </w:t>
            </w:r>
            <w:r w:rsidR="00721514">
              <w:rPr>
                <w:sz w:val="28"/>
                <w:szCs w:val="28"/>
              </w:rPr>
              <w:t>15</w:t>
            </w:r>
            <w:r w:rsidR="006F1179">
              <w:rPr>
                <w:sz w:val="28"/>
                <w:szCs w:val="28"/>
              </w:rPr>
              <w:t>0</w:t>
            </w:r>
            <w:r w:rsidRPr="00E13ABC">
              <w:rPr>
                <w:sz w:val="28"/>
                <w:szCs w:val="28"/>
              </w:rPr>
              <w:t>,0 консультаций в год</w:t>
            </w:r>
            <w:r w:rsidRPr="00E13ABC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4D7659" w:rsidRPr="00E13ABC" w:rsidRDefault="004D7659" w:rsidP="00D103DF">
      <w:pPr>
        <w:jc w:val="center"/>
        <w:rPr>
          <w:sz w:val="28"/>
          <w:szCs w:val="28"/>
        </w:rPr>
      </w:pPr>
      <w:r w:rsidRPr="00E13ABC">
        <w:rPr>
          <w:sz w:val="28"/>
          <w:szCs w:val="28"/>
        </w:rPr>
        <w:t>______________________________</w:t>
      </w:r>
    </w:p>
    <w:p w:rsidR="004D7659" w:rsidRPr="00E13ABC" w:rsidRDefault="004D7659" w:rsidP="00CF62DE">
      <w:pPr>
        <w:jc w:val="center"/>
        <w:rPr>
          <w:b/>
          <w:sz w:val="28"/>
          <w:szCs w:val="28"/>
        </w:rPr>
      </w:pPr>
      <w:r w:rsidRPr="00E13ABC">
        <w:rPr>
          <w:sz w:val="28"/>
          <w:szCs w:val="28"/>
        </w:rPr>
        <w:br w:type="page"/>
      </w:r>
      <w:r w:rsidRPr="00E13ABC">
        <w:rPr>
          <w:b/>
          <w:sz w:val="28"/>
          <w:szCs w:val="28"/>
        </w:rPr>
        <w:lastRenderedPageBreak/>
        <w:t>Описание подпрограммы</w:t>
      </w:r>
    </w:p>
    <w:p w:rsidR="004D7659" w:rsidRPr="001340A1" w:rsidRDefault="004D7659" w:rsidP="00F40484">
      <w:pPr>
        <w:spacing w:line="240" w:lineRule="exact"/>
        <w:ind w:firstLine="567"/>
        <w:jc w:val="both"/>
        <w:rPr>
          <w:b/>
          <w:sz w:val="28"/>
          <w:szCs w:val="28"/>
        </w:rPr>
      </w:pPr>
    </w:p>
    <w:p w:rsidR="004D7659" w:rsidRPr="00E13ABC" w:rsidRDefault="004D7659" w:rsidP="00874F64">
      <w:pPr>
        <w:jc w:val="center"/>
        <w:rPr>
          <w:b/>
          <w:sz w:val="28"/>
          <w:szCs w:val="28"/>
        </w:rPr>
      </w:pPr>
      <w:r w:rsidRPr="00E13ABC">
        <w:rPr>
          <w:b/>
          <w:sz w:val="28"/>
          <w:szCs w:val="28"/>
        </w:rPr>
        <w:t>1. Технико-экономическое обоснование подпрограммы</w:t>
      </w:r>
    </w:p>
    <w:p w:rsidR="004D7659" w:rsidRPr="00E13ABC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E13ABC">
        <w:rPr>
          <w:sz w:val="28"/>
          <w:szCs w:val="28"/>
        </w:rPr>
        <w:t>Развитие сельского хозяй</w:t>
      </w:r>
      <w:r w:rsidR="00E13ABC" w:rsidRPr="00E13ABC">
        <w:rPr>
          <w:sz w:val="28"/>
          <w:szCs w:val="28"/>
        </w:rPr>
        <w:t>ства района</w:t>
      </w:r>
      <w:r w:rsidRPr="00E13ABC">
        <w:rPr>
          <w:sz w:val="28"/>
          <w:szCs w:val="28"/>
        </w:rPr>
        <w:t xml:space="preserve"> в современных условиях требует системного подхода. Важнейшей частью такого подхода является:</w:t>
      </w:r>
    </w:p>
    <w:p w:rsidR="004D7659" w:rsidRPr="00E13ABC" w:rsidRDefault="004D7659" w:rsidP="00874F64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E13ABC">
        <w:rPr>
          <w:sz w:val="28"/>
          <w:szCs w:val="28"/>
        </w:rPr>
        <w:t xml:space="preserve">улучшение  кадрового обеспечения сельского хозяйства, в том числе путем </w:t>
      </w:r>
      <w:r w:rsidRPr="00E13ABC">
        <w:rPr>
          <w:sz w:val="28"/>
          <w:szCs w:val="28"/>
          <w:lang w:eastAsia="ru-RU"/>
        </w:rPr>
        <w:t xml:space="preserve">повышения престижа работников сельского хозяйства; </w:t>
      </w:r>
    </w:p>
    <w:p w:rsidR="004D7659" w:rsidRPr="00E13ABC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E13ABC">
        <w:rPr>
          <w:sz w:val="28"/>
          <w:szCs w:val="28"/>
        </w:rPr>
        <w:t xml:space="preserve">создание условий для инновационного развития сельского хозяйства; </w:t>
      </w:r>
    </w:p>
    <w:p w:rsidR="004D7659" w:rsidRPr="00E13ABC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E13ABC">
        <w:rPr>
          <w:sz w:val="28"/>
          <w:szCs w:val="28"/>
          <w:lang w:eastAsia="ru-RU"/>
        </w:rPr>
        <w:t>развитие автоматизированного управления агропромышленным комплексом с обеспечением равного доступа органов управления и сельскохозяйственных товаропроизводителей к информационным ресурсам;</w:t>
      </w:r>
    </w:p>
    <w:p w:rsidR="004D7659" w:rsidRPr="00E13ABC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E13ABC">
        <w:rPr>
          <w:sz w:val="28"/>
          <w:szCs w:val="28"/>
        </w:rPr>
        <w:t xml:space="preserve">обновление научной и информационной базы агропромышленного комплекса на инновационной основе. </w:t>
      </w:r>
    </w:p>
    <w:p w:rsidR="004D7659" w:rsidRPr="00E13ABC" w:rsidRDefault="004D7659" w:rsidP="00874F64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E13ABC">
        <w:rPr>
          <w:sz w:val="28"/>
          <w:szCs w:val="28"/>
          <w:lang w:eastAsia="ru-RU"/>
        </w:rPr>
        <w:t>В рамках подпрограммы «</w:t>
      </w:r>
      <w:r w:rsidRPr="00E13ABC">
        <w:rPr>
          <w:sz w:val="28"/>
          <w:szCs w:val="28"/>
        </w:rPr>
        <w:t>Обеспечение реализации Программы</w:t>
      </w:r>
      <w:r w:rsidRPr="00E13ABC">
        <w:rPr>
          <w:sz w:val="28"/>
          <w:szCs w:val="28"/>
          <w:lang w:eastAsia="ru-RU"/>
        </w:rPr>
        <w:t>» решаются следующие основные задачи:</w:t>
      </w:r>
    </w:p>
    <w:p w:rsidR="004D7659" w:rsidRPr="00E13ABC" w:rsidRDefault="004D7659" w:rsidP="00874F64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E13ABC">
        <w:rPr>
          <w:sz w:val="28"/>
          <w:szCs w:val="28"/>
          <w:lang w:eastAsia="ru-RU"/>
        </w:rPr>
        <w:t>повышение кадрового потенциала в сельском хозяйстве;</w:t>
      </w:r>
    </w:p>
    <w:p w:rsidR="004D7659" w:rsidRPr="00E13ABC" w:rsidRDefault="004D7659" w:rsidP="00874F64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E13ABC">
        <w:rPr>
          <w:sz w:val="28"/>
          <w:szCs w:val="28"/>
          <w:lang w:eastAsia="ru-RU"/>
        </w:rPr>
        <w:t>развитие системы консультационного, информационного и научного обеспечения сельскохозяйственных товаропроизводителей и сельского населения;</w:t>
      </w:r>
    </w:p>
    <w:p w:rsidR="004D7659" w:rsidRPr="00E13ABC" w:rsidRDefault="004D7659" w:rsidP="00874F64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E13ABC">
        <w:rPr>
          <w:sz w:val="28"/>
          <w:szCs w:val="28"/>
          <w:lang w:eastAsia="ru-RU"/>
        </w:rPr>
        <w:t>формирование государственных информационных ресурсов в сфере управления сельским хозяйством.</w:t>
      </w:r>
    </w:p>
    <w:p w:rsidR="004D7659" w:rsidRPr="007A44B4" w:rsidRDefault="004D7659" w:rsidP="00874F64">
      <w:pPr>
        <w:autoSpaceDE w:val="0"/>
        <w:autoSpaceDN w:val="0"/>
        <w:adjustRightInd w:val="0"/>
        <w:spacing w:before="120" w:line="360" w:lineRule="atLeast"/>
        <w:ind w:firstLine="709"/>
        <w:jc w:val="both"/>
        <w:outlineLvl w:val="1"/>
        <w:rPr>
          <w:sz w:val="28"/>
          <w:szCs w:val="28"/>
          <w:lang w:eastAsia="ru-RU"/>
        </w:rPr>
      </w:pPr>
      <w:r w:rsidRPr="007A44B4">
        <w:rPr>
          <w:sz w:val="28"/>
          <w:szCs w:val="28"/>
          <w:lang w:eastAsia="ru-RU"/>
        </w:rPr>
        <w:t>Предусмотрено выполнение следующих мероприятий:</w:t>
      </w:r>
    </w:p>
    <w:p w:rsidR="004D7659" w:rsidRPr="007A44B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7A44B4">
        <w:rPr>
          <w:sz w:val="28"/>
          <w:szCs w:val="28"/>
        </w:rPr>
        <w:t>профессиональная переподготовка или повышение квалификации для работников</w:t>
      </w:r>
      <w:r w:rsidR="007A44B4" w:rsidRPr="007A44B4">
        <w:rPr>
          <w:sz w:val="28"/>
          <w:szCs w:val="28"/>
        </w:rPr>
        <w:t xml:space="preserve"> агропромышленного комплекса района, Администрации муниципального района, а также специалистов Администраций сельских поселений района</w:t>
      </w:r>
      <w:r w:rsidRPr="007A44B4">
        <w:rPr>
          <w:sz w:val="28"/>
          <w:szCs w:val="28"/>
        </w:rPr>
        <w:t>;</w:t>
      </w:r>
    </w:p>
    <w:p w:rsidR="004D7659" w:rsidRPr="007A44B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7A44B4">
        <w:rPr>
          <w:sz w:val="28"/>
          <w:szCs w:val="28"/>
        </w:rPr>
        <w:t>информирование населения через средства массовой информации о деятельности</w:t>
      </w:r>
      <w:r w:rsidR="007A44B4" w:rsidRPr="007A44B4">
        <w:rPr>
          <w:sz w:val="28"/>
          <w:szCs w:val="28"/>
        </w:rPr>
        <w:t xml:space="preserve"> агропромышленного комплекса района</w:t>
      </w:r>
      <w:r w:rsidRPr="007A44B4">
        <w:rPr>
          <w:sz w:val="28"/>
          <w:szCs w:val="28"/>
        </w:rPr>
        <w:t>;</w:t>
      </w:r>
    </w:p>
    <w:p w:rsidR="00C65DB3" w:rsidRDefault="00C65DB3" w:rsidP="00C65DB3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единой системы информационного обеспечения сельского хозяйства района;</w:t>
      </w:r>
    </w:p>
    <w:p w:rsidR="004D7659" w:rsidRPr="007A44B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7A44B4">
        <w:rPr>
          <w:sz w:val="28"/>
          <w:szCs w:val="28"/>
        </w:rPr>
        <w:t xml:space="preserve">оказание консультационных услуг сельскохозяйственным </w:t>
      </w:r>
      <w:proofErr w:type="spellStart"/>
      <w:r w:rsidRPr="007A44B4">
        <w:rPr>
          <w:sz w:val="28"/>
          <w:szCs w:val="28"/>
        </w:rPr>
        <w:t>товаро</w:t>
      </w:r>
      <w:proofErr w:type="spellEnd"/>
      <w:r w:rsidR="007A44B4" w:rsidRPr="007A44B4">
        <w:rPr>
          <w:sz w:val="28"/>
          <w:szCs w:val="28"/>
        </w:rPr>
        <w:t>-</w:t>
      </w:r>
      <w:r w:rsidRPr="007A44B4">
        <w:rPr>
          <w:sz w:val="28"/>
          <w:szCs w:val="28"/>
        </w:rPr>
        <w:t>производителям.</w:t>
      </w:r>
    </w:p>
    <w:p w:rsidR="004D7659" w:rsidRPr="007A44B4" w:rsidRDefault="004D7659" w:rsidP="00F40484">
      <w:pPr>
        <w:spacing w:line="240" w:lineRule="exact"/>
        <w:ind w:firstLine="567"/>
        <w:jc w:val="both"/>
        <w:rPr>
          <w:b/>
          <w:sz w:val="28"/>
          <w:szCs w:val="28"/>
        </w:rPr>
      </w:pPr>
    </w:p>
    <w:p w:rsidR="004D7659" w:rsidRPr="00E13ABC" w:rsidRDefault="00E11337" w:rsidP="00874F64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D7659" w:rsidRPr="00E13ABC">
        <w:rPr>
          <w:b/>
          <w:sz w:val="28"/>
          <w:szCs w:val="28"/>
        </w:rPr>
        <w:t>. Оценка эффективности реализации подпрограммы</w:t>
      </w:r>
    </w:p>
    <w:p w:rsidR="004D7659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E13ABC">
        <w:rPr>
          <w:sz w:val="28"/>
          <w:szCs w:val="28"/>
        </w:rPr>
        <w:t xml:space="preserve">Выполнение мероприятий подпрограммы позволит: </w:t>
      </w:r>
    </w:p>
    <w:p w:rsidR="004D7659" w:rsidRPr="00E13ABC" w:rsidRDefault="004D7659" w:rsidP="00874F64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E13ABC">
        <w:rPr>
          <w:sz w:val="28"/>
          <w:szCs w:val="28"/>
          <w:lang w:eastAsia="ru-RU"/>
        </w:rPr>
        <w:t xml:space="preserve">обеспечить выполнение целей, задач и показателей Программы в целом и в разрезе подпрограмм; </w:t>
      </w:r>
    </w:p>
    <w:p w:rsidR="004D7659" w:rsidRPr="00E13ABC" w:rsidRDefault="004D7659" w:rsidP="00874F64">
      <w:pPr>
        <w:spacing w:line="360" w:lineRule="atLeast"/>
        <w:ind w:firstLine="709"/>
        <w:jc w:val="both"/>
        <w:rPr>
          <w:sz w:val="28"/>
          <w:szCs w:val="20"/>
          <w:lang w:eastAsia="ru-RU"/>
        </w:rPr>
      </w:pPr>
      <w:r w:rsidRPr="00E13ABC">
        <w:rPr>
          <w:sz w:val="28"/>
          <w:szCs w:val="20"/>
          <w:lang w:eastAsia="ru-RU"/>
        </w:rPr>
        <w:t>сформировать и развить инфраструктур</w:t>
      </w:r>
      <w:r w:rsidR="00941079">
        <w:rPr>
          <w:sz w:val="28"/>
          <w:szCs w:val="20"/>
          <w:lang w:eastAsia="ru-RU"/>
        </w:rPr>
        <w:t>у</w:t>
      </w:r>
      <w:r w:rsidRPr="00E13ABC">
        <w:rPr>
          <w:sz w:val="28"/>
          <w:szCs w:val="20"/>
          <w:lang w:eastAsia="ru-RU"/>
        </w:rPr>
        <w:t xml:space="preserve"> единого информационно-управляющего пространства агропромышленного комплекса;</w:t>
      </w:r>
    </w:p>
    <w:p w:rsidR="004D7659" w:rsidRPr="007A44B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7A44B4">
        <w:rPr>
          <w:sz w:val="28"/>
          <w:szCs w:val="28"/>
        </w:rPr>
        <w:lastRenderedPageBreak/>
        <w:t>довести к 2020 году обеспеченность специалистами сельскохозяйств</w:t>
      </w:r>
      <w:r w:rsidR="007A44B4" w:rsidRPr="007A44B4">
        <w:rPr>
          <w:sz w:val="28"/>
          <w:szCs w:val="28"/>
        </w:rPr>
        <w:t>енных организаций района до 9</w:t>
      </w:r>
      <w:r w:rsidR="00941079">
        <w:rPr>
          <w:sz w:val="28"/>
          <w:szCs w:val="28"/>
        </w:rPr>
        <w:t>8</w:t>
      </w:r>
      <w:r w:rsidRPr="007A44B4">
        <w:rPr>
          <w:sz w:val="28"/>
          <w:szCs w:val="28"/>
        </w:rPr>
        <w:t xml:space="preserve"> процент</w:t>
      </w:r>
      <w:r w:rsidR="007A44B4" w:rsidRPr="007A44B4">
        <w:rPr>
          <w:sz w:val="28"/>
          <w:szCs w:val="28"/>
        </w:rPr>
        <w:t>ов</w:t>
      </w:r>
      <w:r w:rsidRPr="007A44B4">
        <w:rPr>
          <w:sz w:val="28"/>
          <w:szCs w:val="28"/>
        </w:rPr>
        <w:t>;</w:t>
      </w:r>
    </w:p>
    <w:p w:rsidR="004D7659" w:rsidRPr="007A44B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7A44B4">
        <w:rPr>
          <w:sz w:val="28"/>
          <w:szCs w:val="28"/>
        </w:rPr>
        <w:t xml:space="preserve">обеспечить профессиональную переподготовку и повышение квалификации для работников агропромышленного комплекса на уровне не менее </w:t>
      </w:r>
      <w:r w:rsidR="007A44B4" w:rsidRPr="007A44B4">
        <w:rPr>
          <w:sz w:val="28"/>
          <w:szCs w:val="28"/>
        </w:rPr>
        <w:t>4</w:t>
      </w:r>
      <w:r w:rsidRPr="007A44B4">
        <w:rPr>
          <w:sz w:val="28"/>
          <w:szCs w:val="28"/>
        </w:rPr>
        <w:t xml:space="preserve"> человек ежегодно;</w:t>
      </w:r>
    </w:p>
    <w:p w:rsidR="004D7659" w:rsidRPr="007A44B4" w:rsidRDefault="004D7659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7A44B4">
        <w:rPr>
          <w:sz w:val="28"/>
          <w:szCs w:val="28"/>
        </w:rPr>
        <w:t xml:space="preserve">обеспечить оказание консультационных услуг на уровне не менее </w:t>
      </w:r>
      <w:r w:rsidR="007A44B4" w:rsidRPr="007A44B4">
        <w:rPr>
          <w:sz w:val="28"/>
          <w:szCs w:val="28"/>
        </w:rPr>
        <w:t xml:space="preserve">150 </w:t>
      </w:r>
      <w:r w:rsidRPr="007A44B4">
        <w:rPr>
          <w:sz w:val="28"/>
          <w:szCs w:val="28"/>
        </w:rPr>
        <w:t xml:space="preserve"> консультаций в год.</w:t>
      </w:r>
    </w:p>
    <w:p w:rsidR="004D7659" w:rsidRPr="007A44B4" w:rsidRDefault="004D7659" w:rsidP="00874F64">
      <w:pPr>
        <w:spacing w:before="120" w:after="120" w:line="240" w:lineRule="exact"/>
        <w:ind w:firstLine="709"/>
        <w:jc w:val="both"/>
        <w:rPr>
          <w:sz w:val="28"/>
          <w:szCs w:val="28"/>
        </w:rPr>
      </w:pPr>
      <w:r w:rsidRPr="007A44B4">
        <w:rPr>
          <w:sz w:val="28"/>
          <w:szCs w:val="28"/>
        </w:rPr>
        <w:t>Таблица 7 – Целевые  показатели для оценки эффективности реализации подпрограммы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709"/>
        <w:gridCol w:w="709"/>
        <w:gridCol w:w="709"/>
        <w:gridCol w:w="708"/>
        <w:gridCol w:w="793"/>
        <w:gridCol w:w="680"/>
        <w:gridCol w:w="680"/>
        <w:gridCol w:w="824"/>
        <w:gridCol w:w="709"/>
        <w:gridCol w:w="708"/>
      </w:tblGrid>
      <w:tr w:rsidR="004D7659" w:rsidRPr="007A44B4" w:rsidTr="00CB0020">
        <w:trPr>
          <w:trHeight w:val="323"/>
        </w:trPr>
        <w:tc>
          <w:tcPr>
            <w:tcW w:w="534" w:type="dxa"/>
            <w:vMerge w:val="restart"/>
            <w:vAlign w:val="center"/>
          </w:tcPr>
          <w:p w:rsidR="004D7659" w:rsidRPr="007A44B4" w:rsidRDefault="004D7659" w:rsidP="008710A8">
            <w:pPr>
              <w:spacing w:line="240" w:lineRule="exact"/>
              <w:ind w:left="-142" w:right="-108"/>
              <w:jc w:val="center"/>
            </w:pPr>
            <w:r w:rsidRPr="007A44B4">
              <w:t>№</w:t>
            </w:r>
          </w:p>
          <w:p w:rsidR="004D7659" w:rsidRPr="007A44B4" w:rsidRDefault="004D7659" w:rsidP="008710A8">
            <w:pPr>
              <w:spacing w:line="240" w:lineRule="exact"/>
              <w:ind w:left="-142" w:right="-108"/>
              <w:jc w:val="center"/>
            </w:pPr>
            <w:r w:rsidRPr="007A44B4">
              <w:t>п/п</w:t>
            </w:r>
          </w:p>
        </w:tc>
        <w:tc>
          <w:tcPr>
            <w:tcW w:w="1984" w:type="dxa"/>
            <w:vMerge w:val="restart"/>
            <w:vAlign w:val="center"/>
          </w:tcPr>
          <w:p w:rsidR="004D7659" w:rsidRPr="007A44B4" w:rsidRDefault="004D7659" w:rsidP="00F13BE3">
            <w:pPr>
              <w:spacing w:line="240" w:lineRule="exact"/>
              <w:jc w:val="center"/>
            </w:pPr>
            <w:r w:rsidRPr="007A44B4">
              <w:t>Наименование показателя</w:t>
            </w:r>
          </w:p>
        </w:tc>
        <w:tc>
          <w:tcPr>
            <w:tcW w:w="7229" w:type="dxa"/>
            <w:gridSpan w:val="10"/>
            <w:vAlign w:val="center"/>
          </w:tcPr>
          <w:p w:rsidR="004D7659" w:rsidRPr="007A44B4" w:rsidRDefault="004D7659" w:rsidP="00F13BE3">
            <w:pPr>
              <w:spacing w:line="240" w:lineRule="exact"/>
              <w:jc w:val="center"/>
            </w:pPr>
            <w:r w:rsidRPr="007A44B4">
              <w:t>Значение показателя по годам</w:t>
            </w:r>
          </w:p>
        </w:tc>
      </w:tr>
      <w:tr w:rsidR="004D7659" w:rsidRPr="007A44B4" w:rsidTr="00CB0020">
        <w:trPr>
          <w:trHeight w:val="322"/>
        </w:trPr>
        <w:tc>
          <w:tcPr>
            <w:tcW w:w="534" w:type="dxa"/>
            <w:vMerge/>
            <w:vAlign w:val="center"/>
          </w:tcPr>
          <w:p w:rsidR="004D7659" w:rsidRPr="007A44B4" w:rsidRDefault="004D7659" w:rsidP="00F13BE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4D7659" w:rsidRPr="007A44B4" w:rsidRDefault="004D7659" w:rsidP="00F13BE3">
            <w:pPr>
              <w:jc w:val="center"/>
            </w:pPr>
          </w:p>
        </w:tc>
        <w:tc>
          <w:tcPr>
            <w:tcW w:w="709" w:type="dxa"/>
            <w:vAlign w:val="center"/>
          </w:tcPr>
          <w:p w:rsidR="004D7659" w:rsidRPr="007A44B4" w:rsidRDefault="004D7659" w:rsidP="00F13BE3">
            <w:pPr>
              <w:spacing w:line="240" w:lineRule="exact"/>
              <w:ind w:left="-113" w:right="-113"/>
              <w:jc w:val="center"/>
            </w:pPr>
            <w:r w:rsidRPr="007A44B4">
              <w:t>2011</w:t>
            </w:r>
          </w:p>
          <w:p w:rsidR="004D7659" w:rsidRPr="007A44B4" w:rsidRDefault="004D7659" w:rsidP="00F13BE3">
            <w:pPr>
              <w:spacing w:line="240" w:lineRule="exact"/>
              <w:ind w:left="-113" w:right="-113"/>
              <w:jc w:val="center"/>
            </w:pPr>
            <w:r w:rsidRPr="007A44B4">
              <w:t>факт</w:t>
            </w:r>
          </w:p>
        </w:tc>
        <w:tc>
          <w:tcPr>
            <w:tcW w:w="709" w:type="dxa"/>
            <w:vAlign w:val="center"/>
          </w:tcPr>
          <w:p w:rsidR="004D7659" w:rsidRPr="007A44B4" w:rsidRDefault="004D7659" w:rsidP="00F13BE3">
            <w:pPr>
              <w:spacing w:line="240" w:lineRule="exact"/>
              <w:ind w:left="-113" w:right="-113"/>
              <w:jc w:val="center"/>
            </w:pPr>
            <w:r w:rsidRPr="007A44B4">
              <w:t>2012 оценка</w:t>
            </w:r>
          </w:p>
        </w:tc>
        <w:tc>
          <w:tcPr>
            <w:tcW w:w="709" w:type="dxa"/>
            <w:vAlign w:val="center"/>
          </w:tcPr>
          <w:p w:rsidR="004D7659" w:rsidRPr="007A44B4" w:rsidRDefault="004D7659" w:rsidP="00F13BE3">
            <w:pPr>
              <w:spacing w:line="240" w:lineRule="exact"/>
              <w:ind w:left="-113" w:right="-113"/>
              <w:jc w:val="center"/>
            </w:pPr>
            <w:r w:rsidRPr="007A44B4">
              <w:t>2013</w:t>
            </w:r>
          </w:p>
        </w:tc>
        <w:tc>
          <w:tcPr>
            <w:tcW w:w="708" w:type="dxa"/>
            <w:vAlign w:val="center"/>
          </w:tcPr>
          <w:p w:rsidR="004D7659" w:rsidRPr="007A44B4" w:rsidRDefault="004D7659" w:rsidP="00F13BE3">
            <w:pPr>
              <w:spacing w:line="240" w:lineRule="exact"/>
              <w:ind w:left="-113" w:right="-113"/>
              <w:jc w:val="center"/>
            </w:pPr>
            <w:r w:rsidRPr="007A44B4">
              <w:t>2014</w:t>
            </w:r>
          </w:p>
        </w:tc>
        <w:tc>
          <w:tcPr>
            <w:tcW w:w="793" w:type="dxa"/>
            <w:vAlign w:val="center"/>
          </w:tcPr>
          <w:p w:rsidR="004D7659" w:rsidRPr="007A44B4" w:rsidRDefault="004D7659" w:rsidP="00F13BE3">
            <w:pPr>
              <w:spacing w:line="240" w:lineRule="exact"/>
              <w:ind w:left="-113" w:right="-113"/>
              <w:jc w:val="center"/>
            </w:pPr>
            <w:r w:rsidRPr="007A44B4">
              <w:t>2015</w:t>
            </w:r>
          </w:p>
        </w:tc>
        <w:tc>
          <w:tcPr>
            <w:tcW w:w="680" w:type="dxa"/>
            <w:vAlign w:val="center"/>
          </w:tcPr>
          <w:p w:rsidR="004D7659" w:rsidRPr="007A44B4" w:rsidRDefault="004D7659" w:rsidP="00F13BE3">
            <w:pPr>
              <w:spacing w:line="240" w:lineRule="exact"/>
              <w:ind w:left="-113" w:right="-113"/>
              <w:jc w:val="center"/>
            </w:pPr>
            <w:r w:rsidRPr="007A44B4">
              <w:t>2016</w:t>
            </w:r>
          </w:p>
        </w:tc>
        <w:tc>
          <w:tcPr>
            <w:tcW w:w="680" w:type="dxa"/>
            <w:vAlign w:val="center"/>
          </w:tcPr>
          <w:p w:rsidR="004D7659" w:rsidRPr="007A44B4" w:rsidRDefault="004D7659" w:rsidP="00F13BE3">
            <w:pPr>
              <w:spacing w:line="240" w:lineRule="exact"/>
              <w:ind w:left="-113" w:right="-113"/>
              <w:jc w:val="center"/>
            </w:pPr>
            <w:r w:rsidRPr="007A44B4">
              <w:t>2017</w:t>
            </w:r>
          </w:p>
        </w:tc>
        <w:tc>
          <w:tcPr>
            <w:tcW w:w="824" w:type="dxa"/>
            <w:vAlign w:val="center"/>
          </w:tcPr>
          <w:p w:rsidR="004D7659" w:rsidRPr="007A44B4" w:rsidRDefault="004D7659" w:rsidP="00F13BE3">
            <w:pPr>
              <w:spacing w:line="240" w:lineRule="exact"/>
              <w:ind w:left="-113" w:right="-113"/>
              <w:jc w:val="center"/>
            </w:pPr>
            <w:r w:rsidRPr="007A44B4">
              <w:t>2018</w:t>
            </w:r>
          </w:p>
        </w:tc>
        <w:tc>
          <w:tcPr>
            <w:tcW w:w="709" w:type="dxa"/>
            <w:vAlign w:val="center"/>
          </w:tcPr>
          <w:p w:rsidR="004D7659" w:rsidRPr="007A44B4" w:rsidRDefault="004D7659" w:rsidP="00F13BE3">
            <w:pPr>
              <w:spacing w:line="240" w:lineRule="exact"/>
              <w:ind w:left="-113" w:right="-113"/>
              <w:jc w:val="center"/>
            </w:pPr>
            <w:r w:rsidRPr="007A44B4">
              <w:t>2019</w:t>
            </w:r>
          </w:p>
        </w:tc>
        <w:tc>
          <w:tcPr>
            <w:tcW w:w="708" w:type="dxa"/>
            <w:vAlign w:val="center"/>
          </w:tcPr>
          <w:p w:rsidR="004D7659" w:rsidRPr="007A44B4" w:rsidRDefault="004D7659" w:rsidP="00F13BE3">
            <w:pPr>
              <w:spacing w:line="240" w:lineRule="exact"/>
              <w:ind w:left="-113" w:right="-113"/>
              <w:jc w:val="center"/>
            </w:pPr>
            <w:r w:rsidRPr="007A44B4">
              <w:t>2020</w:t>
            </w:r>
          </w:p>
        </w:tc>
      </w:tr>
      <w:tr w:rsidR="004D7659" w:rsidRPr="00421594" w:rsidTr="00CB0020">
        <w:tc>
          <w:tcPr>
            <w:tcW w:w="534" w:type="dxa"/>
            <w:vAlign w:val="center"/>
          </w:tcPr>
          <w:p w:rsidR="004D7659" w:rsidRPr="00E13ABC" w:rsidRDefault="007A44B4" w:rsidP="00F13BE3">
            <w:pPr>
              <w:spacing w:before="120" w:line="240" w:lineRule="exact"/>
              <w:jc w:val="center"/>
            </w:pPr>
            <w:r>
              <w:t>1</w:t>
            </w:r>
            <w:r w:rsidR="004D7659" w:rsidRPr="00E13ABC">
              <w:t>.</w:t>
            </w:r>
          </w:p>
        </w:tc>
        <w:tc>
          <w:tcPr>
            <w:tcW w:w="1984" w:type="dxa"/>
            <w:vAlign w:val="bottom"/>
          </w:tcPr>
          <w:p w:rsidR="004D7659" w:rsidRPr="00E13ABC" w:rsidRDefault="004D7659" w:rsidP="00F13BE3">
            <w:r w:rsidRPr="00E13ABC">
              <w:t>Обеспеченность специалистами сельскохозяйственных организаций, %</w:t>
            </w:r>
          </w:p>
        </w:tc>
        <w:tc>
          <w:tcPr>
            <w:tcW w:w="709" w:type="dxa"/>
            <w:vAlign w:val="center"/>
          </w:tcPr>
          <w:p w:rsidR="004D7659" w:rsidRPr="00E13ABC" w:rsidRDefault="00941079" w:rsidP="00F13BE3">
            <w:pPr>
              <w:spacing w:before="120" w:line="240" w:lineRule="exact"/>
              <w:jc w:val="center"/>
            </w:pPr>
            <w:r>
              <w:t>97,5</w:t>
            </w:r>
          </w:p>
        </w:tc>
        <w:tc>
          <w:tcPr>
            <w:tcW w:w="709" w:type="dxa"/>
            <w:vAlign w:val="center"/>
          </w:tcPr>
          <w:p w:rsidR="004D7659" w:rsidRPr="00E13ABC" w:rsidRDefault="00941079" w:rsidP="00F13BE3">
            <w:pPr>
              <w:spacing w:before="120" w:line="240" w:lineRule="exact"/>
              <w:jc w:val="center"/>
            </w:pPr>
            <w:r>
              <w:t>97,5</w:t>
            </w:r>
          </w:p>
        </w:tc>
        <w:tc>
          <w:tcPr>
            <w:tcW w:w="709" w:type="dxa"/>
            <w:vAlign w:val="center"/>
          </w:tcPr>
          <w:p w:rsidR="004D7659" w:rsidRPr="00E13ABC" w:rsidRDefault="00941079" w:rsidP="00F13BE3">
            <w:pPr>
              <w:spacing w:before="120" w:line="240" w:lineRule="exact"/>
              <w:jc w:val="center"/>
            </w:pPr>
            <w:r>
              <w:t>97,5</w:t>
            </w:r>
          </w:p>
        </w:tc>
        <w:tc>
          <w:tcPr>
            <w:tcW w:w="708" w:type="dxa"/>
            <w:vAlign w:val="center"/>
          </w:tcPr>
          <w:p w:rsidR="004D7659" w:rsidRPr="00E13ABC" w:rsidRDefault="00941079" w:rsidP="00F13BE3">
            <w:pPr>
              <w:spacing w:before="120" w:line="240" w:lineRule="exact"/>
              <w:jc w:val="center"/>
            </w:pPr>
            <w:r>
              <w:t>97,5</w:t>
            </w:r>
          </w:p>
        </w:tc>
        <w:tc>
          <w:tcPr>
            <w:tcW w:w="793" w:type="dxa"/>
            <w:vAlign w:val="center"/>
          </w:tcPr>
          <w:p w:rsidR="004D7659" w:rsidRPr="00E13ABC" w:rsidRDefault="00E13ABC" w:rsidP="00F13BE3">
            <w:pPr>
              <w:spacing w:before="120" w:line="240" w:lineRule="exact"/>
              <w:jc w:val="center"/>
            </w:pPr>
            <w:r w:rsidRPr="00E13ABC">
              <w:t>9</w:t>
            </w:r>
            <w:r w:rsidR="00941079">
              <w:t>7,5</w:t>
            </w:r>
          </w:p>
        </w:tc>
        <w:tc>
          <w:tcPr>
            <w:tcW w:w="680" w:type="dxa"/>
            <w:vAlign w:val="center"/>
          </w:tcPr>
          <w:p w:rsidR="004D7659" w:rsidRPr="00E13ABC" w:rsidRDefault="00E13ABC" w:rsidP="00F13BE3">
            <w:pPr>
              <w:spacing w:before="120" w:line="240" w:lineRule="exact"/>
              <w:jc w:val="center"/>
            </w:pPr>
            <w:r w:rsidRPr="00E13ABC">
              <w:t>9</w:t>
            </w:r>
            <w:r w:rsidR="00941079">
              <w:t>7,7</w:t>
            </w:r>
          </w:p>
        </w:tc>
        <w:tc>
          <w:tcPr>
            <w:tcW w:w="680" w:type="dxa"/>
            <w:vAlign w:val="center"/>
          </w:tcPr>
          <w:p w:rsidR="004D7659" w:rsidRPr="00E13ABC" w:rsidRDefault="00E13ABC" w:rsidP="00F13BE3">
            <w:pPr>
              <w:spacing w:before="120" w:line="240" w:lineRule="exact"/>
              <w:jc w:val="center"/>
            </w:pPr>
            <w:r w:rsidRPr="00E13ABC">
              <w:t>9</w:t>
            </w:r>
            <w:r w:rsidR="00941079">
              <w:t>8</w:t>
            </w:r>
          </w:p>
        </w:tc>
        <w:tc>
          <w:tcPr>
            <w:tcW w:w="824" w:type="dxa"/>
            <w:vAlign w:val="center"/>
          </w:tcPr>
          <w:p w:rsidR="004D7659" w:rsidRPr="00E13ABC" w:rsidRDefault="00E13ABC" w:rsidP="00F13BE3">
            <w:pPr>
              <w:spacing w:before="120" w:line="240" w:lineRule="exact"/>
              <w:jc w:val="center"/>
            </w:pPr>
            <w:r w:rsidRPr="00E13ABC">
              <w:t>9</w:t>
            </w:r>
            <w:r w:rsidR="00941079">
              <w:t>8</w:t>
            </w:r>
          </w:p>
        </w:tc>
        <w:tc>
          <w:tcPr>
            <w:tcW w:w="709" w:type="dxa"/>
            <w:vAlign w:val="center"/>
          </w:tcPr>
          <w:p w:rsidR="004D7659" w:rsidRPr="00E13ABC" w:rsidRDefault="00E13ABC" w:rsidP="00F13BE3">
            <w:pPr>
              <w:spacing w:before="120" w:line="240" w:lineRule="exact"/>
              <w:jc w:val="center"/>
            </w:pPr>
            <w:r w:rsidRPr="00E13ABC">
              <w:t>9</w:t>
            </w:r>
            <w:r w:rsidR="00941079">
              <w:t>8</w:t>
            </w:r>
          </w:p>
        </w:tc>
        <w:tc>
          <w:tcPr>
            <w:tcW w:w="708" w:type="dxa"/>
            <w:vAlign w:val="center"/>
          </w:tcPr>
          <w:p w:rsidR="004D7659" w:rsidRPr="00E13ABC" w:rsidRDefault="00E13ABC" w:rsidP="00F13BE3">
            <w:pPr>
              <w:spacing w:before="120" w:line="240" w:lineRule="exact"/>
              <w:jc w:val="center"/>
            </w:pPr>
            <w:r w:rsidRPr="00E13ABC">
              <w:t>9</w:t>
            </w:r>
            <w:r w:rsidR="00941079">
              <w:t>8</w:t>
            </w:r>
          </w:p>
        </w:tc>
      </w:tr>
      <w:tr w:rsidR="004D7659" w:rsidRPr="00421594" w:rsidTr="00CB0020">
        <w:tc>
          <w:tcPr>
            <w:tcW w:w="534" w:type="dxa"/>
            <w:vAlign w:val="center"/>
          </w:tcPr>
          <w:p w:rsidR="004D7659" w:rsidRPr="007A44B4" w:rsidRDefault="007A44B4" w:rsidP="00F13BE3">
            <w:pPr>
              <w:spacing w:before="120" w:line="240" w:lineRule="exact"/>
              <w:jc w:val="center"/>
            </w:pPr>
            <w:r>
              <w:t>2</w:t>
            </w:r>
            <w:r w:rsidR="004D7659" w:rsidRPr="007A44B4">
              <w:t>.</w:t>
            </w:r>
          </w:p>
        </w:tc>
        <w:tc>
          <w:tcPr>
            <w:tcW w:w="1984" w:type="dxa"/>
            <w:vAlign w:val="bottom"/>
          </w:tcPr>
          <w:p w:rsidR="004D7659" w:rsidRPr="007A44B4" w:rsidRDefault="004D7659" w:rsidP="004F0AEC">
            <w:r w:rsidRPr="007A44B4">
              <w:t>Профессиональная переподготовка руководителей /повышение квалификации  руководителей и специалистов агропромышленного комплекса и органов местного самоуправления, чел.</w:t>
            </w:r>
          </w:p>
        </w:tc>
        <w:tc>
          <w:tcPr>
            <w:tcW w:w="709" w:type="dxa"/>
            <w:vAlign w:val="center"/>
          </w:tcPr>
          <w:p w:rsidR="004D7659" w:rsidRPr="007A44B4" w:rsidRDefault="007A44B4" w:rsidP="00F13BE3">
            <w:pPr>
              <w:spacing w:before="120" w:line="240" w:lineRule="exact"/>
              <w:jc w:val="center"/>
            </w:pPr>
            <w:r w:rsidRPr="007A44B4">
              <w:t>-/</w:t>
            </w:r>
            <w:r w:rsidR="00941079">
              <w:t>3</w:t>
            </w:r>
          </w:p>
        </w:tc>
        <w:tc>
          <w:tcPr>
            <w:tcW w:w="709" w:type="dxa"/>
            <w:vAlign w:val="center"/>
          </w:tcPr>
          <w:p w:rsidR="004D7659" w:rsidRPr="007A44B4" w:rsidRDefault="007A44B4" w:rsidP="00F13BE3">
            <w:pPr>
              <w:spacing w:before="120" w:line="240" w:lineRule="exact"/>
              <w:jc w:val="center"/>
            </w:pPr>
            <w:r w:rsidRPr="007A44B4">
              <w:t>-/</w:t>
            </w:r>
            <w:r w:rsidR="00941079">
              <w:t>2</w:t>
            </w:r>
          </w:p>
        </w:tc>
        <w:tc>
          <w:tcPr>
            <w:tcW w:w="709" w:type="dxa"/>
            <w:vAlign w:val="center"/>
          </w:tcPr>
          <w:p w:rsidR="004D7659" w:rsidRPr="007A44B4" w:rsidRDefault="007A44B4" w:rsidP="00F13BE3">
            <w:pPr>
              <w:spacing w:before="120" w:line="240" w:lineRule="exact"/>
              <w:jc w:val="center"/>
            </w:pPr>
            <w:r w:rsidRPr="007A44B4">
              <w:t>-/</w:t>
            </w:r>
            <w:r w:rsidR="00941079">
              <w:t>3</w:t>
            </w:r>
          </w:p>
        </w:tc>
        <w:tc>
          <w:tcPr>
            <w:tcW w:w="708" w:type="dxa"/>
            <w:vAlign w:val="center"/>
          </w:tcPr>
          <w:p w:rsidR="004D7659" w:rsidRPr="007A44B4" w:rsidRDefault="007A44B4" w:rsidP="00F13BE3">
            <w:pPr>
              <w:spacing w:before="120" w:line="240" w:lineRule="exact"/>
              <w:jc w:val="center"/>
            </w:pPr>
            <w:r w:rsidRPr="007A44B4">
              <w:t>-/</w:t>
            </w:r>
            <w:r w:rsidR="00941079">
              <w:t>3</w:t>
            </w:r>
          </w:p>
        </w:tc>
        <w:tc>
          <w:tcPr>
            <w:tcW w:w="793" w:type="dxa"/>
            <w:vAlign w:val="center"/>
          </w:tcPr>
          <w:p w:rsidR="004D7659" w:rsidRPr="007A44B4" w:rsidRDefault="00E93AA5" w:rsidP="00F13BE3">
            <w:pPr>
              <w:spacing w:before="120" w:line="240" w:lineRule="exact"/>
              <w:jc w:val="center"/>
            </w:pPr>
            <w:r>
              <w:t>1</w:t>
            </w:r>
            <w:r w:rsidR="007A44B4" w:rsidRPr="007A44B4">
              <w:t>/</w:t>
            </w:r>
            <w:r w:rsidR="00941079">
              <w:t>3</w:t>
            </w:r>
          </w:p>
        </w:tc>
        <w:tc>
          <w:tcPr>
            <w:tcW w:w="680" w:type="dxa"/>
            <w:vAlign w:val="center"/>
          </w:tcPr>
          <w:p w:rsidR="004D7659" w:rsidRPr="007A44B4" w:rsidRDefault="00E93AA5" w:rsidP="00F13BE3">
            <w:pPr>
              <w:spacing w:before="120" w:line="240" w:lineRule="exact"/>
              <w:jc w:val="center"/>
            </w:pPr>
            <w:r>
              <w:t>-</w:t>
            </w:r>
            <w:r w:rsidR="007A44B4" w:rsidRPr="007A44B4">
              <w:t>/</w:t>
            </w:r>
            <w:r w:rsidR="00941079">
              <w:t>3</w:t>
            </w:r>
          </w:p>
        </w:tc>
        <w:tc>
          <w:tcPr>
            <w:tcW w:w="680" w:type="dxa"/>
            <w:vAlign w:val="center"/>
          </w:tcPr>
          <w:p w:rsidR="004D7659" w:rsidRPr="007A44B4" w:rsidRDefault="007A44B4" w:rsidP="00F13BE3">
            <w:pPr>
              <w:spacing w:before="120" w:line="240" w:lineRule="exact"/>
              <w:jc w:val="center"/>
            </w:pPr>
            <w:r w:rsidRPr="007A44B4">
              <w:t>-/</w:t>
            </w:r>
            <w:r w:rsidR="00941079">
              <w:t>3</w:t>
            </w:r>
          </w:p>
        </w:tc>
        <w:tc>
          <w:tcPr>
            <w:tcW w:w="824" w:type="dxa"/>
            <w:vAlign w:val="center"/>
          </w:tcPr>
          <w:p w:rsidR="004D7659" w:rsidRPr="007A44B4" w:rsidRDefault="007A44B4" w:rsidP="00F13BE3">
            <w:pPr>
              <w:spacing w:before="120" w:line="240" w:lineRule="exact"/>
              <w:jc w:val="center"/>
            </w:pPr>
            <w:r w:rsidRPr="007A44B4">
              <w:t>-/</w:t>
            </w:r>
            <w:r w:rsidR="00941079">
              <w:t>3</w:t>
            </w:r>
          </w:p>
        </w:tc>
        <w:tc>
          <w:tcPr>
            <w:tcW w:w="709" w:type="dxa"/>
            <w:vAlign w:val="center"/>
          </w:tcPr>
          <w:p w:rsidR="004D7659" w:rsidRPr="007A44B4" w:rsidRDefault="007A44B4" w:rsidP="00F13BE3">
            <w:pPr>
              <w:spacing w:before="120" w:line="240" w:lineRule="exact"/>
              <w:jc w:val="center"/>
            </w:pPr>
            <w:r w:rsidRPr="007A44B4">
              <w:t>-/</w:t>
            </w:r>
            <w:r w:rsidR="00941079">
              <w:t>3</w:t>
            </w:r>
          </w:p>
        </w:tc>
        <w:tc>
          <w:tcPr>
            <w:tcW w:w="708" w:type="dxa"/>
            <w:vAlign w:val="center"/>
          </w:tcPr>
          <w:p w:rsidR="004D7659" w:rsidRPr="007A44B4" w:rsidRDefault="00941079" w:rsidP="00F13BE3">
            <w:pPr>
              <w:spacing w:before="120" w:line="240" w:lineRule="exact"/>
              <w:jc w:val="center"/>
            </w:pPr>
            <w:r>
              <w:t>1</w:t>
            </w:r>
            <w:r w:rsidR="007A44B4" w:rsidRPr="007A44B4">
              <w:t>/</w:t>
            </w:r>
            <w:r>
              <w:t>3</w:t>
            </w:r>
          </w:p>
        </w:tc>
      </w:tr>
      <w:tr w:rsidR="004D7659" w:rsidRPr="00421594" w:rsidTr="00CB0020">
        <w:tc>
          <w:tcPr>
            <w:tcW w:w="534" w:type="dxa"/>
            <w:vAlign w:val="center"/>
          </w:tcPr>
          <w:p w:rsidR="004D7659" w:rsidRPr="007A44B4" w:rsidRDefault="007A44B4" w:rsidP="00F13BE3">
            <w:pPr>
              <w:spacing w:before="120" w:line="240" w:lineRule="exact"/>
              <w:jc w:val="center"/>
            </w:pPr>
            <w:r>
              <w:t>3</w:t>
            </w:r>
            <w:r w:rsidR="004D7659" w:rsidRPr="007A44B4">
              <w:t>.</w:t>
            </w:r>
          </w:p>
        </w:tc>
        <w:tc>
          <w:tcPr>
            <w:tcW w:w="1984" w:type="dxa"/>
            <w:vAlign w:val="bottom"/>
          </w:tcPr>
          <w:p w:rsidR="004D7659" w:rsidRPr="007A44B4" w:rsidRDefault="004D7659" w:rsidP="00F13BE3">
            <w:r w:rsidRPr="007A44B4">
              <w:t>Количество оказанных консультационн</w:t>
            </w:r>
            <w:r w:rsidR="007A44B4">
              <w:t xml:space="preserve">ых услуг, </w:t>
            </w:r>
            <w:r w:rsidRPr="007A44B4">
              <w:t>ед./</w:t>
            </w:r>
          </w:p>
          <w:p w:rsidR="004D7659" w:rsidRPr="007A44B4" w:rsidRDefault="004D7659" w:rsidP="004F0AEC">
            <w:r w:rsidRPr="007A44B4">
              <w:t>краткосрочное обучение до 72 часов, чел.</w:t>
            </w:r>
          </w:p>
        </w:tc>
        <w:tc>
          <w:tcPr>
            <w:tcW w:w="709" w:type="dxa"/>
            <w:vAlign w:val="center"/>
          </w:tcPr>
          <w:p w:rsidR="004D7659" w:rsidRPr="007A44B4" w:rsidRDefault="00941079" w:rsidP="00F13BE3">
            <w:pPr>
              <w:spacing w:before="120" w:line="240" w:lineRule="exact"/>
              <w:jc w:val="center"/>
            </w:pPr>
            <w:r>
              <w:t>290</w:t>
            </w:r>
            <w:r w:rsidR="007A44B4">
              <w:t>/</w:t>
            </w:r>
            <w:r w:rsidR="00421594">
              <w:t>2</w:t>
            </w:r>
          </w:p>
        </w:tc>
        <w:tc>
          <w:tcPr>
            <w:tcW w:w="709" w:type="dxa"/>
            <w:vAlign w:val="center"/>
          </w:tcPr>
          <w:p w:rsidR="004D7659" w:rsidRPr="007A44B4" w:rsidRDefault="007A44B4" w:rsidP="00F13BE3">
            <w:pPr>
              <w:spacing w:before="120" w:line="240" w:lineRule="exact"/>
              <w:jc w:val="center"/>
            </w:pPr>
            <w:r>
              <w:t>150/</w:t>
            </w:r>
            <w:r w:rsidR="00421594">
              <w:t>2</w:t>
            </w:r>
          </w:p>
        </w:tc>
        <w:tc>
          <w:tcPr>
            <w:tcW w:w="709" w:type="dxa"/>
            <w:vAlign w:val="center"/>
          </w:tcPr>
          <w:p w:rsidR="004D7659" w:rsidRPr="007A44B4" w:rsidRDefault="007A44B4" w:rsidP="00F13BE3">
            <w:pPr>
              <w:spacing w:before="120" w:line="240" w:lineRule="exact"/>
              <w:jc w:val="center"/>
            </w:pPr>
            <w:r>
              <w:t>150/</w:t>
            </w:r>
            <w:r w:rsidR="00EB7A80">
              <w:t>2</w:t>
            </w:r>
          </w:p>
        </w:tc>
        <w:tc>
          <w:tcPr>
            <w:tcW w:w="708" w:type="dxa"/>
            <w:vAlign w:val="center"/>
          </w:tcPr>
          <w:p w:rsidR="004D7659" w:rsidRPr="007A44B4" w:rsidRDefault="007A44B4" w:rsidP="00F13BE3">
            <w:pPr>
              <w:spacing w:before="120" w:line="240" w:lineRule="exact"/>
              <w:jc w:val="center"/>
            </w:pPr>
            <w:r>
              <w:t>150/</w:t>
            </w:r>
            <w:r w:rsidR="00EB7A80">
              <w:t>2</w:t>
            </w:r>
          </w:p>
        </w:tc>
        <w:tc>
          <w:tcPr>
            <w:tcW w:w="793" w:type="dxa"/>
            <w:vAlign w:val="center"/>
          </w:tcPr>
          <w:p w:rsidR="004D7659" w:rsidRPr="007A44B4" w:rsidRDefault="007A44B4" w:rsidP="00F13BE3">
            <w:pPr>
              <w:spacing w:before="120" w:line="240" w:lineRule="exact"/>
              <w:jc w:val="center"/>
            </w:pPr>
            <w:r>
              <w:t>150/</w:t>
            </w:r>
            <w:r w:rsidR="00EB7A80">
              <w:t>2</w:t>
            </w:r>
          </w:p>
        </w:tc>
        <w:tc>
          <w:tcPr>
            <w:tcW w:w="680" w:type="dxa"/>
            <w:vAlign w:val="center"/>
          </w:tcPr>
          <w:p w:rsidR="004D7659" w:rsidRPr="007A44B4" w:rsidRDefault="007A44B4" w:rsidP="00F13BE3">
            <w:pPr>
              <w:spacing w:before="120" w:line="240" w:lineRule="exact"/>
              <w:jc w:val="center"/>
            </w:pPr>
            <w:r>
              <w:t>150/</w:t>
            </w:r>
            <w:r w:rsidR="00EB7A80">
              <w:t>2</w:t>
            </w:r>
          </w:p>
        </w:tc>
        <w:tc>
          <w:tcPr>
            <w:tcW w:w="680" w:type="dxa"/>
            <w:vAlign w:val="center"/>
          </w:tcPr>
          <w:p w:rsidR="004D7659" w:rsidRPr="007A44B4" w:rsidRDefault="007A44B4" w:rsidP="00F13BE3">
            <w:pPr>
              <w:spacing w:before="120" w:line="240" w:lineRule="exact"/>
              <w:jc w:val="center"/>
            </w:pPr>
            <w:r>
              <w:t>150/</w:t>
            </w:r>
            <w:r w:rsidR="00EB7A80">
              <w:t>2</w:t>
            </w:r>
          </w:p>
        </w:tc>
        <w:tc>
          <w:tcPr>
            <w:tcW w:w="824" w:type="dxa"/>
            <w:vAlign w:val="center"/>
          </w:tcPr>
          <w:p w:rsidR="004D7659" w:rsidRPr="007A44B4" w:rsidRDefault="007A44B4" w:rsidP="00F13BE3">
            <w:pPr>
              <w:spacing w:before="120" w:line="240" w:lineRule="exact"/>
              <w:jc w:val="center"/>
            </w:pPr>
            <w:r>
              <w:t>150/</w:t>
            </w:r>
            <w:r w:rsidR="00EB7A80">
              <w:t>2</w:t>
            </w:r>
          </w:p>
        </w:tc>
        <w:tc>
          <w:tcPr>
            <w:tcW w:w="709" w:type="dxa"/>
            <w:vAlign w:val="center"/>
          </w:tcPr>
          <w:p w:rsidR="004D7659" w:rsidRPr="007A44B4" w:rsidRDefault="007A44B4" w:rsidP="00F13BE3">
            <w:pPr>
              <w:spacing w:before="120" w:line="240" w:lineRule="exact"/>
              <w:jc w:val="center"/>
            </w:pPr>
            <w:r>
              <w:t>150/</w:t>
            </w:r>
            <w:r w:rsidR="00EB7A80">
              <w:t>2</w:t>
            </w:r>
          </w:p>
        </w:tc>
        <w:tc>
          <w:tcPr>
            <w:tcW w:w="708" w:type="dxa"/>
            <w:vAlign w:val="center"/>
          </w:tcPr>
          <w:p w:rsidR="004D7659" w:rsidRPr="00421594" w:rsidRDefault="007A44B4" w:rsidP="00F13BE3">
            <w:pPr>
              <w:spacing w:before="120" w:line="240" w:lineRule="exact"/>
              <w:jc w:val="center"/>
            </w:pPr>
            <w:r w:rsidRPr="00421594">
              <w:t>150/</w:t>
            </w:r>
            <w:r w:rsidR="00EB7A80">
              <w:t>2</w:t>
            </w:r>
          </w:p>
        </w:tc>
      </w:tr>
    </w:tbl>
    <w:p w:rsidR="004D7659" w:rsidRPr="007A44B4" w:rsidRDefault="004D7659" w:rsidP="001340A1">
      <w:pPr>
        <w:autoSpaceDE w:val="0"/>
        <w:autoSpaceDN w:val="0"/>
        <w:adjustRightInd w:val="0"/>
        <w:spacing w:before="120" w:line="360" w:lineRule="atLeast"/>
        <w:ind w:firstLine="709"/>
        <w:jc w:val="both"/>
        <w:outlineLvl w:val="1"/>
        <w:rPr>
          <w:sz w:val="28"/>
          <w:szCs w:val="28"/>
        </w:rPr>
      </w:pPr>
      <w:r w:rsidRPr="00E265D7">
        <w:rPr>
          <w:bCs/>
          <w:sz w:val="28"/>
          <w:szCs w:val="28"/>
        </w:rPr>
        <w:t xml:space="preserve">Источником получения информации, необходимой для определения оценки эффективности реализации подпрограммы, являются данные </w:t>
      </w:r>
      <w:r w:rsidR="00D45295">
        <w:rPr>
          <w:bCs/>
          <w:sz w:val="28"/>
          <w:szCs w:val="28"/>
        </w:rPr>
        <w:t>отдела</w:t>
      </w:r>
      <w:r w:rsidRPr="00E265D7">
        <w:rPr>
          <w:bCs/>
          <w:sz w:val="28"/>
          <w:szCs w:val="28"/>
        </w:rPr>
        <w:t xml:space="preserve"> по сельскому хозяйству и про</w:t>
      </w:r>
      <w:r w:rsidR="001340A1">
        <w:rPr>
          <w:bCs/>
          <w:sz w:val="28"/>
          <w:szCs w:val="28"/>
        </w:rPr>
        <w:t>довольствию Администрации муниципального района</w:t>
      </w:r>
      <w:r w:rsidRPr="00E265D7">
        <w:rPr>
          <w:bCs/>
          <w:sz w:val="28"/>
          <w:szCs w:val="28"/>
        </w:rPr>
        <w:t>.</w:t>
      </w:r>
    </w:p>
    <w:p w:rsidR="004D7659" w:rsidRPr="00624954" w:rsidRDefault="004D7659" w:rsidP="002B4AF3">
      <w:pPr>
        <w:autoSpaceDE w:val="0"/>
        <w:autoSpaceDN w:val="0"/>
        <w:adjustRightInd w:val="0"/>
        <w:spacing w:before="120" w:line="360" w:lineRule="atLeast"/>
        <w:ind w:firstLine="709"/>
        <w:jc w:val="both"/>
        <w:outlineLvl w:val="1"/>
        <w:rPr>
          <w:color w:val="FF0000"/>
          <w:sz w:val="28"/>
          <w:szCs w:val="28"/>
        </w:rPr>
        <w:sectPr w:rsidR="004D7659" w:rsidRPr="00624954" w:rsidSect="004319DA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134" w:right="567" w:bottom="964" w:left="1985" w:header="964" w:footer="0" w:gutter="0"/>
          <w:pgNumType w:start="1"/>
          <w:cols w:space="708"/>
          <w:titlePg/>
          <w:docGrid w:linePitch="360"/>
        </w:sectPr>
      </w:pPr>
    </w:p>
    <w:tbl>
      <w:tblPr>
        <w:tblW w:w="15593" w:type="dxa"/>
        <w:tblInd w:w="-34" w:type="dxa"/>
        <w:tblLook w:val="00A0" w:firstRow="1" w:lastRow="0" w:firstColumn="1" w:lastColumn="0" w:noHBand="0" w:noVBand="0"/>
      </w:tblPr>
      <w:tblGrid>
        <w:gridCol w:w="6096"/>
        <w:gridCol w:w="9497"/>
      </w:tblGrid>
      <w:tr w:rsidR="004D7659" w:rsidRPr="00CF6A18" w:rsidTr="001C10F4">
        <w:tc>
          <w:tcPr>
            <w:tcW w:w="6096" w:type="dxa"/>
          </w:tcPr>
          <w:p w:rsidR="004D7659" w:rsidRPr="00CF6A18" w:rsidRDefault="004D7659" w:rsidP="00283DAE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4D7659" w:rsidRPr="00CF6A18" w:rsidRDefault="004D7659" w:rsidP="00177F40">
            <w:pPr>
              <w:spacing w:after="120"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CF6A18">
              <w:rPr>
                <w:sz w:val="28"/>
                <w:szCs w:val="28"/>
                <w:lang w:eastAsia="ru-RU"/>
              </w:rPr>
              <w:t>Приложение</w:t>
            </w:r>
          </w:p>
          <w:p w:rsidR="004D7659" w:rsidRPr="00CF6A18" w:rsidRDefault="008304D1" w:rsidP="00177F4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к </w:t>
            </w:r>
            <w:r w:rsidR="004D7659" w:rsidRPr="00CF6A1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муниципальной </w:t>
            </w:r>
            <w:r w:rsidR="004D7659" w:rsidRPr="00CF6A18">
              <w:rPr>
                <w:sz w:val="28"/>
                <w:szCs w:val="28"/>
                <w:lang w:eastAsia="ru-RU"/>
              </w:rPr>
              <w:t xml:space="preserve">программе "Развитие агропромышленного комплекса </w:t>
            </w:r>
            <w:r w:rsidR="008B2336">
              <w:rPr>
                <w:sz w:val="28"/>
                <w:szCs w:val="28"/>
                <w:lang w:eastAsia="ru-RU"/>
              </w:rPr>
              <w:t>Валдайского муниципального района</w:t>
            </w:r>
            <w:r w:rsidR="004D7659" w:rsidRPr="00CF6A18">
              <w:rPr>
                <w:sz w:val="28"/>
                <w:szCs w:val="28"/>
                <w:lang w:eastAsia="ru-RU"/>
              </w:rPr>
              <w:t xml:space="preserve"> на 2013-2020 годы"</w:t>
            </w:r>
          </w:p>
        </w:tc>
      </w:tr>
    </w:tbl>
    <w:p w:rsidR="004D7659" w:rsidRPr="00CF6A18" w:rsidRDefault="004D7659" w:rsidP="00283DAE">
      <w:pPr>
        <w:ind w:left="360"/>
        <w:jc w:val="center"/>
        <w:rPr>
          <w:b/>
          <w:sz w:val="28"/>
          <w:szCs w:val="28"/>
        </w:rPr>
      </w:pPr>
    </w:p>
    <w:p w:rsidR="004D7659" w:rsidRPr="00CF6A18" w:rsidRDefault="004D7659" w:rsidP="00283DAE">
      <w:pPr>
        <w:ind w:left="360"/>
        <w:jc w:val="center"/>
        <w:rPr>
          <w:b/>
          <w:sz w:val="28"/>
          <w:szCs w:val="28"/>
          <w:lang w:eastAsia="ru-RU"/>
        </w:rPr>
      </w:pPr>
      <w:r w:rsidRPr="00CF6A18">
        <w:rPr>
          <w:b/>
          <w:sz w:val="28"/>
          <w:szCs w:val="28"/>
          <w:lang w:eastAsia="ru-RU"/>
        </w:rPr>
        <w:t>Мероприятия Программы</w:t>
      </w:r>
    </w:p>
    <w:p w:rsidR="004D7659" w:rsidRPr="00CF6A18" w:rsidRDefault="004D7659" w:rsidP="00283DAE">
      <w:pPr>
        <w:ind w:left="360"/>
        <w:jc w:val="center"/>
        <w:rPr>
          <w:b/>
          <w:sz w:val="28"/>
          <w:szCs w:val="28"/>
        </w:rPr>
      </w:pPr>
    </w:p>
    <w:p w:rsidR="004D7659" w:rsidRPr="00CF6A18" w:rsidRDefault="004D7659" w:rsidP="00283DAE">
      <w:pPr>
        <w:tabs>
          <w:tab w:val="left" w:pos="460"/>
          <w:tab w:val="left" w:pos="3108"/>
          <w:tab w:val="left" w:pos="4756"/>
          <w:tab w:val="left" w:pos="5894"/>
          <w:tab w:val="left" w:pos="7373"/>
          <w:tab w:val="left" w:pos="8499"/>
        </w:tabs>
        <w:ind w:left="-176"/>
        <w:rPr>
          <w:sz w:val="2"/>
          <w:szCs w:val="2"/>
        </w:rPr>
      </w:pPr>
      <w:r w:rsidRPr="00CF6A18">
        <w:rPr>
          <w:sz w:val="2"/>
          <w:szCs w:val="2"/>
        </w:rPr>
        <w:tab/>
      </w:r>
    </w:p>
    <w:tbl>
      <w:tblPr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4721"/>
        <w:gridCol w:w="2160"/>
        <w:gridCol w:w="1284"/>
        <w:gridCol w:w="1325"/>
        <w:gridCol w:w="612"/>
        <w:gridCol w:w="608"/>
        <w:gridCol w:w="724"/>
        <w:gridCol w:w="600"/>
        <w:gridCol w:w="712"/>
        <w:gridCol w:w="720"/>
        <w:gridCol w:w="704"/>
        <w:gridCol w:w="700"/>
      </w:tblGrid>
      <w:tr w:rsidR="004D7659" w:rsidRPr="00CF6A18" w:rsidTr="00B80594">
        <w:trPr>
          <w:trHeight w:val="427"/>
          <w:tblHeader/>
        </w:trPr>
        <w:tc>
          <w:tcPr>
            <w:tcW w:w="701" w:type="dxa"/>
            <w:vMerge w:val="restart"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  <w:r w:rsidRPr="00CF6A18">
              <w:t>№ п/п</w:t>
            </w:r>
          </w:p>
        </w:tc>
        <w:tc>
          <w:tcPr>
            <w:tcW w:w="4721" w:type="dxa"/>
            <w:vMerge w:val="restart"/>
            <w:vAlign w:val="center"/>
          </w:tcPr>
          <w:p w:rsidR="004D7659" w:rsidRPr="00CF6A18" w:rsidRDefault="004D7659" w:rsidP="001C10F4">
            <w:pPr>
              <w:spacing w:before="120" w:line="240" w:lineRule="exact"/>
              <w:ind w:left="-57" w:right="-57"/>
              <w:jc w:val="center"/>
            </w:pPr>
            <w:r w:rsidRPr="00CF6A18">
              <w:t>Наименование мероприятия</w:t>
            </w:r>
          </w:p>
        </w:tc>
        <w:tc>
          <w:tcPr>
            <w:tcW w:w="2160" w:type="dxa"/>
            <w:vMerge w:val="restart"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  <w:r w:rsidRPr="00CF6A18">
              <w:t>Исполнитель</w:t>
            </w:r>
          </w:p>
        </w:tc>
        <w:tc>
          <w:tcPr>
            <w:tcW w:w="1284" w:type="dxa"/>
            <w:vMerge w:val="restart"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  <w:r w:rsidRPr="00CF6A18">
              <w:t>Срок реализации</w:t>
            </w:r>
          </w:p>
        </w:tc>
        <w:tc>
          <w:tcPr>
            <w:tcW w:w="1325" w:type="dxa"/>
            <w:vMerge w:val="restart"/>
            <w:vAlign w:val="center"/>
          </w:tcPr>
          <w:p w:rsidR="004D7659" w:rsidRPr="00CF6A18" w:rsidRDefault="004D7659" w:rsidP="002F5BB6">
            <w:pPr>
              <w:spacing w:before="120" w:line="240" w:lineRule="exact"/>
              <w:ind w:left="-57" w:right="-57"/>
              <w:jc w:val="center"/>
            </w:pPr>
            <w:r w:rsidRPr="00CF6A18">
              <w:t xml:space="preserve">Источник </w:t>
            </w:r>
            <w:proofErr w:type="spellStart"/>
            <w:r w:rsidRPr="00CF6A18">
              <w:t>финансиро-вания</w:t>
            </w:r>
            <w:proofErr w:type="spellEnd"/>
          </w:p>
        </w:tc>
        <w:tc>
          <w:tcPr>
            <w:tcW w:w="5380" w:type="dxa"/>
            <w:gridSpan w:val="8"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  <w:r w:rsidRPr="00CF6A18">
              <w:t>Объем финансирования по годам (тыс. рублей)</w:t>
            </w:r>
          </w:p>
        </w:tc>
      </w:tr>
      <w:tr w:rsidR="004D7659" w:rsidRPr="00CF6A18" w:rsidTr="00B80594">
        <w:trPr>
          <w:trHeight w:val="419"/>
          <w:tblHeader/>
        </w:trPr>
        <w:tc>
          <w:tcPr>
            <w:tcW w:w="701" w:type="dxa"/>
            <w:vMerge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</w:p>
        </w:tc>
        <w:tc>
          <w:tcPr>
            <w:tcW w:w="4721" w:type="dxa"/>
            <w:vMerge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</w:p>
        </w:tc>
        <w:tc>
          <w:tcPr>
            <w:tcW w:w="1325" w:type="dxa"/>
            <w:vMerge/>
            <w:vAlign w:val="center"/>
          </w:tcPr>
          <w:p w:rsidR="004D7659" w:rsidRPr="00CF6A18" w:rsidRDefault="004D7659" w:rsidP="002F5BB6">
            <w:pPr>
              <w:spacing w:before="120" w:line="240" w:lineRule="exact"/>
              <w:ind w:left="-57" w:right="-57"/>
              <w:jc w:val="center"/>
            </w:pPr>
          </w:p>
        </w:tc>
        <w:tc>
          <w:tcPr>
            <w:tcW w:w="612" w:type="dxa"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  <w:r w:rsidRPr="00CF6A18">
              <w:t>2013</w:t>
            </w:r>
          </w:p>
        </w:tc>
        <w:tc>
          <w:tcPr>
            <w:tcW w:w="608" w:type="dxa"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  <w:r w:rsidRPr="00CF6A18">
              <w:t>2014</w:t>
            </w:r>
          </w:p>
        </w:tc>
        <w:tc>
          <w:tcPr>
            <w:tcW w:w="724" w:type="dxa"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  <w:r w:rsidRPr="00CF6A18">
              <w:t>2015</w:t>
            </w:r>
          </w:p>
        </w:tc>
        <w:tc>
          <w:tcPr>
            <w:tcW w:w="600" w:type="dxa"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  <w:r w:rsidRPr="00CF6A18">
              <w:t>2016</w:t>
            </w:r>
          </w:p>
        </w:tc>
        <w:tc>
          <w:tcPr>
            <w:tcW w:w="712" w:type="dxa"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  <w:r w:rsidRPr="00CF6A18">
              <w:t>2017</w:t>
            </w:r>
          </w:p>
        </w:tc>
        <w:tc>
          <w:tcPr>
            <w:tcW w:w="720" w:type="dxa"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  <w:r w:rsidRPr="00CF6A18">
              <w:t>2018</w:t>
            </w:r>
          </w:p>
        </w:tc>
        <w:tc>
          <w:tcPr>
            <w:tcW w:w="704" w:type="dxa"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  <w:r w:rsidRPr="00CF6A18">
              <w:t>2019</w:t>
            </w:r>
          </w:p>
        </w:tc>
        <w:tc>
          <w:tcPr>
            <w:tcW w:w="700" w:type="dxa"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  <w:r w:rsidRPr="00CF6A18">
              <w:t>2020</w:t>
            </w:r>
          </w:p>
        </w:tc>
      </w:tr>
      <w:tr w:rsidR="004D7659" w:rsidRPr="00CF6A18" w:rsidTr="00B80594">
        <w:trPr>
          <w:tblHeader/>
        </w:trPr>
        <w:tc>
          <w:tcPr>
            <w:tcW w:w="701" w:type="dxa"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  <w:r w:rsidRPr="00CF6A18">
              <w:t>1</w:t>
            </w:r>
          </w:p>
        </w:tc>
        <w:tc>
          <w:tcPr>
            <w:tcW w:w="4721" w:type="dxa"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  <w:r w:rsidRPr="00CF6A18">
              <w:t>2</w:t>
            </w:r>
          </w:p>
        </w:tc>
        <w:tc>
          <w:tcPr>
            <w:tcW w:w="2160" w:type="dxa"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  <w:r w:rsidRPr="00CF6A18">
              <w:t>3</w:t>
            </w:r>
          </w:p>
        </w:tc>
        <w:tc>
          <w:tcPr>
            <w:tcW w:w="1284" w:type="dxa"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  <w:r w:rsidRPr="00CF6A18">
              <w:t>4</w:t>
            </w:r>
          </w:p>
        </w:tc>
        <w:tc>
          <w:tcPr>
            <w:tcW w:w="1325" w:type="dxa"/>
            <w:vAlign w:val="center"/>
          </w:tcPr>
          <w:p w:rsidR="004D7659" w:rsidRPr="00CF6A18" w:rsidRDefault="004D7659" w:rsidP="002F5BB6">
            <w:pPr>
              <w:spacing w:before="120" w:line="240" w:lineRule="exact"/>
              <w:ind w:left="-57" w:right="-57"/>
              <w:jc w:val="center"/>
            </w:pPr>
            <w:r w:rsidRPr="00CF6A18">
              <w:t>5</w:t>
            </w:r>
          </w:p>
        </w:tc>
        <w:tc>
          <w:tcPr>
            <w:tcW w:w="612" w:type="dxa"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  <w:r w:rsidRPr="00CF6A18">
              <w:t>6</w:t>
            </w:r>
          </w:p>
        </w:tc>
        <w:tc>
          <w:tcPr>
            <w:tcW w:w="608" w:type="dxa"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  <w:r w:rsidRPr="00CF6A18">
              <w:t>7</w:t>
            </w:r>
          </w:p>
        </w:tc>
        <w:tc>
          <w:tcPr>
            <w:tcW w:w="724" w:type="dxa"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  <w:r w:rsidRPr="00CF6A18">
              <w:t>8</w:t>
            </w:r>
          </w:p>
        </w:tc>
        <w:tc>
          <w:tcPr>
            <w:tcW w:w="600" w:type="dxa"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  <w:r w:rsidRPr="00CF6A18">
              <w:t>9</w:t>
            </w:r>
          </w:p>
        </w:tc>
        <w:tc>
          <w:tcPr>
            <w:tcW w:w="712" w:type="dxa"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  <w:r w:rsidRPr="00CF6A18">
              <w:t>10</w:t>
            </w:r>
          </w:p>
        </w:tc>
        <w:tc>
          <w:tcPr>
            <w:tcW w:w="720" w:type="dxa"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  <w:r w:rsidRPr="00CF6A18">
              <w:t>11</w:t>
            </w:r>
          </w:p>
        </w:tc>
        <w:tc>
          <w:tcPr>
            <w:tcW w:w="704" w:type="dxa"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  <w:r w:rsidRPr="00CF6A18">
              <w:t>12</w:t>
            </w:r>
          </w:p>
        </w:tc>
        <w:tc>
          <w:tcPr>
            <w:tcW w:w="700" w:type="dxa"/>
            <w:vAlign w:val="center"/>
          </w:tcPr>
          <w:p w:rsidR="004D7659" w:rsidRPr="00CF6A18" w:rsidRDefault="004D7659" w:rsidP="009561D9">
            <w:pPr>
              <w:spacing w:before="120" w:line="240" w:lineRule="exact"/>
              <w:ind w:left="-57" w:right="-57"/>
              <w:jc w:val="center"/>
            </w:pPr>
            <w:r w:rsidRPr="00CF6A18">
              <w:t>13</w:t>
            </w:r>
          </w:p>
        </w:tc>
      </w:tr>
      <w:tr w:rsidR="004D7659" w:rsidRPr="00CF6A18" w:rsidTr="00B80594">
        <w:tc>
          <w:tcPr>
            <w:tcW w:w="15571" w:type="dxa"/>
            <w:gridSpan w:val="13"/>
            <w:vAlign w:val="center"/>
          </w:tcPr>
          <w:p w:rsidR="004D7659" w:rsidRPr="00CF6A18" w:rsidRDefault="004D7659" w:rsidP="002F5BB6">
            <w:pPr>
              <w:spacing w:before="120" w:after="120" w:line="240" w:lineRule="exact"/>
              <w:ind w:left="-57" w:right="-57"/>
              <w:jc w:val="center"/>
            </w:pPr>
            <w:r w:rsidRPr="00CF6A18">
              <w:rPr>
                <w:b/>
              </w:rPr>
              <w:t xml:space="preserve">подпрограмма «Развитие </w:t>
            </w:r>
            <w:proofErr w:type="spellStart"/>
            <w:r w:rsidRPr="00CF6A18">
              <w:rPr>
                <w:b/>
              </w:rPr>
              <w:t>подотрасли</w:t>
            </w:r>
            <w:proofErr w:type="spellEnd"/>
            <w:r w:rsidRPr="00CF6A18">
              <w:rPr>
                <w:b/>
              </w:rPr>
              <w:t xml:space="preserve"> животноводства, переработки и реализации продукции животноводства»</w:t>
            </w:r>
          </w:p>
        </w:tc>
      </w:tr>
      <w:tr w:rsidR="004D7659" w:rsidRPr="00CF6A18" w:rsidTr="00B80594">
        <w:tc>
          <w:tcPr>
            <w:tcW w:w="701" w:type="dxa"/>
          </w:tcPr>
          <w:p w:rsidR="004D7659" w:rsidRPr="00CF6A18" w:rsidRDefault="004D7659" w:rsidP="00F03099">
            <w:pPr>
              <w:spacing w:before="120" w:line="240" w:lineRule="exact"/>
              <w:jc w:val="center"/>
              <w:rPr>
                <w:lang w:eastAsia="ru-RU"/>
              </w:rPr>
            </w:pPr>
            <w:r w:rsidRPr="00CF6A18">
              <w:rPr>
                <w:lang w:eastAsia="ru-RU"/>
              </w:rPr>
              <w:t>1.</w:t>
            </w:r>
          </w:p>
        </w:tc>
        <w:tc>
          <w:tcPr>
            <w:tcW w:w="4721" w:type="dxa"/>
          </w:tcPr>
          <w:p w:rsidR="004D7659" w:rsidRPr="00CF6A18" w:rsidRDefault="004D7659" w:rsidP="001C10F4">
            <w:pPr>
              <w:spacing w:before="120" w:line="240" w:lineRule="exact"/>
            </w:pPr>
            <w:r w:rsidRPr="00CF6A18">
              <w:t>Создание у</w:t>
            </w:r>
            <w:r w:rsidR="00721514">
              <w:t>словий в целях</w:t>
            </w:r>
            <w:r w:rsidRPr="00CF6A18">
              <w:t xml:space="preserve"> привлечени</w:t>
            </w:r>
            <w:r w:rsidR="00721514">
              <w:t>я</w:t>
            </w:r>
            <w:r w:rsidRPr="00CF6A18">
              <w:t xml:space="preserve"> инвесторов и реализации инвестиционных проектов в </w:t>
            </w:r>
            <w:proofErr w:type="spellStart"/>
            <w:r w:rsidRPr="00CF6A18">
              <w:t>подотрасли</w:t>
            </w:r>
            <w:proofErr w:type="spellEnd"/>
            <w:r w:rsidRPr="00CF6A18">
              <w:t xml:space="preserve"> животноводства</w:t>
            </w:r>
          </w:p>
        </w:tc>
        <w:tc>
          <w:tcPr>
            <w:tcW w:w="2160" w:type="dxa"/>
            <w:vAlign w:val="center"/>
          </w:tcPr>
          <w:p w:rsidR="004D7659" w:rsidRPr="00CF6A18" w:rsidRDefault="00D45295" w:rsidP="00F03099">
            <w:pPr>
              <w:spacing w:before="60" w:line="240" w:lineRule="exact"/>
              <w:ind w:left="-57" w:right="-57"/>
              <w:jc w:val="center"/>
            </w:pPr>
            <w:r>
              <w:t>отдел</w:t>
            </w:r>
          </w:p>
        </w:tc>
        <w:tc>
          <w:tcPr>
            <w:tcW w:w="1284" w:type="dxa"/>
            <w:vAlign w:val="center"/>
          </w:tcPr>
          <w:p w:rsidR="004D7659" w:rsidRPr="00CF6A18" w:rsidRDefault="004D7659" w:rsidP="00F03099">
            <w:pPr>
              <w:spacing w:before="60" w:line="240" w:lineRule="exact"/>
              <w:jc w:val="center"/>
            </w:pPr>
            <w:r w:rsidRPr="00CF6A18">
              <w:t>2013-2020 годы</w:t>
            </w:r>
          </w:p>
        </w:tc>
        <w:tc>
          <w:tcPr>
            <w:tcW w:w="1325" w:type="dxa"/>
            <w:vAlign w:val="center"/>
          </w:tcPr>
          <w:p w:rsidR="004D7659" w:rsidRPr="00CF6A18" w:rsidRDefault="004D7659" w:rsidP="00F03099">
            <w:pPr>
              <w:spacing w:before="60" w:line="240" w:lineRule="exact"/>
              <w:jc w:val="center"/>
            </w:pPr>
            <w:r w:rsidRPr="00CF6A18">
              <w:t>-</w:t>
            </w:r>
          </w:p>
        </w:tc>
        <w:tc>
          <w:tcPr>
            <w:tcW w:w="612" w:type="dxa"/>
            <w:vAlign w:val="center"/>
          </w:tcPr>
          <w:p w:rsidR="004D7659" w:rsidRPr="00CF6A18" w:rsidRDefault="004D7659" w:rsidP="00846B97">
            <w:pPr>
              <w:spacing w:before="120" w:line="240" w:lineRule="exact"/>
              <w:ind w:left="-113" w:right="-113"/>
              <w:jc w:val="center"/>
            </w:pPr>
            <w:r w:rsidRPr="00CF6A18">
              <w:t>-</w:t>
            </w:r>
          </w:p>
        </w:tc>
        <w:tc>
          <w:tcPr>
            <w:tcW w:w="608" w:type="dxa"/>
            <w:vAlign w:val="center"/>
          </w:tcPr>
          <w:p w:rsidR="004D7659" w:rsidRPr="00CF6A18" w:rsidRDefault="004D7659" w:rsidP="00846B97">
            <w:pPr>
              <w:spacing w:before="120" w:line="240" w:lineRule="exact"/>
              <w:ind w:left="-113" w:right="-113"/>
              <w:jc w:val="center"/>
            </w:pPr>
            <w:r w:rsidRPr="00CF6A18">
              <w:t>-</w:t>
            </w:r>
          </w:p>
        </w:tc>
        <w:tc>
          <w:tcPr>
            <w:tcW w:w="724" w:type="dxa"/>
            <w:vAlign w:val="center"/>
          </w:tcPr>
          <w:p w:rsidR="004D7659" w:rsidRPr="00CF6A18" w:rsidRDefault="004D7659" w:rsidP="00846B97">
            <w:pPr>
              <w:spacing w:before="120" w:line="240" w:lineRule="exact"/>
              <w:ind w:left="-113" w:right="-113"/>
              <w:jc w:val="center"/>
            </w:pPr>
            <w:r w:rsidRPr="00CF6A18">
              <w:t>-</w:t>
            </w:r>
          </w:p>
        </w:tc>
        <w:tc>
          <w:tcPr>
            <w:tcW w:w="600" w:type="dxa"/>
            <w:vAlign w:val="center"/>
          </w:tcPr>
          <w:p w:rsidR="004D7659" w:rsidRPr="00CF6A18" w:rsidRDefault="004D7659" w:rsidP="00846B97">
            <w:pPr>
              <w:spacing w:before="120" w:line="240" w:lineRule="exact"/>
              <w:ind w:left="-113" w:right="-113"/>
              <w:jc w:val="center"/>
            </w:pPr>
            <w:r w:rsidRPr="00CF6A18">
              <w:t>-</w:t>
            </w:r>
          </w:p>
        </w:tc>
        <w:tc>
          <w:tcPr>
            <w:tcW w:w="712" w:type="dxa"/>
            <w:vAlign w:val="center"/>
          </w:tcPr>
          <w:p w:rsidR="004D7659" w:rsidRPr="00CF6A18" w:rsidRDefault="004D7659" w:rsidP="00846B97">
            <w:pPr>
              <w:spacing w:before="120" w:line="240" w:lineRule="exact"/>
              <w:ind w:left="-113" w:right="-113"/>
              <w:jc w:val="center"/>
            </w:pPr>
            <w:r w:rsidRPr="00CF6A18">
              <w:t>-</w:t>
            </w:r>
          </w:p>
        </w:tc>
        <w:tc>
          <w:tcPr>
            <w:tcW w:w="720" w:type="dxa"/>
            <w:vAlign w:val="center"/>
          </w:tcPr>
          <w:p w:rsidR="004D7659" w:rsidRPr="00CF6A18" w:rsidRDefault="004D7659" w:rsidP="00846B97">
            <w:pPr>
              <w:spacing w:before="120" w:line="240" w:lineRule="exact"/>
              <w:ind w:left="-113" w:right="-113"/>
              <w:jc w:val="center"/>
            </w:pPr>
            <w:r w:rsidRPr="00CF6A18">
              <w:t>-</w:t>
            </w:r>
          </w:p>
        </w:tc>
        <w:tc>
          <w:tcPr>
            <w:tcW w:w="704" w:type="dxa"/>
            <w:vAlign w:val="center"/>
          </w:tcPr>
          <w:p w:rsidR="004D7659" w:rsidRPr="00CF6A18" w:rsidRDefault="004D7659" w:rsidP="00846B97">
            <w:pPr>
              <w:spacing w:before="120" w:line="240" w:lineRule="exact"/>
              <w:ind w:left="-113" w:right="-113"/>
              <w:jc w:val="center"/>
            </w:pPr>
            <w:r w:rsidRPr="00CF6A18">
              <w:t>-</w:t>
            </w:r>
          </w:p>
        </w:tc>
        <w:tc>
          <w:tcPr>
            <w:tcW w:w="700" w:type="dxa"/>
            <w:vAlign w:val="center"/>
          </w:tcPr>
          <w:p w:rsidR="004D7659" w:rsidRPr="00CF6A18" w:rsidRDefault="004D7659" w:rsidP="00846B97">
            <w:pPr>
              <w:spacing w:before="120" w:line="240" w:lineRule="exact"/>
              <w:ind w:left="-113" w:right="-113"/>
              <w:jc w:val="center"/>
            </w:pPr>
            <w:r w:rsidRPr="00CF6A18">
              <w:t>-</w:t>
            </w:r>
          </w:p>
        </w:tc>
      </w:tr>
      <w:tr w:rsidR="004D7659" w:rsidRPr="00624954" w:rsidTr="00B80594">
        <w:tc>
          <w:tcPr>
            <w:tcW w:w="701" w:type="dxa"/>
          </w:tcPr>
          <w:p w:rsidR="004D7659" w:rsidRPr="00CF6A18" w:rsidRDefault="004D7659" w:rsidP="00F03099">
            <w:pPr>
              <w:spacing w:before="120" w:line="240" w:lineRule="exact"/>
              <w:jc w:val="center"/>
              <w:rPr>
                <w:lang w:eastAsia="ru-RU"/>
              </w:rPr>
            </w:pPr>
            <w:r w:rsidRPr="00CF6A18">
              <w:rPr>
                <w:lang w:eastAsia="ru-RU"/>
              </w:rPr>
              <w:t>2.</w:t>
            </w:r>
          </w:p>
        </w:tc>
        <w:tc>
          <w:tcPr>
            <w:tcW w:w="4721" w:type="dxa"/>
          </w:tcPr>
          <w:p w:rsidR="004D7659" w:rsidRPr="00CF6A18" w:rsidRDefault="00B80594" w:rsidP="001C10F4">
            <w:pPr>
              <w:spacing w:before="120" w:line="240" w:lineRule="exact"/>
            </w:pPr>
            <w:r>
              <w:t>Содействие в о</w:t>
            </w:r>
            <w:r w:rsidR="004D7659" w:rsidRPr="00CF6A18">
              <w:t>рганизаци</w:t>
            </w:r>
            <w:r>
              <w:t>и</w:t>
            </w:r>
            <w:r w:rsidR="004D7659" w:rsidRPr="00CF6A18">
              <w:t xml:space="preserve"> работ по </w:t>
            </w:r>
            <w:r w:rsidR="004D7659" w:rsidRPr="00CF6A18">
              <w:rPr>
                <w:lang w:eastAsia="ru-RU"/>
              </w:rPr>
              <w:t xml:space="preserve">развитию искусственного осеменения сельскохозяйственных животных </w:t>
            </w:r>
          </w:p>
        </w:tc>
        <w:tc>
          <w:tcPr>
            <w:tcW w:w="2160" w:type="dxa"/>
            <w:vAlign w:val="center"/>
          </w:tcPr>
          <w:p w:rsidR="004D7659" w:rsidRPr="00CF6A18" w:rsidRDefault="00D45295" w:rsidP="00F03099">
            <w:pPr>
              <w:spacing w:before="60" w:line="240" w:lineRule="exact"/>
              <w:ind w:left="-57" w:right="-57"/>
              <w:jc w:val="center"/>
            </w:pPr>
            <w:r>
              <w:t>отдел</w:t>
            </w:r>
            <w:r w:rsidR="004D7659" w:rsidRPr="00CF6A18">
              <w:t xml:space="preserve">, </w:t>
            </w:r>
          </w:p>
          <w:p w:rsidR="004D7659" w:rsidRPr="00CF6A18" w:rsidRDefault="004D7659" w:rsidP="00F03099">
            <w:pPr>
              <w:spacing w:before="60" w:line="240" w:lineRule="exact"/>
              <w:ind w:left="-57" w:right="-57"/>
              <w:jc w:val="center"/>
            </w:pPr>
            <w:proofErr w:type="spellStart"/>
            <w:r w:rsidRPr="00CF6A18">
              <w:t>сельскохозяйствен</w:t>
            </w:r>
            <w:r w:rsidR="00B80594">
              <w:t>-</w:t>
            </w:r>
            <w:r w:rsidR="00CF6A18" w:rsidRPr="00CF6A18">
              <w:t>ные</w:t>
            </w:r>
            <w:proofErr w:type="spellEnd"/>
            <w:r w:rsidR="00CF6A18" w:rsidRPr="00CF6A18">
              <w:t xml:space="preserve">  </w:t>
            </w:r>
            <w:proofErr w:type="spellStart"/>
            <w:r w:rsidR="00CF6A18" w:rsidRPr="00CF6A18">
              <w:t>товаро</w:t>
            </w:r>
            <w:proofErr w:type="spellEnd"/>
            <w:r w:rsidR="00CF6A18" w:rsidRPr="00CF6A18">
              <w:t>-производители района</w:t>
            </w:r>
            <w:r w:rsidRPr="00CF6A18">
              <w:t xml:space="preserve"> (по согласованию)</w:t>
            </w:r>
          </w:p>
        </w:tc>
        <w:tc>
          <w:tcPr>
            <w:tcW w:w="1284" w:type="dxa"/>
            <w:vAlign w:val="center"/>
          </w:tcPr>
          <w:p w:rsidR="004D7659" w:rsidRPr="00CF6A18" w:rsidRDefault="004D7659" w:rsidP="00F03099">
            <w:pPr>
              <w:spacing w:before="60" w:line="240" w:lineRule="exact"/>
              <w:jc w:val="center"/>
            </w:pPr>
            <w:r w:rsidRPr="00CF6A18">
              <w:t>2013-2020 годы</w:t>
            </w:r>
          </w:p>
        </w:tc>
        <w:tc>
          <w:tcPr>
            <w:tcW w:w="1325" w:type="dxa"/>
            <w:vAlign w:val="center"/>
          </w:tcPr>
          <w:p w:rsidR="004D7659" w:rsidRPr="00CF6A18" w:rsidRDefault="004D7659" w:rsidP="00F03099">
            <w:pPr>
              <w:spacing w:before="60" w:line="240" w:lineRule="exact"/>
              <w:jc w:val="center"/>
            </w:pPr>
            <w:r w:rsidRPr="00CF6A18">
              <w:t>-</w:t>
            </w:r>
          </w:p>
        </w:tc>
        <w:tc>
          <w:tcPr>
            <w:tcW w:w="612" w:type="dxa"/>
            <w:vAlign w:val="center"/>
          </w:tcPr>
          <w:p w:rsidR="004D7659" w:rsidRPr="00CF6A18" w:rsidRDefault="004D7659" w:rsidP="00846B97">
            <w:pPr>
              <w:spacing w:before="120" w:line="240" w:lineRule="exact"/>
              <w:ind w:left="-113" w:right="-113"/>
              <w:jc w:val="center"/>
            </w:pPr>
            <w:r w:rsidRPr="00CF6A18">
              <w:t>-</w:t>
            </w:r>
          </w:p>
        </w:tc>
        <w:tc>
          <w:tcPr>
            <w:tcW w:w="608" w:type="dxa"/>
            <w:vAlign w:val="center"/>
          </w:tcPr>
          <w:p w:rsidR="004D7659" w:rsidRPr="00CF6A18" w:rsidRDefault="004D7659" w:rsidP="00846B97">
            <w:pPr>
              <w:spacing w:before="120" w:line="240" w:lineRule="exact"/>
              <w:ind w:left="-113" w:right="-113"/>
              <w:jc w:val="center"/>
            </w:pPr>
            <w:r w:rsidRPr="00CF6A18">
              <w:t>-</w:t>
            </w:r>
          </w:p>
        </w:tc>
        <w:tc>
          <w:tcPr>
            <w:tcW w:w="724" w:type="dxa"/>
            <w:vAlign w:val="center"/>
          </w:tcPr>
          <w:p w:rsidR="004D7659" w:rsidRPr="00CF6A18" w:rsidRDefault="004D7659" w:rsidP="00846B97">
            <w:pPr>
              <w:spacing w:before="120" w:line="240" w:lineRule="exact"/>
              <w:ind w:left="-113" w:right="-113"/>
              <w:jc w:val="center"/>
            </w:pPr>
            <w:r w:rsidRPr="00CF6A18">
              <w:t>-</w:t>
            </w:r>
          </w:p>
        </w:tc>
        <w:tc>
          <w:tcPr>
            <w:tcW w:w="600" w:type="dxa"/>
            <w:vAlign w:val="center"/>
          </w:tcPr>
          <w:p w:rsidR="004D7659" w:rsidRPr="00CF6A18" w:rsidRDefault="004D7659" w:rsidP="00846B97">
            <w:pPr>
              <w:spacing w:before="120" w:line="240" w:lineRule="exact"/>
              <w:ind w:left="-113" w:right="-113"/>
              <w:jc w:val="center"/>
            </w:pPr>
            <w:r w:rsidRPr="00CF6A18">
              <w:t>-</w:t>
            </w:r>
          </w:p>
        </w:tc>
        <w:tc>
          <w:tcPr>
            <w:tcW w:w="712" w:type="dxa"/>
            <w:vAlign w:val="center"/>
          </w:tcPr>
          <w:p w:rsidR="004D7659" w:rsidRPr="00CF6A18" w:rsidRDefault="004D7659" w:rsidP="00846B97">
            <w:pPr>
              <w:spacing w:before="120" w:line="240" w:lineRule="exact"/>
              <w:ind w:left="-113" w:right="-113"/>
              <w:jc w:val="center"/>
            </w:pPr>
            <w:r w:rsidRPr="00CF6A18">
              <w:t>-</w:t>
            </w:r>
          </w:p>
        </w:tc>
        <w:tc>
          <w:tcPr>
            <w:tcW w:w="720" w:type="dxa"/>
            <w:vAlign w:val="center"/>
          </w:tcPr>
          <w:p w:rsidR="004D7659" w:rsidRPr="00CF6A18" w:rsidRDefault="004D7659" w:rsidP="00846B97">
            <w:pPr>
              <w:spacing w:before="120" w:line="240" w:lineRule="exact"/>
              <w:ind w:left="-113" w:right="-113"/>
              <w:jc w:val="center"/>
            </w:pPr>
            <w:r w:rsidRPr="00CF6A18">
              <w:t>-</w:t>
            </w:r>
          </w:p>
        </w:tc>
        <w:tc>
          <w:tcPr>
            <w:tcW w:w="704" w:type="dxa"/>
            <w:vAlign w:val="center"/>
          </w:tcPr>
          <w:p w:rsidR="004D7659" w:rsidRPr="00CF6A18" w:rsidRDefault="004D7659" w:rsidP="00846B97">
            <w:pPr>
              <w:spacing w:before="120" w:line="240" w:lineRule="exact"/>
              <w:ind w:left="-113" w:right="-113"/>
              <w:jc w:val="center"/>
            </w:pPr>
            <w:r w:rsidRPr="00CF6A18">
              <w:t>-</w:t>
            </w:r>
          </w:p>
        </w:tc>
        <w:tc>
          <w:tcPr>
            <w:tcW w:w="700" w:type="dxa"/>
            <w:vAlign w:val="center"/>
          </w:tcPr>
          <w:p w:rsidR="004D7659" w:rsidRPr="00CF6A18" w:rsidRDefault="004D7659" w:rsidP="00846B97">
            <w:pPr>
              <w:spacing w:before="120" w:line="240" w:lineRule="exact"/>
              <w:ind w:left="-113" w:right="-113"/>
              <w:jc w:val="center"/>
            </w:pPr>
            <w:r w:rsidRPr="00CF6A18">
              <w:t>-</w:t>
            </w:r>
          </w:p>
        </w:tc>
      </w:tr>
      <w:tr w:rsidR="004D7659" w:rsidRPr="00624954" w:rsidTr="00B80594">
        <w:tc>
          <w:tcPr>
            <w:tcW w:w="701" w:type="dxa"/>
          </w:tcPr>
          <w:p w:rsidR="004D7659" w:rsidRPr="00CF6A18" w:rsidRDefault="00EB7A80" w:rsidP="00F03099">
            <w:pPr>
              <w:spacing w:before="120"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4D7659" w:rsidRPr="00CF6A18">
              <w:rPr>
                <w:lang w:eastAsia="ru-RU"/>
              </w:rPr>
              <w:t>.</w:t>
            </w:r>
          </w:p>
        </w:tc>
        <w:tc>
          <w:tcPr>
            <w:tcW w:w="4721" w:type="dxa"/>
          </w:tcPr>
          <w:p w:rsidR="004D7659" w:rsidRPr="00CF6A18" w:rsidRDefault="00EB7A80" w:rsidP="009D10CF">
            <w:pPr>
              <w:spacing w:before="120" w:line="240" w:lineRule="exact"/>
            </w:pPr>
            <w:r>
              <w:t>Содействие в приобретении</w:t>
            </w:r>
            <w:r w:rsidR="004D7659" w:rsidRPr="00CF6A18">
              <w:t xml:space="preserve"> племенного молодняка сельскохозяйственных животных (кроме молодняка крупного рогатого скота специализированных мясных пород)</w:t>
            </w:r>
          </w:p>
        </w:tc>
        <w:tc>
          <w:tcPr>
            <w:tcW w:w="2160" w:type="dxa"/>
            <w:vAlign w:val="center"/>
          </w:tcPr>
          <w:p w:rsidR="004D7659" w:rsidRPr="00CF6A18" w:rsidRDefault="006C5A7A" w:rsidP="00F03099">
            <w:pPr>
              <w:spacing w:before="60" w:line="240" w:lineRule="exact"/>
              <w:ind w:left="-57" w:right="-57"/>
              <w:jc w:val="center"/>
            </w:pPr>
            <w:proofErr w:type="spellStart"/>
            <w:r>
              <w:t>с</w:t>
            </w:r>
            <w:r w:rsidR="004D7659" w:rsidRPr="00CF6A18">
              <w:t>ельскохозяйствен</w:t>
            </w:r>
            <w:r w:rsidR="00B80594">
              <w:t>-</w:t>
            </w:r>
            <w:r w:rsidR="00950F98">
              <w:t>ные</w:t>
            </w:r>
            <w:proofErr w:type="spellEnd"/>
            <w:r w:rsidR="00950F98">
              <w:t xml:space="preserve"> </w:t>
            </w:r>
            <w:proofErr w:type="spellStart"/>
            <w:r w:rsidR="00950F98">
              <w:t>товаро</w:t>
            </w:r>
            <w:proofErr w:type="spellEnd"/>
            <w:r w:rsidR="00950F98">
              <w:t>-производители района</w:t>
            </w:r>
            <w:r w:rsidR="004D7659" w:rsidRPr="00CF6A18">
              <w:t xml:space="preserve"> (по согласованию)</w:t>
            </w:r>
          </w:p>
        </w:tc>
        <w:tc>
          <w:tcPr>
            <w:tcW w:w="1284" w:type="dxa"/>
            <w:vAlign w:val="center"/>
          </w:tcPr>
          <w:p w:rsidR="004D7659" w:rsidRPr="00CF6A18" w:rsidRDefault="004D7659" w:rsidP="00F03099">
            <w:pPr>
              <w:spacing w:before="60" w:line="240" w:lineRule="exact"/>
              <w:jc w:val="center"/>
            </w:pPr>
            <w:r w:rsidRPr="00CF6A18">
              <w:t>2013-2020 годы</w:t>
            </w:r>
          </w:p>
        </w:tc>
        <w:tc>
          <w:tcPr>
            <w:tcW w:w="1325" w:type="dxa"/>
            <w:vAlign w:val="center"/>
          </w:tcPr>
          <w:p w:rsidR="004D7659" w:rsidRPr="00CF6A18" w:rsidRDefault="00EB7A80" w:rsidP="00F03099">
            <w:pPr>
              <w:spacing w:before="60" w:line="240" w:lineRule="exact"/>
              <w:jc w:val="center"/>
            </w:pPr>
            <w:r>
              <w:t>-</w:t>
            </w:r>
          </w:p>
        </w:tc>
        <w:tc>
          <w:tcPr>
            <w:tcW w:w="612" w:type="dxa"/>
            <w:vAlign w:val="center"/>
          </w:tcPr>
          <w:p w:rsidR="004D7659" w:rsidRPr="00CF6A18" w:rsidRDefault="00CF6A18" w:rsidP="00846B97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608" w:type="dxa"/>
            <w:vAlign w:val="center"/>
          </w:tcPr>
          <w:p w:rsidR="004D7659" w:rsidRPr="00CF6A18" w:rsidRDefault="00CF6A18" w:rsidP="0041348D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24" w:type="dxa"/>
            <w:vAlign w:val="center"/>
          </w:tcPr>
          <w:p w:rsidR="004D7659" w:rsidRPr="00CF6A18" w:rsidRDefault="00CF6A18" w:rsidP="0041348D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4D7659" w:rsidRPr="00CF6A18" w:rsidRDefault="00CF6A18" w:rsidP="00846B97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4D7659" w:rsidRPr="00CF6A18" w:rsidRDefault="00EB7A80" w:rsidP="00846B97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4D7659" w:rsidRPr="00CF6A18" w:rsidRDefault="00EB7A80" w:rsidP="00846B97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4D7659" w:rsidRPr="00CF6A18" w:rsidRDefault="00EB7A80" w:rsidP="00846B97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00" w:type="dxa"/>
            <w:vAlign w:val="center"/>
          </w:tcPr>
          <w:p w:rsidR="00CF6A18" w:rsidRPr="00CF6A18" w:rsidRDefault="00EB7A80" w:rsidP="00CF6A18">
            <w:pPr>
              <w:ind w:left="-113" w:right="-113"/>
              <w:jc w:val="center"/>
            </w:pPr>
            <w:r>
              <w:t>-</w:t>
            </w:r>
          </w:p>
        </w:tc>
      </w:tr>
      <w:tr w:rsidR="004D7659" w:rsidRPr="00624954" w:rsidTr="00B80594">
        <w:tc>
          <w:tcPr>
            <w:tcW w:w="701" w:type="dxa"/>
          </w:tcPr>
          <w:p w:rsidR="004D7659" w:rsidRPr="0012544A" w:rsidRDefault="00EB7A80" w:rsidP="00F03099">
            <w:pPr>
              <w:spacing w:before="120"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4D7659" w:rsidRPr="0012544A">
              <w:rPr>
                <w:lang w:eastAsia="ru-RU"/>
              </w:rPr>
              <w:t>.</w:t>
            </w:r>
          </w:p>
        </w:tc>
        <w:tc>
          <w:tcPr>
            <w:tcW w:w="4721" w:type="dxa"/>
          </w:tcPr>
          <w:p w:rsidR="004D7659" w:rsidRPr="0012544A" w:rsidRDefault="00EB7A80" w:rsidP="009D10CF">
            <w:pPr>
              <w:spacing w:before="120" w:line="240" w:lineRule="exact"/>
            </w:pPr>
            <w:r>
              <w:t>Содействие в п</w:t>
            </w:r>
            <w:r w:rsidR="004D7659" w:rsidRPr="0012544A">
              <w:t>риобретени</w:t>
            </w:r>
            <w:r>
              <w:t>и</w:t>
            </w:r>
            <w:r w:rsidR="004D7659" w:rsidRPr="0012544A">
              <w:t xml:space="preserve"> племенного молодняка крупного рогатого скота специализированных мясных пород</w:t>
            </w:r>
          </w:p>
        </w:tc>
        <w:tc>
          <w:tcPr>
            <w:tcW w:w="2160" w:type="dxa"/>
            <w:vAlign w:val="center"/>
          </w:tcPr>
          <w:p w:rsidR="004D7659" w:rsidRPr="0012544A" w:rsidRDefault="006C5A7A" w:rsidP="00F03099">
            <w:pPr>
              <w:spacing w:before="60" w:line="240" w:lineRule="exact"/>
              <w:ind w:left="-57" w:right="-57"/>
              <w:jc w:val="center"/>
            </w:pPr>
            <w:proofErr w:type="spellStart"/>
            <w:r>
              <w:t>с</w:t>
            </w:r>
            <w:r w:rsidR="004D7659" w:rsidRPr="0012544A">
              <w:t>ельскохозяйствен</w:t>
            </w:r>
            <w:r w:rsidR="00B80594">
              <w:t>-</w:t>
            </w:r>
            <w:r w:rsidR="004D7659" w:rsidRPr="0012544A">
              <w:t>н</w:t>
            </w:r>
            <w:r w:rsidR="00950F98">
              <w:t>ые</w:t>
            </w:r>
            <w:proofErr w:type="spellEnd"/>
            <w:r w:rsidR="00950F98">
              <w:t xml:space="preserve">  </w:t>
            </w:r>
            <w:proofErr w:type="spellStart"/>
            <w:r w:rsidR="00950F98">
              <w:t>товаро</w:t>
            </w:r>
            <w:proofErr w:type="spellEnd"/>
            <w:r w:rsidR="00950F98">
              <w:t>-производители района</w:t>
            </w:r>
            <w:r w:rsidR="004D7659" w:rsidRPr="0012544A">
              <w:t xml:space="preserve"> (по согласованию)</w:t>
            </w:r>
          </w:p>
        </w:tc>
        <w:tc>
          <w:tcPr>
            <w:tcW w:w="1284" w:type="dxa"/>
            <w:vAlign w:val="center"/>
          </w:tcPr>
          <w:p w:rsidR="004D7659" w:rsidRPr="0012544A" w:rsidRDefault="004D7659" w:rsidP="00F03099">
            <w:pPr>
              <w:spacing w:before="60" w:line="240" w:lineRule="exact"/>
              <w:jc w:val="center"/>
            </w:pPr>
            <w:r w:rsidRPr="0012544A">
              <w:t>2013-2020 годы</w:t>
            </w:r>
          </w:p>
        </w:tc>
        <w:tc>
          <w:tcPr>
            <w:tcW w:w="1325" w:type="dxa"/>
            <w:vAlign w:val="center"/>
          </w:tcPr>
          <w:p w:rsidR="004D7659" w:rsidRPr="0012544A" w:rsidRDefault="00EB7A80" w:rsidP="00F03099">
            <w:pPr>
              <w:spacing w:before="60" w:line="240" w:lineRule="exact"/>
              <w:jc w:val="center"/>
            </w:pPr>
            <w:r>
              <w:t>-</w:t>
            </w:r>
          </w:p>
        </w:tc>
        <w:tc>
          <w:tcPr>
            <w:tcW w:w="612" w:type="dxa"/>
            <w:vAlign w:val="center"/>
          </w:tcPr>
          <w:p w:rsidR="004D7659" w:rsidRPr="0012544A" w:rsidRDefault="0012544A" w:rsidP="00846B97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608" w:type="dxa"/>
            <w:vAlign w:val="center"/>
          </w:tcPr>
          <w:p w:rsidR="004D7659" w:rsidRPr="0012544A" w:rsidRDefault="0012544A" w:rsidP="0041348D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24" w:type="dxa"/>
            <w:vAlign w:val="center"/>
          </w:tcPr>
          <w:p w:rsidR="004D7659" w:rsidRPr="0012544A" w:rsidRDefault="0012544A" w:rsidP="0041348D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4D7659" w:rsidRPr="0012544A" w:rsidRDefault="000C773F" w:rsidP="00846B97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4D7659" w:rsidRPr="0012544A" w:rsidRDefault="000C773F" w:rsidP="00846B97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4D7659" w:rsidRPr="0012544A" w:rsidRDefault="00EB7A80" w:rsidP="00846B97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4D7659" w:rsidRPr="0012544A" w:rsidRDefault="00EB7A80" w:rsidP="00846B97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00" w:type="dxa"/>
            <w:vAlign w:val="center"/>
          </w:tcPr>
          <w:p w:rsidR="004D7659" w:rsidRPr="0012544A" w:rsidRDefault="00EB7A80" w:rsidP="00846B97">
            <w:pPr>
              <w:ind w:left="-113" w:right="-113"/>
              <w:jc w:val="center"/>
            </w:pPr>
            <w:r>
              <w:t>-</w:t>
            </w:r>
          </w:p>
        </w:tc>
      </w:tr>
      <w:tr w:rsidR="004D7659" w:rsidRPr="00950F98" w:rsidTr="00B80594">
        <w:tc>
          <w:tcPr>
            <w:tcW w:w="701" w:type="dxa"/>
          </w:tcPr>
          <w:p w:rsidR="004D7659" w:rsidRPr="00950F98" w:rsidRDefault="00EB7A80" w:rsidP="00F03099">
            <w:pPr>
              <w:spacing w:before="120"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4D7659" w:rsidRPr="00950F98">
              <w:rPr>
                <w:lang w:eastAsia="ru-RU"/>
              </w:rPr>
              <w:t>.</w:t>
            </w:r>
          </w:p>
        </w:tc>
        <w:tc>
          <w:tcPr>
            <w:tcW w:w="4721" w:type="dxa"/>
          </w:tcPr>
          <w:p w:rsidR="004D7659" w:rsidRPr="00950F98" w:rsidRDefault="00EB7A80" w:rsidP="009D10CF">
            <w:pPr>
              <w:spacing w:before="120" w:line="240" w:lineRule="exact"/>
            </w:pPr>
            <w:r>
              <w:t>Содействие в организации</w:t>
            </w:r>
            <w:r w:rsidR="004D7659" w:rsidRPr="00950F98">
              <w:t xml:space="preserve"> заготовки молока от граждан, ведущих личное подсобное хозяйство</w:t>
            </w:r>
          </w:p>
        </w:tc>
        <w:tc>
          <w:tcPr>
            <w:tcW w:w="2160" w:type="dxa"/>
            <w:vAlign w:val="center"/>
          </w:tcPr>
          <w:p w:rsidR="004D7659" w:rsidRPr="00950F98" w:rsidRDefault="00D45295" w:rsidP="00F03099">
            <w:pPr>
              <w:spacing w:before="60" w:line="240" w:lineRule="exact"/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отдел</w:t>
            </w:r>
            <w:r w:rsidR="00B80594">
              <w:rPr>
                <w:spacing w:val="-2"/>
              </w:rPr>
              <w:t xml:space="preserve">, </w:t>
            </w:r>
            <w:r w:rsidR="004D7659" w:rsidRPr="00950F98">
              <w:rPr>
                <w:spacing w:val="-2"/>
              </w:rPr>
              <w:t xml:space="preserve">организации </w:t>
            </w:r>
            <w:proofErr w:type="spellStart"/>
            <w:r w:rsidR="004D7659" w:rsidRPr="00950F98">
              <w:rPr>
                <w:spacing w:val="-2"/>
              </w:rPr>
              <w:t>агропромышлен</w:t>
            </w:r>
            <w:r w:rsidR="00B80594">
              <w:rPr>
                <w:spacing w:val="-2"/>
              </w:rPr>
              <w:t>-</w:t>
            </w:r>
            <w:r w:rsidR="004D7659" w:rsidRPr="00950F98">
              <w:rPr>
                <w:spacing w:val="-2"/>
              </w:rPr>
              <w:t>ного</w:t>
            </w:r>
            <w:proofErr w:type="spellEnd"/>
            <w:r w:rsidR="004D7659" w:rsidRPr="00950F98">
              <w:rPr>
                <w:spacing w:val="-2"/>
              </w:rPr>
              <w:t xml:space="preserve"> комплекса </w:t>
            </w:r>
            <w:r w:rsidR="00950F98" w:rsidRPr="00950F98">
              <w:rPr>
                <w:spacing w:val="-2"/>
              </w:rPr>
              <w:t xml:space="preserve">района </w:t>
            </w:r>
            <w:r w:rsidR="004D7659" w:rsidRPr="00950F98">
              <w:rPr>
                <w:spacing w:val="-2"/>
              </w:rPr>
              <w:t xml:space="preserve">осуществляющие </w:t>
            </w:r>
            <w:r w:rsidR="004D7659" w:rsidRPr="00950F98">
              <w:rPr>
                <w:spacing w:val="-2"/>
              </w:rPr>
              <w:lastRenderedPageBreak/>
              <w:t>закупку молока от граждан, ведущих личное подсобное хозяйство (по согласованию)</w:t>
            </w:r>
          </w:p>
        </w:tc>
        <w:tc>
          <w:tcPr>
            <w:tcW w:w="1284" w:type="dxa"/>
            <w:vAlign w:val="center"/>
          </w:tcPr>
          <w:p w:rsidR="004D7659" w:rsidRPr="00950F98" w:rsidRDefault="004D7659" w:rsidP="00F03099">
            <w:pPr>
              <w:spacing w:before="60" w:line="240" w:lineRule="exact"/>
              <w:jc w:val="center"/>
            </w:pPr>
            <w:r w:rsidRPr="00950F98">
              <w:lastRenderedPageBreak/>
              <w:t>2013-2020 годы</w:t>
            </w:r>
          </w:p>
        </w:tc>
        <w:tc>
          <w:tcPr>
            <w:tcW w:w="1325" w:type="dxa"/>
            <w:vAlign w:val="center"/>
          </w:tcPr>
          <w:p w:rsidR="004D7659" w:rsidRPr="00950F98" w:rsidRDefault="00EB7A80" w:rsidP="00F03099">
            <w:pPr>
              <w:spacing w:before="60" w:line="240" w:lineRule="exact"/>
              <w:jc w:val="center"/>
            </w:pPr>
            <w:r>
              <w:t>-</w:t>
            </w:r>
          </w:p>
        </w:tc>
        <w:tc>
          <w:tcPr>
            <w:tcW w:w="612" w:type="dxa"/>
            <w:vAlign w:val="center"/>
          </w:tcPr>
          <w:p w:rsidR="004D7659" w:rsidRPr="00950F98" w:rsidRDefault="00EB7A80" w:rsidP="00846B97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608" w:type="dxa"/>
            <w:vAlign w:val="center"/>
          </w:tcPr>
          <w:p w:rsidR="004D7659" w:rsidRPr="00950F98" w:rsidRDefault="00EB7A80" w:rsidP="0041348D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24" w:type="dxa"/>
            <w:vAlign w:val="center"/>
          </w:tcPr>
          <w:p w:rsidR="004D7659" w:rsidRPr="00950F98" w:rsidRDefault="00EB7A80" w:rsidP="0041348D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4D7659" w:rsidRPr="00950F98" w:rsidRDefault="00EB7A80" w:rsidP="00846B97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4D7659" w:rsidRPr="00950F98" w:rsidRDefault="00EB7A80" w:rsidP="00846B97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4D7659" w:rsidRPr="00950F98" w:rsidRDefault="00EB7A80" w:rsidP="00846B97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4D7659" w:rsidRPr="00950F98" w:rsidRDefault="00EB7A80" w:rsidP="00846B97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00" w:type="dxa"/>
            <w:vAlign w:val="center"/>
          </w:tcPr>
          <w:p w:rsidR="004D7659" w:rsidRPr="00950F98" w:rsidRDefault="00EB7A80" w:rsidP="00846B97">
            <w:pPr>
              <w:ind w:left="-113" w:right="-113"/>
              <w:jc w:val="center"/>
            </w:pPr>
            <w:r>
              <w:t>-</w:t>
            </w:r>
          </w:p>
        </w:tc>
      </w:tr>
      <w:tr w:rsidR="004D7659" w:rsidRPr="00624954" w:rsidTr="00B80594">
        <w:tc>
          <w:tcPr>
            <w:tcW w:w="701" w:type="dxa"/>
          </w:tcPr>
          <w:p w:rsidR="004D7659" w:rsidRPr="007A44B4" w:rsidRDefault="00B80594" w:rsidP="00F03099">
            <w:pPr>
              <w:spacing w:before="120"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</w:t>
            </w:r>
            <w:r w:rsidR="004D7659" w:rsidRPr="007A44B4">
              <w:rPr>
                <w:lang w:eastAsia="ru-RU"/>
              </w:rPr>
              <w:t>.</w:t>
            </w:r>
          </w:p>
        </w:tc>
        <w:tc>
          <w:tcPr>
            <w:tcW w:w="4721" w:type="dxa"/>
          </w:tcPr>
          <w:p w:rsidR="004D7659" w:rsidRPr="007A44B4" w:rsidRDefault="004D7659" w:rsidP="009D10CF">
            <w:pPr>
              <w:spacing w:before="120" w:line="240" w:lineRule="exact"/>
            </w:pPr>
            <w:r w:rsidRPr="007A44B4">
              <w:t xml:space="preserve">Содействие в продвижении продукции животноводства на агропродовольственный рынок посредством организации участия сельскохозяйственных товаропроизводителей </w:t>
            </w:r>
            <w:r w:rsidR="007A44B4" w:rsidRPr="007A44B4">
              <w:t>района</w:t>
            </w:r>
            <w:r w:rsidRPr="007A44B4">
              <w:t xml:space="preserve"> в межрегиональных, областных и районных агропромышленных выставках и ярмарках</w:t>
            </w:r>
          </w:p>
        </w:tc>
        <w:tc>
          <w:tcPr>
            <w:tcW w:w="2160" w:type="dxa"/>
            <w:vAlign w:val="center"/>
          </w:tcPr>
          <w:p w:rsidR="004D7659" w:rsidRPr="007A44B4" w:rsidRDefault="00564701" w:rsidP="00F03099">
            <w:pPr>
              <w:spacing w:before="60" w:line="240" w:lineRule="exact"/>
              <w:ind w:left="-57" w:right="-57"/>
              <w:jc w:val="center"/>
            </w:pPr>
            <w:r>
              <w:t>Администрация муниципального района</w:t>
            </w:r>
          </w:p>
        </w:tc>
        <w:tc>
          <w:tcPr>
            <w:tcW w:w="1284" w:type="dxa"/>
            <w:vAlign w:val="center"/>
          </w:tcPr>
          <w:p w:rsidR="004D7659" w:rsidRPr="007A44B4" w:rsidRDefault="004D7659" w:rsidP="00F03099">
            <w:pPr>
              <w:spacing w:before="60" w:line="240" w:lineRule="exact"/>
              <w:jc w:val="center"/>
            </w:pPr>
            <w:r w:rsidRPr="007A44B4">
              <w:t>2013-2020 годы</w:t>
            </w:r>
          </w:p>
        </w:tc>
        <w:tc>
          <w:tcPr>
            <w:tcW w:w="1325" w:type="dxa"/>
            <w:vAlign w:val="center"/>
          </w:tcPr>
          <w:p w:rsidR="004D7659" w:rsidRPr="007A44B4" w:rsidRDefault="004D7659" w:rsidP="00F03099">
            <w:pPr>
              <w:spacing w:before="60" w:line="240" w:lineRule="exact"/>
              <w:jc w:val="center"/>
              <w:rPr>
                <w:lang w:eastAsia="ru-RU"/>
              </w:rPr>
            </w:pPr>
            <w:r w:rsidRPr="007A44B4">
              <w:rPr>
                <w:lang w:eastAsia="ru-RU"/>
              </w:rPr>
              <w:t>-</w:t>
            </w:r>
          </w:p>
        </w:tc>
        <w:tc>
          <w:tcPr>
            <w:tcW w:w="612" w:type="dxa"/>
            <w:vAlign w:val="center"/>
          </w:tcPr>
          <w:p w:rsidR="004D7659" w:rsidRPr="007A44B4" w:rsidRDefault="004D7659" w:rsidP="00846B97">
            <w:pPr>
              <w:spacing w:before="120" w:line="240" w:lineRule="exact"/>
              <w:ind w:left="-113" w:right="-113"/>
              <w:jc w:val="center"/>
            </w:pPr>
            <w:r w:rsidRPr="007A44B4">
              <w:t>-</w:t>
            </w:r>
          </w:p>
        </w:tc>
        <w:tc>
          <w:tcPr>
            <w:tcW w:w="608" w:type="dxa"/>
            <w:vAlign w:val="center"/>
          </w:tcPr>
          <w:p w:rsidR="004D7659" w:rsidRPr="007A44B4" w:rsidRDefault="004D7659" w:rsidP="00846B97">
            <w:pPr>
              <w:spacing w:before="120" w:line="240" w:lineRule="exact"/>
              <w:ind w:left="-113" w:right="-113"/>
              <w:jc w:val="center"/>
            </w:pPr>
            <w:r w:rsidRPr="007A44B4">
              <w:t>-</w:t>
            </w:r>
          </w:p>
        </w:tc>
        <w:tc>
          <w:tcPr>
            <w:tcW w:w="724" w:type="dxa"/>
            <w:vAlign w:val="center"/>
          </w:tcPr>
          <w:p w:rsidR="004D7659" w:rsidRPr="007A44B4" w:rsidRDefault="004D7659" w:rsidP="00846B97">
            <w:pPr>
              <w:spacing w:before="120" w:line="240" w:lineRule="exact"/>
              <w:ind w:left="-113" w:right="-113"/>
              <w:jc w:val="center"/>
            </w:pPr>
            <w:r w:rsidRPr="007A44B4">
              <w:t>-</w:t>
            </w:r>
          </w:p>
        </w:tc>
        <w:tc>
          <w:tcPr>
            <w:tcW w:w="600" w:type="dxa"/>
            <w:vAlign w:val="center"/>
          </w:tcPr>
          <w:p w:rsidR="004D7659" w:rsidRPr="007A44B4" w:rsidRDefault="004D7659" w:rsidP="00846B97">
            <w:pPr>
              <w:spacing w:before="120" w:line="240" w:lineRule="exact"/>
              <w:ind w:left="-113" w:right="-113"/>
              <w:jc w:val="center"/>
            </w:pPr>
            <w:r w:rsidRPr="007A44B4">
              <w:t>-</w:t>
            </w:r>
          </w:p>
        </w:tc>
        <w:tc>
          <w:tcPr>
            <w:tcW w:w="712" w:type="dxa"/>
            <w:vAlign w:val="center"/>
          </w:tcPr>
          <w:p w:rsidR="004D7659" w:rsidRPr="007A44B4" w:rsidRDefault="004D7659" w:rsidP="00846B97">
            <w:pPr>
              <w:spacing w:before="120" w:line="240" w:lineRule="exact"/>
              <w:ind w:left="-113" w:right="-113"/>
              <w:jc w:val="center"/>
            </w:pPr>
            <w:r w:rsidRPr="007A44B4">
              <w:t>-</w:t>
            </w:r>
          </w:p>
        </w:tc>
        <w:tc>
          <w:tcPr>
            <w:tcW w:w="720" w:type="dxa"/>
            <w:vAlign w:val="center"/>
          </w:tcPr>
          <w:p w:rsidR="004D7659" w:rsidRPr="007A44B4" w:rsidRDefault="004D7659" w:rsidP="00846B97">
            <w:pPr>
              <w:spacing w:before="120" w:line="240" w:lineRule="exact"/>
              <w:ind w:left="-113" w:right="-113"/>
              <w:jc w:val="center"/>
            </w:pPr>
            <w:r w:rsidRPr="007A44B4">
              <w:t>-</w:t>
            </w:r>
          </w:p>
        </w:tc>
        <w:tc>
          <w:tcPr>
            <w:tcW w:w="704" w:type="dxa"/>
            <w:vAlign w:val="center"/>
          </w:tcPr>
          <w:p w:rsidR="004D7659" w:rsidRPr="007A44B4" w:rsidRDefault="004D7659" w:rsidP="00846B97">
            <w:pPr>
              <w:spacing w:before="120" w:line="240" w:lineRule="exact"/>
              <w:ind w:left="-113" w:right="-113"/>
              <w:jc w:val="center"/>
            </w:pPr>
            <w:r w:rsidRPr="007A44B4">
              <w:t>-</w:t>
            </w:r>
          </w:p>
        </w:tc>
        <w:tc>
          <w:tcPr>
            <w:tcW w:w="700" w:type="dxa"/>
            <w:vAlign w:val="center"/>
          </w:tcPr>
          <w:p w:rsidR="004D7659" w:rsidRPr="007A44B4" w:rsidRDefault="004D7659" w:rsidP="00846B97">
            <w:pPr>
              <w:spacing w:before="120" w:line="240" w:lineRule="exact"/>
              <w:ind w:left="-113" w:right="-113"/>
              <w:jc w:val="center"/>
            </w:pPr>
            <w:r w:rsidRPr="007A44B4">
              <w:t>-</w:t>
            </w:r>
          </w:p>
        </w:tc>
      </w:tr>
      <w:tr w:rsidR="004D7659" w:rsidRPr="00624954" w:rsidTr="00B80594">
        <w:tc>
          <w:tcPr>
            <w:tcW w:w="15571" w:type="dxa"/>
            <w:gridSpan w:val="13"/>
            <w:vAlign w:val="center"/>
          </w:tcPr>
          <w:p w:rsidR="004D7659" w:rsidRPr="00C57F1C" w:rsidRDefault="004D7659" w:rsidP="009D10CF">
            <w:pPr>
              <w:spacing w:before="120" w:line="240" w:lineRule="exact"/>
              <w:ind w:left="-57" w:right="-57"/>
              <w:jc w:val="center"/>
            </w:pPr>
            <w:r w:rsidRPr="00C57F1C">
              <w:rPr>
                <w:b/>
              </w:rPr>
              <w:t xml:space="preserve">подпрограмма «Развитие </w:t>
            </w:r>
            <w:proofErr w:type="spellStart"/>
            <w:r w:rsidRPr="00C57F1C">
              <w:rPr>
                <w:b/>
              </w:rPr>
              <w:t>подотрасли</w:t>
            </w:r>
            <w:proofErr w:type="spellEnd"/>
            <w:r w:rsidRPr="00C57F1C">
              <w:rPr>
                <w:b/>
              </w:rPr>
              <w:t xml:space="preserve"> растениеводства, переработки и реализации продукции растениеводства»</w:t>
            </w:r>
          </w:p>
        </w:tc>
      </w:tr>
      <w:tr w:rsidR="00564701" w:rsidRPr="00624954" w:rsidTr="00B80594">
        <w:tc>
          <w:tcPr>
            <w:tcW w:w="701" w:type="dxa"/>
          </w:tcPr>
          <w:p w:rsidR="00564701" w:rsidRPr="00C57F1C" w:rsidRDefault="00564701" w:rsidP="00F03099">
            <w:pPr>
              <w:spacing w:before="120" w:line="240" w:lineRule="exact"/>
              <w:jc w:val="center"/>
            </w:pPr>
            <w:r w:rsidRPr="00C57F1C">
              <w:t>1.</w:t>
            </w:r>
          </w:p>
        </w:tc>
        <w:tc>
          <w:tcPr>
            <w:tcW w:w="4721" w:type="dxa"/>
          </w:tcPr>
          <w:p w:rsidR="00564701" w:rsidRPr="00C57F1C" w:rsidRDefault="00564701" w:rsidP="00C02496">
            <w:pPr>
              <w:spacing w:before="120" w:line="240" w:lineRule="exact"/>
            </w:pPr>
            <w:r w:rsidRPr="00C57F1C">
              <w:t>Создани</w:t>
            </w:r>
            <w:r>
              <w:t>е условий в целях</w:t>
            </w:r>
            <w:r w:rsidRPr="00C57F1C">
              <w:t xml:space="preserve"> привлечени</w:t>
            </w:r>
            <w:r>
              <w:t>я</w:t>
            </w:r>
            <w:r w:rsidRPr="00C57F1C">
              <w:t xml:space="preserve"> инвесторов и реализации инвестиционных проектов в </w:t>
            </w:r>
            <w:proofErr w:type="spellStart"/>
            <w:r w:rsidRPr="00C57F1C">
              <w:t>подотрасли</w:t>
            </w:r>
            <w:proofErr w:type="spellEnd"/>
            <w:r w:rsidRPr="00C57F1C">
              <w:t xml:space="preserve"> растениеводства</w:t>
            </w:r>
            <w:r>
              <w:t>, с целью вовлечения в оборот неиспользуемых земель сельскохозяйственного назначения</w:t>
            </w:r>
          </w:p>
        </w:tc>
        <w:tc>
          <w:tcPr>
            <w:tcW w:w="2160" w:type="dxa"/>
            <w:vAlign w:val="center"/>
          </w:tcPr>
          <w:p w:rsidR="00564701" w:rsidRPr="007A44B4" w:rsidRDefault="00564701" w:rsidP="00E82706">
            <w:pPr>
              <w:spacing w:before="60" w:line="240" w:lineRule="exact"/>
              <w:ind w:left="-57" w:right="-57"/>
              <w:jc w:val="center"/>
            </w:pPr>
            <w:r>
              <w:t>Администрация муниципального района</w:t>
            </w:r>
          </w:p>
        </w:tc>
        <w:tc>
          <w:tcPr>
            <w:tcW w:w="1284" w:type="dxa"/>
            <w:vAlign w:val="center"/>
          </w:tcPr>
          <w:p w:rsidR="00564701" w:rsidRPr="00C57F1C" w:rsidRDefault="00564701" w:rsidP="00F03099">
            <w:pPr>
              <w:spacing w:before="60" w:line="240" w:lineRule="exact"/>
              <w:jc w:val="center"/>
            </w:pPr>
            <w:r w:rsidRPr="00C57F1C">
              <w:t>2013-2020 годы</w:t>
            </w:r>
          </w:p>
        </w:tc>
        <w:tc>
          <w:tcPr>
            <w:tcW w:w="1325" w:type="dxa"/>
            <w:vAlign w:val="center"/>
          </w:tcPr>
          <w:p w:rsidR="00564701" w:rsidRPr="00C57F1C" w:rsidRDefault="00564701" w:rsidP="00F03099">
            <w:pPr>
              <w:spacing w:before="60" w:line="240" w:lineRule="exact"/>
              <w:jc w:val="center"/>
            </w:pPr>
            <w:r w:rsidRPr="00C57F1C">
              <w:t>-</w:t>
            </w:r>
          </w:p>
        </w:tc>
        <w:tc>
          <w:tcPr>
            <w:tcW w:w="612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</w:pPr>
            <w:r w:rsidRPr="00C57F1C">
              <w:t>-</w:t>
            </w:r>
          </w:p>
        </w:tc>
        <w:tc>
          <w:tcPr>
            <w:tcW w:w="608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</w:pPr>
            <w:r w:rsidRPr="00C57F1C">
              <w:t>-</w:t>
            </w:r>
          </w:p>
        </w:tc>
        <w:tc>
          <w:tcPr>
            <w:tcW w:w="724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</w:pPr>
            <w:r w:rsidRPr="00C57F1C">
              <w:t>-</w:t>
            </w:r>
          </w:p>
        </w:tc>
        <w:tc>
          <w:tcPr>
            <w:tcW w:w="600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</w:pPr>
            <w:r w:rsidRPr="00C57F1C">
              <w:t>-</w:t>
            </w:r>
          </w:p>
        </w:tc>
        <w:tc>
          <w:tcPr>
            <w:tcW w:w="712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</w:pPr>
            <w:r w:rsidRPr="00C57F1C">
              <w:t>-</w:t>
            </w:r>
          </w:p>
        </w:tc>
        <w:tc>
          <w:tcPr>
            <w:tcW w:w="720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</w:pPr>
            <w:r w:rsidRPr="00C57F1C">
              <w:t>-</w:t>
            </w:r>
          </w:p>
        </w:tc>
        <w:tc>
          <w:tcPr>
            <w:tcW w:w="704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</w:pPr>
            <w:r w:rsidRPr="00C57F1C">
              <w:t>-</w:t>
            </w:r>
          </w:p>
        </w:tc>
        <w:tc>
          <w:tcPr>
            <w:tcW w:w="700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</w:pPr>
            <w:r w:rsidRPr="00C57F1C">
              <w:t>-</w:t>
            </w:r>
          </w:p>
        </w:tc>
      </w:tr>
      <w:tr w:rsidR="00564701" w:rsidRPr="00624954" w:rsidTr="00B80594">
        <w:tc>
          <w:tcPr>
            <w:tcW w:w="701" w:type="dxa"/>
          </w:tcPr>
          <w:p w:rsidR="00564701" w:rsidRPr="00C57F1C" w:rsidRDefault="00564701" w:rsidP="00F03099">
            <w:pPr>
              <w:spacing w:before="120" w:line="240" w:lineRule="exact"/>
              <w:jc w:val="center"/>
            </w:pPr>
            <w:r w:rsidRPr="00C57F1C">
              <w:t>2.</w:t>
            </w:r>
          </w:p>
        </w:tc>
        <w:tc>
          <w:tcPr>
            <w:tcW w:w="4721" w:type="dxa"/>
          </w:tcPr>
          <w:p w:rsidR="00564701" w:rsidRPr="00C57F1C" w:rsidRDefault="00564701" w:rsidP="009D10CF">
            <w:pPr>
              <w:spacing w:before="120" w:line="240" w:lineRule="exact"/>
              <w:rPr>
                <w:lang w:eastAsia="ru-RU"/>
              </w:rPr>
            </w:pPr>
            <w:r w:rsidRPr="00C57F1C">
              <w:rPr>
                <w:lang w:eastAsia="ru-RU"/>
              </w:rPr>
              <w:t>Содействие сельскохозяйственным товаропроизводителям в оформлении в собственность или аренду земельных участков из земель сельскохозяйственного назначения</w:t>
            </w:r>
          </w:p>
        </w:tc>
        <w:tc>
          <w:tcPr>
            <w:tcW w:w="2160" w:type="dxa"/>
            <w:vAlign w:val="center"/>
          </w:tcPr>
          <w:p w:rsidR="00564701" w:rsidRPr="00C57F1C" w:rsidRDefault="00D45295" w:rsidP="00F03099">
            <w:pPr>
              <w:spacing w:before="60" w:line="240" w:lineRule="exact"/>
              <w:ind w:left="-57" w:right="-57"/>
              <w:jc w:val="center"/>
            </w:pPr>
            <w:r>
              <w:t>отдел</w:t>
            </w:r>
          </w:p>
        </w:tc>
        <w:tc>
          <w:tcPr>
            <w:tcW w:w="1284" w:type="dxa"/>
            <w:vAlign w:val="center"/>
          </w:tcPr>
          <w:p w:rsidR="00564701" w:rsidRPr="00C57F1C" w:rsidRDefault="00564701" w:rsidP="00F03099">
            <w:pPr>
              <w:spacing w:before="60" w:line="240" w:lineRule="exact"/>
              <w:jc w:val="center"/>
              <w:rPr>
                <w:lang w:eastAsia="ru-RU"/>
              </w:rPr>
            </w:pPr>
            <w:r w:rsidRPr="00C57F1C">
              <w:rPr>
                <w:lang w:eastAsia="ru-RU"/>
              </w:rPr>
              <w:t>2013-2020 годы</w:t>
            </w:r>
          </w:p>
        </w:tc>
        <w:tc>
          <w:tcPr>
            <w:tcW w:w="1325" w:type="dxa"/>
            <w:vAlign w:val="center"/>
          </w:tcPr>
          <w:p w:rsidR="00564701" w:rsidRPr="00C57F1C" w:rsidRDefault="00564701" w:rsidP="00F03099">
            <w:pPr>
              <w:spacing w:before="60" w:line="240" w:lineRule="exact"/>
              <w:jc w:val="center"/>
              <w:rPr>
                <w:lang w:eastAsia="ru-RU"/>
              </w:rPr>
            </w:pPr>
            <w:r w:rsidRPr="00C57F1C">
              <w:rPr>
                <w:lang w:eastAsia="ru-RU"/>
              </w:rPr>
              <w:t>-</w:t>
            </w:r>
          </w:p>
        </w:tc>
        <w:tc>
          <w:tcPr>
            <w:tcW w:w="612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  <w:rPr>
                <w:lang w:eastAsia="ru-RU"/>
              </w:rPr>
            </w:pPr>
            <w:r w:rsidRPr="00C57F1C">
              <w:rPr>
                <w:lang w:eastAsia="ru-RU"/>
              </w:rPr>
              <w:t>-</w:t>
            </w:r>
          </w:p>
        </w:tc>
        <w:tc>
          <w:tcPr>
            <w:tcW w:w="608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  <w:rPr>
                <w:lang w:eastAsia="ru-RU"/>
              </w:rPr>
            </w:pPr>
            <w:r w:rsidRPr="00C57F1C">
              <w:rPr>
                <w:lang w:eastAsia="ru-RU"/>
              </w:rPr>
              <w:t>-</w:t>
            </w:r>
          </w:p>
        </w:tc>
        <w:tc>
          <w:tcPr>
            <w:tcW w:w="724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  <w:rPr>
                <w:lang w:eastAsia="ru-RU"/>
              </w:rPr>
            </w:pPr>
            <w:r w:rsidRPr="00C57F1C">
              <w:rPr>
                <w:lang w:eastAsia="ru-RU"/>
              </w:rPr>
              <w:t>-</w:t>
            </w:r>
          </w:p>
        </w:tc>
        <w:tc>
          <w:tcPr>
            <w:tcW w:w="600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  <w:rPr>
                <w:lang w:eastAsia="ru-RU"/>
              </w:rPr>
            </w:pPr>
            <w:r w:rsidRPr="00C57F1C">
              <w:rPr>
                <w:lang w:eastAsia="ru-RU"/>
              </w:rPr>
              <w:t>-</w:t>
            </w:r>
          </w:p>
        </w:tc>
        <w:tc>
          <w:tcPr>
            <w:tcW w:w="712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  <w:rPr>
                <w:lang w:eastAsia="ru-RU"/>
              </w:rPr>
            </w:pPr>
            <w:r w:rsidRPr="00C57F1C">
              <w:rPr>
                <w:lang w:eastAsia="ru-RU"/>
              </w:rPr>
              <w:t>-</w:t>
            </w:r>
          </w:p>
        </w:tc>
        <w:tc>
          <w:tcPr>
            <w:tcW w:w="720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  <w:rPr>
                <w:lang w:eastAsia="ru-RU"/>
              </w:rPr>
            </w:pPr>
            <w:r w:rsidRPr="00C57F1C">
              <w:rPr>
                <w:lang w:eastAsia="ru-RU"/>
              </w:rPr>
              <w:t>-</w:t>
            </w:r>
          </w:p>
        </w:tc>
        <w:tc>
          <w:tcPr>
            <w:tcW w:w="704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  <w:rPr>
                <w:lang w:eastAsia="ru-RU"/>
              </w:rPr>
            </w:pPr>
            <w:r w:rsidRPr="00C57F1C">
              <w:rPr>
                <w:lang w:eastAsia="ru-RU"/>
              </w:rPr>
              <w:t>-</w:t>
            </w:r>
          </w:p>
        </w:tc>
        <w:tc>
          <w:tcPr>
            <w:tcW w:w="700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  <w:rPr>
                <w:lang w:eastAsia="ru-RU"/>
              </w:rPr>
            </w:pPr>
            <w:r w:rsidRPr="00C57F1C">
              <w:rPr>
                <w:lang w:eastAsia="ru-RU"/>
              </w:rPr>
              <w:t>-</w:t>
            </w:r>
          </w:p>
        </w:tc>
      </w:tr>
      <w:tr w:rsidR="00564701" w:rsidRPr="00624954" w:rsidTr="00B80594">
        <w:tc>
          <w:tcPr>
            <w:tcW w:w="701" w:type="dxa"/>
          </w:tcPr>
          <w:p w:rsidR="00564701" w:rsidRPr="00C57F1C" w:rsidRDefault="00564701" w:rsidP="00F03099">
            <w:pPr>
              <w:spacing w:before="120" w:line="240" w:lineRule="exact"/>
              <w:jc w:val="center"/>
            </w:pPr>
            <w:r w:rsidRPr="00C57F1C">
              <w:t>3.</w:t>
            </w:r>
          </w:p>
        </w:tc>
        <w:tc>
          <w:tcPr>
            <w:tcW w:w="4721" w:type="dxa"/>
          </w:tcPr>
          <w:p w:rsidR="00564701" w:rsidRPr="00C57F1C" w:rsidRDefault="00564701" w:rsidP="009D10CF">
            <w:pPr>
              <w:spacing w:before="120" w:line="240" w:lineRule="exact"/>
            </w:pPr>
            <w:r>
              <w:t>Содействие при страховании</w:t>
            </w:r>
            <w:r w:rsidRPr="00C57F1C">
              <w:t xml:space="preserve"> урожая сельскохозяйственных культур</w:t>
            </w:r>
          </w:p>
        </w:tc>
        <w:tc>
          <w:tcPr>
            <w:tcW w:w="2160" w:type="dxa"/>
            <w:vAlign w:val="center"/>
          </w:tcPr>
          <w:p w:rsidR="00564701" w:rsidRPr="00C57F1C" w:rsidRDefault="00D45295" w:rsidP="00F03099">
            <w:pPr>
              <w:spacing w:before="60" w:line="240" w:lineRule="exact"/>
              <w:ind w:left="-57" w:right="-57"/>
              <w:jc w:val="center"/>
            </w:pPr>
            <w:r>
              <w:t>отдел</w:t>
            </w:r>
          </w:p>
        </w:tc>
        <w:tc>
          <w:tcPr>
            <w:tcW w:w="1284" w:type="dxa"/>
            <w:vAlign w:val="center"/>
          </w:tcPr>
          <w:p w:rsidR="00564701" w:rsidRPr="00C57F1C" w:rsidRDefault="00564701" w:rsidP="00F03099">
            <w:pPr>
              <w:spacing w:before="60" w:line="240" w:lineRule="exact"/>
              <w:jc w:val="center"/>
              <w:rPr>
                <w:lang w:eastAsia="ru-RU"/>
              </w:rPr>
            </w:pPr>
            <w:r w:rsidRPr="00C57F1C">
              <w:rPr>
                <w:lang w:eastAsia="ru-RU"/>
              </w:rPr>
              <w:t>2013-2020 годы</w:t>
            </w:r>
          </w:p>
        </w:tc>
        <w:tc>
          <w:tcPr>
            <w:tcW w:w="1325" w:type="dxa"/>
            <w:vAlign w:val="center"/>
          </w:tcPr>
          <w:p w:rsidR="00564701" w:rsidRPr="00C57F1C" w:rsidRDefault="00564701" w:rsidP="00F03099">
            <w:pPr>
              <w:spacing w:before="60" w:line="240" w:lineRule="exact"/>
              <w:jc w:val="center"/>
            </w:pPr>
            <w:r>
              <w:t>-</w:t>
            </w:r>
          </w:p>
        </w:tc>
        <w:tc>
          <w:tcPr>
            <w:tcW w:w="612" w:type="dxa"/>
            <w:vAlign w:val="center"/>
          </w:tcPr>
          <w:p w:rsidR="00564701" w:rsidRPr="00C57F1C" w:rsidRDefault="00564701" w:rsidP="00F27F14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608" w:type="dxa"/>
            <w:vAlign w:val="center"/>
          </w:tcPr>
          <w:p w:rsidR="00564701" w:rsidRPr="00C57F1C" w:rsidRDefault="00564701" w:rsidP="00F27F14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24" w:type="dxa"/>
            <w:vAlign w:val="center"/>
          </w:tcPr>
          <w:p w:rsidR="00564701" w:rsidRPr="00C57F1C" w:rsidRDefault="00564701" w:rsidP="00F27F14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564701" w:rsidRPr="00C57F1C" w:rsidRDefault="00564701" w:rsidP="00F27F14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564701" w:rsidRPr="00C57F1C" w:rsidRDefault="00564701" w:rsidP="00F27F14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564701" w:rsidRPr="00C57F1C" w:rsidRDefault="00564701" w:rsidP="00F27F14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564701" w:rsidRPr="00C57F1C" w:rsidRDefault="00564701" w:rsidP="00F27F14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00" w:type="dxa"/>
            <w:vAlign w:val="center"/>
          </w:tcPr>
          <w:p w:rsidR="00564701" w:rsidRPr="00C57F1C" w:rsidRDefault="00564701" w:rsidP="00F27F14">
            <w:pPr>
              <w:ind w:left="-113" w:right="-113"/>
              <w:jc w:val="center"/>
            </w:pPr>
            <w:r>
              <w:t>-</w:t>
            </w:r>
          </w:p>
        </w:tc>
      </w:tr>
      <w:tr w:rsidR="00564701" w:rsidRPr="00624954" w:rsidTr="00B80594">
        <w:tc>
          <w:tcPr>
            <w:tcW w:w="701" w:type="dxa"/>
          </w:tcPr>
          <w:p w:rsidR="00564701" w:rsidRPr="00C57F1C" w:rsidRDefault="00564701" w:rsidP="00F03099">
            <w:pPr>
              <w:spacing w:before="120" w:line="240" w:lineRule="exact"/>
              <w:jc w:val="center"/>
            </w:pPr>
            <w:r>
              <w:t>4</w:t>
            </w:r>
            <w:r w:rsidRPr="00C57F1C">
              <w:t>.</w:t>
            </w:r>
          </w:p>
        </w:tc>
        <w:tc>
          <w:tcPr>
            <w:tcW w:w="4721" w:type="dxa"/>
          </w:tcPr>
          <w:p w:rsidR="00564701" w:rsidRPr="00C57F1C" w:rsidRDefault="00564701" w:rsidP="009D10CF">
            <w:pPr>
              <w:spacing w:before="120" w:line="240" w:lineRule="exact"/>
            </w:pPr>
            <w:r w:rsidRPr="00C57F1C">
              <w:t xml:space="preserve">Содействие в продвижении продукции растениеводства на </w:t>
            </w:r>
            <w:r w:rsidRPr="00C57F1C">
              <w:lastRenderedPageBreak/>
              <w:t>агропродовольственный рынок посредством организации участия сельскохозяйственных товаропроизводител</w:t>
            </w:r>
            <w:r>
              <w:t>ей</w:t>
            </w:r>
            <w:r w:rsidRPr="00C57F1C">
              <w:t xml:space="preserve"> в межрегиональных, областных и районных агропромышленных выставках и ярмарках</w:t>
            </w:r>
          </w:p>
        </w:tc>
        <w:tc>
          <w:tcPr>
            <w:tcW w:w="2160" w:type="dxa"/>
            <w:vAlign w:val="center"/>
          </w:tcPr>
          <w:p w:rsidR="00564701" w:rsidRPr="00C57F1C" w:rsidRDefault="00564701" w:rsidP="00F03099">
            <w:pPr>
              <w:spacing w:before="60" w:line="240" w:lineRule="exact"/>
              <w:ind w:left="-57" w:right="-57"/>
              <w:jc w:val="center"/>
            </w:pPr>
            <w:r>
              <w:lastRenderedPageBreak/>
              <w:t xml:space="preserve">Администрация муниципального </w:t>
            </w:r>
            <w:r>
              <w:lastRenderedPageBreak/>
              <w:t>района</w:t>
            </w:r>
          </w:p>
        </w:tc>
        <w:tc>
          <w:tcPr>
            <w:tcW w:w="1284" w:type="dxa"/>
            <w:vAlign w:val="center"/>
          </w:tcPr>
          <w:p w:rsidR="00564701" w:rsidRPr="00C57F1C" w:rsidRDefault="00564701" w:rsidP="00F03099">
            <w:pPr>
              <w:spacing w:before="60" w:line="240" w:lineRule="exact"/>
              <w:jc w:val="center"/>
            </w:pPr>
            <w:r w:rsidRPr="00C57F1C">
              <w:lastRenderedPageBreak/>
              <w:t>2013-2020 годы</w:t>
            </w:r>
          </w:p>
        </w:tc>
        <w:tc>
          <w:tcPr>
            <w:tcW w:w="1325" w:type="dxa"/>
            <w:vAlign w:val="center"/>
          </w:tcPr>
          <w:p w:rsidR="00564701" w:rsidRPr="00C57F1C" w:rsidRDefault="00564701" w:rsidP="00F03099">
            <w:pPr>
              <w:spacing w:before="60" w:line="240" w:lineRule="exact"/>
              <w:jc w:val="center"/>
              <w:rPr>
                <w:lang w:eastAsia="ru-RU"/>
              </w:rPr>
            </w:pPr>
            <w:r w:rsidRPr="00C57F1C">
              <w:rPr>
                <w:lang w:eastAsia="ru-RU"/>
              </w:rPr>
              <w:t>-</w:t>
            </w:r>
          </w:p>
        </w:tc>
        <w:tc>
          <w:tcPr>
            <w:tcW w:w="612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</w:pPr>
            <w:r w:rsidRPr="00C57F1C">
              <w:t>-</w:t>
            </w:r>
          </w:p>
        </w:tc>
        <w:tc>
          <w:tcPr>
            <w:tcW w:w="608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</w:pPr>
            <w:r w:rsidRPr="00C57F1C">
              <w:t>-</w:t>
            </w:r>
          </w:p>
        </w:tc>
        <w:tc>
          <w:tcPr>
            <w:tcW w:w="724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</w:pPr>
            <w:r w:rsidRPr="00C57F1C">
              <w:t>-</w:t>
            </w:r>
          </w:p>
        </w:tc>
        <w:tc>
          <w:tcPr>
            <w:tcW w:w="600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</w:pPr>
            <w:r w:rsidRPr="00C57F1C">
              <w:t>-</w:t>
            </w:r>
          </w:p>
        </w:tc>
        <w:tc>
          <w:tcPr>
            <w:tcW w:w="712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</w:pPr>
            <w:r w:rsidRPr="00C57F1C">
              <w:t>-</w:t>
            </w:r>
          </w:p>
        </w:tc>
        <w:tc>
          <w:tcPr>
            <w:tcW w:w="720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</w:pPr>
            <w:r w:rsidRPr="00C57F1C">
              <w:t>-</w:t>
            </w:r>
          </w:p>
        </w:tc>
        <w:tc>
          <w:tcPr>
            <w:tcW w:w="704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</w:pPr>
            <w:r w:rsidRPr="00C57F1C">
              <w:t>-</w:t>
            </w:r>
          </w:p>
        </w:tc>
        <w:tc>
          <w:tcPr>
            <w:tcW w:w="700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</w:pPr>
            <w:r w:rsidRPr="00C57F1C">
              <w:t>-</w:t>
            </w:r>
          </w:p>
        </w:tc>
      </w:tr>
      <w:tr w:rsidR="00564701" w:rsidRPr="00624954" w:rsidTr="00B80594">
        <w:tc>
          <w:tcPr>
            <w:tcW w:w="701" w:type="dxa"/>
          </w:tcPr>
          <w:p w:rsidR="00564701" w:rsidRPr="00C57F1C" w:rsidRDefault="00564701" w:rsidP="00F03099">
            <w:pPr>
              <w:spacing w:before="120" w:line="240" w:lineRule="exact"/>
              <w:jc w:val="center"/>
            </w:pPr>
            <w:r>
              <w:lastRenderedPageBreak/>
              <w:t>5</w:t>
            </w:r>
            <w:r w:rsidRPr="00C57F1C">
              <w:t>.</w:t>
            </w:r>
          </w:p>
        </w:tc>
        <w:tc>
          <w:tcPr>
            <w:tcW w:w="4721" w:type="dxa"/>
          </w:tcPr>
          <w:p w:rsidR="00564701" w:rsidRPr="00C57F1C" w:rsidRDefault="00564701" w:rsidP="009D10CF">
            <w:pPr>
              <w:spacing w:before="120" w:line="240" w:lineRule="exact"/>
            </w:pPr>
            <w:r w:rsidRPr="00C57F1C">
              <w:t>Участие в семинарах и совещаниях по вопросам развития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2160" w:type="dxa"/>
            <w:vAlign w:val="center"/>
          </w:tcPr>
          <w:p w:rsidR="00564701" w:rsidRPr="00C57F1C" w:rsidRDefault="006C5A7A" w:rsidP="00F03099">
            <w:pPr>
              <w:spacing w:before="60" w:line="240" w:lineRule="exact"/>
              <w:ind w:left="-57" w:right="-57"/>
              <w:jc w:val="center"/>
            </w:pPr>
            <w:r>
              <w:t>р</w:t>
            </w:r>
            <w:r w:rsidR="00564701" w:rsidRPr="00C57F1C">
              <w:t xml:space="preserve">уководители </w:t>
            </w:r>
            <w:r w:rsidR="00564701">
              <w:t xml:space="preserve">и </w:t>
            </w:r>
            <w:r w:rsidR="00564701" w:rsidRPr="00C57F1C">
              <w:t>специалист</w:t>
            </w:r>
            <w:r w:rsidR="00564701">
              <w:t xml:space="preserve">ы администраций района и сельских поселений, </w:t>
            </w:r>
            <w:proofErr w:type="spellStart"/>
            <w:r w:rsidR="00564701">
              <w:t>сельхозтоваро</w:t>
            </w:r>
            <w:proofErr w:type="spellEnd"/>
            <w:r w:rsidR="00564701">
              <w:t>-производителей</w:t>
            </w:r>
          </w:p>
        </w:tc>
        <w:tc>
          <w:tcPr>
            <w:tcW w:w="1284" w:type="dxa"/>
            <w:vAlign w:val="center"/>
          </w:tcPr>
          <w:p w:rsidR="00564701" w:rsidRPr="00C57F1C" w:rsidRDefault="00564701" w:rsidP="00F03099">
            <w:pPr>
              <w:spacing w:before="60" w:line="240" w:lineRule="exact"/>
              <w:jc w:val="center"/>
            </w:pPr>
            <w:r w:rsidRPr="00C57F1C">
              <w:t>2013-2020 годы</w:t>
            </w:r>
          </w:p>
        </w:tc>
        <w:tc>
          <w:tcPr>
            <w:tcW w:w="1325" w:type="dxa"/>
            <w:vAlign w:val="center"/>
          </w:tcPr>
          <w:p w:rsidR="00564701" w:rsidRPr="00C57F1C" w:rsidRDefault="00564701" w:rsidP="00F03099">
            <w:pPr>
              <w:spacing w:before="60" w:line="240" w:lineRule="exact"/>
              <w:jc w:val="center"/>
              <w:rPr>
                <w:lang w:eastAsia="ru-RU"/>
              </w:rPr>
            </w:pPr>
            <w:r w:rsidRPr="00C57F1C">
              <w:rPr>
                <w:lang w:eastAsia="ru-RU"/>
              </w:rPr>
              <w:t>-</w:t>
            </w:r>
          </w:p>
        </w:tc>
        <w:tc>
          <w:tcPr>
            <w:tcW w:w="612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</w:pPr>
            <w:r w:rsidRPr="00C57F1C">
              <w:t>-</w:t>
            </w:r>
          </w:p>
        </w:tc>
        <w:tc>
          <w:tcPr>
            <w:tcW w:w="608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</w:pPr>
            <w:r w:rsidRPr="00C57F1C">
              <w:t>-</w:t>
            </w:r>
          </w:p>
        </w:tc>
        <w:tc>
          <w:tcPr>
            <w:tcW w:w="724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</w:pPr>
            <w:r w:rsidRPr="00C57F1C">
              <w:t>-</w:t>
            </w:r>
          </w:p>
        </w:tc>
        <w:tc>
          <w:tcPr>
            <w:tcW w:w="600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</w:pPr>
            <w:r w:rsidRPr="00C57F1C">
              <w:t>-</w:t>
            </w:r>
          </w:p>
        </w:tc>
        <w:tc>
          <w:tcPr>
            <w:tcW w:w="712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</w:pPr>
            <w:r w:rsidRPr="00C57F1C">
              <w:t>-</w:t>
            </w:r>
          </w:p>
        </w:tc>
        <w:tc>
          <w:tcPr>
            <w:tcW w:w="720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</w:pPr>
            <w:r w:rsidRPr="00C57F1C">
              <w:t>-</w:t>
            </w:r>
          </w:p>
        </w:tc>
        <w:tc>
          <w:tcPr>
            <w:tcW w:w="704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</w:pPr>
            <w:r w:rsidRPr="00C57F1C">
              <w:t>-</w:t>
            </w:r>
          </w:p>
        </w:tc>
        <w:tc>
          <w:tcPr>
            <w:tcW w:w="700" w:type="dxa"/>
            <w:vAlign w:val="center"/>
          </w:tcPr>
          <w:p w:rsidR="00564701" w:rsidRPr="00C57F1C" w:rsidRDefault="00564701" w:rsidP="00F27F14">
            <w:pPr>
              <w:spacing w:line="240" w:lineRule="exact"/>
              <w:ind w:left="-113" w:right="-113"/>
              <w:jc w:val="center"/>
            </w:pPr>
            <w:r w:rsidRPr="00C57F1C">
              <w:t>-</w:t>
            </w:r>
          </w:p>
        </w:tc>
      </w:tr>
      <w:tr w:rsidR="00564701" w:rsidRPr="00624954" w:rsidTr="00B80594">
        <w:tc>
          <w:tcPr>
            <w:tcW w:w="15571" w:type="dxa"/>
            <w:gridSpan w:val="13"/>
            <w:vAlign w:val="center"/>
          </w:tcPr>
          <w:p w:rsidR="00564701" w:rsidRPr="00C57F1C" w:rsidRDefault="00564701" w:rsidP="009D10CF">
            <w:pPr>
              <w:spacing w:before="120" w:line="240" w:lineRule="exact"/>
              <w:ind w:left="-57" w:right="-57"/>
              <w:jc w:val="center"/>
              <w:rPr>
                <w:b/>
              </w:rPr>
            </w:pPr>
            <w:r w:rsidRPr="00C57F1C">
              <w:rPr>
                <w:b/>
              </w:rPr>
              <w:t>подпрограмма «Поддержка малых форм хозяйствования»</w:t>
            </w:r>
          </w:p>
        </w:tc>
      </w:tr>
      <w:tr w:rsidR="00564701" w:rsidRPr="00624954" w:rsidTr="00B80594">
        <w:tc>
          <w:tcPr>
            <w:tcW w:w="701" w:type="dxa"/>
          </w:tcPr>
          <w:p w:rsidR="00564701" w:rsidRPr="007A44B4" w:rsidRDefault="00564701" w:rsidP="00F03099">
            <w:pPr>
              <w:spacing w:before="120" w:line="240" w:lineRule="exact"/>
              <w:jc w:val="center"/>
            </w:pPr>
            <w:r>
              <w:t>1</w:t>
            </w:r>
            <w:r w:rsidRPr="007A44B4">
              <w:t>.</w:t>
            </w:r>
          </w:p>
        </w:tc>
        <w:tc>
          <w:tcPr>
            <w:tcW w:w="4721" w:type="dxa"/>
          </w:tcPr>
          <w:p w:rsidR="00564701" w:rsidRPr="007A44B4" w:rsidRDefault="00564701" w:rsidP="005A0EF6">
            <w:pPr>
              <w:spacing w:before="120" w:line="240" w:lineRule="exact"/>
            </w:pPr>
            <w:r>
              <w:t>Консультирование по вопросам развития сельского хозяйства</w:t>
            </w:r>
          </w:p>
        </w:tc>
        <w:tc>
          <w:tcPr>
            <w:tcW w:w="2160" w:type="dxa"/>
            <w:vAlign w:val="center"/>
          </w:tcPr>
          <w:p w:rsidR="00564701" w:rsidRPr="007A44B4" w:rsidRDefault="00D45295" w:rsidP="005A0EF6">
            <w:pPr>
              <w:spacing w:before="60" w:line="240" w:lineRule="exact"/>
              <w:ind w:left="-57" w:right="-57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отдел</w:t>
            </w:r>
          </w:p>
        </w:tc>
        <w:tc>
          <w:tcPr>
            <w:tcW w:w="1284" w:type="dxa"/>
            <w:vAlign w:val="center"/>
          </w:tcPr>
          <w:p w:rsidR="00564701" w:rsidRPr="007A44B4" w:rsidRDefault="00564701" w:rsidP="005A0EF6">
            <w:pPr>
              <w:spacing w:before="60" w:line="240" w:lineRule="exact"/>
              <w:jc w:val="center"/>
            </w:pPr>
            <w:r w:rsidRPr="007A44B4">
              <w:t>2013-2020 годы</w:t>
            </w:r>
          </w:p>
        </w:tc>
        <w:tc>
          <w:tcPr>
            <w:tcW w:w="1325" w:type="dxa"/>
            <w:vAlign w:val="center"/>
          </w:tcPr>
          <w:p w:rsidR="00564701" w:rsidRPr="007A44B4" w:rsidRDefault="00564701" w:rsidP="005A0EF6">
            <w:pPr>
              <w:spacing w:before="60" w:line="240" w:lineRule="exact"/>
              <w:jc w:val="center"/>
            </w:pPr>
            <w:r>
              <w:t>-</w:t>
            </w:r>
          </w:p>
        </w:tc>
        <w:tc>
          <w:tcPr>
            <w:tcW w:w="612" w:type="dxa"/>
            <w:vAlign w:val="center"/>
          </w:tcPr>
          <w:p w:rsidR="00564701" w:rsidRPr="007A44B4" w:rsidRDefault="00564701" w:rsidP="005A0EF6">
            <w:pPr>
              <w:ind w:left="-170" w:right="-170"/>
              <w:jc w:val="center"/>
            </w:pPr>
            <w:r>
              <w:t>-</w:t>
            </w:r>
          </w:p>
        </w:tc>
        <w:tc>
          <w:tcPr>
            <w:tcW w:w="608" w:type="dxa"/>
            <w:vAlign w:val="center"/>
          </w:tcPr>
          <w:p w:rsidR="00564701" w:rsidRPr="007A44B4" w:rsidRDefault="00564701" w:rsidP="005A0EF6">
            <w:pPr>
              <w:ind w:left="-170" w:right="-170"/>
              <w:jc w:val="center"/>
            </w:pPr>
            <w:r>
              <w:t>-</w:t>
            </w:r>
          </w:p>
        </w:tc>
        <w:tc>
          <w:tcPr>
            <w:tcW w:w="724" w:type="dxa"/>
            <w:vAlign w:val="center"/>
          </w:tcPr>
          <w:p w:rsidR="00564701" w:rsidRPr="007A44B4" w:rsidRDefault="00564701" w:rsidP="005A0EF6">
            <w:pPr>
              <w:ind w:left="-170" w:right="-170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564701" w:rsidRPr="007A44B4" w:rsidRDefault="00564701" w:rsidP="005A0EF6">
            <w:pPr>
              <w:ind w:left="-170" w:right="-170"/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564701" w:rsidRPr="007A44B4" w:rsidRDefault="00564701" w:rsidP="005A0EF6">
            <w:pPr>
              <w:ind w:left="-170" w:right="-170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564701" w:rsidRPr="007A44B4" w:rsidRDefault="00564701" w:rsidP="005A0EF6">
            <w:pPr>
              <w:ind w:left="-170" w:right="-170"/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564701" w:rsidRPr="007A44B4" w:rsidRDefault="00564701" w:rsidP="005A0EF6">
            <w:pPr>
              <w:ind w:left="-170" w:right="-170"/>
              <w:jc w:val="center"/>
            </w:pPr>
            <w:r>
              <w:t>-</w:t>
            </w:r>
          </w:p>
        </w:tc>
        <w:tc>
          <w:tcPr>
            <w:tcW w:w="700" w:type="dxa"/>
            <w:vAlign w:val="center"/>
          </w:tcPr>
          <w:p w:rsidR="00564701" w:rsidRPr="007A44B4" w:rsidRDefault="00564701" w:rsidP="005A0EF6">
            <w:pPr>
              <w:ind w:left="-170" w:right="-170"/>
              <w:jc w:val="center"/>
            </w:pPr>
            <w:r>
              <w:t>-</w:t>
            </w:r>
          </w:p>
        </w:tc>
      </w:tr>
      <w:tr w:rsidR="00564701" w:rsidRPr="00624954" w:rsidTr="00B80594">
        <w:trPr>
          <w:trHeight w:val="129"/>
        </w:trPr>
        <w:tc>
          <w:tcPr>
            <w:tcW w:w="701" w:type="dxa"/>
          </w:tcPr>
          <w:p w:rsidR="00564701" w:rsidRPr="00624954" w:rsidRDefault="00564701" w:rsidP="00F03099">
            <w:pPr>
              <w:spacing w:before="120" w:line="240" w:lineRule="exact"/>
              <w:jc w:val="center"/>
              <w:rPr>
                <w:color w:val="FF0000"/>
              </w:rPr>
            </w:pPr>
          </w:p>
        </w:tc>
        <w:tc>
          <w:tcPr>
            <w:tcW w:w="14870" w:type="dxa"/>
            <w:gridSpan w:val="12"/>
            <w:vAlign w:val="center"/>
          </w:tcPr>
          <w:p w:rsidR="00564701" w:rsidRPr="00950F98" w:rsidRDefault="00564701" w:rsidP="009D10CF">
            <w:pPr>
              <w:spacing w:before="120" w:line="240" w:lineRule="exact"/>
              <w:ind w:left="-57" w:right="-57"/>
              <w:jc w:val="center"/>
              <w:rPr>
                <w:b/>
                <w:lang w:eastAsia="ru-RU"/>
              </w:rPr>
            </w:pPr>
            <w:r w:rsidRPr="00950F98">
              <w:rPr>
                <w:b/>
              </w:rPr>
              <w:t>подпрограмма «Развитие мелиорированных земель сельскохозяйственного назначения»</w:t>
            </w:r>
          </w:p>
        </w:tc>
      </w:tr>
      <w:tr w:rsidR="00564701" w:rsidRPr="00624954" w:rsidTr="00B80594">
        <w:trPr>
          <w:trHeight w:val="447"/>
        </w:trPr>
        <w:tc>
          <w:tcPr>
            <w:tcW w:w="701" w:type="dxa"/>
          </w:tcPr>
          <w:p w:rsidR="00564701" w:rsidRPr="00950F98" w:rsidRDefault="00564701" w:rsidP="00F03099">
            <w:pPr>
              <w:spacing w:before="120" w:line="240" w:lineRule="exact"/>
              <w:jc w:val="center"/>
            </w:pPr>
            <w:r w:rsidRPr="00950F98">
              <w:t>1.</w:t>
            </w:r>
          </w:p>
        </w:tc>
        <w:tc>
          <w:tcPr>
            <w:tcW w:w="4721" w:type="dxa"/>
          </w:tcPr>
          <w:p w:rsidR="00564701" w:rsidRPr="00950F98" w:rsidRDefault="00564701" w:rsidP="009D10CF">
            <w:pPr>
              <w:spacing w:before="120" w:line="240" w:lineRule="exact"/>
            </w:pPr>
            <w:r>
              <w:t>Содействие в изготовлении</w:t>
            </w:r>
            <w:r w:rsidRPr="00950F98">
              <w:t xml:space="preserve"> проектно-сметной документации  на реконструкцию мелиоративных систем общего и индивидуального пользования</w:t>
            </w:r>
          </w:p>
        </w:tc>
        <w:tc>
          <w:tcPr>
            <w:tcW w:w="2160" w:type="dxa"/>
            <w:vAlign w:val="center"/>
          </w:tcPr>
          <w:p w:rsidR="00564701" w:rsidRPr="00950F98" w:rsidRDefault="00D45295" w:rsidP="00F03099">
            <w:pPr>
              <w:spacing w:before="60" w:line="240" w:lineRule="exact"/>
              <w:ind w:left="-57" w:right="-57"/>
              <w:jc w:val="center"/>
            </w:pPr>
            <w:r>
              <w:t>отдел</w:t>
            </w:r>
          </w:p>
        </w:tc>
        <w:tc>
          <w:tcPr>
            <w:tcW w:w="1284" w:type="dxa"/>
            <w:vAlign w:val="center"/>
          </w:tcPr>
          <w:p w:rsidR="00564701" w:rsidRPr="00950F98" w:rsidRDefault="00564701" w:rsidP="00AF3FF7">
            <w:pPr>
              <w:spacing w:before="60" w:line="240" w:lineRule="exact"/>
              <w:jc w:val="center"/>
            </w:pPr>
            <w:r w:rsidRPr="00950F98">
              <w:t>2013-2020 годы</w:t>
            </w:r>
          </w:p>
        </w:tc>
        <w:tc>
          <w:tcPr>
            <w:tcW w:w="1325" w:type="dxa"/>
            <w:vAlign w:val="center"/>
          </w:tcPr>
          <w:p w:rsidR="00564701" w:rsidRPr="00950F98" w:rsidRDefault="00564701" w:rsidP="00F03099">
            <w:pPr>
              <w:spacing w:before="60" w:line="240" w:lineRule="exact"/>
              <w:jc w:val="center"/>
            </w:pPr>
            <w:r>
              <w:t>-</w:t>
            </w:r>
          </w:p>
        </w:tc>
        <w:tc>
          <w:tcPr>
            <w:tcW w:w="612" w:type="dxa"/>
            <w:vAlign w:val="center"/>
          </w:tcPr>
          <w:p w:rsidR="00564701" w:rsidRPr="00950F98" w:rsidRDefault="00564701" w:rsidP="006E03F1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608" w:type="dxa"/>
            <w:vAlign w:val="center"/>
          </w:tcPr>
          <w:p w:rsidR="00564701" w:rsidRPr="00950F98" w:rsidRDefault="00564701" w:rsidP="006E03F1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724" w:type="dxa"/>
            <w:vAlign w:val="center"/>
          </w:tcPr>
          <w:p w:rsidR="00564701" w:rsidRPr="00950F98" w:rsidRDefault="00564701" w:rsidP="006E03F1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564701" w:rsidRPr="00950F98" w:rsidRDefault="00564701" w:rsidP="006E03F1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564701" w:rsidRPr="00950F98" w:rsidRDefault="00564701" w:rsidP="006E03F1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564701" w:rsidRPr="00950F98" w:rsidRDefault="00564701" w:rsidP="006E03F1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564701" w:rsidRPr="00950F98" w:rsidRDefault="00564701" w:rsidP="006E03F1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700" w:type="dxa"/>
            <w:vAlign w:val="center"/>
          </w:tcPr>
          <w:p w:rsidR="00564701" w:rsidRPr="00950F98" w:rsidRDefault="00564701" w:rsidP="006E03F1">
            <w:pPr>
              <w:ind w:left="-57" w:right="-57"/>
              <w:jc w:val="center"/>
            </w:pPr>
            <w:r>
              <w:t>-</w:t>
            </w:r>
          </w:p>
        </w:tc>
      </w:tr>
      <w:tr w:rsidR="00564701" w:rsidRPr="00624954" w:rsidTr="00B80594">
        <w:trPr>
          <w:trHeight w:val="129"/>
        </w:trPr>
        <w:tc>
          <w:tcPr>
            <w:tcW w:w="701" w:type="dxa"/>
          </w:tcPr>
          <w:p w:rsidR="00564701" w:rsidRPr="00950F98" w:rsidRDefault="00564701" w:rsidP="00F03099">
            <w:pPr>
              <w:spacing w:before="120" w:line="240" w:lineRule="exact"/>
              <w:jc w:val="center"/>
            </w:pPr>
            <w:r>
              <w:t>2</w:t>
            </w:r>
            <w:r w:rsidRPr="00950F98">
              <w:t>.</w:t>
            </w:r>
          </w:p>
        </w:tc>
        <w:tc>
          <w:tcPr>
            <w:tcW w:w="4721" w:type="dxa"/>
          </w:tcPr>
          <w:p w:rsidR="00564701" w:rsidRPr="00950F98" w:rsidRDefault="00564701" w:rsidP="009D10CF">
            <w:pPr>
              <w:spacing w:before="120" w:line="240" w:lineRule="exact"/>
            </w:pPr>
            <w:r>
              <w:t>Содействие в проведении</w:t>
            </w:r>
            <w:r w:rsidRPr="00950F98">
              <w:t xml:space="preserve"> </w:t>
            </w:r>
            <w:proofErr w:type="spellStart"/>
            <w:r w:rsidRPr="00950F98">
              <w:t>культуртехнических</w:t>
            </w:r>
            <w:proofErr w:type="spellEnd"/>
            <w:r w:rsidRPr="00950F98">
              <w:t xml:space="preserve"> работ</w:t>
            </w:r>
          </w:p>
        </w:tc>
        <w:tc>
          <w:tcPr>
            <w:tcW w:w="2160" w:type="dxa"/>
            <w:vAlign w:val="center"/>
          </w:tcPr>
          <w:p w:rsidR="00564701" w:rsidRPr="00950F98" w:rsidRDefault="00D45295" w:rsidP="00F03099">
            <w:pPr>
              <w:spacing w:before="60" w:line="240" w:lineRule="exact"/>
              <w:ind w:left="-57" w:right="-57"/>
              <w:jc w:val="center"/>
            </w:pPr>
            <w:r>
              <w:t>отдел</w:t>
            </w:r>
          </w:p>
        </w:tc>
        <w:tc>
          <w:tcPr>
            <w:tcW w:w="1284" w:type="dxa"/>
            <w:vAlign w:val="center"/>
          </w:tcPr>
          <w:p w:rsidR="00564701" w:rsidRPr="00950F98" w:rsidRDefault="00564701" w:rsidP="00AF3FF7">
            <w:pPr>
              <w:spacing w:before="60" w:line="240" w:lineRule="exact"/>
              <w:jc w:val="center"/>
            </w:pPr>
            <w:r>
              <w:t>2013</w:t>
            </w:r>
            <w:r w:rsidRPr="00950F98">
              <w:t>-2020 годы</w:t>
            </w:r>
          </w:p>
        </w:tc>
        <w:tc>
          <w:tcPr>
            <w:tcW w:w="1325" w:type="dxa"/>
            <w:vAlign w:val="center"/>
          </w:tcPr>
          <w:p w:rsidR="00564701" w:rsidRPr="00950F98" w:rsidRDefault="00564701" w:rsidP="00F03099">
            <w:pPr>
              <w:spacing w:before="60" w:line="240" w:lineRule="exact"/>
              <w:jc w:val="center"/>
            </w:pPr>
            <w:r>
              <w:t>-</w:t>
            </w:r>
          </w:p>
        </w:tc>
        <w:tc>
          <w:tcPr>
            <w:tcW w:w="612" w:type="dxa"/>
            <w:vAlign w:val="center"/>
          </w:tcPr>
          <w:p w:rsidR="00564701" w:rsidRPr="00950F98" w:rsidRDefault="00564701" w:rsidP="00074CA7">
            <w:pPr>
              <w:spacing w:before="120" w:line="240" w:lineRule="exact"/>
              <w:ind w:left="-57" w:right="-57"/>
              <w:jc w:val="center"/>
              <w:rPr>
                <w:lang w:eastAsia="ru-RU"/>
              </w:rPr>
            </w:pPr>
            <w:r w:rsidRPr="00950F98">
              <w:rPr>
                <w:lang w:eastAsia="ru-RU"/>
              </w:rPr>
              <w:t>-</w:t>
            </w:r>
          </w:p>
        </w:tc>
        <w:tc>
          <w:tcPr>
            <w:tcW w:w="608" w:type="dxa"/>
            <w:vAlign w:val="center"/>
          </w:tcPr>
          <w:p w:rsidR="00564701" w:rsidRPr="00950F98" w:rsidRDefault="00564701" w:rsidP="00074CA7">
            <w:pPr>
              <w:spacing w:before="120" w:line="240" w:lineRule="exact"/>
              <w:ind w:left="-57" w:right="-57"/>
              <w:jc w:val="center"/>
              <w:rPr>
                <w:lang w:eastAsia="ru-RU"/>
              </w:rPr>
            </w:pPr>
            <w:r w:rsidRPr="00950F98">
              <w:rPr>
                <w:lang w:eastAsia="ru-RU"/>
              </w:rPr>
              <w:t>-</w:t>
            </w:r>
          </w:p>
        </w:tc>
        <w:tc>
          <w:tcPr>
            <w:tcW w:w="724" w:type="dxa"/>
            <w:vAlign w:val="center"/>
          </w:tcPr>
          <w:p w:rsidR="00564701" w:rsidRPr="00950F98" w:rsidRDefault="00564701" w:rsidP="00074CA7">
            <w:pPr>
              <w:spacing w:before="120" w:line="240" w:lineRule="exact"/>
              <w:ind w:left="-57" w:right="-57"/>
              <w:jc w:val="center"/>
              <w:rPr>
                <w:lang w:eastAsia="ru-RU"/>
              </w:rPr>
            </w:pPr>
            <w:r w:rsidRPr="00950F98">
              <w:rPr>
                <w:lang w:eastAsia="ru-RU"/>
              </w:rPr>
              <w:t>-</w:t>
            </w:r>
          </w:p>
        </w:tc>
        <w:tc>
          <w:tcPr>
            <w:tcW w:w="600" w:type="dxa"/>
            <w:vAlign w:val="center"/>
          </w:tcPr>
          <w:p w:rsidR="00564701" w:rsidRPr="00950F98" w:rsidRDefault="00564701" w:rsidP="00074CA7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564701" w:rsidRPr="00950F98" w:rsidRDefault="00564701" w:rsidP="00074CA7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564701" w:rsidRPr="00950F98" w:rsidRDefault="00564701" w:rsidP="00DB28E3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564701" w:rsidRPr="00950F98" w:rsidRDefault="00564701" w:rsidP="00074CA7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700" w:type="dxa"/>
            <w:vAlign w:val="center"/>
          </w:tcPr>
          <w:p w:rsidR="00564701" w:rsidRPr="00950F98" w:rsidRDefault="00564701" w:rsidP="00074CA7">
            <w:pPr>
              <w:ind w:left="-57" w:right="-57"/>
              <w:jc w:val="center"/>
            </w:pPr>
            <w:r>
              <w:t>-</w:t>
            </w:r>
          </w:p>
        </w:tc>
      </w:tr>
      <w:tr w:rsidR="00564701" w:rsidRPr="00624954" w:rsidTr="00B80594">
        <w:trPr>
          <w:trHeight w:val="129"/>
        </w:trPr>
        <w:tc>
          <w:tcPr>
            <w:tcW w:w="15571" w:type="dxa"/>
            <w:gridSpan w:val="13"/>
            <w:vAlign w:val="center"/>
          </w:tcPr>
          <w:p w:rsidR="00564701" w:rsidRPr="00950F98" w:rsidRDefault="00564701" w:rsidP="009D10CF">
            <w:pPr>
              <w:spacing w:before="120" w:line="240" w:lineRule="exact"/>
              <w:ind w:left="-57" w:right="-57"/>
              <w:jc w:val="center"/>
              <w:rPr>
                <w:b/>
              </w:rPr>
            </w:pPr>
            <w:r w:rsidRPr="00950F98">
              <w:rPr>
                <w:b/>
              </w:rPr>
              <w:t>подпрограмма «Обеспечение реализации Программы»</w:t>
            </w:r>
          </w:p>
        </w:tc>
      </w:tr>
      <w:tr w:rsidR="00564701" w:rsidRPr="00624954" w:rsidTr="00B80594">
        <w:trPr>
          <w:trHeight w:val="129"/>
        </w:trPr>
        <w:tc>
          <w:tcPr>
            <w:tcW w:w="701" w:type="dxa"/>
          </w:tcPr>
          <w:p w:rsidR="00564701" w:rsidRPr="00950F98" w:rsidRDefault="00564701" w:rsidP="00F03099">
            <w:pPr>
              <w:spacing w:before="120" w:line="240" w:lineRule="exact"/>
              <w:jc w:val="center"/>
            </w:pPr>
            <w:r>
              <w:t>1</w:t>
            </w:r>
            <w:r w:rsidRPr="00950F98">
              <w:t>.</w:t>
            </w:r>
          </w:p>
        </w:tc>
        <w:tc>
          <w:tcPr>
            <w:tcW w:w="4721" w:type="dxa"/>
          </w:tcPr>
          <w:p w:rsidR="00564701" w:rsidRPr="00950F98" w:rsidRDefault="00564701" w:rsidP="009D10CF">
            <w:pPr>
              <w:spacing w:before="120" w:line="240" w:lineRule="exact"/>
            </w:pPr>
            <w:r w:rsidRPr="00950F98">
              <w:t>Организация информирования населения через средства массовой информации о деятельности агр</w:t>
            </w:r>
            <w:r>
              <w:t>опромышленного комплекса района</w:t>
            </w:r>
          </w:p>
        </w:tc>
        <w:tc>
          <w:tcPr>
            <w:tcW w:w="2160" w:type="dxa"/>
            <w:vAlign w:val="center"/>
          </w:tcPr>
          <w:p w:rsidR="00564701" w:rsidRPr="00950F98" w:rsidRDefault="00D45295" w:rsidP="00F03099">
            <w:pPr>
              <w:spacing w:before="60" w:line="240" w:lineRule="exact"/>
              <w:ind w:left="-57" w:right="-57"/>
              <w:jc w:val="center"/>
            </w:pPr>
            <w:r>
              <w:t>отдел</w:t>
            </w:r>
          </w:p>
        </w:tc>
        <w:tc>
          <w:tcPr>
            <w:tcW w:w="1284" w:type="dxa"/>
            <w:vAlign w:val="center"/>
          </w:tcPr>
          <w:p w:rsidR="00564701" w:rsidRPr="00950F98" w:rsidRDefault="00564701" w:rsidP="00F03099">
            <w:pPr>
              <w:spacing w:before="60" w:line="240" w:lineRule="exact"/>
              <w:jc w:val="center"/>
              <w:rPr>
                <w:lang w:eastAsia="ru-RU"/>
              </w:rPr>
            </w:pPr>
            <w:r w:rsidRPr="00950F98">
              <w:rPr>
                <w:lang w:eastAsia="ru-RU"/>
              </w:rPr>
              <w:t>2013-2020 годы</w:t>
            </w:r>
          </w:p>
        </w:tc>
        <w:tc>
          <w:tcPr>
            <w:tcW w:w="1325" w:type="dxa"/>
            <w:vAlign w:val="center"/>
          </w:tcPr>
          <w:p w:rsidR="00564701" w:rsidRPr="00950F98" w:rsidRDefault="00564701" w:rsidP="00F03099">
            <w:pPr>
              <w:spacing w:before="60" w:line="240" w:lineRule="exact"/>
              <w:jc w:val="center"/>
            </w:pPr>
            <w:r>
              <w:t>-</w:t>
            </w:r>
          </w:p>
        </w:tc>
        <w:tc>
          <w:tcPr>
            <w:tcW w:w="612" w:type="dxa"/>
            <w:vAlign w:val="center"/>
          </w:tcPr>
          <w:p w:rsidR="00564701" w:rsidRPr="00950F98" w:rsidRDefault="00564701" w:rsidP="00357959">
            <w:pPr>
              <w:jc w:val="center"/>
            </w:pPr>
            <w:r w:rsidRPr="00950F98">
              <w:t>-</w:t>
            </w:r>
          </w:p>
        </w:tc>
        <w:tc>
          <w:tcPr>
            <w:tcW w:w="608" w:type="dxa"/>
            <w:vAlign w:val="center"/>
          </w:tcPr>
          <w:p w:rsidR="00564701" w:rsidRPr="00950F98" w:rsidRDefault="00564701" w:rsidP="00357959">
            <w:pPr>
              <w:jc w:val="center"/>
            </w:pPr>
            <w:r w:rsidRPr="00950F98">
              <w:t>-</w:t>
            </w:r>
          </w:p>
        </w:tc>
        <w:tc>
          <w:tcPr>
            <w:tcW w:w="724" w:type="dxa"/>
            <w:vAlign w:val="center"/>
          </w:tcPr>
          <w:p w:rsidR="00564701" w:rsidRPr="00950F98" w:rsidRDefault="00564701" w:rsidP="00357959">
            <w:pPr>
              <w:jc w:val="center"/>
            </w:pPr>
            <w:r w:rsidRPr="00950F98">
              <w:t>-</w:t>
            </w:r>
          </w:p>
        </w:tc>
        <w:tc>
          <w:tcPr>
            <w:tcW w:w="600" w:type="dxa"/>
            <w:vAlign w:val="center"/>
          </w:tcPr>
          <w:p w:rsidR="00564701" w:rsidRPr="00950F98" w:rsidRDefault="00564701" w:rsidP="00357959">
            <w:pPr>
              <w:jc w:val="center"/>
            </w:pPr>
            <w:r w:rsidRPr="00950F98">
              <w:t>-</w:t>
            </w:r>
          </w:p>
        </w:tc>
        <w:tc>
          <w:tcPr>
            <w:tcW w:w="712" w:type="dxa"/>
            <w:vAlign w:val="center"/>
          </w:tcPr>
          <w:p w:rsidR="00564701" w:rsidRPr="00950F98" w:rsidRDefault="00564701" w:rsidP="00357959">
            <w:pPr>
              <w:jc w:val="center"/>
            </w:pPr>
            <w:r w:rsidRPr="00950F98">
              <w:t>-</w:t>
            </w:r>
          </w:p>
        </w:tc>
        <w:tc>
          <w:tcPr>
            <w:tcW w:w="720" w:type="dxa"/>
            <w:vAlign w:val="center"/>
          </w:tcPr>
          <w:p w:rsidR="00564701" w:rsidRPr="00950F98" w:rsidRDefault="00564701" w:rsidP="00357959">
            <w:pPr>
              <w:ind w:right="-57"/>
            </w:pPr>
            <w:r w:rsidRPr="00950F98">
              <w:t>-</w:t>
            </w:r>
          </w:p>
        </w:tc>
        <w:tc>
          <w:tcPr>
            <w:tcW w:w="704" w:type="dxa"/>
            <w:vAlign w:val="center"/>
          </w:tcPr>
          <w:p w:rsidR="00564701" w:rsidRPr="00950F98" w:rsidRDefault="00564701" w:rsidP="00357959">
            <w:pPr>
              <w:ind w:left="-57" w:right="-57"/>
              <w:jc w:val="center"/>
            </w:pPr>
            <w:r w:rsidRPr="00950F98">
              <w:t>-</w:t>
            </w:r>
          </w:p>
        </w:tc>
        <w:tc>
          <w:tcPr>
            <w:tcW w:w="700" w:type="dxa"/>
            <w:vAlign w:val="center"/>
          </w:tcPr>
          <w:p w:rsidR="00564701" w:rsidRPr="00950F98" w:rsidRDefault="00564701" w:rsidP="00357959">
            <w:pPr>
              <w:ind w:left="-57" w:right="-57"/>
              <w:jc w:val="center"/>
            </w:pPr>
            <w:r w:rsidRPr="00950F98">
              <w:t>-</w:t>
            </w:r>
          </w:p>
        </w:tc>
      </w:tr>
      <w:tr w:rsidR="00564701" w:rsidRPr="00624954" w:rsidTr="00B80594">
        <w:trPr>
          <w:trHeight w:val="129"/>
        </w:trPr>
        <w:tc>
          <w:tcPr>
            <w:tcW w:w="701" w:type="dxa"/>
          </w:tcPr>
          <w:p w:rsidR="00564701" w:rsidRPr="00950F98" w:rsidRDefault="00564701" w:rsidP="00F03099">
            <w:pPr>
              <w:spacing w:before="120" w:line="240" w:lineRule="exact"/>
              <w:jc w:val="center"/>
            </w:pPr>
            <w:r>
              <w:lastRenderedPageBreak/>
              <w:t>2</w:t>
            </w:r>
            <w:r w:rsidRPr="00950F98">
              <w:t>.</w:t>
            </w:r>
          </w:p>
        </w:tc>
        <w:tc>
          <w:tcPr>
            <w:tcW w:w="4721" w:type="dxa"/>
          </w:tcPr>
          <w:p w:rsidR="00564701" w:rsidRPr="00950F98" w:rsidRDefault="00564701" w:rsidP="004D1BB1">
            <w:pPr>
              <w:autoSpaceDE w:val="0"/>
              <w:autoSpaceDN w:val="0"/>
              <w:adjustRightInd w:val="0"/>
              <w:spacing w:before="120" w:line="240" w:lineRule="exact"/>
              <w:outlineLvl w:val="1"/>
            </w:pPr>
            <w:r w:rsidRPr="00950F98">
              <w:t xml:space="preserve">Определение потребности в кадрах для агропромышленного комплекса района, </w:t>
            </w:r>
            <w:r>
              <w:t xml:space="preserve"> </w:t>
            </w:r>
            <w:r w:rsidRPr="00950F98">
              <w:t>организация</w:t>
            </w:r>
            <w:r>
              <w:t xml:space="preserve"> </w:t>
            </w:r>
            <w:proofErr w:type="spellStart"/>
            <w:r w:rsidRPr="00950F98">
              <w:t>профориентационной</w:t>
            </w:r>
            <w:proofErr w:type="spellEnd"/>
            <w:r w:rsidRPr="00950F98">
              <w:t xml:space="preserve"> работы среди сельской молодежи, согласование контрольных цифр приема абитуриентов на аграрные специальности, в том числе по контактно-целевому приему</w:t>
            </w:r>
          </w:p>
        </w:tc>
        <w:tc>
          <w:tcPr>
            <w:tcW w:w="2160" w:type="dxa"/>
            <w:vAlign w:val="center"/>
          </w:tcPr>
          <w:p w:rsidR="00564701" w:rsidRPr="00950F98" w:rsidRDefault="00D45295" w:rsidP="00950F98">
            <w:pPr>
              <w:spacing w:before="60" w:line="240" w:lineRule="exact"/>
              <w:ind w:left="-57" w:right="-57"/>
              <w:jc w:val="center"/>
            </w:pPr>
            <w:r>
              <w:t>отдел</w:t>
            </w:r>
            <w:r w:rsidR="00564701">
              <w:t>, комитет образования</w:t>
            </w:r>
          </w:p>
        </w:tc>
        <w:tc>
          <w:tcPr>
            <w:tcW w:w="1284" w:type="dxa"/>
            <w:vAlign w:val="center"/>
          </w:tcPr>
          <w:p w:rsidR="00564701" w:rsidRPr="00950F98" w:rsidRDefault="00564701" w:rsidP="004D1BB1">
            <w:pPr>
              <w:spacing w:before="60" w:line="240" w:lineRule="exact"/>
              <w:jc w:val="center"/>
            </w:pPr>
            <w:r w:rsidRPr="00950F98">
              <w:t>2013-2020 годы</w:t>
            </w:r>
          </w:p>
        </w:tc>
        <w:tc>
          <w:tcPr>
            <w:tcW w:w="1325" w:type="dxa"/>
            <w:vAlign w:val="center"/>
          </w:tcPr>
          <w:p w:rsidR="00564701" w:rsidRPr="00950F98" w:rsidRDefault="00564701" w:rsidP="004D1BB1">
            <w:pPr>
              <w:spacing w:before="60" w:line="240" w:lineRule="exact"/>
              <w:jc w:val="center"/>
              <w:rPr>
                <w:spacing w:val="-20"/>
              </w:rPr>
            </w:pPr>
            <w:r w:rsidRPr="00950F98">
              <w:rPr>
                <w:spacing w:val="-20"/>
              </w:rPr>
              <w:t>-</w:t>
            </w:r>
          </w:p>
        </w:tc>
        <w:tc>
          <w:tcPr>
            <w:tcW w:w="612" w:type="dxa"/>
            <w:vAlign w:val="center"/>
          </w:tcPr>
          <w:p w:rsidR="00564701" w:rsidRPr="00950F98" w:rsidRDefault="00564701" w:rsidP="004D1BB1">
            <w:pPr>
              <w:spacing w:before="120" w:line="240" w:lineRule="exact"/>
              <w:ind w:left="-57" w:right="-57"/>
              <w:jc w:val="center"/>
            </w:pPr>
            <w:r w:rsidRPr="00950F98">
              <w:t>-</w:t>
            </w:r>
          </w:p>
        </w:tc>
        <w:tc>
          <w:tcPr>
            <w:tcW w:w="608" w:type="dxa"/>
            <w:vAlign w:val="center"/>
          </w:tcPr>
          <w:p w:rsidR="00564701" w:rsidRPr="00950F98" w:rsidRDefault="00564701" w:rsidP="004D1BB1">
            <w:pPr>
              <w:spacing w:before="120" w:line="240" w:lineRule="exact"/>
              <w:ind w:left="-57" w:right="-57"/>
              <w:jc w:val="center"/>
            </w:pPr>
            <w:r w:rsidRPr="00950F98">
              <w:t>-</w:t>
            </w:r>
          </w:p>
        </w:tc>
        <w:tc>
          <w:tcPr>
            <w:tcW w:w="724" w:type="dxa"/>
            <w:vAlign w:val="center"/>
          </w:tcPr>
          <w:p w:rsidR="00564701" w:rsidRPr="00950F98" w:rsidRDefault="00564701" w:rsidP="004D1BB1">
            <w:pPr>
              <w:spacing w:before="120" w:line="240" w:lineRule="exact"/>
              <w:ind w:left="-57" w:right="-57"/>
              <w:jc w:val="center"/>
            </w:pPr>
            <w:r w:rsidRPr="00950F98">
              <w:t>-</w:t>
            </w:r>
          </w:p>
        </w:tc>
        <w:tc>
          <w:tcPr>
            <w:tcW w:w="600" w:type="dxa"/>
            <w:vAlign w:val="center"/>
          </w:tcPr>
          <w:p w:rsidR="00564701" w:rsidRPr="00950F98" w:rsidRDefault="00564701" w:rsidP="004D1BB1">
            <w:pPr>
              <w:spacing w:before="120" w:line="240" w:lineRule="exact"/>
              <w:ind w:left="-57" w:right="-57"/>
              <w:jc w:val="center"/>
            </w:pPr>
            <w:r w:rsidRPr="00950F98">
              <w:t>-</w:t>
            </w:r>
          </w:p>
        </w:tc>
        <w:tc>
          <w:tcPr>
            <w:tcW w:w="712" w:type="dxa"/>
            <w:vAlign w:val="center"/>
          </w:tcPr>
          <w:p w:rsidR="00564701" w:rsidRPr="00950F98" w:rsidRDefault="00564701" w:rsidP="004D1BB1">
            <w:pPr>
              <w:spacing w:before="120" w:line="240" w:lineRule="exact"/>
              <w:ind w:left="-57" w:right="-57"/>
              <w:jc w:val="center"/>
            </w:pPr>
            <w:r w:rsidRPr="00950F98">
              <w:t>-</w:t>
            </w:r>
          </w:p>
        </w:tc>
        <w:tc>
          <w:tcPr>
            <w:tcW w:w="720" w:type="dxa"/>
            <w:vAlign w:val="center"/>
          </w:tcPr>
          <w:p w:rsidR="00564701" w:rsidRPr="00950F98" w:rsidRDefault="00564701" w:rsidP="004D1BB1">
            <w:pPr>
              <w:spacing w:before="120" w:line="240" w:lineRule="exact"/>
              <w:ind w:left="-57" w:right="-57"/>
              <w:jc w:val="center"/>
            </w:pPr>
            <w:r w:rsidRPr="00950F98">
              <w:t>-</w:t>
            </w:r>
          </w:p>
        </w:tc>
        <w:tc>
          <w:tcPr>
            <w:tcW w:w="704" w:type="dxa"/>
            <w:vAlign w:val="center"/>
          </w:tcPr>
          <w:p w:rsidR="00564701" w:rsidRPr="00950F98" w:rsidRDefault="00564701" w:rsidP="004D1BB1">
            <w:pPr>
              <w:spacing w:before="120" w:line="240" w:lineRule="exact"/>
              <w:ind w:left="-57" w:right="-57"/>
              <w:jc w:val="center"/>
            </w:pPr>
            <w:r w:rsidRPr="00950F98">
              <w:t>-</w:t>
            </w:r>
          </w:p>
        </w:tc>
        <w:tc>
          <w:tcPr>
            <w:tcW w:w="700" w:type="dxa"/>
            <w:vAlign w:val="center"/>
          </w:tcPr>
          <w:p w:rsidR="00564701" w:rsidRPr="00950F98" w:rsidRDefault="00564701" w:rsidP="004D1BB1">
            <w:pPr>
              <w:spacing w:before="120" w:line="240" w:lineRule="exact"/>
              <w:ind w:left="-57" w:right="-57"/>
              <w:jc w:val="center"/>
            </w:pPr>
            <w:r w:rsidRPr="00950F98">
              <w:t>-</w:t>
            </w:r>
          </w:p>
        </w:tc>
      </w:tr>
      <w:tr w:rsidR="00D45295" w:rsidRPr="00624954" w:rsidTr="00F67802">
        <w:trPr>
          <w:trHeight w:val="129"/>
        </w:trPr>
        <w:tc>
          <w:tcPr>
            <w:tcW w:w="701" w:type="dxa"/>
          </w:tcPr>
          <w:p w:rsidR="00D45295" w:rsidRDefault="00D45295" w:rsidP="00F03099">
            <w:pPr>
              <w:spacing w:before="120" w:line="240" w:lineRule="exact"/>
              <w:jc w:val="center"/>
            </w:pPr>
            <w:r>
              <w:t>3.</w:t>
            </w:r>
          </w:p>
        </w:tc>
        <w:tc>
          <w:tcPr>
            <w:tcW w:w="14870" w:type="dxa"/>
            <w:gridSpan w:val="12"/>
          </w:tcPr>
          <w:p w:rsidR="00D45295" w:rsidRPr="00950F98" w:rsidRDefault="00D45295" w:rsidP="00D45295">
            <w:pPr>
              <w:spacing w:before="120" w:line="240" w:lineRule="exact"/>
              <w:ind w:left="-57" w:right="-57"/>
            </w:pPr>
            <w:r>
              <w:t xml:space="preserve">исключен постановлением от </w:t>
            </w:r>
            <w:r w:rsidRPr="00D45295">
              <w:t xml:space="preserve"> 18.04.2014 №731 «О внесении изменений в Администрации Валдайского муниципального района от 21.01.2013 №57</w:t>
            </w:r>
          </w:p>
        </w:tc>
      </w:tr>
      <w:tr w:rsidR="00564701" w:rsidRPr="00624954" w:rsidTr="00B80594">
        <w:trPr>
          <w:trHeight w:val="129"/>
        </w:trPr>
        <w:tc>
          <w:tcPr>
            <w:tcW w:w="701" w:type="dxa"/>
          </w:tcPr>
          <w:p w:rsidR="00564701" w:rsidRDefault="00564701" w:rsidP="00F03099">
            <w:pPr>
              <w:spacing w:before="120" w:line="240" w:lineRule="exact"/>
              <w:jc w:val="center"/>
            </w:pPr>
            <w:r>
              <w:t>4.</w:t>
            </w:r>
          </w:p>
        </w:tc>
        <w:tc>
          <w:tcPr>
            <w:tcW w:w="4721" w:type="dxa"/>
          </w:tcPr>
          <w:p w:rsidR="00564701" w:rsidRPr="00601488" w:rsidRDefault="00564701" w:rsidP="00C3325E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Содействие в развитии системы информационного обеспечения и государственной системы управления агропромышленного комплекса</w:t>
            </w:r>
          </w:p>
        </w:tc>
        <w:tc>
          <w:tcPr>
            <w:tcW w:w="2160" w:type="dxa"/>
            <w:vAlign w:val="center"/>
          </w:tcPr>
          <w:p w:rsidR="00564701" w:rsidRPr="00601488" w:rsidRDefault="00D45295" w:rsidP="00C3325E">
            <w:pPr>
              <w:spacing w:before="60" w:line="240" w:lineRule="exact"/>
              <w:ind w:left="-57" w:right="-57"/>
              <w:jc w:val="center"/>
              <w:rPr>
                <w:color w:val="000000"/>
                <w:highlight w:val="yellow"/>
                <w:lang w:eastAsia="ru-RU"/>
              </w:rPr>
            </w:pPr>
            <w:r>
              <w:t>отдел</w:t>
            </w:r>
          </w:p>
        </w:tc>
        <w:tc>
          <w:tcPr>
            <w:tcW w:w="1284" w:type="dxa"/>
            <w:vAlign w:val="center"/>
          </w:tcPr>
          <w:p w:rsidR="00564701" w:rsidRPr="00601488" w:rsidRDefault="00564701" w:rsidP="00C3325E">
            <w:pPr>
              <w:spacing w:before="60" w:line="240" w:lineRule="exact"/>
              <w:jc w:val="center"/>
              <w:rPr>
                <w:color w:val="000000"/>
                <w:lang w:eastAsia="ru-RU"/>
              </w:rPr>
            </w:pPr>
            <w:r w:rsidRPr="00601488">
              <w:rPr>
                <w:color w:val="000000"/>
                <w:lang w:eastAsia="ru-RU"/>
              </w:rPr>
              <w:t>2013-2020 годы</w:t>
            </w:r>
          </w:p>
        </w:tc>
        <w:tc>
          <w:tcPr>
            <w:tcW w:w="1325" w:type="dxa"/>
            <w:vAlign w:val="center"/>
          </w:tcPr>
          <w:p w:rsidR="00564701" w:rsidRDefault="00564701" w:rsidP="004D1BB1">
            <w:pPr>
              <w:spacing w:before="60"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-</w:t>
            </w:r>
          </w:p>
        </w:tc>
        <w:tc>
          <w:tcPr>
            <w:tcW w:w="612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608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24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00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</w:tr>
      <w:tr w:rsidR="00564701" w:rsidRPr="00624954" w:rsidTr="00B80594">
        <w:trPr>
          <w:trHeight w:val="129"/>
        </w:trPr>
        <w:tc>
          <w:tcPr>
            <w:tcW w:w="701" w:type="dxa"/>
          </w:tcPr>
          <w:p w:rsidR="00564701" w:rsidRDefault="00564701" w:rsidP="00F03099">
            <w:pPr>
              <w:spacing w:before="120" w:line="240" w:lineRule="exact"/>
              <w:jc w:val="center"/>
            </w:pPr>
            <w:r>
              <w:t>5.</w:t>
            </w:r>
          </w:p>
        </w:tc>
        <w:tc>
          <w:tcPr>
            <w:tcW w:w="4721" w:type="dxa"/>
          </w:tcPr>
          <w:p w:rsidR="00564701" w:rsidRPr="00601488" w:rsidRDefault="00564701" w:rsidP="00C3325E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Содействие в организации профессиональной переподготовки или</w:t>
            </w:r>
            <w:r w:rsidRPr="00601488">
              <w:rPr>
                <w:color w:val="000000"/>
              </w:rPr>
              <w:t xml:space="preserve"> повышени</w:t>
            </w:r>
            <w:r>
              <w:rPr>
                <w:color w:val="000000"/>
              </w:rPr>
              <w:t>я</w:t>
            </w:r>
            <w:r w:rsidRPr="00601488">
              <w:rPr>
                <w:color w:val="000000"/>
              </w:rPr>
              <w:t xml:space="preserve"> квалификации </w:t>
            </w:r>
            <w:r>
              <w:rPr>
                <w:color w:val="000000"/>
              </w:rPr>
              <w:t xml:space="preserve">для работников агропромышленного комплекса </w:t>
            </w:r>
            <w:r>
              <w:t>района</w:t>
            </w:r>
            <w:r w:rsidRPr="00601488">
              <w:rPr>
                <w:color w:val="000000"/>
              </w:rPr>
              <w:t xml:space="preserve"> и органов местного самоуправления</w:t>
            </w:r>
            <w:r>
              <w:rPr>
                <w:color w:val="000000"/>
              </w:rPr>
              <w:t xml:space="preserve"> </w:t>
            </w:r>
            <w:r>
              <w:t>района</w:t>
            </w:r>
          </w:p>
        </w:tc>
        <w:tc>
          <w:tcPr>
            <w:tcW w:w="2160" w:type="dxa"/>
            <w:vAlign w:val="center"/>
          </w:tcPr>
          <w:p w:rsidR="00564701" w:rsidRPr="00601488" w:rsidRDefault="00D45295" w:rsidP="00C3325E">
            <w:pPr>
              <w:spacing w:before="60" w:line="240" w:lineRule="exact"/>
              <w:ind w:left="-57" w:right="-57"/>
              <w:jc w:val="center"/>
              <w:rPr>
                <w:color w:val="000000"/>
                <w:highlight w:val="yellow"/>
                <w:lang w:eastAsia="ru-RU"/>
              </w:rPr>
            </w:pPr>
            <w:r>
              <w:rPr>
                <w:color w:val="000000"/>
                <w:lang w:eastAsia="ru-RU"/>
              </w:rPr>
              <w:t>отдел</w:t>
            </w:r>
          </w:p>
        </w:tc>
        <w:tc>
          <w:tcPr>
            <w:tcW w:w="1284" w:type="dxa"/>
            <w:vAlign w:val="center"/>
          </w:tcPr>
          <w:p w:rsidR="00564701" w:rsidRPr="00601488" w:rsidRDefault="00564701" w:rsidP="00C3325E">
            <w:pPr>
              <w:spacing w:before="60" w:line="240" w:lineRule="exact"/>
              <w:jc w:val="center"/>
              <w:rPr>
                <w:color w:val="000000"/>
                <w:lang w:eastAsia="ru-RU"/>
              </w:rPr>
            </w:pPr>
            <w:r w:rsidRPr="00601488">
              <w:rPr>
                <w:color w:val="000000"/>
                <w:lang w:eastAsia="ru-RU"/>
              </w:rPr>
              <w:t>2013-2020 годы</w:t>
            </w:r>
          </w:p>
        </w:tc>
        <w:tc>
          <w:tcPr>
            <w:tcW w:w="1325" w:type="dxa"/>
            <w:vAlign w:val="center"/>
          </w:tcPr>
          <w:p w:rsidR="00564701" w:rsidRDefault="00564701" w:rsidP="004D1BB1">
            <w:pPr>
              <w:spacing w:before="60"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-</w:t>
            </w:r>
          </w:p>
        </w:tc>
        <w:tc>
          <w:tcPr>
            <w:tcW w:w="612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608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24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00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</w:tr>
      <w:tr w:rsidR="00564701" w:rsidRPr="00624954" w:rsidTr="00B80594">
        <w:trPr>
          <w:trHeight w:val="129"/>
        </w:trPr>
        <w:tc>
          <w:tcPr>
            <w:tcW w:w="701" w:type="dxa"/>
          </w:tcPr>
          <w:p w:rsidR="00564701" w:rsidRDefault="00564701" w:rsidP="00F03099">
            <w:pPr>
              <w:spacing w:before="120" w:line="240" w:lineRule="exact"/>
              <w:jc w:val="center"/>
            </w:pPr>
            <w:r>
              <w:t>6.</w:t>
            </w:r>
          </w:p>
        </w:tc>
        <w:tc>
          <w:tcPr>
            <w:tcW w:w="4721" w:type="dxa"/>
          </w:tcPr>
          <w:p w:rsidR="00564701" w:rsidRPr="00601488" w:rsidRDefault="00564701" w:rsidP="00C3325E">
            <w:pPr>
              <w:spacing w:before="120" w:line="240" w:lineRule="exact"/>
            </w:pPr>
            <w:r>
              <w:t>Содействие в о</w:t>
            </w:r>
            <w:r w:rsidRPr="00601488">
              <w:t>рганизаци</w:t>
            </w:r>
            <w:r>
              <w:t>и</w:t>
            </w:r>
            <w:r w:rsidRPr="00601488">
              <w:t xml:space="preserve"> </w:t>
            </w:r>
            <w:r>
              <w:t>и проведении на территории области конкурсов и других мероприятий, организуемых с целью популяризации передового опыта и достижений в сфере агропромышленного комплекса, а также повышения престижа профессий в сельскохозяйственном производстве</w:t>
            </w:r>
          </w:p>
        </w:tc>
        <w:tc>
          <w:tcPr>
            <w:tcW w:w="2160" w:type="dxa"/>
            <w:vAlign w:val="center"/>
          </w:tcPr>
          <w:p w:rsidR="00564701" w:rsidRPr="00601488" w:rsidRDefault="00D45295" w:rsidP="00C3325E">
            <w:pPr>
              <w:spacing w:before="60" w:line="240" w:lineRule="exact"/>
              <w:ind w:left="-113" w:right="-113"/>
              <w:jc w:val="center"/>
              <w:rPr>
                <w:color w:val="000000"/>
                <w:highlight w:val="yellow"/>
                <w:lang w:eastAsia="ru-RU"/>
              </w:rPr>
            </w:pPr>
            <w:r>
              <w:t>отдел</w:t>
            </w:r>
          </w:p>
        </w:tc>
        <w:tc>
          <w:tcPr>
            <w:tcW w:w="1284" w:type="dxa"/>
            <w:vAlign w:val="center"/>
          </w:tcPr>
          <w:p w:rsidR="00564701" w:rsidRPr="00601488" w:rsidRDefault="00564701" w:rsidP="00C3325E">
            <w:pPr>
              <w:spacing w:before="60" w:line="240" w:lineRule="exact"/>
              <w:jc w:val="center"/>
              <w:rPr>
                <w:color w:val="000000"/>
                <w:lang w:eastAsia="ru-RU"/>
              </w:rPr>
            </w:pPr>
            <w:r w:rsidRPr="00601488">
              <w:rPr>
                <w:color w:val="000000"/>
                <w:lang w:eastAsia="ru-RU"/>
              </w:rPr>
              <w:t>2013-2020 годы</w:t>
            </w:r>
          </w:p>
        </w:tc>
        <w:tc>
          <w:tcPr>
            <w:tcW w:w="1325" w:type="dxa"/>
            <w:vAlign w:val="center"/>
          </w:tcPr>
          <w:p w:rsidR="00564701" w:rsidRDefault="00564701" w:rsidP="004D1BB1">
            <w:pPr>
              <w:spacing w:before="60"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-</w:t>
            </w:r>
          </w:p>
        </w:tc>
        <w:tc>
          <w:tcPr>
            <w:tcW w:w="612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608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24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00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</w:tr>
      <w:tr w:rsidR="00564701" w:rsidRPr="00624954" w:rsidTr="00B80594">
        <w:trPr>
          <w:trHeight w:val="129"/>
        </w:trPr>
        <w:tc>
          <w:tcPr>
            <w:tcW w:w="701" w:type="dxa"/>
          </w:tcPr>
          <w:p w:rsidR="00564701" w:rsidRDefault="00564701" w:rsidP="00F03099">
            <w:pPr>
              <w:spacing w:before="120" w:line="240" w:lineRule="exact"/>
              <w:jc w:val="center"/>
            </w:pPr>
            <w:r>
              <w:t>7.</w:t>
            </w:r>
          </w:p>
        </w:tc>
        <w:tc>
          <w:tcPr>
            <w:tcW w:w="4721" w:type="dxa"/>
          </w:tcPr>
          <w:p w:rsidR="00564701" w:rsidRPr="00601488" w:rsidRDefault="00564701" w:rsidP="00C3325E">
            <w:pPr>
              <w:spacing w:before="120" w:line="240" w:lineRule="exact"/>
            </w:pPr>
            <w:r>
              <w:t>Содействие в о</w:t>
            </w:r>
            <w:r w:rsidRPr="00601488">
              <w:t>ргани</w:t>
            </w:r>
            <w:r>
              <w:t xml:space="preserve">зации и проведении семинаров, совещаний, конференций, полевых дней и других массовых </w:t>
            </w:r>
            <w:r>
              <w:lastRenderedPageBreak/>
              <w:t>мероприятий в сфере агропромышленного комплекса</w:t>
            </w:r>
          </w:p>
        </w:tc>
        <w:tc>
          <w:tcPr>
            <w:tcW w:w="2160" w:type="dxa"/>
            <w:vAlign w:val="center"/>
          </w:tcPr>
          <w:p w:rsidR="00564701" w:rsidRPr="00601488" w:rsidRDefault="00D45295" w:rsidP="00C3325E">
            <w:pPr>
              <w:spacing w:before="60" w:line="240" w:lineRule="exact"/>
              <w:ind w:left="-57" w:right="-57"/>
              <w:jc w:val="center"/>
              <w:rPr>
                <w:color w:val="000000"/>
                <w:highlight w:val="yellow"/>
                <w:lang w:eastAsia="ru-RU"/>
              </w:rPr>
            </w:pPr>
            <w:r>
              <w:lastRenderedPageBreak/>
              <w:t>отдел</w:t>
            </w:r>
          </w:p>
        </w:tc>
        <w:tc>
          <w:tcPr>
            <w:tcW w:w="1284" w:type="dxa"/>
            <w:vAlign w:val="center"/>
          </w:tcPr>
          <w:p w:rsidR="00564701" w:rsidRPr="00601488" w:rsidRDefault="00564701" w:rsidP="00C3325E">
            <w:pPr>
              <w:spacing w:before="60" w:line="240" w:lineRule="exact"/>
              <w:jc w:val="center"/>
              <w:rPr>
                <w:color w:val="000000"/>
                <w:lang w:eastAsia="ru-RU"/>
              </w:rPr>
            </w:pPr>
            <w:r w:rsidRPr="00601488">
              <w:rPr>
                <w:color w:val="000000"/>
                <w:lang w:eastAsia="ru-RU"/>
              </w:rPr>
              <w:t>2013-2020 годы</w:t>
            </w:r>
          </w:p>
        </w:tc>
        <w:tc>
          <w:tcPr>
            <w:tcW w:w="1325" w:type="dxa"/>
            <w:vAlign w:val="center"/>
          </w:tcPr>
          <w:p w:rsidR="00564701" w:rsidRDefault="00564701" w:rsidP="004D1BB1">
            <w:pPr>
              <w:spacing w:before="60"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-</w:t>
            </w:r>
          </w:p>
        </w:tc>
        <w:tc>
          <w:tcPr>
            <w:tcW w:w="612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608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24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00" w:type="dxa"/>
            <w:vAlign w:val="center"/>
          </w:tcPr>
          <w:p w:rsidR="00564701" w:rsidRDefault="00564701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</w:tr>
      <w:tr w:rsidR="00E93AA5" w:rsidRPr="00624954" w:rsidTr="00B80594">
        <w:trPr>
          <w:trHeight w:val="129"/>
        </w:trPr>
        <w:tc>
          <w:tcPr>
            <w:tcW w:w="701" w:type="dxa"/>
          </w:tcPr>
          <w:p w:rsidR="00E93AA5" w:rsidRDefault="00E93AA5" w:rsidP="00F03099">
            <w:pPr>
              <w:spacing w:before="120" w:line="240" w:lineRule="exact"/>
              <w:jc w:val="center"/>
            </w:pPr>
            <w:r>
              <w:lastRenderedPageBreak/>
              <w:t>8.</w:t>
            </w:r>
          </w:p>
        </w:tc>
        <w:tc>
          <w:tcPr>
            <w:tcW w:w="4721" w:type="dxa"/>
          </w:tcPr>
          <w:p w:rsidR="00E93AA5" w:rsidRPr="007A44B4" w:rsidRDefault="00E93AA5" w:rsidP="00C70F19">
            <w:pPr>
              <w:spacing w:before="120" w:line="240" w:lineRule="exact"/>
            </w:pPr>
            <w:r>
              <w:t>Консультирование по вопросам развития сельского хозяйства</w:t>
            </w:r>
          </w:p>
        </w:tc>
        <w:tc>
          <w:tcPr>
            <w:tcW w:w="2160" w:type="dxa"/>
            <w:vAlign w:val="center"/>
          </w:tcPr>
          <w:p w:rsidR="00E93AA5" w:rsidRPr="007A44B4" w:rsidRDefault="00D45295" w:rsidP="00C70F19">
            <w:pPr>
              <w:spacing w:before="60" w:line="240" w:lineRule="exact"/>
              <w:ind w:left="-57" w:right="-57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отдел</w:t>
            </w:r>
          </w:p>
        </w:tc>
        <w:tc>
          <w:tcPr>
            <w:tcW w:w="1284" w:type="dxa"/>
            <w:vAlign w:val="center"/>
          </w:tcPr>
          <w:p w:rsidR="00E93AA5" w:rsidRPr="007A44B4" w:rsidRDefault="00E93AA5" w:rsidP="00C70F19">
            <w:pPr>
              <w:spacing w:before="60" w:line="240" w:lineRule="exact"/>
              <w:jc w:val="center"/>
            </w:pPr>
            <w:r w:rsidRPr="007A44B4">
              <w:t>2013-2020 годы</w:t>
            </w:r>
          </w:p>
        </w:tc>
        <w:tc>
          <w:tcPr>
            <w:tcW w:w="1325" w:type="dxa"/>
            <w:vAlign w:val="center"/>
          </w:tcPr>
          <w:p w:rsidR="00E93AA5" w:rsidRDefault="006C5A7A" w:rsidP="004D1BB1">
            <w:pPr>
              <w:spacing w:before="60"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-</w:t>
            </w:r>
          </w:p>
        </w:tc>
        <w:tc>
          <w:tcPr>
            <w:tcW w:w="612" w:type="dxa"/>
            <w:vAlign w:val="center"/>
          </w:tcPr>
          <w:p w:rsidR="00E93AA5" w:rsidRDefault="006C5A7A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608" w:type="dxa"/>
            <w:vAlign w:val="center"/>
          </w:tcPr>
          <w:p w:rsidR="00E93AA5" w:rsidRDefault="006C5A7A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24" w:type="dxa"/>
            <w:vAlign w:val="center"/>
          </w:tcPr>
          <w:p w:rsidR="00E93AA5" w:rsidRDefault="006C5A7A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E93AA5" w:rsidRDefault="006C5A7A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93AA5" w:rsidRDefault="006C5A7A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93AA5" w:rsidRDefault="006C5A7A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E93AA5" w:rsidRDefault="006C5A7A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  <w:tc>
          <w:tcPr>
            <w:tcW w:w="700" w:type="dxa"/>
            <w:vAlign w:val="center"/>
          </w:tcPr>
          <w:p w:rsidR="00E93AA5" w:rsidRDefault="006C5A7A" w:rsidP="004D1BB1">
            <w:pPr>
              <w:spacing w:before="120" w:line="240" w:lineRule="exact"/>
              <w:ind w:left="-57" w:right="-57"/>
              <w:jc w:val="center"/>
            </w:pPr>
            <w:r>
              <w:t>-</w:t>
            </w:r>
          </w:p>
        </w:tc>
      </w:tr>
      <w:tr w:rsidR="00A079C5" w:rsidRPr="00624954" w:rsidTr="00B80594">
        <w:trPr>
          <w:trHeight w:val="129"/>
        </w:trPr>
        <w:tc>
          <w:tcPr>
            <w:tcW w:w="701" w:type="dxa"/>
          </w:tcPr>
          <w:p w:rsidR="00A079C5" w:rsidRPr="00A079C5" w:rsidRDefault="00A079C5" w:rsidP="00FB3517">
            <w:pPr>
              <w:spacing w:before="120" w:line="240" w:lineRule="exact"/>
              <w:jc w:val="center"/>
            </w:pPr>
            <w:r w:rsidRPr="00A079C5">
              <w:t>9.</w:t>
            </w:r>
          </w:p>
        </w:tc>
        <w:tc>
          <w:tcPr>
            <w:tcW w:w="4721" w:type="dxa"/>
          </w:tcPr>
          <w:p w:rsidR="00A079C5" w:rsidRPr="00A079C5" w:rsidRDefault="00A079C5" w:rsidP="00FB3517">
            <w:pPr>
              <w:autoSpaceDE w:val="0"/>
              <w:autoSpaceDN w:val="0"/>
              <w:adjustRightInd w:val="0"/>
            </w:pPr>
            <w:r w:rsidRPr="00A079C5">
              <w:t>Организация информирования населения через средства массовой информации о деятельности агропромышленного комплекса района</w:t>
            </w:r>
          </w:p>
        </w:tc>
        <w:tc>
          <w:tcPr>
            <w:tcW w:w="2160" w:type="dxa"/>
            <w:vAlign w:val="center"/>
          </w:tcPr>
          <w:p w:rsidR="00A079C5" w:rsidRPr="00A079C5" w:rsidRDefault="00D45295" w:rsidP="00FB3517">
            <w:pPr>
              <w:spacing w:before="60" w:line="240" w:lineRule="exact"/>
              <w:ind w:left="-57" w:right="-57"/>
              <w:jc w:val="center"/>
            </w:pPr>
            <w:r>
              <w:t>отдел</w:t>
            </w:r>
          </w:p>
        </w:tc>
        <w:tc>
          <w:tcPr>
            <w:tcW w:w="1284" w:type="dxa"/>
            <w:vAlign w:val="center"/>
          </w:tcPr>
          <w:p w:rsidR="00A079C5" w:rsidRPr="00A079C5" w:rsidRDefault="00A079C5" w:rsidP="00FB3517">
            <w:pPr>
              <w:spacing w:before="60" w:line="240" w:lineRule="exact"/>
              <w:jc w:val="center"/>
            </w:pPr>
            <w:r w:rsidRPr="00A079C5">
              <w:t>2013-2020 годы</w:t>
            </w:r>
          </w:p>
        </w:tc>
        <w:tc>
          <w:tcPr>
            <w:tcW w:w="1325" w:type="dxa"/>
            <w:vAlign w:val="center"/>
          </w:tcPr>
          <w:p w:rsidR="00A079C5" w:rsidRPr="00A079C5" w:rsidRDefault="00A079C5" w:rsidP="00FB3517">
            <w:pPr>
              <w:spacing w:before="60" w:line="240" w:lineRule="exact"/>
              <w:jc w:val="center"/>
            </w:pPr>
            <w:r w:rsidRPr="00A079C5">
              <w:t>Муни</w:t>
            </w:r>
            <w:r w:rsidR="00E350DF" w:rsidRPr="00A079C5">
              <w:t>ц</w:t>
            </w:r>
            <w:r w:rsidRPr="00A079C5">
              <w:t>ипальный бюджет</w:t>
            </w:r>
          </w:p>
        </w:tc>
        <w:tc>
          <w:tcPr>
            <w:tcW w:w="612" w:type="dxa"/>
            <w:vAlign w:val="center"/>
          </w:tcPr>
          <w:p w:rsidR="00A079C5" w:rsidRPr="00A079C5" w:rsidRDefault="00A079C5" w:rsidP="00FB3517">
            <w:pPr>
              <w:spacing w:before="120" w:line="240" w:lineRule="exact"/>
              <w:ind w:left="-113" w:right="-113"/>
              <w:jc w:val="center"/>
            </w:pPr>
            <w:r w:rsidRPr="00A079C5">
              <w:t>-</w:t>
            </w:r>
          </w:p>
        </w:tc>
        <w:tc>
          <w:tcPr>
            <w:tcW w:w="608" w:type="dxa"/>
            <w:vAlign w:val="center"/>
          </w:tcPr>
          <w:p w:rsidR="00A079C5" w:rsidRPr="00A079C5" w:rsidRDefault="008F638B" w:rsidP="00FB3517">
            <w:pPr>
              <w:spacing w:before="120" w:line="240" w:lineRule="exact"/>
              <w:ind w:left="-113" w:right="-113"/>
              <w:jc w:val="center"/>
            </w:pPr>
            <w:r>
              <w:t>-</w:t>
            </w:r>
          </w:p>
        </w:tc>
        <w:tc>
          <w:tcPr>
            <w:tcW w:w="724" w:type="dxa"/>
            <w:vAlign w:val="center"/>
          </w:tcPr>
          <w:p w:rsidR="00A079C5" w:rsidRPr="00A079C5" w:rsidRDefault="008F638B" w:rsidP="00FB3517">
            <w:pPr>
              <w:spacing w:before="120" w:line="240" w:lineRule="exact"/>
              <w:ind w:left="-113" w:right="-113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A079C5" w:rsidRPr="00A079C5" w:rsidRDefault="008F638B" w:rsidP="00FB3517">
            <w:pPr>
              <w:spacing w:before="120" w:line="240" w:lineRule="exact"/>
              <w:ind w:left="-113" w:right="-113"/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A079C5" w:rsidRPr="00A079C5" w:rsidRDefault="0090550D" w:rsidP="00FB3517">
            <w:pPr>
              <w:spacing w:before="120" w:line="240" w:lineRule="exact"/>
              <w:ind w:left="-113" w:right="-113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A079C5" w:rsidRPr="00A079C5" w:rsidRDefault="0090550D" w:rsidP="00FB3517">
            <w:pPr>
              <w:spacing w:before="120" w:line="240" w:lineRule="exact"/>
              <w:ind w:left="-113" w:right="-113"/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A079C5" w:rsidRPr="00A079C5" w:rsidRDefault="0090550D" w:rsidP="00FB3517">
            <w:pPr>
              <w:spacing w:before="120" w:line="240" w:lineRule="exact"/>
              <w:ind w:left="-113" w:right="-113"/>
              <w:jc w:val="center"/>
            </w:pPr>
            <w:r>
              <w:t>-</w:t>
            </w:r>
          </w:p>
        </w:tc>
        <w:tc>
          <w:tcPr>
            <w:tcW w:w="700" w:type="dxa"/>
            <w:vAlign w:val="center"/>
          </w:tcPr>
          <w:p w:rsidR="00A079C5" w:rsidRPr="00A079C5" w:rsidRDefault="00A079C5" w:rsidP="00FB3517">
            <w:pPr>
              <w:spacing w:before="120" w:line="240" w:lineRule="exact"/>
              <w:ind w:left="-113" w:right="-113"/>
              <w:jc w:val="center"/>
            </w:pPr>
            <w:r w:rsidRPr="00A079C5">
              <w:t>2</w:t>
            </w:r>
          </w:p>
        </w:tc>
      </w:tr>
      <w:tr w:rsidR="00A079C5" w:rsidRPr="00624954" w:rsidTr="00B80594">
        <w:trPr>
          <w:trHeight w:val="129"/>
        </w:trPr>
        <w:tc>
          <w:tcPr>
            <w:tcW w:w="701" w:type="dxa"/>
          </w:tcPr>
          <w:p w:rsidR="00A079C5" w:rsidRPr="00A079C5" w:rsidRDefault="00A079C5" w:rsidP="00FB3517">
            <w:pPr>
              <w:spacing w:before="120" w:line="240" w:lineRule="exact"/>
              <w:jc w:val="center"/>
            </w:pPr>
            <w:r w:rsidRPr="00A079C5">
              <w:t>10.</w:t>
            </w:r>
          </w:p>
        </w:tc>
        <w:tc>
          <w:tcPr>
            <w:tcW w:w="4721" w:type="dxa"/>
          </w:tcPr>
          <w:p w:rsidR="00A079C5" w:rsidRPr="00A079C5" w:rsidRDefault="00A079C5" w:rsidP="00FB3517">
            <w:pPr>
              <w:autoSpaceDE w:val="0"/>
              <w:autoSpaceDN w:val="0"/>
              <w:adjustRightInd w:val="0"/>
            </w:pPr>
            <w:r w:rsidRPr="00A079C5">
              <w:t>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сельскохозяйственных выставках и ярмарках</w:t>
            </w:r>
          </w:p>
        </w:tc>
        <w:tc>
          <w:tcPr>
            <w:tcW w:w="2160" w:type="dxa"/>
            <w:vAlign w:val="center"/>
          </w:tcPr>
          <w:p w:rsidR="00A079C5" w:rsidRPr="00A079C5" w:rsidRDefault="00D45295" w:rsidP="00FB3517">
            <w:pPr>
              <w:spacing w:before="60" w:line="240" w:lineRule="exact"/>
              <w:ind w:left="-57" w:right="-57"/>
              <w:jc w:val="center"/>
            </w:pPr>
            <w:r>
              <w:t>отдел</w:t>
            </w:r>
          </w:p>
        </w:tc>
        <w:tc>
          <w:tcPr>
            <w:tcW w:w="1284" w:type="dxa"/>
            <w:vAlign w:val="center"/>
          </w:tcPr>
          <w:p w:rsidR="00A079C5" w:rsidRPr="00A079C5" w:rsidRDefault="00A079C5" w:rsidP="00FB3517">
            <w:pPr>
              <w:spacing w:before="60" w:line="240" w:lineRule="exact"/>
              <w:jc w:val="center"/>
            </w:pPr>
            <w:r w:rsidRPr="00A079C5">
              <w:t>2013-2020 годы</w:t>
            </w:r>
          </w:p>
        </w:tc>
        <w:tc>
          <w:tcPr>
            <w:tcW w:w="1325" w:type="dxa"/>
            <w:vAlign w:val="center"/>
          </w:tcPr>
          <w:p w:rsidR="00A079C5" w:rsidRPr="00A079C5" w:rsidRDefault="00A079C5" w:rsidP="00FB3517">
            <w:pPr>
              <w:spacing w:before="60" w:line="240" w:lineRule="exact"/>
              <w:jc w:val="center"/>
            </w:pPr>
            <w:proofErr w:type="spellStart"/>
            <w:r w:rsidRPr="00A079C5">
              <w:t>Муниицпальный</w:t>
            </w:r>
            <w:proofErr w:type="spellEnd"/>
            <w:r w:rsidRPr="00A079C5">
              <w:t xml:space="preserve"> бюджет</w:t>
            </w:r>
          </w:p>
        </w:tc>
        <w:tc>
          <w:tcPr>
            <w:tcW w:w="612" w:type="dxa"/>
            <w:vAlign w:val="center"/>
          </w:tcPr>
          <w:p w:rsidR="00A079C5" w:rsidRPr="00A079C5" w:rsidRDefault="00A079C5" w:rsidP="00FB3517">
            <w:pPr>
              <w:spacing w:before="120" w:line="240" w:lineRule="exact"/>
              <w:ind w:left="-113" w:right="-113"/>
              <w:jc w:val="center"/>
            </w:pPr>
            <w:r w:rsidRPr="00A079C5">
              <w:t>-</w:t>
            </w:r>
          </w:p>
        </w:tc>
        <w:tc>
          <w:tcPr>
            <w:tcW w:w="608" w:type="dxa"/>
            <w:vAlign w:val="center"/>
          </w:tcPr>
          <w:p w:rsidR="00A079C5" w:rsidRPr="00A079C5" w:rsidRDefault="008F638B" w:rsidP="00FB3517">
            <w:pPr>
              <w:spacing w:before="120" w:line="240" w:lineRule="exact"/>
              <w:ind w:left="-113" w:right="-113"/>
              <w:jc w:val="center"/>
            </w:pPr>
            <w:r>
              <w:t>-</w:t>
            </w:r>
          </w:p>
        </w:tc>
        <w:tc>
          <w:tcPr>
            <w:tcW w:w="724" w:type="dxa"/>
            <w:vAlign w:val="center"/>
          </w:tcPr>
          <w:p w:rsidR="00A079C5" w:rsidRPr="00A079C5" w:rsidRDefault="008F638B" w:rsidP="00FB3517">
            <w:pPr>
              <w:spacing w:before="120" w:line="240" w:lineRule="exact"/>
              <w:ind w:left="-113" w:right="-113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A079C5" w:rsidRPr="00A079C5" w:rsidRDefault="008F638B" w:rsidP="00FB3517">
            <w:pPr>
              <w:spacing w:before="120" w:line="240" w:lineRule="exact"/>
              <w:ind w:left="-113" w:right="-113"/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A079C5" w:rsidRPr="00A079C5" w:rsidRDefault="0090550D" w:rsidP="00FB3517">
            <w:pPr>
              <w:spacing w:before="120" w:line="240" w:lineRule="exact"/>
              <w:ind w:left="-113" w:right="-113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A079C5" w:rsidRPr="00A079C5" w:rsidRDefault="0090550D" w:rsidP="00FB3517">
            <w:pPr>
              <w:spacing w:before="120" w:line="240" w:lineRule="exact"/>
              <w:ind w:left="-113" w:right="-113"/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A079C5" w:rsidRPr="00A079C5" w:rsidRDefault="0090550D" w:rsidP="00FB3517">
            <w:pPr>
              <w:spacing w:before="120" w:line="240" w:lineRule="exact"/>
              <w:ind w:left="-113" w:right="-113"/>
              <w:jc w:val="center"/>
            </w:pPr>
            <w:r>
              <w:t>-</w:t>
            </w:r>
          </w:p>
        </w:tc>
        <w:tc>
          <w:tcPr>
            <w:tcW w:w="700" w:type="dxa"/>
            <w:vAlign w:val="center"/>
          </w:tcPr>
          <w:p w:rsidR="00A079C5" w:rsidRPr="00A079C5" w:rsidRDefault="00A079C5" w:rsidP="00FB3517">
            <w:pPr>
              <w:spacing w:before="120" w:line="240" w:lineRule="exact"/>
              <w:ind w:left="-113" w:right="-113"/>
              <w:jc w:val="center"/>
            </w:pPr>
            <w:r w:rsidRPr="00A079C5">
              <w:t>10</w:t>
            </w:r>
          </w:p>
        </w:tc>
      </w:tr>
    </w:tbl>
    <w:p w:rsidR="00E07111" w:rsidRPr="00E07111" w:rsidRDefault="004D7659" w:rsidP="00A079C5">
      <w:pPr>
        <w:jc w:val="center"/>
      </w:pPr>
      <w:r w:rsidRPr="00E265D7">
        <w:rPr>
          <w:sz w:val="28"/>
          <w:szCs w:val="28"/>
        </w:rPr>
        <w:t>___________________________</w:t>
      </w:r>
      <w:r w:rsidR="00A079C5">
        <w:rPr>
          <w:sz w:val="28"/>
          <w:szCs w:val="28"/>
        </w:rPr>
        <w:t>__</w:t>
      </w:r>
    </w:p>
    <w:sectPr w:rsidR="00E07111" w:rsidRPr="00E07111" w:rsidSect="00A079C5">
      <w:pgSz w:w="16838" w:h="11906" w:orient="landscape" w:code="9"/>
      <w:pgMar w:top="505" w:right="1134" w:bottom="1321" w:left="964" w:header="96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4E" w:rsidRDefault="00CB064E">
      <w:r>
        <w:separator/>
      </w:r>
    </w:p>
  </w:endnote>
  <w:endnote w:type="continuationSeparator" w:id="0">
    <w:p w:rsidR="00CB064E" w:rsidRDefault="00CB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2B" w:rsidRDefault="00D9202B" w:rsidP="00FA5A4B">
    <w:pPr>
      <w:pStyle w:val="af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9202B" w:rsidRDefault="00D9202B" w:rsidP="007204D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2B" w:rsidRDefault="00D9202B" w:rsidP="007204D7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4E" w:rsidRDefault="00CB064E">
      <w:r>
        <w:separator/>
      </w:r>
    </w:p>
  </w:footnote>
  <w:footnote w:type="continuationSeparator" w:id="0">
    <w:p w:rsidR="00CB064E" w:rsidRDefault="00CB0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2B" w:rsidRDefault="00D9202B" w:rsidP="00FA5A4B">
    <w:pPr>
      <w:pStyle w:val="af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9202B" w:rsidRDefault="00D920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2B" w:rsidRPr="004319DA" w:rsidRDefault="00D9202B">
    <w:pPr>
      <w:pStyle w:val="af5"/>
      <w:jc w:val="center"/>
      <w:rPr>
        <w:sz w:val="24"/>
        <w:szCs w:val="24"/>
      </w:rPr>
    </w:pPr>
    <w:r w:rsidRPr="004319DA">
      <w:rPr>
        <w:sz w:val="24"/>
        <w:szCs w:val="24"/>
      </w:rPr>
      <w:fldChar w:fldCharType="begin"/>
    </w:r>
    <w:r w:rsidRPr="004319DA">
      <w:rPr>
        <w:sz w:val="24"/>
        <w:szCs w:val="24"/>
      </w:rPr>
      <w:instrText xml:space="preserve"> PAGE   \* MERGEFORMAT </w:instrText>
    </w:r>
    <w:r w:rsidRPr="004319DA">
      <w:rPr>
        <w:sz w:val="24"/>
        <w:szCs w:val="24"/>
      </w:rPr>
      <w:fldChar w:fldCharType="separate"/>
    </w:r>
    <w:r w:rsidR="00782C18">
      <w:rPr>
        <w:noProof/>
        <w:sz w:val="24"/>
        <w:szCs w:val="24"/>
      </w:rPr>
      <w:t>3</w:t>
    </w:r>
    <w:r w:rsidRPr="004319DA">
      <w:rPr>
        <w:sz w:val="24"/>
        <w:szCs w:val="24"/>
      </w:rPr>
      <w:fldChar w:fldCharType="end"/>
    </w:r>
  </w:p>
  <w:p w:rsidR="00D9202B" w:rsidRDefault="00D9202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48A4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39C3380B"/>
    <w:multiLevelType w:val="multilevel"/>
    <w:tmpl w:val="9BA8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0856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59BA0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cs="Times New Roman"/>
      </w:rPr>
    </w:lvl>
  </w:abstractNum>
  <w:abstractNum w:abstractNumId="7">
    <w:nsid w:val="74827391"/>
    <w:multiLevelType w:val="hybridMultilevel"/>
    <w:tmpl w:val="C670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820708"/>
    <w:multiLevelType w:val="hybridMultilevel"/>
    <w:tmpl w:val="3BFEE97E"/>
    <w:lvl w:ilvl="0" w:tplc="0419000F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0"/>
  </w:num>
  <w:num w:numId="22">
    <w:abstractNumId w:val="5"/>
  </w:num>
  <w:num w:numId="23">
    <w:abstractNumId w:val="6"/>
  </w:num>
  <w:num w:numId="24">
    <w:abstractNumId w:val="8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drawingGridHorizontalSpacing w:val="120"/>
  <w:drawingGridVertic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A7"/>
    <w:rsid w:val="00001B97"/>
    <w:rsid w:val="00002CB5"/>
    <w:rsid w:val="00002F1E"/>
    <w:rsid w:val="00003816"/>
    <w:rsid w:val="000039FE"/>
    <w:rsid w:val="000053F3"/>
    <w:rsid w:val="0000639D"/>
    <w:rsid w:val="000069FB"/>
    <w:rsid w:val="00010535"/>
    <w:rsid w:val="000111CA"/>
    <w:rsid w:val="00011242"/>
    <w:rsid w:val="00011BCB"/>
    <w:rsid w:val="00011D16"/>
    <w:rsid w:val="00011F3D"/>
    <w:rsid w:val="00013C3E"/>
    <w:rsid w:val="00015154"/>
    <w:rsid w:val="00016290"/>
    <w:rsid w:val="00016AF4"/>
    <w:rsid w:val="00017941"/>
    <w:rsid w:val="00017AB7"/>
    <w:rsid w:val="0002037B"/>
    <w:rsid w:val="000207B0"/>
    <w:rsid w:val="00023D79"/>
    <w:rsid w:val="000248A3"/>
    <w:rsid w:val="00024BE1"/>
    <w:rsid w:val="000251AB"/>
    <w:rsid w:val="00025A56"/>
    <w:rsid w:val="00025AFB"/>
    <w:rsid w:val="00026036"/>
    <w:rsid w:val="000262E3"/>
    <w:rsid w:val="00026D45"/>
    <w:rsid w:val="00027975"/>
    <w:rsid w:val="0003044B"/>
    <w:rsid w:val="00030B2B"/>
    <w:rsid w:val="00032853"/>
    <w:rsid w:val="00034AB6"/>
    <w:rsid w:val="000371DA"/>
    <w:rsid w:val="000408D8"/>
    <w:rsid w:val="00040CCD"/>
    <w:rsid w:val="00042400"/>
    <w:rsid w:val="00042A28"/>
    <w:rsid w:val="00043DBC"/>
    <w:rsid w:val="000452E0"/>
    <w:rsid w:val="0005060B"/>
    <w:rsid w:val="0005307C"/>
    <w:rsid w:val="00055DE4"/>
    <w:rsid w:val="00056EA4"/>
    <w:rsid w:val="00057C0C"/>
    <w:rsid w:val="00060603"/>
    <w:rsid w:val="00061E96"/>
    <w:rsid w:val="00062450"/>
    <w:rsid w:val="00062586"/>
    <w:rsid w:val="00063B3A"/>
    <w:rsid w:val="00063DD6"/>
    <w:rsid w:val="0006725C"/>
    <w:rsid w:val="00067308"/>
    <w:rsid w:val="0006731A"/>
    <w:rsid w:val="00070255"/>
    <w:rsid w:val="00070645"/>
    <w:rsid w:val="00072A4D"/>
    <w:rsid w:val="00073A52"/>
    <w:rsid w:val="00074CA7"/>
    <w:rsid w:val="00074E4B"/>
    <w:rsid w:val="00075A4E"/>
    <w:rsid w:val="000764E4"/>
    <w:rsid w:val="0007657F"/>
    <w:rsid w:val="000776F3"/>
    <w:rsid w:val="00080C92"/>
    <w:rsid w:val="00080C95"/>
    <w:rsid w:val="00080DFF"/>
    <w:rsid w:val="0008278C"/>
    <w:rsid w:val="00082840"/>
    <w:rsid w:val="00083570"/>
    <w:rsid w:val="00083B8A"/>
    <w:rsid w:val="00085E51"/>
    <w:rsid w:val="0008772C"/>
    <w:rsid w:val="00087BB6"/>
    <w:rsid w:val="00091100"/>
    <w:rsid w:val="00091C72"/>
    <w:rsid w:val="00091F09"/>
    <w:rsid w:val="000949FE"/>
    <w:rsid w:val="00096CEF"/>
    <w:rsid w:val="00097BF5"/>
    <w:rsid w:val="000A0307"/>
    <w:rsid w:val="000A06F5"/>
    <w:rsid w:val="000A14E1"/>
    <w:rsid w:val="000A26BA"/>
    <w:rsid w:val="000A457B"/>
    <w:rsid w:val="000A519F"/>
    <w:rsid w:val="000A52BC"/>
    <w:rsid w:val="000A62E4"/>
    <w:rsid w:val="000A7E5E"/>
    <w:rsid w:val="000B0ABF"/>
    <w:rsid w:val="000B0C23"/>
    <w:rsid w:val="000B10B2"/>
    <w:rsid w:val="000B1386"/>
    <w:rsid w:val="000B1601"/>
    <w:rsid w:val="000B1BE7"/>
    <w:rsid w:val="000B214B"/>
    <w:rsid w:val="000B2723"/>
    <w:rsid w:val="000B3B0E"/>
    <w:rsid w:val="000B46F1"/>
    <w:rsid w:val="000B498C"/>
    <w:rsid w:val="000B5C28"/>
    <w:rsid w:val="000B6BD3"/>
    <w:rsid w:val="000C0904"/>
    <w:rsid w:val="000C11DE"/>
    <w:rsid w:val="000C1ED3"/>
    <w:rsid w:val="000C43EA"/>
    <w:rsid w:val="000C4F4B"/>
    <w:rsid w:val="000C5BD7"/>
    <w:rsid w:val="000C5C8F"/>
    <w:rsid w:val="000C60ED"/>
    <w:rsid w:val="000C6912"/>
    <w:rsid w:val="000C773F"/>
    <w:rsid w:val="000C78D8"/>
    <w:rsid w:val="000D081A"/>
    <w:rsid w:val="000D1774"/>
    <w:rsid w:val="000D2EC5"/>
    <w:rsid w:val="000D32E7"/>
    <w:rsid w:val="000D333E"/>
    <w:rsid w:val="000D4307"/>
    <w:rsid w:val="000D5E1C"/>
    <w:rsid w:val="000D66D5"/>
    <w:rsid w:val="000D6A0B"/>
    <w:rsid w:val="000D6F04"/>
    <w:rsid w:val="000E03A5"/>
    <w:rsid w:val="000E0579"/>
    <w:rsid w:val="000E168C"/>
    <w:rsid w:val="000E199D"/>
    <w:rsid w:val="000E2646"/>
    <w:rsid w:val="000E287B"/>
    <w:rsid w:val="000E2885"/>
    <w:rsid w:val="000E3183"/>
    <w:rsid w:val="000E47B7"/>
    <w:rsid w:val="000E4CFB"/>
    <w:rsid w:val="000E5353"/>
    <w:rsid w:val="000E57CB"/>
    <w:rsid w:val="000E680C"/>
    <w:rsid w:val="000E7AD0"/>
    <w:rsid w:val="000E7CDB"/>
    <w:rsid w:val="000F01DC"/>
    <w:rsid w:val="000F15AC"/>
    <w:rsid w:val="000F1720"/>
    <w:rsid w:val="000F4A76"/>
    <w:rsid w:val="000F52F7"/>
    <w:rsid w:val="000F619C"/>
    <w:rsid w:val="000F62AA"/>
    <w:rsid w:val="000F7035"/>
    <w:rsid w:val="000F78DB"/>
    <w:rsid w:val="001006C9"/>
    <w:rsid w:val="00100FED"/>
    <w:rsid w:val="0010113B"/>
    <w:rsid w:val="001017B5"/>
    <w:rsid w:val="00103476"/>
    <w:rsid w:val="0010511F"/>
    <w:rsid w:val="00105530"/>
    <w:rsid w:val="00105B6B"/>
    <w:rsid w:val="00105BB3"/>
    <w:rsid w:val="001060B8"/>
    <w:rsid w:val="00107371"/>
    <w:rsid w:val="0010740F"/>
    <w:rsid w:val="00107771"/>
    <w:rsid w:val="001111EB"/>
    <w:rsid w:val="00111A7A"/>
    <w:rsid w:val="00112ADB"/>
    <w:rsid w:val="00113707"/>
    <w:rsid w:val="001137A0"/>
    <w:rsid w:val="00113864"/>
    <w:rsid w:val="00114609"/>
    <w:rsid w:val="00114D1D"/>
    <w:rsid w:val="00115183"/>
    <w:rsid w:val="00115380"/>
    <w:rsid w:val="00115390"/>
    <w:rsid w:val="001156C7"/>
    <w:rsid w:val="00117A53"/>
    <w:rsid w:val="0012006C"/>
    <w:rsid w:val="001203BA"/>
    <w:rsid w:val="00120A8A"/>
    <w:rsid w:val="001211D6"/>
    <w:rsid w:val="00121592"/>
    <w:rsid w:val="00121B55"/>
    <w:rsid w:val="00122B14"/>
    <w:rsid w:val="00124966"/>
    <w:rsid w:val="00124C71"/>
    <w:rsid w:val="00124D33"/>
    <w:rsid w:val="0012544A"/>
    <w:rsid w:val="00125FB0"/>
    <w:rsid w:val="001267AB"/>
    <w:rsid w:val="00126A2C"/>
    <w:rsid w:val="001273A8"/>
    <w:rsid w:val="00127827"/>
    <w:rsid w:val="001309F9"/>
    <w:rsid w:val="00130A2E"/>
    <w:rsid w:val="0013250A"/>
    <w:rsid w:val="00132BB0"/>
    <w:rsid w:val="00133280"/>
    <w:rsid w:val="001340A1"/>
    <w:rsid w:val="00134D20"/>
    <w:rsid w:val="00134F1E"/>
    <w:rsid w:val="00136015"/>
    <w:rsid w:val="00136EDB"/>
    <w:rsid w:val="0013705C"/>
    <w:rsid w:val="00137D2C"/>
    <w:rsid w:val="0014058B"/>
    <w:rsid w:val="001410CC"/>
    <w:rsid w:val="001418D3"/>
    <w:rsid w:val="001440D3"/>
    <w:rsid w:val="0014489C"/>
    <w:rsid w:val="00145149"/>
    <w:rsid w:val="001457DA"/>
    <w:rsid w:val="0014608E"/>
    <w:rsid w:val="00146B82"/>
    <w:rsid w:val="0014766D"/>
    <w:rsid w:val="00150C3F"/>
    <w:rsid w:val="00150FA4"/>
    <w:rsid w:val="00151B2B"/>
    <w:rsid w:val="00152391"/>
    <w:rsid w:val="00152EE2"/>
    <w:rsid w:val="00153B66"/>
    <w:rsid w:val="001562F6"/>
    <w:rsid w:val="00156D98"/>
    <w:rsid w:val="00157055"/>
    <w:rsid w:val="00157342"/>
    <w:rsid w:val="00157550"/>
    <w:rsid w:val="001579E5"/>
    <w:rsid w:val="00157C25"/>
    <w:rsid w:val="00160B6F"/>
    <w:rsid w:val="0016128A"/>
    <w:rsid w:val="00161D6D"/>
    <w:rsid w:val="001621A1"/>
    <w:rsid w:val="00162253"/>
    <w:rsid w:val="00162D61"/>
    <w:rsid w:val="00163C5A"/>
    <w:rsid w:val="00164070"/>
    <w:rsid w:val="00164150"/>
    <w:rsid w:val="0016493B"/>
    <w:rsid w:val="00164F1B"/>
    <w:rsid w:val="001650BC"/>
    <w:rsid w:val="0016519A"/>
    <w:rsid w:val="0016618C"/>
    <w:rsid w:val="00166290"/>
    <w:rsid w:val="00166B9C"/>
    <w:rsid w:val="001676D9"/>
    <w:rsid w:val="0017004E"/>
    <w:rsid w:val="00170D9F"/>
    <w:rsid w:val="00170E37"/>
    <w:rsid w:val="00171199"/>
    <w:rsid w:val="00171415"/>
    <w:rsid w:val="00172800"/>
    <w:rsid w:val="00173597"/>
    <w:rsid w:val="00173E3C"/>
    <w:rsid w:val="00174168"/>
    <w:rsid w:val="001744A7"/>
    <w:rsid w:val="00175562"/>
    <w:rsid w:val="00177BED"/>
    <w:rsid w:val="00177F40"/>
    <w:rsid w:val="00180901"/>
    <w:rsid w:val="00181BBB"/>
    <w:rsid w:val="00182DB3"/>
    <w:rsid w:val="00183040"/>
    <w:rsid w:val="00183957"/>
    <w:rsid w:val="001842E8"/>
    <w:rsid w:val="00184559"/>
    <w:rsid w:val="0018561E"/>
    <w:rsid w:val="00185971"/>
    <w:rsid w:val="0018665B"/>
    <w:rsid w:val="001871D5"/>
    <w:rsid w:val="001903AA"/>
    <w:rsid w:val="00190D97"/>
    <w:rsid w:val="00191FD0"/>
    <w:rsid w:val="0019242C"/>
    <w:rsid w:val="001924EF"/>
    <w:rsid w:val="001938C5"/>
    <w:rsid w:val="00194ACB"/>
    <w:rsid w:val="00195953"/>
    <w:rsid w:val="00196633"/>
    <w:rsid w:val="00196DAD"/>
    <w:rsid w:val="00197A91"/>
    <w:rsid w:val="00197DDB"/>
    <w:rsid w:val="001A0267"/>
    <w:rsid w:val="001A0863"/>
    <w:rsid w:val="001A217F"/>
    <w:rsid w:val="001A3C4B"/>
    <w:rsid w:val="001A3D63"/>
    <w:rsid w:val="001A40A3"/>
    <w:rsid w:val="001A4D54"/>
    <w:rsid w:val="001A4DB4"/>
    <w:rsid w:val="001A7154"/>
    <w:rsid w:val="001B0B8D"/>
    <w:rsid w:val="001B0E70"/>
    <w:rsid w:val="001B1AA9"/>
    <w:rsid w:val="001B2539"/>
    <w:rsid w:val="001B2C66"/>
    <w:rsid w:val="001B5FD1"/>
    <w:rsid w:val="001B6D27"/>
    <w:rsid w:val="001B7B05"/>
    <w:rsid w:val="001C10F4"/>
    <w:rsid w:val="001C29AB"/>
    <w:rsid w:val="001C2F10"/>
    <w:rsid w:val="001C322B"/>
    <w:rsid w:val="001C359E"/>
    <w:rsid w:val="001C4748"/>
    <w:rsid w:val="001C490F"/>
    <w:rsid w:val="001C4B71"/>
    <w:rsid w:val="001C5E71"/>
    <w:rsid w:val="001C62BC"/>
    <w:rsid w:val="001C6A91"/>
    <w:rsid w:val="001C6D42"/>
    <w:rsid w:val="001D0B20"/>
    <w:rsid w:val="001D0C64"/>
    <w:rsid w:val="001D1644"/>
    <w:rsid w:val="001D2AED"/>
    <w:rsid w:val="001D421F"/>
    <w:rsid w:val="001D6B02"/>
    <w:rsid w:val="001D7C4E"/>
    <w:rsid w:val="001D7CC3"/>
    <w:rsid w:val="001E0ADC"/>
    <w:rsid w:val="001E1F0B"/>
    <w:rsid w:val="001E2012"/>
    <w:rsid w:val="001E2051"/>
    <w:rsid w:val="001E3443"/>
    <w:rsid w:val="001E3EF9"/>
    <w:rsid w:val="001E4CA8"/>
    <w:rsid w:val="001E54C0"/>
    <w:rsid w:val="001E5DF5"/>
    <w:rsid w:val="001E6D2B"/>
    <w:rsid w:val="001E726C"/>
    <w:rsid w:val="001E7BE9"/>
    <w:rsid w:val="001F2695"/>
    <w:rsid w:val="001F3A3D"/>
    <w:rsid w:val="001F49FB"/>
    <w:rsid w:val="001F4A67"/>
    <w:rsid w:val="001F55A0"/>
    <w:rsid w:val="00200561"/>
    <w:rsid w:val="00200628"/>
    <w:rsid w:val="00201AF5"/>
    <w:rsid w:val="002033CC"/>
    <w:rsid w:val="00203403"/>
    <w:rsid w:val="00203E7F"/>
    <w:rsid w:val="00204354"/>
    <w:rsid w:val="00204559"/>
    <w:rsid w:val="00205541"/>
    <w:rsid w:val="002066BC"/>
    <w:rsid w:val="002066BE"/>
    <w:rsid w:val="00207385"/>
    <w:rsid w:val="00207538"/>
    <w:rsid w:val="00207CAE"/>
    <w:rsid w:val="00207DEF"/>
    <w:rsid w:val="00210137"/>
    <w:rsid w:val="00210B8D"/>
    <w:rsid w:val="00212245"/>
    <w:rsid w:val="00212723"/>
    <w:rsid w:val="00213640"/>
    <w:rsid w:val="002143A9"/>
    <w:rsid w:val="00215302"/>
    <w:rsid w:val="00215797"/>
    <w:rsid w:val="00215B07"/>
    <w:rsid w:val="00216C0D"/>
    <w:rsid w:val="00217B27"/>
    <w:rsid w:val="002205A1"/>
    <w:rsid w:val="00221CDB"/>
    <w:rsid w:val="00225565"/>
    <w:rsid w:val="00225C4F"/>
    <w:rsid w:val="00226528"/>
    <w:rsid w:val="00230697"/>
    <w:rsid w:val="00230C1D"/>
    <w:rsid w:val="00231387"/>
    <w:rsid w:val="00232266"/>
    <w:rsid w:val="002331BB"/>
    <w:rsid w:val="00235A99"/>
    <w:rsid w:val="00236D0E"/>
    <w:rsid w:val="002372FD"/>
    <w:rsid w:val="002378DA"/>
    <w:rsid w:val="0024040C"/>
    <w:rsid w:val="00241882"/>
    <w:rsid w:val="00241DF1"/>
    <w:rsid w:val="0024229A"/>
    <w:rsid w:val="00242B1B"/>
    <w:rsid w:val="00243F03"/>
    <w:rsid w:val="00244C31"/>
    <w:rsid w:val="002458A2"/>
    <w:rsid w:val="00245B33"/>
    <w:rsid w:val="00245FFF"/>
    <w:rsid w:val="00247478"/>
    <w:rsid w:val="00251094"/>
    <w:rsid w:val="002516DD"/>
    <w:rsid w:val="00251AA2"/>
    <w:rsid w:val="002522DE"/>
    <w:rsid w:val="00253696"/>
    <w:rsid w:val="00255295"/>
    <w:rsid w:val="00255749"/>
    <w:rsid w:val="00255836"/>
    <w:rsid w:val="002559CA"/>
    <w:rsid w:val="002606E3"/>
    <w:rsid w:val="00260BA4"/>
    <w:rsid w:val="00261B7A"/>
    <w:rsid w:val="00261C30"/>
    <w:rsid w:val="00262207"/>
    <w:rsid w:val="00262298"/>
    <w:rsid w:val="002629F9"/>
    <w:rsid w:val="00262F24"/>
    <w:rsid w:val="00263DE2"/>
    <w:rsid w:val="00264148"/>
    <w:rsid w:val="0026442A"/>
    <w:rsid w:val="0026459A"/>
    <w:rsid w:val="00264709"/>
    <w:rsid w:val="00264C4B"/>
    <w:rsid w:val="00265743"/>
    <w:rsid w:val="00265982"/>
    <w:rsid w:val="00270263"/>
    <w:rsid w:val="00271E82"/>
    <w:rsid w:val="00274156"/>
    <w:rsid w:val="00274ED5"/>
    <w:rsid w:val="00275D45"/>
    <w:rsid w:val="00276488"/>
    <w:rsid w:val="002767B4"/>
    <w:rsid w:val="00276A31"/>
    <w:rsid w:val="00277482"/>
    <w:rsid w:val="00280CAA"/>
    <w:rsid w:val="002819D2"/>
    <w:rsid w:val="0028219D"/>
    <w:rsid w:val="00282227"/>
    <w:rsid w:val="00282DB9"/>
    <w:rsid w:val="002833D6"/>
    <w:rsid w:val="0028386B"/>
    <w:rsid w:val="00283A04"/>
    <w:rsid w:val="00283A1C"/>
    <w:rsid w:val="00283DAE"/>
    <w:rsid w:val="00284393"/>
    <w:rsid w:val="00287150"/>
    <w:rsid w:val="00287D5E"/>
    <w:rsid w:val="002913B8"/>
    <w:rsid w:val="0029208F"/>
    <w:rsid w:val="00293A77"/>
    <w:rsid w:val="0029473E"/>
    <w:rsid w:val="002948D3"/>
    <w:rsid w:val="00295297"/>
    <w:rsid w:val="00295A34"/>
    <w:rsid w:val="00297961"/>
    <w:rsid w:val="00297FD1"/>
    <w:rsid w:val="002A0625"/>
    <w:rsid w:val="002A14BD"/>
    <w:rsid w:val="002A14F2"/>
    <w:rsid w:val="002A2388"/>
    <w:rsid w:val="002A34BA"/>
    <w:rsid w:val="002A3548"/>
    <w:rsid w:val="002A4A7A"/>
    <w:rsid w:val="002A4F49"/>
    <w:rsid w:val="002A5325"/>
    <w:rsid w:val="002A5ED4"/>
    <w:rsid w:val="002A69BE"/>
    <w:rsid w:val="002B3548"/>
    <w:rsid w:val="002B3E53"/>
    <w:rsid w:val="002B4AF3"/>
    <w:rsid w:val="002B5213"/>
    <w:rsid w:val="002B5424"/>
    <w:rsid w:val="002B5FB3"/>
    <w:rsid w:val="002B6692"/>
    <w:rsid w:val="002B6D5D"/>
    <w:rsid w:val="002C054E"/>
    <w:rsid w:val="002C1B7B"/>
    <w:rsid w:val="002C342E"/>
    <w:rsid w:val="002C36FD"/>
    <w:rsid w:val="002C58CF"/>
    <w:rsid w:val="002C63FF"/>
    <w:rsid w:val="002C6695"/>
    <w:rsid w:val="002C77EA"/>
    <w:rsid w:val="002D17DB"/>
    <w:rsid w:val="002D2E3A"/>
    <w:rsid w:val="002D31AB"/>
    <w:rsid w:val="002D3293"/>
    <w:rsid w:val="002D3E64"/>
    <w:rsid w:val="002D419C"/>
    <w:rsid w:val="002D5176"/>
    <w:rsid w:val="002D6C10"/>
    <w:rsid w:val="002D6FC9"/>
    <w:rsid w:val="002E0616"/>
    <w:rsid w:val="002E0B86"/>
    <w:rsid w:val="002E16F8"/>
    <w:rsid w:val="002E3819"/>
    <w:rsid w:val="002E400D"/>
    <w:rsid w:val="002E41EF"/>
    <w:rsid w:val="002E4B1A"/>
    <w:rsid w:val="002E5ED9"/>
    <w:rsid w:val="002E7AEF"/>
    <w:rsid w:val="002F052E"/>
    <w:rsid w:val="002F0BA7"/>
    <w:rsid w:val="002F19CE"/>
    <w:rsid w:val="002F1D8E"/>
    <w:rsid w:val="002F25A3"/>
    <w:rsid w:val="002F25BD"/>
    <w:rsid w:val="002F414F"/>
    <w:rsid w:val="002F5BB6"/>
    <w:rsid w:val="002F5EAC"/>
    <w:rsid w:val="002F607D"/>
    <w:rsid w:val="002F6231"/>
    <w:rsid w:val="002F692A"/>
    <w:rsid w:val="002F7F7B"/>
    <w:rsid w:val="00300502"/>
    <w:rsid w:val="00300BC2"/>
    <w:rsid w:val="00301841"/>
    <w:rsid w:val="00301A03"/>
    <w:rsid w:val="00302C9E"/>
    <w:rsid w:val="00302CDE"/>
    <w:rsid w:val="0030328C"/>
    <w:rsid w:val="00304CB5"/>
    <w:rsid w:val="003052C8"/>
    <w:rsid w:val="003060B7"/>
    <w:rsid w:val="00306263"/>
    <w:rsid w:val="003062A0"/>
    <w:rsid w:val="00307B43"/>
    <w:rsid w:val="00307C0A"/>
    <w:rsid w:val="00310596"/>
    <w:rsid w:val="00310891"/>
    <w:rsid w:val="00310A89"/>
    <w:rsid w:val="00311509"/>
    <w:rsid w:val="0031179A"/>
    <w:rsid w:val="003119F9"/>
    <w:rsid w:val="0031294E"/>
    <w:rsid w:val="00312E0D"/>
    <w:rsid w:val="00313289"/>
    <w:rsid w:val="003141C1"/>
    <w:rsid w:val="0031649B"/>
    <w:rsid w:val="00316722"/>
    <w:rsid w:val="00316863"/>
    <w:rsid w:val="00321591"/>
    <w:rsid w:val="00322AB3"/>
    <w:rsid w:val="003231C5"/>
    <w:rsid w:val="0032330C"/>
    <w:rsid w:val="00323746"/>
    <w:rsid w:val="00323D9C"/>
    <w:rsid w:val="00323EB5"/>
    <w:rsid w:val="0032400D"/>
    <w:rsid w:val="003246C4"/>
    <w:rsid w:val="00324C9E"/>
    <w:rsid w:val="0032509C"/>
    <w:rsid w:val="0032574C"/>
    <w:rsid w:val="00325957"/>
    <w:rsid w:val="0032672B"/>
    <w:rsid w:val="0032752A"/>
    <w:rsid w:val="00331CCC"/>
    <w:rsid w:val="0033385C"/>
    <w:rsid w:val="0033761F"/>
    <w:rsid w:val="00340B65"/>
    <w:rsid w:val="0034170F"/>
    <w:rsid w:val="003422C1"/>
    <w:rsid w:val="0034240F"/>
    <w:rsid w:val="0034295C"/>
    <w:rsid w:val="00343199"/>
    <w:rsid w:val="00343562"/>
    <w:rsid w:val="003439DE"/>
    <w:rsid w:val="00343BCF"/>
    <w:rsid w:val="00343E2E"/>
    <w:rsid w:val="0034461F"/>
    <w:rsid w:val="00345D69"/>
    <w:rsid w:val="003469A7"/>
    <w:rsid w:val="003472D6"/>
    <w:rsid w:val="00350087"/>
    <w:rsid w:val="003512DC"/>
    <w:rsid w:val="003517CF"/>
    <w:rsid w:val="0035241B"/>
    <w:rsid w:val="00353E66"/>
    <w:rsid w:val="00355705"/>
    <w:rsid w:val="0035608B"/>
    <w:rsid w:val="00357959"/>
    <w:rsid w:val="00357D54"/>
    <w:rsid w:val="00357EB4"/>
    <w:rsid w:val="00360141"/>
    <w:rsid w:val="00360FE6"/>
    <w:rsid w:val="00361423"/>
    <w:rsid w:val="003623DD"/>
    <w:rsid w:val="00362D1E"/>
    <w:rsid w:val="00363598"/>
    <w:rsid w:val="0036512F"/>
    <w:rsid w:val="0036543F"/>
    <w:rsid w:val="003655B5"/>
    <w:rsid w:val="00366831"/>
    <w:rsid w:val="00371C44"/>
    <w:rsid w:val="00371C8C"/>
    <w:rsid w:val="003720E4"/>
    <w:rsid w:val="00372916"/>
    <w:rsid w:val="0037303A"/>
    <w:rsid w:val="003748D4"/>
    <w:rsid w:val="0037491D"/>
    <w:rsid w:val="00375ACC"/>
    <w:rsid w:val="00375F63"/>
    <w:rsid w:val="00376C78"/>
    <w:rsid w:val="00377990"/>
    <w:rsid w:val="0038379D"/>
    <w:rsid w:val="00383BB7"/>
    <w:rsid w:val="00383C9E"/>
    <w:rsid w:val="003845A0"/>
    <w:rsid w:val="00384C0B"/>
    <w:rsid w:val="00385793"/>
    <w:rsid w:val="003861A1"/>
    <w:rsid w:val="003907C3"/>
    <w:rsid w:val="003909F6"/>
    <w:rsid w:val="003921B2"/>
    <w:rsid w:val="0039280D"/>
    <w:rsid w:val="003932A3"/>
    <w:rsid w:val="00393623"/>
    <w:rsid w:val="00394B56"/>
    <w:rsid w:val="00395159"/>
    <w:rsid w:val="00395D0C"/>
    <w:rsid w:val="00395F69"/>
    <w:rsid w:val="00396B6A"/>
    <w:rsid w:val="00397937"/>
    <w:rsid w:val="00397ED9"/>
    <w:rsid w:val="003A0253"/>
    <w:rsid w:val="003A270E"/>
    <w:rsid w:val="003A31D0"/>
    <w:rsid w:val="003A33BD"/>
    <w:rsid w:val="003A42A9"/>
    <w:rsid w:val="003A49C5"/>
    <w:rsid w:val="003A4D9B"/>
    <w:rsid w:val="003A7569"/>
    <w:rsid w:val="003A7A27"/>
    <w:rsid w:val="003B100C"/>
    <w:rsid w:val="003B10C4"/>
    <w:rsid w:val="003B1CC3"/>
    <w:rsid w:val="003B2EA1"/>
    <w:rsid w:val="003B47E7"/>
    <w:rsid w:val="003B4CA5"/>
    <w:rsid w:val="003B527B"/>
    <w:rsid w:val="003B6196"/>
    <w:rsid w:val="003B7065"/>
    <w:rsid w:val="003B7ACE"/>
    <w:rsid w:val="003B7FA3"/>
    <w:rsid w:val="003C1401"/>
    <w:rsid w:val="003C19B1"/>
    <w:rsid w:val="003C20CD"/>
    <w:rsid w:val="003C2BFF"/>
    <w:rsid w:val="003C2CE3"/>
    <w:rsid w:val="003C3730"/>
    <w:rsid w:val="003C7197"/>
    <w:rsid w:val="003D0130"/>
    <w:rsid w:val="003D0C22"/>
    <w:rsid w:val="003D187F"/>
    <w:rsid w:val="003D3105"/>
    <w:rsid w:val="003D5D20"/>
    <w:rsid w:val="003D5F4B"/>
    <w:rsid w:val="003D6696"/>
    <w:rsid w:val="003D6AD3"/>
    <w:rsid w:val="003D6C26"/>
    <w:rsid w:val="003E084E"/>
    <w:rsid w:val="003E0C85"/>
    <w:rsid w:val="003E138B"/>
    <w:rsid w:val="003E182F"/>
    <w:rsid w:val="003E1CAE"/>
    <w:rsid w:val="003E45CD"/>
    <w:rsid w:val="003E690A"/>
    <w:rsid w:val="003F16CA"/>
    <w:rsid w:val="003F21BD"/>
    <w:rsid w:val="003F2C4A"/>
    <w:rsid w:val="003F3F13"/>
    <w:rsid w:val="003F4557"/>
    <w:rsid w:val="003F5DCA"/>
    <w:rsid w:val="003F6CE7"/>
    <w:rsid w:val="003F7455"/>
    <w:rsid w:val="004011F2"/>
    <w:rsid w:val="0040251B"/>
    <w:rsid w:val="00403754"/>
    <w:rsid w:val="00403ABD"/>
    <w:rsid w:val="00404C4A"/>
    <w:rsid w:val="00406068"/>
    <w:rsid w:val="00406AEF"/>
    <w:rsid w:val="00407BC0"/>
    <w:rsid w:val="00407D8B"/>
    <w:rsid w:val="00411299"/>
    <w:rsid w:val="00411495"/>
    <w:rsid w:val="004133B6"/>
    <w:rsid w:val="0041348D"/>
    <w:rsid w:val="00413E2C"/>
    <w:rsid w:val="00415328"/>
    <w:rsid w:val="00416944"/>
    <w:rsid w:val="0042144A"/>
    <w:rsid w:val="00421594"/>
    <w:rsid w:val="004216B2"/>
    <w:rsid w:val="00421A78"/>
    <w:rsid w:val="00422738"/>
    <w:rsid w:val="00424EC1"/>
    <w:rsid w:val="00424F77"/>
    <w:rsid w:val="00427A3F"/>
    <w:rsid w:val="00427EF5"/>
    <w:rsid w:val="0043062B"/>
    <w:rsid w:val="004319DA"/>
    <w:rsid w:val="00432077"/>
    <w:rsid w:val="0043428A"/>
    <w:rsid w:val="004349D9"/>
    <w:rsid w:val="00436280"/>
    <w:rsid w:val="00436C9C"/>
    <w:rsid w:val="00437EB9"/>
    <w:rsid w:val="00440BCB"/>
    <w:rsid w:val="004414E8"/>
    <w:rsid w:val="00441672"/>
    <w:rsid w:val="00441C91"/>
    <w:rsid w:val="00441D7F"/>
    <w:rsid w:val="0044367B"/>
    <w:rsid w:val="0044370D"/>
    <w:rsid w:val="004457DA"/>
    <w:rsid w:val="004459BD"/>
    <w:rsid w:val="0044624C"/>
    <w:rsid w:val="0044664B"/>
    <w:rsid w:val="00446CEF"/>
    <w:rsid w:val="004470E9"/>
    <w:rsid w:val="0045160C"/>
    <w:rsid w:val="00453289"/>
    <w:rsid w:val="00453FD1"/>
    <w:rsid w:val="004543DA"/>
    <w:rsid w:val="00455FDB"/>
    <w:rsid w:val="00455FE9"/>
    <w:rsid w:val="004571A6"/>
    <w:rsid w:val="00460BA2"/>
    <w:rsid w:val="00462001"/>
    <w:rsid w:val="0046259E"/>
    <w:rsid w:val="004629D1"/>
    <w:rsid w:val="0046332A"/>
    <w:rsid w:val="00463CD7"/>
    <w:rsid w:val="00465F8D"/>
    <w:rsid w:val="00470264"/>
    <w:rsid w:val="00472850"/>
    <w:rsid w:val="00472D97"/>
    <w:rsid w:val="00473C1D"/>
    <w:rsid w:val="00475A30"/>
    <w:rsid w:val="00476114"/>
    <w:rsid w:val="0047674C"/>
    <w:rsid w:val="00476CA0"/>
    <w:rsid w:val="00477CBF"/>
    <w:rsid w:val="00477EA4"/>
    <w:rsid w:val="00480B11"/>
    <w:rsid w:val="00482CEB"/>
    <w:rsid w:val="00482D7E"/>
    <w:rsid w:val="00483DCA"/>
    <w:rsid w:val="00483FE4"/>
    <w:rsid w:val="0048431E"/>
    <w:rsid w:val="004848FF"/>
    <w:rsid w:val="00485C9C"/>
    <w:rsid w:val="00486D01"/>
    <w:rsid w:val="00490E7F"/>
    <w:rsid w:val="004923C8"/>
    <w:rsid w:val="00492DA8"/>
    <w:rsid w:val="004938F7"/>
    <w:rsid w:val="00495693"/>
    <w:rsid w:val="004957A8"/>
    <w:rsid w:val="00495B54"/>
    <w:rsid w:val="00496197"/>
    <w:rsid w:val="00496785"/>
    <w:rsid w:val="00496E0C"/>
    <w:rsid w:val="00497451"/>
    <w:rsid w:val="004A0A4A"/>
    <w:rsid w:val="004A273C"/>
    <w:rsid w:val="004A3B8E"/>
    <w:rsid w:val="004A3E7D"/>
    <w:rsid w:val="004A4EB8"/>
    <w:rsid w:val="004A5233"/>
    <w:rsid w:val="004A54AC"/>
    <w:rsid w:val="004A5505"/>
    <w:rsid w:val="004A584A"/>
    <w:rsid w:val="004A5A46"/>
    <w:rsid w:val="004A5DB2"/>
    <w:rsid w:val="004B0D1C"/>
    <w:rsid w:val="004B0E7C"/>
    <w:rsid w:val="004B1B53"/>
    <w:rsid w:val="004B5531"/>
    <w:rsid w:val="004B7D6B"/>
    <w:rsid w:val="004C1401"/>
    <w:rsid w:val="004C2416"/>
    <w:rsid w:val="004C2896"/>
    <w:rsid w:val="004C301F"/>
    <w:rsid w:val="004C6D5E"/>
    <w:rsid w:val="004D01F5"/>
    <w:rsid w:val="004D05F4"/>
    <w:rsid w:val="004D07CE"/>
    <w:rsid w:val="004D15B5"/>
    <w:rsid w:val="004D181B"/>
    <w:rsid w:val="004D1BB1"/>
    <w:rsid w:val="004D2CFD"/>
    <w:rsid w:val="004D2E6F"/>
    <w:rsid w:val="004D2EBD"/>
    <w:rsid w:val="004D3276"/>
    <w:rsid w:val="004D4261"/>
    <w:rsid w:val="004D4E0A"/>
    <w:rsid w:val="004D5B94"/>
    <w:rsid w:val="004D6265"/>
    <w:rsid w:val="004D7004"/>
    <w:rsid w:val="004D7479"/>
    <w:rsid w:val="004D7659"/>
    <w:rsid w:val="004D7EB6"/>
    <w:rsid w:val="004E0505"/>
    <w:rsid w:val="004E0520"/>
    <w:rsid w:val="004E05E2"/>
    <w:rsid w:val="004E0CA0"/>
    <w:rsid w:val="004E1158"/>
    <w:rsid w:val="004E223F"/>
    <w:rsid w:val="004E410D"/>
    <w:rsid w:val="004E458B"/>
    <w:rsid w:val="004E46AF"/>
    <w:rsid w:val="004E59DE"/>
    <w:rsid w:val="004F00D0"/>
    <w:rsid w:val="004F0AEC"/>
    <w:rsid w:val="004F0E2C"/>
    <w:rsid w:val="004F2060"/>
    <w:rsid w:val="004F4022"/>
    <w:rsid w:val="004F4412"/>
    <w:rsid w:val="004F60DF"/>
    <w:rsid w:val="004F6380"/>
    <w:rsid w:val="004F7FBD"/>
    <w:rsid w:val="0050063A"/>
    <w:rsid w:val="0050256F"/>
    <w:rsid w:val="00502B2B"/>
    <w:rsid w:val="00502FB4"/>
    <w:rsid w:val="00505A7F"/>
    <w:rsid w:val="00506436"/>
    <w:rsid w:val="00506AD9"/>
    <w:rsid w:val="00506CC3"/>
    <w:rsid w:val="0051075D"/>
    <w:rsid w:val="00511E73"/>
    <w:rsid w:val="0051220F"/>
    <w:rsid w:val="005123C0"/>
    <w:rsid w:val="00512623"/>
    <w:rsid w:val="00512C40"/>
    <w:rsid w:val="005130E6"/>
    <w:rsid w:val="0051373B"/>
    <w:rsid w:val="00513BE2"/>
    <w:rsid w:val="00513F66"/>
    <w:rsid w:val="00514552"/>
    <w:rsid w:val="005145C6"/>
    <w:rsid w:val="00514861"/>
    <w:rsid w:val="00514923"/>
    <w:rsid w:val="00514A0F"/>
    <w:rsid w:val="005167A9"/>
    <w:rsid w:val="005168E5"/>
    <w:rsid w:val="00516C59"/>
    <w:rsid w:val="00517220"/>
    <w:rsid w:val="00521932"/>
    <w:rsid w:val="00521A1E"/>
    <w:rsid w:val="005225E7"/>
    <w:rsid w:val="00524550"/>
    <w:rsid w:val="00524FD0"/>
    <w:rsid w:val="00525093"/>
    <w:rsid w:val="0052543F"/>
    <w:rsid w:val="005255DB"/>
    <w:rsid w:val="0052568F"/>
    <w:rsid w:val="00525D2B"/>
    <w:rsid w:val="005262E1"/>
    <w:rsid w:val="00526439"/>
    <w:rsid w:val="00526C04"/>
    <w:rsid w:val="00527E42"/>
    <w:rsid w:val="00531ACC"/>
    <w:rsid w:val="00533828"/>
    <w:rsid w:val="00533E1C"/>
    <w:rsid w:val="00535AC1"/>
    <w:rsid w:val="005362A1"/>
    <w:rsid w:val="00536579"/>
    <w:rsid w:val="00536CC3"/>
    <w:rsid w:val="00536CE6"/>
    <w:rsid w:val="00540814"/>
    <w:rsid w:val="00540AF7"/>
    <w:rsid w:val="00541A41"/>
    <w:rsid w:val="00542E07"/>
    <w:rsid w:val="005436A6"/>
    <w:rsid w:val="0054602E"/>
    <w:rsid w:val="00546E46"/>
    <w:rsid w:val="00547614"/>
    <w:rsid w:val="00547AD9"/>
    <w:rsid w:val="00547D3C"/>
    <w:rsid w:val="005503C0"/>
    <w:rsid w:val="00550C03"/>
    <w:rsid w:val="00553090"/>
    <w:rsid w:val="005532C6"/>
    <w:rsid w:val="0055336F"/>
    <w:rsid w:val="00553943"/>
    <w:rsid w:val="00553E55"/>
    <w:rsid w:val="0055498A"/>
    <w:rsid w:val="00554EAC"/>
    <w:rsid w:val="0055557F"/>
    <w:rsid w:val="00555987"/>
    <w:rsid w:val="00555A37"/>
    <w:rsid w:val="00556415"/>
    <w:rsid w:val="0055691A"/>
    <w:rsid w:val="005613C5"/>
    <w:rsid w:val="005615B2"/>
    <w:rsid w:val="00561913"/>
    <w:rsid w:val="00562244"/>
    <w:rsid w:val="005629EA"/>
    <w:rsid w:val="0056442C"/>
    <w:rsid w:val="005646B8"/>
    <w:rsid w:val="00564701"/>
    <w:rsid w:val="005652A7"/>
    <w:rsid w:val="0056638C"/>
    <w:rsid w:val="00567E1E"/>
    <w:rsid w:val="00567FA9"/>
    <w:rsid w:val="00570698"/>
    <w:rsid w:val="00571895"/>
    <w:rsid w:val="00571DCD"/>
    <w:rsid w:val="005721E6"/>
    <w:rsid w:val="005736A3"/>
    <w:rsid w:val="00573F59"/>
    <w:rsid w:val="005756F2"/>
    <w:rsid w:val="005761C8"/>
    <w:rsid w:val="00577DC7"/>
    <w:rsid w:val="00580C6A"/>
    <w:rsid w:val="005818F1"/>
    <w:rsid w:val="00581E61"/>
    <w:rsid w:val="00582418"/>
    <w:rsid w:val="00582E7D"/>
    <w:rsid w:val="00583685"/>
    <w:rsid w:val="00583E9F"/>
    <w:rsid w:val="0058478A"/>
    <w:rsid w:val="00585570"/>
    <w:rsid w:val="00586282"/>
    <w:rsid w:val="005866CD"/>
    <w:rsid w:val="00586F03"/>
    <w:rsid w:val="005871DE"/>
    <w:rsid w:val="005878AE"/>
    <w:rsid w:val="00590A03"/>
    <w:rsid w:val="00590C36"/>
    <w:rsid w:val="00591C67"/>
    <w:rsid w:val="00592157"/>
    <w:rsid w:val="00592696"/>
    <w:rsid w:val="00592957"/>
    <w:rsid w:val="0059410B"/>
    <w:rsid w:val="005941E1"/>
    <w:rsid w:val="00594E9E"/>
    <w:rsid w:val="00596605"/>
    <w:rsid w:val="00596725"/>
    <w:rsid w:val="00596CCC"/>
    <w:rsid w:val="005A0935"/>
    <w:rsid w:val="005A0EF6"/>
    <w:rsid w:val="005A25C8"/>
    <w:rsid w:val="005A2CCD"/>
    <w:rsid w:val="005A442C"/>
    <w:rsid w:val="005A5472"/>
    <w:rsid w:val="005A56CE"/>
    <w:rsid w:val="005A6069"/>
    <w:rsid w:val="005A60B6"/>
    <w:rsid w:val="005A62AC"/>
    <w:rsid w:val="005A6AD2"/>
    <w:rsid w:val="005A6EEC"/>
    <w:rsid w:val="005A6FF7"/>
    <w:rsid w:val="005A7C20"/>
    <w:rsid w:val="005B1023"/>
    <w:rsid w:val="005B2219"/>
    <w:rsid w:val="005B23DF"/>
    <w:rsid w:val="005B4052"/>
    <w:rsid w:val="005B4BB6"/>
    <w:rsid w:val="005B6229"/>
    <w:rsid w:val="005B63B6"/>
    <w:rsid w:val="005B7ACA"/>
    <w:rsid w:val="005C04AD"/>
    <w:rsid w:val="005C0EF3"/>
    <w:rsid w:val="005C1AD6"/>
    <w:rsid w:val="005C4271"/>
    <w:rsid w:val="005C6097"/>
    <w:rsid w:val="005C6184"/>
    <w:rsid w:val="005C61D4"/>
    <w:rsid w:val="005C7500"/>
    <w:rsid w:val="005C7C17"/>
    <w:rsid w:val="005C7FB4"/>
    <w:rsid w:val="005D023B"/>
    <w:rsid w:val="005D2892"/>
    <w:rsid w:val="005D2F52"/>
    <w:rsid w:val="005D3B56"/>
    <w:rsid w:val="005D3C32"/>
    <w:rsid w:val="005D4840"/>
    <w:rsid w:val="005D49CB"/>
    <w:rsid w:val="005D4F32"/>
    <w:rsid w:val="005D4F7F"/>
    <w:rsid w:val="005D4F8A"/>
    <w:rsid w:val="005D54EF"/>
    <w:rsid w:val="005D5B33"/>
    <w:rsid w:val="005D6113"/>
    <w:rsid w:val="005D6B0E"/>
    <w:rsid w:val="005D7D4E"/>
    <w:rsid w:val="005E0FFA"/>
    <w:rsid w:val="005E362B"/>
    <w:rsid w:val="005E4C8F"/>
    <w:rsid w:val="005E5015"/>
    <w:rsid w:val="005E5329"/>
    <w:rsid w:val="005E573A"/>
    <w:rsid w:val="005E58ED"/>
    <w:rsid w:val="005E5BB0"/>
    <w:rsid w:val="005E608B"/>
    <w:rsid w:val="005E6BC5"/>
    <w:rsid w:val="005E6BD6"/>
    <w:rsid w:val="005F173B"/>
    <w:rsid w:val="005F29AC"/>
    <w:rsid w:val="005F33F9"/>
    <w:rsid w:val="005F3F7F"/>
    <w:rsid w:val="005F47E4"/>
    <w:rsid w:val="005F4D73"/>
    <w:rsid w:val="005F508A"/>
    <w:rsid w:val="005F5A2B"/>
    <w:rsid w:val="005F6596"/>
    <w:rsid w:val="005F79F5"/>
    <w:rsid w:val="00600870"/>
    <w:rsid w:val="00600FF1"/>
    <w:rsid w:val="00601488"/>
    <w:rsid w:val="00601FB1"/>
    <w:rsid w:val="0060297E"/>
    <w:rsid w:val="00603862"/>
    <w:rsid w:val="00603943"/>
    <w:rsid w:val="00603E13"/>
    <w:rsid w:val="006048F4"/>
    <w:rsid w:val="00604F6C"/>
    <w:rsid w:val="00605743"/>
    <w:rsid w:val="006057CF"/>
    <w:rsid w:val="00607775"/>
    <w:rsid w:val="006078A0"/>
    <w:rsid w:val="00612262"/>
    <w:rsid w:val="00614150"/>
    <w:rsid w:val="006149AB"/>
    <w:rsid w:val="00614D11"/>
    <w:rsid w:val="006157CB"/>
    <w:rsid w:val="00615B00"/>
    <w:rsid w:val="006177BF"/>
    <w:rsid w:val="006205B7"/>
    <w:rsid w:val="00620C79"/>
    <w:rsid w:val="006216C3"/>
    <w:rsid w:val="00623910"/>
    <w:rsid w:val="00624954"/>
    <w:rsid w:val="006253DC"/>
    <w:rsid w:val="006269C2"/>
    <w:rsid w:val="00627162"/>
    <w:rsid w:val="006278B0"/>
    <w:rsid w:val="00631311"/>
    <w:rsid w:val="006317D8"/>
    <w:rsid w:val="0063198D"/>
    <w:rsid w:val="00631E6C"/>
    <w:rsid w:val="00632F6C"/>
    <w:rsid w:val="00634AB2"/>
    <w:rsid w:val="00634BD8"/>
    <w:rsid w:val="00634E85"/>
    <w:rsid w:val="0063504B"/>
    <w:rsid w:val="00635190"/>
    <w:rsid w:val="00635E94"/>
    <w:rsid w:val="00636BA3"/>
    <w:rsid w:val="00636E61"/>
    <w:rsid w:val="006400F9"/>
    <w:rsid w:val="00640856"/>
    <w:rsid w:val="006413F5"/>
    <w:rsid w:val="00642BDD"/>
    <w:rsid w:val="00643D92"/>
    <w:rsid w:val="006451F8"/>
    <w:rsid w:val="00645D5B"/>
    <w:rsid w:val="006468B9"/>
    <w:rsid w:val="006500A4"/>
    <w:rsid w:val="00650BFC"/>
    <w:rsid w:val="00651660"/>
    <w:rsid w:val="006523F9"/>
    <w:rsid w:val="00652E88"/>
    <w:rsid w:val="00653B7F"/>
    <w:rsid w:val="00653EA6"/>
    <w:rsid w:val="00655396"/>
    <w:rsid w:val="00655AA5"/>
    <w:rsid w:val="00656E20"/>
    <w:rsid w:val="006572B6"/>
    <w:rsid w:val="0065775D"/>
    <w:rsid w:val="00657857"/>
    <w:rsid w:val="00657BFF"/>
    <w:rsid w:val="00660929"/>
    <w:rsid w:val="00661156"/>
    <w:rsid w:val="0066123A"/>
    <w:rsid w:val="00663E39"/>
    <w:rsid w:val="00664387"/>
    <w:rsid w:val="00665C32"/>
    <w:rsid w:val="00665FB2"/>
    <w:rsid w:val="00666183"/>
    <w:rsid w:val="0066659D"/>
    <w:rsid w:val="0066732E"/>
    <w:rsid w:val="006675E3"/>
    <w:rsid w:val="00670FCA"/>
    <w:rsid w:val="00671E71"/>
    <w:rsid w:val="006722FB"/>
    <w:rsid w:val="0067275B"/>
    <w:rsid w:val="006729A3"/>
    <w:rsid w:val="006734C5"/>
    <w:rsid w:val="00674199"/>
    <w:rsid w:val="00675229"/>
    <w:rsid w:val="006757D0"/>
    <w:rsid w:val="00675D52"/>
    <w:rsid w:val="00676CD2"/>
    <w:rsid w:val="006776FB"/>
    <w:rsid w:val="00677B5F"/>
    <w:rsid w:val="0068123B"/>
    <w:rsid w:val="006817B9"/>
    <w:rsid w:val="006825DA"/>
    <w:rsid w:val="0068281B"/>
    <w:rsid w:val="00683B1D"/>
    <w:rsid w:val="00683E9E"/>
    <w:rsid w:val="00683F67"/>
    <w:rsid w:val="00684631"/>
    <w:rsid w:val="00686223"/>
    <w:rsid w:val="00687230"/>
    <w:rsid w:val="00690450"/>
    <w:rsid w:val="0069050C"/>
    <w:rsid w:val="0069105B"/>
    <w:rsid w:val="006911EF"/>
    <w:rsid w:val="0069149F"/>
    <w:rsid w:val="006930EB"/>
    <w:rsid w:val="00693E7A"/>
    <w:rsid w:val="006944E5"/>
    <w:rsid w:val="00694C98"/>
    <w:rsid w:val="00694EAF"/>
    <w:rsid w:val="0069618A"/>
    <w:rsid w:val="00696C1C"/>
    <w:rsid w:val="006A011B"/>
    <w:rsid w:val="006A1A7F"/>
    <w:rsid w:val="006A22B2"/>
    <w:rsid w:val="006A3B9F"/>
    <w:rsid w:val="006A4C01"/>
    <w:rsid w:val="006A4F9C"/>
    <w:rsid w:val="006A5338"/>
    <w:rsid w:val="006A61F8"/>
    <w:rsid w:val="006A6218"/>
    <w:rsid w:val="006A6DBF"/>
    <w:rsid w:val="006A7BE8"/>
    <w:rsid w:val="006B0918"/>
    <w:rsid w:val="006B1AE6"/>
    <w:rsid w:val="006B229B"/>
    <w:rsid w:val="006B22EB"/>
    <w:rsid w:val="006B262F"/>
    <w:rsid w:val="006B3029"/>
    <w:rsid w:val="006B454B"/>
    <w:rsid w:val="006B4635"/>
    <w:rsid w:val="006B53ED"/>
    <w:rsid w:val="006B5824"/>
    <w:rsid w:val="006B5BE9"/>
    <w:rsid w:val="006B786E"/>
    <w:rsid w:val="006B7D7A"/>
    <w:rsid w:val="006C0001"/>
    <w:rsid w:val="006C1220"/>
    <w:rsid w:val="006C13C8"/>
    <w:rsid w:val="006C198B"/>
    <w:rsid w:val="006C2C36"/>
    <w:rsid w:val="006C2F4D"/>
    <w:rsid w:val="006C361B"/>
    <w:rsid w:val="006C414A"/>
    <w:rsid w:val="006C4863"/>
    <w:rsid w:val="006C49D6"/>
    <w:rsid w:val="006C5A7A"/>
    <w:rsid w:val="006C5F84"/>
    <w:rsid w:val="006C7641"/>
    <w:rsid w:val="006D1981"/>
    <w:rsid w:val="006D367E"/>
    <w:rsid w:val="006D4130"/>
    <w:rsid w:val="006E006E"/>
    <w:rsid w:val="006E03F1"/>
    <w:rsid w:val="006E1A39"/>
    <w:rsid w:val="006E30A9"/>
    <w:rsid w:val="006E3890"/>
    <w:rsid w:val="006E5538"/>
    <w:rsid w:val="006E6960"/>
    <w:rsid w:val="006E7F0E"/>
    <w:rsid w:val="006F00FD"/>
    <w:rsid w:val="006F1179"/>
    <w:rsid w:val="006F14AC"/>
    <w:rsid w:val="006F1D32"/>
    <w:rsid w:val="006F258C"/>
    <w:rsid w:val="006F29D7"/>
    <w:rsid w:val="006F2D64"/>
    <w:rsid w:val="006F3631"/>
    <w:rsid w:val="006F5EA8"/>
    <w:rsid w:val="006F62AC"/>
    <w:rsid w:val="00701325"/>
    <w:rsid w:val="00701BE6"/>
    <w:rsid w:val="007020ED"/>
    <w:rsid w:val="007023CD"/>
    <w:rsid w:val="00702625"/>
    <w:rsid w:val="00703ACC"/>
    <w:rsid w:val="00703BD3"/>
    <w:rsid w:val="00703F11"/>
    <w:rsid w:val="007045B6"/>
    <w:rsid w:val="00704A5C"/>
    <w:rsid w:val="00705450"/>
    <w:rsid w:val="007066F0"/>
    <w:rsid w:val="00706D5A"/>
    <w:rsid w:val="007104F4"/>
    <w:rsid w:val="00710C3F"/>
    <w:rsid w:val="007121E1"/>
    <w:rsid w:val="00712BE2"/>
    <w:rsid w:val="0071342F"/>
    <w:rsid w:val="00713460"/>
    <w:rsid w:val="00713530"/>
    <w:rsid w:val="00713D51"/>
    <w:rsid w:val="00713D7E"/>
    <w:rsid w:val="00714940"/>
    <w:rsid w:val="007153AF"/>
    <w:rsid w:val="0071565F"/>
    <w:rsid w:val="007156DF"/>
    <w:rsid w:val="0071581A"/>
    <w:rsid w:val="007162ED"/>
    <w:rsid w:val="007165A5"/>
    <w:rsid w:val="0071697D"/>
    <w:rsid w:val="007204D7"/>
    <w:rsid w:val="00720946"/>
    <w:rsid w:val="00720A63"/>
    <w:rsid w:val="00721514"/>
    <w:rsid w:val="00721541"/>
    <w:rsid w:val="007217D1"/>
    <w:rsid w:val="007233A2"/>
    <w:rsid w:val="0072381A"/>
    <w:rsid w:val="007242D6"/>
    <w:rsid w:val="00724D4C"/>
    <w:rsid w:val="00724D7C"/>
    <w:rsid w:val="00724D93"/>
    <w:rsid w:val="00725BD9"/>
    <w:rsid w:val="00726587"/>
    <w:rsid w:val="00726F1D"/>
    <w:rsid w:val="007279DB"/>
    <w:rsid w:val="00731FE0"/>
    <w:rsid w:val="0073220F"/>
    <w:rsid w:val="00732F9D"/>
    <w:rsid w:val="00732FD9"/>
    <w:rsid w:val="007338CF"/>
    <w:rsid w:val="00734765"/>
    <w:rsid w:val="00734978"/>
    <w:rsid w:val="00736AD0"/>
    <w:rsid w:val="007374F2"/>
    <w:rsid w:val="00737F1D"/>
    <w:rsid w:val="00737F5E"/>
    <w:rsid w:val="007401C7"/>
    <w:rsid w:val="00741D01"/>
    <w:rsid w:val="00742257"/>
    <w:rsid w:val="007433F5"/>
    <w:rsid w:val="00743D79"/>
    <w:rsid w:val="00743DF5"/>
    <w:rsid w:val="00746644"/>
    <w:rsid w:val="00746B92"/>
    <w:rsid w:val="00746E8F"/>
    <w:rsid w:val="007471A8"/>
    <w:rsid w:val="0074762F"/>
    <w:rsid w:val="007501AC"/>
    <w:rsid w:val="007504D1"/>
    <w:rsid w:val="0075050E"/>
    <w:rsid w:val="0075135A"/>
    <w:rsid w:val="007523E7"/>
    <w:rsid w:val="007524D5"/>
    <w:rsid w:val="00753BE2"/>
    <w:rsid w:val="00753BE6"/>
    <w:rsid w:val="007541DC"/>
    <w:rsid w:val="007543B2"/>
    <w:rsid w:val="00755383"/>
    <w:rsid w:val="00755D18"/>
    <w:rsid w:val="007560FA"/>
    <w:rsid w:val="0075722D"/>
    <w:rsid w:val="007603EC"/>
    <w:rsid w:val="007635C6"/>
    <w:rsid w:val="00764246"/>
    <w:rsid w:val="007664A8"/>
    <w:rsid w:val="007671BF"/>
    <w:rsid w:val="00767B99"/>
    <w:rsid w:val="00770DA1"/>
    <w:rsid w:val="0077130C"/>
    <w:rsid w:val="007720AC"/>
    <w:rsid w:val="007729A0"/>
    <w:rsid w:val="00773D9F"/>
    <w:rsid w:val="00775F24"/>
    <w:rsid w:val="007801BF"/>
    <w:rsid w:val="007805A9"/>
    <w:rsid w:val="00780B51"/>
    <w:rsid w:val="00782C18"/>
    <w:rsid w:val="00783846"/>
    <w:rsid w:val="007846F6"/>
    <w:rsid w:val="00786487"/>
    <w:rsid w:val="007870E4"/>
    <w:rsid w:val="00787249"/>
    <w:rsid w:val="0079482A"/>
    <w:rsid w:val="00795393"/>
    <w:rsid w:val="00795870"/>
    <w:rsid w:val="007958E4"/>
    <w:rsid w:val="0079749C"/>
    <w:rsid w:val="00797733"/>
    <w:rsid w:val="00797C7C"/>
    <w:rsid w:val="007A057E"/>
    <w:rsid w:val="007A0D10"/>
    <w:rsid w:val="007A17D7"/>
    <w:rsid w:val="007A23E4"/>
    <w:rsid w:val="007A30D8"/>
    <w:rsid w:val="007A339F"/>
    <w:rsid w:val="007A3B67"/>
    <w:rsid w:val="007A3E74"/>
    <w:rsid w:val="007A44B4"/>
    <w:rsid w:val="007A48D1"/>
    <w:rsid w:val="007A6BA9"/>
    <w:rsid w:val="007A6C49"/>
    <w:rsid w:val="007A6E30"/>
    <w:rsid w:val="007A7629"/>
    <w:rsid w:val="007B14E1"/>
    <w:rsid w:val="007B26E7"/>
    <w:rsid w:val="007B3017"/>
    <w:rsid w:val="007B579A"/>
    <w:rsid w:val="007B6887"/>
    <w:rsid w:val="007B7A0D"/>
    <w:rsid w:val="007C01F3"/>
    <w:rsid w:val="007C03AC"/>
    <w:rsid w:val="007C13B4"/>
    <w:rsid w:val="007C155B"/>
    <w:rsid w:val="007C18F1"/>
    <w:rsid w:val="007C3B9B"/>
    <w:rsid w:val="007C45BE"/>
    <w:rsid w:val="007C4700"/>
    <w:rsid w:val="007C5BF1"/>
    <w:rsid w:val="007C610C"/>
    <w:rsid w:val="007C6FCD"/>
    <w:rsid w:val="007C7974"/>
    <w:rsid w:val="007C7F91"/>
    <w:rsid w:val="007D32A6"/>
    <w:rsid w:val="007D4EF4"/>
    <w:rsid w:val="007E0087"/>
    <w:rsid w:val="007E0BAF"/>
    <w:rsid w:val="007E16E0"/>
    <w:rsid w:val="007E2AAB"/>
    <w:rsid w:val="007E397E"/>
    <w:rsid w:val="007E3F1B"/>
    <w:rsid w:val="007E42ED"/>
    <w:rsid w:val="007E61AD"/>
    <w:rsid w:val="007E68C9"/>
    <w:rsid w:val="007F028C"/>
    <w:rsid w:val="007F0A2B"/>
    <w:rsid w:val="007F106B"/>
    <w:rsid w:val="007F11B1"/>
    <w:rsid w:val="007F14CA"/>
    <w:rsid w:val="007F2141"/>
    <w:rsid w:val="007F2E62"/>
    <w:rsid w:val="007F2F47"/>
    <w:rsid w:val="007F4F62"/>
    <w:rsid w:val="007F6263"/>
    <w:rsid w:val="007F7649"/>
    <w:rsid w:val="00800911"/>
    <w:rsid w:val="00800CD4"/>
    <w:rsid w:val="008012FC"/>
    <w:rsid w:val="00801539"/>
    <w:rsid w:val="00801778"/>
    <w:rsid w:val="00801C37"/>
    <w:rsid w:val="008034F9"/>
    <w:rsid w:val="00803835"/>
    <w:rsid w:val="00803A44"/>
    <w:rsid w:val="00804880"/>
    <w:rsid w:val="00804FE1"/>
    <w:rsid w:val="00805757"/>
    <w:rsid w:val="00807758"/>
    <w:rsid w:val="00807812"/>
    <w:rsid w:val="00810362"/>
    <w:rsid w:val="008103D4"/>
    <w:rsid w:val="0081049A"/>
    <w:rsid w:val="00810782"/>
    <w:rsid w:val="00814D3B"/>
    <w:rsid w:val="008164D0"/>
    <w:rsid w:val="00820AE6"/>
    <w:rsid w:val="008211F0"/>
    <w:rsid w:val="00822123"/>
    <w:rsid w:val="00822EB7"/>
    <w:rsid w:val="008231C6"/>
    <w:rsid w:val="0082661A"/>
    <w:rsid w:val="00830105"/>
    <w:rsid w:val="0083041E"/>
    <w:rsid w:val="008304D1"/>
    <w:rsid w:val="00830671"/>
    <w:rsid w:val="0083074A"/>
    <w:rsid w:val="008309EB"/>
    <w:rsid w:val="008313AE"/>
    <w:rsid w:val="00832EB3"/>
    <w:rsid w:val="00833915"/>
    <w:rsid w:val="00835A9B"/>
    <w:rsid w:val="00836522"/>
    <w:rsid w:val="00836DF7"/>
    <w:rsid w:val="00840FD1"/>
    <w:rsid w:val="00841A0E"/>
    <w:rsid w:val="008443AF"/>
    <w:rsid w:val="00844F9F"/>
    <w:rsid w:val="00845720"/>
    <w:rsid w:val="00846B97"/>
    <w:rsid w:val="0084702A"/>
    <w:rsid w:val="008472A6"/>
    <w:rsid w:val="00847FEF"/>
    <w:rsid w:val="00850014"/>
    <w:rsid w:val="00850B78"/>
    <w:rsid w:val="0085123F"/>
    <w:rsid w:val="00851B72"/>
    <w:rsid w:val="008523C9"/>
    <w:rsid w:val="00853FCF"/>
    <w:rsid w:val="00854111"/>
    <w:rsid w:val="00855556"/>
    <w:rsid w:val="00855BED"/>
    <w:rsid w:val="008560F0"/>
    <w:rsid w:val="00857E5B"/>
    <w:rsid w:val="00860271"/>
    <w:rsid w:val="0086096F"/>
    <w:rsid w:val="0086105D"/>
    <w:rsid w:val="0086109A"/>
    <w:rsid w:val="0086125B"/>
    <w:rsid w:val="0086193C"/>
    <w:rsid w:val="00862373"/>
    <w:rsid w:val="00864206"/>
    <w:rsid w:val="0086486F"/>
    <w:rsid w:val="00866A4B"/>
    <w:rsid w:val="00867115"/>
    <w:rsid w:val="0087039D"/>
    <w:rsid w:val="00870DFF"/>
    <w:rsid w:val="00870E40"/>
    <w:rsid w:val="008710A8"/>
    <w:rsid w:val="00871C77"/>
    <w:rsid w:val="008736C0"/>
    <w:rsid w:val="00873E63"/>
    <w:rsid w:val="00873F06"/>
    <w:rsid w:val="00874F64"/>
    <w:rsid w:val="00875177"/>
    <w:rsid w:val="00876EA0"/>
    <w:rsid w:val="008812BA"/>
    <w:rsid w:val="00881522"/>
    <w:rsid w:val="0088173A"/>
    <w:rsid w:val="00883290"/>
    <w:rsid w:val="00883332"/>
    <w:rsid w:val="0088413E"/>
    <w:rsid w:val="008855C2"/>
    <w:rsid w:val="00885B53"/>
    <w:rsid w:val="00886B3E"/>
    <w:rsid w:val="00890C1D"/>
    <w:rsid w:val="0089177F"/>
    <w:rsid w:val="00893F5F"/>
    <w:rsid w:val="00893F60"/>
    <w:rsid w:val="00893FE6"/>
    <w:rsid w:val="00894445"/>
    <w:rsid w:val="00894D2F"/>
    <w:rsid w:val="00894E3B"/>
    <w:rsid w:val="0089767A"/>
    <w:rsid w:val="008A1A0A"/>
    <w:rsid w:val="008A1BA0"/>
    <w:rsid w:val="008A2440"/>
    <w:rsid w:val="008A2513"/>
    <w:rsid w:val="008A254A"/>
    <w:rsid w:val="008A2A6C"/>
    <w:rsid w:val="008A3CEF"/>
    <w:rsid w:val="008A42B0"/>
    <w:rsid w:val="008A4818"/>
    <w:rsid w:val="008A4EDC"/>
    <w:rsid w:val="008A5CEB"/>
    <w:rsid w:val="008A69EA"/>
    <w:rsid w:val="008A6F79"/>
    <w:rsid w:val="008A703F"/>
    <w:rsid w:val="008A7E3A"/>
    <w:rsid w:val="008B0337"/>
    <w:rsid w:val="008B089B"/>
    <w:rsid w:val="008B1592"/>
    <w:rsid w:val="008B19A7"/>
    <w:rsid w:val="008B2336"/>
    <w:rsid w:val="008B2B80"/>
    <w:rsid w:val="008B2BFD"/>
    <w:rsid w:val="008B2C11"/>
    <w:rsid w:val="008B2D89"/>
    <w:rsid w:val="008B311C"/>
    <w:rsid w:val="008B3BE4"/>
    <w:rsid w:val="008B50C7"/>
    <w:rsid w:val="008B5680"/>
    <w:rsid w:val="008B644B"/>
    <w:rsid w:val="008B6C18"/>
    <w:rsid w:val="008B7665"/>
    <w:rsid w:val="008C032C"/>
    <w:rsid w:val="008C04CF"/>
    <w:rsid w:val="008C1B0D"/>
    <w:rsid w:val="008C3338"/>
    <w:rsid w:val="008C340C"/>
    <w:rsid w:val="008C461F"/>
    <w:rsid w:val="008C4E04"/>
    <w:rsid w:val="008C6428"/>
    <w:rsid w:val="008C7972"/>
    <w:rsid w:val="008D07FD"/>
    <w:rsid w:val="008D0AB5"/>
    <w:rsid w:val="008D0CD8"/>
    <w:rsid w:val="008D20B2"/>
    <w:rsid w:val="008D2ABF"/>
    <w:rsid w:val="008D3026"/>
    <w:rsid w:val="008D3721"/>
    <w:rsid w:val="008D4757"/>
    <w:rsid w:val="008D5083"/>
    <w:rsid w:val="008D7CAA"/>
    <w:rsid w:val="008E0827"/>
    <w:rsid w:val="008E087C"/>
    <w:rsid w:val="008E0D5D"/>
    <w:rsid w:val="008E1587"/>
    <w:rsid w:val="008E1DC1"/>
    <w:rsid w:val="008E24D4"/>
    <w:rsid w:val="008E2B4A"/>
    <w:rsid w:val="008E2E4D"/>
    <w:rsid w:val="008E2EEA"/>
    <w:rsid w:val="008E330E"/>
    <w:rsid w:val="008E6441"/>
    <w:rsid w:val="008E6F7B"/>
    <w:rsid w:val="008F1534"/>
    <w:rsid w:val="008F2BA5"/>
    <w:rsid w:val="008F2BAA"/>
    <w:rsid w:val="008F3B80"/>
    <w:rsid w:val="008F4D87"/>
    <w:rsid w:val="008F53B9"/>
    <w:rsid w:val="008F579A"/>
    <w:rsid w:val="008F5B6F"/>
    <w:rsid w:val="008F60BE"/>
    <w:rsid w:val="008F638B"/>
    <w:rsid w:val="008F6E7B"/>
    <w:rsid w:val="008F7259"/>
    <w:rsid w:val="008F7604"/>
    <w:rsid w:val="009013E8"/>
    <w:rsid w:val="0090176F"/>
    <w:rsid w:val="00902D1C"/>
    <w:rsid w:val="0090431D"/>
    <w:rsid w:val="00904D7D"/>
    <w:rsid w:val="0090550D"/>
    <w:rsid w:val="00905731"/>
    <w:rsid w:val="00906807"/>
    <w:rsid w:val="0091090F"/>
    <w:rsid w:val="00911D8F"/>
    <w:rsid w:val="00912164"/>
    <w:rsid w:val="009121A4"/>
    <w:rsid w:val="009126DE"/>
    <w:rsid w:val="0091283A"/>
    <w:rsid w:val="00913846"/>
    <w:rsid w:val="00917220"/>
    <w:rsid w:val="009172E7"/>
    <w:rsid w:val="009202F1"/>
    <w:rsid w:val="00921487"/>
    <w:rsid w:val="009216DD"/>
    <w:rsid w:val="00921938"/>
    <w:rsid w:val="00921A28"/>
    <w:rsid w:val="00921B98"/>
    <w:rsid w:val="0092317D"/>
    <w:rsid w:val="00924466"/>
    <w:rsid w:val="00924F22"/>
    <w:rsid w:val="009256E4"/>
    <w:rsid w:val="0092671D"/>
    <w:rsid w:val="00926791"/>
    <w:rsid w:val="0092736E"/>
    <w:rsid w:val="00927B0B"/>
    <w:rsid w:val="00927E10"/>
    <w:rsid w:val="00927FD3"/>
    <w:rsid w:val="0093010A"/>
    <w:rsid w:val="009301E2"/>
    <w:rsid w:val="009309FE"/>
    <w:rsid w:val="0093280A"/>
    <w:rsid w:val="0093329D"/>
    <w:rsid w:val="00933DB7"/>
    <w:rsid w:val="00934E2B"/>
    <w:rsid w:val="00935B95"/>
    <w:rsid w:val="00935CA8"/>
    <w:rsid w:val="0093782E"/>
    <w:rsid w:val="00940704"/>
    <w:rsid w:val="009409C2"/>
    <w:rsid w:val="00940C37"/>
    <w:rsid w:val="00941079"/>
    <w:rsid w:val="009411D6"/>
    <w:rsid w:val="00941572"/>
    <w:rsid w:val="00942162"/>
    <w:rsid w:val="0094386A"/>
    <w:rsid w:val="00945475"/>
    <w:rsid w:val="00946327"/>
    <w:rsid w:val="009463E2"/>
    <w:rsid w:val="0095067C"/>
    <w:rsid w:val="00950F98"/>
    <w:rsid w:val="00951424"/>
    <w:rsid w:val="009516B1"/>
    <w:rsid w:val="00952024"/>
    <w:rsid w:val="00952E13"/>
    <w:rsid w:val="00953570"/>
    <w:rsid w:val="00954512"/>
    <w:rsid w:val="0095454D"/>
    <w:rsid w:val="00955970"/>
    <w:rsid w:val="009561D9"/>
    <w:rsid w:val="00956789"/>
    <w:rsid w:val="00956A91"/>
    <w:rsid w:val="00956AB8"/>
    <w:rsid w:val="00960329"/>
    <w:rsid w:val="009613CF"/>
    <w:rsid w:val="009622B3"/>
    <w:rsid w:val="009647ED"/>
    <w:rsid w:val="0096494D"/>
    <w:rsid w:val="009653D7"/>
    <w:rsid w:val="00965B5E"/>
    <w:rsid w:val="00966B73"/>
    <w:rsid w:val="0096722F"/>
    <w:rsid w:val="0097004F"/>
    <w:rsid w:val="00970E7E"/>
    <w:rsid w:val="0097112C"/>
    <w:rsid w:val="009711D0"/>
    <w:rsid w:val="00971319"/>
    <w:rsid w:val="009717F7"/>
    <w:rsid w:val="0097268A"/>
    <w:rsid w:val="00972B4E"/>
    <w:rsid w:val="009751D6"/>
    <w:rsid w:val="00975407"/>
    <w:rsid w:val="009758BA"/>
    <w:rsid w:val="00975B9E"/>
    <w:rsid w:val="009764BF"/>
    <w:rsid w:val="00976A8A"/>
    <w:rsid w:val="0097710C"/>
    <w:rsid w:val="00977194"/>
    <w:rsid w:val="00977B98"/>
    <w:rsid w:val="00980633"/>
    <w:rsid w:val="00981147"/>
    <w:rsid w:val="00981667"/>
    <w:rsid w:val="009828B0"/>
    <w:rsid w:val="00982C42"/>
    <w:rsid w:val="009832B7"/>
    <w:rsid w:val="009846E1"/>
    <w:rsid w:val="00984D41"/>
    <w:rsid w:val="00984FD3"/>
    <w:rsid w:val="00985718"/>
    <w:rsid w:val="009878A9"/>
    <w:rsid w:val="00987BC4"/>
    <w:rsid w:val="00987BE3"/>
    <w:rsid w:val="00987CCD"/>
    <w:rsid w:val="009902EC"/>
    <w:rsid w:val="0099256B"/>
    <w:rsid w:val="00993857"/>
    <w:rsid w:val="009939B1"/>
    <w:rsid w:val="00993BEA"/>
    <w:rsid w:val="00994183"/>
    <w:rsid w:val="009944E0"/>
    <w:rsid w:val="00994E3F"/>
    <w:rsid w:val="00995F4A"/>
    <w:rsid w:val="00996E9D"/>
    <w:rsid w:val="00997973"/>
    <w:rsid w:val="00997E13"/>
    <w:rsid w:val="009A0011"/>
    <w:rsid w:val="009A06E2"/>
    <w:rsid w:val="009A1AC2"/>
    <w:rsid w:val="009A1B74"/>
    <w:rsid w:val="009A1BC0"/>
    <w:rsid w:val="009A1C8E"/>
    <w:rsid w:val="009A3992"/>
    <w:rsid w:val="009A3E34"/>
    <w:rsid w:val="009A5D6F"/>
    <w:rsid w:val="009A66A9"/>
    <w:rsid w:val="009A79DB"/>
    <w:rsid w:val="009B21D8"/>
    <w:rsid w:val="009B2CF4"/>
    <w:rsid w:val="009B2D55"/>
    <w:rsid w:val="009B41F8"/>
    <w:rsid w:val="009B49A5"/>
    <w:rsid w:val="009B52E7"/>
    <w:rsid w:val="009B6FF9"/>
    <w:rsid w:val="009B774C"/>
    <w:rsid w:val="009C08D0"/>
    <w:rsid w:val="009C26D2"/>
    <w:rsid w:val="009C289A"/>
    <w:rsid w:val="009C2EE0"/>
    <w:rsid w:val="009C31BB"/>
    <w:rsid w:val="009C324D"/>
    <w:rsid w:val="009C3859"/>
    <w:rsid w:val="009C4287"/>
    <w:rsid w:val="009C4A50"/>
    <w:rsid w:val="009C4B18"/>
    <w:rsid w:val="009C4D6D"/>
    <w:rsid w:val="009C51B9"/>
    <w:rsid w:val="009C57F2"/>
    <w:rsid w:val="009C73C3"/>
    <w:rsid w:val="009C74B2"/>
    <w:rsid w:val="009C7804"/>
    <w:rsid w:val="009C7F6C"/>
    <w:rsid w:val="009D08CE"/>
    <w:rsid w:val="009D10CF"/>
    <w:rsid w:val="009D13F2"/>
    <w:rsid w:val="009D1E5F"/>
    <w:rsid w:val="009D2411"/>
    <w:rsid w:val="009D2EF9"/>
    <w:rsid w:val="009D3FEF"/>
    <w:rsid w:val="009D46CA"/>
    <w:rsid w:val="009D49DA"/>
    <w:rsid w:val="009D5545"/>
    <w:rsid w:val="009D5D17"/>
    <w:rsid w:val="009D6452"/>
    <w:rsid w:val="009D6E86"/>
    <w:rsid w:val="009D6E8C"/>
    <w:rsid w:val="009D7004"/>
    <w:rsid w:val="009E0688"/>
    <w:rsid w:val="009E245A"/>
    <w:rsid w:val="009E249B"/>
    <w:rsid w:val="009E25B6"/>
    <w:rsid w:val="009E2FFB"/>
    <w:rsid w:val="009E3B66"/>
    <w:rsid w:val="009E3D77"/>
    <w:rsid w:val="009E4C94"/>
    <w:rsid w:val="009E4D08"/>
    <w:rsid w:val="009E5011"/>
    <w:rsid w:val="009E62ED"/>
    <w:rsid w:val="009E71D8"/>
    <w:rsid w:val="009F2317"/>
    <w:rsid w:val="009F3C01"/>
    <w:rsid w:val="009F3E35"/>
    <w:rsid w:val="009F663C"/>
    <w:rsid w:val="009F6D65"/>
    <w:rsid w:val="009F7070"/>
    <w:rsid w:val="009F7587"/>
    <w:rsid w:val="009F7B00"/>
    <w:rsid w:val="009F7D81"/>
    <w:rsid w:val="009F7FA3"/>
    <w:rsid w:val="00A00220"/>
    <w:rsid w:val="00A01DC7"/>
    <w:rsid w:val="00A02052"/>
    <w:rsid w:val="00A02A89"/>
    <w:rsid w:val="00A032B0"/>
    <w:rsid w:val="00A03D0C"/>
    <w:rsid w:val="00A05101"/>
    <w:rsid w:val="00A05A32"/>
    <w:rsid w:val="00A05CBE"/>
    <w:rsid w:val="00A06286"/>
    <w:rsid w:val="00A0679E"/>
    <w:rsid w:val="00A06D10"/>
    <w:rsid w:val="00A06D7F"/>
    <w:rsid w:val="00A079C5"/>
    <w:rsid w:val="00A07DCE"/>
    <w:rsid w:val="00A10B8F"/>
    <w:rsid w:val="00A119F1"/>
    <w:rsid w:val="00A129F3"/>
    <w:rsid w:val="00A152B9"/>
    <w:rsid w:val="00A161AE"/>
    <w:rsid w:val="00A16F80"/>
    <w:rsid w:val="00A17870"/>
    <w:rsid w:val="00A20A0B"/>
    <w:rsid w:val="00A20B53"/>
    <w:rsid w:val="00A21EBF"/>
    <w:rsid w:val="00A233C2"/>
    <w:rsid w:val="00A2378F"/>
    <w:rsid w:val="00A250EA"/>
    <w:rsid w:val="00A26479"/>
    <w:rsid w:val="00A27C57"/>
    <w:rsid w:val="00A30527"/>
    <w:rsid w:val="00A312DE"/>
    <w:rsid w:val="00A3205E"/>
    <w:rsid w:val="00A32786"/>
    <w:rsid w:val="00A32D82"/>
    <w:rsid w:val="00A32E12"/>
    <w:rsid w:val="00A37145"/>
    <w:rsid w:val="00A40345"/>
    <w:rsid w:val="00A40B58"/>
    <w:rsid w:val="00A411C0"/>
    <w:rsid w:val="00A42778"/>
    <w:rsid w:val="00A42C06"/>
    <w:rsid w:val="00A44E71"/>
    <w:rsid w:val="00A45033"/>
    <w:rsid w:val="00A452A4"/>
    <w:rsid w:val="00A456AC"/>
    <w:rsid w:val="00A46AAA"/>
    <w:rsid w:val="00A47650"/>
    <w:rsid w:val="00A5021C"/>
    <w:rsid w:val="00A50FB3"/>
    <w:rsid w:val="00A51645"/>
    <w:rsid w:val="00A51C36"/>
    <w:rsid w:val="00A52C1D"/>
    <w:rsid w:val="00A536F2"/>
    <w:rsid w:val="00A543A9"/>
    <w:rsid w:val="00A543C3"/>
    <w:rsid w:val="00A57C12"/>
    <w:rsid w:val="00A57EA5"/>
    <w:rsid w:val="00A600EA"/>
    <w:rsid w:val="00A62028"/>
    <w:rsid w:val="00A62329"/>
    <w:rsid w:val="00A62B38"/>
    <w:rsid w:val="00A631F8"/>
    <w:rsid w:val="00A640B5"/>
    <w:rsid w:val="00A6493F"/>
    <w:rsid w:val="00A64B19"/>
    <w:rsid w:val="00A651D7"/>
    <w:rsid w:val="00A67D8B"/>
    <w:rsid w:val="00A7077E"/>
    <w:rsid w:val="00A70E2E"/>
    <w:rsid w:val="00A7117D"/>
    <w:rsid w:val="00A71B83"/>
    <w:rsid w:val="00A7219F"/>
    <w:rsid w:val="00A72F05"/>
    <w:rsid w:val="00A73792"/>
    <w:rsid w:val="00A74646"/>
    <w:rsid w:val="00A74747"/>
    <w:rsid w:val="00A7553D"/>
    <w:rsid w:val="00A760A1"/>
    <w:rsid w:val="00A765F4"/>
    <w:rsid w:val="00A769C6"/>
    <w:rsid w:val="00A7717C"/>
    <w:rsid w:val="00A77890"/>
    <w:rsid w:val="00A81254"/>
    <w:rsid w:val="00A83316"/>
    <w:rsid w:val="00A85CF5"/>
    <w:rsid w:val="00A862A6"/>
    <w:rsid w:val="00A86642"/>
    <w:rsid w:val="00A866E8"/>
    <w:rsid w:val="00A867DB"/>
    <w:rsid w:val="00A86855"/>
    <w:rsid w:val="00A86E93"/>
    <w:rsid w:val="00A872E3"/>
    <w:rsid w:val="00A87927"/>
    <w:rsid w:val="00A9028B"/>
    <w:rsid w:val="00A92555"/>
    <w:rsid w:val="00A93861"/>
    <w:rsid w:val="00A938E2"/>
    <w:rsid w:val="00A93E77"/>
    <w:rsid w:val="00A9447F"/>
    <w:rsid w:val="00AA0190"/>
    <w:rsid w:val="00AA0C54"/>
    <w:rsid w:val="00AA21A2"/>
    <w:rsid w:val="00AA29D9"/>
    <w:rsid w:val="00AA47DC"/>
    <w:rsid w:val="00AA4A5B"/>
    <w:rsid w:val="00AA4E8E"/>
    <w:rsid w:val="00AA5B31"/>
    <w:rsid w:val="00AA62BA"/>
    <w:rsid w:val="00AA67B5"/>
    <w:rsid w:val="00AA6D99"/>
    <w:rsid w:val="00AA7314"/>
    <w:rsid w:val="00AA7DB6"/>
    <w:rsid w:val="00AB0E4A"/>
    <w:rsid w:val="00AB14DC"/>
    <w:rsid w:val="00AB16DA"/>
    <w:rsid w:val="00AB284B"/>
    <w:rsid w:val="00AB6339"/>
    <w:rsid w:val="00AB71E5"/>
    <w:rsid w:val="00AB7726"/>
    <w:rsid w:val="00AB7C3E"/>
    <w:rsid w:val="00AC013D"/>
    <w:rsid w:val="00AC266D"/>
    <w:rsid w:val="00AC26D9"/>
    <w:rsid w:val="00AC2BDA"/>
    <w:rsid w:val="00AC4BD5"/>
    <w:rsid w:val="00AC5C45"/>
    <w:rsid w:val="00AC5F1D"/>
    <w:rsid w:val="00AC62CA"/>
    <w:rsid w:val="00AC6C74"/>
    <w:rsid w:val="00AC6EDD"/>
    <w:rsid w:val="00AD03D5"/>
    <w:rsid w:val="00AD1BB8"/>
    <w:rsid w:val="00AD24B0"/>
    <w:rsid w:val="00AD2588"/>
    <w:rsid w:val="00AD3FDF"/>
    <w:rsid w:val="00AD4100"/>
    <w:rsid w:val="00AD4AD8"/>
    <w:rsid w:val="00AD5218"/>
    <w:rsid w:val="00AD6BDE"/>
    <w:rsid w:val="00AD795C"/>
    <w:rsid w:val="00AE1808"/>
    <w:rsid w:val="00AE3D52"/>
    <w:rsid w:val="00AE3DE3"/>
    <w:rsid w:val="00AE404A"/>
    <w:rsid w:val="00AE4303"/>
    <w:rsid w:val="00AE505A"/>
    <w:rsid w:val="00AE6DA4"/>
    <w:rsid w:val="00AF2653"/>
    <w:rsid w:val="00AF3860"/>
    <w:rsid w:val="00AF3BB4"/>
    <w:rsid w:val="00AF3F73"/>
    <w:rsid w:val="00AF3FF7"/>
    <w:rsid w:val="00AF6DEB"/>
    <w:rsid w:val="00AF6FBF"/>
    <w:rsid w:val="00AF73A6"/>
    <w:rsid w:val="00AF75BF"/>
    <w:rsid w:val="00AF7BEA"/>
    <w:rsid w:val="00AF7DA5"/>
    <w:rsid w:val="00AF7FBB"/>
    <w:rsid w:val="00B01274"/>
    <w:rsid w:val="00B01F7F"/>
    <w:rsid w:val="00B024D0"/>
    <w:rsid w:val="00B02588"/>
    <w:rsid w:val="00B02996"/>
    <w:rsid w:val="00B04378"/>
    <w:rsid w:val="00B04E77"/>
    <w:rsid w:val="00B05D40"/>
    <w:rsid w:val="00B0624B"/>
    <w:rsid w:val="00B06B9B"/>
    <w:rsid w:val="00B07267"/>
    <w:rsid w:val="00B0736D"/>
    <w:rsid w:val="00B10D24"/>
    <w:rsid w:val="00B117EB"/>
    <w:rsid w:val="00B119BA"/>
    <w:rsid w:val="00B12550"/>
    <w:rsid w:val="00B13716"/>
    <w:rsid w:val="00B13CDC"/>
    <w:rsid w:val="00B15963"/>
    <w:rsid w:val="00B15AC1"/>
    <w:rsid w:val="00B15B1E"/>
    <w:rsid w:val="00B15C37"/>
    <w:rsid w:val="00B16FCC"/>
    <w:rsid w:val="00B21B67"/>
    <w:rsid w:val="00B21D1A"/>
    <w:rsid w:val="00B239D7"/>
    <w:rsid w:val="00B24534"/>
    <w:rsid w:val="00B24BBF"/>
    <w:rsid w:val="00B24BF7"/>
    <w:rsid w:val="00B24E92"/>
    <w:rsid w:val="00B25599"/>
    <w:rsid w:val="00B27305"/>
    <w:rsid w:val="00B31118"/>
    <w:rsid w:val="00B320B4"/>
    <w:rsid w:val="00B322DB"/>
    <w:rsid w:val="00B34B98"/>
    <w:rsid w:val="00B34DA3"/>
    <w:rsid w:val="00B351C1"/>
    <w:rsid w:val="00B36311"/>
    <w:rsid w:val="00B365BB"/>
    <w:rsid w:val="00B36EB0"/>
    <w:rsid w:val="00B3719A"/>
    <w:rsid w:val="00B37D5C"/>
    <w:rsid w:val="00B401BD"/>
    <w:rsid w:val="00B40942"/>
    <w:rsid w:val="00B41E2B"/>
    <w:rsid w:val="00B42BCD"/>
    <w:rsid w:val="00B42DC2"/>
    <w:rsid w:val="00B42EB8"/>
    <w:rsid w:val="00B4358A"/>
    <w:rsid w:val="00B43D48"/>
    <w:rsid w:val="00B45FEC"/>
    <w:rsid w:val="00B466CC"/>
    <w:rsid w:val="00B46BB0"/>
    <w:rsid w:val="00B47070"/>
    <w:rsid w:val="00B47454"/>
    <w:rsid w:val="00B5033E"/>
    <w:rsid w:val="00B507E8"/>
    <w:rsid w:val="00B51601"/>
    <w:rsid w:val="00B5281A"/>
    <w:rsid w:val="00B52994"/>
    <w:rsid w:val="00B52E04"/>
    <w:rsid w:val="00B534E6"/>
    <w:rsid w:val="00B53833"/>
    <w:rsid w:val="00B553CE"/>
    <w:rsid w:val="00B563E4"/>
    <w:rsid w:val="00B56BC3"/>
    <w:rsid w:val="00B57213"/>
    <w:rsid w:val="00B60895"/>
    <w:rsid w:val="00B621C7"/>
    <w:rsid w:val="00B6251A"/>
    <w:rsid w:val="00B628DF"/>
    <w:rsid w:val="00B62BD4"/>
    <w:rsid w:val="00B6349A"/>
    <w:rsid w:val="00B63AF2"/>
    <w:rsid w:val="00B650CE"/>
    <w:rsid w:val="00B70EB8"/>
    <w:rsid w:val="00B7137C"/>
    <w:rsid w:val="00B731F9"/>
    <w:rsid w:val="00B74A12"/>
    <w:rsid w:val="00B74C86"/>
    <w:rsid w:val="00B75366"/>
    <w:rsid w:val="00B753C0"/>
    <w:rsid w:val="00B80594"/>
    <w:rsid w:val="00B80E56"/>
    <w:rsid w:val="00B80EE3"/>
    <w:rsid w:val="00B81489"/>
    <w:rsid w:val="00B8165F"/>
    <w:rsid w:val="00B818D5"/>
    <w:rsid w:val="00B81F33"/>
    <w:rsid w:val="00B8226B"/>
    <w:rsid w:val="00B84035"/>
    <w:rsid w:val="00B8483B"/>
    <w:rsid w:val="00B8645D"/>
    <w:rsid w:val="00B86460"/>
    <w:rsid w:val="00B87799"/>
    <w:rsid w:val="00B87FB3"/>
    <w:rsid w:val="00B9008B"/>
    <w:rsid w:val="00B9075F"/>
    <w:rsid w:val="00B918E3"/>
    <w:rsid w:val="00B9237E"/>
    <w:rsid w:val="00B93DE4"/>
    <w:rsid w:val="00B950F0"/>
    <w:rsid w:val="00B952F6"/>
    <w:rsid w:val="00B95830"/>
    <w:rsid w:val="00B95A8E"/>
    <w:rsid w:val="00B95C39"/>
    <w:rsid w:val="00B96084"/>
    <w:rsid w:val="00B9625E"/>
    <w:rsid w:val="00B962A1"/>
    <w:rsid w:val="00B96762"/>
    <w:rsid w:val="00B97101"/>
    <w:rsid w:val="00B979D5"/>
    <w:rsid w:val="00BA3364"/>
    <w:rsid w:val="00BA6068"/>
    <w:rsid w:val="00BA690D"/>
    <w:rsid w:val="00BB03F4"/>
    <w:rsid w:val="00BB0A13"/>
    <w:rsid w:val="00BB22EF"/>
    <w:rsid w:val="00BB23B7"/>
    <w:rsid w:val="00BB2B55"/>
    <w:rsid w:val="00BB2DF8"/>
    <w:rsid w:val="00BB3162"/>
    <w:rsid w:val="00BB4A9C"/>
    <w:rsid w:val="00BB68D8"/>
    <w:rsid w:val="00BC02A3"/>
    <w:rsid w:val="00BC0838"/>
    <w:rsid w:val="00BC231D"/>
    <w:rsid w:val="00BC321A"/>
    <w:rsid w:val="00BD0351"/>
    <w:rsid w:val="00BD0E2F"/>
    <w:rsid w:val="00BD15A8"/>
    <w:rsid w:val="00BD1D46"/>
    <w:rsid w:val="00BD2493"/>
    <w:rsid w:val="00BD3A20"/>
    <w:rsid w:val="00BD4891"/>
    <w:rsid w:val="00BD4AA5"/>
    <w:rsid w:val="00BD4D18"/>
    <w:rsid w:val="00BD6095"/>
    <w:rsid w:val="00BD6474"/>
    <w:rsid w:val="00BE01CE"/>
    <w:rsid w:val="00BE1503"/>
    <w:rsid w:val="00BE197D"/>
    <w:rsid w:val="00BE28E4"/>
    <w:rsid w:val="00BE3372"/>
    <w:rsid w:val="00BE3F39"/>
    <w:rsid w:val="00BE48B0"/>
    <w:rsid w:val="00BE4EE2"/>
    <w:rsid w:val="00BE56DD"/>
    <w:rsid w:val="00BE5F5A"/>
    <w:rsid w:val="00BE7EFE"/>
    <w:rsid w:val="00BF154A"/>
    <w:rsid w:val="00BF2497"/>
    <w:rsid w:val="00BF263C"/>
    <w:rsid w:val="00BF325D"/>
    <w:rsid w:val="00BF4C30"/>
    <w:rsid w:val="00BF4CF6"/>
    <w:rsid w:val="00BF4DF4"/>
    <w:rsid w:val="00BF509A"/>
    <w:rsid w:val="00BF5857"/>
    <w:rsid w:val="00BF6094"/>
    <w:rsid w:val="00BF7725"/>
    <w:rsid w:val="00BF7FD0"/>
    <w:rsid w:val="00C001D5"/>
    <w:rsid w:val="00C004DD"/>
    <w:rsid w:val="00C00653"/>
    <w:rsid w:val="00C0170B"/>
    <w:rsid w:val="00C01837"/>
    <w:rsid w:val="00C02496"/>
    <w:rsid w:val="00C02949"/>
    <w:rsid w:val="00C02B56"/>
    <w:rsid w:val="00C02D86"/>
    <w:rsid w:val="00C0365D"/>
    <w:rsid w:val="00C04674"/>
    <w:rsid w:val="00C04A05"/>
    <w:rsid w:val="00C04E19"/>
    <w:rsid w:val="00C06964"/>
    <w:rsid w:val="00C105A0"/>
    <w:rsid w:val="00C10864"/>
    <w:rsid w:val="00C111B9"/>
    <w:rsid w:val="00C11B0B"/>
    <w:rsid w:val="00C12877"/>
    <w:rsid w:val="00C12AFC"/>
    <w:rsid w:val="00C12BA5"/>
    <w:rsid w:val="00C13358"/>
    <w:rsid w:val="00C13A58"/>
    <w:rsid w:val="00C13C7C"/>
    <w:rsid w:val="00C14047"/>
    <w:rsid w:val="00C14449"/>
    <w:rsid w:val="00C146A6"/>
    <w:rsid w:val="00C15AC7"/>
    <w:rsid w:val="00C16EA3"/>
    <w:rsid w:val="00C17469"/>
    <w:rsid w:val="00C17EBB"/>
    <w:rsid w:val="00C220C9"/>
    <w:rsid w:val="00C22A12"/>
    <w:rsid w:val="00C22E35"/>
    <w:rsid w:val="00C23306"/>
    <w:rsid w:val="00C24317"/>
    <w:rsid w:val="00C243E0"/>
    <w:rsid w:val="00C24AC1"/>
    <w:rsid w:val="00C24D98"/>
    <w:rsid w:val="00C26124"/>
    <w:rsid w:val="00C261FD"/>
    <w:rsid w:val="00C30093"/>
    <w:rsid w:val="00C309A2"/>
    <w:rsid w:val="00C31F41"/>
    <w:rsid w:val="00C3255D"/>
    <w:rsid w:val="00C325FC"/>
    <w:rsid w:val="00C3325E"/>
    <w:rsid w:val="00C3448F"/>
    <w:rsid w:val="00C34B08"/>
    <w:rsid w:val="00C35FB8"/>
    <w:rsid w:val="00C36EEF"/>
    <w:rsid w:val="00C3731A"/>
    <w:rsid w:val="00C375BC"/>
    <w:rsid w:val="00C40336"/>
    <w:rsid w:val="00C40D33"/>
    <w:rsid w:val="00C41222"/>
    <w:rsid w:val="00C41426"/>
    <w:rsid w:val="00C41D65"/>
    <w:rsid w:val="00C42F81"/>
    <w:rsid w:val="00C43CB2"/>
    <w:rsid w:val="00C4404B"/>
    <w:rsid w:val="00C45574"/>
    <w:rsid w:val="00C46067"/>
    <w:rsid w:val="00C46581"/>
    <w:rsid w:val="00C4746D"/>
    <w:rsid w:val="00C47B1F"/>
    <w:rsid w:val="00C5265F"/>
    <w:rsid w:val="00C53731"/>
    <w:rsid w:val="00C53922"/>
    <w:rsid w:val="00C53B71"/>
    <w:rsid w:val="00C562B3"/>
    <w:rsid w:val="00C56B50"/>
    <w:rsid w:val="00C57F1C"/>
    <w:rsid w:val="00C60E40"/>
    <w:rsid w:val="00C6137F"/>
    <w:rsid w:val="00C61FFC"/>
    <w:rsid w:val="00C625C4"/>
    <w:rsid w:val="00C62707"/>
    <w:rsid w:val="00C62723"/>
    <w:rsid w:val="00C6288F"/>
    <w:rsid w:val="00C63E27"/>
    <w:rsid w:val="00C64458"/>
    <w:rsid w:val="00C65845"/>
    <w:rsid w:val="00C65DB3"/>
    <w:rsid w:val="00C67D06"/>
    <w:rsid w:val="00C70127"/>
    <w:rsid w:val="00C70C9D"/>
    <w:rsid w:val="00C70D1D"/>
    <w:rsid w:val="00C70E10"/>
    <w:rsid w:val="00C70E2F"/>
    <w:rsid w:val="00C70F19"/>
    <w:rsid w:val="00C72B8A"/>
    <w:rsid w:val="00C74BA0"/>
    <w:rsid w:val="00C74BC3"/>
    <w:rsid w:val="00C75185"/>
    <w:rsid w:val="00C75B07"/>
    <w:rsid w:val="00C75C2A"/>
    <w:rsid w:val="00C75DA2"/>
    <w:rsid w:val="00C75EE9"/>
    <w:rsid w:val="00C76325"/>
    <w:rsid w:val="00C77A41"/>
    <w:rsid w:val="00C8024B"/>
    <w:rsid w:val="00C80350"/>
    <w:rsid w:val="00C8048C"/>
    <w:rsid w:val="00C817A5"/>
    <w:rsid w:val="00C81970"/>
    <w:rsid w:val="00C81C7C"/>
    <w:rsid w:val="00C81DE9"/>
    <w:rsid w:val="00C82363"/>
    <w:rsid w:val="00C82728"/>
    <w:rsid w:val="00C843A6"/>
    <w:rsid w:val="00C84AA8"/>
    <w:rsid w:val="00C8611F"/>
    <w:rsid w:val="00C874DD"/>
    <w:rsid w:val="00C8792E"/>
    <w:rsid w:val="00C87AD1"/>
    <w:rsid w:val="00C87CD9"/>
    <w:rsid w:val="00C92425"/>
    <w:rsid w:val="00C92969"/>
    <w:rsid w:val="00C92C37"/>
    <w:rsid w:val="00C9421F"/>
    <w:rsid w:val="00C949C2"/>
    <w:rsid w:val="00C94FFA"/>
    <w:rsid w:val="00C95C45"/>
    <w:rsid w:val="00CA0DB6"/>
    <w:rsid w:val="00CA10C7"/>
    <w:rsid w:val="00CA20ED"/>
    <w:rsid w:val="00CA2AB7"/>
    <w:rsid w:val="00CA2AE2"/>
    <w:rsid w:val="00CA33F8"/>
    <w:rsid w:val="00CA43CF"/>
    <w:rsid w:val="00CA5E71"/>
    <w:rsid w:val="00CA6089"/>
    <w:rsid w:val="00CA60C9"/>
    <w:rsid w:val="00CB0020"/>
    <w:rsid w:val="00CB064E"/>
    <w:rsid w:val="00CB08FF"/>
    <w:rsid w:val="00CB1109"/>
    <w:rsid w:val="00CB3398"/>
    <w:rsid w:val="00CB408A"/>
    <w:rsid w:val="00CB4A7B"/>
    <w:rsid w:val="00CB5E6D"/>
    <w:rsid w:val="00CB6F93"/>
    <w:rsid w:val="00CB7122"/>
    <w:rsid w:val="00CB7450"/>
    <w:rsid w:val="00CB77A5"/>
    <w:rsid w:val="00CB792C"/>
    <w:rsid w:val="00CC053C"/>
    <w:rsid w:val="00CC11C6"/>
    <w:rsid w:val="00CC1B66"/>
    <w:rsid w:val="00CC35D3"/>
    <w:rsid w:val="00CC478C"/>
    <w:rsid w:val="00CC4A9E"/>
    <w:rsid w:val="00CC55A5"/>
    <w:rsid w:val="00CC58D0"/>
    <w:rsid w:val="00CC6C46"/>
    <w:rsid w:val="00CD0DAB"/>
    <w:rsid w:val="00CD0F59"/>
    <w:rsid w:val="00CD1592"/>
    <w:rsid w:val="00CD423A"/>
    <w:rsid w:val="00CD55C8"/>
    <w:rsid w:val="00CD5F52"/>
    <w:rsid w:val="00CD64DB"/>
    <w:rsid w:val="00CD6F7B"/>
    <w:rsid w:val="00CD7885"/>
    <w:rsid w:val="00CE00E4"/>
    <w:rsid w:val="00CE0382"/>
    <w:rsid w:val="00CE13EB"/>
    <w:rsid w:val="00CE18FD"/>
    <w:rsid w:val="00CE29B8"/>
    <w:rsid w:val="00CE3BE8"/>
    <w:rsid w:val="00CE5C7A"/>
    <w:rsid w:val="00CE78D7"/>
    <w:rsid w:val="00CF013B"/>
    <w:rsid w:val="00CF06AF"/>
    <w:rsid w:val="00CF0AAA"/>
    <w:rsid w:val="00CF2889"/>
    <w:rsid w:val="00CF320A"/>
    <w:rsid w:val="00CF3AE5"/>
    <w:rsid w:val="00CF498E"/>
    <w:rsid w:val="00CF49A1"/>
    <w:rsid w:val="00CF55A4"/>
    <w:rsid w:val="00CF62DE"/>
    <w:rsid w:val="00CF6A18"/>
    <w:rsid w:val="00CF6A4A"/>
    <w:rsid w:val="00CF6CE8"/>
    <w:rsid w:val="00D00436"/>
    <w:rsid w:val="00D02F73"/>
    <w:rsid w:val="00D030AE"/>
    <w:rsid w:val="00D049BC"/>
    <w:rsid w:val="00D05903"/>
    <w:rsid w:val="00D05DFC"/>
    <w:rsid w:val="00D078AC"/>
    <w:rsid w:val="00D07E2C"/>
    <w:rsid w:val="00D103DF"/>
    <w:rsid w:val="00D11DD3"/>
    <w:rsid w:val="00D13BE0"/>
    <w:rsid w:val="00D1563E"/>
    <w:rsid w:val="00D17A69"/>
    <w:rsid w:val="00D17DDE"/>
    <w:rsid w:val="00D2168C"/>
    <w:rsid w:val="00D21A38"/>
    <w:rsid w:val="00D23F5C"/>
    <w:rsid w:val="00D24482"/>
    <w:rsid w:val="00D257F1"/>
    <w:rsid w:val="00D26CF4"/>
    <w:rsid w:val="00D30328"/>
    <w:rsid w:val="00D31C2A"/>
    <w:rsid w:val="00D32290"/>
    <w:rsid w:val="00D3236B"/>
    <w:rsid w:val="00D33203"/>
    <w:rsid w:val="00D33962"/>
    <w:rsid w:val="00D33EF6"/>
    <w:rsid w:val="00D3408D"/>
    <w:rsid w:val="00D3674A"/>
    <w:rsid w:val="00D36B72"/>
    <w:rsid w:val="00D3780F"/>
    <w:rsid w:val="00D379BF"/>
    <w:rsid w:val="00D37BCC"/>
    <w:rsid w:val="00D40688"/>
    <w:rsid w:val="00D41418"/>
    <w:rsid w:val="00D42243"/>
    <w:rsid w:val="00D4279D"/>
    <w:rsid w:val="00D42C20"/>
    <w:rsid w:val="00D4359E"/>
    <w:rsid w:val="00D43837"/>
    <w:rsid w:val="00D43935"/>
    <w:rsid w:val="00D43E0B"/>
    <w:rsid w:val="00D44E10"/>
    <w:rsid w:val="00D45295"/>
    <w:rsid w:val="00D4552B"/>
    <w:rsid w:val="00D4615A"/>
    <w:rsid w:val="00D46D01"/>
    <w:rsid w:val="00D47730"/>
    <w:rsid w:val="00D477DA"/>
    <w:rsid w:val="00D5024D"/>
    <w:rsid w:val="00D50523"/>
    <w:rsid w:val="00D5143E"/>
    <w:rsid w:val="00D51D2B"/>
    <w:rsid w:val="00D525C5"/>
    <w:rsid w:val="00D534F1"/>
    <w:rsid w:val="00D53C5A"/>
    <w:rsid w:val="00D53CD2"/>
    <w:rsid w:val="00D53DB4"/>
    <w:rsid w:val="00D5599D"/>
    <w:rsid w:val="00D5606B"/>
    <w:rsid w:val="00D5656C"/>
    <w:rsid w:val="00D577DC"/>
    <w:rsid w:val="00D60E0F"/>
    <w:rsid w:val="00D61351"/>
    <w:rsid w:val="00D636F9"/>
    <w:rsid w:val="00D64DE0"/>
    <w:rsid w:val="00D655D0"/>
    <w:rsid w:val="00D658AD"/>
    <w:rsid w:val="00D65A1B"/>
    <w:rsid w:val="00D65BF3"/>
    <w:rsid w:val="00D66A1E"/>
    <w:rsid w:val="00D678D4"/>
    <w:rsid w:val="00D67E30"/>
    <w:rsid w:val="00D71822"/>
    <w:rsid w:val="00D72E89"/>
    <w:rsid w:val="00D731C0"/>
    <w:rsid w:val="00D73376"/>
    <w:rsid w:val="00D73988"/>
    <w:rsid w:val="00D73D08"/>
    <w:rsid w:val="00D74151"/>
    <w:rsid w:val="00D74555"/>
    <w:rsid w:val="00D772EE"/>
    <w:rsid w:val="00D810F4"/>
    <w:rsid w:val="00D815F0"/>
    <w:rsid w:val="00D81D3B"/>
    <w:rsid w:val="00D82A96"/>
    <w:rsid w:val="00D82E53"/>
    <w:rsid w:val="00D83E19"/>
    <w:rsid w:val="00D84736"/>
    <w:rsid w:val="00D84B90"/>
    <w:rsid w:val="00D86C82"/>
    <w:rsid w:val="00D9202B"/>
    <w:rsid w:val="00D92046"/>
    <w:rsid w:val="00D921D0"/>
    <w:rsid w:val="00D93BC5"/>
    <w:rsid w:val="00D9432F"/>
    <w:rsid w:val="00D94BC2"/>
    <w:rsid w:val="00D94E53"/>
    <w:rsid w:val="00D9510F"/>
    <w:rsid w:val="00D95222"/>
    <w:rsid w:val="00D973CC"/>
    <w:rsid w:val="00D97762"/>
    <w:rsid w:val="00DA05B8"/>
    <w:rsid w:val="00DA299B"/>
    <w:rsid w:val="00DA3220"/>
    <w:rsid w:val="00DA4CE2"/>
    <w:rsid w:val="00DA66F1"/>
    <w:rsid w:val="00DA71F5"/>
    <w:rsid w:val="00DA7D90"/>
    <w:rsid w:val="00DB0842"/>
    <w:rsid w:val="00DB28E3"/>
    <w:rsid w:val="00DB2B1C"/>
    <w:rsid w:val="00DB46D8"/>
    <w:rsid w:val="00DB4D89"/>
    <w:rsid w:val="00DB514F"/>
    <w:rsid w:val="00DB53DB"/>
    <w:rsid w:val="00DB5957"/>
    <w:rsid w:val="00DB5CE8"/>
    <w:rsid w:val="00DC0359"/>
    <w:rsid w:val="00DC1880"/>
    <w:rsid w:val="00DC2084"/>
    <w:rsid w:val="00DC2138"/>
    <w:rsid w:val="00DC2FB9"/>
    <w:rsid w:val="00DC36C9"/>
    <w:rsid w:val="00DC42FF"/>
    <w:rsid w:val="00DC4908"/>
    <w:rsid w:val="00DC5847"/>
    <w:rsid w:val="00DC59D2"/>
    <w:rsid w:val="00DC6207"/>
    <w:rsid w:val="00DD00F7"/>
    <w:rsid w:val="00DD080D"/>
    <w:rsid w:val="00DD1316"/>
    <w:rsid w:val="00DD172A"/>
    <w:rsid w:val="00DD248F"/>
    <w:rsid w:val="00DD3EF3"/>
    <w:rsid w:val="00DD4E37"/>
    <w:rsid w:val="00DD4F82"/>
    <w:rsid w:val="00DD4FC3"/>
    <w:rsid w:val="00DD56DF"/>
    <w:rsid w:val="00DD594C"/>
    <w:rsid w:val="00DD5962"/>
    <w:rsid w:val="00DD639E"/>
    <w:rsid w:val="00DD7C80"/>
    <w:rsid w:val="00DD7FB7"/>
    <w:rsid w:val="00DE1389"/>
    <w:rsid w:val="00DE19FB"/>
    <w:rsid w:val="00DE1CBD"/>
    <w:rsid w:val="00DE1E24"/>
    <w:rsid w:val="00DE22F8"/>
    <w:rsid w:val="00DE24F9"/>
    <w:rsid w:val="00DE4153"/>
    <w:rsid w:val="00DE49CC"/>
    <w:rsid w:val="00DE645F"/>
    <w:rsid w:val="00DE69E3"/>
    <w:rsid w:val="00DF08E7"/>
    <w:rsid w:val="00DF1E34"/>
    <w:rsid w:val="00DF20C2"/>
    <w:rsid w:val="00DF2751"/>
    <w:rsid w:val="00DF3044"/>
    <w:rsid w:val="00DF49AC"/>
    <w:rsid w:val="00DF4FB6"/>
    <w:rsid w:val="00DF65C3"/>
    <w:rsid w:val="00DF6F50"/>
    <w:rsid w:val="00DF79B4"/>
    <w:rsid w:val="00E013C9"/>
    <w:rsid w:val="00E01E17"/>
    <w:rsid w:val="00E020DD"/>
    <w:rsid w:val="00E03151"/>
    <w:rsid w:val="00E03665"/>
    <w:rsid w:val="00E03BF0"/>
    <w:rsid w:val="00E046DF"/>
    <w:rsid w:val="00E047C4"/>
    <w:rsid w:val="00E07111"/>
    <w:rsid w:val="00E07792"/>
    <w:rsid w:val="00E07C76"/>
    <w:rsid w:val="00E1034A"/>
    <w:rsid w:val="00E11337"/>
    <w:rsid w:val="00E11677"/>
    <w:rsid w:val="00E11F41"/>
    <w:rsid w:val="00E12820"/>
    <w:rsid w:val="00E132D6"/>
    <w:rsid w:val="00E13ABC"/>
    <w:rsid w:val="00E14F24"/>
    <w:rsid w:val="00E15401"/>
    <w:rsid w:val="00E15EB4"/>
    <w:rsid w:val="00E16541"/>
    <w:rsid w:val="00E16DEF"/>
    <w:rsid w:val="00E178EA"/>
    <w:rsid w:val="00E17E58"/>
    <w:rsid w:val="00E2012E"/>
    <w:rsid w:val="00E207FB"/>
    <w:rsid w:val="00E21840"/>
    <w:rsid w:val="00E21A19"/>
    <w:rsid w:val="00E21B6E"/>
    <w:rsid w:val="00E22E9A"/>
    <w:rsid w:val="00E23926"/>
    <w:rsid w:val="00E24EF2"/>
    <w:rsid w:val="00E25428"/>
    <w:rsid w:val="00E25478"/>
    <w:rsid w:val="00E25C76"/>
    <w:rsid w:val="00E25CA9"/>
    <w:rsid w:val="00E261CE"/>
    <w:rsid w:val="00E265D7"/>
    <w:rsid w:val="00E26D3C"/>
    <w:rsid w:val="00E304A0"/>
    <w:rsid w:val="00E321D0"/>
    <w:rsid w:val="00E32BEB"/>
    <w:rsid w:val="00E33921"/>
    <w:rsid w:val="00E33DB6"/>
    <w:rsid w:val="00E3461D"/>
    <w:rsid w:val="00E34C6B"/>
    <w:rsid w:val="00E350DF"/>
    <w:rsid w:val="00E350EF"/>
    <w:rsid w:val="00E35679"/>
    <w:rsid w:val="00E35E34"/>
    <w:rsid w:val="00E378DD"/>
    <w:rsid w:val="00E37DDA"/>
    <w:rsid w:val="00E40172"/>
    <w:rsid w:val="00E404FB"/>
    <w:rsid w:val="00E40E0F"/>
    <w:rsid w:val="00E41864"/>
    <w:rsid w:val="00E419BD"/>
    <w:rsid w:val="00E41B8F"/>
    <w:rsid w:val="00E42D4F"/>
    <w:rsid w:val="00E43304"/>
    <w:rsid w:val="00E440D6"/>
    <w:rsid w:val="00E445FD"/>
    <w:rsid w:val="00E47D40"/>
    <w:rsid w:val="00E500AC"/>
    <w:rsid w:val="00E503A8"/>
    <w:rsid w:val="00E504BD"/>
    <w:rsid w:val="00E50848"/>
    <w:rsid w:val="00E52556"/>
    <w:rsid w:val="00E547F5"/>
    <w:rsid w:val="00E54EE2"/>
    <w:rsid w:val="00E564DF"/>
    <w:rsid w:val="00E5679B"/>
    <w:rsid w:val="00E56A81"/>
    <w:rsid w:val="00E56E76"/>
    <w:rsid w:val="00E60E48"/>
    <w:rsid w:val="00E61497"/>
    <w:rsid w:val="00E61D17"/>
    <w:rsid w:val="00E61DE4"/>
    <w:rsid w:val="00E61EEC"/>
    <w:rsid w:val="00E621A9"/>
    <w:rsid w:val="00E63031"/>
    <w:rsid w:val="00E63DE7"/>
    <w:rsid w:val="00E64A54"/>
    <w:rsid w:val="00E65EAA"/>
    <w:rsid w:val="00E6680C"/>
    <w:rsid w:val="00E70296"/>
    <w:rsid w:val="00E70920"/>
    <w:rsid w:val="00E709B2"/>
    <w:rsid w:val="00E71EA1"/>
    <w:rsid w:val="00E72569"/>
    <w:rsid w:val="00E726DE"/>
    <w:rsid w:val="00E72B62"/>
    <w:rsid w:val="00E74B30"/>
    <w:rsid w:val="00E74DF7"/>
    <w:rsid w:val="00E777B7"/>
    <w:rsid w:val="00E8120C"/>
    <w:rsid w:val="00E814F7"/>
    <w:rsid w:val="00E81C2A"/>
    <w:rsid w:val="00E81D60"/>
    <w:rsid w:val="00E82389"/>
    <w:rsid w:val="00E82706"/>
    <w:rsid w:val="00E827BE"/>
    <w:rsid w:val="00E84966"/>
    <w:rsid w:val="00E84A0C"/>
    <w:rsid w:val="00E84BF2"/>
    <w:rsid w:val="00E851F5"/>
    <w:rsid w:val="00E852EA"/>
    <w:rsid w:val="00E857B1"/>
    <w:rsid w:val="00E85D98"/>
    <w:rsid w:val="00E877A0"/>
    <w:rsid w:val="00E878F0"/>
    <w:rsid w:val="00E87F20"/>
    <w:rsid w:val="00E90366"/>
    <w:rsid w:val="00E90417"/>
    <w:rsid w:val="00E90598"/>
    <w:rsid w:val="00E9153C"/>
    <w:rsid w:val="00E932B3"/>
    <w:rsid w:val="00E93AA5"/>
    <w:rsid w:val="00E94374"/>
    <w:rsid w:val="00EA077C"/>
    <w:rsid w:val="00EA086F"/>
    <w:rsid w:val="00EA1510"/>
    <w:rsid w:val="00EA1748"/>
    <w:rsid w:val="00EA281A"/>
    <w:rsid w:val="00EA31B0"/>
    <w:rsid w:val="00EA39BC"/>
    <w:rsid w:val="00EA45E1"/>
    <w:rsid w:val="00EA473A"/>
    <w:rsid w:val="00EA59A6"/>
    <w:rsid w:val="00EA681D"/>
    <w:rsid w:val="00EA735E"/>
    <w:rsid w:val="00EB0D36"/>
    <w:rsid w:val="00EB1F81"/>
    <w:rsid w:val="00EB2E30"/>
    <w:rsid w:val="00EB414E"/>
    <w:rsid w:val="00EB45D4"/>
    <w:rsid w:val="00EB4A95"/>
    <w:rsid w:val="00EB5A5A"/>
    <w:rsid w:val="00EB5AD4"/>
    <w:rsid w:val="00EB7376"/>
    <w:rsid w:val="00EB7A80"/>
    <w:rsid w:val="00EB7E5F"/>
    <w:rsid w:val="00EC0BA8"/>
    <w:rsid w:val="00EC0F3C"/>
    <w:rsid w:val="00EC0FBE"/>
    <w:rsid w:val="00EC2B90"/>
    <w:rsid w:val="00EC315A"/>
    <w:rsid w:val="00EC41A7"/>
    <w:rsid w:val="00EC45DD"/>
    <w:rsid w:val="00EC48C3"/>
    <w:rsid w:val="00EC4FC9"/>
    <w:rsid w:val="00EC6A23"/>
    <w:rsid w:val="00EC730D"/>
    <w:rsid w:val="00EC79FE"/>
    <w:rsid w:val="00EC7E1C"/>
    <w:rsid w:val="00EC7EC5"/>
    <w:rsid w:val="00ED04AA"/>
    <w:rsid w:val="00ED0534"/>
    <w:rsid w:val="00ED0E2D"/>
    <w:rsid w:val="00ED2682"/>
    <w:rsid w:val="00ED2A19"/>
    <w:rsid w:val="00ED4EF7"/>
    <w:rsid w:val="00ED726D"/>
    <w:rsid w:val="00EE325C"/>
    <w:rsid w:val="00EE3371"/>
    <w:rsid w:val="00EE33AE"/>
    <w:rsid w:val="00EE33C7"/>
    <w:rsid w:val="00EE511C"/>
    <w:rsid w:val="00EE5574"/>
    <w:rsid w:val="00EE65CB"/>
    <w:rsid w:val="00EE6A6E"/>
    <w:rsid w:val="00EE745A"/>
    <w:rsid w:val="00EE783C"/>
    <w:rsid w:val="00EE7AA5"/>
    <w:rsid w:val="00EE7B97"/>
    <w:rsid w:val="00EE7E3E"/>
    <w:rsid w:val="00EF29F6"/>
    <w:rsid w:val="00EF3361"/>
    <w:rsid w:val="00EF36C9"/>
    <w:rsid w:val="00EF3BAA"/>
    <w:rsid w:val="00EF48A6"/>
    <w:rsid w:val="00EF6358"/>
    <w:rsid w:val="00EF666D"/>
    <w:rsid w:val="00EF6A2E"/>
    <w:rsid w:val="00EF7E2A"/>
    <w:rsid w:val="00F00137"/>
    <w:rsid w:val="00F00F62"/>
    <w:rsid w:val="00F014F7"/>
    <w:rsid w:val="00F027D2"/>
    <w:rsid w:val="00F03080"/>
    <w:rsid w:val="00F03099"/>
    <w:rsid w:val="00F034F1"/>
    <w:rsid w:val="00F03E21"/>
    <w:rsid w:val="00F0400B"/>
    <w:rsid w:val="00F04D1D"/>
    <w:rsid w:val="00F07A3B"/>
    <w:rsid w:val="00F10287"/>
    <w:rsid w:val="00F11173"/>
    <w:rsid w:val="00F11774"/>
    <w:rsid w:val="00F11CCD"/>
    <w:rsid w:val="00F12627"/>
    <w:rsid w:val="00F12714"/>
    <w:rsid w:val="00F133A4"/>
    <w:rsid w:val="00F13653"/>
    <w:rsid w:val="00F13907"/>
    <w:rsid w:val="00F13BE3"/>
    <w:rsid w:val="00F13DCD"/>
    <w:rsid w:val="00F145A7"/>
    <w:rsid w:val="00F169C9"/>
    <w:rsid w:val="00F16F31"/>
    <w:rsid w:val="00F17546"/>
    <w:rsid w:val="00F23013"/>
    <w:rsid w:val="00F23712"/>
    <w:rsid w:val="00F23B1D"/>
    <w:rsid w:val="00F257B9"/>
    <w:rsid w:val="00F2580A"/>
    <w:rsid w:val="00F25F93"/>
    <w:rsid w:val="00F27F14"/>
    <w:rsid w:val="00F30970"/>
    <w:rsid w:val="00F32B25"/>
    <w:rsid w:val="00F330E9"/>
    <w:rsid w:val="00F353B7"/>
    <w:rsid w:val="00F369A3"/>
    <w:rsid w:val="00F36F70"/>
    <w:rsid w:val="00F3759E"/>
    <w:rsid w:val="00F37B00"/>
    <w:rsid w:val="00F37C49"/>
    <w:rsid w:val="00F40484"/>
    <w:rsid w:val="00F4155E"/>
    <w:rsid w:val="00F417B5"/>
    <w:rsid w:val="00F41E21"/>
    <w:rsid w:val="00F42466"/>
    <w:rsid w:val="00F444AD"/>
    <w:rsid w:val="00F44B9C"/>
    <w:rsid w:val="00F45AA6"/>
    <w:rsid w:val="00F45BB0"/>
    <w:rsid w:val="00F461B6"/>
    <w:rsid w:val="00F46CE7"/>
    <w:rsid w:val="00F47F63"/>
    <w:rsid w:val="00F5121B"/>
    <w:rsid w:val="00F51930"/>
    <w:rsid w:val="00F52606"/>
    <w:rsid w:val="00F5260D"/>
    <w:rsid w:val="00F52C1A"/>
    <w:rsid w:val="00F53310"/>
    <w:rsid w:val="00F549AA"/>
    <w:rsid w:val="00F54C7E"/>
    <w:rsid w:val="00F54D9D"/>
    <w:rsid w:val="00F55A82"/>
    <w:rsid w:val="00F55D00"/>
    <w:rsid w:val="00F56421"/>
    <w:rsid w:val="00F573B2"/>
    <w:rsid w:val="00F57632"/>
    <w:rsid w:val="00F6144F"/>
    <w:rsid w:val="00F61801"/>
    <w:rsid w:val="00F618EC"/>
    <w:rsid w:val="00F627BB"/>
    <w:rsid w:val="00F63635"/>
    <w:rsid w:val="00F63EC5"/>
    <w:rsid w:val="00F643F6"/>
    <w:rsid w:val="00F650A2"/>
    <w:rsid w:val="00F66DDB"/>
    <w:rsid w:val="00F67802"/>
    <w:rsid w:val="00F70060"/>
    <w:rsid w:val="00F701F3"/>
    <w:rsid w:val="00F713F4"/>
    <w:rsid w:val="00F71A08"/>
    <w:rsid w:val="00F723A7"/>
    <w:rsid w:val="00F729F0"/>
    <w:rsid w:val="00F740DB"/>
    <w:rsid w:val="00F74DA4"/>
    <w:rsid w:val="00F75F28"/>
    <w:rsid w:val="00F76222"/>
    <w:rsid w:val="00F76FF4"/>
    <w:rsid w:val="00F8236C"/>
    <w:rsid w:val="00F84CA2"/>
    <w:rsid w:val="00F8565D"/>
    <w:rsid w:val="00F8622E"/>
    <w:rsid w:val="00F877D6"/>
    <w:rsid w:val="00F9007E"/>
    <w:rsid w:val="00F90520"/>
    <w:rsid w:val="00F92936"/>
    <w:rsid w:val="00F94CA7"/>
    <w:rsid w:val="00F94F7E"/>
    <w:rsid w:val="00F965EA"/>
    <w:rsid w:val="00FA0A98"/>
    <w:rsid w:val="00FA0F85"/>
    <w:rsid w:val="00FA126C"/>
    <w:rsid w:val="00FA1587"/>
    <w:rsid w:val="00FA35F0"/>
    <w:rsid w:val="00FA4373"/>
    <w:rsid w:val="00FA4D0B"/>
    <w:rsid w:val="00FA572D"/>
    <w:rsid w:val="00FA5A4B"/>
    <w:rsid w:val="00FA72F5"/>
    <w:rsid w:val="00FB0CC3"/>
    <w:rsid w:val="00FB1116"/>
    <w:rsid w:val="00FB1A06"/>
    <w:rsid w:val="00FB1E60"/>
    <w:rsid w:val="00FB2336"/>
    <w:rsid w:val="00FB3517"/>
    <w:rsid w:val="00FB3F23"/>
    <w:rsid w:val="00FB42FF"/>
    <w:rsid w:val="00FB57EB"/>
    <w:rsid w:val="00FB6362"/>
    <w:rsid w:val="00FC01B9"/>
    <w:rsid w:val="00FC1373"/>
    <w:rsid w:val="00FC20C1"/>
    <w:rsid w:val="00FC3A1B"/>
    <w:rsid w:val="00FC3B34"/>
    <w:rsid w:val="00FC3F5F"/>
    <w:rsid w:val="00FC549E"/>
    <w:rsid w:val="00FC57B0"/>
    <w:rsid w:val="00FC69CE"/>
    <w:rsid w:val="00FD042D"/>
    <w:rsid w:val="00FD0B0B"/>
    <w:rsid w:val="00FD2C58"/>
    <w:rsid w:val="00FD30FD"/>
    <w:rsid w:val="00FD453A"/>
    <w:rsid w:val="00FD4EB2"/>
    <w:rsid w:val="00FD517C"/>
    <w:rsid w:val="00FD6C8E"/>
    <w:rsid w:val="00FD6D47"/>
    <w:rsid w:val="00FD7490"/>
    <w:rsid w:val="00FD791F"/>
    <w:rsid w:val="00FE00BA"/>
    <w:rsid w:val="00FE1321"/>
    <w:rsid w:val="00FE1382"/>
    <w:rsid w:val="00FE19E6"/>
    <w:rsid w:val="00FE1AFE"/>
    <w:rsid w:val="00FE218C"/>
    <w:rsid w:val="00FE2401"/>
    <w:rsid w:val="00FE3DA4"/>
    <w:rsid w:val="00FE4D0C"/>
    <w:rsid w:val="00FE723B"/>
    <w:rsid w:val="00FF04C9"/>
    <w:rsid w:val="00FF0B6E"/>
    <w:rsid w:val="00FF3E54"/>
    <w:rsid w:val="00FF49C3"/>
    <w:rsid w:val="00FF49E0"/>
    <w:rsid w:val="00FF6A02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7039D"/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87039D"/>
    <w:pPr>
      <w:keepNext/>
      <w:tabs>
        <w:tab w:val="num" w:pos="432"/>
      </w:tabs>
      <w:ind w:left="432" w:hanging="432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1"/>
    <w:uiPriority w:val="99"/>
    <w:qFormat/>
    <w:rsid w:val="0087039D"/>
    <w:pPr>
      <w:keepNext/>
      <w:tabs>
        <w:tab w:val="num" w:pos="576"/>
      </w:tabs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2"/>
    <w:uiPriority w:val="99"/>
    <w:qFormat/>
    <w:rsid w:val="0087039D"/>
    <w:pPr>
      <w:keepNext/>
      <w:tabs>
        <w:tab w:val="num" w:pos="720"/>
      </w:tabs>
      <w:ind w:left="7020"/>
      <w:outlineLvl w:val="2"/>
    </w:pPr>
    <w:rPr>
      <w:szCs w:val="20"/>
    </w:rPr>
  </w:style>
  <w:style w:type="paragraph" w:styleId="4">
    <w:name w:val="heading 4"/>
    <w:basedOn w:val="a"/>
    <w:next w:val="a"/>
    <w:link w:val="41"/>
    <w:uiPriority w:val="99"/>
    <w:qFormat/>
    <w:rsid w:val="0087039D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9"/>
    <w:qFormat/>
    <w:rsid w:val="0087039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9"/>
    <w:qFormat/>
    <w:rsid w:val="0087039D"/>
    <w:pPr>
      <w:tabs>
        <w:tab w:val="num" w:pos="1152"/>
      </w:tabs>
      <w:spacing w:before="240" w:after="60" w:line="276" w:lineRule="auto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rsid w:val="0087039D"/>
    <w:pPr>
      <w:keepNext/>
      <w:tabs>
        <w:tab w:val="num" w:pos="1296"/>
      </w:tabs>
      <w:ind w:firstLine="4000"/>
      <w:outlineLvl w:val="6"/>
    </w:pPr>
    <w:rPr>
      <w:szCs w:val="20"/>
    </w:rPr>
  </w:style>
  <w:style w:type="paragraph" w:styleId="9">
    <w:name w:val="heading 9"/>
    <w:basedOn w:val="a"/>
    <w:next w:val="a"/>
    <w:link w:val="91"/>
    <w:uiPriority w:val="99"/>
    <w:qFormat/>
    <w:rsid w:val="0087039D"/>
    <w:pPr>
      <w:tabs>
        <w:tab w:val="num" w:pos="1584"/>
      </w:tabs>
      <w:spacing w:before="240" w:after="60" w:line="276" w:lineRule="auto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F11774"/>
    <w:rPr>
      <w:rFonts w:cs="Times New Roman"/>
      <w:b/>
      <w:sz w:val="24"/>
      <w:szCs w:val="24"/>
      <w:lang w:val="x-none" w:eastAsia="ar-SA" w:bidi="ar-SA"/>
    </w:rPr>
  </w:style>
  <w:style w:type="character" w:customStyle="1" w:styleId="21">
    <w:name w:val="Заголовок 2 Знак1"/>
    <w:basedOn w:val="a0"/>
    <w:link w:val="2"/>
    <w:uiPriority w:val="99"/>
    <w:locked/>
    <w:rsid w:val="00F11774"/>
    <w:rPr>
      <w:rFonts w:cs="Times New Roman"/>
      <w:b/>
      <w:sz w:val="24"/>
      <w:lang w:val="x-none" w:eastAsia="ar-SA" w:bidi="ar-SA"/>
    </w:rPr>
  </w:style>
  <w:style w:type="character" w:customStyle="1" w:styleId="32">
    <w:name w:val="Заголовок 3 Знак2"/>
    <w:basedOn w:val="a0"/>
    <w:link w:val="3"/>
    <w:uiPriority w:val="99"/>
    <w:locked/>
    <w:rsid w:val="00F11774"/>
    <w:rPr>
      <w:rFonts w:cs="Times New Roman"/>
      <w:sz w:val="24"/>
      <w:lang w:val="x-none" w:eastAsia="ar-SA" w:bidi="ar-SA"/>
    </w:rPr>
  </w:style>
  <w:style w:type="character" w:customStyle="1" w:styleId="41">
    <w:name w:val="Заголовок 4 Знак1"/>
    <w:basedOn w:val="a0"/>
    <w:link w:val="4"/>
    <w:uiPriority w:val="99"/>
    <w:locked/>
    <w:rsid w:val="00F11774"/>
    <w:rPr>
      <w:rFonts w:cs="Times New Roman"/>
      <w:b/>
      <w:sz w:val="28"/>
      <w:lang w:val="x-none" w:eastAsia="ar-SA" w:bidi="ar-SA"/>
    </w:rPr>
  </w:style>
  <w:style w:type="character" w:customStyle="1" w:styleId="51">
    <w:name w:val="Заголовок 5 Знак1"/>
    <w:basedOn w:val="a0"/>
    <w:link w:val="5"/>
    <w:uiPriority w:val="99"/>
    <w:locked/>
    <w:rsid w:val="00F11774"/>
    <w:rPr>
      <w:rFonts w:cs="Times New Roman"/>
      <w:b/>
      <w:i/>
      <w:sz w:val="26"/>
      <w:lang w:val="x-none" w:eastAsia="ar-SA" w:bidi="ar-SA"/>
    </w:rPr>
  </w:style>
  <w:style w:type="character" w:customStyle="1" w:styleId="61">
    <w:name w:val="Заголовок 6 Знак1"/>
    <w:basedOn w:val="a0"/>
    <w:link w:val="6"/>
    <w:uiPriority w:val="99"/>
    <w:locked/>
    <w:rsid w:val="00F11774"/>
    <w:rPr>
      <w:rFonts w:ascii="Calibri" w:hAnsi="Calibri" w:cs="Times New Roman"/>
      <w:b/>
      <w:bCs/>
      <w:sz w:val="22"/>
      <w:szCs w:val="22"/>
      <w:lang w:val="x-none" w:eastAsia="ar-SA" w:bidi="ar-SA"/>
    </w:rPr>
  </w:style>
  <w:style w:type="character" w:customStyle="1" w:styleId="71">
    <w:name w:val="Заголовок 7 Знак1"/>
    <w:basedOn w:val="a0"/>
    <w:link w:val="7"/>
    <w:uiPriority w:val="99"/>
    <w:locked/>
    <w:rsid w:val="00F11774"/>
    <w:rPr>
      <w:rFonts w:cs="Times New Roman"/>
      <w:sz w:val="24"/>
      <w:lang w:val="x-none" w:eastAsia="ar-SA" w:bidi="ar-SA"/>
    </w:rPr>
  </w:style>
  <w:style w:type="character" w:customStyle="1" w:styleId="91">
    <w:name w:val="Заголовок 9 Знак1"/>
    <w:basedOn w:val="a0"/>
    <w:link w:val="9"/>
    <w:uiPriority w:val="99"/>
    <w:locked/>
    <w:rsid w:val="00F11774"/>
    <w:rPr>
      <w:rFonts w:ascii="Cambria" w:hAnsi="Cambria" w:cs="Times New Roman"/>
      <w:sz w:val="22"/>
      <w:lang w:val="x-none" w:eastAsia="ar-SA" w:bidi="ar-SA"/>
    </w:rPr>
  </w:style>
  <w:style w:type="character" w:customStyle="1" w:styleId="WW8Num1z0">
    <w:name w:val="WW8Num1z0"/>
    <w:uiPriority w:val="99"/>
    <w:rsid w:val="0087039D"/>
    <w:rPr>
      <w:rFonts w:ascii="Symbol" w:hAnsi="Symbol"/>
    </w:rPr>
  </w:style>
  <w:style w:type="character" w:customStyle="1" w:styleId="WW8Num2z0">
    <w:name w:val="WW8Num2z0"/>
    <w:uiPriority w:val="99"/>
    <w:rsid w:val="0087039D"/>
  </w:style>
  <w:style w:type="character" w:customStyle="1" w:styleId="10">
    <w:name w:val="Основной шрифт абзаца1"/>
    <w:uiPriority w:val="99"/>
    <w:rsid w:val="0087039D"/>
  </w:style>
  <w:style w:type="character" w:styleId="a3">
    <w:name w:val="page number"/>
    <w:basedOn w:val="10"/>
    <w:uiPriority w:val="99"/>
    <w:rsid w:val="0087039D"/>
    <w:rPr>
      <w:rFonts w:cs="Times New Roman"/>
    </w:rPr>
  </w:style>
  <w:style w:type="character" w:customStyle="1" w:styleId="a4">
    <w:name w:val="Символ сноски"/>
    <w:uiPriority w:val="99"/>
    <w:rsid w:val="0087039D"/>
    <w:rPr>
      <w:vertAlign w:val="superscript"/>
    </w:rPr>
  </w:style>
  <w:style w:type="character" w:styleId="a5">
    <w:name w:val="Hyperlink"/>
    <w:basedOn w:val="a0"/>
    <w:uiPriority w:val="99"/>
    <w:rsid w:val="0087039D"/>
    <w:rPr>
      <w:rFonts w:cs="Times New Roman"/>
      <w:color w:val="0000FF"/>
      <w:u w:val="single"/>
    </w:rPr>
  </w:style>
  <w:style w:type="character" w:customStyle="1" w:styleId="a6">
    <w:name w:val="Нижний колонтитул Знак"/>
    <w:uiPriority w:val="99"/>
    <w:rsid w:val="0087039D"/>
    <w:rPr>
      <w:sz w:val="28"/>
      <w:lang w:val="ru-RU" w:eastAsia="ar-SA" w:bidi="ar-SA"/>
    </w:rPr>
  </w:style>
  <w:style w:type="character" w:customStyle="1" w:styleId="12">
    <w:name w:val="Заголовок 1 Знак"/>
    <w:uiPriority w:val="99"/>
    <w:rsid w:val="0087039D"/>
    <w:rPr>
      <w:b/>
      <w:sz w:val="24"/>
      <w:lang w:val="ru-RU" w:eastAsia="ar-SA" w:bidi="ar-SA"/>
    </w:rPr>
  </w:style>
  <w:style w:type="character" w:customStyle="1" w:styleId="20">
    <w:name w:val="Заголовок 2 Знак"/>
    <w:uiPriority w:val="99"/>
    <w:rsid w:val="0087039D"/>
    <w:rPr>
      <w:b/>
      <w:sz w:val="24"/>
      <w:lang w:val="ru-RU" w:eastAsia="ar-SA" w:bidi="ar-SA"/>
    </w:rPr>
  </w:style>
  <w:style w:type="character" w:customStyle="1" w:styleId="31">
    <w:name w:val="Заголовок 3 Знак1"/>
    <w:uiPriority w:val="99"/>
    <w:rsid w:val="0087039D"/>
    <w:rPr>
      <w:sz w:val="24"/>
      <w:lang w:val="ru-RU" w:eastAsia="ar-SA" w:bidi="ar-SA"/>
    </w:rPr>
  </w:style>
  <w:style w:type="character" w:customStyle="1" w:styleId="40">
    <w:name w:val="Заголовок 4 Знак"/>
    <w:uiPriority w:val="99"/>
    <w:rsid w:val="0087039D"/>
    <w:rPr>
      <w:b/>
      <w:sz w:val="28"/>
      <w:lang w:val="ru-RU" w:eastAsia="ar-SA" w:bidi="ar-SA"/>
    </w:rPr>
  </w:style>
  <w:style w:type="character" w:customStyle="1" w:styleId="50">
    <w:name w:val="Заголовок 5 Знак"/>
    <w:uiPriority w:val="99"/>
    <w:rsid w:val="0087039D"/>
    <w:rPr>
      <w:b/>
      <w:i/>
      <w:sz w:val="26"/>
      <w:lang w:val="ru-RU" w:eastAsia="ar-SA" w:bidi="ar-SA"/>
    </w:rPr>
  </w:style>
  <w:style w:type="character" w:customStyle="1" w:styleId="60">
    <w:name w:val="Заголовок 6 Знак"/>
    <w:uiPriority w:val="99"/>
    <w:rsid w:val="0087039D"/>
    <w:rPr>
      <w:rFonts w:ascii="Calibri" w:hAnsi="Calibri"/>
      <w:b/>
      <w:sz w:val="22"/>
      <w:lang w:val="ru-RU" w:eastAsia="ar-SA" w:bidi="ar-SA"/>
    </w:rPr>
  </w:style>
  <w:style w:type="character" w:customStyle="1" w:styleId="70">
    <w:name w:val="Заголовок 7 Знак"/>
    <w:uiPriority w:val="99"/>
    <w:rsid w:val="0087039D"/>
    <w:rPr>
      <w:sz w:val="24"/>
      <w:lang w:val="ru-RU" w:eastAsia="ar-SA" w:bidi="ar-SA"/>
    </w:rPr>
  </w:style>
  <w:style w:type="character" w:customStyle="1" w:styleId="90">
    <w:name w:val="Заголовок 9 Знак"/>
    <w:uiPriority w:val="99"/>
    <w:rsid w:val="0087039D"/>
    <w:rPr>
      <w:rFonts w:ascii="Cambria" w:hAnsi="Cambria"/>
      <w:sz w:val="22"/>
      <w:lang w:val="x-none" w:eastAsia="ar-SA" w:bidi="ar-SA"/>
    </w:rPr>
  </w:style>
  <w:style w:type="character" w:customStyle="1" w:styleId="a7">
    <w:name w:val="Верхний колонтитул Знак"/>
    <w:uiPriority w:val="99"/>
    <w:rsid w:val="0087039D"/>
    <w:rPr>
      <w:lang w:val="ru-RU" w:eastAsia="ar-SA" w:bidi="ar-SA"/>
    </w:rPr>
  </w:style>
  <w:style w:type="character" w:customStyle="1" w:styleId="92">
    <w:name w:val="Знак Знак9"/>
    <w:basedOn w:val="10"/>
    <w:uiPriority w:val="99"/>
    <w:rsid w:val="0087039D"/>
    <w:rPr>
      <w:rFonts w:cs="Times New Roman"/>
    </w:rPr>
  </w:style>
  <w:style w:type="character" w:customStyle="1" w:styleId="a8">
    <w:name w:val="Текст сноски Знак"/>
    <w:uiPriority w:val="99"/>
    <w:rsid w:val="0087039D"/>
    <w:rPr>
      <w:lang w:val="ru-RU" w:eastAsia="ar-SA" w:bidi="ar-SA"/>
    </w:rPr>
  </w:style>
  <w:style w:type="character" w:customStyle="1" w:styleId="22">
    <w:name w:val="Основной текст с отступом 2 Знак"/>
    <w:uiPriority w:val="99"/>
    <w:rsid w:val="0087039D"/>
    <w:rPr>
      <w:sz w:val="28"/>
      <w:lang w:val="ru-RU" w:eastAsia="ar-SA" w:bidi="ar-SA"/>
    </w:rPr>
  </w:style>
  <w:style w:type="character" w:customStyle="1" w:styleId="30">
    <w:name w:val="Основной текст с отступом 3 Знак"/>
    <w:uiPriority w:val="99"/>
    <w:rsid w:val="0087039D"/>
    <w:rPr>
      <w:rFonts w:ascii="Calibri" w:hAnsi="Calibri"/>
      <w:sz w:val="16"/>
      <w:lang w:val="x-none" w:eastAsia="ar-SA" w:bidi="ar-SA"/>
    </w:rPr>
  </w:style>
  <w:style w:type="character" w:customStyle="1" w:styleId="23">
    <w:name w:val="Основной текст 2 Знак"/>
    <w:uiPriority w:val="99"/>
    <w:rsid w:val="0087039D"/>
    <w:rPr>
      <w:sz w:val="24"/>
      <w:lang w:val="ru-RU" w:eastAsia="ar-SA" w:bidi="ar-SA"/>
    </w:rPr>
  </w:style>
  <w:style w:type="character" w:styleId="a9">
    <w:name w:val="Strong"/>
    <w:basedOn w:val="a0"/>
    <w:uiPriority w:val="99"/>
    <w:qFormat/>
    <w:rsid w:val="0087039D"/>
    <w:rPr>
      <w:rFonts w:cs="Times New Roman"/>
      <w:b/>
    </w:rPr>
  </w:style>
  <w:style w:type="character" w:customStyle="1" w:styleId="33">
    <w:name w:val="Заголовок 3 Знак"/>
    <w:uiPriority w:val="99"/>
    <w:rsid w:val="0087039D"/>
    <w:rPr>
      <w:rFonts w:ascii="Times New Roman" w:hAnsi="Times New Roman"/>
      <w:sz w:val="20"/>
    </w:rPr>
  </w:style>
  <w:style w:type="character" w:customStyle="1" w:styleId="aa">
    <w:name w:val="Текст выноски Знак"/>
    <w:uiPriority w:val="99"/>
    <w:rsid w:val="0087039D"/>
    <w:rPr>
      <w:rFonts w:ascii="Tahoma" w:hAnsi="Tahoma"/>
      <w:sz w:val="16"/>
      <w:lang w:val="ru-RU" w:eastAsia="ar-SA" w:bidi="ar-SA"/>
    </w:rPr>
  </w:style>
  <w:style w:type="character" w:styleId="ab">
    <w:name w:val="Emphasis"/>
    <w:basedOn w:val="a0"/>
    <w:uiPriority w:val="99"/>
    <w:qFormat/>
    <w:rsid w:val="0087039D"/>
    <w:rPr>
      <w:rFonts w:cs="Times New Roman"/>
      <w:i/>
    </w:rPr>
  </w:style>
  <w:style w:type="character" w:customStyle="1" w:styleId="exem1">
    <w:name w:val="exem1"/>
    <w:uiPriority w:val="99"/>
    <w:rsid w:val="0087039D"/>
    <w:rPr>
      <w:i/>
    </w:rPr>
  </w:style>
  <w:style w:type="character" w:customStyle="1" w:styleId="ac">
    <w:name w:val="Основной текст Знак"/>
    <w:uiPriority w:val="99"/>
    <w:rsid w:val="0087039D"/>
    <w:rPr>
      <w:sz w:val="28"/>
      <w:lang w:val="ru-RU" w:eastAsia="ar-SA" w:bidi="ar-SA"/>
    </w:rPr>
  </w:style>
  <w:style w:type="character" w:customStyle="1" w:styleId="34">
    <w:name w:val="Основной текст 3 Знак"/>
    <w:uiPriority w:val="99"/>
    <w:rsid w:val="0087039D"/>
    <w:rPr>
      <w:sz w:val="16"/>
      <w:lang w:val="ru-RU" w:eastAsia="ar-SA" w:bidi="ar-SA"/>
    </w:rPr>
  </w:style>
  <w:style w:type="character" w:customStyle="1" w:styleId="ad">
    <w:name w:val="Основной текст с отступом Знак"/>
    <w:uiPriority w:val="99"/>
    <w:rsid w:val="0087039D"/>
    <w:rPr>
      <w:rFonts w:ascii="Times New Roman" w:hAnsi="Times New Roman"/>
      <w:i/>
      <w:sz w:val="20"/>
    </w:rPr>
  </w:style>
  <w:style w:type="character" w:customStyle="1" w:styleId="ae">
    <w:name w:val="знак сноски"/>
    <w:uiPriority w:val="99"/>
    <w:rsid w:val="0087039D"/>
    <w:rPr>
      <w:vertAlign w:val="superscript"/>
    </w:rPr>
  </w:style>
  <w:style w:type="character" w:customStyle="1" w:styleId="af">
    <w:name w:val="Текст примечания Знак"/>
    <w:uiPriority w:val="99"/>
    <w:rsid w:val="0087039D"/>
    <w:rPr>
      <w:lang w:val="x-none" w:eastAsia="ar-SA" w:bidi="ar-SA"/>
    </w:rPr>
  </w:style>
  <w:style w:type="character" w:customStyle="1" w:styleId="per1">
    <w:name w:val="per1"/>
    <w:uiPriority w:val="99"/>
    <w:rsid w:val="0087039D"/>
    <w:rPr>
      <w:b/>
      <w:color w:val="5C5836"/>
      <w:sz w:val="20"/>
      <w:u w:val="none"/>
    </w:rPr>
  </w:style>
  <w:style w:type="character" w:customStyle="1" w:styleId="prim1">
    <w:name w:val="prim1"/>
    <w:uiPriority w:val="99"/>
    <w:rsid w:val="0087039D"/>
    <w:rPr>
      <w:color w:val="5C5836"/>
      <w:sz w:val="16"/>
    </w:rPr>
  </w:style>
  <w:style w:type="character" w:customStyle="1" w:styleId="af0">
    <w:name w:val="Символ нумерации"/>
    <w:uiPriority w:val="99"/>
    <w:rsid w:val="0087039D"/>
  </w:style>
  <w:style w:type="paragraph" w:customStyle="1" w:styleId="af1">
    <w:name w:val="Заголовок"/>
    <w:basedOn w:val="a"/>
    <w:next w:val="af2"/>
    <w:uiPriority w:val="99"/>
    <w:rsid w:val="0087039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2">
    <w:name w:val="Body Text"/>
    <w:basedOn w:val="a"/>
    <w:link w:val="13"/>
    <w:uiPriority w:val="99"/>
    <w:rsid w:val="0087039D"/>
    <w:pPr>
      <w:tabs>
        <w:tab w:val="left" w:pos="1140"/>
      </w:tabs>
      <w:jc w:val="both"/>
    </w:pPr>
    <w:rPr>
      <w:sz w:val="28"/>
      <w:szCs w:val="20"/>
    </w:rPr>
  </w:style>
  <w:style w:type="character" w:customStyle="1" w:styleId="13">
    <w:name w:val="Основной текст Знак1"/>
    <w:basedOn w:val="a0"/>
    <w:link w:val="af2"/>
    <w:uiPriority w:val="99"/>
    <w:locked/>
    <w:rsid w:val="00F11774"/>
    <w:rPr>
      <w:rFonts w:cs="Times New Roman"/>
      <w:sz w:val="28"/>
      <w:lang w:val="ru-RU" w:eastAsia="ar-SA" w:bidi="ar-SA"/>
    </w:rPr>
  </w:style>
  <w:style w:type="paragraph" w:styleId="af3">
    <w:name w:val="List"/>
    <w:basedOn w:val="a"/>
    <w:uiPriority w:val="99"/>
    <w:rsid w:val="0087039D"/>
    <w:pPr>
      <w:ind w:left="283" w:hanging="283"/>
    </w:pPr>
    <w:rPr>
      <w:sz w:val="20"/>
      <w:szCs w:val="20"/>
    </w:rPr>
  </w:style>
  <w:style w:type="paragraph" w:customStyle="1" w:styleId="14">
    <w:name w:val="Название1"/>
    <w:basedOn w:val="a"/>
    <w:uiPriority w:val="99"/>
    <w:rsid w:val="0087039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87039D"/>
    <w:pPr>
      <w:suppressLineNumbers/>
    </w:pPr>
    <w:rPr>
      <w:rFonts w:cs="Mangal"/>
    </w:rPr>
  </w:style>
  <w:style w:type="paragraph" w:customStyle="1" w:styleId="af4">
    <w:name w:val="подпись к объекту"/>
    <w:basedOn w:val="a"/>
    <w:next w:val="a"/>
    <w:uiPriority w:val="99"/>
    <w:rsid w:val="0087039D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5">
    <w:name w:val="header"/>
    <w:basedOn w:val="a"/>
    <w:link w:val="16"/>
    <w:uiPriority w:val="99"/>
    <w:rsid w:val="0087039D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16">
    <w:name w:val="Верхний колонтитул Знак1"/>
    <w:basedOn w:val="a0"/>
    <w:link w:val="af5"/>
    <w:uiPriority w:val="99"/>
    <w:locked/>
    <w:rsid w:val="00F11774"/>
    <w:rPr>
      <w:rFonts w:cs="Times New Roman"/>
      <w:lang w:val="ru-RU" w:eastAsia="ar-SA" w:bidi="ar-SA"/>
    </w:rPr>
  </w:style>
  <w:style w:type="paragraph" w:styleId="af6">
    <w:name w:val="footer"/>
    <w:basedOn w:val="a"/>
    <w:link w:val="17"/>
    <w:uiPriority w:val="99"/>
    <w:rsid w:val="0087039D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17">
    <w:name w:val="Нижний колонтитул Знак1"/>
    <w:basedOn w:val="a0"/>
    <w:link w:val="af6"/>
    <w:uiPriority w:val="99"/>
    <w:locked/>
    <w:rsid w:val="00F11774"/>
    <w:rPr>
      <w:rFonts w:cs="Times New Roman"/>
      <w:sz w:val="28"/>
      <w:lang w:val="ru-RU" w:eastAsia="ar-SA" w:bidi="ar-SA"/>
    </w:rPr>
  </w:style>
  <w:style w:type="paragraph" w:customStyle="1" w:styleId="ConsNormal">
    <w:name w:val="ConsNormal"/>
    <w:uiPriority w:val="99"/>
    <w:rsid w:val="0087039D"/>
    <w:pPr>
      <w:suppressAutoHyphens/>
      <w:ind w:firstLine="720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7039D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rsid w:val="0087039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8">
    <w:name w:val="Текст1"/>
    <w:basedOn w:val="a"/>
    <w:uiPriority w:val="99"/>
    <w:rsid w:val="0087039D"/>
    <w:rPr>
      <w:rFonts w:ascii="Courier New" w:hAnsi="Courier New" w:cs="Courier New"/>
      <w:sz w:val="20"/>
      <w:szCs w:val="20"/>
    </w:rPr>
  </w:style>
  <w:style w:type="paragraph" w:styleId="af7">
    <w:name w:val="footnote text"/>
    <w:basedOn w:val="a"/>
    <w:link w:val="19"/>
    <w:uiPriority w:val="99"/>
    <w:rsid w:val="0087039D"/>
    <w:rPr>
      <w:sz w:val="20"/>
      <w:szCs w:val="20"/>
    </w:rPr>
  </w:style>
  <w:style w:type="character" w:customStyle="1" w:styleId="19">
    <w:name w:val="Текст сноски Знак1"/>
    <w:basedOn w:val="a0"/>
    <w:link w:val="af7"/>
    <w:uiPriority w:val="99"/>
    <w:semiHidden/>
    <w:locked/>
    <w:rsid w:val="00F11774"/>
    <w:rPr>
      <w:rFonts w:cs="Times New Roman"/>
      <w:lang w:val="ru-RU" w:eastAsia="ar-SA" w:bidi="ar-SA"/>
    </w:rPr>
  </w:style>
  <w:style w:type="paragraph" w:styleId="af8">
    <w:name w:val="Body Text Indent"/>
    <w:basedOn w:val="a"/>
    <w:link w:val="1a"/>
    <w:uiPriority w:val="99"/>
    <w:rsid w:val="0087039D"/>
    <w:pPr>
      <w:spacing w:after="120"/>
      <w:ind w:left="283"/>
    </w:pPr>
  </w:style>
  <w:style w:type="character" w:customStyle="1" w:styleId="1a">
    <w:name w:val="Основной текст с отступом Знак1"/>
    <w:basedOn w:val="a0"/>
    <w:link w:val="af8"/>
    <w:uiPriority w:val="99"/>
    <w:semiHidden/>
    <w:locked/>
    <w:rsid w:val="000C78D8"/>
    <w:rPr>
      <w:rFonts w:cs="Times New Roman"/>
      <w:sz w:val="24"/>
      <w:szCs w:val="24"/>
      <w:lang w:val="x-none" w:eastAsia="ar-SA" w:bidi="ar-SA"/>
    </w:rPr>
  </w:style>
  <w:style w:type="paragraph" w:customStyle="1" w:styleId="220">
    <w:name w:val="Основной текст 22"/>
    <w:basedOn w:val="a"/>
    <w:uiPriority w:val="99"/>
    <w:rsid w:val="0087039D"/>
    <w:pPr>
      <w:spacing w:after="120" w:line="480" w:lineRule="auto"/>
    </w:pPr>
  </w:style>
  <w:style w:type="paragraph" w:customStyle="1" w:styleId="310">
    <w:name w:val="Основной текст 31"/>
    <w:basedOn w:val="a"/>
    <w:uiPriority w:val="99"/>
    <w:rsid w:val="0087039D"/>
    <w:pPr>
      <w:spacing w:after="120"/>
    </w:pPr>
    <w:rPr>
      <w:sz w:val="16"/>
      <w:szCs w:val="16"/>
    </w:rPr>
  </w:style>
  <w:style w:type="paragraph" w:customStyle="1" w:styleId="1b">
    <w:name w:val="Стиль1"/>
    <w:basedOn w:val="a"/>
    <w:next w:val="510"/>
    <w:uiPriority w:val="99"/>
    <w:rsid w:val="0087039D"/>
    <w:pPr>
      <w:ind w:left="360"/>
      <w:jc w:val="both"/>
    </w:pPr>
    <w:rPr>
      <w:sz w:val="28"/>
    </w:rPr>
  </w:style>
  <w:style w:type="paragraph" w:customStyle="1" w:styleId="510">
    <w:name w:val="Список 51"/>
    <w:basedOn w:val="a"/>
    <w:uiPriority w:val="99"/>
    <w:rsid w:val="0087039D"/>
    <w:pPr>
      <w:ind w:left="1415" w:hanging="283"/>
    </w:pPr>
  </w:style>
  <w:style w:type="paragraph" w:customStyle="1" w:styleId="211">
    <w:name w:val="Основной текст 21"/>
    <w:basedOn w:val="a"/>
    <w:uiPriority w:val="99"/>
    <w:rsid w:val="0087039D"/>
    <w:pPr>
      <w:autoSpaceDE w:val="0"/>
      <w:jc w:val="both"/>
    </w:pPr>
  </w:style>
  <w:style w:type="paragraph" w:styleId="af9">
    <w:name w:val="Balloon Text"/>
    <w:basedOn w:val="a"/>
    <w:link w:val="1c"/>
    <w:uiPriority w:val="99"/>
    <w:rsid w:val="0087039D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9"/>
    <w:uiPriority w:val="99"/>
    <w:semiHidden/>
    <w:locked/>
    <w:rsid w:val="00F11774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87039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d">
    <w:name w:val="Обычный1"/>
    <w:uiPriority w:val="99"/>
    <w:rsid w:val="0087039D"/>
    <w:pPr>
      <w:widowControl w:val="0"/>
      <w:suppressAutoHyphens/>
      <w:snapToGrid w:val="0"/>
      <w:spacing w:before="20" w:after="20"/>
    </w:pPr>
    <w:rPr>
      <w:sz w:val="24"/>
      <w:lang w:eastAsia="ar-SA"/>
    </w:rPr>
  </w:style>
  <w:style w:type="paragraph" w:customStyle="1" w:styleId="ConsPlusTitle">
    <w:name w:val="ConsPlusTitle"/>
    <w:uiPriority w:val="99"/>
    <w:rsid w:val="0087039D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87039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a">
    <w:name w:val="Знак"/>
    <w:basedOn w:val="a"/>
    <w:uiPriority w:val="99"/>
    <w:rsid w:val="0087039D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nformat">
    <w:name w:val="ConsPlusNonformat"/>
    <w:uiPriority w:val="99"/>
    <w:rsid w:val="0087039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e">
    <w:name w:val="Абзац списка1"/>
    <w:basedOn w:val="a"/>
    <w:uiPriority w:val="99"/>
    <w:qFormat/>
    <w:rsid w:val="0087039D"/>
    <w:pPr>
      <w:spacing w:after="200" w:line="276" w:lineRule="auto"/>
      <w:ind w:left="720"/>
    </w:pPr>
    <w:rPr>
      <w:szCs w:val="22"/>
    </w:rPr>
  </w:style>
  <w:style w:type="paragraph" w:customStyle="1" w:styleId="1f">
    <w:name w:val="1 Обычный"/>
    <w:basedOn w:val="a"/>
    <w:uiPriority w:val="99"/>
    <w:rsid w:val="0087039D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/>
    </w:rPr>
  </w:style>
  <w:style w:type="paragraph" w:styleId="afb">
    <w:name w:val="Normal (Web)"/>
    <w:basedOn w:val="a"/>
    <w:uiPriority w:val="99"/>
    <w:rsid w:val="0087039D"/>
    <w:pPr>
      <w:spacing w:before="280" w:after="280"/>
    </w:pPr>
  </w:style>
  <w:style w:type="paragraph" w:customStyle="1" w:styleId="221">
    <w:name w:val="Основной текст с отступом 22"/>
    <w:basedOn w:val="a"/>
    <w:uiPriority w:val="99"/>
    <w:rsid w:val="0087039D"/>
    <w:pPr>
      <w:overflowPunct w:val="0"/>
      <w:autoSpaceDE w:val="0"/>
      <w:spacing w:line="360" w:lineRule="auto"/>
      <w:ind w:firstLine="709"/>
      <w:jc w:val="both"/>
      <w:textAlignment w:val="baseline"/>
    </w:pPr>
    <w:rPr>
      <w:spacing w:val="-4"/>
      <w:sz w:val="28"/>
      <w:szCs w:val="20"/>
    </w:rPr>
  </w:style>
  <w:style w:type="paragraph" w:customStyle="1" w:styleId="311">
    <w:name w:val="Основной текст с отступом 31"/>
    <w:basedOn w:val="a"/>
    <w:uiPriority w:val="99"/>
    <w:rsid w:val="0087039D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customStyle="1" w:styleId="consnormal0">
    <w:name w:val="consnormal"/>
    <w:uiPriority w:val="99"/>
    <w:rsid w:val="0087039D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c">
    <w:name w:val="Ðàçäåë"/>
    <w:basedOn w:val="a"/>
    <w:uiPriority w:val="99"/>
    <w:rsid w:val="0087039D"/>
    <w:pPr>
      <w:widowControl w:val="0"/>
      <w:autoSpaceDE w:val="0"/>
      <w:spacing w:after="300" w:line="288" w:lineRule="auto"/>
      <w:jc w:val="center"/>
    </w:pPr>
    <w:rPr>
      <w:rFonts w:ascii="Arial" w:hAnsi="Arial"/>
      <w:b/>
      <w:sz w:val="28"/>
      <w:szCs w:val="20"/>
    </w:rPr>
  </w:style>
  <w:style w:type="paragraph" w:customStyle="1" w:styleId="1f0">
    <w:name w:val="Название объекта1"/>
    <w:basedOn w:val="a"/>
    <w:next w:val="a"/>
    <w:uiPriority w:val="99"/>
    <w:rsid w:val="0087039D"/>
    <w:pPr>
      <w:jc w:val="center"/>
    </w:pPr>
    <w:rPr>
      <w:szCs w:val="20"/>
    </w:rPr>
  </w:style>
  <w:style w:type="paragraph" w:customStyle="1" w:styleId="1f1">
    <w:name w:val="заголовок 1"/>
    <w:basedOn w:val="a"/>
    <w:next w:val="a"/>
    <w:uiPriority w:val="99"/>
    <w:rsid w:val="0087039D"/>
    <w:pPr>
      <w:keepNext/>
      <w:widowControl w:val="0"/>
      <w:overflowPunct w:val="0"/>
      <w:autoSpaceDE w:val="0"/>
      <w:spacing w:after="240"/>
      <w:ind w:firstLine="425"/>
      <w:jc w:val="center"/>
      <w:textAlignment w:val="baseline"/>
    </w:pPr>
    <w:rPr>
      <w:rFonts w:ascii="Arial" w:hAnsi="Arial"/>
      <w:b/>
      <w:caps/>
      <w:sz w:val="56"/>
      <w:szCs w:val="20"/>
    </w:rPr>
  </w:style>
  <w:style w:type="paragraph" w:customStyle="1" w:styleId="afd">
    <w:name w:val="Содержание"/>
    <w:basedOn w:val="a"/>
    <w:uiPriority w:val="99"/>
    <w:rsid w:val="0087039D"/>
    <w:pPr>
      <w:widowControl w:val="0"/>
      <w:tabs>
        <w:tab w:val="decimal" w:leader="dot" w:pos="9072"/>
      </w:tabs>
      <w:overflowPunct w:val="0"/>
      <w:autoSpaceDE w:val="0"/>
      <w:spacing w:before="120"/>
      <w:textAlignment w:val="baseline"/>
    </w:pPr>
    <w:rPr>
      <w:rFonts w:ascii="Arial" w:hAnsi="Arial"/>
      <w:szCs w:val="20"/>
    </w:rPr>
  </w:style>
  <w:style w:type="paragraph" w:customStyle="1" w:styleId="afe">
    <w:name w:val="текст сноски"/>
    <w:basedOn w:val="a"/>
    <w:uiPriority w:val="99"/>
    <w:rsid w:val="0087039D"/>
    <w:pPr>
      <w:widowControl w:val="0"/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customStyle="1" w:styleId="b6ed2">
    <w:name w:val="Ос¦b6edовной текст 2"/>
    <w:basedOn w:val="a"/>
    <w:uiPriority w:val="99"/>
    <w:rsid w:val="0087039D"/>
    <w:pPr>
      <w:widowControl w:val="0"/>
      <w:overflowPunct w:val="0"/>
      <w:autoSpaceDE w:val="0"/>
      <w:spacing w:line="288" w:lineRule="auto"/>
      <w:ind w:firstLine="425"/>
      <w:jc w:val="both"/>
      <w:textAlignment w:val="baseline"/>
    </w:pPr>
    <w:rPr>
      <w:rFonts w:ascii="Arial" w:hAnsi="Arial"/>
      <w:szCs w:val="20"/>
    </w:rPr>
  </w:style>
  <w:style w:type="paragraph" w:customStyle="1" w:styleId="main">
    <w:name w:val="main"/>
    <w:basedOn w:val="a"/>
    <w:uiPriority w:val="99"/>
    <w:rsid w:val="0087039D"/>
    <w:pPr>
      <w:spacing w:before="280" w:after="280"/>
    </w:pPr>
  </w:style>
  <w:style w:type="paragraph" w:customStyle="1" w:styleId="1f2">
    <w:name w:val="Текст примечания1"/>
    <w:basedOn w:val="a"/>
    <w:uiPriority w:val="99"/>
    <w:rsid w:val="0087039D"/>
    <w:rPr>
      <w:sz w:val="20"/>
      <w:szCs w:val="20"/>
    </w:rPr>
  </w:style>
  <w:style w:type="paragraph" w:customStyle="1" w:styleId="1f3">
    <w:name w:val="Маркированный список1"/>
    <w:basedOn w:val="a"/>
    <w:uiPriority w:val="99"/>
    <w:rsid w:val="0087039D"/>
    <w:pPr>
      <w:tabs>
        <w:tab w:val="num" w:pos="360"/>
      </w:tabs>
      <w:ind w:left="360" w:hanging="360"/>
    </w:pPr>
    <w:rPr>
      <w:sz w:val="20"/>
      <w:szCs w:val="20"/>
    </w:rPr>
  </w:style>
  <w:style w:type="paragraph" w:customStyle="1" w:styleId="212">
    <w:name w:val="Список 21"/>
    <w:basedOn w:val="a"/>
    <w:uiPriority w:val="99"/>
    <w:rsid w:val="0087039D"/>
    <w:pPr>
      <w:ind w:left="566" w:hanging="283"/>
    </w:pPr>
    <w:rPr>
      <w:sz w:val="20"/>
      <w:szCs w:val="20"/>
    </w:rPr>
  </w:style>
  <w:style w:type="paragraph" w:styleId="aff">
    <w:name w:val="Subtitle"/>
    <w:basedOn w:val="a"/>
    <w:next w:val="af2"/>
    <w:link w:val="aff0"/>
    <w:uiPriority w:val="99"/>
    <w:qFormat/>
    <w:rsid w:val="0087039D"/>
    <w:pPr>
      <w:spacing w:after="60"/>
      <w:jc w:val="center"/>
    </w:pPr>
    <w:rPr>
      <w:rFonts w:ascii="Arial" w:hAnsi="Arial" w:cs="Arial"/>
    </w:rPr>
  </w:style>
  <w:style w:type="character" w:customStyle="1" w:styleId="aff0">
    <w:name w:val="Подзаголовок Знак"/>
    <w:basedOn w:val="a0"/>
    <w:link w:val="aff"/>
    <w:uiPriority w:val="99"/>
    <w:locked/>
    <w:rsid w:val="000C78D8"/>
    <w:rPr>
      <w:rFonts w:ascii="Cambria" w:hAnsi="Cambria" w:cs="Times New Roman"/>
      <w:sz w:val="24"/>
      <w:szCs w:val="24"/>
      <w:lang w:val="x-none" w:eastAsia="ar-SA" w:bidi="ar-SA"/>
    </w:rPr>
  </w:style>
  <w:style w:type="paragraph" w:styleId="aff1">
    <w:name w:val="Title"/>
    <w:basedOn w:val="a"/>
    <w:next w:val="aff"/>
    <w:link w:val="aff2"/>
    <w:uiPriority w:val="99"/>
    <w:qFormat/>
    <w:rsid w:val="0087039D"/>
    <w:pPr>
      <w:jc w:val="center"/>
    </w:pPr>
    <w:rPr>
      <w:b/>
      <w:bCs/>
      <w:sz w:val="32"/>
      <w:szCs w:val="20"/>
    </w:rPr>
  </w:style>
  <w:style w:type="character" w:customStyle="1" w:styleId="aff2">
    <w:name w:val="Название Знак"/>
    <w:basedOn w:val="a0"/>
    <w:link w:val="aff1"/>
    <w:uiPriority w:val="99"/>
    <w:locked/>
    <w:rsid w:val="000C78D8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customStyle="1" w:styleId="aff3">
    <w:name w:val="Готовый"/>
    <w:basedOn w:val="a"/>
    <w:uiPriority w:val="99"/>
    <w:rsid w:val="0087039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24">
    <w:name w:val="Стиль2"/>
    <w:basedOn w:val="18"/>
    <w:uiPriority w:val="99"/>
    <w:rsid w:val="0087039D"/>
    <w:rPr>
      <w:rFonts w:ascii="Times New Roman" w:hAnsi="Times New Roman"/>
      <w:sz w:val="28"/>
    </w:rPr>
  </w:style>
  <w:style w:type="paragraph" w:customStyle="1" w:styleId="aff4">
    <w:name w:val="Содержимое таблицы"/>
    <w:basedOn w:val="a"/>
    <w:uiPriority w:val="99"/>
    <w:rsid w:val="0087039D"/>
    <w:pPr>
      <w:suppressLineNumbers/>
    </w:pPr>
  </w:style>
  <w:style w:type="paragraph" w:customStyle="1" w:styleId="aff5">
    <w:name w:val="Заголовок таблицы"/>
    <w:basedOn w:val="aff4"/>
    <w:uiPriority w:val="99"/>
    <w:rsid w:val="0087039D"/>
    <w:pPr>
      <w:jc w:val="center"/>
    </w:pPr>
    <w:rPr>
      <w:b/>
      <w:bCs/>
    </w:rPr>
  </w:style>
  <w:style w:type="paragraph" w:customStyle="1" w:styleId="aff6">
    <w:name w:val="Содержимое врезки"/>
    <w:basedOn w:val="af2"/>
    <w:uiPriority w:val="99"/>
    <w:rsid w:val="0087039D"/>
  </w:style>
  <w:style w:type="table" w:styleId="aff7">
    <w:name w:val="Table Grid"/>
    <w:basedOn w:val="a1"/>
    <w:uiPriority w:val="99"/>
    <w:rsid w:val="00236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13"/>
    <w:uiPriority w:val="99"/>
    <w:rsid w:val="00F11774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0"/>
    <w:link w:val="25"/>
    <w:uiPriority w:val="99"/>
    <w:locked/>
    <w:rsid w:val="00F11774"/>
    <w:rPr>
      <w:rFonts w:cs="Times New Roman"/>
      <w:sz w:val="24"/>
      <w:lang w:val="ru-RU" w:eastAsia="ar-SA" w:bidi="ar-SA"/>
    </w:rPr>
  </w:style>
  <w:style w:type="paragraph" w:styleId="aff8">
    <w:name w:val="Plain Text"/>
    <w:basedOn w:val="a"/>
    <w:link w:val="aff9"/>
    <w:uiPriority w:val="99"/>
    <w:rsid w:val="00F11774"/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basedOn w:val="a0"/>
    <w:link w:val="aff8"/>
    <w:uiPriority w:val="99"/>
    <w:semiHidden/>
    <w:locked/>
    <w:rsid w:val="000C78D8"/>
    <w:rPr>
      <w:rFonts w:ascii="Courier New" w:hAnsi="Courier New" w:cs="Courier New"/>
      <w:sz w:val="20"/>
      <w:szCs w:val="20"/>
      <w:lang w:val="x-none" w:eastAsia="ar-SA" w:bidi="ar-SA"/>
    </w:rPr>
  </w:style>
  <w:style w:type="paragraph" w:styleId="26">
    <w:name w:val="Body Text 2"/>
    <w:basedOn w:val="a"/>
    <w:link w:val="214"/>
    <w:uiPriority w:val="99"/>
    <w:rsid w:val="00F11774"/>
    <w:pPr>
      <w:spacing w:after="120" w:line="480" w:lineRule="auto"/>
    </w:pPr>
    <w:rPr>
      <w:lang w:eastAsia="ru-RU"/>
    </w:rPr>
  </w:style>
  <w:style w:type="character" w:customStyle="1" w:styleId="214">
    <w:name w:val="Основной текст 2 Знак1"/>
    <w:basedOn w:val="a0"/>
    <w:link w:val="26"/>
    <w:uiPriority w:val="99"/>
    <w:locked/>
    <w:rsid w:val="00F11774"/>
    <w:rPr>
      <w:rFonts w:cs="Times New Roman"/>
      <w:sz w:val="24"/>
      <w:lang w:val="ru-RU" w:eastAsia="ru-RU"/>
    </w:rPr>
  </w:style>
  <w:style w:type="paragraph" w:styleId="35">
    <w:name w:val="Body Text 3"/>
    <w:basedOn w:val="a"/>
    <w:link w:val="312"/>
    <w:uiPriority w:val="99"/>
    <w:rsid w:val="00F11774"/>
    <w:pPr>
      <w:spacing w:after="120"/>
    </w:pPr>
    <w:rPr>
      <w:sz w:val="16"/>
      <w:szCs w:val="16"/>
      <w:lang w:eastAsia="ru-RU"/>
    </w:rPr>
  </w:style>
  <w:style w:type="character" w:customStyle="1" w:styleId="312">
    <w:name w:val="Основной текст 3 Знак1"/>
    <w:basedOn w:val="a0"/>
    <w:link w:val="35"/>
    <w:uiPriority w:val="99"/>
    <w:semiHidden/>
    <w:locked/>
    <w:rsid w:val="00F11774"/>
    <w:rPr>
      <w:rFonts w:cs="Times New Roman"/>
      <w:sz w:val="16"/>
      <w:szCs w:val="16"/>
      <w:lang w:val="ru-RU" w:eastAsia="ru-RU" w:bidi="ar-SA"/>
    </w:rPr>
  </w:style>
  <w:style w:type="paragraph" w:styleId="52">
    <w:name w:val="List 5"/>
    <w:basedOn w:val="a"/>
    <w:uiPriority w:val="99"/>
    <w:rsid w:val="00F11774"/>
    <w:pPr>
      <w:ind w:left="1415" w:hanging="283"/>
    </w:pPr>
    <w:rPr>
      <w:lang w:eastAsia="ru-RU"/>
    </w:rPr>
  </w:style>
  <w:style w:type="paragraph" w:styleId="36">
    <w:name w:val="Body Text Indent 3"/>
    <w:basedOn w:val="a"/>
    <w:link w:val="313"/>
    <w:uiPriority w:val="99"/>
    <w:semiHidden/>
    <w:rsid w:val="00F11774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3">
    <w:name w:val="Основной текст с отступом 3 Знак1"/>
    <w:basedOn w:val="a0"/>
    <w:link w:val="36"/>
    <w:uiPriority w:val="99"/>
    <w:locked/>
    <w:rsid w:val="00F11774"/>
    <w:rPr>
      <w:rFonts w:ascii="Calibri" w:hAnsi="Calibri" w:cs="Times New Roman"/>
      <w:sz w:val="16"/>
      <w:lang w:val="x-none" w:eastAsia="en-US"/>
    </w:rPr>
  </w:style>
  <w:style w:type="paragraph" w:styleId="affa">
    <w:name w:val="caption"/>
    <w:aliases w:val="Знак1"/>
    <w:basedOn w:val="a"/>
    <w:next w:val="a"/>
    <w:link w:val="affb"/>
    <w:uiPriority w:val="99"/>
    <w:qFormat/>
    <w:rsid w:val="00F11774"/>
    <w:pPr>
      <w:jc w:val="center"/>
    </w:pPr>
    <w:rPr>
      <w:szCs w:val="20"/>
      <w:lang w:eastAsia="ru-RU"/>
    </w:rPr>
  </w:style>
  <w:style w:type="character" w:customStyle="1" w:styleId="affb">
    <w:name w:val="Название объекта Знак"/>
    <w:aliases w:val="Знак1 Знак"/>
    <w:basedOn w:val="a0"/>
    <w:link w:val="affa"/>
    <w:uiPriority w:val="99"/>
    <w:locked/>
    <w:rsid w:val="00F11774"/>
    <w:rPr>
      <w:rFonts w:cs="Times New Roman"/>
      <w:sz w:val="24"/>
      <w:lang w:val="ru-RU" w:eastAsia="ru-RU" w:bidi="ar-SA"/>
    </w:rPr>
  </w:style>
  <w:style w:type="character" w:customStyle="1" w:styleId="CommentTextChar">
    <w:name w:val="Comment Text Char"/>
    <w:uiPriority w:val="99"/>
    <w:semiHidden/>
    <w:locked/>
    <w:rsid w:val="00F11774"/>
  </w:style>
  <w:style w:type="paragraph" w:styleId="affc">
    <w:name w:val="annotation text"/>
    <w:basedOn w:val="a"/>
    <w:link w:val="1f4"/>
    <w:uiPriority w:val="99"/>
    <w:semiHidden/>
    <w:rsid w:val="00F11774"/>
    <w:rPr>
      <w:sz w:val="20"/>
      <w:szCs w:val="20"/>
      <w:lang w:eastAsia="ru-RU"/>
    </w:rPr>
  </w:style>
  <w:style w:type="character" w:customStyle="1" w:styleId="1f4">
    <w:name w:val="Текст примечания Знак1"/>
    <w:basedOn w:val="a0"/>
    <w:link w:val="affc"/>
    <w:uiPriority w:val="99"/>
    <w:semiHidden/>
    <w:locked/>
    <w:rsid w:val="000C78D8"/>
    <w:rPr>
      <w:rFonts w:cs="Times New Roman"/>
      <w:sz w:val="20"/>
      <w:szCs w:val="20"/>
      <w:lang w:val="x-none" w:eastAsia="ar-SA" w:bidi="ar-SA"/>
    </w:rPr>
  </w:style>
  <w:style w:type="paragraph" w:styleId="affd">
    <w:name w:val="List Bullet"/>
    <w:basedOn w:val="a"/>
    <w:uiPriority w:val="99"/>
    <w:rsid w:val="00F11774"/>
    <w:pPr>
      <w:tabs>
        <w:tab w:val="num" w:pos="360"/>
      </w:tabs>
      <w:ind w:left="360" w:hanging="360"/>
    </w:pPr>
    <w:rPr>
      <w:sz w:val="20"/>
      <w:szCs w:val="20"/>
      <w:lang w:eastAsia="ru-RU"/>
    </w:rPr>
  </w:style>
  <w:style w:type="paragraph" w:styleId="27">
    <w:name w:val="List 2"/>
    <w:basedOn w:val="a"/>
    <w:uiPriority w:val="99"/>
    <w:rsid w:val="00F11774"/>
    <w:pPr>
      <w:ind w:left="566" w:hanging="283"/>
    </w:pPr>
    <w:rPr>
      <w:sz w:val="20"/>
      <w:szCs w:val="20"/>
      <w:lang w:eastAsia="ru-RU"/>
    </w:rPr>
  </w:style>
  <w:style w:type="paragraph" w:customStyle="1" w:styleId="1f5">
    <w:name w:val="Знак Знак Знак Знак Знак Знак Знак Знак Знак Знак Знак Знак1 Знак Знак Знак Знак"/>
    <w:basedOn w:val="a"/>
    <w:uiPriority w:val="99"/>
    <w:rsid w:val="00F117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6">
    <w:name w:val="Знак Знак Знак1"/>
    <w:basedOn w:val="a"/>
    <w:uiPriority w:val="99"/>
    <w:rsid w:val="00BF60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7">
    <w:name w:val="Без интервала1"/>
    <w:uiPriority w:val="99"/>
    <w:rsid w:val="00ED726D"/>
    <w:pPr>
      <w:suppressAutoHyphens/>
    </w:pPr>
    <w:rPr>
      <w:rFonts w:ascii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7039D"/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87039D"/>
    <w:pPr>
      <w:keepNext/>
      <w:tabs>
        <w:tab w:val="num" w:pos="432"/>
      </w:tabs>
      <w:ind w:left="432" w:hanging="432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1"/>
    <w:uiPriority w:val="99"/>
    <w:qFormat/>
    <w:rsid w:val="0087039D"/>
    <w:pPr>
      <w:keepNext/>
      <w:tabs>
        <w:tab w:val="num" w:pos="576"/>
      </w:tabs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2"/>
    <w:uiPriority w:val="99"/>
    <w:qFormat/>
    <w:rsid w:val="0087039D"/>
    <w:pPr>
      <w:keepNext/>
      <w:tabs>
        <w:tab w:val="num" w:pos="720"/>
      </w:tabs>
      <w:ind w:left="7020"/>
      <w:outlineLvl w:val="2"/>
    </w:pPr>
    <w:rPr>
      <w:szCs w:val="20"/>
    </w:rPr>
  </w:style>
  <w:style w:type="paragraph" w:styleId="4">
    <w:name w:val="heading 4"/>
    <w:basedOn w:val="a"/>
    <w:next w:val="a"/>
    <w:link w:val="41"/>
    <w:uiPriority w:val="99"/>
    <w:qFormat/>
    <w:rsid w:val="0087039D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9"/>
    <w:qFormat/>
    <w:rsid w:val="0087039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9"/>
    <w:qFormat/>
    <w:rsid w:val="0087039D"/>
    <w:pPr>
      <w:tabs>
        <w:tab w:val="num" w:pos="1152"/>
      </w:tabs>
      <w:spacing w:before="240" w:after="60" w:line="276" w:lineRule="auto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rsid w:val="0087039D"/>
    <w:pPr>
      <w:keepNext/>
      <w:tabs>
        <w:tab w:val="num" w:pos="1296"/>
      </w:tabs>
      <w:ind w:firstLine="4000"/>
      <w:outlineLvl w:val="6"/>
    </w:pPr>
    <w:rPr>
      <w:szCs w:val="20"/>
    </w:rPr>
  </w:style>
  <w:style w:type="paragraph" w:styleId="9">
    <w:name w:val="heading 9"/>
    <w:basedOn w:val="a"/>
    <w:next w:val="a"/>
    <w:link w:val="91"/>
    <w:uiPriority w:val="99"/>
    <w:qFormat/>
    <w:rsid w:val="0087039D"/>
    <w:pPr>
      <w:tabs>
        <w:tab w:val="num" w:pos="1584"/>
      </w:tabs>
      <w:spacing w:before="240" w:after="60" w:line="276" w:lineRule="auto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F11774"/>
    <w:rPr>
      <w:rFonts w:cs="Times New Roman"/>
      <w:b/>
      <w:sz w:val="24"/>
      <w:szCs w:val="24"/>
      <w:lang w:val="x-none" w:eastAsia="ar-SA" w:bidi="ar-SA"/>
    </w:rPr>
  </w:style>
  <w:style w:type="character" w:customStyle="1" w:styleId="21">
    <w:name w:val="Заголовок 2 Знак1"/>
    <w:basedOn w:val="a0"/>
    <w:link w:val="2"/>
    <w:uiPriority w:val="99"/>
    <w:locked/>
    <w:rsid w:val="00F11774"/>
    <w:rPr>
      <w:rFonts w:cs="Times New Roman"/>
      <w:b/>
      <w:sz w:val="24"/>
      <w:lang w:val="x-none" w:eastAsia="ar-SA" w:bidi="ar-SA"/>
    </w:rPr>
  </w:style>
  <w:style w:type="character" w:customStyle="1" w:styleId="32">
    <w:name w:val="Заголовок 3 Знак2"/>
    <w:basedOn w:val="a0"/>
    <w:link w:val="3"/>
    <w:uiPriority w:val="99"/>
    <w:locked/>
    <w:rsid w:val="00F11774"/>
    <w:rPr>
      <w:rFonts w:cs="Times New Roman"/>
      <w:sz w:val="24"/>
      <w:lang w:val="x-none" w:eastAsia="ar-SA" w:bidi="ar-SA"/>
    </w:rPr>
  </w:style>
  <w:style w:type="character" w:customStyle="1" w:styleId="41">
    <w:name w:val="Заголовок 4 Знак1"/>
    <w:basedOn w:val="a0"/>
    <w:link w:val="4"/>
    <w:uiPriority w:val="99"/>
    <w:locked/>
    <w:rsid w:val="00F11774"/>
    <w:rPr>
      <w:rFonts w:cs="Times New Roman"/>
      <w:b/>
      <w:sz w:val="28"/>
      <w:lang w:val="x-none" w:eastAsia="ar-SA" w:bidi="ar-SA"/>
    </w:rPr>
  </w:style>
  <w:style w:type="character" w:customStyle="1" w:styleId="51">
    <w:name w:val="Заголовок 5 Знак1"/>
    <w:basedOn w:val="a0"/>
    <w:link w:val="5"/>
    <w:uiPriority w:val="99"/>
    <w:locked/>
    <w:rsid w:val="00F11774"/>
    <w:rPr>
      <w:rFonts w:cs="Times New Roman"/>
      <w:b/>
      <w:i/>
      <w:sz w:val="26"/>
      <w:lang w:val="x-none" w:eastAsia="ar-SA" w:bidi="ar-SA"/>
    </w:rPr>
  </w:style>
  <w:style w:type="character" w:customStyle="1" w:styleId="61">
    <w:name w:val="Заголовок 6 Знак1"/>
    <w:basedOn w:val="a0"/>
    <w:link w:val="6"/>
    <w:uiPriority w:val="99"/>
    <w:locked/>
    <w:rsid w:val="00F11774"/>
    <w:rPr>
      <w:rFonts w:ascii="Calibri" w:hAnsi="Calibri" w:cs="Times New Roman"/>
      <w:b/>
      <w:bCs/>
      <w:sz w:val="22"/>
      <w:szCs w:val="22"/>
      <w:lang w:val="x-none" w:eastAsia="ar-SA" w:bidi="ar-SA"/>
    </w:rPr>
  </w:style>
  <w:style w:type="character" w:customStyle="1" w:styleId="71">
    <w:name w:val="Заголовок 7 Знак1"/>
    <w:basedOn w:val="a0"/>
    <w:link w:val="7"/>
    <w:uiPriority w:val="99"/>
    <w:locked/>
    <w:rsid w:val="00F11774"/>
    <w:rPr>
      <w:rFonts w:cs="Times New Roman"/>
      <w:sz w:val="24"/>
      <w:lang w:val="x-none" w:eastAsia="ar-SA" w:bidi="ar-SA"/>
    </w:rPr>
  </w:style>
  <w:style w:type="character" w:customStyle="1" w:styleId="91">
    <w:name w:val="Заголовок 9 Знак1"/>
    <w:basedOn w:val="a0"/>
    <w:link w:val="9"/>
    <w:uiPriority w:val="99"/>
    <w:locked/>
    <w:rsid w:val="00F11774"/>
    <w:rPr>
      <w:rFonts w:ascii="Cambria" w:hAnsi="Cambria" w:cs="Times New Roman"/>
      <w:sz w:val="22"/>
      <w:lang w:val="x-none" w:eastAsia="ar-SA" w:bidi="ar-SA"/>
    </w:rPr>
  </w:style>
  <w:style w:type="character" w:customStyle="1" w:styleId="WW8Num1z0">
    <w:name w:val="WW8Num1z0"/>
    <w:uiPriority w:val="99"/>
    <w:rsid w:val="0087039D"/>
    <w:rPr>
      <w:rFonts w:ascii="Symbol" w:hAnsi="Symbol"/>
    </w:rPr>
  </w:style>
  <w:style w:type="character" w:customStyle="1" w:styleId="WW8Num2z0">
    <w:name w:val="WW8Num2z0"/>
    <w:uiPriority w:val="99"/>
    <w:rsid w:val="0087039D"/>
  </w:style>
  <w:style w:type="character" w:customStyle="1" w:styleId="10">
    <w:name w:val="Основной шрифт абзаца1"/>
    <w:uiPriority w:val="99"/>
    <w:rsid w:val="0087039D"/>
  </w:style>
  <w:style w:type="character" w:styleId="a3">
    <w:name w:val="page number"/>
    <w:basedOn w:val="10"/>
    <w:uiPriority w:val="99"/>
    <w:rsid w:val="0087039D"/>
    <w:rPr>
      <w:rFonts w:cs="Times New Roman"/>
    </w:rPr>
  </w:style>
  <w:style w:type="character" w:customStyle="1" w:styleId="a4">
    <w:name w:val="Символ сноски"/>
    <w:uiPriority w:val="99"/>
    <w:rsid w:val="0087039D"/>
    <w:rPr>
      <w:vertAlign w:val="superscript"/>
    </w:rPr>
  </w:style>
  <w:style w:type="character" w:styleId="a5">
    <w:name w:val="Hyperlink"/>
    <w:basedOn w:val="a0"/>
    <w:uiPriority w:val="99"/>
    <w:rsid w:val="0087039D"/>
    <w:rPr>
      <w:rFonts w:cs="Times New Roman"/>
      <w:color w:val="0000FF"/>
      <w:u w:val="single"/>
    </w:rPr>
  </w:style>
  <w:style w:type="character" w:customStyle="1" w:styleId="a6">
    <w:name w:val="Нижний колонтитул Знак"/>
    <w:uiPriority w:val="99"/>
    <w:rsid w:val="0087039D"/>
    <w:rPr>
      <w:sz w:val="28"/>
      <w:lang w:val="ru-RU" w:eastAsia="ar-SA" w:bidi="ar-SA"/>
    </w:rPr>
  </w:style>
  <w:style w:type="character" w:customStyle="1" w:styleId="12">
    <w:name w:val="Заголовок 1 Знак"/>
    <w:uiPriority w:val="99"/>
    <w:rsid w:val="0087039D"/>
    <w:rPr>
      <w:b/>
      <w:sz w:val="24"/>
      <w:lang w:val="ru-RU" w:eastAsia="ar-SA" w:bidi="ar-SA"/>
    </w:rPr>
  </w:style>
  <w:style w:type="character" w:customStyle="1" w:styleId="20">
    <w:name w:val="Заголовок 2 Знак"/>
    <w:uiPriority w:val="99"/>
    <w:rsid w:val="0087039D"/>
    <w:rPr>
      <w:b/>
      <w:sz w:val="24"/>
      <w:lang w:val="ru-RU" w:eastAsia="ar-SA" w:bidi="ar-SA"/>
    </w:rPr>
  </w:style>
  <w:style w:type="character" w:customStyle="1" w:styleId="31">
    <w:name w:val="Заголовок 3 Знак1"/>
    <w:uiPriority w:val="99"/>
    <w:rsid w:val="0087039D"/>
    <w:rPr>
      <w:sz w:val="24"/>
      <w:lang w:val="ru-RU" w:eastAsia="ar-SA" w:bidi="ar-SA"/>
    </w:rPr>
  </w:style>
  <w:style w:type="character" w:customStyle="1" w:styleId="40">
    <w:name w:val="Заголовок 4 Знак"/>
    <w:uiPriority w:val="99"/>
    <w:rsid w:val="0087039D"/>
    <w:rPr>
      <w:b/>
      <w:sz w:val="28"/>
      <w:lang w:val="ru-RU" w:eastAsia="ar-SA" w:bidi="ar-SA"/>
    </w:rPr>
  </w:style>
  <w:style w:type="character" w:customStyle="1" w:styleId="50">
    <w:name w:val="Заголовок 5 Знак"/>
    <w:uiPriority w:val="99"/>
    <w:rsid w:val="0087039D"/>
    <w:rPr>
      <w:b/>
      <w:i/>
      <w:sz w:val="26"/>
      <w:lang w:val="ru-RU" w:eastAsia="ar-SA" w:bidi="ar-SA"/>
    </w:rPr>
  </w:style>
  <w:style w:type="character" w:customStyle="1" w:styleId="60">
    <w:name w:val="Заголовок 6 Знак"/>
    <w:uiPriority w:val="99"/>
    <w:rsid w:val="0087039D"/>
    <w:rPr>
      <w:rFonts w:ascii="Calibri" w:hAnsi="Calibri"/>
      <w:b/>
      <w:sz w:val="22"/>
      <w:lang w:val="ru-RU" w:eastAsia="ar-SA" w:bidi="ar-SA"/>
    </w:rPr>
  </w:style>
  <w:style w:type="character" w:customStyle="1" w:styleId="70">
    <w:name w:val="Заголовок 7 Знак"/>
    <w:uiPriority w:val="99"/>
    <w:rsid w:val="0087039D"/>
    <w:rPr>
      <w:sz w:val="24"/>
      <w:lang w:val="ru-RU" w:eastAsia="ar-SA" w:bidi="ar-SA"/>
    </w:rPr>
  </w:style>
  <w:style w:type="character" w:customStyle="1" w:styleId="90">
    <w:name w:val="Заголовок 9 Знак"/>
    <w:uiPriority w:val="99"/>
    <w:rsid w:val="0087039D"/>
    <w:rPr>
      <w:rFonts w:ascii="Cambria" w:hAnsi="Cambria"/>
      <w:sz w:val="22"/>
      <w:lang w:val="x-none" w:eastAsia="ar-SA" w:bidi="ar-SA"/>
    </w:rPr>
  </w:style>
  <w:style w:type="character" w:customStyle="1" w:styleId="a7">
    <w:name w:val="Верхний колонтитул Знак"/>
    <w:uiPriority w:val="99"/>
    <w:rsid w:val="0087039D"/>
    <w:rPr>
      <w:lang w:val="ru-RU" w:eastAsia="ar-SA" w:bidi="ar-SA"/>
    </w:rPr>
  </w:style>
  <w:style w:type="character" w:customStyle="1" w:styleId="92">
    <w:name w:val="Знак Знак9"/>
    <w:basedOn w:val="10"/>
    <w:uiPriority w:val="99"/>
    <w:rsid w:val="0087039D"/>
    <w:rPr>
      <w:rFonts w:cs="Times New Roman"/>
    </w:rPr>
  </w:style>
  <w:style w:type="character" w:customStyle="1" w:styleId="a8">
    <w:name w:val="Текст сноски Знак"/>
    <w:uiPriority w:val="99"/>
    <w:rsid w:val="0087039D"/>
    <w:rPr>
      <w:lang w:val="ru-RU" w:eastAsia="ar-SA" w:bidi="ar-SA"/>
    </w:rPr>
  </w:style>
  <w:style w:type="character" w:customStyle="1" w:styleId="22">
    <w:name w:val="Основной текст с отступом 2 Знак"/>
    <w:uiPriority w:val="99"/>
    <w:rsid w:val="0087039D"/>
    <w:rPr>
      <w:sz w:val="28"/>
      <w:lang w:val="ru-RU" w:eastAsia="ar-SA" w:bidi="ar-SA"/>
    </w:rPr>
  </w:style>
  <w:style w:type="character" w:customStyle="1" w:styleId="30">
    <w:name w:val="Основной текст с отступом 3 Знак"/>
    <w:uiPriority w:val="99"/>
    <w:rsid w:val="0087039D"/>
    <w:rPr>
      <w:rFonts w:ascii="Calibri" w:hAnsi="Calibri"/>
      <w:sz w:val="16"/>
      <w:lang w:val="x-none" w:eastAsia="ar-SA" w:bidi="ar-SA"/>
    </w:rPr>
  </w:style>
  <w:style w:type="character" w:customStyle="1" w:styleId="23">
    <w:name w:val="Основной текст 2 Знак"/>
    <w:uiPriority w:val="99"/>
    <w:rsid w:val="0087039D"/>
    <w:rPr>
      <w:sz w:val="24"/>
      <w:lang w:val="ru-RU" w:eastAsia="ar-SA" w:bidi="ar-SA"/>
    </w:rPr>
  </w:style>
  <w:style w:type="character" w:styleId="a9">
    <w:name w:val="Strong"/>
    <w:basedOn w:val="a0"/>
    <w:uiPriority w:val="99"/>
    <w:qFormat/>
    <w:rsid w:val="0087039D"/>
    <w:rPr>
      <w:rFonts w:cs="Times New Roman"/>
      <w:b/>
    </w:rPr>
  </w:style>
  <w:style w:type="character" w:customStyle="1" w:styleId="33">
    <w:name w:val="Заголовок 3 Знак"/>
    <w:uiPriority w:val="99"/>
    <w:rsid w:val="0087039D"/>
    <w:rPr>
      <w:rFonts w:ascii="Times New Roman" w:hAnsi="Times New Roman"/>
      <w:sz w:val="20"/>
    </w:rPr>
  </w:style>
  <w:style w:type="character" w:customStyle="1" w:styleId="aa">
    <w:name w:val="Текст выноски Знак"/>
    <w:uiPriority w:val="99"/>
    <w:rsid w:val="0087039D"/>
    <w:rPr>
      <w:rFonts w:ascii="Tahoma" w:hAnsi="Tahoma"/>
      <w:sz w:val="16"/>
      <w:lang w:val="ru-RU" w:eastAsia="ar-SA" w:bidi="ar-SA"/>
    </w:rPr>
  </w:style>
  <w:style w:type="character" w:styleId="ab">
    <w:name w:val="Emphasis"/>
    <w:basedOn w:val="a0"/>
    <w:uiPriority w:val="99"/>
    <w:qFormat/>
    <w:rsid w:val="0087039D"/>
    <w:rPr>
      <w:rFonts w:cs="Times New Roman"/>
      <w:i/>
    </w:rPr>
  </w:style>
  <w:style w:type="character" w:customStyle="1" w:styleId="exem1">
    <w:name w:val="exem1"/>
    <w:uiPriority w:val="99"/>
    <w:rsid w:val="0087039D"/>
    <w:rPr>
      <w:i/>
    </w:rPr>
  </w:style>
  <w:style w:type="character" w:customStyle="1" w:styleId="ac">
    <w:name w:val="Основной текст Знак"/>
    <w:uiPriority w:val="99"/>
    <w:rsid w:val="0087039D"/>
    <w:rPr>
      <w:sz w:val="28"/>
      <w:lang w:val="ru-RU" w:eastAsia="ar-SA" w:bidi="ar-SA"/>
    </w:rPr>
  </w:style>
  <w:style w:type="character" w:customStyle="1" w:styleId="34">
    <w:name w:val="Основной текст 3 Знак"/>
    <w:uiPriority w:val="99"/>
    <w:rsid w:val="0087039D"/>
    <w:rPr>
      <w:sz w:val="16"/>
      <w:lang w:val="ru-RU" w:eastAsia="ar-SA" w:bidi="ar-SA"/>
    </w:rPr>
  </w:style>
  <w:style w:type="character" w:customStyle="1" w:styleId="ad">
    <w:name w:val="Основной текст с отступом Знак"/>
    <w:uiPriority w:val="99"/>
    <w:rsid w:val="0087039D"/>
    <w:rPr>
      <w:rFonts w:ascii="Times New Roman" w:hAnsi="Times New Roman"/>
      <w:i/>
      <w:sz w:val="20"/>
    </w:rPr>
  </w:style>
  <w:style w:type="character" w:customStyle="1" w:styleId="ae">
    <w:name w:val="знак сноски"/>
    <w:uiPriority w:val="99"/>
    <w:rsid w:val="0087039D"/>
    <w:rPr>
      <w:vertAlign w:val="superscript"/>
    </w:rPr>
  </w:style>
  <w:style w:type="character" w:customStyle="1" w:styleId="af">
    <w:name w:val="Текст примечания Знак"/>
    <w:uiPriority w:val="99"/>
    <w:rsid w:val="0087039D"/>
    <w:rPr>
      <w:lang w:val="x-none" w:eastAsia="ar-SA" w:bidi="ar-SA"/>
    </w:rPr>
  </w:style>
  <w:style w:type="character" w:customStyle="1" w:styleId="per1">
    <w:name w:val="per1"/>
    <w:uiPriority w:val="99"/>
    <w:rsid w:val="0087039D"/>
    <w:rPr>
      <w:b/>
      <w:color w:val="5C5836"/>
      <w:sz w:val="20"/>
      <w:u w:val="none"/>
    </w:rPr>
  </w:style>
  <w:style w:type="character" w:customStyle="1" w:styleId="prim1">
    <w:name w:val="prim1"/>
    <w:uiPriority w:val="99"/>
    <w:rsid w:val="0087039D"/>
    <w:rPr>
      <w:color w:val="5C5836"/>
      <w:sz w:val="16"/>
    </w:rPr>
  </w:style>
  <w:style w:type="character" w:customStyle="1" w:styleId="af0">
    <w:name w:val="Символ нумерации"/>
    <w:uiPriority w:val="99"/>
    <w:rsid w:val="0087039D"/>
  </w:style>
  <w:style w:type="paragraph" w:customStyle="1" w:styleId="af1">
    <w:name w:val="Заголовок"/>
    <w:basedOn w:val="a"/>
    <w:next w:val="af2"/>
    <w:uiPriority w:val="99"/>
    <w:rsid w:val="0087039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2">
    <w:name w:val="Body Text"/>
    <w:basedOn w:val="a"/>
    <w:link w:val="13"/>
    <w:uiPriority w:val="99"/>
    <w:rsid w:val="0087039D"/>
    <w:pPr>
      <w:tabs>
        <w:tab w:val="left" w:pos="1140"/>
      </w:tabs>
      <w:jc w:val="both"/>
    </w:pPr>
    <w:rPr>
      <w:sz w:val="28"/>
      <w:szCs w:val="20"/>
    </w:rPr>
  </w:style>
  <w:style w:type="character" w:customStyle="1" w:styleId="13">
    <w:name w:val="Основной текст Знак1"/>
    <w:basedOn w:val="a0"/>
    <w:link w:val="af2"/>
    <w:uiPriority w:val="99"/>
    <w:locked/>
    <w:rsid w:val="00F11774"/>
    <w:rPr>
      <w:rFonts w:cs="Times New Roman"/>
      <w:sz w:val="28"/>
      <w:lang w:val="ru-RU" w:eastAsia="ar-SA" w:bidi="ar-SA"/>
    </w:rPr>
  </w:style>
  <w:style w:type="paragraph" w:styleId="af3">
    <w:name w:val="List"/>
    <w:basedOn w:val="a"/>
    <w:uiPriority w:val="99"/>
    <w:rsid w:val="0087039D"/>
    <w:pPr>
      <w:ind w:left="283" w:hanging="283"/>
    </w:pPr>
    <w:rPr>
      <w:sz w:val="20"/>
      <w:szCs w:val="20"/>
    </w:rPr>
  </w:style>
  <w:style w:type="paragraph" w:customStyle="1" w:styleId="14">
    <w:name w:val="Название1"/>
    <w:basedOn w:val="a"/>
    <w:uiPriority w:val="99"/>
    <w:rsid w:val="0087039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87039D"/>
    <w:pPr>
      <w:suppressLineNumbers/>
    </w:pPr>
    <w:rPr>
      <w:rFonts w:cs="Mangal"/>
    </w:rPr>
  </w:style>
  <w:style w:type="paragraph" w:customStyle="1" w:styleId="af4">
    <w:name w:val="подпись к объекту"/>
    <w:basedOn w:val="a"/>
    <w:next w:val="a"/>
    <w:uiPriority w:val="99"/>
    <w:rsid w:val="0087039D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5">
    <w:name w:val="header"/>
    <w:basedOn w:val="a"/>
    <w:link w:val="16"/>
    <w:uiPriority w:val="99"/>
    <w:rsid w:val="0087039D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16">
    <w:name w:val="Верхний колонтитул Знак1"/>
    <w:basedOn w:val="a0"/>
    <w:link w:val="af5"/>
    <w:uiPriority w:val="99"/>
    <w:locked/>
    <w:rsid w:val="00F11774"/>
    <w:rPr>
      <w:rFonts w:cs="Times New Roman"/>
      <w:lang w:val="ru-RU" w:eastAsia="ar-SA" w:bidi="ar-SA"/>
    </w:rPr>
  </w:style>
  <w:style w:type="paragraph" w:styleId="af6">
    <w:name w:val="footer"/>
    <w:basedOn w:val="a"/>
    <w:link w:val="17"/>
    <w:uiPriority w:val="99"/>
    <w:rsid w:val="0087039D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17">
    <w:name w:val="Нижний колонтитул Знак1"/>
    <w:basedOn w:val="a0"/>
    <w:link w:val="af6"/>
    <w:uiPriority w:val="99"/>
    <w:locked/>
    <w:rsid w:val="00F11774"/>
    <w:rPr>
      <w:rFonts w:cs="Times New Roman"/>
      <w:sz w:val="28"/>
      <w:lang w:val="ru-RU" w:eastAsia="ar-SA" w:bidi="ar-SA"/>
    </w:rPr>
  </w:style>
  <w:style w:type="paragraph" w:customStyle="1" w:styleId="ConsNormal">
    <w:name w:val="ConsNormal"/>
    <w:uiPriority w:val="99"/>
    <w:rsid w:val="0087039D"/>
    <w:pPr>
      <w:suppressAutoHyphens/>
      <w:ind w:firstLine="720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7039D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rsid w:val="0087039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8">
    <w:name w:val="Текст1"/>
    <w:basedOn w:val="a"/>
    <w:uiPriority w:val="99"/>
    <w:rsid w:val="0087039D"/>
    <w:rPr>
      <w:rFonts w:ascii="Courier New" w:hAnsi="Courier New" w:cs="Courier New"/>
      <w:sz w:val="20"/>
      <w:szCs w:val="20"/>
    </w:rPr>
  </w:style>
  <w:style w:type="paragraph" w:styleId="af7">
    <w:name w:val="footnote text"/>
    <w:basedOn w:val="a"/>
    <w:link w:val="19"/>
    <w:uiPriority w:val="99"/>
    <w:rsid w:val="0087039D"/>
    <w:rPr>
      <w:sz w:val="20"/>
      <w:szCs w:val="20"/>
    </w:rPr>
  </w:style>
  <w:style w:type="character" w:customStyle="1" w:styleId="19">
    <w:name w:val="Текст сноски Знак1"/>
    <w:basedOn w:val="a0"/>
    <w:link w:val="af7"/>
    <w:uiPriority w:val="99"/>
    <w:semiHidden/>
    <w:locked/>
    <w:rsid w:val="00F11774"/>
    <w:rPr>
      <w:rFonts w:cs="Times New Roman"/>
      <w:lang w:val="ru-RU" w:eastAsia="ar-SA" w:bidi="ar-SA"/>
    </w:rPr>
  </w:style>
  <w:style w:type="paragraph" w:styleId="af8">
    <w:name w:val="Body Text Indent"/>
    <w:basedOn w:val="a"/>
    <w:link w:val="1a"/>
    <w:uiPriority w:val="99"/>
    <w:rsid w:val="0087039D"/>
    <w:pPr>
      <w:spacing w:after="120"/>
      <w:ind w:left="283"/>
    </w:pPr>
  </w:style>
  <w:style w:type="character" w:customStyle="1" w:styleId="1a">
    <w:name w:val="Основной текст с отступом Знак1"/>
    <w:basedOn w:val="a0"/>
    <w:link w:val="af8"/>
    <w:uiPriority w:val="99"/>
    <w:semiHidden/>
    <w:locked/>
    <w:rsid w:val="000C78D8"/>
    <w:rPr>
      <w:rFonts w:cs="Times New Roman"/>
      <w:sz w:val="24"/>
      <w:szCs w:val="24"/>
      <w:lang w:val="x-none" w:eastAsia="ar-SA" w:bidi="ar-SA"/>
    </w:rPr>
  </w:style>
  <w:style w:type="paragraph" w:customStyle="1" w:styleId="220">
    <w:name w:val="Основной текст 22"/>
    <w:basedOn w:val="a"/>
    <w:uiPriority w:val="99"/>
    <w:rsid w:val="0087039D"/>
    <w:pPr>
      <w:spacing w:after="120" w:line="480" w:lineRule="auto"/>
    </w:pPr>
  </w:style>
  <w:style w:type="paragraph" w:customStyle="1" w:styleId="310">
    <w:name w:val="Основной текст 31"/>
    <w:basedOn w:val="a"/>
    <w:uiPriority w:val="99"/>
    <w:rsid w:val="0087039D"/>
    <w:pPr>
      <w:spacing w:after="120"/>
    </w:pPr>
    <w:rPr>
      <w:sz w:val="16"/>
      <w:szCs w:val="16"/>
    </w:rPr>
  </w:style>
  <w:style w:type="paragraph" w:customStyle="1" w:styleId="1b">
    <w:name w:val="Стиль1"/>
    <w:basedOn w:val="a"/>
    <w:next w:val="510"/>
    <w:uiPriority w:val="99"/>
    <w:rsid w:val="0087039D"/>
    <w:pPr>
      <w:ind w:left="360"/>
      <w:jc w:val="both"/>
    </w:pPr>
    <w:rPr>
      <w:sz w:val="28"/>
    </w:rPr>
  </w:style>
  <w:style w:type="paragraph" w:customStyle="1" w:styleId="510">
    <w:name w:val="Список 51"/>
    <w:basedOn w:val="a"/>
    <w:uiPriority w:val="99"/>
    <w:rsid w:val="0087039D"/>
    <w:pPr>
      <w:ind w:left="1415" w:hanging="283"/>
    </w:pPr>
  </w:style>
  <w:style w:type="paragraph" w:customStyle="1" w:styleId="211">
    <w:name w:val="Основной текст 21"/>
    <w:basedOn w:val="a"/>
    <w:uiPriority w:val="99"/>
    <w:rsid w:val="0087039D"/>
    <w:pPr>
      <w:autoSpaceDE w:val="0"/>
      <w:jc w:val="both"/>
    </w:pPr>
  </w:style>
  <w:style w:type="paragraph" w:styleId="af9">
    <w:name w:val="Balloon Text"/>
    <w:basedOn w:val="a"/>
    <w:link w:val="1c"/>
    <w:uiPriority w:val="99"/>
    <w:rsid w:val="0087039D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9"/>
    <w:uiPriority w:val="99"/>
    <w:semiHidden/>
    <w:locked/>
    <w:rsid w:val="00F11774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87039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d">
    <w:name w:val="Обычный1"/>
    <w:uiPriority w:val="99"/>
    <w:rsid w:val="0087039D"/>
    <w:pPr>
      <w:widowControl w:val="0"/>
      <w:suppressAutoHyphens/>
      <w:snapToGrid w:val="0"/>
      <w:spacing w:before="20" w:after="20"/>
    </w:pPr>
    <w:rPr>
      <w:sz w:val="24"/>
      <w:lang w:eastAsia="ar-SA"/>
    </w:rPr>
  </w:style>
  <w:style w:type="paragraph" w:customStyle="1" w:styleId="ConsPlusTitle">
    <w:name w:val="ConsPlusTitle"/>
    <w:uiPriority w:val="99"/>
    <w:rsid w:val="0087039D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87039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a">
    <w:name w:val="Знак"/>
    <w:basedOn w:val="a"/>
    <w:uiPriority w:val="99"/>
    <w:rsid w:val="0087039D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nformat">
    <w:name w:val="ConsPlusNonformat"/>
    <w:uiPriority w:val="99"/>
    <w:rsid w:val="0087039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e">
    <w:name w:val="Абзац списка1"/>
    <w:basedOn w:val="a"/>
    <w:uiPriority w:val="99"/>
    <w:qFormat/>
    <w:rsid w:val="0087039D"/>
    <w:pPr>
      <w:spacing w:after="200" w:line="276" w:lineRule="auto"/>
      <w:ind w:left="720"/>
    </w:pPr>
    <w:rPr>
      <w:szCs w:val="22"/>
    </w:rPr>
  </w:style>
  <w:style w:type="paragraph" w:customStyle="1" w:styleId="1f">
    <w:name w:val="1 Обычный"/>
    <w:basedOn w:val="a"/>
    <w:uiPriority w:val="99"/>
    <w:rsid w:val="0087039D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/>
    </w:rPr>
  </w:style>
  <w:style w:type="paragraph" w:styleId="afb">
    <w:name w:val="Normal (Web)"/>
    <w:basedOn w:val="a"/>
    <w:uiPriority w:val="99"/>
    <w:rsid w:val="0087039D"/>
    <w:pPr>
      <w:spacing w:before="280" w:after="280"/>
    </w:pPr>
  </w:style>
  <w:style w:type="paragraph" w:customStyle="1" w:styleId="221">
    <w:name w:val="Основной текст с отступом 22"/>
    <w:basedOn w:val="a"/>
    <w:uiPriority w:val="99"/>
    <w:rsid w:val="0087039D"/>
    <w:pPr>
      <w:overflowPunct w:val="0"/>
      <w:autoSpaceDE w:val="0"/>
      <w:spacing w:line="360" w:lineRule="auto"/>
      <w:ind w:firstLine="709"/>
      <w:jc w:val="both"/>
      <w:textAlignment w:val="baseline"/>
    </w:pPr>
    <w:rPr>
      <w:spacing w:val="-4"/>
      <w:sz w:val="28"/>
      <w:szCs w:val="20"/>
    </w:rPr>
  </w:style>
  <w:style w:type="paragraph" w:customStyle="1" w:styleId="311">
    <w:name w:val="Основной текст с отступом 31"/>
    <w:basedOn w:val="a"/>
    <w:uiPriority w:val="99"/>
    <w:rsid w:val="0087039D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customStyle="1" w:styleId="consnormal0">
    <w:name w:val="consnormal"/>
    <w:uiPriority w:val="99"/>
    <w:rsid w:val="0087039D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c">
    <w:name w:val="Ðàçäåë"/>
    <w:basedOn w:val="a"/>
    <w:uiPriority w:val="99"/>
    <w:rsid w:val="0087039D"/>
    <w:pPr>
      <w:widowControl w:val="0"/>
      <w:autoSpaceDE w:val="0"/>
      <w:spacing w:after="300" w:line="288" w:lineRule="auto"/>
      <w:jc w:val="center"/>
    </w:pPr>
    <w:rPr>
      <w:rFonts w:ascii="Arial" w:hAnsi="Arial"/>
      <w:b/>
      <w:sz w:val="28"/>
      <w:szCs w:val="20"/>
    </w:rPr>
  </w:style>
  <w:style w:type="paragraph" w:customStyle="1" w:styleId="1f0">
    <w:name w:val="Название объекта1"/>
    <w:basedOn w:val="a"/>
    <w:next w:val="a"/>
    <w:uiPriority w:val="99"/>
    <w:rsid w:val="0087039D"/>
    <w:pPr>
      <w:jc w:val="center"/>
    </w:pPr>
    <w:rPr>
      <w:szCs w:val="20"/>
    </w:rPr>
  </w:style>
  <w:style w:type="paragraph" w:customStyle="1" w:styleId="1f1">
    <w:name w:val="заголовок 1"/>
    <w:basedOn w:val="a"/>
    <w:next w:val="a"/>
    <w:uiPriority w:val="99"/>
    <w:rsid w:val="0087039D"/>
    <w:pPr>
      <w:keepNext/>
      <w:widowControl w:val="0"/>
      <w:overflowPunct w:val="0"/>
      <w:autoSpaceDE w:val="0"/>
      <w:spacing w:after="240"/>
      <w:ind w:firstLine="425"/>
      <w:jc w:val="center"/>
      <w:textAlignment w:val="baseline"/>
    </w:pPr>
    <w:rPr>
      <w:rFonts w:ascii="Arial" w:hAnsi="Arial"/>
      <w:b/>
      <w:caps/>
      <w:sz w:val="56"/>
      <w:szCs w:val="20"/>
    </w:rPr>
  </w:style>
  <w:style w:type="paragraph" w:customStyle="1" w:styleId="afd">
    <w:name w:val="Содержание"/>
    <w:basedOn w:val="a"/>
    <w:uiPriority w:val="99"/>
    <w:rsid w:val="0087039D"/>
    <w:pPr>
      <w:widowControl w:val="0"/>
      <w:tabs>
        <w:tab w:val="decimal" w:leader="dot" w:pos="9072"/>
      </w:tabs>
      <w:overflowPunct w:val="0"/>
      <w:autoSpaceDE w:val="0"/>
      <w:spacing w:before="120"/>
      <w:textAlignment w:val="baseline"/>
    </w:pPr>
    <w:rPr>
      <w:rFonts w:ascii="Arial" w:hAnsi="Arial"/>
      <w:szCs w:val="20"/>
    </w:rPr>
  </w:style>
  <w:style w:type="paragraph" w:customStyle="1" w:styleId="afe">
    <w:name w:val="текст сноски"/>
    <w:basedOn w:val="a"/>
    <w:uiPriority w:val="99"/>
    <w:rsid w:val="0087039D"/>
    <w:pPr>
      <w:widowControl w:val="0"/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customStyle="1" w:styleId="b6ed2">
    <w:name w:val="Ос¦b6edовной текст 2"/>
    <w:basedOn w:val="a"/>
    <w:uiPriority w:val="99"/>
    <w:rsid w:val="0087039D"/>
    <w:pPr>
      <w:widowControl w:val="0"/>
      <w:overflowPunct w:val="0"/>
      <w:autoSpaceDE w:val="0"/>
      <w:spacing w:line="288" w:lineRule="auto"/>
      <w:ind w:firstLine="425"/>
      <w:jc w:val="both"/>
      <w:textAlignment w:val="baseline"/>
    </w:pPr>
    <w:rPr>
      <w:rFonts w:ascii="Arial" w:hAnsi="Arial"/>
      <w:szCs w:val="20"/>
    </w:rPr>
  </w:style>
  <w:style w:type="paragraph" w:customStyle="1" w:styleId="main">
    <w:name w:val="main"/>
    <w:basedOn w:val="a"/>
    <w:uiPriority w:val="99"/>
    <w:rsid w:val="0087039D"/>
    <w:pPr>
      <w:spacing w:before="280" w:after="280"/>
    </w:pPr>
  </w:style>
  <w:style w:type="paragraph" w:customStyle="1" w:styleId="1f2">
    <w:name w:val="Текст примечания1"/>
    <w:basedOn w:val="a"/>
    <w:uiPriority w:val="99"/>
    <w:rsid w:val="0087039D"/>
    <w:rPr>
      <w:sz w:val="20"/>
      <w:szCs w:val="20"/>
    </w:rPr>
  </w:style>
  <w:style w:type="paragraph" w:customStyle="1" w:styleId="1f3">
    <w:name w:val="Маркированный список1"/>
    <w:basedOn w:val="a"/>
    <w:uiPriority w:val="99"/>
    <w:rsid w:val="0087039D"/>
    <w:pPr>
      <w:tabs>
        <w:tab w:val="num" w:pos="360"/>
      </w:tabs>
      <w:ind w:left="360" w:hanging="360"/>
    </w:pPr>
    <w:rPr>
      <w:sz w:val="20"/>
      <w:szCs w:val="20"/>
    </w:rPr>
  </w:style>
  <w:style w:type="paragraph" w:customStyle="1" w:styleId="212">
    <w:name w:val="Список 21"/>
    <w:basedOn w:val="a"/>
    <w:uiPriority w:val="99"/>
    <w:rsid w:val="0087039D"/>
    <w:pPr>
      <w:ind w:left="566" w:hanging="283"/>
    </w:pPr>
    <w:rPr>
      <w:sz w:val="20"/>
      <w:szCs w:val="20"/>
    </w:rPr>
  </w:style>
  <w:style w:type="paragraph" w:styleId="aff">
    <w:name w:val="Subtitle"/>
    <w:basedOn w:val="a"/>
    <w:next w:val="af2"/>
    <w:link w:val="aff0"/>
    <w:uiPriority w:val="99"/>
    <w:qFormat/>
    <w:rsid w:val="0087039D"/>
    <w:pPr>
      <w:spacing w:after="60"/>
      <w:jc w:val="center"/>
    </w:pPr>
    <w:rPr>
      <w:rFonts w:ascii="Arial" w:hAnsi="Arial" w:cs="Arial"/>
    </w:rPr>
  </w:style>
  <w:style w:type="character" w:customStyle="1" w:styleId="aff0">
    <w:name w:val="Подзаголовок Знак"/>
    <w:basedOn w:val="a0"/>
    <w:link w:val="aff"/>
    <w:uiPriority w:val="99"/>
    <w:locked/>
    <w:rsid w:val="000C78D8"/>
    <w:rPr>
      <w:rFonts w:ascii="Cambria" w:hAnsi="Cambria" w:cs="Times New Roman"/>
      <w:sz w:val="24"/>
      <w:szCs w:val="24"/>
      <w:lang w:val="x-none" w:eastAsia="ar-SA" w:bidi="ar-SA"/>
    </w:rPr>
  </w:style>
  <w:style w:type="paragraph" w:styleId="aff1">
    <w:name w:val="Title"/>
    <w:basedOn w:val="a"/>
    <w:next w:val="aff"/>
    <w:link w:val="aff2"/>
    <w:uiPriority w:val="99"/>
    <w:qFormat/>
    <w:rsid w:val="0087039D"/>
    <w:pPr>
      <w:jc w:val="center"/>
    </w:pPr>
    <w:rPr>
      <w:b/>
      <w:bCs/>
      <w:sz w:val="32"/>
      <w:szCs w:val="20"/>
    </w:rPr>
  </w:style>
  <w:style w:type="character" w:customStyle="1" w:styleId="aff2">
    <w:name w:val="Название Знак"/>
    <w:basedOn w:val="a0"/>
    <w:link w:val="aff1"/>
    <w:uiPriority w:val="99"/>
    <w:locked/>
    <w:rsid w:val="000C78D8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customStyle="1" w:styleId="aff3">
    <w:name w:val="Готовый"/>
    <w:basedOn w:val="a"/>
    <w:uiPriority w:val="99"/>
    <w:rsid w:val="0087039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24">
    <w:name w:val="Стиль2"/>
    <w:basedOn w:val="18"/>
    <w:uiPriority w:val="99"/>
    <w:rsid w:val="0087039D"/>
    <w:rPr>
      <w:rFonts w:ascii="Times New Roman" w:hAnsi="Times New Roman"/>
      <w:sz w:val="28"/>
    </w:rPr>
  </w:style>
  <w:style w:type="paragraph" w:customStyle="1" w:styleId="aff4">
    <w:name w:val="Содержимое таблицы"/>
    <w:basedOn w:val="a"/>
    <w:uiPriority w:val="99"/>
    <w:rsid w:val="0087039D"/>
    <w:pPr>
      <w:suppressLineNumbers/>
    </w:pPr>
  </w:style>
  <w:style w:type="paragraph" w:customStyle="1" w:styleId="aff5">
    <w:name w:val="Заголовок таблицы"/>
    <w:basedOn w:val="aff4"/>
    <w:uiPriority w:val="99"/>
    <w:rsid w:val="0087039D"/>
    <w:pPr>
      <w:jc w:val="center"/>
    </w:pPr>
    <w:rPr>
      <w:b/>
      <w:bCs/>
    </w:rPr>
  </w:style>
  <w:style w:type="paragraph" w:customStyle="1" w:styleId="aff6">
    <w:name w:val="Содержимое врезки"/>
    <w:basedOn w:val="af2"/>
    <w:uiPriority w:val="99"/>
    <w:rsid w:val="0087039D"/>
  </w:style>
  <w:style w:type="table" w:styleId="aff7">
    <w:name w:val="Table Grid"/>
    <w:basedOn w:val="a1"/>
    <w:uiPriority w:val="99"/>
    <w:rsid w:val="00236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13"/>
    <w:uiPriority w:val="99"/>
    <w:rsid w:val="00F11774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0"/>
    <w:link w:val="25"/>
    <w:uiPriority w:val="99"/>
    <w:locked/>
    <w:rsid w:val="00F11774"/>
    <w:rPr>
      <w:rFonts w:cs="Times New Roman"/>
      <w:sz w:val="24"/>
      <w:lang w:val="ru-RU" w:eastAsia="ar-SA" w:bidi="ar-SA"/>
    </w:rPr>
  </w:style>
  <w:style w:type="paragraph" w:styleId="aff8">
    <w:name w:val="Plain Text"/>
    <w:basedOn w:val="a"/>
    <w:link w:val="aff9"/>
    <w:uiPriority w:val="99"/>
    <w:rsid w:val="00F11774"/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basedOn w:val="a0"/>
    <w:link w:val="aff8"/>
    <w:uiPriority w:val="99"/>
    <w:semiHidden/>
    <w:locked/>
    <w:rsid w:val="000C78D8"/>
    <w:rPr>
      <w:rFonts w:ascii="Courier New" w:hAnsi="Courier New" w:cs="Courier New"/>
      <w:sz w:val="20"/>
      <w:szCs w:val="20"/>
      <w:lang w:val="x-none" w:eastAsia="ar-SA" w:bidi="ar-SA"/>
    </w:rPr>
  </w:style>
  <w:style w:type="paragraph" w:styleId="26">
    <w:name w:val="Body Text 2"/>
    <w:basedOn w:val="a"/>
    <w:link w:val="214"/>
    <w:uiPriority w:val="99"/>
    <w:rsid w:val="00F11774"/>
    <w:pPr>
      <w:spacing w:after="120" w:line="480" w:lineRule="auto"/>
    </w:pPr>
    <w:rPr>
      <w:lang w:eastAsia="ru-RU"/>
    </w:rPr>
  </w:style>
  <w:style w:type="character" w:customStyle="1" w:styleId="214">
    <w:name w:val="Основной текст 2 Знак1"/>
    <w:basedOn w:val="a0"/>
    <w:link w:val="26"/>
    <w:uiPriority w:val="99"/>
    <w:locked/>
    <w:rsid w:val="00F11774"/>
    <w:rPr>
      <w:rFonts w:cs="Times New Roman"/>
      <w:sz w:val="24"/>
      <w:lang w:val="ru-RU" w:eastAsia="ru-RU"/>
    </w:rPr>
  </w:style>
  <w:style w:type="paragraph" w:styleId="35">
    <w:name w:val="Body Text 3"/>
    <w:basedOn w:val="a"/>
    <w:link w:val="312"/>
    <w:uiPriority w:val="99"/>
    <w:rsid w:val="00F11774"/>
    <w:pPr>
      <w:spacing w:after="120"/>
    </w:pPr>
    <w:rPr>
      <w:sz w:val="16"/>
      <w:szCs w:val="16"/>
      <w:lang w:eastAsia="ru-RU"/>
    </w:rPr>
  </w:style>
  <w:style w:type="character" w:customStyle="1" w:styleId="312">
    <w:name w:val="Основной текст 3 Знак1"/>
    <w:basedOn w:val="a0"/>
    <w:link w:val="35"/>
    <w:uiPriority w:val="99"/>
    <w:semiHidden/>
    <w:locked/>
    <w:rsid w:val="00F11774"/>
    <w:rPr>
      <w:rFonts w:cs="Times New Roman"/>
      <w:sz w:val="16"/>
      <w:szCs w:val="16"/>
      <w:lang w:val="ru-RU" w:eastAsia="ru-RU" w:bidi="ar-SA"/>
    </w:rPr>
  </w:style>
  <w:style w:type="paragraph" w:styleId="52">
    <w:name w:val="List 5"/>
    <w:basedOn w:val="a"/>
    <w:uiPriority w:val="99"/>
    <w:rsid w:val="00F11774"/>
    <w:pPr>
      <w:ind w:left="1415" w:hanging="283"/>
    </w:pPr>
    <w:rPr>
      <w:lang w:eastAsia="ru-RU"/>
    </w:rPr>
  </w:style>
  <w:style w:type="paragraph" w:styleId="36">
    <w:name w:val="Body Text Indent 3"/>
    <w:basedOn w:val="a"/>
    <w:link w:val="313"/>
    <w:uiPriority w:val="99"/>
    <w:semiHidden/>
    <w:rsid w:val="00F11774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3">
    <w:name w:val="Основной текст с отступом 3 Знак1"/>
    <w:basedOn w:val="a0"/>
    <w:link w:val="36"/>
    <w:uiPriority w:val="99"/>
    <w:locked/>
    <w:rsid w:val="00F11774"/>
    <w:rPr>
      <w:rFonts w:ascii="Calibri" w:hAnsi="Calibri" w:cs="Times New Roman"/>
      <w:sz w:val="16"/>
      <w:lang w:val="x-none" w:eastAsia="en-US"/>
    </w:rPr>
  </w:style>
  <w:style w:type="paragraph" w:styleId="affa">
    <w:name w:val="caption"/>
    <w:aliases w:val="Знак1"/>
    <w:basedOn w:val="a"/>
    <w:next w:val="a"/>
    <w:link w:val="affb"/>
    <w:uiPriority w:val="99"/>
    <w:qFormat/>
    <w:rsid w:val="00F11774"/>
    <w:pPr>
      <w:jc w:val="center"/>
    </w:pPr>
    <w:rPr>
      <w:szCs w:val="20"/>
      <w:lang w:eastAsia="ru-RU"/>
    </w:rPr>
  </w:style>
  <w:style w:type="character" w:customStyle="1" w:styleId="affb">
    <w:name w:val="Название объекта Знак"/>
    <w:aliases w:val="Знак1 Знак"/>
    <w:basedOn w:val="a0"/>
    <w:link w:val="affa"/>
    <w:uiPriority w:val="99"/>
    <w:locked/>
    <w:rsid w:val="00F11774"/>
    <w:rPr>
      <w:rFonts w:cs="Times New Roman"/>
      <w:sz w:val="24"/>
      <w:lang w:val="ru-RU" w:eastAsia="ru-RU" w:bidi="ar-SA"/>
    </w:rPr>
  </w:style>
  <w:style w:type="character" w:customStyle="1" w:styleId="CommentTextChar">
    <w:name w:val="Comment Text Char"/>
    <w:uiPriority w:val="99"/>
    <w:semiHidden/>
    <w:locked/>
    <w:rsid w:val="00F11774"/>
  </w:style>
  <w:style w:type="paragraph" w:styleId="affc">
    <w:name w:val="annotation text"/>
    <w:basedOn w:val="a"/>
    <w:link w:val="1f4"/>
    <w:uiPriority w:val="99"/>
    <w:semiHidden/>
    <w:rsid w:val="00F11774"/>
    <w:rPr>
      <w:sz w:val="20"/>
      <w:szCs w:val="20"/>
      <w:lang w:eastAsia="ru-RU"/>
    </w:rPr>
  </w:style>
  <w:style w:type="character" w:customStyle="1" w:styleId="1f4">
    <w:name w:val="Текст примечания Знак1"/>
    <w:basedOn w:val="a0"/>
    <w:link w:val="affc"/>
    <w:uiPriority w:val="99"/>
    <w:semiHidden/>
    <w:locked/>
    <w:rsid w:val="000C78D8"/>
    <w:rPr>
      <w:rFonts w:cs="Times New Roman"/>
      <w:sz w:val="20"/>
      <w:szCs w:val="20"/>
      <w:lang w:val="x-none" w:eastAsia="ar-SA" w:bidi="ar-SA"/>
    </w:rPr>
  </w:style>
  <w:style w:type="paragraph" w:styleId="affd">
    <w:name w:val="List Bullet"/>
    <w:basedOn w:val="a"/>
    <w:uiPriority w:val="99"/>
    <w:rsid w:val="00F11774"/>
    <w:pPr>
      <w:tabs>
        <w:tab w:val="num" w:pos="360"/>
      </w:tabs>
      <w:ind w:left="360" w:hanging="360"/>
    </w:pPr>
    <w:rPr>
      <w:sz w:val="20"/>
      <w:szCs w:val="20"/>
      <w:lang w:eastAsia="ru-RU"/>
    </w:rPr>
  </w:style>
  <w:style w:type="paragraph" w:styleId="27">
    <w:name w:val="List 2"/>
    <w:basedOn w:val="a"/>
    <w:uiPriority w:val="99"/>
    <w:rsid w:val="00F11774"/>
    <w:pPr>
      <w:ind w:left="566" w:hanging="283"/>
    </w:pPr>
    <w:rPr>
      <w:sz w:val="20"/>
      <w:szCs w:val="20"/>
      <w:lang w:eastAsia="ru-RU"/>
    </w:rPr>
  </w:style>
  <w:style w:type="paragraph" w:customStyle="1" w:styleId="1f5">
    <w:name w:val="Знак Знак Знак Знак Знак Знак Знак Знак Знак Знак Знак Знак1 Знак Знак Знак Знак"/>
    <w:basedOn w:val="a"/>
    <w:uiPriority w:val="99"/>
    <w:rsid w:val="00F117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6">
    <w:name w:val="Знак Знак Знак1"/>
    <w:basedOn w:val="a"/>
    <w:uiPriority w:val="99"/>
    <w:rsid w:val="00BF60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7">
    <w:name w:val="Без интервала1"/>
    <w:uiPriority w:val="99"/>
    <w:rsid w:val="00ED726D"/>
    <w:pPr>
      <w:suppressAutoHyphens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0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0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0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0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40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0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406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406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40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406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4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406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406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406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406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406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406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406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1406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1406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67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6961</Words>
  <Characters>39679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НИАЦ</Company>
  <LinksUpToDate>false</LinksUpToDate>
  <CharactersWithSpaces>46547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User</cp:lastModifiedBy>
  <cp:revision>4</cp:revision>
  <cp:lastPrinted>2013-01-21T13:14:00Z</cp:lastPrinted>
  <dcterms:created xsi:type="dcterms:W3CDTF">2017-03-09T08:12:00Z</dcterms:created>
  <dcterms:modified xsi:type="dcterms:W3CDTF">2017-03-09T08:14:00Z</dcterms:modified>
</cp:coreProperties>
</file>