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4B" w:rsidRPr="003F2146" w:rsidRDefault="00F3204B" w:rsidP="0098795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3F2146">
        <w:rPr>
          <w:b/>
          <w:sz w:val="28"/>
          <w:szCs w:val="28"/>
        </w:rPr>
        <w:t xml:space="preserve">Методика расчета </w:t>
      </w:r>
    </w:p>
    <w:p w:rsidR="000B645A" w:rsidRPr="004866DC" w:rsidRDefault="00F3204B" w:rsidP="00987954">
      <w:pPr>
        <w:spacing w:line="240" w:lineRule="exact"/>
        <w:jc w:val="center"/>
        <w:rPr>
          <w:b/>
          <w:sz w:val="32"/>
          <w:szCs w:val="32"/>
        </w:rPr>
      </w:pPr>
      <w:r w:rsidRPr="003F2146">
        <w:rPr>
          <w:b/>
          <w:sz w:val="28"/>
          <w:szCs w:val="28"/>
        </w:rPr>
        <w:t xml:space="preserve">распределения субвенций между бюджетами сельских поселений из бюджета муниципального района на осуществление </w:t>
      </w:r>
      <w:r w:rsidR="004866DC" w:rsidRPr="004866DC">
        <w:rPr>
          <w:b/>
          <w:sz w:val="28"/>
          <w:szCs w:val="28"/>
        </w:rPr>
        <w:t>переданны</w:t>
      </w:r>
      <w:r w:rsidR="004866DC">
        <w:rPr>
          <w:b/>
          <w:sz w:val="28"/>
          <w:szCs w:val="28"/>
        </w:rPr>
        <w:t>х</w:t>
      </w:r>
      <w:r w:rsidR="004866DC" w:rsidRPr="004866DC">
        <w:rPr>
          <w:b/>
          <w:sz w:val="28"/>
          <w:szCs w:val="28"/>
        </w:rPr>
        <w:t xml:space="preserve"> отдельны</w:t>
      </w:r>
      <w:r w:rsidR="004866DC">
        <w:rPr>
          <w:b/>
          <w:sz w:val="28"/>
          <w:szCs w:val="28"/>
        </w:rPr>
        <w:t>х</w:t>
      </w:r>
      <w:r w:rsidR="004866DC" w:rsidRPr="004866DC">
        <w:rPr>
          <w:b/>
          <w:sz w:val="28"/>
          <w:szCs w:val="28"/>
        </w:rPr>
        <w:t xml:space="preserve"> государственны</w:t>
      </w:r>
      <w:r w:rsidR="004866DC">
        <w:rPr>
          <w:b/>
          <w:sz w:val="28"/>
          <w:szCs w:val="28"/>
        </w:rPr>
        <w:t>х</w:t>
      </w:r>
      <w:r w:rsidR="004866DC" w:rsidRPr="004866DC">
        <w:rPr>
          <w:b/>
          <w:sz w:val="28"/>
          <w:szCs w:val="28"/>
        </w:rPr>
        <w:t xml:space="preserve"> полномочи</w:t>
      </w:r>
      <w:r w:rsidR="004866DC">
        <w:rPr>
          <w:b/>
          <w:sz w:val="28"/>
          <w:szCs w:val="28"/>
        </w:rPr>
        <w:t>й</w:t>
      </w:r>
      <w:r w:rsidR="004866DC" w:rsidRPr="004866DC">
        <w:rPr>
          <w:b/>
          <w:sz w:val="28"/>
          <w:szCs w:val="28"/>
        </w:rPr>
        <w:t xml:space="preserve"> области</w:t>
      </w:r>
      <w:r w:rsidR="004866DC">
        <w:rPr>
          <w:b/>
          <w:sz w:val="28"/>
          <w:szCs w:val="28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</w:p>
    <w:p w:rsidR="00F3204B" w:rsidRPr="00792134" w:rsidRDefault="00F3204B" w:rsidP="00F3204B">
      <w:pPr>
        <w:jc w:val="center"/>
        <w:rPr>
          <w:sz w:val="28"/>
          <w:szCs w:val="28"/>
        </w:rPr>
      </w:pPr>
    </w:p>
    <w:p w:rsidR="00F3204B" w:rsidRPr="00792134" w:rsidRDefault="00F3204B" w:rsidP="00987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Настоящая методика разработана в соответствии со ст.184</w:t>
      </w:r>
      <w:r w:rsidR="00D87034">
        <w:rPr>
          <w:sz w:val="28"/>
          <w:szCs w:val="28"/>
        </w:rPr>
        <w:t>.2</w:t>
      </w:r>
      <w:r w:rsidRPr="00792134">
        <w:rPr>
          <w:sz w:val="28"/>
          <w:szCs w:val="28"/>
        </w:rPr>
        <w:t xml:space="preserve"> Бюджетного кодекса Российской Федерации</w:t>
      </w:r>
      <w:r w:rsidR="000B645A">
        <w:rPr>
          <w:sz w:val="28"/>
          <w:szCs w:val="28"/>
        </w:rPr>
        <w:t>.</w:t>
      </w:r>
    </w:p>
    <w:p w:rsidR="004866DC" w:rsidRPr="004866DC" w:rsidRDefault="00F3204B" w:rsidP="00987954">
      <w:pPr>
        <w:ind w:firstLine="709"/>
        <w:jc w:val="both"/>
        <w:rPr>
          <w:sz w:val="32"/>
          <w:szCs w:val="32"/>
        </w:rPr>
      </w:pPr>
      <w:r w:rsidRPr="00792134">
        <w:rPr>
          <w:sz w:val="28"/>
          <w:szCs w:val="28"/>
        </w:rPr>
        <w:t xml:space="preserve">Распределение субвенций из бюджета муниципального района бюджетам сельских поселений производится в целях финансирования расходов на осуществление </w:t>
      </w:r>
      <w:r w:rsidR="004866DC" w:rsidRPr="004866DC">
        <w:rPr>
          <w:sz w:val="28"/>
          <w:szCs w:val="28"/>
        </w:rPr>
        <w:t>передаваемых отдельных государственных полномочий 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B93A7D">
        <w:rPr>
          <w:sz w:val="28"/>
          <w:szCs w:val="28"/>
        </w:rPr>
        <w:t>.</w:t>
      </w:r>
    </w:p>
    <w:p w:rsidR="00E535BA" w:rsidRPr="00792134" w:rsidRDefault="00E535BA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Размер субвенции, предоставляемой бюджету сельского поселения определяется в следующем порядке:</w:t>
      </w:r>
    </w:p>
    <w:p w:rsidR="0061642D" w:rsidRPr="004866DC" w:rsidRDefault="00E535BA" w:rsidP="00987954">
      <w:pPr>
        <w:ind w:firstLine="709"/>
        <w:jc w:val="both"/>
        <w:rPr>
          <w:sz w:val="32"/>
          <w:szCs w:val="32"/>
        </w:rPr>
      </w:pPr>
      <w:r w:rsidRPr="00792134">
        <w:rPr>
          <w:sz w:val="28"/>
          <w:szCs w:val="28"/>
        </w:rPr>
        <w:t>1) определяются затраты н</w:t>
      </w:r>
      <w:r w:rsidR="00FF4ECB">
        <w:rPr>
          <w:sz w:val="28"/>
          <w:szCs w:val="28"/>
        </w:rPr>
        <w:t>а содержание одного работника (</w:t>
      </w:r>
      <w:r w:rsidRPr="00792134">
        <w:rPr>
          <w:sz w:val="28"/>
          <w:szCs w:val="28"/>
          <w:lang w:val="en-US"/>
        </w:rPr>
        <w:t>Si</w:t>
      </w:r>
      <w:r w:rsidRPr="00792134">
        <w:rPr>
          <w:sz w:val="28"/>
          <w:szCs w:val="28"/>
        </w:rPr>
        <w:t>) органа местного самоуправления</w:t>
      </w:r>
      <w:r w:rsidR="0061642D">
        <w:rPr>
          <w:sz w:val="28"/>
          <w:szCs w:val="28"/>
        </w:rPr>
        <w:t>,</w:t>
      </w:r>
      <w:r w:rsidR="0061642D" w:rsidRPr="0061642D">
        <w:t xml:space="preserve"> </w:t>
      </w:r>
      <w:r w:rsidR="0061642D" w:rsidRPr="0061642D">
        <w:rPr>
          <w:sz w:val="28"/>
          <w:szCs w:val="28"/>
        </w:rPr>
        <w:t>исполняющего государственные</w:t>
      </w:r>
      <w:r w:rsidR="0061642D">
        <w:rPr>
          <w:sz w:val="28"/>
          <w:szCs w:val="28"/>
        </w:rPr>
        <w:t xml:space="preserve"> полномочия </w:t>
      </w:r>
      <w:r w:rsidR="004866DC" w:rsidRPr="004866DC">
        <w:rPr>
          <w:sz w:val="28"/>
          <w:szCs w:val="28"/>
        </w:rPr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61642D" w:rsidRPr="0061642D">
        <w:rPr>
          <w:sz w:val="28"/>
          <w:szCs w:val="28"/>
        </w:rPr>
        <w:t>:</w:t>
      </w:r>
    </w:p>
    <w:p w:rsidR="00E535BA" w:rsidRPr="00792134" w:rsidRDefault="00E535BA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Si</w:t>
      </w:r>
      <w:r w:rsidRPr="00A2335D">
        <w:rPr>
          <w:sz w:val="28"/>
          <w:szCs w:val="28"/>
        </w:rPr>
        <w:t xml:space="preserve"> = </w:t>
      </w: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зп</w:t>
      </w:r>
      <w:r w:rsidR="00A2335D">
        <w:rPr>
          <w:sz w:val="28"/>
          <w:szCs w:val="28"/>
        </w:rPr>
        <w:t>.с</w:t>
      </w:r>
      <w:proofErr w:type="spellEnd"/>
      <w:r w:rsidR="00A2335D">
        <w:rPr>
          <w:sz w:val="28"/>
          <w:szCs w:val="28"/>
        </w:rPr>
        <w:t xml:space="preserve"> </w:t>
      </w:r>
      <w:proofErr w:type="spellStart"/>
      <w:r w:rsidR="00A2335D">
        <w:rPr>
          <w:sz w:val="28"/>
          <w:szCs w:val="28"/>
        </w:rPr>
        <w:t>нач</w:t>
      </w:r>
      <w:proofErr w:type="spellEnd"/>
      <w:r w:rsidR="00A2335D">
        <w:rPr>
          <w:sz w:val="28"/>
          <w:szCs w:val="28"/>
        </w:rPr>
        <w:t>.</w:t>
      </w:r>
      <w:r w:rsidRPr="00A2335D">
        <w:rPr>
          <w:sz w:val="28"/>
          <w:szCs w:val="28"/>
        </w:rPr>
        <w:t xml:space="preserve"> + </w:t>
      </w:r>
      <w:r w:rsidRPr="00792134">
        <w:rPr>
          <w:sz w:val="28"/>
          <w:szCs w:val="28"/>
          <w:lang w:val="en-US"/>
        </w:rPr>
        <w:t>S</w:t>
      </w:r>
      <w:r w:rsidR="0061642D">
        <w:rPr>
          <w:sz w:val="28"/>
          <w:szCs w:val="28"/>
        </w:rPr>
        <w:t>е.к.в.</w:t>
      </w:r>
      <w:r w:rsidRPr="00A2335D">
        <w:rPr>
          <w:sz w:val="28"/>
          <w:szCs w:val="28"/>
        </w:rPr>
        <w:t xml:space="preserve"> </w:t>
      </w:r>
      <w:r w:rsidRPr="00792134">
        <w:rPr>
          <w:sz w:val="28"/>
          <w:szCs w:val="28"/>
        </w:rPr>
        <w:t xml:space="preserve">+ </w:t>
      </w:r>
      <w:r w:rsidR="00A2335D" w:rsidRPr="00792134">
        <w:rPr>
          <w:sz w:val="28"/>
          <w:szCs w:val="28"/>
          <w:lang w:val="en-US"/>
        </w:rPr>
        <w:t>S</w:t>
      </w:r>
      <w:r w:rsidR="00A2335D" w:rsidRPr="00A2335D">
        <w:rPr>
          <w:sz w:val="28"/>
          <w:szCs w:val="28"/>
        </w:rPr>
        <w:t xml:space="preserve"> </w:t>
      </w:r>
      <w:proofErr w:type="spellStart"/>
      <w:r w:rsidR="00A2335D">
        <w:rPr>
          <w:sz w:val="28"/>
          <w:szCs w:val="28"/>
        </w:rPr>
        <w:t>мат</w:t>
      </w:r>
      <w:r w:rsidR="00A2335D" w:rsidRPr="00792134">
        <w:rPr>
          <w:sz w:val="28"/>
          <w:szCs w:val="28"/>
        </w:rPr>
        <w:t>.</w:t>
      </w:r>
      <w:r w:rsidR="00A2335D">
        <w:rPr>
          <w:sz w:val="28"/>
          <w:szCs w:val="28"/>
        </w:rPr>
        <w:t>обе</w:t>
      </w:r>
      <w:r w:rsidR="00A2335D" w:rsidRPr="00792134">
        <w:rPr>
          <w:sz w:val="28"/>
          <w:szCs w:val="28"/>
        </w:rPr>
        <w:t>с</w:t>
      </w:r>
      <w:r w:rsidR="00A2335D">
        <w:rPr>
          <w:sz w:val="28"/>
          <w:szCs w:val="28"/>
        </w:rPr>
        <w:t>п</w:t>
      </w:r>
      <w:proofErr w:type="spellEnd"/>
      <w:r w:rsidR="00A2335D" w:rsidRPr="00792134">
        <w:rPr>
          <w:sz w:val="28"/>
          <w:szCs w:val="28"/>
        </w:rPr>
        <w:t>.</w:t>
      </w:r>
      <w:r w:rsidRPr="00792134">
        <w:rPr>
          <w:sz w:val="28"/>
          <w:szCs w:val="28"/>
        </w:rPr>
        <w:t>, где:</w:t>
      </w:r>
    </w:p>
    <w:p w:rsidR="00E535BA" w:rsidRPr="00792134" w:rsidRDefault="00E535BA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зп</w:t>
      </w:r>
      <w:r w:rsidR="00A2335D">
        <w:rPr>
          <w:sz w:val="28"/>
          <w:szCs w:val="28"/>
        </w:rPr>
        <w:t>.с</w:t>
      </w:r>
      <w:proofErr w:type="spellEnd"/>
      <w:r w:rsidR="00A2335D">
        <w:rPr>
          <w:sz w:val="28"/>
          <w:szCs w:val="28"/>
        </w:rPr>
        <w:t xml:space="preserve"> </w:t>
      </w:r>
      <w:proofErr w:type="spellStart"/>
      <w:r w:rsidR="00A2335D">
        <w:rPr>
          <w:sz w:val="28"/>
          <w:szCs w:val="28"/>
        </w:rPr>
        <w:t>нач</w:t>
      </w:r>
      <w:proofErr w:type="spellEnd"/>
      <w:r w:rsidR="00A2335D">
        <w:rPr>
          <w:sz w:val="28"/>
          <w:szCs w:val="28"/>
        </w:rPr>
        <w:t>.</w:t>
      </w:r>
      <w:r w:rsidR="00A2335D" w:rsidRPr="00A2335D">
        <w:rPr>
          <w:sz w:val="28"/>
          <w:szCs w:val="28"/>
        </w:rPr>
        <w:t xml:space="preserve"> </w:t>
      </w:r>
      <w:r w:rsidRPr="00792134">
        <w:rPr>
          <w:sz w:val="28"/>
          <w:szCs w:val="28"/>
        </w:rPr>
        <w:t xml:space="preserve"> – расходы на оплату труда работник</w:t>
      </w:r>
      <w:r w:rsidR="005C0D7B">
        <w:rPr>
          <w:sz w:val="28"/>
          <w:szCs w:val="28"/>
        </w:rPr>
        <w:t>а</w:t>
      </w:r>
      <w:r w:rsidRPr="00792134">
        <w:rPr>
          <w:sz w:val="28"/>
          <w:szCs w:val="28"/>
        </w:rPr>
        <w:t xml:space="preserve">, включая соответствующие начисления на фонд оплаты труда;  </w:t>
      </w:r>
    </w:p>
    <w:p w:rsidR="00186D7B" w:rsidRPr="00792134" w:rsidRDefault="00186D7B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</w:t>
      </w:r>
      <w:proofErr w:type="spellStart"/>
      <w:r w:rsidRPr="00792134">
        <w:rPr>
          <w:sz w:val="28"/>
          <w:szCs w:val="28"/>
        </w:rPr>
        <w:t>мат.обес</w:t>
      </w:r>
      <w:proofErr w:type="spellEnd"/>
      <w:r w:rsidRPr="00792134">
        <w:rPr>
          <w:sz w:val="28"/>
          <w:szCs w:val="28"/>
        </w:rPr>
        <w:t>. – расходы на обеспечение мебелью, инвентарем, оргтехникой, средствами связи, расходными материалами;</w:t>
      </w:r>
    </w:p>
    <w:p w:rsidR="00186D7B" w:rsidRPr="002C426A" w:rsidRDefault="00186D7B" w:rsidP="00987954">
      <w:pPr>
        <w:ind w:firstLine="709"/>
        <w:jc w:val="both"/>
        <w:rPr>
          <w:sz w:val="32"/>
          <w:szCs w:val="32"/>
        </w:rPr>
      </w:pPr>
      <w:r w:rsidRPr="00792134">
        <w:rPr>
          <w:sz w:val="28"/>
          <w:szCs w:val="28"/>
        </w:rPr>
        <w:t xml:space="preserve">2) определяется количество </w:t>
      </w:r>
      <w:r w:rsidR="0061642D" w:rsidRPr="00792134">
        <w:rPr>
          <w:sz w:val="28"/>
          <w:szCs w:val="28"/>
        </w:rPr>
        <w:t>работник</w:t>
      </w:r>
      <w:r w:rsidR="0061642D">
        <w:rPr>
          <w:sz w:val="28"/>
          <w:szCs w:val="28"/>
        </w:rPr>
        <w:t>ов</w:t>
      </w:r>
      <w:r w:rsidR="0061642D" w:rsidRPr="00792134">
        <w:rPr>
          <w:sz w:val="28"/>
          <w:szCs w:val="28"/>
        </w:rPr>
        <w:t xml:space="preserve"> органа местного самоуправления</w:t>
      </w:r>
      <w:r w:rsidR="0061642D">
        <w:rPr>
          <w:sz w:val="28"/>
          <w:szCs w:val="28"/>
        </w:rPr>
        <w:t>,</w:t>
      </w:r>
      <w:r w:rsidR="0061642D" w:rsidRPr="0061642D">
        <w:t xml:space="preserve"> </w:t>
      </w:r>
      <w:r w:rsidR="0061642D" w:rsidRPr="0061642D">
        <w:rPr>
          <w:sz w:val="28"/>
          <w:szCs w:val="28"/>
        </w:rPr>
        <w:t>исполняющ</w:t>
      </w:r>
      <w:r w:rsidR="0061642D">
        <w:rPr>
          <w:sz w:val="28"/>
          <w:szCs w:val="28"/>
        </w:rPr>
        <w:t>их</w:t>
      </w:r>
      <w:r w:rsidR="0061642D" w:rsidRPr="0061642D">
        <w:rPr>
          <w:sz w:val="28"/>
          <w:szCs w:val="28"/>
        </w:rPr>
        <w:t xml:space="preserve"> государственные</w:t>
      </w:r>
      <w:r w:rsidR="0061642D">
        <w:rPr>
          <w:sz w:val="28"/>
          <w:szCs w:val="28"/>
        </w:rPr>
        <w:t xml:space="preserve"> полномочия </w:t>
      </w:r>
      <w:r w:rsidR="002C426A" w:rsidRPr="004866DC">
        <w:rPr>
          <w:sz w:val="28"/>
          <w:szCs w:val="28"/>
        </w:rPr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61642D" w:rsidRPr="00792134">
        <w:rPr>
          <w:sz w:val="28"/>
          <w:szCs w:val="28"/>
        </w:rPr>
        <w:t xml:space="preserve"> </w:t>
      </w:r>
      <w:r w:rsidRPr="00792134">
        <w:rPr>
          <w:sz w:val="28"/>
          <w:szCs w:val="28"/>
        </w:rPr>
        <w:t>(</w:t>
      </w:r>
      <w:r w:rsidR="00E535BA" w:rsidRPr="00792134">
        <w:rPr>
          <w:sz w:val="28"/>
          <w:szCs w:val="28"/>
        </w:rPr>
        <w:t xml:space="preserve"> </w:t>
      </w:r>
      <w:r w:rsidRPr="00792134">
        <w:rPr>
          <w:sz w:val="28"/>
          <w:szCs w:val="28"/>
          <w:lang w:val="en-US"/>
        </w:rPr>
        <w:t>Ni</w:t>
      </w:r>
      <w:r w:rsidRPr="00792134">
        <w:rPr>
          <w:sz w:val="28"/>
          <w:szCs w:val="28"/>
        </w:rPr>
        <w:t xml:space="preserve">) на основании сведений, поступивших </w:t>
      </w:r>
      <w:r w:rsidR="0061642D">
        <w:rPr>
          <w:sz w:val="28"/>
          <w:szCs w:val="28"/>
        </w:rPr>
        <w:t>от поселений</w:t>
      </w:r>
      <w:r w:rsidRPr="00792134">
        <w:rPr>
          <w:sz w:val="28"/>
          <w:szCs w:val="28"/>
        </w:rPr>
        <w:t>;</w:t>
      </w:r>
    </w:p>
    <w:p w:rsidR="00186D7B" w:rsidRPr="00792134" w:rsidRDefault="00186D7B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3) определяется размер субвенций, предоставляемых бюджету сельского поселения:</w:t>
      </w:r>
    </w:p>
    <w:p w:rsidR="00483A79" w:rsidRPr="00792134" w:rsidRDefault="00186D7B" w:rsidP="00987954">
      <w:pPr>
        <w:ind w:firstLine="709"/>
        <w:jc w:val="center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Y</w:t>
      </w:r>
      <w:proofErr w:type="spellStart"/>
      <w:r w:rsidRPr="00792134">
        <w:rPr>
          <w:sz w:val="28"/>
          <w:szCs w:val="28"/>
        </w:rPr>
        <w:t>мр</w:t>
      </w:r>
      <w:proofErr w:type="spellEnd"/>
      <w:r w:rsidRPr="00792134">
        <w:rPr>
          <w:sz w:val="28"/>
          <w:szCs w:val="28"/>
        </w:rPr>
        <w:t xml:space="preserve"> = ( </w:t>
      </w:r>
      <w:r w:rsidR="00483A79" w:rsidRPr="00792134">
        <w:rPr>
          <w:sz w:val="28"/>
          <w:szCs w:val="28"/>
          <w:lang w:val="en-US"/>
        </w:rPr>
        <w:t>Ni</w:t>
      </w:r>
      <w:r w:rsidR="00483A79" w:rsidRPr="00792134">
        <w:rPr>
          <w:sz w:val="28"/>
          <w:szCs w:val="28"/>
        </w:rPr>
        <w:t xml:space="preserve"> </w:t>
      </w:r>
      <w:proofErr w:type="spellStart"/>
      <w:r w:rsidR="00483A79" w:rsidRPr="00792134">
        <w:rPr>
          <w:sz w:val="28"/>
          <w:szCs w:val="28"/>
        </w:rPr>
        <w:t>х</w:t>
      </w:r>
      <w:proofErr w:type="spellEnd"/>
      <w:r w:rsidR="00483A79" w:rsidRPr="00792134">
        <w:rPr>
          <w:sz w:val="28"/>
          <w:szCs w:val="28"/>
        </w:rPr>
        <w:t xml:space="preserve"> К</w:t>
      </w:r>
      <w:proofErr w:type="spellStart"/>
      <w:r w:rsidR="00483A79" w:rsidRPr="00792134">
        <w:rPr>
          <w:sz w:val="28"/>
          <w:szCs w:val="28"/>
          <w:lang w:val="en-US"/>
        </w:rPr>
        <w:t>i</w:t>
      </w:r>
      <w:proofErr w:type="spellEnd"/>
      <w:r w:rsidR="00483A79" w:rsidRPr="00792134">
        <w:rPr>
          <w:sz w:val="28"/>
          <w:szCs w:val="28"/>
        </w:rPr>
        <w:t xml:space="preserve">) </w:t>
      </w:r>
      <w:proofErr w:type="spellStart"/>
      <w:r w:rsidR="00483A79" w:rsidRPr="00792134">
        <w:rPr>
          <w:sz w:val="28"/>
          <w:szCs w:val="28"/>
        </w:rPr>
        <w:t>х</w:t>
      </w:r>
      <w:proofErr w:type="spellEnd"/>
      <w:r w:rsidR="00483A79" w:rsidRPr="00792134">
        <w:rPr>
          <w:sz w:val="28"/>
          <w:szCs w:val="28"/>
        </w:rPr>
        <w:t xml:space="preserve"> </w:t>
      </w:r>
      <w:r w:rsidR="00483A79" w:rsidRPr="00792134">
        <w:rPr>
          <w:sz w:val="28"/>
          <w:szCs w:val="28"/>
          <w:lang w:val="en-US"/>
        </w:rPr>
        <w:t>Si</w:t>
      </w:r>
      <w:r w:rsidR="00483A79" w:rsidRPr="00792134">
        <w:rPr>
          <w:sz w:val="28"/>
          <w:szCs w:val="28"/>
        </w:rPr>
        <w:t>;, где:</w:t>
      </w:r>
    </w:p>
    <w:p w:rsidR="00483A79" w:rsidRPr="00792134" w:rsidRDefault="00483A79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К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="00B02347">
        <w:rPr>
          <w:sz w:val="28"/>
          <w:szCs w:val="28"/>
        </w:rPr>
        <w:t>= Т</w:t>
      </w:r>
      <w:proofErr w:type="spellStart"/>
      <w:r w:rsidR="00B02347">
        <w:rPr>
          <w:sz w:val="28"/>
          <w:szCs w:val="28"/>
          <w:lang w:val="en-US"/>
        </w:rPr>
        <w:t>i</w:t>
      </w:r>
      <w:proofErr w:type="spellEnd"/>
      <w:r w:rsidR="00B02347" w:rsidRPr="00B02347">
        <w:rPr>
          <w:sz w:val="28"/>
          <w:szCs w:val="28"/>
        </w:rPr>
        <w:t xml:space="preserve"> </w:t>
      </w:r>
      <w:r w:rsidR="00B02347">
        <w:rPr>
          <w:sz w:val="28"/>
          <w:szCs w:val="28"/>
        </w:rPr>
        <w:t>м/</w:t>
      </w:r>
      <w:r w:rsidR="00B02347">
        <w:rPr>
          <w:sz w:val="28"/>
          <w:szCs w:val="28"/>
          <w:lang w:val="en-US"/>
        </w:rPr>
        <w:t>Ti</w:t>
      </w:r>
      <w:r w:rsidRPr="00792134">
        <w:rPr>
          <w:sz w:val="28"/>
          <w:szCs w:val="28"/>
        </w:rPr>
        <w:t xml:space="preserve"> – коэффициент рабочего времени;</w:t>
      </w:r>
    </w:p>
    <w:p w:rsidR="00483A79" w:rsidRPr="002C426A" w:rsidRDefault="00483A79" w:rsidP="00987954">
      <w:pPr>
        <w:ind w:firstLine="709"/>
        <w:jc w:val="both"/>
        <w:rPr>
          <w:sz w:val="32"/>
          <w:szCs w:val="32"/>
        </w:rPr>
      </w:pPr>
      <w:r w:rsidRPr="00792134">
        <w:rPr>
          <w:sz w:val="28"/>
          <w:szCs w:val="28"/>
        </w:rPr>
        <w:t>Т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</w:t>
      </w:r>
      <w:r w:rsidR="00B02347">
        <w:rPr>
          <w:sz w:val="28"/>
          <w:szCs w:val="28"/>
        </w:rPr>
        <w:t>м</w:t>
      </w:r>
      <w:r w:rsidRPr="00792134">
        <w:rPr>
          <w:sz w:val="28"/>
          <w:szCs w:val="28"/>
        </w:rPr>
        <w:t>– количество часов рабочего времени в год, рассчитанное в среднем на одного работника</w:t>
      </w:r>
      <w:r w:rsidR="00B02347">
        <w:rPr>
          <w:sz w:val="28"/>
          <w:szCs w:val="28"/>
        </w:rPr>
        <w:t>,</w:t>
      </w:r>
      <w:r w:rsidR="002C426A">
        <w:rPr>
          <w:sz w:val="28"/>
          <w:szCs w:val="28"/>
        </w:rPr>
        <w:t xml:space="preserve"> </w:t>
      </w:r>
      <w:r w:rsidR="00B02347">
        <w:rPr>
          <w:sz w:val="28"/>
          <w:szCs w:val="28"/>
        </w:rPr>
        <w:t>затрачиваемых на</w:t>
      </w:r>
      <w:r w:rsidRPr="00792134">
        <w:rPr>
          <w:sz w:val="28"/>
          <w:szCs w:val="28"/>
        </w:rPr>
        <w:t xml:space="preserve"> </w:t>
      </w:r>
      <w:r w:rsidR="00B02347" w:rsidRPr="0061642D">
        <w:rPr>
          <w:sz w:val="28"/>
          <w:szCs w:val="28"/>
        </w:rPr>
        <w:t>исполн</w:t>
      </w:r>
      <w:r w:rsidR="00B02347">
        <w:rPr>
          <w:sz w:val="28"/>
          <w:szCs w:val="28"/>
        </w:rPr>
        <w:t>ение</w:t>
      </w:r>
      <w:r w:rsidR="00B02347" w:rsidRPr="0061642D">
        <w:rPr>
          <w:sz w:val="28"/>
          <w:szCs w:val="28"/>
        </w:rPr>
        <w:t xml:space="preserve"> государственны</w:t>
      </w:r>
      <w:r w:rsidR="00B02347">
        <w:rPr>
          <w:sz w:val="28"/>
          <w:szCs w:val="28"/>
        </w:rPr>
        <w:t xml:space="preserve">х полномочий </w:t>
      </w:r>
      <w:r w:rsidR="002C426A" w:rsidRPr="004866DC">
        <w:rPr>
          <w:sz w:val="28"/>
          <w:szCs w:val="28"/>
        </w:rPr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Pr="00792134">
        <w:rPr>
          <w:sz w:val="28"/>
          <w:szCs w:val="28"/>
        </w:rPr>
        <w:t xml:space="preserve"> в Администрации сельского поселения;</w:t>
      </w:r>
    </w:p>
    <w:p w:rsidR="00483A79" w:rsidRPr="00792134" w:rsidRDefault="00483A79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Т</w:t>
      </w:r>
      <w:proofErr w:type="spellStart"/>
      <w:r w:rsidRPr="00792134">
        <w:rPr>
          <w:sz w:val="28"/>
          <w:szCs w:val="28"/>
          <w:lang w:val="en-US"/>
        </w:rPr>
        <w:t>i</w:t>
      </w:r>
      <w:proofErr w:type="spellEnd"/>
      <w:r w:rsidRPr="00792134">
        <w:rPr>
          <w:sz w:val="28"/>
          <w:szCs w:val="28"/>
        </w:rPr>
        <w:t xml:space="preserve">  - </w:t>
      </w:r>
      <w:r w:rsidR="00B02347">
        <w:rPr>
          <w:sz w:val="28"/>
          <w:szCs w:val="28"/>
        </w:rPr>
        <w:t xml:space="preserve">общее </w:t>
      </w:r>
      <w:r w:rsidRPr="00792134">
        <w:rPr>
          <w:sz w:val="28"/>
          <w:szCs w:val="28"/>
        </w:rPr>
        <w:t>количество часов рабочего времени в год, рассчитанное на одного работника, исходя из норм, установленных Трудовым кодексом Российской Федерации;</w:t>
      </w:r>
    </w:p>
    <w:p w:rsidR="00483A79" w:rsidRPr="002C426A" w:rsidRDefault="00483A79" w:rsidP="00987954">
      <w:pPr>
        <w:ind w:firstLine="709"/>
        <w:jc w:val="both"/>
        <w:rPr>
          <w:sz w:val="32"/>
          <w:szCs w:val="32"/>
        </w:rPr>
      </w:pPr>
      <w:r w:rsidRPr="00792134">
        <w:rPr>
          <w:sz w:val="28"/>
          <w:szCs w:val="28"/>
          <w:lang w:val="en-US"/>
        </w:rPr>
        <w:lastRenderedPageBreak/>
        <w:t>Ni</w:t>
      </w:r>
      <w:r w:rsidRPr="00792134">
        <w:rPr>
          <w:sz w:val="28"/>
          <w:szCs w:val="28"/>
        </w:rPr>
        <w:t xml:space="preserve"> – количество работников</w:t>
      </w:r>
      <w:r w:rsidR="00B02347">
        <w:rPr>
          <w:sz w:val="28"/>
          <w:szCs w:val="28"/>
        </w:rPr>
        <w:t>,</w:t>
      </w:r>
      <w:r w:rsidR="00B02347" w:rsidRPr="00B02347">
        <w:rPr>
          <w:sz w:val="28"/>
          <w:szCs w:val="28"/>
        </w:rPr>
        <w:t xml:space="preserve"> </w:t>
      </w:r>
      <w:r w:rsidR="00B02347" w:rsidRPr="0061642D">
        <w:rPr>
          <w:sz w:val="28"/>
          <w:szCs w:val="28"/>
        </w:rPr>
        <w:t>исполн</w:t>
      </w:r>
      <w:r w:rsidR="00B02347">
        <w:rPr>
          <w:sz w:val="28"/>
          <w:szCs w:val="28"/>
        </w:rPr>
        <w:t>яющих</w:t>
      </w:r>
      <w:r w:rsidR="00B02347" w:rsidRPr="0061642D">
        <w:rPr>
          <w:sz w:val="28"/>
          <w:szCs w:val="28"/>
        </w:rPr>
        <w:t xml:space="preserve"> государственны</w:t>
      </w:r>
      <w:r w:rsidR="00B02347">
        <w:rPr>
          <w:sz w:val="28"/>
          <w:szCs w:val="28"/>
        </w:rPr>
        <w:t>е полномочия</w:t>
      </w:r>
      <w:r w:rsidR="002C426A">
        <w:rPr>
          <w:sz w:val="28"/>
          <w:szCs w:val="28"/>
        </w:rPr>
        <w:t xml:space="preserve"> </w:t>
      </w:r>
      <w:r w:rsidR="002C426A" w:rsidRPr="004866DC">
        <w:rPr>
          <w:sz w:val="28"/>
          <w:szCs w:val="28"/>
        </w:rPr>
        <w:t>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 w:rsidR="002C426A">
        <w:rPr>
          <w:sz w:val="32"/>
          <w:szCs w:val="32"/>
        </w:rPr>
        <w:t xml:space="preserve"> </w:t>
      </w:r>
      <w:r w:rsidR="00B02347" w:rsidRPr="00792134">
        <w:rPr>
          <w:sz w:val="28"/>
          <w:szCs w:val="28"/>
        </w:rPr>
        <w:t>в Администрации сельского поселения</w:t>
      </w:r>
      <w:r w:rsidRPr="00792134">
        <w:rPr>
          <w:sz w:val="28"/>
          <w:szCs w:val="28"/>
        </w:rPr>
        <w:t>;</w:t>
      </w:r>
    </w:p>
    <w:p w:rsidR="005A30E8" w:rsidRPr="00792134" w:rsidRDefault="005A30E8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  <w:lang w:val="en-US"/>
        </w:rPr>
        <w:t>Si</w:t>
      </w:r>
      <w:r w:rsidRPr="00792134">
        <w:rPr>
          <w:sz w:val="28"/>
          <w:szCs w:val="28"/>
        </w:rPr>
        <w:t xml:space="preserve"> – затраты на содержание одного работника сельского поселения.</w:t>
      </w:r>
    </w:p>
    <w:p w:rsidR="005A30E8" w:rsidRPr="00792134" w:rsidRDefault="005A30E8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2.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5A30E8" w:rsidRPr="00792134" w:rsidRDefault="005A30E8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5A30E8" w:rsidRPr="00792134" w:rsidRDefault="005A30E8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Средства на реализацию указанных полномочий  носят целевой характер и не могут быть использованы на иные цели.</w:t>
      </w:r>
    </w:p>
    <w:p w:rsidR="0041267F" w:rsidRPr="00792134" w:rsidRDefault="001E4DDD" w:rsidP="00987954">
      <w:pPr>
        <w:ind w:firstLine="709"/>
        <w:jc w:val="both"/>
        <w:rPr>
          <w:sz w:val="28"/>
          <w:szCs w:val="28"/>
        </w:rPr>
      </w:pPr>
      <w:r w:rsidRPr="00F81B44">
        <w:rPr>
          <w:sz w:val="28"/>
          <w:szCs w:val="28"/>
        </w:rPr>
        <w:t>Контрол</w:t>
      </w:r>
      <w:r w:rsidR="002C426A">
        <w:rPr>
          <w:sz w:val="28"/>
          <w:szCs w:val="28"/>
        </w:rPr>
        <w:t>ь за целевым использованием субвенций</w:t>
      </w:r>
      <w:r w:rsidRPr="00F81B44">
        <w:rPr>
          <w:sz w:val="28"/>
          <w:szCs w:val="28"/>
        </w:rPr>
        <w:t xml:space="preserve"> осуществляется в соответствии с Бюджетным </w:t>
      </w:r>
      <w:hyperlink r:id="rId5" w:history="1">
        <w:r w:rsidRPr="001E4DDD">
          <w:rPr>
            <w:sz w:val="28"/>
            <w:szCs w:val="28"/>
          </w:rPr>
          <w:t>кодексом</w:t>
        </w:r>
      </w:hyperlink>
      <w:r w:rsidRPr="001E4DDD">
        <w:rPr>
          <w:sz w:val="28"/>
          <w:szCs w:val="28"/>
        </w:rPr>
        <w:t xml:space="preserve"> </w:t>
      </w:r>
      <w:r w:rsidRPr="00F81B44">
        <w:rPr>
          <w:sz w:val="28"/>
          <w:szCs w:val="28"/>
        </w:rPr>
        <w:t>Российской Федерации</w:t>
      </w:r>
      <w:r w:rsidR="007A4973">
        <w:rPr>
          <w:sz w:val="28"/>
          <w:szCs w:val="28"/>
        </w:rPr>
        <w:t>, Постановлением Администрации Валдайского муниципального района «О порядке осуществления финансового контроля органами местного самоуправления Администрации Валдайского муниц</w:t>
      </w:r>
      <w:r w:rsidR="00987954">
        <w:rPr>
          <w:sz w:val="28"/>
          <w:szCs w:val="28"/>
        </w:rPr>
        <w:t>ипального района от 29.03.2011</w:t>
      </w:r>
      <w:r w:rsidR="007A4973">
        <w:rPr>
          <w:sz w:val="28"/>
          <w:szCs w:val="28"/>
        </w:rPr>
        <w:t xml:space="preserve"> №</w:t>
      </w:r>
      <w:r w:rsidR="002A6967">
        <w:rPr>
          <w:sz w:val="28"/>
          <w:szCs w:val="28"/>
        </w:rPr>
        <w:t xml:space="preserve"> </w:t>
      </w:r>
      <w:r w:rsidR="007A4973">
        <w:rPr>
          <w:sz w:val="28"/>
          <w:szCs w:val="28"/>
        </w:rPr>
        <w:t xml:space="preserve">465 </w:t>
      </w:r>
      <w:r>
        <w:rPr>
          <w:sz w:val="28"/>
          <w:szCs w:val="28"/>
        </w:rPr>
        <w:t xml:space="preserve"> и иными нормативными  правовыми актами в установленном порядке.</w:t>
      </w:r>
    </w:p>
    <w:p w:rsidR="0041267F" w:rsidRPr="00792134" w:rsidRDefault="0041267F" w:rsidP="00987954">
      <w:pPr>
        <w:ind w:firstLine="709"/>
        <w:jc w:val="both"/>
        <w:rPr>
          <w:sz w:val="28"/>
          <w:szCs w:val="28"/>
        </w:rPr>
      </w:pPr>
      <w:r w:rsidRPr="00792134">
        <w:rPr>
          <w:sz w:val="28"/>
          <w:szCs w:val="28"/>
        </w:rPr>
        <w:t>Настоящая методика вступает в силу и распространяется на правоотно</w:t>
      </w:r>
      <w:r w:rsidR="00240FDC" w:rsidRPr="00792134">
        <w:rPr>
          <w:sz w:val="28"/>
          <w:szCs w:val="28"/>
        </w:rPr>
        <w:t>шения, возникшие с 1 января 201</w:t>
      </w:r>
      <w:r w:rsidR="00C4684F">
        <w:rPr>
          <w:sz w:val="28"/>
          <w:szCs w:val="28"/>
        </w:rPr>
        <w:t>9</w:t>
      </w:r>
      <w:r w:rsidRPr="00792134">
        <w:rPr>
          <w:sz w:val="28"/>
          <w:szCs w:val="28"/>
        </w:rPr>
        <w:t xml:space="preserve"> года.</w:t>
      </w:r>
    </w:p>
    <w:p w:rsidR="0041267F" w:rsidRPr="00792134" w:rsidRDefault="0041267F" w:rsidP="00987954">
      <w:pPr>
        <w:ind w:firstLine="709"/>
        <w:jc w:val="both"/>
        <w:rPr>
          <w:sz w:val="28"/>
          <w:szCs w:val="28"/>
        </w:rPr>
      </w:pPr>
    </w:p>
    <w:p w:rsidR="0041267F" w:rsidRPr="00792134" w:rsidRDefault="0041267F" w:rsidP="00483A79">
      <w:pPr>
        <w:jc w:val="both"/>
        <w:rPr>
          <w:sz w:val="28"/>
          <w:szCs w:val="28"/>
        </w:rPr>
      </w:pPr>
    </w:p>
    <w:p w:rsidR="0041267F" w:rsidRPr="00792134" w:rsidRDefault="0041267F" w:rsidP="00483A79">
      <w:pPr>
        <w:jc w:val="both"/>
        <w:rPr>
          <w:sz w:val="28"/>
          <w:szCs w:val="28"/>
        </w:rPr>
      </w:pPr>
      <w:r w:rsidRPr="00792134">
        <w:rPr>
          <w:sz w:val="28"/>
          <w:szCs w:val="28"/>
        </w:rPr>
        <w:t xml:space="preserve">       </w:t>
      </w:r>
    </w:p>
    <w:p w:rsidR="0041267F" w:rsidRPr="00792134" w:rsidRDefault="0041267F" w:rsidP="00483A79">
      <w:pPr>
        <w:jc w:val="both"/>
        <w:rPr>
          <w:sz w:val="28"/>
          <w:szCs w:val="28"/>
        </w:rPr>
      </w:pPr>
    </w:p>
    <w:p w:rsidR="0041267F" w:rsidRPr="00792134" w:rsidRDefault="0041267F" w:rsidP="00483A79">
      <w:pPr>
        <w:jc w:val="both"/>
        <w:rPr>
          <w:sz w:val="28"/>
          <w:szCs w:val="28"/>
        </w:rPr>
      </w:pPr>
    </w:p>
    <w:p w:rsidR="0041267F" w:rsidRPr="00792134" w:rsidRDefault="0041267F" w:rsidP="00483A79">
      <w:pPr>
        <w:jc w:val="both"/>
        <w:rPr>
          <w:sz w:val="28"/>
          <w:szCs w:val="28"/>
        </w:rPr>
      </w:pPr>
    </w:p>
    <w:p w:rsidR="0041267F" w:rsidRDefault="0041267F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p w:rsidR="000B645A" w:rsidRDefault="000B645A" w:rsidP="00483A79">
      <w:pPr>
        <w:jc w:val="both"/>
        <w:rPr>
          <w:sz w:val="28"/>
          <w:szCs w:val="28"/>
        </w:rPr>
      </w:pPr>
    </w:p>
    <w:sectPr w:rsidR="000B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B"/>
    <w:rsid w:val="00012324"/>
    <w:rsid w:val="000342D0"/>
    <w:rsid w:val="0007729F"/>
    <w:rsid w:val="000778F5"/>
    <w:rsid w:val="000B645A"/>
    <w:rsid w:val="000F278F"/>
    <w:rsid w:val="00186D7B"/>
    <w:rsid w:val="001E4DDD"/>
    <w:rsid w:val="00217CBE"/>
    <w:rsid w:val="00240FDC"/>
    <w:rsid w:val="002A6967"/>
    <w:rsid w:val="002C426A"/>
    <w:rsid w:val="003F2146"/>
    <w:rsid w:val="0041267F"/>
    <w:rsid w:val="00460DB3"/>
    <w:rsid w:val="004766EE"/>
    <w:rsid w:val="00483A79"/>
    <w:rsid w:val="004866DC"/>
    <w:rsid w:val="00491AD2"/>
    <w:rsid w:val="00576526"/>
    <w:rsid w:val="005A30E8"/>
    <w:rsid w:val="005C0D7B"/>
    <w:rsid w:val="006059D8"/>
    <w:rsid w:val="0061642D"/>
    <w:rsid w:val="00633979"/>
    <w:rsid w:val="00651ADB"/>
    <w:rsid w:val="006821B2"/>
    <w:rsid w:val="006F5296"/>
    <w:rsid w:val="00754437"/>
    <w:rsid w:val="00792134"/>
    <w:rsid w:val="00795C9D"/>
    <w:rsid w:val="007A0F60"/>
    <w:rsid w:val="007A2526"/>
    <w:rsid w:val="007A4973"/>
    <w:rsid w:val="008B6FA2"/>
    <w:rsid w:val="00987954"/>
    <w:rsid w:val="00A2335D"/>
    <w:rsid w:val="00A26127"/>
    <w:rsid w:val="00AC4E01"/>
    <w:rsid w:val="00B02347"/>
    <w:rsid w:val="00B520B3"/>
    <w:rsid w:val="00B66CD1"/>
    <w:rsid w:val="00B70A3D"/>
    <w:rsid w:val="00B93A7D"/>
    <w:rsid w:val="00BA4224"/>
    <w:rsid w:val="00BB4E23"/>
    <w:rsid w:val="00BC6D8F"/>
    <w:rsid w:val="00BE1E86"/>
    <w:rsid w:val="00C4684F"/>
    <w:rsid w:val="00C828FF"/>
    <w:rsid w:val="00CE4C19"/>
    <w:rsid w:val="00D730A8"/>
    <w:rsid w:val="00D87034"/>
    <w:rsid w:val="00DE7365"/>
    <w:rsid w:val="00E535BA"/>
    <w:rsid w:val="00F3204B"/>
    <w:rsid w:val="00F3655F"/>
    <w:rsid w:val="00FB4FC1"/>
    <w:rsid w:val="00FC4079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8E3BEBF69659A36B414104079126EA88B64D6B6CE2A70447F8BD6A21628CA893E62BDA04D5cA7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</vt:lpstr>
    </vt:vector>
  </TitlesOfParts>
  <Company/>
  <LinksUpToDate>false</LinksUpToDate>
  <CharactersWithSpaces>3978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Москалькова Людмила Алексеевна</cp:lastModifiedBy>
  <cp:revision>2</cp:revision>
  <cp:lastPrinted>2018-12-14T08:48:00Z</cp:lastPrinted>
  <dcterms:created xsi:type="dcterms:W3CDTF">2018-12-28T13:59:00Z</dcterms:created>
  <dcterms:modified xsi:type="dcterms:W3CDTF">2018-12-28T13:59:00Z</dcterms:modified>
</cp:coreProperties>
</file>