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0FB5" w:rsidRDefault="00EA0FB5" w:rsidP="00EA0FB5">
      <w:pPr>
        <w:autoSpaceDE w:val="0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A0FB5" w:rsidRDefault="00EA0FB5" w:rsidP="00EA0FB5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A0FB5" w:rsidRDefault="00EA0FB5" w:rsidP="00EA0FB5">
      <w:pPr>
        <w:autoSpaceDE w:val="0"/>
        <w:spacing w:line="240" w:lineRule="exact"/>
        <w:ind w:left="1049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A0FB5" w:rsidRDefault="00EA0FB5" w:rsidP="00EA0FB5">
      <w:pPr>
        <w:autoSpaceDE w:val="0"/>
        <w:spacing w:line="240" w:lineRule="exact"/>
        <w:ind w:left="10490"/>
        <w:jc w:val="center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от 03.06.2015 № 914</w:t>
      </w:r>
    </w:p>
    <w:p w:rsidR="007A4944" w:rsidRPr="00EA0FB5" w:rsidRDefault="007A4944" w:rsidP="00EA0FB5">
      <w:pPr>
        <w:autoSpaceDE w:val="0"/>
        <w:spacing w:line="240" w:lineRule="exact"/>
        <w:jc w:val="right"/>
        <w:rPr>
          <w:sz w:val="24"/>
          <w:szCs w:val="24"/>
        </w:rPr>
      </w:pPr>
      <w:r w:rsidRPr="00EA0FB5">
        <w:rPr>
          <w:sz w:val="24"/>
          <w:szCs w:val="24"/>
        </w:rPr>
        <w:t xml:space="preserve"> </w:t>
      </w:r>
    </w:p>
    <w:p w:rsidR="00182423" w:rsidRPr="00EA0FB5" w:rsidRDefault="00182423" w:rsidP="00EA0FB5">
      <w:pPr>
        <w:autoSpaceDE w:val="0"/>
        <w:rPr>
          <w:b/>
          <w:sz w:val="24"/>
          <w:szCs w:val="24"/>
        </w:rPr>
      </w:pPr>
    </w:p>
    <w:p w:rsidR="00182423" w:rsidRPr="00EA0FB5" w:rsidRDefault="00182423">
      <w:pPr>
        <w:autoSpaceDE w:val="0"/>
        <w:jc w:val="center"/>
        <w:rPr>
          <w:b/>
          <w:sz w:val="24"/>
          <w:szCs w:val="24"/>
        </w:rPr>
      </w:pPr>
      <w:r w:rsidRPr="00EA0FB5">
        <w:rPr>
          <w:b/>
          <w:sz w:val="24"/>
          <w:szCs w:val="24"/>
        </w:rPr>
        <w:t>МУНИЦИПАЛЬНОЕ ЗАДАНИЕ</w:t>
      </w:r>
    </w:p>
    <w:p w:rsidR="00182423" w:rsidRPr="00EA0FB5" w:rsidRDefault="00182423" w:rsidP="00EA0FB5">
      <w:pPr>
        <w:autoSpaceDE w:val="0"/>
        <w:jc w:val="center"/>
        <w:rPr>
          <w:sz w:val="24"/>
          <w:szCs w:val="24"/>
        </w:rPr>
      </w:pPr>
      <w:r w:rsidRPr="00EA0FB5">
        <w:rPr>
          <w:rFonts w:eastAsia="A"/>
          <w:sz w:val="24"/>
          <w:szCs w:val="24"/>
        </w:rPr>
        <w:t>м</w:t>
      </w:r>
      <w:r w:rsidRPr="00EA0FB5">
        <w:rPr>
          <w:sz w:val="24"/>
          <w:szCs w:val="24"/>
        </w:rPr>
        <w:t>униципального автономного дошкольного образов</w:t>
      </w:r>
      <w:r w:rsidRPr="00EA0FB5">
        <w:rPr>
          <w:sz w:val="24"/>
          <w:szCs w:val="24"/>
        </w:rPr>
        <w:t>а</w:t>
      </w:r>
      <w:r w:rsidRPr="00EA0FB5">
        <w:rPr>
          <w:sz w:val="24"/>
          <w:szCs w:val="24"/>
        </w:rPr>
        <w:t xml:space="preserve">тельного учреждения </w:t>
      </w:r>
      <w:r w:rsidR="00E751B9" w:rsidRPr="00EA0FB5">
        <w:rPr>
          <w:sz w:val="24"/>
          <w:szCs w:val="24"/>
        </w:rPr>
        <w:t>«Д</w:t>
      </w:r>
      <w:r w:rsidRPr="00EA0FB5">
        <w:rPr>
          <w:sz w:val="24"/>
          <w:szCs w:val="24"/>
        </w:rPr>
        <w:t xml:space="preserve">етский сад </w:t>
      </w:r>
      <w:r w:rsidRPr="00EA0FB5">
        <w:rPr>
          <w:rFonts w:eastAsia="A"/>
          <w:sz w:val="24"/>
          <w:szCs w:val="24"/>
        </w:rPr>
        <w:t>№ 14 «Березка» с.</w:t>
      </w:r>
      <w:r w:rsidR="00E751B9" w:rsidRPr="00EA0FB5">
        <w:rPr>
          <w:rFonts w:eastAsia="A"/>
          <w:sz w:val="24"/>
          <w:szCs w:val="24"/>
        </w:rPr>
        <w:t xml:space="preserve"> </w:t>
      </w:r>
      <w:r w:rsidRPr="00EA0FB5">
        <w:rPr>
          <w:rFonts w:eastAsia="A"/>
          <w:sz w:val="24"/>
          <w:szCs w:val="24"/>
        </w:rPr>
        <w:t>Яжелбицы</w:t>
      </w:r>
      <w:r w:rsidR="00E751B9" w:rsidRPr="00EA0FB5">
        <w:rPr>
          <w:rFonts w:eastAsia="A"/>
          <w:sz w:val="24"/>
          <w:szCs w:val="24"/>
        </w:rPr>
        <w:t>»</w:t>
      </w:r>
    </w:p>
    <w:p w:rsidR="00182423" w:rsidRDefault="00182423">
      <w:pPr>
        <w:autoSpaceDE w:val="0"/>
        <w:jc w:val="center"/>
        <w:rPr>
          <w:sz w:val="24"/>
          <w:szCs w:val="24"/>
        </w:rPr>
      </w:pPr>
      <w:r w:rsidRPr="00EA0FB5">
        <w:rPr>
          <w:sz w:val="24"/>
          <w:szCs w:val="24"/>
        </w:rPr>
        <w:t>на 2015 год и на плановый период 2016-2017 годов</w:t>
      </w:r>
    </w:p>
    <w:p w:rsidR="00EA0FB5" w:rsidRPr="00EA0FB5" w:rsidRDefault="00EA0FB5">
      <w:pPr>
        <w:autoSpaceDE w:val="0"/>
        <w:jc w:val="center"/>
        <w:rPr>
          <w:sz w:val="24"/>
          <w:szCs w:val="24"/>
        </w:rPr>
      </w:pPr>
    </w:p>
    <w:p w:rsidR="00182423" w:rsidRPr="00EA0FB5" w:rsidRDefault="00182423">
      <w:pPr>
        <w:autoSpaceDE w:val="0"/>
        <w:jc w:val="center"/>
        <w:rPr>
          <w:b/>
          <w:sz w:val="24"/>
          <w:szCs w:val="24"/>
        </w:rPr>
      </w:pPr>
      <w:r w:rsidRPr="00EA0FB5">
        <w:rPr>
          <w:b/>
          <w:sz w:val="24"/>
          <w:szCs w:val="24"/>
        </w:rPr>
        <w:t>Часть 1</w:t>
      </w:r>
    </w:p>
    <w:p w:rsidR="00182423" w:rsidRPr="00EA0FB5" w:rsidRDefault="00182423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1. Наименование муниципальной услуги, по которой устанавлив</w:t>
      </w:r>
      <w:r w:rsidRPr="00EA0FB5">
        <w:rPr>
          <w:sz w:val="24"/>
          <w:szCs w:val="24"/>
        </w:rPr>
        <w:t>а</w:t>
      </w:r>
      <w:r w:rsidRPr="00EA0FB5">
        <w:rPr>
          <w:sz w:val="24"/>
          <w:szCs w:val="24"/>
        </w:rPr>
        <w:t>ется муниципальное задание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7710"/>
      </w:tblGrid>
      <w:tr w:rsidR="00182423" w:rsidRPr="00EA0FB5">
        <w:trPr>
          <w:cantSplit/>
          <w:trHeight w:val="36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Единица измерения муниципальной услуги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1.1.Реализация основных общеобразовательных программ д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 xml:space="preserve">школьного образования и присмотр и уход за детьми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чел.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1.2.Реализация дополнительных общеобразовательных пр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чел.</w:t>
            </w:r>
          </w:p>
        </w:tc>
      </w:tr>
    </w:tbl>
    <w:p w:rsidR="00182423" w:rsidRPr="00EA0FB5" w:rsidRDefault="00182423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2. Категории потребителей муниципальной у</w:t>
      </w:r>
      <w:r w:rsidRPr="00EA0FB5">
        <w:rPr>
          <w:sz w:val="24"/>
          <w:szCs w:val="24"/>
        </w:rPr>
        <w:t>с</w:t>
      </w:r>
      <w:r w:rsidRPr="00EA0FB5">
        <w:rPr>
          <w:sz w:val="24"/>
          <w:szCs w:val="24"/>
        </w:rPr>
        <w:t xml:space="preserve">луги </w:t>
      </w:r>
    </w:p>
    <w:tbl>
      <w:tblPr>
        <w:tblW w:w="15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1485"/>
        <w:gridCol w:w="1485"/>
        <w:gridCol w:w="1485"/>
        <w:gridCol w:w="165"/>
        <w:gridCol w:w="570"/>
        <w:gridCol w:w="171"/>
        <w:gridCol w:w="171"/>
        <w:gridCol w:w="516"/>
        <w:gridCol w:w="225"/>
        <w:gridCol w:w="1485"/>
        <w:gridCol w:w="1485"/>
        <w:gridCol w:w="165"/>
        <w:gridCol w:w="675"/>
        <w:gridCol w:w="572"/>
        <w:gridCol w:w="260"/>
        <w:gridCol w:w="630"/>
        <w:gridCol w:w="119"/>
        <w:gridCol w:w="41"/>
      </w:tblGrid>
      <w:tr w:rsidR="00182423" w:rsidRPr="00EA0FB5" w:rsidTr="001C0669">
        <w:trPr>
          <w:gridAfter w:val="1"/>
          <w:wAfter w:w="41" w:type="dxa"/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№ </w:t>
            </w:r>
            <w:r w:rsidRPr="00EA0FB5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Наименование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категории  </w:t>
            </w:r>
            <w:r w:rsidRPr="00EA0FB5">
              <w:rPr>
                <w:spacing w:val="-12"/>
                <w:sz w:val="24"/>
                <w:szCs w:val="24"/>
              </w:rPr>
              <w:br/>
              <w:t>потребителя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Основа  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предо-  </w:t>
            </w:r>
            <w:r w:rsidRPr="00EA0FB5">
              <w:rPr>
                <w:spacing w:val="-12"/>
                <w:sz w:val="24"/>
                <w:szCs w:val="24"/>
              </w:rPr>
              <w:br/>
              <w:t>ставления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(безвоз- 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мездная, 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частично 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платная, </w:t>
            </w:r>
            <w:r w:rsidRPr="00EA0FB5">
              <w:rPr>
                <w:spacing w:val="-12"/>
                <w:sz w:val="24"/>
                <w:szCs w:val="24"/>
              </w:rPr>
              <w:br/>
              <w:t>платная)</w:t>
            </w:r>
            <w:r w:rsidRPr="00EA0FB5">
              <w:rPr>
                <w:spacing w:val="-1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Количество потребителей (чел. или ед.)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vertAlign w:val="superscript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Количество потребителей, которым   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возможно оказать муниципальную услугу </w:t>
            </w:r>
            <w:r w:rsidRPr="00EA0FB5">
              <w:rPr>
                <w:spacing w:val="-12"/>
                <w:sz w:val="24"/>
                <w:szCs w:val="24"/>
              </w:rPr>
              <w:br/>
              <w:t>(чел. или ед.)</w:t>
            </w:r>
            <w:r w:rsidRPr="00EA0FB5">
              <w:rPr>
                <w:spacing w:val="-12"/>
                <w:sz w:val="24"/>
                <w:szCs w:val="24"/>
                <w:vertAlign w:val="superscript"/>
              </w:rPr>
              <w:t>2</w:t>
            </w:r>
          </w:p>
        </w:tc>
      </w:tr>
      <w:tr w:rsidR="00182423" w:rsidRPr="00EA0FB5" w:rsidTr="001C0669">
        <w:trPr>
          <w:gridAfter w:val="1"/>
          <w:wAfter w:w="41" w:type="dxa"/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отчетный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2013 год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текущий 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2014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очередной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2015 год</w:t>
            </w:r>
          </w:p>
        </w:tc>
        <w:tc>
          <w:tcPr>
            <w:tcW w:w="1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плановый </w:t>
            </w:r>
            <w:r w:rsidRPr="00EA0FB5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текущий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очередной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2015 год</w:t>
            </w:r>
          </w:p>
        </w:tc>
        <w:tc>
          <w:tcPr>
            <w:tcW w:w="2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плановый период</w:t>
            </w:r>
          </w:p>
        </w:tc>
      </w:tr>
      <w:tr w:rsidR="00182423" w:rsidRPr="00EA0FB5" w:rsidTr="001C0669">
        <w:trPr>
          <w:gridAfter w:val="1"/>
          <w:wAfter w:w="41" w:type="dxa"/>
          <w:cantSplit/>
          <w:trHeight w:val="13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2017</w:t>
            </w:r>
          </w:p>
        </w:tc>
      </w:tr>
      <w:tr w:rsidR="00182423" w:rsidRPr="00EA0FB5" w:rsidTr="001C0669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71" w:type="dxa"/>
            <w:tcBorders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1C066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12</w:t>
            </w:r>
          </w:p>
        </w:tc>
      </w:tr>
      <w:tr w:rsidR="00182423" w:rsidRPr="00EA0FB5" w:rsidTr="001C066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476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1.1.Реализация основных общеобразовательных программ дошкольного образования и присмотр и уход за детьми</w:t>
            </w:r>
          </w:p>
        </w:tc>
      </w:tr>
      <w:tr w:rsidR="005D495D" w:rsidRPr="00EA0FB5" w:rsidTr="001C066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EA0FB5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EA0FB5">
              <w:rPr>
                <w:color w:val="000000"/>
                <w:spacing w:val="1"/>
                <w:sz w:val="24"/>
                <w:szCs w:val="24"/>
              </w:rPr>
              <w:t>з</w:t>
            </w:r>
            <w:r w:rsidRPr="00EA0FB5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EA0FB5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2 месяцев </w:t>
            </w:r>
            <w:r w:rsidRPr="00EA0FB5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безвоз- </w:t>
            </w:r>
            <w:r w:rsidRPr="00EA0FB5">
              <w:rPr>
                <w:spacing w:val="-12"/>
                <w:sz w:val="24"/>
                <w:szCs w:val="24"/>
              </w:rPr>
              <w:br/>
              <w:t xml:space="preserve">мездная, частично </w:t>
            </w:r>
            <w:r w:rsidRPr="00EA0FB5">
              <w:rPr>
                <w:spacing w:val="-12"/>
                <w:sz w:val="24"/>
                <w:szCs w:val="24"/>
              </w:rPr>
              <w:br/>
              <w:t>платная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1</w:t>
            </w:r>
            <w:r w:rsidRPr="00EA0FB5">
              <w:rPr>
                <w:sz w:val="24"/>
                <w:szCs w:val="24"/>
              </w:rPr>
              <w:t>6</w:t>
            </w:r>
            <w:r w:rsidRPr="00EA0FB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AD003D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      </w:t>
            </w:r>
            <w:r w:rsidR="005D495D" w:rsidRPr="00EA0FB5">
              <w:rPr>
                <w:sz w:val="24"/>
                <w:szCs w:val="24"/>
                <w:lang w:val="en-US"/>
              </w:rPr>
              <w:t>1</w:t>
            </w:r>
            <w:r w:rsidR="005D495D" w:rsidRPr="00EA0FB5">
              <w:rPr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E751B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159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  <w:lang w:val="en-US"/>
              </w:rPr>
              <w:t>15</w:t>
            </w:r>
            <w:r w:rsidR="00F65299" w:rsidRPr="00EA0FB5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F6529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143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E751B9" w:rsidP="00B66FD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      </w:t>
            </w:r>
            <w:r w:rsidR="005D495D" w:rsidRPr="00EA0FB5">
              <w:rPr>
                <w:sz w:val="24"/>
                <w:szCs w:val="24"/>
                <w:lang w:val="en-US"/>
              </w:rPr>
              <w:t>1</w:t>
            </w:r>
            <w:r w:rsidR="005D495D" w:rsidRPr="00EA0FB5">
              <w:rPr>
                <w:sz w:val="24"/>
                <w:szCs w:val="24"/>
              </w:rPr>
              <w:t>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E751B9" w:rsidP="00B66FD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159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 w:rsidP="00B66FD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  <w:lang w:val="en-US"/>
              </w:rPr>
              <w:t>15</w:t>
            </w:r>
            <w:r w:rsidR="00F65299" w:rsidRPr="00EA0FB5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5D" w:rsidRPr="00EA0FB5" w:rsidRDefault="00F6529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143</w:t>
            </w:r>
          </w:p>
        </w:tc>
      </w:tr>
      <w:tr w:rsidR="00182423" w:rsidRPr="00EA0FB5" w:rsidTr="001C066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</w:tr>
      <w:tr w:rsidR="005D495D" w:rsidRPr="00EA0FB5" w:rsidTr="001C0669">
        <w:trPr>
          <w:gridAfter w:val="1"/>
          <w:wAfter w:w="41" w:type="dxa"/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rPr>
                <w:color w:val="000000"/>
                <w:spacing w:val="1"/>
                <w:sz w:val="24"/>
                <w:szCs w:val="24"/>
              </w:rPr>
            </w:pPr>
            <w:r w:rsidRPr="00EA0FB5">
              <w:rPr>
                <w:color w:val="000000"/>
                <w:spacing w:val="1"/>
                <w:sz w:val="24"/>
                <w:szCs w:val="24"/>
              </w:rPr>
              <w:t>дети в во</w:t>
            </w:r>
            <w:r w:rsidRPr="00EA0FB5">
              <w:rPr>
                <w:color w:val="000000"/>
                <w:spacing w:val="1"/>
                <w:sz w:val="24"/>
                <w:szCs w:val="24"/>
              </w:rPr>
              <w:t>з</w:t>
            </w:r>
            <w:r w:rsidRPr="00EA0FB5">
              <w:rPr>
                <w:color w:val="000000"/>
                <w:spacing w:val="1"/>
                <w:sz w:val="24"/>
                <w:szCs w:val="24"/>
              </w:rPr>
              <w:t xml:space="preserve">расте от </w:t>
            </w:r>
            <w:r w:rsidRPr="00EA0FB5">
              <w:rPr>
                <w:rFonts w:eastAsia="A"/>
                <w:color w:val="000000"/>
                <w:spacing w:val="1"/>
                <w:sz w:val="24"/>
                <w:szCs w:val="24"/>
              </w:rPr>
              <w:t xml:space="preserve">5 </w:t>
            </w:r>
            <w:r w:rsidRPr="00EA0FB5">
              <w:rPr>
                <w:color w:val="000000"/>
                <w:spacing w:val="1"/>
                <w:sz w:val="24"/>
                <w:szCs w:val="24"/>
              </w:rPr>
              <w:t>до 7 лет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безвоз- </w:t>
            </w:r>
            <w:r w:rsidRPr="00EA0FB5">
              <w:rPr>
                <w:spacing w:val="-12"/>
                <w:sz w:val="24"/>
                <w:szCs w:val="24"/>
              </w:rPr>
              <w:br/>
              <w:t>мездная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 w:rsidP="00B66FD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 w:rsidP="00B66FD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95D" w:rsidRPr="00EA0FB5" w:rsidRDefault="005D495D" w:rsidP="00B66FD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5D" w:rsidRPr="00EA0FB5" w:rsidRDefault="005D495D" w:rsidP="00B66FD9">
            <w:pPr>
              <w:autoSpaceDE w:val="0"/>
              <w:snapToGrid w:val="0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30</w:t>
            </w:r>
          </w:p>
        </w:tc>
      </w:tr>
    </w:tbl>
    <w:p w:rsidR="00182423" w:rsidRPr="00EA0FB5" w:rsidRDefault="00182423">
      <w:pPr>
        <w:autoSpaceDE w:val="0"/>
        <w:spacing w:before="120" w:line="34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3. Показатели, характеризующие качество и (или) объем оказ</w:t>
      </w:r>
      <w:r w:rsidRPr="00EA0FB5">
        <w:rPr>
          <w:sz w:val="24"/>
          <w:szCs w:val="24"/>
        </w:rPr>
        <w:t>ы</w:t>
      </w:r>
      <w:r w:rsidRPr="00EA0FB5">
        <w:rPr>
          <w:sz w:val="24"/>
          <w:szCs w:val="24"/>
        </w:rPr>
        <w:t xml:space="preserve">ваемой муниципальной услуги </w:t>
      </w:r>
    </w:p>
    <w:p w:rsidR="00182423" w:rsidRPr="00EA0FB5" w:rsidRDefault="00182423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3.1. Показатели, характеризующие качество оказываемой муниц</w:t>
      </w:r>
      <w:r w:rsidRPr="00EA0FB5">
        <w:rPr>
          <w:sz w:val="24"/>
          <w:szCs w:val="24"/>
        </w:rPr>
        <w:t>и</w:t>
      </w:r>
      <w:r w:rsidRPr="00EA0FB5">
        <w:rPr>
          <w:sz w:val="24"/>
          <w:szCs w:val="24"/>
        </w:rPr>
        <w:t xml:space="preserve">пальной услуги </w:t>
      </w:r>
    </w:p>
    <w:tbl>
      <w:tblPr>
        <w:tblW w:w="15373" w:type="dxa"/>
        <w:tblInd w:w="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30"/>
        <w:gridCol w:w="1215"/>
        <w:gridCol w:w="1950"/>
        <w:gridCol w:w="1290"/>
        <w:gridCol w:w="1275"/>
        <w:gridCol w:w="1395"/>
        <w:gridCol w:w="160"/>
        <w:gridCol w:w="570"/>
        <w:gridCol w:w="225"/>
        <w:gridCol w:w="165"/>
        <w:gridCol w:w="570"/>
        <w:gridCol w:w="240"/>
        <w:gridCol w:w="2388"/>
      </w:tblGrid>
      <w:tr w:rsidR="00182423" w:rsidRPr="00EA0FB5" w:rsidTr="001C0669">
        <w:trPr>
          <w:cantSplit/>
          <w:trHeight w:val="360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Наименование</w:t>
            </w:r>
            <w:r w:rsidRPr="00EA0FB5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Единица </w:t>
            </w:r>
            <w:r w:rsidRPr="00EA0FB5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Методика</w:t>
            </w:r>
            <w:r w:rsidRPr="00EA0FB5">
              <w:rPr>
                <w:spacing w:val="-12"/>
                <w:sz w:val="24"/>
                <w:szCs w:val="24"/>
              </w:rPr>
              <w:br/>
              <w:t>расчета</w:t>
            </w:r>
            <w:r w:rsidRPr="00EA0FB5">
              <w:rPr>
                <w:spacing w:val="-12"/>
                <w:sz w:val="24"/>
                <w:szCs w:val="24"/>
                <w:vertAlign w:val="superscript"/>
              </w:rPr>
              <w:t>3</w:t>
            </w:r>
            <w:r w:rsidRPr="00EA0FB5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Значение показателя качества оказываемой </w:t>
            </w:r>
            <w:r w:rsidRPr="00EA0FB5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Источник информации о значении показателя (и</w:t>
            </w:r>
            <w:r w:rsidRPr="00EA0FB5">
              <w:rPr>
                <w:spacing w:val="-12"/>
                <w:sz w:val="24"/>
                <w:szCs w:val="24"/>
              </w:rPr>
              <w:t>с</w:t>
            </w:r>
            <w:r w:rsidRPr="00EA0FB5">
              <w:rPr>
                <w:spacing w:val="-12"/>
                <w:sz w:val="24"/>
                <w:szCs w:val="24"/>
              </w:rPr>
              <w:t>ходные данные для его расчета)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отчетный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2013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текущий  </w:t>
            </w:r>
            <w:r w:rsidRPr="00EA0FB5">
              <w:rPr>
                <w:spacing w:val="-12"/>
                <w:sz w:val="24"/>
                <w:szCs w:val="24"/>
              </w:rPr>
              <w:br/>
              <w:t>финанс</w:t>
            </w:r>
            <w:r w:rsidRPr="00EA0FB5">
              <w:rPr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вый</w:t>
            </w:r>
            <w:r w:rsidRPr="00EA0FB5">
              <w:rPr>
                <w:spacing w:val="-12"/>
                <w:sz w:val="24"/>
                <w:szCs w:val="24"/>
              </w:rPr>
              <w:br/>
              <w:t>20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>14</w:t>
            </w:r>
            <w:r w:rsidRPr="00EA0FB5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очередной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2015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</w:t>
            </w: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плановый </w:t>
            </w:r>
            <w:r w:rsidRPr="00EA0FB5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1C0669">
        <w:trPr>
          <w:cantSplit/>
          <w:trHeight w:val="75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1C0669">
        <w:trPr>
          <w:cantSplit/>
          <w:trHeight w:val="303"/>
        </w:trPr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25" w:type="dxa"/>
            <w:tcBorders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9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12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spacing w:val="-12"/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1.1.</w:t>
            </w:r>
            <w:r w:rsidRPr="00EA0FB5">
              <w:rPr>
                <w:spacing w:val="-12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и присмотр и уход за детьми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>Охват детей от 1 до 3 лет си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>темой дошкольного образов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ind w:firstLine="10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1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3 лет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Охват системой дошкольного обр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зования детей от 3 до 5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3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182423" w:rsidRPr="00EA0FB5" w:rsidRDefault="00182423">
            <w:pPr>
              <w:autoSpaceDE w:val="0"/>
              <w:spacing w:line="220" w:lineRule="exact"/>
              <w:jc w:val="center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Охват системой дошкольного обр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зования детей от 5 до 7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jc w:val="center"/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кол-во детей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ДОУ/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кол-во детей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5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-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7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 xml:space="preserve"> лет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 xml:space="preserve"> в микрора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EA0FB5">
              <w:rPr>
                <w:rFonts w:eastAsia="A"/>
                <w:bCs/>
                <w:color w:val="000000"/>
                <w:spacing w:val="-1"/>
                <w:sz w:val="24"/>
                <w:szCs w:val="24"/>
              </w:rPr>
              <w:t>оне*100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lastRenderedPageBreak/>
              <w:t>Укомплектованность педагогич</w:t>
            </w:r>
            <w:r w:rsidRPr="00EA0FB5">
              <w:rPr>
                <w:rFonts w:eastAsia="A"/>
                <w:sz w:val="24"/>
                <w:szCs w:val="24"/>
              </w:rPr>
              <w:t>е</w:t>
            </w:r>
            <w:r w:rsidRPr="00EA0FB5">
              <w:rPr>
                <w:rFonts w:eastAsia="A"/>
                <w:sz w:val="24"/>
                <w:szCs w:val="24"/>
              </w:rPr>
              <w:t>скими кадрами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кол-во</w:t>
            </w:r>
            <w:r w:rsidRPr="00EA0FB5">
              <w:rPr>
                <w:sz w:val="24"/>
                <w:szCs w:val="24"/>
              </w:rPr>
              <w:t xml:space="preserve"> пед</w:t>
            </w:r>
            <w:r w:rsidRPr="00EA0FB5">
              <w:rPr>
                <w:rFonts w:eastAsia="A"/>
                <w:sz w:val="24"/>
                <w:szCs w:val="24"/>
              </w:rPr>
              <w:t>.</w:t>
            </w:r>
            <w:r w:rsidRPr="00EA0FB5">
              <w:rPr>
                <w:sz w:val="24"/>
                <w:szCs w:val="24"/>
              </w:rPr>
              <w:t xml:space="preserve"> р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ботн</w:t>
            </w:r>
            <w:r w:rsidRPr="00EA0FB5">
              <w:rPr>
                <w:sz w:val="24"/>
                <w:szCs w:val="24"/>
              </w:rPr>
              <w:t>и</w:t>
            </w:r>
            <w:r w:rsidRPr="00EA0FB5">
              <w:rPr>
                <w:sz w:val="24"/>
                <w:szCs w:val="24"/>
              </w:rPr>
              <w:t>ков в ОУ</w:t>
            </w:r>
            <w:r w:rsidRPr="00EA0FB5">
              <w:rPr>
                <w:rFonts w:eastAsia="A"/>
                <w:sz w:val="24"/>
                <w:szCs w:val="24"/>
              </w:rPr>
              <w:t>/ кол-во пед. р</w:t>
            </w:r>
            <w:r w:rsidRPr="00EA0FB5">
              <w:rPr>
                <w:rFonts w:eastAsia="A"/>
                <w:sz w:val="24"/>
                <w:szCs w:val="24"/>
              </w:rPr>
              <w:t>а</w:t>
            </w:r>
            <w:r w:rsidRPr="00EA0FB5">
              <w:rPr>
                <w:rFonts w:eastAsia="A"/>
                <w:sz w:val="24"/>
                <w:szCs w:val="24"/>
              </w:rPr>
              <w:t>ботников по штату*100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отчет 83-РИК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pStyle w:val="ConsPlusCell"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 квалификации не реже 1 раза в 3 года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кол-во</w:t>
            </w:r>
            <w:r w:rsidRPr="00EA0FB5">
              <w:rPr>
                <w:sz w:val="24"/>
                <w:szCs w:val="24"/>
              </w:rPr>
              <w:t xml:space="preserve"> пед</w:t>
            </w:r>
            <w:r w:rsidRPr="00EA0FB5">
              <w:rPr>
                <w:rFonts w:eastAsia="A"/>
                <w:sz w:val="24"/>
                <w:szCs w:val="24"/>
              </w:rPr>
              <w:t>.</w:t>
            </w:r>
            <w:r w:rsidRPr="00EA0FB5">
              <w:rPr>
                <w:sz w:val="24"/>
                <w:szCs w:val="24"/>
              </w:rPr>
              <w:t xml:space="preserve"> р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ботников пр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 xml:space="preserve">шедших </w:t>
            </w:r>
            <w:r w:rsidRPr="00EA0FB5">
              <w:rPr>
                <w:rFonts w:eastAsia="A"/>
                <w:sz w:val="24"/>
                <w:szCs w:val="24"/>
              </w:rPr>
              <w:t>КПК</w:t>
            </w:r>
            <w:r w:rsidRPr="00EA0FB5">
              <w:rPr>
                <w:sz w:val="24"/>
                <w:szCs w:val="24"/>
              </w:rPr>
              <w:t xml:space="preserve"> не реже 1 раза в 3 года</w:t>
            </w:r>
            <w:r w:rsidRPr="00EA0FB5">
              <w:rPr>
                <w:rFonts w:eastAsia="A"/>
                <w:sz w:val="24"/>
                <w:szCs w:val="24"/>
              </w:rPr>
              <w:t>/ кол-во пед. работников *100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83-РИК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pStyle w:val="Default"/>
              <w:widowControl w:val="0"/>
              <w:snapToGrid w:val="0"/>
              <w:spacing w:line="227" w:lineRule="exact"/>
            </w:pPr>
            <w:r w:rsidRPr="00EA0FB5">
              <w:t>Среднее количество дней посещенных одним ребенком образовательного учреждения за год (полного дня пребывания)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Общее кол-во дней в ДОУ, п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>сещенных дет</w:t>
            </w:r>
            <w:r w:rsidRPr="00EA0FB5">
              <w:rPr>
                <w:sz w:val="24"/>
                <w:szCs w:val="24"/>
              </w:rPr>
              <w:t>ь</w:t>
            </w:r>
            <w:r w:rsidRPr="00EA0FB5">
              <w:rPr>
                <w:sz w:val="24"/>
                <w:szCs w:val="24"/>
              </w:rPr>
              <w:t>ми /среднегодовая численность д</w:t>
            </w:r>
            <w:r w:rsidRPr="00EA0FB5">
              <w:rPr>
                <w:sz w:val="24"/>
                <w:szCs w:val="24"/>
              </w:rPr>
              <w:t>е</w:t>
            </w:r>
            <w:r w:rsidRPr="00EA0FB5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185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185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</w:p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</w:p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pStyle w:val="Default"/>
              <w:widowControl w:val="0"/>
              <w:snapToGrid w:val="0"/>
              <w:spacing w:line="227" w:lineRule="exact"/>
            </w:pPr>
            <w:r w:rsidRPr="00EA0FB5">
              <w:t>Среднее количество дней посещенных одним ребенком образовательного учреждения за год (полного дня пребывания) - филиал в д. Любница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Общее кол-во дней в ДОУ, п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>сещенных дет</w:t>
            </w:r>
            <w:r w:rsidRPr="00EA0FB5">
              <w:rPr>
                <w:sz w:val="24"/>
                <w:szCs w:val="24"/>
              </w:rPr>
              <w:t>ь</w:t>
            </w:r>
            <w:r w:rsidRPr="00EA0FB5">
              <w:rPr>
                <w:sz w:val="24"/>
                <w:szCs w:val="24"/>
              </w:rPr>
              <w:t>ми /среднегодовая численность д</w:t>
            </w:r>
            <w:r w:rsidRPr="00EA0FB5">
              <w:rPr>
                <w:sz w:val="24"/>
                <w:szCs w:val="24"/>
              </w:rPr>
              <w:t>е</w:t>
            </w:r>
            <w:r w:rsidRPr="00EA0FB5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197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197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185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pStyle w:val="Default"/>
              <w:widowControl w:val="0"/>
              <w:snapToGrid w:val="0"/>
              <w:spacing w:line="227" w:lineRule="exact"/>
            </w:pPr>
            <w:r w:rsidRPr="00EA0FB5">
              <w:t>Среднее количество дней посещенных одним ребенком образовательного учреждения за год (полного дня пребывания)- филиал в д.Семеновщина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дней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Общее кол-во дней в ДОУ, п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>сещенных дет</w:t>
            </w:r>
            <w:r w:rsidRPr="00EA0FB5">
              <w:rPr>
                <w:sz w:val="24"/>
                <w:szCs w:val="24"/>
              </w:rPr>
              <w:t>ь</w:t>
            </w:r>
            <w:r w:rsidRPr="00EA0FB5">
              <w:rPr>
                <w:sz w:val="24"/>
                <w:szCs w:val="24"/>
              </w:rPr>
              <w:t>ми /среднегодовая численность д</w:t>
            </w:r>
            <w:r w:rsidRPr="00EA0FB5">
              <w:rPr>
                <w:sz w:val="24"/>
                <w:szCs w:val="24"/>
              </w:rPr>
              <w:t>е</w:t>
            </w:r>
            <w:r w:rsidRPr="00EA0FB5">
              <w:rPr>
                <w:sz w:val="24"/>
                <w:szCs w:val="24"/>
              </w:rPr>
              <w:t>тей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172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185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jc w:val="center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185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pStyle w:val="Default"/>
              <w:widowControl w:val="0"/>
              <w:snapToGrid w:val="0"/>
              <w:spacing w:line="227" w:lineRule="exact"/>
              <w:rPr>
                <w:spacing w:val="-4"/>
              </w:rPr>
            </w:pPr>
            <w:r w:rsidRPr="00EA0FB5">
              <w:rPr>
                <w:spacing w:val="2"/>
              </w:rPr>
              <w:t xml:space="preserve">Отсутствие обоснованных жалоб </w:t>
            </w:r>
            <w:r w:rsidRPr="00EA0FB5">
              <w:rPr>
                <w:spacing w:val="-4"/>
              </w:rPr>
              <w:t>родителей (законных представителей) воспитанников на действия работников учреждения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да/нет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да/нет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Журнал регистрации ж</w:t>
            </w:r>
            <w:r w:rsidRPr="00EA0FB5">
              <w:rPr>
                <w:spacing w:val="-12"/>
                <w:sz w:val="24"/>
                <w:szCs w:val="24"/>
              </w:rPr>
              <w:t>а</w:t>
            </w:r>
            <w:r w:rsidRPr="00EA0FB5">
              <w:rPr>
                <w:spacing w:val="-12"/>
                <w:sz w:val="24"/>
                <w:szCs w:val="24"/>
              </w:rPr>
              <w:t>лоб и обращений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153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lastRenderedPageBreak/>
              <w:t xml:space="preserve">1.2.Реализация дополнительных общеобразовательных программ 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393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Доля </w:t>
            </w:r>
            <w:r w:rsidRPr="00EA0FB5">
              <w:rPr>
                <w:rFonts w:eastAsia="A"/>
                <w:sz w:val="24"/>
                <w:szCs w:val="24"/>
              </w:rPr>
              <w:t xml:space="preserve"> воспитанников 5-7 лет</w:t>
            </w:r>
            <w:r w:rsidRPr="00EA0FB5">
              <w:rPr>
                <w:sz w:val="24"/>
                <w:szCs w:val="24"/>
              </w:rPr>
              <w:t>, зан</w:t>
            </w:r>
            <w:r w:rsidRPr="00EA0FB5">
              <w:rPr>
                <w:sz w:val="24"/>
                <w:szCs w:val="24"/>
              </w:rPr>
              <w:t>и</w:t>
            </w:r>
            <w:r w:rsidRPr="00EA0FB5">
              <w:rPr>
                <w:sz w:val="24"/>
                <w:szCs w:val="24"/>
              </w:rPr>
              <w:t>мающихся в группах дополнител</w:t>
            </w:r>
            <w:r w:rsidRPr="00EA0FB5">
              <w:rPr>
                <w:sz w:val="24"/>
                <w:szCs w:val="24"/>
              </w:rPr>
              <w:t>ь</w:t>
            </w:r>
            <w:r w:rsidRPr="00EA0FB5">
              <w:rPr>
                <w:sz w:val="24"/>
                <w:szCs w:val="24"/>
              </w:rPr>
              <w:t>ного образования по разным н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 xml:space="preserve">правлениям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 xml:space="preserve">кол-во детей 5-7 лет, </w:t>
            </w:r>
            <w:r w:rsidRPr="00EA0FB5">
              <w:rPr>
                <w:sz w:val="24"/>
                <w:szCs w:val="24"/>
              </w:rPr>
              <w:t>занима</w:t>
            </w:r>
            <w:r w:rsidRPr="00EA0FB5">
              <w:rPr>
                <w:sz w:val="24"/>
                <w:szCs w:val="24"/>
              </w:rPr>
              <w:t>ю</w:t>
            </w:r>
            <w:r w:rsidRPr="00EA0FB5">
              <w:rPr>
                <w:sz w:val="24"/>
                <w:szCs w:val="24"/>
              </w:rPr>
              <w:t>щихся д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>полн</w:t>
            </w:r>
            <w:r w:rsidRPr="00EA0FB5">
              <w:rPr>
                <w:rFonts w:eastAsia="A"/>
                <w:sz w:val="24"/>
                <w:szCs w:val="24"/>
              </w:rPr>
              <w:t>.</w:t>
            </w:r>
            <w:r w:rsidRPr="00EA0FB5">
              <w:rPr>
                <w:sz w:val="24"/>
                <w:szCs w:val="24"/>
              </w:rPr>
              <w:t xml:space="preserve"> образовани</w:t>
            </w:r>
            <w:r w:rsidRPr="00EA0FB5">
              <w:rPr>
                <w:rFonts w:eastAsia="A"/>
                <w:sz w:val="24"/>
                <w:szCs w:val="24"/>
              </w:rPr>
              <w:t>ем в ДОУ/ кол-во д</w:t>
            </w:r>
            <w:r w:rsidRPr="00EA0FB5">
              <w:rPr>
                <w:rFonts w:eastAsia="A"/>
                <w:sz w:val="24"/>
                <w:szCs w:val="24"/>
              </w:rPr>
              <w:t>е</w:t>
            </w:r>
            <w:r w:rsidRPr="00EA0FB5">
              <w:rPr>
                <w:rFonts w:eastAsia="A"/>
                <w:sz w:val="24"/>
                <w:szCs w:val="24"/>
              </w:rPr>
              <w:t>тей 5-7 лет в ДОУ* 100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9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100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rFonts w:eastAsia="A"/>
                <w:spacing w:val="-12"/>
                <w:sz w:val="24"/>
                <w:szCs w:val="24"/>
              </w:rPr>
            </w:pPr>
            <w:r w:rsidRPr="00EA0FB5">
              <w:rPr>
                <w:rFonts w:eastAsia="A"/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тчет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 xml:space="preserve"> 85-К</w:t>
            </w:r>
          </w:p>
        </w:tc>
      </w:tr>
    </w:tbl>
    <w:p w:rsidR="00182423" w:rsidRPr="00EA0FB5" w:rsidRDefault="00182423">
      <w:pPr>
        <w:autoSpaceDE w:val="0"/>
        <w:spacing w:before="120" w:after="120" w:line="32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3.2. Объем оказываемой м</w:t>
      </w:r>
      <w:r w:rsidRPr="00EA0FB5">
        <w:rPr>
          <w:sz w:val="24"/>
          <w:szCs w:val="24"/>
        </w:rPr>
        <w:t>у</w:t>
      </w:r>
      <w:r w:rsidRPr="00EA0FB5">
        <w:rPr>
          <w:sz w:val="24"/>
          <w:szCs w:val="24"/>
        </w:rPr>
        <w:t>ниципальной услуги (в натуральных показателях)</w:t>
      </w:r>
    </w:p>
    <w:tbl>
      <w:tblPr>
        <w:tblW w:w="152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0"/>
        <w:gridCol w:w="1300"/>
        <w:gridCol w:w="1485"/>
        <w:gridCol w:w="1485"/>
        <w:gridCol w:w="1485"/>
        <w:gridCol w:w="165"/>
        <w:gridCol w:w="570"/>
        <w:gridCol w:w="180"/>
        <w:gridCol w:w="163"/>
        <w:gridCol w:w="582"/>
        <w:gridCol w:w="167"/>
        <w:gridCol w:w="3698"/>
      </w:tblGrid>
      <w:tr w:rsidR="00182423" w:rsidRPr="00EA0FB5" w:rsidTr="00F65299">
        <w:trPr>
          <w:cantSplit/>
          <w:trHeight w:val="360"/>
        </w:trPr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Наименование  </w:t>
            </w:r>
            <w:r w:rsidRPr="00EA0FB5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30" w:right="-113" w:hanging="14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Единица    </w:t>
            </w:r>
            <w:r w:rsidRPr="00EA0FB5">
              <w:rPr>
                <w:spacing w:val="-12"/>
                <w:sz w:val="24"/>
                <w:szCs w:val="24"/>
              </w:rPr>
              <w:br/>
              <w:t>измерения</w:t>
            </w:r>
          </w:p>
        </w:tc>
        <w:tc>
          <w:tcPr>
            <w:tcW w:w="62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Значение показателя объема оказываемой </w:t>
            </w:r>
            <w:r w:rsidRPr="00EA0FB5">
              <w:rPr>
                <w:spacing w:val="-12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Источник информации о значении пок</w:t>
            </w:r>
            <w:r w:rsidRPr="00EA0FB5">
              <w:rPr>
                <w:spacing w:val="-12"/>
                <w:sz w:val="24"/>
                <w:szCs w:val="24"/>
              </w:rPr>
              <w:t>а</w:t>
            </w:r>
            <w:r w:rsidRPr="00EA0FB5">
              <w:rPr>
                <w:spacing w:val="-12"/>
                <w:sz w:val="24"/>
                <w:szCs w:val="24"/>
              </w:rPr>
              <w:t>зателя (исходные данные для его расч</w:t>
            </w:r>
            <w:r w:rsidRPr="00EA0FB5">
              <w:rPr>
                <w:spacing w:val="-12"/>
                <w:sz w:val="24"/>
                <w:szCs w:val="24"/>
              </w:rPr>
              <w:t>е</w:t>
            </w:r>
            <w:r w:rsidRPr="00EA0FB5">
              <w:rPr>
                <w:spacing w:val="-12"/>
                <w:sz w:val="24"/>
                <w:szCs w:val="24"/>
              </w:rPr>
              <w:t>та)</w:t>
            </w:r>
          </w:p>
        </w:tc>
      </w:tr>
      <w:tr w:rsidR="00182423" w:rsidRPr="00EA0FB5" w:rsidTr="00F65299">
        <w:trPr>
          <w:cantSplit/>
          <w:trHeight w:val="240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отчетный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2013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текущий 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>14</w:t>
            </w:r>
            <w:r w:rsidRPr="00EA0FB5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очередной</w:t>
            </w:r>
            <w:r w:rsidRPr="00EA0FB5">
              <w:rPr>
                <w:spacing w:val="-12"/>
                <w:sz w:val="24"/>
                <w:szCs w:val="24"/>
              </w:rPr>
              <w:br/>
              <w:t>финансовый</w:t>
            </w:r>
            <w:r w:rsidRPr="00EA0FB5">
              <w:rPr>
                <w:spacing w:val="-12"/>
                <w:sz w:val="24"/>
                <w:szCs w:val="24"/>
              </w:rPr>
              <w:br/>
              <w:t>201</w:t>
            </w:r>
            <w:r w:rsidRPr="00EA0FB5">
              <w:rPr>
                <w:rFonts w:eastAsia="A"/>
                <w:spacing w:val="-12"/>
                <w:sz w:val="24"/>
                <w:szCs w:val="24"/>
              </w:rPr>
              <w:t>5</w:t>
            </w:r>
            <w:r w:rsidRPr="00EA0FB5">
              <w:rPr>
                <w:spacing w:val="-12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плановый </w:t>
            </w:r>
            <w:r w:rsidRPr="00EA0FB5">
              <w:rPr>
                <w:spacing w:val="-12"/>
                <w:sz w:val="24"/>
                <w:szCs w:val="24"/>
              </w:rPr>
              <w:br/>
              <w:t>период</w:t>
            </w:r>
          </w:p>
        </w:tc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F65299">
        <w:trPr>
          <w:cantSplit/>
          <w:trHeight w:val="165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2017</w:t>
            </w:r>
          </w:p>
        </w:tc>
        <w:tc>
          <w:tcPr>
            <w:tcW w:w="3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F65299">
        <w:trPr>
          <w:cantSplit/>
          <w:trHeight w:val="119"/>
        </w:trPr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snapToGrid w:val="0"/>
              <w:rPr>
                <w:spacing w:val="-12"/>
                <w:sz w:val="24"/>
                <w:szCs w:val="24"/>
              </w:rPr>
            </w:pPr>
          </w:p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80" w:type="dxa"/>
            <w:tcBorders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год</w:t>
            </w:r>
          </w:p>
        </w:tc>
        <w:tc>
          <w:tcPr>
            <w:tcW w:w="167" w:type="dxa"/>
            <w:tcBorders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right="-113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3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right="-113"/>
              <w:rPr>
                <w:spacing w:val="-12"/>
                <w:sz w:val="24"/>
                <w:szCs w:val="24"/>
              </w:rPr>
            </w:pPr>
          </w:p>
        </w:tc>
      </w:tr>
      <w:tr w:rsidR="00182423" w:rsidRPr="00EA0FB5" w:rsidTr="00F65299">
        <w:trPr>
          <w:cantSplit/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7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8</w:t>
            </w:r>
          </w:p>
        </w:tc>
      </w:tr>
      <w:tr w:rsidR="00182423" w:rsidRPr="00EA0FB5" w:rsidTr="00F65299">
        <w:trPr>
          <w:cantSplit/>
          <w:trHeight w:val="295"/>
        </w:trPr>
        <w:tc>
          <w:tcPr>
            <w:tcW w:w="15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1.1. </w:t>
            </w:r>
            <w:r w:rsidRPr="00EA0FB5">
              <w:rPr>
                <w:spacing w:val="-12"/>
                <w:sz w:val="24"/>
                <w:szCs w:val="24"/>
              </w:rPr>
              <w:t>Реализация основных общеобразовательных программ дошкольного образования и присмотр и уход за детьми</w:t>
            </w:r>
            <w:r w:rsidRPr="00EA0FB5">
              <w:rPr>
                <w:sz w:val="24"/>
                <w:szCs w:val="24"/>
              </w:rPr>
              <w:t xml:space="preserve">  </w:t>
            </w:r>
          </w:p>
        </w:tc>
      </w:tr>
      <w:tr w:rsidR="00182423" w:rsidRPr="00EA0FB5" w:rsidTr="00F65299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Контингент воспитанников </w:t>
            </w:r>
            <w:r w:rsidRPr="00EA0FB5">
              <w:rPr>
                <w:bCs/>
                <w:color w:val="000000"/>
                <w:spacing w:val="-1"/>
                <w:sz w:val="24"/>
                <w:szCs w:val="24"/>
              </w:rPr>
              <w:t>от 1 до 3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C15F1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41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35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182423" w:rsidRPr="00EA0FB5" w:rsidTr="00F65299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Контингент воспитанников</w:t>
            </w:r>
            <w:r w:rsidRPr="00EA0FB5">
              <w:rPr>
                <w:rFonts w:eastAsia="A"/>
                <w:sz w:val="24"/>
                <w:szCs w:val="24"/>
              </w:rPr>
              <w:t xml:space="preserve"> </w:t>
            </w:r>
            <w:r w:rsidRPr="00EA0FB5">
              <w:rPr>
                <w:sz w:val="24"/>
                <w:szCs w:val="24"/>
              </w:rPr>
              <w:t>от 3 до 5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C15F1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51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45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182423" w:rsidRPr="00EA0FB5" w:rsidTr="00F65299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Контингент воспитанников от 5 до 7 лет</w:t>
            </w:r>
            <w:r w:rsidRPr="00EA0FB5">
              <w:rPr>
                <w:rFonts w:eastAsia="A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C15F11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  <w:lang w:val="en-US"/>
              </w:rPr>
              <w:t>6</w:t>
            </w:r>
            <w:r w:rsidRPr="00EA0FB5">
              <w:rPr>
                <w:sz w:val="24"/>
                <w:szCs w:val="24"/>
              </w:rPr>
              <w:t>7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63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>Статотчет по форме 85-к</w:t>
            </w:r>
          </w:p>
        </w:tc>
      </w:tr>
      <w:tr w:rsidR="00182423" w:rsidRPr="00EA0FB5" w:rsidTr="00F65299">
        <w:trPr>
          <w:cantSplit/>
          <w:trHeight w:val="240"/>
        </w:trPr>
        <w:tc>
          <w:tcPr>
            <w:tcW w:w="115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1.2.Реализация дополнительных общеобразовательных программ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</w:p>
        </w:tc>
      </w:tr>
      <w:tr w:rsidR="00F65299" w:rsidRPr="00EA0FB5" w:rsidTr="00F65299">
        <w:trPr>
          <w:cantSplit/>
          <w:trHeight w:val="24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299" w:rsidRPr="00EA0FB5" w:rsidRDefault="00F65299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A0F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воспитанников </w:t>
            </w:r>
            <w:r w:rsidRPr="00EA0FB5">
              <w:rPr>
                <w:rFonts w:ascii="Times New Roman" w:eastAsia="A" w:hAnsi="Times New Roman" w:cs="Times New Roman"/>
                <w:sz w:val="24"/>
                <w:szCs w:val="24"/>
              </w:rPr>
              <w:t xml:space="preserve">5-7 лет, занимающихся </w:t>
            </w:r>
            <w:r w:rsidRPr="00EA0FB5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дополнительного образования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299" w:rsidRPr="00EA0FB5" w:rsidRDefault="00F65299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чел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299" w:rsidRPr="00EA0FB5" w:rsidRDefault="00F65299">
            <w:pPr>
              <w:snapToGrid w:val="0"/>
              <w:spacing w:before="120" w:line="280" w:lineRule="exact"/>
              <w:rPr>
                <w:sz w:val="24"/>
                <w:szCs w:val="24"/>
                <w:lang w:val="en-US"/>
              </w:rPr>
            </w:pPr>
            <w:r w:rsidRPr="00EA0FB5">
              <w:rPr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299" w:rsidRPr="00EA0FB5" w:rsidRDefault="00F65299">
            <w:pPr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299" w:rsidRPr="00EA0FB5" w:rsidRDefault="00F65299">
            <w:pPr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299" w:rsidRPr="00EA0FB5" w:rsidRDefault="00F65299">
            <w:pPr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299" w:rsidRPr="00EA0FB5" w:rsidRDefault="00F65299">
            <w:pPr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30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299" w:rsidRPr="00EA0FB5" w:rsidRDefault="00F65299">
            <w:pPr>
              <w:autoSpaceDE w:val="0"/>
              <w:snapToGrid w:val="0"/>
              <w:spacing w:before="120" w:line="22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rFonts w:eastAsia="A"/>
                <w:sz w:val="24"/>
                <w:szCs w:val="24"/>
              </w:rPr>
              <w:t xml:space="preserve"> </w:t>
            </w:r>
          </w:p>
        </w:tc>
      </w:tr>
    </w:tbl>
    <w:p w:rsidR="00182423" w:rsidRPr="00EA0FB5" w:rsidRDefault="00182423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182423" w:rsidRPr="00EA0FB5" w:rsidRDefault="00182423">
      <w:pPr>
        <w:autoSpaceDE w:val="0"/>
        <w:ind w:firstLine="855"/>
        <w:rPr>
          <w:sz w:val="24"/>
          <w:szCs w:val="24"/>
        </w:rPr>
      </w:pPr>
      <w:r w:rsidRPr="00EA0FB5">
        <w:rPr>
          <w:sz w:val="24"/>
          <w:szCs w:val="24"/>
        </w:rPr>
        <w:t xml:space="preserve">4. Порядок оказания муниципальной услуги </w:t>
      </w:r>
    </w:p>
    <w:p w:rsidR="00182423" w:rsidRPr="00EA0FB5" w:rsidRDefault="00182423">
      <w:pPr>
        <w:autoSpaceDE w:val="0"/>
        <w:ind w:right="6" w:firstLine="855"/>
        <w:rPr>
          <w:sz w:val="24"/>
          <w:szCs w:val="24"/>
        </w:rPr>
      </w:pPr>
      <w:r w:rsidRPr="00EA0FB5">
        <w:rPr>
          <w:sz w:val="24"/>
          <w:szCs w:val="24"/>
        </w:rPr>
        <w:t>4.1. Нормативный правовой акт, регулирующий оказание муниц</w:t>
      </w:r>
      <w:r w:rsidRPr="00EA0FB5">
        <w:rPr>
          <w:sz w:val="24"/>
          <w:szCs w:val="24"/>
        </w:rPr>
        <w:t>и</w:t>
      </w:r>
      <w:r w:rsidRPr="00EA0FB5">
        <w:rPr>
          <w:sz w:val="24"/>
          <w:szCs w:val="24"/>
        </w:rPr>
        <w:t xml:space="preserve">пальной услуги: </w:t>
      </w:r>
    </w:p>
    <w:p w:rsidR="00182423" w:rsidRPr="00EA0FB5" w:rsidRDefault="00182423">
      <w:pPr>
        <w:ind w:firstLine="709"/>
        <w:jc w:val="both"/>
        <w:rPr>
          <w:sz w:val="24"/>
          <w:szCs w:val="24"/>
        </w:rPr>
      </w:pPr>
      <w:r w:rsidRPr="00EA0FB5">
        <w:rPr>
          <w:sz w:val="24"/>
          <w:szCs w:val="24"/>
        </w:rPr>
        <w:t>4.1.1. Федеральный закон  от 29 декабря 2012 г. № 273-ФЗ «Об о</w:t>
      </w:r>
      <w:r w:rsidRPr="00EA0FB5">
        <w:rPr>
          <w:sz w:val="24"/>
          <w:szCs w:val="24"/>
        </w:rPr>
        <w:t>б</w:t>
      </w:r>
      <w:r w:rsidRPr="00EA0FB5">
        <w:rPr>
          <w:sz w:val="24"/>
          <w:szCs w:val="24"/>
        </w:rPr>
        <w:t>разовании в Российской Федерации»</w:t>
      </w:r>
    </w:p>
    <w:p w:rsidR="00182423" w:rsidRPr="00EA0FB5" w:rsidRDefault="00182423">
      <w:pPr>
        <w:autoSpaceDE w:val="0"/>
        <w:spacing w:line="140" w:lineRule="exact"/>
        <w:rPr>
          <w:sz w:val="24"/>
          <w:szCs w:val="24"/>
        </w:rPr>
      </w:pPr>
    </w:p>
    <w:p w:rsidR="00182423" w:rsidRPr="00EA0FB5" w:rsidRDefault="00182423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4.2. Порядок информирования потенциальных потребителей ок</w:t>
      </w:r>
      <w:r w:rsidRPr="00EA0FB5">
        <w:rPr>
          <w:sz w:val="24"/>
          <w:szCs w:val="24"/>
        </w:rPr>
        <w:t>а</w:t>
      </w:r>
      <w:r w:rsidRPr="00EA0FB5">
        <w:rPr>
          <w:sz w:val="24"/>
          <w:szCs w:val="24"/>
        </w:rPr>
        <w:t>зываемой муниципальной услуги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4"/>
        <w:gridCol w:w="4995"/>
        <w:gridCol w:w="5066"/>
      </w:tblGrid>
      <w:tr w:rsidR="00182423" w:rsidRPr="00EA0FB5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lastRenderedPageBreak/>
              <w:t xml:space="preserve">№ </w:t>
            </w:r>
            <w:r w:rsidRPr="00EA0F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Состав размещаемой (доводимой) </w:t>
            </w:r>
            <w:r w:rsidRPr="00EA0FB5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4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Публикация информации об учре</w:t>
            </w:r>
            <w:r w:rsidRPr="00EA0FB5">
              <w:rPr>
                <w:sz w:val="24"/>
                <w:szCs w:val="24"/>
              </w:rPr>
              <w:t>ж</w:t>
            </w:r>
            <w:r w:rsidRPr="00EA0FB5">
              <w:rPr>
                <w:sz w:val="24"/>
                <w:szCs w:val="24"/>
              </w:rPr>
              <w:t>дении и объемах предоставляемых услуг на офиц</w:t>
            </w:r>
            <w:r w:rsidRPr="00EA0FB5">
              <w:rPr>
                <w:sz w:val="24"/>
                <w:szCs w:val="24"/>
              </w:rPr>
              <w:t>и</w:t>
            </w:r>
            <w:r w:rsidRPr="00EA0FB5">
              <w:rPr>
                <w:sz w:val="24"/>
                <w:szCs w:val="24"/>
              </w:rPr>
              <w:t>альном сайте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Наименование образовательного учр</w:t>
            </w:r>
            <w:r w:rsidRPr="00EA0FB5">
              <w:rPr>
                <w:sz w:val="24"/>
                <w:szCs w:val="24"/>
              </w:rPr>
              <w:t>е</w:t>
            </w:r>
            <w:r w:rsidRPr="00EA0FB5">
              <w:rPr>
                <w:sz w:val="24"/>
                <w:szCs w:val="24"/>
              </w:rPr>
              <w:t>ждения, адрес и телефон образовательного учрежд</w:t>
            </w:r>
            <w:r w:rsidRPr="00EA0FB5">
              <w:rPr>
                <w:sz w:val="24"/>
                <w:szCs w:val="24"/>
              </w:rPr>
              <w:t>е</w:t>
            </w:r>
            <w:r w:rsidRPr="00EA0FB5">
              <w:rPr>
                <w:sz w:val="24"/>
                <w:szCs w:val="24"/>
              </w:rPr>
              <w:t>ния, устав образовательного учреждения, л</w:t>
            </w:r>
            <w:r w:rsidRPr="00EA0FB5">
              <w:rPr>
                <w:sz w:val="24"/>
                <w:szCs w:val="24"/>
              </w:rPr>
              <w:t>и</w:t>
            </w:r>
            <w:r w:rsidRPr="00EA0FB5">
              <w:rPr>
                <w:sz w:val="24"/>
                <w:szCs w:val="24"/>
              </w:rPr>
              <w:t>цензия на право ведения образовательной де</w:t>
            </w:r>
            <w:r w:rsidRPr="00EA0FB5">
              <w:rPr>
                <w:sz w:val="24"/>
                <w:szCs w:val="24"/>
              </w:rPr>
              <w:t>я</w:t>
            </w:r>
            <w:r w:rsidRPr="00EA0FB5">
              <w:rPr>
                <w:sz w:val="24"/>
                <w:szCs w:val="24"/>
              </w:rPr>
              <w:t>тельности, свидетельство о государственной а</w:t>
            </w:r>
            <w:r w:rsidRPr="00EA0FB5">
              <w:rPr>
                <w:sz w:val="24"/>
                <w:szCs w:val="24"/>
              </w:rPr>
              <w:t>к</w:t>
            </w:r>
            <w:r w:rsidRPr="00EA0FB5">
              <w:rPr>
                <w:sz w:val="24"/>
                <w:szCs w:val="24"/>
              </w:rPr>
              <w:t>кредитации, муниципальное задание, отчет об образовательной и финансово-хозяйственной деятельности, отчет о посту</w:t>
            </w:r>
            <w:r w:rsidRPr="00EA0FB5">
              <w:rPr>
                <w:sz w:val="24"/>
                <w:szCs w:val="24"/>
              </w:rPr>
              <w:t>п</w:t>
            </w:r>
            <w:r w:rsidRPr="00EA0FB5">
              <w:rPr>
                <w:sz w:val="24"/>
                <w:szCs w:val="24"/>
              </w:rPr>
              <w:t>лении и расходование средств, полученных учреждением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ежемесячно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Размещение информации на стендах в обр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зовательных учреждениях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отчет о поступлении и расходовании средств, полученных учреждением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ежемесячно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Информация о результатах контроля над в</w:t>
            </w:r>
            <w:r w:rsidRPr="00EA0FB5">
              <w:rPr>
                <w:sz w:val="24"/>
                <w:szCs w:val="24"/>
              </w:rPr>
              <w:t>ы</w:t>
            </w:r>
            <w:r w:rsidRPr="00EA0FB5">
              <w:rPr>
                <w:sz w:val="24"/>
                <w:szCs w:val="24"/>
              </w:rPr>
              <w:t>полнением муниципального з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дания, отчет о выполнении муниц</w:t>
            </w:r>
            <w:r w:rsidRPr="00EA0FB5">
              <w:rPr>
                <w:sz w:val="24"/>
                <w:szCs w:val="24"/>
              </w:rPr>
              <w:t>и</w:t>
            </w:r>
            <w:r w:rsidRPr="00EA0FB5">
              <w:rPr>
                <w:sz w:val="24"/>
                <w:szCs w:val="24"/>
              </w:rPr>
              <w:t>пального задания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182423" w:rsidRPr="00EA0FB5" w:rsidRDefault="00182423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182423" w:rsidRPr="00EA0FB5" w:rsidRDefault="00182423">
      <w:pPr>
        <w:autoSpaceDE w:val="0"/>
        <w:spacing w:after="120" w:line="320" w:lineRule="atLeast"/>
        <w:ind w:firstLine="851"/>
        <w:jc w:val="both"/>
        <w:rPr>
          <w:sz w:val="24"/>
          <w:szCs w:val="24"/>
        </w:rPr>
      </w:pPr>
      <w:r w:rsidRPr="00EA0FB5">
        <w:rPr>
          <w:sz w:val="24"/>
          <w:szCs w:val="24"/>
        </w:rPr>
        <w:t>4.3. Основания для приостановления исполн</w:t>
      </w:r>
      <w:r w:rsidRPr="00EA0FB5">
        <w:rPr>
          <w:sz w:val="24"/>
          <w:szCs w:val="24"/>
        </w:rPr>
        <w:t>е</w:t>
      </w:r>
      <w:r w:rsidRPr="00EA0FB5">
        <w:rPr>
          <w:sz w:val="24"/>
          <w:szCs w:val="24"/>
        </w:rPr>
        <w:t xml:space="preserve">ния муниципального задания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340"/>
      </w:tblGrid>
      <w:tr w:rsidR="00182423" w:rsidRPr="00EA0FB5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№ </w:t>
            </w:r>
            <w:r w:rsidRPr="00EA0F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Основание для приостановления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EA0FB5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EA0FB5">
              <w:rPr>
                <w:sz w:val="24"/>
                <w:szCs w:val="24"/>
              </w:rPr>
              <w:t>ь</w:t>
            </w:r>
            <w:r w:rsidRPr="00EA0FB5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182423" w:rsidRPr="00EA0FB5">
        <w:trPr>
          <w:cantSplit/>
          <w:trHeight w:val="4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зования;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нии в Российской Федерации»</w:t>
            </w:r>
          </w:p>
        </w:tc>
      </w:tr>
    </w:tbl>
    <w:p w:rsidR="00182423" w:rsidRPr="00EA0FB5" w:rsidRDefault="00182423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182423" w:rsidRPr="00EA0FB5" w:rsidRDefault="00182423">
      <w:pPr>
        <w:autoSpaceDE w:val="0"/>
        <w:spacing w:after="120" w:line="34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4.4. Основания для досрочного прекращения исполнения муниц</w:t>
      </w:r>
      <w:r w:rsidRPr="00EA0FB5">
        <w:rPr>
          <w:sz w:val="24"/>
          <w:szCs w:val="24"/>
        </w:rPr>
        <w:t>и</w:t>
      </w:r>
      <w:r w:rsidRPr="00EA0FB5">
        <w:rPr>
          <w:sz w:val="24"/>
          <w:szCs w:val="24"/>
        </w:rPr>
        <w:t>пального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7340"/>
      </w:tblGrid>
      <w:tr w:rsidR="00182423" w:rsidRPr="00EA0FB5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№ </w:t>
            </w:r>
            <w:r w:rsidRPr="00EA0F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Основание для досрочного прекращения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Пункт, часть, статья и реквизиты нормативного </w:t>
            </w:r>
            <w:r w:rsidRPr="00EA0FB5">
              <w:rPr>
                <w:sz w:val="24"/>
                <w:szCs w:val="24"/>
              </w:rPr>
              <w:br/>
              <w:t>правового акта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Нарушение условий, предусмотренных лицензией на образовател</w:t>
            </w:r>
            <w:r w:rsidRPr="00EA0FB5">
              <w:rPr>
                <w:sz w:val="24"/>
                <w:szCs w:val="24"/>
              </w:rPr>
              <w:t>ь</w:t>
            </w:r>
            <w:r w:rsidRPr="00EA0FB5">
              <w:rPr>
                <w:sz w:val="24"/>
                <w:szCs w:val="24"/>
              </w:rPr>
              <w:t>ную деятельность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Нарушение Законодательства Российской Федерации в области обр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зования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Федеральный закон  от 29 декабря 2012 г. № 273-ФЗ «Об образов</w:t>
            </w:r>
            <w:r w:rsidRPr="00EA0FB5">
              <w:rPr>
                <w:sz w:val="24"/>
                <w:szCs w:val="24"/>
              </w:rPr>
              <w:t>а</w:t>
            </w:r>
            <w:r w:rsidRPr="00EA0FB5">
              <w:rPr>
                <w:sz w:val="24"/>
                <w:szCs w:val="24"/>
              </w:rPr>
              <w:t>нии в Российской Федерации»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Реорганизации или ликвидация учреждения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Ст.18,19 Закона РФ от 3.11.2006 № 174-ФЗ «Об автономных учре</w:t>
            </w:r>
            <w:r w:rsidRPr="00EA0FB5">
              <w:rPr>
                <w:sz w:val="24"/>
                <w:szCs w:val="24"/>
              </w:rPr>
              <w:t>ж</w:t>
            </w:r>
            <w:r w:rsidRPr="00EA0FB5">
              <w:rPr>
                <w:sz w:val="24"/>
                <w:szCs w:val="24"/>
              </w:rPr>
              <w:t>дениях»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По инициативе Учредителя на основании решения Думы, постановл</w:t>
            </w:r>
            <w:r w:rsidRPr="00EA0FB5">
              <w:rPr>
                <w:sz w:val="24"/>
                <w:szCs w:val="24"/>
              </w:rPr>
              <w:t>е</w:t>
            </w:r>
            <w:r w:rsidRPr="00EA0FB5">
              <w:rPr>
                <w:sz w:val="24"/>
                <w:szCs w:val="24"/>
              </w:rPr>
              <w:t>ний, распоряжений Администрации  муниц</w:t>
            </w:r>
            <w:r w:rsidRPr="00EA0FB5">
              <w:rPr>
                <w:sz w:val="24"/>
                <w:szCs w:val="24"/>
              </w:rPr>
              <w:t>и</w:t>
            </w:r>
            <w:r w:rsidRPr="00EA0FB5">
              <w:rPr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182423" w:rsidRPr="00EA0FB5" w:rsidRDefault="00182423">
      <w:pPr>
        <w:autoSpaceDE w:val="0"/>
        <w:spacing w:line="320" w:lineRule="atLeast"/>
        <w:ind w:firstLine="851"/>
        <w:rPr>
          <w:sz w:val="24"/>
          <w:szCs w:val="24"/>
          <w:vertAlign w:val="superscript"/>
        </w:rPr>
      </w:pPr>
      <w:r w:rsidRPr="00EA0FB5">
        <w:rPr>
          <w:sz w:val="24"/>
          <w:szCs w:val="24"/>
        </w:rPr>
        <w:t>5. Предельные цены (тарифы) на оплату муниципальной усл</w:t>
      </w:r>
      <w:r w:rsidRPr="00EA0FB5">
        <w:rPr>
          <w:sz w:val="24"/>
          <w:szCs w:val="24"/>
        </w:rPr>
        <w:t>у</w:t>
      </w:r>
      <w:r w:rsidRPr="00EA0FB5">
        <w:rPr>
          <w:sz w:val="24"/>
          <w:szCs w:val="24"/>
        </w:rPr>
        <w:t>ги</w:t>
      </w:r>
      <w:r w:rsidRPr="00EA0FB5">
        <w:rPr>
          <w:sz w:val="24"/>
          <w:szCs w:val="24"/>
          <w:vertAlign w:val="superscript"/>
        </w:rPr>
        <w:t>4</w:t>
      </w:r>
    </w:p>
    <w:p w:rsidR="00182423" w:rsidRPr="00EA0FB5" w:rsidRDefault="00182423">
      <w:pPr>
        <w:autoSpaceDE w:val="0"/>
        <w:spacing w:after="120" w:line="32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5.1. Значения предельных цен (тарифов)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10"/>
        <w:gridCol w:w="4230"/>
        <w:gridCol w:w="7325"/>
      </w:tblGrid>
      <w:tr w:rsidR="00182423" w:rsidRPr="00EA0FB5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№ </w:t>
            </w:r>
            <w:r w:rsidRPr="00EA0F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Цена (тариф)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Единица </w:t>
            </w:r>
            <w:r w:rsidRPr="00EA0FB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pacing w:val="-8"/>
                <w:sz w:val="24"/>
                <w:szCs w:val="24"/>
              </w:rPr>
              <w:t>Реквизиты нормативного правового акта, устанавливающего</w:t>
            </w:r>
            <w:r w:rsidRPr="00EA0FB5">
              <w:rPr>
                <w:sz w:val="24"/>
                <w:szCs w:val="24"/>
              </w:rPr>
              <w:t xml:space="preserve"> цены (тар</w:t>
            </w:r>
            <w:r w:rsidRPr="00EA0FB5">
              <w:rPr>
                <w:sz w:val="24"/>
                <w:szCs w:val="24"/>
              </w:rPr>
              <w:t>и</w:t>
            </w:r>
            <w:r w:rsidRPr="00EA0FB5">
              <w:rPr>
                <w:sz w:val="24"/>
                <w:szCs w:val="24"/>
              </w:rPr>
              <w:t>фы), либо порядок их установления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4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rFonts w:eastAsia="A"/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Родительская плата </w:t>
            </w:r>
            <w:r w:rsidRPr="00EA0FB5">
              <w:rPr>
                <w:rFonts w:eastAsia="A"/>
                <w:sz w:val="24"/>
                <w:szCs w:val="24"/>
              </w:rPr>
              <w:t>за пр</w:t>
            </w:r>
            <w:r w:rsidRPr="00EA0FB5">
              <w:rPr>
                <w:rFonts w:eastAsia="A"/>
                <w:sz w:val="24"/>
                <w:szCs w:val="24"/>
              </w:rPr>
              <w:t>и</w:t>
            </w:r>
            <w:r w:rsidRPr="00EA0FB5">
              <w:rPr>
                <w:rFonts w:eastAsia="A"/>
                <w:sz w:val="24"/>
                <w:szCs w:val="24"/>
              </w:rPr>
              <w:t>смотр и уход за дет</w:t>
            </w:r>
            <w:r w:rsidRPr="00EA0FB5">
              <w:rPr>
                <w:rFonts w:eastAsia="A"/>
                <w:sz w:val="24"/>
                <w:szCs w:val="24"/>
              </w:rPr>
              <w:t>ь</w:t>
            </w:r>
            <w:r w:rsidRPr="00EA0FB5">
              <w:rPr>
                <w:rFonts w:eastAsia="A"/>
                <w:sz w:val="24"/>
                <w:szCs w:val="24"/>
              </w:rPr>
              <w:t>ми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7A73A1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100 </w:t>
            </w:r>
            <w:r w:rsidR="00182423" w:rsidRPr="00EA0FB5">
              <w:rPr>
                <w:sz w:val="24"/>
                <w:szCs w:val="24"/>
              </w:rPr>
              <w:t>руб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7A73A1">
            <w:pPr>
              <w:snapToGrid w:val="0"/>
              <w:jc w:val="both"/>
              <w:rPr>
                <w:rFonts w:eastAsia="A"/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Постановление Администрации Валдайского муниципального ра</w:t>
            </w:r>
            <w:r w:rsidRPr="00EA0FB5">
              <w:rPr>
                <w:sz w:val="24"/>
                <w:szCs w:val="24"/>
              </w:rPr>
              <w:t>й</w:t>
            </w:r>
            <w:r w:rsidRPr="00EA0FB5">
              <w:rPr>
                <w:rFonts w:eastAsia="A"/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>на</w:t>
            </w:r>
            <w:r w:rsidRPr="00EA0FB5">
              <w:rPr>
                <w:rFonts w:eastAsia="A"/>
                <w:sz w:val="24"/>
                <w:szCs w:val="24"/>
              </w:rPr>
              <w:t xml:space="preserve"> от 07.08.1014 № 1541 «Об установлении род</w:t>
            </w:r>
            <w:r w:rsidRPr="00EA0FB5">
              <w:rPr>
                <w:rFonts w:eastAsia="A"/>
                <w:sz w:val="24"/>
                <w:szCs w:val="24"/>
              </w:rPr>
              <w:t>и</w:t>
            </w:r>
            <w:r w:rsidRPr="00EA0FB5">
              <w:rPr>
                <w:rFonts w:eastAsia="A"/>
                <w:sz w:val="24"/>
                <w:szCs w:val="24"/>
              </w:rPr>
              <w:t>тельской платы  за присмотр и уход за детьми, осваивающими образовательные пр</w:t>
            </w:r>
            <w:r w:rsidRPr="00EA0FB5">
              <w:rPr>
                <w:rFonts w:eastAsia="A"/>
                <w:sz w:val="24"/>
                <w:szCs w:val="24"/>
              </w:rPr>
              <w:t>о</w:t>
            </w:r>
            <w:r w:rsidRPr="00EA0FB5">
              <w:rPr>
                <w:rFonts w:eastAsia="A"/>
                <w:sz w:val="24"/>
                <w:szCs w:val="24"/>
              </w:rPr>
              <w:t>граммы дошкольного образов</w:t>
            </w:r>
            <w:r w:rsidRPr="00EA0FB5">
              <w:rPr>
                <w:rFonts w:eastAsia="A"/>
                <w:sz w:val="24"/>
                <w:szCs w:val="24"/>
              </w:rPr>
              <w:t>а</w:t>
            </w:r>
            <w:r w:rsidRPr="00EA0FB5">
              <w:rPr>
                <w:rFonts w:eastAsia="A"/>
                <w:sz w:val="24"/>
                <w:szCs w:val="24"/>
              </w:rPr>
              <w:t>ния в организациях, осуществляющих образовательную деятельность в Валдайском муниципальном ра</w:t>
            </w:r>
            <w:r w:rsidRPr="00EA0FB5">
              <w:rPr>
                <w:rFonts w:eastAsia="A"/>
                <w:sz w:val="24"/>
                <w:szCs w:val="24"/>
              </w:rPr>
              <w:t>й</w:t>
            </w:r>
            <w:r w:rsidRPr="00EA0FB5">
              <w:rPr>
                <w:rFonts w:eastAsia="A"/>
                <w:sz w:val="24"/>
                <w:szCs w:val="24"/>
              </w:rPr>
              <w:t>оне»</w:t>
            </w:r>
          </w:p>
        </w:tc>
      </w:tr>
    </w:tbl>
    <w:p w:rsidR="00182423" w:rsidRPr="00EA0FB5" w:rsidRDefault="00182423">
      <w:pPr>
        <w:autoSpaceDE w:val="0"/>
        <w:ind w:firstLine="540"/>
        <w:jc w:val="both"/>
        <w:rPr>
          <w:sz w:val="24"/>
          <w:szCs w:val="24"/>
        </w:rPr>
      </w:pPr>
    </w:p>
    <w:p w:rsidR="00182423" w:rsidRPr="00EA0FB5" w:rsidRDefault="00182423">
      <w:pPr>
        <w:autoSpaceDE w:val="0"/>
        <w:ind w:firstLine="114"/>
        <w:rPr>
          <w:sz w:val="24"/>
          <w:szCs w:val="24"/>
        </w:rPr>
      </w:pPr>
      <w:r w:rsidRPr="00EA0FB5">
        <w:rPr>
          <w:sz w:val="24"/>
          <w:szCs w:val="24"/>
        </w:rPr>
        <w:t>5.2. Орган местного самоуправления района, устанавливающий цены (тарифы) на муниципальную у</w:t>
      </w:r>
      <w:r w:rsidRPr="00EA0FB5">
        <w:rPr>
          <w:sz w:val="24"/>
          <w:szCs w:val="24"/>
        </w:rPr>
        <w:t>с</w:t>
      </w:r>
      <w:r w:rsidRPr="00EA0FB5">
        <w:rPr>
          <w:sz w:val="24"/>
          <w:szCs w:val="24"/>
        </w:rPr>
        <w:t xml:space="preserve">лугу </w:t>
      </w:r>
    </w:p>
    <w:p w:rsidR="00182423" w:rsidRPr="00EA0FB5" w:rsidRDefault="00182423">
      <w:pPr>
        <w:spacing w:line="240" w:lineRule="exact"/>
        <w:ind w:firstLine="709"/>
        <w:jc w:val="both"/>
        <w:rPr>
          <w:sz w:val="24"/>
          <w:szCs w:val="24"/>
        </w:rPr>
      </w:pPr>
    </w:p>
    <w:p w:rsidR="00182423" w:rsidRPr="00EA0FB5" w:rsidRDefault="00182423">
      <w:pPr>
        <w:spacing w:line="240" w:lineRule="exact"/>
        <w:ind w:firstLine="709"/>
        <w:rPr>
          <w:sz w:val="24"/>
          <w:szCs w:val="24"/>
        </w:rPr>
      </w:pPr>
      <w:r w:rsidRPr="00EA0FB5">
        <w:rPr>
          <w:spacing w:val="-12"/>
          <w:sz w:val="24"/>
          <w:szCs w:val="24"/>
        </w:rPr>
        <w:t>Реализация основных общеобразовательных программ дошкольного образования</w:t>
      </w:r>
      <w:r w:rsidRPr="00EA0FB5">
        <w:rPr>
          <w:sz w:val="24"/>
          <w:szCs w:val="24"/>
        </w:rPr>
        <w:t xml:space="preserve"> осуществляется безвозмез</w:t>
      </w:r>
      <w:r w:rsidRPr="00EA0FB5">
        <w:rPr>
          <w:sz w:val="24"/>
          <w:szCs w:val="24"/>
        </w:rPr>
        <w:t>д</w:t>
      </w:r>
      <w:r w:rsidRPr="00EA0FB5">
        <w:rPr>
          <w:sz w:val="24"/>
          <w:szCs w:val="24"/>
        </w:rPr>
        <w:t xml:space="preserve">но. Родительская плата </w:t>
      </w:r>
      <w:r w:rsidRPr="00EA0FB5">
        <w:rPr>
          <w:rFonts w:eastAsia="A"/>
          <w:sz w:val="24"/>
          <w:szCs w:val="24"/>
        </w:rPr>
        <w:t xml:space="preserve">за присмотр и уход за детьми устанавливается решением </w:t>
      </w:r>
      <w:r w:rsidRPr="00EA0FB5">
        <w:rPr>
          <w:sz w:val="24"/>
          <w:szCs w:val="24"/>
        </w:rPr>
        <w:t>Думы Администрации Валда</w:t>
      </w:r>
      <w:r w:rsidRPr="00EA0FB5">
        <w:rPr>
          <w:sz w:val="24"/>
          <w:szCs w:val="24"/>
        </w:rPr>
        <w:t>й</w:t>
      </w:r>
      <w:r w:rsidRPr="00EA0FB5">
        <w:rPr>
          <w:sz w:val="24"/>
          <w:szCs w:val="24"/>
        </w:rPr>
        <w:t>ского муниципального рай</w:t>
      </w:r>
      <w:r w:rsidRPr="00EA0FB5">
        <w:rPr>
          <w:rFonts w:eastAsia="A"/>
          <w:sz w:val="24"/>
          <w:szCs w:val="24"/>
        </w:rPr>
        <w:t>о</w:t>
      </w:r>
      <w:r w:rsidRPr="00EA0FB5">
        <w:rPr>
          <w:sz w:val="24"/>
          <w:szCs w:val="24"/>
        </w:rPr>
        <w:t>на.</w:t>
      </w:r>
    </w:p>
    <w:p w:rsidR="00182423" w:rsidRPr="00EA0FB5" w:rsidRDefault="00182423">
      <w:pPr>
        <w:autoSpaceDE w:val="0"/>
        <w:spacing w:line="140" w:lineRule="exact"/>
        <w:rPr>
          <w:sz w:val="24"/>
          <w:szCs w:val="24"/>
        </w:rPr>
      </w:pPr>
    </w:p>
    <w:p w:rsidR="00182423" w:rsidRPr="00EA0FB5" w:rsidRDefault="00182423">
      <w:pPr>
        <w:autoSpaceDE w:val="0"/>
        <w:spacing w:after="120"/>
        <w:ind w:firstLine="856"/>
        <w:rPr>
          <w:sz w:val="24"/>
          <w:szCs w:val="24"/>
        </w:rPr>
      </w:pPr>
      <w:r w:rsidRPr="00EA0FB5">
        <w:rPr>
          <w:sz w:val="24"/>
          <w:szCs w:val="24"/>
        </w:rPr>
        <w:t>6. Порядок контроля за исполнением муниц</w:t>
      </w:r>
      <w:r w:rsidRPr="00EA0FB5">
        <w:rPr>
          <w:sz w:val="24"/>
          <w:szCs w:val="24"/>
        </w:rPr>
        <w:t>и</w:t>
      </w:r>
      <w:r w:rsidRPr="00EA0FB5">
        <w:rPr>
          <w:sz w:val="24"/>
          <w:szCs w:val="24"/>
        </w:rPr>
        <w:t>пального задания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525"/>
        <w:gridCol w:w="2970"/>
        <w:gridCol w:w="8139"/>
      </w:tblGrid>
      <w:tr w:rsidR="00182423" w:rsidRPr="00EA0FB5" w:rsidTr="001C0669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№  </w:t>
            </w:r>
            <w:r w:rsidRPr="00EA0FB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Орган местного самоуправления района, осуществляющий контроль </w:t>
            </w:r>
            <w:r w:rsidRPr="00EA0FB5">
              <w:rPr>
                <w:sz w:val="24"/>
                <w:szCs w:val="24"/>
              </w:rPr>
              <w:br/>
              <w:t>за исполнением муниципального задания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4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ежегодно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Оперативные проверки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по мере необходим</w:t>
            </w:r>
            <w:r w:rsidRPr="00EA0FB5">
              <w:rPr>
                <w:sz w:val="24"/>
                <w:szCs w:val="24"/>
              </w:rPr>
              <w:t>о</w:t>
            </w:r>
            <w:r w:rsidRPr="00EA0FB5">
              <w:rPr>
                <w:sz w:val="24"/>
                <w:szCs w:val="24"/>
              </w:rPr>
              <w:t>сти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  <w:tr w:rsidR="00182423" w:rsidRPr="00EA0FB5" w:rsidTr="001C0669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2423" w:rsidRPr="00EA0FB5" w:rsidRDefault="00182423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Проверка состояния им</w:t>
            </w:r>
            <w:r w:rsidRPr="00EA0FB5">
              <w:rPr>
                <w:sz w:val="24"/>
                <w:szCs w:val="24"/>
              </w:rPr>
              <w:t>у</w:t>
            </w:r>
            <w:r w:rsidRPr="00EA0FB5">
              <w:rPr>
                <w:sz w:val="24"/>
                <w:szCs w:val="24"/>
              </w:rPr>
              <w:t>щества, используемого в деятельности учреждения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82423" w:rsidRPr="00EA0FB5" w:rsidRDefault="0018242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1 раз в год в соответс</w:t>
            </w:r>
            <w:r w:rsidRPr="00EA0FB5">
              <w:rPr>
                <w:sz w:val="24"/>
                <w:szCs w:val="24"/>
              </w:rPr>
              <w:t>т</w:t>
            </w:r>
            <w:r w:rsidRPr="00EA0FB5">
              <w:rPr>
                <w:sz w:val="24"/>
                <w:szCs w:val="24"/>
              </w:rPr>
              <w:t>вии с планом проверок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Комитет образования Администрации муниципального района</w:t>
            </w:r>
          </w:p>
        </w:tc>
      </w:tr>
    </w:tbl>
    <w:p w:rsidR="00182423" w:rsidRPr="00EA0FB5" w:rsidRDefault="00182423">
      <w:pPr>
        <w:autoSpaceDE w:val="0"/>
        <w:spacing w:line="140" w:lineRule="exact"/>
        <w:ind w:firstLine="539"/>
        <w:jc w:val="both"/>
        <w:rPr>
          <w:sz w:val="24"/>
          <w:szCs w:val="24"/>
        </w:rPr>
      </w:pPr>
    </w:p>
    <w:p w:rsidR="00182423" w:rsidRPr="00EA0FB5" w:rsidRDefault="00182423">
      <w:pPr>
        <w:autoSpaceDE w:val="0"/>
        <w:ind w:firstLine="855"/>
        <w:rPr>
          <w:sz w:val="24"/>
          <w:szCs w:val="24"/>
        </w:rPr>
      </w:pPr>
      <w:r w:rsidRPr="00EA0FB5">
        <w:rPr>
          <w:sz w:val="24"/>
          <w:szCs w:val="24"/>
        </w:rPr>
        <w:t>7. Требования к отчетности об исполнении муниципального зад</w:t>
      </w:r>
      <w:r w:rsidRPr="00EA0FB5">
        <w:rPr>
          <w:sz w:val="24"/>
          <w:szCs w:val="24"/>
        </w:rPr>
        <w:t>а</w:t>
      </w:r>
      <w:r w:rsidRPr="00EA0FB5">
        <w:rPr>
          <w:sz w:val="24"/>
          <w:szCs w:val="24"/>
        </w:rPr>
        <w:t>ния</w:t>
      </w:r>
    </w:p>
    <w:p w:rsidR="00182423" w:rsidRPr="00EA0FB5" w:rsidRDefault="00182423">
      <w:pPr>
        <w:autoSpaceDE w:val="0"/>
        <w:spacing w:after="120"/>
        <w:ind w:firstLine="856"/>
        <w:rPr>
          <w:sz w:val="24"/>
          <w:szCs w:val="24"/>
        </w:rPr>
      </w:pPr>
      <w:r w:rsidRPr="00EA0FB5">
        <w:rPr>
          <w:sz w:val="24"/>
          <w:szCs w:val="24"/>
        </w:rPr>
        <w:t>7.1. Форма отчета об исполнении муниципал</w:t>
      </w:r>
      <w:r w:rsidRPr="00EA0FB5">
        <w:rPr>
          <w:sz w:val="24"/>
          <w:szCs w:val="24"/>
        </w:rPr>
        <w:t>ь</w:t>
      </w:r>
      <w:r w:rsidRPr="00EA0FB5">
        <w:rPr>
          <w:sz w:val="24"/>
          <w:szCs w:val="24"/>
        </w:rPr>
        <w:t>ного задания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660"/>
        <w:gridCol w:w="1254"/>
        <w:gridCol w:w="2146"/>
        <w:gridCol w:w="1907"/>
        <w:gridCol w:w="2200"/>
        <w:gridCol w:w="2205"/>
      </w:tblGrid>
      <w:tr w:rsidR="00182423" w:rsidRPr="00EA0FB5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№ </w:t>
            </w:r>
            <w:r w:rsidRPr="00EA0FB5">
              <w:rPr>
                <w:spacing w:val="-12"/>
                <w:sz w:val="24"/>
                <w:szCs w:val="24"/>
              </w:rPr>
              <w:br/>
              <w:t>п/п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Наименование   </w:t>
            </w:r>
            <w:r w:rsidRPr="00EA0FB5">
              <w:rPr>
                <w:spacing w:val="-12"/>
                <w:sz w:val="24"/>
                <w:szCs w:val="24"/>
              </w:rPr>
              <w:br/>
              <w:t>показателя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pacing w:val="-16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Единица   </w:t>
            </w:r>
            <w:r w:rsidRPr="00EA0FB5">
              <w:rPr>
                <w:spacing w:val="-12"/>
                <w:sz w:val="24"/>
                <w:szCs w:val="24"/>
              </w:rPr>
              <w:br/>
            </w:r>
            <w:r w:rsidRPr="00EA0FB5">
              <w:rPr>
                <w:spacing w:val="-16"/>
                <w:sz w:val="24"/>
                <w:szCs w:val="24"/>
              </w:rPr>
              <w:t>измерения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Значение показ</w:t>
            </w:r>
            <w:r w:rsidRPr="00EA0FB5">
              <w:rPr>
                <w:spacing w:val="-12"/>
                <w:sz w:val="24"/>
                <w:szCs w:val="24"/>
              </w:rPr>
              <w:t>а</w:t>
            </w:r>
            <w:r w:rsidRPr="00EA0FB5">
              <w:rPr>
                <w:spacing w:val="-12"/>
                <w:sz w:val="24"/>
                <w:szCs w:val="24"/>
              </w:rPr>
              <w:t>теля, утвержденное в  м</w:t>
            </w:r>
            <w:r w:rsidRPr="00EA0FB5">
              <w:rPr>
                <w:spacing w:val="-12"/>
                <w:sz w:val="24"/>
                <w:szCs w:val="24"/>
              </w:rPr>
              <w:t>у</w:t>
            </w:r>
            <w:r w:rsidRPr="00EA0FB5">
              <w:rPr>
                <w:spacing w:val="-12"/>
                <w:sz w:val="24"/>
                <w:szCs w:val="24"/>
              </w:rPr>
              <w:t>ниципальном зад</w:t>
            </w:r>
            <w:r w:rsidRPr="00EA0FB5">
              <w:rPr>
                <w:spacing w:val="-12"/>
                <w:sz w:val="24"/>
                <w:szCs w:val="24"/>
              </w:rPr>
              <w:t>а</w:t>
            </w:r>
            <w:r w:rsidRPr="00EA0FB5">
              <w:rPr>
                <w:spacing w:val="-12"/>
                <w:sz w:val="24"/>
                <w:szCs w:val="24"/>
              </w:rPr>
              <w:t>нии на отчетный п</w:t>
            </w:r>
            <w:r w:rsidRPr="00EA0FB5">
              <w:rPr>
                <w:spacing w:val="-12"/>
                <w:sz w:val="24"/>
                <w:szCs w:val="24"/>
              </w:rPr>
              <w:t>е</w:t>
            </w:r>
            <w:r w:rsidRPr="00EA0FB5">
              <w:rPr>
                <w:spacing w:val="-12"/>
                <w:sz w:val="24"/>
                <w:szCs w:val="24"/>
              </w:rPr>
              <w:t>риод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Фактическое знач</w:t>
            </w:r>
            <w:r w:rsidRPr="00EA0FB5">
              <w:rPr>
                <w:spacing w:val="-12"/>
                <w:sz w:val="24"/>
                <w:szCs w:val="24"/>
              </w:rPr>
              <w:t>е</w:t>
            </w:r>
            <w:r w:rsidRPr="00EA0FB5">
              <w:rPr>
                <w:spacing w:val="-12"/>
                <w:sz w:val="24"/>
                <w:szCs w:val="24"/>
              </w:rPr>
              <w:t>ние показ</w:t>
            </w:r>
            <w:r w:rsidRPr="00EA0FB5">
              <w:rPr>
                <w:spacing w:val="-12"/>
                <w:sz w:val="24"/>
                <w:szCs w:val="24"/>
              </w:rPr>
              <w:t>а</w:t>
            </w:r>
            <w:r w:rsidRPr="00EA0FB5">
              <w:rPr>
                <w:spacing w:val="-12"/>
                <w:sz w:val="24"/>
                <w:szCs w:val="24"/>
              </w:rPr>
              <w:t>теля за отчетный период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 xml:space="preserve">Характеристика </w:t>
            </w:r>
            <w:r w:rsidRPr="00EA0FB5">
              <w:rPr>
                <w:spacing w:val="-12"/>
                <w:sz w:val="24"/>
                <w:szCs w:val="24"/>
              </w:rPr>
              <w:br/>
              <w:t>причин отклонения от запланированного зн</w:t>
            </w:r>
            <w:r w:rsidRPr="00EA0FB5">
              <w:rPr>
                <w:spacing w:val="-12"/>
                <w:sz w:val="24"/>
                <w:szCs w:val="24"/>
              </w:rPr>
              <w:t>а</w:t>
            </w:r>
            <w:r w:rsidRPr="00EA0FB5">
              <w:rPr>
                <w:spacing w:val="-12"/>
                <w:sz w:val="24"/>
                <w:szCs w:val="24"/>
              </w:rPr>
              <w:t>чения показ</w:t>
            </w:r>
            <w:r w:rsidRPr="00EA0FB5">
              <w:rPr>
                <w:spacing w:val="-12"/>
                <w:sz w:val="24"/>
                <w:szCs w:val="24"/>
              </w:rPr>
              <w:t>а</w:t>
            </w:r>
            <w:r w:rsidRPr="00EA0FB5">
              <w:rPr>
                <w:spacing w:val="-12"/>
                <w:sz w:val="24"/>
                <w:szCs w:val="24"/>
              </w:rPr>
              <w:t>теля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57" w:right="-57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Источник инфо</w:t>
            </w:r>
            <w:r w:rsidRPr="00EA0FB5">
              <w:rPr>
                <w:spacing w:val="-12"/>
                <w:sz w:val="24"/>
                <w:szCs w:val="24"/>
              </w:rPr>
              <w:t>р</w:t>
            </w:r>
            <w:r w:rsidRPr="00EA0FB5">
              <w:rPr>
                <w:spacing w:val="-12"/>
                <w:sz w:val="24"/>
                <w:szCs w:val="24"/>
              </w:rPr>
              <w:t>мации о фактическом знач</w:t>
            </w:r>
            <w:r w:rsidRPr="00EA0FB5">
              <w:rPr>
                <w:spacing w:val="-12"/>
                <w:sz w:val="24"/>
                <w:szCs w:val="24"/>
              </w:rPr>
              <w:t>е</w:t>
            </w:r>
            <w:r w:rsidRPr="00EA0FB5">
              <w:rPr>
                <w:spacing w:val="-12"/>
                <w:sz w:val="24"/>
                <w:szCs w:val="24"/>
              </w:rPr>
              <w:t>нии п</w:t>
            </w:r>
            <w:r w:rsidRPr="00EA0FB5">
              <w:rPr>
                <w:spacing w:val="-12"/>
                <w:sz w:val="24"/>
                <w:szCs w:val="24"/>
              </w:rPr>
              <w:t>о</w:t>
            </w:r>
            <w:r w:rsidRPr="00EA0FB5">
              <w:rPr>
                <w:spacing w:val="-12"/>
                <w:sz w:val="24"/>
                <w:szCs w:val="24"/>
              </w:rPr>
              <w:t>казателя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EA0FB5">
              <w:rPr>
                <w:spacing w:val="-12"/>
                <w:sz w:val="24"/>
                <w:szCs w:val="24"/>
              </w:rPr>
              <w:t>7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14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pStyle w:val="ConsPlusCell"/>
              <w:widowControl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182423" w:rsidRPr="00EA0FB5">
        <w:trPr>
          <w:cantSplit/>
          <w:trHeight w:val="240"/>
        </w:trPr>
        <w:tc>
          <w:tcPr>
            <w:tcW w:w="14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before="120"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  <w:tr w:rsidR="00182423" w:rsidRPr="00EA0F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  <w:r w:rsidRPr="00EA0FB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423" w:rsidRPr="00EA0FB5" w:rsidRDefault="00182423">
            <w:pPr>
              <w:autoSpaceDE w:val="0"/>
              <w:snapToGrid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23" w:rsidRPr="00EA0FB5" w:rsidRDefault="00182423">
            <w:pPr>
              <w:autoSpaceDE w:val="0"/>
              <w:snapToGrid w:val="0"/>
              <w:spacing w:line="260" w:lineRule="exact"/>
              <w:rPr>
                <w:sz w:val="24"/>
                <w:szCs w:val="24"/>
              </w:rPr>
            </w:pPr>
          </w:p>
        </w:tc>
      </w:tr>
    </w:tbl>
    <w:p w:rsidR="00182423" w:rsidRPr="00EA0FB5" w:rsidRDefault="00182423">
      <w:pPr>
        <w:autoSpaceDE w:val="0"/>
        <w:ind w:firstLine="540"/>
        <w:jc w:val="both"/>
        <w:rPr>
          <w:sz w:val="24"/>
          <w:szCs w:val="24"/>
        </w:rPr>
      </w:pPr>
    </w:p>
    <w:p w:rsidR="00182423" w:rsidRPr="00EA0FB5" w:rsidRDefault="00182423">
      <w:pPr>
        <w:autoSpaceDE w:val="0"/>
        <w:spacing w:line="240" w:lineRule="exact"/>
        <w:ind w:firstLine="851"/>
        <w:rPr>
          <w:rFonts w:eastAsia="A"/>
          <w:sz w:val="24"/>
          <w:szCs w:val="24"/>
        </w:rPr>
      </w:pPr>
      <w:r w:rsidRPr="00EA0FB5">
        <w:rPr>
          <w:sz w:val="24"/>
          <w:szCs w:val="24"/>
        </w:rPr>
        <w:t>7.2. Сроки представления отчетов об исполн</w:t>
      </w:r>
      <w:r w:rsidRPr="00EA0FB5">
        <w:rPr>
          <w:sz w:val="24"/>
          <w:szCs w:val="24"/>
        </w:rPr>
        <w:t>е</w:t>
      </w:r>
      <w:r w:rsidRPr="00EA0FB5">
        <w:rPr>
          <w:sz w:val="24"/>
          <w:szCs w:val="24"/>
        </w:rPr>
        <w:t xml:space="preserve">нии муниципального задания </w:t>
      </w:r>
      <w:r w:rsidRPr="00EA0FB5">
        <w:rPr>
          <w:rFonts w:eastAsia="A"/>
          <w:sz w:val="24"/>
          <w:szCs w:val="24"/>
        </w:rPr>
        <w:t xml:space="preserve">– до 25 января 2016 года. </w:t>
      </w:r>
    </w:p>
    <w:p w:rsidR="00182423" w:rsidRPr="00EA0FB5" w:rsidRDefault="00182423">
      <w:pPr>
        <w:autoSpaceDE w:val="0"/>
        <w:spacing w:line="240" w:lineRule="exac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7.3. Иные требования к отчетности об исполнении муниципальн</w:t>
      </w:r>
      <w:r w:rsidRPr="00EA0FB5">
        <w:rPr>
          <w:sz w:val="24"/>
          <w:szCs w:val="24"/>
        </w:rPr>
        <w:t>о</w:t>
      </w:r>
      <w:r w:rsidRPr="00EA0FB5">
        <w:rPr>
          <w:sz w:val="24"/>
          <w:szCs w:val="24"/>
        </w:rPr>
        <w:t xml:space="preserve">го задания </w:t>
      </w:r>
    </w:p>
    <w:p w:rsidR="00182423" w:rsidRPr="00EA0FB5" w:rsidRDefault="00182423">
      <w:pPr>
        <w:autoSpaceDE w:val="0"/>
        <w:spacing w:line="240" w:lineRule="exac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Опубликование отчетов о деятельности учреждения и об использовании закрепленного за ним имущества на сайте учреждения не поз</w:t>
      </w:r>
      <w:r w:rsidRPr="00EA0FB5">
        <w:rPr>
          <w:sz w:val="24"/>
          <w:szCs w:val="24"/>
        </w:rPr>
        <w:t>д</w:t>
      </w:r>
      <w:r w:rsidRPr="00EA0FB5">
        <w:rPr>
          <w:sz w:val="24"/>
          <w:szCs w:val="24"/>
        </w:rPr>
        <w:t>нее 1 июня года, следующего за отчетным.</w:t>
      </w:r>
    </w:p>
    <w:p w:rsidR="00182423" w:rsidRPr="00EA0FB5" w:rsidRDefault="00182423">
      <w:pPr>
        <w:autoSpaceDE w:val="0"/>
        <w:spacing w:line="360" w:lineRule="atLeast"/>
        <w:ind w:firstLine="851"/>
        <w:rPr>
          <w:sz w:val="24"/>
          <w:szCs w:val="24"/>
        </w:rPr>
      </w:pPr>
      <w:r w:rsidRPr="00EA0FB5">
        <w:rPr>
          <w:sz w:val="24"/>
          <w:szCs w:val="24"/>
        </w:rPr>
        <w:t>8. Иная информация, необходимая для выполнения (контроля за выполнением) муниципального з</w:t>
      </w:r>
      <w:r w:rsidRPr="00EA0FB5">
        <w:rPr>
          <w:sz w:val="24"/>
          <w:szCs w:val="24"/>
        </w:rPr>
        <w:t>а</w:t>
      </w:r>
      <w:r w:rsidRPr="00EA0FB5">
        <w:rPr>
          <w:sz w:val="24"/>
          <w:szCs w:val="24"/>
        </w:rPr>
        <w:t xml:space="preserve">дания: </w:t>
      </w:r>
    </w:p>
    <w:p w:rsidR="00182423" w:rsidRPr="00EA0FB5" w:rsidRDefault="00182423">
      <w:pPr>
        <w:autoSpaceDE w:val="0"/>
        <w:spacing w:line="240" w:lineRule="exact"/>
        <w:ind w:firstLine="851"/>
        <w:jc w:val="both"/>
        <w:rPr>
          <w:sz w:val="24"/>
          <w:szCs w:val="24"/>
        </w:rPr>
      </w:pPr>
    </w:p>
    <w:p w:rsidR="00182423" w:rsidRPr="00EA0FB5" w:rsidRDefault="00182423">
      <w:pPr>
        <w:autoSpaceDE w:val="0"/>
        <w:spacing w:line="240" w:lineRule="exact"/>
        <w:ind w:left="567" w:firstLine="851"/>
        <w:jc w:val="both"/>
        <w:rPr>
          <w:sz w:val="24"/>
          <w:szCs w:val="24"/>
        </w:rPr>
      </w:pPr>
      <w:r w:rsidRPr="00EA0FB5">
        <w:rPr>
          <w:sz w:val="24"/>
          <w:szCs w:val="24"/>
        </w:rPr>
        <w:t>Муниципальное задание может быть изменено в течение ср</w:t>
      </w:r>
      <w:r w:rsidRPr="00EA0FB5">
        <w:rPr>
          <w:sz w:val="24"/>
          <w:szCs w:val="24"/>
        </w:rPr>
        <w:t>о</w:t>
      </w:r>
      <w:r w:rsidRPr="00EA0FB5">
        <w:rPr>
          <w:sz w:val="24"/>
          <w:szCs w:val="24"/>
        </w:rPr>
        <w:t>ка выполнения задания в случаях:</w:t>
      </w:r>
    </w:p>
    <w:p w:rsidR="00182423" w:rsidRPr="00EA0FB5" w:rsidRDefault="00182423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EA0FB5">
        <w:rPr>
          <w:sz w:val="24"/>
          <w:szCs w:val="24"/>
        </w:rPr>
        <w:t>8.1.Внесения изменений в нормативные правовые акты, на основании которых было сформировано муниципальное задание;</w:t>
      </w:r>
    </w:p>
    <w:p w:rsidR="00182423" w:rsidRPr="00EA0FB5" w:rsidRDefault="00182423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EA0FB5">
        <w:rPr>
          <w:sz w:val="24"/>
          <w:szCs w:val="24"/>
        </w:rPr>
        <w:t>8.2.Изменения размера бюджетных ассигнований, предусмотренных в бюджете района для финансового обеспечения выполнения мун</w:t>
      </w:r>
      <w:r w:rsidRPr="00EA0FB5">
        <w:rPr>
          <w:sz w:val="24"/>
          <w:szCs w:val="24"/>
        </w:rPr>
        <w:t>и</w:t>
      </w:r>
      <w:r w:rsidRPr="00EA0FB5">
        <w:rPr>
          <w:sz w:val="24"/>
          <w:szCs w:val="24"/>
        </w:rPr>
        <w:t>ципального задания.</w:t>
      </w:r>
    </w:p>
    <w:p w:rsidR="00182423" w:rsidRPr="00EA0FB5" w:rsidRDefault="00182423">
      <w:pPr>
        <w:autoSpaceDE w:val="0"/>
        <w:spacing w:line="240" w:lineRule="exact"/>
        <w:ind w:left="851"/>
        <w:jc w:val="both"/>
        <w:rPr>
          <w:sz w:val="24"/>
          <w:szCs w:val="24"/>
        </w:rPr>
      </w:pPr>
      <w:r w:rsidRPr="00EA0FB5">
        <w:rPr>
          <w:spacing w:val="-6"/>
          <w:sz w:val="24"/>
          <w:szCs w:val="24"/>
        </w:rPr>
        <w:t xml:space="preserve">8.3.Изменения в </w:t>
      </w:r>
      <w:r w:rsidRPr="00EA0FB5">
        <w:rPr>
          <w:sz w:val="24"/>
          <w:szCs w:val="24"/>
        </w:rPr>
        <w:t>муниципальное</w:t>
      </w:r>
      <w:r w:rsidRPr="00EA0FB5">
        <w:rPr>
          <w:spacing w:val="-6"/>
          <w:sz w:val="24"/>
          <w:szCs w:val="24"/>
        </w:rPr>
        <w:t xml:space="preserve"> задание вносятся </w:t>
      </w:r>
      <w:r w:rsidRPr="00EA0FB5">
        <w:rPr>
          <w:sz w:val="24"/>
          <w:szCs w:val="24"/>
        </w:rPr>
        <w:t>органом местного самоуправления района, осуществляющим функции и полномочия учредителя муниципальных автономных учре</w:t>
      </w:r>
      <w:r w:rsidRPr="00EA0FB5">
        <w:rPr>
          <w:sz w:val="24"/>
          <w:szCs w:val="24"/>
        </w:rPr>
        <w:t>ж</w:t>
      </w:r>
      <w:r w:rsidRPr="00EA0FB5">
        <w:rPr>
          <w:sz w:val="24"/>
          <w:szCs w:val="24"/>
        </w:rPr>
        <w:t>дений.</w:t>
      </w:r>
    </w:p>
    <w:p w:rsidR="00182423" w:rsidRPr="00EA0FB5" w:rsidRDefault="00182423">
      <w:pPr>
        <w:autoSpaceDE w:val="0"/>
        <w:ind w:firstLine="540"/>
        <w:jc w:val="center"/>
        <w:rPr>
          <w:sz w:val="24"/>
          <w:szCs w:val="24"/>
        </w:rPr>
      </w:pPr>
      <w:r w:rsidRPr="00EA0FB5">
        <w:rPr>
          <w:sz w:val="24"/>
          <w:szCs w:val="24"/>
        </w:rPr>
        <w:t>_________________________</w:t>
      </w:r>
      <w:r w:rsidR="00EA0FB5">
        <w:rPr>
          <w:sz w:val="24"/>
          <w:szCs w:val="24"/>
        </w:rPr>
        <w:t>______________</w:t>
      </w:r>
    </w:p>
    <w:p w:rsidR="00182423" w:rsidRPr="00EA0FB5" w:rsidRDefault="00182423">
      <w:pPr>
        <w:autoSpaceDE w:val="0"/>
        <w:ind w:firstLine="540"/>
        <w:jc w:val="both"/>
        <w:rPr>
          <w:sz w:val="24"/>
          <w:szCs w:val="24"/>
        </w:rPr>
      </w:pPr>
    </w:p>
    <w:sectPr w:rsidR="00182423" w:rsidRPr="00EA0FB5" w:rsidSect="00F17A2C">
      <w:headerReference w:type="default" r:id="rId7"/>
      <w:pgSz w:w="16836" w:h="11905" w:orient="landscape"/>
      <w:pgMar w:top="1933" w:right="680" w:bottom="1026" w:left="1134" w:header="1701" w:footer="79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86" w:rsidRDefault="00EC0986">
      <w:r>
        <w:separator/>
      </w:r>
    </w:p>
  </w:endnote>
  <w:endnote w:type="continuationSeparator" w:id="0">
    <w:p w:rsidR="00EC0986" w:rsidRDefault="00EC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86" w:rsidRDefault="00EC0986">
      <w:r>
        <w:separator/>
      </w:r>
    </w:p>
  </w:footnote>
  <w:footnote w:type="continuationSeparator" w:id="0">
    <w:p w:rsidR="00EC0986" w:rsidRDefault="00EC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23" w:rsidRDefault="00182423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82423" w:rsidRDefault="00182423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F425F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73A1"/>
    <w:rsid w:val="0000142B"/>
    <w:rsid w:val="000A050C"/>
    <w:rsid w:val="000D1C21"/>
    <w:rsid w:val="00182423"/>
    <w:rsid w:val="001C0669"/>
    <w:rsid w:val="00365CEC"/>
    <w:rsid w:val="004D09FC"/>
    <w:rsid w:val="005D495D"/>
    <w:rsid w:val="00700373"/>
    <w:rsid w:val="00734F4B"/>
    <w:rsid w:val="007A4944"/>
    <w:rsid w:val="007A73A1"/>
    <w:rsid w:val="008443BB"/>
    <w:rsid w:val="00A836AC"/>
    <w:rsid w:val="00AD003D"/>
    <w:rsid w:val="00AE4787"/>
    <w:rsid w:val="00B36FA5"/>
    <w:rsid w:val="00B66FD9"/>
    <w:rsid w:val="00BF425F"/>
    <w:rsid w:val="00C15F11"/>
    <w:rsid w:val="00CE3373"/>
    <w:rsid w:val="00DA2B1C"/>
    <w:rsid w:val="00E751B9"/>
    <w:rsid w:val="00EA0FB5"/>
    <w:rsid w:val="00EB0671"/>
    <w:rsid w:val="00EB6841"/>
    <w:rsid w:val="00EC0986"/>
    <w:rsid w:val="00F17A2C"/>
    <w:rsid w:val="00F6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40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basedOn w:val="10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b/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9">
    <w:name w:val="Body Text Indent"/>
    <w:basedOn w:val="a"/>
    <w:pPr>
      <w:jc w:val="both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jc w:val="center"/>
    </w:pPr>
    <w:rPr>
      <w:sz w:val="28"/>
      <w:szCs w:val="24"/>
    </w:rPr>
  </w:style>
  <w:style w:type="paragraph" w:styleId="ad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u">
    <w:name w:val="u"/>
    <w:basedOn w:val="a"/>
    <w:pPr>
      <w:ind w:firstLine="284"/>
      <w:jc w:val="both"/>
    </w:pPr>
    <w:rPr>
      <w:color w:val="000000"/>
      <w:sz w:val="24"/>
      <w:szCs w:val="24"/>
    </w:rPr>
  </w:style>
  <w:style w:type="paragraph" w:styleId="ae">
    <w:name w:val="Normal (Web)"/>
    <w:basedOn w:val="a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">
    <w:name w:val="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paragraph" w:customStyle="1" w:styleId="13">
    <w:name w:val="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kia2</cp:lastModifiedBy>
  <cp:revision>2</cp:revision>
  <cp:lastPrinted>2015-05-12T05:29:00Z</cp:lastPrinted>
  <dcterms:created xsi:type="dcterms:W3CDTF">2015-06-08T11:29:00Z</dcterms:created>
  <dcterms:modified xsi:type="dcterms:W3CDTF">2015-06-08T11:29:00Z</dcterms:modified>
</cp:coreProperties>
</file>