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53B7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BD5E34">
        <w:rPr>
          <w:color w:val="000000"/>
          <w:sz w:val="28"/>
        </w:rPr>
        <w:t>8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BD5E34">
        <w:rPr>
          <w:color w:val="000000"/>
          <w:sz w:val="28"/>
        </w:rPr>
        <w:t>2553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D5E34" w:rsidRDefault="00BD5E34" w:rsidP="00BD5E3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BD5E34" w:rsidRDefault="00BD5E34" w:rsidP="00BD5E3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BD5E34" w:rsidRDefault="00BD5E34" w:rsidP="00BD5E3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образования и молодежной политики в </w:t>
      </w:r>
      <w:proofErr w:type="gramStart"/>
      <w:r>
        <w:rPr>
          <w:b/>
          <w:color w:val="000000"/>
          <w:sz w:val="28"/>
          <w:szCs w:val="28"/>
        </w:rPr>
        <w:t>Валдайском</w:t>
      </w:r>
      <w:proofErr w:type="gramEnd"/>
    </w:p>
    <w:p w:rsidR="00BD5E34" w:rsidRDefault="00BD5E34" w:rsidP="00BD5E3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муниципальном </w:t>
      </w:r>
      <w:proofErr w:type="gramStart"/>
      <w:r>
        <w:rPr>
          <w:b/>
          <w:color w:val="000000"/>
          <w:sz w:val="28"/>
          <w:szCs w:val="28"/>
        </w:rPr>
        <w:t>районе</w:t>
      </w:r>
      <w:proofErr w:type="gramEnd"/>
      <w:r>
        <w:rPr>
          <w:b/>
          <w:color w:val="000000"/>
          <w:sz w:val="28"/>
          <w:szCs w:val="28"/>
        </w:rPr>
        <w:t xml:space="preserve"> на 2014-2020 годы»</w:t>
      </w:r>
    </w:p>
    <w:p w:rsidR="00BD5E34" w:rsidRDefault="00BD5E34" w:rsidP="00BD5E3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D5E34" w:rsidRDefault="00BD5E34" w:rsidP="00BD5E3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D5E34" w:rsidRDefault="00BD5E34" w:rsidP="00BD5E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BD5E34" w:rsidRDefault="00BD5E34" w:rsidP="00BD5E34">
      <w:pPr>
        <w:pStyle w:val="ListParagraph"/>
        <w:spacing w:line="0" w:lineRule="atLeast"/>
        <w:ind w:left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Внести изменения в муниципальную программу 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«Развитие образования и молодежной политики в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дайском муниципальном районе на 2014-2020 годы», </w:t>
      </w:r>
      <w:proofErr w:type="gramStart"/>
      <w:r>
        <w:rPr>
          <w:color w:val="000000"/>
          <w:sz w:val="28"/>
          <w:szCs w:val="28"/>
        </w:rPr>
        <w:t>утверждённую</w:t>
      </w:r>
      <w:proofErr w:type="gramEnd"/>
      <w:r>
        <w:rPr>
          <w:color w:val="000000"/>
          <w:sz w:val="28"/>
          <w:szCs w:val="28"/>
        </w:rPr>
        <w:t xml:space="preserve"> пост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новлением Администрации Валдайского муниципального района от 22.11.2013 № 1732: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BD5E34" w:rsidRDefault="00BD5E34" w:rsidP="00BD5E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Изложить пункт 6 паспорта муниципальной программы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ции:</w:t>
      </w:r>
    </w:p>
    <w:p w:rsidR="00BD5E34" w:rsidRPr="00BD5E34" w:rsidRDefault="00BD5E34" w:rsidP="00BD5E3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«6.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2070"/>
        <w:gridCol w:w="1364"/>
        <w:gridCol w:w="1855"/>
        <w:gridCol w:w="1317"/>
        <w:gridCol w:w="2048"/>
      </w:tblGrid>
      <w:tr w:rsidR="00BD5E34" w:rsidTr="00BD5E34">
        <w:trPr>
          <w:trHeight w:val="288"/>
          <w:tblHeader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D5E34" w:rsidTr="00BD5E34">
        <w:trPr>
          <w:trHeight w:val="288"/>
          <w:tblHeader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внебю</w:t>
            </w:r>
            <w:r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 xml:space="preserve">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D5E34" w:rsidTr="00BD5E34">
        <w:trPr>
          <w:trHeight w:val="288"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D5E34" w:rsidTr="00BD5E3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164179,117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93286,778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259714,295</w:t>
            </w:r>
          </w:p>
        </w:tc>
      </w:tr>
      <w:tr w:rsidR="00BD5E34" w:rsidTr="00BD5E3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190098,354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1420,909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69955,414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261474,677</w:t>
            </w:r>
          </w:p>
        </w:tc>
      </w:tr>
      <w:tr w:rsidR="00BD5E34" w:rsidTr="00BD5E3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198180,34306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863,337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70751,55819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269795,23825</w:t>
            </w:r>
          </w:p>
        </w:tc>
      </w:tr>
      <w:tr w:rsidR="00BD5E34" w:rsidTr="00BD5E3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205859,98035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2303,1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74840,63238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283003,71273</w:t>
            </w:r>
          </w:p>
        </w:tc>
      </w:tr>
      <w:tr w:rsidR="00BD5E34" w:rsidTr="00BD5E3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197932,4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267483,6</w:t>
            </w:r>
          </w:p>
        </w:tc>
      </w:tr>
      <w:tr w:rsidR="00BD5E34" w:rsidTr="00BD5E3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198331,9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267883,1</w:t>
            </w:r>
          </w:p>
        </w:tc>
      </w:tr>
      <w:tr w:rsidR="00BD5E34" w:rsidTr="00BD5E3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198331,9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267883,1</w:t>
            </w:r>
          </w:p>
        </w:tc>
      </w:tr>
      <w:tr w:rsidR="00BD5E34" w:rsidTr="00BD5E34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1352913,99441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6835,746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517487,98257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1877237,72298</w:t>
            </w:r>
          </w:p>
        </w:tc>
      </w:tr>
    </w:tbl>
    <w:p w:rsidR="00BD5E34" w:rsidRDefault="00BD5E34" w:rsidP="00BD5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 </w:t>
      </w:r>
    </w:p>
    <w:p w:rsidR="00BD5E34" w:rsidRDefault="00BD5E34" w:rsidP="00BD5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BD5E34" w:rsidRDefault="00BD5E34" w:rsidP="00BD5E3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«Развитие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     </w:t>
      </w:r>
    </w:p>
    <w:p w:rsidR="00BD5E34" w:rsidRDefault="00BD5E34" w:rsidP="00BD5E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634"/>
        <w:gridCol w:w="1903"/>
        <w:gridCol w:w="1768"/>
        <w:gridCol w:w="1497"/>
        <w:gridCol w:w="2035"/>
      </w:tblGrid>
      <w:tr w:rsidR="00BD5E34" w:rsidTr="00BD5E34">
        <w:trPr>
          <w:trHeight w:val="145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(тыс. рублей)</w:t>
            </w:r>
          </w:p>
        </w:tc>
      </w:tr>
      <w:tr w:rsidR="00BD5E34" w:rsidTr="00BD5E34">
        <w:trPr>
          <w:trHeight w:val="14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BD5E34" w:rsidRDefault="00BD5E34" w:rsidP="00BD5E34">
      <w:pPr>
        <w:spacing w:line="20" w:lineRule="exact"/>
        <w:rPr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634"/>
        <w:gridCol w:w="1903"/>
        <w:gridCol w:w="1768"/>
        <w:gridCol w:w="1497"/>
        <w:gridCol w:w="2035"/>
      </w:tblGrid>
      <w:tr w:rsidR="00BD5E34" w:rsidTr="00BD5E34">
        <w:trPr>
          <w:trHeight w:val="114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D5E34" w:rsidTr="00BD5E34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</w:tr>
      <w:tr w:rsidR="00BD5E34" w:rsidTr="00BD5E34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6789,2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6996,711</w:t>
            </w:r>
          </w:p>
        </w:tc>
      </w:tr>
      <w:tr w:rsidR="00BD5E34" w:rsidTr="00BD5E34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384,7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6828,47185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7213,17185</w:t>
            </w:r>
          </w:p>
        </w:tc>
      </w:tr>
      <w:tr w:rsidR="00BD5E34" w:rsidTr="00BD5E34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512,54329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7363,34329</w:t>
            </w:r>
          </w:p>
        </w:tc>
      </w:tr>
      <w:tr w:rsidR="00BD5E34" w:rsidTr="00BD5E34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6919,1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7175,7</w:t>
            </w:r>
          </w:p>
        </w:tc>
      </w:tr>
      <w:tr w:rsidR="00BD5E34" w:rsidTr="00BD5E34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6919,1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7175,7</w:t>
            </w:r>
          </w:p>
        </w:tc>
      </w:tr>
      <w:tr w:rsidR="00BD5E34" w:rsidTr="00BD5E34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6919,1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7175,7</w:t>
            </w:r>
          </w:p>
        </w:tc>
      </w:tr>
      <w:tr w:rsidR="00BD5E34" w:rsidTr="00BD5E34">
        <w:trPr>
          <w:trHeight w:val="47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1874,55429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48328,87185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50203,42614</w:t>
            </w:r>
          </w:p>
        </w:tc>
      </w:tr>
    </w:tbl>
    <w:p w:rsidR="00BD5E34" w:rsidRDefault="00BD5E34" w:rsidP="00BD5E34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BD5E34" w:rsidRDefault="00BD5E34" w:rsidP="00BD5E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мероприятия подпрограммы «Развитие дополнительного образования в Валдайском муниципальном районе» в прилагаемой редакции (приложение 2); </w:t>
      </w:r>
    </w:p>
    <w:p w:rsidR="00BD5E34" w:rsidRDefault="00BD5E34" w:rsidP="00BD5E3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 Изложить мероприятия подпрограммы «Вовлечение молодежи Валдайского муниципального района в социальную практику» в прилагаемой редакции (приложение 3);        </w:t>
      </w:r>
    </w:p>
    <w:p w:rsidR="00BD5E34" w:rsidRDefault="00BD5E34" w:rsidP="00BD5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Изложить мероприятия подпрограммы «Патриотическое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населения Валдайского муниципального района»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(приложение 4);</w:t>
      </w:r>
    </w:p>
    <w:p w:rsidR="00BD5E34" w:rsidRDefault="00BD5E34" w:rsidP="00BD5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«Обеспечение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</w:t>
      </w:r>
    </w:p>
    <w:p w:rsidR="00BD5E34" w:rsidRDefault="00BD5E34" w:rsidP="00BD5E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965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2038"/>
        <w:gridCol w:w="1418"/>
        <w:gridCol w:w="1984"/>
        <w:gridCol w:w="1276"/>
        <w:gridCol w:w="1993"/>
      </w:tblGrid>
      <w:tr w:rsidR="00BD5E34" w:rsidTr="00BD5E34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D5E34" w:rsidTr="00BD5E34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BD5E34" w:rsidRDefault="00BD5E34" w:rsidP="00BD5E34">
      <w:pPr>
        <w:spacing w:line="20" w:lineRule="exact"/>
        <w:rPr>
          <w:sz w:val="28"/>
          <w:szCs w:val="28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2038"/>
        <w:gridCol w:w="1418"/>
        <w:gridCol w:w="1984"/>
        <w:gridCol w:w="1276"/>
        <w:gridCol w:w="1993"/>
      </w:tblGrid>
      <w:tr w:rsidR="00BD5E34" w:rsidTr="00BD5E34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4" w:rsidRDefault="00BD5E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D5E34" w:rsidTr="00BD5E3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82833,25057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240084,25057</w:t>
            </w:r>
          </w:p>
        </w:tc>
      </w:tr>
      <w:tr w:rsidR="00BD5E34" w:rsidTr="00BD5E3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184681,507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59992,664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244674,171</w:t>
            </w:r>
          </w:p>
        </w:tc>
      </w:tr>
      <w:tr w:rsidR="00BD5E34" w:rsidTr="00BD5E3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188744,96506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60847,74218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249592,70724</w:t>
            </w:r>
          </w:p>
        </w:tc>
      </w:tr>
      <w:tr w:rsidR="00BD5E34" w:rsidTr="00BD5E3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198470,63706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63014,73238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262208,46944</w:t>
            </w:r>
          </w:p>
        </w:tc>
      </w:tr>
      <w:tr w:rsidR="00BD5E34" w:rsidTr="00BD5E34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BD5E34" w:rsidTr="00BD5E34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BD5E34" w:rsidTr="00BD5E34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BD5E34" w:rsidTr="00BD5E34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1298729,10912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445114,88913</w:t>
            </w:r>
          </w:p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34" w:rsidRDefault="00BD5E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1745872,89825</w:t>
            </w:r>
          </w:p>
        </w:tc>
      </w:tr>
    </w:tbl>
    <w:p w:rsidR="00BD5E34" w:rsidRDefault="00BD5E34" w:rsidP="00BD5E34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»;</w:t>
      </w:r>
    </w:p>
    <w:p w:rsidR="00BD5E34" w:rsidRDefault="00BD5E34" w:rsidP="00BD5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1.8.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области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молодежной политики» в прилагаемой редакции (приложение 5).</w:t>
      </w:r>
    </w:p>
    <w:p w:rsidR="00BD5E34" w:rsidRDefault="00BD5E34" w:rsidP="00BD5E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BD5E34" w:rsidRDefault="00BD5E34" w:rsidP="00BD5E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BD5E34" w:rsidRDefault="00BD5E34" w:rsidP="00BD5E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BD5E34" w:rsidRPr="00E01984" w:rsidRDefault="00BD5E3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BD5E34">
      <w:headerReference w:type="even" r:id="rId8"/>
      <w:headerReference w:type="default" r:id="rId9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62" w:rsidRDefault="00534B62">
      <w:r>
        <w:separator/>
      </w:r>
    </w:p>
  </w:endnote>
  <w:endnote w:type="continuationSeparator" w:id="0">
    <w:p w:rsidR="00534B62" w:rsidRDefault="0053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62" w:rsidRDefault="00534B62">
      <w:r>
        <w:separator/>
      </w:r>
    </w:p>
  </w:footnote>
  <w:footnote w:type="continuationSeparator" w:id="0">
    <w:p w:rsidR="00534B62" w:rsidRDefault="0053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34" w:rsidRDefault="00BD5E3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4AD8">
      <w:rPr>
        <w:noProof/>
      </w:rPr>
      <w:t>3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4AD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4B62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5E34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BD5E34"/>
    <w:pPr>
      <w:ind w:left="720"/>
    </w:pPr>
    <w:rPr>
      <w:rFonts w:eastAsia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D5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BD5E34"/>
    <w:pPr>
      <w:ind w:left="720"/>
    </w:pPr>
    <w:rPr>
      <w:rFonts w:eastAsia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D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2017-12-11T07:47:00Z</cp:lastPrinted>
  <dcterms:created xsi:type="dcterms:W3CDTF">2017-12-11T10:24:00Z</dcterms:created>
  <dcterms:modified xsi:type="dcterms:W3CDTF">2017-12-11T10:24:00Z</dcterms:modified>
</cp:coreProperties>
</file>