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B014A">
        <w:rPr>
          <w:color w:val="000000"/>
          <w:sz w:val="28"/>
        </w:rPr>
        <w:t>08.07.2015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B014A">
        <w:rPr>
          <w:color w:val="000000"/>
          <w:sz w:val="28"/>
        </w:rPr>
        <w:t xml:space="preserve"> 1052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B014A">
        <w:tc>
          <w:tcPr>
            <w:tcW w:w="9356" w:type="dxa"/>
          </w:tcPr>
          <w:p w:rsidR="00BB014A" w:rsidRDefault="00BB014A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Об утверждении ведомственного перечня муниципальных </w:t>
            </w:r>
          </w:p>
          <w:p w:rsidR="00BB014A" w:rsidRDefault="00BB014A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услуг (работ), оказываемых и выполняемых муниципальными автономными и бюджетными учреждениями, подведомственными муниципальному казенному учреждению комитету образования Администрации Валдайского муниципального района</w:t>
            </w:r>
          </w:p>
        </w:tc>
      </w:tr>
    </w:tbl>
    <w:p w:rsidR="00BB014A" w:rsidRDefault="00BB014A" w:rsidP="00BB014A">
      <w:pPr>
        <w:rPr>
          <w:lang w:eastAsia="ar-SA"/>
        </w:rPr>
      </w:pPr>
      <w:bookmarkStart w:id="1" w:name="p_56_INSTANCE_sNp8"/>
      <w:bookmarkEnd w:id="1"/>
      <w:r>
        <w:t xml:space="preserve">                           </w:t>
      </w:r>
    </w:p>
    <w:p w:rsidR="00BB014A" w:rsidRDefault="00BB014A" w:rsidP="00BB0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B014A" w:rsidRDefault="00BB014A" w:rsidP="00BB014A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25.02.2015 № 295 «Об утверждении Порядка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ведения и утверждения ведомственных перечней муниципальных услуг и работ, оказываемых и выполняемых муниципальными учреждениями», в соответствии с</w:t>
      </w:r>
      <w:r>
        <w:rPr>
          <w:rFonts w:eastAsia="A"/>
          <w:sz w:val="28"/>
          <w:szCs w:val="28"/>
        </w:rPr>
        <w:t xml:space="preserve"> пунктом 3.1 статьи 69.2 Бюджетного кодекса Российской Ф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дерации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BB014A" w:rsidRDefault="00BB014A" w:rsidP="00BB014A">
      <w:pPr>
        <w:tabs>
          <w:tab w:val="left" w:pos="540"/>
        </w:tabs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1. Утвердить прилагаемый ведомственный перечень муниципальных услуг (работ), оказываемых и выполняемых муниципальными автономными и бюджетными учреждениями, подведомственными муниципальному казе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учреждению комитету образования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BB014A" w:rsidRDefault="00BB014A" w:rsidP="00BB014A">
      <w:pPr>
        <w:ind w:firstLine="75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B014A" w:rsidRDefault="00BB014A" w:rsidP="00BB014A">
      <w:pPr>
        <w:ind w:firstLine="75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3. Контроль за выполнением постановления оставляю за собой.</w:t>
      </w:r>
    </w:p>
    <w:p w:rsidR="00D07D5E" w:rsidRDefault="00D07D5E" w:rsidP="00D07D5E">
      <w:pPr>
        <w:jc w:val="both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97" w:rsidRDefault="003E0797">
      <w:r>
        <w:separator/>
      </w:r>
    </w:p>
  </w:endnote>
  <w:endnote w:type="continuationSeparator" w:id="0">
    <w:p w:rsidR="003E0797" w:rsidRDefault="003E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97" w:rsidRDefault="003E0797">
      <w:r>
        <w:separator/>
      </w:r>
    </w:p>
  </w:footnote>
  <w:footnote w:type="continuationSeparator" w:id="0">
    <w:p w:rsidR="003E0797" w:rsidRDefault="003E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744E1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797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30A8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014A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4572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2014-04-15T07:31:00Z</cp:lastPrinted>
  <dcterms:created xsi:type="dcterms:W3CDTF">2015-07-09T05:35:00Z</dcterms:created>
  <dcterms:modified xsi:type="dcterms:W3CDTF">2015-07-09T05:35:00Z</dcterms:modified>
</cp:coreProperties>
</file>