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119F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108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4A0"/>
      </w:tblPr>
      <w:tblGrid>
        <w:gridCol w:w="9570"/>
      </w:tblGrid>
      <w:tr w:rsidR="005119F0" w:rsidTr="005119F0">
        <w:trPr>
          <w:trHeight w:val="769"/>
        </w:trPr>
        <w:tc>
          <w:tcPr>
            <w:tcW w:w="9747" w:type="dxa"/>
            <w:hideMark/>
          </w:tcPr>
          <w:p w:rsidR="005119F0" w:rsidRDefault="005119F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5119F0" w:rsidRDefault="005119F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5119F0" w:rsidRDefault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(2017-2020 годы)»</w:t>
            </w:r>
            <w:bookmarkEnd w:id="0"/>
          </w:p>
        </w:tc>
      </w:tr>
    </w:tbl>
    <w:p w:rsidR="005119F0" w:rsidRDefault="005119F0" w:rsidP="005119F0">
      <w:pPr>
        <w:jc w:val="both"/>
        <w:rPr>
          <w:sz w:val="28"/>
          <w:szCs w:val="28"/>
        </w:rPr>
      </w:pPr>
    </w:p>
    <w:p w:rsidR="005119F0" w:rsidRDefault="005119F0" w:rsidP="005119F0">
      <w:pPr>
        <w:jc w:val="both"/>
        <w:rPr>
          <w:sz w:val="28"/>
          <w:szCs w:val="28"/>
        </w:rPr>
      </w:pPr>
    </w:p>
    <w:p w:rsidR="005119F0" w:rsidRDefault="005119F0" w:rsidP="005119F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119F0" w:rsidRDefault="005119F0" w:rsidP="005119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5119F0" w:rsidRDefault="005119F0" w:rsidP="005119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"/>
        <w:gridCol w:w="1686"/>
        <w:gridCol w:w="1826"/>
        <w:gridCol w:w="1566"/>
        <w:gridCol w:w="1400"/>
        <w:gridCol w:w="2180"/>
      </w:tblGrid>
      <w:tr w:rsidR="005119F0" w:rsidTr="005119F0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119F0" w:rsidTr="005119F0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F0" w:rsidRDefault="005119F0" w:rsidP="00511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119F0" w:rsidTr="005119F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19F0" w:rsidTr="005119F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16306,02499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44558,18362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61300,40861</w:t>
            </w:r>
          </w:p>
        </w:tc>
      </w:tr>
      <w:tr w:rsidR="005119F0" w:rsidTr="005119F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6517,7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55205,2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62110,9</w:t>
            </w:r>
          </w:p>
        </w:tc>
      </w:tr>
      <w:tr w:rsidR="005119F0" w:rsidTr="005119F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6517,7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53223,7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60129,4</w:t>
            </w:r>
          </w:p>
        </w:tc>
      </w:tr>
      <w:tr w:rsidR="005119F0" w:rsidTr="005119F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6517,7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60129,4</w:t>
            </w:r>
          </w:p>
        </w:tc>
      </w:tr>
      <w:tr w:rsidR="005119F0" w:rsidTr="005119F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35859,12499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206210,78362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243670,10861</w:t>
            </w:r>
          </w:p>
        </w:tc>
      </w:tr>
    </w:tbl>
    <w:p w:rsidR="005119F0" w:rsidRPr="005119F0" w:rsidRDefault="005119F0" w:rsidP="005119F0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 прилагаемой редакции (приложение 1);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700"/>
        <w:gridCol w:w="1900"/>
        <w:gridCol w:w="1273"/>
        <w:gridCol w:w="1627"/>
        <w:gridCol w:w="1862"/>
      </w:tblGrid>
      <w:tr w:rsidR="005119F0" w:rsidTr="005119F0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119F0" w:rsidTr="005119F0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F0" w:rsidRDefault="005119F0" w:rsidP="00511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119F0" w:rsidTr="005119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19F0" w:rsidTr="005119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16273,26105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42333,59774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59043,05879</w:t>
            </w:r>
          </w:p>
        </w:tc>
      </w:tr>
      <w:tr w:rsidR="005119F0" w:rsidTr="005119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6483,3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52829,4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59700,7</w:t>
            </w:r>
          </w:p>
        </w:tc>
      </w:tr>
      <w:tr w:rsidR="005119F0" w:rsidTr="005119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6483,3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50947,4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57818,7</w:t>
            </w:r>
          </w:p>
        </w:tc>
      </w:tr>
      <w:tr w:rsidR="005119F0" w:rsidTr="005119F0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6483,3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50947,4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57818,7</w:t>
            </w:r>
          </w:p>
        </w:tc>
      </w:tr>
      <w:tr w:rsidR="005119F0" w:rsidTr="005119F0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35723,16105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197057,79774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234381,15879</w:t>
            </w:r>
          </w:p>
        </w:tc>
      </w:tr>
    </w:tbl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4.1 мероприятий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в  прилагаемой редакции (приложение 2);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в сфере культуры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в  редакции: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</w:t>
      </w:r>
    </w:p>
    <w:p w:rsidR="005119F0" w:rsidRDefault="005119F0" w:rsidP="0051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1562"/>
        <w:gridCol w:w="1685"/>
        <w:gridCol w:w="1595"/>
        <w:gridCol w:w="1705"/>
        <w:gridCol w:w="1662"/>
      </w:tblGrid>
      <w:tr w:rsidR="005119F0" w:rsidTr="005119F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119F0" w:rsidTr="005119F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F0" w:rsidRPr="005119F0" w:rsidRDefault="005119F0" w:rsidP="00511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бюджет муниц</w:t>
            </w:r>
            <w:r w:rsidRPr="005119F0">
              <w:rPr>
                <w:sz w:val="28"/>
                <w:szCs w:val="28"/>
              </w:rPr>
              <w:t>и</w:t>
            </w:r>
            <w:r w:rsidRPr="005119F0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федерал</w:t>
            </w:r>
            <w:r w:rsidRPr="005119F0">
              <w:rPr>
                <w:sz w:val="28"/>
                <w:szCs w:val="28"/>
              </w:rPr>
              <w:t>ь</w:t>
            </w:r>
            <w:r w:rsidRPr="005119F0">
              <w:rPr>
                <w:sz w:val="28"/>
                <w:szCs w:val="28"/>
              </w:rPr>
              <w:t>ный бю</w:t>
            </w:r>
            <w:r w:rsidRPr="005119F0">
              <w:rPr>
                <w:sz w:val="28"/>
                <w:szCs w:val="28"/>
              </w:rPr>
              <w:t>д</w:t>
            </w:r>
            <w:r w:rsidRPr="005119F0">
              <w:rPr>
                <w:sz w:val="28"/>
                <w:szCs w:val="28"/>
              </w:rPr>
              <w:t>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всего</w:t>
            </w:r>
          </w:p>
        </w:tc>
      </w:tr>
      <w:tr w:rsidR="005119F0" w:rsidTr="005119F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6</w:t>
            </w:r>
          </w:p>
        </w:tc>
      </w:tr>
      <w:tr w:rsidR="005119F0" w:rsidTr="005119F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32,76394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2224,58588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2257,34982</w:t>
            </w:r>
          </w:p>
        </w:tc>
      </w:tr>
      <w:tr w:rsidR="005119F0" w:rsidTr="005119F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34,4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2375,8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2410,2</w:t>
            </w:r>
          </w:p>
        </w:tc>
      </w:tr>
      <w:tr w:rsidR="005119F0" w:rsidTr="005119F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 w:rsidRPr="005119F0">
              <w:rPr>
                <w:sz w:val="28"/>
                <w:szCs w:val="28"/>
              </w:rPr>
              <w:t>34,4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2276,3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2310,7</w:t>
            </w:r>
          </w:p>
        </w:tc>
      </w:tr>
      <w:tr w:rsidR="005119F0" w:rsidTr="005119F0">
        <w:trPr>
          <w:trHeight w:val="25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Default="005119F0" w:rsidP="005119F0">
            <w:pPr>
              <w:spacing w:line="240" w:lineRule="exact"/>
              <w:jc w:val="center"/>
            </w:pPr>
            <w:r w:rsidRPr="005119F0">
              <w:rPr>
                <w:sz w:val="28"/>
                <w:szCs w:val="28"/>
              </w:rPr>
              <w:t>34,4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2276,3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2310,7</w:t>
            </w:r>
          </w:p>
        </w:tc>
      </w:tr>
      <w:tr w:rsidR="005119F0" w:rsidTr="005119F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135,96394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9152,98588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F0" w:rsidRPr="005119F0" w:rsidRDefault="005119F0" w:rsidP="005119F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119F0">
              <w:rPr>
                <w:sz w:val="28"/>
                <w:szCs w:val="28"/>
              </w:rPr>
              <w:t>9288,94982</w:t>
            </w:r>
          </w:p>
        </w:tc>
      </w:tr>
    </w:tbl>
    <w:p w:rsidR="005119F0" w:rsidRDefault="005119F0" w:rsidP="005119F0">
      <w:pPr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совый год и на плановый период»</w:t>
      </w:r>
      <w:r>
        <w:rPr>
          <w:sz w:val="28"/>
          <w:szCs w:val="28"/>
        </w:rPr>
        <w:t>;</w:t>
      </w:r>
    </w:p>
    <w:p w:rsidR="005119F0" w:rsidRDefault="005119F0" w:rsidP="00511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строку 1.1 мероприятий подпрограммы «Обеспечение муниципального управления в сфере культуры Валдайского муниципального района» в прилагаемой редакции (приложение 3).</w:t>
      </w:r>
    </w:p>
    <w:p w:rsidR="005119F0" w:rsidRDefault="005119F0" w:rsidP="00511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E01984" w:rsidRPr="005119F0" w:rsidRDefault="005119F0" w:rsidP="005119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119F0" w:rsidRPr="00E01984" w:rsidRDefault="005119F0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6D78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BC" w:rsidRDefault="002F22BC">
      <w:r>
        <w:separator/>
      </w:r>
    </w:p>
  </w:endnote>
  <w:endnote w:type="continuationSeparator" w:id="0">
    <w:p w:rsidR="002F22BC" w:rsidRDefault="002F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BC" w:rsidRDefault="002F22BC">
      <w:r>
        <w:separator/>
      </w:r>
    </w:p>
  </w:footnote>
  <w:footnote w:type="continuationSeparator" w:id="0">
    <w:p w:rsidR="002F22BC" w:rsidRDefault="002F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FA8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2BC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19F0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6E4F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2018-01-24T13:24:00Z</cp:lastPrinted>
  <dcterms:created xsi:type="dcterms:W3CDTF">2018-01-24T13:52:00Z</dcterms:created>
  <dcterms:modified xsi:type="dcterms:W3CDTF">2018-01-24T13:52:00Z</dcterms:modified>
</cp:coreProperties>
</file>