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24336">
        <w:rPr>
          <w:color w:val="000000"/>
          <w:sz w:val="28"/>
        </w:rPr>
        <w:t>19</w:t>
      </w:r>
      <w:r w:rsidR="00730931">
        <w:rPr>
          <w:color w:val="000000"/>
          <w:sz w:val="28"/>
        </w:rPr>
        <w:t>.0</w:t>
      </w:r>
      <w:r w:rsidR="00800012">
        <w:rPr>
          <w:color w:val="000000"/>
          <w:sz w:val="28"/>
        </w:rPr>
        <w:t>6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B24336">
        <w:rPr>
          <w:color w:val="000000"/>
          <w:sz w:val="28"/>
        </w:rPr>
        <w:t xml:space="preserve"> 1126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X="199" w:tblpY="10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24336" w:rsidTr="00B24336">
        <w:trPr>
          <w:trHeight w:val="769"/>
        </w:trPr>
        <w:tc>
          <w:tcPr>
            <w:tcW w:w="9747" w:type="dxa"/>
            <w:hideMark/>
          </w:tcPr>
          <w:p w:rsidR="00B24336" w:rsidRDefault="00B2433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B24336" w:rsidRDefault="00B2433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Валдайского района «Развитие культуры в Валдайском </w:t>
            </w:r>
          </w:p>
          <w:p w:rsidR="00B24336" w:rsidRDefault="00B2433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муниципальном районе (2017-2020 годы)»</w:t>
            </w:r>
          </w:p>
        </w:tc>
      </w:tr>
    </w:tbl>
    <w:p w:rsidR="00B24336" w:rsidRDefault="00B24336" w:rsidP="00B24336">
      <w:pPr>
        <w:jc w:val="both"/>
        <w:rPr>
          <w:sz w:val="28"/>
          <w:szCs w:val="28"/>
        </w:rPr>
      </w:pPr>
    </w:p>
    <w:p w:rsidR="00B24336" w:rsidRDefault="00B24336" w:rsidP="00B24336">
      <w:pPr>
        <w:jc w:val="both"/>
        <w:rPr>
          <w:sz w:val="28"/>
          <w:szCs w:val="28"/>
        </w:rPr>
      </w:pPr>
    </w:p>
    <w:p w:rsidR="00B24336" w:rsidRDefault="00B24336" w:rsidP="00B2433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B24336" w:rsidRDefault="00B24336" w:rsidP="00B243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изменения в муниципальную программу Валдайского района «Развитие культуры в Валдайском муниципальном районе (2017-2020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ды)»,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16.11.2016 № 1814:</w:t>
      </w:r>
    </w:p>
    <w:p w:rsidR="00B24336" w:rsidRDefault="00B24336" w:rsidP="00B243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Изложить пункт 6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B24336" w:rsidRDefault="00B24336" w:rsidP="00B24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Объемы и источники финансирования программы в целом и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  реализации: </w:t>
      </w:r>
    </w:p>
    <w:p w:rsidR="00B24336" w:rsidRDefault="00B24336" w:rsidP="00B24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686"/>
        <w:gridCol w:w="1826"/>
        <w:gridCol w:w="1566"/>
        <w:gridCol w:w="1400"/>
        <w:gridCol w:w="2180"/>
      </w:tblGrid>
      <w:tr w:rsidR="00B24336" w:rsidTr="00B24336"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B24336" w:rsidTr="00B24336"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36" w:rsidRDefault="00B24336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B24336" w:rsidTr="00B2433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4336" w:rsidTr="00B2433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11893,8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44182,104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56503,904</w:t>
            </w:r>
          </w:p>
        </w:tc>
      </w:tr>
      <w:tr w:rsidR="00B24336" w:rsidTr="00B2433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</w:pPr>
            <w:r>
              <w:rPr>
                <w:sz w:val="28"/>
                <w:szCs w:val="28"/>
              </w:rPr>
              <w:t>6188,2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</w:pPr>
            <w:r>
              <w:rPr>
                <w:sz w:val="28"/>
                <w:szCs w:val="28"/>
              </w:rPr>
              <w:t>44216,4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</w:pPr>
            <w:r>
              <w:rPr>
                <w:sz w:val="28"/>
                <w:szCs w:val="28"/>
              </w:rPr>
              <w:t>50792,6</w:t>
            </w:r>
          </w:p>
        </w:tc>
      </w:tr>
      <w:tr w:rsidR="00B24336" w:rsidTr="00B2433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</w:pPr>
            <w:r>
              <w:rPr>
                <w:sz w:val="28"/>
                <w:szCs w:val="28"/>
              </w:rPr>
              <w:t>6188,2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</w:pPr>
            <w:r>
              <w:rPr>
                <w:sz w:val="28"/>
                <w:szCs w:val="28"/>
              </w:rPr>
              <w:t>44216,4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</w:pPr>
            <w:r>
              <w:rPr>
                <w:sz w:val="28"/>
                <w:szCs w:val="28"/>
              </w:rPr>
              <w:t>50792,6</w:t>
            </w:r>
          </w:p>
        </w:tc>
      </w:tr>
      <w:tr w:rsidR="00B24336" w:rsidTr="00B2433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8396,90836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44300,17472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53097,08308</w:t>
            </w:r>
          </w:p>
        </w:tc>
      </w:tr>
      <w:tr w:rsidR="00B24336" w:rsidTr="00B24336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32667,10836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176915,07872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211186,18708</w:t>
            </w:r>
          </w:p>
        </w:tc>
      </w:tr>
    </w:tbl>
    <w:p w:rsidR="00B24336" w:rsidRDefault="00B24336" w:rsidP="00B24336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B24336" w:rsidRDefault="00B24336" w:rsidP="00B24336">
      <w:pPr>
        <w:ind w:firstLine="426"/>
        <w:jc w:val="both"/>
        <w:rPr>
          <w:b/>
          <w:bCs/>
          <w:sz w:val="28"/>
          <w:szCs w:val="28"/>
        </w:rPr>
      </w:pPr>
    </w:p>
    <w:p w:rsidR="00B24336" w:rsidRDefault="00B24336" w:rsidP="00B24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муниципальной программы в  прилагаемой редакции (приложение 1);</w:t>
      </w:r>
    </w:p>
    <w:p w:rsidR="00B24336" w:rsidRDefault="00B24336" w:rsidP="00B24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4 паспорта подпрограммы «Культура Валдайского района» в  редакции:</w:t>
      </w:r>
    </w:p>
    <w:p w:rsidR="00B24336" w:rsidRDefault="00B24336" w:rsidP="00B24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Объемы и источники финансирования подпрограммы в целом и по годам реализации:  </w:t>
      </w:r>
    </w:p>
    <w:p w:rsidR="00B24336" w:rsidRDefault="00B24336" w:rsidP="00B24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700"/>
        <w:gridCol w:w="1900"/>
        <w:gridCol w:w="1273"/>
        <w:gridCol w:w="1627"/>
        <w:gridCol w:w="1862"/>
      </w:tblGrid>
      <w:tr w:rsidR="00B24336" w:rsidTr="00B24336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B24336" w:rsidTr="00B24336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36" w:rsidRDefault="00B24336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B24336" w:rsidTr="00B2433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4336" w:rsidTr="00B2433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11866,5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42199,404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54493,904</w:t>
            </w:r>
          </w:p>
        </w:tc>
      </w:tr>
      <w:tr w:rsidR="00B24336" w:rsidTr="00B2433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</w:pPr>
            <w:r>
              <w:rPr>
                <w:sz w:val="28"/>
                <w:szCs w:val="28"/>
              </w:rPr>
              <w:t>6160,9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</w:pPr>
            <w:r>
              <w:rPr>
                <w:sz w:val="28"/>
                <w:szCs w:val="28"/>
              </w:rPr>
              <w:t>42233,7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</w:pPr>
            <w:r>
              <w:rPr>
                <w:sz w:val="28"/>
                <w:szCs w:val="28"/>
              </w:rPr>
              <w:t>48782,6</w:t>
            </w:r>
          </w:p>
        </w:tc>
      </w:tr>
      <w:tr w:rsidR="00B24336" w:rsidTr="00B2433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</w:pPr>
            <w:r>
              <w:rPr>
                <w:sz w:val="28"/>
                <w:szCs w:val="28"/>
              </w:rPr>
              <w:t>6160,9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</w:pPr>
            <w:r>
              <w:rPr>
                <w:sz w:val="28"/>
                <w:szCs w:val="28"/>
              </w:rPr>
              <w:t>42233,7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</w:pPr>
            <w:r>
              <w:rPr>
                <w:sz w:val="28"/>
                <w:szCs w:val="28"/>
              </w:rPr>
              <w:t>48782,6</w:t>
            </w:r>
          </w:p>
        </w:tc>
      </w:tr>
      <w:tr w:rsidR="00B24336" w:rsidTr="00B24336">
        <w:trPr>
          <w:trHeight w:val="36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8359,90836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42315,07472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51074,98308</w:t>
            </w:r>
          </w:p>
        </w:tc>
      </w:tr>
      <w:tr w:rsidR="00B24336" w:rsidTr="00B2433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32548,20836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168981,87872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36" w:rsidRDefault="00B24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203134,08708</w:t>
            </w:r>
          </w:p>
        </w:tc>
      </w:tr>
    </w:tbl>
    <w:p w:rsidR="00B24336" w:rsidRDefault="00B24336" w:rsidP="00B24336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финансовый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B24336" w:rsidRDefault="00B24336" w:rsidP="00B24336">
      <w:pPr>
        <w:ind w:firstLine="709"/>
        <w:jc w:val="both"/>
        <w:rPr>
          <w:sz w:val="28"/>
          <w:szCs w:val="28"/>
        </w:rPr>
      </w:pPr>
    </w:p>
    <w:p w:rsidR="00B24336" w:rsidRDefault="00B24336" w:rsidP="00B24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строку 4.1 мероприятий подпрограммы «Культура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района» в  прилагаемой редакции (приложение 2).</w:t>
      </w:r>
    </w:p>
    <w:p w:rsidR="00B24336" w:rsidRDefault="00B24336" w:rsidP="00B243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 муниципального района Рудину О.Я.</w:t>
      </w:r>
    </w:p>
    <w:p w:rsidR="00EA6B95" w:rsidRPr="00B24336" w:rsidRDefault="00B24336" w:rsidP="00B243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31" w:rsidRDefault="00AE7931">
      <w:r>
        <w:separator/>
      </w:r>
    </w:p>
  </w:endnote>
  <w:endnote w:type="continuationSeparator" w:id="0">
    <w:p w:rsidR="00AE7931" w:rsidRDefault="00AE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31" w:rsidRDefault="00AE7931">
      <w:r>
        <w:separator/>
      </w:r>
    </w:p>
  </w:footnote>
  <w:footnote w:type="continuationSeparator" w:id="0">
    <w:p w:rsidR="00AE7931" w:rsidRDefault="00AE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426849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6849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44E7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42B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E7931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2433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57F39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2017-06-20T06:11:00Z</cp:lastPrinted>
  <dcterms:created xsi:type="dcterms:W3CDTF">2017-06-20T11:15:00Z</dcterms:created>
  <dcterms:modified xsi:type="dcterms:W3CDTF">2017-06-20T11:15:00Z</dcterms:modified>
</cp:coreProperties>
</file>