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60A0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25.09.2015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1422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E60A05" w:rsidRPr="00E60A05" w:rsidRDefault="00E60A05" w:rsidP="00E60A05">
      <w:pPr>
        <w:pStyle w:val="3"/>
        <w:tabs>
          <w:tab w:val="left" w:pos="708"/>
        </w:tabs>
        <w:spacing w:line="240" w:lineRule="exact"/>
        <w:rPr>
          <w:b/>
          <w:sz w:val="28"/>
          <w:szCs w:val="28"/>
        </w:rPr>
      </w:pPr>
      <w:r w:rsidRPr="00E60A05">
        <w:rPr>
          <w:b/>
          <w:sz w:val="28"/>
          <w:szCs w:val="28"/>
        </w:rPr>
        <w:t>Об утверждении  муниципальной программы</w:t>
      </w:r>
    </w:p>
    <w:p w:rsidR="00E60A05" w:rsidRPr="00E60A05" w:rsidRDefault="00E60A05" w:rsidP="00E60A05">
      <w:pPr>
        <w:pStyle w:val="3"/>
        <w:tabs>
          <w:tab w:val="left" w:pos="708"/>
        </w:tabs>
        <w:spacing w:line="240" w:lineRule="exact"/>
        <w:rPr>
          <w:b/>
          <w:sz w:val="28"/>
          <w:szCs w:val="28"/>
        </w:rPr>
      </w:pPr>
      <w:r w:rsidRPr="00E60A05">
        <w:rPr>
          <w:b/>
          <w:sz w:val="28"/>
          <w:szCs w:val="28"/>
        </w:rPr>
        <w:t>«Комплексное  развитие  инфраструктуры</w:t>
      </w:r>
    </w:p>
    <w:p w:rsidR="00E60A05" w:rsidRPr="00E60A05" w:rsidRDefault="00E60A05" w:rsidP="00E60A05">
      <w:pPr>
        <w:pStyle w:val="3"/>
        <w:tabs>
          <w:tab w:val="left" w:pos="708"/>
        </w:tabs>
        <w:spacing w:line="240" w:lineRule="exact"/>
        <w:rPr>
          <w:b/>
          <w:sz w:val="28"/>
          <w:szCs w:val="28"/>
        </w:rPr>
      </w:pPr>
      <w:r w:rsidRPr="00E60A05">
        <w:rPr>
          <w:b/>
          <w:sz w:val="28"/>
          <w:szCs w:val="28"/>
        </w:rPr>
        <w:t xml:space="preserve">водоснабжения и водоотведения в </w:t>
      </w:r>
      <w:proofErr w:type="gramStart"/>
      <w:r w:rsidRPr="00E60A05">
        <w:rPr>
          <w:b/>
          <w:sz w:val="28"/>
          <w:szCs w:val="28"/>
        </w:rPr>
        <w:t>Валдайском</w:t>
      </w:r>
      <w:proofErr w:type="gramEnd"/>
    </w:p>
    <w:p w:rsidR="00E60A05" w:rsidRPr="00E60A05" w:rsidRDefault="00E60A05" w:rsidP="00E60A05">
      <w:pPr>
        <w:pStyle w:val="3"/>
        <w:tabs>
          <w:tab w:val="left" w:pos="708"/>
        </w:tabs>
        <w:spacing w:line="240" w:lineRule="exact"/>
        <w:rPr>
          <w:b/>
          <w:sz w:val="28"/>
          <w:szCs w:val="28"/>
        </w:rPr>
      </w:pPr>
      <w:r w:rsidRPr="00E60A05">
        <w:rPr>
          <w:b/>
          <w:sz w:val="28"/>
          <w:szCs w:val="28"/>
        </w:rPr>
        <w:t xml:space="preserve">городском </w:t>
      </w:r>
      <w:proofErr w:type="gramStart"/>
      <w:r w:rsidRPr="00E60A05">
        <w:rPr>
          <w:b/>
          <w:sz w:val="28"/>
          <w:szCs w:val="28"/>
        </w:rPr>
        <w:t>поселении</w:t>
      </w:r>
      <w:proofErr w:type="gramEnd"/>
      <w:r w:rsidRPr="00E60A05">
        <w:rPr>
          <w:b/>
          <w:sz w:val="28"/>
          <w:szCs w:val="28"/>
        </w:rPr>
        <w:t xml:space="preserve"> в 2015 году»</w:t>
      </w:r>
    </w:p>
    <w:p w:rsidR="00E60A05" w:rsidRPr="00E60A05" w:rsidRDefault="00E60A05" w:rsidP="00E60A05">
      <w:pPr>
        <w:ind w:firstLine="720"/>
        <w:jc w:val="both"/>
        <w:rPr>
          <w:sz w:val="28"/>
          <w:szCs w:val="28"/>
        </w:rPr>
      </w:pPr>
    </w:p>
    <w:p w:rsidR="00E60A05" w:rsidRPr="00E60A05" w:rsidRDefault="00E60A05" w:rsidP="00E60A05">
      <w:pPr>
        <w:ind w:firstLine="720"/>
        <w:jc w:val="both"/>
        <w:rPr>
          <w:sz w:val="28"/>
          <w:szCs w:val="28"/>
        </w:rPr>
      </w:pPr>
    </w:p>
    <w:p w:rsidR="00E60A05" w:rsidRPr="00E60A05" w:rsidRDefault="00E60A05" w:rsidP="00E60A0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0A05">
        <w:rPr>
          <w:rFonts w:ascii="Times New Roman" w:hAnsi="Times New Roman"/>
          <w:sz w:val="28"/>
          <w:szCs w:val="28"/>
        </w:rPr>
        <w:t>В целях обеспечения населения Валдайского района питьевой водой нормативного качества в достаточном количестве, обеспечения безаварийн</w:t>
      </w:r>
      <w:r w:rsidRPr="00E60A05">
        <w:rPr>
          <w:rFonts w:ascii="Times New Roman" w:hAnsi="Times New Roman"/>
          <w:sz w:val="28"/>
          <w:szCs w:val="28"/>
        </w:rPr>
        <w:t>о</w:t>
      </w:r>
      <w:r w:rsidRPr="00E60A05">
        <w:rPr>
          <w:rFonts w:ascii="Times New Roman" w:hAnsi="Times New Roman"/>
          <w:sz w:val="28"/>
          <w:szCs w:val="28"/>
        </w:rPr>
        <w:t>сти функционирования систем  водоотведения, улучшения на этой основе с</w:t>
      </w:r>
      <w:r w:rsidRPr="00E60A05">
        <w:rPr>
          <w:rFonts w:ascii="Times New Roman" w:hAnsi="Times New Roman"/>
          <w:sz w:val="28"/>
          <w:szCs w:val="28"/>
        </w:rPr>
        <w:t>о</w:t>
      </w:r>
      <w:r w:rsidRPr="00E60A05">
        <w:rPr>
          <w:rFonts w:ascii="Times New Roman" w:hAnsi="Times New Roman"/>
          <w:sz w:val="28"/>
          <w:szCs w:val="28"/>
        </w:rPr>
        <w:t>стояния здоровья населения и оздоровления социально-экологической ситу</w:t>
      </w:r>
      <w:r w:rsidRPr="00E60A05">
        <w:rPr>
          <w:rFonts w:ascii="Times New Roman" w:hAnsi="Times New Roman"/>
          <w:sz w:val="28"/>
          <w:szCs w:val="28"/>
        </w:rPr>
        <w:t>а</w:t>
      </w:r>
      <w:r w:rsidRPr="00E60A05">
        <w:rPr>
          <w:rFonts w:ascii="Times New Roman" w:hAnsi="Times New Roman"/>
          <w:sz w:val="28"/>
          <w:szCs w:val="28"/>
        </w:rPr>
        <w:t>ции   Валдайского городского поселения Администрация Валдайского мун</w:t>
      </w:r>
      <w:r w:rsidRPr="00E60A05">
        <w:rPr>
          <w:rFonts w:ascii="Times New Roman" w:hAnsi="Times New Roman"/>
          <w:sz w:val="28"/>
          <w:szCs w:val="28"/>
        </w:rPr>
        <w:t>и</w:t>
      </w:r>
      <w:r w:rsidRPr="00E60A05">
        <w:rPr>
          <w:rFonts w:ascii="Times New Roman" w:hAnsi="Times New Roman"/>
          <w:sz w:val="28"/>
          <w:szCs w:val="28"/>
        </w:rPr>
        <w:t xml:space="preserve">ципального района </w:t>
      </w:r>
      <w:r w:rsidRPr="00E60A0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E60A05" w:rsidRPr="00E60A05" w:rsidRDefault="00E60A05" w:rsidP="00E60A05">
      <w:pPr>
        <w:pStyle w:val="3"/>
        <w:tabs>
          <w:tab w:val="left" w:pos="708"/>
        </w:tabs>
        <w:jc w:val="both"/>
        <w:rPr>
          <w:sz w:val="28"/>
          <w:szCs w:val="28"/>
        </w:rPr>
      </w:pPr>
      <w:r w:rsidRPr="00E60A05">
        <w:rPr>
          <w:sz w:val="28"/>
          <w:szCs w:val="28"/>
        </w:rPr>
        <w:t xml:space="preserve">         1. Утвердить прилагаемую муниципальную программу «Комплек</w:t>
      </w:r>
      <w:r w:rsidRPr="00E60A05">
        <w:rPr>
          <w:sz w:val="28"/>
          <w:szCs w:val="28"/>
        </w:rPr>
        <w:t>с</w:t>
      </w:r>
      <w:r w:rsidRPr="00E60A05">
        <w:rPr>
          <w:sz w:val="28"/>
          <w:szCs w:val="28"/>
        </w:rPr>
        <w:t>ное развитие инфраструктуры водоснабжения и водоотведения в Валдайском г</w:t>
      </w:r>
      <w:r w:rsidRPr="00E60A05">
        <w:rPr>
          <w:sz w:val="28"/>
          <w:szCs w:val="28"/>
        </w:rPr>
        <w:t>о</w:t>
      </w:r>
      <w:r w:rsidRPr="00E60A05">
        <w:rPr>
          <w:sz w:val="28"/>
          <w:szCs w:val="28"/>
        </w:rPr>
        <w:t xml:space="preserve">родском поселении  в 2015году»  (далее </w:t>
      </w:r>
      <w:r w:rsidR="00261E16">
        <w:rPr>
          <w:sz w:val="28"/>
          <w:szCs w:val="28"/>
        </w:rPr>
        <w:t>муниципальная</w:t>
      </w:r>
      <w:r w:rsidRPr="00E60A05">
        <w:rPr>
          <w:sz w:val="28"/>
          <w:szCs w:val="28"/>
        </w:rPr>
        <w:t xml:space="preserve"> </w:t>
      </w:r>
      <w:r w:rsidR="00261E16">
        <w:rPr>
          <w:sz w:val="28"/>
          <w:szCs w:val="28"/>
        </w:rPr>
        <w:t>п</w:t>
      </w:r>
      <w:r w:rsidRPr="00E60A05">
        <w:rPr>
          <w:sz w:val="28"/>
          <w:szCs w:val="28"/>
        </w:rPr>
        <w:t>рограмма).</w:t>
      </w:r>
    </w:p>
    <w:p w:rsidR="00E60A05" w:rsidRPr="00E60A05" w:rsidRDefault="00E60A05" w:rsidP="00E60A05">
      <w:pPr>
        <w:suppressAutoHyphens/>
        <w:jc w:val="both"/>
        <w:rPr>
          <w:sz w:val="28"/>
          <w:szCs w:val="28"/>
        </w:rPr>
      </w:pPr>
      <w:r w:rsidRPr="00E60A05">
        <w:rPr>
          <w:sz w:val="28"/>
          <w:szCs w:val="28"/>
        </w:rPr>
        <w:tab/>
        <w:t xml:space="preserve">2. </w:t>
      </w:r>
      <w:proofErr w:type="gramStart"/>
      <w:r w:rsidRPr="00E60A05">
        <w:rPr>
          <w:sz w:val="28"/>
          <w:szCs w:val="28"/>
        </w:rPr>
        <w:t>Контроль за</w:t>
      </w:r>
      <w:proofErr w:type="gramEnd"/>
      <w:r w:rsidRPr="00E60A05">
        <w:rPr>
          <w:sz w:val="28"/>
          <w:szCs w:val="28"/>
        </w:rPr>
        <w:t xml:space="preserve"> выполнением постановления  возложить на заместителя Главы администрации муниципального района.</w:t>
      </w:r>
    </w:p>
    <w:p w:rsidR="00E60A05" w:rsidRPr="00E60A05" w:rsidRDefault="00E60A05" w:rsidP="00E60A05">
      <w:pPr>
        <w:jc w:val="both"/>
        <w:rPr>
          <w:sz w:val="28"/>
          <w:szCs w:val="28"/>
        </w:rPr>
      </w:pPr>
      <w:r w:rsidRPr="00E60A05">
        <w:rPr>
          <w:sz w:val="28"/>
          <w:szCs w:val="28"/>
        </w:rPr>
        <w:tab/>
      </w:r>
      <w:proofErr w:type="gramStart"/>
      <w:r w:rsidRPr="00E60A05">
        <w:rPr>
          <w:sz w:val="28"/>
          <w:szCs w:val="28"/>
        </w:rPr>
        <w:t>3.Признать утратившим силу постановление Администрации Валда</w:t>
      </w:r>
      <w:r w:rsidRPr="00E60A05">
        <w:rPr>
          <w:sz w:val="28"/>
          <w:szCs w:val="28"/>
        </w:rPr>
        <w:t>й</w:t>
      </w:r>
      <w:r w:rsidRPr="00E60A05">
        <w:rPr>
          <w:sz w:val="28"/>
          <w:szCs w:val="28"/>
        </w:rPr>
        <w:t>ского городского поселении от 31.07.2012 № 313 «Об утверждении долг</w:t>
      </w:r>
      <w:r w:rsidRPr="00E60A05">
        <w:rPr>
          <w:sz w:val="28"/>
          <w:szCs w:val="28"/>
        </w:rPr>
        <w:t>о</w:t>
      </w:r>
      <w:r w:rsidRPr="00E60A05">
        <w:rPr>
          <w:sz w:val="28"/>
          <w:szCs w:val="28"/>
        </w:rPr>
        <w:t>срочной целевой программы «Комплексное развития инфраструктуры вод</w:t>
      </w:r>
      <w:r w:rsidRPr="00E60A05">
        <w:rPr>
          <w:sz w:val="28"/>
          <w:szCs w:val="28"/>
        </w:rPr>
        <w:t>о</w:t>
      </w:r>
      <w:r w:rsidRPr="00E60A05">
        <w:rPr>
          <w:sz w:val="28"/>
          <w:szCs w:val="28"/>
        </w:rPr>
        <w:t>снабжения и водоотведения в Валдайском городском поселении на 2013-2015 годы».</w:t>
      </w:r>
      <w:proofErr w:type="gramEnd"/>
    </w:p>
    <w:p w:rsidR="00E60A05" w:rsidRPr="00E60A05" w:rsidRDefault="00E60A05" w:rsidP="00E60A05">
      <w:pPr>
        <w:shd w:val="clear" w:color="auto" w:fill="FFFFFF"/>
        <w:tabs>
          <w:tab w:val="left" w:pos="1123"/>
        </w:tabs>
        <w:spacing w:before="7" w:line="324" w:lineRule="exact"/>
        <w:ind w:left="14" w:firstLine="734"/>
        <w:jc w:val="both"/>
        <w:rPr>
          <w:b/>
          <w:sz w:val="28"/>
          <w:szCs w:val="28"/>
        </w:rPr>
      </w:pPr>
      <w:r w:rsidRPr="00E60A05">
        <w:rPr>
          <w:sz w:val="28"/>
          <w:szCs w:val="28"/>
        </w:rPr>
        <w:t xml:space="preserve">2. </w:t>
      </w:r>
      <w:proofErr w:type="gramStart"/>
      <w:r w:rsidRPr="00E60A05">
        <w:rPr>
          <w:sz w:val="28"/>
          <w:szCs w:val="28"/>
        </w:rPr>
        <w:t>Разместить постановление</w:t>
      </w:r>
      <w:proofErr w:type="gramEnd"/>
      <w:r w:rsidRPr="00E60A05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 </w:t>
      </w:r>
    </w:p>
    <w:p w:rsidR="0031575A" w:rsidRDefault="0031575A" w:rsidP="00CE2ED3">
      <w:pPr>
        <w:jc w:val="both"/>
        <w:rPr>
          <w:b/>
          <w:sz w:val="28"/>
          <w:szCs w:val="28"/>
        </w:rPr>
      </w:pPr>
    </w:p>
    <w:p w:rsidR="00E60A05" w:rsidRPr="00A95096" w:rsidRDefault="00E60A05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FE0051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6E" w:rsidRDefault="00816E6E">
      <w:r>
        <w:separator/>
      </w:r>
    </w:p>
  </w:endnote>
  <w:endnote w:type="continuationSeparator" w:id="0">
    <w:p w:rsidR="00816E6E" w:rsidRDefault="0081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6E" w:rsidRDefault="00816E6E">
      <w:r>
        <w:separator/>
      </w:r>
    </w:p>
  </w:footnote>
  <w:footnote w:type="continuationSeparator" w:id="0">
    <w:p w:rsidR="00816E6E" w:rsidRDefault="00816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1E1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263A5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6E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5F8C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B79B4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508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0A05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0051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2015-09-28T12:02:00Z</cp:lastPrinted>
  <dcterms:created xsi:type="dcterms:W3CDTF">2015-10-01T06:50:00Z</dcterms:created>
  <dcterms:modified xsi:type="dcterms:W3CDTF">2015-10-01T06:50:00Z</dcterms:modified>
</cp:coreProperties>
</file>