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AB9" w:rsidRPr="00671959" w:rsidRDefault="00F66AB9" w:rsidP="00671959">
      <w:pPr>
        <w:spacing w:line="120" w:lineRule="exact"/>
        <w:jc w:val="center"/>
        <w:rPr>
          <w:b/>
          <w:color w:val="000000"/>
          <w:sz w:val="16"/>
          <w:szCs w:val="16"/>
        </w:rPr>
      </w:pPr>
    </w:p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2E6063" w:rsidRPr="00FE1B7F" w:rsidRDefault="00A95696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7E0179" w:rsidRDefault="005A29A1">
      <w:pPr>
        <w:rPr>
          <w:color w:val="000000"/>
          <w:sz w:val="28"/>
        </w:rPr>
      </w:pPr>
      <w:r>
        <w:rPr>
          <w:color w:val="000000"/>
          <w:sz w:val="28"/>
        </w:rPr>
        <w:t xml:space="preserve">от </w:t>
      </w:r>
      <w:r w:rsidR="00B601AB">
        <w:rPr>
          <w:color w:val="000000"/>
          <w:sz w:val="28"/>
        </w:rPr>
        <w:t>06.08.2014</w:t>
      </w:r>
      <w:r w:rsidR="00766EC2">
        <w:rPr>
          <w:color w:val="000000"/>
          <w:sz w:val="28"/>
        </w:rPr>
        <w:t xml:space="preserve"> </w:t>
      </w:r>
      <w:r w:rsidR="00C538C2">
        <w:rPr>
          <w:color w:val="000000"/>
          <w:sz w:val="28"/>
        </w:rPr>
        <w:t xml:space="preserve">    </w:t>
      </w:r>
      <w:r w:rsidR="002E6063">
        <w:rPr>
          <w:color w:val="000000"/>
          <w:sz w:val="28"/>
        </w:rPr>
        <w:t>№</w:t>
      </w:r>
      <w:r w:rsidR="00B601AB">
        <w:rPr>
          <w:color w:val="000000"/>
          <w:sz w:val="28"/>
        </w:rPr>
        <w:t xml:space="preserve"> 1535</w:t>
      </w:r>
      <w:r w:rsidR="00B56855">
        <w:rPr>
          <w:color w:val="000000"/>
          <w:sz w:val="28"/>
        </w:rPr>
        <w:t xml:space="preserve"> </w:t>
      </w:r>
      <w:r w:rsidR="00766EC2">
        <w:rPr>
          <w:color w:val="000000"/>
          <w:sz w:val="28"/>
        </w:rPr>
        <w:t xml:space="preserve"> </w:t>
      </w:r>
      <w:r w:rsidR="00561C9E">
        <w:rPr>
          <w:color w:val="000000"/>
          <w:sz w:val="28"/>
        </w:rPr>
        <w:t xml:space="preserve"> </w:t>
      </w:r>
    </w:p>
    <w:p w:rsidR="002E6063" w:rsidRDefault="002E6063">
      <w:pPr>
        <w:rPr>
          <w:color w:val="000000"/>
          <w:sz w:val="28"/>
        </w:rPr>
      </w:pPr>
      <w:r>
        <w:rPr>
          <w:color w:val="000000"/>
          <w:sz w:val="28"/>
        </w:rPr>
        <w:t>г. Валдай</w:t>
      </w:r>
    </w:p>
    <w:p w:rsidR="00AC3F1B" w:rsidRPr="001F1DA9" w:rsidRDefault="00AC3F1B" w:rsidP="001F1DA9">
      <w:pPr>
        <w:tabs>
          <w:tab w:val="left" w:pos="709"/>
        </w:tabs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4"/>
      </w:tblGrid>
      <w:tr w:rsidR="00B601AB" w:rsidTr="00977D2F">
        <w:tc>
          <w:tcPr>
            <w:tcW w:w="9464" w:type="dxa"/>
          </w:tcPr>
          <w:p w:rsidR="00B601AB" w:rsidRDefault="00B601AB">
            <w:pPr>
              <w:spacing w:line="240" w:lineRule="exact"/>
              <w:rPr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</w:rPr>
              <w:t xml:space="preserve">Об утверждении административного регламента </w:t>
            </w:r>
            <w:r>
              <w:rPr>
                <w:b/>
                <w:sz w:val="28"/>
                <w:szCs w:val="26"/>
              </w:rPr>
              <w:t xml:space="preserve">по предоставлению </w:t>
            </w:r>
            <w:r w:rsidR="00BD12FD">
              <w:rPr>
                <w:b/>
                <w:sz w:val="28"/>
                <w:szCs w:val="26"/>
              </w:rPr>
              <w:t xml:space="preserve">государственной </w:t>
            </w:r>
            <w:r>
              <w:rPr>
                <w:b/>
                <w:sz w:val="28"/>
                <w:szCs w:val="26"/>
              </w:rPr>
              <w:t xml:space="preserve"> услуги "Обеспечение жилыми помещен</w:t>
            </w:r>
            <w:r>
              <w:rPr>
                <w:b/>
                <w:sz w:val="28"/>
                <w:szCs w:val="26"/>
              </w:rPr>
              <w:t>и</w:t>
            </w:r>
            <w:r>
              <w:rPr>
                <w:b/>
                <w:sz w:val="28"/>
                <w:szCs w:val="26"/>
              </w:rPr>
              <w:t>ями детей-сирот и детей, оставшихся без попечения родителей, а также лиц из числа детей-сирот и детей, оставшихся без попечения родит</w:t>
            </w:r>
            <w:r>
              <w:rPr>
                <w:b/>
                <w:sz w:val="28"/>
                <w:szCs w:val="26"/>
              </w:rPr>
              <w:t>е</w:t>
            </w:r>
            <w:r>
              <w:rPr>
                <w:b/>
                <w:sz w:val="28"/>
                <w:szCs w:val="26"/>
              </w:rPr>
              <w:t>лей"</w:t>
            </w:r>
          </w:p>
        </w:tc>
      </w:tr>
    </w:tbl>
    <w:p w:rsidR="00B601AB" w:rsidRDefault="00B601AB" w:rsidP="00B601AB">
      <w:pPr>
        <w:tabs>
          <w:tab w:val="left" w:pos="3060"/>
          <w:tab w:val="left" w:pos="6096"/>
          <w:tab w:val="left" w:pos="6946"/>
        </w:tabs>
        <w:spacing w:line="240" w:lineRule="atLeast"/>
        <w:jc w:val="center"/>
        <w:rPr>
          <w:sz w:val="28"/>
          <w:szCs w:val="28"/>
          <w:lang w:eastAsia="zh-CN"/>
        </w:rPr>
      </w:pPr>
    </w:p>
    <w:p w:rsidR="00B601AB" w:rsidRDefault="00B601AB" w:rsidP="00B601AB">
      <w:pPr>
        <w:tabs>
          <w:tab w:val="left" w:pos="3060"/>
          <w:tab w:val="left" w:pos="6096"/>
          <w:tab w:val="left" w:pos="6946"/>
        </w:tabs>
        <w:spacing w:line="240" w:lineRule="atLeast"/>
        <w:jc w:val="center"/>
        <w:rPr>
          <w:sz w:val="28"/>
          <w:szCs w:val="28"/>
          <w:lang w:eastAsia="zh-CN"/>
        </w:rPr>
      </w:pPr>
    </w:p>
    <w:p w:rsidR="00B601AB" w:rsidRDefault="00B601AB" w:rsidP="00B601AB">
      <w:pPr>
        <w:pStyle w:val="ConsPlusTitle"/>
        <w:tabs>
          <w:tab w:val="left" w:pos="0"/>
        </w:tabs>
        <w:ind w:firstLine="567"/>
        <w:jc w:val="both"/>
      </w:pPr>
      <w:r>
        <w:rPr>
          <w:b w:val="0"/>
          <w:spacing w:val="-4"/>
        </w:rPr>
        <w:tab/>
        <w:t>В соответствии с Федеральным законом от 27 июля 2010 года № 210-ФЗ</w:t>
      </w:r>
      <w:r>
        <w:rPr>
          <w:b w:val="0"/>
        </w:rPr>
        <w:t xml:space="preserve"> «Об организации предоставления государственных и муниципальных услуг» Администрация Валдайского муниципального района </w:t>
      </w:r>
      <w:r>
        <w:t>ПОСТАНОВЛЯЕТ:</w:t>
      </w:r>
    </w:p>
    <w:p w:rsidR="00B601AB" w:rsidRDefault="00B601AB" w:rsidP="00B601AB">
      <w:pPr>
        <w:pStyle w:val="ConsPlusTitle"/>
        <w:tabs>
          <w:tab w:val="left" w:pos="0"/>
        </w:tabs>
        <w:ind w:firstLine="567"/>
        <w:jc w:val="both"/>
        <w:rPr>
          <w:b w:val="0"/>
        </w:rPr>
      </w:pPr>
      <w:r>
        <w:rPr>
          <w:b w:val="0"/>
          <w:spacing w:val="-4"/>
        </w:rPr>
        <w:tab/>
        <w:t xml:space="preserve">1. Утвердить прилагаемый административный регламент </w:t>
      </w:r>
      <w:r w:rsidR="00BD12FD">
        <w:rPr>
          <w:b w:val="0"/>
          <w:spacing w:val="-4"/>
        </w:rPr>
        <w:t xml:space="preserve">по </w:t>
      </w:r>
      <w:r>
        <w:rPr>
          <w:b w:val="0"/>
          <w:spacing w:val="-4"/>
        </w:rPr>
        <w:t>предоставл</w:t>
      </w:r>
      <w:r>
        <w:rPr>
          <w:b w:val="0"/>
          <w:spacing w:val="-4"/>
        </w:rPr>
        <w:t>е</w:t>
      </w:r>
      <w:r>
        <w:rPr>
          <w:b w:val="0"/>
          <w:spacing w:val="-4"/>
        </w:rPr>
        <w:t>ни</w:t>
      </w:r>
      <w:r w:rsidR="00BD12FD">
        <w:rPr>
          <w:b w:val="0"/>
          <w:spacing w:val="-4"/>
        </w:rPr>
        <w:t>ю</w:t>
      </w:r>
      <w:r>
        <w:rPr>
          <w:b w:val="0"/>
        </w:rPr>
        <w:t xml:space="preserve"> </w:t>
      </w:r>
      <w:r w:rsidR="00BD12FD">
        <w:rPr>
          <w:b w:val="0"/>
        </w:rPr>
        <w:t>государственной</w:t>
      </w:r>
      <w:r>
        <w:rPr>
          <w:rFonts w:ascii="R" w:hAnsi="R"/>
          <w:b w:val="0"/>
        </w:rPr>
        <w:t xml:space="preserve"> </w:t>
      </w:r>
      <w:r>
        <w:rPr>
          <w:b w:val="0"/>
        </w:rPr>
        <w:t xml:space="preserve">услуги </w:t>
      </w:r>
      <w:r>
        <w:t>"</w:t>
      </w:r>
      <w:r>
        <w:rPr>
          <w:b w:val="0"/>
        </w:rPr>
        <w:t>Обеспечение жилыми помещениями детей-сирот и детей, оставшихся без попечения родителей, а также лиц из числа д</w:t>
      </w:r>
      <w:r>
        <w:rPr>
          <w:b w:val="0"/>
        </w:rPr>
        <w:t>е</w:t>
      </w:r>
      <w:r>
        <w:rPr>
          <w:b w:val="0"/>
        </w:rPr>
        <w:t>тей-сирот и детей, оставшихся без попечения родителей" (далее администр</w:t>
      </w:r>
      <w:r>
        <w:rPr>
          <w:b w:val="0"/>
        </w:rPr>
        <w:t>а</w:t>
      </w:r>
      <w:r>
        <w:rPr>
          <w:b w:val="0"/>
        </w:rPr>
        <w:t>тивный регл</w:t>
      </w:r>
      <w:r>
        <w:rPr>
          <w:b w:val="0"/>
        </w:rPr>
        <w:t>а</w:t>
      </w:r>
      <w:r>
        <w:rPr>
          <w:b w:val="0"/>
        </w:rPr>
        <w:t>мент).</w:t>
      </w:r>
    </w:p>
    <w:p w:rsidR="00B601AB" w:rsidRDefault="00B601AB" w:rsidP="00B601AB">
      <w:pPr>
        <w:ind w:firstLine="708"/>
        <w:jc w:val="both"/>
        <w:rPr>
          <w:rFonts w:eastAsia="A"/>
          <w:color w:val="000000"/>
          <w:sz w:val="28"/>
          <w:szCs w:val="24"/>
        </w:rPr>
      </w:pPr>
      <w:r>
        <w:rPr>
          <w:sz w:val="28"/>
          <w:szCs w:val="28"/>
        </w:rPr>
        <w:t xml:space="preserve">2. </w:t>
      </w:r>
      <w:r>
        <w:rPr>
          <w:rFonts w:eastAsia="A"/>
          <w:sz w:val="28"/>
          <w:szCs w:val="28"/>
        </w:rPr>
        <w:t xml:space="preserve">Отменить распоряжение </w:t>
      </w:r>
      <w:r>
        <w:rPr>
          <w:sz w:val="28"/>
          <w:szCs w:val="28"/>
        </w:rPr>
        <w:t>Администрации Валдайского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района </w:t>
      </w:r>
      <w:r>
        <w:rPr>
          <w:color w:val="000000"/>
          <w:sz w:val="28"/>
        </w:rPr>
        <w:t>от 24.04.2012</w:t>
      </w:r>
      <w:r>
        <w:rPr>
          <w:rFonts w:eastAsia="A"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№148-рг </w:t>
      </w:r>
      <w:r>
        <w:rPr>
          <w:rFonts w:eastAsia="A"/>
          <w:color w:val="000000"/>
          <w:sz w:val="28"/>
        </w:rPr>
        <w:t>«</w:t>
      </w:r>
      <w:r>
        <w:rPr>
          <w:sz w:val="28"/>
          <w:szCs w:val="28"/>
        </w:rPr>
        <w:t>Об утверждении  административного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гламента предоставления муниципальной услуги «</w:t>
      </w:r>
      <w:r>
        <w:rPr>
          <w:sz w:val="28"/>
          <w:szCs w:val="26"/>
        </w:rPr>
        <w:t>Обеспечение жилой пл</w:t>
      </w:r>
      <w:r>
        <w:rPr>
          <w:sz w:val="28"/>
          <w:szCs w:val="26"/>
        </w:rPr>
        <w:t>о</w:t>
      </w:r>
      <w:r>
        <w:rPr>
          <w:sz w:val="28"/>
          <w:szCs w:val="26"/>
        </w:rPr>
        <w:t>щадью детей-сирот и детей, оставшихся без попечения родителей, а та</w:t>
      </w:r>
      <w:r>
        <w:rPr>
          <w:sz w:val="28"/>
          <w:szCs w:val="26"/>
        </w:rPr>
        <w:t>к</w:t>
      </w:r>
      <w:r>
        <w:rPr>
          <w:sz w:val="28"/>
          <w:szCs w:val="26"/>
        </w:rPr>
        <w:t>же лиц из числа детей-сирот и детей, оставшихся без попечения родителей ну</w:t>
      </w:r>
      <w:r>
        <w:rPr>
          <w:sz w:val="28"/>
          <w:szCs w:val="26"/>
        </w:rPr>
        <w:t>ж</w:t>
      </w:r>
      <w:r>
        <w:rPr>
          <w:sz w:val="28"/>
          <w:szCs w:val="26"/>
        </w:rPr>
        <w:t>дающихся в жилом помещении</w:t>
      </w:r>
      <w:r>
        <w:rPr>
          <w:sz w:val="28"/>
          <w:szCs w:val="28"/>
        </w:rPr>
        <w:t>»</w:t>
      </w:r>
      <w:r>
        <w:rPr>
          <w:rFonts w:eastAsia="A"/>
          <w:sz w:val="28"/>
          <w:szCs w:val="28"/>
        </w:rPr>
        <w:t>.</w:t>
      </w:r>
    </w:p>
    <w:p w:rsidR="009A2EB9" w:rsidRPr="009A2EB9" w:rsidRDefault="00B601AB" w:rsidP="00B601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A"/>
          <w:sz w:val="28"/>
          <w:szCs w:val="28"/>
        </w:rPr>
        <w:t xml:space="preserve">3. </w:t>
      </w:r>
      <w:proofErr w:type="gramStart"/>
      <w:r>
        <w:rPr>
          <w:rFonts w:eastAsia="A"/>
          <w:sz w:val="28"/>
          <w:szCs w:val="28"/>
        </w:rPr>
        <w:t>Разместить</w:t>
      </w:r>
      <w:r>
        <w:rPr>
          <w:sz w:val="28"/>
          <w:szCs w:val="28"/>
        </w:rPr>
        <w:t xml:space="preserve">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«Интернет», в региональной го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ударственной информационной системе «Портал государственных 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 услуг (функций) Новгородской области», а также в федеральной государственной информационной системе «Единый портал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и муниципальных услуг (функций)».</w:t>
      </w:r>
    </w:p>
    <w:p w:rsidR="00B601AB" w:rsidRDefault="00B601AB" w:rsidP="0049236F">
      <w:pPr>
        <w:ind w:firstLine="720"/>
        <w:jc w:val="both"/>
        <w:rPr>
          <w:sz w:val="28"/>
          <w:szCs w:val="28"/>
        </w:rPr>
      </w:pPr>
    </w:p>
    <w:p w:rsidR="0049236F" w:rsidRDefault="009A2EB9" w:rsidP="0049236F">
      <w:pPr>
        <w:ind w:firstLine="720"/>
        <w:jc w:val="both"/>
        <w:rPr>
          <w:sz w:val="28"/>
          <w:szCs w:val="28"/>
          <w:lang w:eastAsia="ar-SA"/>
        </w:rPr>
      </w:pPr>
      <w:r w:rsidRPr="009A2EB9">
        <w:rPr>
          <w:sz w:val="28"/>
          <w:szCs w:val="28"/>
        </w:rPr>
        <w:tab/>
        <w:t xml:space="preserve"> </w:t>
      </w:r>
    </w:p>
    <w:p w:rsidR="00B1025C" w:rsidRPr="0049236F" w:rsidRDefault="00B1025C" w:rsidP="0049236F">
      <w:pPr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</w:rPr>
        <w:t>Глав</w:t>
      </w:r>
      <w:r w:rsidR="0049236F">
        <w:rPr>
          <w:b/>
          <w:sz w:val="28"/>
          <w:szCs w:val="28"/>
        </w:rPr>
        <w:t>а</w:t>
      </w:r>
      <w:r w:rsidR="0049236F">
        <w:rPr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 w:rsidR="0049236F">
        <w:rPr>
          <w:b/>
          <w:sz w:val="28"/>
          <w:szCs w:val="28"/>
        </w:rPr>
        <w:t>А.А.Тарасов</w:t>
      </w:r>
      <w:proofErr w:type="spellEnd"/>
      <w:r>
        <w:rPr>
          <w:b/>
          <w:sz w:val="28"/>
          <w:szCs w:val="28"/>
        </w:rPr>
        <w:t xml:space="preserve">                       </w:t>
      </w:r>
      <w:r w:rsidR="0049236F">
        <w:rPr>
          <w:b/>
          <w:sz w:val="28"/>
          <w:szCs w:val="28"/>
        </w:rPr>
        <w:t xml:space="preserve">                     </w:t>
      </w:r>
    </w:p>
    <w:p w:rsidR="00894944" w:rsidRDefault="00894944" w:rsidP="00B1025C">
      <w:pPr>
        <w:shd w:val="clear" w:color="auto" w:fill="FFFFFF"/>
        <w:suppressAutoHyphens/>
        <w:spacing w:line="240" w:lineRule="exact"/>
        <w:jc w:val="both"/>
      </w:pPr>
    </w:p>
    <w:p w:rsidR="00977D2F" w:rsidRDefault="00977D2F" w:rsidP="00B1025C">
      <w:pPr>
        <w:shd w:val="clear" w:color="auto" w:fill="FFFFFF"/>
        <w:suppressAutoHyphens/>
        <w:spacing w:line="240" w:lineRule="exact"/>
        <w:jc w:val="both"/>
      </w:pPr>
    </w:p>
    <w:p w:rsidR="00977D2F" w:rsidRDefault="00977D2F" w:rsidP="00B1025C">
      <w:pPr>
        <w:shd w:val="clear" w:color="auto" w:fill="FFFFFF"/>
        <w:suppressAutoHyphens/>
        <w:spacing w:line="240" w:lineRule="exact"/>
        <w:jc w:val="both"/>
      </w:pPr>
    </w:p>
    <w:p w:rsidR="00977D2F" w:rsidRDefault="00977D2F" w:rsidP="00B1025C">
      <w:pPr>
        <w:shd w:val="clear" w:color="auto" w:fill="FFFFFF"/>
        <w:suppressAutoHyphens/>
        <w:spacing w:line="240" w:lineRule="exact"/>
        <w:jc w:val="both"/>
      </w:pPr>
    </w:p>
    <w:p w:rsidR="00977D2F" w:rsidRDefault="00977D2F" w:rsidP="00B1025C">
      <w:pPr>
        <w:shd w:val="clear" w:color="auto" w:fill="FFFFFF"/>
        <w:suppressAutoHyphens/>
        <w:spacing w:line="240" w:lineRule="exact"/>
        <w:jc w:val="both"/>
      </w:pPr>
    </w:p>
    <w:p w:rsidR="00977D2F" w:rsidRDefault="00977D2F" w:rsidP="00B1025C">
      <w:pPr>
        <w:shd w:val="clear" w:color="auto" w:fill="FFFFFF"/>
        <w:suppressAutoHyphens/>
        <w:spacing w:line="240" w:lineRule="exact"/>
        <w:jc w:val="both"/>
      </w:pPr>
    </w:p>
    <w:p w:rsidR="00977D2F" w:rsidRDefault="00977D2F" w:rsidP="00B1025C">
      <w:pPr>
        <w:shd w:val="clear" w:color="auto" w:fill="FFFFFF"/>
        <w:suppressAutoHyphens/>
        <w:spacing w:line="240" w:lineRule="exact"/>
        <w:jc w:val="both"/>
      </w:pPr>
    </w:p>
    <w:p w:rsidR="00977D2F" w:rsidRDefault="00977D2F" w:rsidP="00B1025C">
      <w:pPr>
        <w:shd w:val="clear" w:color="auto" w:fill="FFFFFF"/>
        <w:suppressAutoHyphens/>
        <w:spacing w:line="240" w:lineRule="exact"/>
        <w:jc w:val="both"/>
      </w:pPr>
    </w:p>
    <w:p w:rsidR="00977D2F" w:rsidRDefault="00977D2F" w:rsidP="00B1025C">
      <w:pPr>
        <w:shd w:val="clear" w:color="auto" w:fill="FFFFFF"/>
        <w:suppressAutoHyphens/>
        <w:spacing w:line="240" w:lineRule="exact"/>
        <w:jc w:val="both"/>
      </w:pPr>
    </w:p>
    <w:p w:rsidR="00977D2F" w:rsidRDefault="00977D2F" w:rsidP="00B1025C">
      <w:pPr>
        <w:shd w:val="clear" w:color="auto" w:fill="FFFFFF"/>
        <w:suppressAutoHyphens/>
        <w:spacing w:line="240" w:lineRule="exact"/>
        <w:jc w:val="both"/>
      </w:pPr>
    </w:p>
    <w:p w:rsidR="00977D2F" w:rsidRDefault="00977D2F" w:rsidP="00B1025C">
      <w:pPr>
        <w:shd w:val="clear" w:color="auto" w:fill="FFFFFF"/>
        <w:suppressAutoHyphens/>
        <w:spacing w:line="240" w:lineRule="exact"/>
        <w:jc w:val="both"/>
      </w:pPr>
      <w:bookmarkStart w:id="0" w:name="_GoBack"/>
      <w:bookmarkEnd w:id="0"/>
    </w:p>
    <w:p w:rsidR="00977D2F" w:rsidRDefault="00977D2F" w:rsidP="00B1025C">
      <w:pPr>
        <w:shd w:val="clear" w:color="auto" w:fill="FFFFFF"/>
        <w:suppressAutoHyphens/>
        <w:spacing w:line="240" w:lineRule="exact"/>
        <w:jc w:val="both"/>
      </w:pPr>
    </w:p>
    <w:p w:rsidR="00B601AB" w:rsidRDefault="00B601AB" w:rsidP="00B1025C">
      <w:pPr>
        <w:shd w:val="clear" w:color="auto" w:fill="FFFFFF"/>
        <w:suppressAutoHyphens/>
        <w:spacing w:line="240" w:lineRule="exact"/>
        <w:jc w:val="both"/>
      </w:pPr>
    </w:p>
    <w:p w:rsidR="00B601AB" w:rsidRDefault="00B601AB" w:rsidP="00B1025C">
      <w:pPr>
        <w:shd w:val="clear" w:color="auto" w:fill="FFFFFF"/>
        <w:suppressAutoHyphens/>
        <w:spacing w:line="240" w:lineRule="exact"/>
        <w:jc w:val="both"/>
      </w:pPr>
    </w:p>
    <w:p w:rsidR="00BD12FD" w:rsidRPr="00BD12FD" w:rsidRDefault="00BD12FD" w:rsidP="00BD12FD">
      <w:pPr>
        <w:ind w:left="5580" w:hanging="360"/>
        <w:jc w:val="center"/>
        <w:rPr>
          <w:sz w:val="24"/>
          <w:szCs w:val="24"/>
        </w:rPr>
      </w:pPr>
      <w:r>
        <w:t xml:space="preserve">                  </w:t>
      </w:r>
      <w:r w:rsidRPr="00BD12FD">
        <w:rPr>
          <w:sz w:val="24"/>
          <w:szCs w:val="24"/>
        </w:rPr>
        <w:t>УТВЕРЖДЕН</w:t>
      </w:r>
    </w:p>
    <w:p w:rsidR="00BD12FD" w:rsidRPr="00BD12FD" w:rsidRDefault="00BD12FD" w:rsidP="00BD12FD">
      <w:pPr>
        <w:ind w:left="5580" w:hanging="360"/>
        <w:jc w:val="right"/>
        <w:rPr>
          <w:sz w:val="24"/>
          <w:szCs w:val="24"/>
        </w:rPr>
      </w:pPr>
      <w:r w:rsidRPr="00BD12FD">
        <w:rPr>
          <w:sz w:val="24"/>
          <w:szCs w:val="24"/>
        </w:rPr>
        <w:t>постановлением Администрации</w:t>
      </w:r>
    </w:p>
    <w:p w:rsidR="00BD12FD" w:rsidRPr="00BD12FD" w:rsidRDefault="00BD12FD" w:rsidP="00BD12FD">
      <w:pPr>
        <w:ind w:left="5580" w:hanging="360"/>
        <w:jc w:val="center"/>
        <w:rPr>
          <w:sz w:val="24"/>
          <w:szCs w:val="24"/>
        </w:rPr>
      </w:pPr>
      <w:r w:rsidRPr="00BD12FD">
        <w:rPr>
          <w:sz w:val="24"/>
          <w:szCs w:val="24"/>
        </w:rPr>
        <w:t xml:space="preserve">                  муниципального района</w:t>
      </w:r>
    </w:p>
    <w:p w:rsidR="00BD12FD" w:rsidRPr="00BD12FD" w:rsidRDefault="00BD12FD" w:rsidP="00BD12FD">
      <w:pPr>
        <w:ind w:left="5580" w:hanging="360"/>
        <w:jc w:val="center"/>
        <w:rPr>
          <w:sz w:val="24"/>
          <w:szCs w:val="24"/>
        </w:rPr>
      </w:pPr>
      <w:r w:rsidRPr="00BD12FD">
        <w:rPr>
          <w:sz w:val="24"/>
          <w:szCs w:val="24"/>
        </w:rPr>
        <w:t xml:space="preserve">                от 06.08.2014  № 1535</w:t>
      </w:r>
    </w:p>
    <w:p w:rsidR="00BD12FD" w:rsidRPr="00BD12FD" w:rsidRDefault="00BD12FD" w:rsidP="00BD12FD">
      <w:pPr>
        <w:ind w:left="5580" w:hanging="360"/>
        <w:rPr>
          <w:sz w:val="24"/>
          <w:szCs w:val="24"/>
        </w:rPr>
      </w:pPr>
      <w:r w:rsidRPr="00BD12FD">
        <w:rPr>
          <w:sz w:val="24"/>
          <w:szCs w:val="24"/>
        </w:rPr>
        <w:t xml:space="preserve">                      </w:t>
      </w:r>
    </w:p>
    <w:p w:rsidR="00BD12FD" w:rsidRPr="00BD12FD" w:rsidRDefault="00BD12FD" w:rsidP="00BD12FD">
      <w:pPr>
        <w:ind w:left="5580" w:hanging="360"/>
        <w:rPr>
          <w:sz w:val="24"/>
          <w:szCs w:val="24"/>
        </w:rPr>
      </w:pPr>
      <w:r w:rsidRPr="00BD12FD">
        <w:rPr>
          <w:sz w:val="24"/>
          <w:szCs w:val="24"/>
        </w:rPr>
        <w:t xml:space="preserve">      </w:t>
      </w:r>
    </w:p>
    <w:p w:rsidR="00BD12FD" w:rsidRPr="00BD12FD" w:rsidRDefault="00BD12FD" w:rsidP="00BD12FD">
      <w:pPr>
        <w:autoSpaceDE w:val="0"/>
        <w:jc w:val="center"/>
        <w:rPr>
          <w:b/>
          <w:bCs/>
          <w:sz w:val="24"/>
          <w:szCs w:val="24"/>
        </w:rPr>
      </w:pPr>
      <w:r w:rsidRPr="00BD12FD">
        <w:rPr>
          <w:b/>
          <w:caps/>
          <w:sz w:val="24"/>
          <w:szCs w:val="24"/>
        </w:rPr>
        <w:t>Административный регламент</w:t>
      </w:r>
    </w:p>
    <w:p w:rsidR="00BD12FD" w:rsidRPr="00BD12FD" w:rsidRDefault="00BD12FD" w:rsidP="00BD12FD">
      <w:pPr>
        <w:jc w:val="center"/>
        <w:rPr>
          <w:b/>
          <w:sz w:val="24"/>
          <w:szCs w:val="24"/>
        </w:rPr>
      </w:pPr>
      <w:r w:rsidRPr="00BD12FD">
        <w:rPr>
          <w:b/>
          <w:sz w:val="24"/>
          <w:szCs w:val="24"/>
        </w:rPr>
        <w:t xml:space="preserve"> по предоставлению государственной услуги "Обеспечение жилыми помещениями </w:t>
      </w:r>
    </w:p>
    <w:p w:rsidR="00BD12FD" w:rsidRPr="00BD12FD" w:rsidRDefault="00BD12FD" w:rsidP="00BD12FD">
      <w:pPr>
        <w:jc w:val="center"/>
        <w:rPr>
          <w:b/>
          <w:sz w:val="24"/>
          <w:szCs w:val="24"/>
        </w:rPr>
      </w:pPr>
      <w:r w:rsidRPr="00BD12FD">
        <w:rPr>
          <w:b/>
          <w:sz w:val="24"/>
          <w:szCs w:val="24"/>
        </w:rPr>
        <w:t xml:space="preserve">детей-сирот и детей, оставшихся без попечения родителей, а также лиц из числа </w:t>
      </w:r>
    </w:p>
    <w:p w:rsidR="00BD12FD" w:rsidRPr="00BD12FD" w:rsidRDefault="00BD12FD" w:rsidP="00BD12FD">
      <w:pPr>
        <w:jc w:val="center"/>
        <w:rPr>
          <w:b/>
          <w:sz w:val="24"/>
          <w:szCs w:val="24"/>
        </w:rPr>
      </w:pPr>
      <w:r w:rsidRPr="00BD12FD">
        <w:rPr>
          <w:b/>
          <w:sz w:val="24"/>
          <w:szCs w:val="24"/>
        </w:rPr>
        <w:t>детей-сирот и детей, оставшихся без попечения родителей"</w:t>
      </w:r>
    </w:p>
    <w:p w:rsidR="00BD12FD" w:rsidRPr="00BD12FD" w:rsidRDefault="00BD12FD" w:rsidP="00BD12FD">
      <w:pPr>
        <w:ind w:firstLine="709"/>
        <w:jc w:val="both"/>
        <w:rPr>
          <w:sz w:val="24"/>
          <w:szCs w:val="24"/>
        </w:rPr>
      </w:pPr>
    </w:p>
    <w:p w:rsidR="00BD12FD" w:rsidRPr="00BD12FD" w:rsidRDefault="00BD12FD" w:rsidP="00BD12FD">
      <w:pPr>
        <w:tabs>
          <w:tab w:val="left" w:pos="735"/>
        </w:tabs>
        <w:autoSpaceDE w:val="0"/>
        <w:jc w:val="both"/>
        <w:rPr>
          <w:b/>
          <w:bCs/>
          <w:sz w:val="24"/>
          <w:szCs w:val="24"/>
        </w:rPr>
      </w:pPr>
      <w:r w:rsidRPr="00BD12FD">
        <w:rPr>
          <w:b/>
          <w:sz w:val="24"/>
          <w:szCs w:val="24"/>
        </w:rPr>
        <w:tab/>
        <w:t>1. Общие положения</w:t>
      </w:r>
    </w:p>
    <w:p w:rsidR="00BD12FD" w:rsidRPr="00BD12FD" w:rsidRDefault="00BD12FD" w:rsidP="00BD12FD">
      <w:pPr>
        <w:jc w:val="both"/>
        <w:rPr>
          <w:sz w:val="24"/>
          <w:szCs w:val="24"/>
        </w:rPr>
      </w:pPr>
      <w:r w:rsidRPr="00BD12FD">
        <w:rPr>
          <w:b/>
          <w:bCs/>
          <w:sz w:val="24"/>
          <w:szCs w:val="24"/>
        </w:rPr>
        <w:tab/>
        <w:t>1.1. Предмет регулирования административного регламента</w:t>
      </w:r>
    </w:p>
    <w:p w:rsidR="00BD12FD" w:rsidRPr="00BD12FD" w:rsidRDefault="00BD12FD" w:rsidP="00BD12FD">
      <w:pPr>
        <w:ind w:firstLine="709"/>
        <w:jc w:val="both"/>
        <w:rPr>
          <w:sz w:val="24"/>
          <w:szCs w:val="24"/>
        </w:rPr>
      </w:pPr>
      <w:proofErr w:type="gramStart"/>
      <w:r w:rsidRPr="00BD12FD">
        <w:rPr>
          <w:sz w:val="24"/>
          <w:szCs w:val="24"/>
        </w:rPr>
        <w:t>Предметом регулирования настоящего административного регламента является п</w:t>
      </w:r>
      <w:r w:rsidRPr="00BD12FD">
        <w:rPr>
          <w:sz w:val="24"/>
          <w:szCs w:val="24"/>
        </w:rPr>
        <w:t>о</w:t>
      </w:r>
      <w:r w:rsidRPr="00BD12FD">
        <w:rPr>
          <w:sz w:val="24"/>
          <w:szCs w:val="24"/>
        </w:rPr>
        <w:t>вышение качества оказания и обеспечения доступности услуги "Обеспечение жилыми п</w:t>
      </w:r>
      <w:r w:rsidRPr="00BD12FD">
        <w:rPr>
          <w:sz w:val="24"/>
          <w:szCs w:val="24"/>
        </w:rPr>
        <w:t>о</w:t>
      </w:r>
      <w:r w:rsidRPr="00BD12FD">
        <w:rPr>
          <w:sz w:val="24"/>
          <w:szCs w:val="24"/>
        </w:rPr>
        <w:t>мещениями детей-сирот и детей, оставшихся без попечения родителей, а также лиц из числа детей-сирот и детей, оставшихся без попечения родителей" (далее – государстве</w:t>
      </w:r>
      <w:r w:rsidRPr="00BD12FD">
        <w:rPr>
          <w:sz w:val="24"/>
          <w:szCs w:val="24"/>
        </w:rPr>
        <w:t>н</w:t>
      </w:r>
      <w:r w:rsidRPr="00BD12FD">
        <w:rPr>
          <w:sz w:val="24"/>
          <w:szCs w:val="24"/>
        </w:rPr>
        <w:t>ная услуга), создание комфортных условий для получателей услуги (далее - заявители) и определение порядка, сроков и последовательности действий (далее - административные пр</w:t>
      </w:r>
      <w:r w:rsidRPr="00BD12FD">
        <w:rPr>
          <w:sz w:val="24"/>
          <w:szCs w:val="24"/>
        </w:rPr>
        <w:t>о</w:t>
      </w:r>
      <w:r w:rsidRPr="00BD12FD">
        <w:rPr>
          <w:sz w:val="24"/>
          <w:szCs w:val="24"/>
        </w:rPr>
        <w:t>цедуры) при предоставлении услуги.</w:t>
      </w:r>
      <w:proofErr w:type="gramEnd"/>
    </w:p>
    <w:p w:rsidR="00BD12FD" w:rsidRPr="00BD12FD" w:rsidRDefault="00BD12FD" w:rsidP="00BD12FD">
      <w:pPr>
        <w:autoSpaceDE w:val="0"/>
        <w:ind w:firstLine="709"/>
        <w:jc w:val="both"/>
        <w:rPr>
          <w:sz w:val="24"/>
          <w:szCs w:val="24"/>
        </w:rPr>
      </w:pPr>
      <w:r w:rsidRPr="00BD12FD">
        <w:rPr>
          <w:b/>
          <w:sz w:val="24"/>
          <w:szCs w:val="24"/>
        </w:rPr>
        <w:t>1.2. Круг заявителей</w:t>
      </w:r>
    </w:p>
    <w:p w:rsidR="00BD12FD" w:rsidRPr="00BD12FD" w:rsidRDefault="00BD12FD" w:rsidP="00BD12FD">
      <w:pPr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1.2.1. Заявителями на предоставление услуги являются:</w:t>
      </w:r>
    </w:p>
    <w:p w:rsidR="00BD12FD" w:rsidRPr="00BD12FD" w:rsidRDefault="00BD12FD" w:rsidP="00BD12FD">
      <w:pPr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1) дети-сироты и дети, оставшиеся без попечения родителей (далее - дети-сироты), лица из числа детей-сирот и детей, оставшихся без попечения родителей (далее - лица из числа детей-сирот), которые не являются нанимателями жилых помещений по договорам социального найма или членами семьи нанимателя жилого помещения по договору соц</w:t>
      </w:r>
      <w:r w:rsidRPr="00BD12FD">
        <w:rPr>
          <w:sz w:val="24"/>
          <w:szCs w:val="24"/>
        </w:rPr>
        <w:t>и</w:t>
      </w:r>
      <w:r w:rsidRPr="00BD12FD">
        <w:rPr>
          <w:sz w:val="24"/>
          <w:szCs w:val="24"/>
        </w:rPr>
        <w:t>ального найма либо собственниками жилых помещений;</w:t>
      </w:r>
    </w:p>
    <w:p w:rsidR="00BD12FD" w:rsidRPr="00BD12FD" w:rsidRDefault="00BD12FD" w:rsidP="00BD12FD">
      <w:pPr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2) дети-сироты, лица из числа детей-сирот, которые являются нанимателями жилых помещений по договорам социального найма или членами семьи нанимателя жилого п</w:t>
      </w:r>
      <w:r w:rsidRPr="00BD12FD">
        <w:rPr>
          <w:sz w:val="24"/>
          <w:szCs w:val="24"/>
        </w:rPr>
        <w:t>о</w:t>
      </w:r>
      <w:r w:rsidRPr="00BD12FD">
        <w:rPr>
          <w:sz w:val="24"/>
          <w:szCs w:val="24"/>
        </w:rPr>
        <w:t>мещения по договору социального найма либо собственниками жилых помещений (если их проживание в ранее занимаемых жилых помещен</w:t>
      </w:r>
      <w:r w:rsidRPr="00BD12FD">
        <w:rPr>
          <w:sz w:val="24"/>
          <w:szCs w:val="24"/>
        </w:rPr>
        <w:t>и</w:t>
      </w:r>
      <w:r w:rsidRPr="00BD12FD">
        <w:rPr>
          <w:sz w:val="24"/>
          <w:szCs w:val="24"/>
        </w:rPr>
        <w:t>ях признается невозможным);</w:t>
      </w:r>
    </w:p>
    <w:p w:rsidR="00BD12FD" w:rsidRPr="00BD12FD" w:rsidRDefault="00BD12FD" w:rsidP="00BD12FD">
      <w:pPr>
        <w:autoSpaceDE w:val="0"/>
        <w:ind w:firstLine="735"/>
        <w:jc w:val="both"/>
        <w:rPr>
          <w:sz w:val="24"/>
          <w:szCs w:val="24"/>
        </w:rPr>
      </w:pPr>
      <w:proofErr w:type="gramStart"/>
      <w:r w:rsidRPr="00BD12FD">
        <w:rPr>
          <w:sz w:val="24"/>
          <w:szCs w:val="24"/>
        </w:rPr>
        <w:t>3) лица, достигшие возраста 23 лет, которые относились к категории детей-сирот, лиц из числа детей-сирот и имели право на предоставление жилой площади в соотве</w:t>
      </w:r>
      <w:r w:rsidRPr="00BD12FD">
        <w:rPr>
          <w:sz w:val="24"/>
          <w:szCs w:val="24"/>
        </w:rPr>
        <w:t>т</w:t>
      </w:r>
      <w:r w:rsidRPr="00BD12FD">
        <w:rPr>
          <w:sz w:val="24"/>
          <w:szCs w:val="24"/>
        </w:rPr>
        <w:t>ствии с областным законом от 06.05.2005  № 468-ОЗ "О мерах по социальной поддержке д</w:t>
      </w:r>
      <w:r w:rsidRPr="00BD12FD">
        <w:rPr>
          <w:sz w:val="24"/>
          <w:szCs w:val="24"/>
        </w:rPr>
        <w:t>е</w:t>
      </w:r>
      <w:r w:rsidRPr="00BD12FD">
        <w:rPr>
          <w:sz w:val="24"/>
          <w:szCs w:val="24"/>
        </w:rPr>
        <w:t>тей-сирот и детей, оставшихся без попечения родителей, а также лиц из числа детей-сирот и детей, оставшихся без попечения родителей" до 31 декабря 2012 года включ</w:t>
      </w:r>
      <w:r w:rsidRPr="00BD12FD">
        <w:rPr>
          <w:sz w:val="24"/>
          <w:szCs w:val="24"/>
        </w:rPr>
        <w:t>и</w:t>
      </w:r>
      <w:r w:rsidRPr="00BD12FD">
        <w:rPr>
          <w:sz w:val="24"/>
          <w:szCs w:val="24"/>
        </w:rPr>
        <w:t>тельно</w:t>
      </w:r>
      <w:proofErr w:type="gramEnd"/>
      <w:r w:rsidRPr="00BD12FD">
        <w:rPr>
          <w:sz w:val="24"/>
          <w:szCs w:val="24"/>
        </w:rPr>
        <w:t xml:space="preserve">, своевременно не </w:t>
      </w:r>
      <w:proofErr w:type="gramStart"/>
      <w:r w:rsidRPr="00BD12FD">
        <w:rPr>
          <w:sz w:val="24"/>
          <w:szCs w:val="24"/>
        </w:rPr>
        <w:t>получившие</w:t>
      </w:r>
      <w:proofErr w:type="gramEnd"/>
      <w:r w:rsidRPr="00BD12FD">
        <w:rPr>
          <w:sz w:val="24"/>
          <w:szCs w:val="24"/>
        </w:rPr>
        <w:t xml:space="preserve"> жилое помещение.</w:t>
      </w:r>
    </w:p>
    <w:p w:rsidR="00BD12FD" w:rsidRPr="00BD12FD" w:rsidRDefault="00BD12FD" w:rsidP="00BD12FD">
      <w:pPr>
        <w:autoSpaceDE w:val="0"/>
        <w:ind w:firstLine="735"/>
        <w:jc w:val="both"/>
        <w:rPr>
          <w:rFonts w:eastAsia="Arial CYR"/>
          <w:sz w:val="24"/>
          <w:szCs w:val="24"/>
        </w:rPr>
      </w:pPr>
      <w:r w:rsidRPr="00BD12FD">
        <w:rPr>
          <w:rFonts w:eastAsia="Arial CYR"/>
          <w:sz w:val="24"/>
          <w:szCs w:val="24"/>
        </w:rPr>
        <w:t>1.2.2.С заявлением о предоставлении государственной услуги вправе обратиться гражданин:</w:t>
      </w:r>
    </w:p>
    <w:p w:rsidR="00BD12FD" w:rsidRPr="00BD12FD" w:rsidRDefault="00BD12FD" w:rsidP="00BD12FD">
      <w:pPr>
        <w:autoSpaceDE w:val="0"/>
        <w:ind w:firstLine="705"/>
        <w:jc w:val="both"/>
        <w:rPr>
          <w:rFonts w:eastAsia="Arial CYR"/>
          <w:sz w:val="24"/>
          <w:szCs w:val="24"/>
        </w:rPr>
      </w:pPr>
      <w:r w:rsidRPr="00BD12FD">
        <w:rPr>
          <w:rFonts w:eastAsia="Arial CYR"/>
          <w:sz w:val="24"/>
          <w:szCs w:val="24"/>
        </w:rPr>
        <w:t>1) от своего имени;</w:t>
      </w:r>
    </w:p>
    <w:p w:rsidR="00BD12FD" w:rsidRPr="00BD12FD" w:rsidRDefault="00BD12FD" w:rsidP="00BD12FD">
      <w:pPr>
        <w:autoSpaceDE w:val="0"/>
        <w:ind w:firstLine="705"/>
        <w:jc w:val="both"/>
        <w:rPr>
          <w:rFonts w:eastAsia="Arial CYR"/>
          <w:sz w:val="24"/>
          <w:szCs w:val="24"/>
        </w:rPr>
      </w:pPr>
      <w:r w:rsidRPr="00BD12FD">
        <w:rPr>
          <w:sz w:val="24"/>
          <w:szCs w:val="24"/>
        </w:rPr>
        <w:t>2) от имени подопечного, если он выступает в качестве законного представителя (полномочия должны быть подтверждены доверенностью, оформленной в соответствии с законодательством Российской Федерации).</w:t>
      </w:r>
    </w:p>
    <w:p w:rsidR="00BD12FD" w:rsidRPr="00BD12FD" w:rsidRDefault="00BD12FD" w:rsidP="00BD12FD">
      <w:pPr>
        <w:autoSpaceDE w:val="0"/>
        <w:ind w:firstLine="709"/>
        <w:jc w:val="both"/>
        <w:rPr>
          <w:sz w:val="24"/>
          <w:szCs w:val="24"/>
        </w:rPr>
      </w:pPr>
      <w:r w:rsidRPr="00BD12FD">
        <w:rPr>
          <w:b/>
          <w:sz w:val="24"/>
          <w:szCs w:val="24"/>
        </w:rPr>
        <w:t>1.3. Требования к порядку информирования о предоставлении государстве</w:t>
      </w:r>
      <w:r w:rsidRPr="00BD12FD">
        <w:rPr>
          <w:b/>
          <w:sz w:val="24"/>
          <w:szCs w:val="24"/>
        </w:rPr>
        <w:t>н</w:t>
      </w:r>
      <w:r w:rsidRPr="00BD12FD">
        <w:rPr>
          <w:b/>
          <w:sz w:val="24"/>
          <w:szCs w:val="24"/>
        </w:rPr>
        <w:t>ной услуги</w:t>
      </w:r>
    </w:p>
    <w:p w:rsidR="00BD12FD" w:rsidRPr="00BD12FD" w:rsidRDefault="00BD12FD" w:rsidP="00BD12FD">
      <w:pPr>
        <w:tabs>
          <w:tab w:val="left" w:pos="360"/>
        </w:tabs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1.3.1. Услуга предоставляется отделом жилищно-коммунального, транспортного и дорожного хозяйства, строительства и энергообеспечения Администрации  муниципал</w:t>
      </w:r>
      <w:r w:rsidRPr="00BD12FD">
        <w:rPr>
          <w:sz w:val="24"/>
          <w:szCs w:val="24"/>
        </w:rPr>
        <w:t>ь</w:t>
      </w:r>
      <w:r w:rsidRPr="00BD12FD">
        <w:rPr>
          <w:sz w:val="24"/>
          <w:szCs w:val="24"/>
        </w:rPr>
        <w:t>ного района (</w:t>
      </w:r>
      <w:r w:rsidRPr="00BD12FD">
        <w:rPr>
          <w:rFonts w:eastAsia="A"/>
          <w:sz w:val="24"/>
          <w:szCs w:val="24"/>
        </w:rPr>
        <w:t>далее отдел)</w:t>
      </w:r>
      <w:r w:rsidRPr="00BD12FD">
        <w:rPr>
          <w:sz w:val="24"/>
          <w:szCs w:val="24"/>
        </w:rPr>
        <w:t>.</w:t>
      </w:r>
    </w:p>
    <w:p w:rsidR="00BD12FD" w:rsidRPr="00BD12FD" w:rsidRDefault="00BD12FD" w:rsidP="00BD12FD">
      <w:pPr>
        <w:ind w:firstLine="708"/>
        <w:jc w:val="both"/>
        <w:rPr>
          <w:rFonts w:eastAsia="Calibri"/>
          <w:sz w:val="24"/>
          <w:szCs w:val="24"/>
        </w:rPr>
      </w:pPr>
      <w:r w:rsidRPr="00BD12FD">
        <w:rPr>
          <w:sz w:val="24"/>
          <w:szCs w:val="24"/>
        </w:rPr>
        <w:t xml:space="preserve">1.3.1. Место нахождения отдела: </w:t>
      </w:r>
      <w:r w:rsidRPr="00BD12FD">
        <w:rPr>
          <w:spacing w:val="-1"/>
          <w:sz w:val="24"/>
          <w:szCs w:val="24"/>
        </w:rPr>
        <w:t>г</w:t>
      </w:r>
      <w:proofErr w:type="gramStart"/>
      <w:r w:rsidRPr="00BD12FD">
        <w:rPr>
          <w:spacing w:val="-1"/>
          <w:sz w:val="24"/>
          <w:szCs w:val="24"/>
        </w:rPr>
        <w:t>.В</w:t>
      </w:r>
      <w:proofErr w:type="gramEnd"/>
      <w:r w:rsidRPr="00BD12FD">
        <w:rPr>
          <w:spacing w:val="-1"/>
          <w:sz w:val="24"/>
          <w:szCs w:val="24"/>
        </w:rPr>
        <w:t xml:space="preserve">алдай </w:t>
      </w:r>
      <w:r w:rsidRPr="00BD12FD">
        <w:rPr>
          <w:sz w:val="24"/>
          <w:szCs w:val="24"/>
        </w:rPr>
        <w:t>Новгородской области, Комсомольский пр., 19/21.</w:t>
      </w:r>
    </w:p>
    <w:p w:rsidR="00BD12FD" w:rsidRPr="00BD12FD" w:rsidRDefault="00BD12FD" w:rsidP="00BD12FD">
      <w:pPr>
        <w:ind w:firstLine="708"/>
        <w:jc w:val="both"/>
        <w:rPr>
          <w:rFonts w:eastAsia="Calibri"/>
          <w:sz w:val="24"/>
          <w:szCs w:val="24"/>
        </w:rPr>
      </w:pPr>
      <w:r w:rsidRPr="00BD12FD">
        <w:rPr>
          <w:sz w:val="24"/>
          <w:szCs w:val="24"/>
        </w:rPr>
        <w:t xml:space="preserve"> Почтовый адрес:175400,Новгородская область, г. Валдай, пр. Комсомольский  19/21.</w:t>
      </w:r>
    </w:p>
    <w:p w:rsidR="00BD12FD" w:rsidRPr="00BD12FD" w:rsidRDefault="00BD12FD" w:rsidP="00BD12FD">
      <w:pPr>
        <w:pStyle w:val="ConsPlusNormal"/>
        <w:widowControl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D12FD">
        <w:rPr>
          <w:rFonts w:ascii="Times New Roman" w:hAnsi="Times New Roman" w:cs="Times New Roman"/>
          <w:sz w:val="24"/>
          <w:szCs w:val="24"/>
        </w:rPr>
        <w:lastRenderedPageBreak/>
        <w:t>1.3.2. График (режим) приема заинтересованных лиц по вопросам предоставления государственной услуги должностными лицами отдела:</w:t>
      </w:r>
    </w:p>
    <w:p w:rsidR="00BD12FD" w:rsidRPr="00BD12FD" w:rsidRDefault="00BD12FD" w:rsidP="00BD12FD">
      <w:pPr>
        <w:shd w:val="clear" w:color="auto" w:fill="FFFFFF"/>
        <w:tabs>
          <w:tab w:val="left" w:pos="709"/>
        </w:tabs>
        <w:jc w:val="both"/>
        <w:rPr>
          <w:rStyle w:val="FontStyle40"/>
          <w:rFonts w:eastAsia="Calibri"/>
          <w:sz w:val="24"/>
          <w:szCs w:val="24"/>
        </w:rPr>
      </w:pPr>
      <w:r w:rsidRPr="00BD12FD">
        <w:rPr>
          <w:sz w:val="24"/>
          <w:szCs w:val="24"/>
        </w:rPr>
        <w:t xml:space="preserve"> </w:t>
      </w:r>
      <w:r w:rsidRPr="00BD12FD">
        <w:rPr>
          <w:rStyle w:val="FontStyle40"/>
          <w:sz w:val="24"/>
          <w:szCs w:val="24"/>
        </w:rPr>
        <w:t>понедельник – пятница: с 8.00 до 17.00;</w:t>
      </w:r>
    </w:p>
    <w:p w:rsidR="00BD12FD" w:rsidRPr="00BD12FD" w:rsidRDefault="00BD12FD" w:rsidP="00BD12FD">
      <w:pPr>
        <w:jc w:val="both"/>
        <w:rPr>
          <w:rStyle w:val="FontStyle40"/>
          <w:sz w:val="24"/>
          <w:szCs w:val="24"/>
        </w:rPr>
      </w:pPr>
      <w:r w:rsidRPr="00BD12FD">
        <w:rPr>
          <w:rStyle w:val="FontStyle40"/>
          <w:sz w:val="24"/>
          <w:szCs w:val="24"/>
        </w:rPr>
        <w:t>перерыв на обед: с 1</w:t>
      </w:r>
      <w:r w:rsidRPr="00BD12FD">
        <w:rPr>
          <w:rStyle w:val="FontStyle40"/>
          <w:rFonts w:eastAsia="A"/>
          <w:sz w:val="24"/>
          <w:szCs w:val="24"/>
        </w:rPr>
        <w:t>2</w:t>
      </w:r>
      <w:r w:rsidRPr="00BD12FD">
        <w:rPr>
          <w:rStyle w:val="FontStyle40"/>
          <w:sz w:val="24"/>
          <w:szCs w:val="24"/>
        </w:rPr>
        <w:t>.00 до 1</w:t>
      </w:r>
      <w:r w:rsidRPr="00BD12FD">
        <w:rPr>
          <w:rStyle w:val="FontStyle40"/>
          <w:rFonts w:eastAsia="A"/>
          <w:sz w:val="24"/>
          <w:szCs w:val="24"/>
        </w:rPr>
        <w:t>3</w:t>
      </w:r>
      <w:r w:rsidRPr="00BD12FD">
        <w:rPr>
          <w:rStyle w:val="FontStyle40"/>
          <w:sz w:val="24"/>
          <w:szCs w:val="24"/>
        </w:rPr>
        <w:t>.00;</w:t>
      </w:r>
    </w:p>
    <w:p w:rsidR="00BD12FD" w:rsidRPr="00BD12FD" w:rsidRDefault="00BD12FD" w:rsidP="00BD12FD">
      <w:pPr>
        <w:shd w:val="clear" w:color="auto" w:fill="FFFFFF"/>
        <w:tabs>
          <w:tab w:val="left" w:pos="709"/>
        </w:tabs>
        <w:jc w:val="both"/>
        <w:rPr>
          <w:sz w:val="24"/>
          <w:szCs w:val="24"/>
        </w:rPr>
      </w:pPr>
      <w:r w:rsidRPr="00BD12FD">
        <w:rPr>
          <w:rStyle w:val="FontStyle40"/>
          <w:sz w:val="24"/>
          <w:szCs w:val="24"/>
        </w:rPr>
        <w:t>суббота, воскресенье – выходной.</w:t>
      </w:r>
    </w:p>
    <w:p w:rsidR="00BD12FD" w:rsidRPr="00BD12FD" w:rsidRDefault="00BD12FD" w:rsidP="00BD12FD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BD12FD">
        <w:rPr>
          <w:rFonts w:ascii="Times New Roman" w:hAnsi="Times New Roman" w:cs="Times New Roman"/>
          <w:sz w:val="24"/>
          <w:szCs w:val="24"/>
        </w:rPr>
        <w:t>1.3.3. Справочные телефоны отдела:</w:t>
      </w:r>
    </w:p>
    <w:p w:rsidR="00BD12FD" w:rsidRPr="00BD12FD" w:rsidRDefault="00BD12FD" w:rsidP="00BD12FD">
      <w:pPr>
        <w:jc w:val="both"/>
        <w:rPr>
          <w:rFonts w:eastAsia="A"/>
          <w:spacing w:val="-1"/>
          <w:sz w:val="24"/>
          <w:szCs w:val="24"/>
        </w:rPr>
      </w:pPr>
      <w:r w:rsidRPr="00BD12FD">
        <w:rPr>
          <w:sz w:val="24"/>
          <w:szCs w:val="24"/>
        </w:rPr>
        <w:t xml:space="preserve">телефон (факс): </w:t>
      </w:r>
      <w:r w:rsidRPr="00BD12FD">
        <w:rPr>
          <w:spacing w:val="-1"/>
          <w:sz w:val="24"/>
          <w:szCs w:val="24"/>
        </w:rPr>
        <w:t>(8-816-66) 2-05-81;</w:t>
      </w:r>
    </w:p>
    <w:p w:rsidR="00BD12FD" w:rsidRPr="00BD12FD" w:rsidRDefault="00BD12FD" w:rsidP="00BD12FD">
      <w:pPr>
        <w:shd w:val="clear" w:color="auto" w:fill="FFFFFF"/>
        <w:tabs>
          <w:tab w:val="left" w:pos="709"/>
        </w:tabs>
        <w:jc w:val="both"/>
        <w:rPr>
          <w:sz w:val="24"/>
          <w:szCs w:val="24"/>
        </w:rPr>
      </w:pPr>
      <w:r w:rsidRPr="00BD12FD">
        <w:rPr>
          <w:rFonts w:eastAsia="Arial"/>
          <w:sz w:val="24"/>
          <w:szCs w:val="24"/>
        </w:rPr>
        <w:t xml:space="preserve">        1.3.4.</w:t>
      </w:r>
      <w:r w:rsidRPr="00BD12FD">
        <w:rPr>
          <w:sz w:val="24"/>
          <w:szCs w:val="24"/>
        </w:rPr>
        <w:t xml:space="preserve"> Адрес официального сайта Администрации Валдайского муниципального ра</w:t>
      </w:r>
      <w:r w:rsidRPr="00BD12FD">
        <w:rPr>
          <w:sz w:val="24"/>
          <w:szCs w:val="24"/>
        </w:rPr>
        <w:t>й</w:t>
      </w:r>
      <w:r w:rsidRPr="00BD12FD">
        <w:rPr>
          <w:sz w:val="24"/>
          <w:szCs w:val="24"/>
        </w:rPr>
        <w:t>она:</w:t>
      </w:r>
      <w:r w:rsidRPr="00BD12FD">
        <w:rPr>
          <w:sz w:val="24"/>
          <w:szCs w:val="24"/>
          <w:lang w:val="en-US"/>
        </w:rPr>
        <w:t>www</w:t>
      </w:r>
      <w:r w:rsidRPr="00BD12FD">
        <w:rPr>
          <w:sz w:val="24"/>
          <w:szCs w:val="24"/>
        </w:rPr>
        <w:t>.</w:t>
      </w:r>
      <w:proofErr w:type="spellStart"/>
      <w:r w:rsidRPr="00BD12FD">
        <w:rPr>
          <w:sz w:val="24"/>
          <w:szCs w:val="24"/>
          <w:lang w:val="en-US"/>
        </w:rPr>
        <w:t>valdayadm</w:t>
      </w:r>
      <w:proofErr w:type="spellEnd"/>
      <w:r w:rsidRPr="00BD12FD">
        <w:rPr>
          <w:sz w:val="24"/>
          <w:szCs w:val="24"/>
        </w:rPr>
        <w:t>.</w:t>
      </w:r>
      <w:proofErr w:type="spellStart"/>
      <w:r w:rsidRPr="00BD12FD">
        <w:rPr>
          <w:sz w:val="24"/>
          <w:szCs w:val="24"/>
          <w:lang w:val="en-US"/>
        </w:rPr>
        <w:t>ru</w:t>
      </w:r>
      <w:proofErr w:type="spellEnd"/>
      <w:r w:rsidRPr="00BD12FD">
        <w:rPr>
          <w:sz w:val="24"/>
          <w:szCs w:val="24"/>
        </w:rPr>
        <w:t xml:space="preserve">; </w:t>
      </w:r>
    </w:p>
    <w:p w:rsidR="00BD12FD" w:rsidRPr="00BD12FD" w:rsidRDefault="00BD12FD" w:rsidP="00BD12FD">
      <w:pPr>
        <w:shd w:val="clear" w:color="auto" w:fill="FFFFFF"/>
        <w:tabs>
          <w:tab w:val="left" w:pos="709"/>
        </w:tabs>
        <w:jc w:val="both"/>
        <w:rPr>
          <w:rFonts w:eastAsia="A"/>
          <w:sz w:val="24"/>
          <w:szCs w:val="24"/>
        </w:rPr>
      </w:pPr>
      <w:r w:rsidRPr="00BD12FD">
        <w:rPr>
          <w:sz w:val="24"/>
          <w:szCs w:val="24"/>
        </w:rPr>
        <w:t xml:space="preserve">     Место нахождения</w:t>
      </w:r>
      <w:r w:rsidRPr="00BD12FD">
        <w:rPr>
          <w:rFonts w:eastAsia="A"/>
          <w:sz w:val="24"/>
          <w:szCs w:val="24"/>
        </w:rPr>
        <w:t xml:space="preserve"> многофункционального центра Валдайского </w:t>
      </w:r>
      <w:r w:rsidRPr="00BD12FD">
        <w:rPr>
          <w:sz w:val="24"/>
          <w:szCs w:val="24"/>
        </w:rPr>
        <w:t>муниципального рай</w:t>
      </w:r>
      <w:r w:rsidRPr="00BD12FD">
        <w:rPr>
          <w:sz w:val="24"/>
          <w:szCs w:val="24"/>
        </w:rPr>
        <w:t>о</w:t>
      </w:r>
      <w:r w:rsidRPr="00BD12FD">
        <w:rPr>
          <w:sz w:val="24"/>
          <w:szCs w:val="24"/>
        </w:rPr>
        <w:t xml:space="preserve">на </w:t>
      </w:r>
      <w:r w:rsidRPr="00BD12FD">
        <w:rPr>
          <w:rFonts w:eastAsia="A"/>
          <w:sz w:val="24"/>
          <w:szCs w:val="24"/>
        </w:rPr>
        <w:t>(далее МФЦ)</w:t>
      </w:r>
      <w:r w:rsidRPr="00BD12FD">
        <w:rPr>
          <w:sz w:val="24"/>
          <w:szCs w:val="24"/>
        </w:rPr>
        <w:t>:</w:t>
      </w:r>
      <w:r w:rsidRPr="00BD12FD">
        <w:rPr>
          <w:spacing w:val="-1"/>
          <w:sz w:val="24"/>
          <w:szCs w:val="24"/>
        </w:rPr>
        <w:t xml:space="preserve"> г</w:t>
      </w:r>
      <w:proofErr w:type="gramStart"/>
      <w:r w:rsidRPr="00BD12FD">
        <w:rPr>
          <w:spacing w:val="-1"/>
          <w:sz w:val="24"/>
          <w:szCs w:val="24"/>
        </w:rPr>
        <w:t>.В</w:t>
      </w:r>
      <w:proofErr w:type="gramEnd"/>
      <w:r w:rsidRPr="00BD12FD">
        <w:rPr>
          <w:spacing w:val="-1"/>
          <w:sz w:val="24"/>
          <w:szCs w:val="24"/>
        </w:rPr>
        <w:t xml:space="preserve">алдай </w:t>
      </w:r>
      <w:r w:rsidRPr="00BD12FD">
        <w:rPr>
          <w:sz w:val="24"/>
          <w:szCs w:val="24"/>
        </w:rPr>
        <w:t xml:space="preserve">Новгородской области, </w:t>
      </w:r>
      <w:r w:rsidRPr="00BD12FD">
        <w:rPr>
          <w:rFonts w:eastAsia="A"/>
          <w:sz w:val="24"/>
          <w:szCs w:val="24"/>
        </w:rPr>
        <w:t>ул.Гагарина, д</w:t>
      </w:r>
      <w:r w:rsidRPr="00BD12FD">
        <w:rPr>
          <w:sz w:val="24"/>
          <w:szCs w:val="24"/>
        </w:rPr>
        <w:t>12/2</w:t>
      </w:r>
      <w:r w:rsidRPr="00BD12FD">
        <w:rPr>
          <w:rFonts w:eastAsia="A"/>
          <w:sz w:val="24"/>
          <w:szCs w:val="24"/>
        </w:rPr>
        <w:t>.</w:t>
      </w:r>
    </w:p>
    <w:p w:rsidR="00BD12FD" w:rsidRPr="00BD12FD" w:rsidRDefault="00BD12FD" w:rsidP="00BD12FD">
      <w:pPr>
        <w:ind w:firstLine="708"/>
        <w:jc w:val="both"/>
        <w:rPr>
          <w:rStyle w:val="FontStyle40"/>
          <w:rFonts w:eastAsia="A"/>
          <w:sz w:val="24"/>
          <w:szCs w:val="24"/>
        </w:rPr>
      </w:pPr>
      <w:r w:rsidRPr="00BD12FD">
        <w:rPr>
          <w:rFonts w:eastAsia="A"/>
          <w:sz w:val="24"/>
          <w:szCs w:val="24"/>
        </w:rPr>
        <w:t>Г</w:t>
      </w:r>
      <w:r w:rsidRPr="00BD12FD">
        <w:rPr>
          <w:sz w:val="24"/>
          <w:szCs w:val="24"/>
        </w:rPr>
        <w:t>рафик (режим) приема заинтересованных лиц по вопросам предоставления мун</w:t>
      </w:r>
      <w:r w:rsidRPr="00BD12FD">
        <w:rPr>
          <w:sz w:val="24"/>
          <w:szCs w:val="24"/>
        </w:rPr>
        <w:t>и</w:t>
      </w:r>
      <w:r w:rsidRPr="00BD12FD">
        <w:rPr>
          <w:sz w:val="24"/>
          <w:szCs w:val="24"/>
        </w:rPr>
        <w:t xml:space="preserve">ципальной услуги должностными лицами </w:t>
      </w:r>
      <w:r w:rsidRPr="00BD12FD">
        <w:rPr>
          <w:rStyle w:val="FontStyle40"/>
          <w:rFonts w:eastAsia="A"/>
          <w:sz w:val="24"/>
          <w:szCs w:val="24"/>
        </w:rPr>
        <w:tab/>
        <w:t>МФЦ:</w:t>
      </w:r>
    </w:p>
    <w:p w:rsidR="00BD12FD" w:rsidRPr="00BD12FD" w:rsidRDefault="00BD12FD" w:rsidP="00BD12FD">
      <w:pPr>
        <w:jc w:val="both"/>
        <w:rPr>
          <w:rStyle w:val="FontStyle40"/>
          <w:rFonts w:eastAsia="Calibri"/>
          <w:sz w:val="24"/>
          <w:szCs w:val="24"/>
        </w:rPr>
      </w:pPr>
      <w:r w:rsidRPr="00BD12FD">
        <w:rPr>
          <w:rStyle w:val="FontStyle40"/>
          <w:sz w:val="24"/>
          <w:szCs w:val="24"/>
        </w:rPr>
        <w:t>понедельник – пятница: с 8.00 до 17.00;</w:t>
      </w:r>
    </w:p>
    <w:p w:rsidR="00BD12FD" w:rsidRPr="00BD12FD" w:rsidRDefault="00BD12FD" w:rsidP="00BD12FD">
      <w:pPr>
        <w:jc w:val="both"/>
        <w:rPr>
          <w:rStyle w:val="FontStyle40"/>
          <w:sz w:val="24"/>
          <w:szCs w:val="24"/>
        </w:rPr>
      </w:pPr>
      <w:r w:rsidRPr="00BD12FD">
        <w:rPr>
          <w:rStyle w:val="FontStyle40"/>
          <w:sz w:val="24"/>
          <w:szCs w:val="24"/>
        </w:rPr>
        <w:t>перерыв на обед: с 1</w:t>
      </w:r>
      <w:r w:rsidRPr="00BD12FD">
        <w:rPr>
          <w:rStyle w:val="FontStyle40"/>
          <w:rFonts w:eastAsia="A"/>
          <w:sz w:val="24"/>
          <w:szCs w:val="24"/>
        </w:rPr>
        <w:t>2</w:t>
      </w:r>
      <w:r w:rsidRPr="00BD12FD">
        <w:rPr>
          <w:rStyle w:val="FontStyle40"/>
          <w:sz w:val="24"/>
          <w:szCs w:val="24"/>
        </w:rPr>
        <w:t>.00 до 1</w:t>
      </w:r>
      <w:r w:rsidRPr="00BD12FD">
        <w:rPr>
          <w:rStyle w:val="FontStyle40"/>
          <w:rFonts w:eastAsia="A"/>
          <w:sz w:val="24"/>
          <w:szCs w:val="24"/>
        </w:rPr>
        <w:t>3</w:t>
      </w:r>
      <w:r w:rsidRPr="00BD12FD">
        <w:rPr>
          <w:rStyle w:val="FontStyle40"/>
          <w:sz w:val="24"/>
          <w:szCs w:val="24"/>
        </w:rPr>
        <w:t>.00;</w:t>
      </w:r>
    </w:p>
    <w:p w:rsidR="00BD12FD" w:rsidRPr="00BD12FD" w:rsidRDefault="00BD12FD" w:rsidP="00BD12FD">
      <w:pPr>
        <w:jc w:val="both"/>
        <w:rPr>
          <w:rStyle w:val="FontStyle40"/>
          <w:rFonts w:eastAsia="A"/>
          <w:sz w:val="24"/>
          <w:szCs w:val="24"/>
        </w:rPr>
      </w:pPr>
      <w:r w:rsidRPr="00BD12FD">
        <w:rPr>
          <w:rStyle w:val="FontStyle40"/>
          <w:sz w:val="24"/>
          <w:szCs w:val="24"/>
        </w:rPr>
        <w:t>суббота, воскресенье: выходной;</w:t>
      </w:r>
    </w:p>
    <w:p w:rsidR="00BD12FD" w:rsidRPr="00BD12FD" w:rsidRDefault="00BD12FD" w:rsidP="00BD12FD">
      <w:pPr>
        <w:jc w:val="both"/>
        <w:rPr>
          <w:rFonts w:eastAsia="A"/>
          <w:sz w:val="24"/>
          <w:szCs w:val="24"/>
        </w:rPr>
      </w:pPr>
      <w:r w:rsidRPr="00BD12FD">
        <w:rPr>
          <w:sz w:val="24"/>
          <w:szCs w:val="24"/>
        </w:rPr>
        <w:t>телефон</w:t>
      </w:r>
      <w:r w:rsidRPr="00BD12FD">
        <w:rPr>
          <w:rFonts w:eastAsia="A"/>
          <w:sz w:val="24"/>
          <w:szCs w:val="24"/>
        </w:rPr>
        <w:t xml:space="preserve"> МФЦ</w:t>
      </w:r>
      <w:r w:rsidRPr="00BD12FD">
        <w:rPr>
          <w:sz w:val="24"/>
          <w:szCs w:val="24"/>
        </w:rPr>
        <w:t>:</w:t>
      </w:r>
      <w:r w:rsidRPr="00BD12FD">
        <w:rPr>
          <w:rFonts w:eastAsia="A"/>
          <w:sz w:val="24"/>
          <w:szCs w:val="24"/>
        </w:rPr>
        <w:t xml:space="preserve"> </w:t>
      </w:r>
      <w:r w:rsidRPr="00BD12FD">
        <w:rPr>
          <w:spacing w:val="-1"/>
          <w:sz w:val="24"/>
          <w:szCs w:val="24"/>
        </w:rPr>
        <w:t xml:space="preserve">(8-816-66) </w:t>
      </w:r>
      <w:r w:rsidRPr="00BD12FD">
        <w:rPr>
          <w:rFonts w:eastAsia="A"/>
          <w:sz w:val="24"/>
          <w:szCs w:val="24"/>
        </w:rPr>
        <w:t>2-18-19</w:t>
      </w:r>
    </w:p>
    <w:p w:rsidR="00BD12FD" w:rsidRPr="00BD12FD" w:rsidRDefault="00BD12FD" w:rsidP="00BD12FD">
      <w:pPr>
        <w:jc w:val="both"/>
        <w:rPr>
          <w:rFonts w:eastAsia="A"/>
          <w:sz w:val="24"/>
          <w:szCs w:val="24"/>
        </w:rPr>
      </w:pPr>
      <w:r w:rsidRPr="00BD12FD">
        <w:rPr>
          <w:rStyle w:val="FontStyle40"/>
          <w:sz w:val="24"/>
          <w:szCs w:val="24"/>
        </w:rPr>
        <w:t>адрес электронной почты</w:t>
      </w:r>
      <w:r w:rsidRPr="00BD12FD">
        <w:rPr>
          <w:rFonts w:eastAsia="A"/>
          <w:sz w:val="24"/>
          <w:szCs w:val="24"/>
        </w:rPr>
        <w:t xml:space="preserve"> МФЦ</w:t>
      </w:r>
      <w:r w:rsidRPr="00BD12FD">
        <w:rPr>
          <w:sz w:val="24"/>
          <w:szCs w:val="24"/>
        </w:rPr>
        <w:t>:</w:t>
      </w:r>
      <w:r w:rsidRPr="00BD12FD">
        <w:rPr>
          <w:sz w:val="24"/>
          <w:szCs w:val="24"/>
        </w:rPr>
        <w:tab/>
      </w:r>
      <w:proofErr w:type="spellStart"/>
      <w:r w:rsidRPr="00BD12FD">
        <w:rPr>
          <w:sz w:val="24"/>
          <w:szCs w:val="24"/>
          <w:lang w:val="en-US"/>
        </w:rPr>
        <w:t>mfc</w:t>
      </w:r>
      <w:proofErr w:type="spellEnd"/>
      <w:r w:rsidRPr="00BD12FD">
        <w:rPr>
          <w:sz w:val="24"/>
          <w:szCs w:val="24"/>
        </w:rPr>
        <w:t>.</w:t>
      </w:r>
      <w:proofErr w:type="spellStart"/>
      <w:r w:rsidRPr="00BD12FD">
        <w:rPr>
          <w:sz w:val="24"/>
          <w:szCs w:val="24"/>
          <w:lang w:val="en-US"/>
        </w:rPr>
        <w:t>valday</w:t>
      </w:r>
      <w:proofErr w:type="spellEnd"/>
      <w:r w:rsidRPr="00BD12FD">
        <w:rPr>
          <w:sz w:val="24"/>
          <w:szCs w:val="24"/>
        </w:rPr>
        <w:t>@</w:t>
      </w:r>
      <w:proofErr w:type="spellStart"/>
      <w:r w:rsidRPr="00BD12FD">
        <w:rPr>
          <w:sz w:val="24"/>
          <w:szCs w:val="24"/>
          <w:lang w:val="en-US"/>
        </w:rPr>
        <w:t>gmail</w:t>
      </w:r>
      <w:proofErr w:type="spellEnd"/>
      <w:r w:rsidRPr="00BD12FD">
        <w:rPr>
          <w:sz w:val="24"/>
          <w:szCs w:val="24"/>
        </w:rPr>
        <w:t>.</w:t>
      </w:r>
      <w:r w:rsidRPr="00BD12FD">
        <w:rPr>
          <w:sz w:val="24"/>
          <w:szCs w:val="24"/>
          <w:lang w:val="en-US"/>
        </w:rPr>
        <w:t>com</w:t>
      </w:r>
    </w:p>
    <w:p w:rsidR="00BD12FD" w:rsidRPr="00BD12FD" w:rsidRDefault="00BD12FD" w:rsidP="00BD12FD">
      <w:pPr>
        <w:autoSpaceDE w:val="0"/>
        <w:ind w:firstLine="705"/>
        <w:jc w:val="both"/>
        <w:rPr>
          <w:rFonts w:eastAsia="Arial"/>
          <w:sz w:val="24"/>
          <w:szCs w:val="24"/>
        </w:rPr>
      </w:pPr>
      <w:r w:rsidRPr="00BD12FD">
        <w:rPr>
          <w:rFonts w:eastAsia="Arial"/>
          <w:sz w:val="24"/>
          <w:szCs w:val="24"/>
        </w:rPr>
        <w:t>1.3.5.Информацию о месте нахождения и графике работы государственных орг</w:t>
      </w:r>
      <w:r w:rsidRPr="00BD12FD">
        <w:rPr>
          <w:rFonts w:eastAsia="Arial"/>
          <w:sz w:val="24"/>
          <w:szCs w:val="24"/>
        </w:rPr>
        <w:t>а</w:t>
      </w:r>
      <w:r w:rsidRPr="00BD12FD">
        <w:rPr>
          <w:rFonts w:eastAsia="Arial"/>
          <w:sz w:val="24"/>
          <w:szCs w:val="24"/>
        </w:rPr>
        <w:t>нов, структурных подразделений территориальных органов, организаций, участвующих в предоставлении государственной услуги можно получить на личном приеме у специал</w:t>
      </w:r>
      <w:r w:rsidRPr="00BD12FD">
        <w:rPr>
          <w:rFonts w:eastAsia="Arial"/>
          <w:sz w:val="24"/>
          <w:szCs w:val="24"/>
        </w:rPr>
        <w:t>и</w:t>
      </w:r>
      <w:r w:rsidRPr="00BD12FD">
        <w:rPr>
          <w:rFonts w:eastAsia="Arial"/>
          <w:sz w:val="24"/>
          <w:szCs w:val="24"/>
        </w:rPr>
        <w:t xml:space="preserve">стов </w:t>
      </w:r>
      <w:r w:rsidRPr="00BD12FD">
        <w:rPr>
          <w:sz w:val="24"/>
          <w:szCs w:val="24"/>
        </w:rPr>
        <w:t>отдела жилищно-коммунального, транспортного и дорожного хозяйства, строител</w:t>
      </w:r>
      <w:r w:rsidRPr="00BD12FD">
        <w:rPr>
          <w:sz w:val="24"/>
          <w:szCs w:val="24"/>
        </w:rPr>
        <w:t>ь</w:t>
      </w:r>
      <w:r w:rsidRPr="00BD12FD">
        <w:rPr>
          <w:sz w:val="24"/>
          <w:szCs w:val="24"/>
        </w:rPr>
        <w:t>ства и энергообеспечения Администрации  муниципального района</w:t>
      </w:r>
      <w:r w:rsidRPr="00BD12FD">
        <w:rPr>
          <w:rFonts w:eastAsia="Arial"/>
          <w:sz w:val="24"/>
          <w:szCs w:val="24"/>
        </w:rPr>
        <w:t xml:space="preserve"> или в сети «Инте</w:t>
      </w:r>
      <w:r w:rsidRPr="00BD12FD">
        <w:rPr>
          <w:rFonts w:eastAsia="Arial"/>
          <w:sz w:val="24"/>
          <w:szCs w:val="24"/>
        </w:rPr>
        <w:t>р</w:t>
      </w:r>
      <w:r w:rsidRPr="00BD12FD">
        <w:rPr>
          <w:rFonts w:eastAsia="Arial"/>
          <w:sz w:val="24"/>
          <w:szCs w:val="24"/>
        </w:rPr>
        <w:t xml:space="preserve">нет». </w:t>
      </w:r>
    </w:p>
    <w:p w:rsidR="00BD12FD" w:rsidRPr="00BD12FD" w:rsidRDefault="00BD12FD" w:rsidP="00BD12FD">
      <w:pPr>
        <w:autoSpaceDE w:val="0"/>
        <w:ind w:firstLine="705"/>
        <w:jc w:val="both"/>
        <w:rPr>
          <w:rFonts w:eastAsia="Arial"/>
          <w:sz w:val="24"/>
          <w:szCs w:val="24"/>
        </w:rPr>
      </w:pPr>
      <w:r w:rsidRPr="00BD12FD">
        <w:rPr>
          <w:rFonts w:eastAsia="Arial"/>
          <w:sz w:val="24"/>
          <w:szCs w:val="24"/>
        </w:rPr>
        <w:t xml:space="preserve">1.3.6. </w:t>
      </w:r>
      <w:r w:rsidRPr="00BD12FD">
        <w:rPr>
          <w:sz w:val="24"/>
          <w:szCs w:val="24"/>
        </w:rPr>
        <w:t>Информирование заявителей о порядке предоставления государственной услуги или о ходе предоставления государственной услуги осуществляется по запросу з</w:t>
      </w:r>
      <w:r w:rsidRPr="00BD12FD">
        <w:rPr>
          <w:sz w:val="24"/>
          <w:szCs w:val="24"/>
        </w:rPr>
        <w:t>а</w:t>
      </w:r>
      <w:r w:rsidRPr="00BD12FD">
        <w:rPr>
          <w:sz w:val="24"/>
          <w:szCs w:val="24"/>
        </w:rPr>
        <w:t>явителя, поступившему при личном обращении (по телефону), либо направленному по</w:t>
      </w:r>
      <w:r w:rsidRPr="00BD12FD">
        <w:rPr>
          <w:sz w:val="24"/>
          <w:szCs w:val="24"/>
        </w:rPr>
        <w:t>ч</w:t>
      </w:r>
      <w:r w:rsidRPr="00BD12FD">
        <w:rPr>
          <w:sz w:val="24"/>
          <w:szCs w:val="24"/>
        </w:rPr>
        <w:t>товой связью (по электронной почте).</w:t>
      </w:r>
    </w:p>
    <w:p w:rsidR="00BD12FD" w:rsidRPr="00BD12FD" w:rsidRDefault="00BD12FD" w:rsidP="00BD12FD">
      <w:pPr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1.3.7. Информация о предоставлении государственной услуги размещается на оф</w:t>
      </w:r>
      <w:r w:rsidRPr="00BD12FD">
        <w:rPr>
          <w:sz w:val="24"/>
          <w:szCs w:val="24"/>
        </w:rPr>
        <w:t>и</w:t>
      </w:r>
      <w:r w:rsidRPr="00BD12FD">
        <w:rPr>
          <w:sz w:val="24"/>
          <w:szCs w:val="24"/>
        </w:rPr>
        <w:t xml:space="preserve">циальном сайте Администрации Валдайского муниципального района в сети «Интернет»: </w:t>
      </w:r>
      <w:r w:rsidRPr="00BD12FD">
        <w:rPr>
          <w:sz w:val="24"/>
          <w:szCs w:val="24"/>
          <w:lang w:val="en-US"/>
        </w:rPr>
        <w:t>www</w:t>
      </w:r>
      <w:r w:rsidRPr="00BD12FD">
        <w:rPr>
          <w:sz w:val="24"/>
          <w:szCs w:val="24"/>
        </w:rPr>
        <w:t>.</w:t>
      </w:r>
      <w:proofErr w:type="spellStart"/>
      <w:r w:rsidRPr="00BD12FD">
        <w:rPr>
          <w:sz w:val="24"/>
          <w:szCs w:val="24"/>
          <w:lang w:val="en-US"/>
        </w:rPr>
        <w:t>valdayadm</w:t>
      </w:r>
      <w:proofErr w:type="spellEnd"/>
      <w:r w:rsidRPr="00BD12FD">
        <w:rPr>
          <w:sz w:val="24"/>
          <w:szCs w:val="24"/>
        </w:rPr>
        <w:t>.</w:t>
      </w:r>
      <w:proofErr w:type="spellStart"/>
      <w:r w:rsidRPr="00BD12FD">
        <w:rPr>
          <w:sz w:val="24"/>
          <w:szCs w:val="24"/>
          <w:lang w:val="en-US"/>
        </w:rPr>
        <w:t>ru</w:t>
      </w:r>
      <w:proofErr w:type="spellEnd"/>
      <w:r w:rsidRPr="00BD12FD">
        <w:rPr>
          <w:sz w:val="24"/>
          <w:szCs w:val="24"/>
        </w:rPr>
        <w:t xml:space="preserve"> и на информ</w:t>
      </w:r>
      <w:r w:rsidRPr="00BD12FD">
        <w:rPr>
          <w:sz w:val="24"/>
          <w:szCs w:val="24"/>
        </w:rPr>
        <w:t>а</w:t>
      </w:r>
      <w:r w:rsidRPr="00BD12FD">
        <w:rPr>
          <w:sz w:val="24"/>
          <w:szCs w:val="24"/>
        </w:rPr>
        <w:t>ционных стендах в помещениях управления.</w:t>
      </w:r>
    </w:p>
    <w:p w:rsidR="00BD12FD" w:rsidRPr="00BD12FD" w:rsidRDefault="00BD12FD" w:rsidP="00BD12FD">
      <w:pPr>
        <w:autoSpaceDE w:val="0"/>
        <w:ind w:firstLine="705"/>
        <w:jc w:val="both"/>
        <w:rPr>
          <w:rFonts w:eastAsia="Arial"/>
          <w:sz w:val="24"/>
          <w:szCs w:val="24"/>
        </w:rPr>
      </w:pPr>
      <w:r w:rsidRPr="00BD12FD">
        <w:rPr>
          <w:rFonts w:eastAsia="Arial"/>
          <w:sz w:val="24"/>
          <w:szCs w:val="24"/>
        </w:rPr>
        <w:t>1.3.8. Основными требованиями к информированию заявителей являются:</w:t>
      </w:r>
    </w:p>
    <w:p w:rsidR="00BD12FD" w:rsidRPr="00BD12FD" w:rsidRDefault="00BD12FD" w:rsidP="00BD12FD">
      <w:pPr>
        <w:autoSpaceDE w:val="0"/>
        <w:ind w:firstLine="705"/>
        <w:jc w:val="both"/>
        <w:rPr>
          <w:rFonts w:eastAsia="Arial"/>
          <w:sz w:val="24"/>
          <w:szCs w:val="24"/>
        </w:rPr>
      </w:pPr>
      <w:r w:rsidRPr="00BD12FD">
        <w:rPr>
          <w:rFonts w:eastAsia="Arial"/>
          <w:sz w:val="24"/>
          <w:szCs w:val="24"/>
        </w:rPr>
        <w:t>1) достоверность предоставляемой информации;</w:t>
      </w:r>
    </w:p>
    <w:p w:rsidR="00BD12FD" w:rsidRPr="00BD12FD" w:rsidRDefault="00BD12FD" w:rsidP="00BD12FD">
      <w:pPr>
        <w:autoSpaceDE w:val="0"/>
        <w:ind w:firstLine="705"/>
        <w:jc w:val="both"/>
        <w:rPr>
          <w:rFonts w:eastAsia="Arial"/>
          <w:sz w:val="24"/>
          <w:szCs w:val="24"/>
        </w:rPr>
      </w:pPr>
      <w:r w:rsidRPr="00BD12FD">
        <w:rPr>
          <w:rFonts w:eastAsia="Arial"/>
          <w:sz w:val="24"/>
          <w:szCs w:val="24"/>
        </w:rPr>
        <w:t>2) четкость изложения информации;</w:t>
      </w:r>
    </w:p>
    <w:p w:rsidR="00BD12FD" w:rsidRPr="00BD12FD" w:rsidRDefault="00BD12FD" w:rsidP="00BD12FD">
      <w:pPr>
        <w:autoSpaceDE w:val="0"/>
        <w:ind w:firstLine="705"/>
        <w:jc w:val="both"/>
        <w:rPr>
          <w:rFonts w:eastAsia="Arial"/>
          <w:sz w:val="24"/>
          <w:szCs w:val="24"/>
        </w:rPr>
      </w:pPr>
      <w:r w:rsidRPr="00BD12FD">
        <w:rPr>
          <w:rFonts w:eastAsia="Arial"/>
          <w:sz w:val="24"/>
          <w:szCs w:val="24"/>
        </w:rPr>
        <w:t>3) полнота информирования;</w:t>
      </w:r>
    </w:p>
    <w:p w:rsidR="00BD12FD" w:rsidRPr="00BD12FD" w:rsidRDefault="00BD12FD" w:rsidP="00BD12FD">
      <w:pPr>
        <w:autoSpaceDE w:val="0"/>
        <w:ind w:firstLine="705"/>
        <w:jc w:val="both"/>
        <w:rPr>
          <w:rFonts w:eastAsia="Arial"/>
          <w:sz w:val="24"/>
          <w:szCs w:val="24"/>
        </w:rPr>
      </w:pPr>
      <w:r w:rsidRPr="00BD12FD">
        <w:rPr>
          <w:rFonts w:eastAsia="Arial"/>
          <w:sz w:val="24"/>
          <w:szCs w:val="24"/>
        </w:rPr>
        <w:t>4) наглядность форм предоставляемой информации;</w:t>
      </w:r>
    </w:p>
    <w:p w:rsidR="00BD12FD" w:rsidRPr="00BD12FD" w:rsidRDefault="00BD12FD" w:rsidP="00BD12FD">
      <w:pPr>
        <w:autoSpaceDE w:val="0"/>
        <w:ind w:firstLine="705"/>
        <w:jc w:val="both"/>
        <w:rPr>
          <w:rFonts w:eastAsia="Arial"/>
          <w:sz w:val="24"/>
          <w:szCs w:val="24"/>
        </w:rPr>
      </w:pPr>
      <w:r w:rsidRPr="00BD12FD">
        <w:rPr>
          <w:rFonts w:eastAsia="Arial"/>
          <w:sz w:val="24"/>
          <w:szCs w:val="24"/>
        </w:rPr>
        <w:t>5) удобство и доступность получения информации;</w:t>
      </w:r>
    </w:p>
    <w:p w:rsidR="00BD12FD" w:rsidRPr="00BD12FD" w:rsidRDefault="00BD12FD" w:rsidP="00BD12FD">
      <w:pPr>
        <w:autoSpaceDE w:val="0"/>
        <w:ind w:firstLine="705"/>
        <w:jc w:val="both"/>
        <w:rPr>
          <w:rFonts w:eastAsia="Arial"/>
          <w:sz w:val="24"/>
          <w:szCs w:val="24"/>
        </w:rPr>
      </w:pPr>
      <w:r w:rsidRPr="00BD12FD">
        <w:rPr>
          <w:rFonts w:eastAsia="Arial"/>
          <w:sz w:val="24"/>
          <w:szCs w:val="24"/>
        </w:rPr>
        <w:t>6) оперативность предоставления информации.</w:t>
      </w:r>
    </w:p>
    <w:p w:rsidR="00BD12FD" w:rsidRPr="00BD12FD" w:rsidRDefault="00BD12FD" w:rsidP="00BD12FD">
      <w:pPr>
        <w:autoSpaceDE w:val="0"/>
        <w:ind w:firstLine="705"/>
        <w:jc w:val="both"/>
        <w:rPr>
          <w:rFonts w:eastAsia="Arial"/>
          <w:sz w:val="24"/>
          <w:szCs w:val="24"/>
        </w:rPr>
      </w:pPr>
      <w:r w:rsidRPr="00BD12FD">
        <w:rPr>
          <w:rFonts w:eastAsia="Arial"/>
          <w:sz w:val="24"/>
          <w:szCs w:val="24"/>
        </w:rPr>
        <w:t>1.3.9.Консультации предоставляются по следующим  вопросам:</w:t>
      </w:r>
    </w:p>
    <w:p w:rsidR="00BD12FD" w:rsidRPr="00BD12FD" w:rsidRDefault="00BD12FD" w:rsidP="00BD12FD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sz w:val="24"/>
          <w:szCs w:val="24"/>
        </w:rPr>
      </w:pPr>
      <w:r w:rsidRPr="00BD12FD">
        <w:rPr>
          <w:rFonts w:eastAsia="Arial"/>
          <w:sz w:val="24"/>
          <w:szCs w:val="24"/>
        </w:rPr>
        <w:t xml:space="preserve">1) </w:t>
      </w:r>
      <w:r w:rsidRPr="00BD12FD">
        <w:rPr>
          <w:sz w:val="24"/>
          <w:szCs w:val="24"/>
        </w:rPr>
        <w:t>о перечне документов, необходимых для предоставления государственной усл</w:t>
      </w:r>
      <w:r w:rsidRPr="00BD12FD">
        <w:rPr>
          <w:sz w:val="24"/>
          <w:szCs w:val="24"/>
        </w:rPr>
        <w:t>у</w:t>
      </w:r>
      <w:r w:rsidRPr="00BD12FD">
        <w:rPr>
          <w:sz w:val="24"/>
          <w:szCs w:val="24"/>
        </w:rPr>
        <w:t>ги, комплектности (достаточности) представленных документов;</w:t>
      </w:r>
    </w:p>
    <w:p w:rsidR="00BD12FD" w:rsidRPr="00BD12FD" w:rsidRDefault="00BD12FD" w:rsidP="00BD12F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2) об источнике получения документов, необходимых для предоставления госуда</w:t>
      </w:r>
      <w:r w:rsidRPr="00BD12FD">
        <w:rPr>
          <w:sz w:val="24"/>
          <w:szCs w:val="24"/>
        </w:rPr>
        <w:t>р</w:t>
      </w:r>
      <w:r w:rsidRPr="00BD12FD">
        <w:rPr>
          <w:sz w:val="24"/>
          <w:szCs w:val="24"/>
        </w:rPr>
        <w:t>ственной услуги;</w:t>
      </w:r>
    </w:p>
    <w:p w:rsidR="00BD12FD" w:rsidRPr="00BD12FD" w:rsidRDefault="00BD12FD" w:rsidP="00BD12F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3) о времени приема и выдачи документов;</w:t>
      </w:r>
    </w:p>
    <w:p w:rsidR="00BD12FD" w:rsidRPr="00BD12FD" w:rsidRDefault="00BD12FD" w:rsidP="00BD12F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4) о порядке предоставления государственной услуги;</w:t>
      </w:r>
    </w:p>
    <w:p w:rsidR="00BD12FD" w:rsidRPr="00BD12FD" w:rsidRDefault="00BD12FD" w:rsidP="00BD12F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5) о сроках предоставления государственной услуги;</w:t>
      </w:r>
    </w:p>
    <w:p w:rsidR="00BD12FD" w:rsidRPr="00BD12FD" w:rsidRDefault="00BD12FD" w:rsidP="00BD12F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6) о порядке обжалования действий (бездействия) и решений, осуществляемых и принимаемых в ходе предоставления государственной услуги.</w:t>
      </w:r>
    </w:p>
    <w:p w:rsidR="00BD12FD" w:rsidRPr="00BD12FD" w:rsidRDefault="00BD12FD" w:rsidP="00BD12F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1.3.10. Специалист отдела не вправе осуществлять информирование, влияющее прямо или косвенно на результат предоставления государственной услуги.</w:t>
      </w:r>
    </w:p>
    <w:p w:rsidR="00BD12FD" w:rsidRPr="00BD12FD" w:rsidRDefault="00BD12FD" w:rsidP="00BD12FD">
      <w:pPr>
        <w:autoSpaceDE w:val="0"/>
        <w:ind w:firstLine="705"/>
        <w:jc w:val="both"/>
        <w:rPr>
          <w:rFonts w:eastAsia="Arial"/>
          <w:sz w:val="24"/>
          <w:szCs w:val="24"/>
        </w:rPr>
      </w:pPr>
      <w:r w:rsidRPr="00BD12FD">
        <w:rPr>
          <w:rFonts w:eastAsia="Arial"/>
          <w:sz w:val="24"/>
          <w:szCs w:val="24"/>
        </w:rPr>
        <w:t>1.3.11.По письменным обращениям гражданина, ответ направляется почтой в адрес гражданина в срок, не превышающий 30 (тридцати) дней со дня регистрации письменного обращения.</w:t>
      </w:r>
    </w:p>
    <w:p w:rsidR="00BD12FD" w:rsidRPr="00BD12FD" w:rsidRDefault="00BD12FD" w:rsidP="00BD12FD">
      <w:pPr>
        <w:autoSpaceDE w:val="0"/>
        <w:ind w:firstLine="705"/>
        <w:jc w:val="both"/>
        <w:rPr>
          <w:rFonts w:eastAsia="Arial"/>
          <w:sz w:val="24"/>
          <w:szCs w:val="24"/>
        </w:rPr>
      </w:pPr>
      <w:r w:rsidRPr="00BD12FD">
        <w:rPr>
          <w:rFonts w:eastAsia="Arial"/>
          <w:sz w:val="24"/>
          <w:szCs w:val="24"/>
        </w:rPr>
        <w:lastRenderedPageBreak/>
        <w:t xml:space="preserve">1.3.12. </w:t>
      </w:r>
      <w:r w:rsidRPr="00BD12FD">
        <w:rPr>
          <w:sz w:val="24"/>
          <w:szCs w:val="24"/>
        </w:rPr>
        <w:t>При информировании по электронной почте (при ее наличии) по вопросам, перечень кот</w:t>
      </w:r>
      <w:r w:rsidRPr="00BD12FD">
        <w:rPr>
          <w:sz w:val="24"/>
          <w:szCs w:val="24"/>
        </w:rPr>
        <w:t>о</w:t>
      </w:r>
      <w:r w:rsidRPr="00BD12FD">
        <w:rPr>
          <w:sz w:val="24"/>
          <w:szCs w:val="24"/>
        </w:rPr>
        <w:t xml:space="preserve">рых установлен в </w:t>
      </w:r>
      <w:hyperlink r:id="rId8" w:anchor="Par312#Par312" w:history="1">
        <w:r w:rsidRPr="00BD12FD">
          <w:rPr>
            <w:rStyle w:val="ac"/>
            <w:color w:val="auto"/>
            <w:sz w:val="24"/>
            <w:szCs w:val="24"/>
            <w:u w:val="none"/>
          </w:rPr>
          <w:t>пункте 1.3.9</w:t>
        </w:r>
      </w:hyperlink>
      <w:r w:rsidRPr="00BD12FD">
        <w:rPr>
          <w:sz w:val="24"/>
          <w:szCs w:val="24"/>
        </w:rPr>
        <w:t xml:space="preserve"> настоящего административного регламента, ответ направляется на электро</w:t>
      </w:r>
      <w:r w:rsidRPr="00BD12FD">
        <w:rPr>
          <w:sz w:val="24"/>
          <w:szCs w:val="24"/>
        </w:rPr>
        <w:t>н</w:t>
      </w:r>
      <w:r w:rsidRPr="00BD12FD">
        <w:rPr>
          <w:sz w:val="24"/>
          <w:szCs w:val="24"/>
        </w:rPr>
        <w:t>ный адрес лица, обратившегося за консультацией, в срок, не превышающий 7 (семи) дней с момента пост</w:t>
      </w:r>
      <w:r w:rsidRPr="00BD12FD">
        <w:rPr>
          <w:sz w:val="24"/>
          <w:szCs w:val="24"/>
        </w:rPr>
        <w:t>у</w:t>
      </w:r>
      <w:r w:rsidRPr="00BD12FD">
        <w:rPr>
          <w:sz w:val="24"/>
          <w:szCs w:val="24"/>
        </w:rPr>
        <w:t>пления обращения</w:t>
      </w:r>
      <w:r w:rsidRPr="00BD12FD">
        <w:rPr>
          <w:rFonts w:eastAsia="Arial"/>
          <w:sz w:val="24"/>
          <w:szCs w:val="24"/>
        </w:rPr>
        <w:t>.</w:t>
      </w:r>
    </w:p>
    <w:p w:rsidR="00BD12FD" w:rsidRPr="00BD12FD" w:rsidRDefault="00BD12FD" w:rsidP="00BD12FD">
      <w:pPr>
        <w:autoSpaceDE w:val="0"/>
        <w:ind w:firstLine="703"/>
        <w:jc w:val="both"/>
        <w:rPr>
          <w:rFonts w:eastAsia="Arial"/>
          <w:sz w:val="24"/>
          <w:szCs w:val="24"/>
        </w:rPr>
      </w:pPr>
      <w:r w:rsidRPr="00BD12FD">
        <w:rPr>
          <w:rFonts w:eastAsia="Arial"/>
          <w:sz w:val="24"/>
          <w:szCs w:val="24"/>
        </w:rPr>
        <w:t>1.3.12. При ответах на телефонные звонки и устные обращения специалисты отдела подробно и в вежливой (корректной) форме информируют обратившихся граждан по и</w:t>
      </w:r>
      <w:r w:rsidRPr="00BD12FD">
        <w:rPr>
          <w:rFonts w:eastAsia="Arial"/>
          <w:sz w:val="24"/>
          <w:szCs w:val="24"/>
        </w:rPr>
        <w:t>н</w:t>
      </w:r>
      <w:r w:rsidRPr="00BD12FD">
        <w:rPr>
          <w:rFonts w:eastAsia="Arial"/>
          <w:sz w:val="24"/>
          <w:szCs w:val="24"/>
        </w:rPr>
        <w:t>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 отдела, принявшего телефонный звонок.</w:t>
      </w:r>
    </w:p>
    <w:p w:rsidR="00BD12FD" w:rsidRPr="00BD12FD" w:rsidRDefault="00BD12FD" w:rsidP="00BD12FD">
      <w:pPr>
        <w:autoSpaceDE w:val="0"/>
        <w:ind w:firstLine="703"/>
        <w:jc w:val="both"/>
        <w:rPr>
          <w:rFonts w:eastAsia="Arial"/>
          <w:sz w:val="24"/>
          <w:szCs w:val="24"/>
        </w:rPr>
      </w:pPr>
      <w:r w:rsidRPr="00BD12FD">
        <w:rPr>
          <w:rFonts w:eastAsia="Arial"/>
          <w:sz w:val="24"/>
          <w:szCs w:val="24"/>
        </w:rPr>
        <w:t>1.3.13. При невозможности специалиста отдела, принявшего звонок, самостоятел</w:t>
      </w:r>
      <w:r w:rsidRPr="00BD12FD">
        <w:rPr>
          <w:rFonts w:eastAsia="Arial"/>
          <w:sz w:val="24"/>
          <w:szCs w:val="24"/>
        </w:rPr>
        <w:t>ь</w:t>
      </w:r>
      <w:r w:rsidRPr="00BD12FD">
        <w:rPr>
          <w:rFonts w:eastAsia="Arial"/>
          <w:sz w:val="24"/>
          <w:szCs w:val="24"/>
        </w:rPr>
        <w:t>но ответить на поставленные вопросы, телефонный звонок переадресовывается (перев</w:t>
      </w:r>
      <w:r w:rsidRPr="00BD12FD">
        <w:rPr>
          <w:rFonts w:eastAsia="Arial"/>
          <w:sz w:val="24"/>
          <w:szCs w:val="24"/>
        </w:rPr>
        <w:t>о</w:t>
      </w:r>
      <w:r w:rsidRPr="00BD12FD">
        <w:rPr>
          <w:rFonts w:eastAsia="Arial"/>
          <w:sz w:val="24"/>
          <w:szCs w:val="24"/>
        </w:rPr>
        <w:t>дится) на другого специалиста отдела или обратившемуся гражданину сообщается номер телефона, по которому можно получить необходимую информацию.</w:t>
      </w:r>
    </w:p>
    <w:p w:rsidR="00BD12FD" w:rsidRPr="00BD12FD" w:rsidRDefault="00BD12FD" w:rsidP="00BD12FD">
      <w:pPr>
        <w:autoSpaceDE w:val="0"/>
        <w:ind w:firstLine="703"/>
        <w:jc w:val="both"/>
        <w:rPr>
          <w:rFonts w:eastAsia="Arial"/>
          <w:sz w:val="24"/>
          <w:szCs w:val="24"/>
        </w:rPr>
      </w:pPr>
    </w:p>
    <w:p w:rsidR="00BD12FD" w:rsidRPr="00BD12FD" w:rsidRDefault="00BD12FD" w:rsidP="00BD12FD">
      <w:pPr>
        <w:autoSpaceDE w:val="0"/>
        <w:ind w:firstLine="709"/>
        <w:jc w:val="both"/>
        <w:rPr>
          <w:b/>
          <w:bCs/>
          <w:sz w:val="24"/>
          <w:szCs w:val="24"/>
        </w:rPr>
      </w:pPr>
      <w:r w:rsidRPr="00BD12FD">
        <w:rPr>
          <w:b/>
          <w:sz w:val="24"/>
          <w:szCs w:val="24"/>
        </w:rPr>
        <w:t>2. Стандарт предоставления государственной услуги</w:t>
      </w:r>
    </w:p>
    <w:p w:rsidR="00BD12FD" w:rsidRPr="00BD12FD" w:rsidRDefault="00BD12FD" w:rsidP="00BD12FD">
      <w:pPr>
        <w:autoSpaceDE w:val="0"/>
        <w:ind w:firstLine="709"/>
        <w:jc w:val="both"/>
        <w:rPr>
          <w:sz w:val="24"/>
          <w:szCs w:val="24"/>
        </w:rPr>
      </w:pPr>
      <w:r w:rsidRPr="00BD12FD">
        <w:rPr>
          <w:b/>
          <w:bCs/>
          <w:sz w:val="24"/>
          <w:szCs w:val="24"/>
        </w:rPr>
        <w:t>2.1. Наименование государственной услуги</w:t>
      </w:r>
    </w:p>
    <w:p w:rsidR="00BD12FD" w:rsidRPr="00BD12FD" w:rsidRDefault="00BD12FD" w:rsidP="00BD12FD">
      <w:pPr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2.1.1. Наименование услуги - обеспечение жилыми помещениями детей-сирот и д</w:t>
      </w:r>
      <w:r w:rsidRPr="00BD12FD">
        <w:rPr>
          <w:sz w:val="24"/>
          <w:szCs w:val="24"/>
        </w:rPr>
        <w:t>е</w:t>
      </w:r>
      <w:r w:rsidRPr="00BD12FD">
        <w:rPr>
          <w:sz w:val="24"/>
          <w:szCs w:val="24"/>
        </w:rPr>
        <w:t>тей, оставшихся без попечения родителей, а также лиц из числа детей-сирот и детей, оставшихся без попечения родителей</w:t>
      </w:r>
      <w:r w:rsidRPr="00BD12FD">
        <w:rPr>
          <w:bCs/>
          <w:sz w:val="24"/>
          <w:szCs w:val="24"/>
        </w:rPr>
        <w:t>;</w:t>
      </w:r>
    </w:p>
    <w:p w:rsidR="00BD12FD" w:rsidRPr="00BD12FD" w:rsidRDefault="00BD12FD" w:rsidP="00BD12FD">
      <w:pPr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 xml:space="preserve"> </w:t>
      </w:r>
      <w:r w:rsidRPr="00BD12FD">
        <w:rPr>
          <w:b/>
          <w:sz w:val="24"/>
          <w:szCs w:val="24"/>
        </w:rPr>
        <w:t>2.2. Наименование органа местного самоуправления, предоставляющего гос</w:t>
      </w:r>
      <w:r w:rsidRPr="00BD12FD">
        <w:rPr>
          <w:b/>
          <w:sz w:val="24"/>
          <w:szCs w:val="24"/>
        </w:rPr>
        <w:t>у</w:t>
      </w:r>
      <w:r w:rsidRPr="00BD12FD">
        <w:rPr>
          <w:b/>
          <w:sz w:val="24"/>
          <w:szCs w:val="24"/>
        </w:rPr>
        <w:t>дарственную у</w:t>
      </w:r>
      <w:r w:rsidRPr="00BD12FD">
        <w:rPr>
          <w:b/>
          <w:sz w:val="24"/>
          <w:szCs w:val="24"/>
        </w:rPr>
        <w:t>с</w:t>
      </w:r>
      <w:r w:rsidRPr="00BD12FD">
        <w:rPr>
          <w:b/>
          <w:sz w:val="24"/>
          <w:szCs w:val="24"/>
        </w:rPr>
        <w:t>лугу</w:t>
      </w:r>
    </w:p>
    <w:p w:rsidR="00BD12FD" w:rsidRPr="00BD12FD" w:rsidRDefault="00BD12FD" w:rsidP="00BD12FD">
      <w:pPr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2.2.1. Государственная услуга предоставляется Администрацией  Валдайского м</w:t>
      </w:r>
      <w:r w:rsidRPr="00BD12FD">
        <w:rPr>
          <w:sz w:val="24"/>
          <w:szCs w:val="24"/>
        </w:rPr>
        <w:t>у</w:t>
      </w:r>
      <w:r w:rsidRPr="00BD12FD">
        <w:rPr>
          <w:sz w:val="24"/>
          <w:szCs w:val="24"/>
        </w:rPr>
        <w:t>ниципального района в лице отдела.</w:t>
      </w:r>
    </w:p>
    <w:p w:rsidR="00BD12FD" w:rsidRPr="00BD12FD" w:rsidRDefault="00BD12FD" w:rsidP="00BD12FD">
      <w:pPr>
        <w:pStyle w:val="ConsPlusNormal"/>
        <w:widowControl/>
        <w:ind w:firstLine="709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D12FD">
        <w:rPr>
          <w:rFonts w:ascii="Times New Roman" w:hAnsi="Times New Roman" w:cs="Times New Roman"/>
          <w:sz w:val="24"/>
          <w:szCs w:val="24"/>
        </w:rPr>
        <w:t>2.2.2.</w:t>
      </w:r>
      <w:r w:rsidRPr="00BD12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12FD">
        <w:rPr>
          <w:rFonts w:ascii="Times New Roman" w:hAnsi="Times New Roman" w:cs="Times New Roman"/>
          <w:sz w:val="24"/>
          <w:szCs w:val="24"/>
        </w:rPr>
        <w:t>В предоставлении государственной услуги участвуют Федеральные органы исполнительной власти, органы исполнительной власти  Новгородской области, органы местного самоуправления городского округа и муниципальных районов области, а также организации, обращение в которые необходимо для предоставления государственной услуги:</w:t>
      </w:r>
    </w:p>
    <w:p w:rsidR="00BD12FD" w:rsidRPr="00BD12FD" w:rsidRDefault="00BD12FD" w:rsidP="00BD12FD">
      <w:pPr>
        <w:ind w:firstLine="709"/>
        <w:jc w:val="both"/>
        <w:rPr>
          <w:rFonts w:eastAsia="Arial CYR"/>
          <w:iCs/>
          <w:sz w:val="24"/>
          <w:szCs w:val="24"/>
        </w:rPr>
      </w:pPr>
      <w:r w:rsidRPr="00BD12FD">
        <w:rPr>
          <w:rFonts w:eastAsia="Arial CYR"/>
          <w:sz w:val="24"/>
          <w:szCs w:val="24"/>
        </w:rPr>
        <w:t>1</w:t>
      </w:r>
      <w:r w:rsidRPr="00BD12FD">
        <w:rPr>
          <w:sz w:val="24"/>
          <w:szCs w:val="24"/>
        </w:rPr>
        <w:t>) Федеральная  служба  государственной  регистрации,  кадастра  и  картографии  по Новгородской области, бюро технической инвентаризации, иные органы, ведущие р</w:t>
      </w:r>
      <w:r w:rsidRPr="00BD12FD">
        <w:rPr>
          <w:sz w:val="24"/>
          <w:szCs w:val="24"/>
        </w:rPr>
        <w:t>е</w:t>
      </w:r>
      <w:r w:rsidRPr="00BD12FD">
        <w:rPr>
          <w:sz w:val="24"/>
          <w:szCs w:val="24"/>
        </w:rPr>
        <w:t>гистрацию прав собственности;</w:t>
      </w:r>
    </w:p>
    <w:p w:rsidR="00BD12FD" w:rsidRPr="00BD12FD" w:rsidRDefault="00BD12FD" w:rsidP="00BD12FD">
      <w:pPr>
        <w:autoSpaceDE w:val="0"/>
        <w:ind w:firstLine="709"/>
        <w:jc w:val="both"/>
        <w:rPr>
          <w:rFonts w:eastAsia="Arial CYR"/>
          <w:iCs/>
          <w:sz w:val="24"/>
          <w:szCs w:val="24"/>
        </w:rPr>
      </w:pPr>
      <w:r w:rsidRPr="00BD12FD">
        <w:rPr>
          <w:rFonts w:eastAsia="Arial CYR"/>
          <w:iCs/>
          <w:sz w:val="24"/>
          <w:szCs w:val="24"/>
        </w:rPr>
        <w:t>3) органы исполнительной власти Новгородской области;</w:t>
      </w:r>
    </w:p>
    <w:p w:rsidR="00BD12FD" w:rsidRPr="00BD12FD" w:rsidRDefault="00BD12FD" w:rsidP="00BD12FD">
      <w:pPr>
        <w:autoSpaceDE w:val="0"/>
        <w:ind w:firstLine="709"/>
        <w:jc w:val="both"/>
        <w:rPr>
          <w:rFonts w:eastAsia="Arial CYR"/>
          <w:iCs/>
          <w:sz w:val="24"/>
          <w:szCs w:val="24"/>
        </w:rPr>
      </w:pPr>
      <w:r w:rsidRPr="00BD12FD">
        <w:rPr>
          <w:rFonts w:eastAsia="Arial CYR"/>
          <w:iCs/>
          <w:sz w:val="24"/>
          <w:szCs w:val="24"/>
        </w:rPr>
        <w:t>4) органы местного самоуправления городского округа, муниципальных районов области;</w:t>
      </w:r>
    </w:p>
    <w:p w:rsidR="00BD12FD" w:rsidRPr="00BD12FD" w:rsidRDefault="00BD12FD" w:rsidP="00BD12FD">
      <w:pPr>
        <w:autoSpaceDE w:val="0"/>
        <w:ind w:firstLine="709"/>
        <w:jc w:val="both"/>
        <w:rPr>
          <w:rFonts w:eastAsia="Arial CYR"/>
          <w:sz w:val="24"/>
          <w:szCs w:val="24"/>
        </w:rPr>
      </w:pPr>
      <w:r w:rsidRPr="00BD12FD">
        <w:rPr>
          <w:sz w:val="24"/>
          <w:szCs w:val="24"/>
        </w:rPr>
        <w:t>4) кредитные учреждения;</w:t>
      </w:r>
    </w:p>
    <w:p w:rsidR="00BD12FD" w:rsidRPr="00BD12FD" w:rsidRDefault="00BD12FD" w:rsidP="00BD12FD">
      <w:pPr>
        <w:autoSpaceDE w:val="0"/>
        <w:ind w:firstLine="709"/>
        <w:jc w:val="both"/>
        <w:rPr>
          <w:sz w:val="24"/>
          <w:szCs w:val="24"/>
        </w:rPr>
      </w:pPr>
      <w:r w:rsidRPr="00BD12FD">
        <w:rPr>
          <w:rFonts w:eastAsia="Arial CYR"/>
          <w:iCs/>
          <w:sz w:val="24"/>
          <w:szCs w:val="24"/>
        </w:rPr>
        <w:t xml:space="preserve">5) </w:t>
      </w:r>
      <w:r w:rsidRPr="00BD12FD">
        <w:rPr>
          <w:rFonts w:eastAsia="Arial"/>
          <w:sz w:val="24"/>
          <w:szCs w:val="24"/>
          <w:lang w:eastAsia="ar-SA"/>
        </w:rPr>
        <w:t>ГОАУ «МФЦ»</w:t>
      </w:r>
      <w:r w:rsidRPr="00BD12FD">
        <w:rPr>
          <w:rFonts w:eastAsia="Arial CYR"/>
          <w:iCs/>
          <w:sz w:val="24"/>
          <w:szCs w:val="24"/>
        </w:rPr>
        <w:t>.</w:t>
      </w:r>
    </w:p>
    <w:p w:rsidR="00BD12FD" w:rsidRPr="00BD12FD" w:rsidRDefault="00BD12FD" w:rsidP="00BD12FD">
      <w:pPr>
        <w:numPr>
          <w:ilvl w:val="2"/>
          <w:numId w:val="6"/>
        </w:numPr>
        <w:autoSpaceDE w:val="0"/>
        <w:ind w:left="0" w:firstLine="540"/>
        <w:jc w:val="both"/>
        <w:rPr>
          <w:b/>
          <w:sz w:val="24"/>
          <w:szCs w:val="24"/>
        </w:rPr>
      </w:pPr>
      <w:proofErr w:type="gramStart"/>
      <w:r w:rsidRPr="00BD12FD">
        <w:rPr>
          <w:sz w:val="24"/>
          <w:szCs w:val="24"/>
        </w:rPr>
        <w:t>Отдел не вправе требовать от заявителя осуществления действий, в том чи</w:t>
      </w:r>
      <w:r w:rsidRPr="00BD12FD">
        <w:rPr>
          <w:sz w:val="24"/>
          <w:szCs w:val="24"/>
        </w:rPr>
        <w:t>с</w:t>
      </w:r>
      <w:r w:rsidRPr="00BD12FD">
        <w:rPr>
          <w:sz w:val="24"/>
          <w:szCs w:val="24"/>
        </w:rPr>
        <w:t>ле согласований, необходимых для получения государственной услуги и связанных с о</w:t>
      </w:r>
      <w:r w:rsidRPr="00BD12FD">
        <w:rPr>
          <w:sz w:val="24"/>
          <w:szCs w:val="24"/>
        </w:rPr>
        <w:t>б</w:t>
      </w:r>
      <w:r w:rsidRPr="00BD12FD">
        <w:rPr>
          <w:sz w:val="24"/>
          <w:szCs w:val="24"/>
        </w:rPr>
        <w:t>ращением в иные государственные органы, органы местного самоуправления, организ</w:t>
      </w:r>
      <w:r w:rsidRPr="00BD12FD">
        <w:rPr>
          <w:sz w:val="24"/>
          <w:szCs w:val="24"/>
        </w:rPr>
        <w:t>а</w:t>
      </w:r>
      <w:r w:rsidRPr="00BD12FD">
        <w:rPr>
          <w:sz w:val="24"/>
          <w:szCs w:val="24"/>
        </w:rPr>
        <w:t>ции, за исключением получения услуг и получения документов и информации, предоста</w:t>
      </w:r>
      <w:r w:rsidRPr="00BD12FD">
        <w:rPr>
          <w:sz w:val="24"/>
          <w:szCs w:val="24"/>
        </w:rPr>
        <w:t>в</w:t>
      </w:r>
      <w:r w:rsidRPr="00BD12FD">
        <w:rPr>
          <w:sz w:val="24"/>
          <w:szCs w:val="24"/>
        </w:rPr>
        <w:t>ляемых в результате предоставления таких услуг, включенных в п</w:t>
      </w:r>
      <w:r w:rsidRPr="00BD12FD">
        <w:rPr>
          <w:sz w:val="24"/>
          <w:szCs w:val="24"/>
        </w:rPr>
        <w:t>е</w:t>
      </w:r>
      <w:r w:rsidRPr="00BD12FD">
        <w:rPr>
          <w:sz w:val="24"/>
          <w:szCs w:val="24"/>
        </w:rPr>
        <w:t>речни услуг, которые являются необходимыми и обязательными для предоставления государственной усл</w:t>
      </w:r>
      <w:r w:rsidRPr="00BD12FD">
        <w:rPr>
          <w:sz w:val="24"/>
          <w:szCs w:val="24"/>
        </w:rPr>
        <w:t>у</w:t>
      </w:r>
      <w:r w:rsidRPr="00BD12FD">
        <w:rPr>
          <w:sz w:val="24"/>
          <w:szCs w:val="24"/>
        </w:rPr>
        <w:t>ги, утвержденные Правительством Российской</w:t>
      </w:r>
      <w:proofErr w:type="gramEnd"/>
      <w:r w:rsidRPr="00BD12FD">
        <w:rPr>
          <w:sz w:val="24"/>
          <w:szCs w:val="24"/>
        </w:rPr>
        <w:t xml:space="preserve"> Федерации, Администрацией Новгородской области и А</w:t>
      </w:r>
      <w:r w:rsidRPr="00BD12FD">
        <w:rPr>
          <w:sz w:val="24"/>
          <w:szCs w:val="24"/>
        </w:rPr>
        <w:t>д</w:t>
      </w:r>
      <w:r w:rsidRPr="00BD12FD">
        <w:rPr>
          <w:sz w:val="24"/>
          <w:szCs w:val="24"/>
        </w:rPr>
        <w:t>министрацией муниципального района.</w:t>
      </w:r>
    </w:p>
    <w:p w:rsidR="00BD12FD" w:rsidRPr="00BD12FD" w:rsidRDefault="00BD12FD" w:rsidP="00BD12FD">
      <w:pPr>
        <w:autoSpaceDE w:val="0"/>
        <w:ind w:firstLine="709"/>
        <w:jc w:val="both"/>
        <w:rPr>
          <w:sz w:val="24"/>
          <w:szCs w:val="24"/>
        </w:rPr>
      </w:pPr>
      <w:r w:rsidRPr="00BD12FD">
        <w:rPr>
          <w:b/>
          <w:sz w:val="24"/>
          <w:szCs w:val="24"/>
        </w:rPr>
        <w:t>2.3. Описание результата предоставления государственной услуги</w:t>
      </w:r>
    </w:p>
    <w:p w:rsidR="00BD12FD" w:rsidRPr="00BD12FD" w:rsidRDefault="00BD12FD" w:rsidP="00BD12FD">
      <w:pPr>
        <w:numPr>
          <w:ilvl w:val="2"/>
          <w:numId w:val="7"/>
        </w:numPr>
        <w:autoSpaceDE w:val="0"/>
        <w:ind w:left="0"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Конечными результатами предоставления государственной услуги могут являться:</w:t>
      </w:r>
    </w:p>
    <w:p w:rsidR="00BD12FD" w:rsidRPr="00BD12FD" w:rsidRDefault="00BD12FD" w:rsidP="00BD12FD">
      <w:pPr>
        <w:numPr>
          <w:ilvl w:val="0"/>
          <w:numId w:val="8"/>
        </w:numPr>
        <w:ind w:left="0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подготовка информации о включении в список детей-сирот и лиц из числа детей-сирот, которые подлежат обеспечению жилыми помещениями (далее - список);</w:t>
      </w:r>
    </w:p>
    <w:p w:rsidR="00BD12FD" w:rsidRPr="00BD12FD" w:rsidRDefault="00BD12FD" w:rsidP="00BD12FD">
      <w:pPr>
        <w:numPr>
          <w:ilvl w:val="0"/>
          <w:numId w:val="8"/>
        </w:numPr>
        <w:ind w:left="0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подготовка информации об отказе во включении в список;</w:t>
      </w:r>
    </w:p>
    <w:p w:rsidR="00BD12FD" w:rsidRPr="00BD12FD" w:rsidRDefault="00BD12FD" w:rsidP="00BD12FD">
      <w:pPr>
        <w:numPr>
          <w:ilvl w:val="0"/>
          <w:numId w:val="8"/>
        </w:numPr>
        <w:ind w:left="0"/>
        <w:jc w:val="both"/>
        <w:rPr>
          <w:sz w:val="24"/>
          <w:szCs w:val="24"/>
        </w:rPr>
      </w:pPr>
      <w:r w:rsidRPr="00BD12FD">
        <w:rPr>
          <w:sz w:val="24"/>
          <w:szCs w:val="24"/>
        </w:rPr>
        <w:t xml:space="preserve">заключение </w:t>
      </w:r>
      <w:r w:rsidRPr="00BD12FD">
        <w:rPr>
          <w:spacing w:val="-4"/>
          <w:sz w:val="24"/>
          <w:szCs w:val="24"/>
        </w:rPr>
        <w:t>договора найма специализированного жилого помещения</w:t>
      </w:r>
      <w:r w:rsidRPr="00BD12FD">
        <w:rPr>
          <w:sz w:val="24"/>
          <w:szCs w:val="24"/>
        </w:rPr>
        <w:t>.</w:t>
      </w:r>
    </w:p>
    <w:p w:rsidR="00BD12FD" w:rsidRPr="00BD12FD" w:rsidRDefault="00BD12FD" w:rsidP="00BD12F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12FD">
        <w:rPr>
          <w:rFonts w:ascii="Times New Roman" w:hAnsi="Times New Roman" w:cs="Times New Roman"/>
          <w:b/>
          <w:sz w:val="24"/>
          <w:szCs w:val="24"/>
        </w:rPr>
        <w:t>2.4. Срок предоставления государственной услуги</w:t>
      </w:r>
    </w:p>
    <w:p w:rsidR="00BD12FD" w:rsidRPr="00BD12FD" w:rsidRDefault="00BD12FD" w:rsidP="00BD12FD">
      <w:pPr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lastRenderedPageBreak/>
        <w:t>2.4.1. Решение о предоставлении государственной услуги либо об отказе в пред</w:t>
      </w:r>
      <w:r w:rsidRPr="00BD12FD">
        <w:rPr>
          <w:sz w:val="24"/>
          <w:szCs w:val="24"/>
        </w:rPr>
        <w:t>о</w:t>
      </w:r>
      <w:r w:rsidRPr="00BD12FD">
        <w:rPr>
          <w:sz w:val="24"/>
          <w:szCs w:val="24"/>
        </w:rPr>
        <w:t>ставлении госуда</w:t>
      </w:r>
      <w:r w:rsidRPr="00BD12FD">
        <w:rPr>
          <w:sz w:val="24"/>
          <w:szCs w:val="24"/>
        </w:rPr>
        <w:t>р</w:t>
      </w:r>
      <w:r w:rsidRPr="00BD12FD">
        <w:rPr>
          <w:sz w:val="24"/>
          <w:szCs w:val="24"/>
        </w:rPr>
        <w:t>ственной услуги принимается в течение 15 (пятнадцати) рабочих дней со дня представления заявления о включении в список с приложенными к нему докуме</w:t>
      </w:r>
      <w:r w:rsidRPr="00BD12FD">
        <w:rPr>
          <w:sz w:val="24"/>
          <w:szCs w:val="24"/>
        </w:rPr>
        <w:t>н</w:t>
      </w:r>
      <w:r w:rsidRPr="00BD12FD">
        <w:rPr>
          <w:sz w:val="24"/>
          <w:szCs w:val="24"/>
        </w:rPr>
        <w:t>тами.</w:t>
      </w:r>
    </w:p>
    <w:p w:rsidR="00BD12FD" w:rsidRPr="00BD12FD" w:rsidRDefault="00BD12FD" w:rsidP="00BD12FD">
      <w:pPr>
        <w:autoSpaceDE w:val="0"/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 xml:space="preserve">2.4.2. </w:t>
      </w:r>
      <w:r w:rsidRPr="00BD12FD">
        <w:rPr>
          <w:rFonts w:eastAsia="Arial CYR"/>
          <w:sz w:val="24"/>
          <w:szCs w:val="24"/>
        </w:rPr>
        <w:t>Решение о предоставлении либо об отказе в предоставлении государственной услуги должно быть направлено в письменной форме заявителю специалистами комитета не позднее 3 (трех)  рабочих дней со дня принятия такого решения.</w:t>
      </w:r>
    </w:p>
    <w:p w:rsidR="00BD12FD" w:rsidRPr="00BD12FD" w:rsidRDefault="00BD12FD" w:rsidP="00BD12FD">
      <w:pPr>
        <w:tabs>
          <w:tab w:val="left" w:pos="2325"/>
        </w:tabs>
        <w:ind w:firstLine="709"/>
        <w:jc w:val="both"/>
        <w:rPr>
          <w:b/>
          <w:bCs/>
          <w:sz w:val="24"/>
          <w:szCs w:val="24"/>
        </w:rPr>
      </w:pPr>
      <w:r w:rsidRPr="00BD12FD">
        <w:rPr>
          <w:sz w:val="24"/>
          <w:szCs w:val="24"/>
        </w:rPr>
        <w:t>2.4.4. Предоставление государственной услуги, осуществляется отделом в течение 30 (тридцати) дней со дня принятия решения о предоставлении государственной услуги.</w:t>
      </w:r>
    </w:p>
    <w:p w:rsidR="00BD12FD" w:rsidRPr="00BD12FD" w:rsidRDefault="00BD12FD" w:rsidP="00BD12FD">
      <w:pPr>
        <w:autoSpaceDE w:val="0"/>
        <w:ind w:firstLine="709"/>
        <w:jc w:val="both"/>
        <w:rPr>
          <w:sz w:val="24"/>
          <w:szCs w:val="24"/>
        </w:rPr>
      </w:pPr>
      <w:r w:rsidRPr="00BD12FD">
        <w:rPr>
          <w:b/>
          <w:bCs/>
          <w:sz w:val="24"/>
          <w:szCs w:val="24"/>
        </w:rPr>
        <w:t>2.5. Перечень нормативных правовых актов, регулирующих отношения, во</w:t>
      </w:r>
      <w:r w:rsidRPr="00BD12FD">
        <w:rPr>
          <w:b/>
          <w:bCs/>
          <w:sz w:val="24"/>
          <w:szCs w:val="24"/>
        </w:rPr>
        <w:t>з</w:t>
      </w:r>
      <w:r w:rsidRPr="00BD12FD">
        <w:rPr>
          <w:b/>
          <w:bCs/>
          <w:sz w:val="24"/>
          <w:szCs w:val="24"/>
        </w:rPr>
        <w:t>никающие в связи с предоставлением государственной услуги</w:t>
      </w:r>
    </w:p>
    <w:p w:rsidR="00BD12FD" w:rsidRPr="00BD12FD" w:rsidRDefault="00BD12FD" w:rsidP="00BD12FD">
      <w:pPr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1) Конституция Российской Федерации;</w:t>
      </w:r>
    </w:p>
    <w:p w:rsidR="00BD12FD" w:rsidRPr="00BD12FD" w:rsidRDefault="00BD12FD" w:rsidP="00BD12FD">
      <w:pPr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2) Жилищный кодекс Российской Федерации;</w:t>
      </w:r>
    </w:p>
    <w:p w:rsidR="00BD12FD" w:rsidRPr="00BD12FD" w:rsidRDefault="00BD12FD" w:rsidP="00BD12FD">
      <w:pPr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3) Федеральный закон от 21 декабря 1996 года № 159-ФЗ "О дополнительных г</w:t>
      </w:r>
      <w:r w:rsidRPr="00BD12FD">
        <w:rPr>
          <w:sz w:val="24"/>
          <w:szCs w:val="24"/>
        </w:rPr>
        <w:t>а</w:t>
      </w:r>
      <w:r w:rsidRPr="00BD12FD">
        <w:rPr>
          <w:sz w:val="24"/>
          <w:szCs w:val="24"/>
        </w:rPr>
        <w:t>рантиях по социальной поддержке детей-сирот и детей, оставшихся без попечения род</w:t>
      </w:r>
      <w:r w:rsidRPr="00BD12FD">
        <w:rPr>
          <w:sz w:val="24"/>
          <w:szCs w:val="24"/>
        </w:rPr>
        <w:t>и</w:t>
      </w:r>
      <w:r w:rsidRPr="00BD12FD">
        <w:rPr>
          <w:sz w:val="24"/>
          <w:szCs w:val="24"/>
        </w:rPr>
        <w:t>телей";</w:t>
      </w:r>
    </w:p>
    <w:p w:rsidR="00BD12FD" w:rsidRPr="00BD12FD" w:rsidRDefault="00BD12FD" w:rsidP="00BD12FD">
      <w:pPr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4) областной закон от 06.05.2005  № 468-ОЗ "О мерах по социальной поддержке д</w:t>
      </w:r>
      <w:r w:rsidRPr="00BD12FD">
        <w:rPr>
          <w:sz w:val="24"/>
          <w:szCs w:val="24"/>
        </w:rPr>
        <w:t>е</w:t>
      </w:r>
      <w:r w:rsidRPr="00BD12FD">
        <w:rPr>
          <w:sz w:val="24"/>
          <w:szCs w:val="24"/>
        </w:rPr>
        <w:t>тей-сирот и д</w:t>
      </w:r>
      <w:r w:rsidRPr="00BD12FD">
        <w:rPr>
          <w:sz w:val="24"/>
          <w:szCs w:val="24"/>
        </w:rPr>
        <w:t>е</w:t>
      </w:r>
      <w:r w:rsidRPr="00BD12FD">
        <w:rPr>
          <w:sz w:val="24"/>
          <w:szCs w:val="24"/>
        </w:rPr>
        <w:t>тей, оставшихся без попечения родителей, а также лиц из числа детей-сирот и детей, оставшихся без поп</w:t>
      </w:r>
      <w:r w:rsidRPr="00BD12FD">
        <w:rPr>
          <w:sz w:val="24"/>
          <w:szCs w:val="24"/>
        </w:rPr>
        <w:t>е</w:t>
      </w:r>
      <w:r w:rsidRPr="00BD12FD">
        <w:rPr>
          <w:sz w:val="24"/>
          <w:szCs w:val="24"/>
        </w:rPr>
        <w:t>чения родителей";</w:t>
      </w:r>
    </w:p>
    <w:p w:rsidR="00BD12FD" w:rsidRPr="00BD12FD" w:rsidRDefault="00BD12FD" w:rsidP="00BD12FD">
      <w:pPr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5) областной закон от 24.12.2013  № 431-ОЗ "О наделении органов местного сам</w:t>
      </w:r>
      <w:r w:rsidRPr="00BD12FD">
        <w:rPr>
          <w:sz w:val="24"/>
          <w:szCs w:val="24"/>
        </w:rPr>
        <w:t>о</w:t>
      </w:r>
      <w:r w:rsidRPr="00BD12FD">
        <w:rPr>
          <w:sz w:val="24"/>
          <w:szCs w:val="24"/>
        </w:rPr>
        <w:t>управления мун</w:t>
      </w:r>
      <w:r w:rsidRPr="00BD12FD">
        <w:rPr>
          <w:sz w:val="24"/>
          <w:szCs w:val="24"/>
        </w:rPr>
        <w:t>и</w:t>
      </w:r>
      <w:r w:rsidRPr="00BD12FD">
        <w:rPr>
          <w:sz w:val="24"/>
          <w:szCs w:val="24"/>
        </w:rPr>
        <w:t>ципальных районов, городского округа отдельными государственными полномочиями по обеспечению жильем детей-сирот и детей, оставшихся без попечения родителей, а также лиц из числа детей-сирот и детей, оставшихся без попечения родит</w:t>
      </w:r>
      <w:r w:rsidRPr="00BD12FD">
        <w:rPr>
          <w:sz w:val="24"/>
          <w:szCs w:val="24"/>
        </w:rPr>
        <w:t>е</w:t>
      </w:r>
      <w:r w:rsidRPr="00BD12FD">
        <w:rPr>
          <w:sz w:val="24"/>
          <w:szCs w:val="24"/>
        </w:rPr>
        <w:t>лей";</w:t>
      </w:r>
    </w:p>
    <w:p w:rsidR="00BD12FD" w:rsidRPr="00BD12FD" w:rsidRDefault="00BD12FD" w:rsidP="00BD12FD">
      <w:pPr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6) постановление Администрации области от 09.04.2013 № 167 "Об утверждении Положения об обеспечении жилыми помещениями детей-сирот и детей, оставшихся без попечения родителей, а также лиц из числа детей-сирот и детей, оставшихся без попеч</w:t>
      </w:r>
      <w:r w:rsidRPr="00BD12FD">
        <w:rPr>
          <w:sz w:val="24"/>
          <w:szCs w:val="24"/>
        </w:rPr>
        <w:t>е</w:t>
      </w:r>
      <w:r w:rsidRPr="00BD12FD">
        <w:rPr>
          <w:sz w:val="24"/>
          <w:szCs w:val="24"/>
        </w:rPr>
        <w:t>ния родителей".</w:t>
      </w:r>
    </w:p>
    <w:p w:rsidR="00BD12FD" w:rsidRPr="00BD12FD" w:rsidRDefault="00BD12FD" w:rsidP="00BD12FD">
      <w:pPr>
        <w:ind w:firstLine="709"/>
        <w:jc w:val="both"/>
        <w:rPr>
          <w:sz w:val="24"/>
          <w:szCs w:val="24"/>
        </w:rPr>
      </w:pPr>
      <w:r w:rsidRPr="00BD12FD">
        <w:rPr>
          <w:b/>
          <w:bCs/>
          <w:sz w:val="24"/>
          <w:szCs w:val="24"/>
        </w:rPr>
        <w:t>2.6. Исчерпывающий перечень документов, необходимых в соответствии с з</w:t>
      </w:r>
      <w:r w:rsidRPr="00BD12FD">
        <w:rPr>
          <w:b/>
          <w:bCs/>
          <w:sz w:val="24"/>
          <w:szCs w:val="24"/>
        </w:rPr>
        <w:t>а</w:t>
      </w:r>
      <w:r w:rsidRPr="00BD12FD">
        <w:rPr>
          <w:b/>
          <w:bCs/>
          <w:sz w:val="24"/>
          <w:szCs w:val="24"/>
        </w:rPr>
        <w:t>конодательными или иными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</w:t>
      </w:r>
      <w:r w:rsidRPr="00BD12FD">
        <w:rPr>
          <w:b/>
          <w:bCs/>
          <w:sz w:val="24"/>
          <w:szCs w:val="24"/>
        </w:rPr>
        <w:t>е</w:t>
      </w:r>
      <w:r w:rsidRPr="00BD12FD">
        <w:rPr>
          <w:b/>
          <w:bCs/>
          <w:sz w:val="24"/>
          <w:szCs w:val="24"/>
        </w:rPr>
        <w:t>лем, способы их получения заявителем, в том числе в электро</w:t>
      </w:r>
      <w:r w:rsidRPr="00BD12FD">
        <w:rPr>
          <w:b/>
          <w:bCs/>
          <w:sz w:val="24"/>
          <w:szCs w:val="24"/>
        </w:rPr>
        <w:t>н</w:t>
      </w:r>
      <w:r w:rsidRPr="00BD12FD">
        <w:rPr>
          <w:b/>
          <w:bCs/>
          <w:sz w:val="24"/>
          <w:szCs w:val="24"/>
        </w:rPr>
        <w:t>ной форме</w:t>
      </w:r>
    </w:p>
    <w:p w:rsidR="00BD12FD" w:rsidRPr="00BD12FD" w:rsidRDefault="00BD12FD" w:rsidP="00BD12FD">
      <w:pPr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2.6.1. Для предоставления государственной услуги заявителю необходимо предст</w:t>
      </w:r>
      <w:r w:rsidRPr="00BD12FD">
        <w:rPr>
          <w:sz w:val="24"/>
          <w:szCs w:val="24"/>
        </w:rPr>
        <w:t>а</w:t>
      </w:r>
      <w:r w:rsidRPr="00BD12FD">
        <w:rPr>
          <w:sz w:val="24"/>
          <w:szCs w:val="24"/>
        </w:rPr>
        <w:t>вить в отдел сл</w:t>
      </w:r>
      <w:r w:rsidRPr="00BD12FD">
        <w:rPr>
          <w:sz w:val="24"/>
          <w:szCs w:val="24"/>
        </w:rPr>
        <w:t>е</w:t>
      </w:r>
      <w:r w:rsidRPr="00BD12FD">
        <w:rPr>
          <w:sz w:val="24"/>
          <w:szCs w:val="24"/>
        </w:rPr>
        <w:t>дующие документы:</w:t>
      </w:r>
    </w:p>
    <w:p w:rsidR="00BD12FD" w:rsidRPr="00BD12FD" w:rsidRDefault="00BD12FD" w:rsidP="00BD12FD">
      <w:pPr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заявление о включении в список по форме, утвержденной постановлением Адм</w:t>
      </w:r>
      <w:r w:rsidRPr="00BD12FD">
        <w:rPr>
          <w:sz w:val="24"/>
          <w:szCs w:val="24"/>
        </w:rPr>
        <w:t>и</w:t>
      </w:r>
      <w:r w:rsidRPr="00BD12FD">
        <w:rPr>
          <w:sz w:val="24"/>
          <w:szCs w:val="24"/>
        </w:rPr>
        <w:t>нистрации области от 09.04.2013 № 167;</w:t>
      </w:r>
    </w:p>
    <w:p w:rsidR="00BD12FD" w:rsidRPr="00BD12FD" w:rsidRDefault="00BD12FD" w:rsidP="00BD12FD">
      <w:pPr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копию документа, удостоверяющего личность заявителя;</w:t>
      </w:r>
    </w:p>
    <w:p w:rsidR="00BD12FD" w:rsidRPr="00BD12FD" w:rsidRDefault="00BD12FD" w:rsidP="00BD12FD">
      <w:pPr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копию документа, удостоверяющего личность законного представителя заявителя (в случае обр</w:t>
      </w:r>
      <w:r w:rsidRPr="00BD12FD">
        <w:rPr>
          <w:sz w:val="24"/>
          <w:szCs w:val="24"/>
        </w:rPr>
        <w:t>а</w:t>
      </w:r>
      <w:r w:rsidRPr="00BD12FD">
        <w:rPr>
          <w:sz w:val="24"/>
          <w:szCs w:val="24"/>
        </w:rPr>
        <w:t>щения законного представителя);</w:t>
      </w:r>
    </w:p>
    <w:p w:rsidR="00BD12FD" w:rsidRPr="00BD12FD" w:rsidRDefault="00BD12FD" w:rsidP="00BD12FD">
      <w:pPr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копию документа, свидетельствующего об объявлении несовершеннолетнего з</w:t>
      </w:r>
      <w:r w:rsidRPr="00BD12FD">
        <w:rPr>
          <w:sz w:val="24"/>
          <w:szCs w:val="24"/>
        </w:rPr>
        <w:t>а</w:t>
      </w:r>
      <w:r w:rsidRPr="00BD12FD">
        <w:rPr>
          <w:sz w:val="24"/>
          <w:szCs w:val="24"/>
        </w:rPr>
        <w:t>явителя полностью дееспособным (эмансипированным) (в случае обращения заявителя, объявленного полностью дееспособным (эмансипированным);</w:t>
      </w:r>
    </w:p>
    <w:p w:rsidR="00BD12FD" w:rsidRPr="00BD12FD" w:rsidRDefault="00BD12FD" w:rsidP="00BD12FD">
      <w:pPr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копии документов, подтверждающих личность и полномочия представителя заяв</w:t>
      </w:r>
      <w:r w:rsidRPr="00BD12FD">
        <w:rPr>
          <w:sz w:val="24"/>
          <w:szCs w:val="24"/>
        </w:rPr>
        <w:t>и</w:t>
      </w:r>
      <w:r w:rsidRPr="00BD12FD">
        <w:rPr>
          <w:sz w:val="24"/>
          <w:szCs w:val="24"/>
        </w:rPr>
        <w:t>теля (при обр</w:t>
      </w:r>
      <w:r w:rsidRPr="00BD12FD">
        <w:rPr>
          <w:sz w:val="24"/>
          <w:szCs w:val="24"/>
        </w:rPr>
        <w:t>а</w:t>
      </w:r>
      <w:r w:rsidRPr="00BD12FD">
        <w:rPr>
          <w:sz w:val="24"/>
          <w:szCs w:val="24"/>
        </w:rPr>
        <w:t>щении представителя заявителя);</w:t>
      </w:r>
    </w:p>
    <w:p w:rsidR="00BD12FD" w:rsidRPr="00BD12FD" w:rsidRDefault="00BD12FD" w:rsidP="00BD12FD">
      <w:pPr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копии документов, подтверждающих факт отнесения заявителя к категории детей-сирот, а также лиц из числа детей-сирот;</w:t>
      </w:r>
    </w:p>
    <w:p w:rsidR="00BD12FD" w:rsidRPr="00BD12FD" w:rsidRDefault="00BD12FD" w:rsidP="00BD12FD">
      <w:pPr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копию решения органа опеки и попечительства, иного документа о направлении заявителя в образовательное учреждение, иные учреждения, в том числе в учреждение с</w:t>
      </w:r>
      <w:r w:rsidRPr="00BD12FD">
        <w:rPr>
          <w:sz w:val="24"/>
          <w:szCs w:val="24"/>
        </w:rPr>
        <w:t>о</w:t>
      </w:r>
      <w:r w:rsidRPr="00BD12FD">
        <w:rPr>
          <w:sz w:val="24"/>
          <w:szCs w:val="24"/>
        </w:rPr>
        <w:t>циального обслуживания, в приемную семью или об установлении опеки (попечител</w:t>
      </w:r>
      <w:r w:rsidRPr="00BD12FD">
        <w:rPr>
          <w:sz w:val="24"/>
          <w:szCs w:val="24"/>
        </w:rPr>
        <w:t>ь</w:t>
      </w:r>
      <w:r w:rsidRPr="00BD12FD">
        <w:rPr>
          <w:sz w:val="24"/>
          <w:szCs w:val="24"/>
        </w:rPr>
        <w:t>ства);</w:t>
      </w:r>
    </w:p>
    <w:p w:rsidR="00BD12FD" w:rsidRPr="00BD12FD" w:rsidRDefault="00BD12FD" w:rsidP="00BD12F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hyperlink r:id="rId9" w:history="1">
        <w:r w:rsidRPr="00BD12FD">
          <w:rPr>
            <w:rStyle w:val="ac"/>
            <w:color w:val="auto"/>
            <w:sz w:val="24"/>
            <w:szCs w:val="24"/>
            <w:u w:val="none"/>
          </w:rPr>
          <w:t>согласие</w:t>
        </w:r>
      </w:hyperlink>
      <w:r w:rsidRPr="00BD12FD">
        <w:rPr>
          <w:sz w:val="24"/>
          <w:szCs w:val="24"/>
        </w:rPr>
        <w:t xml:space="preserve"> на обработку персональных данных.</w:t>
      </w:r>
    </w:p>
    <w:p w:rsidR="00BD12FD" w:rsidRPr="00BD12FD" w:rsidRDefault="00BD12FD" w:rsidP="00BD12F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 xml:space="preserve">2.6.2. В случае предоставления жилого помещения детям-сиротам, лицам из числа </w:t>
      </w:r>
      <w:r w:rsidRPr="00BD12FD">
        <w:rPr>
          <w:sz w:val="24"/>
          <w:szCs w:val="24"/>
        </w:rPr>
        <w:lastRenderedPageBreak/>
        <w:t>детей-сирот не по месту жительства к заявлению о включении в список и документам, указанным в пункте 2.6.1 настоящего административного регламента, дополнительно прилагаются следующие документы:</w:t>
      </w:r>
    </w:p>
    <w:p w:rsidR="00BD12FD" w:rsidRPr="00BD12FD" w:rsidRDefault="00BD12FD" w:rsidP="00BD12F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справка о регистрации по месту жительства (временного пребывания) детей-сирот, лиц из числа д</w:t>
      </w:r>
      <w:r w:rsidRPr="00BD12FD">
        <w:rPr>
          <w:sz w:val="24"/>
          <w:szCs w:val="24"/>
        </w:rPr>
        <w:t>е</w:t>
      </w:r>
      <w:r w:rsidRPr="00BD12FD">
        <w:rPr>
          <w:sz w:val="24"/>
          <w:szCs w:val="24"/>
        </w:rPr>
        <w:t>тей-сирот;</w:t>
      </w:r>
    </w:p>
    <w:p w:rsidR="00BD12FD" w:rsidRPr="00BD12FD" w:rsidRDefault="00BD12FD" w:rsidP="00BD12F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BD12FD">
        <w:rPr>
          <w:sz w:val="24"/>
          <w:szCs w:val="24"/>
        </w:rPr>
        <w:t>справка из органа службы занятости об отсутствии возможности трудоустройства детей-сирот, лиц из числа детей-сирот по полученной профессии (специальности) по м</w:t>
      </w:r>
      <w:r w:rsidRPr="00BD12FD">
        <w:rPr>
          <w:sz w:val="24"/>
          <w:szCs w:val="24"/>
        </w:rPr>
        <w:t>е</w:t>
      </w:r>
      <w:r w:rsidRPr="00BD12FD">
        <w:rPr>
          <w:sz w:val="24"/>
          <w:szCs w:val="24"/>
        </w:rPr>
        <w:t>сту жительства (временного пребыв</w:t>
      </w:r>
      <w:r w:rsidRPr="00BD12FD">
        <w:rPr>
          <w:sz w:val="24"/>
          <w:szCs w:val="24"/>
        </w:rPr>
        <w:t>а</w:t>
      </w:r>
      <w:r w:rsidRPr="00BD12FD">
        <w:rPr>
          <w:sz w:val="24"/>
          <w:szCs w:val="24"/>
        </w:rPr>
        <w:t>ния), или справка об отсутствии по месту жительства (временного пребывания) детей-сирот, лиц из числа детей-сирот пригодного для прож</w:t>
      </w:r>
      <w:r w:rsidRPr="00BD12FD">
        <w:rPr>
          <w:sz w:val="24"/>
          <w:szCs w:val="24"/>
        </w:rPr>
        <w:t>и</w:t>
      </w:r>
      <w:r w:rsidRPr="00BD12FD">
        <w:rPr>
          <w:sz w:val="24"/>
          <w:szCs w:val="24"/>
        </w:rPr>
        <w:t>вания жилья, или документ о проживании родственников детей-сирот, лиц из числа детей-сирот в населенном пункте по месту подачи заявления о включении</w:t>
      </w:r>
      <w:proofErr w:type="gramEnd"/>
      <w:r w:rsidRPr="00BD12FD">
        <w:rPr>
          <w:sz w:val="24"/>
          <w:szCs w:val="24"/>
        </w:rPr>
        <w:t xml:space="preserve"> в список (выписка из личного дела ребенка, заявление родственников или ходатайство органа опеки и попеч</w:t>
      </w:r>
      <w:r w:rsidRPr="00BD12FD">
        <w:rPr>
          <w:sz w:val="24"/>
          <w:szCs w:val="24"/>
        </w:rPr>
        <w:t>и</w:t>
      </w:r>
      <w:r w:rsidRPr="00BD12FD">
        <w:rPr>
          <w:sz w:val="24"/>
          <w:szCs w:val="24"/>
        </w:rPr>
        <w:t>тельства) (действ</w:t>
      </w:r>
      <w:r w:rsidRPr="00BD12FD">
        <w:rPr>
          <w:sz w:val="24"/>
          <w:szCs w:val="24"/>
        </w:rPr>
        <w:t>и</w:t>
      </w:r>
      <w:r w:rsidRPr="00BD12FD">
        <w:rPr>
          <w:sz w:val="24"/>
          <w:szCs w:val="24"/>
        </w:rPr>
        <w:t xml:space="preserve">тельна в течение одного месяца </w:t>
      </w:r>
      <w:proofErr w:type="gramStart"/>
      <w:r w:rsidRPr="00BD12FD">
        <w:rPr>
          <w:sz w:val="24"/>
          <w:szCs w:val="24"/>
        </w:rPr>
        <w:t>с даты выдачи</w:t>
      </w:r>
      <w:proofErr w:type="gramEnd"/>
      <w:r w:rsidRPr="00BD12FD">
        <w:rPr>
          <w:sz w:val="24"/>
          <w:szCs w:val="24"/>
        </w:rPr>
        <w:t>);</w:t>
      </w:r>
    </w:p>
    <w:p w:rsidR="00BD12FD" w:rsidRPr="00BD12FD" w:rsidRDefault="00BD12FD" w:rsidP="00BD12F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 xml:space="preserve">2.6.3. </w:t>
      </w:r>
      <w:proofErr w:type="gramStart"/>
      <w:r w:rsidRPr="00BD12FD">
        <w:rPr>
          <w:sz w:val="24"/>
          <w:szCs w:val="24"/>
        </w:rPr>
        <w:t>В случае невозможности проживания детей-сирот, лиц из числа детей-сирот в ранее занима</w:t>
      </w:r>
      <w:r w:rsidRPr="00BD12FD">
        <w:rPr>
          <w:sz w:val="24"/>
          <w:szCs w:val="24"/>
        </w:rPr>
        <w:t>е</w:t>
      </w:r>
      <w:r w:rsidRPr="00BD12FD">
        <w:rPr>
          <w:sz w:val="24"/>
          <w:szCs w:val="24"/>
        </w:rPr>
        <w:t>мых жилых помещениях, нанимателями по договорам социального найма или членами семьи нанимателя по договору социального найма либо собственниками к</w:t>
      </w:r>
      <w:r w:rsidRPr="00BD12FD">
        <w:rPr>
          <w:sz w:val="24"/>
          <w:szCs w:val="24"/>
        </w:rPr>
        <w:t>о</w:t>
      </w:r>
      <w:r w:rsidRPr="00BD12FD">
        <w:rPr>
          <w:sz w:val="24"/>
          <w:szCs w:val="24"/>
        </w:rPr>
        <w:t>торых они являются, к заявлению о включении в список и документам, указанным в пун</w:t>
      </w:r>
      <w:r w:rsidRPr="00BD12FD">
        <w:rPr>
          <w:sz w:val="24"/>
          <w:szCs w:val="24"/>
        </w:rPr>
        <w:t>к</w:t>
      </w:r>
      <w:r w:rsidRPr="00BD12FD">
        <w:rPr>
          <w:sz w:val="24"/>
          <w:szCs w:val="24"/>
        </w:rPr>
        <w:t>те 2.6.1 настоящего административного регламента, дополнительно прилагаются следу</w:t>
      </w:r>
      <w:r w:rsidRPr="00BD12FD">
        <w:rPr>
          <w:sz w:val="24"/>
          <w:szCs w:val="24"/>
        </w:rPr>
        <w:t>ю</w:t>
      </w:r>
      <w:r w:rsidRPr="00BD12FD">
        <w:rPr>
          <w:sz w:val="24"/>
          <w:szCs w:val="24"/>
        </w:rPr>
        <w:t>щие документы, подтверждающие невозможность проживания в жилом помещении:</w:t>
      </w:r>
      <w:proofErr w:type="gramEnd"/>
    </w:p>
    <w:p w:rsidR="00BD12FD" w:rsidRPr="00BD12FD" w:rsidRDefault="00BD12FD" w:rsidP="00BD12F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копии документов, подтверждающих право пользования жилым помещением, н</w:t>
      </w:r>
      <w:r w:rsidRPr="00BD12FD">
        <w:rPr>
          <w:sz w:val="24"/>
          <w:szCs w:val="24"/>
        </w:rPr>
        <w:t>е</w:t>
      </w:r>
      <w:r w:rsidRPr="00BD12FD">
        <w:rPr>
          <w:sz w:val="24"/>
          <w:szCs w:val="24"/>
        </w:rPr>
        <w:t>возможность пр</w:t>
      </w:r>
      <w:r w:rsidRPr="00BD12FD">
        <w:rPr>
          <w:sz w:val="24"/>
          <w:szCs w:val="24"/>
        </w:rPr>
        <w:t>о</w:t>
      </w:r>
      <w:r w:rsidRPr="00BD12FD">
        <w:rPr>
          <w:sz w:val="24"/>
          <w:szCs w:val="24"/>
        </w:rPr>
        <w:t>живания в котором подлежит установлению (договор социального найма, ордер, решение о предоставлении жилого помещения);</w:t>
      </w:r>
    </w:p>
    <w:p w:rsidR="00BD12FD" w:rsidRPr="00BD12FD" w:rsidRDefault="00BD12FD" w:rsidP="00BD12F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BD12FD">
        <w:rPr>
          <w:sz w:val="24"/>
          <w:szCs w:val="24"/>
        </w:rPr>
        <w:t>копия вступившего в законную силу решения суда об отказе в принудительном о</w:t>
      </w:r>
      <w:r w:rsidRPr="00BD12FD">
        <w:rPr>
          <w:sz w:val="24"/>
          <w:szCs w:val="24"/>
        </w:rPr>
        <w:t>б</w:t>
      </w:r>
      <w:r w:rsidRPr="00BD12FD">
        <w:rPr>
          <w:sz w:val="24"/>
          <w:szCs w:val="24"/>
        </w:rPr>
        <w:t>мене жилого помещения, предоставленного по договору социального найма, в случае проживания в жилом помещении лиц, лишенных родительских прав в отношении заяв</w:t>
      </w:r>
      <w:r w:rsidRPr="00BD12FD">
        <w:rPr>
          <w:sz w:val="24"/>
          <w:szCs w:val="24"/>
        </w:rPr>
        <w:t>и</w:t>
      </w:r>
      <w:r w:rsidRPr="00BD12FD">
        <w:rPr>
          <w:sz w:val="24"/>
          <w:szCs w:val="24"/>
        </w:rPr>
        <w:t>теля, относящегося к категории детей-сирот, лиц из числа детей-сирот, невозможность проживания которого в ранее занимаемом жилом помещении устанавливается, или в в</w:t>
      </w:r>
      <w:r w:rsidRPr="00BD12FD">
        <w:rPr>
          <w:sz w:val="24"/>
          <w:szCs w:val="24"/>
        </w:rPr>
        <w:t>ы</w:t>
      </w:r>
      <w:r w:rsidRPr="00BD12FD">
        <w:rPr>
          <w:sz w:val="24"/>
          <w:szCs w:val="24"/>
        </w:rPr>
        <w:t>селении иных лиц, не являющихся членами семьи заявителя;</w:t>
      </w:r>
      <w:proofErr w:type="gramEnd"/>
    </w:p>
    <w:p w:rsidR="00BD12FD" w:rsidRPr="00BD12FD" w:rsidRDefault="00BD12FD" w:rsidP="00BD12F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копия справки организации, входящей в государственную, муниципальную или частную систему здравоохранения, о том, что лицо, проживающее в жилом помещении, нанимателем или членом семьи н</w:t>
      </w:r>
      <w:r w:rsidRPr="00BD12FD">
        <w:rPr>
          <w:sz w:val="24"/>
          <w:szCs w:val="24"/>
        </w:rPr>
        <w:t>а</w:t>
      </w:r>
      <w:r w:rsidRPr="00BD12FD">
        <w:rPr>
          <w:sz w:val="24"/>
          <w:szCs w:val="24"/>
        </w:rPr>
        <w:t xml:space="preserve">нимателя по договору социального </w:t>
      </w:r>
      <w:r w:rsidRPr="00BD12FD">
        <w:rPr>
          <w:sz w:val="24"/>
          <w:szCs w:val="24"/>
        </w:rPr>
        <w:br/>
        <w:t>найма либо собственником которого является заявитель, страдает тяжелой формой хрон</w:t>
      </w:r>
      <w:r w:rsidRPr="00BD12FD">
        <w:rPr>
          <w:sz w:val="24"/>
          <w:szCs w:val="24"/>
        </w:rPr>
        <w:t>и</w:t>
      </w:r>
      <w:r w:rsidRPr="00BD12FD">
        <w:rPr>
          <w:sz w:val="24"/>
          <w:szCs w:val="24"/>
        </w:rPr>
        <w:t>ческого заболев</w:t>
      </w:r>
      <w:r w:rsidRPr="00BD12FD">
        <w:rPr>
          <w:sz w:val="24"/>
          <w:szCs w:val="24"/>
        </w:rPr>
        <w:t>а</w:t>
      </w:r>
      <w:r w:rsidRPr="00BD12FD">
        <w:rPr>
          <w:sz w:val="24"/>
          <w:szCs w:val="24"/>
        </w:rPr>
        <w:t>ния;</w:t>
      </w:r>
    </w:p>
    <w:p w:rsidR="00BD12FD" w:rsidRPr="00BD12FD" w:rsidRDefault="00BD12FD" w:rsidP="00BD12F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документ, содержащий сведения о проживающих совместно с заявителем сове</w:t>
      </w:r>
      <w:r w:rsidRPr="00BD12FD">
        <w:rPr>
          <w:sz w:val="24"/>
          <w:szCs w:val="24"/>
        </w:rPr>
        <w:t>р</w:t>
      </w:r>
      <w:r w:rsidRPr="00BD12FD">
        <w:rPr>
          <w:sz w:val="24"/>
          <w:szCs w:val="24"/>
        </w:rPr>
        <w:t>шеннолетних и н</w:t>
      </w:r>
      <w:r w:rsidRPr="00BD12FD">
        <w:rPr>
          <w:sz w:val="24"/>
          <w:szCs w:val="24"/>
        </w:rPr>
        <w:t>е</w:t>
      </w:r>
      <w:r w:rsidRPr="00BD12FD">
        <w:rPr>
          <w:sz w:val="24"/>
          <w:szCs w:val="24"/>
        </w:rPr>
        <w:t xml:space="preserve">совершеннолетних лицах (если общая площадь жилого </w:t>
      </w:r>
      <w:r w:rsidRPr="00BD12FD">
        <w:rPr>
          <w:sz w:val="24"/>
          <w:szCs w:val="24"/>
        </w:rPr>
        <w:br/>
        <w:t>помещения, приходящаяся на одно лицо, проживающее в данном жилом помещении, м</w:t>
      </w:r>
      <w:r w:rsidRPr="00BD12FD">
        <w:rPr>
          <w:sz w:val="24"/>
          <w:szCs w:val="24"/>
        </w:rPr>
        <w:t>е</w:t>
      </w:r>
      <w:r w:rsidRPr="00BD12FD">
        <w:rPr>
          <w:sz w:val="24"/>
          <w:szCs w:val="24"/>
        </w:rPr>
        <w:t>нее учетной нормы площади жилого помещения).</w:t>
      </w:r>
    </w:p>
    <w:p w:rsidR="00BD12FD" w:rsidRPr="00BD12FD" w:rsidRDefault="00BD12FD" w:rsidP="00BD12F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2.6.4. Копии документов, указанных в пунктах 2.6.1, 2.6.2 и 2.6.3 настоящего адм</w:t>
      </w:r>
      <w:r w:rsidRPr="00BD12FD">
        <w:rPr>
          <w:sz w:val="24"/>
          <w:szCs w:val="24"/>
        </w:rPr>
        <w:t>и</w:t>
      </w:r>
      <w:r w:rsidRPr="00BD12FD">
        <w:rPr>
          <w:sz w:val="24"/>
          <w:szCs w:val="24"/>
        </w:rPr>
        <w:t>нистративного регламента, заверяются в порядке, установленном законодательством Ро</w:t>
      </w:r>
      <w:r w:rsidRPr="00BD12FD">
        <w:rPr>
          <w:sz w:val="24"/>
          <w:szCs w:val="24"/>
        </w:rPr>
        <w:t>с</w:t>
      </w:r>
      <w:r w:rsidRPr="00BD12FD">
        <w:rPr>
          <w:sz w:val="24"/>
          <w:szCs w:val="24"/>
        </w:rPr>
        <w:t>сийской Федерации, либо специ</w:t>
      </w:r>
      <w:r w:rsidRPr="00BD12FD">
        <w:rPr>
          <w:sz w:val="24"/>
          <w:szCs w:val="24"/>
        </w:rPr>
        <w:t>а</w:t>
      </w:r>
      <w:r w:rsidRPr="00BD12FD">
        <w:rPr>
          <w:sz w:val="24"/>
          <w:szCs w:val="24"/>
        </w:rPr>
        <w:t>листом комитета, осуществляющим прием документов, при наличии подлинных документов.</w:t>
      </w:r>
    </w:p>
    <w:p w:rsidR="00BD12FD" w:rsidRPr="00BD12FD" w:rsidRDefault="00BD12FD" w:rsidP="00BD12F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BD12FD">
        <w:rPr>
          <w:b/>
          <w:sz w:val="24"/>
          <w:szCs w:val="24"/>
        </w:rPr>
        <w:t xml:space="preserve">2.7. Перечень документов, которые заявитель </w:t>
      </w:r>
      <w:r w:rsidRPr="00BD12FD">
        <w:rPr>
          <w:b/>
          <w:sz w:val="24"/>
          <w:szCs w:val="24"/>
        </w:rPr>
        <w:br/>
        <w:t>вправе представить</w:t>
      </w:r>
    </w:p>
    <w:p w:rsidR="00BD12FD" w:rsidRPr="00BD12FD" w:rsidRDefault="00BD12FD" w:rsidP="00BD12FD">
      <w:pPr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2.7.1. Заявитель вправе по своему желанию представить следующие документы:</w:t>
      </w:r>
    </w:p>
    <w:p w:rsidR="00BD12FD" w:rsidRPr="00BD12FD" w:rsidRDefault="00BD12FD" w:rsidP="00BD12F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BD12FD">
        <w:rPr>
          <w:sz w:val="24"/>
          <w:szCs w:val="24"/>
        </w:rPr>
        <w:t>выписку из Единого государственного реестра прав на недвижимое имущество и сделок с ним Управления Федеральной службы государственной регистрации, кадастра и картографии по Новгородской области и (или) справку бюро технической инвентариз</w:t>
      </w:r>
      <w:r w:rsidRPr="00BD12FD">
        <w:rPr>
          <w:sz w:val="24"/>
          <w:szCs w:val="24"/>
        </w:rPr>
        <w:t>а</w:t>
      </w:r>
      <w:r w:rsidRPr="00BD12FD">
        <w:rPr>
          <w:sz w:val="24"/>
          <w:szCs w:val="24"/>
        </w:rPr>
        <w:t>ции, иного органа, ведущего регистрацию прав со</w:t>
      </w:r>
      <w:r w:rsidRPr="00BD12FD">
        <w:rPr>
          <w:sz w:val="24"/>
          <w:szCs w:val="24"/>
        </w:rPr>
        <w:t>б</w:t>
      </w:r>
      <w:r w:rsidRPr="00BD12FD">
        <w:rPr>
          <w:sz w:val="24"/>
          <w:szCs w:val="24"/>
        </w:rPr>
        <w:t>ственности (до 19 апреля 1999 года), об отсутствии или наличии зарегистрированных прав на жилые пом</w:t>
      </w:r>
      <w:r w:rsidRPr="00BD12FD">
        <w:rPr>
          <w:sz w:val="24"/>
          <w:szCs w:val="24"/>
        </w:rPr>
        <w:t>е</w:t>
      </w:r>
      <w:r w:rsidRPr="00BD12FD">
        <w:rPr>
          <w:sz w:val="24"/>
          <w:szCs w:val="24"/>
        </w:rPr>
        <w:t>щения на территории Российской Федерации у лица, в отношении которого решается</w:t>
      </w:r>
      <w:proofErr w:type="gramEnd"/>
      <w:r w:rsidRPr="00BD12FD">
        <w:rPr>
          <w:sz w:val="24"/>
          <w:szCs w:val="24"/>
        </w:rPr>
        <w:t xml:space="preserve"> вопрос о включении в список;</w:t>
      </w:r>
    </w:p>
    <w:p w:rsidR="00BD12FD" w:rsidRPr="00BD12FD" w:rsidRDefault="00BD12FD" w:rsidP="00BD12F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BD12FD">
        <w:rPr>
          <w:sz w:val="24"/>
          <w:szCs w:val="24"/>
        </w:rPr>
        <w:t>справку из образовательных учреждений, учреждений социального обслуживания населения, учреждений системы здравоохранения, иных учреждений, создаваемых в уст</w:t>
      </w:r>
      <w:r w:rsidRPr="00BD12FD">
        <w:rPr>
          <w:sz w:val="24"/>
          <w:szCs w:val="24"/>
        </w:rPr>
        <w:t>а</w:t>
      </w:r>
      <w:r w:rsidRPr="00BD12FD">
        <w:rPr>
          <w:sz w:val="24"/>
          <w:szCs w:val="24"/>
        </w:rPr>
        <w:lastRenderedPageBreak/>
        <w:t>новленном законом порядке для детей-сирот и лиц, из числа детей-сирот, о сроке оконч</w:t>
      </w:r>
      <w:r w:rsidRPr="00BD12FD">
        <w:rPr>
          <w:sz w:val="24"/>
          <w:szCs w:val="24"/>
        </w:rPr>
        <w:t>а</w:t>
      </w:r>
      <w:r w:rsidRPr="00BD12FD">
        <w:rPr>
          <w:sz w:val="24"/>
          <w:szCs w:val="24"/>
        </w:rPr>
        <w:t>ния пребывания лица, в отношении которого реш</w:t>
      </w:r>
      <w:r w:rsidRPr="00BD12FD">
        <w:rPr>
          <w:sz w:val="24"/>
          <w:szCs w:val="24"/>
        </w:rPr>
        <w:t>а</w:t>
      </w:r>
      <w:r w:rsidRPr="00BD12FD">
        <w:rPr>
          <w:sz w:val="24"/>
          <w:szCs w:val="24"/>
        </w:rPr>
        <w:t>ется вопрос о включении в список, в указанных учреждениях, либо справку из образовательных организаций профессионал</w:t>
      </w:r>
      <w:r w:rsidRPr="00BD12FD">
        <w:rPr>
          <w:sz w:val="24"/>
          <w:szCs w:val="24"/>
        </w:rPr>
        <w:t>ь</w:t>
      </w:r>
      <w:r w:rsidRPr="00BD12FD">
        <w:rPr>
          <w:sz w:val="24"/>
          <w:szCs w:val="24"/>
        </w:rPr>
        <w:t>ного образования о сроках завершения им обучения, либо справку из исправительных учреждений о</w:t>
      </w:r>
      <w:proofErr w:type="gramEnd"/>
      <w:r w:rsidRPr="00BD12FD">
        <w:rPr>
          <w:sz w:val="24"/>
          <w:szCs w:val="24"/>
        </w:rPr>
        <w:t xml:space="preserve"> сроке окончания им отбывания наказания (</w:t>
      </w:r>
      <w:proofErr w:type="gramStart"/>
      <w:r w:rsidRPr="00BD12FD">
        <w:rPr>
          <w:sz w:val="24"/>
          <w:szCs w:val="24"/>
        </w:rPr>
        <w:t>действительна</w:t>
      </w:r>
      <w:proofErr w:type="gramEnd"/>
      <w:r w:rsidRPr="00BD12FD">
        <w:rPr>
          <w:sz w:val="24"/>
          <w:szCs w:val="24"/>
        </w:rPr>
        <w:t xml:space="preserve"> в течение одного месяца с даты в</w:t>
      </w:r>
      <w:r w:rsidRPr="00BD12FD">
        <w:rPr>
          <w:sz w:val="24"/>
          <w:szCs w:val="24"/>
        </w:rPr>
        <w:t>ы</w:t>
      </w:r>
      <w:r w:rsidRPr="00BD12FD">
        <w:rPr>
          <w:sz w:val="24"/>
          <w:szCs w:val="24"/>
        </w:rPr>
        <w:t>дачи);</w:t>
      </w:r>
    </w:p>
    <w:p w:rsidR="00BD12FD" w:rsidRPr="00BD12FD" w:rsidRDefault="00BD12FD" w:rsidP="00BD12F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BD12FD">
        <w:rPr>
          <w:sz w:val="24"/>
          <w:szCs w:val="24"/>
        </w:rPr>
        <w:t>копия заключения межведомственной комиссии, образованной в соответствии с Положением о признании помещения жилым помещением, жилого помещения неприго</w:t>
      </w:r>
      <w:r w:rsidRPr="00BD12FD">
        <w:rPr>
          <w:sz w:val="24"/>
          <w:szCs w:val="24"/>
        </w:rPr>
        <w:t>д</w:t>
      </w:r>
      <w:r w:rsidRPr="00BD12FD">
        <w:rPr>
          <w:sz w:val="24"/>
          <w:szCs w:val="24"/>
        </w:rPr>
        <w:t>ным для проживания и многоквартирного дома аварийным и подлежащим сносу или р</w:t>
      </w:r>
      <w:r w:rsidRPr="00BD12FD">
        <w:rPr>
          <w:sz w:val="24"/>
          <w:szCs w:val="24"/>
        </w:rPr>
        <w:t>е</w:t>
      </w:r>
      <w:r w:rsidRPr="00BD12FD">
        <w:rPr>
          <w:sz w:val="24"/>
          <w:szCs w:val="24"/>
        </w:rPr>
        <w:t>конструкции, утвержденным постановлением Правител</w:t>
      </w:r>
      <w:r w:rsidRPr="00BD12FD">
        <w:rPr>
          <w:sz w:val="24"/>
          <w:szCs w:val="24"/>
        </w:rPr>
        <w:t>ь</w:t>
      </w:r>
      <w:r w:rsidRPr="00BD12FD">
        <w:rPr>
          <w:sz w:val="24"/>
          <w:szCs w:val="24"/>
        </w:rPr>
        <w:t>ства Российской Федерации от 28 января 2006 года № 47, о признании в порядке, установленном указанным Положением, жилого помещения, занимаемого заявителем, нанимателем или членом семьи нанимателя по договору социального найма либо</w:t>
      </w:r>
      <w:proofErr w:type="gramEnd"/>
      <w:r w:rsidRPr="00BD12FD">
        <w:rPr>
          <w:sz w:val="24"/>
          <w:szCs w:val="24"/>
        </w:rPr>
        <w:t xml:space="preserve"> </w:t>
      </w:r>
      <w:proofErr w:type="gramStart"/>
      <w:r w:rsidRPr="00BD12FD">
        <w:rPr>
          <w:sz w:val="24"/>
          <w:szCs w:val="24"/>
        </w:rPr>
        <w:t>собственником</w:t>
      </w:r>
      <w:proofErr w:type="gramEnd"/>
      <w:r w:rsidRPr="00BD12FD">
        <w:rPr>
          <w:sz w:val="24"/>
          <w:szCs w:val="24"/>
        </w:rPr>
        <w:t xml:space="preserve"> которого заявитель является, непр</w:t>
      </w:r>
      <w:r w:rsidRPr="00BD12FD">
        <w:rPr>
          <w:sz w:val="24"/>
          <w:szCs w:val="24"/>
        </w:rPr>
        <w:t>и</w:t>
      </w:r>
      <w:r w:rsidRPr="00BD12FD">
        <w:rPr>
          <w:sz w:val="24"/>
          <w:szCs w:val="24"/>
        </w:rPr>
        <w:t>годным для постоянного проживания или не отвечающим установленным для жилых п</w:t>
      </w:r>
      <w:r w:rsidRPr="00BD12FD">
        <w:rPr>
          <w:sz w:val="24"/>
          <w:szCs w:val="24"/>
        </w:rPr>
        <w:t>о</w:t>
      </w:r>
      <w:r w:rsidRPr="00BD12FD">
        <w:rPr>
          <w:sz w:val="24"/>
          <w:szCs w:val="24"/>
        </w:rPr>
        <w:t>мещений санитарным и техническим правилам и нормам.</w:t>
      </w:r>
    </w:p>
    <w:p w:rsidR="00BD12FD" w:rsidRPr="00BD12FD" w:rsidRDefault="00BD12FD" w:rsidP="00BD12F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2.7.2. В случае если заявителем не были представлены самостоятельно документы, указанные в пункте 2.7.1 настоящего административного регламента, данные документы запрашиваются комитетом, в течение одного рабочего дня после принятия заявления о включении в список от заявителя, в соответс</w:t>
      </w:r>
      <w:r w:rsidRPr="00BD12FD">
        <w:rPr>
          <w:sz w:val="24"/>
          <w:szCs w:val="24"/>
        </w:rPr>
        <w:t>т</w:t>
      </w:r>
      <w:r w:rsidRPr="00BD12FD">
        <w:rPr>
          <w:sz w:val="24"/>
          <w:szCs w:val="24"/>
        </w:rPr>
        <w:t>вующих органах (учреждениях) посредством межведомственного информационного взаимодействия.</w:t>
      </w:r>
    </w:p>
    <w:p w:rsidR="00BD12FD" w:rsidRPr="00BD12FD" w:rsidRDefault="00BD12FD" w:rsidP="00BD12FD">
      <w:pPr>
        <w:pStyle w:val="ad"/>
        <w:widowControl w:val="0"/>
        <w:shd w:val="clear" w:color="auto" w:fill="FFFFFF"/>
        <w:spacing w:before="0" w:after="0"/>
        <w:ind w:firstLine="709"/>
        <w:jc w:val="both"/>
        <w:rPr>
          <w:b/>
        </w:rPr>
      </w:pPr>
      <w:r w:rsidRPr="00BD12FD">
        <w:rPr>
          <w:b/>
        </w:rPr>
        <w:t xml:space="preserve">2.8. Запрет требования от заявителя дополнительных </w:t>
      </w:r>
      <w:r w:rsidRPr="00BD12FD">
        <w:rPr>
          <w:b/>
        </w:rPr>
        <w:br/>
        <w:t>документов и действий</w:t>
      </w:r>
    </w:p>
    <w:p w:rsidR="00BD12FD" w:rsidRPr="00BD12FD" w:rsidRDefault="00BD12FD" w:rsidP="00BD12FD">
      <w:pPr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Отдел не вправе требовать от заявителя представления документов и информации, которые нах</w:t>
      </w:r>
      <w:r w:rsidRPr="00BD12FD">
        <w:rPr>
          <w:sz w:val="24"/>
          <w:szCs w:val="24"/>
        </w:rPr>
        <w:t>о</w:t>
      </w:r>
      <w:r w:rsidRPr="00BD12FD">
        <w:rPr>
          <w:sz w:val="24"/>
          <w:szCs w:val="24"/>
        </w:rPr>
        <w:t>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</w:t>
      </w:r>
      <w:r w:rsidRPr="00BD12FD">
        <w:rPr>
          <w:sz w:val="24"/>
          <w:szCs w:val="24"/>
        </w:rPr>
        <w:t>а</w:t>
      </w:r>
      <w:r w:rsidRPr="00BD12FD">
        <w:rPr>
          <w:sz w:val="24"/>
          <w:szCs w:val="24"/>
        </w:rPr>
        <w:t>нов местного самоуправления либо подведомственных государственным органам или о</w:t>
      </w:r>
      <w:r w:rsidRPr="00BD12FD">
        <w:rPr>
          <w:sz w:val="24"/>
          <w:szCs w:val="24"/>
        </w:rPr>
        <w:t>р</w:t>
      </w:r>
      <w:r w:rsidRPr="00BD12FD">
        <w:rPr>
          <w:sz w:val="24"/>
          <w:szCs w:val="24"/>
        </w:rPr>
        <w:t>ганам местного самоуправления организаций, участвующих в предоставлении услуги. З</w:t>
      </w:r>
      <w:r w:rsidRPr="00BD12FD">
        <w:rPr>
          <w:sz w:val="24"/>
          <w:szCs w:val="24"/>
        </w:rPr>
        <w:t>а</w:t>
      </w:r>
      <w:r w:rsidRPr="00BD12FD">
        <w:rPr>
          <w:sz w:val="24"/>
          <w:szCs w:val="24"/>
        </w:rPr>
        <w:t>явитель вправе представить такие документы и информацию в управление по собстве</w:t>
      </w:r>
      <w:r w:rsidRPr="00BD12FD">
        <w:rPr>
          <w:sz w:val="24"/>
          <w:szCs w:val="24"/>
        </w:rPr>
        <w:t>н</w:t>
      </w:r>
      <w:r w:rsidRPr="00BD12FD">
        <w:rPr>
          <w:sz w:val="24"/>
          <w:szCs w:val="24"/>
        </w:rPr>
        <w:t>ной инициативе.</w:t>
      </w:r>
    </w:p>
    <w:p w:rsidR="00BD12FD" w:rsidRPr="00BD12FD" w:rsidRDefault="00BD12FD" w:rsidP="00BD12F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BD12FD">
        <w:rPr>
          <w:b/>
          <w:sz w:val="24"/>
          <w:szCs w:val="24"/>
        </w:rPr>
        <w:t xml:space="preserve">2.9. Исчерпывающий перечень оснований для отказа </w:t>
      </w:r>
      <w:r w:rsidRPr="00BD12FD">
        <w:rPr>
          <w:b/>
          <w:sz w:val="24"/>
          <w:szCs w:val="24"/>
        </w:rPr>
        <w:br/>
        <w:t>в приеме документов, необходимых для предоставления государственной услуги</w:t>
      </w:r>
    </w:p>
    <w:p w:rsidR="00BD12FD" w:rsidRPr="00BD12FD" w:rsidRDefault="00BD12FD" w:rsidP="00BD12F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Основания для отказа в приеме документов, необходимых для предоставления го</w:t>
      </w:r>
      <w:r w:rsidRPr="00BD12FD">
        <w:rPr>
          <w:sz w:val="24"/>
          <w:szCs w:val="24"/>
        </w:rPr>
        <w:t>с</w:t>
      </w:r>
      <w:r w:rsidRPr="00BD12FD">
        <w:rPr>
          <w:sz w:val="24"/>
          <w:szCs w:val="24"/>
        </w:rPr>
        <w:t>ударственной у</w:t>
      </w:r>
      <w:r w:rsidRPr="00BD12FD">
        <w:rPr>
          <w:sz w:val="24"/>
          <w:szCs w:val="24"/>
        </w:rPr>
        <w:t>с</w:t>
      </w:r>
      <w:r w:rsidRPr="00BD12FD">
        <w:rPr>
          <w:sz w:val="24"/>
          <w:szCs w:val="24"/>
        </w:rPr>
        <w:t>луги, не предусмотрены.</w:t>
      </w:r>
    </w:p>
    <w:p w:rsidR="00BD12FD" w:rsidRPr="00BD12FD" w:rsidRDefault="00BD12FD" w:rsidP="00BD12F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BD12FD">
        <w:rPr>
          <w:b/>
          <w:sz w:val="24"/>
          <w:szCs w:val="24"/>
        </w:rPr>
        <w:t xml:space="preserve">2.10. Исчерпывающий перечень оснований для приостановления </w:t>
      </w:r>
      <w:r w:rsidRPr="00BD12FD">
        <w:rPr>
          <w:b/>
          <w:sz w:val="24"/>
          <w:szCs w:val="24"/>
        </w:rPr>
        <w:br/>
        <w:t>или отказа в предоставлении государственной услуги</w:t>
      </w:r>
    </w:p>
    <w:p w:rsidR="00BD12FD" w:rsidRPr="00BD12FD" w:rsidRDefault="00BD12FD" w:rsidP="00BD12F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Основания для приостановления или отказа в предоставлении государственной услуги не пред</w:t>
      </w:r>
      <w:r w:rsidRPr="00BD12FD">
        <w:rPr>
          <w:sz w:val="24"/>
          <w:szCs w:val="24"/>
        </w:rPr>
        <w:t>у</w:t>
      </w:r>
      <w:r w:rsidRPr="00BD12FD">
        <w:rPr>
          <w:sz w:val="24"/>
          <w:szCs w:val="24"/>
        </w:rPr>
        <w:t>смотрены.</w:t>
      </w:r>
    </w:p>
    <w:p w:rsidR="00BD12FD" w:rsidRPr="00BD12FD" w:rsidRDefault="00BD12FD" w:rsidP="00BD12F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BD12FD">
        <w:rPr>
          <w:b/>
          <w:sz w:val="24"/>
          <w:szCs w:val="24"/>
        </w:rPr>
        <w:t xml:space="preserve">2.11. Перечень услуг, которые являются необходимыми </w:t>
      </w:r>
      <w:r w:rsidRPr="00BD12FD">
        <w:rPr>
          <w:b/>
          <w:sz w:val="24"/>
          <w:szCs w:val="24"/>
        </w:rPr>
        <w:br/>
        <w:t>и обязательными для предоставления государственной услуги</w:t>
      </w:r>
    </w:p>
    <w:p w:rsidR="00BD12FD" w:rsidRPr="00BD12FD" w:rsidRDefault="00BD12FD" w:rsidP="00BD12F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BD12FD">
        <w:rPr>
          <w:sz w:val="24"/>
          <w:szCs w:val="24"/>
        </w:rPr>
        <w:t xml:space="preserve">Услуги, которые являются необходимыми и обязательными для </w:t>
      </w:r>
      <w:r w:rsidRPr="00BD12FD">
        <w:rPr>
          <w:sz w:val="24"/>
          <w:szCs w:val="24"/>
        </w:rPr>
        <w:br/>
        <w:t>предоставления государственной услуги, в том числе сведения о документе (документах), выдаваемом (в</w:t>
      </w:r>
      <w:r w:rsidRPr="00BD12FD">
        <w:rPr>
          <w:sz w:val="24"/>
          <w:szCs w:val="24"/>
        </w:rPr>
        <w:t>ы</w:t>
      </w:r>
      <w:r w:rsidRPr="00BD12FD">
        <w:rPr>
          <w:sz w:val="24"/>
          <w:szCs w:val="24"/>
        </w:rPr>
        <w:t>даваемых) комитетом, отсутствуют.</w:t>
      </w:r>
      <w:proofErr w:type="gramEnd"/>
    </w:p>
    <w:p w:rsidR="00BD12FD" w:rsidRPr="00BD12FD" w:rsidRDefault="00BD12FD" w:rsidP="00BD12F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BD12FD">
        <w:rPr>
          <w:b/>
          <w:bCs/>
          <w:sz w:val="24"/>
          <w:szCs w:val="24"/>
        </w:rPr>
        <w:t xml:space="preserve">2.12. </w:t>
      </w:r>
      <w:r w:rsidRPr="00BD12FD">
        <w:rPr>
          <w:b/>
          <w:sz w:val="24"/>
          <w:szCs w:val="24"/>
        </w:rPr>
        <w:t xml:space="preserve">Порядок, размер и основания взимания пошлины или </w:t>
      </w:r>
      <w:r w:rsidRPr="00BD12FD">
        <w:rPr>
          <w:b/>
          <w:sz w:val="24"/>
          <w:szCs w:val="24"/>
        </w:rPr>
        <w:br/>
        <w:t>иной платы за предоставление государственной услуги</w:t>
      </w:r>
    </w:p>
    <w:p w:rsidR="00BD12FD" w:rsidRPr="00BD12FD" w:rsidRDefault="00BD12FD" w:rsidP="00BD12F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При предоставлении государственной услуги плата не взимается.</w:t>
      </w:r>
    </w:p>
    <w:p w:rsidR="00BD12FD" w:rsidRPr="00BD12FD" w:rsidRDefault="00BD12FD" w:rsidP="00BD12F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BD12FD">
        <w:rPr>
          <w:b/>
          <w:bCs/>
          <w:sz w:val="24"/>
          <w:szCs w:val="24"/>
        </w:rPr>
        <w:t xml:space="preserve">2.13. </w:t>
      </w:r>
      <w:r w:rsidRPr="00BD12FD">
        <w:rPr>
          <w:b/>
          <w:sz w:val="24"/>
          <w:szCs w:val="24"/>
        </w:rPr>
        <w:t xml:space="preserve">Порядок, размер и основания взимания платы за </w:t>
      </w:r>
      <w:r w:rsidRPr="00BD12FD">
        <w:rPr>
          <w:b/>
          <w:sz w:val="24"/>
          <w:szCs w:val="24"/>
        </w:rPr>
        <w:br/>
        <w:t>предоставление услуг, которые являются необходимыми и обязательными для предоставления гос</w:t>
      </w:r>
      <w:r w:rsidRPr="00BD12FD">
        <w:rPr>
          <w:b/>
          <w:sz w:val="24"/>
          <w:szCs w:val="24"/>
        </w:rPr>
        <w:t>у</w:t>
      </w:r>
      <w:r w:rsidRPr="00BD12FD">
        <w:rPr>
          <w:b/>
          <w:sz w:val="24"/>
          <w:szCs w:val="24"/>
        </w:rPr>
        <w:t>дарственной услуги</w:t>
      </w:r>
    </w:p>
    <w:p w:rsidR="00BD12FD" w:rsidRPr="00BD12FD" w:rsidRDefault="00BD12FD" w:rsidP="00BD12F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Порядок, размер и основания взимания платы за предоставление государственных услуг, пред</w:t>
      </w:r>
      <w:r w:rsidRPr="00BD12FD">
        <w:rPr>
          <w:sz w:val="24"/>
          <w:szCs w:val="24"/>
        </w:rPr>
        <w:t>у</w:t>
      </w:r>
      <w:r w:rsidRPr="00BD12FD">
        <w:rPr>
          <w:sz w:val="24"/>
          <w:szCs w:val="24"/>
        </w:rPr>
        <w:t>смотренных подразделом 2.11 настоящего административного регламента, регулируются действующим з</w:t>
      </w:r>
      <w:r w:rsidRPr="00BD12FD">
        <w:rPr>
          <w:sz w:val="24"/>
          <w:szCs w:val="24"/>
        </w:rPr>
        <w:t>а</w:t>
      </w:r>
      <w:r w:rsidRPr="00BD12FD">
        <w:rPr>
          <w:sz w:val="24"/>
          <w:szCs w:val="24"/>
        </w:rPr>
        <w:t>конодательством Российской Федерации.</w:t>
      </w:r>
    </w:p>
    <w:p w:rsidR="00BD12FD" w:rsidRPr="00BD12FD" w:rsidRDefault="00BD12FD" w:rsidP="00BD12FD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2FD">
        <w:rPr>
          <w:rFonts w:ascii="Times New Roman" w:hAnsi="Times New Roman" w:cs="Times New Roman"/>
          <w:b/>
          <w:bCs/>
          <w:sz w:val="24"/>
          <w:szCs w:val="24"/>
        </w:rPr>
        <w:lastRenderedPageBreak/>
        <w:t>2.14.</w:t>
      </w:r>
      <w:r w:rsidRPr="00BD12FD">
        <w:rPr>
          <w:rFonts w:ascii="Times New Roman" w:hAnsi="Times New Roman" w:cs="Times New Roman"/>
          <w:b/>
          <w:sz w:val="24"/>
          <w:szCs w:val="24"/>
        </w:rPr>
        <w:t xml:space="preserve"> Максимальный срок ожидания в очереди при подаче запроса о пред</w:t>
      </w:r>
      <w:r w:rsidRPr="00BD12FD">
        <w:rPr>
          <w:rFonts w:ascii="Times New Roman" w:hAnsi="Times New Roman" w:cs="Times New Roman"/>
          <w:b/>
          <w:sz w:val="24"/>
          <w:szCs w:val="24"/>
        </w:rPr>
        <w:t>о</w:t>
      </w:r>
      <w:r w:rsidRPr="00BD12FD">
        <w:rPr>
          <w:rFonts w:ascii="Times New Roman" w:hAnsi="Times New Roman" w:cs="Times New Roman"/>
          <w:b/>
          <w:sz w:val="24"/>
          <w:szCs w:val="24"/>
        </w:rPr>
        <w:t>ставлении услуги и при получении результата предоставления услуги</w:t>
      </w:r>
    </w:p>
    <w:p w:rsidR="00BD12FD" w:rsidRPr="00BD12FD" w:rsidRDefault="00BD12FD" w:rsidP="00BD12FD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BD12FD">
        <w:rPr>
          <w:sz w:val="24"/>
          <w:szCs w:val="24"/>
        </w:rPr>
        <w:t>2.14.1. Время ожидания в очереди при подаче заявления и получении результата предоставления у</w:t>
      </w:r>
      <w:r w:rsidRPr="00BD12FD">
        <w:rPr>
          <w:sz w:val="24"/>
          <w:szCs w:val="24"/>
        </w:rPr>
        <w:t>с</w:t>
      </w:r>
      <w:r w:rsidRPr="00BD12FD">
        <w:rPr>
          <w:sz w:val="24"/>
          <w:szCs w:val="24"/>
        </w:rPr>
        <w:t>луги не должно превышать 15 минут.</w:t>
      </w:r>
    </w:p>
    <w:p w:rsidR="00BD12FD" w:rsidRPr="00BD12FD" w:rsidRDefault="00BD12FD" w:rsidP="00BD12F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2.14.2. Обращение заявителей в отдел может осуществляться по предварительной записи.</w:t>
      </w:r>
    </w:p>
    <w:p w:rsidR="00BD12FD" w:rsidRPr="00BD12FD" w:rsidRDefault="00BD12FD" w:rsidP="00BD12F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BD12FD">
        <w:rPr>
          <w:b/>
          <w:sz w:val="24"/>
          <w:szCs w:val="24"/>
        </w:rPr>
        <w:t xml:space="preserve">2.15. Срок и порядок регистрации запроса заявителя </w:t>
      </w:r>
      <w:r w:rsidRPr="00BD12FD">
        <w:rPr>
          <w:b/>
          <w:sz w:val="24"/>
          <w:szCs w:val="24"/>
        </w:rPr>
        <w:br/>
        <w:t>о предоставлении услуги</w:t>
      </w:r>
    </w:p>
    <w:p w:rsidR="00BD12FD" w:rsidRPr="00BD12FD" w:rsidRDefault="00BD12FD" w:rsidP="00BD12F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2.15.1. Регистрация заявления осуществляется в присутствии заявителя в течение 15 минут.</w:t>
      </w:r>
    </w:p>
    <w:p w:rsidR="00BD12FD" w:rsidRPr="00BD12FD" w:rsidRDefault="00BD12FD" w:rsidP="00BD12FD">
      <w:pPr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2.15.2. Прием и регистрация заявления и документов о предоставлении госуда</w:t>
      </w:r>
      <w:r w:rsidRPr="00BD12FD">
        <w:rPr>
          <w:sz w:val="24"/>
          <w:szCs w:val="24"/>
        </w:rPr>
        <w:t>р</w:t>
      </w:r>
      <w:r w:rsidRPr="00BD12FD">
        <w:rPr>
          <w:sz w:val="24"/>
          <w:szCs w:val="24"/>
        </w:rPr>
        <w:t>ственной услуги в электронной форме обеспечиваются, при наличии технической во</w:t>
      </w:r>
      <w:r w:rsidRPr="00BD12FD">
        <w:rPr>
          <w:sz w:val="24"/>
          <w:szCs w:val="24"/>
        </w:rPr>
        <w:t>з</w:t>
      </w:r>
      <w:r w:rsidRPr="00BD12FD">
        <w:rPr>
          <w:sz w:val="24"/>
          <w:szCs w:val="24"/>
        </w:rPr>
        <w:t>можности.</w:t>
      </w:r>
    </w:p>
    <w:p w:rsidR="00BD12FD" w:rsidRPr="00BD12FD" w:rsidRDefault="00BD12FD" w:rsidP="00BD12FD">
      <w:pPr>
        <w:ind w:firstLine="709"/>
        <w:jc w:val="both"/>
        <w:rPr>
          <w:b/>
          <w:sz w:val="24"/>
          <w:szCs w:val="24"/>
        </w:rPr>
      </w:pPr>
      <w:r w:rsidRPr="00BD12FD">
        <w:rPr>
          <w:b/>
          <w:sz w:val="24"/>
          <w:szCs w:val="24"/>
        </w:rPr>
        <w:t>2.16. Требования к помещениям, в которых предоставляется государственная услуга, к месту ожидания и приема заявлений, размещению и оформлению визуал</w:t>
      </w:r>
      <w:r w:rsidRPr="00BD12FD">
        <w:rPr>
          <w:b/>
          <w:sz w:val="24"/>
          <w:szCs w:val="24"/>
        </w:rPr>
        <w:t>ь</w:t>
      </w:r>
      <w:r w:rsidRPr="00BD12FD">
        <w:rPr>
          <w:b/>
          <w:sz w:val="24"/>
          <w:szCs w:val="24"/>
        </w:rPr>
        <w:t>ной, текстовой и мультимедийной информации</w:t>
      </w:r>
    </w:p>
    <w:p w:rsidR="00BD12FD" w:rsidRPr="00BD12FD" w:rsidRDefault="00BD12FD" w:rsidP="00BD12FD">
      <w:pPr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2.16.1. Помещения, в которых предоставляется государственная услуга, должны соответствовать санитарно-эпидемиологическим правилам и нормативам, должны быть оборудованы противопожарной системой и средствами пожаротушения, средствами оп</w:t>
      </w:r>
      <w:r w:rsidRPr="00BD12FD">
        <w:rPr>
          <w:sz w:val="24"/>
          <w:szCs w:val="24"/>
        </w:rPr>
        <w:t>о</w:t>
      </w:r>
      <w:r w:rsidRPr="00BD12FD">
        <w:rPr>
          <w:sz w:val="24"/>
          <w:szCs w:val="24"/>
        </w:rPr>
        <w:t>вещения о возникновении чрезвычайной ситуации, си</w:t>
      </w:r>
      <w:r w:rsidRPr="00BD12FD">
        <w:rPr>
          <w:sz w:val="24"/>
          <w:szCs w:val="24"/>
        </w:rPr>
        <w:t>с</w:t>
      </w:r>
      <w:r w:rsidRPr="00BD12FD">
        <w:rPr>
          <w:sz w:val="24"/>
          <w:szCs w:val="24"/>
        </w:rPr>
        <w:t>темой охраны.</w:t>
      </w:r>
    </w:p>
    <w:p w:rsidR="00BD12FD" w:rsidRPr="00BD12FD" w:rsidRDefault="00BD12FD" w:rsidP="00BD12FD">
      <w:pPr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2.16.2. Места ожидания должны быть оборудованы стульями (кресельными секц</w:t>
      </w:r>
      <w:r w:rsidRPr="00BD12FD">
        <w:rPr>
          <w:sz w:val="24"/>
          <w:szCs w:val="24"/>
        </w:rPr>
        <w:t>и</w:t>
      </w:r>
      <w:r w:rsidRPr="00BD12FD">
        <w:rPr>
          <w:sz w:val="24"/>
          <w:szCs w:val="24"/>
        </w:rPr>
        <w:t>ями) и (или) скамьями (</w:t>
      </w:r>
      <w:proofErr w:type="spellStart"/>
      <w:r w:rsidRPr="00BD12FD">
        <w:rPr>
          <w:sz w:val="24"/>
          <w:szCs w:val="24"/>
        </w:rPr>
        <w:t>банкетками</w:t>
      </w:r>
      <w:proofErr w:type="spellEnd"/>
      <w:r w:rsidRPr="00BD12FD">
        <w:rPr>
          <w:sz w:val="24"/>
          <w:szCs w:val="24"/>
        </w:rPr>
        <w:t>). Количество мест ожидания определяется исходя из фактической нагрузки и возможностей для их размещения в здании, но не может соста</w:t>
      </w:r>
      <w:r w:rsidRPr="00BD12FD">
        <w:rPr>
          <w:sz w:val="24"/>
          <w:szCs w:val="24"/>
        </w:rPr>
        <w:t>в</w:t>
      </w:r>
      <w:r w:rsidRPr="00BD12FD">
        <w:rPr>
          <w:sz w:val="24"/>
          <w:szCs w:val="24"/>
        </w:rPr>
        <w:t>лять менее трех мест.</w:t>
      </w:r>
    </w:p>
    <w:p w:rsidR="00BD12FD" w:rsidRPr="00BD12FD" w:rsidRDefault="00BD12FD" w:rsidP="00BD12FD">
      <w:pPr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2.16.3. Кабинеты для приема заявителей должны быть оборудованы информацио</w:t>
      </w:r>
      <w:r w:rsidRPr="00BD12FD">
        <w:rPr>
          <w:sz w:val="24"/>
          <w:szCs w:val="24"/>
        </w:rPr>
        <w:t>н</w:t>
      </w:r>
      <w:r w:rsidRPr="00BD12FD">
        <w:rPr>
          <w:sz w:val="24"/>
          <w:szCs w:val="24"/>
        </w:rPr>
        <w:t>ными табличками с указанием номера кабинета, времени перерыва на обед.</w:t>
      </w:r>
    </w:p>
    <w:p w:rsidR="00BD12FD" w:rsidRPr="00BD12FD" w:rsidRDefault="00BD12FD" w:rsidP="00BD12FD">
      <w:pPr>
        <w:tabs>
          <w:tab w:val="left" w:pos="360"/>
        </w:tabs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Рабочее место специалиста отдела должно быть оборудовано персональным ко</w:t>
      </w:r>
      <w:r w:rsidRPr="00BD12FD">
        <w:rPr>
          <w:sz w:val="24"/>
          <w:szCs w:val="24"/>
        </w:rPr>
        <w:t>м</w:t>
      </w:r>
      <w:r w:rsidRPr="00BD12FD">
        <w:rPr>
          <w:sz w:val="24"/>
          <w:szCs w:val="24"/>
        </w:rPr>
        <w:t>пьютером с возможностью доступа к необходимым информационным базам данных, п</w:t>
      </w:r>
      <w:r w:rsidRPr="00BD12FD">
        <w:rPr>
          <w:sz w:val="24"/>
          <w:szCs w:val="24"/>
        </w:rPr>
        <w:t>е</w:t>
      </w:r>
      <w:r w:rsidRPr="00BD12FD">
        <w:rPr>
          <w:sz w:val="24"/>
          <w:szCs w:val="24"/>
        </w:rPr>
        <w:t>чатающим и сканирующим устройствам, бумагой, расходными материалами, канцеля</w:t>
      </w:r>
      <w:r w:rsidRPr="00BD12FD">
        <w:rPr>
          <w:sz w:val="24"/>
          <w:szCs w:val="24"/>
        </w:rPr>
        <w:t>р</w:t>
      </w:r>
      <w:r w:rsidRPr="00BD12FD">
        <w:rPr>
          <w:sz w:val="24"/>
          <w:szCs w:val="24"/>
        </w:rPr>
        <w:t>скими товарами в количестве, достаточном для предо</w:t>
      </w:r>
      <w:r w:rsidRPr="00BD12FD">
        <w:rPr>
          <w:sz w:val="24"/>
          <w:szCs w:val="24"/>
        </w:rPr>
        <w:t>с</w:t>
      </w:r>
      <w:r w:rsidRPr="00BD12FD">
        <w:rPr>
          <w:sz w:val="24"/>
          <w:szCs w:val="24"/>
        </w:rPr>
        <w:t>тавления услуги, обеспечивать ему возможность свободного входа и выхода из помещения при необходим</w:t>
      </w:r>
      <w:r w:rsidRPr="00BD12FD">
        <w:rPr>
          <w:sz w:val="24"/>
          <w:szCs w:val="24"/>
        </w:rPr>
        <w:t>о</w:t>
      </w:r>
      <w:r w:rsidRPr="00BD12FD">
        <w:rPr>
          <w:sz w:val="24"/>
          <w:szCs w:val="24"/>
        </w:rPr>
        <w:t>сти.</w:t>
      </w:r>
    </w:p>
    <w:p w:rsidR="00BD12FD" w:rsidRPr="00BD12FD" w:rsidRDefault="00BD12FD" w:rsidP="00BD12F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2.16.4. Помещения должны содержать места информирования, предназначенные для ознакомления заявителей с информационными материалами. Места информирования оборудуются визуальной, текстовой информацией, размещаемой на информационных стендах. К информационным стендам, на которых разм</w:t>
      </w:r>
      <w:r w:rsidRPr="00BD12FD">
        <w:rPr>
          <w:sz w:val="24"/>
          <w:szCs w:val="24"/>
        </w:rPr>
        <w:t>е</w:t>
      </w:r>
      <w:r w:rsidRPr="00BD12FD">
        <w:rPr>
          <w:sz w:val="24"/>
          <w:szCs w:val="24"/>
        </w:rPr>
        <w:t>щается информация, должна быть обеспечена возможность свободного доступа заявителей. Тексты информационных мат</w:t>
      </w:r>
      <w:r w:rsidRPr="00BD12FD">
        <w:rPr>
          <w:sz w:val="24"/>
          <w:szCs w:val="24"/>
        </w:rPr>
        <w:t>е</w:t>
      </w:r>
      <w:r w:rsidRPr="00BD12FD">
        <w:rPr>
          <w:sz w:val="24"/>
          <w:szCs w:val="24"/>
        </w:rPr>
        <w:t>риалов печатаются удобным для чтения шрифтом, без исправлений.</w:t>
      </w:r>
    </w:p>
    <w:p w:rsidR="00BD12FD" w:rsidRPr="00BD12FD" w:rsidRDefault="00BD12FD" w:rsidP="00BD12FD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BD12FD">
        <w:rPr>
          <w:b/>
          <w:sz w:val="24"/>
          <w:szCs w:val="24"/>
        </w:rPr>
        <w:t>2.17. Показатели доступности и качества государственной услуги</w:t>
      </w:r>
    </w:p>
    <w:p w:rsidR="00BD12FD" w:rsidRPr="00BD12FD" w:rsidRDefault="00BD12FD" w:rsidP="00BD12F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 xml:space="preserve">2.17.1. Показателями доступности государственной услуги являются: </w:t>
      </w:r>
    </w:p>
    <w:p w:rsidR="00BD12FD" w:rsidRPr="00BD12FD" w:rsidRDefault="00BD12FD" w:rsidP="00BD12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12FD">
        <w:rPr>
          <w:rFonts w:ascii="Times New Roman" w:hAnsi="Times New Roman" w:cs="Times New Roman"/>
          <w:sz w:val="24"/>
          <w:szCs w:val="24"/>
        </w:rPr>
        <w:t>1) наличие доступа заявителей к информации по вопросам предоставления гос</w:t>
      </w:r>
      <w:r w:rsidRPr="00BD12FD">
        <w:rPr>
          <w:rFonts w:ascii="Times New Roman" w:hAnsi="Times New Roman" w:cs="Times New Roman"/>
          <w:sz w:val="24"/>
          <w:szCs w:val="24"/>
        </w:rPr>
        <w:t>у</w:t>
      </w:r>
      <w:r w:rsidRPr="00BD12FD">
        <w:rPr>
          <w:rFonts w:ascii="Times New Roman" w:hAnsi="Times New Roman" w:cs="Times New Roman"/>
          <w:sz w:val="24"/>
          <w:szCs w:val="24"/>
        </w:rPr>
        <w:t>дарственной услуги в местах ее размещения;</w:t>
      </w:r>
    </w:p>
    <w:p w:rsidR="00BD12FD" w:rsidRPr="00BD12FD" w:rsidRDefault="00BD12FD" w:rsidP="00BD12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12FD">
        <w:rPr>
          <w:rFonts w:ascii="Times New Roman" w:hAnsi="Times New Roman" w:cs="Times New Roman"/>
          <w:sz w:val="24"/>
          <w:szCs w:val="24"/>
        </w:rPr>
        <w:t>2) получение государственной услуги в комитете.</w:t>
      </w:r>
    </w:p>
    <w:p w:rsidR="00BD12FD" w:rsidRPr="00BD12FD" w:rsidRDefault="00BD12FD" w:rsidP="00BD12F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2.17.2. Показателями качества предоставления государственной услуги являются:</w:t>
      </w:r>
    </w:p>
    <w:p w:rsidR="00BD12FD" w:rsidRPr="00BD12FD" w:rsidRDefault="00BD12FD" w:rsidP="00BD12F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1) степень удовлетворенности заявителя качеством и доступностью государстве</w:t>
      </w:r>
      <w:r w:rsidRPr="00BD12FD">
        <w:rPr>
          <w:sz w:val="24"/>
          <w:szCs w:val="24"/>
        </w:rPr>
        <w:t>н</w:t>
      </w:r>
      <w:r w:rsidRPr="00BD12FD">
        <w:rPr>
          <w:sz w:val="24"/>
          <w:szCs w:val="24"/>
        </w:rPr>
        <w:t>ной услуги;</w:t>
      </w:r>
    </w:p>
    <w:p w:rsidR="00BD12FD" w:rsidRPr="00BD12FD" w:rsidRDefault="00BD12FD" w:rsidP="00BD12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12FD">
        <w:rPr>
          <w:rFonts w:ascii="Times New Roman" w:hAnsi="Times New Roman" w:cs="Times New Roman"/>
          <w:sz w:val="24"/>
          <w:szCs w:val="24"/>
        </w:rPr>
        <w:t>2) исполнение специалистом управления административных процедур в сроки, установленные настоящим административным регламентом;</w:t>
      </w:r>
    </w:p>
    <w:p w:rsidR="00BD12FD" w:rsidRPr="00BD12FD" w:rsidRDefault="00BD12FD" w:rsidP="00BD12F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3) правильное и грамотное оформление специалистом комитета документов, явл</w:t>
      </w:r>
      <w:r w:rsidRPr="00BD12FD">
        <w:rPr>
          <w:sz w:val="24"/>
          <w:szCs w:val="24"/>
        </w:rPr>
        <w:t>я</w:t>
      </w:r>
      <w:r w:rsidRPr="00BD12FD">
        <w:rPr>
          <w:sz w:val="24"/>
          <w:szCs w:val="24"/>
        </w:rPr>
        <w:t>ющихся результ</w:t>
      </w:r>
      <w:r w:rsidRPr="00BD12FD">
        <w:rPr>
          <w:sz w:val="24"/>
          <w:szCs w:val="24"/>
        </w:rPr>
        <w:t>а</w:t>
      </w:r>
      <w:r w:rsidRPr="00BD12FD">
        <w:rPr>
          <w:sz w:val="24"/>
          <w:szCs w:val="24"/>
        </w:rPr>
        <w:t>том предоставления государственной услуги.</w:t>
      </w:r>
    </w:p>
    <w:p w:rsidR="00BD12FD" w:rsidRPr="00BD12FD" w:rsidRDefault="00BD12FD" w:rsidP="00BD12FD">
      <w:pPr>
        <w:pStyle w:val="ad"/>
        <w:widowControl w:val="0"/>
        <w:shd w:val="clear" w:color="auto" w:fill="FFFFFF"/>
        <w:spacing w:before="0" w:after="0"/>
        <w:ind w:firstLine="709"/>
        <w:jc w:val="both"/>
        <w:rPr>
          <w:b/>
        </w:rPr>
      </w:pPr>
      <w:r w:rsidRPr="00BD12FD">
        <w:rPr>
          <w:b/>
        </w:rPr>
        <w:t>2.18. Иные требования, в том числе учитывающие особенности предоставл</w:t>
      </w:r>
      <w:r w:rsidRPr="00BD12FD">
        <w:rPr>
          <w:b/>
        </w:rPr>
        <w:t>е</w:t>
      </w:r>
      <w:r w:rsidRPr="00BD12FD">
        <w:rPr>
          <w:b/>
        </w:rPr>
        <w:t>ния государственной услуги в комитете и особенности предоставления госуда</w:t>
      </w:r>
      <w:r w:rsidRPr="00BD12FD">
        <w:rPr>
          <w:b/>
        </w:rPr>
        <w:t>р</w:t>
      </w:r>
      <w:r w:rsidRPr="00BD12FD">
        <w:rPr>
          <w:b/>
        </w:rPr>
        <w:t>ственной услуги в электронной форме</w:t>
      </w:r>
    </w:p>
    <w:p w:rsidR="00BD12FD" w:rsidRPr="00BD12FD" w:rsidRDefault="00BD12FD" w:rsidP="00BD12F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lastRenderedPageBreak/>
        <w:t>Иные требования, в том числе учитывающие особенности предоставления услуги в комитете и ос</w:t>
      </w:r>
      <w:r w:rsidRPr="00BD12FD">
        <w:rPr>
          <w:sz w:val="24"/>
          <w:szCs w:val="24"/>
        </w:rPr>
        <w:t>о</w:t>
      </w:r>
      <w:r w:rsidRPr="00BD12FD">
        <w:rPr>
          <w:sz w:val="24"/>
          <w:szCs w:val="24"/>
        </w:rPr>
        <w:t>бенности предоставления государственной услуги в электронной форме отсутствуют.</w:t>
      </w:r>
    </w:p>
    <w:p w:rsidR="00BD12FD" w:rsidRPr="00BD12FD" w:rsidRDefault="00BD12FD" w:rsidP="00BD12F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D12FD" w:rsidRPr="00BD12FD" w:rsidRDefault="00BD12FD" w:rsidP="00BD12FD">
      <w:pPr>
        <w:ind w:firstLine="709"/>
        <w:jc w:val="both"/>
        <w:rPr>
          <w:b/>
          <w:sz w:val="24"/>
          <w:szCs w:val="24"/>
        </w:rPr>
      </w:pPr>
      <w:r w:rsidRPr="00BD12FD">
        <w:rPr>
          <w:b/>
          <w:sz w:val="24"/>
          <w:szCs w:val="24"/>
        </w:rPr>
        <w:t>3. Состав, последовательность и сроки выполнения административных проц</w:t>
      </w:r>
      <w:r w:rsidRPr="00BD12FD">
        <w:rPr>
          <w:b/>
          <w:sz w:val="24"/>
          <w:szCs w:val="24"/>
        </w:rPr>
        <w:t>е</w:t>
      </w:r>
      <w:r w:rsidRPr="00BD12FD">
        <w:rPr>
          <w:b/>
          <w:sz w:val="24"/>
          <w:szCs w:val="24"/>
        </w:rPr>
        <w:t>дур (действий), требования к порядку их выполнения, в том числе особенности в</w:t>
      </w:r>
      <w:r w:rsidRPr="00BD12FD">
        <w:rPr>
          <w:b/>
          <w:sz w:val="24"/>
          <w:szCs w:val="24"/>
        </w:rPr>
        <w:t>ы</w:t>
      </w:r>
      <w:r w:rsidRPr="00BD12FD">
        <w:rPr>
          <w:b/>
          <w:sz w:val="24"/>
          <w:szCs w:val="24"/>
        </w:rPr>
        <w:t>полнения административных пр</w:t>
      </w:r>
      <w:r w:rsidRPr="00BD12FD">
        <w:rPr>
          <w:b/>
          <w:sz w:val="24"/>
          <w:szCs w:val="24"/>
        </w:rPr>
        <w:t>о</w:t>
      </w:r>
      <w:r w:rsidRPr="00BD12FD">
        <w:rPr>
          <w:b/>
          <w:sz w:val="24"/>
          <w:szCs w:val="24"/>
        </w:rPr>
        <w:t>цедур в электронной форме при предоставлении государственной услуги</w:t>
      </w:r>
    </w:p>
    <w:p w:rsidR="00BD12FD" w:rsidRPr="00BD12FD" w:rsidRDefault="00BD12FD" w:rsidP="00BD12F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BD12FD">
        <w:rPr>
          <w:b/>
          <w:sz w:val="24"/>
          <w:szCs w:val="24"/>
        </w:rPr>
        <w:t xml:space="preserve">3.1. Исчерпывающий перечень административных процедур </w:t>
      </w:r>
    </w:p>
    <w:p w:rsidR="00BD12FD" w:rsidRPr="00BD12FD" w:rsidRDefault="00BD12FD" w:rsidP="00BD12F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3.1.1. Предоставление государственной услуги включает в себя следующие адм</w:t>
      </w:r>
      <w:r w:rsidRPr="00BD12FD">
        <w:rPr>
          <w:sz w:val="24"/>
          <w:szCs w:val="24"/>
        </w:rPr>
        <w:t>и</w:t>
      </w:r>
      <w:r w:rsidRPr="00BD12FD">
        <w:rPr>
          <w:sz w:val="24"/>
          <w:szCs w:val="24"/>
        </w:rPr>
        <w:t>нистративные пр</w:t>
      </w:r>
      <w:r w:rsidRPr="00BD12FD">
        <w:rPr>
          <w:sz w:val="24"/>
          <w:szCs w:val="24"/>
        </w:rPr>
        <w:t>о</w:t>
      </w:r>
      <w:r w:rsidRPr="00BD12FD">
        <w:rPr>
          <w:sz w:val="24"/>
          <w:szCs w:val="24"/>
        </w:rPr>
        <w:t>цедуры:</w:t>
      </w:r>
    </w:p>
    <w:p w:rsidR="00BD12FD" w:rsidRPr="00BD12FD" w:rsidRDefault="00BD12FD" w:rsidP="00BD12F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1) прием и регистрацию заявления и документов;</w:t>
      </w:r>
    </w:p>
    <w:p w:rsidR="00BD12FD" w:rsidRPr="00BD12FD" w:rsidRDefault="00BD12FD" w:rsidP="00BD12F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2) формирование и направление межведомственных запросов (при необходимости);</w:t>
      </w:r>
    </w:p>
    <w:p w:rsidR="00BD12FD" w:rsidRPr="00BD12FD" w:rsidRDefault="00BD12FD" w:rsidP="00BD12F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3) рассмотрение заявления и документов;</w:t>
      </w:r>
    </w:p>
    <w:p w:rsidR="00BD12FD" w:rsidRPr="00BD12FD" w:rsidRDefault="00BD12FD" w:rsidP="00BD12F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4) предоставление жилого помещения.</w:t>
      </w:r>
    </w:p>
    <w:p w:rsidR="00BD12FD" w:rsidRPr="00BD12FD" w:rsidRDefault="00BD12FD" w:rsidP="00BD12F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3.1.2. Последовательность административных процедур при предоставлении гос</w:t>
      </w:r>
      <w:r w:rsidRPr="00BD12FD">
        <w:rPr>
          <w:sz w:val="24"/>
          <w:szCs w:val="24"/>
        </w:rPr>
        <w:t>у</w:t>
      </w:r>
      <w:r w:rsidRPr="00BD12FD">
        <w:rPr>
          <w:sz w:val="24"/>
          <w:szCs w:val="24"/>
        </w:rPr>
        <w:t>дарственной услуги представлена в блок-схеме (приложение № 1 к настоящему админ</w:t>
      </w:r>
      <w:r w:rsidRPr="00BD12FD">
        <w:rPr>
          <w:sz w:val="24"/>
          <w:szCs w:val="24"/>
        </w:rPr>
        <w:t>и</w:t>
      </w:r>
      <w:r w:rsidRPr="00BD12FD">
        <w:rPr>
          <w:sz w:val="24"/>
          <w:szCs w:val="24"/>
        </w:rPr>
        <w:t>стративному регламенту).</w:t>
      </w:r>
    </w:p>
    <w:p w:rsidR="00BD12FD" w:rsidRPr="00BD12FD" w:rsidRDefault="00BD12FD" w:rsidP="00BD12F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BD12FD">
        <w:rPr>
          <w:b/>
          <w:sz w:val="24"/>
          <w:szCs w:val="24"/>
        </w:rPr>
        <w:t>3.2. Прием и регистрация заявления и документов</w:t>
      </w:r>
    </w:p>
    <w:p w:rsidR="00BD12FD" w:rsidRPr="00BD12FD" w:rsidRDefault="00BD12FD" w:rsidP="00BD12FD">
      <w:pPr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3.2.1. Основанием для начала административной процедуры - прием и регистрация заявления и документов является представление заявителем заявления и документов, предусмотренных в подразделе 2.6 настоящего административного регламента, в отдел при личном обращении.</w:t>
      </w:r>
    </w:p>
    <w:p w:rsidR="00BD12FD" w:rsidRPr="00BD12FD" w:rsidRDefault="00BD12FD" w:rsidP="00BD12F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3.2.2. Специалист отдела, осуществляющий прием и регистрацию входящих док</w:t>
      </w:r>
      <w:r w:rsidRPr="00BD12FD">
        <w:rPr>
          <w:sz w:val="24"/>
          <w:szCs w:val="24"/>
        </w:rPr>
        <w:t>у</w:t>
      </w:r>
      <w:r w:rsidRPr="00BD12FD">
        <w:rPr>
          <w:sz w:val="24"/>
          <w:szCs w:val="24"/>
        </w:rPr>
        <w:t>ментов, вносит в книгу регистрации заявлений запись о приеме документов, в том числе:</w:t>
      </w:r>
    </w:p>
    <w:p w:rsidR="00BD12FD" w:rsidRPr="00BD12FD" w:rsidRDefault="00BD12FD" w:rsidP="00BD12F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1) регистрационный номер;</w:t>
      </w:r>
    </w:p>
    <w:p w:rsidR="00BD12FD" w:rsidRPr="00BD12FD" w:rsidRDefault="00BD12FD" w:rsidP="00BD12F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2) дату приема документов;</w:t>
      </w:r>
    </w:p>
    <w:p w:rsidR="00BD12FD" w:rsidRPr="00BD12FD" w:rsidRDefault="00BD12FD" w:rsidP="00BD12F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3) ФИО заявителя;</w:t>
      </w:r>
    </w:p>
    <w:p w:rsidR="00BD12FD" w:rsidRPr="00BD12FD" w:rsidRDefault="00BD12FD" w:rsidP="00BD12F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4) другие реквизиты.</w:t>
      </w:r>
    </w:p>
    <w:p w:rsidR="00BD12FD" w:rsidRPr="00BD12FD" w:rsidRDefault="00BD12FD" w:rsidP="00BD12F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3.2.3. При приеме заявления заявителю выдается расписка по примерной форме с</w:t>
      </w:r>
      <w:r w:rsidRPr="00BD12FD">
        <w:rPr>
          <w:sz w:val="24"/>
          <w:szCs w:val="24"/>
        </w:rPr>
        <w:t>о</w:t>
      </w:r>
      <w:r w:rsidRPr="00BD12FD">
        <w:rPr>
          <w:sz w:val="24"/>
          <w:szCs w:val="24"/>
        </w:rPr>
        <w:t>гласно приложению № 2 к настоящему административному регламенту с указанием вх</w:t>
      </w:r>
      <w:r w:rsidRPr="00BD12FD">
        <w:rPr>
          <w:sz w:val="24"/>
          <w:szCs w:val="24"/>
        </w:rPr>
        <w:t>о</w:t>
      </w:r>
      <w:r w:rsidRPr="00BD12FD">
        <w:rPr>
          <w:sz w:val="24"/>
          <w:szCs w:val="24"/>
        </w:rPr>
        <w:t>дящего регистрационного номера и даты приема документов.</w:t>
      </w:r>
    </w:p>
    <w:p w:rsidR="00BD12FD" w:rsidRPr="00BD12FD" w:rsidRDefault="00BD12FD" w:rsidP="00BD12F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3.2.4. При представлении документов специалист отдела, ответственный за прием и регистрацию входящих документов:</w:t>
      </w:r>
    </w:p>
    <w:p w:rsidR="00BD12FD" w:rsidRPr="00BD12FD" w:rsidRDefault="00BD12FD" w:rsidP="00BD12F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1) устанавливает предмет обращения, проверяет документ, удостоверяющий ли</w:t>
      </w:r>
      <w:r w:rsidRPr="00BD12FD">
        <w:rPr>
          <w:sz w:val="24"/>
          <w:szCs w:val="24"/>
        </w:rPr>
        <w:t>ч</w:t>
      </w:r>
      <w:r w:rsidRPr="00BD12FD">
        <w:rPr>
          <w:sz w:val="24"/>
          <w:szCs w:val="24"/>
        </w:rPr>
        <w:t>ность;</w:t>
      </w:r>
    </w:p>
    <w:p w:rsidR="00BD12FD" w:rsidRPr="00BD12FD" w:rsidRDefault="00BD12FD" w:rsidP="00BD12F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2) проверяет наличие всех необходимых документов и их надлежащее оформление;</w:t>
      </w:r>
    </w:p>
    <w:p w:rsidR="00BD12FD" w:rsidRPr="00BD12FD" w:rsidRDefault="00BD12FD" w:rsidP="00BD12F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3) удостоверяет подписью копии документов, представленных заявителем.</w:t>
      </w:r>
    </w:p>
    <w:p w:rsidR="00BD12FD" w:rsidRPr="00BD12FD" w:rsidRDefault="00BD12FD" w:rsidP="00BD12F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3.2.5. При установлении фактов отсутствия необходимых документов, несоотве</w:t>
      </w:r>
      <w:r w:rsidRPr="00BD12FD">
        <w:rPr>
          <w:sz w:val="24"/>
          <w:szCs w:val="24"/>
        </w:rPr>
        <w:t>т</w:t>
      </w:r>
      <w:r w:rsidRPr="00BD12FD">
        <w:rPr>
          <w:sz w:val="24"/>
          <w:szCs w:val="24"/>
        </w:rPr>
        <w:t>ствия представленных документов требованиям, установленным настоящим администр</w:t>
      </w:r>
      <w:r w:rsidRPr="00BD12FD">
        <w:rPr>
          <w:sz w:val="24"/>
          <w:szCs w:val="24"/>
        </w:rPr>
        <w:t>а</w:t>
      </w:r>
      <w:r w:rsidRPr="00BD12FD">
        <w:rPr>
          <w:sz w:val="24"/>
          <w:szCs w:val="24"/>
        </w:rPr>
        <w:t>тивным регламентом, объясняет с</w:t>
      </w:r>
      <w:r w:rsidRPr="00BD12FD">
        <w:rPr>
          <w:sz w:val="24"/>
          <w:szCs w:val="24"/>
        </w:rPr>
        <w:t>о</w:t>
      </w:r>
      <w:r w:rsidRPr="00BD12FD">
        <w:rPr>
          <w:sz w:val="24"/>
          <w:szCs w:val="24"/>
        </w:rPr>
        <w:t>держание выявленных в представленных документах недостатков, предлагает принять меры по их устран</w:t>
      </w:r>
      <w:r w:rsidRPr="00BD12FD">
        <w:rPr>
          <w:sz w:val="24"/>
          <w:szCs w:val="24"/>
        </w:rPr>
        <w:t>е</w:t>
      </w:r>
      <w:r w:rsidRPr="00BD12FD">
        <w:rPr>
          <w:sz w:val="24"/>
          <w:szCs w:val="24"/>
        </w:rPr>
        <w:t>нию.</w:t>
      </w:r>
    </w:p>
    <w:p w:rsidR="00BD12FD" w:rsidRPr="00BD12FD" w:rsidRDefault="00BD12FD" w:rsidP="00BD12F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3.2.6. При представлении документов заявителем в отдел специалист комитета, о</w:t>
      </w:r>
      <w:r w:rsidRPr="00BD12FD">
        <w:rPr>
          <w:sz w:val="24"/>
          <w:szCs w:val="24"/>
        </w:rPr>
        <w:t>т</w:t>
      </w:r>
      <w:r w:rsidRPr="00BD12FD">
        <w:rPr>
          <w:sz w:val="24"/>
          <w:szCs w:val="24"/>
        </w:rPr>
        <w:t>ветственный за прием документов:</w:t>
      </w:r>
    </w:p>
    <w:p w:rsidR="00BD12FD" w:rsidRPr="00BD12FD" w:rsidRDefault="00BD12FD" w:rsidP="00BD12F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1) устанавливает предмет обращения, личность заявителя, проверяя документ, уд</w:t>
      </w:r>
      <w:r w:rsidRPr="00BD12FD">
        <w:rPr>
          <w:sz w:val="24"/>
          <w:szCs w:val="24"/>
        </w:rPr>
        <w:t>о</w:t>
      </w:r>
      <w:r w:rsidRPr="00BD12FD">
        <w:rPr>
          <w:sz w:val="24"/>
          <w:szCs w:val="24"/>
        </w:rPr>
        <w:t>стоверяющий личность, доверенность (при наличии);</w:t>
      </w:r>
    </w:p>
    <w:p w:rsidR="00BD12FD" w:rsidRPr="00BD12FD" w:rsidRDefault="00BD12FD" w:rsidP="00BD12F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2) фиксирует получение документов путем внесения регистрационной записи в электронную базу данных учета входящих документов, указывая:</w:t>
      </w:r>
    </w:p>
    <w:p w:rsidR="00BD12FD" w:rsidRPr="00BD12FD" w:rsidRDefault="00BD12FD" w:rsidP="00BD12F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регистрационный номер;</w:t>
      </w:r>
    </w:p>
    <w:p w:rsidR="00BD12FD" w:rsidRPr="00BD12FD" w:rsidRDefault="00BD12FD" w:rsidP="00BD12F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дату приема документов;</w:t>
      </w:r>
    </w:p>
    <w:p w:rsidR="00BD12FD" w:rsidRPr="00BD12FD" w:rsidRDefault="00BD12FD" w:rsidP="00BD12F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ФИО заявителя (представителя заявителя);</w:t>
      </w:r>
    </w:p>
    <w:p w:rsidR="00BD12FD" w:rsidRPr="00BD12FD" w:rsidRDefault="00BD12FD" w:rsidP="00BD12F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другие реквизиты;</w:t>
      </w:r>
    </w:p>
    <w:p w:rsidR="00BD12FD" w:rsidRPr="00BD12FD" w:rsidRDefault="00BD12FD" w:rsidP="00BD12F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D12FD">
        <w:rPr>
          <w:sz w:val="24"/>
          <w:szCs w:val="24"/>
        </w:rPr>
        <w:t xml:space="preserve">        3) удостоверяет подписью данные заявителя, указанные в заявлении;</w:t>
      </w:r>
    </w:p>
    <w:p w:rsidR="00BD12FD" w:rsidRPr="00BD12FD" w:rsidRDefault="00BD12FD" w:rsidP="00BD12F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D12FD">
        <w:rPr>
          <w:sz w:val="24"/>
          <w:szCs w:val="24"/>
        </w:rPr>
        <w:lastRenderedPageBreak/>
        <w:t xml:space="preserve">        4) передает заявителю расписку в получении документов на предоставление услуги;</w:t>
      </w:r>
    </w:p>
    <w:p w:rsidR="00BD12FD" w:rsidRPr="00BD12FD" w:rsidRDefault="00BD12FD" w:rsidP="00BD12F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5) передает все документы в управление не позднее следующего рабочего дня п</w:t>
      </w:r>
      <w:r w:rsidRPr="00BD12FD">
        <w:rPr>
          <w:sz w:val="24"/>
          <w:szCs w:val="24"/>
        </w:rPr>
        <w:t>о</w:t>
      </w:r>
      <w:r w:rsidRPr="00BD12FD">
        <w:rPr>
          <w:sz w:val="24"/>
          <w:szCs w:val="24"/>
        </w:rPr>
        <w:t xml:space="preserve">сле поступления документов. </w:t>
      </w:r>
    </w:p>
    <w:p w:rsidR="00BD12FD" w:rsidRPr="00BD12FD" w:rsidRDefault="00BD12FD" w:rsidP="00BD12FD">
      <w:pPr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3.2.7. Максимальное время, затраченное на административную процедуру, не должно превышать 20 минут.</w:t>
      </w:r>
    </w:p>
    <w:p w:rsidR="00BD12FD" w:rsidRPr="00BD12FD" w:rsidRDefault="00BD12FD" w:rsidP="00BD12F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3.2.8. Результатом административной процедуры является принятое и зарегистр</w:t>
      </w:r>
      <w:r w:rsidRPr="00BD12FD">
        <w:rPr>
          <w:sz w:val="24"/>
          <w:szCs w:val="24"/>
        </w:rPr>
        <w:t>и</w:t>
      </w:r>
      <w:r w:rsidRPr="00BD12FD">
        <w:rPr>
          <w:sz w:val="24"/>
          <w:szCs w:val="24"/>
        </w:rPr>
        <w:t>рованное заявл</w:t>
      </w:r>
      <w:r w:rsidRPr="00BD12FD">
        <w:rPr>
          <w:sz w:val="24"/>
          <w:szCs w:val="24"/>
        </w:rPr>
        <w:t>е</w:t>
      </w:r>
      <w:r w:rsidRPr="00BD12FD">
        <w:rPr>
          <w:sz w:val="24"/>
          <w:szCs w:val="24"/>
        </w:rPr>
        <w:t>ние с приложенным к нему комплектом документов.</w:t>
      </w:r>
    </w:p>
    <w:p w:rsidR="00BD12FD" w:rsidRPr="00BD12FD" w:rsidRDefault="00BD12FD" w:rsidP="00BD12F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BD12FD">
        <w:rPr>
          <w:b/>
          <w:sz w:val="24"/>
          <w:szCs w:val="24"/>
        </w:rPr>
        <w:t xml:space="preserve">3.3. Формирование и направление межведомственных запросов </w:t>
      </w:r>
      <w:r w:rsidRPr="00BD12FD">
        <w:rPr>
          <w:b/>
          <w:sz w:val="24"/>
          <w:szCs w:val="24"/>
        </w:rPr>
        <w:br/>
        <w:t>(при необходимости)</w:t>
      </w:r>
    </w:p>
    <w:p w:rsidR="00BD12FD" w:rsidRPr="00BD12FD" w:rsidRDefault="00BD12FD" w:rsidP="00BD12F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Основанием для начала административной процедуры - формирование и направл</w:t>
      </w:r>
      <w:r w:rsidRPr="00BD12FD">
        <w:rPr>
          <w:sz w:val="24"/>
          <w:szCs w:val="24"/>
        </w:rPr>
        <w:t>е</w:t>
      </w:r>
      <w:r w:rsidRPr="00BD12FD">
        <w:rPr>
          <w:sz w:val="24"/>
          <w:szCs w:val="24"/>
        </w:rPr>
        <w:t>ние межведомственных запросов (при необходимости) является непредставление заявит</w:t>
      </w:r>
      <w:r w:rsidRPr="00BD12FD">
        <w:rPr>
          <w:sz w:val="24"/>
          <w:szCs w:val="24"/>
        </w:rPr>
        <w:t>е</w:t>
      </w:r>
      <w:r w:rsidRPr="00BD12FD">
        <w:rPr>
          <w:sz w:val="24"/>
          <w:szCs w:val="24"/>
        </w:rPr>
        <w:t>лем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госуда</w:t>
      </w:r>
      <w:r w:rsidRPr="00BD12FD">
        <w:rPr>
          <w:sz w:val="24"/>
          <w:szCs w:val="24"/>
        </w:rPr>
        <w:t>р</w:t>
      </w:r>
      <w:r w:rsidRPr="00BD12FD">
        <w:rPr>
          <w:sz w:val="24"/>
          <w:szCs w:val="24"/>
        </w:rPr>
        <w:t>ственной услуги.</w:t>
      </w:r>
    </w:p>
    <w:p w:rsidR="00BD12FD" w:rsidRPr="00BD12FD" w:rsidRDefault="00BD12FD" w:rsidP="00BD12F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BD12FD">
        <w:rPr>
          <w:b/>
          <w:sz w:val="24"/>
          <w:szCs w:val="24"/>
        </w:rPr>
        <w:t>3.4. Рассмотрение заявления и документов</w:t>
      </w:r>
    </w:p>
    <w:p w:rsidR="00BD12FD" w:rsidRPr="00BD12FD" w:rsidRDefault="00BD12FD" w:rsidP="00BD12F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3.4.1. Основанием для начала административной процедуры - рассмотрение заявл</w:t>
      </w:r>
      <w:r w:rsidRPr="00BD12FD">
        <w:rPr>
          <w:sz w:val="24"/>
          <w:szCs w:val="24"/>
        </w:rPr>
        <w:t>е</w:t>
      </w:r>
      <w:r w:rsidRPr="00BD12FD">
        <w:rPr>
          <w:sz w:val="24"/>
          <w:szCs w:val="24"/>
        </w:rPr>
        <w:t>ния и документов является поступление полного комплекта документов, предусмотре</w:t>
      </w:r>
      <w:r w:rsidRPr="00BD12FD">
        <w:rPr>
          <w:sz w:val="24"/>
          <w:szCs w:val="24"/>
        </w:rPr>
        <w:t>н</w:t>
      </w:r>
      <w:r w:rsidRPr="00BD12FD">
        <w:rPr>
          <w:sz w:val="24"/>
          <w:szCs w:val="24"/>
        </w:rPr>
        <w:t xml:space="preserve">ных </w:t>
      </w:r>
      <w:hyperlink r:id="rId10" w:history="1">
        <w:r w:rsidRPr="00BD12FD">
          <w:rPr>
            <w:rStyle w:val="ac"/>
            <w:color w:val="auto"/>
            <w:sz w:val="24"/>
            <w:szCs w:val="24"/>
            <w:u w:val="none"/>
          </w:rPr>
          <w:t>в подразделе 2.6</w:t>
        </w:r>
      </w:hyperlink>
      <w:r w:rsidRPr="00BD12FD">
        <w:rPr>
          <w:sz w:val="24"/>
          <w:szCs w:val="24"/>
        </w:rPr>
        <w:t xml:space="preserve"> настоящего адм</w:t>
      </w:r>
      <w:r w:rsidRPr="00BD12FD">
        <w:rPr>
          <w:sz w:val="24"/>
          <w:szCs w:val="24"/>
        </w:rPr>
        <w:t>и</w:t>
      </w:r>
      <w:r w:rsidRPr="00BD12FD">
        <w:rPr>
          <w:sz w:val="24"/>
          <w:szCs w:val="24"/>
        </w:rPr>
        <w:t>нистративного регламента, в отдел.</w:t>
      </w:r>
    </w:p>
    <w:p w:rsidR="00BD12FD" w:rsidRPr="00BD12FD" w:rsidRDefault="00BD12FD" w:rsidP="00BD12F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 xml:space="preserve">3.4.2. Отдел в течение 15 рабочих дней </w:t>
      </w:r>
      <w:proofErr w:type="gramStart"/>
      <w:r w:rsidRPr="00BD12FD">
        <w:rPr>
          <w:sz w:val="24"/>
          <w:szCs w:val="24"/>
        </w:rPr>
        <w:t>со дня представления заявления о включ</w:t>
      </w:r>
      <w:r w:rsidRPr="00BD12FD">
        <w:rPr>
          <w:sz w:val="24"/>
          <w:szCs w:val="24"/>
        </w:rPr>
        <w:t>е</w:t>
      </w:r>
      <w:r w:rsidRPr="00BD12FD">
        <w:rPr>
          <w:sz w:val="24"/>
          <w:szCs w:val="24"/>
        </w:rPr>
        <w:t>нии в список с приложенными к нему документами</w:t>
      </w:r>
      <w:proofErr w:type="gramEnd"/>
      <w:r w:rsidRPr="00BD12FD">
        <w:rPr>
          <w:sz w:val="24"/>
          <w:szCs w:val="24"/>
        </w:rPr>
        <w:t xml:space="preserve"> проводит проверку сведений, соде</w:t>
      </w:r>
      <w:r w:rsidRPr="00BD12FD">
        <w:rPr>
          <w:sz w:val="24"/>
          <w:szCs w:val="24"/>
        </w:rPr>
        <w:t>р</w:t>
      </w:r>
      <w:r w:rsidRPr="00BD12FD">
        <w:rPr>
          <w:sz w:val="24"/>
          <w:szCs w:val="24"/>
        </w:rPr>
        <w:t>жащихся в документах,</w:t>
      </w:r>
      <w:r w:rsidRPr="00BD12FD">
        <w:rPr>
          <w:b/>
          <w:sz w:val="24"/>
          <w:szCs w:val="24"/>
        </w:rPr>
        <w:t xml:space="preserve"> </w:t>
      </w:r>
      <w:r w:rsidRPr="00BD12FD">
        <w:rPr>
          <w:sz w:val="24"/>
          <w:szCs w:val="24"/>
        </w:rPr>
        <w:t>рассматривает вопрос о возможности или невозможности прож</w:t>
      </w:r>
      <w:r w:rsidRPr="00BD12FD">
        <w:rPr>
          <w:sz w:val="24"/>
          <w:szCs w:val="24"/>
        </w:rPr>
        <w:t>и</w:t>
      </w:r>
      <w:r w:rsidRPr="00BD12FD">
        <w:rPr>
          <w:sz w:val="24"/>
          <w:szCs w:val="24"/>
        </w:rPr>
        <w:t>вания в жилом помещении (при наличии) и готовит информацию о включении (отказе во включении) в список.</w:t>
      </w:r>
    </w:p>
    <w:p w:rsidR="00BD12FD" w:rsidRPr="00BD12FD" w:rsidRDefault="00BD12FD" w:rsidP="00BD12F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3.4.3. Отдел в течение 2 рабочих дней со дня подготовки информации о включении (отказе во включении)  в список направляет ее в департамент образования, науки и мол</w:t>
      </w:r>
      <w:r w:rsidRPr="00BD12FD">
        <w:rPr>
          <w:sz w:val="24"/>
          <w:szCs w:val="24"/>
        </w:rPr>
        <w:t>о</w:t>
      </w:r>
      <w:r w:rsidRPr="00BD12FD">
        <w:rPr>
          <w:sz w:val="24"/>
          <w:szCs w:val="24"/>
        </w:rPr>
        <w:t>дежной политики Новгородской области (далее - департамент).</w:t>
      </w:r>
    </w:p>
    <w:p w:rsidR="00BD12FD" w:rsidRPr="00BD12FD" w:rsidRDefault="00BD12FD" w:rsidP="00BD12F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3.4.4. Максимальное время, затраченное на административную процедуру, не должно превышать 17 рабочих дней.</w:t>
      </w:r>
    </w:p>
    <w:p w:rsidR="00BD12FD" w:rsidRPr="00BD12FD" w:rsidRDefault="00BD12FD" w:rsidP="00BD12F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3.4.5. Результатом административной процедуры является подготовка информации о включении (отказе во включении) в список и направление ее в департамент.</w:t>
      </w:r>
    </w:p>
    <w:p w:rsidR="00BD12FD" w:rsidRPr="00BD12FD" w:rsidRDefault="00BD12FD" w:rsidP="00BD12F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3.4.6. Департамент в течение 5 рабочих дней со дня издания приказа о включении либо об отказе во включении в список направляет в управление копию указанного прик</w:t>
      </w:r>
      <w:r w:rsidRPr="00BD12FD">
        <w:rPr>
          <w:sz w:val="24"/>
          <w:szCs w:val="24"/>
        </w:rPr>
        <w:t>а</w:t>
      </w:r>
      <w:r w:rsidRPr="00BD12FD">
        <w:rPr>
          <w:sz w:val="24"/>
          <w:szCs w:val="24"/>
        </w:rPr>
        <w:t>за, заявителю - письменное уведо</w:t>
      </w:r>
      <w:r w:rsidRPr="00BD12FD">
        <w:rPr>
          <w:sz w:val="24"/>
          <w:szCs w:val="24"/>
        </w:rPr>
        <w:t>м</w:t>
      </w:r>
      <w:r w:rsidRPr="00BD12FD">
        <w:rPr>
          <w:sz w:val="24"/>
          <w:szCs w:val="24"/>
        </w:rPr>
        <w:t>ление.</w:t>
      </w:r>
    </w:p>
    <w:p w:rsidR="00BD12FD" w:rsidRPr="00BD12FD" w:rsidRDefault="00BD12FD" w:rsidP="00BD12F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BD12FD">
        <w:rPr>
          <w:b/>
          <w:sz w:val="24"/>
          <w:szCs w:val="24"/>
        </w:rPr>
        <w:t>3.5. Предоставление жилого помещения</w:t>
      </w:r>
    </w:p>
    <w:p w:rsidR="00BD12FD" w:rsidRPr="00BD12FD" w:rsidRDefault="00BD12FD" w:rsidP="00BD12F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3.5.1. Основанием для начала административной процедуры - предоставление ж</w:t>
      </w:r>
      <w:r w:rsidRPr="00BD12FD">
        <w:rPr>
          <w:sz w:val="24"/>
          <w:szCs w:val="24"/>
        </w:rPr>
        <w:t>и</w:t>
      </w:r>
      <w:r w:rsidRPr="00BD12FD">
        <w:rPr>
          <w:sz w:val="24"/>
          <w:szCs w:val="24"/>
        </w:rPr>
        <w:t>лого помещения является принятие постановления Администрации Валдайского муниц</w:t>
      </w:r>
      <w:r w:rsidRPr="00BD12FD">
        <w:rPr>
          <w:sz w:val="24"/>
          <w:szCs w:val="24"/>
        </w:rPr>
        <w:t>и</w:t>
      </w:r>
      <w:r w:rsidRPr="00BD12FD">
        <w:rPr>
          <w:sz w:val="24"/>
          <w:szCs w:val="24"/>
        </w:rPr>
        <w:t>пального района о предоставлении жилого помещения.</w:t>
      </w:r>
    </w:p>
    <w:p w:rsidR="00BD12FD" w:rsidRPr="00BD12FD" w:rsidRDefault="00BD12FD" w:rsidP="00BD12F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3.5.2. Жилые помещения предоставляются заявителям, указанным в подразделе 1.2 настоящего а</w:t>
      </w:r>
      <w:r w:rsidRPr="00BD12FD">
        <w:rPr>
          <w:sz w:val="24"/>
          <w:szCs w:val="24"/>
        </w:rPr>
        <w:t>д</w:t>
      </w:r>
      <w:r w:rsidRPr="00BD12FD">
        <w:rPr>
          <w:sz w:val="24"/>
          <w:szCs w:val="24"/>
        </w:rPr>
        <w:t>министративного регламента:</w:t>
      </w:r>
    </w:p>
    <w:p w:rsidR="00BD12FD" w:rsidRPr="00BD12FD" w:rsidRDefault="00BD12FD" w:rsidP="00BD12F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по окончании срока пребывания в образовательных учреждениях, учреждениях с</w:t>
      </w:r>
      <w:r w:rsidRPr="00BD12FD">
        <w:rPr>
          <w:sz w:val="24"/>
          <w:szCs w:val="24"/>
        </w:rPr>
        <w:t>о</w:t>
      </w:r>
      <w:r w:rsidRPr="00BD12FD">
        <w:rPr>
          <w:sz w:val="24"/>
          <w:szCs w:val="24"/>
        </w:rPr>
        <w:t>циального обслуживания населения, учреждениях системы здравоохранения, иных учр</w:t>
      </w:r>
      <w:r w:rsidRPr="00BD12FD">
        <w:rPr>
          <w:sz w:val="24"/>
          <w:szCs w:val="24"/>
        </w:rPr>
        <w:t>е</w:t>
      </w:r>
      <w:r w:rsidRPr="00BD12FD">
        <w:rPr>
          <w:sz w:val="24"/>
          <w:szCs w:val="24"/>
        </w:rPr>
        <w:t>ждениях, создаваемых в установле</w:t>
      </w:r>
      <w:r w:rsidRPr="00BD12FD">
        <w:rPr>
          <w:sz w:val="24"/>
          <w:szCs w:val="24"/>
        </w:rPr>
        <w:t>н</w:t>
      </w:r>
      <w:r w:rsidRPr="00BD12FD">
        <w:rPr>
          <w:sz w:val="24"/>
          <w:szCs w:val="24"/>
        </w:rPr>
        <w:t>ном законом порядке для детей-сирот и лиц из числа детей-сирот;</w:t>
      </w:r>
    </w:p>
    <w:p w:rsidR="00BD12FD" w:rsidRPr="00BD12FD" w:rsidRDefault="00BD12FD" w:rsidP="00BD12F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по завершении обучения в образовательных организациях профессионального о</w:t>
      </w:r>
      <w:r w:rsidRPr="00BD12FD">
        <w:rPr>
          <w:sz w:val="24"/>
          <w:szCs w:val="24"/>
        </w:rPr>
        <w:t>б</w:t>
      </w:r>
      <w:r w:rsidRPr="00BD12FD">
        <w:rPr>
          <w:sz w:val="24"/>
          <w:szCs w:val="24"/>
        </w:rPr>
        <w:t>разования;</w:t>
      </w:r>
    </w:p>
    <w:p w:rsidR="00BD12FD" w:rsidRPr="00BD12FD" w:rsidRDefault="00BD12FD" w:rsidP="00BD12F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по окончании прохождения военной службы по призыву;</w:t>
      </w:r>
    </w:p>
    <w:p w:rsidR="00BD12FD" w:rsidRPr="00BD12FD" w:rsidRDefault="00BD12FD" w:rsidP="00BD12F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по окончании отбывания наказания в исправительных учреждениях.</w:t>
      </w:r>
    </w:p>
    <w:p w:rsidR="00BD12FD" w:rsidRPr="00BD12FD" w:rsidRDefault="00BD12FD" w:rsidP="00BD12F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3.5.3. В течение 3 рабочих дней со дня принятия постановления Администрации Валдайского мун</w:t>
      </w:r>
      <w:r w:rsidRPr="00BD12FD">
        <w:rPr>
          <w:sz w:val="24"/>
          <w:szCs w:val="24"/>
        </w:rPr>
        <w:t>и</w:t>
      </w:r>
      <w:r w:rsidRPr="00BD12FD">
        <w:rPr>
          <w:sz w:val="24"/>
          <w:szCs w:val="24"/>
        </w:rPr>
        <w:t>ципального района о предоставлении жилого помещения управление уведомляет заявителей, указанных в подразделе 1.2 настоящего административного р</w:t>
      </w:r>
      <w:r w:rsidRPr="00BD12FD">
        <w:rPr>
          <w:sz w:val="24"/>
          <w:szCs w:val="24"/>
        </w:rPr>
        <w:t>е</w:t>
      </w:r>
      <w:r w:rsidRPr="00BD12FD">
        <w:rPr>
          <w:sz w:val="24"/>
          <w:szCs w:val="24"/>
        </w:rPr>
        <w:t>гламента, которым предоставляется жилое помещение.</w:t>
      </w:r>
    </w:p>
    <w:p w:rsidR="00BD12FD" w:rsidRPr="00BD12FD" w:rsidRDefault="00BD12FD" w:rsidP="00BD12F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3.5.4. Договор найма специализированного жилого помещения заключается с з</w:t>
      </w:r>
      <w:r w:rsidRPr="00BD12FD">
        <w:rPr>
          <w:sz w:val="24"/>
          <w:szCs w:val="24"/>
        </w:rPr>
        <w:t>а</w:t>
      </w:r>
      <w:r w:rsidRPr="00BD12FD">
        <w:rPr>
          <w:sz w:val="24"/>
          <w:szCs w:val="24"/>
        </w:rPr>
        <w:t xml:space="preserve">явителем, включенным в список на очередной финансовый год, не позднее 15 рабочих </w:t>
      </w:r>
      <w:r w:rsidRPr="00BD12FD">
        <w:rPr>
          <w:sz w:val="24"/>
          <w:szCs w:val="24"/>
        </w:rPr>
        <w:lastRenderedPageBreak/>
        <w:t xml:space="preserve">дней </w:t>
      </w:r>
      <w:proofErr w:type="gramStart"/>
      <w:r w:rsidRPr="00BD12FD">
        <w:rPr>
          <w:sz w:val="24"/>
          <w:szCs w:val="24"/>
        </w:rPr>
        <w:t>с даты принятия</w:t>
      </w:r>
      <w:proofErr w:type="gramEnd"/>
      <w:r w:rsidRPr="00BD12FD">
        <w:rPr>
          <w:sz w:val="24"/>
          <w:szCs w:val="24"/>
        </w:rPr>
        <w:t xml:space="preserve"> постановления Администрации  Валдайского муниципального ра</w:t>
      </w:r>
      <w:r w:rsidRPr="00BD12FD">
        <w:rPr>
          <w:sz w:val="24"/>
          <w:szCs w:val="24"/>
        </w:rPr>
        <w:t>й</w:t>
      </w:r>
      <w:r w:rsidRPr="00BD12FD">
        <w:rPr>
          <w:sz w:val="24"/>
          <w:szCs w:val="24"/>
        </w:rPr>
        <w:t>она о предоставлении жилого помещения.</w:t>
      </w:r>
    </w:p>
    <w:p w:rsidR="00BD12FD" w:rsidRPr="00BD12FD" w:rsidRDefault="00BD12FD" w:rsidP="00BD12F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3.5.5. Максимальное время, затраченное на административную процедуру, не должно превышать 18 рабочих дней.</w:t>
      </w:r>
    </w:p>
    <w:p w:rsidR="00BD12FD" w:rsidRPr="00BD12FD" w:rsidRDefault="00BD12FD" w:rsidP="00BD12F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3.5.6. Результатом административной процедуры является заключенный договор найма специализ</w:t>
      </w:r>
      <w:r w:rsidRPr="00BD12FD">
        <w:rPr>
          <w:sz w:val="24"/>
          <w:szCs w:val="24"/>
        </w:rPr>
        <w:t>и</w:t>
      </w:r>
      <w:r w:rsidRPr="00BD12FD">
        <w:rPr>
          <w:sz w:val="24"/>
          <w:szCs w:val="24"/>
        </w:rPr>
        <w:t>рованного жилого помещения.</w:t>
      </w:r>
    </w:p>
    <w:p w:rsidR="00BD12FD" w:rsidRPr="00BD12FD" w:rsidRDefault="00BD12FD" w:rsidP="00BD12F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D12FD" w:rsidRPr="00BD12FD" w:rsidRDefault="00BD12FD" w:rsidP="00BD12FD">
      <w:pPr>
        <w:ind w:firstLine="709"/>
        <w:jc w:val="both"/>
        <w:rPr>
          <w:b/>
          <w:sz w:val="24"/>
          <w:szCs w:val="24"/>
        </w:rPr>
      </w:pPr>
      <w:r w:rsidRPr="00BD12FD">
        <w:rPr>
          <w:b/>
          <w:bCs/>
          <w:sz w:val="24"/>
          <w:szCs w:val="24"/>
          <w:lang w:eastAsia="ar-SA"/>
        </w:rPr>
        <w:t xml:space="preserve">4. </w:t>
      </w:r>
      <w:r w:rsidRPr="00BD12FD">
        <w:rPr>
          <w:b/>
          <w:sz w:val="24"/>
          <w:szCs w:val="24"/>
        </w:rPr>
        <w:t xml:space="preserve">Формы </w:t>
      </w:r>
      <w:proofErr w:type="gramStart"/>
      <w:r w:rsidRPr="00BD12FD">
        <w:rPr>
          <w:b/>
          <w:sz w:val="24"/>
          <w:szCs w:val="24"/>
        </w:rPr>
        <w:t>контроля за</w:t>
      </w:r>
      <w:proofErr w:type="gramEnd"/>
      <w:r w:rsidRPr="00BD12FD">
        <w:rPr>
          <w:b/>
          <w:sz w:val="24"/>
          <w:szCs w:val="24"/>
        </w:rPr>
        <w:t xml:space="preserve"> предоставлением государственной услуги</w:t>
      </w:r>
    </w:p>
    <w:p w:rsidR="00BD12FD" w:rsidRPr="00BD12FD" w:rsidRDefault="00BD12FD" w:rsidP="00BD12F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BD12FD">
        <w:rPr>
          <w:b/>
          <w:sz w:val="24"/>
          <w:szCs w:val="24"/>
        </w:rPr>
        <w:t xml:space="preserve">4.1. Порядок осуществления текущего </w:t>
      </w:r>
      <w:proofErr w:type="gramStart"/>
      <w:r w:rsidRPr="00BD12FD">
        <w:rPr>
          <w:b/>
          <w:sz w:val="24"/>
          <w:szCs w:val="24"/>
        </w:rPr>
        <w:t>контроля за</w:t>
      </w:r>
      <w:proofErr w:type="gramEnd"/>
      <w:r w:rsidRPr="00BD12FD">
        <w:rPr>
          <w:b/>
          <w:sz w:val="24"/>
          <w:szCs w:val="24"/>
        </w:rPr>
        <w:t xml:space="preserve"> соблюдением и исполнен</w:t>
      </w:r>
      <w:r w:rsidRPr="00BD12FD">
        <w:rPr>
          <w:b/>
          <w:sz w:val="24"/>
          <w:szCs w:val="24"/>
        </w:rPr>
        <w:t>и</w:t>
      </w:r>
      <w:r w:rsidRPr="00BD12FD">
        <w:rPr>
          <w:b/>
          <w:sz w:val="24"/>
          <w:szCs w:val="24"/>
        </w:rPr>
        <w:t>ем специалист</w:t>
      </w:r>
      <w:r w:rsidRPr="00BD12FD">
        <w:rPr>
          <w:b/>
          <w:sz w:val="24"/>
          <w:szCs w:val="24"/>
        </w:rPr>
        <w:t>а</w:t>
      </w:r>
      <w:r w:rsidRPr="00BD12FD">
        <w:rPr>
          <w:b/>
          <w:sz w:val="24"/>
          <w:szCs w:val="24"/>
        </w:rPr>
        <w:t>ми комитета положений настоящего административного регламента и иных нормативных правовых актов, устанавливающих требования к предоста</w:t>
      </w:r>
      <w:r w:rsidRPr="00BD12FD">
        <w:rPr>
          <w:b/>
          <w:sz w:val="24"/>
          <w:szCs w:val="24"/>
        </w:rPr>
        <w:t>в</w:t>
      </w:r>
      <w:r w:rsidRPr="00BD12FD">
        <w:rPr>
          <w:b/>
          <w:sz w:val="24"/>
          <w:szCs w:val="24"/>
        </w:rPr>
        <w:t>лению государственной услуги, а также принятием ими решений</w:t>
      </w:r>
    </w:p>
    <w:p w:rsidR="00BD12FD" w:rsidRPr="00BD12FD" w:rsidRDefault="00BD12FD" w:rsidP="00BD12F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  <w:lang w:eastAsia="ar-SA"/>
        </w:rPr>
        <w:t>4.1.1.</w:t>
      </w:r>
      <w:r w:rsidRPr="00BD12FD">
        <w:rPr>
          <w:sz w:val="24"/>
          <w:szCs w:val="24"/>
          <w:lang w:eastAsia="ar-SA"/>
        </w:rPr>
        <w:tab/>
      </w:r>
      <w:r w:rsidRPr="00BD12FD">
        <w:rPr>
          <w:sz w:val="24"/>
          <w:szCs w:val="24"/>
        </w:rPr>
        <w:t xml:space="preserve">Текущий </w:t>
      </w:r>
      <w:proofErr w:type="gramStart"/>
      <w:r w:rsidRPr="00BD12FD">
        <w:rPr>
          <w:sz w:val="24"/>
          <w:szCs w:val="24"/>
        </w:rPr>
        <w:t>контроль за</w:t>
      </w:r>
      <w:proofErr w:type="gramEnd"/>
      <w:r w:rsidRPr="00BD12FD">
        <w:rPr>
          <w:sz w:val="24"/>
          <w:szCs w:val="24"/>
        </w:rPr>
        <w:t xml:space="preserve"> соблюдением требований настоящего администрати</w:t>
      </w:r>
      <w:r w:rsidRPr="00BD12FD">
        <w:rPr>
          <w:sz w:val="24"/>
          <w:szCs w:val="24"/>
        </w:rPr>
        <w:t>в</w:t>
      </w:r>
      <w:r w:rsidRPr="00BD12FD">
        <w:rPr>
          <w:sz w:val="24"/>
          <w:szCs w:val="24"/>
        </w:rPr>
        <w:t>ного регламента по предоставлению государственной услуги и принятием решений дол</w:t>
      </w:r>
      <w:r w:rsidRPr="00BD12FD">
        <w:rPr>
          <w:sz w:val="24"/>
          <w:szCs w:val="24"/>
        </w:rPr>
        <w:t>ж</w:t>
      </w:r>
      <w:r w:rsidRPr="00BD12FD">
        <w:rPr>
          <w:sz w:val="24"/>
          <w:szCs w:val="24"/>
        </w:rPr>
        <w:t>ностным лицом осуществляется начальником комитета.</w:t>
      </w:r>
    </w:p>
    <w:p w:rsidR="00BD12FD" w:rsidRPr="00BD12FD" w:rsidRDefault="00BD12FD" w:rsidP="00BD12FD">
      <w:pPr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4.1.2. Текущий контроль осуществляется начальником комитета в форме регуля</w:t>
      </w:r>
      <w:r w:rsidRPr="00BD12FD">
        <w:rPr>
          <w:sz w:val="24"/>
          <w:szCs w:val="24"/>
        </w:rPr>
        <w:t>р</w:t>
      </w:r>
      <w:r w:rsidRPr="00BD12FD">
        <w:rPr>
          <w:sz w:val="24"/>
          <w:szCs w:val="24"/>
        </w:rPr>
        <w:t>ных проверок соблюдения и исполнения должностным лицом комитета положений наст</w:t>
      </w:r>
      <w:r w:rsidRPr="00BD12FD">
        <w:rPr>
          <w:sz w:val="24"/>
          <w:szCs w:val="24"/>
        </w:rPr>
        <w:t>о</w:t>
      </w:r>
      <w:r w:rsidRPr="00BD12FD">
        <w:rPr>
          <w:sz w:val="24"/>
          <w:szCs w:val="24"/>
        </w:rPr>
        <w:t>ящего административного регламента, иных муниципальных правовых актов, нормати</w:t>
      </w:r>
      <w:r w:rsidRPr="00BD12FD">
        <w:rPr>
          <w:sz w:val="24"/>
          <w:szCs w:val="24"/>
        </w:rPr>
        <w:t>в</w:t>
      </w:r>
      <w:r w:rsidRPr="00BD12FD">
        <w:rPr>
          <w:sz w:val="24"/>
          <w:szCs w:val="24"/>
        </w:rPr>
        <w:t>ных правовых актов Новгородской области, Российской Федерации. По результатам пр</w:t>
      </w:r>
      <w:r w:rsidRPr="00BD12FD">
        <w:rPr>
          <w:sz w:val="24"/>
          <w:szCs w:val="24"/>
        </w:rPr>
        <w:t>о</w:t>
      </w:r>
      <w:r w:rsidRPr="00BD12FD">
        <w:rPr>
          <w:sz w:val="24"/>
          <w:szCs w:val="24"/>
        </w:rPr>
        <w:t>верок начальник комитета дает указания по устранению выявленных нарушений, контр</w:t>
      </w:r>
      <w:r w:rsidRPr="00BD12FD">
        <w:rPr>
          <w:sz w:val="24"/>
          <w:szCs w:val="24"/>
        </w:rPr>
        <w:t>о</w:t>
      </w:r>
      <w:r w:rsidRPr="00BD12FD">
        <w:rPr>
          <w:sz w:val="24"/>
          <w:szCs w:val="24"/>
        </w:rPr>
        <w:t>лирует их исполнение.</w:t>
      </w:r>
    </w:p>
    <w:p w:rsidR="00BD12FD" w:rsidRPr="00BD12FD" w:rsidRDefault="00BD12FD" w:rsidP="00BD12FD">
      <w:pPr>
        <w:shd w:val="clear" w:color="auto" w:fill="FFFFFF"/>
        <w:ind w:firstLine="692"/>
        <w:jc w:val="both"/>
        <w:rPr>
          <w:sz w:val="24"/>
          <w:szCs w:val="24"/>
          <w:lang w:eastAsia="ar-SA"/>
        </w:rPr>
      </w:pPr>
      <w:r w:rsidRPr="00BD12FD">
        <w:rPr>
          <w:sz w:val="24"/>
          <w:szCs w:val="24"/>
          <w:lang w:eastAsia="ar-SA"/>
        </w:rPr>
        <w:t>4.1.3.</w:t>
      </w:r>
      <w:r w:rsidRPr="00BD12FD">
        <w:rPr>
          <w:sz w:val="24"/>
          <w:szCs w:val="24"/>
          <w:lang w:eastAsia="ar-SA"/>
        </w:rPr>
        <w:tab/>
        <w:t xml:space="preserve">Перечень должностных лиц, ответственных за организацию работы </w:t>
      </w:r>
      <w:r w:rsidRPr="00BD12FD">
        <w:rPr>
          <w:bCs/>
          <w:sz w:val="24"/>
          <w:szCs w:val="24"/>
          <w:lang w:eastAsia="ar-SA"/>
        </w:rPr>
        <w:t>по</w:t>
      </w:r>
      <w:r w:rsidRPr="00BD12FD">
        <w:rPr>
          <w:b/>
          <w:bCs/>
          <w:sz w:val="24"/>
          <w:szCs w:val="24"/>
          <w:lang w:eastAsia="ar-SA"/>
        </w:rPr>
        <w:t xml:space="preserve"> </w:t>
      </w:r>
      <w:r w:rsidRPr="00BD12FD">
        <w:rPr>
          <w:sz w:val="24"/>
          <w:szCs w:val="24"/>
          <w:lang w:eastAsia="ar-SA"/>
        </w:rPr>
        <w:t>предоставлению государственных услуг, устанавливается правовым актом Администр</w:t>
      </w:r>
      <w:r w:rsidRPr="00BD12FD">
        <w:rPr>
          <w:sz w:val="24"/>
          <w:szCs w:val="24"/>
          <w:lang w:eastAsia="ar-SA"/>
        </w:rPr>
        <w:t>а</w:t>
      </w:r>
      <w:r w:rsidRPr="00BD12FD">
        <w:rPr>
          <w:sz w:val="24"/>
          <w:szCs w:val="24"/>
          <w:lang w:eastAsia="ar-SA"/>
        </w:rPr>
        <w:t>ции  Валдайского муниципального ра</w:t>
      </w:r>
      <w:r w:rsidRPr="00BD12FD">
        <w:rPr>
          <w:sz w:val="24"/>
          <w:szCs w:val="24"/>
          <w:lang w:eastAsia="ar-SA"/>
        </w:rPr>
        <w:t>й</w:t>
      </w:r>
      <w:r w:rsidRPr="00BD12FD">
        <w:rPr>
          <w:sz w:val="24"/>
          <w:szCs w:val="24"/>
          <w:lang w:eastAsia="ar-SA"/>
        </w:rPr>
        <w:t>она.</w:t>
      </w:r>
    </w:p>
    <w:p w:rsidR="00BD12FD" w:rsidRPr="00BD12FD" w:rsidRDefault="00BD12FD" w:rsidP="00BD12FD">
      <w:pPr>
        <w:shd w:val="clear" w:color="auto" w:fill="FFFFFF"/>
        <w:ind w:firstLine="692"/>
        <w:jc w:val="both"/>
        <w:rPr>
          <w:sz w:val="24"/>
          <w:szCs w:val="24"/>
          <w:lang w:eastAsia="ar-SA"/>
        </w:rPr>
      </w:pPr>
      <w:r w:rsidRPr="00BD12FD">
        <w:rPr>
          <w:b/>
          <w:bCs/>
          <w:sz w:val="24"/>
          <w:szCs w:val="24"/>
          <w:lang w:eastAsia="ar-SA"/>
        </w:rPr>
        <w:t>4.2 Порядок и периодичность осуществления плановых и внеплановых</w:t>
      </w:r>
      <w:r w:rsidRPr="00BD12FD">
        <w:rPr>
          <w:sz w:val="24"/>
          <w:szCs w:val="24"/>
          <w:lang w:eastAsia="ar-SA"/>
        </w:rPr>
        <w:t xml:space="preserve"> </w:t>
      </w:r>
      <w:r w:rsidRPr="00BD12FD">
        <w:rPr>
          <w:b/>
          <w:bCs/>
          <w:sz w:val="24"/>
          <w:szCs w:val="24"/>
          <w:lang w:eastAsia="ar-SA"/>
        </w:rPr>
        <w:t>пров</w:t>
      </w:r>
      <w:r w:rsidRPr="00BD12FD">
        <w:rPr>
          <w:b/>
          <w:bCs/>
          <w:sz w:val="24"/>
          <w:szCs w:val="24"/>
          <w:lang w:eastAsia="ar-SA"/>
        </w:rPr>
        <w:t>е</w:t>
      </w:r>
      <w:r w:rsidRPr="00BD12FD">
        <w:rPr>
          <w:b/>
          <w:bCs/>
          <w:sz w:val="24"/>
          <w:szCs w:val="24"/>
          <w:lang w:eastAsia="ar-SA"/>
        </w:rPr>
        <w:t>рок полноты и качества предоставления государственной услуга, в</w:t>
      </w:r>
      <w:r w:rsidRPr="00BD12FD">
        <w:rPr>
          <w:sz w:val="24"/>
          <w:szCs w:val="24"/>
          <w:lang w:eastAsia="ar-SA"/>
        </w:rPr>
        <w:t xml:space="preserve"> </w:t>
      </w:r>
      <w:r w:rsidRPr="00BD12FD">
        <w:rPr>
          <w:b/>
          <w:bCs/>
          <w:sz w:val="24"/>
          <w:szCs w:val="24"/>
          <w:lang w:eastAsia="ar-SA"/>
        </w:rPr>
        <w:t>том числе пор</w:t>
      </w:r>
      <w:r w:rsidRPr="00BD12FD">
        <w:rPr>
          <w:b/>
          <w:bCs/>
          <w:sz w:val="24"/>
          <w:szCs w:val="24"/>
          <w:lang w:eastAsia="ar-SA"/>
        </w:rPr>
        <w:t>я</w:t>
      </w:r>
      <w:r w:rsidRPr="00BD12FD">
        <w:rPr>
          <w:b/>
          <w:bCs/>
          <w:sz w:val="24"/>
          <w:szCs w:val="24"/>
          <w:lang w:eastAsia="ar-SA"/>
        </w:rPr>
        <w:t xml:space="preserve">док и формы </w:t>
      </w:r>
      <w:proofErr w:type="gramStart"/>
      <w:r w:rsidRPr="00BD12FD">
        <w:rPr>
          <w:b/>
          <w:bCs/>
          <w:sz w:val="24"/>
          <w:szCs w:val="24"/>
          <w:lang w:eastAsia="ar-SA"/>
        </w:rPr>
        <w:t>контроля за</w:t>
      </w:r>
      <w:proofErr w:type="gramEnd"/>
      <w:r w:rsidRPr="00BD12FD">
        <w:rPr>
          <w:b/>
          <w:bCs/>
          <w:sz w:val="24"/>
          <w:szCs w:val="24"/>
          <w:lang w:eastAsia="ar-SA"/>
        </w:rPr>
        <w:t xml:space="preserve"> полн</w:t>
      </w:r>
      <w:r w:rsidRPr="00BD12FD">
        <w:rPr>
          <w:b/>
          <w:bCs/>
          <w:sz w:val="24"/>
          <w:szCs w:val="24"/>
          <w:lang w:eastAsia="ar-SA"/>
        </w:rPr>
        <w:t>о</w:t>
      </w:r>
      <w:r w:rsidRPr="00BD12FD">
        <w:rPr>
          <w:b/>
          <w:bCs/>
          <w:sz w:val="24"/>
          <w:szCs w:val="24"/>
          <w:lang w:eastAsia="ar-SA"/>
        </w:rPr>
        <w:t>той и качеством</w:t>
      </w:r>
      <w:r w:rsidRPr="00BD12FD">
        <w:rPr>
          <w:sz w:val="24"/>
          <w:szCs w:val="24"/>
          <w:lang w:eastAsia="ar-SA"/>
        </w:rPr>
        <w:t xml:space="preserve"> </w:t>
      </w:r>
      <w:r w:rsidRPr="00BD12FD">
        <w:rPr>
          <w:b/>
          <w:bCs/>
          <w:sz w:val="24"/>
          <w:szCs w:val="24"/>
          <w:lang w:eastAsia="ar-SA"/>
        </w:rPr>
        <w:t>предоставления государственной услуги</w:t>
      </w:r>
    </w:p>
    <w:p w:rsidR="00BD12FD" w:rsidRPr="00BD12FD" w:rsidRDefault="00BD12FD" w:rsidP="00BD12FD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zh-CN"/>
        </w:rPr>
      </w:pPr>
      <w:r w:rsidRPr="00BD12FD">
        <w:rPr>
          <w:sz w:val="24"/>
          <w:szCs w:val="24"/>
        </w:rPr>
        <w:t>4.2.1. Периодичность осуществления контроля - 1 раз в месяц.</w:t>
      </w:r>
    </w:p>
    <w:p w:rsidR="00BD12FD" w:rsidRPr="00BD12FD" w:rsidRDefault="00BD12FD" w:rsidP="00BD12FD">
      <w:pPr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4.2.2. Проведение проверок может носить плановый характер и внеплановый х</w:t>
      </w:r>
      <w:r w:rsidRPr="00BD12FD">
        <w:rPr>
          <w:sz w:val="24"/>
          <w:szCs w:val="24"/>
        </w:rPr>
        <w:t>а</w:t>
      </w:r>
      <w:r w:rsidRPr="00BD12FD">
        <w:rPr>
          <w:sz w:val="24"/>
          <w:szCs w:val="24"/>
        </w:rPr>
        <w:t>рактер (по конкре</w:t>
      </w:r>
      <w:r w:rsidRPr="00BD12FD">
        <w:rPr>
          <w:sz w:val="24"/>
          <w:szCs w:val="24"/>
        </w:rPr>
        <w:t>т</w:t>
      </w:r>
      <w:r w:rsidRPr="00BD12FD">
        <w:rPr>
          <w:sz w:val="24"/>
          <w:szCs w:val="24"/>
        </w:rPr>
        <w:t>ным обращениям заявителей).</w:t>
      </w:r>
    </w:p>
    <w:p w:rsidR="00BD12FD" w:rsidRPr="00BD12FD" w:rsidRDefault="00BD12FD" w:rsidP="00BD12FD">
      <w:pPr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4.2.3. При проверке рассматриваются все вопросы, связанные с предоставлением государственной услуги (комплексные проверки), или отдельные вопросы (тематические проверки).</w:t>
      </w:r>
    </w:p>
    <w:p w:rsidR="00BD12FD" w:rsidRPr="00BD12FD" w:rsidRDefault="00BD12FD" w:rsidP="00BD12F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BD12FD">
        <w:rPr>
          <w:b/>
          <w:sz w:val="24"/>
          <w:szCs w:val="24"/>
        </w:rPr>
        <w:t xml:space="preserve">4.3. Ответственность специалистов отдела, предоставляющих </w:t>
      </w:r>
      <w:r w:rsidRPr="00BD12FD">
        <w:rPr>
          <w:b/>
          <w:sz w:val="24"/>
          <w:szCs w:val="24"/>
        </w:rPr>
        <w:br/>
        <w:t xml:space="preserve">услугу, за решения и действия (бездействие), принимаемые </w:t>
      </w:r>
      <w:r w:rsidRPr="00BD12FD">
        <w:rPr>
          <w:b/>
          <w:sz w:val="24"/>
          <w:szCs w:val="24"/>
        </w:rPr>
        <w:br/>
        <w:t>(осуществляемые) ими в ходе предоставления государственной услуги</w:t>
      </w:r>
    </w:p>
    <w:p w:rsidR="00BD12FD" w:rsidRPr="00BD12FD" w:rsidRDefault="00BD12FD" w:rsidP="00BD12FD">
      <w:pPr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4.3.1. Специалист отдела, ответственный за предоставление государственной усл</w:t>
      </w:r>
      <w:r w:rsidRPr="00BD12FD">
        <w:rPr>
          <w:sz w:val="24"/>
          <w:szCs w:val="24"/>
        </w:rPr>
        <w:t>у</w:t>
      </w:r>
      <w:r w:rsidRPr="00BD12FD">
        <w:rPr>
          <w:sz w:val="24"/>
          <w:szCs w:val="24"/>
        </w:rPr>
        <w:t>ги, несет персональную ответственность за сроки и порядок исполнения каждой админ</w:t>
      </w:r>
      <w:r w:rsidRPr="00BD12FD">
        <w:rPr>
          <w:sz w:val="24"/>
          <w:szCs w:val="24"/>
        </w:rPr>
        <w:t>и</w:t>
      </w:r>
      <w:r w:rsidRPr="00BD12FD">
        <w:rPr>
          <w:sz w:val="24"/>
          <w:szCs w:val="24"/>
        </w:rPr>
        <w:t>стративной процедуры, указанной в настоящем административном регламенте.</w:t>
      </w:r>
    </w:p>
    <w:p w:rsidR="00BD12FD" w:rsidRDefault="00BD12FD" w:rsidP="00BD12FD">
      <w:pPr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4.3.2. Персональная ответственность специалистов отдела закрепляется в их дол</w:t>
      </w:r>
      <w:r w:rsidRPr="00BD12FD">
        <w:rPr>
          <w:sz w:val="24"/>
          <w:szCs w:val="24"/>
        </w:rPr>
        <w:t>ж</w:t>
      </w:r>
      <w:r w:rsidRPr="00BD12FD">
        <w:rPr>
          <w:sz w:val="24"/>
          <w:szCs w:val="24"/>
        </w:rPr>
        <w:t>ностных инструкциях в соответствии с требованиями законодательства Российской Фед</w:t>
      </w:r>
      <w:r w:rsidRPr="00BD12FD">
        <w:rPr>
          <w:sz w:val="24"/>
          <w:szCs w:val="24"/>
        </w:rPr>
        <w:t>е</w:t>
      </w:r>
      <w:r w:rsidRPr="00BD12FD">
        <w:rPr>
          <w:sz w:val="24"/>
          <w:szCs w:val="24"/>
        </w:rPr>
        <w:t xml:space="preserve">рации. </w:t>
      </w:r>
    </w:p>
    <w:p w:rsidR="00BD12FD" w:rsidRPr="00BD12FD" w:rsidRDefault="00BD12FD" w:rsidP="00BD12FD">
      <w:pPr>
        <w:ind w:firstLine="709"/>
        <w:jc w:val="both"/>
        <w:rPr>
          <w:sz w:val="24"/>
          <w:szCs w:val="24"/>
        </w:rPr>
      </w:pPr>
    </w:p>
    <w:p w:rsidR="00BD12FD" w:rsidRPr="00BD12FD" w:rsidRDefault="00BD12FD" w:rsidP="00BD12FD">
      <w:pPr>
        <w:shd w:val="clear" w:color="auto" w:fill="FFFFFF"/>
        <w:ind w:firstLine="692"/>
        <w:jc w:val="both"/>
        <w:rPr>
          <w:b/>
          <w:bCs/>
          <w:sz w:val="24"/>
          <w:szCs w:val="24"/>
          <w:lang w:eastAsia="ar-SA"/>
        </w:rPr>
      </w:pPr>
      <w:r w:rsidRPr="00BD12FD">
        <w:rPr>
          <w:b/>
          <w:bCs/>
          <w:sz w:val="24"/>
          <w:szCs w:val="24"/>
          <w:lang w:eastAsia="ar-SA"/>
        </w:rPr>
        <w:t>5. Досудебный (внесудебный) порядок обжалования решений и действий (бе</w:t>
      </w:r>
      <w:r w:rsidRPr="00BD12FD">
        <w:rPr>
          <w:b/>
          <w:bCs/>
          <w:sz w:val="24"/>
          <w:szCs w:val="24"/>
          <w:lang w:eastAsia="ar-SA"/>
        </w:rPr>
        <w:t>з</w:t>
      </w:r>
      <w:r w:rsidRPr="00BD12FD">
        <w:rPr>
          <w:b/>
          <w:bCs/>
          <w:sz w:val="24"/>
          <w:szCs w:val="24"/>
          <w:lang w:eastAsia="ar-SA"/>
        </w:rPr>
        <w:t>действия) ком</w:t>
      </w:r>
      <w:r w:rsidRPr="00BD12FD">
        <w:rPr>
          <w:b/>
          <w:bCs/>
          <w:sz w:val="24"/>
          <w:szCs w:val="24"/>
          <w:lang w:eastAsia="ar-SA"/>
        </w:rPr>
        <w:t>и</w:t>
      </w:r>
      <w:r w:rsidRPr="00BD12FD">
        <w:rPr>
          <w:b/>
          <w:bCs/>
          <w:sz w:val="24"/>
          <w:szCs w:val="24"/>
          <w:lang w:eastAsia="ar-SA"/>
        </w:rPr>
        <w:t>тета, а также его должностных лиц</w:t>
      </w:r>
    </w:p>
    <w:p w:rsidR="00BD12FD" w:rsidRPr="00BD12FD" w:rsidRDefault="00BD12FD" w:rsidP="00BD12FD">
      <w:pPr>
        <w:shd w:val="clear" w:color="auto" w:fill="FFFFFF"/>
        <w:ind w:firstLine="692"/>
        <w:jc w:val="both"/>
        <w:rPr>
          <w:sz w:val="24"/>
          <w:szCs w:val="24"/>
          <w:lang w:eastAsia="ar-SA"/>
        </w:rPr>
      </w:pPr>
      <w:r w:rsidRPr="00BD12FD">
        <w:rPr>
          <w:b/>
          <w:bCs/>
          <w:sz w:val="24"/>
          <w:szCs w:val="24"/>
          <w:lang w:eastAsia="ar-SA"/>
        </w:rPr>
        <w:t>5.1. Информация для заявителя о его праве на досудебное (внесудебное)</w:t>
      </w:r>
      <w:r w:rsidRPr="00BD12FD">
        <w:rPr>
          <w:sz w:val="24"/>
          <w:szCs w:val="24"/>
          <w:lang w:eastAsia="ar-SA"/>
        </w:rPr>
        <w:t xml:space="preserve"> </w:t>
      </w:r>
      <w:r w:rsidRPr="00BD12FD">
        <w:rPr>
          <w:b/>
          <w:bCs/>
          <w:sz w:val="24"/>
          <w:szCs w:val="24"/>
          <w:lang w:eastAsia="ar-SA"/>
        </w:rPr>
        <w:t>обж</w:t>
      </w:r>
      <w:r w:rsidRPr="00BD12FD">
        <w:rPr>
          <w:b/>
          <w:bCs/>
          <w:sz w:val="24"/>
          <w:szCs w:val="24"/>
          <w:lang w:eastAsia="ar-SA"/>
        </w:rPr>
        <w:t>а</w:t>
      </w:r>
      <w:r w:rsidRPr="00BD12FD">
        <w:rPr>
          <w:b/>
          <w:bCs/>
          <w:sz w:val="24"/>
          <w:szCs w:val="24"/>
          <w:lang w:eastAsia="ar-SA"/>
        </w:rPr>
        <w:t>лование действий (бездействия) и решений, принятых</w:t>
      </w:r>
      <w:r w:rsidRPr="00BD12FD">
        <w:rPr>
          <w:sz w:val="24"/>
          <w:szCs w:val="24"/>
          <w:lang w:eastAsia="ar-SA"/>
        </w:rPr>
        <w:t xml:space="preserve"> </w:t>
      </w:r>
      <w:r w:rsidRPr="00BD12FD">
        <w:rPr>
          <w:b/>
          <w:bCs/>
          <w:sz w:val="24"/>
          <w:szCs w:val="24"/>
          <w:lang w:eastAsia="ar-SA"/>
        </w:rPr>
        <w:t>(осуществляемых) в ходе предоставления государственной услуги</w:t>
      </w:r>
    </w:p>
    <w:p w:rsidR="00BD12FD" w:rsidRPr="00BD12FD" w:rsidRDefault="00BD12FD" w:rsidP="00BD12FD">
      <w:pPr>
        <w:shd w:val="clear" w:color="auto" w:fill="FFFFFF"/>
        <w:ind w:firstLine="692"/>
        <w:jc w:val="both"/>
        <w:rPr>
          <w:sz w:val="24"/>
          <w:szCs w:val="24"/>
          <w:lang w:eastAsia="ar-SA"/>
        </w:rPr>
      </w:pPr>
      <w:r w:rsidRPr="00BD12FD">
        <w:rPr>
          <w:sz w:val="24"/>
          <w:szCs w:val="24"/>
          <w:lang w:eastAsia="ar-SA"/>
        </w:rPr>
        <w:t>5.1.1. Заявитель вправе обратиться с жалобой в случае:</w:t>
      </w:r>
    </w:p>
    <w:p w:rsidR="00BD12FD" w:rsidRPr="00BD12FD" w:rsidRDefault="00BD12FD" w:rsidP="00BD12FD">
      <w:pPr>
        <w:shd w:val="clear" w:color="auto" w:fill="FFFFFF"/>
        <w:tabs>
          <w:tab w:val="left" w:pos="1022"/>
        </w:tabs>
        <w:ind w:firstLine="692"/>
        <w:jc w:val="both"/>
        <w:rPr>
          <w:sz w:val="24"/>
          <w:szCs w:val="24"/>
          <w:lang w:eastAsia="ar-SA"/>
        </w:rPr>
      </w:pPr>
      <w:r w:rsidRPr="00BD12FD">
        <w:rPr>
          <w:sz w:val="24"/>
          <w:szCs w:val="24"/>
          <w:lang w:eastAsia="ar-SA"/>
        </w:rPr>
        <w:t>1)</w:t>
      </w:r>
      <w:r w:rsidRPr="00BD12FD">
        <w:rPr>
          <w:sz w:val="24"/>
          <w:szCs w:val="24"/>
          <w:lang w:eastAsia="ar-SA"/>
        </w:rPr>
        <w:tab/>
        <w:t>нарушения стандарта предоставления государственной услуги, в том</w:t>
      </w:r>
      <w:r w:rsidRPr="00BD12FD">
        <w:rPr>
          <w:sz w:val="24"/>
          <w:szCs w:val="24"/>
          <w:lang w:eastAsia="ar-SA"/>
        </w:rPr>
        <w:br/>
        <w:t xml:space="preserve">числе </w:t>
      </w:r>
      <w:proofErr w:type="gramStart"/>
      <w:r w:rsidRPr="00BD12FD">
        <w:rPr>
          <w:sz w:val="24"/>
          <w:szCs w:val="24"/>
          <w:lang w:eastAsia="ar-SA"/>
        </w:rPr>
        <w:t>нарушения срока регистрации запроса заявителя</w:t>
      </w:r>
      <w:proofErr w:type="gramEnd"/>
      <w:r w:rsidRPr="00BD12FD">
        <w:rPr>
          <w:sz w:val="24"/>
          <w:szCs w:val="24"/>
          <w:lang w:eastAsia="ar-SA"/>
        </w:rPr>
        <w:t xml:space="preserve"> о предоставлении государственной </w:t>
      </w:r>
      <w:r w:rsidRPr="00BD12FD">
        <w:rPr>
          <w:sz w:val="24"/>
          <w:szCs w:val="24"/>
          <w:lang w:eastAsia="ar-SA"/>
        </w:rPr>
        <w:lastRenderedPageBreak/>
        <w:t>услуги, наруш</w:t>
      </w:r>
      <w:r w:rsidRPr="00BD12FD">
        <w:rPr>
          <w:sz w:val="24"/>
          <w:szCs w:val="24"/>
          <w:lang w:eastAsia="ar-SA"/>
        </w:rPr>
        <w:t>е</w:t>
      </w:r>
      <w:r w:rsidRPr="00BD12FD">
        <w:rPr>
          <w:sz w:val="24"/>
          <w:szCs w:val="24"/>
          <w:lang w:eastAsia="ar-SA"/>
        </w:rPr>
        <w:t>ния срока предоставления государственной</w:t>
      </w:r>
      <w:r w:rsidRPr="00BD12FD">
        <w:rPr>
          <w:sz w:val="24"/>
          <w:szCs w:val="24"/>
          <w:lang w:eastAsia="ar-SA"/>
        </w:rPr>
        <w:br/>
        <w:t>услуги;</w:t>
      </w:r>
    </w:p>
    <w:p w:rsidR="00BD12FD" w:rsidRPr="00BD12FD" w:rsidRDefault="00BD12FD" w:rsidP="00BD12FD">
      <w:pPr>
        <w:shd w:val="clear" w:color="auto" w:fill="FFFFFF"/>
        <w:tabs>
          <w:tab w:val="left" w:pos="1253"/>
        </w:tabs>
        <w:ind w:firstLine="692"/>
        <w:jc w:val="both"/>
        <w:rPr>
          <w:sz w:val="24"/>
          <w:szCs w:val="24"/>
          <w:lang w:eastAsia="ar-SA"/>
        </w:rPr>
      </w:pPr>
      <w:r w:rsidRPr="00BD12FD">
        <w:rPr>
          <w:sz w:val="24"/>
          <w:szCs w:val="24"/>
          <w:lang w:eastAsia="ar-SA"/>
        </w:rPr>
        <w:t>2)</w:t>
      </w:r>
      <w:r w:rsidRPr="00BD12FD">
        <w:rPr>
          <w:sz w:val="24"/>
          <w:szCs w:val="24"/>
          <w:lang w:eastAsia="ar-SA"/>
        </w:rPr>
        <w:tab/>
        <w:t>требования у заявителя документов, не предусмотренных нормативными пр</w:t>
      </w:r>
      <w:r w:rsidRPr="00BD12FD">
        <w:rPr>
          <w:sz w:val="24"/>
          <w:szCs w:val="24"/>
          <w:lang w:eastAsia="ar-SA"/>
        </w:rPr>
        <w:t>а</w:t>
      </w:r>
      <w:r w:rsidRPr="00BD12FD">
        <w:rPr>
          <w:sz w:val="24"/>
          <w:szCs w:val="24"/>
          <w:lang w:eastAsia="ar-SA"/>
        </w:rPr>
        <w:t>вовыми актами Российской Федерации, нормативными правовыми актами Новгородской области, муниципальными правовыми актами  для предоставления государственной усл</w:t>
      </w:r>
      <w:r w:rsidRPr="00BD12FD">
        <w:rPr>
          <w:sz w:val="24"/>
          <w:szCs w:val="24"/>
          <w:lang w:eastAsia="ar-SA"/>
        </w:rPr>
        <w:t>у</w:t>
      </w:r>
      <w:r w:rsidRPr="00BD12FD">
        <w:rPr>
          <w:sz w:val="24"/>
          <w:szCs w:val="24"/>
          <w:lang w:eastAsia="ar-SA"/>
        </w:rPr>
        <w:t>ги;</w:t>
      </w:r>
    </w:p>
    <w:p w:rsidR="00BD12FD" w:rsidRPr="00BD12FD" w:rsidRDefault="00BD12FD" w:rsidP="00BD12FD">
      <w:pPr>
        <w:widowControl w:val="0"/>
        <w:numPr>
          <w:ilvl w:val="0"/>
          <w:numId w:val="9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ind w:firstLine="692"/>
        <w:jc w:val="both"/>
        <w:rPr>
          <w:sz w:val="24"/>
          <w:szCs w:val="24"/>
          <w:lang w:eastAsia="ar-SA"/>
        </w:rPr>
      </w:pPr>
      <w:r w:rsidRPr="00BD12FD">
        <w:rPr>
          <w:sz w:val="24"/>
          <w:szCs w:val="24"/>
          <w:lang w:eastAsia="ar-SA"/>
        </w:rPr>
        <w:t>отказа в приеме документов, предоставление которых предусмотрено нормати</w:t>
      </w:r>
      <w:r w:rsidRPr="00BD12FD">
        <w:rPr>
          <w:sz w:val="24"/>
          <w:szCs w:val="24"/>
          <w:lang w:eastAsia="ar-SA"/>
        </w:rPr>
        <w:t>в</w:t>
      </w:r>
      <w:r w:rsidRPr="00BD12FD">
        <w:rPr>
          <w:sz w:val="24"/>
          <w:szCs w:val="24"/>
          <w:lang w:eastAsia="ar-SA"/>
        </w:rPr>
        <w:t>ными правовыми актами Российской Федерации, нормативными правовыми актами Но</w:t>
      </w:r>
      <w:r w:rsidRPr="00BD12FD">
        <w:rPr>
          <w:sz w:val="24"/>
          <w:szCs w:val="24"/>
          <w:lang w:eastAsia="ar-SA"/>
        </w:rPr>
        <w:t>в</w:t>
      </w:r>
      <w:r w:rsidRPr="00BD12FD">
        <w:rPr>
          <w:sz w:val="24"/>
          <w:szCs w:val="24"/>
          <w:lang w:eastAsia="ar-SA"/>
        </w:rPr>
        <w:t>городской области, муниципальными правовыми актами для предоставления госуда</w:t>
      </w:r>
      <w:r w:rsidRPr="00BD12FD">
        <w:rPr>
          <w:sz w:val="24"/>
          <w:szCs w:val="24"/>
          <w:lang w:eastAsia="ar-SA"/>
        </w:rPr>
        <w:t>р</w:t>
      </w:r>
      <w:r w:rsidRPr="00BD12FD">
        <w:rPr>
          <w:sz w:val="24"/>
          <w:szCs w:val="24"/>
          <w:lang w:eastAsia="ar-SA"/>
        </w:rPr>
        <w:t>ственной услуги, у заявителя;</w:t>
      </w:r>
    </w:p>
    <w:p w:rsidR="00BD12FD" w:rsidRPr="00BD12FD" w:rsidRDefault="00BD12FD" w:rsidP="00BD12FD">
      <w:pPr>
        <w:widowControl w:val="0"/>
        <w:numPr>
          <w:ilvl w:val="0"/>
          <w:numId w:val="9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ind w:firstLine="692"/>
        <w:jc w:val="both"/>
        <w:rPr>
          <w:sz w:val="24"/>
          <w:szCs w:val="24"/>
          <w:lang w:eastAsia="ar-SA"/>
        </w:rPr>
      </w:pPr>
      <w:proofErr w:type="gramStart"/>
      <w:r w:rsidRPr="00BD12FD">
        <w:rPr>
          <w:sz w:val="24"/>
          <w:szCs w:val="24"/>
          <w:lang w:eastAsia="ar-SA"/>
        </w:rPr>
        <w:t>отказа в предоставлении государственной услуги, если основания отказа не предусмотрены федеральными законами и принятыми в соответствии с ними иными но</w:t>
      </w:r>
      <w:r w:rsidRPr="00BD12FD">
        <w:rPr>
          <w:sz w:val="24"/>
          <w:szCs w:val="24"/>
          <w:lang w:eastAsia="ar-SA"/>
        </w:rPr>
        <w:t>р</w:t>
      </w:r>
      <w:r w:rsidRPr="00BD12FD">
        <w:rPr>
          <w:sz w:val="24"/>
          <w:szCs w:val="24"/>
          <w:lang w:eastAsia="ar-SA"/>
        </w:rPr>
        <w:t>мативными правовыми актами Ро</w:t>
      </w:r>
      <w:r w:rsidRPr="00BD12FD">
        <w:rPr>
          <w:sz w:val="24"/>
          <w:szCs w:val="24"/>
          <w:lang w:eastAsia="ar-SA"/>
        </w:rPr>
        <w:t>с</w:t>
      </w:r>
      <w:r w:rsidRPr="00BD12FD">
        <w:rPr>
          <w:sz w:val="24"/>
          <w:szCs w:val="24"/>
          <w:lang w:eastAsia="ar-SA"/>
        </w:rPr>
        <w:t>сийской Федерации, нормативными правовыми актами Новгородской области, муниципальными правовыми актами;</w:t>
      </w:r>
      <w:proofErr w:type="gramEnd"/>
    </w:p>
    <w:p w:rsidR="00BD12FD" w:rsidRPr="00BD12FD" w:rsidRDefault="00BD12FD" w:rsidP="00BD12FD">
      <w:pPr>
        <w:widowControl w:val="0"/>
        <w:numPr>
          <w:ilvl w:val="0"/>
          <w:numId w:val="9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ind w:firstLine="692"/>
        <w:jc w:val="both"/>
        <w:rPr>
          <w:sz w:val="24"/>
          <w:szCs w:val="24"/>
          <w:lang w:eastAsia="ar-SA"/>
        </w:rPr>
      </w:pPr>
      <w:r w:rsidRPr="00BD12FD">
        <w:rPr>
          <w:sz w:val="24"/>
          <w:szCs w:val="24"/>
          <w:lang w:eastAsia="ar-SA"/>
        </w:rPr>
        <w:t>затребования с заявителя при предоставлении государственной услуги платы, не предусмотренной нормативными правовыми актами Российской Федерации, нормати</w:t>
      </w:r>
      <w:r w:rsidRPr="00BD12FD">
        <w:rPr>
          <w:sz w:val="24"/>
          <w:szCs w:val="24"/>
          <w:lang w:eastAsia="ar-SA"/>
        </w:rPr>
        <w:t>в</w:t>
      </w:r>
      <w:r w:rsidRPr="00BD12FD">
        <w:rPr>
          <w:sz w:val="24"/>
          <w:szCs w:val="24"/>
          <w:lang w:eastAsia="ar-SA"/>
        </w:rPr>
        <w:t>ными правовыми актами Новгоро</w:t>
      </w:r>
      <w:r w:rsidRPr="00BD12FD">
        <w:rPr>
          <w:sz w:val="24"/>
          <w:szCs w:val="24"/>
          <w:lang w:eastAsia="ar-SA"/>
        </w:rPr>
        <w:t>д</w:t>
      </w:r>
      <w:r w:rsidRPr="00BD12FD">
        <w:rPr>
          <w:sz w:val="24"/>
          <w:szCs w:val="24"/>
          <w:lang w:eastAsia="ar-SA"/>
        </w:rPr>
        <w:t>ской области, муниципальными правовыми актами;</w:t>
      </w:r>
    </w:p>
    <w:p w:rsidR="00BD12FD" w:rsidRPr="00BD12FD" w:rsidRDefault="00BD12FD" w:rsidP="00BD12FD">
      <w:pPr>
        <w:shd w:val="clear" w:color="auto" w:fill="FFFFFF"/>
        <w:tabs>
          <w:tab w:val="left" w:pos="1152"/>
        </w:tabs>
        <w:ind w:firstLine="692"/>
        <w:jc w:val="both"/>
        <w:rPr>
          <w:sz w:val="24"/>
          <w:szCs w:val="24"/>
          <w:lang w:eastAsia="ar-SA"/>
        </w:rPr>
      </w:pPr>
      <w:proofErr w:type="gramStart"/>
      <w:r w:rsidRPr="00BD12FD">
        <w:rPr>
          <w:sz w:val="24"/>
          <w:szCs w:val="24"/>
          <w:lang w:eastAsia="ar-SA"/>
        </w:rPr>
        <w:t>6)</w:t>
      </w:r>
      <w:r w:rsidRPr="00BD12FD">
        <w:rPr>
          <w:sz w:val="24"/>
          <w:szCs w:val="24"/>
          <w:lang w:eastAsia="ar-SA"/>
        </w:rPr>
        <w:tab/>
        <w:t>отказа отдела, должностного лица отдела в исправлении допущенных опечаток и ошибок в в</w:t>
      </w:r>
      <w:r w:rsidRPr="00BD12FD">
        <w:rPr>
          <w:sz w:val="24"/>
          <w:szCs w:val="24"/>
          <w:lang w:eastAsia="ar-SA"/>
        </w:rPr>
        <w:t>ы</w:t>
      </w:r>
      <w:r w:rsidRPr="00BD12FD">
        <w:rPr>
          <w:sz w:val="24"/>
          <w:szCs w:val="24"/>
          <w:lang w:eastAsia="ar-SA"/>
        </w:rPr>
        <w:t>данных в результате предоставления государственной   услуги  документах   либо   нарушение установле</w:t>
      </w:r>
      <w:r w:rsidRPr="00BD12FD">
        <w:rPr>
          <w:sz w:val="24"/>
          <w:szCs w:val="24"/>
          <w:lang w:eastAsia="ar-SA"/>
        </w:rPr>
        <w:t>н</w:t>
      </w:r>
      <w:r w:rsidRPr="00BD12FD">
        <w:rPr>
          <w:sz w:val="24"/>
          <w:szCs w:val="24"/>
          <w:lang w:eastAsia="ar-SA"/>
        </w:rPr>
        <w:t>ного срока таких исправлений;</w:t>
      </w:r>
      <w:proofErr w:type="gramEnd"/>
    </w:p>
    <w:p w:rsidR="00BD12FD" w:rsidRPr="00BD12FD" w:rsidRDefault="00BD12FD" w:rsidP="00BD12FD">
      <w:pPr>
        <w:widowControl w:val="0"/>
        <w:numPr>
          <w:ilvl w:val="0"/>
          <w:numId w:val="10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ind w:firstLine="692"/>
        <w:rPr>
          <w:sz w:val="24"/>
          <w:szCs w:val="24"/>
          <w:lang w:eastAsia="ar-SA"/>
        </w:rPr>
      </w:pPr>
      <w:r w:rsidRPr="00BD12FD">
        <w:rPr>
          <w:sz w:val="24"/>
          <w:szCs w:val="24"/>
          <w:lang w:eastAsia="ar-SA"/>
        </w:rPr>
        <w:t>нарушения стандарта предоставления государственной услуги;</w:t>
      </w:r>
    </w:p>
    <w:p w:rsidR="00BD12FD" w:rsidRPr="00BD12FD" w:rsidRDefault="00BD12FD" w:rsidP="00BD12FD">
      <w:pPr>
        <w:widowControl w:val="0"/>
        <w:numPr>
          <w:ilvl w:val="0"/>
          <w:numId w:val="10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ind w:firstLine="692"/>
        <w:jc w:val="both"/>
        <w:rPr>
          <w:sz w:val="24"/>
          <w:szCs w:val="24"/>
          <w:lang w:eastAsia="ar-SA"/>
        </w:rPr>
      </w:pPr>
      <w:proofErr w:type="gramStart"/>
      <w:r w:rsidRPr="00BD12FD">
        <w:rPr>
          <w:sz w:val="24"/>
          <w:szCs w:val="24"/>
          <w:lang w:eastAsia="ar-SA"/>
        </w:rPr>
        <w:t>нарушения иных прав заявителя при предоставлении государственной услуги, предусмотренных статьей 5 Федерального закона 27 июля 2010 года № 210-ФЗ «Об орг</w:t>
      </w:r>
      <w:r w:rsidRPr="00BD12FD">
        <w:rPr>
          <w:sz w:val="24"/>
          <w:szCs w:val="24"/>
          <w:lang w:eastAsia="ar-SA"/>
        </w:rPr>
        <w:t>а</w:t>
      </w:r>
      <w:r w:rsidRPr="00BD12FD">
        <w:rPr>
          <w:sz w:val="24"/>
          <w:szCs w:val="24"/>
          <w:lang w:eastAsia="ar-SA"/>
        </w:rPr>
        <w:t>низации предоставления государственных и муниципальных услуг», а также в случае н</w:t>
      </w:r>
      <w:r w:rsidRPr="00BD12FD">
        <w:rPr>
          <w:sz w:val="24"/>
          <w:szCs w:val="24"/>
          <w:lang w:eastAsia="ar-SA"/>
        </w:rPr>
        <w:t>е</w:t>
      </w:r>
      <w:r w:rsidRPr="00BD12FD">
        <w:rPr>
          <w:sz w:val="24"/>
          <w:szCs w:val="24"/>
          <w:lang w:eastAsia="ar-SA"/>
        </w:rPr>
        <w:t>исполнения отделом и его должностными лицами обязанностей, предусмотренных стат</w:t>
      </w:r>
      <w:r w:rsidRPr="00BD12FD">
        <w:rPr>
          <w:sz w:val="24"/>
          <w:szCs w:val="24"/>
          <w:lang w:eastAsia="ar-SA"/>
        </w:rPr>
        <w:t>ь</w:t>
      </w:r>
      <w:r w:rsidRPr="00BD12FD">
        <w:rPr>
          <w:sz w:val="24"/>
          <w:szCs w:val="24"/>
          <w:lang w:eastAsia="ar-SA"/>
        </w:rPr>
        <w:t>ей 5 Федерального закона 27 июля 2010 года № 210-ФЗ «Об организации предоставления государственных и муниципальных услуг».</w:t>
      </w:r>
      <w:proofErr w:type="gramEnd"/>
    </w:p>
    <w:p w:rsidR="00BD12FD" w:rsidRPr="00BD12FD" w:rsidRDefault="00BD12FD" w:rsidP="00BD12FD">
      <w:pPr>
        <w:shd w:val="clear" w:color="auto" w:fill="FFFFFF"/>
        <w:tabs>
          <w:tab w:val="left" w:pos="1411"/>
        </w:tabs>
        <w:ind w:firstLine="692"/>
        <w:jc w:val="both"/>
        <w:rPr>
          <w:sz w:val="24"/>
          <w:szCs w:val="24"/>
          <w:lang w:eastAsia="ar-SA"/>
        </w:rPr>
      </w:pPr>
      <w:r w:rsidRPr="00BD12FD">
        <w:rPr>
          <w:sz w:val="24"/>
          <w:szCs w:val="24"/>
          <w:lang w:eastAsia="ar-SA"/>
        </w:rPr>
        <w:t>5.1.2.</w:t>
      </w:r>
      <w:r w:rsidRPr="00BD12FD">
        <w:rPr>
          <w:sz w:val="24"/>
          <w:szCs w:val="24"/>
          <w:lang w:eastAsia="ar-SA"/>
        </w:rPr>
        <w:tab/>
        <w:t>Жалоба подается в письменной форме на бумажном носителе, в</w:t>
      </w:r>
      <w:r w:rsidRPr="00BD12FD">
        <w:rPr>
          <w:sz w:val="24"/>
          <w:szCs w:val="24"/>
          <w:lang w:eastAsia="ar-SA"/>
        </w:rPr>
        <w:br/>
        <w:t>электронной форме. Жалоба также может быть направлена по почте, с использованием сети «Интернет», официального сайта комитета, единого портала государственных услуг либо портала государственных и муниципальных услуг</w:t>
      </w:r>
      <w:r w:rsidRPr="00BD12FD">
        <w:rPr>
          <w:sz w:val="24"/>
          <w:szCs w:val="24"/>
          <w:lang w:eastAsia="ar-SA"/>
        </w:rPr>
        <w:br/>
        <w:t>Новгородской области, а также может быть принята при личном приеме</w:t>
      </w:r>
      <w:r w:rsidRPr="00BD12FD">
        <w:rPr>
          <w:sz w:val="24"/>
          <w:szCs w:val="24"/>
          <w:lang w:eastAsia="ar-SA"/>
        </w:rPr>
        <w:br/>
        <w:t>заявителя.</w:t>
      </w:r>
    </w:p>
    <w:p w:rsidR="00BD12FD" w:rsidRPr="00BD12FD" w:rsidRDefault="00BD12FD" w:rsidP="00BD12FD">
      <w:pPr>
        <w:shd w:val="clear" w:color="auto" w:fill="FFFFFF"/>
        <w:tabs>
          <w:tab w:val="left" w:pos="1325"/>
        </w:tabs>
        <w:ind w:firstLine="692"/>
        <w:jc w:val="both"/>
        <w:rPr>
          <w:sz w:val="24"/>
          <w:szCs w:val="24"/>
          <w:lang w:eastAsia="ar-SA"/>
        </w:rPr>
      </w:pPr>
      <w:r w:rsidRPr="00BD12FD">
        <w:rPr>
          <w:sz w:val="24"/>
          <w:szCs w:val="24"/>
          <w:lang w:eastAsia="ar-SA"/>
        </w:rPr>
        <w:t>5.1.3.</w:t>
      </w:r>
      <w:r w:rsidRPr="00BD12FD">
        <w:rPr>
          <w:sz w:val="24"/>
          <w:szCs w:val="24"/>
          <w:lang w:eastAsia="ar-SA"/>
        </w:rPr>
        <w:tab/>
        <w:t xml:space="preserve"> Жалоба должна содержать следующую информацию:</w:t>
      </w:r>
    </w:p>
    <w:p w:rsidR="00BD12FD" w:rsidRPr="00BD12FD" w:rsidRDefault="00BD12FD" w:rsidP="00BD12F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zh-CN"/>
        </w:rPr>
      </w:pPr>
      <w:r w:rsidRPr="00BD12FD">
        <w:rPr>
          <w:sz w:val="24"/>
          <w:szCs w:val="24"/>
        </w:rPr>
        <w:t>1) наименование органа, предоставляющего государственную услугу, должностн</w:t>
      </w:r>
      <w:r w:rsidRPr="00BD12FD">
        <w:rPr>
          <w:sz w:val="24"/>
          <w:szCs w:val="24"/>
        </w:rPr>
        <w:t>о</w:t>
      </w:r>
      <w:r w:rsidRPr="00BD12FD">
        <w:rPr>
          <w:sz w:val="24"/>
          <w:szCs w:val="24"/>
        </w:rPr>
        <w:t>го лица органа, предоставляющего государственную услугу, либо муниципального сл</w:t>
      </w:r>
      <w:r w:rsidRPr="00BD12FD">
        <w:rPr>
          <w:sz w:val="24"/>
          <w:szCs w:val="24"/>
        </w:rPr>
        <w:t>у</w:t>
      </w:r>
      <w:r w:rsidRPr="00BD12FD">
        <w:rPr>
          <w:sz w:val="24"/>
          <w:szCs w:val="24"/>
        </w:rPr>
        <w:t>жащего, решения и действия (безде</w:t>
      </w:r>
      <w:r w:rsidRPr="00BD12FD">
        <w:rPr>
          <w:sz w:val="24"/>
          <w:szCs w:val="24"/>
        </w:rPr>
        <w:t>й</w:t>
      </w:r>
      <w:r w:rsidRPr="00BD12FD">
        <w:rPr>
          <w:sz w:val="24"/>
          <w:szCs w:val="24"/>
        </w:rPr>
        <w:t>ствие) которых обжалуются;</w:t>
      </w:r>
    </w:p>
    <w:p w:rsidR="00BD12FD" w:rsidRPr="00BD12FD" w:rsidRDefault="00BD12FD" w:rsidP="00BD12F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BD12FD">
        <w:rPr>
          <w:sz w:val="24"/>
          <w:szCs w:val="24"/>
        </w:rP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</w:t>
      </w:r>
      <w:r w:rsidRPr="00BD12FD">
        <w:rPr>
          <w:sz w:val="24"/>
          <w:szCs w:val="24"/>
        </w:rPr>
        <w:t>о</w:t>
      </w:r>
      <w:r w:rsidRPr="00BD12FD">
        <w:rPr>
          <w:sz w:val="24"/>
          <w:szCs w:val="24"/>
        </w:rPr>
        <w:t>чты (при наличии) и почтовый адрес, по которым должен быть направлен ответ заявит</w:t>
      </w:r>
      <w:r w:rsidRPr="00BD12FD">
        <w:rPr>
          <w:sz w:val="24"/>
          <w:szCs w:val="24"/>
        </w:rPr>
        <w:t>е</w:t>
      </w:r>
      <w:r w:rsidRPr="00BD12FD">
        <w:rPr>
          <w:sz w:val="24"/>
          <w:szCs w:val="24"/>
        </w:rPr>
        <w:t>лю;</w:t>
      </w:r>
      <w:proofErr w:type="gramEnd"/>
    </w:p>
    <w:p w:rsidR="00BD12FD" w:rsidRPr="00BD12FD" w:rsidRDefault="00BD12FD" w:rsidP="00BD12F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3) сведения об обжалуемых решениях и действиях (бездействии) органа, пред</w:t>
      </w:r>
      <w:r w:rsidRPr="00BD12FD">
        <w:rPr>
          <w:sz w:val="24"/>
          <w:szCs w:val="24"/>
        </w:rPr>
        <w:t>о</w:t>
      </w:r>
      <w:r w:rsidRPr="00BD12FD">
        <w:rPr>
          <w:sz w:val="24"/>
          <w:szCs w:val="24"/>
        </w:rPr>
        <w:t>ставляющего государственную услугу, должностного лица органа, предоставляющего государственную услугу, либо муниц</w:t>
      </w:r>
      <w:r w:rsidRPr="00BD12FD">
        <w:rPr>
          <w:sz w:val="24"/>
          <w:szCs w:val="24"/>
        </w:rPr>
        <w:t>и</w:t>
      </w:r>
      <w:r w:rsidRPr="00BD12FD">
        <w:rPr>
          <w:sz w:val="24"/>
          <w:szCs w:val="24"/>
        </w:rPr>
        <w:t>пального служащего;</w:t>
      </w:r>
    </w:p>
    <w:p w:rsidR="00BD12FD" w:rsidRPr="00BD12FD" w:rsidRDefault="00BD12FD" w:rsidP="00BD12F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4) доводы, на основании которых заявитель не согласен с решениями и действиями (бездействием) органа, предоставляющего государственную услугу, должностного лица органа, предоставляющего госуда</w:t>
      </w:r>
      <w:r w:rsidRPr="00BD12FD">
        <w:rPr>
          <w:sz w:val="24"/>
          <w:szCs w:val="24"/>
        </w:rPr>
        <w:t>р</w:t>
      </w:r>
      <w:r w:rsidRPr="00BD12FD">
        <w:rPr>
          <w:sz w:val="24"/>
          <w:szCs w:val="24"/>
        </w:rPr>
        <w:t>ственную услугу, либо муниципального служащего. Заявителем по собственной инициативе могут быть представлены документы (при нал</w:t>
      </w:r>
      <w:r w:rsidRPr="00BD12FD">
        <w:rPr>
          <w:sz w:val="24"/>
          <w:szCs w:val="24"/>
        </w:rPr>
        <w:t>и</w:t>
      </w:r>
      <w:r w:rsidRPr="00BD12FD">
        <w:rPr>
          <w:sz w:val="24"/>
          <w:szCs w:val="24"/>
        </w:rPr>
        <w:t>чии), подтверждающие доводы заявителя, либо их копии.</w:t>
      </w:r>
    </w:p>
    <w:p w:rsidR="00BD12FD" w:rsidRPr="00BD12FD" w:rsidRDefault="00BD12FD" w:rsidP="00BD12F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5.1.4. При получении жалобы, в которой содержатся нецензурные либо оскорб</w:t>
      </w:r>
      <w:r w:rsidRPr="00BD12FD">
        <w:rPr>
          <w:sz w:val="24"/>
          <w:szCs w:val="24"/>
        </w:rPr>
        <w:t>и</w:t>
      </w:r>
      <w:r w:rsidRPr="00BD12FD">
        <w:rPr>
          <w:sz w:val="24"/>
          <w:szCs w:val="24"/>
        </w:rPr>
        <w:t>тельные выражения, угрозы жизни, здоровью и имуществу специалиста, а также членов его семьи, должностное лицо, наделе</w:t>
      </w:r>
      <w:r w:rsidRPr="00BD12FD">
        <w:rPr>
          <w:sz w:val="24"/>
          <w:szCs w:val="24"/>
        </w:rPr>
        <w:t>н</w:t>
      </w:r>
      <w:r w:rsidRPr="00BD12FD">
        <w:rPr>
          <w:sz w:val="24"/>
          <w:szCs w:val="24"/>
        </w:rPr>
        <w:t>ное полномочиями по рассмотрению жалоб, вправе оставить жалобу без ответа по существу поставленных в ней вопросов и сообщить заяв</w:t>
      </w:r>
      <w:r w:rsidRPr="00BD12FD">
        <w:rPr>
          <w:sz w:val="24"/>
          <w:szCs w:val="24"/>
        </w:rPr>
        <w:t>и</w:t>
      </w:r>
      <w:r w:rsidRPr="00BD12FD">
        <w:rPr>
          <w:sz w:val="24"/>
          <w:szCs w:val="24"/>
        </w:rPr>
        <w:lastRenderedPageBreak/>
        <w:t>телю, направившему жалобу, о недопустимости злоупотребления правом.</w:t>
      </w:r>
    </w:p>
    <w:p w:rsidR="00BD12FD" w:rsidRPr="00BD12FD" w:rsidRDefault="00BD12FD" w:rsidP="00BD12F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5.1.5. Если текст письменной жалобы не поддается прочтению, ответ на жалобу не дается, о чем с</w:t>
      </w:r>
      <w:r w:rsidRPr="00BD12FD">
        <w:rPr>
          <w:sz w:val="24"/>
          <w:szCs w:val="24"/>
        </w:rPr>
        <w:t>о</w:t>
      </w:r>
      <w:r w:rsidRPr="00BD12FD">
        <w:rPr>
          <w:sz w:val="24"/>
          <w:szCs w:val="24"/>
        </w:rPr>
        <w:t>общается заявителю, направившему жалобу, если его фамилия и почтовый адрес поддаются прочтению.</w:t>
      </w:r>
    </w:p>
    <w:p w:rsidR="00BD12FD" w:rsidRPr="00BD12FD" w:rsidRDefault="00BD12FD" w:rsidP="00BD12F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 xml:space="preserve">5.1.6. </w:t>
      </w:r>
      <w:proofErr w:type="gramStart"/>
      <w:r w:rsidRPr="00BD12FD">
        <w:rPr>
          <w:sz w:val="24"/>
          <w:szCs w:val="24"/>
        </w:rPr>
        <w:t>Если в жалобе заявителя содержится вопрос, на который ему многократно давались письме</w:t>
      </w:r>
      <w:r w:rsidRPr="00BD12FD">
        <w:rPr>
          <w:sz w:val="24"/>
          <w:szCs w:val="24"/>
        </w:rPr>
        <w:t>н</w:t>
      </w:r>
      <w:r w:rsidRPr="00BD12FD">
        <w:rPr>
          <w:sz w:val="24"/>
          <w:szCs w:val="24"/>
        </w:rPr>
        <w:t>ные ответы по существу в связи с ранее направляемыми им жалобами, и при этом в жалобе не приводятся новые доводы или обстоятельства, должностное лицо, наделенное полномочиями по рассмотрению жалоб, вправе принять решение о безоснов</w:t>
      </w:r>
      <w:r w:rsidRPr="00BD12FD">
        <w:rPr>
          <w:sz w:val="24"/>
          <w:szCs w:val="24"/>
        </w:rPr>
        <w:t>а</w:t>
      </w:r>
      <w:r w:rsidRPr="00BD12FD">
        <w:rPr>
          <w:sz w:val="24"/>
          <w:szCs w:val="24"/>
        </w:rPr>
        <w:t>тельности очередной жалобы и прекращении переписки с заявителем по данному вопросу.</w:t>
      </w:r>
      <w:proofErr w:type="gramEnd"/>
      <w:r w:rsidRPr="00BD12FD">
        <w:rPr>
          <w:sz w:val="24"/>
          <w:szCs w:val="24"/>
        </w:rPr>
        <w:t xml:space="preserve"> О данном решении уведомляется заявитель, направивший жалобу.</w:t>
      </w:r>
    </w:p>
    <w:p w:rsidR="00BD12FD" w:rsidRPr="00BD12FD" w:rsidRDefault="00BD12FD" w:rsidP="00BD12FD">
      <w:pPr>
        <w:shd w:val="clear" w:color="auto" w:fill="FFFFFF"/>
        <w:ind w:firstLine="692"/>
        <w:jc w:val="both"/>
        <w:rPr>
          <w:sz w:val="24"/>
          <w:szCs w:val="24"/>
          <w:lang w:eastAsia="ar-SA"/>
        </w:rPr>
      </w:pPr>
      <w:r w:rsidRPr="00BD12FD">
        <w:rPr>
          <w:b/>
          <w:bCs/>
          <w:sz w:val="24"/>
          <w:szCs w:val="24"/>
          <w:lang w:eastAsia="ar-SA"/>
        </w:rPr>
        <w:t>5.2. Сроки рассмотрения жалобы</w:t>
      </w:r>
    </w:p>
    <w:p w:rsidR="00BD12FD" w:rsidRPr="00BD12FD" w:rsidRDefault="00BD12FD" w:rsidP="00BD12F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zh-CN"/>
        </w:rPr>
      </w:pPr>
      <w:r w:rsidRPr="00BD12FD">
        <w:rPr>
          <w:sz w:val="24"/>
          <w:szCs w:val="24"/>
          <w:lang w:eastAsia="ar-SA"/>
        </w:rPr>
        <w:t xml:space="preserve">5.2.1. </w:t>
      </w:r>
      <w:proofErr w:type="gramStart"/>
      <w:r w:rsidRPr="00BD12FD">
        <w:rPr>
          <w:sz w:val="24"/>
          <w:szCs w:val="24"/>
        </w:rPr>
        <w:t>Жалоба, поступившая в Администрацию  Валдайского муниципального ра</w:t>
      </w:r>
      <w:r w:rsidRPr="00BD12FD">
        <w:rPr>
          <w:sz w:val="24"/>
          <w:szCs w:val="24"/>
        </w:rPr>
        <w:t>й</w:t>
      </w:r>
      <w:r w:rsidRPr="00BD12FD">
        <w:rPr>
          <w:sz w:val="24"/>
          <w:szCs w:val="24"/>
        </w:rPr>
        <w:t>она, подлежит рассмотрению должностным лицом, наделенным полномочиями по ра</w:t>
      </w:r>
      <w:r w:rsidRPr="00BD12FD">
        <w:rPr>
          <w:sz w:val="24"/>
          <w:szCs w:val="24"/>
        </w:rPr>
        <w:t>с</w:t>
      </w:r>
      <w:r w:rsidRPr="00BD12FD">
        <w:rPr>
          <w:sz w:val="24"/>
          <w:szCs w:val="24"/>
        </w:rPr>
        <w:t>смотрению жалоб, в течение пятн</w:t>
      </w:r>
      <w:r w:rsidRPr="00BD12FD">
        <w:rPr>
          <w:sz w:val="24"/>
          <w:szCs w:val="24"/>
        </w:rPr>
        <w:t>а</w:t>
      </w:r>
      <w:r w:rsidRPr="00BD12FD">
        <w:rPr>
          <w:sz w:val="24"/>
          <w:szCs w:val="24"/>
        </w:rPr>
        <w:t>дцати рабочих дней со дня ее регистрации, а в случае обжалования отказа органа, предоставляющего гос</w:t>
      </w:r>
      <w:r w:rsidRPr="00BD12FD">
        <w:rPr>
          <w:sz w:val="24"/>
          <w:szCs w:val="24"/>
        </w:rPr>
        <w:t>у</w:t>
      </w:r>
      <w:r w:rsidRPr="00BD12FD">
        <w:rPr>
          <w:sz w:val="24"/>
          <w:szCs w:val="24"/>
        </w:rPr>
        <w:t>дарственную услугу, должностного лица органа, предоставляющего государственную услугу, в приеме документов у заявит</w:t>
      </w:r>
      <w:r w:rsidRPr="00BD12FD">
        <w:rPr>
          <w:sz w:val="24"/>
          <w:szCs w:val="24"/>
        </w:rPr>
        <w:t>е</w:t>
      </w:r>
      <w:r w:rsidRPr="00BD12FD">
        <w:rPr>
          <w:sz w:val="24"/>
          <w:szCs w:val="24"/>
        </w:rPr>
        <w:t>ля либо в исправлении допущенных опечаток и ошибок или в случае обжалования нар</w:t>
      </w:r>
      <w:r w:rsidRPr="00BD12FD">
        <w:rPr>
          <w:sz w:val="24"/>
          <w:szCs w:val="24"/>
        </w:rPr>
        <w:t>у</w:t>
      </w:r>
      <w:r w:rsidRPr="00BD12FD">
        <w:rPr>
          <w:sz w:val="24"/>
          <w:szCs w:val="24"/>
        </w:rPr>
        <w:t>шения установленного срока таких</w:t>
      </w:r>
      <w:proofErr w:type="gramEnd"/>
      <w:r w:rsidRPr="00BD12FD">
        <w:rPr>
          <w:sz w:val="24"/>
          <w:szCs w:val="24"/>
        </w:rPr>
        <w:t xml:space="preserve"> исправлений - в течение пяти рабочих дней со дня ее регистрации.</w:t>
      </w:r>
    </w:p>
    <w:p w:rsidR="00BD12FD" w:rsidRPr="00BD12FD" w:rsidRDefault="00BD12FD" w:rsidP="00BD12F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5.2.2. Основания для приостановления рассмотрения жалобы в случае, если во</w:t>
      </w:r>
      <w:r w:rsidRPr="00BD12FD">
        <w:rPr>
          <w:sz w:val="24"/>
          <w:szCs w:val="24"/>
        </w:rPr>
        <w:t>з</w:t>
      </w:r>
      <w:r w:rsidRPr="00BD12FD">
        <w:rPr>
          <w:sz w:val="24"/>
          <w:szCs w:val="24"/>
        </w:rPr>
        <w:t>можность приост</w:t>
      </w:r>
      <w:r w:rsidRPr="00BD12FD">
        <w:rPr>
          <w:sz w:val="24"/>
          <w:szCs w:val="24"/>
        </w:rPr>
        <w:t>а</w:t>
      </w:r>
      <w:r w:rsidRPr="00BD12FD">
        <w:rPr>
          <w:sz w:val="24"/>
          <w:szCs w:val="24"/>
        </w:rPr>
        <w:t>новления предусмотрена законодательством Российской Федерации, отсутствуют.</w:t>
      </w:r>
    </w:p>
    <w:p w:rsidR="00BD12FD" w:rsidRPr="00BD12FD" w:rsidRDefault="00BD12FD" w:rsidP="00BD12F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5.2.3. По результатам рассмотрения жалобы должностным лицом Администрации Валдайского муниципального района, наделенным полномочиями по рассмотрению ж</w:t>
      </w:r>
      <w:r w:rsidRPr="00BD12FD">
        <w:rPr>
          <w:sz w:val="24"/>
          <w:szCs w:val="24"/>
        </w:rPr>
        <w:t>а</w:t>
      </w:r>
      <w:r w:rsidRPr="00BD12FD">
        <w:rPr>
          <w:sz w:val="24"/>
          <w:szCs w:val="24"/>
        </w:rPr>
        <w:t>лоб, принимается одно из следу</w:t>
      </w:r>
      <w:r w:rsidRPr="00BD12FD">
        <w:rPr>
          <w:sz w:val="24"/>
          <w:szCs w:val="24"/>
        </w:rPr>
        <w:t>ю</w:t>
      </w:r>
      <w:r w:rsidRPr="00BD12FD">
        <w:rPr>
          <w:sz w:val="24"/>
          <w:szCs w:val="24"/>
        </w:rPr>
        <w:t>щих решений:</w:t>
      </w:r>
    </w:p>
    <w:p w:rsidR="00BD12FD" w:rsidRPr="00BD12FD" w:rsidRDefault="00BD12FD" w:rsidP="00BD12F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BD12FD">
        <w:rPr>
          <w:sz w:val="24"/>
          <w:szCs w:val="24"/>
        </w:rPr>
        <w:t>1) удовлетворить жалобу, в том числе в форме отмены принятого решения, испра</w:t>
      </w:r>
      <w:r w:rsidRPr="00BD12FD">
        <w:rPr>
          <w:sz w:val="24"/>
          <w:szCs w:val="24"/>
        </w:rPr>
        <w:t>в</w:t>
      </w:r>
      <w:r w:rsidRPr="00BD12FD">
        <w:rPr>
          <w:sz w:val="24"/>
          <w:szCs w:val="24"/>
        </w:rPr>
        <w:t>ления допущенных опечаток и ошибок в выданных в результате предоставления госуда</w:t>
      </w:r>
      <w:r w:rsidRPr="00BD12FD">
        <w:rPr>
          <w:sz w:val="24"/>
          <w:szCs w:val="24"/>
        </w:rPr>
        <w:t>р</w:t>
      </w:r>
      <w:r w:rsidRPr="00BD12FD">
        <w:rPr>
          <w:sz w:val="24"/>
          <w:szCs w:val="24"/>
        </w:rPr>
        <w:t>ственной услуги документах, во</w:t>
      </w:r>
      <w:r w:rsidRPr="00BD12FD">
        <w:rPr>
          <w:sz w:val="24"/>
          <w:szCs w:val="24"/>
        </w:rPr>
        <w:t>з</w:t>
      </w:r>
      <w:r w:rsidRPr="00BD12FD">
        <w:rPr>
          <w:sz w:val="24"/>
          <w:szCs w:val="24"/>
        </w:rPr>
        <w:t>врата заявителю денежных средств, взимание которых не предусмотрено нормативными правовыми актами Российской Федерации, Новгородской области, муниципальными правовыми актами органов местного с</w:t>
      </w:r>
      <w:r w:rsidRPr="00BD12FD">
        <w:rPr>
          <w:sz w:val="24"/>
          <w:szCs w:val="24"/>
        </w:rPr>
        <w:t>а</w:t>
      </w:r>
      <w:r w:rsidRPr="00BD12FD">
        <w:rPr>
          <w:sz w:val="24"/>
          <w:szCs w:val="24"/>
        </w:rPr>
        <w:t>моуправления, а также в иных формах;</w:t>
      </w:r>
      <w:proofErr w:type="gramEnd"/>
    </w:p>
    <w:p w:rsidR="00BD12FD" w:rsidRPr="00BD12FD" w:rsidRDefault="00BD12FD" w:rsidP="00BD12F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2) отказать в удовлетворении жалобы.</w:t>
      </w:r>
    </w:p>
    <w:p w:rsidR="00BD12FD" w:rsidRPr="00BD12FD" w:rsidRDefault="00BD12FD" w:rsidP="00BD12F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 xml:space="preserve">5.2.4. В случае установления в ходе или по результатам </w:t>
      </w:r>
      <w:proofErr w:type="gramStart"/>
      <w:r w:rsidRPr="00BD12FD">
        <w:rPr>
          <w:sz w:val="24"/>
          <w:szCs w:val="24"/>
        </w:rPr>
        <w:t>рассмотрения жалобы пр</w:t>
      </w:r>
      <w:r w:rsidRPr="00BD12FD">
        <w:rPr>
          <w:sz w:val="24"/>
          <w:szCs w:val="24"/>
        </w:rPr>
        <w:t>и</w:t>
      </w:r>
      <w:r w:rsidRPr="00BD12FD">
        <w:rPr>
          <w:sz w:val="24"/>
          <w:szCs w:val="24"/>
        </w:rPr>
        <w:t>знаков состава административного правонарушения</w:t>
      </w:r>
      <w:proofErr w:type="gramEnd"/>
      <w:r w:rsidRPr="00BD12FD">
        <w:rPr>
          <w:sz w:val="24"/>
          <w:szCs w:val="24"/>
        </w:rPr>
        <w:t xml:space="preserve"> или преступления должностное лицо Администрации Валдайского муниципального района, наделенное полномочиями по ра</w:t>
      </w:r>
      <w:r w:rsidRPr="00BD12FD">
        <w:rPr>
          <w:sz w:val="24"/>
          <w:szCs w:val="24"/>
        </w:rPr>
        <w:t>с</w:t>
      </w:r>
      <w:r w:rsidRPr="00BD12FD">
        <w:rPr>
          <w:sz w:val="24"/>
          <w:szCs w:val="24"/>
        </w:rPr>
        <w:t>смотрению жалоб в соответствии с пунктом 5.2.1 настоящего административного регл</w:t>
      </w:r>
      <w:r w:rsidRPr="00BD12FD">
        <w:rPr>
          <w:sz w:val="24"/>
          <w:szCs w:val="24"/>
        </w:rPr>
        <w:t>а</w:t>
      </w:r>
      <w:r w:rsidRPr="00BD12FD">
        <w:rPr>
          <w:sz w:val="24"/>
          <w:szCs w:val="24"/>
        </w:rPr>
        <w:t>мента, направляет имеющиеся материалы в органы прокуратуры.</w:t>
      </w:r>
    </w:p>
    <w:p w:rsidR="00BD12FD" w:rsidRPr="00BD12FD" w:rsidRDefault="00BD12FD" w:rsidP="00BD12F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 xml:space="preserve">5.2.4. Не позднее дня, следующего за днем принятия решения, указанного в пункте 5.2.3 настоящего административного регламента, заявителю в письменной </w:t>
      </w:r>
      <w:r w:rsidRPr="00BD12FD">
        <w:rPr>
          <w:sz w:val="24"/>
          <w:szCs w:val="24"/>
        </w:rPr>
        <w:br/>
        <w:t>форме и по желанию заявителя в электронной форме направляется мотивированный ответ о результатах рассмотрения жалобы.</w:t>
      </w:r>
    </w:p>
    <w:p w:rsidR="00BD12FD" w:rsidRPr="00BD12FD" w:rsidRDefault="00BD12FD" w:rsidP="00BD12F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BD12FD">
        <w:rPr>
          <w:b/>
          <w:sz w:val="24"/>
          <w:szCs w:val="24"/>
        </w:rPr>
        <w:t>5.3. Обжалование решения по жалобе</w:t>
      </w:r>
    </w:p>
    <w:p w:rsidR="00BD12FD" w:rsidRPr="00BD12FD" w:rsidRDefault="00BD12FD" w:rsidP="00BD12F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 xml:space="preserve">5.3.1. Положения Федерального закона от 27 июля 2010 года № 210-ФЗ </w:t>
      </w:r>
      <w:r w:rsidRPr="00BD12FD">
        <w:rPr>
          <w:sz w:val="24"/>
          <w:szCs w:val="24"/>
        </w:rPr>
        <w:br/>
        <w:t>"Об организации предоставления государственных и муниципальных услуг", устанавл</w:t>
      </w:r>
      <w:r w:rsidRPr="00BD12FD">
        <w:rPr>
          <w:sz w:val="24"/>
          <w:szCs w:val="24"/>
        </w:rPr>
        <w:t>и</w:t>
      </w:r>
      <w:r w:rsidRPr="00BD12FD">
        <w:rPr>
          <w:sz w:val="24"/>
          <w:szCs w:val="24"/>
        </w:rPr>
        <w:t>вающие порядок рассмотрения жалоб на нарушения прав граждан и организаций при предоставлении услуг, не распространяются на отношения, регулируемые Федеральным законом от 2 мая 2006 года  № 59-ФЗ "О порядке рассмотрения обращений граждан Ро</w:t>
      </w:r>
      <w:r w:rsidRPr="00BD12FD">
        <w:rPr>
          <w:sz w:val="24"/>
          <w:szCs w:val="24"/>
        </w:rPr>
        <w:t>с</w:t>
      </w:r>
      <w:r w:rsidRPr="00BD12FD">
        <w:rPr>
          <w:sz w:val="24"/>
          <w:szCs w:val="24"/>
        </w:rPr>
        <w:t>сийской Федерации".</w:t>
      </w:r>
    </w:p>
    <w:p w:rsidR="00BD12FD" w:rsidRPr="00BD12FD" w:rsidRDefault="00BD12FD" w:rsidP="00BD12F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Заявитель вправе обжаловать решения, принятые в ходе предоставления услуги, действия (безде</w:t>
      </w:r>
      <w:r w:rsidRPr="00BD12FD">
        <w:rPr>
          <w:sz w:val="24"/>
          <w:szCs w:val="24"/>
        </w:rPr>
        <w:t>й</w:t>
      </w:r>
      <w:r w:rsidRPr="00BD12FD">
        <w:rPr>
          <w:sz w:val="24"/>
          <w:szCs w:val="24"/>
        </w:rPr>
        <w:t>ствие) должностных лиц в судебном порядке.</w:t>
      </w:r>
    </w:p>
    <w:p w:rsidR="00BD12FD" w:rsidRPr="00BD12FD" w:rsidRDefault="00BD12FD" w:rsidP="00BD12F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Согласно части 1 статьи 256 Гражданского процессуального кодекса Российской Федерации гражданин вправе обратиться в суд с заявлением об оспаривании решений, действий (бездействия) органов мес</w:t>
      </w:r>
      <w:r w:rsidRPr="00BD12FD">
        <w:rPr>
          <w:sz w:val="24"/>
          <w:szCs w:val="24"/>
        </w:rPr>
        <w:t>т</w:t>
      </w:r>
      <w:r w:rsidRPr="00BD12FD">
        <w:rPr>
          <w:sz w:val="24"/>
          <w:szCs w:val="24"/>
        </w:rPr>
        <w:t xml:space="preserve">ного самоуправления в течение трех месяцев со дня, </w:t>
      </w:r>
      <w:r w:rsidRPr="00BD12FD">
        <w:rPr>
          <w:sz w:val="24"/>
          <w:szCs w:val="24"/>
        </w:rPr>
        <w:lastRenderedPageBreak/>
        <w:t>когда ему стало известно о нарушении его прав и св</w:t>
      </w:r>
      <w:r w:rsidRPr="00BD12FD">
        <w:rPr>
          <w:sz w:val="24"/>
          <w:szCs w:val="24"/>
        </w:rPr>
        <w:t>о</w:t>
      </w:r>
      <w:r w:rsidRPr="00BD12FD">
        <w:rPr>
          <w:sz w:val="24"/>
          <w:szCs w:val="24"/>
        </w:rPr>
        <w:t>бод.</w:t>
      </w:r>
    </w:p>
    <w:p w:rsidR="00BD12FD" w:rsidRPr="00BD12FD" w:rsidRDefault="00BD12FD" w:rsidP="00BD12F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12FD">
        <w:rPr>
          <w:sz w:val="24"/>
          <w:szCs w:val="24"/>
        </w:rPr>
        <w:t>5.3.2. Заявитель имеет право на получение информации и документов, необход</w:t>
      </w:r>
      <w:r w:rsidRPr="00BD12FD">
        <w:rPr>
          <w:sz w:val="24"/>
          <w:szCs w:val="24"/>
        </w:rPr>
        <w:t>и</w:t>
      </w:r>
      <w:r w:rsidRPr="00BD12FD">
        <w:rPr>
          <w:sz w:val="24"/>
          <w:szCs w:val="24"/>
        </w:rPr>
        <w:t>мых для обоснов</w:t>
      </w:r>
      <w:r w:rsidRPr="00BD12FD">
        <w:rPr>
          <w:sz w:val="24"/>
          <w:szCs w:val="24"/>
        </w:rPr>
        <w:t>а</w:t>
      </w:r>
      <w:r w:rsidRPr="00BD12FD">
        <w:rPr>
          <w:sz w:val="24"/>
          <w:szCs w:val="24"/>
        </w:rPr>
        <w:t>ния и рассмотрения жалобы.</w:t>
      </w:r>
    </w:p>
    <w:p w:rsidR="00BD12FD" w:rsidRPr="00BD12FD" w:rsidRDefault="00BD12FD" w:rsidP="00BD12FD">
      <w:pPr>
        <w:widowControl w:val="0"/>
        <w:autoSpaceDE w:val="0"/>
        <w:autoSpaceDN w:val="0"/>
        <w:adjustRightInd w:val="0"/>
        <w:spacing w:line="320" w:lineRule="atLeast"/>
        <w:jc w:val="center"/>
        <w:rPr>
          <w:sz w:val="24"/>
          <w:szCs w:val="24"/>
        </w:rPr>
      </w:pPr>
      <w:r w:rsidRPr="00BD12FD">
        <w:rPr>
          <w:sz w:val="24"/>
          <w:szCs w:val="24"/>
        </w:rPr>
        <w:t>____________________________</w:t>
      </w:r>
      <w:r>
        <w:rPr>
          <w:sz w:val="24"/>
          <w:szCs w:val="24"/>
        </w:rPr>
        <w:t>_____</w:t>
      </w:r>
    </w:p>
    <w:p w:rsidR="00BD12FD" w:rsidRDefault="00BD12FD" w:rsidP="00B1025C">
      <w:pPr>
        <w:shd w:val="clear" w:color="auto" w:fill="FFFFFF"/>
        <w:suppressAutoHyphens/>
        <w:spacing w:line="240" w:lineRule="exact"/>
        <w:jc w:val="both"/>
      </w:pPr>
    </w:p>
    <w:sectPr w:rsidR="00BD12FD" w:rsidSect="00B601AB">
      <w:headerReference w:type="even" r:id="rId11"/>
      <w:headerReference w:type="default" r:id="rId12"/>
      <w:pgSz w:w="11906" w:h="16838"/>
      <w:pgMar w:top="1134" w:right="567" w:bottom="851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BB2" w:rsidRDefault="004F7BB2">
      <w:r>
        <w:separator/>
      </w:r>
    </w:p>
  </w:endnote>
  <w:endnote w:type="continuationSeparator" w:id="0">
    <w:p w:rsidR="004F7BB2" w:rsidRDefault="004F7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">
    <w:altName w:val="Times New Roman"/>
    <w:charset w:val="00"/>
    <w:family w:val="roman"/>
    <w:pitch w:val="variable"/>
  </w:font>
  <w:font w:name="A">
    <w:altName w:val="Arial Unicode MS"/>
    <w:charset w:val="80"/>
    <w:family w:val="swiss"/>
    <w:pitch w:val="variable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BB2" w:rsidRDefault="004F7BB2">
      <w:r>
        <w:separator/>
      </w:r>
    </w:p>
  </w:footnote>
  <w:footnote w:type="continuationSeparator" w:id="0">
    <w:p w:rsidR="004F7BB2" w:rsidRDefault="004F7B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2FD" w:rsidRDefault="00BD12FD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D12FD" w:rsidRDefault="00BD12F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2FD" w:rsidRDefault="00BD12FD" w:rsidP="00790F3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77D2F">
      <w:rPr>
        <w:rStyle w:val="a4"/>
        <w:noProof/>
      </w:rPr>
      <w:t>2</w:t>
    </w:r>
    <w:r>
      <w:rPr>
        <w:rStyle w:val="a4"/>
      </w:rPr>
      <w:fldChar w:fldCharType="end"/>
    </w:r>
  </w:p>
  <w:p w:rsidR="00BD12FD" w:rsidRDefault="00BD12FD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BD1C576C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89304B"/>
    <w:multiLevelType w:val="singleLevel"/>
    <w:tmpl w:val="CDD05B98"/>
    <w:lvl w:ilvl="0">
      <w:start w:val="3"/>
      <w:numFmt w:val="decimal"/>
      <w:lvlText w:val="%1)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04094D"/>
    <w:multiLevelType w:val="hybridMultilevel"/>
    <w:tmpl w:val="17A0CC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360675"/>
    <w:multiLevelType w:val="hybridMultilevel"/>
    <w:tmpl w:val="A50E819A"/>
    <w:lvl w:ilvl="0" w:tplc="C69282A0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D2253B"/>
    <w:multiLevelType w:val="singleLevel"/>
    <w:tmpl w:val="193EBD70"/>
    <w:lvl w:ilvl="0">
      <w:start w:val="7"/>
      <w:numFmt w:val="decimal"/>
      <w:lvlText w:val="%1)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FDB1E06"/>
    <w:multiLevelType w:val="hybridMultilevel"/>
    <w:tmpl w:val="F1FCF2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2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3"/>
    </w:lvlOverride>
  </w:num>
  <w:num w:numId="10">
    <w:abstractNumId w:val="8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379D"/>
    <w:rsid w:val="00011771"/>
    <w:rsid w:val="00016B41"/>
    <w:rsid w:val="000179A7"/>
    <w:rsid w:val="00017B5F"/>
    <w:rsid w:val="00021F97"/>
    <w:rsid w:val="00022B04"/>
    <w:rsid w:val="000256E4"/>
    <w:rsid w:val="00027570"/>
    <w:rsid w:val="000308C3"/>
    <w:rsid w:val="00031A6B"/>
    <w:rsid w:val="00032B80"/>
    <w:rsid w:val="0003382F"/>
    <w:rsid w:val="000355DA"/>
    <w:rsid w:val="0003727F"/>
    <w:rsid w:val="00043B2A"/>
    <w:rsid w:val="00047FB2"/>
    <w:rsid w:val="00050858"/>
    <w:rsid w:val="00051D3D"/>
    <w:rsid w:val="00053BEA"/>
    <w:rsid w:val="000545A7"/>
    <w:rsid w:val="00056F1F"/>
    <w:rsid w:val="000621BD"/>
    <w:rsid w:val="00063D91"/>
    <w:rsid w:val="00071299"/>
    <w:rsid w:val="0007218B"/>
    <w:rsid w:val="00073049"/>
    <w:rsid w:val="0007720C"/>
    <w:rsid w:val="00082008"/>
    <w:rsid w:val="00086596"/>
    <w:rsid w:val="00090E45"/>
    <w:rsid w:val="00092494"/>
    <w:rsid w:val="00092B14"/>
    <w:rsid w:val="000A457F"/>
    <w:rsid w:val="000A58F2"/>
    <w:rsid w:val="000A668B"/>
    <w:rsid w:val="000A72C8"/>
    <w:rsid w:val="000B7AB2"/>
    <w:rsid w:val="000C338B"/>
    <w:rsid w:val="000C38FF"/>
    <w:rsid w:val="000C4130"/>
    <w:rsid w:val="000C5373"/>
    <w:rsid w:val="000D0E99"/>
    <w:rsid w:val="000D1B11"/>
    <w:rsid w:val="000D3455"/>
    <w:rsid w:val="000D4802"/>
    <w:rsid w:val="000D72E6"/>
    <w:rsid w:val="000E1E7C"/>
    <w:rsid w:val="000E2B7B"/>
    <w:rsid w:val="000E6A10"/>
    <w:rsid w:val="000F1FEF"/>
    <w:rsid w:val="000F54B0"/>
    <w:rsid w:val="00100631"/>
    <w:rsid w:val="001014FE"/>
    <w:rsid w:val="001036F1"/>
    <w:rsid w:val="00103E93"/>
    <w:rsid w:val="00104081"/>
    <w:rsid w:val="001108C5"/>
    <w:rsid w:val="00114BDB"/>
    <w:rsid w:val="00116F72"/>
    <w:rsid w:val="00120890"/>
    <w:rsid w:val="00122B03"/>
    <w:rsid w:val="00132E37"/>
    <w:rsid w:val="00136CB7"/>
    <w:rsid w:val="00137C84"/>
    <w:rsid w:val="00137CE3"/>
    <w:rsid w:val="00147365"/>
    <w:rsid w:val="00152499"/>
    <w:rsid w:val="00153E9D"/>
    <w:rsid w:val="00153EC0"/>
    <w:rsid w:val="00155132"/>
    <w:rsid w:val="001559B7"/>
    <w:rsid w:val="0016349F"/>
    <w:rsid w:val="00165A1F"/>
    <w:rsid w:val="00165D1D"/>
    <w:rsid w:val="00170E48"/>
    <w:rsid w:val="001721CF"/>
    <w:rsid w:val="00173F37"/>
    <w:rsid w:val="00183040"/>
    <w:rsid w:val="00183362"/>
    <w:rsid w:val="00186E13"/>
    <w:rsid w:val="001901BA"/>
    <w:rsid w:val="001907B1"/>
    <w:rsid w:val="00193FBE"/>
    <w:rsid w:val="001A7E00"/>
    <w:rsid w:val="001B3384"/>
    <w:rsid w:val="001B4D3F"/>
    <w:rsid w:val="001B5BD3"/>
    <w:rsid w:val="001C2B39"/>
    <w:rsid w:val="001D2CB9"/>
    <w:rsid w:val="001D3E5B"/>
    <w:rsid w:val="001D3EBB"/>
    <w:rsid w:val="001D6DE2"/>
    <w:rsid w:val="001E0CDD"/>
    <w:rsid w:val="001E223B"/>
    <w:rsid w:val="001E24A0"/>
    <w:rsid w:val="001E5964"/>
    <w:rsid w:val="001F1DA9"/>
    <w:rsid w:val="001F32B4"/>
    <w:rsid w:val="001F4394"/>
    <w:rsid w:val="001F4A66"/>
    <w:rsid w:val="001F5CB7"/>
    <w:rsid w:val="00202264"/>
    <w:rsid w:val="002045B3"/>
    <w:rsid w:val="00207DF7"/>
    <w:rsid w:val="00207E8A"/>
    <w:rsid w:val="00211CBC"/>
    <w:rsid w:val="0021468F"/>
    <w:rsid w:val="00214DB4"/>
    <w:rsid w:val="0022172C"/>
    <w:rsid w:val="00221AE1"/>
    <w:rsid w:val="00231679"/>
    <w:rsid w:val="00233BFF"/>
    <w:rsid w:val="00233E20"/>
    <w:rsid w:val="00234785"/>
    <w:rsid w:val="002404C1"/>
    <w:rsid w:val="002417E7"/>
    <w:rsid w:val="00241CE2"/>
    <w:rsid w:val="00242613"/>
    <w:rsid w:val="00253011"/>
    <w:rsid w:val="00255A72"/>
    <w:rsid w:val="002561B1"/>
    <w:rsid w:val="00260C4F"/>
    <w:rsid w:val="00260E3E"/>
    <w:rsid w:val="00261686"/>
    <w:rsid w:val="00262EF3"/>
    <w:rsid w:val="0026314E"/>
    <w:rsid w:val="00272BF6"/>
    <w:rsid w:val="00277911"/>
    <w:rsid w:val="00281587"/>
    <w:rsid w:val="00281DF5"/>
    <w:rsid w:val="0028344B"/>
    <w:rsid w:val="00283AB5"/>
    <w:rsid w:val="00283EF9"/>
    <w:rsid w:val="00285C21"/>
    <w:rsid w:val="00297CB8"/>
    <w:rsid w:val="002A3353"/>
    <w:rsid w:val="002A38B0"/>
    <w:rsid w:val="002A6E31"/>
    <w:rsid w:val="002B3F3E"/>
    <w:rsid w:val="002B42A3"/>
    <w:rsid w:val="002B4F8F"/>
    <w:rsid w:val="002B54FB"/>
    <w:rsid w:val="002B6D79"/>
    <w:rsid w:val="002C08B7"/>
    <w:rsid w:val="002C1BF4"/>
    <w:rsid w:val="002C34EE"/>
    <w:rsid w:val="002C3EC8"/>
    <w:rsid w:val="002C6C18"/>
    <w:rsid w:val="002C775A"/>
    <w:rsid w:val="002D097B"/>
    <w:rsid w:val="002D4AEA"/>
    <w:rsid w:val="002D4C2C"/>
    <w:rsid w:val="002D55D6"/>
    <w:rsid w:val="002E0E8E"/>
    <w:rsid w:val="002E3DD1"/>
    <w:rsid w:val="002E5EF5"/>
    <w:rsid w:val="002E6063"/>
    <w:rsid w:val="002F0E36"/>
    <w:rsid w:val="002F42F9"/>
    <w:rsid w:val="002F613C"/>
    <w:rsid w:val="002F6E1D"/>
    <w:rsid w:val="0030339C"/>
    <w:rsid w:val="003059E4"/>
    <w:rsid w:val="003140B1"/>
    <w:rsid w:val="0031677F"/>
    <w:rsid w:val="003168B8"/>
    <w:rsid w:val="00316C99"/>
    <w:rsid w:val="00317E99"/>
    <w:rsid w:val="0032053A"/>
    <w:rsid w:val="003216A6"/>
    <w:rsid w:val="003276F2"/>
    <w:rsid w:val="00333FEC"/>
    <w:rsid w:val="003358D4"/>
    <w:rsid w:val="00335925"/>
    <w:rsid w:val="00344D3C"/>
    <w:rsid w:val="00353FF8"/>
    <w:rsid w:val="0036173A"/>
    <w:rsid w:val="00367715"/>
    <w:rsid w:val="00367FC3"/>
    <w:rsid w:val="00370E9D"/>
    <w:rsid w:val="00374610"/>
    <w:rsid w:val="00376146"/>
    <w:rsid w:val="00376A4E"/>
    <w:rsid w:val="00376AA4"/>
    <w:rsid w:val="0038136D"/>
    <w:rsid w:val="003814BF"/>
    <w:rsid w:val="00381ECF"/>
    <w:rsid w:val="00383461"/>
    <w:rsid w:val="00384122"/>
    <w:rsid w:val="00385389"/>
    <w:rsid w:val="00385CF5"/>
    <w:rsid w:val="0039358E"/>
    <w:rsid w:val="003967A4"/>
    <w:rsid w:val="00397324"/>
    <w:rsid w:val="003A10CC"/>
    <w:rsid w:val="003A2038"/>
    <w:rsid w:val="003A2681"/>
    <w:rsid w:val="003A2DBF"/>
    <w:rsid w:val="003B0F73"/>
    <w:rsid w:val="003C0F39"/>
    <w:rsid w:val="003C43BE"/>
    <w:rsid w:val="003C740D"/>
    <w:rsid w:val="003D0132"/>
    <w:rsid w:val="003D15FA"/>
    <w:rsid w:val="003D1754"/>
    <w:rsid w:val="003D2680"/>
    <w:rsid w:val="003D75BB"/>
    <w:rsid w:val="003E09EF"/>
    <w:rsid w:val="003E625A"/>
    <w:rsid w:val="003F26D6"/>
    <w:rsid w:val="003F40EC"/>
    <w:rsid w:val="00400A4F"/>
    <w:rsid w:val="0040295E"/>
    <w:rsid w:val="004033F0"/>
    <w:rsid w:val="00403EDD"/>
    <w:rsid w:val="00411994"/>
    <w:rsid w:val="00412BF0"/>
    <w:rsid w:val="00413A11"/>
    <w:rsid w:val="00415BC5"/>
    <w:rsid w:val="0042138D"/>
    <w:rsid w:val="004236B2"/>
    <w:rsid w:val="0042372B"/>
    <w:rsid w:val="00425E20"/>
    <w:rsid w:val="004272E2"/>
    <w:rsid w:val="00432295"/>
    <w:rsid w:val="0044098B"/>
    <w:rsid w:val="004413D4"/>
    <w:rsid w:val="00442278"/>
    <w:rsid w:val="004430A5"/>
    <w:rsid w:val="00444964"/>
    <w:rsid w:val="00445EF8"/>
    <w:rsid w:val="00447420"/>
    <w:rsid w:val="00451564"/>
    <w:rsid w:val="00453721"/>
    <w:rsid w:val="00456839"/>
    <w:rsid w:val="00456D18"/>
    <w:rsid w:val="00466FA3"/>
    <w:rsid w:val="00472633"/>
    <w:rsid w:val="00472CEC"/>
    <w:rsid w:val="00475225"/>
    <w:rsid w:val="00476FD6"/>
    <w:rsid w:val="00481456"/>
    <w:rsid w:val="00481736"/>
    <w:rsid w:val="004819FD"/>
    <w:rsid w:val="00484A62"/>
    <w:rsid w:val="004860C0"/>
    <w:rsid w:val="004915D1"/>
    <w:rsid w:val="004919D8"/>
    <w:rsid w:val="0049236F"/>
    <w:rsid w:val="00492DF3"/>
    <w:rsid w:val="004A52A1"/>
    <w:rsid w:val="004A71B0"/>
    <w:rsid w:val="004B02FF"/>
    <w:rsid w:val="004B1635"/>
    <w:rsid w:val="004B29B6"/>
    <w:rsid w:val="004B64E3"/>
    <w:rsid w:val="004C015F"/>
    <w:rsid w:val="004C1135"/>
    <w:rsid w:val="004C2179"/>
    <w:rsid w:val="004C23B2"/>
    <w:rsid w:val="004C266B"/>
    <w:rsid w:val="004C2C70"/>
    <w:rsid w:val="004C563F"/>
    <w:rsid w:val="004C78FF"/>
    <w:rsid w:val="004D0CC1"/>
    <w:rsid w:val="004D23F7"/>
    <w:rsid w:val="004D3F89"/>
    <w:rsid w:val="004D76EB"/>
    <w:rsid w:val="004D7CBB"/>
    <w:rsid w:val="004E4831"/>
    <w:rsid w:val="004E4B0B"/>
    <w:rsid w:val="004E6317"/>
    <w:rsid w:val="004E6F12"/>
    <w:rsid w:val="004F7BB2"/>
    <w:rsid w:val="00501CD0"/>
    <w:rsid w:val="005039E4"/>
    <w:rsid w:val="00505E44"/>
    <w:rsid w:val="00507C7A"/>
    <w:rsid w:val="00514649"/>
    <w:rsid w:val="0051521F"/>
    <w:rsid w:val="0051546B"/>
    <w:rsid w:val="00522231"/>
    <w:rsid w:val="00522AEB"/>
    <w:rsid w:val="00526A7C"/>
    <w:rsid w:val="005276E7"/>
    <w:rsid w:val="005306D7"/>
    <w:rsid w:val="0054190B"/>
    <w:rsid w:val="00541B6B"/>
    <w:rsid w:val="00543F95"/>
    <w:rsid w:val="00551C01"/>
    <w:rsid w:val="0055738F"/>
    <w:rsid w:val="00560A22"/>
    <w:rsid w:val="00561C9E"/>
    <w:rsid w:val="00562F91"/>
    <w:rsid w:val="00563737"/>
    <w:rsid w:val="0056395D"/>
    <w:rsid w:val="005721F1"/>
    <w:rsid w:val="00575972"/>
    <w:rsid w:val="00577682"/>
    <w:rsid w:val="00577AB4"/>
    <w:rsid w:val="00577D46"/>
    <w:rsid w:val="00581EB6"/>
    <w:rsid w:val="005823EE"/>
    <w:rsid w:val="00586A71"/>
    <w:rsid w:val="00597B43"/>
    <w:rsid w:val="005A0591"/>
    <w:rsid w:val="005A29A1"/>
    <w:rsid w:val="005A7F1B"/>
    <w:rsid w:val="005B52DA"/>
    <w:rsid w:val="005B60A4"/>
    <w:rsid w:val="005B7178"/>
    <w:rsid w:val="005C3251"/>
    <w:rsid w:val="005D1B92"/>
    <w:rsid w:val="005D2153"/>
    <w:rsid w:val="005D217B"/>
    <w:rsid w:val="005E58BE"/>
    <w:rsid w:val="005E6A41"/>
    <w:rsid w:val="005E733A"/>
    <w:rsid w:val="005E7E79"/>
    <w:rsid w:val="005F0617"/>
    <w:rsid w:val="005F07C1"/>
    <w:rsid w:val="005F30CD"/>
    <w:rsid w:val="005F43BB"/>
    <w:rsid w:val="00603A8F"/>
    <w:rsid w:val="00614103"/>
    <w:rsid w:val="00614653"/>
    <w:rsid w:val="00616035"/>
    <w:rsid w:val="00620DB7"/>
    <w:rsid w:val="00622E47"/>
    <w:rsid w:val="006231B6"/>
    <w:rsid w:val="00625056"/>
    <w:rsid w:val="0062663B"/>
    <w:rsid w:val="006378DA"/>
    <w:rsid w:val="00637DCB"/>
    <w:rsid w:val="00645153"/>
    <w:rsid w:val="00645F61"/>
    <w:rsid w:val="006510AE"/>
    <w:rsid w:val="00653A78"/>
    <w:rsid w:val="00662901"/>
    <w:rsid w:val="00666F79"/>
    <w:rsid w:val="0067032F"/>
    <w:rsid w:val="006718EA"/>
    <w:rsid w:val="00671959"/>
    <w:rsid w:val="00680DB3"/>
    <w:rsid w:val="00680E02"/>
    <w:rsid w:val="00691426"/>
    <w:rsid w:val="00691897"/>
    <w:rsid w:val="00697E9E"/>
    <w:rsid w:val="006A0120"/>
    <w:rsid w:val="006A059B"/>
    <w:rsid w:val="006A089B"/>
    <w:rsid w:val="006A2FF9"/>
    <w:rsid w:val="006A72E5"/>
    <w:rsid w:val="006B0644"/>
    <w:rsid w:val="006B1AD9"/>
    <w:rsid w:val="006B63AB"/>
    <w:rsid w:val="006B7D07"/>
    <w:rsid w:val="006C017D"/>
    <w:rsid w:val="006C1434"/>
    <w:rsid w:val="006C5F31"/>
    <w:rsid w:val="006D28CA"/>
    <w:rsid w:val="006D6686"/>
    <w:rsid w:val="006E367D"/>
    <w:rsid w:val="006E76F3"/>
    <w:rsid w:val="006F0F72"/>
    <w:rsid w:val="006F2B03"/>
    <w:rsid w:val="006F683D"/>
    <w:rsid w:val="007003F4"/>
    <w:rsid w:val="00702477"/>
    <w:rsid w:val="0070312B"/>
    <w:rsid w:val="007043D3"/>
    <w:rsid w:val="0070727E"/>
    <w:rsid w:val="00715878"/>
    <w:rsid w:val="00723B88"/>
    <w:rsid w:val="007260E2"/>
    <w:rsid w:val="00726107"/>
    <w:rsid w:val="007274F3"/>
    <w:rsid w:val="007327C2"/>
    <w:rsid w:val="00736BBD"/>
    <w:rsid w:val="00737876"/>
    <w:rsid w:val="00747E08"/>
    <w:rsid w:val="00750395"/>
    <w:rsid w:val="00755A92"/>
    <w:rsid w:val="00760CE1"/>
    <w:rsid w:val="00761508"/>
    <w:rsid w:val="00765447"/>
    <w:rsid w:val="00766EC2"/>
    <w:rsid w:val="007670B1"/>
    <w:rsid w:val="00767534"/>
    <w:rsid w:val="007718F5"/>
    <w:rsid w:val="00775161"/>
    <w:rsid w:val="00777CFE"/>
    <w:rsid w:val="007849E9"/>
    <w:rsid w:val="00785783"/>
    <w:rsid w:val="00786E2A"/>
    <w:rsid w:val="00790F31"/>
    <w:rsid w:val="00793D16"/>
    <w:rsid w:val="007A609B"/>
    <w:rsid w:val="007A705F"/>
    <w:rsid w:val="007B02A1"/>
    <w:rsid w:val="007C0BEB"/>
    <w:rsid w:val="007C2585"/>
    <w:rsid w:val="007C4266"/>
    <w:rsid w:val="007C63E9"/>
    <w:rsid w:val="007D34DE"/>
    <w:rsid w:val="007E0179"/>
    <w:rsid w:val="007E178A"/>
    <w:rsid w:val="007E249A"/>
    <w:rsid w:val="007E2774"/>
    <w:rsid w:val="007E2AAB"/>
    <w:rsid w:val="007E2EA3"/>
    <w:rsid w:val="007F0684"/>
    <w:rsid w:val="007F14CE"/>
    <w:rsid w:val="007F2A8C"/>
    <w:rsid w:val="00800B9A"/>
    <w:rsid w:val="0080109C"/>
    <w:rsid w:val="00816653"/>
    <w:rsid w:val="00816EC4"/>
    <w:rsid w:val="0081743D"/>
    <w:rsid w:val="00817DCC"/>
    <w:rsid w:val="008211BF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6403C"/>
    <w:rsid w:val="008656BA"/>
    <w:rsid w:val="00865C26"/>
    <w:rsid w:val="008705A1"/>
    <w:rsid w:val="00870C0B"/>
    <w:rsid w:val="008745EA"/>
    <w:rsid w:val="00874E76"/>
    <w:rsid w:val="0087503C"/>
    <w:rsid w:val="00880A11"/>
    <w:rsid w:val="00880F8D"/>
    <w:rsid w:val="00882EF3"/>
    <w:rsid w:val="008919D4"/>
    <w:rsid w:val="0089275E"/>
    <w:rsid w:val="00894944"/>
    <w:rsid w:val="008950E6"/>
    <w:rsid w:val="008951AF"/>
    <w:rsid w:val="008A0340"/>
    <w:rsid w:val="008A22D2"/>
    <w:rsid w:val="008A2819"/>
    <w:rsid w:val="008A55C6"/>
    <w:rsid w:val="008B7B77"/>
    <w:rsid w:val="008C7AE4"/>
    <w:rsid w:val="008D3D5C"/>
    <w:rsid w:val="008D7B28"/>
    <w:rsid w:val="008E368E"/>
    <w:rsid w:val="008F16BC"/>
    <w:rsid w:val="008F4BAC"/>
    <w:rsid w:val="009017AC"/>
    <w:rsid w:val="00903C2C"/>
    <w:rsid w:val="009043AB"/>
    <w:rsid w:val="00904A5C"/>
    <w:rsid w:val="00916E84"/>
    <w:rsid w:val="00920195"/>
    <w:rsid w:val="00920AE0"/>
    <w:rsid w:val="009211F5"/>
    <w:rsid w:val="0092396C"/>
    <w:rsid w:val="00924370"/>
    <w:rsid w:val="00935912"/>
    <w:rsid w:val="009419B6"/>
    <w:rsid w:val="0094305D"/>
    <w:rsid w:val="009478AD"/>
    <w:rsid w:val="00947E11"/>
    <w:rsid w:val="00954500"/>
    <w:rsid w:val="00954796"/>
    <w:rsid w:val="00956A59"/>
    <w:rsid w:val="009571A4"/>
    <w:rsid w:val="009575A6"/>
    <w:rsid w:val="009631F4"/>
    <w:rsid w:val="00964F1E"/>
    <w:rsid w:val="0097221A"/>
    <w:rsid w:val="00973A63"/>
    <w:rsid w:val="00974350"/>
    <w:rsid w:val="00977D2F"/>
    <w:rsid w:val="00984B54"/>
    <w:rsid w:val="009922DA"/>
    <w:rsid w:val="00997E68"/>
    <w:rsid w:val="009A0366"/>
    <w:rsid w:val="009A04C8"/>
    <w:rsid w:val="009A154F"/>
    <w:rsid w:val="009A2EB9"/>
    <w:rsid w:val="009A3C61"/>
    <w:rsid w:val="009B2E73"/>
    <w:rsid w:val="009B329B"/>
    <w:rsid w:val="009B7101"/>
    <w:rsid w:val="009C0206"/>
    <w:rsid w:val="009C18D0"/>
    <w:rsid w:val="009C45B7"/>
    <w:rsid w:val="009C4ADA"/>
    <w:rsid w:val="009C7988"/>
    <w:rsid w:val="009C7B2F"/>
    <w:rsid w:val="009D21A8"/>
    <w:rsid w:val="009D2292"/>
    <w:rsid w:val="009D6064"/>
    <w:rsid w:val="009D75E0"/>
    <w:rsid w:val="009E1183"/>
    <w:rsid w:val="009E2486"/>
    <w:rsid w:val="009E6DD3"/>
    <w:rsid w:val="009F03D1"/>
    <w:rsid w:val="009F0AE3"/>
    <w:rsid w:val="009F0F08"/>
    <w:rsid w:val="009F1E7E"/>
    <w:rsid w:val="009F3AF7"/>
    <w:rsid w:val="009F4AC3"/>
    <w:rsid w:val="00A001EE"/>
    <w:rsid w:val="00A04048"/>
    <w:rsid w:val="00A07E76"/>
    <w:rsid w:val="00A16A77"/>
    <w:rsid w:val="00A23F71"/>
    <w:rsid w:val="00A26013"/>
    <w:rsid w:val="00A3226E"/>
    <w:rsid w:val="00A3299B"/>
    <w:rsid w:val="00A47056"/>
    <w:rsid w:val="00A50172"/>
    <w:rsid w:val="00A50CF0"/>
    <w:rsid w:val="00A51544"/>
    <w:rsid w:val="00A51821"/>
    <w:rsid w:val="00A61080"/>
    <w:rsid w:val="00A61308"/>
    <w:rsid w:val="00A669D9"/>
    <w:rsid w:val="00A67052"/>
    <w:rsid w:val="00A708BD"/>
    <w:rsid w:val="00A72E07"/>
    <w:rsid w:val="00A84944"/>
    <w:rsid w:val="00A872B4"/>
    <w:rsid w:val="00A87398"/>
    <w:rsid w:val="00A91E80"/>
    <w:rsid w:val="00A94B25"/>
    <w:rsid w:val="00A95696"/>
    <w:rsid w:val="00A961FE"/>
    <w:rsid w:val="00A96E66"/>
    <w:rsid w:val="00AA5697"/>
    <w:rsid w:val="00AB2391"/>
    <w:rsid w:val="00AB3325"/>
    <w:rsid w:val="00AB3AA0"/>
    <w:rsid w:val="00AB643A"/>
    <w:rsid w:val="00AB7728"/>
    <w:rsid w:val="00AC0619"/>
    <w:rsid w:val="00AC1A6A"/>
    <w:rsid w:val="00AC3F1B"/>
    <w:rsid w:val="00AC5654"/>
    <w:rsid w:val="00AC56A3"/>
    <w:rsid w:val="00AD388E"/>
    <w:rsid w:val="00AD6325"/>
    <w:rsid w:val="00AD6F2E"/>
    <w:rsid w:val="00AE4666"/>
    <w:rsid w:val="00AF5CB4"/>
    <w:rsid w:val="00B007AF"/>
    <w:rsid w:val="00B03502"/>
    <w:rsid w:val="00B1025C"/>
    <w:rsid w:val="00B103A3"/>
    <w:rsid w:val="00B23754"/>
    <w:rsid w:val="00B26243"/>
    <w:rsid w:val="00B300FE"/>
    <w:rsid w:val="00B37234"/>
    <w:rsid w:val="00B455A8"/>
    <w:rsid w:val="00B462C6"/>
    <w:rsid w:val="00B543D5"/>
    <w:rsid w:val="00B56855"/>
    <w:rsid w:val="00B601AB"/>
    <w:rsid w:val="00B60D1A"/>
    <w:rsid w:val="00B61A96"/>
    <w:rsid w:val="00B66885"/>
    <w:rsid w:val="00B7228A"/>
    <w:rsid w:val="00B74B0D"/>
    <w:rsid w:val="00B75788"/>
    <w:rsid w:val="00B76840"/>
    <w:rsid w:val="00B83501"/>
    <w:rsid w:val="00B851F0"/>
    <w:rsid w:val="00B86F9F"/>
    <w:rsid w:val="00B94AB6"/>
    <w:rsid w:val="00B96B73"/>
    <w:rsid w:val="00B96E13"/>
    <w:rsid w:val="00B9751F"/>
    <w:rsid w:val="00BA0F7B"/>
    <w:rsid w:val="00BA34B5"/>
    <w:rsid w:val="00BA5EB1"/>
    <w:rsid w:val="00BA6B11"/>
    <w:rsid w:val="00BA79AC"/>
    <w:rsid w:val="00BB1121"/>
    <w:rsid w:val="00BB137E"/>
    <w:rsid w:val="00BB3F0C"/>
    <w:rsid w:val="00BB4D5F"/>
    <w:rsid w:val="00BB72B5"/>
    <w:rsid w:val="00BC774F"/>
    <w:rsid w:val="00BC7DD8"/>
    <w:rsid w:val="00BD12FD"/>
    <w:rsid w:val="00BD448A"/>
    <w:rsid w:val="00BD50D8"/>
    <w:rsid w:val="00BE0833"/>
    <w:rsid w:val="00BE0E9F"/>
    <w:rsid w:val="00BE1848"/>
    <w:rsid w:val="00BE342B"/>
    <w:rsid w:val="00BE595F"/>
    <w:rsid w:val="00BF50CA"/>
    <w:rsid w:val="00C01E0F"/>
    <w:rsid w:val="00C01F84"/>
    <w:rsid w:val="00C143FC"/>
    <w:rsid w:val="00C15AAA"/>
    <w:rsid w:val="00C21443"/>
    <w:rsid w:val="00C22553"/>
    <w:rsid w:val="00C25A35"/>
    <w:rsid w:val="00C25E43"/>
    <w:rsid w:val="00C31030"/>
    <w:rsid w:val="00C32EDA"/>
    <w:rsid w:val="00C37A37"/>
    <w:rsid w:val="00C40040"/>
    <w:rsid w:val="00C4257B"/>
    <w:rsid w:val="00C432E0"/>
    <w:rsid w:val="00C4491A"/>
    <w:rsid w:val="00C50857"/>
    <w:rsid w:val="00C51D56"/>
    <w:rsid w:val="00C538C2"/>
    <w:rsid w:val="00C54731"/>
    <w:rsid w:val="00C573A0"/>
    <w:rsid w:val="00C63D92"/>
    <w:rsid w:val="00C63DF7"/>
    <w:rsid w:val="00C63F96"/>
    <w:rsid w:val="00C67D4D"/>
    <w:rsid w:val="00C705CD"/>
    <w:rsid w:val="00C77976"/>
    <w:rsid w:val="00C879F4"/>
    <w:rsid w:val="00C93EC1"/>
    <w:rsid w:val="00C94E7A"/>
    <w:rsid w:val="00C96D4E"/>
    <w:rsid w:val="00CA5104"/>
    <w:rsid w:val="00CB1599"/>
    <w:rsid w:val="00CB2B31"/>
    <w:rsid w:val="00CB34FF"/>
    <w:rsid w:val="00CC4EAE"/>
    <w:rsid w:val="00CC5C4D"/>
    <w:rsid w:val="00CD1D0F"/>
    <w:rsid w:val="00CD240F"/>
    <w:rsid w:val="00CD32F0"/>
    <w:rsid w:val="00CE0701"/>
    <w:rsid w:val="00CE1516"/>
    <w:rsid w:val="00CE2A50"/>
    <w:rsid w:val="00CE6012"/>
    <w:rsid w:val="00CE71FD"/>
    <w:rsid w:val="00CF09B3"/>
    <w:rsid w:val="00CF5908"/>
    <w:rsid w:val="00D03896"/>
    <w:rsid w:val="00D13C62"/>
    <w:rsid w:val="00D14F01"/>
    <w:rsid w:val="00D157BD"/>
    <w:rsid w:val="00D23A46"/>
    <w:rsid w:val="00D341F9"/>
    <w:rsid w:val="00D365FF"/>
    <w:rsid w:val="00D36D82"/>
    <w:rsid w:val="00D40905"/>
    <w:rsid w:val="00D44874"/>
    <w:rsid w:val="00D4769D"/>
    <w:rsid w:val="00D528B7"/>
    <w:rsid w:val="00D56C93"/>
    <w:rsid w:val="00D56E8A"/>
    <w:rsid w:val="00D578A9"/>
    <w:rsid w:val="00D624C6"/>
    <w:rsid w:val="00D8152F"/>
    <w:rsid w:val="00D8238B"/>
    <w:rsid w:val="00D84E4D"/>
    <w:rsid w:val="00D865BC"/>
    <w:rsid w:val="00D97DFF"/>
    <w:rsid w:val="00DA00FB"/>
    <w:rsid w:val="00DA1C28"/>
    <w:rsid w:val="00DA3556"/>
    <w:rsid w:val="00DA4DAE"/>
    <w:rsid w:val="00DA7445"/>
    <w:rsid w:val="00DB0D59"/>
    <w:rsid w:val="00DB2B06"/>
    <w:rsid w:val="00DC0A66"/>
    <w:rsid w:val="00DC19E0"/>
    <w:rsid w:val="00DC5761"/>
    <w:rsid w:val="00DC6746"/>
    <w:rsid w:val="00DD09D6"/>
    <w:rsid w:val="00DE1015"/>
    <w:rsid w:val="00DE237E"/>
    <w:rsid w:val="00DF0CAA"/>
    <w:rsid w:val="00DF1182"/>
    <w:rsid w:val="00E03678"/>
    <w:rsid w:val="00E12FBE"/>
    <w:rsid w:val="00E20C42"/>
    <w:rsid w:val="00E214A5"/>
    <w:rsid w:val="00E21C4B"/>
    <w:rsid w:val="00E250BC"/>
    <w:rsid w:val="00E378FF"/>
    <w:rsid w:val="00E423F1"/>
    <w:rsid w:val="00E47554"/>
    <w:rsid w:val="00E50628"/>
    <w:rsid w:val="00E520EC"/>
    <w:rsid w:val="00E64B50"/>
    <w:rsid w:val="00E6714C"/>
    <w:rsid w:val="00E71D2A"/>
    <w:rsid w:val="00E80785"/>
    <w:rsid w:val="00E81224"/>
    <w:rsid w:val="00E843DD"/>
    <w:rsid w:val="00E85102"/>
    <w:rsid w:val="00E86081"/>
    <w:rsid w:val="00E8617F"/>
    <w:rsid w:val="00E909F3"/>
    <w:rsid w:val="00E928C8"/>
    <w:rsid w:val="00E92A13"/>
    <w:rsid w:val="00E95828"/>
    <w:rsid w:val="00E97FF9"/>
    <w:rsid w:val="00EB23F1"/>
    <w:rsid w:val="00EB4B7E"/>
    <w:rsid w:val="00EC1982"/>
    <w:rsid w:val="00EC7EA3"/>
    <w:rsid w:val="00ED03D8"/>
    <w:rsid w:val="00ED2572"/>
    <w:rsid w:val="00EE2858"/>
    <w:rsid w:val="00EE3E4E"/>
    <w:rsid w:val="00EE40D6"/>
    <w:rsid w:val="00EE4341"/>
    <w:rsid w:val="00EE7D88"/>
    <w:rsid w:val="00EF0BF6"/>
    <w:rsid w:val="00EF6548"/>
    <w:rsid w:val="00F01F07"/>
    <w:rsid w:val="00F01FAF"/>
    <w:rsid w:val="00F04EE7"/>
    <w:rsid w:val="00F07424"/>
    <w:rsid w:val="00F10EDC"/>
    <w:rsid w:val="00F11820"/>
    <w:rsid w:val="00F12B9E"/>
    <w:rsid w:val="00F14A1C"/>
    <w:rsid w:val="00F16F07"/>
    <w:rsid w:val="00F2327B"/>
    <w:rsid w:val="00F2640A"/>
    <w:rsid w:val="00F26AC4"/>
    <w:rsid w:val="00F336D1"/>
    <w:rsid w:val="00F346D3"/>
    <w:rsid w:val="00F37F04"/>
    <w:rsid w:val="00F40268"/>
    <w:rsid w:val="00F4099E"/>
    <w:rsid w:val="00F40FE7"/>
    <w:rsid w:val="00F41330"/>
    <w:rsid w:val="00F41839"/>
    <w:rsid w:val="00F458AA"/>
    <w:rsid w:val="00F4696F"/>
    <w:rsid w:val="00F501D1"/>
    <w:rsid w:val="00F54B6A"/>
    <w:rsid w:val="00F55859"/>
    <w:rsid w:val="00F56DE0"/>
    <w:rsid w:val="00F66AB9"/>
    <w:rsid w:val="00F67536"/>
    <w:rsid w:val="00F74D14"/>
    <w:rsid w:val="00F76809"/>
    <w:rsid w:val="00F8130F"/>
    <w:rsid w:val="00F8243D"/>
    <w:rsid w:val="00F9108B"/>
    <w:rsid w:val="00F95FA4"/>
    <w:rsid w:val="00FA1511"/>
    <w:rsid w:val="00FA1A32"/>
    <w:rsid w:val="00FA482D"/>
    <w:rsid w:val="00FA66FA"/>
    <w:rsid w:val="00FB3C0C"/>
    <w:rsid w:val="00FB6206"/>
    <w:rsid w:val="00FB6675"/>
    <w:rsid w:val="00FB6BF0"/>
    <w:rsid w:val="00FB6FC9"/>
    <w:rsid w:val="00FC33F3"/>
    <w:rsid w:val="00FC6019"/>
    <w:rsid w:val="00FC71EC"/>
    <w:rsid w:val="00FD034F"/>
    <w:rsid w:val="00FD15B8"/>
    <w:rsid w:val="00FD250D"/>
    <w:rsid w:val="00FD270F"/>
    <w:rsid w:val="00FD5AE8"/>
    <w:rsid w:val="00FE1B7F"/>
    <w:rsid w:val="00FE4572"/>
    <w:rsid w:val="00FE53C6"/>
    <w:rsid w:val="00FF31A6"/>
    <w:rsid w:val="00FF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pPr>
      <w:jc w:val="both"/>
    </w:pPr>
    <w:rPr>
      <w:rFonts w:ascii="Bookman Old Style" w:hAnsi="Bookman Old Style"/>
      <w:sz w:val="24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4474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таблица"/>
    <w:basedOn w:val="a"/>
    <w:rsid w:val="00114BDB"/>
    <w:rPr>
      <w:rFonts w:ascii="Arial" w:hAnsi="Arial"/>
    </w:rPr>
  </w:style>
  <w:style w:type="character" w:styleId="ac">
    <w:name w:val="Hyperlink"/>
    <w:basedOn w:val="a0"/>
    <w:rsid w:val="00AC3F1B"/>
    <w:rPr>
      <w:color w:val="0000FF"/>
      <w:u w:val="single"/>
    </w:rPr>
  </w:style>
  <w:style w:type="paragraph" w:styleId="ad">
    <w:name w:val="Normal (Web)"/>
    <w:basedOn w:val="a"/>
    <w:rsid w:val="00AC3F1B"/>
    <w:pPr>
      <w:spacing w:before="144" w:after="72" w:line="360" w:lineRule="auto"/>
    </w:pPr>
    <w:rPr>
      <w:sz w:val="24"/>
      <w:szCs w:val="24"/>
    </w:rPr>
  </w:style>
  <w:style w:type="paragraph" w:styleId="30">
    <w:name w:val="Body Text 3"/>
    <w:basedOn w:val="a"/>
    <w:rsid w:val="00AC3F1B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AC3F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C3F1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AC3F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0">
    <w:name w:val="Font Style40"/>
    <w:rsid w:val="00BD12FD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pPr>
      <w:jc w:val="both"/>
    </w:pPr>
    <w:rPr>
      <w:rFonts w:ascii="Bookman Old Style" w:hAnsi="Bookman Old Style"/>
      <w:sz w:val="24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4474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таблица"/>
    <w:basedOn w:val="a"/>
    <w:rsid w:val="00114BDB"/>
    <w:rPr>
      <w:rFonts w:ascii="Arial" w:hAnsi="Arial"/>
    </w:rPr>
  </w:style>
  <w:style w:type="character" w:styleId="ac">
    <w:name w:val="Hyperlink"/>
    <w:basedOn w:val="a0"/>
    <w:rsid w:val="00AC3F1B"/>
    <w:rPr>
      <w:color w:val="0000FF"/>
      <w:u w:val="single"/>
    </w:rPr>
  </w:style>
  <w:style w:type="paragraph" w:styleId="ad">
    <w:name w:val="Normal (Web)"/>
    <w:basedOn w:val="a"/>
    <w:rsid w:val="00AC3F1B"/>
    <w:pPr>
      <w:spacing w:before="144" w:after="72" w:line="360" w:lineRule="auto"/>
    </w:pPr>
    <w:rPr>
      <w:sz w:val="24"/>
      <w:szCs w:val="24"/>
    </w:rPr>
  </w:style>
  <w:style w:type="paragraph" w:styleId="30">
    <w:name w:val="Body Text 3"/>
    <w:basedOn w:val="a"/>
    <w:rsid w:val="00AC3F1B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AC3F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C3F1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AC3F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0">
    <w:name w:val="Font Style40"/>
    <w:rsid w:val="00BD12FD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Y:\&#1055;&#1091;&#1083;%20&#1086;&#1073;&#1084;&#1077;&#1085;&#1072;\&#1052;&#1040;&#1064;&#1041;&#1070;&#1056;&#1054;\&#1046;&#1050;&#1061;\&#1055;&#1088;&#1086;&#1077;&#1082;&#1090;&#1099;%20&#1087;&#1086;&#1089;&#1090;&#1072;&#1085;&#1086;&#1074;&#1083;&#1077;&#1085;&#1080;&#1081;\&#1056;&#1077;&#1075;&#1072;&#1083;&#1077;&#1085;&#1077;&#1085;&#1090;%20&#1057;&#1080;&#1088;&#1086;&#1090;&#1099;.doc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B477AE9426DF0E828191248C83C960796D05848CD3624E6D65036CEB03BAD5E10F913F76CA82B2BD69085hFH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F9AED3A60A78F2268F8550E4BAC3A02D621976E85898F6408EB2D54AC613350D01825D2BF33C40E74E23Z937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6280</Words>
  <Characters>35798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41995</CharactersWithSpaces>
  <SharedDoc>false</SharedDoc>
  <HLinks>
    <vt:vector size="18" baseType="variant">
      <vt:variant>
        <vt:i4>4849750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consultantplus://offline/ref=3B477AE9426DF0E828191248C83C960796D05848CD3624E6D65036CEB03BAD5E10F913F76CA82B2BD69085hFHFH</vt:lpwstr>
      </vt:variant>
      <vt:variant>
        <vt:lpwstr/>
      </vt:variant>
      <vt:variant>
        <vt:i4>5570651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consultantplus://offline/ref=81F9AED3A60A78F2268F8550E4BAC3A02D621976E85898F6408EB2D54AC613350D01825D2BF33C40E74E23Z937N</vt:lpwstr>
      </vt:variant>
      <vt:variant>
        <vt:lpwstr/>
      </vt:variant>
      <vt:variant>
        <vt:i4>75366501</vt:i4>
      </vt:variant>
      <vt:variant>
        <vt:i4>0</vt:i4>
      </vt:variant>
      <vt:variant>
        <vt:i4>0</vt:i4>
      </vt:variant>
      <vt:variant>
        <vt:i4>5</vt:i4>
      </vt:variant>
      <vt:variant>
        <vt:lpwstr>\\192.168.1.10\res$\Пул обмена\МАШБЮРО\ЖКХ\Проекты постановлений\Регаленент Сироты.doc</vt:lpwstr>
      </vt:variant>
      <vt:variant>
        <vt:lpwstr>Par312#Par312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2014-08-07T11:32:00Z</cp:lastPrinted>
  <dcterms:created xsi:type="dcterms:W3CDTF">2016-03-28T10:08:00Z</dcterms:created>
  <dcterms:modified xsi:type="dcterms:W3CDTF">2016-03-28T10:08:00Z</dcterms:modified>
</cp:coreProperties>
</file>