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</w:t>
      </w:r>
      <w:r w:rsidR="00E90D74">
        <w:rPr>
          <w:color w:val="000000"/>
          <w:sz w:val="28"/>
        </w:rPr>
        <w:t>13.04.2015</w:t>
      </w:r>
      <w:r w:rsidR="003A0EAF">
        <w:rPr>
          <w:color w:val="000000"/>
          <w:sz w:val="28"/>
        </w:rPr>
        <w:t xml:space="preserve">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90D74">
        <w:rPr>
          <w:color w:val="000000"/>
          <w:sz w:val="28"/>
        </w:rPr>
        <w:t>592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E90D74" w:rsidRPr="00E90D74" w:rsidRDefault="00E90D74" w:rsidP="00E90D74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 w:rsidRPr="00E90D74">
        <w:rPr>
          <w:rFonts w:eastAsia="Arial"/>
          <w:b/>
          <w:bCs/>
          <w:sz w:val="28"/>
          <w:szCs w:val="28"/>
        </w:rPr>
        <w:t>Об утверждении административного регламента  исполнения</w:t>
      </w:r>
    </w:p>
    <w:p w:rsidR="00E90D74" w:rsidRPr="00E90D74" w:rsidRDefault="00E90D74" w:rsidP="00E90D74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 w:rsidRPr="00E90D74">
        <w:rPr>
          <w:rFonts w:eastAsia="Arial"/>
          <w:b/>
          <w:bCs/>
          <w:sz w:val="28"/>
          <w:szCs w:val="28"/>
        </w:rPr>
        <w:t xml:space="preserve">муниципальной  функции по осуществлению  </w:t>
      </w:r>
    </w:p>
    <w:p w:rsidR="00E90D74" w:rsidRDefault="00E90D74" w:rsidP="00E90D74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 w:rsidRPr="00E90D74">
        <w:rPr>
          <w:rFonts w:eastAsia="Arial"/>
          <w:b/>
          <w:bCs/>
          <w:sz w:val="28"/>
          <w:szCs w:val="28"/>
        </w:rPr>
        <w:t xml:space="preserve">муниципального земельного контроля на территории </w:t>
      </w:r>
    </w:p>
    <w:p w:rsidR="00E90D74" w:rsidRPr="00E90D74" w:rsidRDefault="00E90D74" w:rsidP="00E90D74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 w:rsidRPr="00E90D74">
        <w:rPr>
          <w:rFonts w:eastAsia="Arial"/>
          <w:b/>
          <w:bCs/>
          <w:sz w:val="28"/>
          <w:szCs w:val="28"/>
        </w:rPr>
        <w:t>Валдайского м</w:t>
      </w:r>
      <w:r w:rsidRPr="00E90D74">
        <w:rPr>
          <w:rFonts w:eastAsia="Arial"/>
          <w:b/>
          <w:bCs/>
          <w:sz w:val="28"/>
          <w:szCs w:val="28"/>
        </w:rPr>
        <w:t>у</w:t>
      </w:r>
      <w:r w:rsidRPr="00E90D74">
        <w:rPr>
          <w:rFonts w:eastAsia="Arial"/>
          <w:b/>
          <w:bCs/>
          <w:sz w:val="28"/>
          <w:szCs w:val="28"/>
        </w:rPr>
        <w:t>ниципального района</w:t>
      </w:r>
    </w:p>
    <w:p w:rsidR="00E90D74" w:rsidRDefault="00E90D74" w:rsidP="00E90D74">
      <w:pPr>
        <w:jc w:val="center"/>
        <w:rPr>
          <w:rFonts w:eastAsia="Arial"/>
          <w:b/>
          <w:bCs/>
          <w:sz w:val="28"/>
          <w:szCs w:val="28"/>
        </w:rPr>
      </w:pPr>
    </w:p>
    <w:p w:rsidR="00E90D74" w:rsidRPr="00E90D74" w:rsidRDefault="00E90D74" w:rsidP="00E90D74">
      <w:pPr>
        <w:jc w:val="center"/>
        <w:rPr>
          <w:rFonts w:eastAsia="Arial"/>
          <w:b/>
          <w:bCs/>
          <w:sz w:val="28"/>
          <w:szCs w:val="28"/>
        </w:rPr>
      </w:pPr>
    </w:p>
    <w:p w:rsidR="00E90D74" w:rsidRPr="00E90D74" w:rsidRDefault="00E90D74" w:rsidP="00E90D74">
      <w:pPr>
        <w:ind w:firstLine="720"/>
        <w:jc w:val="both"/>
        <w:rPr>
          <w:rFonts w:eastAsia="Arial"/>
          <w:b/>
          <w:bCs/>
          <w:sz w:val="28"/>
          <w:szCs w:val="28"/>
        </w:rPr>
      </w:pPr>
      <w:proofErr w:type="gramStart"/>
      <w:r w:rsidRPr="00E90D74">
        <w:rPr>
          <w:rFonts w:eastAsia="Arial"/>
          <w:bCs/>
          <w:sz w:val="28"/>
          <w:szCs w:val="28"/>
        </w:rPr>
        <w:t>В соответствии с Земельным кодексом Российской Федерации, Фед</w:t>
      </w:r>
      <w:r w:rsidRPr="00E90D74">
        <w:rPr>
          <w:rFonts w:eastAsia="Arial"/>
          <w:bCs/>
          <w:sz w:val="28"/>
          <w:szCs w:val="28"/>
        </w:rPr>
        <w:t>е</w:t>
      </w:r>
      <w:r w:rsidRPr="00E90D74">
        <w:rPr>
          <w:rFonts w:eastAsia="Arial"/>
          <w:bCs/>
          <w:sz w:val="28"/>
          <w:szCs w:val="28"/>
        </w:rPr>
        <w:t>ральными законами от 06 октября 2003 года № 131-ФЗ «Об общих принц</w:t>
      </w:r>
      <w:r w:rsidRPr="00E90D74">
        <w:rPr>
          <w:rFonts w:eastAsia="Arial"/>
          <w:bCs/>
          <w:sz w:val="28"/>
          <w:szCs w:val="28"/>
        </w:rPr>
        <w:t>и</w:t>
      </w:r>
      <w:r w:rsidRPr="00E90D74">
        <w:rPr>
          <w:rFonts w:eastAsia="Arial"/>
          <w:bCs/>
          <w:sz w:val="28"/>
          <w:szCs w:val="28"/>
        </w:rPr>
        <w:t>пах орг</w:t>
      </w:r>
      <w:r w:rsidRPr="00E90D74">
        <w:rPr>
          <w:rFonts w:eastAsia="Arial"/>
          <w:bCs/>
          <w:sz w:val="28"/>
          <w:szCs w:val="28"/>
        </w:rPr>
        <w:t>а</w:t>
      </w:r>
      <w:r w:rsidRPr="00E90D74">
        <w:rPr>
          <w:rFonts w:eastAsia="Arial"/>
          <w:bCs/>
          <w:sz w:val="28"/>
          <w:szCs w:val="28"/>
        </w:rPr>
        <w:t>низации местного самоуправления в Российской Федерации», от 26 декабря 2008 года № 294-ФЗ «О защите прав юридических лиц и индивид</w:t>
      </w:r>
      <w:r w:rsidRPr="00E90D74">
        <w:rPr>
          <w:rFonts w:eastAsia="Arial"/>
          <w:bCs/>
          <w:sz w:val="28"/>
          <w:szCs w:val="28"/>
        </w:rPr>
        <w:t>у</w:t>
      </w:r>
      <w:r w:rsidRPr="00E90D74">
        <w:rPr>
          <w:rFonts w:eastAsia="Arial"/>
          <w:bCs/>
          <w:sz w:val="28"/>
          <w:szCs w:val="28"/>
        </w:rPr>
        <w:t>альных предпринимателей при осуществлении государстве</w:t>
      </w:r>
      <w:r w:rsidRPr="00E90D74">
        <w:rPr>
          <w:rFonts w:eastAsia="Arial"/>
          <w:bCs/>
          <w:sz w:val="28"/>
          <w:szCs w:val="28"/>
        </w:rPr>
        <w:t>н</w:t>
      </w:r>
      <w:r w:rsidRPr="00E90D74">
        <w:rPr>
          <w:rFonts w:eastAsia="Arial"/>
          <w:bCs/>
          <w:sz w:val="28"/>
          <w:szCs w:val="28"/>
        </w:rPr>
        <w:t>ного контроля (надзора) и муниципального контроля», областным зак</w:t>
      </w:r>
      <w:r w:rsidRPr="00E90D74">
        <w:rPr>
          <w:rFonts w:eastAsia="Arial"/>
          <w:bCs/>
          <w:sz w:val="28"/>
          <w:szCs w:val="28"/>
        </w:rPr>
        <w:t>о</w:t>
      </w:r>
      <w:r w:rsidRPr="00E90D74">
        <w:rPr>
          <w:rFonts w:eastAsia="Arial"/>
          <w:bCs/>
          <w:sz w:val="28"/>
          <w:szCs w:val="28"/>
        </w:rPr>
        <w:t>ном от 28.04.2012 № 49-ОЗ «О порядке разработки и принятия административных регламентов осуществления муниципального</w:t>
      </w:r>
      <w:proofErr w:type="gramEnd"/>
      <w:r w:rsidRPr="00E90D74">
        <w:rPr>
          <w:rFonts w:eastAsia="Arial"/>
          <w:bCs/>
          <w:sz w:val="28"/>
          <w:szCs w:val="28"/>
        </w:rPr>
        <w:t xml:space="preserve"> контроля в соответствующих сферах де</w:t>
      </w:r>
      <w:r w:rsidRPr="00E90D74">
        <w:rPr>
          <w:rFonts w:eastAsia="Arial"/>
          <w:bCs/>
          <w:sz w:val="28"/>
          <w:szCs w:val="28"/>
        </w:rPr>
        <w:t>я</w:t>
      </w:r>
      <w:r w:rsidRPr="00E90D74">
        <w:rPr>
          <w:rFonts w:eastAsia="Arial"/>
          <w:bCs/>
          <w:sz w:val="28"/>
          <w:szCs w:val="28"/>
        </w:rPr>
        <w:t xml:space="preserve">тельности» Администрация Валдайского муниципального района </w:t>
      </w:r>
      <w:r w:rsidRPr="00E90D74">
        <w:rPr>
          <w:rFonts w:eastAsia="Arial"/>
          <w:b/>
          <w:bCs/>
          <w:sz w:val="28"/>
          <w:szCs w:val="28"/>
        </w:rPr>
        <w:t>ПОСТ</w:t>
      </w:r>
      <w:r w:rsidRPr="00E90D74">
        <w:rPr>
          <w:rFonts w:eastAsia="Arial"/>
          <w:b/>
          <w:bCs/>
          <w:sz w:val="28"/>
          <w:szCs w:val="28"/>
        </w:rPr>
        <w:t>А</w:t>
      </w:r>
      <w:r w:rsidRPr="00E90D74">
        <w:rPr>
          <w:rFonts w:eastAsia="Arial"/>
          <w:b/>
          <w:bCs/>
          <w:sz w:val="28"/>
          <w:szCs w:val="28"/>
        </w:rPr>
        <w:t>НОВЛЯЕТ:</w:t>
      </w:r>
    </w:p>
    <w:p w:rsidR="00E90D74" w:rsidRPr="00E90D74" w:rsidRDefault="00E90D74" w:rsidP="00E90D74">
      <w:pPr>
        <w:jc w:val="both"/>
        <w:rPr>
          <w:rFonts w:eastAsia="Arial"/>
          <w:bCs/>
          <w:sz w:val="28"/>
          <w:szCs w:val="28"/>
        </w:rPr>
      </w:pPr>
      <w:r w:rsidRPr="00E90D74">
        <w:rPr>
          <w:rFonts w:eastAsia="Arial"/>
          <w:bCs/>
          <w:sz w:val="28"/>
          <w:szCs w:val="28"/>
        </w:rPr>
        <w:tab/>
        <w:t xml:space="preserve">1. Утвердить прилагаемый </w:t>
      </w:r>
      <w:r>
        <w:rPr>
          <w:rFonts w:eastAsia="Arial"/>
          <w:bCs/>
          <w:sz w:val="28"/>
          <w:szCs w:val="28"/>
        </w:rPr>
        <w:t xml:space="preserve">административный регламент </w:t>
      </w:r>
      <w:r w:rsidRPr="00E90D74">
        <w:rPr>
          <w:rFonts w:eastAsia="Arial"/>
          <w:bCs/>
          <w:sz w:val="28"/>
          <w:szCs w:val="28"/>
        </w:rPr>
        <w:t xml:space="preserve"> исполн</w:t>
      </w:r>
      <w:r w:rsidRPr="00E90D74">
        <w:rPr>
          <w:rFonts w:eastAsia="Arial"/>
          <w:bCs/>
          <w:sz w:val="28"/>
          <w:szCs w:val="28"/>
        </w:rPr>
        <w:t>е</w:t>
      </w:r>
      <w:r w:rsidRPr="00E90D74">
        <w:rPr>
          <w:rFonts w:eastAsia="Arial"/>
          <w:bCs/>
          <w:sz w:val="28"/>
          <w:szCs w:val="28"/>
        </w:rPr>
        <w:t>ни</w:t>
      </w:r>
      <w:r>
        <w:rPr>
          <w:rFonts w:eastAsia="Arial"/>
          <w:bCs/>
          <w:sz w:val="28"/>
          <w:szCs w:val="28"/>
        </w:rPr>
        <w:t>я</w:t>
      </w:r>
      <w:r w:rsidRPr="00E90D74">
        <w:rPr>
          <w:rFonts w:eastAsia="Arial"/>
          <w:bCs/>
          <w:sz w:val="28"/>
          <w:szCs w:val="28"/>
        </w:rPr>
        <w:t xml:space="preserve"> муниципальной функции по осуществлению муниципального  земельного контроля на территории  Валдайского муниципального ра</w:t>
      </w:r>
      <w:r w:rsidRPr="00E90D74">
        <w:rPr>
          <w:rFonts w:eastAsia="Arial"/>
          <w:bCs/>
          <w:sz w:val="28"/>
          <w:szCs w:val="28"/>
        </w:rPr>
        <w:t>й</w:t>
      </w:r>
      <w:r w:rsidRPr="00E90D74">
        <w:rPr>
          <w:rFonts w:eastAsia="Arial"/>
          <w:bCs/>
          <w:sz w:val="28"/>
          <w:szCs w:val="28"/>
        </w:rPr>
        <w:t>она.</w:t>
      </w:r>
    </w:p>
    <w:p w:rsidR="00E90D74" w:rsidRPr="00E90D74" w:rsidRDefault="00E90D74" w:rsidP="00E90D74">
      <w:pPr>
        <w:jc w:val="both"/>
        <w:rPr>
          <w:rFonts w:eastAsia="Arial"/>
          <w:bCs/>
          <w:sz w:val="28"/>
          <w:szCs w:val="28"/>
        </w:rPr>
      </w:pPr>
      <w:r w:rsidRPr="00E90D74">
        <w:rPr>
          <w:rFonts w:eastAsia="Arial"/>
          <w:bCs/>
          <w:sz w:val="28"/>
          <w:szCs w:val="28"/>
        </w:rPr>
        <w:t xml:space="preserve">         2. Установить, что </w:t>
      </w:r>
      <w:proofErr w:type="gramStart"/>
      <w:r w:rsidRPr="00E90D74">
        <w:rPr>
          <w:rFonts w:eastAsia="Arial"/>
          <w:bCs/>
          <w:sz w:val="28"/>
          <w:szCs w:val="28"/>
        </w:rPr>
        <w:t>органом местного самоуправления, уполном</w:t>
      </w:r>
      <w:r w:rsidRPr="00E90D74">
        <w:rPr>
          <w:rFonts w:eastAsia="Arial"/>
          <w:bCs/>
          <w:sz w:val="28"/>
          <w:szCs w:val="28"/>
        </w:rPr>
        <w:t>о</w:t>
      </w:r>
      <w:r w:rsidRPr="00E90D74">
        <w:rPr>
          <w:rFonts w:eastAsia="Arial"/>
          <w:bCs/>
          <w:sz w:val="28"/>
          <w:szCs w:val="28"/>
        </w:rPr>
        <w:t>ченным на осуществление муниципального земельного контроля на территории Ва</w:t>
      </w:r>
      <w:r w:rsidRPr="00E90D74">
        <w:rPr>
          <w:rFonts w:eastAsia="Arial"/>
          <w:bCs/>
          <w:sz w:val="28"/>
          <w:szCs w:val="28"/>
        </w:rPr>
        <w:t>л</w:t>
      </w:r>
      <w:r w:rsidRPr="00E90D74">
        <w:rPr>
          <w:rFonts w:eastAsia="Arial"/>
          <w:bCs/>
          <w:sz w:val="28"/>
          <w:szCs w:val="28"/>
        </w:rPr>
        <w:t>дайского муниципального района является</w:t>
      </w:r>
      <w:proofErr w:type="gramEnd"/>
      <w:r w:rsidRPr="00E90D74">
        <w:rPr>
          <w:rFonts w:eastAsia="Arial"/>
          <w:bCs/>
          <w:sz w:val="28"/>
          <w:szCs w:val="28"/>
        </w:rPr>
        <w:t xml:space="preserve"> Администрация Валдайского м</w:t>
      </w:r>
      <w:r w:rsidRPr="00E90D74">
        <w:rPr>
          <w:rFonts w:eastAsia="Arial"/>
          <w:bCs/>
          <w:sz w:val="28"/>
          <w:szCs w:val="28"/>
        </w:rPr>
        <w:t>у</w:t>
      </w:r>
      <w:r w:rsidRPr="00E90D74">
        <w:rPr>
          <w:rFonts w:eastAsia="Arial"/>
          <w:bCs/>
          <w:sz w:val="28"/>
          <w:szCs w:val="28"/>
        </w:rPr>
        <w:t>ниципального района.</w:t>
      </w:r>
    </w:p>
    <w:p w:rsidR="00E90D74" w:rsidRPr="00E90D74" w:rsidRDefault="00E90D74" w:rsidP="00E90D74">
      <w:pPr>
        <w:ind w:firstLine="720"/>
        <w:jc w:val="both"/>
        <w:rPr>
          <w:rFonts w:eastAsia="Arial"/>
          <w:bCs/>
          <w:sz w:val="28"/>
          <w:szCs w:val="28"/>
        </w:rPr>
      </w:pPr>
      <w:r w:rsidRPr="00E90D74">
        <w:rPr>
          <w:rFonts w:eastAsia="Arial"/>
          <w:bCs/>
          <w:sz w:val="28"/>
          <w:szCs w:val="28"/>
        </w:rPr>
        <w:t xml:space="preserve">3. </w:t>
      </w:r>
      <w:proofErr w:type="gramStart"/>
      <w:r w:rsidRPr="00E90D74">
        <w:rPr>
          <w:rFonts w:eastAsia="Arial"/>
          <w:bCs/>
          <w:sz w:val="28"/>
          <w:szCs w:val="28"/>
        </w:rPr>
        <w:t>Контроль за</w:t>
      </w:r>
      <w:proofErr w:type="gramEnd"/>
      <w:r w:rsidRPr="00E90D74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>вы</w:t>
      </w:r>
      <w:r w:rsidRPr="00E90D74">
        <w:rPr>
          <w:rFonts w:eastAsia="Arial"/>
          <w:bCs/>
          <w:sz w:val="28"/>
          <w:szCs w:val="28"/>
        </w:rPr>
        <w:t>полнением  постановления возложить на заместителя Главы администрации муниципального ра</w:t>
      </w:r>
      <w:r w:rsidRPr="00E90D74">
        <w:rPr>
          <w:rFonts w:eastAsia="Arial"/>
          <w:bCs/>
          <w:sz w:val="28"/>
          <w:szCs w:val="28"/>
        </w:rPr>
        <w:t>й</w:t>
      </w:r>
      <w:r w:rsidRPr="00E90D74">
        <w:rPr>
          <w:rFonts w:eastAsia="Arial"/>
          <w:bCs/>
          <w:sz w:val="28"/>
          <w:szCs w:val="28"/>
        </w:rPr>
        <w:t>она Гаврило</w:t>
      </w:r>
      <w:r>
        <w:rPr>
          <w:rFonts w:eastAsia="Arial"/>
          <w:bCs/>
          <w:sz w:val="28"/>
          <w:szCs w:val="28"/>
        </w:rPr>
        <w:t>ва Е.А.</w:t>
      </w:r>
    </w:p>
    <w:p w:rsidR="00954862" w:rsidRPr="00E90D74" w:rsidRDefault="00E90D74" w:rsidP="00E90D74">
      <w:pPr>
        <w:ind w:firstLine="709"/>
        <w:jc w:val="both"/>
        <w:rPr>
          <w:rFonts w:eastAsia="Arial"/>
          <w:bCs/>
          <w:sz w:val="28"/>
          <w:szCs w:val="28"/>
        </w:rPr>
      </w:pPr>
      <w:r w:rsidRPr="00E90D74">
        <w:rPr>
          <w:rFonts w:eastAsia="Arial"/>
          <w:bCs/>
          <w:sz w:val="28"/>
          <w:szCs w:val="28"/>
        </w:rPr>
        <w:t xml:space="preserve">4. </w:t>
      </w:r>
      <w:proofErr w:type="gramStart"/>
      <w:r w:rsidRPr="00E90D74">
        <w:rPr>
          <w:rFonts w:eastAsia="Arial"/>
          <w:bCs/>
          <w:sz w:val="28"/>
          <w:szCs w:val="28"/>
        </w:rPr>
        <w:t>Разместить</w:t>
      </w:r>
      <w:r>
        <w:rPr>
          <w:rFonts w:eastAsia="Arial"/>
          <w:bCs/>
          <w:sz w:val="28"/>
          <w:szCs w:val="28"/>
        </w:rPr>
        <w:t xml:space="preserve"> постановление</w:t>
      </w:r>
      <w:proofErr w:type="gramEnd"/>
      <w:r w:rsidRPr="00E90D74">
        <w:rPr>
          <w:rFonts w:eastAsia="Arial"/>
          <w:bCs/>
          <w:sz w:val="28"/>
          <w:szCs w:val="28"/>
        </w:rPr>
        <w:t xml:space="preserve"> на официальном сайте Администрации </w:t>
      </w:r>
      <w:r>
        <w:rPr>
          <w:rFonts w:eastAsia="Arial"/>
          <w:bCs/>
          <w:sz w:val="28"/>
          <w:szCs w:val="28"/>
        </w:rPr>
        <w:t xml:space="preserve">Валдайского </w:t>
      </w:r>
      <w:r w:rsidRPr="00E90D74">
        <w:rPr>
          <w:rFonts w:eastAsia="Arial"/>
          <w:bCs/>
          <w:sz w:val="28"/>
          <w:szCs w:val="28"/>
        </w:rPr>
        <w:t xml:space="preserve">муниципального района в сети </w:t>
      </w:r>
      <w:r>
        <w:rPr>
          <w:rFonts w:eastAsia="Arial"/>
          <w:bCs/>
          <w:sz w:val="28"/>
          <w:szCs w:val="28"/>
        </w:rPr>
        <w:t>«</w:t>
      </w:r>
      <w:r w:rsidRPr="00E90D74">
        <w:rPr>
          <w:rFonts w:eastAsia="Arial"/>
          <w:bCs/>
          <w:sz w:val="28"/>
          <w:szCs w:val="28"/>
        </w:rPr>
        <w:t>Интернет</w:t>
      </w:r>
      <w:r>
        <w:rPr>
          <w:rFonts w:eastAsia="Arial"/>
          <w:bCs/>
          <w:sz w:val="28"/>
          <w:szCs w:val="28"/>
        </w:rPr>
        <w:t>», в областной гос</w:t>
      </w:r>
      <w:r>
        <w:rPr>
          <w:rFonts w:eastAsia="Arial"/>
          <w:bCs/>
          <w:sz w:val="28"/>
          <w:szCs w:val="28"/>
        </w:rPr>
        <w:t>у</w:t>
      </w:r>
      <w:r>
        <w:rPr>
          <w:rFonts w:eastAsia="Arial"/>
          <w:bCs/>
          <w:sz w:val="28"/>
          <w:szCs w:val="28"/>
        </w:rPr>
        <w:t>дарственной информационной системе «Портал государственных услуг (функций) Новгородской области» и федеральной государственной инфо</w:t>
      </w:r>
      <w:r>
        <w:rPr>
          <w:rFonts w:eastAsia="Arial"/>
          <w:bCs/>
          <w:sz w:val="28"/>
          <w:szCs w:val="28"/>
        </w:rPr>
        <w:t>р</w:t>
      </w:r>
      <w:r>
        <w:rPr>
          <w:rFonts w:eastAsia="Arial"/>
          <w:bCs/>
          <w:sz w:val="28"/>
          <w:szCs w:val="28"/>
        </w:rPr>
        <w:t>мационной системе «Единый портал государственных и муниципальных услуг (функций)».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AA6F05" w:rsidRDefault="00AA6F05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AA6F05" w:rsidRDefault="00AA6F05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AA6F05" w:rsidRDefault="00AA6F05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AA6F05" w:rsidRDefault="00AA6F05" w:rsidP="00EE0AA4">
      <w:pPr>
        <w:spacing w:line="240" w:lineRule="exact"/>
        <w:ind w:left="709" w:hanging="709"/>
        <w:rPr>
          <w:b/>
          <w:sz w:val="28"/>
          <w:szCs w:val="28"/>
        </w:rPr>
      </w:pPr>
    </w:p>
    <w:p w:rsidR="00AA6F05" w:rsidRDefault="00AA6F05" w:rsidP="00EE0AA4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4A3298" w:rsidRDefault="004A3298" w:rsidP="00974A9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974A9B" w:rsidRPr="00974A9B" w:rsidRDefault="00974A9B" w:rsidP="00974A9B">
      <w:pPr>
        <w:shd w:val="clear" w:color="auto" w:fill="FFFFFF"/>
        <w:adjustRightInd w:val="0"/>
        <w:spacing w:line="240" w:lineRule="exact"/>
        <w:ind w:left="368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</w:t>
      </w:r>
      <w:r w:rsidRPr="00974A9B">
        <w:rPr>
          <w:bCs/>
          <w:sz w:val="24"/>
          <w:szCs w:val="24"/>
        </w:rPr>
        <w:t>УТВЕРЖДЕН</w:t>
      </w:r>
    </w:p>
    <w:p w:rsidR="00974A9B" w:rsidRPr="00974A9B" w:rsidRDefault="00974A9B" w:rsidP="00974A9B">
      <w:pPr>
        <w:shd w:val="clear" w:color="auto" w:fill="FFFFFF"/>
        <w:adjustRightInd w:val="0"/>
        <w:spacing w:before="80" w:line="240" w:lineRule="exact"/>
        <w:ind w:left="3686"/>
        <w:jc w:val="center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 xml:space="preserve">                            постановлением Администрации</w:t>
      </w:r>
    </w:p>
    <w:p w:rsidR="00974A9B" w:rsidRPr="00974A9B" w:rsidRDefault="00974A9B" w:rsidP="00974A9B">
      <w:pPr>
        <w:shd w:val="clear" w:color="auto" w:fill="FFFFFF"/>
        <w:adjustRightInd w:val="0"/>
        <w:spacing w:line="240" w:lineRule="exact"/>
        <w:ind w:left="3686"/>
        <w:jc w:val="center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 xml:space="preserve">                              муниципального района</w:t>
      </w:r>
    </w:p>
    <w:p w:rsidR="00974A9B" w:rsidRPr="00974A9B" w:rsidRDefault="00974A9B" w:rsidP="00974A9B">
      <w:pPr>
        <w:shd w:val="clear" w:color="auto" w:fill="FFFFFF"/>
        <w:adjustRightInd w:val="0"/>
        <w:spacing w:line="240" w:lineRule="exact"/>
        <w:ind w:left="3686"/>
        <w:jc w:val="center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</w:t>
      </w:r>
      <w:r w:rsidRPr="00974A9B">
        <w:rPr>
          <w:bCs/>
          <w:sz w:val="24"/>
          <w:szCs w:val="24"/>
        </w:rPr>
        <w:t xml:space="preserve">от 13.04.2015  №592 </w:t>
      </w:r>
    </w:p>
    <w:p w:rsidR="00974A9B" w:rsidRPr="00974A9B" w:rsidRDefault="00974A9B" w:rsidP="00974A9B">
      <w:pPr>
        <w:shd w:val="clear" w:color="auto" w:fill="FFFFFF"/>
        <w:adjustRightInd w:val="0"/>
        <w:rPr>
          <w:b/>
          <w:bCs/>
          <w:sz w:val="24"/>
          <w:szCs w:val="24"/>
        </w:rPr>
      </w:pPr>
    </w:p>
    <w:p w:rsidR="00974A9B" w:rsidRPr="00974A9B" w:rsidRDefault="00974A9B" w:rsidP="00974A9B">
      <w:pPr>
        <w:shd w:val="clear" w:color="auto" w:fill="FFFFFF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74A9B" w:rsidRPr="00974A9B" w:rsidRDefault="00974A9B" w:rsidP="00974A9B">
      <w:pPr>
        <w:shd w:val="clear" w:color="auto" w:fill="FFFFFF"/>
        <w:adjustRightInd w:val="0"/>
        <w:spacing w:line="240" w:lineRule="exact"/>
        <w:ind w:firstLine="709"/>
        <w:jc w:val="center"/>
        <w:rPr>
          <w:b/>
          <w:bCs/>
          <w:sz w:val="24"/>
          <w:szCs w:val="24"/>
        </w:rPr>
      </w:pPr>
      <w:r w:rsidRPr="00974A9B">
        <w:rPr>
          <w:b/>
          <w:bCs/>
          <w:sz w:val="24"/>
          <w:szCs w:val="24"/>
        </w:rPr>
        <w:t>АДМИНИСТРАТИВНЫЙ РЕГЛАМЕНТ</w:t>
      </w:r>
    </w:p>
    <w:p w:rsidR="00974A9B" w:rsidRPr="00974A9B" w:rsidRDefault="00974A9B" w:rsidP="00974A9B">
      <w:pPr>
        <w:shd w:val="clear" w:color="auto" w:fill="FFFFFF"/>
        <w:adjustRightInd w:val="0"/>
        <w:spacing w:before="80" w:line="240" w:lineRule="exact"/>
        <w:jc w:val="center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 xml:space="preserve"> исполнения муниципальной функции по осуществлению муниципального  </w:t>
      </w:r>
    </w:p>
    <w:p w:rsidR="00974A9B" w:rsidRPr="00974A9B" w:rsidRDefault="00974A9B" w:rsidP="00974A9B">
      <w:pPr>
        <w:shd w:val="clear" w:color="auto" w:fill="FFFFFF"/>
        <w:adjustRightInd w:val="0"/>
        <w:spacing w:line="240" w:lineRule="exact"/>
        <w:jc w:val="center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 xml:space="preserve">земельного контроля на </w:t>
      </w:r>
      <w:r w:rsidRPr="00974A9B">
        <w:rPr>
          <w:sz w:val="24"/>
          <w:szCs w:val="24"/>
        </w:rPr>
        <w:t>территории Валдайского муниципального района</w:t>
      </w:r>
    </w:p>
    <w:p w:rsidR="00974A9B" w:rsidRPr="00974A9B" w:rsidRDefault="00974A9B" w:rsidP="00974A9B">
      <w:pPr>
        <w:shd w:val="clear" w:color="auto" w:fill="FFFFFF"/>
        <w:adjustRightInd w:val="0"/>
        <w:rPr>
          <w:b/>
          <w:bCs/>
          <w:sz w:val="24"/>
          <w:szCs w:val="24"/>
        </w:rPr>
      </w:pPr>
    </w:p>
    <w:p w:rsidR="00974A9B" w:rsidRPr="00974A9B" w:rsidRDefault="00974A9B" w:rsidP="00974A9B">
      <w:pPr>
        <w:shd w:val="clear" w:color="auto" w:fill="FFFFFF"/>
        <w:adjustRightInd w:val="0"/>
        <w:jc w:val="center"/>
        <w:outlineLvl w:val="1"/>
        <w:rPr>
          <w:b/>
          <w:bCs/>
          <w:sz w:val="24"/>
          <w:szCs w:val="24"/>
        </w:rPr>
      </w:pPr>
      <w:r w:rsidRPr="00974A9B">
        <w:rPr>
          <w:b/>
          <w:bCs/>
          <w:sz w:val="24"/>
          <w:szCs w:val="24"/>
        </w:rPr>
        <w:t>1. Общие положения</w:t>
      </w:r>
    </w:p>
    <w:p w:rsidR="00974A9B" w:rsidRPr="00974A9B" w:rsidRDefault="00974A9B" w:rsidP="00974A9B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74A9B">
        <w:rPr>
          <w:rFonts w:ascii="Times New Roman" w:hAnsi="Times New Roman" w:cs="Times New Roman"/>
          <w:b/>
          <w:sz w:val="24"/>
          <w:szCs w:val="24"/>
        </w:rPr>
        <w:tab/>
      </w:r>
      <w:r w:rsidRPr="00974A9B">
        <w:rPr>
          <w:rFonts w:ascii="Times New Roman" w:hAnsi="Times New Roman" w:cs="Times New Roman"/>
          <w:sz w:val="24"/>
          <w:szCs w:val="24"/>
        </w:rPr>
        <w:t>1.1. Наименование муниципальной функции.</w:t>
      </w:r>
    </w:p>
    <w:p w:rsidR="00974A9B" w:rsidRPr="00974A9B" w:rsidRDefault="00974A9B" w:rsidP="00974A9B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74A9B">
        <w:rPr>
          <w:rFonts w:ascii="Times New Roman" w:hAnsi="Times New Roman" w:cs="Times New Roman"/>
          <w:sz w:val="24"/>
          <w:szCs w:val="24"/>
        </w:rPr>
        <w:t>Административный регламент  исполнения муниципальной функции по осущест</w:t>
      </w:r>
      <w:r w:rsidRPr="00974A9B">
        <w:rPr>
          <w:rFonts w:ascii="Times New Roman" w:hAnsi="Times New Roman" w:cs="Times New Roman"/>
          <w:sz w:val="24"/>
          <w:szCs w:val="24"/>
        </w:rPr>
        <w:t>в</w:t>
      </w:r>
      <w:r w:rsidRPr="00974A9B">
        <w:rPr>
          <w:rFonts w:ascii="Times New Roman" w:hAnsi="Times New Roman" w:cs="Times New Roman"/>
          <w:sz w:val="24"/>
          <w:szCs w:val="24"/>
        </w:rPr>
        <w:t>лению муниципального земельного контроля на</w:t>
      </w:r>
      <w:r w:rsidRPr="0097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 xml:space="preserve"> территории Валдайского муниципальн</w:t>
      </w:r>
      <w:r w:rsidRPr="00974A9B">
        <w:rPr>
          <w:rFonts w:ascii="Times New Roman" w:hAnsi="Times New Roman" w:cs="Times New Roman"/>
          <w:sz w:val="24"/>
          <w:szCs w:val="24"/>
        </w:rPr>
        <w:t>о</w:t>
      </w:r>
      <w:r w:rsidRPr="00974A9B">
        <w:rPr>
          <w:rFonts w:ascii="Times New Roman" w:hAnsi="Times New Roman" w:cs="Times New Roman"/>
          <w:sz w:val="24"/>
          <w:szCs w:val="24"/>
        </w:rPr>
        <w:t>го района</w:t>
      </w:r>
      <w:r w:rsidRPr="00974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>(далее – административный регламент) разработан в целях повышения качества исполнения муниципальной функции по осуществлению Администрацией Валдайского муниципального района (далее - Администрация муниципального района) муниципальн</w:t>
      </w:r>
      <w:r w:rsidRPr="00974A9B">
        <w:rPr>
          <w:rFonts w:ascii="Times New Roman" w:hAnsi="Times New Roman" w:cs="Times New Roman"/>
          <w:sz w:val="24"/>
          <w:szCs w:val="24"/>
        </w:rPr>
        <w:t>о</w:t>
      </w:r>
      <w:r w:rsidRPr="00974A9B">
        <w:rPr>
          <w:rFonts w:ascii="Times New Roman" w:hAnsi="Times New Roman" w:cs="Times New Roman"/>
          <w:sz w:val="24"/>
          <w:szCs w:val="24"/>
        </w:rPr>
        <w:t>го земельного контроля (далее – муниципальная функция)</w:t>
      </w:r>
      <w:r w:rsidRPr="00974A9B">
        <w:rPr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>по использованию земель, з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щиты прав участников земельных правоотношений и определяет порядок, сроки и посл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довательность действий (административные процедуры) при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A9B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 xml:space="preserve"> муниципальной функции.</w:t>
      </w:r>
    </w:p>
    <w:p w:rsidR="00974A9B" w:rsidRPr="00974A9B" w:rsidRDefault="00974A9B" w:rsidP="00974A9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974A9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 xml:space="preserve"> соблюдением органами государственной вл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сти, органами местного самоуправления, юридическими лицами, индивидуальными пре</w:t>
      </w:r>
      <w:r w:rsidRPr="00974A9B">
        <w:rPr>
          <w:rFonts w:ascii="Times New Roman" w:hAnsi="Times New Roman" w:cs="Times New Roman"/>
          <w:sz w:val="24"/>
          <w:szCs w:val="24"/>
        </w:rPr>
        <w:t>д</w:t>
      </w:r>
      <w:r w:rsidRPr="00974A9B">
        <w:rPr>
          <w:rFonts w:ascii="Times New Roman" w:hAnsi="Times New Roman" w:cs="Times New Roman"/>
          <w:sz w:val="24"/>
          <w:szCs w:val="24"/>
        </w:rPr>
        <w:t>принимателями, гражданами в отношении объектов земельных отношений требований законодательства Российской Федерации, законодательства Новгородской области, за нарушение которых законодательством Российской Федерации, законодательством Но</w:t>
      </w:r>
      <w:r w:rsidRPr="00974A9B">
        <w:rPr>
          <w:rFonts w:ascii="Times New Roman" w:hAnsi="Times New Roman" w:cs="Times New Roman"/>
          <w:sz w:val="24"/>
          <w:szCs w:val="24"/>
        </w:rPr>
        <w:t>в</w:t>
      </w:r>
      <w:r w:rsidRPr="00974A9B">
        <w:rPr>
          <w:rFonts w:ascii="Times New Roman" w:hAnsi="Times New Roman" w:cs="Times New Roman"/>
          <w:sz w:val="24"/>
          <w:szCs w:val="24"/>
        </w:rPr>
        <w:t>горо</w:t>
      </w:r>
      <w:r w:rsidRPr="00974A9B">
        <w:rPr>
          <w:rFonts w:ascii="Times New Roman" w:hAnsi="Times New Roman" w:cs="Times New Roman"/>
          <w:sz w:val="24"/>
          <w:szCs w:val="24"/>
        </w:rPr>
        <w:t>д</w:t>
      </w:r>
      <w:r w:rsidRPr="00974A9B">
        <w:rPr>
          <w:rFonts w:ascii="Times New Roman" w:hAnsi="Times New Roman" w:cs="Times New Roman"/>
          <w:sz w:val="24"/>
          <w:szCs w:val="24"/>
        </w:rPr>
        <w:t>ской области предусмотрена административная и иная ответственность.</w:t>
      </w:r>
    </w:p>
    <w:p w:rsidR="00974A9B" w:rsidRPr="00974A9B" w:rsidRDefault="00974A9B" w:rsidP="00974A9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74A9B">
        <w:rPr>
          <w:rFonts w:ascii="Times New Roman" w:hAnsi="Times New Roman" w:cs="Times New Roman"/>
          <w:sz w:val="24"/>
          <w:szCs w:val="24"/>
        </w:rPr>
        <w:t>1.2. Наименование органа местного самоуправления исполняющего муниципал</w:t>
      </w:r>
      <w:r w:rsidRPr="00974A9B">
        <w:rPr>
          <w:rFonts w:ascii="Times New Roman" w:hAnsi="Times New Roman" w:cs="Times New Roman"/>
          <w:sz w:val="24"/>
          <w:szCs w:val="24"/>
        </w:rPr>
        <w:t>ь</w:t>
      </w:r>
      <w:r w:rsidRPr="00974A9B">
        <w:rPr>
          <w:rFonts w:ascii="Times New Roman" w:hAnsi="Times New Roman" w:cs="Times New Roman"/>
          <w:sz w:val="24"/>
          <w:szCs w:val="24"/>
        </w:rPr>
        <w:t>ную функцию.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Органом местного самоуправления, уполномоченным на осуществление   меропр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ятий по муниципальному земельному контролю является</w:t>
      </w:r>
      <w:proofErr w:type="gramEnd"/>
      <w:r w:rsidRPr="00974A9B">
        <w:rPr>
          <w:sz w:val="24"/>
          <w:szCs w:val="24"/>
        </w:rPr>
        <w:t xml:space="preserve"> Администрация Валдайского муниципального района. Муниципальная функция осуществляется Администрацией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ниципального района в лице уполномоченных должностных лиц, в рамках переданных органам местного самоуправления полномочий в соответствии с Федеральным законом от 06 октября 2003 года № 131-ФЗ «Об общих принципах организации местного самоупра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ления в Российской Федерации».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Непосредственное исполнение муниципальной функции осуществляют председ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тель комитета по управлению муниципальным имуществом Администрации муниципал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района, главный специалист по земельным вопросам  комитета по управлению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ниципальным имуществом Администрации муниципального района (далее – уполном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ченные должностные лица).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процессе исполнения муниципальной функции, уполномоченные должностные лица взаимодействуют с Управлением Федеральной службы государственной регистр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 xml:space="preserve">ции, кадастра и картографии по Новгородской области, Управлением </w:t>
      </w:r>
      <w:proofErr w:type="spellStart"/>
      <w:r w:rsidRPr="00974A9B">
        <w:rPr>
          <w:sz w:val="24"/>
          <w:szCs w:val="24"/>
        </w:rPr>
        <w:t>Россельхознадзора</w:t>
      </w:r>
      <w:proofErr w:type="spellEnd"/>
      <w:r w:rsidRPr="00974A9B">
        <w:rPr>
          <w:sz w:val="24"/>
          <w:szCs w:val="24"/>
        </w:rPr>
        <w:t xml:space="preserve"> по Новгородской области и Администрациями поселений.</w:t>
      </w:r>
    </w:p>
    <w:p w:rsidR="00974A9B" w:rsidRPr="00974A9B" w:rsidRDefault="00974A9B" w:rsidP="00974A9B">
      <w:pPr>
        <w:adjustRightInd w:val="0"/>
        <w:ind w:firstLine="709"/>
        <w:jc w:val="both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>Муниципальный земельный контроль осуществляется уполномоченными дол</w:t>
      </w:r>
      <w:r w:rsidRPr="00974A9B">
        <w:rPr>
          <w:bCs/>
          <w:sz w:val="24"/>
          <w:szCs w:val="24"/>
        </w:rPr>
        <w:t>ж</w:t>
      </w:r>
      <w:r w:rsidRPr="00974A9B">
        <w:rPr>
          <w:bCs/>
          <w:sz w:val="24"/>
          <w:szCs w:val="24"/>
        </w:rPr>
        <w:t>ностными лицами самостоятельно или во взаимодействии с органами исполнительной власти Российской Федерации, осуществляющими государственный земельный надзор, в с</w:t>
      </w:r>
      <w:r w:rsidRPr="00974A9B">
        <w:rPr>
          <w:bCs/>
          <w:sz w:val="24"/>
          <w:szCs w:val="24"/>
        </w:rPr>
        <w:t>о</w:t>
      </w:r>
      <w:r w:rsidRPr="00974A9B">
        <w:rPr>
          <w:bCs/>
          <w:sz w:val="24"/>
          <w:szCs w:val="24"/>
        </w:rPr>
        <w:t>ответствии с их компетенцией.</w:t>
      </w:r>
    </w:p>
    <w:p w:rsidR="00974A9B" w:rsidRPr="00974A9B" w:rsidRDefault="00974A9B" w:rsidP="00974A9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регулирующих исполнение   муниц</w:t>
      </w:r>
      <w:r w:rsidRPr="00974A9B">
        <w:rPr>
          <w:rFonts w:ascii="Times New Roman" w:hAnsi="Times New Roman" w:cs="Times New Roman"/>
          <w:sz w:val="24"/>
          <w:szCs w:val="24"/>
        </w:rPr>
        <w:t>и</w:t>
      </w:r>
      <w:r w:rsidRPr="00974A9B">
        <w:rPr>
          <w:rFonts w:ascii="Times New Roman" w:hAnsi="Times New Roman" w:cs="Times New Roman"/>
          <w:sz w:val="24"/>
          <w:szCs w:val="24"/>
        </w:rPr>
        <w:t>пальной функции: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Конституция Российской Федерации («Российская газета», 25.12.1993);</w:t>
      </w:r>
    </w:p>
    <w:p w:rsidR="00974A9B" w:rsidRPr="00974A9B" w:rsidRDefault="00974A9B" w:rsidP="00974A9B">
      <w:pPr>
        <w:pStyle w:val="4"/>
        <w:jc w:val="both"/>
        <w:rPr>
          <w:b w:val="0"/>
          <w:sz w:val="24"/>
          <w:szCs w:val="24"/>
        </w:rPr>
      </w:pPr>
      <w:r w:rsidRPr="00974A9B">
        <w:rPr>
          <w:b w:val="0"/>
          <w:sz w:val="24"/>
          <w:szCs w:val="24"/>
        </w:rPr>
        <w:lastRenderedPageBreak/>
        <w:t xml:space="preserve">         Кодекс Российской Федерации об административных правонарушениях (Со</w:t>
      </w:r>
      <w:r w:rsidRPr="00974A9B">
        <w:rPr>
          <w:b w:val="0"/>
          <w:sz w:val="24"/>
          <w:szCs w:val="24"/>
        </w:rPr>
        <w:t>б</w:t>
      </w:r>
      <w:r w:rsidRPr="00974A9B">
        <w:rPr>
          <w:b w:val="0"/>
          <w:sz w:val="24"/>
          <w:szCs w:val="24"/>
        </w:rPr>
        <w:t>рание законодательства Российской Федерации, 07.01.2002, № 1, ст. 1);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Земельный кодекс Российской Федерации («Собрание законодательства РФ», 29.10.2001, N 44);</w:t>
      </w:r>
    </w:p>
    <w:p w:rsidR="00974A9B" w:rsidRPr="00974A9B" w:rsidRDefault="00974A9B" w:rsidP="00974A9B">
      <w:pPr>
        <w:pStyle w:val="4"/>
        <w:ind w:firstLine="708"/>
        <w:jc w:val="both"/>
        <w:rPr>
          <w:b w:val="0"/>
          <w:sz w:val="24"/>
          <w:szCs w:val="24"/>
        </w:rPr>
      </w:pPr>
      <w:r w:rsidRPr="00974A9B">
        <w:rPr>
          <w:b w:val="0"/>
          <w:sz w:val="24"/>
          <w:szCs w:val="24"/>
        </w:rPr>
        <w:t>Федеральный закон от 2 мая 2006 года № 59-ФЗ «О порядке рассмотрения об</w:t>
      </w:r>
      <w:r w:rsidRPr="00974A9B">
        <w:rPr>
          <w:b w:val="0"/>
          <w:sz w:val="24"/>
          <w:szCs w:val="24"/>
        </w:rPr>
        <w:softHyphen/>
        <w:t xml:space="preserve">ращений граждан Российской Федерации» </w:t>
      </w:r>
      <w:r w:rsidRPr="00974A9B">
        <w:rPr>
          <w:b w:val="0"/>
          <w:bCs/>
          <w:sz w:val="24"/>
          <w:szCs w:val="24"/>
        </w:rPr>
        <w:t>(Собрание законодательства Российской Фед</w:t>
      </w:r>
      <w:r w:rsidRPr="00974A9B">
        <w:rPr>
          <w:b w:val="0"/>
          <w:bCs/>
          <w:sz w:val="24"/>
          <w:szCs w:val="24"/>
        </w:rPr>
        <w:t>е</w:t>
      </w:r>
      <w:r w:rsidRPr="00974A9B">
        <w:rPr>
          <w:b w:val="0"/>
          <w:bCs/>
          <w:sz w:val="24"/>
          <w:szCs w:val="24"/>
        </w:rPr>
        <w:t>рации, 08.05.2006, № 19, ст. 2060)</w:t>
      </w:r>
      <w:r w:rsidRPr="00974A9B">
        <w:rPr>
          <w:b w:val="0"/>
          <w:sz w:val="24"/>
          <w:szCs w:val="24"/>
        </w:rPr>
        <w:t>;</w:t>
      </w:r>
    </w:p>
    <w:p w:rsidR="00974A9B" w:rsidRPr="00974A9B" w:rsidRDefault="00974A9B" w:rsidP="00974A9B">
      <w:pPr>
        <w:pStyle w:val="4"/>
        <w:ind w:firstLine="708"/>
        <w:jc w:val="both"/>
        <w:rPr>
          <w:b w:val="0"/>
          <w:sz w:val="24"/>
          <w:szCs w:val="24"/>
        </w:rPr>
      </w:pPr>
      <w:r w:rsidRPr="00974A9B">
        <w:rPr>
          <w:b w:val="0"/>
          <w:sz w:val="24"/>
          <w:szCs w:val="24"/>
        </w:rPr>
        <w:t>Федеральный закон от 26 декабря 2008 года № 294-ФЗ «О защите прав юридич</w:t>
      </w:r>
      <w:r w:rsidRPr="00974A9B">
        <w:rPr>
          <w:b w:val="0"/>
          <w:sz w:val="24"/>
          <w:szCs w:val="24"/>
        </w:rPr>
        <w:t>е</w:t>
      </w:r>
      <w:r w:rsidRPr="00974A9B">
        <w:rPr>
          <w:b w:val="0"/>
          <w:sz w:val="24"/>
          <w:szCs w:val="24"/>
        </w:rPr>
        <w:t xml:space="preserve">ских лиц и индивидуальных предпринимателей при осуществлении государственного контроля (надзора) и муниципального контроля»  (далее Федеральный закон № 294-ФЗ) </w:t>
      </w:r>
      <w:r w:rsidRPr="00974A9B">
        <w:rPr>
          <w:b w:val="0"/>
          <w:bCs/>
          <w:sz w:val="24"/>
          <w:szCs w:val="24"/>
        </w:rPr>
        <w:t>(Собрание законодательства Российской Федерации, 29.12.2008,    № 52 (ч. 1), ст. 6249)</w:t>
      </w:r>
      <w:r w:rsidRPr="00974A9B">
        <w:rPr>
          <w:b w:val="0"/>
          <w:sz w:val="24"/>
          <w:szCs w:val="24"/>
        </w:rPr>
        <w:t>;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Федеральный закон от 6 октября 2003 года № 131-ФЗ «Об общих принципах орган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зации местного самоуправления в Российской Федерации» ("Российская газета", N 202, 08.10.2003);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Федеральный закон от  9 февраля 2009 года № 8-ФЗ «Об обеспечении доступа к и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 xml:space="preserve">формации о деятельности государственных органов и органов местного самоуправления» («Парламентская газета» от 13 </w:t>
      </w:r>
      <w:r w:rsidRPr="00974A9B">
        <w:rPr>
          <w:bCs/>
          <w:sz w:val="24"/>
          <w:szCs w:val="24"/>
        </w:rPr>
        <w:t>февраля</w:t>
      </w:r>
      <w:r w:rsidRPr="00974A9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74A9B">
          <w:rPr>
            <w:bCs/>
            <w:sz w:val="24"/>
            <w:szCs w:val="24"/>
          </w:rPr>
          <w:t>2009</w:t>
        </w:r>
        <w:r w:rsidRPr="00974A9B">
          <w:rPr>
            <w:sz w:val="24"/>
            <w:szCs w:val="24"/>
          </w:rPr>
          <w:t xml:space="preserve"> года</w:t>
        </w:r>
      </w:smartTag>
      <w:r w:rsidRPr="00974A9B">
        <w:rPr>
          <w:sz w:val="24"/>
          <w:szCs w:val="24"/>
        </w:rPr>
        <w:t xml:space="preserve"> N 8);</w:t>
      </w:r>
    </w:p>
    <w:p w:rsidR="00974A9B" w:rsidRPr="00974A9B" w:rsidRDefault="00974A9B" w:rsidP="00974A9B">
      <w:pPr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</w:t>
      </w:r>
      <w:r w:rsidRPr="00974A9B">
        <w:rPr>
          <w:sz w:val="24"/>
          <w:szCs w:val="24"/>
        </w:rPr>
        <w:tab/>
        <w:t xml:space="preserve">Федеральный закон от 27 июля 2006 года № 152-ФЗ «О персональных данных» </w:t>
      </w:r>
      <w:r w:rsidRPr="00974A9B">
        <w:rPr>
          <w:iCs/>
          <w:sz w:val="24"/>
          <w:szCs w:val="24"/>
        </w:rPr>
        <w:t>(</w:t>
      </w:r>
      <w:r w:rsidRPr="00974A9B">
        <w:rPr>
          <w:sz w:val="24"/>
          <w:szCs w:val="24"/>
        </w:rPr>
        <w:t>«Собрание законодательства РФ», 2006, № 31 (1 ч.), ст. 3451);</w:t>
      </w:r>
    </w:p>
    <w:p w:rsidR="00974A9B" w:rsidRPr="00974A9B" w:rsidRDefault="00974A9B" w:rsidP="00974A9B">
      <w:pPr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</w:t>
      </w:r>
      <w:r w:rsidRPr="00974A9B">
        <w:rPr>
          <w:sz w:val="24"/>
          <w:szCs w:val="24"/>
        </w:rPr>
        <w:tab/>
        <w:t>приказ Минэкономразвития Российской Федерации от 30.04.2009              № 141 «О реализации положений Федерального закона «О защите прав юридических лиц и индив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 xml:space="preserve">дуальных предпринимателей при осуществлении государственного контроля (надзора) и муниципального контроля» ("Российская газета" от 14 мая </w:t>
      </w:r>
      <w:smartTag w:uri="urn:schemas-microsoft-com:office:smarttags" w:element="metricconverter">
        <w:smartTagPr>
          <w:attr w:name="ProductID" w:val="2009 г"/>
        </w:smartTagPr>
        <w:r w:rsidRPr="00974A9B">
          <w:rPr>
            <w:sz w:val="24"/>
            <w:szCs w:val="24"/>
          </w:rPr>
          <w:t>2009 года</w:t>
        </w:r>
      </w:smartTag>
      <w:r w:rsidRPr="00974A9B">
        <w:rPr>
          <w:sz w:val="24"/>
          <w:szCs w:val="24"/>
        </w:rPr>
        <w:t xml:space="preserve"> N 85.);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областной закон от 28.04.2012 № 49-ОЗ «О порядке разработки и принятия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нистративных регламентов осуществления муниципального контроля в соответствующих сферах деятельности» («Новгородские ведомости» от 03.05.2012 № 15);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областной закон от 02.12.2014 № 672-ОЗ «О мерах по реализации статьи 72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мельного кодекса Российской Федерации» ("Новгородские ведомости" (официальный в</w:t>
      </w:r>
      <w:r w:rsidRPr="00974A9B">
        <w:rPr>
          <w:sz w:val="24"/>
          <w:szCs w:val="24"/>
        </w:rPr>
        <w:t>ы</w:t>
      </w:r>
      <w:r w:rsidRPr="00974A9B">
        <w:rPr>
          <w:sz w:val="24"/>
          <w:szCs w:val="24"/>
        </w:rPr>
        <w:t>пуск), N 23, 05.12.2014);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ab/>
        <w:t>Порядок осуществления муниципального земельного контроля на территории Но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городской области, утвержденный постановлением Правительства Новгородской области от 15.12.2014 № 615 («Новгородские ведомости» (официальный выпуск), N 26, 19.12.2014);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</w:t>
      </w:r>
      <w:r w:rsidRPr="00974A9B">
        <w:rPr>
          <w:sz w:val="24"/>
          <w:szCs w:val="24"/>
        </w:rPr>
        <w:tab/>
        <w:t>решение Думы Валдайского муниципального района от 29,10.2009 N 419 «Об утверждении Положения о порядке осуществления муниципального контроля на террит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рии Валдайского муниципального района»;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ab/>
        <w:t>Устав  Валдайского муниципального района Новгородской области;</w:t>
      </w:r>
    </w:p>
    <w:p w:rsidR="00974A9B" w:rsidRPr="00974A9B" w:rsidRDefault="00974A9B" w:rsidP="00974A9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иные федеральные законы, соглашения федеральных органов исполнительной вл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сти и органов исполнительной власти Новгородской области, другие областные законы, а также иные нормативные правовые акты Российской Федерации и органов местного с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моуправления Валдайского района.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ab/>
        <w:t xml:space="preserve"> 1.4. Предмет муниципального земельного контроля.</w:t>
      </w:r>
    </w:p>
    <w:p w:rsidR="00974A9B" w:rsidRPr="00974A9B" w:rsidRDefault="00974A9B" w:rsidP="00974A9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A9B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деятельность органов местного самоуправления по контролю за соблюдением органами государственной вл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сти, органами местного самоуправления, юридическими лицами, индивидуальными пре</w:t>
      </w:r>
      <w:r w:rsidRPr="00974A9B">
        <w:rPr>
          <w:rFonts w:ascii="Times New Roman" w:hAnsi="Times New Roman" w:cs="Times New Roman"/>
          <w:sz w:val="24"/>
          <w:szCs w:val="24"/>
        </w:rPr>
        <w:t>д</w:t>
      </w:r>
      <w:r w:rsidRPr="00974A9B">
        <w:rPr>
          <w:rFonts w:ascii="Times New Roman" w:hAnsi="Times New Roman" w:cs="Times New Roman"/>
          <w:sz w:val="24"/>
          <w:szCs w:val="24"/>
        </w:rPr>
        <w:t>принимателями, гражданами в отношении объектов земельных отношений требований законодательства Российской Федерации, законодательства Новгородской области, за нарушение которых законодательством Российской Федерации, законодательством Но</w:t>
      </w:r>
      <w:r w:rsidRPr="00974A9B">
        <w:rPr>
          <w:rFonts w:ascii="Times New Roman" w:hAnsi="Times New Roman" w:cs="Times New Roman"/>
          <w:sz w:val="24"/>
          <w:szCs w:val="24"/>
        </w:rPr>
        <w:t>в</w:t>
      </w:r>
      <w:r w:rsidRPr="00974A9B">
        <w:rPr>
          <w:rFonts w:ascii="Times New Roman" w:hAnsi="Times New Roman" w:cs="Times New Roman"/>
          <w:sz w:val="24"/>
          <w:szCs w:val="24"/>
        </w:rPr>
        <w:t>городской области предусмотрена административная и иная ответственность,</w:t>
      </w:r>
      <w:r w:rsidRPr="00974A9B">
        <w:rPr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>а также</w:t>
      </w:r>
      <w:r w:rsidRPr="00974A9B">
        <w:rPr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>тр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бований, установленных муниципальными правовыми актами при использовании земли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4A9B" w:rsidRPr="00974A9B" w:rsidRDefault="00974A9B" w:rsidP="00974A9B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своевременность освоения земельных участков, предоставленных юридическим л</w:t>
      </w:r>
      <w:r w:rsidRPr="00974A9B">
        <w:rPr>
          <w:rFonts w:ascii="Times New Roman" w:hAnsi="Times New Roman" w:cs="Times New Roman"/>
          <w:sz w:val="24"/>
          <w:szCs w:val="24"/>
        </w:rPr>
        <w:t>и</w:t>
      </w:r>
      <w:r w:rsidRPr="00974A9B">
        <w:rPr>
          <w:rFonts w:ascii="Times New Roman" w:hAnsi="Times New Roman" w:cs="Times New Roman"/>
          <w:sz w:val="24"/>
          <w:szCs w:val="24"/>
        </w:rPr>
        <w:t>цам, индивидуальным предпринимателям, гражданам;</w:t>
      </w:r>
    </w:p>
    <w:p w:rsidR="00974A9B" w:rsidRPr="00974A9B" w:rsidRDefault="00974A9B" w:rsidP="00974A9B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lastRenderedPageBreak/>
        <w:t>использование земельных участков в соответствии с установленным видом разр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шенного использования;</w:t>
      </w:r>
    </w:p>
    <w:p w:rsidR="00974A9B" w:rsidRPr="00974A9B" w:rsidRDefault="00974A9B" w:rsidP="00974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4A9B">
        <w:rPr>
          <w:rFonts w:ascii="Times New Roman" w:hAnsi="Times New Roman" w:cs="Times New Roman"/>
          <w:sz w:val="24"/>
          <w:szCs w:val="24"/>
        </w:rPr>
        <w:t>недопущение самовольного занятия земельных участков или использования их без оформленных в установленном порядке документов, удостоверяющих право на землю на территории Валдайского муниципального района;</w:t>
      </w:r>
    </w:p>
    <w:p w:rsidR="00974A9B" w:rsidRPr="00974A9B" w:rsidRDefault="00974A9B" w:rsidP="00974A9B">
      <w:pPr>
        <w:pStyle w:val="ConsPlusNormal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4A9B">
        <w:rPr>
          <w:rFonts w:ascii="Times New Roman" w:hAnsi="Times New Roman" w:cs="Times New Roman"/>
          <w:sz w:val="24"/>
          <w:szCs w:val="24"/>
        </w:rPr>
        <w:t>соблюдение ограничений в использовании земельных участков, установленных о</w:t>
      </w:r>
      <w:r w:rsidRPr="00974A9B">
        <w:rPr>
          <w:rFonts w:ascii="Times New Roman" w:hAnsi="Times New Roman" w:cs="Times New Roman"/>
          <w:sz w:val="24"/>
          <w:szCs w:val="24"/>
        </w:rPr>
        <w:t>р</w:t>
      </w:r>
      <w:r w:rsidRPr="00974A9B">
        <w:rPr>
          <w:rFonts w:ascii="Times New Roman" w:hAnsi="Times New Roman" w:cs="Times New Roman"/>
          <w:sz w:val="24"/>
          <w:szCs w:val="24"/>
        </w:rPr>
        <w:t>ганами местного самоуправления в случаях, определенных законодательством Росси</w:t>
      </w:r>
      <w:r w:rsidRPr="00974A9B">
        <w:rPr>
          <w:rFonts w:ascii="Times New Roman" w:hAnsi="Times New Roman" w:cs="Times New Roman"/>
          <w:sz w:val="24"/>
          <w:szCs w:val="24"/>
        </w:rPr>
        <w:t>й</w:t>
      </w:r>
      <w:r w:rsidRPr="00974A9B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974A9B" w:rsidRPr="00974A9B" w:rsidRDefault="00974A9B" w:rsidP="00974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исполнение юридическими лицами, индивидуальными предпринимателями, гражд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нами выданных муниципальными уполномоченными должностными лицами предписаний по вопросам соблюдения установленных требований по использованию земель и устран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нию нарушений в использовании земель</w:t>
      </w:r>
      <w:r w:rsidRPr="00974A9B">
        <w:rPr>
          <w:sz w:val="24"/>
          <w:szCs w:val="24"/>
        </w:rPr>
        <w:t>.</w:t>
      </w:r>
    </w:p>
    <w:p w:rsidR="00974A9B" w:rsidRPr="00974A9B" w:rsidRDefault="00974A9B" w:rsidP="00974A9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1.5. Права и обязанности должностных лиц местного самоуправления при ос</w:t>
      </w:r>
      <w:r w:rsidRPr="00974A9B">
        <w:rPr>
          <w:rFonts w:ascii="Times New Roman" w:hAnsi="Times New Roman" w:cs="Times New Roman"/>
          <w:sz w:val="24"/>
          <w:szCs w:val="24"/>
        </w:rPr>
        <w:t>у</w:t>
      </w:r>
      <w:r w:rsidRPr="00974A9B">
        <w:rPr>
          <w:rFonts w:ascii="Times New Roman" w:hAnsi="Times New Roman" w:cs="Times New Roman"/>
          <w:sz w:val="24"/>
          <w:szCs w:val="24"/>
        </w:rPr>
        <w:t>ществлении муниципального земельного контроля.</w:t>
      </w:r>
    </w:p>
    <w:p w:rsidR="00974A9B" w:rsidRPr="00974A9B" w:rsidRDefault="00974A9B" w:rsidP="00974A9B">
      <w:pPr>
        <w:shd w:val="clear" w:color="auto" w:fill="FFFFFF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1.5.1.Уполномоченные должностные лица, проводящие проверку вправе:</w:t>
      </w:r>
    </w:p>
    <w:p w:rsidR="00974A9B" w:rsidRPr="00974A9B" w:rsidRDefault="00974A9B" w:rsidP="00974A9B">
      <w:pPr>
        <w:shd w:val="clear" w:color="auto" w:fill="FFFFFF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1.5.1.1.Запрашивать и получать на основании мотивированных письменных запр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мые для проверки соблюдения обязательных требований;</w:t>
      </w:r>
    </w:p>
    <w:p w:rsidR="00974A9B" w:rsidRPr="00974A9B" w:rsidRDefault="00974A9B" w:rsidP="00974A9B">
      <w:pPr>
        <w:shd w:val="clear" w:color="auto" w:fill="FFFFFF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</w:t>
      </w:r>
      <w:r w:rsidRPr="00974A9B">
        <w:rPr>
          <w:sz w:val="24"/>
          <w:szCs w:val="24"/>
        </w:rPr>
        <w:tab/>
        <w:t>1.5.1.2.Беспрепятственно по предъявлении  служебного удостоверения и копии  распоряжения Главы муниципального района или первого заместителя Главы Админ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страции Валдайского муниципального района о назначении проверки посещать и обсл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 xml:space="preserve">довать в установленном порядке земельные участки и расположенные на них объекты, находящиеся в собственности, владении, пользовании и аренде граждан, юридических лиц и индивидуальных предпринимателей;      </w:t>
      </w:r>
    </w:p>
    <w:p w:rsidR="00974A9B" w:rsidRPr="00974A9B" w:rsidRDefault="00974A9B" w:rsidP="00974A9B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1.5.1.3.Обращаться в органы внутренних дел за содействием в предотвращении или пресечении действий, препятствующих осуществлению земельного контроля, а также в установлении лиц, виновных в нарушении обязательных требований и требований, уст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новленных муниципальными правовыми актами Валдайского муниципального района и сельских поселений Валдайского муниципального района, регулирующими использов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ние земель, и требований, установленных федеральными законами, законами Новгоро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ской области;</w:t>
      </w:r>
      <w:proofErr w:type="gramEnd"/>
    </w:p>
    <w:p w:rsidR="00974A9B" w:rsidRPr="00974A9B" w:rsidRDefault="00974A9B" w:rsidP="00974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1.5.1.4.Привлекать в установленном порядке специалистов для проведения обсл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дований земельных участков, экспертиз;</w:t>
      </w:r>
    </w:p>
    <w:p w:rsidR="00974A9B" w:rsidRPr="00974A9B" w:rsidRDefault="00974A9B" w:rsidP="00974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1.5.1.5.Запрашивать и получать в порядке, установленном законодательством Ро</w:t>
      </w:r>
      <w:r w:rsidRPr="00974A9B">
        <w:rPr>
          <w:rFonts w:ascii="Times New Roman" w:hAnsi="Times New Roman" w:cs="Times New Roman"/>
          <w:sz w:val="24"/>
          <w:szCs w:val="24"/>
        </w:rPr>
        <w:t>с</w:t>
      </w:r>
      <w:r w:rsidRPr="00974A9B">
        <w:rPr>
          <w:rFonts w:ascii="Times New Roman" w:hAnsi="Times New Roman" w:cs="Times New Roman"/>
          <w:sz w:val="24"/>
          <w:szCs w:val="24"/>
        </w:rPr>
        <w:t>сийской Федерации, сведения и материалы об использовании и состоянии земель, необх</w:t>
      </w:r>
      <w:r w:rsidRPr="00974A9B">
        <w:rPr>
          <w:rFonts w:ascii="Times New Roman" w:hAnsi="Times New Roman" w:cs="Times New Roman"/>
          <w:sz w:val="24"/>
          <w:szCs w:val="24"/>
        </w:rPr>
        <w:t>о</w:t>
      </w:r>
      <w:r w:rsidRPr="00974A9B">
        <w:rPr>
          <w:rFonts w:ascii="Times New Roman" w:hAnsi="Times New Roman" w:cs="Times New Roman"/>
          <w:sz w:val="24"/>
          <w:szCs w:val="24"/>
        </w:rPr>
        <w:t>димые для осуществления муниципального земельного контроля;</w:t>
      </w:r>
    </w:p>
    <w:p w:rsidR="00974A9B" w:rsidRPr="00974A9B" w:rsidRDefault="00974A9B" w:rsidP="00974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1.5.1.6.Осуществлять организацию деятельности по муниципальному земельному контролю;</w:t>
      </w:r>
    </w:p>
    <w:p w:rsidR="00974A9B" w:rsidRPr="00974A9B" w:rsidRDefault="00974A9B" w:rsidP="00974A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1.5.1.7.Направлять в соответствующие государственные органы материалы по в</w:t>
      </w:r>
      <w:r w:rsidRPr="00974A9B">
        <w:rPr>
          <w:rFonts w:ascii="Times New Roman" w:hAnsi="Times New Roman" w:cs="Times New Roman"/>
          <w:sz w:val="24"/>
          <w:szCs w:val="24"/>
        </w:rPr>
        <w:t>ы</w:t>
      </w:r>
      <w:r w:rsidRPr="00974A9B">
        <w:rPr>
          <w:rFonts w:ascii="Times New Roman" w:hAnsi="Times New Roman" w:cs="Times New Roman"/>
          <w:sz w:val="24"/>
          <w:szCs w:val="24"/>
        </w:rPr>
        <w:t>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ции.</w:t>
      </w:r>
    </w:p>
    <w:p w:rsidR="00974A9B" w:rsidRPr="00974A9B" w:rsidRDefault="00974A9B" w:rsidP="00974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sz w:val="24"/>
          <w:szCs w:val="24"/>
        </w:rPr>
        <w:t xml:space="preserve">            </w:t>
      </w:r>
      <w:r w:rsidRPr="00974A9B">
        <w:rPr>
          <w:rFonts w:ascii="Times New Roman" w:hAnsi="Times New Roman" w:cs="Times New Roman"/>
          <w:sz w:val="24"/>
          <w:szCs w:val="24"/>
        </w:rPr>
        <w:t>1.5.2.</w:t>
      </w:r>
      <w:proofErr w:type="gramStart"/>
      <w:r w:rsidRPr="00974A9B">
        <w:rPr>
          <w:rFonts w:ascii="Times New Roman" w:hAnsi="Times New Roman" w:cs="Times New Roman"/>
          <w:sz w:val="24"/>
          <w:szCs w:val="24"/>
        </w:rPr>
        <w:t>Уполномоченные должностные лица, проводящие проверку  обязаны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>:</w:t>
      </w:r>
    </w:p>
    <w:p w:rsidR="00974A9B" w:rsidRPr="00974A9B" w:rsidRDefault="00974A9B" w:rsidP="00974A9B">
      <w:pPr>
        <w:shd w:val="clear" w:color="auto" w:fill="FFFFFF"/>
        <w:ind w:firstLine="425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</w:t>
      </w:r>
      <w:r w:rsidRPr="00974A9B">
        <w:rPr>
          <w:sz w:val="24"/>
          <w:szCs w:val="24"/>
        </w:rPr>
        <w:tab/>
        <w:t>1.5.2.1.Своевременно и в полной мере исполнять предоставленные в соответствии с федеральным и областным законодательством, муниципальными правовыми актами по</w:t>
      </w:r>
      <w:r w:rsidRPr="00974A9B">
        <w:rPr>
          <w:sz w:val="24"/>
          <w:szCs w:val="24"/>
        </w:rPr>
        <w:t>л</w:t>
      </w:r>
      <w:r w:rsidRPr="00974A9B">
        <w:rPr>
          <w:sz w:val="24"/>
          <w:szCs w:val="24"/>
        </w:rPr>
        <w:t>номочия по предупреждению, выявлению и пресечению нарушений обязательных треб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ваний и требований, установленных муниципальными правовыми актами, регулирующ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ми использование земель;</w:t>
      </w:r>
    </w:p>
    <w:p w:rsidR="00974A9B" w:rsidRPr="00974A9B" w:rsidRDefault="00974A9B" w:rsidP="00974A9B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974A9B">
        <w:t>1.5.2.2.Соблюдать требования законодательства Российской Федерации, областн</w:t>
      </w:r>
      <w:r w:rsidRPr="00974A9B">
        <w:t>о</w:t>
      </w:r>
      <w:r w:rsidRPr="00974A9B">
        <w:t>го законодательства, муниципальных правовых актов, регулирующих использование з</w:t>
      </w:r>
      <w:r w:rsidRPr="00974A9B">
        <w:t>е</w:t>
      </w:r>
      <w:r w:rsidRPr="00974A9B">
        <w:lastRenderedPageBreak/>
        <w:t>мель, права и законные интересы граждан, юридических лиц и индивидуальных предпр</w:t>
      </w:r>
      <w:r w:rsidRPr="00974A9B">
        <w:t>и</w:t>
      </w:r>
      <w:r w:rsidRPr="00974A9B">
        <w:t>нимателей, проверка которых проводится;</w:t>
      </w:r>
    </w:p>
    <w:p w:rsidR="00974A9B" w:rsidRPr="00974A9B" w:rsidRDefault="00974A9B" w:rsidP="00974A9B">
      <w:pPr>
        <w:shd w:val="clear" w:color="auto" w:fill="FFFFFF"/>
        <w:ind w:firstLine="425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</w:t>
      </w:r>
      <w:r w:rsidRPr="00974A9B">
        <w:rPr>
          <w:sz w:val="24"/>
          <w:szCs w:val="24"/>
        </w:rPr>
        <w:tab/>
        <w:t>1.5.2.3.Проводить проверки на основании распоряжения Главы  муниципального района или первого заместителя Главы администрации  муниципального района о пров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дении проверки;</w:t>
      </w:r>
    </w:p>
    <w:p w:rsidR="00974A9B" w:rsidRPr="00974A9B" w:rsidRDefault="00974A9B" w:rsidP="00974A9B">
      <w:pPr>
        <w:adjustRightInd w:val="0"/>
        <w:ind w:firstLine="425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1.5.2.4.Проводить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жения администрации Валдайского муниципального района, а в случаях, предусмотре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ных  частью 5 статьи 10 Федерального закона от 26 декабря 2008 года № 294-ФЗ «О защ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 прав юридических лиц и индивидуальных предпринимателей при осуществлении гос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дарственного контроля (надзора) и муниципального контроля» копии документа о согл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совании проведения проверки;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1.5.2.5.Не препятствовать руководителю, иному должностному лицу или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лю присутствовать при проведении проверки и давать разъяснения по вопросам, относ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щимся к предмету проверки;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1.5.2.6.Предоставлять руководителю, иному должностному лицу или уполном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лю присутствующим при проведении проверки, информацию и документы, относящиеся к предмету проверки;</w:t>
      </w:r>
    </w:p>
    <w:p w:rsidR="00974A9B" w:rsidRPr="00974A9B" w:rsidRDefault="00974A9B" w:rsidP="00974A9B">
      <w:pPr>
        <w:shd w:val="clear" w:color="auto" w:fill="FFFFFF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1.5.2.7.Составлять по результатам проверок акты о соблюдении обязательных тр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бований и требований, установленных муниципальными правовыми актами регулиру</w:t>
      </w:r>
      <w:r w:rsidRPr="00974A9B">
        <w:rPr>
          <w:sz w:val="24"/>
          <w:szCs w:val="24"/>
        </w:rPr>
        <w:t>ю</w:t>
      </w:r>
      <w:r w:rsidRPr="00974A9B">
        <w:rPr>
          <w:sz w:val="24"/>
          <w:szCs w:val="24"/>
        </w:rPr>
        <w:t>щими использование земель, и требований, установленных федеральными и областными законами, (далее - Акт) с обязательным ознакомлением с ними проверяемых;</w:t>
      </w:r>
    </w:p>
    <w:p w:rsidR="00974A9B" w:rsidRPr="00974A9B" w:rsidRDefault="00974A9B" w:rsidP="00974A9B">
      <w:pPr>
        <w:adjustRightInd w:val="0"/>
        <w:ind w:firstLine="425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</w:t>
      </w:r>
      <w:r w:rsidRPr="00974A9B">
        <w:rPr>
          <w:sz w:val="24"/>
          <w:szCs w:val="24"/>
        </w:rPr>
        <w:tab/>
        <w:t>1.5.2.8.Знакомить руководителя, иное должностное лицо или уполномоченного представителя юридического лица, индивидуального предпринимателя, его уполномоче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ного представителя,  физическое лицо, его уполномоченного представителя  с результат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ми проверки;</w:t>
      </w:r>
    </w:p>
    <w:p w:rsidR="00974A9B" w:rsidRPr="00974A9B" w:rsidRDefault="00974A9B" w:rsidP="00974A9B">
      <w:pPr>
        <w:adjustRightInd w:val="0"/>
        <w:ind w:firstLine="425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</w:t>
      </w:r>
      <w:proofErr w:type="gramStart"/>
      <w:r w:rsidRPr="00974A9B">
        <w:rPr>
          <w:sz w:val="24"/>
          <w:szCs w:val="24"/>
        </w:rPr>
        <w:t>1.5.2.9.Учитывать при определении мер, принимаемых по фактам выявленных нарушений, соответствие указанных мер тяжести нарушений, их потенциальной опасн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сти для жизни, здоровья людей, для животных, растений, окружающей среды, объектов кул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</w:t>
      </w:r>
      <w:r w:rsidRPr="00974A9B">
        <w:rPr>
          <w:sz w:val="24"/>
          <w:szCs w:val="24"/>
        </w:rPr>
        <w:t>х</w:t>
      </w:r>
      <w:r w:rsidRPr="00974A9B">
        <w:rPr>
          <w:sz w:val="24"/>
          <w:szCs w:val="24"/>
        </w:rPr>
        <w:t>ногенного характера, а также не допускать необоснованное ограничение прав и законных интересов граждан, в том</w:t>
      </w:r>
      <w:proofErr w:type="gramEnd"/>
      <w:r w:rsidRPr="00974A9B">
        <w:rPr>
          <w:sz w:val="24"/>
          <w:szCs w:val="24"/>
        </w:rPr>
        <w:t xml:space="preserve"> </w:t>
      </w:r>
      <w:proofErr w:type="gramStart"/>
      <w:r w:rsidRPr="00974A9B">
        <w:rPr>
          <w:sz w:val="24"/>
          <w:szCs w:val="24"/>
        </w:rPr>
        <w:t>числе</w:t>
      </w:r>
      <w:proofErr w:type="gramEnd"/>
      <w:r w:rsidRPr="00974A9B">
        <w:rPr>
          <w:sz w:val="24"/>
          <w:szCs w:val="24"/>
        </w:rPr>
        <w:t xml:space="preserve"> индивидуальных предпринимателей, юридических лиц;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1.5.2.10.Доказывать обоснованность своих действий при их обжаловании гражд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нами,  юридическими лицами, индивидуальными предпринимателями в порядке, устано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ленном законодательством Российской Федерации;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1.5.2.11.Соблюдать сроки проведения проверки, установленные действующим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конодательством Российской Федерации;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1.5.2.12.Не требовать от гражданина, юридического лица, индивидуального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принимателя документы и иные сведения, представление которых не предусмотрено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конодательством Российской Федерации, областными законами и муниципальными пр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вовыми актами;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</w:t>
      </w:r>
      <w:r w:rsidRPr="00974A9B">
        <w:rPr>
          <w:sz w:val="24"/>
          <w:szCs w:val="24"/>
        </w:rPr>
        <w:tab/>
        <w:t xml:space="preserve"> 1.5.2.13.Перед началом проведения выездной проверки по просьбе гражданина, его уполномоченного представителя, руководителя, иного должностного лица или уполном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ченного представителя юридического лица, индивидуального предпринимателя, его упо</w:t>
      </w:r>
      <w:r w:rsidRPr="00974A9B">
        <w:rPr>
          <w:sz w:val="24"/>
          <w:szCs w:val="24"/>
        </w:rPr>
        <w:t>л</w:t>
      </w:r>
      <w:r w:rsidRPr="00974A9B">
        <w:rPr>
          <w:sz w:val="24"/>
          <w:szCs w:val="24"/>
        </w:rPr>
        <w:t>номоченного представителя ознакомить их с положениями настоящего Административн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регламента, в соответствии с которым проводится проверка;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      </w:t>
      </w:r>
      <w:r w:rsidRPr="00974A9B">
        <w:rPr>
          <w:sz w:val="24"/>
          <w:szCs w:val="24"/>
        </w:rPr>
        <w:tab/>
        <w:t>1.5.2.14.Осуществлять запись о проведенной проверке в журнале учета проверок, при отсутствии журнала учета проверок – осуществлять соответствующую запись в Акте.</w:t>
      </w:r>
      <w:r w:rsidRPr="00974A9B">
        <w:rPr>
          <w:sz w:val="24"/>
          <w:szCs w:val="24"/>
        </w:rPr>
        <w:tab/>
        <w:t>1.5.3.При проведении проверки уполномоченное должностное лицо не вправе: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1.5.3.1.Проверять выполнение обязательных требований и требований, установле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ных правовыми актами, если такие требования не относятся к компетенции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ции  муниципального района в установленной сфере деятельности;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1.5.3.2.Осуществлять плановую или внеплановую выездную проверку в случае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сутствия при ее проведении гражданина, его уполномоченного представителя, руковод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за исключением случаев, предусмотренных законодательством Российской Федерации;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1.5.3.3.Требовать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1.5.3.4.Распространять информацию, полученную в результате проведения прове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ки и составляющую государственную, коммерческую, служебную, иную охраняемую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коном тайну, за исключением случаев, предусмотренных законодательством Российской Федерации;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1.5.3.5.Превышать установленные сроки проведения проверки;</w:t>
      </w:r>
    </w:p>
    <w:p w:rsidR="00974A9B" w:rsidRPr="00974A9B" w:rsidRDefault="00974A9B" w:rsidP="00974A9B">
      <w:pPr>
        <w:shd w:val="clear" w:color="auto" w:fill="FFFFFF"/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1.5.3.6.Осуществлять выдачу гражданам, юридическим лицам, индивидуальным предпринимателям предписаний или предложений о проведении за их счет мероприятий по земельному контролю.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 Права и обязанности юридических лиц, индивидуальных  предпринимателей и граждан, в отношении которых осуществляется  мероприятия по земельному контролю.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1.6.1.Гражданин, его уполномоченный представитель, руководитель, иное дол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ностное лицо или уполномоченный представитель юридического лица, индивидуальный предприниматель, его уполномоченный представитель, при проведении проверки имеют право: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1.6.1.1.Непосредственно присутствовать при проведении проверки, давать объя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нения по вопросам, относящимся к предмету проверки;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1.6.1.2.Получать от уполномоченных должностных лиц информацию, которая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носится к предмету проверки и предоставление которой предусмотрено действующим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конодательством Российской Федерации и настоящим Административным регламентом;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1.6.1.3.Знакомиться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дельными действиями уполномоченных должностных лиц органа муниципального ко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троля;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1.6.1.4.Обжаловать действия (бездействие) уполномоченных должностных лиц, п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влекшие за собой нарушение прав гражданина, юридического лица, индивидуального предпринимателя при проведении проверки, в административном и (или) судебном п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рядке в соответствии с законодательством Российской Федерации;</w:t>
      </w:r>
    </w:p>
    <w:p w:rsidR="00974A9B" w:rsidRPr="00974A9B" w:rsidRDefault="00974A9B" w:rsidP="00974A9B">
      <w:pPr>
        <w:adjustRightInd w:val="0"/>
        <w:ind w:firstLine="720"/>
        <w:jc w:val="both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>1.6.1.5.Привлекать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по Новгородской области к участию в проверке;</w:t>
      </w:r>
    </w:p>
    <w:p w:rsidR="00974A9B" w:rsidRPr="00974A9B" w:rsidRDefault="00974A9B" w:rsidP="00974A9B">
      <w:pPr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 w:rsidRPr="00974A9B">
        <w:rPr>
          <w:bCs/>
          <w:sz w:val="24"/>
          <w:szCs w:val="24"/>
        </w:rPr>
        <w:t xml:space="preserve">1.6.1.6.Требовать возмещения вреда, причиненного </w:t>
      </w:r>
      <w:r w:rsidRPr="00974A9B">
        <w:rPr>
          <w:sz w:val="24"/>
          <w:szCs w:val="24"/>
        </w:rPr>
        <w:t>вследствие действий (безде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ствия) должностных лиц органа муниципального контроля, признанных в установленном законодательством Российской Федерации порядке неправомерными,</w:t>
      </w:r>
      <w:r w:rsidRPr="00974A9B">
        <w:rPr>
          <w:bCs/>
          <w:sz w:val="24"/>
          <w:szCs w:val="24"/>
        </w:rPr>
        <w:t xml:space="preserve"> при осуществлении муниципального земельного контроля;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rPr>
          <w:bCs/>
          <w:sz w:val="24"/>
          <w:szCs w:val="24"/>
        </w:rPr>
      </w:pPr>
      <w:r w:rsidRPr="00974A9B">
        <w:rPr>
          <w:bCs/>
          <w:sz w:val="24"/>
          <w:szCs w:val="24"/>
        </w:rPr>
        <w:t>1.6.1.7.Осуществлять иные права, предусмотренные законодательством Российской Федерации.</w:t>
      </w:r>
    </w:p>
    <w:p w:rsidR="00974A9B" w:rsidRPr="00974A9B" w:rsidRDefault="00974A9B" w:rsidP="00974A9B">
      <w:pPr>
        <w:adjustRightInd w:val="0"/>
        <w:ind w:firstLine="72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>1.6.2.Гражданин, его уполномоченный представитель, руководитель, иное дол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 xml:space="preserve">ностное лицо или уполномоченный представитель юридического лица, индивидуальный </w:t>
      </w:r>
      <w:r w:rsidRPr="00974A9B">
        <w:rPr>
          <w:sz w:val="24"/>
          <w:szCs w:val="24"/>
        </w:rPr>
        <w:lastRenderedPageBreak/>
        <w:t>предприниматель, его уполномоченный представитель, при проведении проверки обяз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ны:</w:t>
      </w:r>
    </w:p>
    <w:p w:rsidR="00974A9B" w:rsidRPr="00974A9B" w:rsidRDefault="00974A9B" w:rsidP="00974A9B">
      <w:pPr>
        <w:pStyle w:val="s1"/>
        <w:shd w:val="clear" w:color="auto" w:fill="FFFFFF"/>
        <w:spacing w:before="0" w:beforeAutospacing="0" w:after="0" w:afterAutospacing="0"/>
        <w:jc w:val="both"/>
      </w:pPr>
      <w:r w:rsidRPr="00974A9B">
        <w:t xml:space="preserve">          </w:t>
      </w:r>
      <w:proofErr w:type="gramStart"/>
      <w:r w:rsidRPr="00974A9B">
        <w:t>1.6.2.1.При проведении проверок граждане обязаны присутствовать или обеспечить присутствие уполномоченного представителя;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</w:t>
      </w:r>
      <w:r w:rsidRPr="00974A9B">
        <w:t>с</w:t>
      </w:r>
      <w:r w:rsidRPr="00974A9B">
        <w:t>печить присутствие уполномоченных представителей,  ответственных за организацию и проведение мероприятий по выполнению обязательных требований и требований, уст</w:t>
      </w:r>
      <w:r w:rsidRPr="00974A9B">
        <w:t>а</w:t>
      </w:r>
      <w:r w:rsidRPr="00974A9B">
        <w:t>новленных муниципальными правовыми актами;</w:t>
      </w:r>
      <w:proofErr w:type="gramEnd"/>
    </w:p>
    <w:p w:rsidR="00974A9B" w:rsidRPr="00974A9B" w:rsidRDefault="00974A9B" w:rsidP="00974A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    1.6.2.2.Предоставлять по требованию уполномоченного должностного лица, пров</w:t>
      </w:r>
      <w:r w:rsidRPr="00974A9B">
        <w:rPr>
          <w:rFonts w:ascii="Times New Roman" w:hAnsi="Times New Roman" w:cs="Times New Roman"/>
          <w:sz w:val="24"/>
          <w:szCs w:val="24"/>
        </w:rPr>
        <w:t>о</w:t>
      </w:r>
      <w:r w:rsidRPr="00974A9B">
        <w:rPr>
          <w:rFonts w:ascii="Times New Roman" w:hAnsi="Times New Roman" w:cs="Times New Roman"/>
          <w:sz w:val="24"/>
          <w:szCs w:val="24"/>
        </w:rPr>
        <w:t>дящего проверку, документы, в том числе: физические лица - документ удостоверяющий личность, либо документ, подтверждающий полномочия представителя, юридические л</w:t>
      </w:r>
      <w:r w:rsidRPr="00974A9B">
        <w:rPr>
          <w:rFonts w:ascii="Times New Roman" w:hAnsi="Times New Roman" w:cs="Times New Roman"/>
          <w:sz w:val="24"/>
          <w:szCs w:val="24"/>
        </w:rPr>
        <w:t>и</w:t>
      </w:r>
      <w:r w:rsidRPr="00974A9B">
        <w:rPr>
          <w:rFonts w:ascii="Times New Roman" w:hAnsi="Times New Roman" w:cs="Times New Roman"/>
          <w:sz w:val="24"/>
          <w:szCs w:val="24"/>
        </w:rPr>
        <w:t>ца -  устав организации, приказ о назначении на должность руководителя либо документ, подтверждающий полномочия представителя, информацию, относящиеся к объекту и предмету проведения проверки;</w:t>
      </w:r>
    </w:p>
    <w:p w:rsidR="00974A9B" w:rsidRPr="00974A9B" w:rsidRDefault="00974A9B" w:rsidP="00974A9B">
      <w:pPr>
        <w:pStyle w:val="ConsPlusNormal"/>
        <w:ind w:firstLine="567"/>
        <w:jc w:val="both"/>
        <w:rPr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1.6.2.3.Не препятствовать осуществлению уполномоченными должностными лиц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ми  органа муниципального земельного контроля в проведении проверки</w:t>
      </w:r>
      <w:r w:rsidRPr="00974A9B">
        <w:rPr>
          <w:sz w:val="24"/>
          <w:szCs w:val="24"/>
        </w:rPr>
        <w:t>;</w:t>
      </w:r>
    </w:p>
    <w:p w:rsidR="00974A9B" w:rsidRPr="00974A9B" w:rsidRDefault="00974A9B" w:rsidP="00974A9B">
      <w:pPr>
        <w:shd w:val="clear" w:color="auto" w:fill="FFFFFF"/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1.6.2.4.Исполнять иные обязанности, предусмотренные законодательством Росси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ской Федерации.</w:t>
      </w:r>
    </w:p>
    <w:p w:rsidR="00974A9B" w:rsidRPr="00974A9B" w:rsidRDefault="00974A9B" w:rsidP="00974A9B">
      <w:pPr>
        <w:shd w:val="clear" w:color="auto" w:fill="FFFFFF"/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</w:t>
      </w:r>
      <w:proofErr w:type="gramStart"/>
      <w:r w:rsidRPr="00974A9B">
        <w:rPr>
          <w:sz w:val="24"/>
          <w:szCs w:val="24"/>
        </w:rPr>
        <w:t>1.6.3.Гражданин, его уполномоченный представитель, руководитель, иное дол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ностное лицо или уполномоченный представитель юридического лица, индивидуальный предприниматель, его уполномоченный представитель, необоснованно препятствующие проведению проверок, уклоняющиеся от проведения проверок и (или) не исполняющие в установленный срок предписания уполномоченных должностных лиц об устранении в</w:t>
      </w:r>
      <w:r w:rsidRPr="00974A9B">
        <w:rPr>
          <w:sz w:val="24"/>
          <w:szCs w:val="24"/>
        </w:rPr>
        <w:t>ы</w:t>
      </w:r>
      <w:r w:rsidRPr="00974A9B">
        <w:rPr>
          <w:sz w:val="24"/>
          <w:szCs w:val="24"/>
        </w:rPr>
        <w:t>явленных нарушений требований федеральных законов, областных законов и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пальных правовых актов в области земельных отношений, несут ответственность в соо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ветствии с</w:t>
      </w:r>
      <w:proofErr w:type="gramEnd"/>
      <w:r w:rsidRPr="00974A9B">
        <w:rPr>
          <w:sz w:val="24"/>
          <w:szCs w:val="24"/>
        </w:rPr>
        <w:t xml:space="preserve"> законодательством Российской Федерации.</w:t>
      </w:r>
    </w:p>
    <w:p w:rsidR="00974A9B" w:rsidRPr="00974A9B" w:rsidRDefault="00974A9B" w:rsidP="00974A9B">
      <w:pPr>
        <w:shd w:val="clear" w:color="auto" w:fill="FFFFFF"/>
        <w:adjustRightInd w:val="0"/>
        <w:ind w:firstLine="540"/>
        <w:jc w:val="both"/>
        <w:rPr>
          <w:sz w:val="24"/>
          <w:szCs w:val="24"/>
        </w:rPr>
      </w:pPr>
      <w:r w:rsidRPr="00974A9B">
        <w:rPr>
          <w:b/>
          <w:sz w:val="24"/>
          <w:szCs w:val="24"/>
        </w:rPr>
        <w:t xml:space="preserve">  </w:t>
      </w:r>
      <w:r w:rsidRPr="00974A9B">
        <w:rPr>
          <w:sz w:val="24"/>
          <w:szCs w:val="24"/>
        </w:rPr>
        <w:t>1.7. Описание   результата  исполнения муниципальной функции.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1.7.1. Конечным результатом осуществления муниципального земельного контроля являются: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выявление и принятие мер по устранению нарушений требований, установленных законодательством Российской Федерации, законодательством Новгородской области, муниципальными правовыми актами органа местного самоуправления,  или установление факта отсутствия нарушений;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исполнение нарушителями требований, установленных законодательством Росси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ской Федерации, законодательством Новгородской области, муниципальными правовыми актами органа местного самоуправления, предписаний, выданных уполномоченными должностными лицами, об устранении нарушений.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1.7.2. Юридическими фактами завершения действий при осуществлении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земельного контроля являются: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составление Акта;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выдача предписания (при выявлении нарушений) об устранении нарушений с ук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занием сроков их устранения;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в случае выявления нарушения нормативных правовых актов, </w:t>
      </w:r>
      <w:proofErr w:type="gramStart"/>
      <w:r w:rsidRPr="00974A9B">
        <w:rPr>
          <w:sz w:val="24"/>
          <w:szCs w:val="24"/>
        </w:rPr>
        <w:t>контроль за</w:t>
      </w:r>
      <w:proofErr w:type="gramEnd"/>
      <w:r w:rsidRPr="00974A9B">
        <w:rPr>
          <w:sz w:val="24"/>
          <w:szCs w:val="24"/>
        </w:rPr>
        <w:t xml:space="preserve"> соблюд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нием которых не входит в компетенцию Администрации Валдайского муниципального района, - подготовка и направление документов в уполномоченные органы.</w:t>
      </w:r>
    </w:p>
    <w:p w:rsidR="00974A9B" w:rsidRPr="00974A9B" w:rsidRDefault="00974A9B" w:rsidP="00974A9B">
      <w:pPr>
        <w:shd w:val="clear" w:color="auto" w:fill="FFFFFF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74A9B" w:rsidRPr="00974A9B" w:rsidRDefault="00974A9B" w:rsidP="00974A9B">
      <w:pPr>
        <w:shd w:val="clear" w:color="auto" w:fill="FFFFFF"/>
        <w:adjustRightInd w:val="0"/>
        <w:jc w:val="center"/>
        <w:outlineLvl w:val="1"/>
        <w:rPr>
          <w:b/>
          <w:bCs/>
          <w:sz w:val="24"/>
          <w:szCs w:val="24"/>
        </w:rPr>
      </w:pPr>
      <w:r w:rsidRPr="00974A9B">
        <w:rPr>
          <w:b/>
          <w:bCs/>
          <w:sz w:val="24"/>
          <w:szCs w:val="24"/>
        </w:rPr>
        <w:t>2. Требования к порядку исполнения муниципальной функции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 Порядок информирования об исполнении муниципальной функции.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2.1.1. Информирование о муниципальном земельном контроле осуществляется в виде индивидуального и публичного информирования.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2.1.2. Информирование о муниципальном земельном контроле осуществляется должностными лицами комитета по управлению муниципальным имуществом Админ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страции муниципального района, уполномоченными на осуществление муниципального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мельного контроля.</w:t>
      </w:r>
    </w:p>
    <w:p w:rsidR="00974A9B" w:rsidRPr="00974A9B" w:rsidRDefault="00974A9B" w:rsidP="00974A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2.1.3. Место нахождения комитета по управлению муниципальным имуществом Администрации муниципального района (далее - комитет): здание Администрации Ва</w:t>
      </w:r>
      <w:r w:rsidRPr="00974A9B">
        <w:rPr>
          <w:rFonts w:ascii="Times New Roman" w:hAnsi="Times New Roman" w:cs="Times New Roman"/>
          <w:sz w:val="24"/>
          <w:szCs w:val="24"/>
        </w:rPr>
        <w:t>л</w:t>
      </w:r>
      <w:r w:rsidRPr="00974A9B">
        <w:rPr>
          <w:rFonts w:ascii="Times New Roman" w:hAnsi="Times New Roman" w:cs="Times New Roman"/>
          <w:sz w:val="24"/>
          <w:szCs w:val="24"/>
        </w:rPr>
        <w:t>дайского муниципального района, Новгородская область, г. Валдай, пр</w:t>
      </w:r>
      <w:proofErr w:type="gramStart"/>
      <w:r w:rsidRPr="00974A9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74A9B">
        <w:rPr>
          <w:rFonts w:ascii="Times New Roman" w:hAnsi="Times New Roman" w:cs="Times New Roman"/>
          <w:sz w:val="24"/>
          <w:szCs w:val="24"/>
        </w:rPr>
        <w:t>омсомольский, д.19/21 (каб.405,409).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Почтовый адрес комитета: 175400, Новгородская область, г</w:t>
      </w:r>
      <w:proofErr w:type="gramStart"/>
      <w:r w:rsidRPr="00974A9B">
        <w:rPr>
          <w:sz w:val="24"/>
          <w:szCs w:val="24"/>
        </w:rPr>
        <w:t>.В</w:t>
      </w:r>
      <w:proofErr w:type="gramEnd"/>
      <w:r w:rsidRPr="00974A9B">
        <w:rPr>
          <w:sz w:val="24"/>
          <w:szCs w:val="24"/>
        </w:rPr>
        <w:t>алдай, пр.Комсомольский, д.19/21.</w:t>
      </w:r>
    </w:p>
    <w:p w:rsidR="00974A9B" w:rsidRPr="00974A9B" w:rsidRDefault="00974A9B" w:rsidP="00974A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Телефон (факс) приемной Администрации Валдайского муниципального района: 8 (816-66) 2-03-25;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Телефоны комитета для справок: 8(816 66) 2-00-71, 2-13-05.</w:t>
      </w:r>
    </w:p>
    <w:p w:rsidR="00974A9B" w:rsidRPr="00974A9B" w:rsidRDefault="00974A9B" w:rsidP="00974A9B">
      <w:pPr>
        <w:shd w:val="clear" w:color="auto" w:fill="FFFFFF"/>
        <w:tabs>
          <w:tab w:val="left" w:pos="1229"/>
        </w:tabs>
        <w:ind w:left="14" w:right="10"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График (режим) приема заинтересованных лиц по вопросам предоставления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ципальной функции должностными лицами комитета: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понедельник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не приемный день;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вторник 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8.00-12.00;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среда 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8.00-12.00;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четверг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8.00-12.00;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пятница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не приемный день;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суббота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выходной;</w:t>
            </w:r>
          </w:p>
        </w:tc>
      </w:tr>
      <w:tr w:rsidR="00974A9B" w:rsidRPr="00974A9B">
        <w:trPr>
          <w:tblCellSpacing w:w="0" w:type="dxa"/>
        </w:trPr>
        <w:tc>
          <w:tcPr>
            <w:tcW w:w="1947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воскресенье -</w:t>
            </w:r>
          </w:p>
        </w:tc>
        <w:tc>
          <w:tcPr>
            <w:tcW w:w="4444" w:type="dxa"/>
          </w:tcPr>
          <w:p w:rsidR="00974A9B" w:rsidRPr="00974A9B" w:rsidRDefault="00974A9B">
            <w:pPr>
              <w:autoSpaceDE w:val="0"/>
              <w:autoSpaceDN w:val="0"/>
              <w:rPr>
                <w:sz w:val="24"/>
                <w:szCs w:val="24"/>
              </w:rPr>
            </w:pPr>
            <w:r w:rsidRPr="00974A9B">
              <w:rPr>
                <w:sz w:val="24"/>
                <w:szCs w:val="24"/>
              </w:rPr>
              <w:t>выходной.</w:t>
            </w:r>
          </w:p>
        </w:tc>
      </w:tr>
    </w:tbl>
    <w:p w:rsidR="00974A9B" w:rsidRPr="00974A9B" w:rsidRDefault="00974A9B" w:rsidP="00974A9B">
      <w:pPr>
        <w:jc w:val="both"/>
        <w:rPr>
          <w:sz w:val="24"/>
          <w:szCs w:val="24"/>
        </w:rPr>
      </w:pPr>
    </w:p>
    <w:p w:rsidR="00974A9B" w:rsidRPr="00974A9B" w:rsidRDefault="00974A9B" w:rsidP="00974A9B">
      <w:pPr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Адрес официального сайта Администрации Валдайского муниципального района в сети «Интернет».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Адрес электронной почты комитета по управлению муниципальным имуществом Администрации Валдайского муниципального района:</w:t>
      </w:r>
      <w:r w:rsidRPr="00974A9B">
        <w:rPr>
          <w:b/>
          <w:sz w:val="24"/>
          <w:szCs w:val="24"/>
        </w:rPr>
        <w:t xml:space="preserve"> </w:t>
      </w:r>
      <w:proofErr w:type="spellStart"/>
      <w:r w:rsidRPr="00974A9B">
        <w:rPr>
          <w:sz w:val="24"/>
          <w:szCs w:val="24"/>
        </w:rPr>
        <w:t>kumi</w:t>
      </w:r>
      <w:proofErr w:type="spellEnd"/>
      <w:r w:rsidRPr="00974A9B">
        <w:rPr>
          <w:sz w:val="24"/>
          <w:szCs w:val="24"/>
        </w:rPr>
        <w:t>_</w:t>
      </w:r>
      <w:proofErr w:type="spellStart"/>
      <w:r w:rsidRPr="00974A9B">
        <w:rPr>
          <w:sz w:val="24"/>
          <w:szCs w:val="24"/>
          <w:lang w:val="en-US"/>
        </w:rPr>
        <w:t>adm</w:t>
      </w:r>
      <w:proofErr w:type="spellEnd"/>
      <w:r w:rsidRPr="00974A9B">
        <w:rPr>
          <w:sz w:val="24"/>
          <w:szCs w:val="24"/>
        </w:rPr>
        <w:t>.</w:t>
      </w:r>
      <w:proofErr w:type="spellStart"/>
      <w:r w:rsidRPr="00974A9B">
        <w:rPr>
          <w:sz w:val="24"/>
          <w:szCs w:val="24"/>
          <w:lang w:val="en-US"/>
        </w:rPr>
        <w:t>valday</w:t>
      </w:r>
      <w:proofErr w:type="spellEnd"/>
      <w:r w:rsidRPr="00974A9B">
        <w:rPr>
          <w:sz w:val="24"/>
          <w:szCs w:val="24"/>
        </w:rPr>
        <w:t>@</w:t>
      </w:r>
      <w:r w:rsidRPr="00974A9B">
        <w:rPr>
          <w:sz w:val="24"/>
          <w:szCs w:val="24"/>
          <w:lang w:val="en-US"/>
        </w:rPr>
        <w:t>mail</w:t>
      </w:r>
      <w:r w:rsidRPr="00974A9B">
        <w:rPr>
          <w:sz w:val="24"/>
          <w:szCs w:val="24"/>
        </w:rPr>
        <w:t>.</w:t>
      </w:r>
      <w:proofErr w:type="spellStart"/>
      <w:r w:rsidRPr="00974A9B">
        <w:rPr>
          <w:sz w:val="24"/>
          <w:szCs w:val="24"/>
          <w:lang w:val="en-US"/>
        </w:rPr>
        <w:t>ru</w:t>
      </w:r>
      <w:proofErr w:type="spellEnd"/>
      <w:r w:rsidRPr="00974A9B">
        <w:rPr>
          <w:sz w:val="24"/>
          <w:szCs w:val="24"/>
        </w:rPr>
        <w:t>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2.1.4. Для получения информации по вопросам исполнения муниципальной фун</w:t>
      </w:r>
      <w:r w:rsidRPr="00974A9B">
        <w:rPr>
          <w:sz w:val="24"/>
          <w:szCs w:val="24"/>
        </w:rPr>
        <w:t>к</w:t>
      </w:r>
      <w:r w:rsidRPr="00974A9B">
        <w:rPr>
          <w:sz w:val="24"/>
          <w:szCs w:val="24"/>
        </w:rPr>
        <w:t>ции гражданин, его уполномоченный представитель, руководитель, иное должностное л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цо или уполномоченный представитель юридического лица, индивидуальный предприн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матель, его уполномоченный представитель могут обратиться в комитет: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устной или письменной форме лично;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по телефону;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путём направления письменного обращения почтой, в т.ч. электронной.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Информирование заявителей организуется в форме: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индивидуального устного информирования;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индивидуального письменного информирования;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публичного письменного информирования.</w:t>
      </w:r>
    </w:p>
    <w:p w:rsidR="00974A9B" w:rsidRPr="00974A9B" w:rsidRDefault="00974A9B" w:rsidP="00974A9B">
      <w:pPr>
        <w:ind w:firstLine="709"/>
        <w:jc w:val="both"/>
        <w:rPr>
          <w:rStyle w:val="ae"/>
          <w:color w:val="auto"/>
          <w:sz w:val="24"/>
          <w:szCs w:val="24"/>
          <w:u w:val="none"/>
        </w:rPr>
      </w:pPr>
      <w:r w:rsidRPr="00974A9B">
        <w:rPr>
          <w:sz w:val="24"/>
          <w:szCs w:val="24"/>
        </w:rPr>
        <w:t>Информирование осуществляется при личном обращении, с использованием средств почтовой, телефонной связи и электронной почты.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rStyle w:val="ae"/>
          <w:bCs/>
          <w:color w:val="auto"/>
          <w:sz w:val="24"/>
          <w:szCs w:val="24"/>
          <w:u w:val="none"/>
        </w:rPr>
        <w:t>2.1.5.</w:t>
      </w:r>
      <w:r w:rsidRPr="00974A9B">
        <w:rPr>
          <w:rStyle w:val="ae"/>
          <w:b/>
          <w:bCs/>
          <w:color w:val="auto"/>
          <w:sz w:val="24"/>
          <w:szCs w:val="24"/>
          <w:u w:val="none"/>
        </w:rPr>
        <w:t xml:space="preserve"> </w:t>
      </w:r>
      <w:r w:rsidRPr="00974A9B">
        <w:rPr>
          <w:sz w:val="24"/>
          <w:szCs w:val="24"/>
        </w:rPr>
        <w:t>При ответах на телефонные звонки и устные обращения, уполномоченные должностные лица подробно, в вежливой (корректной) форме информируют обративши</w:t>
      </w:r>
      <w:r w:rsidRPr="00974A9B">
        <w:rPr>
          <w:sz w:val="24"/>
          <w:szCs w:val="24"/>
        </w:rPr>
        <w:t>х</w:t>
      </w:r>
      <w:r w:rsidRPr="00974A9B">
        <w:rPr>
          <w:sz w:val="24"/>
          <w:szCs w:val="24"/>
        </w:rPr>
        <w:t>ся по интересующим их вопросам, в том числе: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 номерах, под которыми зарегистрированы отдельные дела о проведении пров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рок;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 нормативных правовых актах, на основании которых осуществляется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пальный земельный контроль;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 необходимости представления дополнительных документов и сведений.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Информирование по иным вопросам осуществляется только на основании пис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менного обращения или устного обращения непосредственно в комитет.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Время разговора (информирования) по телефону не превышает 15 минут.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Длительность устного информирования (консультирования) при личном обращ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не превышает 15 минут.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2.1.6. Письменное информирование о порядке, процедуре, ходе исполнения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ципального земельного контроля при обращении в комитет осуществляется путем напра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ления письменных ответов почтовым отправлением в срок не более тридцати календа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 xml:space="preserve">ных дней, </w:t>
      </w:r>
      <w:proofErr w:type="gramStart"/>
      <w:r w:rsidRPr="00974A9B">
        <w:rPr>
          <w:sz w:val="24"/>
          <w:szCs w:val="24"/>
        </w:rPr>
        <w:t>с даты обращения</w:t>
      </w:r>
      <w:proofErr w:type="gramEnd"/>
      <w:r w:rsidRPr="00974A9B">
        <w:rPr>
          <w:sz w:val="24"/>
          <w:szCs w:val="24"/>
        </w:rPr>
        <w:t>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2.1.7. Публичное информирование о порядке и процедуре исполнения муниципал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земельного контроля осуществляется путем опубликования административного 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гламента в средствах массовой информации, размещения на официальном сайте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образования «Валдайский муниципальный район» в сети «Интернет».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2.1.8. На официальном сайте Администрации Валдайского муниципального района в сети «Интернет» в разделе «Муниципальный земельный контроль» размещается след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ющая информация: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нормативные правовые акты и другие документы, регулирующие осуществление муниципального земельного контроля;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текст административного регламента;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адрес, режим работы, номера телефонов комитета;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ежегодный план проведения плановых проверок, утвержденный руководителем о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гана муниципального земельного контроля.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2.1.9. Информация о процедуре осуществления муниципального земельного ко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троля предоставляется на безвозмездной основе.</w:t>
      </w:r>
    </w:p>
    <w:p w:rsidR="00974A9B" w:rsidRPr="00974A9B" w:rsidRDefault="00974A9B" w:rsidP="00974A9B">
      <w:pPr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 2.1.10. Муниципальный земельный контроль осуществляется без взимания платы.</w:t>
      </w:r>
    </w:p>
    <w:p w:rsidR="00974A9B" w:rsidRPr="00974A9B" w:rsidRDefault="00974A9B" w:rsidP="00974A9B">
      <w:pPr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2.2.  Срок исполнения муниципальной функции.</w:t>
      </w:r>
    </w:p>
    <w:p w:rsid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2.2.1. Плановая проверка в отношении земельных участков, предоставленных юр</w:t>
      </w:r>
      <w:r w:rsidRPr="00974A9B">
        <w:t>и</w:t>
      </w:r>
      <w:r w:rsidRPr="00974A9B">
        <w:t>дическим лицам и индивидуальным предпринимателям, может проводиться не чаще одн</w:t>
      </w:r>
      <w:r w:rsidRPr="00974A9B">
        <w:t>о</w:t>
      </w:r>
      <w:r w:rsidRPr="00974A9B">
        <w:t>го раза в три года.</w:t>
      </w:r>
    </w:p>
    <w:p w:rsidR="00974A9B" w:rsidRP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2.2.2. Плановая проверка в отношении земельных участков, предоставленных ф</w:t>
      </w:r>
      <w:r w:rsidRPr="00974A9B">
        <w:t>и</w:t>
      </w:r>
      <w:r w:rsidRPr="00974A9B">
        <w:t>зическим лицам, может проводиться не чаще одного раза в год.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2.2.3. Срок проведения плановой (документарной и выездной) проверки,  или вн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плановой (документарной и выездной) проверки не может превышать двадцати рабочих дней.</w:t>
      </w:r>
    </w:p>
    <w:p w:rsidR="00974A9B" w:rsidRPr="00974A9B" w:rsidRDefault="00974A9B" w:rsidP="00974A9B">
      <w:pPr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</w:t>
      </w:r>
      <w:r w:rsidRPr="00974A9B">
        <w:rPr>
          <w:sz w:val="24"/>
          <w:szCs w:val="24"/>
        </w:rPr>
        <w:tab/>
        <w:t>2.2.4. В отношении одного субъекта малого предпринимательства общий срок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974A9B">
        <w:rPr>
          <w:sz w:val="24"/>
          <w:szCs w:val="24"/>
        </w:rPr>
        <w:t>микропредприятия</w:t>
      </w:r>
      <w:proofErr w:type="spellEnd"/>
      <w:r w:rsidRPr="00974A9B">
        <w:rPr>
          <w:sz w:val="24"/>
          <w:szCs w:val="24"/>
        </w:rPr>
        <w:t xml:space="preserve"> в год.</w:t>
      </w:r>
    </w:p>
    <w:p w:rsidR="00974A9B" w:rsidRPr="00974A9B" w:rsidRDefault="00974A9B" w:rsidP="00974A9B">
      <w:pPr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срок проведения выездной плановой проверки может быть продлен Главой муниципал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района или первым заместителем Главы администрации Валдайского муниципальн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го района, на основании мотивированных предложений уполномоченных должностных лиц, проводящих выездную плановую проверку, но не более чем на двадцать рабочих дней, в отношении малых предприятий, </w:t>
      </w:r>
      <w:proofErr w:type="spellStart"/>
      <w:r w:rsidRPr="00974A9B">
        <w:rPr>
          <w:sz w:val="24"/>
          <w:szCs w:val="24"/>
        </w:rPr>
        <w:t>микропредприятий</w:t>
      </w:r>
      <w:proofErr w:type="spellEnd"/>
      <w:proofErr w:type="gramEnd"/>
      <w:r w:rsidRPr="00974A9B">
        <w:rPr>
          <w:sz w:val="24"/>
          <w:szCs w:val="24"/>
        </w:rPr>
        <w:t xml:space="preserve"> - не более чем на пятнадцать часов.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2.2.5. При выездной проверке в Акте и в журнале учета проверок необходимо ук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зывать дату, точное время, продолжительность (в часах и минутах) нахождения провер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ющих на месте осуществления деятельности проверяемого лица.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2.2.6. Срок проведения каждой из предусмотренных проверок в отношении юрид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ческого лица, которое осуществляет свою деятельность на территориях нескольких суб</w:t>
      </w:r>
      <w:r w:rsidRPr="00974A9B">
        <w:rPr>
          <w:sz w:val="24"/>
          <w:szCs w:val="24"/>
        </w:rPr>
        <w:t>ъ</w:t>
      </w:r>
      <w:r w:rsidRPr="00974A9B">
        <w:rPr>
          <w:sz w:val="24"/>
          <w:szCs w:val="24"/>
        </w:rPr>
        <w:t>ектов Российской Федерации, устанавливается отдельно по каждому филиалу, представ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тельству, обособленному структурному подразделению юридического лица, при этом о</w:t>
      </w:r>
      <w:r w:rsidRPr="00974A9B">
        <w:rPr>
          <w:sz w:val="24"/>
          <w:szCs w:val="24"/>
        </w:rPr>
        <w:t>б</w:t>
      </w:r>
      <w:r w:rsidRPr="00974A9B">
        <w:rPr>
          <w:sz w:val="24"/>
          <w:szCs w:val="24"/>
        </w:rPr>
        <w:t>щий срок проведения проверки не может превышать шестидесяти рабочих дней.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2.2.7. Отдельные административные процедуры, необходимые для исполнения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ниципальной функции, проводятся в сроки, установленные нормами действующего зак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нодательства Российской Федерации, а также настоящим Административным регламе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том.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</w:p>
    <w:p w:rsidR="00DB3141" w:rsidRDefault="00974A9B" w:rsidP="0061515C">
      <w:pPr>
        <w:jc w:val="center"/>
        <w:rPr>
          <w:b/>
          <w:bCs/>
          <w:sz w:val="24"/>
          <w:szCs w:val="24"/>
        </w:rPr>
      </w:pPr>
      <w:r w:rsidRPr="00974A9B">
        <w:rPr>
          <w:b/>
          <w:sz w:val="24"/>
          <w:szCs w:val="24"/>
        </w:rPr>
        <w:t>3</w:t>
      </w:r>
      <w:r w:rsidRPr="00974A9B">
        <w:rPr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</w:p>
    <w:p w:rsidR="00974A9B" w:rsidRPr="00974A9B" w:rsidRDefault="00974A9B" w:rsidP="0061515C">
      <w:pPr>
        <w:jc w:val="center"/>
        <w:rPr>
          <w:sz w:val="24"/>
          <w:szCs w:val="24"/>
        </w:rPr>
      </w:pPr>
      <w:r w:rsidRPr="00974A9B">
        <w:rPr>
          <w:b/>
          <w:bCs/>
          <w:sz w:val="24"/>
          <w:szCs w:val="24"/>
        </w:rPr>
        <w:t>выпо</w:t>
      </w:r>
      <w:r w:rsidRPr="00974A9B">
        <w:rPr>
          <w:b/>
          <w:bCs/>
          <w:sz w:val="24"/>
          <w:szCs w:val="24"/>
        </w:rPr>
        <w:t>л</w:t>
      </w:r>
      <w:r w:rsidRPr="00974A9B">
        <w:rPr>
          <w:b/>
          <w:bCs/>
          <w:sz w:val="24"/>
          <w:szCs w:val="24"/>
        </w:rPr>
        <w:t>нения административных процедур (действий) в электронной форме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3.1. Исполнение муниципальной функции включает в себя следующие администр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>тивные процедуры: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планирование проверок;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принятие распоряжения  о проведении проверки;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оформление  результатов проверки;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принятие мер по фактам нарушений, выявленных  при проведении проверки.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ab/>
        <w:t>Административные процедуры выполняются только уполномоченными должнос</w:t>
      </w:r>
      <w:r w:rsidRPr="00974A9B">
        <w:rPr>
          <w:rFonts w:ascii="Times New Roman" w:hAnsi="Times New Roman" w:cs="Times New Roman"/>
          <w:sz w:val="24"/>
          <w:szCs w:val="24"/>
        </w:rPr>
        <w:t>т</w:t>
      </w:r>
      <w:r w:rsidRPr="00974A9B">
        <w:rPr>
          <w:rFonts w:ascii="Times New Roman" w:hAnsi="Times New Roman" w:cs="Times New Roman"/>
          <w:sz w:val="24"/>
          <w:szCs w:val="24"/>
        </w:rPr>
        <w:t>ными лицами.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исполнении  муниципальной фун</w:t>
      </w:r>
      <w:r w:rsidRPr="00974A9B">
        <w:rPr>
          <w:rFonts w:ascii="Times New Roman" w:hAnsi="Times New Roman" w:cs="Times New Roman"/>
          <w:sz w:val="24"/>
          <w:szCs w:val="24"/>
        </w:rPr>
        <w:t>к</w:t>
      </w:r>
      <w:r w:rsidRPr="00974A9B">
        <w:rPr>
          <w:rFonts w:ascii="Times New Roman" w:hAnsi="Times New Roman" w:cs="Times New Roman"/>
          <w:sz w:val="24"/>
          <w:szCs w:val="24"/>
        </w:rPr>
        <w:t>ции приведена в приложении 1 к административному регламенту.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3.1.1. Планирование проверок.</w:t>
      </w:r>
    </w:p>
    <w:p w:rsidR="00974A9B" w:rsidRP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Плановая проверка в отношении земельных участков, предоставленных юридич</w:t>
      </w:r>
      <w:r w:rsidRPr="00974A9B">
        <w:t>е</w:t>
      </w:r>
      <w:r w:rsidRPr="00974A9B">
        <w:t>ским лицам и индивидуальным предпринимателям, может проводиться не чаще одного раза в три года.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разрабатываемых Администрацией Валдайского муниципального района ежегодных планов проверок, в которых указываю</w:t>
      </w:r>
      <w:r w:rsidRPr="00974A9B">
        <w:rPr>
          <w:rFonts w:ascii="Times New Roman" w:hAnsi="Times New Roman" w:cs="Times New Roman"/>
          <w:sz w:val="24"/>
          <w:szCs w:val="24"/>
        </w:rPr>
        <w:t>т</w:t>
      </w:r>
      <w:r w:rsidRPr="00974A9B">
        <w:rPr>
          <w:rFonts w:ascii="Times New Roman" w:hAnsi="Times New Roman" w:cs="Times New Roman"/>
          <w:sz w:val="24"/>
          <w:szCs w:val="24"/>
        </w:rPr>
        <w:t>ся следующие сведения: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юридических лиц (их филиалов, представительств, обособленных структурных подразделений), фамилии, имена, отчества индивидуальных предпринимат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лей, деятельность которых подлежит плановым проверкам, места нахождения юридич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лями;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цель и основание проведения каждой плановой проверки;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дата начала и сроки проведения каждой плановой проверки;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органа муниципального земельного контроля, осуществляющего конкретную плановую проверку. При проведении плановой проверки органами госуда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ственного контроля (надзора), органами муниципального земельного контроля совместно указываются наименования всех участвующих в такой проверке органов.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Проекты ежегодных планов муниципальных проверок до их утверждения напра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ляются органами муниципального земельного контроля на согласование в территориал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Утвержденный  руководителем уполномоченного органа муниципального земел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контроля ежегодный план проведения плановых проверок доводится до сведения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интересованных лиц посредством его размещения на официальном сайте Администрации Валдайского муниципального района в сети "Интернет" либо иным доступным способом не позднее 10 декабря года, предшествующего году проведения проверки.</w:t>
      </w:r>
    </w:p>
    <w:p w:rsidR="00974A9B" w:rsidRPr="00974A9B" w:rsidRDefault="00974A9B" w:rsidP="00974A9B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Основанием для включения юридического лица, индивидуального предпринимат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ля в ежегодный план проведения плановых проверок является истечение трех лет со дня:</w:t>
      </w:r>
    </w:p>
    <w:p w:rsidR="00974A9B" w:rsidRPr="00974A9B" w:rsidRDefault="00974A9B" w:rsidP="00974A9B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государственной регистрации юридического лица, индивидуального предприним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теля;</w:t>
      </w:r>
    </w:p>
    <w:p w:rsidR="00974A9B" w:rsidRPr="00974A9B" w:rsidRDefault="00974A9B" w:rsidP="00974A9B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окончания проведения последней плановой проверки юридического лица, индив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дуального предпринимателя;</w:t>
      </w:r>
    </w:p>
    <w:p w:rsidR="00974A9B" w:rsidRPr="00974A9B" w:rsidRDefault="00974A9B" w:rsidP="00974A9B">
      <w:pPr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начала осуществления юридическим лицом, индивидуальным предпринимателем предпринимательской деятельности в соответствии с предоставленным в уполномоче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ным Правительством Российской Федерации в соответствующей сфере федеральный о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ган исполнительной власти уведомлением о начале  отдельных видов предпринимател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ской деятельности в случае выполнения работ или предоставления услуг, требующих предоставления указанного уведомления.</w:t>
      </w:r>
      <w:proofErr w:type="gramEnd"/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</w:t>
      </w:r>
      <w:r w:rsidRPr="00974A9B">
        <w:rPr>
          <w:sz w:val="24"/>
          <w:szCs w:val="24"/>
        </w:rPr>
        <w:tab/>
        <w:t>Сопроводительное письмо в органы прокуратуры и подготовленный проект еж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годного плана проверок направляется на согласование и утверждение руководителю орг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на муниципального земельного контроля.</w:t>
      </w:r>
    </w:p>
    <w:p w:rsidR="00974A9B" w:rsidRPr="00974A9B" w:rsidRDefault="00974A9B" w:rsidP="00974A9B">
      <w:pPr>
        <w:shd w:val="clear" w:color="auto" w:fill="FFFFFF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</w:t>
      </w:r>
      <w:r w:rsidRPr="00974A9B">
        <w:rPr>
          <w:sz w:val="24"/>
          <w:szCs w:val="24"/>
        </w:rPr>
        <w:tab/>
        <w:t>Руководитель уполномоченного органа муниципального земельного контроля  проверяет обоснованность включения юридических лиц, индивидуальных предприним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телей в проект плана проверок, заверяет личной подписью сопроводительное письмо в о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 xml:space="preserve">ганы прокуратуры и утверждает переданный ему проект ежегодного плана проверок.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 срок до 1 сентября года, предшествующего году проведения плановых проверок, Администрация муниципального района направляет проект ежегодного плана проведения плановых проверок в прокуратуру Валдайского района.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Прокуратура Валдайского района рассматривает проект ежегодного плана пров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дения плановых проверок на предмет законности включения в них объектов муниципал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земельного контроля и в срок до 1 октября года, предшествующего году проведения плановых проверок, вносит предложения     руководителю уполномоченного органа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ниципального земельного контроля  о проведении совместных плановых проверок.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 xml:space="preserve">Администрация Валдайского муниципального района рассматривает предложения </w:t>
      </w:r>
      <w:r w:rsidRPr="00974A9B">
        <w:rPr>
          <w:i/>
          <w:iCs/>
          <w:sz w:val="24"/>
          <w:szCs w:val="24"/>
        </w:rPr>
        <w:t xml:space="preserve"> </w:t>
      </w:r>
      <w:r w:rsidRPr="00974A9B">
        <w:rPr>
          <w:sz w:val="24"/>
          <w:szCs w:val="24"/>
        </w:rPr>
        <w:t>прокуратуры Валдайского района и по итогам их рассмотрения направляет с сопровод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тельным письмом в  прокуратуру Валдайского района  в срок до 1 ноября года, предш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ствующего году проведения плановых проверок, утвержденный руководителем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моченного органа муниципального земельного контроля ежегодный план проведения план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вых проверок.</w:t>
      </w:r>
    </w:p>
    <w:p w:rsidR="00974A9B" w:rsidRPr="00974A9B" w:rsidRDefault="00974A9B" w:rsidP="00974A9B">
      <w:pPr>
        <w:ind w:firstLine="851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Результатом исполнения административной процедуры является размещенный на официальном сайте уполномоченного органа в сети «Интернет» либо в средствах масс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вой информации (далее - СМИ) плана проверок.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</w:t>
      </w:r>
      <w:r w:rsidRPr="00974A9B">
        <w:rPr>
          <w:sz w:val="24"/>
          <w:szCs w:val="24"/>
        </w:rPr>
        <w:tab/>
        <w:t>3.1.2. Принятие распоряжения о проведении поверки.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 xml:space="preserve">Основанием для начала административной процедуры  является наступление срока проведения плановой проверки, согласно утвержденному ежегодному плану проведения проверок.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</w:t>
      </w:r>
      <w:r w:rsidRPr="00974A9B">
        <w:rPr>
          <w:sz w:val="24"/>
          <w:szCs w:val="24"/>
        </w:rPr>
        <w:tab/>
        <w:t>Администрацией Валдайского муниципального района - уполномоченным органом муниципального земельного контроля издается распоряжение о проведении плановой проверки, в котором указываются: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органа муниципального земельного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юридического лица или фамилия, имя, отчество индивидуального предпринимателя, проверка которых проводится, место нахождения юридического лица (его филиалов, представительств, обособленных структурных подразделений) или место фактического осуществления деятельности индивидуальным предпринимателем;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цели, задачи, предмет проверки и срок ее проведения;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правовые основания проведения проверки, в том числе подлежащие проверке об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зательные требования;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сроки проведения и перечень мероприятий по контролю, необходимых для дост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жения целей и задач проведения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перечень административных регламентов по осуществлению муниципального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перечень документов, представление которых юридическим лицом, индивидуал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ным предпринимателем необходимо для достижения целей и задач проведения проверки;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даты начала и окончания проведения проверки.</w:t>
      </w:r>
    </w:p>
    <w:p w:rsid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Замена уполномоченного должностного лица, срока (дат начала и окончания) пр</w:t>
      </w:r>
      <w:r w:rsidRPr="00974A9B">
        <w:t>о</w:t>
      </w:r>
      <w:r w:rsidRPr="00974A9B">
        <w:t>ведения проверки, предмета или вида (при необходимости) оформляются распоряжением Администрации Валдайского муниципального района о внесении изменений в распор</w:t>
      </w:r>
      <w:r w:rsidRPr="00974A9B">
        <w:t>я</w:t>
      </w:r>
      <w:r w:rsidRPr="00974A9B">
        <w:t>жение о проведении проверки.</w:t>
      </w:r>
    </w:p>
    <w:p w:rsidR="00974A9B" w:rsidRP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Результатом выполнения административной процедуры является принятие Адм</w:t>
      </w:r>
      <w:r w:rsidRPr="00974A9B">
        <w:t>и</w:t>
      </w:r>
      <w:r w:rsidRPr="00974A9B">
        <w:t>нистр</w:t>
      </w:r>
      <w:r w:rsidRPr="00974A9B">
        <w:t>а</w:t>
      </w:r>
      <w:r w:rsidRPr="00974A9B">
        <w:t>цией Валдайского муниципального района распоряжения о проведении проверки в отношении юридического лица, индивидуального предпринимат</w:t>
      </w:r>
      <w:r w:rsidRPr="00974A9B">
        <w:t>е</w:t>
      </w:r>
      <w:r w:rsidRPr="00974A9B">
        <w:t>ля.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 проведении плановой проверки юридическое лицо, индивидуальный предприн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матель уведомляются  Администрацией муниципального района  не позднее, чем в теч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 трех рабочих дней до начала её проведения посредством направления копии распор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жения Администрации Валдайского муниципального района о начале проведения план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вой проверки заказным почтовым отправлением с уведомлением о вручении или иным доступным способом.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3.1.3. Проведение проверки.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Проведение проверки осуществляется в сроки и только уполномоченными дол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ностными лицами, проводящими проверку, указанными в распоряжении органа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земельного контроля о проведении проверки.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 xml:space="preserve">Проверка в отношении юридического лица, индивидуального предпринимателя проводится на основании </w:t>
      </w:r>
      <w:hyperlink r:id="rId8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" w:history="1">
        <w:r w:rsidRPr="00974A9B">
          <w:rPr>
            <w:rStyle w:val="ae"/>
            <w:color w:val="auto"/>
            <w:sz w:val="24"/>
            <w:szCs w:val="24"/>
            <w:u w:val="none"/>
          </w:rPr>
          <w:t>распоряжения</w:t>
        </w:r>
      </w:hyperlink>
      <w:r w:rsidRPr="00974A9B">
        <w:rPr>
          <w:sz w:val="24"/>
          <w:szCs w:val="24"/>
        </w:rPr>
        <w:t xml:space="preserve"> органа муниципального земельного контроля, подготовленного в соответствии с типовой формой, утвержденной приказом Министе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дуальных предпринимателей при осуществлении государственного контроля (надзора) и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ципального контроля».</w:t>
      </w:r>
      <w:proofErr w:type="gramEnd"/>
    </w:p>
    <w:p w:rsidR="00974A9B" w:rsidRPr="00974A9B" w:rsidRDefault="00974A9B" w:rsidP="00974A9B">
      <w:pPr>
        <w:pStyle w:val="af"/>
        <w:shd w:val="clear" w:color="auto" w:fill="FFFFFF"/>
        <w:spacing w:before="0" w:after="0"/>
        <w:ind w:firstLine="709"/>
        <w:jc w:val="both"/>
      </w:pPr>
      <w:r w:rsidRPr="00974A9B">
        <w:t>Уполномоченное должностное лицо при подготовке к проведению проверки:</w:t>
      </w:r>
    </w:p>
    <w:p w:rsidR="00974A9B" w:rsidRPr="00974A9B" w:rsidRDefault="00974A9B" w:rsidP="00974A9B">
      <w:pPr>
        <w:pStyle w:val="af"/>
        <w:shd w:val="clear" w:color="auto" w:fill="FFFFFF"/>
        <w:spacing w:before="0" w:after="0"/>
        <w:ind w:firstLine="709"/>
        <w:jc w:val="both"/>
      </w:pPr>
      <w:r w:rsidRPr="00974A9B">
        <w:t>уточняет вопросы, подлежащие проверке;</w:t>
      </w:r>
    </w:p>
    <w:p w:rsidR="00974A9B" w:rsidRPr="00974A9B" w:rsidRDefault="00974A9B" w:rsidP="00974A9B">
      <w:pPr>
        <w:pStyle w:val="af"/>
        <w:shd w:val="clear" w:color="auto" w:fill="FFFFFF"/>
        <w:spacing w:before="0" w:after="0"/>
        <w:ind w:firstLine="709"/>
        <w:jc w:val="both"/>
      </w:pPr>
      <w:r w:rsidRPr="00974A9B">
        <w:t>определяет документы, имеющиеся в Администрации муниципального района, н</w:t>
      </w:r>
      <w:r w:rsidRPr="00974A9B">
        <w:t>е</w:t>
      </w:r>
      <w:r w:rsidRPr="00974A9B">
        <w:t>обходимые для проведения проверки и касающиеся земельного участка проверяемого л</w:t>
      </w:r>
      <w:r w:rsidRPr="00974A9B">
        <w:t>и</w:t>
      </w:r>
      <w:r w:rsidRPr="00974A9B">
        <w:t>ца.</w:t>
      </w:r>
    </w:p>
    <w:p w:rsidR="00974A9B" w:rsidRPr="00974A9B" w:rsidRDefault="00974A9B" w:rsidP="00974A9B">
      <w:pPr>
        <w:pStyle w:val="af"/>
        <w:shd w:val="clear" w:color="auto" w:fill="FFFFFF"/>
        <w:spacing w:before="0" w:after="0"/>
        <w:ind w:firstLine="709"/>
        <w:jc w:val="both"/>
      </w:pPr>
      <w:r w:rsidRPr="00974A9B">
        <w:t xml:space="preserve">При осуществлении муниципального земельного контроля используются сведения государственного кадастра недвижимости, государственного реестра прав на недвижимое имущество, государственного мониторинга земель,  </w:t>
      </w:r>
    </w:p>
    <w:p w:rsidR="00974A9B" w:rsidRPr="00974A9B" w:rsidRDefault="00974A9B" w:rsidP="00974A9B">
      <w:pPr>
        <w:pStyle w:val="af"/>
        <w:shd w:val="clear" w:color="auto" w:fill="FFFFFF"/>
        <w:jc w:val="both"/>
      </w:pPr>
      <w:r w:rsidRPr="00974A9B">
        <w:t>государственного фонда данных, полученных в результате землеустройства, материалы предыдущих проверок, иные сведения.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При проведении проверки заверенная печатью копия распоряжения органа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ципального земельного контроля о проведении проверки вручается под роспись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моченными должностными лицами, проводящими проверку, руководителю, иному дол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ностному лицу или уполномоченному представителю юридического лица, индивидуал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ному предпринимателю, его уполномоченному представителю одновременно с предъя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лением служебных удостоверений. По требованию подлежащих проверке лиц уполном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ченные должностные лица обязаны представить информацию об органе, осуществляющем муниципальный земельный контроль, а также об экспертах, экспертных организациях в целях подтверждения полномочий.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По просьбе руководителя, иного должностного лица или уполномоченного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 xml:space="preserve">ставителя юридического лица, индивидуального предпринимателя, его уполномоченного </w:t>
      </w:r>
      <w:r w:rsidRPr="00974A9B">
        <w:rPr>
          <w:sz w:val="24"/>
          <w:szCs w:val="24"/>
        </w:rPr>
        <w:lastRenderedPageBreak/>
        <w:t>представителя уполномоченные должностные лица обязаны ознакомить подлежащих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верке лиц с административным регламентом.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Уполномоченные должностные лица не вправе осуществлять плановую или вн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 xml:space="preserve">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9" w:history="1">
        <w:r w:rsidRPr="00974A9B">
          <w:rPr>
            <w:rStyle w:val="ae"/>
            <w:color w:val="auto"/>
            <w:sz w:val="24"/>
            <w:szCs w:val="24"/>
            <w:u w:val="none"/>
          </w:rPr>
          <w:t>подпунктом "б" пункта 2 части 2 статьи 10</w:t>
        </w:r>
      </w:hyperlink>
      <w:r w:rsidRPr="00974A9B">
        <w:rPr>
          <w:sz w:val="24"/>
          <w:szCs w:val="24"/>
        </w:rPr>
        <w:t xml:space="preserve"> Федерального закона N 294-ФЗ.</w:t>
      </w:r>
      <w:proofErr w:type="gramEnd"/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Предметом документарной проверки являются сведения, содержащиеся в докуме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тах юридического лица, индивидуального предпринимателя, устанавливающих их орган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зационно-правовую форму, права и обязанности, документы, используемые при ос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ний Администрации муниципального района.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</w:t>
      </w:r>
      <w:r w:rsidRPr="00974A9B">
        <w:rPr>
          <w:sz w:val="24"/>
          <w:szCs w:val="24"/>
        </w:rPr>
        <w:tab/>
        <w:t>Организация документарной проверки (как плановой, так и внеплановой)  в отн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шении юридических лиц, индивидуальных предпринимателей осуществляется в порядке, установленном статьей 14 Федерального закона № 294-ФЗ, и проводится по месту нахо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дения органа муниципального земельного контроля.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ab/>
        <w:t>В процессе проведения документарной проверки уполномоченным должностным лицом в первую очередь рассматриваются документы юридического лица, индивидуал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предпринимателя, имеющиеся в распоряжении Администрации муниципального района, в том числе уведомления о начале осуществления отдельных видов предприним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тельской деятельности, представленные в порядке, установленном статьей 8 Федеральн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закона № 294-ФЗ, акты предыдущих проверок, материалы рассмотрения дел об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 xml:space="preserve">нистративных правонарушениях и иные документы о </w:t>
      </w:r>
      <w:proofErr w:type="gramStart"/>
      <w:r w:rsidRPr="00974A9B">
        <w:rPr>
          <w:sz w:val="24"/>
          <w:szCs w:val="24"/>
        </w:rPr>
        <w:t>результатах</w:t>
      </w:r>
      <w:proofErr w:type="gramEnd"/>
      <w:r w:rsidRPr="00974A9B">
        <w:rPr>
          <w:sz w:val="24"/>
          <w:szCs w:val="24"/>
        </w:rPr>
        <w:t xml:space="preserve"> осуществленных в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ношении юридического лица, индивидуального предпринимателя мероприятий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земельного контроля.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</w:t>
      </w:r>
      <w:proofErr w:type="gramStart"/>
      <w:r w:rsidRPr="00974A9B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 муниципального района, вызывает обоснованные сомн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ния, либо эти сведения не позволяют оценить исполнение юридическим лицом, индивид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альным предпринимателем обязательных требований или требований, установленных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ниципальными правовыми актами, Администрация муниципального района направляет в адрес 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ментарной проверки</w:t>
      </w:r>
      <w:proofErr w:type="gramEnd"/>
      <w:r w:rsidRPr="00974A9B">
        <w:rPr>
          <w:sz w:val="24"/>
          <w:szCs w:val="24"/>
        </w:rPr>
        <w:t xml:space="preserve"> документы. К запросу прилагается заверенная печатью копия расп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ряжения руководителя, первого заместителя руководителя органа  муниципального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 xml:space="preserve">мельного контроля о проведении проверки.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 течение десяти рабочих дней со дня получения мотивированного запроса юрид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ческое лицо, индивидуальный предприниматель обязаны направить в Администрацию муниципального района указанные в запросе документы.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Указанные в запросе документы представляются в виде копий, заверенных печатью (при её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ные в запросе документы в форме электронных документов в порядке, определяемом Правительством Российской Федерации.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Не допускается требовать нотариального удостоверения копий документов,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ставляемых в Администрацию муниципального района, если иное не предусмотрено зак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нодательством Российской Федерации.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 случае если в ходе документарной проверки выявлены ошибки и (или) против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речия в представленных юридическим лицом, индивидуальным предпринимателем док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ментах, либо несоответствие сведений, содержащихся в этих документах, сведениям, с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lastRenderedPageBreak/>
        <w:t>держащимся в имеющихся у Администрации муниципального района документах и (или) полученным в ходе осуществления муниципального земельного контроля, информация об этом направляется юридическому лицу, индивидуальному предпринимателю с требован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ем представить в течение десяти рабочих дней</w:t>
      </w:r>
      <w:proofErr w:type="gramEnd"/>
      <w:r w:rsidRPr="00974A9B">
        <w:rPr>
          <w:sz w:val="24"/>
          <w:szCs w:val="24"/>
        </w:rPr>
        <w:t xml:space="preserve"> необходимые пояснения в письменной форме.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Юридическое лицо, индивидуальный предприниматель, представляющие в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нистрацию муниципального района пояснения относительно выявленных ошибок и (или) противоречий в представленных документах   либо относительно несоответствия свед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ний, содержащихся в этих документах, сведениям, содержащимся в имеющихся у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нистрации муниципального района документах и (или) полученным в ходе осуществления муниципального земельного контроля, вправе представить дополнительно в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цию муниципального района документы, подтверждающие достоверность ранее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ставленных документов.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Уполномоченное должностное лицо, которое проводит документарную проверку, обязано рассмотреть представленные руководителем или иным должностным лицом юр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дического лица, индивидуальным предпринимателем, его уполномоченным представит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лем пояснения и документы, подтверждающие достоверность ранее представленных д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кументов. В случае</w:t>
      </w:r>
      <w:proofErr w:type="gramStart"/>
      <w:r w:rsidRPr="00974A9B">
        <w:rPr>
          <w:sz w:val="24"/>
          <w:szCs w:val="24"/>
        </w:rPr>
        <w:t>,</w:t>
      </w:r>
      <w:proofErr w:type="gramEnd"/>
      <w:r w:rsidRPr="00974A9B">
        <w:rPr>
          <w:sz w:val="24"/>
          <w:szCs w:val="24"/>
        </w:rPr>
        <w:t xml:space="preserve"> если после рассмотрения представленных пояснений и документов либо при отсутствии пояснений Администрация муниципального района установит пр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знаки нарушения обязательных требований или требований, установленных муниципал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ными правовыми актами, уполномоченные должностные лица  органа муниципального земельного контроля вправе провести выездную проверку.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</w:t>
      </w:r>
      <w:proofErr w:type="gramStart"/>
      <w:r w:rsidRPr="00974A9B">
        <w:rPr>
          <w:sz w:val="24"/>
          <w:szCs w:val="24"/>
        </w:rPr>
        <w:t>При проведении документарной проверки уполномоченный орган не вправе тр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торые могут быть получены Администрацией муниципального района от иных органов государственного контроля (надзора), органов муниципального контроля.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Предметом выездной проверки являются содержащиеся в документах юридическ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лица, индивидуального предпринимателя сведения, а также соответствие их работн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ков, состояние используемых указанными лицами при осуществлении деятельности те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ным предпринимателем товары (выполняемая работа, предоставляемые услуги) и прин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маемые ими меры по исполнению обязательных требований и требований, установленных муниципальными правовыми актами.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Выездная проверка (как плановая, так и внеплановая)  проводится по месту нахо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дения юридического лица, месту осуществления деятельности индивидуального предпр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нимателя и (или) по месту фактического осуществления их деятельности.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Выездная проверка проводится в случае, если при документарной проверке не представляется возможным: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Администрации муниципального района документах юрид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ческого лица, индивидуального предпринимателя;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оценить соответствие деятельности юридического лица, индивидуального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 xml:space="preserve">принимателя обязательным требованиям или требованиям, установленным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муниципальными правовыми актами, без проведения соответствующего мероприятия по муниципальному земельному контролю.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Выездная проверка начинается с предъявления служебного удостоверения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моченным должностным лицом, обязательного ознакомления  под роспись руководителя или иного должностного лица юридического лица, индивидуального предпринимателя, его уполномоченного представителя с распоряжением органа муниципального земельного </w:t>
      </w:r>
      <w:r w:rsidRPr="00974A9B">
        <w:rPr>
          <w:sz w:val="24"/>
          <w:szCs w:val="24"/>
        </w:rPr>
        <w:lastRenderedPageBreak/>
        <w:t>контроля о назначении выездной проверки и с полномочиями проводящих выездную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верку лиц, а также с целями, задачами, основаниями проведения выездной проверки, 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дами и объемом мероприятий по контролю, составом экспертов</w:t>
      </w:r>
      <w:proofErr w:type="gramEnd"/>
      <w:r w:rsidRPr="00974A9B">
        <w:rPr>
          <w:sz w:val="24"/>
          <w:szCs w:val="24"/>
        </w:rPr>
        <w:t>, представителями эк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пертных организаций, привлекаемых к выездной проверке, со сроками и с условиями ее проведения.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Руководитель, иное должностное лицо или уполномоченный представитель юр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дического лица, индивидуальный предприниматель, его уполномоченный представитель обязаны предоставить уполномоченному должностному  лицу,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ведение документарной проверки, а также обеспечить доступ проводящих выездную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верку уполномоченных должностных лиц и участвующих в выездной проверке экспертов</w:t>
      </w:r>
      <w:proofErr w:type="gramEnd"/>
      <w:r w:rsidRPr="00974A9B">
        <w:rPr>
          <w:sz w:val="24"/>
          <w:szCs w:val="24"/>
        </w:rPr>
        <w:t xml:space="preserve">, </w:t>
      </w:r>
      <w:proofErr w:type="gramStart"/>
      <w:r w:rsidRPr="00974A9B">
        <w:rPr>
          <w:sz w:val="24"/>
          <w:szCs w:val="24"/>
        </w:rPr>
        <w:t>представителей экспертных организаций на территорию, в используемые  юридическим лицом, индивидуальным предпринимателем при осуществлении деятельности здания, строения, сооружения, помещения, к используемым   юридическими лицами, индивид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альными предпринимателями оборудованию, подобным объектам, транспортным сре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ствам и перевозимым ими грузам.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Администрация муниципального района может  привлекать к проведению выез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ной проверки юридического лица, индивидуального предпринимателя экспертов, эк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дится проверка, и не являющиеся аффилированными лицами проверяемых лиц.    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3.1.4. Оформление результатов проверки.</w:t>
      </w:r>
    </w:p>
    <w:p w:rsidR="00974A9B" w:rsidRPr="00974A9B" w:rsidRDefault="00974A9B" w:rsidP="00974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Основанием для начала проведения административной    процедуры является з</w:t>
      </w:r>
      <w:r w:rsidRPr="00974A9B">
        <w:rPr>
          <w:rFonts w:ascii="Times New Roman" w:hAnsi="Times New Roman" w:cs="Times New Roman"/>
          <w:sz w:val="24"/>
          <w:szCs w:val="24"/>
        </w:rPr>
        <w:t>а</w:t>
      </w:r>
      <w:r w:rsidRPr="00974A9B">
        <w:rPr>
          <w:rFonts w:ascii="Times New Roman" w:hAnsi="Times New Roman" w:cs="Times New Roman"/>
          <w:sz w:val="24"/>
          <w:szCs w:val="24"/>
        </w:rPr>
        <w:t xml:space="preserve">вершение проверки. 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</w:t>
      </w:r>
      <w:proofErr w:type="gramStart"/>
      <w:r w:rsidRPr="00974A9B">
        <w:rPr>
          <w:sz w:val="24"/>
          <w:szCs w:val="24"/>
        </w:rPr>
        <w:t>По результатам проверки уполномоченными должностными лицами, проводящими проверку, составляется акт проверки, в отношении юридического лица, индивидуального предпринимателя, по форме, утвержденной приказом Министерства экономического ра</w:t>
      </w:r>
      <w:r w:rsidRPr="00974A9B">
        <w:rPr>
          <w:sz w:val="24"/>
          <w:szCs w:val="24"/>
        </w:rPr>
        <w:t>з</w:t>
      </w:r>
      <w:r w:rsidRPr="00974A9B">
        <w:rPr>
          <w:sz w:val="24"/>
          <w:szCs w:val="24"/>
        </w:rPr>
        <w:t>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 xml:space="preserve">троля» в 2-х экземплярах.  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Акт должен содержать следующие сведения: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дату, время и место составления акта;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органа муниципального земельного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дату и номер распоряжения органа муниципального земельного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проверяемого юридического лица или фамилию, имя и отчество и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дивидуального предпринимателя, а также фамилию, имя, отчество и должность руковод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 xml:space="preserve">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974A9B">
        <w:rPr>
          <w:sz w:val="24"/>
          <w:szCs w:val="24"/>
        </w:rPr>
        <w:t>присутствовавших</w:t>
      </w:r>
      <w:proofErr w:type="gramEnd"/>
      <w:r w:rsidRPr="00974A9B">
        <w:rPr>
          <w:sz w:val="24"/>
          <w:szCs w:val="24"/>
        </w:rPr>
        <w:t xml:space="preserve"> при проведении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дату, время, продолжительность и место проведения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сведения о результатах проверки, в том числе о выявленных нарушениях обяз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тельных требований, об их характере и о лицах, допустивших указанные нарушения;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сведения об ознакомлении или отказе в ознакомлении с актом руководителя, иного должностного лица или уполномоченного представителя юридического лица, индивид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 xml:space="preserve">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</w:t>
      </w:r>
      <w:r w:rsidRPr="00974A9B">
        <w:rPr>
          <w:sz w:val="24"/>
          <w:szCs w:val="24"/>
        </w:rPr>
        <w:lastRenderedPageBreak/>
        <w:t>о невозможности внесения такой записи в связи с отсутствием</w:t>
      </w:r>
      <w:proofErr w:type="gramEnd"/>
      <w:r w:rsidRPr="00974A9B">
        <w:rPr>
          <w:sz w:val="24"/>
          <w:szCs w:val="24"/>
        </w:rPr>
        <w:t xml:space="preserve"> у юридического лица, и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дивидуального предпринимателя указанного журнала;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подписи уполномоченного должностного лица или уполномоченных должностных лиц, проводивших проверку.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В случае выявления в ходе проведения проверки в рамках осуществления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уполномоченные должностные лица указывают в акте информацию о наличии признаков выявленного нарушения и направляют копию акта в орган госуда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ственного земельного надзора в течение трех рабочих дней со дня его составления.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случае выявления в ходе проведения проверки в рамках осуществления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пального земельного контроля нарушения требований земельного законодательства, за которое законодательством Новгородской области предусмотрена административная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 xml:space="preserve">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Акт подписывается уполномоченным должностным лицом, осуществляющим м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ниципальный земельный контроль, проводившим проверку, и лицом, в отношении кот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рого проводилась проверка (или его уполномоченным представителем). В случае отказа лица, в отношении которого проводилась проверка, от подписания Акта, в нем делается соответствующая запись. К Акту прилагаются копии документов о правах на земельные участки (при наличии), объяснения заинтересованных и иных лиц, участвовавших при проведении проверки, другие документы или их копии, связанные с результатами прове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К Акту прилагаются объяснения работников юридического лица, работников и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тами проверки документы или их копии.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Акт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 xml:space="preserve">принимателю, его уполномоченному представителю под расписку об ознакомлении либо об отказе в ознакомлении с Актом. </w:t>
      </w:r>
      <w:proofErr w:type="gramStart"/>
      <w:r w:rsidRPr="00974A9B">
        <w:rPr>
          <w:sz w:val="24"/>
          <w:szCs w:val="24"/>
        </w:rPr>
        <w:t>В случае отсутствия руководителя, иного должностн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лица или уполномоченного представителя юридического лица, индивидуального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Актом,  Акт направляется заказным почтовым отправлением с уведомлением о вручении, которое пр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общается к экземпляру Акта, хранящемуся в деле Администрации муниципального рай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на.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 случае если для составления Акта необходимо получить заключения по резул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татам проведенных исследований, испытаний, специальных расследований, экспертиз, Акт проверки составляется в срок, не превышающий трёх рабочих дней после завершения мероприятий по земельному контролю, и вручается руководителю, иному должностному лицу или уполномоченному представителю юридического лица, индивидуальному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принимателю, его уполномоченному представителю под расписку, либо направляется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казным почтовым отправлением с уведомлением о вручении</w:t>
      </w:r>
      <w:proofErr w:type="gramEnd"/>
      <w:r w:rsidRPr="00974A9B">
        <w:rPr>
          <w:sz w:val="24"/>
          <w:szCs w:val="24"/>
        </w:rPr>
        <w:t xml:space="preserve">, </w:t>
      </w:r>
      <w:proofErr w:type="gramStart"/>
      <w:r w:rsidRPr="00974A9B">
        <w:rPr>
          <w:sz w:val="24"/>
          <w:szCs w:val="24"/>
        </w:rPr>
        <w:t>которое</w:t>
      </w:r>
      <w:proofErr w:type="gramEnd"/>
      <w:r w:rsidRPr="00974A9B">
        <w:rPr>
          <w:sz w:val="24"/>
          <w:szCs w:val="24"/>
        </w:rPr>
        <w:t xml:space="preserve"> приобщается к э</w:t>
      </w:r>
      <w:r w:rsidRPr="00974A9B">
        <w:rPr>
          <w:sz w:val="24"/>
          <w:szCs w:val="24"/>
        </w:rPr>
        <w:t>к</w:t>
      </w:r>
      <w:r w:rsidRPr="00974A9B">
        <w:rPr>
          <w:sz w:val="24"/>
          <w:szCs w:val="24"/>
        </w:rPr>
        <w:t>земпляру Акта, хранящемуся в деле Администрации муниципального района.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случае если для проведения внеплановой выездной проверки требуется соглас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      </w:t>
      </w:r>
      <w:r w:rsidRPr="00974A9B">
        <w:rPr>
          <w:sz w:val="24"/>
          <w:szCs w:val="24"/>
        </w:rPr>
        <w:tab/>
        <w:t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смотренных законодательством Российской Федерации.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</w:t>
      </w:r>
      <w:proofErr w:type="gramStart"/>
      <w:r w:rsidRPr="00974A9B">
        <w:rPr>
          <w:sz w:val="24"/>
          <w:szCs w:val="24"/>
        </w:rPr>
        <w:t>Уполномоченное должностное лицо, осуществляющее проверку юридического л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ца, индивидуального предпринимателя производит запись в журнале учёта проверок, 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торый ведется юридическими лицами, индивидуальными предпринимателями по типовой форме, установленный приказом Министерства экономического развития Российской Ф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содержащую свед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</w:t>
      </w:r>
      <w:proofErr w:type="gramEnd"/>
      <w:r w:rsidRPr="00974A9B">
        <w:rPr>
          <w:sz w:val="24"/>
          <w:szCs w:val="24"/>
        </w:rPr>
        <w:t xml:space="preserve">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При отсутствии журнала учёта проверок в Акте делается соответствующая запись.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Юридическое лицо, индивидуальный предприниматель, проверка которых пров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 пятнадцати дней с даты получения акта проверки вправе представить в соответств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ния об устранении</w:t>
      </w:r>
      <w:proofErr w:type="gramEnd"/>
      <w:r w:rsidRPr="00974A9B">
        <w:rPr>
          <w:sz w:val="24"/>
          <w:szCs w:val="24"/>
        </w:rPr>
        <w:t xml:space="preserve">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веренные копии либо в согласованный срок передать их в орган муниципального земел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контроля.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3.1.5. Принятие мер по фактам нарушений, выявленных при проведении проверки.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нал</w:t>
      </w:r>
      <w:r w:rsidRPr="00974A9B">
        <w:rPr>
          <w:rFonts w:ascii="Times New Roman" w:hAnsi="Times New Roman" w:cs="Times New Roman"/>
          <w:sz w:val="24"/>
          <w:szCs w:val="24"/>
        </w:rPr>
        <w:t>и</w:t>
      </w:r>
      <w:r w:rsidRPr="00974A9B">
        <w:rPr>
          <w:rFonts w:ascii="Times New Roman" w:hAnsi="Times New Roman" w:cs="Times New Roman"/>
          <w:sz w:val="24"/>
          <w:szCs w:val="24"/>
        </w:rPr>
        <w:t>чие нарушений, выявленных при проведении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ленных муниципальными правовыми актами уполномоченное должностное лицо, пров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дившее проверку, в пределах полномочий, предусмотренных законодательством Росси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ской Федерации, обязано:</w:t>
      </w:r>
    </w:p>
    <w:p w:rsidR="00974A9B" w:rsidRPr="00974A9B" w:rsidRDefault="00974A9B" w:rsidP="00974A9B">
      <w:pPr>
        <w:widowControl w:val="0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выдать предписание  юридическому лицу, индивидуальному предпринимателю об устранении выявленных нарушений с указанием сроков их устранения и (или) о провед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974A9B">
        <w:rPr>
          <w:sz w:val="24"/>
          <w:szCs w:val="24"/>
        </w:rPr>
        <w:t xml:space="preserve"> х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рактера, а также других мероприятий, предусмотренных федеральными законами, по форме согласно приложению  4 к административному регламенту;</w:t>
      </w:r>
    </w:p>
    <w:p w:rsidR="00974A9B" w:rsidRPr="00974A9B" w:rsidRDefault="00974A9B" w:rsidP="00974A9B">
      <w:pPr>
        <w:widowControl w:val="0"/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принять меры по контролю за устранением выявленных нарушений, их предупр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ства, предупреждению возникновения чрезвычайных ситуаций природного и техногенн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характера, а также меры по привлечению лиц, допустивших выявленные нарушения, к ответственности.</w:t>
      </w:r>
      <w:proofErr w:type="gramEnd"/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 случае если при проведении проверки установлено, что деятельность юридич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ского лица, его филиала, представительства, структурного подразделения, индивидуал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ственную угрозу причинения вреда жизни, здоровью граждан, вреда животным, растен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ям, окружающей среде, объектам культурного наследия (памятникам истории и культуры) народов Российской</w:t>
      </w:r>
      <w:proofErr w:type="gramEnd"/>
      <w:r w:rsidRPr="00974A9B">
        <w:rPr>
          <w:sz w:val="24"/>
          <w:szCs w:val="24"/>
        </w:rPr>
        <w:t xml:space="preserve"> </w:t>
      </w:r>
      <w:proofErr w:type="gramStart"/>
      <w:r w:rsidRPr="00974A9B">
        <w:rPr>
          <w:sz w:val="24"/>
          <w:szCs w:val="24"/>
        </w:rPr>
        <w:t>Федерации, безопасности государства, возникновения чрезвычайных ситуаций природного и техногенного характера или такой вред причинен, Администрация муниципального района обязана незамедлительно принять меры по недопущению прич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нения вреда или прекращению его причинения вплоть до временного запрета деятельн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дерации об административных правонарушениях, отзыва продукции, представляющей опасность для жизни, здоровья граждан</w:t>
      </w:r>
      <w:proofErr w:type="gramEnd"/>
      <w:r w:rsidRPr="00974A9B">
        <w:rPr>
          <w:sz w:val="24"/>
          <w:szCs w:val="24"/>
        </w:rPr>
        <w:t xml:space="preserve">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3.2. При  проведении  внеплановых проверок муниципального земельного  ко</w:t>
      </w:r>
      <w:r w:rsidRPr="00974A9B">
        <w:rPr>
          <w:rFonts w:ascii="Times New Roman" w:hAnsi="Times New Roman" w:cs="Times New Roman"/>
          <w:sz w:val="24"/>
          <w:szCs w:val="24"/>
        </w:rPr>
        <w:t>н</w:t>
      </w:r>
      <w:r w:rsidRPr="00974A9B">
        <w:rPr>
          <w:rFonts w:ascii="Times New Roman" w:hAnsi="Times New Roman" w:cs="Times New Roman"/>
          <w:sz w:val="24"/>
          <w:szCs w:val="24"/>
        </w:rPr>
        <w:t>троля  осуществляются следующие административные процедуры: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основания для проведения проверки;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издание распоряжение  о проведении проверки;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проведение проверки;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оформление  результатов проверки;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принятие мер по фактам нарушений, выявленных  при проведении проверки.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исполнении  муниципальной фун</w:t>
      </w:r>
      <w:r w:rsidRPr="00974A9B">
        <w:rPr>
          <w:rFonts w:ascii="Times New Roman" w:hAnsi="Times New Roman" w:cs="Times New Roman"/>
          <w:sz w:val="24"/>
          <w:szCs w:val="24"/>
        </w:rPr>
        <w:t>к</w:t>
      </w:r>
      <w:r w:rsidRPr="00974A9B">
        <w:rPr>
          <w:rFonts w:ascii="Times New Roman" w:hAnsi="Times New Roman" w:cs="Times New Roman"/>
          <w:sz w:val="24"/>
          <w:szCs w:val="24"/>
        </w:rPr>
        <w:t>ции приведена в приложениях 2 и 3 к административному регламенту.</w:t>
      </w:r>
    </w:p>
    <w:p w:rsidR="00974A9B" w:rsidRPr="00974A9B" w:rsidRDefault="00974A9B" w:rsidP="00974A9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A9B">
        <w:rPr>
          <w:rFonts w:ascii="Times New Roman" w:hAnsi="Times New Roman" w:cs="Times New Roman"/>
          <w:sz w:val="24"/>
          <w:szCs w:val="24"/>
        </w:rPr>
        <w:t>Предметом внеплановой проверки является соблюдение юридическим лицом, и</w:t>
      </w:r>
      <w:r w:rsidRPr="00974A9B">
        <w:rPr>
          <w:rFonts w:ascii="Times New Roman" w:hAnsi="Times New Roman" w:cs="Times New Roman"/>
          <w:sz w:val="24"/>
          <w:szCs w:val="24"/>
        </w:rPr>
        <w:t>н</w:t>
      </w:r>
      <w:r w:rsidRPr="00974A9B">
        <w:rPr>
          <w:rFonts w:ascii="Times New Roman" w:hAnsi="Times New Roman" w:cs="Times New Roman"/>
          <w:sz w:val="24"/>
          <w:szCs w:val="24"/>
        </w:rPr>
        <w:t>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ние предписаний органов муниципального земельного контроля, проведение мероприятий по предотвращению причинения вреда жизни, здоровью граждан, вреда животным, раст</w:t>
      </w:r>
      <w:r w:rsidRPr="00974A9B">
        <w:rPr>
          <w:rFonts w:ascii="Times New Roman" w:hAnsi="Times New Roman" w:cs="Times New Roman"/>
          <w:sz w:val="24"/>
          <w:szCs w:val="24"/>
        </w:rPr>
        <w:t>е</w:t>
      </w:r>
      <w:r w:rsidRPr="00974A9B">
        <w:rPr>
          <w:rFonts w:ascii="Times New Roman" w:hAnsi="Times New Roman" w:cs="Times New Roman"/>
          <w:sz w:val="24"/>
          <w:szCs w:val="24"/>
        </w:rPr>
        <w:t>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</w:t>
      </w:r>
      <w:r w:rsidRPr="00974A9B">
        <w:rPr>
          <w:rFonts w:ascii="Times New Roman" w:hAnsi="Times New Roman" w:cs="Times New Roman"/>
          <w:sz w:val="24"/>
          <w:szCs w:val="24"/>
        </w:rPr>
        <w:t>и</w:t>
      </w:r>
      <w:r w:rsidRPr="00974A9B">
        <w:rPr>
          <w:rFonts w:ascii="Times New Roman" w:hAnsi="Times New Roman" w:cs="Times New Roman"/>
          <w:sz w:val="24"/>
          <w:szCs w:val="24"/>
        </w:rPr>
        <w:t>дации последствий причинения такого вреда.</w:t>
      </w:r>
      <w:proofErr w:type="gramEnd"/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3.2.1. Основанием для проведения внеплановой проверки является: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3.2.1.1.Истечение срока исполнения юридическим лицом, индивидуальным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принимателем, ранее выданного предписания об устранении выявленного нарушения об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зательных требований;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3.2.1.2.Поступление в органы муниципального земельного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а) возникновение угрозы причинения вреда жизни, здоровью граждан, вреда ж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вотным, растениям, окружающей среде, объектам культурного наследия (памятникам и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 xml:space="preserve">тории и культуры) народов Российской Федерации, безопасности государства, а также угрозы </w:t>
      </w:r>
      <w:hyperlink r:id="rId10" w:history="1">
        <w:r w:rsidRPr="00974A9B">
          <w:rPr>
            <w:rStyle w:val="ae"/>
            <w:color w:val="auto"/>
            <w:sz w:val="24"/>
            <w:szCs w:val="24"/>
            <w:u w:val="none"/>
          </w:rPr>
          <w:t>чрезвычайных</w:t>
        </w:r>
      </w:hyperlink>
      <w:r w:rsidRPr="00974A9B">
        <w:rPr>
          <w:sz w:val="24"/>
          <w:szCs w:val="24"/>
        </w:rPr>
        <w:t xml:space="preserve"> ситуаций природного и </w:t>
      </w:r>
      <w:hyperlink r:id="rId11" w:history="1">
        <w:r w:rsidRPr="00974A9B">
          <w:rPr>
            <w:rStyle w:val="ae"/>
            <w:color w:val="auto"/>
            <w:sz w:val="24"/>
            <w:szCs w:val="24"/>
            <w:u w:val="none"/>
          </w:rPr>
          <w:t>техногенного</w:t>
        </w:r>
      </w:hyperlink>
      <w:r w:rsidRPr="00974A9B">
        <w:rPr>
          <w:sz w:val="24"/>
          <w:szCs w:val="24"/>
        </w:rPr>
        <w:t xml:space="preserve"> характера;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 xml:space="preserve">б) причинение вреда жизни, здоровью граждан, вреда животным, растениям, </w:t>
      </w:r>
      <w:hyperlink r:id="rId12" w:history="1">
        <w:r w:rsidRPr="00974A9B">
          <w:rPr>
            <w:rStyle w:val="ae"/>
            <w:color w:val="auto"/>
            <w:sz w:val="24"/>
            <w:szCs w:val="24"/>
            <w:u w:val="none"/>
          </w:rPr>
          <w:t>окр</w:t>
        </w:r>
        <w:r w:rsidRPr="00974A9B">
          <w:rPr>
            <w:rStyle w:val="ae"/>
            <w:color w:val="auto"/>
            <w:sz w:val="24"/>
            <w:szCs w:val="24"/>
            <w:u w:val="none"/>
          </w:rPr>
          <w:t>у</w:t>
        </w:r>
        <w:r w:rsidRPr="00974A9B">
          <w:rPr>
            <w:rStyle w:val="ae"/>
            <w:color w:val="auto"/>
            <w:sz w:val="24"/>
            <w:szCs w:val="24"/>
            <w:u w:val="none"/>
          </w:rPr>
          <w:t>жающей среде</w:t>
        </w:r>
      </w:hyperlink>
      <w:r w:rsidRPr="00974A9B">
        <w:rPr>
          <w:sz w:val="24"/>
          <w:szCs w:val="24"/>
        </w:rPr>
        <w:t xml:space="preserve">, </w:t>
      </w:r>
      <w:hyperlink r:id="rId13" w:history="1">
        <w:r w:rsidRPr="00974A9B">
          <w:rPr>
            <w:rStyle w:val="ae"/>
            <w:color w:val="auto"/>
            <w:sz w:val="24"/>
            <w:szCs w:val="24"/>
            <w:u w:val="none"/>
          </w:rPr>
          <w:t>объектам культурного наследия</w:t>
        </w:r>
      </w:hyperlink>
      <w:r w:rsidRPr="00974A9B">
        <w:rPr>
          <w:sz w:val="24"/>
          <w:szCs w:val="24"/>
        </w:rPr>
        <w:t xml:space="preserve"> </w:t>
      </w:r>
      <w:hyperlink r:id="rId14" w:history="1">
        <w:r w:rsidRPr="00974A9B">
          <w:rPr>
            <w:rStyle w:val="ae"/>
            <w:color w:val="auto"/>
            <w:sz w:val="24"/>
            <w:szCs w:val="24"/>
            <w:u w:val="none"/>
          </w:rPr>
          <w:t>(памятникам истории и культ</w:t>
        </w:r>
        <w:r w:rsidRPr="00974A9B">
          <w:rPr>
            <w:rStyle w:val="ae"/>
            <w:color w:val="auto"/>
            <w:sz w:val="24"/>
            <w:szCs w:val="24"/>
            <w:u w:val="none"/>
          </w:rPr>
          <w:t>у</w:t>
        </w:r>
        <w:r w:rsidRPr="00974A9B">
          <w:rPr>
            <w:rStyle w:val="ae"/>
            <w:color w:val="auto"/>
            <w:sz w:val="24"/>
            <w:szCs w:val="24"/>
            <w:u w:val="none"/>
          </w:rPr>
          <w:t>ры)</w:t>
        </w:r>
      </w:hyperlink>
      <w:r w:rsidRPr="00974A9B">
        <w:rPr>
          <w:sz w:val="24"/>
          <w:szCs w:val="24"/>
        </w:rPr>
        <w:t xml:space="preserve"> народов Российской Федерации, безопасности государства, а также возникновение </w:t>
      </w:r>
      <w:hyperlink r:id="rId15" w:history="1">
        <w:r w:rsidRPr="00974A9B">
          <w:rPr>
            <w:rStyle w:val="ae"/>
            <w:color w:val="auto"/>
            <w:sz w:val="24"/>
            <w:szCs w:val="24"/>
            <w:u w:val="none"/>
          </w:rPr>
          <w:t>чрезвычайных</w:t>
        </w:r>
      </w:hyperlink>
      <w:r w:rsidRPr="00974A9B">
        <w:rPr>
          <w:sz w:val="24"/>
          <w:szCs w:val="24"/>
        </w:rPr>
        <w:t xml:space="preserve"> ситуаций природного и </w:t>
      </w:r>
      <w:hyperlink r:id="rId16" w:history="1">
        <w:r w:rsidRPr="00974A9B">
          <w:rPr>
            <w:rStyle w:val="ae"/>
            <w:color w:val="auto"/>
            <w:sz w:val="24"/>
            <w:szCs w:val="24"/>
            <w:u w:val="none"/>
          </w:rPr>
          <w:t>техногенного</w:t>
        </w:r>
      </w:hyperlink>
      <w:r w:rsidRPr="00974A9B">
        <w:rPr>
          <w:sz w:val="24"/>
          <w:szCs w:val="24"/>
        </w:rPr>
        <w:t xml:space="preserve"> характера;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      </w:t>
      </w:r>
      <w:r w:rsidRPr="00974A9B">
        <w:rPr>
          <w:sz w:val="24"/>
          <w:szCs w:val="24"/>
        </w:rPr>
        <w:tab/>
        <w:t>3.2.1.3.Требование прокурора о проведении внеплановой проверки в рамках надз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ра за исполнением законов по поступившим в органы прокуратуры материалам и обращ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ниям.</w:t>
      </w:r>
    </w:p>
    <w:p w:rsidR="00974A9B" w:rsidRPr="00974A9B" w:rsidRDefault="00974A9B" w:rsidP="00974A9B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>Внеплановая проверка проводится в форме документарной проверки и (или) в</w:t>
      </w:r>
      <w:r w:rsidRPr="00974A9B">
        <w:rPr>
          <w:rFonts w:ascii="Times New Roman" w:hAnsi="Times New Roman" w:cs="Times New Roman"/>
          <w:sz w:val="24"/>
          <w:szCs w:val="24"/>
        </w:rPr>
        <w:t>ы</w:t>
      </w:r>
      <w:r w:rsidRPr="00974A9B">
        <w:rPr>
          <w:rFonts w:ascii="Times New Roman" w:hAnsi="Times New Roman" w:cs="Times New Roman"/>
          <w:sz w:val="24"/>
          <w:szCs w:val="24"/>
        </w:rPr>
        <w:t xml:space="preserve">ездной проверки. 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Внеплановая выездная проверка юридических лиц, индивидуальных предприним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телей может быть проведена по основаниям, указанным в подпунктах «а» и «б» пункта  3.2.1 административного регламента, Администрацией муниципального района после с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гласования с прокуратурой по месту осуществления деятельности таких юридических лиц, индивидуальных предпринимателей.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Обращения и заявления, не позволяющие установить лицо, обратившееся в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нистрацию муниципального района, а также обращения и заявления, не содержащие св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дений о фактах, указанных в  пункте 3.2.1.2 административного регламента, не могут сл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 xml:space="preserve">жить основанием для проведения внеплановой проверки.  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</w:t>
      </w:r>
      <w:r w:rsidRPr="00974A9B">
        <w:rPr>
          <w:rFonts w:ascii="Times New Roman" w:hAnsi="Times New Roman" w:cs="Times New Roman"/>
          <w:sz w:val="24"/>
          <w:szCs w:val="24"/>
        </w:rPr>
        <w:tab/>
        <w:t>3.2.2. Издание распоряжения  о проведении проверки.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 выя</w:t>
      </w:r>
      <w:r w:rsidRPr="00974A9B">
        <w:rPr>
          <w:rFonts w:ascii="Times New Roman" w:hAnsi="Times New Roman" w:cs="Times New Roman"/>
          <w:sz w:val="24"/>
          <w:szCs w:val="24"/>
        </w:rPr>
        <w:t>в</w:t>
      </w:r>
      <w:r w:rsidRPr="00974A9B">
        <w:rPr>
          <w:rFonts w:ascii="Times New Roman" w:hAnsi="Times New Roman" w:cs="Times New Roman"/>
          <w:sz w:val="24"/>
          <w:szCs w:val="24"/>
        </w:rPr>
        <w:t xml:space="preserve">ление оснований для проведения проверки. </w:t>
      </w:r>
      <w:r w:rsidRPr="00974A9B">
        <w:rPr>
          <w:rFonts w:ascii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Pr="00974A9B">
        <w:rPr>
          <w:rFonts w:ascii="Times New Roman" w:hAnsi="Times New Roman" w:cs="Times New Roman"/>
          <w:sz w:val="24"/>
          <w:szCs w:val="24"/>
        </w:rPr>
        <w:t xml:space="preserve">   гот</w:t>
      </w:r>
      <w:r w:rsidRPr="00974A9B">
        <w:rPr>
          <w:rFonts w:ascii="Times New Roman" w:hAnsi="Times New Roman" w:cs="Times New Roman"/>
          <w:sz w:val="24"/>
          <w:szCs w:val="24"/>
        </w:rPr>
        <w:t>о</w:t>
      </w:r>
      <w:r w:rsidRPr="00974A9B">
        <w:rPr>
          <w:rFonts w:ascii="Times New Roman" w:hAnsi="Times New Roman" w:cs="Times New Roman"/>
          <w:sz w:val="24"/>
          <w:szCs w:val="24"/>
        </w:rPr>
        <w:t>вится проект распоряжения о назначении внеплановой проверки.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</w:t>
      </w:r>
      <w:proofErr w:type="gramStart"/>
      <w:r w:rsidRPr="00974A9B">
        <w:rPr>
          <w:sz w:val="24"/>
          <w:szCs w:val="24"/>
        </w:rPr>
        <w:t>В день подписания распоряжения руководителем, первым заместителем руковод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теля органа муниципального земельного контроля о проведении внеплановой выездной проверки юридического лица, индивидуального предпринимателя в целях согласования её проведения Администрация муниципального района представляет либо направляет зака</w:t>
      </w:r>
      <w:r w:rsidRPr="00974A9B">
        <w:rPr>
          <w:sz w:val="24"/>
          <w:szCs w:val="24"/>
        </w:rPr>
        <w:t>з</w:t>
      </w:r>
      <w:r w:rsidRPr="00974A9B">
        <w:rPr>
          <w:sz w:val="24"/>
          <w:szCs w:val="24"/>
        </w:rPr>
        <w:t>ным почтовым отправлением с уведомлением о вручении или в форме электронного д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явление</w:t>
      </w:r>
      <w:proofErr w:type="gramEnd"/>
      <w:r w:rsidRPr="00974A9B">
        <w:rPr>
          <w:sz w:val="24"/>
          <w:szCs w:val="24"/>
        </w:rPr>
        <w:t xml:space="preserve"> о согласовании проведения внеплановой выездной проверки по форме, утве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жденной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ственного контроля (надзора) и муниципального контроля». К заявлению прилагаются 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пия распоряжения органа муниципального земельного контроля о проведении внеплан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вой выездной проверки и документы, которые содержат сведения, послужившие основ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нием её проведения.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Если основанием для проведения внеплановой выездной проверки является прич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</w:t>
      </w:r>
      <w:proofErr w:type="gramEnd"/>
      <w:r w:rsidRPr="00974A9B">
        <w:rPr>
          <w:sz w:val="24"/>
          <w:szCs w:val="24"/>
        </w:rPr>
        <w:t xml:space="preserve"> мер Администрация муниципального района вправе приступить </w:t>
      </w:r>
      <w:proofErr w:type="gramStart"/>
      <w:r w:rsidRPr="00974A9B">
        <w:rPr>
          <w:sz w:val="24"/>
          <w:szCs w:val="24"/>
        </w:rPr>
        <w:t>к проведению внеплановой выездной прове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ки незамедлительно с извещением прокуратуры о проведении мероприятий по контролю посредством направления документов  в прокуратуру</w:t>
      </w:r>
      <w:proofErr w:type="gramEnd"/>
      <w:r w:rsidRPr="00974A9B">
        <w:rPr>
          <w:sz w:val="24"/>
          <w:szCs w:val="24"/>
        </w:rPr>
        <w:t xml:space="preserve"> в течение двадцати четырех часов.</w:t>
      </w:r>
    </w:p>
    <w:p w:rsidR="00974A9B" w:rsidRPr="00974A9B" w:rsidRDefault="00974A9B" w:rsidP="00974A9B">
      <w:pPr>
        <w:adjustRightInd w:val="0"/>
        <w:jc w:val="both"/>
        <w:outlineLvl w:val="1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О проведении внеплановой выездной проверки, за исключением внеплановой в</w:t>
      </w:r>
      <w:r w:rsidRPr="00974A9B">
        <w:rPr>
          <w:sz w:val="24"/>
          <w:szCs w:val="24"/>
        </w:rPr>
        <w:t>ы</w:t>
      </w:r>
      <w:r w:rsidRPr="00974A9B">
        <w:rPr>
          <w:sz w:val="24"/>
          <w:szCs w:val="24"/>
        </w:rPr>
        <w:t xml:space="preserve">ездной проверки, </w:t>
      </w:r>
      <w:proofErr w:type="gramStart"/>
      <w:r w:rsidRPr="00974A9B">
        <w:rPr>
          <w:sz w:val="24"/>
          <w:szCs w:val="24"/>
        </w:rPr>
        <w:t>основания</w:t>
      </w:r>
      <w:proofErr w:type="gramEnd"/>
      <w:r w:rsidRPr="00974A9B">
        <w:rPr>
          <w:sz w:val="24"/>
          <w:szCs w:val="24"/>
        </w:rPr>
        <w:t xml:space="preserve"> проведения которой указаны в пункте 3.2.1.2 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тивного регламента, юридическое лицо, индивидуальный предприниматель уведомляются Администрацией муниципального района не менее чем за двадцать четыре часа до начала ее проведения любым доступным способом, если иное не установлено настоящим адм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нистративным регламентом.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</w:r>
      <w:proofErr w:type="gramStart"/>
      <w:r w:rsidRPr="00974A9B">
        <w:rPr>
          <w:sz w:val="24"/>
          <w:szCs w:val="24"/>
        </w:rPr>
        <w:t>В случае если в результате деятельности юридического лица, индивидуального предпринимателя причинён или причиняется вред жизни, здоровью граждан, вред живо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ным, растениям, окружающей среде, объектам культурного наследия (памятникам ист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lastRenderedPageBreak/>
        <w:t>рии и культуры) народов Российской Федерации,  безопасности государства, а также во</w:t>
      </w:r>
      <w:r w:rsidRPr="00974A9B">
        <w:rPr>
          <w:sz w:val="24"/>
          <w:szCs w:val="24"/>
        </w:rPr>
        <w:t>з</w:t>
      </w:r>
      <w:r w:rsidRPr="00974A9B">
        <w:rPr>
          <w:sz w:val="24"/>
          <w:szCs w:val="24"/>
        </w:rPr>
        <w:t>никли или могут возникнуть чрезвычайные ситуации природного и техногенного характ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  <w:proofErr w:type="gramEnd"/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случае если основанием для проведения внеплановой проверки является истеч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 срока исполнения юридическим лицом, индивидуальным предпринимателем предп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сания об устранении выявленного нарушения обязательных требований и (или) требов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ний, установленных муниципальными правовыми актами, предметом такой проверки м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жет являться только исполнение выданного Администрацией муниципального района предписания.</w:t>
      </w:r>
    </w:p>
    <w:p w:rsidR="00974A9B" w:rsidRPr="00974A9B" w:rsidRDefault="00974A9B" w:rsidP="00974A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    В случае проведения внеплановой выездной проверки членов саморегулируемой о</w:t>
      </w:r>
      <w:r w:rsidRPr="00974A9B">
        <w:rPr>
          <w:rFonts w:ascii="Times New Roman" w:hAnsi="Times New Roman" w:cs="Times New Roman"/>
          <w:sz w:val="24"/>
          <w:szCs w:val="24"/>
        </w:rPr>
        <w:t>р</w:t>
      </w:r>
      <w:r w:rsidRPr="00974A9B">
        <w:rPr>
          <w:rFonts w:ascii="Times New Roman" w:hAnsi="Times New Roman" w:cs="Times New Roman"/>
          <w:sz w:val="24"/>
          <w:szCs w:val="24"/>
        </w:rPr>
        <w:t>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    В случае выявления нарушений членами саморегулируемой организации обязател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ных требований и требований, установленных муниципальными правовыми актами, должностные лица уполномоченного органа при проведении внеплановой выездной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верки таких членов саморегулируемой организации обязаны сообщить в саморегулиру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мую организацию о выявленных нарушениях в течение пяти рабочих дней со дня оконч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ния проведения внеплановой выездной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3.2.3. Проведение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Проведение проверки осуществляется уполномоченным должностным лицом орг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на муниципального земельного контроля, указанным в распоряжении о проведении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Внеплановая проверка проводится в форме документарной проверки и (или) в</w:t>
      </w:r>
      <w:r w:rsidRPr="00974A9B">
        <w:rPr>
          <w:sz w:val="24"/>
          <w:szCs w:val="24"/>
        </w:rPr>
        <w:t>ы</w:t>
      </w:r>
      <w:r w:rsidRPr="00974A9B">
        <w:rPr>
          <w:sz w:val="24"/>
          <w:szCs w:val="24"/>
        </w:rPr>
        <w:t>ездной проверки в порядке, установленном в подпункте 3.1.3 административного регл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мента. Срок проведения каждой из проверок не может превышать двадцать рабочих дней. В исключительных случаях, связанных с необходимостью проведения сложных и (или) длительных исследований, специальных экспертиз и расследований, испытаний, спец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альных экспертиз и расследований на основании мотивированных предложений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моченных должностных лиц, проводящих выездную внеплановую проверку, срок ее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ведения может быть продлен руководителем, перовым заместителем руководителя органа муниципального земельного </w:t>
      </w:r>
      <w:proofErr w:type="gramStart"/>
      <w:r w:rsidRPr="00974A9B">
        <w:rPr>
          <w:sz w:val="24"/>
          <w:szCs w:val="24"/>
        </w:rPr>
        <w:t>контроля</w:t>
      </w:r>
      <w:proofErr w:type="gramEnd"/>
      <w:r w:rsidRPr="00974A9B">
        <w:rPr>
          <w:sz w:val="24"/>
          <w:szCs w:val="24"/>
        </w:rPr>
        <w:t xml:space="preserve"> но не более чем на двадцать рабочих дней, в отн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шении малых предприятий не более чем на пятьдесят часов, </w:t>
      </w:r>
      <w:proofErr w:type="spellStart"/>
      <w:r w:rsidRPr="00974A9B">
        <w:rPr>
          <w:sz w:val="24"/>
          <w:szCs w:val="24"/>
        </w:rPr>
        <w:t>микропредприятий</w:t>
      </w:r>
      <w:proofErr w:type="spellEnd"/>
      <w:r w:rsidRPr="00974A9B">
        <w:rPr>
          <w:sz w:val="24"/>
          <w:szCs w:val="24"/>
        </w:rPr>
        <w:t xml:space="preserve"> не более чем на пятнадцать часов.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3.2.4. Оформление  результатов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</w:t>
      </w:r>
      <w:r w:rsidRPr="00974A9B">
        <w:rPr>
          <w:sz w:val="24"/>
          <w:szCs w:val="24"/>
        </w:rPr>
        <w:tab/>
        <w:t>Оформление результатов проверки  осуществляется в порядке, установленном в подпункте 3.1.4 административного регламента.</w:t>
      </w:r>
    </w:p>
    <w:p w:rsidR="00974A9B" w:rsidRPr="00974A9B" w:rsidRDefault="00974A9B" w:rsidP="00974A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A9B">
        <w:rPr>
          <w:rFonts w:ascii="Times New Roman" w:hAnsi="Times New Roman" w:cs="Times New Roman"/>
          <w:sz w:val="24"/>
          <w:szCs w:val="24"/>
        </w:rPr>
        <w:t xml:space="preserve">      </w:t>
      </w:r>
      <w:r w:rsidRPr="00974A9B">
        <w:rPr>
          <w:rFonts w:ascii="Times New Roman" w:hAnsi="Times New Roman" w:cs="Times New Roman"/>
          <w:sz w:val="24"/>
          <w:szCs w:val="24"/>
        </w:rPr>
        <w:tab/>
        <w:t>3.2.5. Принятие мер по фактам нарушений, выявленных  при проведении проверки.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 </w:t>
      </w:r>
      <w:r w:rsidRPr="00974A9B">
        <w:rPr>
          <w:sz w:val="24"/>
          <w:szCs w:val="24"/>
        </w:rPr>
        <w:tab/>
        <w:t>Основанием для начала исполнения административной процедуры является нал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 xml:space="preserve">чие нарушений, выявленных при проведении проверки. 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     </w:t>
      </w:r>
      <w:r w:rsidRPr="00974A9B">
        <w:rPr>
          <w:sz w:val="24"/>
          <w:szCs w:val="24"/>
        </w:rPr>
        <w:tab/>
        <w:t>Оформление результатов проверки  осуществляется в порядке, установленном в подпункте  3.1.5 административного регламента.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ab/>
        <w:t>3.2.6. Муниципальный земельный контроль в отношении органов государственной власти, органов местного самоуправления осуществляется в том же порядке, что и в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ношении юридических лиц.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 Осуществление муниципального земельного контроля в отношении граждан.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3.3.1.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зательных требований, установленных в отношении  объектов земельных отношений.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3.3.2. Плановая проверка проводится в соответствии с ежегодным планом, утве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ждаемым руководителем уполномоченного органа муниципального земельного контроля не позднее 10 декабря года, предшествующего году проведения проверки.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Плановые проверки проводятся не чаще одного раза в год.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Основанием для проведения плановой проверки является истечение одного года со дня проведения последней плановой проверки.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3.3.3. Основаниями для проведения внеплановой проверки в отношении граждан являются: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bookmarkStart w:id="1" w:name="Par5"/>
      <w:bookmarkEnd w:id="1"/>
      <w:r w:rsidRPr="00974A9B">
        <w:rPr>
          <w:sz w:val="24"/>
          <w:szCs w:val="24"/>
        </w:rPr>
        <w:t>3.3.3.1. Поступление в Администрацию муниципального района обращений и зая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лений от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обязательных требований;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3.3.3.2. Истечение срока исполнения гражданином ранее выданного предписания об устранении нарушения обязательных требований.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3.3.4. Обращения и заявления, не позволяющие установить лицо, обратившееся в Администрацию муниципального района, а также обращения и заявления, не содержащие сведений о фактах, указанных в </w:t>
      </w:r>
      <w:hyperlink r:id="rId17" w:anchor="Par5#Par5" w:history="1">
        <w:r w:rsidRPr="00974A9B">
          <w:rPr>
            <w:rStyle w:val="ae"/>
            <w:color w:val="auto"/>
            <w:sz w:val="24"/>
            <w:szCs w:val="24"/>
            <w:u w:val="none"/>
          </w:rPr>
          <w:t>подпункте 3.3.3.1</w:t>
        </w:r>
      </w:hyperlink>
      <w:r w:rsidRPr="00974A9B">
        <w:rPr>
          <w:sz w:val="24"/>
          <w:szCs w:val="24"/>
        </w:rPr>
        <w:t xml:space="preserve">  пункта 3.3.3 административного регл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мента, не могут служить основанием для проведения внеплановой проверки в отнош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гражданина.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3.3.5. Плановая, внеплановая проверка в отношении гражданина проводится на о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новании распоряжения Администрации Валдайского муниципального района  (прилож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 5).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распоряжении о проведении проверки указываются: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органа муниципального земельного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фамилия, имя, отчество гражданина, проверка которого проводится, место его ж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тельства, место нахождения объекта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цели, задачи, предмет проверки и срок ее проведения;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правовые основания проверки, в том числе подлежащие проверке обязательные требования;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сроки проведения и перечень мероприятий, необходимых для достижения целей и задач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форма проверки (документарная или выездная).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Проверка может проводиться только лицами, которые указаны в распоряжении Администрации Валдайского муниципального района о проведении проверки.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3.3.6. Плановые и внеплановые проверки в отношении граждан проводятся в форме документарной и (или) выездной проверки, срок проведения каждой из которых не может превышать 20 рабочих дней. В исключительных случаях, связанных с необходимостью проведения сложных и (или) длительных исследований, специальных экспертиз, на осн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вании мотивированных предложений уполномоченных должностных лиц, проводящих проверку, срок проверки может быть продлен руководителем или его первым заместит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лем органа муниципального земельного контроля, но не более чем на 20 рабочих дней.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Заверенная печатью копия распоряжения о проведении плановой проверки вруч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ется под роспись уполномоченным должностным лицом или направляется заказным письмом с уведомлением о вручении гражданину, не позднее, чем за 10 дней до начала проведения указанной проверки. О проведении внеплановой выездной проверки гражд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нин уведомляется Администрацией муниципального района не менее чем за 24 часа до начала ее проведения любым доступным способом.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По просьбе подлежащего проверке гражданина, его уполномоченного представит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ля уполномоченное должностное лицо обязано ознакомить гражданина, его уполномоче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ного представителя с административным регламентом.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3.3.7. Предметом документарной проверки в отношении гражданина являются св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дения, содержащиеся в документах, связанных с исполнением им обязательных требов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 xml:space="preserve">ний, исполнением предписаний органов муниципального земельного контроля. 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Документарная проверка проводится по месту нахождения Администрации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ципального района.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 процессе документарной проверки в первую очередь рассматриваются докуме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ты, имеющиеся в распоряжении Администрации муниципального района, в том числе а</w:t>
      </w:r>
      <w:r w:rsidRPr="00974A9B">
        <w:rPr>
          <w:sz w:val="24"/>
          <w:szCs w:val="24"/>
        </w:rPr>
        <w:t>к</w:t>
      </w:r>
      <w:r w:rsidRPr="00974A9B">
        <w:rPr>
          <w:sz w:val="24"/>
          <w:szCs w:val="24"/>
        </w:rPr>
        <w:t>ты предыдущих проверок, материалы рассмотрения дел об административных правон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рушениях и иные документы о результатах осуществленного в отношении гражданина муниципального земельного контроля.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В случае если достоверность сведений, содержащихся в документах, имеющихся в распоряжении Администрации муниципального района, вызывает обоснованные сомн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 либо если эти сведения не позволяют оценить исполнение гражданином обязательных требований, исполнение предписаний органов муниципального земельного контроля, А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министрация муниципального района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пояснения.</w:t>
      </w:r>
      <w:proofErr w:type="gramEnd"/>
      <w:r w:rsidRPr="00974A9B">
        <w:rPr>
          <w:sz w:val="24"/>
          <w:szCs w:val="24"/>
        </w:rPr>
        <w:t xml:space="preserve"> К запросу прилагается заверенная печатью копия ра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поряжения о проведении проверки. В течение 5 рабочих дней со дня получения мотивир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ванного запроса гражданин обязан представить в Администрацию муниципального рай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на указанные в запросе документы и пояснения.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При документарной проверке Администрация муниципального района не вправе требовать у гражданина сведения и документы, не относящиеся к предмету проверки.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3.3.8. Предметом выездной проверки является соблюдение гражданином в отнош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 xml:space="preserve">нии объекта земельных отношений требований законодательства Российской Федерации Новгородской </w:t>
      </w:r>
      <w:proofErr w:type="gramStart"/>
      <w:r w:rsidRPr="00974A9B">
        <w:rPr>
          <w:sz w:val="24"/>
          <w:szCs w:val="24"/>
        </w:rPr>
        <w:t>области</w:t>
      </w:r>
      <w:proofErr w:type="gramEnd"/>
      <w:r w:rsidRPr="00974A9B">
        <w:rPr>
          <w:sz w:val="24"/>
          <w:szCs w:val="24"/>
        </w:rPr>
        <w:t xml:space="preserve"> за нарушение которых предусмотрена административная и иная ответственность. 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Выездная проверка проводится по месту нахождения используемого гражданином земельного участка.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Выездная проверка проводится в случаях,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Администрации муниципального рай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на документов либо оценить использование гражданином земельного участка на предмет соответствия обязательным требованиям без проведения соответствующих мероприятий по контролю.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Выездная проверка начинается с предъявления гражданину служебного удостов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рения уполномоченными должностными лицами, ознакомления гражданина с распоряж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нием о проведении выездной проверки и с документами, подтверждающими полномочия проводящих проверку должностных лиц, а также с целями, задачами, основаниями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верки, перечнем мероприятий по контролю, сроками и условиями ее проведения.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Гражданин обязан обеспечить доступ уполномоченных должностных лиц на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мельный участок.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3.3.9. Гражданин или его уполномоченный представитель при проведении прове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ки имеет право: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получать от Администрации муниципального района, уполномоченных должнос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ных лиц информацию, которая относится к предмету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знакомиться с результатами проверки и вносить в Акт информацию о своем озн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комлении с результатами проверки, о согласии или несогласии с ними, а также с действ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ями уполномоченных должностных лиц;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обжаловать действия (бездействие) уполномоченных должностных лиц, повлекшие за собой нарушение прав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3.3.10. По результатам проверки уполномоченное должностное лицо, проводившее проверку в отношении гражданина, составляет Акт, в котором указываются: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дата, время и место составления акта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наименование органа муниципального земельного контроля;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дата и номер распоряжения о назначении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фамилии, имена, отчества и должности должностного лица или должностных лиц, проводивших проверку;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фамилия, имя, отчество гражданина, в отношении которого проводилась проверка, или его уполномоченного представителя;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данные о лицах, присутствующих при проверке и составлении акта проверки;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даты начала и окончания проверки, место ее проведения;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сведения о результатах проверки, в том числе выявленных нарушениях, выполн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предписаний об устранении выявленных ранее нарушений обязательных требований;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сведения об ознакомлении или отказе гражданина от ознакомления с актом пр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верки.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Акт проверки, в отношении гражданина, составляется в соответствии с Прилож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нием 6 к настоящему Административному регламенту.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Акт проверки подписывается уполномоченным должностным лицом или уполн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моченными должностными лицами, проводившими проверку.</w:t>
      </w:r>
    </w:p>
    <w:p w:rsidR="00974A9B" w:rsidRPr="00974A9B" w:rsidRDefault="00974A9B" w:rsidP="00974A9B">
      <w:pPr>
        <w:adjustRightInd w:val="0"/>
        <w:ind w:firstLine="72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Акт проверки оформляется в течение 2 рабочих дней со дня ее завершения в 2 э</w:t>
      </w:r>
      <w:r w:rsidRPr="00974A9B">
        <w:rPr>
          <w:sz w:val="24"/>
          <w:szCs w:val="24"/>
        </w:rPr>
        <w:t>к</w:t>
      </w:r>
      <w:r w:rsidRPr="00974A9B">
        <w:rPr>
          <w:sz w:val="24"/>
          <w:szCs w:val="24"/>
        </w:rPr>
        <w:t>земплярах, один из которых вручается гражданину или его уполномоченному представ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телю под расписку об ознакомлении либо об отказе в ознакомлении с актом проверки. В случае отказа гражданина или его уполномоченного представителя дать расписку об озн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комлении либо об отказе в ознакомлении с актом проверки, акт проверки направляется заказным почтовым отправлением с уведомлением о вручении. Уведомление приобщается к экземпляру Акта, хранящемуся в деле Администрации муниципального района.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в ходе проверки исследований, акт проверки составляется в срок, не превышающий 3 рабочих дней со дня получения необходимых заключений,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чении.</w:t>
      </w:r>
      <w:proofErr w:type="gramEnd"/>
      <w:r w:rsidRPr="00974A9B">
        <w:rPr>
          <w:sz w:val="24"/>
          <w:szCs w:val="24"/>
        </w:rPr>
        <w:t xml:space="preserve"> Уведомление приобщается к экземпляру акта проверки, хранящемуся в деле органа муниципального земельного контроля.</w:t>
      </w:r>
    </w:p>
    <w:p w:rsidR="00974A9B" w:rsidRPr="00974A9B" w:rsidRDefault="00974A9B" w:rsidP="00974A9B">
      <w:pPr>
        <w:pStyle w:val="af"/>
        <w:shd w:val="clear" w:color="auto" w:fill="FFFFFF"/>
        <w:ind w:firstLine="709"/>
        <w:jc w:val="both"/>
      </w:pPr>
      <w:r w:rsidRPr="00974A9B">
        <w:t>При проведении выездной проверки уполномоченное должностное лицо произв</w:t>
      </w:r>
      <w:r w:rsidRPr="00974A9B">
        <w:t>о</w:t>
      </w:r>
      <w:r w:rsidRPr="00974A9B">
        <w:t xml:space="preserve">дит обмер границ земельного участка, составляет </w:t>
      </w:r>
      <w:proofErr w:type="spellStart"/>
      <w:r w:rsidRPr="00974A9B">
        <w:t>фототаблицу</w:t>
      </w:r>
      <w:proofErr w:type="spellEnd"/>
      <w:r w:rsidRPr="00974A9B">
        <w:t>, схематический чертеж з</w:t>
      </w:r>
      <w:r w:rsidRPr="00974A9B">
        <w:t>е</w:t>
      </w:r>
      <w:r w:rsidRPr="00974A9B">
        <w:t>мельного участка и другие документы, подтверждающие соблюдение (нарушение) з</w:t>
      </w:r>
      <w:r w:rsidRPr="00974A9B">
        <w:t>е</w:t>
      </w:r>
      <w:r w:rsidRPr="00974A9B">
        <w:t>мельного законодательства, устанавливающие целевое использование земельного участка, наличие (отсутствие) межевых знаков.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3.3.11. </w:t>
      </w:r>
      <w:proofErr w:type="gramStart"/>
      <w:r w:rsidRPr="00974A9B">
        <w:rPr>
          <w:sz w:val="24"/>
          <w:szCs w:val="24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ства, за которое законодательством Российской Федерации предусмотрена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тивная и иная ответственность, уполномоченные должностные лица указывают в акте проверки информацию о наличии признаков выявленного нарушения и направляют копию акта проверки в орган государственного земельного надзора в семидневный срок со дня его составления.</w:t>
      </w:r>
      <w:proofErr w:type="gramEnd"/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>3.3.12.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ства, за которое законодательством Новгородской области предусмотрена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тивная ответственность, привлечение к ответственности за выявленное нарушение ос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щест</w:t>
      </w:r>
      <w:r w:rsidRPr="00974A9B">
        <w:rPr>
          <w:sz w:val="24"/>
          <w:szCs w:val="24"/>
        </w:rPr>
        <w:t>в</w:t>
      </w:r>
      <w:r w:rsidRPr="00974A9B">
        <w:rPr>
          <w:sz w:val="24"/>
          <w:szCs w:val="24"/>
        </w:rPr>
        <w:t>ляется в соответствии с указанным законодательством.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3.3.13. В случае выявления при проведении проверки нарушений гражданином об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зательных требований уполномоченные должностные лица, проводившие проверку, в пределах полномочий, предусмотренных законодательством Российской Федерации, об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заны: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выдать предписание гражданину об устранении выявленных нарушений с указан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ем сроков их устранения;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принять меры по </w:t>
      </w:r>
      <w:proofErr w:type="gramStart"/>
      <w:r w:rsidRPr="00974A9B">
        <w:rPr>
          <w:sz w:val="24"/>
          <w:szCs w:val="24"/>
        </w:rPr>
        <w:t>контролю за</w:t>
      </w:r>
      <w:proofErr w:type="gramEnd"/>
      <w:r w:rsidRPr="00974A9B">
        <w:rPr>
          <w:sz w:val="24"/>
          <w:szCs w:val="24"/>
        </w:rPr>
        <w:t xml:space="preserve"> устранением выявленных нарушений, их предупр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ждению.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3.4. </w:t>
      </w:r>
      <w:r w:rsidRPr="00974A9B">
        <w:rPr>
          <w:bCs/>
          <w:sz w:val="24"/>
          <w:szCs w:val="24"/>
        </w:rPr>
        <w:t>Выполнение административных процедур (действий) в электронной форме не предусмотрено.</w:t>
      </w:r>
    </w:p>
    <w:p w:rsidR="00974A9B" w:rsidRPr="00974A9B" w:rsidRDefault="00974A9B" w:rsidP="00974A9B">
      <w:pPr>
        <w:adjustRightInd w:val="0"/>
        <w:jc w:val="both"/>
        <w:rPr>
          <w:sz w:val="24"/>
          <w:szCs w:val="24"/>
        </w:rPr>
      </w:pPr>
    </w:p>
    <w:p w:rsidR="00974A9B" w:rsidRPr="00974A9B" w:rsidRDefault="00974A9B" w:rsidP="00974A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74A9B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</w:t>
      </w:r>
      <w:proofErr w:type="gramStart"/>
      <w:r w:rsidRPr="00974A9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974A9B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муниципальной функции</w:t>
      </w:r>
    </w:p>
    <w:p w:rsidR="00974A9B" w:rsidRPr="00974A9B" w:rsidRDefault="00974A9B" w:rsidP="00974A9B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4"/>
          <w:szCs w:val="24"/>
        </w:rPr>
      </w:pPr>
      <w:r w:rsidRPr="00974A9B">
        <w:rPr>
          <w:sz w:val="24"/>
          <w:szCs w:val="24"/>
        </w:rPr>
        <w:t xml:space="preserve">Порядок осуществления текущего </w:t>
      </w:r>
      <w:proofErr w:type="gramStart"/>
      <w:r w:rsidRPr="00974A9B">
        <w:rPr>
          <w:sz w:val="24"/>
          <w:szCs w:val="24"/>
        </w:rPr>
        <w:t>контроля за</w:t>
      </w:r>
      <w:proofErr w:type="gramEnd"/>
      <w:r w:rsidRPr="00974A9B">
        <w:rPr>
          <w:sz w:val="24"/>
          <w:szCs w:val="24"/>
        </w:rPr>
        <w:t xml:space="preserve"> соблюдением и исполнением уполномоченными должностными лицами положений административного регламента и иных нормативных правовых актов, устанавливающих требования к исполнению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 xml:space="preserve">пальной функции, а также за принятием ими решений. </w:t>
      </w:r>
    </w:p>
    <w:p w:rsidR="00974A9B" w:rsidRPr="00974A9B" w:rsidRDefault="00974A9B" w:rsidP="00974A9B">
      <w:pPr>
        <w:adjustRightInd w:val="0"/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Орган муниципального контроля, уполномоченные должностные лица в случае 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надлежащего исполнения муниципальной функции,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Орган муниципального земельного контроля осуществляется </w:t>
      </w:r>
      <w:proofErr w:type="gramStart"/>
      <w:r w:rsidRPr="00974A9B">
        <w:rPr>
          <w:sz w:val="24"/>
          <w:szCs w:val="24"/>
        </w:rPr>
        <w:t>контроль за</w:t>
      </w:r>
      <w:proofErr w:type="gramEnd"/>
      <w:r w:rsidRPr="00974A9B">
        <w:rPr>
          <w:sz w:val="24"/>
          <w:szCs w:val="24"/>
        </w:rPr>
        <w:t xml:space="preserve"> исполн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нием уполномоченными должностными лицами служебных обязанностей, ведется учет случаев ненадлежащего исполнения уполномоченными должностными лицами служе</w:t>
      </w:r>
      <w:r w:rsidRPr="00974A9B">
        <w:rPr>
          <w:sz w:val="24"/>
          <w:szCs w:val="24"/>
        </w:rPr>
        <w:t>б</w:t>
      </w:r>
      <w:r w:rsidRPr="00974A9B">
        <w:rPr>
          <w:sz w:val="24"/>
          <w:szCs w:val="24"/>
        </w:rPr>
        <w:t>ных обязанностей, проводятся соответствующие служебные расследования и принимаю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ся в соответствии с законодательством Российской Федерации меры в отношении таких должностных лиц.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Текущий </w:t>
      </w:r>
      <w:proofErr w:type="gramStart"/>
      <w:r w:rsidRPr="00974A9B">
        <w:rPr>
          <w:sz w:val="24"/>
          <w:szCs w:val="24"/>
        </w:rPr>
        <w:t>контроль за</w:t>
      </w:r>
      <w:proofErr w:type="gramEnd"/>
      <w:r w:rsidRPr="00974A9B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функции, и принятием решений осуществляется Главой  муниципального района путем проведения проверок с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блюдения и исполнения уполномоченными должностными лицами положений админ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стративного регламента, а также федеральных и областных нормативных правовых актов.</w:t>
      </w:r>
    </w:p>
    <w:p w:rsidR="00974A9B" w:rsidRPr="00974A9B" w:rsidRDefault="00974A9B" w:rsidP="00974A9B">
      <w:pPr>
        <w:adjustRightInd w:val="0"/>
        <w:ind w:firstLine="708"/>
        <w:jc w:val="both"/>
        <w:outlineLvl w:val="2"/>
        <w:rPr>
          <w:sz w:val="24"/>
          <w:szCs w:val="24"/>
        </w:rPr>
      </w:pPr>
      <w:r w:rsidRPr="00974A9B">
        <w:rPr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974A9B">
        <w:rPr>
          <w:sz w:val="24"/>
          <w:szCs w:val="24"/>
        </w:rPr>
        <w:t>контроля за</w:t>
      </w:r>
      <w:proofErr w:type="gramEnd"/>
      <w:r w:rsidRPr="00974A9B">
        <w:rPr>
          <w:sz w:val="24"/>
          <w:szCs w:val="24"/>
        </w:rPr>
        <w:t xml:space="preserve"> полнотой и качеством исполнения муниципальной функции.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Проверка полноты и качества исполнения муниципальной функции осуществляе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ся на основании распоряжения Главы  муниципального района.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Плановые проверки осуществляются на основании полугодовых или годовых пл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нов работы. Порядок и периодичность их осуществления устанавливается Главой Валда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ского муниципального района. При проверке рассматриваются все вопросы, связанные с осуществлением муниципальной функции (комплексные проверки), или отдельные в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просы (тематические проверки). Проверка также может проводиться по конкретному о</w:t>
      </w:r>
      <w:r w:rsidRPr="00974A9B">
        <w:rPr>
          <w:sz w:val="24"/>
          <w:szCs w:val="24"/>
        </w:rPr>
        <w:t>б</w:t>
      </w:r>
      <w:r w:rsidRPr="00974A9B">
        <w:rPr>
          <w:sz w:val="24"/>
          <w:szCs w:val="24"/>
        </w:rPr>
        <w:t>ращению заявителя. Внеплановые проверки проводятся в связи с проверкой устранения ранее выявленных нарушений, а также в случае получения жалоб на действия (безде</w:t>
      </w:r>
      <w:r w:rsidRPr="00974A9B">
        <w:rPr>
          <w:sz w:val="24"/>
          <w:szCs w:val="24"/>
        </w:rPr>
        <w:t>й</w:t>
      </w:r>
      <w:r w:rsidRPr="00974A9B">
        <w:rPr>
          <w:sz w:val="24"/>
          <w:szCs w:val="24"/>
        </w:rPr>
        <w:t>ствия) уполномоченных должностных лиц.</w:t>
      </w:r>
    </w:p>
    <w:p w:rsidR="00974A9B" w:rsidRPr="00974A9B" w:rsidRDefault="00974A9B" w:rsidP="00974A9B">
      <w:pPr>
        <w:adjustRightInd w:val="0"/>
        <w:ind w:firstLine="708"/>
        <w:jc w:val="both"/>
        <w:outlineLvl w:val="2"/>
        <w:rPr>
          <w:sz w:val="24"/>
          <w:szCs w:val="24"/>
        </w:rPr>
      </w:pPr>
      <w:r w:rsidRPr="00974A9B">
        <w:rPr>
          <w:sz w:val="24"/>
          <w:szCs w:val="24"/>
        </w:rPr>
        <w:t>4.3.Порядок привлечения к ответственности уполномоченных должностных лиц за решения и действия (бездействие), принимаемые (осуществляемые) ими в ходе исполн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 муниципальной функции.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 По результатам проведенных проверок в случае выявления нарушений прав гра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дан, индивидуальных предпринимателей, юридических лиц осуществляется привлечение виновных уполномоченных должностных лиц к дисциплинарной ответственности в соо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 xml:space="preserve">ветствии с требованиями Федерального </w:t>
      </w:r>
      <w:hyperlink r:id="rId18" w:tooltip="Федеральный закон от 02.03.2007 N 25-ФЗ (ред. от 25.11.2013) &quot;О муниципальной службе в Российской Федерации&quot; (с изм. и доп., вступающими в силу с 01.01.2014){КонсультантПлюс}" w:history="1">
        <w:r w:rsidRPr="00974A9B">
          <w:rPr>
            <w:rStyle w:val="ae"/>
            <w:b/>
            <w:color w:val="auto"/>
            <w:sz w:val="24"/>
            <w:szCs w:val="24"/>
            <w:u w:val="none"/>
          </w:rPr>
          <w:t>закона</w:t>
        </w:r>
      </w:hyperlink>
      <w:r w:rsidRPr="00974A9B">
        <w:rPr>
          <w:sz w:val="24"/>
          <w:szCs w:val="24"/>
        </w:rPr>
        <w:t xml:space="preserve"> от 2 марта 2007 года № 25-ФЗ «О муниц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пальной службе в Российской Федерации».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 мерах, принятых в отношении уполномоченных должностных лиц, виновных в нарушении законодательства Российской Федерации, в течение десяти рабочих дней со дня принятия таких мер сообщается в письменной форме юридическому лицу, индивид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альному предпринимателю, гражданину, права и (или) законные интересы которых нар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шены.</w:t>
      </w:r>
    </w:p>
    <w:p w:rsidR="00974A9B" w:rsidRPr="00974A9B" w:rsidRDefault="00974A9B" w:rsidP="00974A9B">
      <w:pPr>
        <w:adjustRightInd w:val="0"/>
        <w:ind w:firstLine="708"/>
        <w:jc w:val="both"/>
        <w:outlineLvl w:val="2"/>
        <w:rPr>
          <w:sz w:val="24"/>
          <w:szCs w:val="24"/>
        </w:rPr>
      </w:pPr>
      <w:r w:rsidRPr="00974A9B">
        <w:rPr>
          <w:sz w:val="24"/>
          <w:szCs w:val="24"/>
        </w:rPr>
        <w:t xml:space="preserve">4.4.Положения, характеризующие требования к порядку и формам </w:t>
      </w:r>
      <w:proofErr w:type="gramStart"/>
      <w:r w:rsidRPr="00974A9B">
        <w:rPr>
          <w:sz w:val="24"/>
          <w:szCs w:val="24"/>
        </w:rPr>
        <w:t>контроля за</w:t>
      </w:r>
      <w:proofErr w:type="gramEnd"/>
      <w:r w:rsidRPr="00974A9B">
        <w:rPr>
          <w:sz w:val="24"/>
          <w:szCs w:val="24"/>
        </w:rPr>
        <w:t xml:space="preserve"> и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полнением муниципальной функции, в том числе со стороны граждан, их объединений и организаций.</w:t>
      </w:r>
    </w:p>
    <w:p w:rsidR="00974A9B" w:rsidRPr="00974A9B" w:rsidRDefault="00974A9B" w:rsidP="00974A9B">
      <w:pPr>
        <w:ind w:firstLine="708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Контроль за</w:t>
      </w:r>
      <w:proofErr w:type="gramEnd"/>
      <w:r w:rsidRPr="00974A9B">
        <w:rPr>
          <w:sz w:val="24"/>
          <w:szCs w:val="24"/>
        </w:rPr>
        <w:t xml:space="preserve"> исполнением муниципальной функции со стороны граждан, их об</w:t>
      </w:r>
      <w:r w:rsidRPr="00974A9B">
        <w:rPr>
          <w:sz w:val="24"/>
          <w:szCs w:val="24"/>
        </w:rPr>
        <w:t>ъ</w:t>
      </w:r>
      <w:r w:rsidRPr="00974A9B">
        <w:rPr>
          <w:sz w:val="24"/>
          <w:szCs w:val="24"/>
        </w:rPr>
        <w:t>единений и организаций осуществляется в порядке и формах установленных Федерал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ным законом от 2 мая 2006 года № 59-ФЗ «О порядке рассмотрения об</w:t>
      </w:r>
      <w:r w:rsidRPr="00974A9B">
        <w:rPr>
          <w:sz w:val="24"/>
          <w:szCs w:val="24"/>
        </w:rPr>
        <w:softHyphen/>
        <w:t>ращений граждан Ро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 xml:space="preserve">сийской Федерации». </w:t>
      </w:r>
    </w:p>
    <w:p w:rsidR="00974A9B" w:rsidRPr="00974A9B" w:rsidRDefault="00974A9B" w:rsidP="00974A9B">
      <w:pPr>
        <w:rPr>
          <w:sz w:val="24"/>
          <w:szCs w:val="24"/>
        </w:rPr>
      </w:pPr>
    </w:p>
    <w:p w:rsidR="00974A9B" w:rsidRPr="00974A9B" w:rsidRDefault="00974A9B" w:rsidP="00974A9B">
      <w:pPr>
        <w:adjustRightInd w:val="0"/>
        <w:ind w:right="141"/>
        <w:jc w:val="center"/>
        <w:outlineLvl w:val="2"/>
        <w:rPr>
          <w:b/>
          <w:bCs/>
          <w:sz w:val="24"/>
          <w:szCs w:val="24"/>
        </w:rPr>
      </w:pPr>
      <w:r w:rsidRPr="00974A9B">
        <w:rPr>
          <w:b/>
          <w:sz w:val="24"/>
          <w:szCs w:val="24"/>
        </w:rPr>
        <w:t>5</w:t>
      </w:r>
      <w:r w:rsidRPr="00974A9B">
        <w:rPr>
          <w:b/>
          <w:bCs/>
          <w:sz w:val="24"/>
          <w:szCs w:val="24"/>
        </w:rPr>
        <w:t>. Досудебный (внесудебный) порядок обжалования решений и действий (безде</w:t>
      </w:r>
      <w:r w:rsidRPr="00974A9B">
        <w:rPr>
          <w:b/>
          <w:bCs/>
          <w:sz w:val="24"/>
          <w:szCs w:val="24"/>
        </w:rPr>
        <w:t>й</w:t>
      </w:r>
      <w:r w:rsidRPr="00974A9B">
        <w:rPr>
          <w:b/>
          <w:bCs/>
          <w:sz w:val="24"/>
          <w:szCs w:val="24"/>
        </w:rPr>
        <w:t>ствия) органа, исполняющего муниципальную функцию, а также должностных лиц органа, исполняющего муниципальную функцию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5.1. Подача жалобы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bookmarkStart w:id="2" w:name="Par356"/>
      <w:bookmarkStart w:id="3" w:name="Par358"/>
      <w:bookmarkEnd w:id="2"/>
      <w:bookmarkEnd w:id="3"/>
      <w:r w:rsidRPr="00974A9B">
        <w:rPr>
          <w:sz w:val="24"/>
          <w:szCs w:val="24"/>
        </w:rPr>
        <w:t xml:space="preserve">5.1.1. </w:t>
      </w:r>
      <w:proofErr w:type="gramStart"/>
      <w:r w:rsidRPr="00974A9B">
        <w:rPr>
          <w:sz w:val="24"/>
          <w:szCs w:val="24"/>
        </w:rPr>
        <w:t>Действия (бездействие) уполномоченных должностных лиц, повлекшие за собой нарушение прав юридического лица, индивидуального предпринимателя или гра</w:t>
      </w:r>
      <w:r w:rsidRPr="00974A9B">
        <w:rPr>
          <w:sz w:val="24"/>
          <w:szCs w:val="24"/>
        </w:rPr>
        <w:t>ж</w:t>
      </w:r>
      <w:r w:rsidRPr="00974A9B">
        <w:rPr>
          <w:sz w:val="24"/>
          <w:szCs w:val="24"/>
        </w:rPr>
        <w:t>данина при исполнении муниципальной функции, могут быть обжалованы в администр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тивном (досудебном) и (или) судебном порядке в соответствии с законодательством Ро</w:t>
      </w:r>
      <w:r w:rsidRPr="00974A9B">
        <w:rPr>
          <w:sz w:val="24"/>
          <w:szCs w:val="24"/>
        </w:rPr>
        <w:t>с</w:t>
      </w:r>
      <w:r w:rsidRPr="00974A9B">
        <w:rPr>
          <w:sz w:val="24"/>
          <w:szCs w:val="24"/>
        </w:rPr>
        <w:t>сийской Федерации.</w:t>
      </w:r>
      <w:proofErr w:type="gramEnd"/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5.1.2. Предметом досудебного обжалования являются: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нарушение уполномоченными должностными лицами требований, установленных Федеральным </w:t>
      </w:r>
      <w:hyperlink r:id="rId19" w:tooltip="Федеральный закон от 26.12.2008 N 294-ФЗ (ред. от 02.07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" w:history="1">
        <w:r w:rsidRPr="00974A9B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Pr="00974A9B">
        <w:rPr>
          <w:sz w:val="24"/>
          <w:szCs w:val="24"/>
        </w:rPr>
        <w:t xml:space="preserve"> № 294-ФЗ;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нарушение уполномоченными должностными лицами требований, регулирующих осуществление муниципальной функции, предусмотренных действующим законодател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ством Российской Федерации, иными нормативными правовыми актами, в том числе настоящим Административным регламентом.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5.1.3. Основанием для начала процедуры досудебного (внесудебного) обжалования является жалоба гражданина, юридического лица, индивидуального предпринимателя, в отношении которых проводилась проверка по вопросу несогласия с фактами, выводами, предложениями, изложенными в акте проверки, либо с выданным предписанием об устр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нении выявленных нарушений.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5.1.4. Лица, указанные в </w:t>
      </w:r>
      <w:hyperlink r:id="rId20" w:anchor="Par358#Par358" w:tooltip="Ссылка на текущий документ" w:history="1">
        <w:r w:rsidRPr="00974A9B">
          <w:rPr>
            <w:rStyle w:val="ae"/>
            <w:color w:val="auto"/>
            <w:sz w:val="24"/>
            <w:szCs w:val="24"/>
            <w:u w:val="none"/>
          </w:rPr>
          <w:t>пункте 5.1.</w:t>
        </w:r>
      </w:hyperlink>
      <w:r w:rsidRPr="00974A9B">
        <w:rPr>
          <w:sz w:val="24"/>
          <w:szCs w:val="24"/>
        </w:rPr>
        <w:t>1 административного регламента, либо их пре</w:t>
      </w:r>
      <w:r w:rsidRPr="00974A9B">
        <w:rPr>
          <w:sz w:val="24"/>
          <w:szCs w:val="24"/>
        </w:rPr>
        <w:t>д</w:t>
      </w:r>
      <w:r w:rsidRPr="00974A9B">
        <w:rPr>
          <w:sz w:val="24"/>
          <w:szCs w:val="24"/>
        </w:rPr>
        <w:t>ставители, а также иные заинтересованные лица имеют право обратиться с жалобой на действия (бездействие) и решения должностных лиц органа муниципального земельн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 xml:space="preserve">го контроля, осуществленные и принятые им в ходе исполнения муниципальной функции, лично или направить письменное обращение, жалобу. 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В течение пятнадцати дней </w:t>
      </w:r>
      <w:proofErr w:type="gramStart"/>
      <w:r w:rsidRPr="00974A9B">
        <w:rPr>
          <w:sz w:val="24"/>
          <w:szCs w:val="24"/>
        </w:rPr>
        <w:t>с даты получения</w:t>
      </w:r>
      <w:proofErr w:type="gramEnd"/>
      <w:r w:rsidRPr="00974A9B">
        <w:rPr>
          <w:sz w:val="24"/>
          <w:szCs w:val="24"/>
        </w:rPr>
        <w:t xml:space="preserve"> акта проверки гражданин, юридич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ское лицо, индивидуальный предприниматель вправе представить в орган муниципальн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го земельного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пии либо в согласованный срок передать их в орган муниципального земельного ко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троля.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lastRenderedPageBreak/>
        <w:t xml:space="preserve">5.1.5. Лица, указанные в </w:t>
      </w:r>
      <w:hyperlink r:id="rId21" w:anchor="Par358#Par358" w:tooltip="Ссылка на текущий документ" w:history="1">
        <w:r w:rsidRPr="00974A9B">
          <w:rPr>
            <w:rStyle w:val="ae"/>
            <w:color w:val="auto"/>
            <w:sz w:val="24"/>
            <w:szCs w:val="24"/>
            <w:u w:val="none"/>
          </w:rPr>
          <w:t>пункте 5.1.</w:t>
        </w:r>
      </w:hyperlink>
      <w:r w:rsidRPr="00974A9B">
        <w:rPr>
          <w:sz w:val="24"/>
          <w:szCs w:val="24"/>
        </w:rPr>
        <w:t>1 административного регламента, вправе пол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чить от Администрации муниципального района  необходимые документы и информацию для обоснования и подготовки жалобы.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5.1.6. Указанные лица также могут сообщить о нарушении своих прав и законных интересов, противоправных решениях, действиях (бездействии) должностных лиц, нар</w:t>
      </w:r>
      <w:r w:rsidRPr="00974A9B">
        <w:rPr>
          <w:sz w:val="24"/>
          <w:szCs w:val="24"/>
        </w:rPr>
        <w:t>у</w:t>
      </w:r>
      <w:r w:rsidRPr="00974A9B">
        <w:rPr>
          <w:sz w:val="24"/>
          <w:szCs w:val="24"/>
        </w:rPr>
        <w:t>шении положений административного регламента, некорректном поведении или наруш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служебной этики по номерам телефонов, содержащимся в административном регл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менте, на Интернет-сайте и по электронному адресу Администрации Валдайского мун</w:t>
      </w:r>
      <w:r w:rsidRPr="00974A9B">
        <w:rPr>
          <w:sz w:val="24"/>
          <w:szCs w:val="24"/>
        </w:rPr>
        <w:t>и</w:t>
      </w:r>
      <w:r w:rsidRPr="00974A9B">
        <w:rPr>
          <w:sz w:val="24"/>
          <w:szCs w:val="24"/>
        </w:rPr>
        <w:t>ципального района.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 Рассмотрение жалобы.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bookmarkStart w:id="4" w:name="Par367"/>
      <w:bookmarkEnd w:id="4"/>
      <w:r w:rsidRPr="00974A9B">
        <w:rPr>
          <w:sz w:val="24"/>
          <w:szCs w:val="24"/>
        </w:rPr>
        <w:t>5.2.1. Жалобы принимаются и рассматриваются Администрацией муниципального района.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Лицо, чьи права нарушены, указанное в пункте 5.1.1 административного регламе</w:t>
      </w:r>
      <w:r w:rsidRPr="00974A9B">
        <w:rPr>
          <w:sz w:val="24"/>
          <w:szCs w:val="24"/>
        </w:rPr>
        <w:t>н</w:t>
      </w:r>
      <w:r w:rsidRPr="00974A9B">
        <w:rPr>
          <w:sz w:val="24"/>
          <w:szCs w:val="24"/>
        </w:rPr>
        <w:t>та, в своей жалобе в обязательном порядке указывает следующие сведения:</w:t>
      </w:r>
    </w:p>
    <w:p w:rsidR="00974A9B" w:rsidRPr="00974A9B" w:rsidRDefault="00974A9B" w:rsidP="00974A9B">
      <w:pPr>
        <w:pStyle w:val="af1"/>
        <w:jc w:val="both"/>
      </w:pPr>
      <w:proofErr w:type="gramStart"/>
      <w:r w:rsidRPr="00974A9B">
        <w:t>фамилию, имя, отчество гражданина (и его представителя, если жалоба направляется представителем),  сведения о месте жительства гражданина, либо полное наименование юридического лица, фамилию, имя, отчество руководителя  либо иного уполномоченного представителя юридического лица, фамилию, имя, отчество индивидуального предприн</w:t>
      </w:r>
      <w:r w:rsidRPr="00974A9B">
        <w:t>и</w:t>
      </w:r>
      <w:r w:rsidRPr="00974A9B">
        <w:t>мателя, либо его уполномоченного представителя, а также номер (номера) контактного телефона, адрес (адреса) электронной почты (при наличии) и почтовый адрес, по которым должен быть направлен</w:t>
      </w:r>
      <w:proofErr w:type="gramEnd"/>
      <w:r w:rsidRPr="00974A9B">
        <w:t xml:space="preserve"> ответ заявителю;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наименование органа, должности, фамилию, имя, отчество должностного лица о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гана муниципального земельного контроля, решение, действия (бездействие) которого обжалуются;</w:t>
      </w:r>
      <w:proofErr w:type="gramEnd"/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суть обжалуемого решения, действий (бездействия) органа муниципального з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мельного контроля, должностных лиц органа муниципального земельного контроля;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личная подпись и дата.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Если жалоба подана представителем, к жалобе прилагается документ, подтвержд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ющий полномочия представителя.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К жалобе также прилагаются копии документов, подтверждающих приведенные в жалобе доводы.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5.2.2. Заявитель может обратиться с жалобой, в том числе в следующих случаях: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нарушения срока исполнения муниципальной функции;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требования у заявителя документов, не предусмотренных нормативными правов</w:t>
      </w:r>
      <w:r w:rsidRPr="00974A9B">
        <w:rPr>
          <w:sz w:val="24"/>
          <w:szCs w:val="24"/>
        </w:rPr>
        <w:t>ы</w:t>
      </w:r>
      <w:r w:rsidRPr="00974A9B">
        <w:rPr>
          <w:sz w:val="24"/>
          <w:szCs w:val="24"/>
        </w:rPr>
        <w:t>ми актами Российской Федерации, нормативными правовыми актами Новгородской обл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сти, муниципальными правовыми актами для исполнения муниципальной функции;</w:t>
      </w:r>
    </w:p>
    <w:p w:rsidR="00974A9B" w:rsidRPr="00974A9B" w:rsidRDefault="00974A9B" w:rsidP="00974A9B">
      <w:pPr>
        <w:pStyle w:val="af1"/>
        <w:ind w:firstLine="709"/>
        <w:jc w:val="both"/>
      </w:pPr>
      <w:r w:rsidRPr="00974A9B">
        <w:t>затребование с заявителя при исполнении муниципальной функции платы, не предусмотренной нормативными правовыми актами Российской Федерации, нормати</w:t>
      </w:r>
      <w:r w:rsidRPr="00974A9B">
        <w:t>в</w:t>
      </w:r>
      <w:r w:rsidRPr="00974A9B">
        <w:t>ными правовыми актами субъектов Российской Федерации, муниципальными правовыми акт</w:t>
      </w:r>
      <w:r w:rsidRPr="00974A9B">
        <w:t>а</w:t>
      </w:r>
      <w:r w:rsidRPr="00974A9B">
        <w:t>ми;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отказ уполномоченного должностного лица в исправлении допущенных опечаток и  ошибок в выданных в результате исполнения муниципальной функции документах либо нарушение установленного срока таких исправлений.</w:t>
      </w:r>
      <w:proofErr w:type="gramEnd"/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5.2.3. Все жалобы регистрируются в Администрации муниципального района в трехдневный срок со дня их поступления.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5.2.4. Действия (бездействие) уполномоченных должностных лиц обжалуются: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Главе муниципального района;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первому заместителю Главы администрации Валдайского муниципального района.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5.2.5. По результатам рассмотрения обращения (жалобы) принимается решение об удовлетворении требований, изложенных в жалобе, полностью или частично либо об о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казе в удовлетворении. Во всех случаях лицам, обратившимся с жалобой, даются подро</w:t>
      </w:r>
      <w:r w:rsidRPr="00974A9B">
        <w:rPr>
          <w:sz w:val="24"/>
          <w:szCs w:val="24"/>
        </w:rPr>
        <w:t>б</w:t>
      </w:r>
      <w:r w:rsidRPr="00974A9B">
        <w:rPr>
          <w:sz w:val="24"/>
          <w:szCs w:val="24"/>
        </w:rPr>
        <w:lastRenderedPageBreak/>
        <w:t>ные разъяснения в соответствии с действующим законодательством Российской Федер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ции.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5.2.6. Письменный ответ, содержащий результаты рассмотрения жалобы, направл</w:t>
      </w:r>
      <w:r w:rsidRPr="00974A9B">
        <w:rPr>
          <w:sz w:val="24"/>
          <w:szCs w:val="24"/>
        </w:rPr>
        <w:t>я</w:t>
      </w:r>
      <w:r w:rsidRPr="00974A9B">
        <w:rPr>
          <w:sz w:val="24"/>
          <w:szCs w:val="24"/>
        </w:rPr>
        <w:t>ется гражданину, индивидуальному предпринимателю либо руководителю юридического лица, обратившемуся с жалобой, не позднее тридцати дней со дня регистрации обращения (жалобы) в Администрации муниципального района.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5.3. Исчерпывающий перечень оснований для приостановления рассмотрения жал</w:t>
      </w:r>
      <w:r w:rsidRPr="00974A9B">
        <w:rPr>
          <w:sz w:val="24"/>
          <w:szCs w:val="24"/>
        </w:rPr>
        <w:t>о</w:t>
      </w:r>
      <w:r w:rsidRPr="00974A9B">
        <w:rPr>
          <w:sz w:val="24"/>
          <w:szCs w:val="24"/>
        </w:rPr>
        <w:t>бы и случаев, в которых ответ на жалобу не дается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 xml:space="preserve">5.3.1. Основания для приостановления рассмотрения жалобы:     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rStyle w:val="article"/>
          <w:sz w:val="24"/>
          <w:szCs w:val="24"/>
        </w:rPr>
        <w:t>Приостановление рассмотрения жалобы не допускается.</w:t>
      </w:r>
      <w:r w:rsidRPr="00974A9B">
        <w:rPr>
          <w:rStyle w:val="blk"/>
          <w:sz w:val="24"/>
          <w:szCs w:val="24"/>
        </w:rPr>
        <w:t xml:space="preserve"> </w:t>
      </w:r>
    </w:p>
    <w:p w:rsidR="00974A9B" w:rsidRPr="00974A9B" w:rsidRDefault="00974A9B" w:rsidP="00974A9B">
      <w:pPr>
        <w:pStyle w:val="af7"/>
        <w:spacing w:after="0" w:line="240" w:lineRule="auto"/>
        <w:ind w:left="708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5.3.2. Случаи, в  которых ответ на жалобу не дается: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если в письменном обращении не указана фамилия заявителя, направившего обр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щение, или почтовый адрес, по которому должен быть направлен ответ;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должностных лиц о</w:t>
      </w:r>
      <w:r w:rsidRPr="00974A9B">
        <w:rPr>
          <w:sz w:val="24"/>
          <w:szCs w:val="24"/>
        </w:rPr>
        <w:t>р</w:t>
      </w:r>
      <w:r w:rsidRPr="00974A9B">
        <w:rPr>
          <w:sz w:val="24"/>
          <w:szCs w:val="24"/>
        </w:rPr>
        <w:t>гана земельного контроля, а также членам его семьи, обращение остаётся без ответа по существу поставленных в нём вопросов, заявителю, направившему обращение, сообщае</w:t>
      </w:r>
      <w:r w:rsidRPr="00974A9B">
        <w:rPr>
          <w:sz w:val="24"/>
          <w:szCs w:val="24"/>
        </w:rPr>
        <w:t>т</w:t>
      </w:r>
      <w:r w:rsidRPr="00974A9B">
        <w:rPr>
          <w:sz w:val="24"/>
          <w:szCs w:val="24"/>
        </w:rPr>
        <w:t>ся о недопустимости злоупотребления правом;</w:t>
      </w:r>
    </w:p>
    <w:p w:rsidR="00974A9B" w:rsidRPr="00974A9B" w:rsidRDefault="00974A9B" w:rsidP="00974A9B">
      <w:pPr>
        <w:adjustRightInd w:val="0"/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если текст письменного обращения не поддаётся прочтению,  ответ на обращение не даётся, о чем в течение семи дней со дня регистрации обращения сообщается заявит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лю, направившему обращение, если его фамилия и почтовый адрес поддаются прочтению;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proofErr w:type="gramStart"/>
      <w:r w:rsidRPr="00974A9B">
        <w:rPr>
          <w:sz w:val="24"/>
          <w:szCs w:val="24"/>
        </w:rPr>
        <w:t>если в письменном обращении заявителя содержится вопрос, на которое заявителю многократно давались письменные ответы  по существу в связи с ранее направленными обращениями, и при этом в обращении не приводятся новые доводы или обстоятельства, Глава  муниципального района вправе принять решение  о безосновательности очередного обращения и прекращении переписки с заявителем по данному вопросу.</w:t>
      </w:r>
      <w:proofErr w:type="gramEnd"/>
      <w:r w:rsidRPr="00974A9B">
        <w:rPr>
          <w:sz w:val="24"/>
          <w:szCs w:val="24"/>
        </w:rPr>
        <w:t xml:space="preserve"> О данном реш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нии уведомляется заявитель, направивший заявление;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</w:t>
      </w:r>
      <w:r w:rsidRPr="00974A9B">
        <w:rPr>
          <w:sz w:val="24"/>
          <w:szCs w:val="24"/>
        </w:rPr>
        <w:t>ь</w:t>
      </w:r>
      <w:r w:rsidRPr="00974A9B">
        <w:rPr>
          <w:sz w:val="24"/>
          <w:szCs w:val="24"/>
        </w:rPr>
        <w:t>ным законом тайну, заявителю, направившему обращение, сообщается, о невозможности дать ответ по существу поставленного в нём вопроса в связи с недопустимостью разгл</w:t>
      </w:r>
      <w:r w:rsidRPr="00974A9B">
        <w:rPr>
          <w:sz w:val="24"/>
          <w:szCs w:val="24"/>
        </w:rPr>
        <w:t>а</w:t>
      </w:r>
      <w:r w:rsidRPr="00974A9B">
        <w:rPr>
          <w:sz w:val="24"/>
          <w:szCs w:val="24"/>
        </w:rPr>
        <w:t>шения указанных сведений;</w:t>
      </w:r>
    </w:p>
    <w:p w:rsidR="00974A9B" w:rsidRPr="00974A9B" w:rsidRDefault="00974A9B" w:rsidP="00974A9B">
      <w:pPr>
        <w:adjustRightInd w:val="0"/>
        <w:ind w:firstLine="540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обращение, в котором обжалуется судебное решение, в течение семи дней со дня р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 xml:space="preserve">гистрации возвращается гражданину, направившему обращение, с разъяснением </w:t>
      </w:r>
      <w:hyperlink r:id="rId22" w:history="1">
        <w:r w:rsidRPr="0089388C">
          <w:rPr>
            <w:rStyle w:val="ae"/>
            <w:color w:val="auto"/>
            <w:sz w:val="24"/>
            <w:szCs w:val="24"/>
            <w:u w:val="none"/>
          </w:rPr>
          <w:t>порядка</w:t>
        </w:r>
      </w:hyperlink>
      <w:r w:rsidRPr="00974A9B">
        <w:rPr>
          <w:sz w:val="24"/>
          <w:szCs w:val="24"/>
        </w:rPr>
        <w:t xml:space="preserve"> обжалования данного судебного решения.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5.4. По результатам рассмотрения жалобы Администрация района принимает одно из следующих решений: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удовлетворить жалобу, в том числе в форме отмены принятого решения, исправл</w:t>
      </w:r>
      <w:r w:rsidRPr="00974A9B">
        <w:rPr>
          <w:sz w:val="24"/>
          <w:szCs w:val="24"/>
        </w:rPr>
        <w:t>е</w:t>
      </w:r>
      <w:r w:rsidRPr="00974A9B">
        <w:rPr>
          <w:sz w:val="24"/>
          <w:szCs w:val="24"/>
        </w:rPr>
        <w:t>ния допущенных уполномоченным должностным лицом опечаток и ошибок в выданных в результате исполнения муниципальной функции документах, а также в иных формах;</w:t>
      </w:r>
    </w:p>
    <w:p w:rsidR="00974A9B" w:rsidRPr="00974A9B" w:rsidRDefault="00974A9B" w:rsidP="00974A9B">
      <w:pPr>
        <w:ind w:firstLine="709"/>
        <w:jc w:val="both"/>
        <w:rPr>
          <w:sz w:val="24"/>
          <w:szCs w:val="24"/>
        </w:rPr>
      </w:pPr>
      <w:r w:rsidRPr="00974A9B">
        <w:rPr>
          <w:sz w:val="24"/>
          <w:szCs w:val="24"/>
        </w:rPr>
        <w:t>отказать в удовлетворении жалобы.</w:t>
      </w:r>
    </w:p>
    <w:p w:rsidR="00974A9B" w:rsidRPr="00974A9B" w:rsidRDefault="00974A9B" w:rsidP="00974A9B">
      <w:pPr>
        <w:pStyle w:val="af1"/>
        <w:ind w:firstLine="709"/>
        <w:jc w:val="both"/>
      </w:pPr>
      <w:r w:rsidRPr="00974A9B">
        <w:t>5.5. Заявители вправе обжаловать решения, принятые в ходе исполнения муниц</w:t>
      </w:r>
      <w:r w:rsidRPr="00974A9B">
        <w:t>и</w:t>
      </w:r>
      <w:r w:rsidRPr="00974A9B">
        <w:t>пальной функции, действия (бездействие) должностных лиц, в судебном порядке в соо</w:t>
      </w:r>
      <w:r w:rsidRPr="00974A9B">
        <w:t>т</w:t>
      </w:r>
      <w:r w:rsidRPr="00974A9B">
        <w:t>ветствии с действующим законодательством.</w:t>
      </w:r>
    </w:p>
    <w:p w:rsidR="00974A9B" w:rsidRDefault="00974A9B" w:rsidP="00974A9B">
      <w:pPr>
        <w:pStyle w:val="af1"/>
        <w:ind w:firstLine="709"/>
        <w:jc w:val="center"/>
      </w:pPr>
      <w:r>
        <w:t>________________________</w:t>
      </w:r>
    </w:p>
    <w:p w:rsidR="00974A9B" w:rsidRPr="00974A9B" w:rsidRDefault="00974A9B" w:rsidP="00974A9B">
      <w:pPr>
        <w:spacing w:line="240" w:lineRule="exact"/>
        <w:ind w:left="709" w:hanging="709"/>
        <w:jc w:val="both"/>
        <w:rPr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23"/>
      <w:headerReference w:type="default" r:id="rId2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3" w:rsidRDefault="00715FC3">
      <w:r>
        <w:separator/>
      </w:r>
    </w:p>
  </w:endnote>
  <w:endnote w:type="continuationSeparator" w:id="0">
    <w:p w:rsidR="00715FC3" w:rsidRDefault="007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3" w:rsidRDefault="00715FC3">
      <w:r>
        <w:separator/>
      </w:r>
    </w:p>
  </w:footnote>
  <w:footnote w:type="continuationSeparator" w:id="0">
    <w:p w:rsidR="00715FC3" w:rsidRDefault="0071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9B" w:rsidRDefault="00974A9B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4A9B" w:rsidRDefault="00974A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9B" w:rsidRPr="00DC6AFE" w:rsidRDefault="00974A9B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AA6F05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974A9B" w:rsidRDefault="00974A9B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76750"/>
    <w:multiLevelType w:val="multilevel"/>
    <w:tmpl w:val="9AE010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DD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01F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1515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5FC3"/>
    <w:rsid w:val="00716095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388C"/>
    <w:rsid w:val="00893A43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74A9B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2F66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A6F05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2356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3141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0D74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1E31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6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NoSpacing">
    <w:name w:val="No Spacing"/>
    <w:rsid w:val="00974A9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974A9B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974A9B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s1">
    <w:name w:val="s_1"/>
    <w:basedOn w:val="a"/>
    <w:rsid w:val="00974A9B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Без интервала Знак"/>
    <w:basedOn w:val="a0"/>
    <w:link w:val="af1"/>
    <w:locked/>
    <w:rsid w:val="00974A9B"/>
    <w:rPr>
      <w:sz w:val="24"/>
      <w:szCs w:val="24"/>
      <w:lang w:val="ru-RU" w:eastAsia="ru-RU" w:bidi="ar-SA"/>
    </w:rPr>
  </w:style>
  <w:style w:type="character" w:customStyle="1" w:styleId="article">
    <w:name w:val="article"/>
    <w:basedOn w:val="a0"/>
    <w:rsid w:val="00974A9B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974A9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6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NoSpacing">
    <w:name w:val="No Spacing"/>
    <w:rsid w:val="00974A9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974A9B"/>
    <w:rPr>
      <w:rFonts w:ascii="Arial" w:hAnsi="Arial" w:cs="Arial"/>
      <w:lang w:val="ru-RU" w:eastAsia="ru-RU" w:bidi="ar-SA"/>
    </w:rPr>
  </w:style>
  <w:style w:type="paragraph" w:styleId="af7">
    <w:name w:val="List Paragraph"/>
    <w:basedOn w:val="a"/>
    <w:qFormat/>
    <w:rsid w:val="00974A9B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s1">
    <w:name w:val="s_1"/>
    <w:basedOn w:val="a"/>
    <w:rsid w:val="00974A9B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Без интервала Знак"/>
    <w:basedOn w:val="a0"/>
    <w:link w:val="af1"/>
    <w:locked/>
    <w:rsid w:val="00974A9B"/>
    <w:rPr>
      <w:sz w:val="24"/>
      <w:szCs w:val="24"/>
      <w:lang w:val="ru-RU" w:eastAsia="ru-RU" w:bidi="ar-SA"/>
    </w:rPr>
  </w:style>
  <w:style w:type="character" w:customStyle="1" w:styleId="article">
    <w:name w:val="article"/>
    <w:basedOn w:val="a0"/>
    <w:rsid w:val="00974A9B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974A9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9C3E30126D6AC940A787081C97D27DE6EC4508968DD853D999C88180693791E053E24d229M" TargetMode="External"/><Relationship Id="rId13" Type="http://schemas.openxmlformats.org/officeDocument/2006/relationships/hyperlink" Target="consultantplus://offline/main?base=LAW;n=117211;fld=134;dst=100026" TargetMode="External"/><Relationship Id="rId18" Type="http://schemas.openxmlformats.org/officeDocument/2006/relationships/hyperlink" Target="consultantplus://offline/ref=6629C3E30126D6AC940A787081C97D27DE68CD538B6ADD853D999C8818d026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56;&#1040;&#1057;&#1058;&#1056;&#1048;&#1043;&#1048;&#1053;&#1040;\&#1055;&#1054;&#1057;&#1058;&#1040;&#1053;&#1054;&#1042;&#1051;&#1045;&#1053;&#1048;&#1071;\&#1047;&#1045;&#1052;&#1045;&#1051;&#1068;&#1053;&#1067;&#1049;%20&#1050;&#1054;&#1053;&#1058;&#1056;&#1054;&#1051;&#1068;%20%20&#1042;&#1072;&#1083;&#1076;&#1072;&#108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343;fld=134;dst=100014" TargetMode="External"/><Relationship Id="rId17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56;&#1040;&#1057;&#1058;&#1056;&#1048;&#1043;&#1048;&#1053;&#1040;\&#1055;&#1054;&#1057;&#1058;&#1040;&#1053;&#1054;&#1042;&#1051;&#1045;&#1053;&#1048;&#1071;\&#1047;&#1045;&#1052;&#1045;&#1051;&#1068;&#1053;&#1067;&#1049;%20&#1050;&#1054;&#1053;&#1058;&#1056;&#1054;&#1051;&#1068;%20%20&#1042;&#1072;&#1083;&#1076;&#1072;&#1081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3491;fld=134;dst=100033" TargetMode="External"/><Relationship Id="rId20" Type="http://schemas.openxmlformats.org/officeDocument/2006/relationships/hyperlink" Target="file:///\\192.168.1.10\res$\&#1055;&#1091;&#1083;%20&#1086;&#1073;&#1084;&#1077;&#1085;&#1072;\&#1050;&#1086;&#1084;&#1080;&#1090;&#1077;&#1090;%20&#1101;&#1082;&#1086;&#1085;&#1086;&#1084;&#1080;&#1095;&#1077;&#1089;&#1082;&#1086;&#1075;&#1086;%20&#1088;&#1072;&#1079;&#1074;&#1080;&#1090;&#1080;&#1103;\&#1050;&#1083;&#1077;&#1074;&#1077;&#1089;&#1077;&#1085;&#1082;&#1086;&#1074;\!!!!!!!%20&#1053;&#1072;%20&#1089;&#1072;&#1081;&#1090;\&#1056;&#1040;&#1057;&#1058;&#1056;&#1048;&#1043;&#1048;&#1053;&#1040;\&#1055;&#1054;&#1057;&#1058;&#1040;&#1053;&#1054;&#1042;&#1051;&#1045;&#1053;&#1048;&#1071;\&#1047;&#1045;&#1052;&#1045;&#1051;&#1068;&#1053;&#1067;&#1049;%20&#1050;&#1054;&#1053;&#1058;&#1056;&#1054;&#1051;&#1068;%20%20&#1042;&#1072;&#1083;&#1076;&#1072;&#1081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3491;fld=134;dst=10003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8742;fld=134;dst=10023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108742;fld=134;dst=100231" TargetMode="External"/><Relationship Id="rId19" Type="http://schemas.openxmlformats.org/officeDocument/2006/relationships/hyperlink" Target="consultantplus://offline/ref=6629C3E30126D6AC940A787081C97D27DE68CD5F886DDD853D999C8818d02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EEE0DC2CE93BA2A6F3BA9BE560916DA755C0507D68B4FB019EC9C2F119207B9F370B3229327052J1pBH" TargetMode="External"/><Relationship Id="rId14" Type="http://schemas.openxmlformats.org/officeDocument/2006/relationships/hyperlink" Target="consultantplus://offline/main?base=LAW;n=98492;fld=134;dst=100444" TargetMode="External"/><Relationship Id="rId22" Type="http://schemas.openxmlformats.org/officeDocument/2006/relationships/hyperlink" Target="consultantplus://offline/ref=3E0FE02E5DE64D8A14C8991237C31585E47200EF6D761485C90869D2A9C1711AC8306BCD58649FA3J3X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14032</Words>
  <Characters>79983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93828</CharactersWithSpaces>
  <SharedDoc>false</SharedDoc>
  <HLinks>
    <vt:vector size="90" baseType="variant">
      <vt:variant>
        <vt:i4>6619187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consultantplus://offline/ref=3E0FE02E5DE64D8A14C8991237C31585E47200EF6D761485C90869D2A9C1711AC8306BCD58649FA3J3XEL</vt:lpwstr>
      </vt:variant>
      <vt:variant>
        <vt:lpwstr/>
      </vt:variant>
      <vt:variant>
        <vt:i4>6160387</vt:i4>
      </vt:variant>
      <vt:variant>
        <vt:i4>39</vt:i4>
      </vt:variant>
      <vt:variant>
        <vt:i4>0</vt:i4>
      </vt:variant>
      <vt:variant>
        <vt:i4>5</vt:i4>
      </vt:variant>
      <vt:variant>
        <vt:lpwstr>../../../РАСТРИГИНА/ПОСТАНОВЛЕНИЯ/ЗЕМЕЛЬНЫЙ КОНТРОЛЬ  Валдай.doc</vt:lpwstr>
      </vt:variant>
      <vt:variant>
        <vt:lpwstr>Par358#Par358</vt:lpwstr>
      </vt:variant>
      <vt:variant>
        <vt:i4>6160387</vt:i4>
      </vt:variant>
      <vt:variant>
        <vt:i4>36</vt:i4>
      </vt:variant>
      <vt:variant>
        <vt:i4>0</vt:i4>
      </vt:variant>
      <vt:variant>
        <vt:i4>5</vt:i4>
      </vt:variant>
      <vt:variant>
        <vt:lpwstr>../../../РАСТРИГИНА/ПОСТАНОВЛЕНИЯ/ЗЕМЕЛЬНЫЙ КОНТРОЛЬ  Валдай.doc</vt:lpwstr>
      </vt:variant>
      <vt:variant>
        <vt:lpwstr>Par358#Par358</vt:lpwstr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consultantplus://offline/ref=6629C3E30126D6AC940A787081C97D27DE68CD5F886DDD853D999C8818d026M</vt:lpwstr>
      </vt:variant>
      <vt:variant>
        <vt:lpwstr/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consultantplus://offline/ref=6629C3E30126D6AC940A787081C97D27DE68CD538B6ADD853D999C8818d026M</vt:lpwstr>
      </vt:variant>
      <vt:variant>
        <vt:lpwstr/>
      </vt:variant>
      <vt:variant>
        <vt:i4>5570565</vt:i4>
      </vt:variant>
      <vt:variant>
        <vt:i4>27</vt:i4>
      </vt:variant>
      <vt:variant>
        <vt:i4>0</vt:i4>
      </vt:variant>
      <vt:variant>
        <vt:i4>5</vt:i4>
      </vt:variant>
      <vt:variant>
        <vt:lpwstr>../../../РАСТРИГИНА/ПОСТАНОВЛЕНИЯ/ЗЕМЕЛЬНЫЙ КОНТРОЛЬ  Валдай.doc</vt:lpwstr>
      </vt:variant>
      <vt:variant>
        <vt:lpwstr>Par5#Par5</vt:lpwstr>
      </vt:variant>
      <vt:variant>
        <vt:i4>720987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3604587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consultantplus://offline/main?base=LAW;n=117211;fld=134;dst=100026</vt:lpwstr>
      </vt:variant>
      <vt:variant>
        <vt:lpwstr/>
      </vt:variant>
      <vt:variant>
        <vt:i4>3145835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consultantplus://offline/main?base=LAW;n=117343;fld=134;dst=100014</vt:lpwstr>
      </vt:variant>
      <vt:variant>
        <vt:lpwstr/>
      </vt:variant>
      <vt:variant>
        <vt:i4>720987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3342396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consultantplus://offline/ref=2AEEE0DC2CE93BA2A6F3BA9BE560916DA755C0507D68B4FB019EC9C2F119207B9F370B3229327052J1pBH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consultantplus://offline/ref=6629C3E30126D6AC940A787081C97D27DE6EC4508968DD853D999C88180693791E053E24d229M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2015-04-15T13:27:00Z</cp:lastPrinted>
  <dcterms:created xsi:type="dcterms:W3CDTF">2015-04-16T06:08:00Z</dcterms:created>
  <dcterms:modified xsi:type="dcterms:W3CDTF">2015-04-16T06:08:00Z</dcterms:modified>
</cp:coreProperties>
</file>