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A577B4">
        <w:rPr>
          <w:color w:val="000000"/>
          <w:sz w:val="28"/>
        </w:rPr>
        <w:t>08.06.2015</w:t>
      </w:r>
      <w:r w:rsidR="003A0EAF">
        <w:rPr>
          <w:color w:val="000000"/>
          <w:sz w:val="28"/>
        </w:rPr>
        <w:t xml:space="preserve">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A577B4">
        <w:rPr>
          <w:color w:val="000000"/>
          <w:sz w:val="28"/>
        </w:rPr>
        <w:t>926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A577B4" w:rsidRDefault="00A577B4" w:rsidP="00A577B4">
      <w:pPr>
        <w:shd w:val="clear" w:color="auto" w:fill="FFFFFF"/>
        <w:spacing w:line="240" w:lineRule="exact"/>
        <w:ind w:left="17" w:right="-83"/>
        <w:jc w:val="center"/>
        <w:rPr>
          <w:b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О внесении изменений в </w:t>
      </w:r>
      <w:proofErr w:type="gramStart"/>
      <w:r>
        <w:rPr>
          <w:b/>
          <w:sz w:val="28"/>
          <w:szCs w:val="28"/>
        </w:rPr>
        <w:t>районную</w:t>
      </w:r>
      <w:proofErr w:type="gramEnd"/>
      <w:r>
        <w:rPr>
          <w:b/>
          <w:sz w:val="28"/>
          <w:szCs w:val="28"/>
        </w:rPr>
        <w:t xml:space="preserve"> муниципальную </w:t>
      </w:r>
    </w:p>
    <w:p w:rsidR="00A577B4" w:rsidRDefault="00A577B4" w:rsidP="00A577B4">
      <w:pPr>
        <w:shd w:val="clear" w:color="auto" w:fill="FFFFFF"/>
        <w:spacing w:line="240" w:lineRule="exact"/>
        <w:ind w:left="17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программу «Развитие и совершенствование </w:t>
      </w:r>
      <w:proofErr w:type="gramStart"/>
      <w:r>
        <w:rPr>
          <w:b/>
          <w:sz w:val="28"/>
          <w:szCs w:val="28"/>
        </w:rPr>
        <w:t>автомобильных</w:t>
      </w:r>
      <w:proofErr w:type="gramEnd"/>
      <w:r>
        <w:rPr>
          <w:b/>
          <w:sz w:val="28"/>
          <w:szCs w:val="28"/>
        </w:rPr>
        <w:t xml:space="preserve"> </w:t>
      </w:r>
    </w:p>
    <w:p w:rsidR="00A577B4" w:rsidRDefault="00A577B4" w:rsidP="00A577B4">
      <w:pPr>
        <w:shd w:val="clear" w:color="auto" w:fill="FFFFFF"/>
        <w:spacing w:line="240" w:lineRule="exact"/>
        <w:ind w:left="17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дорог местного значения на 2014-2015 годы»</w:t>
      </w:r>
    </w:p>
    <w:p w:rsidR="00A577B4" w:rsidRDefault="00A577B4" w:rsidP="00A577B4">
      <w:pPr>
        <w:shd w:val="clear" w:color="auto" w:fill="FFFFFF"/>
        <w:ind w:left="11" w:right="17" w:firstLine="692"/>
        <w:jc w:val="both"/>
        <w:rPr>
          <w:sz w:val="28"/>
          <w:szCs w:val="28"/>
        </w:rPr>
      </w:pPr>
    </w:p>
    <w:p w:rsidR="00A577B4" w:rsidRDefault="00A577B4" w:rsidP="00A577B4">
      <w:pPr>
        <w:shd w:val="clear" w:color="auto" w:fill="FFFFFF"/>
        <w:ind w:left="11" w:right="17" w:firstLine="692"/>
        <w:jc w:val="both"/>
        <w:rPr>
          <w:sz w:val="28"/>
          <w:szCs w:val="28"/>
        </w:rPr>
      </w:pPr>
    </w:p>
    <w:p w:rsidR="00A577B4" w:rsidRDefault="00A577B4" w:rsidP="00A577B4">
      <w:pPr>
        <w:shd w:val="clear" w:color="auto" w:fill="FFFFFF"/>
        <w:ind w:left="11" w:right="17" w:firstLine="692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Администрация Валдайского муници</w:t>
      </w:r>
      <w:r>
        <w:rPr>
          <w:sz w:val="28"/>
          <w:szCs w:val="28"/>
        </w:rPr>
        <w:softHyphen/>
        <w:t xml:space="preserve">пального района </w:t>
      </w:r>
      <w:r>
        <w:rPr>
          <w:b/>
          <w:bCs/>
          <w:sz w:val="28"/>
          <w:szCs w:val="28"/>
        </w:rPr>
        <w:t>ПОСТАНО</w: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ЛЯЕТ:</w:t>
      </w:r>
    </w:p>
    <w:p w:rsidR="00A577B4" w:rsidRDefault="00A577B4" w:rsidP="00A577B4">
      <w:pPr>
        <w:shd w:val="clear" w:color="auto" w:fill="FFFFFF"/>
        <w:ind w:left="19" w:right="-83"/>
        <w:jc w:val="both"/>
        <w:rPr>
          <w:sz w:val="28"/>
          <w:szCs w:val="28"/>
        </w:rPr>
      </w:pPr>
      <w:r>
        <w:rPr>
          <w:spacing w:val="-27"/>
          <w:sz w:val="28"/>
          <w:szCs w:val="28"/>
        </w:rPr>
        <w:t xml:space="preserve">    </w:t>
      </w:r>
      <w:r>
        <w:rPr>
          <w:spacing w:val="-27"/>
          <w:sz w:val="28"/>
          <w:szCs w:val="28"/>
        </w:rPr>
        <w:tab/>
        <w:t xml:space="preserve">1. </w:t>
      </w:r>
      <w:r>
        <w:rPr>
          <w:sz w:val="28"/>
          <w:szCs w:val="28"/>
        </w:rPr>
        <w:t>Внести изменения в районную муниципальную программу «Развитие и совершенствование автомобильных дорог местного значения на 2014-2015 годы», утвержденную постановлением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от 21.05.2014 №951: </w:t>
      </w:r>
    </w:p>
    <w:p w:rsidR="00A577B4" w:rsidRDefault="00A577B4" w:rsidP="00A577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Заменить в заголовке к тексту, пункте 1 постановления, названии Программы, пункте 1, 3, 4 паспорта Программы слова «2014-2015 годы» на «2014-2017 годы»;</w:t>
      </w:r>
    </w:p>
    <w:p w:rsidR="00A577B4" w:rsidRDefault="00A577B4" w:rsidP="00A577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 Считать показатель 1  Задачи 2 «Содержание автомобильных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рог общего пользования местного значения (за исключением дорог областн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значения)»  пунктом 1.2.1.</w:t>
      </w:r>
    </w:p>
    <w:p w:rsidR="00A577B4" w:rsidRDefault="00A577B4" w:rsidP="00A577B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Изложить пункт 5 паспорта Программы в редакции:</w:t>
      </w:r>
    </w:p>
    <w:p w:rsidR="00A577B4" w:rsidRDefault="00A577B4" w:rsidP="00A577B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«Объёмы и источники финансирования Программы  в целом и по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дам реализации (тыс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680"/>
        <w:gridCol w:w="1320"/>
        <w:gridCol w:w="1680"/>
        <w:gridCol w:w="1560"/>
        <w:gridCol w:w="1440"/>
      </w:tblGrid>
      <w:tr w:rsidR="00A577B4" w:rsidTr="00A577B4">
        <w:trPr>
          <w:trHeight w:val="37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B4" w:rsidRDefault="00A577B4">
            <w:pPr>
              <w:jc w:val="center"/>
              <w:rPr>
                <w:sz w:val="28"/>
                <w:szCs w:val="28"/>
              </w:rPr>
            </w:pPr>
          </w:p>
          <w:p w:rsidR="00A577B4" w:rsidRDefault="00A57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  <w:p w:rsidR="00A577B4" w:rsidRDefault="00A577B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B4" w:rsidRDefault="00A577B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A577B4" w:rsidTr="00A577B4">
        <w:trPr>
          <w:trHeight w:val="33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B4" w:rsidRDefault="00A577B4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B4" w:rsidRDefault="00A57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</w:p>
          <w:p w:rsidR="00A577B4" w:rsidRDefault="00A577B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B4" w:rsidRDefault="00A577B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ральный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B4" w:rsidRDefault="00A57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</w:p>
          <w:p w:rsidR="00A577B4" w:rsidRDefault="00A57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бюджет,</w:t>
            </w:r>
          </w:p>
          <w:p w:rsidR="00A577B4" w:rsidRDefault="00A577B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B4" w:rsidRDefault="00A577B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</w:t>
            </w:r>
          </w:p>
          <w:p w:rsidR="00A577B4" w:rsidRDefault="00A577B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B4" w:rsidRDefault="00A577B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A577B4" w:rsidTr="00A577B4">
        <w:trPr>
          <w:trHeight w:val="3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B4" w:rsidRDefault="00A577B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B4" w:rsidRDefault="00A577B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B4" w:rsidRDefault="00A577B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B4" w:rsidRDefault="00A577B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B4" w:rsidRDefault="00A577B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B4" w:rsidRDefault="00A577B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577B4" w:rsidTr="00A577B4">
        <w:trPr>
          <w:trHeight w:val="3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B4" w:rsidRDefault="00A577B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B4" w:rsidRDefault="00A577B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7003,00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B4" w:rsidRDefault="00A577B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B4" w:rsidRDefault="00A577B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B4" w:rsidRDefault="00A577B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B4" w:rsidRDefault="00A577B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8278,6</w:t>
            </w:r>
          </w:p>
        </w:tc>
      </w:tr>
      <w:tr w:rsidR="00A577B4" w:rsidTr="00A577B4">
        <w:trPr>
          <w:trHeight w:val="3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B4" w:rsidRDefault="00A577B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B4" w:rsidRDefault="00A577B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B4" w:rsidRDefault="00A577B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B4" w:rsidRDefault="00A577B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5681,21465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B4" w:rsidRDefault="00A577B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B4" w:rsidRDefault="00A577B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8881,21465</w:t>
            </w:r>
          </w:p>
        </w:tc>
      </w:tr>
      <w:tr w:rsidR="00A577B4" w:rsidTr="00A577B4">
        <w:trPr>
          <w:trHeight w:val="3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B4" w:rsidRDefault="00A577B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B4" w:rsidRDefault="00A577B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B4" w:rsidRDefault="00A577B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B4" w:rsidRDefault="00A577B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B4" w:rsidRDefault="00A577B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B4" w:rsidRDefault="00A577B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7013,4</w:t>
            </w:r>
          </w:p>
        </w:tc>
      </w:tr>
      <w:tr w:rsidR="00A577B4" w:rsidTr="00A577B4">
        <w:trPr>
          <w:trHeight w:val="3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B4" w:rsidRDefault="00A577B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B4" w:rsidRDefault="00A577B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B4" w:rsidRDefault="00A577B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B4" w:rsidRDefault="00A577B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B4" w:rsidRDefault="00A577B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B4" w:rsidRDefault="00A577B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5261,4</w:t>
            </w:r>
          </w:p>
        </w:tc>
      </w:tr>
    </w:tbl>
    <w:p w:rsidR="008741AB" w:rsidRDefault="00A577B4" w:rsidP="00A577B4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8741AB">
        <w:rPr>
          <w:sz w:val="28"/>
          <w:szCs w:val="28"/>
        </w:rPr>
        <w:t xml:space="preserve">                                                                                                                      »;</w:t>
      </w:r>
    </w:p>
    <w:p w:rsidR="00A577B4" w:rsidRDefault="008741AB" w:rsidP="00A577B4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A577B4">
        <w:rPr>
          <w:sz w:val="28"/>
          <w:szCs w:val="28"/>
        </w:rPr>
        <w:t>1.4. Изложить мероприятия Программы в  прилагаемой редакции.</w:t>
      </w:r>
    </w:p>
    <w:p w:rsidR="00D24155" w:rsidRPr="00A577B4" w:rsidRDefault="00A577B4" w:rsidP="00A577B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pacing w:val="-11"/>
          <w:sz w:val="28"/>
          <w:szCs w:val="28"/>
        </w:rPr>
        <w:t>2.</w:t>
      </w:r>
      <w:r>
        <w:rPr>
          <w:sz w:val="28"/>
          <w:szCs w:val="28"/>
        </w:rPr>
        <w:t> </w:t>
      </w:r>
      <w:r>
        <w:rPr>
          <w:spacing w:val="-1"/>
          <w:sz w:val="28"/>
          <w:szCs w:val="28"/>
        </w:rPr>
        <w:t xml:space="preserve">Опубликовать постановление  </w:t>
      </w:r>
      <w:r>
        <w:rPr>
          <w:bCs/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>бюллетене «</w:t>
      </w:r>
      <w:r>
        <w:rPr>
          <w:bCs/>
          <w:color w:val="000000"/>
          <w:sz w:val="28"/>
          <w:szCs w:val="28"/>
        </w:rPr>
        <w:t xml:space="preserve">Валдайский Вестник» </w:t>
      </w:r>
      <w:r>
        <w:rPr>
          <w:sz w:val="28"/>
          <w:szCs w:val="28"/>
        </w:rPr>
        <w:t>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</w:t>
      </w:r>
      <w:r>
        <w:rPr>
          <w:spacing w:val="-1"/>
          <w:sz w:val="28"/>
          <w:szCs w:val="28"/>
        </w:rPr>
        <w:t>.</w:t>
      </w:r>
    </w:p>
    <w:p w:rsidR="00D24155" w:rsidRDefault="00D24155" w:rsidP="00D24155">
      <w:pPr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8E6417">
      <w:headerReference w:type="even" r:id="rId8"/>
      <w:headerReference w:type="default" r:id="rId9"/>
      <w:pgSz w:w="11906" w:h="16838"/>
      <w:pgMar w:top="426" w:right="567" w:bottom="851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D58" w:rsidRDefault="00F84D58">
      <w:r>
        <w:separator/>
      </w:r>
    </w:p>
  </w:endnote>
  <w:endnote w:type="continuationSeparator" w:id="0">
    <w:p w:rsidR="00F84D58" w:rsidRDefault="00F8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D58" w:rsidRDefault="00F84D58">
      <w:r>
        <w:separator/>
      </w:r>
    </w:p>
  </w:footnote>
  <w:footnote w:type="continuationSeparator" w:id="0">
    <w:p w:rsidR="00F84D58" w:rsidRDefault="00F84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8E6417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0C11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17091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1AB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E6417"/>
    <w:rsid w:val="008E712A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E29"/>
    <w:rsid w:val="00950FB4"/>
    <w:rsid w:val="0095207B"/>
    <w:rsid w:val="00954796"/>
    <w:rsid w:val="00954862"/>
    <w:rsid w:val="00956A59"/>
    <w:rsid w:val="009571A4"/>
    <w:rsid w:val="009575A6"/>
    <w:rsid w:val="009631F4"/>
    <w:rsid w:val="0097221A"/>
    <w:rsid w:val="00974350"/>
    <w:rsid w:val="00985F23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577B4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2365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26C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24155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045E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1DC0"/>
    <w:rsid w:val="00EF2B84"/>
    <w:rsid w:val="00F01FAF"/>
    <w:rsid w:val="00F02050"/>
    <w:rsid w:val="00F041D3"/>
    <w:rsid w:val="00F04EE7"/>
    <w:rsid w:val="00F068C9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3D9"/>
    <w:rsid w:val="00F73F34"/>
    <w:rsid w:val="00F74592"/>
    <w:rsid w:val="00F74CC7"/>
    <w:rsid w:val="00F74D14"/>
    <w:rsid w:val="00F76809"/>
    <w:rsid w:val="00F76EE4"/>
    <w:rsid w:val="00F8130F"/>
    <w:rsid w:val="00F84D58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2015-06-09T11:04:00Z</cp:lastPrinted>
  <dcterms:created xsi:type="dcterms:W3CDTF">2015-06-10T09:21:00Z</dcterms:created>
  <dcterms:modified xsi:type="dcterms:W3CDTF">2015-06-10T09:21:00Z</dcterms:modified>
</cp:coreProperties>
</file>