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36" w:rsidRPr="00D50F8B" w:rsidRDefault="00E33036" w:rsidP="00E33036">
      <w:pPr>
        <w:jc w:val="center"/>
        <w:rPr>
          <w:b/>
          <w:sz w:val="28"/>
          <w:szCs w:val="28"/>
        </w:rPr>
      </w:pPr>
      <w:r w:rsidRPr="00D50F8B">
        <w:rPr>
          <w:b/>
          <w:sz w:val="28"/>
          <w:szCs w:val="28"/>
        </w:rPr>
        <w:t>ПОЯСНИТЕЛЬНАЯ  ЗАПИСКА</w:t>
      </w:r>
    </w:p>
    <w:p w:rsidR="00E33036" w:rsidRDefault="00E33036" w:rsidP="00E33036">
      <w:pPr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>к проекту решения Думы Вал</w:t>
      </w:r>
      <w:r>
        <w:rPr>
          <w:b/>
          <w:sz w:val="28"/>
          <w:szCs w:val="28"/>
        </w:rPr>
        <w:t>дайского муниципального района</w:t>
      </w:r>
      <w:r w:rsidR="006D309C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6513DA">
        <w:rPr>
          <w:b/>
          <w:sz w:val="28"/>
          <w:szCs w:val="28"/>
        </w:rPr>
        <w:t>О внесении изменений в решение Думы Вал</w:t>
      </w:r>
      <w:r>
        <w:rPr>
          <w:b/>
          <w:sz w:val="28"/>
          <w:szCs w:val="28"/>
        </w:rPr>
        <w:t>дайского</w:t>
      </w:r>
      <w:r w:rsidR="006D309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муниципального района</w:t>
      </w:r>
      <w:r w:rsidR="006D30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6513DA">
        <w:rPr>
          <w:b/>
          <w:sz w:val="28"/>
          <w:szCs w:val="28"/>
        </w:rPr>
        <w:t xml:space="preserve">О бюджете Валдайского </w:t>
      </w:r>
      <w:r w:rsidR="006D309C">
        <w:rPr>
          <w:b/>
          <w:sz w:val="28"/>
          <w:szCs w:val="28"/>
        </w:rPr>
        <w:br/>
      </w:r>
      <w:r w:rsidRPr="006513DA">
        <w:rPr>
          <w:b/>
          <w:sz w:val="28"/>
          <w:szCs w:val="28"/>
        </w:rPr>
        <w:t>муниципального района на 20</w:t>
      </w:r>
      <w:r>
        <w:rPr>
          <w:b/>
          <w:sz w:val="28"/>
          <w:szCs w:val="28"/>
        </w:rPr>
        <w:t>23</w:t>
      </w:r>
      <w:r w:rsidRPr="006513D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</w:t>
      </w:r>
      <w:r w:rsidR="006D309C">
        <w:rPr>
          <w:b/>
          <w:sz w:val="28"/>
          <w:szCs w:val="28"/>
        </w:rPr>
        <w:br/>
      </w:r>
      <w:r>
        <w:rPr>
          <w:b/>
          <w:sz w:val="28"/>
          <w:szCs w:val="28"/>
        </w:rPr>
        <w:t>плановый период 2024 и 2025 годов»</w:t>
      </w:r>
    </w:p>
    <w:p w:rsidR="001C5EDC" w:rsidRDefault="001C5EDC" w:rsidP="001C5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(Сентябрь)</w:t>
      </w:r>
    </w:p>
    <w:p w:rsidR="001C5EDC" w:rsidRDefault="001C5EDC" w:rsidP="001C5EDC">
      <w:pPr>
        <w:jc w:val="center"/>
        <w:rPr>
          <w:sz w:val="20"/>
          <w:szCs w:val="20"/>
        </w:rPr>
      </w:pPr>
    </w:p>
    <w:p w:rsidR="001C5EDC" w:rsidRPr="001C5EDC" w:rsidRDefault="001C5EDC" w:rsidP="001C5EDC">
      <w:pPr>
        <w:ind w:firstLine="709"/>
        <w:jc w:val="both"/>
        <w:rPr>
          <w:b/>
          <w:sz w:val="28"/>
          <w:szCs w:val="28"/>
        </w:rPr>
      </w:pPr>
      <w:r w:rsidRPr="001C5EDC">
        <w:rPr>
          <w:b/>
          <w:sz w:val="28"/>
          <w:szCs w:val="28"/>
        </w:rPr>
        <w:t>По доходам: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На основании областного за</w:t>
      </w:r>
      <w:r>
        <w:rPr>
          <w:sz w:val="28"/>
          <w:szCs w:val="28"/>
        </w:rPr>
        <w:t>кона от 29.08.2023</w:t>
      </w:r>
      <w:r w:rsidRPr="001C5EDC">
        <w:rPr>
          <w:sz w:val="28"/>
          <w:szCs w:val="28"/>
        </w:rPr>
        <w:t xml:space="preserve"> </w:t>
      </w:r>
      <w:r>
        <w:rPr>
          <w:sz w:val="28"/>
          <w:szCs w:val="28"/>
        </w:rPr>
        <w:t>№ 379-ОЗ «</w:t>
      </w:r>
      <w:r w:rsidRPr="001C5EDC">
        <w:rPr>
          <w:sz w:val="28"/>
          <w:szCs w:val="28"/>
        </w:rPr>
        <w:t>О внесении изменений в областной бюджет на 2023 год и на пл</w:t>
      </w:r>
      <w:r>
        <w:rPr>
          <w:sz w:val="28"/>
          <w:szCs w:val="28"/>
        </w:rPr>
        <w:t>ановый период 2024 и 2025 годов»</w:t>
      </w:r>
      <w:r w:rsidRPr="001C5EDC">
        <w:rPr>
          <w:sz w:val="28"/>
          <w:szCs w:val="28"/>
        </w:rPr>
        <w:t>: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увеличена дотация на выравнивание бюджетной обеспеченности на 2023 год в сумме 55575300 рублей (по расходам выделены ассигнования администрации района на ремонт здания под размещение военного комиссариата и архива в сумме 15000000 рублей, на денежный вклад в имущество общества с</w:t>
      </w:r>
      <w:r>
        <w:rPr>
          <w:sz w:val="28"/>
          <w:szCs w:val="28"/>
        </w:rPr>
        <w:t xml:space="preserve"> ограниченной ответственностью «</w:t>
      </w:r>
      <w:r w:rsidRPr="001C5EDC">
        <w:rPr>
          <w:sz w:val="28"/>
          <w:szCs w:val="28"/>
        </w:rPr>
        <w:t>Жилищник</w:t>
      </w:r>
      <w:r>
        <w:rPr>
          <w:sz w:val="28"/>
          <w:szCs w:val="28"/>
        </w:rPr>
        <w:t>»</w:t>
      </w:r>
      <w:r w:rsidRPr="001C5EDC">
        <w:rPr>
          <w:sz w:val="28"/>
          <w:szCs w:val="28"/>
        </w:rPr>
        <w:t xml:space="preserve"> в сумме 2000000 рублей, бюджету Валдайского городского поселения на закупку специализированной техники для содержания и уборки дорог местного значения в сумме 38000000 рублей, комитету образования на мероприятия по профилактике употребления обучающимися психоактивных</w:t>
      </w:r>
      <w:r>
        <w:rPr>
          <w:sz w:val="28"/>
          <w:szCs w:val="28"/>
        </w:rPr>
        <w:t xml:space="preserve"> веществ в сумме 575300 рублей);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 xml:space="preserve">увеличена субвенция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 на 2023 год в сумме 8155700 рублей </w:t>
      </w:r>
      <w:r w:rsidR="001F7450">
        <w:rPr>
          <w:sz w:val="28"/>
          <w:szCs w:val="28"/>
        </w:rPr>
        <w:br/>
      </w:r>
      <w:r w:rsidRPr="001C5EDC">
        <w:rPr>
          <w:sz w:val="28"/>
          <w:szCs w:val="28"/>
        </w:rPr>
        <w:t xml:space="preserve">(по расходам увеличены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1C5EDC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>
        <w:rPr>
          <w:sz w:val="28"/>
          <w:szCs w:val="28"/>
        </w:rPr>
        <w:t>»</w:t>
      </w:r>
      <w:r w:rsidRPr="001C5EDC">
        <w:rPr>
          <w:sz w:val="28"/>
          <w:szCs w:val="28"/>
        </w:rPr>
        <w:t xml:space="preserve"> на фонд оплаты труда по дошкольным и образовательным учреждениям в сумме 6264000 рублей и на фонд оплаты труда в сумме 1891700</w:t>
      </w:r>
      <w:r>
        <w:rPr>
          <w:sz w:val="28"/>
          <w:szCs w:val="28"/>
        </w:rPr>
        <w:t xml:space="preserve"> рублей);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 xml:space="preserve">уменьшена субвенция на ежемесячное денежное вознаграждение за классное руководство педагогическим работникам муниципальных общеобразовательных организаций на 2023 год в сумме 312480 рублей </w:t>
      </w:r>
      <w:r>
        <w:rPr>
          <w:sz w:val="28"/>
          <w:szCs w:val="28"/>
        </w:rPr>
        <w:br/>
      </w:r>
      <w:r w:rsidRPr="001C5EDC">
        <w:rPr>
          <w:sz w:val="28"/>
          <w:szCs w:val="28"/>
        </w:rPr>
        <w:t xml:space="preserve">(по расходам уменьшены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1C5EDC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>
        <w:rPr>
          <w:sz w:val="28"/>
          <w:szCs w:val="28"/>
        </w:rPr>
        <w:t>»);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lastRenderedPageBreak/>
        <w:t>уменьшены иные межбюджетные трансферты на выплату стипендии обучающимся, заключившим договор о целевом обучении по образовательным программам высш</w:t>
      </w:r>
      <w:r>
        <w:rPr>
          <w:sz w:val="28"/>
          <w:szCs w:val="28"/>
        </w:rPr>
        <w:t>его образования по направлению «</w:t>
      </w:r>
      <w:r w:rsidRPr="001C5EDC">
        <w:rPr>
          <w:sz w:val="28"/>
          <w:szCs w:val="28"/>
        </w:rPr>
        <w:t>Педагогическое образование</w:t>
      </w:r>
      <w:r>
        <w:rPr>
          <w:sz w:val="28"/>
          <w:szCs w:val="28"/>
        </w:rPr>
        <w:t>»</w:t>
      </w:r>
      <w:r w:rsidRPr="001C5EDC">
        <w:rPr>
          <w:sz w:val="28"/>
          <w:szCs w:val="28"/>
        </w:rPr>
        <w:t xml:space="preserve"> на 2023 год в сумме 9000 рублей </w:t>
      </w:r>
      <w:r>
        <w:rPr>
          <w:sz w:val="28"/>
          <w:szCs w:val="28"/>
        </w:rPr>
        <w:br/>
      </w:r>
      <w:r w:rsidRPr="001C5EDC">
        <w:rPr>
          <w:sz w:val="28"/>
          <w:szCs w:val="28"/>
        </w:rPr>
        <w:t xml:space="preserve">(по расходам уменьшены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1C5EDC">
        <w:rPr>
          <w:sz w:val="28"/>
          <w:szCs w:val="28"/>
        </w:rPr>
        <w:t>Развитие образования и молодежной политики в Валдайском му</w:t>
      </w:r>
      <w:r>
        <w:rPr>
          <w:sz w:val="28"/>
          <w:szCs w:val="28"/>
        </w:rPr>
        <w:t>ниципальном районе до 2026 года»</w:t>
      </w:r>
      <w:r w:rsidRPr="001C5EDC">
        <w:rPr>
          <w:sz w:val="28"/>
          <w:szCs w:val="28"/>
        </w:rPr>
        <w:t>).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На основании уведомления министерства финансов Новгородской области от 11.09.2023</w:t>
      </w:r>
      <w:r>
        <w:rPr>
          <w:sz w:val="28"/>
          <w:szCs w:val="28"/>
        </w:rPr>
        <w:t xml:space="preserve"> № 2553</w:t>
      </w:r>
      <w:r w:rsidRPr="001C5EDC">
        <w:rPr>
          <w:sz w:val="28"/>
          <w:szCs w:val="28"/>
        </w:rPr>
        <w:t>: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 xml:space="preserve">увеличены иные межбюджетные трансферты на частичную компенсацию дополнительных расходов на повышение оплаты труда работников бюджетной сферы на 2023 год в сумме 1031900 рублей </w:t>
      </w:r>
      <w:r>
        <w:rPr>
          <w:sz w:val="28"/>
          <w:szCs w:val="28"/>
        </w:rPr>
        <w:br/>
      </w:r>
      <w:r w:rsidRPr="001C5EDC">
        <w:rPr>
          <w:sz w:val="28"/>
          <w:szCs w:val="28"/>
        </w:rPr>
        <w:t xml:space="preserve">(по расходам выделены ассигнования для выполнения целевого показателя </w:t>
      </w:r>
      <w:r w:rsidRPr="001C5EDC">
        <w:rPr>
          <w:color w:val="000000"/>
          <w:sz w:val="28"/>
          <w:szCs w:val="28"/>
        </w:rPr>
        <w:t>комитету культуры для подведомственного учреждения детская школа искусств на фонд оплаты труда в сумме 362800 рублей, начисления в сумме 109600 рублей в рамках мероп</w:t>
      </w:r>
      <w:r>
        <w:rPr>
          <w:color w:val="000000"/>
          <w:sz w:val="28"/>
          <w:szCs w:val="28"/>
        </w:rPr>
        <w:t>риятий муниципальной программы «</w:t>
      </w:r>
      <w:r w:rsidRPr="001C5EDC">
        <w:rPr>
          <w:color w:val="000000"/>
          <w:sz w:val="28"/>
          <w:szCs w:val="28"/>
        </w:rPr>
        <w:t>Развитие культуры в Валдайском муниципальном районе (2023-2030 годы)</w:t>
      </w:r>
      <w:r>
        <w:rPr>
          <w:color w:val="000000"/>
          <w:sz w:val="28"/>
          <w:szCs w:val="28"/>
        </w:rPr>
        <w:t>»</w:t>
      </w:r>
      <w:r w:rsidRPr="001C5EDC">
        <w:rPr>
          <w:color w:val="000000"/>
          <w:sz w:val="28"/>
          <w:szCs w:val="28"/>
        </w:rPr>
        <w:t xml:space="preserve">, комитету образования для подведомственного учреждения </w:t>
      </w:r>
      <w:r>
        <w:rPr>
          <w:sz w:val="28"/>
          <w:szCs w:val="28"/>
        </w:rPr>
        <w:t>МАУДО «</w:t>
      </w:r>
      <w:r w:rsidRPr="001C5EDC">
        <w:rPr>
          <w:sz w:val="28"/>
          <w:szCs w:val="28"/>
        </w:rPr>
        <w:t xml:space="preserve">Центр </w:t>
      </w:r>
      <w:r>
        <w:rPr>
          <w:sz w:val="28"/>
          <w:szCs w:val="28"/>
        </w:rPr>
        <w:t>«</w:t>
      </w:r>
      <w:r w:rsidRPr="001C5EDC">
        <w:rPr>
          <w:sz w:val="28"/>
          <w:szCs w:val="28"/>
        </w:rPr>
        <w:t>Пульс</w:t>
      </w:r>
      <w:r>
        <w:rPr>
          <w:sz w:val="28"/>
          <w:szCs w:val="28"/>
        </w:rPr>
        <w:t>»</w:t>
      </w:r>
      <w:r w:rsidRPr="001C5EDC">
        <w:rPr>
          <w:sz w:val="28"/>
          <w:szCs w:val="28"/>
        </w:rPr>
        <w:t xml:space="preserve"> на фонд оплаты труда в сумме 116300 рублей, начисления в сумме 35100 рублей</w:t>
      </w:r>
      <w:r w:rsidRPr="001C5EDC">
        <w:rPr>
          <w:color w:val="000000"/>
          <w:sz w:val="28"/>
          <w:szCs w:val="28"/>
        </w:rPr>
        <w:t xml:space="preserve"> </w:t>
      </w:r>
      <w:r w:rsidRPr="001C5EDC">
        <w:rPr>
          <w:sz w:val="28"/>
          <w:szCs w:val="28"/>
        </w:rPr>
        <w:t xml:space="preserve">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1C5EDC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>
        <w:rPr>
          <w:sz w:val="28"/>
          <w:szCs w:val="28"/>
        </w:rPr>
        <w:t>»</w:t>
      </w:r>
      <w:r w:rsidRPr="001C5EDC">
        <w:rPr>
          <w:color w:val="000000"/>
          <w:sz w:val="28"/>
          <w:szCs w:val="28"/>
        </w:rPr>
        <w:t>, администрации района для подведомственного учреждения МА</w:t>
      </w:r>
      <w:r>
        <w:rPr>
          <w:color w:val="000000"/>
          <w:sz w:val="28"/>
          <w:szCs w:val="28"/>
        </w:rPr>
        <w:t>У МЦ «</w:t>
      </w:r>
      <w:r w:rsidRPr="001C5EDC">
        <w:rPr>
          <w:color w:val="000000"/>
          <w:sz w:val="28"/>
          <w:szCs w:val="28"/>
        </w:rPr>
        <w:t>Юность</w:t>
      </w:r>
      <w:r>
        <w:rPr>
          <w:color w:val="000000"/>
          <w:sz w:val="28"/>
          <w:szCs w:val="28"/>
        </w:rPr>
        <w:t>»</w:t>
      </w:r>
      <w:r w:rsidRPr="001C5EDC">
        <w:rPr>
          <w:color w:val="000000"/>
          <w:sz w:val="28"/>
          <w:szCs w:val="28"/>
        </w:rPr>
        <w:t xml:space="preserve"> на фонд оплаты труда в сумме 173400 рублей, начисления в сумме 52400 рублей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1C5EDC">
        <w:rPr>
          <w:color w:val="000000"/>
          <w:sz w:val="28"/>
          <w:szCs w:val="28"/>
        </w:rPr>
        <w:t>Развитие молодёжной политики в Валдайском муниципальном районе на 2023-2026 годы</w:t>
      </w:r>
      <w:r>
        <w:rPr>
          <w:color w:val="000000"/>
          <w:sz w:val="28"/>
          <w:szCs w:val="28"/>
        </w:rPr>
        <w:t>»</w:t>
      </w:r>
      <w:r w:rsidRPr="001C5EDC">
        <w:rPr>
          <w:color w:val="000000"/>
          <w:sz w:val="28"/>
          <w:szCs w:val="28"/>
        </w:rPr>
        <w:t>, для подведомственного учреждения МАУД</w:t>
      </w:r>
      <w:r>
        <w:rPr>
          <w:color w:val="000000"/>
          <w:sz w:val="28"/>
          <w:szCs w:val="28"/>
        </w:rPr>
        <w:t>О «</w:t>
      </w:r>
      <w:r w:rsidRPr="001C5EDC">
        <w:rPr>
          <w:color w:val="000000"/>
          <w:sz w:val="28"/>
          <w:szCs w:val="28"/>
        </w:rPr>
        <w:t>СШ Валдай</w:t>
      </w:r>
      <w:r>
        <w:rPr>
          <w:color w:val="000000"/>
          <w:sz w:val="28"/>
          <w:szCs w:val="28"/>
        </w:rPr>
        <w:t>»</w:t>
      </w:r>
      <w:r w:rsidRPr="001C5EDC">
        <w:rPr>
          <w:color w:val="000000"/>
          <w:sz w:val="28"/>
          <w:szCs w:val="28"/>
        </w:rPr>
        <w:t xml:space="preserve"> на фонд оплаты труда в сумме 140000 рублей, начисления в сумме 42300 рублей в рамках мероприятий муниципальной программы</w:t>
      </w:r>
      <w:r>
        <w:rPr>
          <w:color w:val="000000"/>
          <w:sz w:val="28"/>
          <w:szCs w:val="28"/>
        </w:rPr>
        <w:t xml:space="preserve"> «</w:t>
      </w:r>
      <w:r w:rsidRPr="001C5EDC">
        <w:rPr>
          <w:color w:val="000000"/>
          <w:sz w:val="28"/>
          <w:szCs w:val="28"/>
        </w:rPr>
        <w:t>Развитие физической культуры и спорта в Валдайском муниципальном районе на 2018-2026 годы</w:t>
      </w:r>
      <w:r>
        <w:rPr>
          <w:color w:val="000000"/>
          <w:sz w:val="28"/>
          <w:szCs w:val="28"/>
        </w:rPr>
        <w:t>»</w:t>
      </w:r>
      <w:r w:rsidRPr="001C5EDC">
        <w:rPr>
          <w:sz w:val="28"/>
          <w:szCs w:val="28"/>
        </w:rPr>
        <w:t>).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На основании уведомления комитета ветеринарии Новгородской области от 14.08.2023 года № 2418: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уменьшена субвенция 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 - 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 - санитарными правилами сбора, утилизации и уничтожения биологических отходов на 2023 год в сумме 83900 рублей (по расходам уменьшены ассигнования администрации района).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b/>
          <w:sz w:val="28"/>
          <w:szCs w:val="28"/>
        </w:rPr>
        <w:lastRenderedPageBreak/>
        <w:t>По расходам:</w:t>
      </w:r>
    </w:p>
    <w:p w:rsidR="001C5EDC" w:rsidRPr="001C5EDC" w:rsidRDefault="001C5EDC" w:rsidP="001C5EDC">
      <w:pPr>
        <w:ind w:firstLine="709"/>
        <w:jc w:val="both"/>
        <w:rPr>
          <w:b/>
          <w:sz w:val="28"/>
          <w:szCs w:val="28"/>
        </w:rPr>
      </w:pPr>
      <w:r w:rsidRPr="001C5EDC">
        <w:rPr>
          <w:b/>
          <w:sz w:val="28"/>
          <w:szCs w:val="28"/>
        </w:rPr>
        <w:t>За счёт увеличения размера дефицита бюджета на 2023 год выделены ассигнования:</w:t>
      </w:r>
    </w:p>
    <w:p w:rsidR="001C5EDC" w:rsidRPr="001C5EDC" w:rsidRDefault="001C5EDC" w:rsidP="001C5EDC">
      <w:pPr>
        <w:ind w:firstLine="709"/>
        <w:jc w:val="both"/>
        <w:rPr>
          <w:b/>
          <w:sz w:val="28"/>
          <w:szCs w:val="28"/>
        </w:rPr>
      </w:pPr>
      <w:r w:rsidRPr="001C5EDC">
        <w:rPr>
          <w:b/>
          <w:sz w:val="28"/>
          <w:szCs w:val="28"/>
        </w:rPr>
        <w:t>Администрации района: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в рамках мероп</w:t>
      </w:r>
      <w:r>
        <w:rPr>
          <w:sz w:val="28"/>
          <w:szCs w:val="28"/>
        </w:rPr>
        <w:t>риятий муниципальной программы «</w:t>
      </w:r>
      <w:r w:rsidRPr="001C5EDC">
        <w:rPr>
          <w:sz w:val="28"/>
          <w:szCs w:val="28"/>
        </w:rPr>
        <w:t>Совершенствование и содержание дорожного хозяйства на территории Валдайского муниципального района на 2019-2025 годы</w:t>
      </w:r>
      <w:r>
        <w:rPr>
          <w:sz w:val="28"/>
          <w:szCs w:val="28"/>
        </w:rPr>
        <w:t>»</w:t>
      </w:r>
      <w:r w:rsidRPr="001C5EDC">
        <w:rPr>
          <w:sz w:val="28"/>
          <w:szCs w:val="28"/>
        </w:rPr>
        <w:t xml:space="preserve"> на содержание автомобильных дорог в сумме 449998 рублей.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в рамках мероприятий муниципальной программы информатизации Валдайского муниципального района на 2023 год в сумме 832870 рублей на приобретение компьютеров, лицензионного программного обеспечения, изготовление проекта модернизации</w:t>
      </w:r>
      <w:r>
        <w:rPr>
          <w:sz w:val="28"/>
          <w:szCs w:val="28"/>
        </w:rPr>
        <w:t xml:space="preserve"> локальных вычислительных сетей»;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на изготовление Паспорта безопасности территории Валдайского муниципального</w:t>
      </w:r>
      <w:r>
        <w:rPr>
          <w:sz w:val="28"/>
          <w:szCs w:val="28"/>
        </w:rPr>
        <w:t xml:space="preserve"> района в сумме 82364,68 рублей;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для оплаты исполнительного листа в сумме 34850,29 рублей за поставленную тепловую энергию в жилое помещение с.</w:t>
      </w:r>
      <w:r>
        <w:rPr>
          <w:sz w:val="28"/>
          <w:szCs w:val="28"/>
        </w:rPr>
        <w:t> </w:t>
      </w:r>
      <w:r w:rsidRPr="001C5EDC">
        <w:rPr>
          <w:sz w:val="28"/>
          <w:szCs w:val="28"/>
        </w:rPr>
        <w:t>Яжелбицы, ул.</w:t>
      </w:r>
      <w:r>
        <w:rPr>
          <w:sz w:val="28"/>
          <w:szCs w:val="28"/>
        </w:rPr>
        <w:t> </w:t>
      </w:r>
      <w:r w:rsidRPr="001C5EDC">
        <w:rPr>
          <w:sz w:val="28"/>
          <w:szCs w:val="28"/>
        </w:rPr>
        <w:t>Усадьба, д.</w:t>
      </w:r>
      <w:r>
        <w:rPr>
          <w:sz w:val="28"/>
          <w:szCs w:val="28"/>
        </w:rPr>
        <w:t xml:space="preserve"> </w:t>
      </w:r>
      <w:r w:rsidRPr="001C5EDC">
        <w:rPr>
          <w:sz w:val="28"/>
          <w:szCs w:val="28"/>
        </w:rPr>
        <w:t>8, кв.</w:t>
      </w:r>
      <w:r>
        <w:rPr>
          <w:sz w:val="28"/>
          <w:szCs w:val="28"/>
        </w:rPr>
        <w:t xml:space="preserve"> </w:t>
      </w:r>
      <w:r w:rsidRPr="001C5EDC">
        <w:rPr>
          <w:sz w:val="28"/>
          <w:szCs w:val="28"/>
        </w:rPr>
        <w:t>76 и д. Ивантеево, ул. Озёрная, д.</w:t>
      </w:r>
      <w:r>
        <w:rPr>
          <w:sz w:val="28"/>
          <w:szCs w:val="28"/>
        </w:rPr>
        <w:t xml:space="preserve"> </w:t>
      </w:r>
      <w:r w:rsidRPr="001C5EDC">
        <w:rPr>
          <w:sz w:val="28"/>
          <w:szCs w:val="28"/>
        </w:rPr>
        <w:t>3, кв.</w:t>
      </w:r>
      <w:r>
        <w:rPr>
          <w:sz w:val="28"/>
          <w:szCs w:val="28"/>
        </w:rPr>
        <w:t xml:space="preserve"> 26;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 xml:space="preserve">для заключения договора на приобретение флагштока в сумме </w:t>
      </w:r>
      <w:r w:rsidR="008C3412">
        <w:rPr>
          <w:sz w:val="28"/>
          <w:szCs w:val="28"/>
        </w:rPr>
        <w:br/>
        <w:t>25000 рублей;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по подв</w:t>
      </w:r>
      <w:r w:rsidR="008C3412">
        <w:rPr>
          <w:sz w:val="28"/>
          <w:szCs w:val="28"/>
        </w:rPr>
        <w:t>едомственному учреждению МАУДО «</w:t>
      </w:r>
      <w:r w:rsidRPr="001C5EDC">
        <w:rPr>
          <w:sz w:val="28"/>
          <w:szCs w:val="28"/>
        </w:rPr>
        <w:t>СШ Валдай</w:t>
      </w:r>
      <w:r w:rsidR="008C3412">
        <w:rPr>
          <w:sz w:val="28"/>
          <w:szCs w:val="28"/>
        </w:rPr>
        <w:t>»</w:t>
      </w:r>
      <w:r w:rsidRPr="001C5EDC">
        <w:rPr>
          <w:sz w:val="28"/>
          <w:szCs w:val="28"/>
        </w:rPr>
        <w:t xml:space="preserve"> уменьшены ассигнования на иные цели на проведение технического обследования и составления сметной документации в сумме 2560 рублей.</w:t>
      </w:r>
    </w:p>
    <w:p w:rsidR="001C5EDC" w:rsidRPr="001C5EDC" w:rsidRDefault="001C5EDC" w:rsidP="001C5EDC">
      <w:pPr>
        <w:ind w:firstLine="709"/>
        <w:jc w:val="both"/>
        <w:rPr>
          <w:b/>
          <w:sz w:val="28"/>
          <w:szCs w:val="28"/>
        </w:rPr>
      </w:pPr>
      <w:r w:rsidRPr="001C5EDC">
        <w:rPr>
          <w:b/>
          <w:sz w:val="28"/>
          <w:szCs w:val="28"/>
        </w:rPr>
        <w:t>Комитету образования: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на составление проектно-сметной документации на капитальный ремонт кровли ДО</w:t>
      </w:r>
      <w:r w:rsidR="008C3412">
        <w:rPr>
          <w:sz w:val="28"/>
          <w:szCs w:val="28"/>
        </w:rPr>
        <w:t xml:space="preserve"> «Теремок»</w:t>
      </w:r>
      <w:r w:rsidRPr="001C5EDC">
        <w:rPr>
          <w:sz w:val="28"/>
          <w:szCs w:val="28"/>
        </w:rPr>
        <w:t xml:space="preserve"> в сумме 184000</w:t>
      </w:r>
      <w:r w:rsidR="008C3412">
        <w:rPr>
          <w:sz w:val="28"/>
          <w:szCs w:val="28"/>
        </w:rPr>
        <w:t xml:space="preserve"> рублей»;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на приобретение</w:t>
      </w:r>
      <w:r w:rsidR="008C3412">
        <w:rPr>
          <w:sz w:val="28"/>
          <w:szCs w:val="28"/>
        </w:rPr>
        <w:t xml:space="preserve"> пекарского шкафа для ДО «</w:t>
      </w:r>
      <w:r w:rsidRPr="001C5EDC">
        <w:rPr>
          <w:sz w:val="28"/>
          <w:szCs w:val="28"/>
        </w:rPr>
        <w:t>Родничок</w:t>
      </w:r>
      <w:r w:rsidR="008C3412">
        <w:rPr>
          <w:sz w:val="28"/>
          <w:szCs w:val="28"/>
        </w:rPr>
        <w:t>»</w:t>
      </w:r>
      <w:r w:rsidRPr="001C5EDC">
        <w:rPr>
          <w:sz w:val="28"/>
          <w:szCs w:val="28"/>
        </w:rPr>
        <w:t xml:space="preserve"> в сумме </w:t>
      </w:r>
      <w:r w:rsidR="008C3412">
        <w:rPr>
          <w:sz w:val="28"/>
          <w:szCs w:val="28"/>
        </w:rPr>
        <w:br/>
      </w:r>
      <w:r w:rsidRPr="001C5EDC">
        <w:rPr>
          <w:sz w:val="28"/>
          <w:szCs w:val="28"/>
        </w:rPr>
        <w:t>148180</w:t>
      </w:r>
      <w:r w:rsidR="008C3412">
        <w:rPr>
          <w:sz w:val="28"/>
          <w:szCs w:val="28"/>
        </w:rPr>
        <w:t xml:space="preserve"> рублей»;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на приобретение резервного ис</w:t>
      </w:r>
      <w:r w:rsidR="008C3412">
        <w:rPr>
          <w:sz w:val="28"/>
          <w:szCs w:val="28"/>
        </w:rPr>
        <w:t>точника питания в здание МАУДО «Центр «Пульс»</w:t>
      </w:r>
      <w:r w:rsidRPr="001C5EDC">
        <w:rPr>
          <w:sz w:val="28"/>
          <w:szCs w:val="28"/>
        </w:rPr>
        <w:t xml:space="preserve"> в сумме 172000 рублей.</w:t>
      </w:r>
    </w:p>
    <w:p w:rsidR="001C5EDC" w:rsidRPr="001C5EDC" w:rsidRDefault="001C5EDC" w:rsidP="001C5EDC">
      <w:pPr>
        <w:ind w:firstLine="709"/>
        <w:jc w:val="both"/>
        <w:rPr>
          <w:b/>
          <w:sz w:val="28"/>
          <w:szCs w:val="28"/>
        </w:rPr>
      </w:pPr>
      <w:r w:rsidRPr="001C5EDC">
        <w:rPr>
          <w:b/>
          <w:sz w:val="28"/>
          <w:szCs w:val="28"/>
        </w:rPr>
        <w:t>Комитету финансов: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для заключения договора на проведение ежегодного медицинского профосмотра муниципальных служащих, для прохождения курсов повышения квалификации, для приобретения двух батарей для источника бесперебойного питания для сервера в сумме 77000 рублей.</w:t>
      </w:r>
    </w:p>
    <w:p w:rsidR="001C5EDC" w:rsidRPr="008C3412" w:rsidRDefault="001C5EDC" w:rsidP="001C5EDC">
      <w:pPr>
        <w:ind w:firstLine="709"/>
        <w:jc w:val="both"/>
        <w:rPr>
          <w:sz w:val="20"/>
          <w:szCs w:val="20"/>
        </w:rPr>
      </w:pP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 xml:space="preserve">По администрации района в пределах общего объёма бюджетных ассигнований перераспределены лимиты в рамках мероприятий муниципальной программы </w:t>
      </w:r>
      <w:r w:rsidR="008C3412">
        <w:rPr>
          <w:sz w:val="28"/>
          <w:szCs w:val="28"/>
        </w:rPr>
        <w:t>«</w:t>
      </w:r>
      <w:r w:rsidRPr="001C5EDC">
        <w:rPr>
          <w:sz w:val="28"/>
          <w:szCs w:val="28"/>
        </w:rPr>
        <w:t>Совершенствование и содержание дорожного хозяйства на территории Валдайского муниципального района на 2019-2025 годы</w:t>
      </w:r>
      <w:r w:rsidR="008C3412">
        <w:rPr>
          <w:sz w:val="28"/>
          <w:szCs w:val="28"/>
        </w:rPr>
        <w:t>»</w:t>
      </w:r>
      <w:r w:rsidRPr="001C5EDC">
        <w:rPr>
          <w:sz w:val="28"/>
          <w:szCs w:val="28"/>
        </w:rPr>
        <w:t xml:space="preserve"> с ремонта дорог на паспортизацию автомобильных дорог в сумме 47938,23 рублей.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 xml:space="preserve">По администрации района в пределах общего объёма бюджетных ассигнований перераспределены лимиты с расходов на обеспечение функций органов местного самоуправления с фонда оплаты труда в сумме </w:t>
      </w:r>
      <w:r w:rsidR="008C3412">
        <w:rPr>
          <w:sz w:val="28"/>
          <w:szCs w:val="28"/>
        </w:rPr>
        <w:br/>
      </w:r>
      <w:r w:rsidRPr="001C5EDC">
        <w:rPr>
          <w:sz w:val="28"/>
          <w:szCs w:val="28"/>
        </w:rPr>
        <w:t xml:space="preserve">50293,38 рублей, с начислений в сумме 12599,76 рублей на </w:t>
      </w:r>
      <w:r w:rsidRPr="001C5EDC">
        <w:rPr>
          <w:sz w:val="28"/>
          <w:szCs w:val="28"/>
        </w:rPr>
        <w:lastRenderedPageBreak/>
        <w:t>функционирование высшего должностного лица на фонд оплаты труда в сумме 50293,38 рублей, на начисления в сумме 12599,76 рублей.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По комитету образования в пределах общего объёма бюджетных ассигнований перераспределены лимиты по расходам на обеспечение деятельности комитета</w:t>
      </w:r>
      <w:r w:rsidR="008C3412">
        <w:rPr>
          <w:sz w:val="28"/>
          <w:szCs w:val="28"/>
        </w:rPr>
        <w:t xml:space="preserve"> с вида расхода 244 «</w:t>
      </w:r>
      <w:r w:rsidRPr="001C5EDC">
        <w:rPr>
          <w:sz w:val="28"/>
          <w:szCs w:val="28"/>
        </w:rPr>
        <w:t>Прочая закупка товаров, работ и услуг</w:t>
      </w:r>
      <w:r w:rsidR="008C3412">
        <w:rPr>
          <w:sz w:val="28"/>
          <w:szCs w:val="28"/>
        </w:rPr>
        <w:t>» на вид расхода 242 «</w:t>
      </w:r>
      <w:r w:rsidRPr="001C5EDC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8C3412">
        <w:rPr>
          <w:sz w:val="28"/>
          <w:szCs w:val="28"/>
        </w:rPr>
        <w:t>»</w:t>
      </w:r>
      <w:r w:rsidRPr="001C5EDC">
        <w:rPr>
          <w:sz w:val="28"/>
          <w:szCs w:val="28"/>
        </w:rPr>
        <w:t xml:space="preserve"> в сумме 9000 рублей на приобретение монитора.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По сельским поселениям распределены иные межбюджетные трансферты на описание территориальных зон в сумме 1404100 рублей (Едровское в сумме 66861,90 рублей, Ивантеевское в сумме 167154,76 рублей, Костковское в сумме 401171,43 рублей, Любницкое в сумме 100292,86 рублей, Рощинское в сумме 401171,43 рублей, Семёновщинское в сумм</w:t>
      </w:r>
      <w:r w:rsidR="008C3412">
        <w:rPr>
          <w:sz w:val="28"/>
          <w:szCs w:val="28"/>
        </w:rPr>
        <w:t xml:space="preserve">е 200585,72 рублей, Яжелбицкое </w:t>
      </w:r>
      <w:r w:rsidRPr="001C5EDC">
        <w:rPr>
          <w:sz w:val="28"/>
          <w:szCs w:val="28"/>
        </w:rPr>
        <w:t>в сумме 66861,90 рублей).</w:t>
      </w:r>
    </w:p>
    <w:p w:rsidR="001C5EDC" w:rsidRPr="008C3412" w:rsidRDefault="001C5EDC" w:rsidP="001C5EDC">
      <w:pPr>
        <w:ind w:firstLine="709"/>
        <w:jc w:val="both"/>
        <w:rPr>
          <w:sz w:val="20"/>
          <w:szCs w:val="20"/>
        </w:rPr>
      </w:pPr>
    </w:p>
    <w:p w:rsidR="001C5EDC" w:rsidRPr="001C5EDC" w:rsidRDefault="001C5EDC" w:rsidP="001C5EDC">
      <w:pPr>
        <w:ind w:firstLine="709"/>
        <w:jc w:val="both"/>
        <w:rPr>
          <w:color w:val="000000"/>
          <w:sz w:val="28"/>
          <w:szCs w:val="28"/>
        </w:rPr>
      </w:pPr>
      <w:r w:rsidRPr="001C5EDC">
        <w:rPr>
          <w:sz w:val="28"/>
          <w:szCs w:val="28"/>
        </w:rPr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</w:p>
    <w:p w:rsidR="001C5EDC" w:rsidRPr="001C5EDC" w:rsidRDefault="001C5EDC" w:rsidP="008C3412">
      <w:pPr>
        <w:jc w:val="center"/>
        <w:rPr>
          <w:sz w:val="28"/>
          <w:szCs w:val="28"/>
        </w:rPr>
      </w:pPr>
    </w:p>
    <w:p w:rsidR="001C5EDC" w:rsidRPr="001C5EDC" w:rsidRDefault="001C5EDC" w:rsidP="008C3412">
      <w:pPr>
        <w:jc w:val="center"/>
        <w:rPr>
          <w:b/>
          <w:sz w:val="28"/>
          <w:szCs w:val="28"/>
        </w:rPr>
      </w:pPr>
      <w:r w:rsidRPr="001C5EDC">
        <w:rPr>
          <w:b/>
          <w:sz w:val="28"/>
          <w:szCs w:val="28"/>
        </w:rPr>
        <w:t>ФИНАНСОВО - ЭКОНОМИЧЕСКОЕ ОБОСНОВАНИЕ</w:t>
      </w:r>
    </w:p>
    <w:p w:rsidR="008C3412" w:rsidRDefault="001C5EDC" w:rsidP="008C3412">
      <w:pPr>
        <w:jc w:val="center"/>
        <w:rPr>
          <w:b/>
          <w:sz w:val="28"/>
          <w:szCs w:val="28"/>
        </w:rPr>
      </w:pPr>
      <w:r w:rsidRPr="001C5EDC">
        <w:rPr>
          <w:b/>
          <w:sz w:val="28"/>
          <w:szCs w:val="28"/>
        </w:rPr>
        <w:t>к проекту решения Думы Валдайского муниципального района</w:t>
      </w:r>
    </w:p>
    <w:p w:rsidR="008C3412" w:rsidRDefault="001C5EDC" w:rsidP="008C3412">
      <w:pPr>
        <w:jc w:val="center"/>
        <w:rPr>
          <w:b/>
          <w:sz w:val="28"/>
          <w:szCs w:val="28"/>
        </w:rPr>
      </w:pPr>
      <w:r w:rsidRPr="001C5EDC">
        <w:rPr>
          <w:b/>
          <w:sz w:val="28"/>
          <w:szCs w:val="28"/>
        </w:rPr>
        <w:t>«О внесении изменений в решение Думы Валдайского муниципального района «О бюджете Валдайского муниципального района</w:t>
      </w:r>
    </w:p>
    <w:p w:rsidR="001C5EDC" w:rsidRPr="001C5EDC" w:rsidRDefault="001C5EDC" w:rsidP="008C3412">
      <w:pPr>
        <w:jc w:val="center"/>
        <w:rPr>
          <w:b/>
          <w:sz w:val="28"/>
          <w:szCs w:val="28"/>
        </w:rPr>
      </w:pPr>
      <w:r w:rsidRPr="001C5EDC">
        <w:rPr>
          <w:b/>
          <w:sz w:val="28"/>
          <w:szCs w:val="28"/>
        </w:rPr>
        <w:t xml:space="preserve"> на 2023 год и на плановый период 2024-2025 годов»</w:t>
      </w:r>
    </w:p>
    <w:p w:rsidR="001C5EDC" w:rsidRPr="008C3412" w:rsidRDefault="001C5EDC" w:rsidP="008C3412">
      <w:pPr>
        <w:jc w:val="center"/>
        <w:rPr>
          <w:sz w:val="20"/>
          <w:szCs w:val="20"/>
        </w:rPr>
      </w:pP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В целом после внесения изменений в бюджет сумма доходов: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 xml:space="preserve">на 2023 год увеличилась на 64357520 рублей и составляет </w:t>
      </w:r>
      <w:r w:rsidR="008C3412">
        <w:rPr>
          <w:sz w:val="28"/>
          <w:szCs w:val="28"/>
        </w:rPr>
        <w:br/>
      </w:r>
      <w:r w:rsidRPr="001C5EDC">
        <w:rPr>
          <w:sz w:val="28"/>
          <w:szCs w:val="28"/>
        </w:rPr>
        <w:t>903990622,02 рублей;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на 2024-2025 года не изменилась;</w:t>
      </w:r>
    </w:p>
    <w:p w:rsidR="001C5EDC" w:rsidRPr="008C3412" w:rsidRDefault="001C5EDC" w:rsidP="001C5EDC">
      <w:pPr>
        <w:ind w:firstLine="709"/>
        <w:jc w:val="both"/>
        <w:rPr>
          <w:sz w:val="20"/>
          <w:szCs w:val="20"/>
        </w:rPr>
      </w:pP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сумма расходов: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на 2023 год увеличилась на 64361222,97 рублей и составляет 965102017,64 рублей;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на 2024-2025 года не изменилась;</w:t>
      </w:r>
    </w:p>
    <w:p w:rsidR="001C5EDC" w:rsidRPr="008C3412" w:rsidRDefault="001C5EDC" w:rsidP="001C5EDC">
      <w:pPr>
        <w:ind w:firstLine="709"/>
        <w:jc w:val="both"/>
        <w:rPr>
          <w:sz w:val="20"/>
          <w:szCs w:val="20"/>
        </w:rPr>
      </w:pP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размер дефицита на 2023 год увеличился на 3702,97 рублей и составил 61111395,62 рублей;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размер профицита на 2024 год не изменился;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размер дефицита на 2025 год не изменился</w:t>
      </w:r>
      <w:r w:rsidR="008C3412">
        <w:rPr>
          <w:sz w:val="28"/>
          <w:szCs w:val="28"/>
        </w:rPr>
        <w:t>.</w:t>
      </w:r>
    </w:p>
    <w:p w:rsidR="001C5EDC" w:rsidRDefault="001C5EDC" w:rsidP="008C3412">
      <w:pPr>
        <w:jc w:val="right"/>
        <w:rPr>
          <w:sz w:val="28"/>
          <w:szCs w:val="28"/>
        </w:rPr>
      </w:pPr>
    </w:p>
    <w:p w:rsidR="008C3412" w:rsidRDefault="008C3412" w:rsidP="008C3412">
      <w:pPr>
        <w:jc w:val="right"/>
        <w:rPr>
          <w:sz w:val="28"/>
          <w:szCs w:val="28"/>
        </w:rPr>
      </w:pPr>
    </w:p>
    <w:p w:rsidR="008C3412" w:rsidRDefault="008C3412" w:rsidP="008C3412">
      <w:pPr>
        <w:jc w:val="right"/>
        <w:rPr>
          <w:sz w:val="28"/>
          <w:szCs w:val="28"/>
        </w:rPr>
      </w:pPr>
    </w:p>
    <w:p w:rsidR="008C3412" w:rsidRDefault="008C3412" w:rsidP="008C3412">
      <w:pPr>
        <w:jc w:val="right"/>
        <w:rPr>
          <w:sz w:val="28"/>
          <w:szCs w:val="28"/>
        </w:rPr>
      </w:pPr>
    </w:p>
    <w:p w:rsidR="008C3412" w:rsidRDefault="008C3412" w:rsidP="008C3412">
      <w:pPr>
        <w:jc w:val="right"/>
        <w:rPr>
          <w:sz w:val="28"/>
          <w:szCs w:val="28"/>
        </w:rPr>
      </w:pPr>
    </w:p>
    <w:p w:rsidR="008C3412" w:rsidRDefault="008C3412" w:rsidP="008C3412">
      <w:pPr>
        <w:jc w:val="right"/>
        <w:rPr>
          <w:sz w:val="28"/>
          <w:szCs w:val="28"/>
        </w:rPr>
      </w:pPr>
    </w:p>
    <w:p w:rsidR="008C3412" w:rsidRPr="001C5EDC" w:rsidRDefault="008C3412" w:rsidP="008C3412">
      <w:pPr>
        <w:jc w:val="right"/>
        <w:rPr>
          <w:sz w:val="28"/>
          <w:szCs w:val="28"/>
        </w:rPr>
      </w:pPr>
    </w:p>
    <w:p w:rsidR="001C5EDC" w:rsidRPr="001C5EDC" w:rsidRDefault="001C5EDC" w:rsidP="008C3412">
      <w:pPr>
        <w:jc w:val="center"/>
        <w:rPr>
          <w:b/>
          <w:color w:val="000000"/>
          <w:sz w:val="28"/>
          <w:szCs w:val="28"/>
        </w:rPr>
      </w:pPr>
      <w:r w:rsidRPr="001C5EDC">
        <w:rPr>
          <w:b/>
          <w:color w:val="000000"/>
          <w:sz w:val="28"/>
          <w:szCs w:val="28"/>
        </w:rPr>
        <w:lastRenderedPageBreak/>
        <w:t>ПЕРЕЧЕНЬ</w:t>
      </w:r>
    </w:p>
    <w:p w:rsidR="008C3412" w:rsidRDefault="001C5EDC" w:rsidP="008C3412">
      <w:pPr>
        <w:jc w:val="center"/>
        <w:rPr>
          <w:b/>
          <w:color w:val="000000"/>
          <w:sz w:val="28"/>
          <w:szCs w:val="28"/>
        </w:rPr>
      </w:pPr>
      <w:r w:rsidRPr="001C5EDC">
        <w:rPr>
          <w:b/>
          <w:color w:val="000000"/>
          <w:sz w:val="28"/>
          <w:szCs w:val="28"/>
        </w:rPr>
        <w:t xml:space="preserve">нормативно - правовых актов района, подлежащих признанию утратившими силу, приостановлению, изменению </w:t>
      </w:r>
    </w:p>
    <w:p w:rsidR="001C5EDC" w:rsidRPr="001C5EDC" w:rsidRDefault="001C5EDC" w:rsidP="008C3412">
      <w:pPr>
        <w:jc w:val="center"/>
        <w:rPr>
          <w:b/>
          <w:color w:val="000000"/>
          <w:sz w:val="28"/>
          <w:szCs w:val="28"/>
        </w:rPr>
      </w:pPr>
      <w:r w:rsidRPr="001C5EDC">
        <w:rPr>
          <w:b/>
          <w:color w:val="000000"/>
          <w:sz w:val="28"/>
          <w:szCs w:val="28"/>
        </w:rPr>
        <w:t>или принятию в связи с принятием решения</w:t>
      </w:r>
    </w:p>
    <w:p w:rsidR="001C5EDC" w:rsidRPr="008C3412" w:rsidRDefault="001C5EDC" w:rsidP="008C3412">
      <w:pPr>
        <w:jc w:val="center"/>
        <w:rPr>
          <w:color w:val="000000"/>
          <w:sz w:val="20"/>
          <w:szCs w:val="20"/>
        </w:rPr>
      </w:pPr>
    </w:p>
    <w:p w:rsidR="001C5EDC" w:rsidRPr="001C5EDC" w:rsidRDefault="001C5EDC" w:rsidP="001C5EDC">
      <w:pPr>
        <w:ind w:firstLine="709"/>
        <w:jc w:val="both"/>
        <w:rPr>
          <w:color w:val="000000"/>
          <w:sz w:val="28"/>
          <w:szCs w:val="28"/>
        </w:rPr>
      </w:pPr>
      <w:r w:rsidRPr="001C5EDC">
        <w:rPr>
          <w:color w:val="000000"/>
          <w:sz w:val="28"/>
          <w:szCs w:val="28"/>
        </w:rPr>
        <w:t>Принятие решения потребует внесения изменений в постановление Администрации Валдайского муниципального района: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color w:val="000000"/>
          <w:sz w:val="28"/>
          <w:szCs w:val="28"/>
        </w:rPr>
        <w:t xml:space="preserve">от 12.12.2019 № 2138 об утверждении муниципальной программы </w:t>
      </w:r>
      <w:r w:rsidR="008C3412">
        <w:rPr>
          <w:color w:val="000000"/>
          <w:sz w:val="28"/>
          <w:szCs w:val="28"/>
        </w:rPr>
        <w:t>«</w:t>
      </w:r>
      <w:r w:rsidRPr="001C5EDC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 w:rsidR="008C3412">
        <w:rPr>
          <w:sz w:val="28"/>
          <w:szCs w:val="28"/>
        </w:rPr>
        <w:t>»;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 xml:space="preserve">от 11.01.2023 № 24 об утверждении муниципальной программы </w:t>
      </w:r>
      <w:r w:rsidR="008C3412">
        <w:rPr>
          <w:color w:val="000000"/>
          <w:sz w:val="28"/>
          <w:szCs w:val="28"/>
        </w:rPr>
        <w:t>«</w:t>
      </w:r>
      <w:r w:rsidRPr="001C5EDC">
        <w:rPr>
          <w:color w:val="000000"/>
          <w:sz w:val="28"/>
          <w:szCs w:val="28"/>
        </w:rPr>
        <w:t>Развитие культуры в Валдайском муниципальном районе (2023-2030 годы)</w:t>
      </w:r>
      <w:r w:rsidR="008C3412">
        <w:rPr>
          <w:color w:val="000000"/>
          <w:sz w:val="28"/>
          <w:szCs w:val="28"/>
        </w:rPr>
        <w:t>»;</w:t>
      </w:r>
    </w:p>
    <w:p w:rsidR="001C5EDC" w:rsidRPr="001C5EDC" w:rsidRDefault="001C5EDC" w:rsidP="001C5EDC">
      <w:pPr>
        <w:ind w:firstLine="709"/>
        <w:jc w:val="both"/>
        <w:rPr>
          <w:bCs/>
          <w:sz w:val="28"/>
          <w:szCs w:val="28"/>
        </w:rPr>
      </w:pPr>
      <w:r w:rsidRPr="001C5EDC">
        <w:rPr>
          <w:bCs/>
          <w:sz w:val="28"/>
          <w:szCs w:val="28"/>
        </w:rPr>
        <w:t>от 26.01.2023 № 126 об утвер</w:t>
      </w:r>
      <w:r w:rsidR="008C3412">
        <w:rPr>
          <w:bCs/>
          <w:sz w:val="28"/>
          <w:szCs w:val="28"/>
        </w:rPr>
        <w:t>ждении муниципальной программы «</w:t>
      </w:r>
      <w:r w:rsidRPr="001C5EDC">
        <w:rPr>
          <w:bCs/>
          <w:sz w:val="28"/>
          <w:szCs w:val="28"/>
        </w:rPr>
        <w:t>Развитие молодёжной политики в Валдайском муниципальном районе на 2023-2026 годы</w:t>
      </w:r>
      <w:r w:rsidR="008C3412">
        <w:rPr>
          <w:bCs/>
          <w:sz w:val="28"/>
          <w:szCs w:val="28"/>
        </w:rPr>
        <w:t>»;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bCs/>
          <w:sz w:val="28"/>
          <w:szCs w:val="28"/>
        </w:rPr>
        <w:t xml:space="preserve">от 07.10.2015 №1473 об утверждении муниципальной программы </w:t>
      </w:r>
      <w:r w:rsidR="008C3412">
        <w:rPr>
          <w:color w:val="000000"/>
          <w:sz w:val="28"/>
          <w:szCs w:val="28"/>
        </w:rPr>
        <w:t>«</w:t>
      </w:r>
      <w:r w:rsidRPr="001C5EDC">
        <w:rPr>
          <w:color w:val="000000"/>
          <w:sz w:val="28"/>
          <w:szCs w:val="28"/>
        </w:rPr>
        <w:t>Развитие физической культуры и спорта в Валдайском муниципальном районе на 2018-2026 годы</w:t>
      </w:r>
      <w:r w:rsidR="008C3412">
        <w:rPr>
          <w:color w:val="000000"/>
          <w:sz w:val="28"/>
          <w:szCs w:val="28"/>
        </w:rPr>
        <w:t>»;</w:t>
      </w:r>
    </w:p>
    <w:p w:rsidR="001C5EDC" w:rsidRPr="001C5EDC" w:rsidRDefault="008C3412" w:rsidP="001C5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5EDC" w:rsidRPr="001C5EDC">
        <w:rPr>
          <w:sz w:val="28"/>
          <w:szCs w:val="28"/>
        </w:rPr>
        <w:t>30.11.2018 № 1902 об утвер</w:t>
      </w:r>
      <w:r>
        <w:rPr>
          <w:sz w:val="28"/>
          <w:szCs w:val="28"/>
        </w:rPr>
        <w:t>ждении муниципальной программы «</w:t>
      </w:r>
      <w:r w:rsidR="001C5EDC" w:rsidRPr="001C5EDC">
        <w:rPr>
          <w:sz w:val="28"/>
          <w:szCs w:val="28"/>
        </w:rPr>
        <w:t>Совершенствование и содержание дорожного хозяйства на территории Валдайского муниципального района на 2019-2025 годы</w:t>
      </w:r>
      <w:r>
        <w:rPr>
          <w:sz w:val="28"/>
          <w:szCs w:val="28"/>
        </w:rPr>
        <w:t>»;</w:t>
      </w:r>
    </w:p>
    <w:p w:rsidR="001C5EDC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от 29.11.2019 № 2054 об утвер</w:t>
      </w:r>
      <w:r w:rsidR="008C3412">
        <w:rPr>
          <w:sz w:val="28"/>
          <w:szCs w:val="28"/>
        </w:rPr>
        <w:t>ждении муниципальной программы «</w:t>
      </w:r>
      <w:r w:rsidRPr="001C5EDC">
        <w:rPr>
          <w:sz w:val="28"/>
          <w:szCs w:val="28"/>
        </w:rPr>
        <w:t>Управление муниципальными финансами Валдайского муниципал</w:t>
      </w:r>
      <w:r w:rsidR="008C3412">
        <w:rPr>
          <w:sz w:val="28"/>
          <w:szCs w:val="28"/>
        </w:rPr>
        <w:t>ьного района на 2020-2025 годы»;</w:t>
      </w:r>
    </w:p>
    <w:p w:rsidR="00BF47B6" w:rsidRPr="001C5EDC" w:rsidRDefault="001C5EDC" w:rsidP="001C5EDC">
      <w:pPr>
        <w:ind w:firstLine="709"/>
        <w:jc w:val="both"/>
        <w:rPr>
          <w:sz w:val="28"/>
          <w:szCs w:val="28"/>
        </w:rPr>
      </w:pPr>
      <w:r w:rsidRPr="001C5EDC">
        <w:rPr>
          <w:sz w:val="28"/>
          <w:szCs w:val="28"/>
        </w:rPr>
        <w:t>от 28.12.2020 № 2099 об утверждении муниципальной программы «Информатизация Валдайского муниципального района на 2021-2023 годы».</w:t>
      </w:r>
    </w:p>
    <w:sectPr w:rsidR="00BF47B6" w:rsidRPr="001C5EDC" w:rsidSect="005857DC">
      <w:headerReference w:type="default" r:id="rId7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81A" w:rsidRDefault="0062681A" w:rsidP="006D309C">
      <w:r>
        <w:separator/>
      </w:r>
    </w:p>
  </w:endnote>
  <w:endnote w:type="continuationSeparator" w:id="1">
    <w:p w:rsidR="0062681A" w:rsidRDefault="0062681A" w:rsidP="006D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81A" w:rsidRDefault="0062681A" w:rsidP="006D309C">
      <w:r>
        <w:separator/>
      </w:r>
    </w:p>
  </w:footnote>
  <w:footnote w:type="continuationSeparator" w:id="1">
    <w:p w:rsidR="0062681A" w:rsidRDefault="0062681A" w:rsidP="006D3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21183"/>
      <w:docPartObj>
        <w:docPartGallery w:val="Page Numbers (Top of Page)"/>
        <w:docPartUnique/>
      </w:docPartObj>
    </w:sdtPr>
    <w:sdtContent>
      <w:p w:rsidR="005857DC" w:rsidRDefault="000A4771">
        <w:pPr>
          <w:pStyle w:val="a3"/>
          <w:jc w:val="center"/>
        </w:pPr>
        <w:fldSimple w:instr=" PAGE   \* MERGEFORMAT ">
          <w:r w:rsidR="00F5287E">
            <w:rPr>
              <w:noProof/>
            </w:rPr>
            <w:t>3</w:t>
          </w:r>
        </w:fldSimple>
      </w:p>
    </w:sdtContent>
  </w:sdt>
  <w:p w:rsidR="006D309C" w:rsidRDefault="006D30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B49"/>
    <w:rsid w:val="000A4771"/>
    <w:rsid w:val="000B4D89"/>
    <w:rsid w:val="0012564D"/>
    <w:rsid w:val="0014738A"/>
    <w:rsid w:val="001C5EDC"/>
    <w:rsid w:val="001F7450"/>
    <w:rsid w:val="00374075"/>
    <w:rsid w:val="003F3A11"/>
    <w:rsid w:val="00417BCB"/>
    <w:rsid w:val="00445B65"/>
    <w:rsid w:val="004729C8"/>
    <w:rsid w:val="00570AAA"/>
    <w:rsid w:val="00572E1A"/>
    <w:rsid w:val="005857DC"/>
    <w:rsid w:val="0062681A"/>
    <w:rsid w:val="006D309C"/>
    <w:rsid w:val="0073064B"/>
    <w:rsid w:val="007E47CC"/>
    <w:rsid w:val="0083424A"/>
    <w:rsid w:val="008C3412"/>
    <w:rsid w:val="00987DE3"/>
    <w:rsid w:val="00996B49"/>
    <w:rsid w:val="009C18D8"/>
    <w:rsid w:val="009D09BC"/>
    <w:rsid w:val="00A1411A"/>
    <w:rsid w:val="00A64C5F"/>
    <w:rsid w:val="00B9499A"/>
    <w:rsid w:val="00BF47B6"/>
    <w:rsid w:val="00CB078D"/>
    <w:rsid w:val="00D538DB"/>
    <w:rsid w:val="00D579E4"/>
    <w:rsid w:val="00D731F5"/>
    <w:rsid w:val="00DC5987"/>
    <w:rsid w:val="00E33036"/>
    <w:rsid w:val="00E4369B"/>
    <w:rsid w:val="00ED1DB9"/>
    <w:rsid w:val="00EF0E76"/>
    <w:rsid w:val="00F5287E"/>
    <w:rsid w:val="00FF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D30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EB75-A72A-4832-8A01-2C64BBFD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kav</cp:lastModifiedBy>
  <cp:revision>6</cp:revision>
  <cp:lastPrinted>2023-08-18T11:58:00Z</cp:lastPrinted>
  <dcterms:created xsi:type="dcterms:W3CDTF">2023-08-18T05:24:00Z</dcterms:created>
  <dcterms:modified xsi:type="dcterms:W3CDTF">2023-09-19T07:16:00Z</dcterms:modified>
</cp:coreProperties>
</file>