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D36A60">
        <w:rPr>
          <w:color w:val="000000"/>
          <w:sz w:val="28"/>
        </w:rPr>
        <w:t>24.02.2014</w:t>
      </w:r>
      <w:r w:rsidR="004415E3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="00D36A60">
        <w:rPr>
          <w:color w:val="000000"/>
          <w:sz w:val="28"/>
        </w:rPr>
        <w:t xml:space="preserve"> 333</w:t>
      </w:r>
      <w:r w:rsidR="004415E3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p w:rsidR="007C0EF1" w:rsidRDefault="007C0EF1" w:rsidP="007C0EF1">
      <w:pPr>
        <w:tabs>
          <w:tab w:val="left" w:pos="709"/>
        </w:tabs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 пре</w:t>
      </w:r>
      <w:r w:rsidR="00D36A60">
        <w:rPr>
          <w:b/>
          <w:color w:val="000000"/>
          <w:sz w:val="28"/>
          <w:szCs w:val="28"/>
        </w:rPr>
        <w:t>дос</w:t>
      </w:r>
      <w:r>
        <w:rPr>
          <w:b/>
          <w:color w:val="000000"/>
          <w:sz w:val="28"/>
          <w:szCs w:val="28"/>
        </w:rPr>
        <w:t>тавления грантов начинающим</w:t>
      </w:r>
      <w:r w:rsidR="00D36A6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субъектам малого пред</w:t>
      </w:r>
      <w:r w:rsidR="00D36A60">
        <w:rPr>
          <w:b/>
          <w:color w:val="000000"/>
          <w:sz w:val="28"/>
          <w:szCs w:val="28"/>
        </w:rPr>
        <w:t>принима</w:t>
      </w:r>
      <w:r>
        <w:rPr>
          <w:b/>
          <w:color w:val="000000"/>
          <w:sz w:val="28"/>
          <w:szCs w:val="28"/>
        </w:rPr>
        <w:t xml:space="preserve">тельства на создание </w:t>
      </w:r>
      <w:r w:rsidR="00D36A60">
        <w:rPr>
          <w:b/>
          <w:color w:val="000000"/>
          <w:sz w:val="28"/>
          <w:szCs w:val="28"/>
        </w:rPr>
        <w:t>собственно</w:t>
      </w:r>
      <w:r>
        <w:rPr>
          <w:b/>
          <w:color w:val="000000"/>
          <w:sz w:val="28"/>
          <w:szCs w:val="28"/>
        </w:rPr>
        <w:t xml:space="preserve">го дела </w:t>
      </w:r>
    </w:p>
    <w:p w:rsidR="00D36A60" w:rsidRDefault="00D36A60" w:rsidP="007C0EF1">
      <w:pPr>
        <w:tabs>
          <w:tab w:val="left" w:pos="709"/>
        </w:tabs>
        <w:ind w:right="-765"/>
        <w:jc w:val="both"/>
        <w:rPr>
          <w:color w:val="000000"/>
          <w:sz w:val="28"/>
          <w:szCs w:val="28"/>
        </w:rPr>
      </w:pPr>
    </w:p>
    <w:p w:rsidR="007C0EF1" w:rsidRDefault="007C0EF1" w:rsidP="007C0EF1">
      <w:pPr>
        <w:tabs>
          <w:tab w:val="left" w:pos="709"/>
        </w:tabs>
        <w:ind w:right="-4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ПОСТАНОВЛЯЕТ:</w:t>
      </w:r>
    </w:p>
    <w:p w:rsidR="007C0EF1" w:rsidRPr="007C0EF1" w:rsidRDefault="007C0EF1" w:rsidP="007C0EF1">
      <w:pPr>
        <w:pStyle w:val="ConsPlusTitle"/>
        <w:suppressAutoHyphens/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</w:t>
      </w:r>
      <w:r>
        <w:rPr>
          <w:b w:val="0"/>
        </w:rPr>
        <w:tab/>
      </w:r>
      <w:r w:rsidRPr="007C0EF1">
        <w:rPr>
          <w:b w:val="0"/>
          <w:sz w:val="28"/>
          <w:szCs w:val="28"/>
        </w:rPr>
        <w:t>1.Утвердить прилагаемы</w:t>
      </w:r>
      <w:r w:rsidR="00D36A60">
        <w:rPr>
          <w:b w:val="0"/>
          <w:sz w:val="28"/>
          <w:szCs w:val="28"/>
        </w:rPr>
        <w:t>е</w:t>
      </w:r>
      <w:r w:rsidRPr="007C0EF1">
        <w:rPr>
          <w:b w:val="0"/>
          <w:sz w:val="28"/>
          <w:szCs w:val="28"/>
        </w:rPr>
        <w:t xml:space="preserve"> Порядок предоставления грантов начинающим субъектам малого предпринимательства на создание со</w:t>
      </w:r>
      <w:r w:rsidR="00D36A60">
        <w:rPr>
          <w:b w:val="0"/>
          <w:sz w:val="28"/>
          <w:szCs w:val="28"/>
        </w:rPr>
        <w:t xml:space="preserve">бственного дела (далее Порядок) и </w:t>
      </w:r>
      <w:r w:rsidRPr="007C0EF1">
        <w:rPr>
          <w:b w:val="0"/>
          <w:sz w:val="28"/>
          <w:szCs w:val="28"/>
        </w:rPr>
        <w:t>состав комиссии по рассмотрению заявлений начинающим субъектам малого предпринимательства о предоставлении грантов на создание собственного дела.</w:t>
      </w:r>
    </w:p>
    <w:p w:rsidR="007C0EF1" w:rsidRPr="007C0EF1" w:rsidRDefault="007C0EF1" w:rsidP="007C0EF1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7C0EF1">
        <w:rPr>
          <w:b w:val="0"/>
          <w:sz w:val="28"/>
          <w:szCs w:val="28"/>
        </w:rPr>
        <w:t xml:space="preserve">        </w:t>
      </w:r>
      <w:r w:rsidRPr="007C0EF1">
        <w:rPr>
          <w:b w:val="0"/>
          <w:sz w:val="28"/>
          <w:szCs w:val="28"/>
        </w:rPr>
        <w:tab/>
      </w:r>
      <w:r w:rsidR="00A56F24">
        <w:rPr>
          <w:b w:val="0"/>
          <w:sz w:val="28"/>
          <w:szCs w:val="28"/>
        </w:rPr>
        <w:t>2</w:t>
      </w:r>
      <w:r w:rsidRPr="007C0EF1">
        <w:rPr>
          <w:b w:val="0"/>
          <w:sz w:val="28"/>
          <w:szCs w:val="28"/>
        </w:rPr>
        <w:t>.Признать утратившими силу постановления Администрации муниципального района  от 18.04.2012 №770 «Об утверждении Порядка предоставления грантов начинающим субъектам малого предпринимательства на создание собственного дела», от 30.07.2012 №1349</w:t>
      </w:r>
      <w:r w:rsidR="0050409F">
        <w:rPr>
          <w:b w:val="0"/>
          <w:sz w:val="28"/>
          <w:szCs w:val="28"/>
        </w:rPr>
        <w:t xml:space="preserve"> </w:t>
      </w:r>
      <w:r w:rsidR="0050409F" w:rsidRPr="007C0EF1">
        <w:rPr>
          <w:b w:val="0"/>
          <w:sz w:val="28"/>
          <w:szCs w:val="28"/>
        </w:rPr>
        <w:t>«О внесении изменений в  Порядок предоставления грантов начинающим субъектам малого предпринимательства на создание собственного дела</w:t>
      </w:r>
      <w:r w:rsidR="0050409F">
        <w:rPr>
          <w:b w:val="0"/>
          <w:sz w:val="28"/>
          <w:szCs w:val="28"/>
        </w:rPr>
        <w:t>»</w:t>
      </w:r>
      <w:r w:rsidRPr="007C0EF1">
        <w:rPr>
          <w:b w:val="0"/>
          <w:sz w:val="28"/>
          <w:szCs w:val="28"/>
        </w:rPr>
        <w:t>, от 13.08.2013 №1100 «О внесении изменений в  Порядок предоставления грантов начинающим субъектам малого предпринимательства на создание собственного дела</w:t>
      </w:r>
      <w:r w:rsidR="0050409F">
        <w:rPr>
          <w:b w:val="0"/>
          <w:sz w:val="28"/>
          <w:szCs w:val="28"/>
        </w:rPr>
        <w:t>».</w:t>
      </w:r>
      <w:r w:rsidRPr="007C0EF1">
        <w:rPr>
          <w:b w:val="0"/>
          <w:sz w:val="28"/>
          <w:szCs w:val="28"/>
        </w:rPr>
        <w:t xml:space="preserve"> </w:t>
      </w:r>
    </w:p>
    <w:p w:rsidR="007C0EF1" w:rsidRPr="007C0EF1" w:rsidRDefault="007C0EF1" w:rsidP="007C0EF1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7C0EF1">
        <w:rPr>
          <w:b w:val="0"/>
          <w:sz w:val="28"/>
          <w:szCs w:val="28"/>
        </w:rPr>
        <w:t xml:space="preserve">       </w:t>
      </w:r>
      <w:r w:rsidRPr="007C0EF1">
        <w:rPr>
          <w:b w:val="0"/>
          <w:sz w:val="28"/>
          <w:szCs w:val="28"/>
        </w:rPr>
        <w:tab/>
      </w:r>
      <w:r w:rsidR="00A56F24">
        <w:rPr>
          <w:b w:val="0"/>
          <w:sz w:val="28"/>
          <w:szCs w:val="28"/>
        </w:rPr>
        <w:t>3</w:t>
      </w:r>
      <w:r w:rsidRPr="007C0EF1">
        <w:rPr>
          <w:b w:val="0"/>
          <w:sz w:val="28"/>
          <w:szCs w:val="28"/>
        </w:rPr>
        <w:t xml:space="preserve">. Разместить постановление на официальном сайте Администрации </w:t>
      </w:r>
      <w:r w:rsidR="00A56F24">
        <w:rPr>
          <w:b w:val="0"/>
          <w:sz w:val="28"/>
          <w:szCs w:val="28"/>
        </w:rPr>
        <w:t xml:space="preserve">Валдайского </w:t>
      </w:r>
      <w:r w:rsidRPr="007C0EF1">
        <w:rPr>
          <w:b w:val="0"/>
          <w:sz w:val="28"/>
          <w:szCs w:val="28"/>
        </w:rPr>
        <w:t>муниципального района</w:t>
      </w:r>
      <w:r w:rsidR="00A56F24">
        <w:rPr>
          <w:b w:val="0"/>
          <w:sz w:val="28"/>
          <w:szCs w:val="28"/>
        </w:rPr>
        <w:t xml:space="preserve"> в сети «Интернет»</w:t>
      </w:r>
      <w:r w:rsidRPr="007C0EF1">
        <w:rPr>
          <w:b w:val="0"/>
          <w:sz w:val="28"/>
          <w:szCs w:val="28"/>
        </w:rPr>
        <w:t>.</w:t>
      </w:r>
    </w:p>
    <w:p w:rsidR="004415E3" w:rsidRDefault="004415E3" w:rsidP="00302A94">
      <w:pPr>
        <w:jc w:val="both"/>
        <w:rPr>
          <w:sz w:val="28"/>
          <w:szCs w:val="28"/>
        </w:rPr>
      </w:pPr>
    </w:p>
    <w:p w:rsidR="004415E3" w:rsidRDefault="004415E3" w:rsidP="00302A94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Тарасов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56F24" w:rsidRDefault="00A56F24" w:rsidP="002E274B">
      <w:pPr>
        <w:jc w:val="right"/>
        <w:rPr>
          <w:sz w:val="28"/>
          <w:szCs w:val="28"/>
        </w:rPr>
      </w:pPr>
    </w:p>
    <w:p w:rsidR="00A56F24" w:rsidRDefault="00A56F24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C402AC" w:rsidRDefault="00C402AC" w:rsidP="002E274B">
      <w:pPr>
        <w:jc w:val="right"/>
        <w:rPr>
          <w:sz w:val="28"/>
          <w:szCs w:val="28"/>
        </w:rPr>
      </w:pPr>
    </w:p>
    <w:p w:rsidR="00A56F24" w:rsidRDefault="00A56F24" w:rsidP="002E274B">
      <w:pPr>
        <w:jc w:val="right"/>
        <w:rPr>
          <w:sz w:val="28"/>
          <w:szCs w:val="28"/>
        </w:rPr>
      </w:pPr>
    </w:p>
    <w:p w:rsidR="00A56F24" w:rsidRDefault="00A56F24" w:rsidP="002E274B">
      <w:pPr>
        <w:jc w:val="right"/>
        <w:rPr>
          <w:sz w:val="28"/>
          <w:szCs w:val="28"/>
        </w:rPr>
      </w:pPr>
    </w:p>
    <w:p w:rsidR="0021402D" w:rsidRDefault="0021402D" w:rsidP="009173FB">
      <w:pPr>
        <w:pStyle w:val="ConsPlusTitle"/>
        <w:suppressAutoHyphens/>
        <w:jc w:val="center"/>
        <w:rPr>
          <w:b w:val="0"/>
        </w:rPr>
      </w:pPr>
    </w:p>
    <w:p w:rsidR="009173FB" w:rsidRPr="0021402D" w:rsidRDefault="0021402D" w:rsidP="0021402D">
      <w:pPr>
        <w:pStyle w:val="ConsPlusTitle"/>
        <w:suppressAutoHyphens/>
        <w:jc w:val="center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</w:t>
      </w:r>
      <w:r w:rsidR="009173FB" w:rsidRPr="0021402D">
        <w:rPr>
          <w:b w:val="0"/>
          <w:sz w:val="28"/>
          <w:szCs w:val="28"/>
        </w:rPr>
        <w:t>УТВЕРЖДЕН</w:t>
      </w:r>
    </w:p>
    <w:p w:rsidR="009173FB" w:rsidRPr="0021402D" w:rsidRDefault="009173FB" w:rsidP="009173FB">
      <w:pPr>
        <w:pStyle w:val="ConsPlusTitle"/>
        <w:suppressAutoHyphens/>
        <w:spacing w:line="240" w:lineRule="exact"/>
        <w:jc w:val="right"/>
        <w:rPr>
          <w:b w:val="0"/>
          <w:sz w:val="28"/>
          <w:szCs w:val="28"/>
        </w:rPr>
      </w:pPr>
      <w:r w:rsidRPr="0021402D">
        <w:rPr>
          <w:b w:val="0"/>
          <w:sz w:val="28"/>
          <w:szCs w:val="28"/>
        </w:rPr>
        <w:t>постановлением Администрации</w:t>
      </w:r>
    </w:p>
    <w:p w:rsidR="009173FB" w:rsidRPr="0021402D" w:rsidRDefault="009173FB" w:rsidP="009173FB">
      <w:pPr>
        <w:pStyle w:val="ConsPlusTitle"/>
        <w:suppressAutoHyphens/>
        <w:spacing w:line="240" w:lineRule="exact"/>
        <w:jc w:val="center"/>
        <w:rPr>
          <w:b w:val="0"/>
          <w:sz w:val="28"/>
          <w:szCs w:val="28"/>
        </w:rPr>
      </w:pP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  <w:t xml:space="preserve">    муниципального района</w:t>
      </w:r>
    </w:p>
    <w:p w:rsidR="009173FB" w:rsidRPr="0021402D" w:rsidRDefault="009173FB" w:rsidP="009173FB">
      <w:pPr>
        <w:pStyle w:val="ConsPlusTitle"/>
        <w:suppressAutoHyphens/>
        <w:spacing w:line="240" w:lineRule="exact"/>
        <w:jc w:val="center"/>
        <w:rPr>
          <w:b w:val="0"/>
          <w:sz w:val="28"/>
          <w:szCs w:val="28"/>
        </w:rPr>
      </w:pP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</w:r>
      <w:r w:rsidRPr="0021402D">
        <w:rPr>
          <w:b w:val="0"/>
          <w:sz w:val="28"/>
          <w:szCs w:val="28"/>
        </w:rPr>
        <w:tab/>
        <w:t xml:space="preserve">    от 24.02.2014  № 333  </w:t>
      </w:r>
    </w:p>
    <w:p w:rsidR="009173FB" w:rsidRPr="0021402D" w:rsidRDefault="009173FB" w:rsidP="009173FB">
      <w:pPr>
        <w:pStyle w:val="ConsPlusTitle"/>
        <w:suppressAutoHyphens/>
        <w:jc w:val="center"/>
        <w:rPr>
          <w:sz w:val="28"/>
          <w:szCs w:val="28"/>
        </w:rPr>
      </w:pPr>
    </w:p>
    <w:p w:rsidR="009173FB" w:rsidRPr="0021402D" w:rsidRDefault="009173FB" w:rsidP="009173FB">
      <w:pPr>
        <w:pStyle w:val="ConsPlusTitle"/>
        <w:suppressAutoHyphens/>
        <w:jc w:val="center"/>
        <w:rPr>
          <w:sz w:val="28"/>
          <w:szCs w:val="28"/>
        </w:rPr>
      </w:pPr>
      <w:r w:rsidRPr="0021402D">
        <w:rPr>
          <w:sz w:val="28"/>
          <w:szCs w:val="28"/>
        </w:rPr>
        <w:t xml:space="preserve">  </w:t>
      </w:r>
    </w:p>
    <w:p w:rsidR="009173FB" w:rsidRPr="0021402D" w:rsidRDefault="009173FB" w:rsidP="009173FB">
      <w:pPr>
        <w:pStyle w:val="ConsPlusTitle"/>
        <w:suppressAutoHyphens/>
        <w:jc w:val="center"/>
        <w:rPr>
          <w:sz w:val="28"/>
          <w:szCs w:val="28"/>
        </w:rPr>
      </w:pPr>
      <w:r w:rsidRPr="0021402D">
        <w:rPr>
          <w:sz w:val="28"/>
          <w:szCs w:val="28"/>
        </w:rPr>
        <w:t>ПОРЯДОК</w:t>
      </w:r>
    </w:p>
    <w:p w:rsidR="009173FB" w:rsidRPr="0021402D" w:rsidRDefault="009173FB" w:rsidP="009173FB">
      <w:pPr>
        <w:pStyle w:val="ConsPlusTitle"/>
        <w:suppressAutoHyphens/>
        <w:spacing w:line="240" w:lineRule="exact"/>
        <w:jc w:val="center"/>
        <w:rPr>
          <w:sz w:val="28"/>
          <w:szCs w:val="28"/>
        </w:rPr>
      </w:pPr>
      <w:r w:rsidRPr="0021402D">
        <w:rPr>
          <w:sz w:val="28"/>
          <w:szCs w:val="28"/>
        </w:rPr>
        <w:t xml:space="preserve"> предоставления грантов начинающим субъектам малого </w:t>
      </w:r>
    </w:p>
    <w:p w:rsidR="009173FB" w:rsidRPr="0021402D" w:rsidRDefault="009173FB" w:rsidP="009173FB">
      <w:pPr>
        <w:pStyle w:val="ConsPlusTitle"/>
        <w:suppressAutoHyphens/>
        <w:spacing w:line="240" w:lineRule="exact"/>
        <w:jc w:val="center"/>
        <w:rPr>
          <w:sz w:val="28"/>
          <w:szCs w:val="28"/>
        </w:rPr>
      </w:pPr>
      <w:r w:rsidRPr="0021402D">
        <w:rPr>
          <w:sz w:val="28"/>
          <w:szCs w:val="28"/>
        </w:rPr>
        <w:t>предпринимательства на создание собственного дела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 и устанавливает порядок предоставления </w:t>
      </w:r>
      <w:r>
        <w:rPr>
          <w:sz w:val="28"/>
          <w:szCs w:val="28"/>
          <w:shd w:val="clear" w:color="auto" w:fill="FFFFFF"/>
        </w:rPr>
        <w:t>из бюджета Валдайского муниципального района</w:t>
      </w:r>
      <w:r>
        <w:rPr>
          <w:sz w:val="28"/>
          <w:szCs w:val="28"/>
        </w:rPr>
        <w:t xml:space="preserve"> (далее муниципальный район) грантов начинающим субъектам малого предпринимательства на создание собственного дела.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используются следующие понятия: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начинающие субъекты малого предпринимательства - субъекты малого предпринимательства, имеющие государственную регистрацию, осуществляющие деятельность на территории муниципального района в соответствии с законодательством Российской Федерации, с момента государственной регистрации которых на момент обращения с заявлением о предоставлении субсидии прошло менее одного года (далее начинающие СМП);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началом предпринимательской деятельности, - затраты на приобретение, аренду или ремонт основных средств (за исключением легковых автотранспортных средств), получение лицензий и разрешений, необходимых для осуществления предпринимательской деятельности, приобретение нематериальных активов, приобретение оборотных средств;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по передаче прав на франшизу (паушальный взнос) - выплата вознаграждения правообладателю по договору коммерческой концессии в форме первоначального единовременного фиксированного платежа.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Гранты предоставляются из бюджета муниципального района в виде субсидий начинающим СМП в целях возмещения затрат по регистрации юридического лица или индивидуального предпринимателя, затрат, связанных с началом предпринимательской деятельности, выплат по передаче прав на франшизу (паушальный взнос) для производства (реализации) товаров, выполнения работ и оказания услуг (далее - субсидии).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в </w:t>
      </w:r>
      <w:r>
        <w:rPr>
          <w:spacing w:val="-6"/>
          <w:sz w:val="28"/>
          <w:szCs w:val="28"/>
        </w:rPr>
        <w:t>пределах средств, предусмотренных в бюджете муниципального района</w:t>
      </w:r>
      <w:r>
        <w:rPr>
          <w:sz w:val="28"/>
          <w:szCs w:val="28"/>
        </w:rPr>
        <w:t xml:space="preserve"> на реализацию данного мероприятия поддержки субъектов малого предпринимательства на соответствующий финансовый год.</w:t>
      </w:r>
    </w:p>
    <w:p w:rsidR="009173FB" w:rsidRDefault="009173FB" w:rsidP="009173FB">
      <w:pPr>
        <w:widowControl w:val="0"/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начинающим СМП, не являющимся получателями аналогичной поддержки из областного и федерального </w:t>
      </w:r>
      <w:r>
        <w:rPr>
          <w:sz w:val="28"/>
          <w:szCs w:val="28"/>
        </w:rPr>
        <w:lastRenderedPageBreak/>
        <w:t>бюджетов и отвечающим следующим условиям: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наличие государственной регистрации, осуществление деятельности на территории муниципального района</w:t>
      </w:r>
      <w:r>
        <w:rPr>
          <w:sz w:val="28"/>
          <w:szCs w:val="28"/>
        </w:rPr>
        <w:t>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spacing w:val="-8"/>
          <w:sz w:val="28"/>
          <w:szCs w:val="28"/>
        </w:rPr>
        <w:t xml:space="preserve">просроченной </w:t>
      </w:r>
      <w:r>
        <w:rPr>
          <w:sz w:val="28"/>
          <w:szCs w:val="28"/>
        </w:rPr>
        <w:t>задолженности по налогам, сборам и иным обязательным платежам;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бизнес-проекта по созданию и развитию собственного бизнеса (далее - бизнес-проект);</w:t>
      </w:r>
    </w:p>
    <w:p w:rsidR="009173FB" w:rsidRDefault="009173FB" w:rsidP="009173F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соответствие требованиям, установленным статьей 4 Федерального закона от 24 июля 2007 года № 209-ФЗ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Субсидии предоставляются начинающим СМП, основным видом экономической деятельности которых согласно выписке из Единого государственного реестра юридических лиц (индивидуальных предпринимателей) является один из следующих приоритетных видов деятельности: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охота и лесное хозяйство;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рыболовство, рыбоводство;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бытовых изделий и предметов личного пользования;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ресторанов;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сухопутного транспорта;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вспомогательная и дополнительная транспортная деятельность;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организации отдыха и развлечений, культуры и спорта;</w:t>
            </w:r>
          </w:p>
        </w:tc>
      </w:tr>
      <w:tr w:rsidR="009173FB">
        <w:trPr>
          <w:trHeight w:val="34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3FB" w:rsidRDefault="009173FB">
            <w:pPr>
              <w:tabs>
                <w:tab w:val="righ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персональных услуг.</w:t>
            </w:r>
          </w:p>
        </w:tc>
      </w:tr>
    </w:tbl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начинающим СМП: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участниками соглашений о разделе продукции;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</w:p>
    <w:p w:rsidR="009173FB" w:rsidRDefault="009173FB" w:rsidP="009173FB">
      <w:pPr>
        <w:widowControl w:val="0"/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</w:t>
      </w:r>
      <w:r>
        <w:rPr>
          <w:sz w:val="28"/>
          <w:szCs w:val="28"/>
          <w:shd w:val="clear" w:color="auto" w:fill="FFFFFF"/>
        </w:rPr>
        <w:t>начинающему СМП составляет 70% затрат, указанных в пункте 3  Порядка, но не более 300 тыс. рублей</w:t>
      </w:r>
      <w:r>
        <w:rPr>
          <w:sz w:val="28"/>
          <w:szCs w:val="28"/>
        </w:rPr>
        <w:t>.</w:t>
      </w:r>
    </w:p>
    <w:p w:rsidR="009173FB" w:rsidRDefault="009173FB" w:rsidP="009173FB">
      <w:pPr>
        <w:widowControl w:val="0"/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может быть предоставлена заявителю один раз.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субсидии начинающий СМП представляет в Комитет экономического развития Администрации Валдайского муниципального района  (далее комитет) следующий пакет документов:</w:t>
      </w:r>
    </w:p>
    <w:p w:rsidR="009173FB" w:rsidRDefault="009173FB" w:rsidP="009173FB">
      <w:pPr>
        <w:tabs>
          <w:tab w:val="righ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опись представляемых документов в 2-х экземплярах с указанием наименования и количества страниц каждого документа;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предоставлении субсидии по форме согласно приложению N 1 к  Порядку с подтверждением соглашения на осуществление проверок соблюдения условий, целей и порядка предоставления субсидий;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справку о суммарном объеме выручки (с даты организации собственного бизнеса до даты подачи заявления) от реализации товаров (работ, услуг) без учета налога на добавленную стоимость, заверенную заявителем;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справку о средней численности работников (в случае наличия работников), заверенную заявителем (с даты организации собственного бизнеса до даты по</w:t>
      </w:r>
      <w:r w:rsidR="00006A50">
        <w:rPr>
          <w:sz w:val="28"/>
          <w:szCs w:val="28"/>
        </w:rPr>
        <w:t>дачи заявления</w:t>
      </w:r>
      <w:r>
        <w:rPr>
          <w:sz w:val="28"/>
          <w:szCs w:val="28"/>
        </w:rPr>
        <w:t>);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документа, подтверждающего право собственности на помещение для ведения предпринимательской деятельности, с предъявлением оригинала (если помещение принадлежит на праве собственности) или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бизнес-план, определяющий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проекту), технологии, способы, сроки и особенности реализации бизнес-проекта;</w:t>
      </w:r>
    </w:p>
    <w:p w:rsidR="009173FB" w:rsidRDefault="009173FB" w:rsidP="009173F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государственную регистрацию начинающего СМП и копии учредительных документов (для юридических лиц), заверенные начинающим СМП;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назначение на должность руководителя начинающего СМП (для юридических лиц);</w:t>
      </w:r>
    </w:p>
    <w:p w:rsidR="009173FB" w:rsidRDefault="009173FB" w:rsidP="009173F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платежных поручений, чеков, договоров, актов выполненных работ, счетов-фактур, счетов, паспортов технических средств и накладных (при приобретении товаров), других документов, подтверждающих затраты, указанные в пункте 3 Программы, заверенные начинающим СМП, в случае осуществления данных расходов до подачи заявления на получение субсидии;</w:t>
      </w:r>
    </w:p>
    <w:p w:rsidR="009173FB" w:rsidRDefault="009173FB" w:rsidP="009173FB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действующих контрактов (договоров) и проектов контрактов (договоров), необходимых для реализации бизнес-проекта (при наличии);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подписанный начинающим СМП договор о предоставлении субсидии (далее - Договор) в двух экземплярах, составленный на основании типового договора о предоставлении субсидий (далее - типовой договор).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копию выписки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9173FB" w:rsidRDefault="009173FB" w:rsidP="009173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исполнении налогоплательщиком обязанности по уплате налогов, сборов, страховых взносов, пеней и налоговых санкций, заверенную налоговым органом по месту регистрации заявителя, полученную не ранее чем за один месяц до даты подачи заявления.</w:t>
      </w:r>
    </w:p>
    <w:p w:rsidR="009173FB" w:rsidRDefault="009173FB" w:rsidP="009173F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вышеуказанные документы заявителем не представлены, получение указанных документов осуществляется комитетом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путем направления межведомственного запроса в территориальный орган Федеральной налоговой службы.</w:t>
      </w:r>
    </w:p>
    <w:p w:rsidR="009173FB" w:rsidRDefault="009173FB" w:rsidP="009173FB">
      <w:pPr>
        <w:numPr>
          <w:ilvl w:val="0"/>
          <w:numId w:val="6"/>
        </w:numPr>
        <w:shd w:val="clear" w:color="auto" w:fill="FFFFFF"/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Комитет экономического развития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принимает от </w:t>
      </w:r>
      <w:r>
        <w:rPr>
          <w:sz w:val="28"/>
          <w:szCs w:val="28"/>
        </w:rPr>
        <w:t>начинающих СМП</w:t>
      </w:r>
      <w:r>
        <w:rPr>
          <w:spacing w:val="-8"/>
          <w:sz w:val="28"/>
          <w:szCs w:val="28"/>
        </w:rPr>
        <w:t xml:space="preserve"> документы и регистрирует их в специальном журнале, который пронумерован, прошнурован</w:t>
      </w:r>
      <w:r>
        <w:rPr>
          <w:sz w:val="28"/>
          <w:szCs w:val="28"/>
        </w:rPr>
        <w:t xml:space="preserve"> и скреплен печатью.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Прием документов на получение субсидий от начинающих СМП завершается </w:t>
      </w:r>
      <w:r>
        <w:rPr>
          <w:sz w:val="28"/>
          <w:szCs w:val="28"/>
        </w:rPr>
        <w:t>10 ноября текущего финансового года.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Для принятия решения о предоставлении субсидии </w:t>
      </w:r>
      <w:r>
        <w:rPr>
          <w:sz w:val="28"/>
          <w:szCs w:val="28"/>
        </w:rPr>
        <w:t>Администрация муниципального района формирует комиссию по рассмотрению заявлений начинающих СМП о предоставлении грантов на создание собственного дела (далее комиссия), состав которой утверждается постановлением Администрации муниципального района.</w:t>
      </w:r>
    </w:p>
    <w:p w:rsidR="009173FB" w:rsidRDefault="009173FB" w:rsidP="009173FB">
      <w:pPr>
        <w:numPr>
          <w:ilvl w:val="0"/>
          <w:numId w:val="6"/>
        </w:numPr>
        <w:shd w:val="clear" w:color="auto" w:fill="FFFFFF"/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является Глава (заместитель Главы) муниципального района, секретарем комиссии - специалист </w:t>
      </w:r>
      <w:r>
        <w:rPr>
          <w:sz w:val="28"/>
          <w:szCs w:val="28"/>
          <w:shd w:val="clear" w:color="auto" w:fill="FFFFFF"/>
        </w:rPr>
        <w:t>комитета экономического развития Администрации Валдайского муниципального района</w:t>
      </w:r>
      <w:r>
        <w:rPr>
          <w:sz w:val="28"/>
          <w:szCs w:val="28"/>
        </w:rPr>
        <w:t>.</w:t>
      </w:r>
    </w:p>
    <w:p w:rsidR="009173FB" w:rsidRDefault="009173FB" w:rsidP="009173FB">
      <w:pPr>
        <w:numPr>
          <w:ilvl w:val="0"/>
          <w:numId w:val="6"/>
        </w:numPr>
        <w:shd w:val="clear" w:color="auto" w:fill="FFFFFF"/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должен быть включен представитель Совета по вопросам содействия развитию малого и среднего предпринимательства в Валдайском муниципальном районе.</w:t>
      </w:r>
    </w:p>
    <w:p w:rsidR="009173FB" w:rsidRDefault="009173FB" w:rsidP="009173FB">
      <w:pPr>
        <w:numPr>
          <w:ilvl w:val="0"/>
          <w:numId w:val="6"/>
        </w:numPr>
        <w:shd w:val="clear" w:color="auto" w:fill="FFFFFF"/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Комитет экономического развития 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проверяет </w:t>
      </w:r>
      <w:r>
        <w:rPr>
          <w:sz w:val="28"/>
          <w:szCs w:val="28"/>
        </w:rPr>
        <w:t>соблюдение условий предоставления субсидий,</w:t>
      </w:r>
      <w:r>
        <w:rPr>
          <w:spacing w:val="-4"/>
          <w:sz w:val="28"/>
          <w:szCs w:val="28"/>
        </w:rPr>
        <w:t xml:space="preserve"> наличие полного пакета документов, представляемых </w:t>
      </w:r>
      <w:r>
        <w:rPr>
          <w:sz w:val="28"/>
          <w:szCs w:val="28"/>
        </w:rPr>
        <w:t>начинающим СМП,</w:t>
      </w:r>
      <w:r>
        <w:rPr>
          <w:spacing w:val="-4"/>
          <w:sz w:val="28"/>
          <w:szCs w:val="28"/>
        </w:rPr>
        <w:t xml:space="preserve"> правильность их оформления, правильность расчета субсидий и направляет в комиссию документы с заключением о необходимости принятия в отношении каждого начинающего СМП одного из следующих решений: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предоставлении субсидии;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 отказе в рассмотрении заявления;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 отказе в предоставлении субсидии.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созываются для рассмотрения заявлений и документов по мере необходимости.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в нем принимает участие более половины членов комиссии.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протоколом. Выписки из протокола заседания комиссии направляются начинающим СМП, заявления которых рассмотрены на заседании комиссии.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Решения комиссии </w:t>
      </w:r>
      <w:r>
        <w:rPr>
          <w:spacing w:val="-4"/>
          <w:sz w:val="28"/>
          <w:szCs w:val="28"/>
        </w:rPr>
        <w:t>о предоставлении субсидии, об отказе в рассмотрении заявления или об отказе в предоставлении субсидии</w:t>
      </w:r>
      <w:r>
        <w:rPr>
          <w:sz w:val="28"/>
          <w:szCs w:val="28"/>
        </w:rPr>
        <w:t xml:space="preserve"> принимаются простым большинством голосов членов комиссии. При равенстве голосов решающим является голос председателя конкурсной комиссии.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субсидии принимается комиссией при удовлетворении начинающего СМП условиям, установленным пунктом 6  Порядка и предоставлении полного пакета документов, соответствующих установленным требованиям, в соответствии с пунктом 9  Порядка.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рассмотрении заявления принимается комиссией при отсутствии полного пакета документов, указанных в пункте 9  Порядка. При этом представленный пакет документов направляется в адрес начинающего СМП. Отказ в рассмотрении заявления не препятствует повторной подаче заявления с приложением полного пакета документов.</w:t>
      </w:r>
    </w:p>
    <w:p w:rsidR="009173FB" w:rsidRDefault="009173FB" w:rsidP="009173FB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субсидии принимается комиссией при несоответствии начинающего СМП одному или более условиям, установленным пунктом 6  Порядка, а также при несоответствии представленных в соответствии с пунктом 9  Порядка документов установленным требованиям.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 сроки перечисления субсидии, порядок предоставления документов финансовой отчетности о целевом использовании субсидии, порядок возврата субсидии предусматриваются договором о предоставлении субсидии.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осуществляется в порядке очередности в соответствии с датой и временем регистрации заявлений </w:t>
      </w:r>
      <w:r>
        <w:rPr>
          <w:spacing w:val="-8"/>
          <w:sz w:val="28"/>
          <w:szCs w:val="28"/>
        </w:rPr>
        <w:t>в журнале</w:t>
      </w:r>
      <w:r>
        <w:rPr>
          <w:sz w:val="28"/>
          <w:szCs w:val="28"/>
        </w:rPr>
        <w:t xml:space="preserve"> в пределах средств, предусмотренных </w:t>
      </w:r>
      <w:r>
        <w:rPr>
          <w:sz w:val="28"/>
          <w:szCs w:val="28"/>
          <w:shd w:val="clear" w:color="auto" w:fill="FFFFFF"/>
        </w:rPr>
        <w:t>подразделом 0412 целевой статьи 7950000</w:t>
      </w:r>
      <w:r>
        <w:rPr>
          <w:sz w:val="28"/>
          <w:szCs w:val="28"/>
        </w:rPr>
        <w:t xml:space="preserve"> бюджета Валдайского муниципального района.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субсидии между Администрацией муниципального района и начинающим СМП, в отношении которого принято решение о предоставлении субсидии (далее Получатель субсидии), заключается Договор.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Получателю субсидии на его расчетный счет осуществляется в соответствии с условиями Договора.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Отдел по бухгалтерскому учету (комитет финансов) Администрации Валдайского муниципального района </w:t>
      </w:r>
      <w:r>
        <w:rPr>
          <w:spacing w:val="-4"/>
          <w:sz w:val="28"/>
          <w:szCs w:val="28"/>
        </w:rPr>
        <w:t xml:space="preserve"> готовит</w:t>
      </w:r>
      <w:r>
        <w:rPr>
          <w:sz w:val="28"/>
          <w:szCs w:val="28"/>
        </w:rPr>
        <w:t xml:space="preserve"> платежные документы на перечисление средств, для выплаты субсидий на расчетные счета Получателей субсидий и представляет их в территориальный орган Федерального казначейства.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Решения </w:t>
      </w:r>
      <w:r>
        <w:rPr>
          <w:spacing w:val="-4"/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омитета экономического развития Администрации Валдайского муниципального района </w:t>
      </w:r>
      <w:r>
        <w:rPr>
          <w:spacing w:val="-4"/>
          <w:sz w:val="28"/>
          <w:szCs w:val="28"/>
          <w:shd w:val="clear" w:color="auto" w:fill="FFFFFF"/>
        </w:rPr>
        <w:t>, действия (бездействия) должностных лиц к</w:t>
      </w:r>
      <w:r>
        <w:rPr>
          <w:sz w:val="28"/>
          <w:szCs w:val="28"/>
          <w:shd w:val="clear" w:color="auto" w:fill="FFFFFF"/>
        </w:rPr>
        <w:t>омитета экономического развития Администрации Валдайского муниципального района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могут быть обжалованы в установленном законом порядке.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Использование субсидии не по целевому назначению влечет за собой </w:t>
      </w:r>
      <w:r>
        <w:rPr>
          <w:sz w:val="28"/>
          <w:szCs w:val="28"/>
        </w:rPr>
        <w:t xml:space="preserve">наступление последствий в соответствии с действующим законодательством </w:t>
      </w:r>
      <w:r>
        <w:rPr>
          <w:spacing w:val="-8"/>
          <w:sz w:val="28"/>
          <w:szCs w:val="28"/>
        </w:rPr>
        <w:t xml:space="preserve">Российской Федерации и Договором. Субсидии, использованные не по целевому </w:t>
      </w:r>
      <w:r>
        <w:rPr>
          <w:spacing w:val="-8"/>
          <w:sz w:val="28"/>
          <w:szCs w:val="28"/>
        </w:rPr>
        <w:lastRenderedPageBreak/>
        <w:t>назначению,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подлежат возврату в доход бюджета муниципального района и перечисляются</w:t>
      </w:r>
      <w:r>
        <w:rPr>
          <w:sz w:val="28"/>
          <w:szCs w:val="28"/>
        </w:rPr>
        <w:t xml:space="preserve"> на счет Администрации муниципального района, открытый в территориальном органе Федерального казначейства для учета поступлений и их распределения между бюджетами, с одновременным уведомлением. Возврат в текущем финансовом году получателем субсидии остатков субсидии, не использованных в отчетном финансовом году, в случаях предусмотренных договором о предоставлении субсидии 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Контроль за правильностью выплаты субсидий и их целевым использованием</w:t>
      </w:r>
      <w:r>
        <w:rPr>
          <w:sz w:val="28"/>
          <w:szCs w:val="28"/>
        </w:rPr>
        <w:t xml:space="preserve"> осуществляется в соответствии с действующим законодательством.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целевого использования бюджетных средств, направленных на финансирование расходов, определённых настоящим Порядком, в пределах полномочий, предусмотренных действующим законодательством, осуществляется Администрацией Валдайского муниципального района.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обязан по требованию Администрации Валдайского муниципального района представить расчетную, финансовую и иную документацию, указанную в договоре предоставления субсидии, необходимую для осуществления обязательного финансового контроля за соблюдением условий, целей и порядка предоставления субсидий.</w:t>
      </w:r>
    </w:p>
    <w:p w:rsidR="009173FB" w:rsidRDefault="009173FB" w:rsidP="009173FB">
      <w:pPr>
        <w:numPr>
          <w:ilvl w:val="0"/>
          <w:numId w:val="6"/>
        </w:num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контроля (финансового контроля) за соблюдением условий, целей и порядка предоставления субсидий определяется в договоре о предоставлении субсидий.   </w:t>
      </w:r>
    </w:p>
    <w:p w:rsidR="009173FB" w:rsidRDefault="009173FB" w:rsidP="009173FB">
      <w:pPr>
        <w:tabs>
          <w:tab w:val="right" w:pos="1134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1402D">
        <w:rPr>
          <w:sz w:val="28"/>
          <w:szCs w:val="28"/>
        </w:rPr>
        <w:t>______________________</w:t>
      </w: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9173FB" w:rsidRDefault="009173FB" w:rsidP="002E274B">
      <w:pPr>
        <w:jc w:val="right"/>
        <w:rPr>
          <w:sz w:val="28"/>
          <w:szCs w:val="28"/>
        </w:rPr>
      </w:pPr>
    </w:p>
    <w:p w:rsidR="0021402D" w:rsidRDefault="0021402D" w:rsidP="0021402D">
      <w:pPr>
        <w:tabs>
          <w:tab w:val="left" w:pos="709"/>
        </w:tabs>
        <w:spacing w:line="240" w:lineRule="exact"/>
        <w:ind w:right="-765"/>
        <w:jc w:val="both"/>
        <w:rPr>
          <w:color w:val="000000"/>
          <w:sz w:val="28"/>
          <w:szCs w:val="28"/>
        </w:rPr>
      </w:pPr>
    </w:p>
    <w:p w:rsidR="0021402D" w:rsidRDefault="0021402D" w:rsidP="0021402D">
      <w:pPr>
        <w:tabs>
          <w:tab w:val="left" w:pos="709"/>
        </w:tabs>
        <w:spacing w:line="240" w:lineRule="exact"/>
        <w:ind w:right="-46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111"/>
        <w:gridCol w:w="267"/>
        <w:gridCol w:w="5084"/>
        <w:gridCol w:w="36"/>
      </w:tblGrid>
      <w:tr w:rsidR="0021402D">
        <w:tc>
          <w:tcPr>
            <w:tcW w:w="4111" w:type="dxa"/>
            <w:shd w:val="clear" w:color="auto" w:fill="auto"/>
          </w:tcPr>
          <w:p w:rsidR="0021402D" w:rsidRDefault="0021402D">
            <w:pPr>
              <w:spacing w:line="240" w:lineRule="exact"/>
              <w:rPr>
                <w:sz w:val="28"/>
                <w:szCs w:val="28"/>
              </w:rPr>
            </w:pPr>
          </w:p>
          <w:p w:rsidR="0021402D" w:rsidRDefault="00C402A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-462915</wp:posOffset>
                      </wp:positionV>
                      <wp:extent cx="211455" cy="206375"/>
                      <wp:effectExtent l="0" t="0" r="0" b="0"/>
                      <wp:wrapNone/>
                      <wp:docPr id="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3729" id="Rectangle 59" o:spid="_x0000_s1026" style="position:absolute;margin-left:262.35pt;margin-top:-36.45pt;width:16.65pt;height:1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" stroked="f"/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1402D" w:rsidRDefault="0021402D">
            <w:pPr>
              <w:pStyle w:val="ConsPlusTitle"/>
              <w:suppressAutoHyphens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Приложение 1 </w:t>
            </w:r>
          </w:p>
          <w:p w:rsidR="0021402D" w:rsidRDefault="0021402D">
            <w:pPr>
              <w:spacing w:line="240" w:lineRule="exact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21402D">
        <w:trPr>
          <w:gridAfter w:val="1"/>
          <w:wAfter w:w="36" w:type="dxa"/>
        </w:trPr>
        <w:tc>
          <w:tcPr>
            <w:tcW w:w="4378" w:type="dxa"/>
            <w:gridSpan w:val="2"/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84" w:type="dxa"/>
            <w:shd w:val="clear" w:color="auto" w:fill="auto"/>
          </w:tcPr>
          <w:p w:rsidR="0021402D" w:rsidRDefault="0021402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предоставления грантов начинающим субъектам малого предпринимательства на создание собственного дела</w:t>
            </w:r>
          </w:p>
        </w:tc>
      </w:tr>
    </w:tbl>
    <w:p w:rsidR="0021402D" w:rsidRDefault="0021402D" w:rsidP="0021402D">
      <w:pPr>
        <w:spacing w:line="240" w:lineRule="exac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1402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</w:p>
          <w:p w:rsidR="0021402D" w:rsidRDefault="0021402D">
            <w:pPr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Валдайского муниципального района</w:t>
            </w:r>
          </w:p>
        </w:tc>
      </w:tr>
      <w:tr w:rsidR="0021402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21402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02D" w:rsidRDefault="0021402D">
            <w:pPr>
              <w:spacing w:line="240" w:lineRule="exact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</w:tbl>
    <w:p w:rsidR="0021402D" w:rsidRDefault="0021402D" w:rsidP="0021402D">
      <w:pPr>
        <w:tabs>
          <w:tab w:val="left" w:pos="2316"/>
          <w:tab w:val="center" w:pos="5315"/>
        </w:tabs>
        <w:jc w:val="center"/>
        <w:rPr>
          <w:b/>
          <w:sz w:val="28"/>
          <w:szCs w:val="28"/>
        </w:rPr>
      </w:pPr>
      <w:bookmarkStart w:id="1" w:name="Заявление"/>
    </w:p>
    <w:p w:rsidR="0021402D" w:rsidRDefault="0021402D" w:rsidP="0021402D">
      <w:pPr>
        <w:tabs>
          <w:tab w:val="left" w:pos="2316"/>
          <w:tab w:val="center" w:pos="5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bookmarkEnd w:id="1"/>
    <w:p w:rsidR="0021402D" w:rsidRDefault="0021402D" w:rsidP="0021402D">
      <w:pPr>
        <w:ind w:firstLine="709"/>
        <w:jc w:val="center"/>
        <w:rPr>
          <w:sz w:val="28"/>
          <w:szCs w:val="28"/>
        </w:rPr>
      </w:pPr>
    </w:p>
    <w:p w:rsidR="0021402D" w:rsidRDefault="0021402D" w:rsidP="002140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возместить часть затрат, связанных с началом предпринимательской деятельности в сумме _______________________________________ (руб.) </w:t>
      </w:r>
    </w:p>
    <w:p w:rsidR="0021402D" w:rsidRDefault="0021402D" w:rsidP="002140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Настоящим подтверждаю что ___________________________________</w:t>
      </w:r>
    </w:p>
    <w:p w:rsidR="0021402D" w:rsidRDefault="0021402D" w:rsidP="0021402D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 или наименование начинающего СМП)</w:t>
      </w:r>
    </w:p>
    <w:p w:rsidR="0021402D" w:rsidRDefault="0021402D" w:rsidP="002140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является получателем аналогичной поддержки из областного и федерального бюджетов.</w:t>
      </w:r>
    </w:p>
    <w:p w:rsidR="0021402D" w:rsidRDefault="0021402D" w:rsidP="0021402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Обязуюсь обеспечить расходование собственных средств в размере не менее 30% на реализацию бизнес-проекта в соответствии со сметой расходов бизнес-проекта. В случае несоблюдения уровня софинансирования обязуюсь осуществить возврат в доход бюджета сумму излишне полученной субсидии.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наименование начинающего СМП: __________________________________________________________________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Юридический адрес: __________________________________________________________________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Фактический адрес: __________________________________________________________________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ФИО и должность руководителя начинающего СМП: __________________________________________________________________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Контактный телефон, факс: __________________________________________________________________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Контактное лицо: __________________________________________________________________</w:t>
      </w:r>
    </w:p>
    <w:p w:rsidR="0021402D" w:rsidRDefault="0021402D" w:rsidP="0021402D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Адрес электронной почты: __________________________________________________________________</w:t>
      </w:r>
    </w:p>
    <w:p w:rsidR="0021402D" w:rsidRDefault="0021402D" w:rsidP="0021402D">
      <w:pPr>
        <w:rPr>
          <w:sz w:val="28"/>
          <w:szCs w:val="28"/>
        </w:rPr>
      </w:pPr>
    </w:p>
    <w:p w:rsidR="0021402D" w:rsidRDefault="0021402D" w:rsidP="0021402D">
      <w:pPr>
        <w:rPr>
          <w:sz w:val="28"/>
          <w:szCs w:val="28"/>
        </w:rPr>
      </w:pPr>
      <w:r>
        <w:rPr>
          <w:sz w:val="28"/>
          <w:szCs w:val="28"/>
        </w:rPr>
        <w:t xml:space="preserve">         Согласен на осуществление финансового контроля проверок соблюдения условий, целей и порядка предоставления субсидии.</w:t>
      </w:r>
    </w:p>
    <w:p w:rsidR="0021402D" w:rsidRDefault="0021402D" w:rsidP="0021402D">
      <w:pPr>
        <w:rPr>
          <w:sz w:val="28"/>
          <w:szCs w:val="28"/>
        </w:rPr>
      </w:pPr>
    </w:p>
    <w:p w:rsidR="0021402D" w:rsidRDefault="0021402D" w:rsidP="0021402D">
      <w:pPr>
        <w:rPr>
          <w:sz w:val="22"/>
          <w:szCs w:val="22"/>
        </w:rPr>
      </w:pPr>
      <w:r>
        <w:rPr>
          <w:sz w:val="28"/>
          <w:szCs w:val="28"/>
        </w:rPr>
        <w:t xml:space="preserve">Руководитель начинающего СМП ___________________ </w:t>
      </w:r>
      <w:r>
        <w:rPr>
          <w:sz w:val="22"/>
          <w:szCs w:val="22"/>
        </w:rPr>
        <w:t>(инициалы, фамилия)</w:t>
      </w:r>
    </w:p>
    <w:p w:rsidR="0021402D" w:rsidRDefault="0021402D" w:rsidP="0021402D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(подпись)</w:t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"____"________________201__ года</w:t>
      </w:r>
    </w:p>
    <w:p w:rsidR="0021402D" w:rsidRDefault="0021402D" w:rsidP="002140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111"/>
        <w:gridCol w:w="267"/>
        <w:gridCol w:w="5084"/>
        <w:gridCol w:w="36"/>
      </w:tblGrid>
      <w:tr w:rsidR="0021402D">
        <w:tc>
          <w:tcPr>
            <w:tcW w:w="4111" w:type="dxa"/>
            <w:shd w:val="clear" w:color="auto" w:fill="auto"/>
          </w:tcPr>
          <w:p w:rsidR="0021402D" w:rsidRDefault="00C402A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-464820</wp:posOffset>
                      </wp:positionV>
                      <wp:extent cx="211455" cy="206375"/>
                      <wp:effectExtent l="0" t="0" r="0" b="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FAD43" id="Rectangle 60" o:spid="_x0000_s1026" style="position:absolute;margin-left:256.95pt;margin-top:-36.6pt;width:16.65pt;height: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" stroked="f"/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1402D" w:rsidRDefault="0021402D">
            <w:pPr>
              <w:pStyle w:val="ConsPlusTitle"/>
              <w:suppressAutoHyphens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Приложение 2 </w:t>
            </w:r>
          </w:p>
          <w:p w:rsidR="0021402D" w:rsidRDefault="0021402D">
            <w:pPr>
              <w:spacing w:line="240" w:lineRule="exact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21402D">
        <w:trPr>
          <w:gridAfter w:val="1"/>
          <w:wAfter w:w="36" w:type="dxa"/>
        </w:trPr>
        <w:tc>
          <w:tcPr>
            <w:tcW w:w="4378" w:type="dxa"/>
            <w:gridSpan w:val="2"/>
            <w:shd w:val="clear" w:color="auto" w:fill="auto"/>
          </w:tcPr>
          <w:p w:rsidR="0021402D" w:rsidRDefault="0021402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84" w:type="dxa"/>
            <w:shd w:val="clear" w:color="auto" w:fill="auto"/>
          </w:tcPr>
          <w:p w:rsidR="0021402D" w:rsidRDefault="0021402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предоставления грантов начинающим субъектам малого предпринимательства на создание собственного дела</w:t>
            </w: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1402D" w:rsidRDefault="0021402D" w:rsidP="0021402D">
      <w:pPr>
        <w:pStyle w:val="ConsPlusTitle"/>
        <w:suppressAutoHyphens/>
        <w:jc w:val="center"/>
        <w:rPr>
          <w:sz w:val="28"/>
          <w:szCs w:val="28"/>
        </w:rPr>
      </w:pPr>
      <w:r>
        <w:t>ТИПОВОЙ ДОГОВОР</w:t>
      </w:r>
    </w:p>
    <w:p w:rsidR="0021402D" w:rsidRDefault="0021402D" w:rsidP="0021402D">
      <w:pPr>
        <w:pStyle w:val="ConsPlusTitle"/>
        <w:suppressAutoHyphens/>
        <w:jc w:val="center"/>
      </w:pPr>
      <w:r>
        <w:t>О ПРЕДОСТАВЛЕНИИ СУБСИДИЙ</w:t>
      </w:r>
    </w:p>
    <w:p w:rsidR="0021402D" w:rsidRDefault="0021402D" w:rsidP="0021402D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402D" w:rsidRDefault="0021402D" w:rsidP="0021402D">
      <w:pPr>
        <w:tabs>
          <w:tab w:val="right" w:pos="1020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   «__» __________ 20__ года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Администрация Валдайского муниципального</w:t>
      </w:r>
      <w:r>
        <w:rPr>
          <w:sz w:val="28"/>
          <w:szCs w:val="28"/>
        </w:rPr>
        <w:t xml:space="preserve"> района, именуемая в дальнейшем Администрация, в лице ______________, действующего на основании ___________________, с одной стороны, и ___________________, именуемый в дальнейшем Получатель субсидии, в лице __________________, действующего на основании _________________, именуемые в дальнейшем Стороны, заключили настоящий договор о нижеследующем: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21402D" w:rsidRDefault="0021402D" w:rsidP="00214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Договору Администрация обеспечивает безвозмездное и безвозвратное перечисление средств бюджета </w:t>
      </w:r>
      <w:r>
        <w:rPr>
          <w:sz w:val="28"/>
          <w:szCs w:val="28"/>
          <w:shd w:val="clear" w:color="auto" w:fill="FFFFFF"/>
        </w:rPr>
        <w:t xml:space="preserve">Валдайского </w:t>
      </w:r>
      <w:r>
        <w:rPr>
          <w:sz w:val="28"/>
          <w:szCs w:val="28"/>
        </w:rPr>
        <w:t xml:space="preserve">муниципального района в целях возмещения затрат по регистрации юридического лица или индивидуального предпринимателя, затрат, связанных с началом предпринимательской деятельности, выплат по передаче прав на франшизу (паушальный взнос) (нужное подчеркнуть) для производства (реализации) товаров, выполнения работ и оказания услуг в соответствии с Порядком предоставления грантов начинающим субъектам малого предпринимательства на создание собственного дела (далее Порядок), утвержденным __________ </w:t>
      </w:r>
      <w:r>
        <w:rPr>
          <w:i/>
          <w:sz w:val="28"/>
          <w:szCs w:val="28"/>
          <w:shd w:val="clear" w:color="auto" w:fill="FFFFFF"/>
        </w:rPr>
        <w:t>(указать нормативный правовой акт, которым утвержден Порядок)</w:t>
      </w:r>
      <w:r>
        <w:rPr>
          <w:sz w:val="28"/>
          <w:szCs w:val="28"/>
          <w:shd w:val="clear" w:color="auto" w:fill="FFFFFF"/>
        </w:rPr>
        <w:t xml:space="preserve"> от _________ № ____ </w:t>
      </w:r>
      <w:r>
        <w:rPr>
          <w:sz w:val="28"/>
          <w:szCs w:val="28"/>
        </w:rPr>
        <w:t>(далее – субсидии), а Получатель субсидии обязуется выполнить все условия, предусмотренные настоящим Договором.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Условиями предоставления субсидии являются:</w:t>
      </w:r>
    </w:p>
    <w:p w:rsidR="0021402D" w:rsidRDefault="0021402D" w:rsidP="0021402D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1.2.1. Наличие государственной регистрации и осуществление деятельности на территории Валдайского муниципального района</w:t>
      </w:r>
      <w:r>
        <w:rPr>
          <w:sz w:val="28"/>
          <w:szCs w:val="28"/>
        </w:rPr>
        <w:t>.</w:t>
      </w:r>
    </w:p>
    <w:p w:rsidR="0021402D" w:rsidRDefault="0021402D" w:rsidP="0021402D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Отсутствие </w:t>
      </w:r>
      <w:r>
        <w:rPr>
          <w:spacing w:val="-8"/>
          <w:sz w:val="28"/>
          <w:szCs w:val="28"/>
        </w:rPr>
        <w:t xml:space="preserve">просроченной </w:t>
      </w:r>
      <w:r>
        <w:rPr>
          <w:sz w:val="28"/>
          <w:szCs w:val="28"/>
        </w:rPr>
        <w:t>задолженности по налогам, сборам и иным обязательным платежам.</w:t>
      </w:r>
    </w:p>
    <w:p w:rsidR="0021402D" w:rsidRDefault="0021402D" w:rsidP="0021402D"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Наличие бизнес-проекта по созданию и развитию собственного бизнеса (далее бизнес-проект).</w:t>
      </w:r>
    </w:p>
    <w:p w:rsidR="0021402D" w:rsidRDefault="0021402D" w:rsidP="0021402D">
      <w:pPr>
        <w:tabs>
          <w:tab w:val="right" w:pos="1134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1.2.4. Соответствие требованиям, установленным статьей 4 Федерального закона от 24 июля 2007 года № 209-ФЗ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21402D" w:rsidRDefault="0021402D" w:rsidP="0021402D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 Отсутствие по данному бизнес-проекту аналогичной поддержки из областного и федерального бюджетов.</w:t>
      </w:r>
    </w:p>
    <w:p w:rsidR="0021402D" w:rsidRDefault="0021402D" w:rsidP="0021402D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1.2.6. Представление в Комитет надлежаще оформленных документов в соответствии с Порядком.</w:t>
      </w:r>
    </w:p>
    <w:p w:rsidR="0021402D" w:rsidRDefault="00C402AC" w:rsidP="0021402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-260350</wp:posOffset>
                </wp:positionV>
                <wp:extent cx="211455" cy="206375"/>
                <wp:effectExtent l="0" t="0" r="0" b="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2616" id="Rectangle 61" o:spid="_x0000_s1026" style="position:absolute;margin-left:262.35pt;margin-top:-20.5pt;width:16.65pt;height: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YZew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" stroked="f"/>
            </w:pict>
          </mc:Fallback>
        </mc:AlternateContent>
      </w:r>
      <w:r w:rsidR="0021402D">
        <w:rPr>
          <w:rFonts w:ascii="Times New Roman" w:hAnsi="Times New Roman" w:cs="Times New Roman"/>
          <w:sz w:val="28"/>
          <w:szCs w:val="28"/>
        </w:rPr>
        <w:t>1.3. Размер предоставляемой субсидии определяется сметой, являющейся приложением 1 к настоящему договору (далее – Смета), и составляет</w:t>
      </w:r>
    </w:p>
    <w:p w:rsidR="0021402D" w:rsidRDefault="0021402D" w:rsidP="002140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__________________________(___________________________________) руб.</w:t>
      </w:r>
    </w:p>
    <w:p w:rsidR="0021402D" w:rsidRDefault="0021402D" w:rsidP="0021402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(цифрами)                                                              (прописью)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1.4. Субсидия предоставляется по итогам проведения конкурсного отбора, результаты которого оформляются протоколом заседания конкурсной комиссии, созданной Администрацией Валдайского муниципального района.</w:t>
      </w:r>
      <w:r>
        <w:rPr>
          <w:color w:val="FFFFFF"/>
          <w:sz w:val="28"/>
          <w:szCs w:val="28"/>
        </w:rPr>
        <w:t xml:space="preserve"> 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Субсидия предоставляется Получателю субсидии один раз по одному бизнес-проекту. Сумма субсидии, указанная в Смете и пункте 1.3 настоящего договора, является окончательной и не подлежит увеличению.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субсидии осуществляется Администрацией в течение 10 дней после представления Получателем субсидии на основании заключенного Договора счета на перечисление субсидии.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Получатель субсидии обязан: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Представлять в</w:t>
      </w:r>
      <w:r>
        <w:rPr>
          <w:sz w:val="28"/>
          <w:szCs w:val="28"/>
          <w:shd w:val="clear" w:color="auto" w:fill="FFFFFF"/>
        </w:rPr>
        <w:t xml:space="preserve"> Комитет экономического развития Администрации Валдайского муниципального района  </w:t>
      </w:r>
      <w:r>
        <w:rPr>
          <w:sz w:val="28"/>
          <w:szCs w:val="28"/>
        </w:rPr>
        <w:t>документы, необходимые для получения субсидии за счет средств бюджета муниципального района в соответствии с пунктом 8 Порядка.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Осуществить реализацию бизнес-проекта.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В течение 6 (шести)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В течение срока, указанного в подпункте 2.1.2 настоящего Договора, представить в </w:t>
      </w:r>
      <w:r>
        <w:rPr>
          <w:sz w:val="28"/>
          <w:szCs w:val="28"/>
          <w:shd w:val="clear" w:color="auto" w:fill="FFFFFF"/>
        </w:rPr>
        <w:t xml:space="preserve">Комитет экономического развития Администрации Валдайского муниципального района  </w:t>
      </w:r>
      <w:r>
        <w:rPr>
          <w:sz w:val="28"/>
          <w:szCs w:val="28"/>
        </w:rPr>
        <w:t>информацию и документы, подтверждающие реализацию бизнес-проекта и целевое использование субсидии в соответствии со Сметой (копии платежных поручений, чеков, договоров, актов выполненных работ, счетов-фактур, счетов, паспортов технических средств и накладных (при приобретении товаров), других документов, подтверждающих произведенные затраты).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В случае неиспользования субсидии осуществить ее возврат в бюджет муниципального района.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 В случае представления документов, указанных в подпункте 2.1.4  Договора, подтверждающих затраты Получателя субсидии в сумме меньшей, чем сумма, указанная в строке 9 Сметы, осуществить возврат части субсидии, превышающей 70% фактически произведенных затрат, в бюджет муниципального района.</w:t>
      </w:r>
    </w:p>
    <w:p w:rsidR="003B0157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Представлять в </w:t>
      </w:r>
      <w:r>
        <w:rPr>
          <w:sz w:val="28"/>
          <w:szCs w:val="28"/>
          <w:shd w:val="clear" w:color="auto" w:fill="FFFFFF"/>
        </w:rPr>
        <w:t>Комитет экономического развития Администрации Валдайского муниципального района   ежеквартально</w:t>
      </w:r>
      <w:r>
        <w:rPr>
          <w:sz w:val="28"/>
          <w:szCs w:val="28"/>
        </w:rPr>
        <w:t xml:space="preserve"> (до 10 числа месяца, </w:t>
      </w:r>
      <w:r>
        <w:rPr>
          <w:sz w:val="28"/>
          <w:szCs w:val="28"/>
        </w:rPr>
        <w:lastRenderedPageBreak/>
        <w:t xml:space="preserve">следующего за отчетным) в течение двух лет после перечисления субсидии сведения об экономических показателях субъекта малого </w:t>
      </w:r>
    </w:p>
    <w:p w:rsidR="003B0157" w:rsidRDefault="003B0157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0157" w:rsidRDefault="003B0157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02D" w:rsidRDefault="0021402D" w:rsidP="003B015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 – получателя государственной поддержки в соответствии с приложением 2 к настоящему Договору.</w:t>
      </w:r>
    </w:p>
    <w:p w:rsidR="0021402D" w:rsidRDefault="00C402AC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-260350</wp:posOffset>
                </wp:positionV>
                <wp:extent cx="211455" cy="206375"/>
                <wp:effectExtent l="0" t="0" r="0" b="0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AF73" id="Rectangle 62" o:spid="_x0000_s1026" style="position:absolute;margin-left:262.35pt;margin-top:-20.5pt;width:16.65pt;height: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C7ew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" stroked="f"/>
            </w:pict>
          </mc:Fallback>
        </mc:AlternateContent>
      </w:r>
      <w:r w:rsidR="0021402D">
        <w:rPr>
          <w:sz w:val="28"/>
          <w:szCs w:val="28"/>
        </w:rPr>
        <w:t xml:space="preserve">2.1.8. В течение 10 дней после истечения срока, указанного в подпункте 2.1.2 настоящего Договора, представить в </w:t>
      </w:r>
      <w:r w:rsidR="0021402D">
        <w:rPr>
          <w:sz w:val="28"/>
          <w:szCs w:val="28"/>
          <w:shd w:val="clear" w:color="auto" w:fill="FFFFFF"/>
        </w:rPr>
        <w:t>Комитет экономического развития Администрации Валдайского муниципального района</w:t>
      </w:r>
      <w:r w:rsidR="0021402D">
        <w:rPr>
          <w:sz w:val="28"/>
          <w:szCs w:val="28"/>
        </w:rPr>
        <w:t xml:space="preserve"> Акт исполнения обязательств по договору (далее – Акт) в двух экземплярах в соответствии с приложением 3 к настоящему Договору.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Получатель субсидии имеет право: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Требовать от Администрации исполнения обязательств по настоящему Договору.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При надлежащем выполнении им обязательств по настоящему Договору запросить информацию о сроках перечисления ему субсидий.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обязуется: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Осуществлять перечисление субсидии на расчетный счет Получателя субсидии в течение 10 дней после представления Получателем субсидии на основании заключенного Договора счета на перечисление субсидии.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Осуществлять проверку документов, представляемых Получателем субсидии в соответствии с пунктом 2.1.3 настоящего Договора.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Оказывать Получателю субсидии консультационную помощь по вопросам, связанным с реализацией настоящего Договора.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имеет право: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Получателя субсидии информацию об использовании средств субсидии и ходе реализации бизнес-проекта.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перечисления субсидии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Перечисление субсидии осуществляется в пределах средств, предусмотренных в бюджете муниципального района на реализацию мероприятия «Предоставление грантов начинающим субъектам малого предпринимательства на создание собственного дела» муниципальной целевой программы «</w:t>
      </w:r>
      <w:r>
        <w:rPr>
          <w:sz w:val="28"/>
          <w:szCs w:val="28"/>
          <w:shd w:val="clear" w:color="auto" w:fill="FFFFFF"/>
        </w:rPr>
        <w:t>Муниципальная программа развития малого и среднего предпринимательства в Валдайском муниципальном районе на 2014-2015 годы»</w:t>
      </w:r>
      <w:r>
        <w:rPr>
          <w:sz w:val="28"/>
          <w:szCs w:val="28"/>
        </w:rPr>
        <w:t xml:space="preserve">, утвержденной постановлением Администрации </w:t>
      </w:r>
      <w:r>
        <w:rPr>
          <w:sz w:val="28"/>
          <w:szCs w:val="28"/>
          <w:shd w:val="clear" w:color="auto" w:fill="FFFFFF"/>
        </w:rPr>
        <w:t xml:space="preserve">Валдайского муниципального района от 03.10.20130 №1384 </w:t>
      </w:r>
      <w:r>
        <w:rPr>
          <w:sz w:val="28"/>
          <w:szCs w:val="28"/>
        </w:rPr>
        <w:t>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обязательств, а при отсутствии (задержке) финансирования из бюджета муниципального района – по мере его поступления.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0157" w:rsidRDefault="003B0157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B0157" w:rsidRDefault="003B0157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3B0157" w:rsidRDefault="003B0157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Обязательства Комитета о перечислении субсидии Получателю субсидии действуют до 31 декабря текущего года.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21402D" w:rsidRDefault="00C402AC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-260350</wp:posOffset>
                </wp:positionV>
                <wp:extent cx="211455" cy="206375"/>
                <wp:effectExtent l="0" t="0" r="0" b="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136A8" id="Rectangle 63" o:spid="_x0000_s1026" style="position:absolute;margin-left:262.35pt;margin-top:-20.5pt;width:16.65pt;height: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1sfAIAAPs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" stroked="f"/>
            </w:pict>
          </mc:Fallback>
        </mc:AlternateContent>
      </w:r>
      <w:r w:rsidR="0021402D">
        <w:rPr>
          <w:b/>
          <w:sz w:val="28"/>
          <w:szCs w:val="28"/>
        </w:rPr>
        <w:t>5. Ответственность Сторон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случае выявления нарушений условий предоставления субсидии и (или) ее нецелевого использования Получатель субсидии обязуется осуществить возврат субсидии в добровольном порядке в течение 10 банковских дней с момента выявления нарушения.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если Получатель субсидии не перечислит сумму субсидии в бюджет муниципального района в срок, указанный в пункте 5.1 настоящего Договора, взыскание суммы субсидии осуществляется в судебном порядке.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Администрация осуществляет контроль за возвратом Получателем субсидии денежных средств в бюджет муниципального района.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Прочие условия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По всем вопросам, не урегулированным в настоящем договоре, Стороны руководствуются действующим законодательством Российской Федерации.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Стороны разрешают все споры путем переговоров.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Если урегулирование споров путем переговоров Сторон невозможно, Стороны передают его на рассмотрение в Арбитражный суд Новгородской области.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Сторон.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Адреса, банковские реквизиты и подписи Сторон: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1"/>
        <w:gridCol w:w="4731"/>
      </w:tblGrid>
      <w:tr w:rsidR="0021402D"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Администрация:</w:t>
            </w:r>
          </w:p>
        </w:tc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 субсидии:</w:t>
            </w:r>
          </w:p>
        </w:tc>
      </w:tr>
      <w:tr w:rsidR="0021402D"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  _______________</w:t>
            </w:r>
          </w:p>
          <w:p w:rsidR="0021402D" w:rsidRDefault="0021402D">
            <w:pPr>
              <w:pStyle w:val="ConsPlusNonformat"/>
              <w:widowControl/>
              <w:tabs>
                <w:tab w:val="left" w:pos="294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(должность, 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  _______________</w:t>
            </w:r>
          </w:p>
          <w:p w:rsidR="0021402D" w:rsidRDefault="0021402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(должность, 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1402D" w:rsidRDefault="0021402D" w:rsidP="0021402D">
      <w:pPr>
        <w:rPr>
          <w:sz w:val="19"/>
          <w:szCs w:val="19"/>
        </w:rPr>
      </w:pPr>
      <w:r>
        <w:br w:type="page"/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21402D">
        <w:tc>
          <w:tcPr>
            <w:tcW w:w="4111" w:type="dxa"/>
            <w:shd w:val="clear" w:color="auto" w:fill="auto"/>
          </w:tcPr>
          <w:p w:rsidR="0021402D" w:rsidRDefault="00C402A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-449580</wp:posOffset>
                      </wp:positionV>
                      <wp:extent cx="211455" cy="20637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BFAD" id="Rectangle 64" o:spid="_x0000_s1026" style="position:absolute;margin-left:256.95pt;margin-top:-35.4pt;width:16.65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0lfAIAAPs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" stroked="f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:rsidR="0021402D" w:rsidRDefault="0021402D">
            <w:pPr>
              <w:pStyle w:val="ConsPlusTitle"/>
              <w:suppressAutoHyphens/>
              <w:jc w:val="center"/>
              <w:rPr>
                <w:b w:val="0"/>
              </w:rPr>
            </w:pPr>
            <w:r>
              <w:rPr>
                <w:b w:val="0"/>
              </w:rPr>
              <w:t>Приложение 1</w:t>
            </w:r>
          </w:p>
          <w:p w:rsidR="0021402D" w:rsidRDefault="0021402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 Договору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от_________________  №______</w:t>
            </w: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БИЗНЕС-ПРОЕКТА</w:t>
      </w:r>
    </w:p>
    <w:p w:rsidR="0021402D" w:rsidRDefault="0021402D" w:rsidP="0021402D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2879"/>
      </w:tblGrid>
      <w:tr w:rsidR="002140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 w:rsidP="003B015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 w:rsidP="003B015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 w:rsidP="003B015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 w:rsidP="00006A50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регистрацию юридического лица (индивидуального предпринимателя)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оборотных средств</w:t>
            </w:r>
          </w:p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(сырье, расходные материалы, инструменты и т.д.)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средств, за исключением легковых автотранспортных средств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нематериальных активов 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аренды помещений (за 6 месяцев с момента регистрации)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помещений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лицензий и разрешений, необходимых для осуществления предпринимательской деятельности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по передаче прав на франшизу (паушальный взнос)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0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02D" w:rsidRDefault="0021402D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Размер предоставляемой субсидии:</w:t>
      </w:r>
    </w:p>
    <w:p w:rsidR="0021402D" w:rsidRDefault="0021402D" w:rsidP="0021402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 * 70% = ___________</w:t>
      </w:r>
    </w:p>
    <w:p w:rsidR="0021402D" w:rsidRDefault="0021402D" w:rsidP="0021402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Строка 9 </w:t>
      </w:r>
    </w:p>
    <w:p w:rsidR="0021402D" w:rsidRDefault="0021402D" w:rsidP="0021402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1"/>
        <w:gridCol w:w="1134"/>
        <w:gridCol w:w="1418"/>
        <w:gridCol w:w="1276"/>
        <w:gridCol w:w="1700"/>
      </w:tblGrid>
      <w:tr w:rsidR="0021402D">
        <w:tc>
          <w:tcPr>
            <w:tcW w:w="4361" w:type="dxa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субсидии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(инициалы, фамилия)</w:t>
            </w:r>
          </w:p>
        </w:tc>
      </w:tr>
      <w:tr w:rsidR="0021402D">
        <w:tc>
          <w:tcPr>
            <w:tcW w:w="4361" w:type="dxa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402D" w:rsidRPr="003B0157" w:rsidRDefault="0021402D">
            <w:pPr>
              <w:tabs>
                <w:tab w:val="left" w:pos="3330"/>
              </w:tabs>
              <w:ind w:right="-28" w:firstLine="567"/>
              <w:jc w:val="center"/>
              <w:rPr>
                <w:sz w:val="24"/>
                <w:szCs w:val="24"/>
              </w:rPr>
            </w:pPr>
            <w:r w:rsidRPr="003B0157">
              <w:rPr>
                <w:sz w:val="24"/>
                <w:szCs w:val="24"/>
              </w:rPr>
              <w:t>(подпись)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</w:p>
        </w:tc>
      </w:tr>
      <w:tr w:rsidR="0021402D">
        <w:trPr>
          <w:gridAfter w:val="1"/>
          <w:wAfter w:w="1700" w:type="dxa"/>
          <w:cantSplit/>
        </w:trPr>
        <w:tc>
          <w:tcPr>
            <w:tcW w:w="5495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 201__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</w:p>
        </w:tc>
      </w:tr>
      <w:tr w:rsidR="0021402D">
        <w:tc>
          <w:tcPr>
            <w:tcW w:w="4361" w:type="dxa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(инициалы, фамилия)</w:t>
            </w:r>
          </w:p>
        </w:tc>
      </w:tr>
      <w:tr w:rsidR="0021402D">
        <w:tc>
          <w:tcPr>
            <w:tcW w:w="4361" w:type="dxa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1402D" w:rsidRPr="003B0157" w:rsidRDefault="0021402D">
            <w:pPr>
              <w:tabs>
                <w:tab w:val="left" w:pos="3330"/>
              </w:tabs>
              <w:ind w:right="-28" w:firstLine="567"/>
              <w:jc w:val="center"/>
              <w:rPr>
                <w:sz w:val="24"/>
                <w:szCs w:val="24"/>
              </w:rPr>
            </w:pPr>
            <w:r w:rsidRPr="003B0157">
              <w:rPr>
                <w:sz w:val="24"/>
                <w:szCs w:val="24"/>
              </w:rPr>
              <w:t>(подпись)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center"/>
              <w:rPr>
                <w:sz w:val="28"/>
                <w:szCs w:val="28"/>
              </w:rPr>
            </w:pPr>
          </w:p>
        </w:tc>
      </w:tr>
      <w:tr w:rsidR="0021402D">
        <w:tc>
          <w:tcPr>
            <w:tcW w:w="4361" w:type="dxa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 201__ 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21402D" w:rsidRDefault="0021402D">
            <w:pPr>
              <w:tabs>
                <w:tab w:val="left" w:pos="3330"/>
              </w:tabs>
              <w:ind w:right="-28" w:firstLine="567"/>
              <w:jc w:val="center"/>
              <w:rPr>
                <w:sz w:val="28"/>
                <w:szCs w:val="28"/>
              </w:rPr>
            </w:pP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111"/>
        <w:gridCol w:w="5387"/>
      </w:tblGrid>
      <w:tr w:rsidR="0021402D">
        <w:tc>
          <w:tcPr>
            <w:tcW w:w="4111" w:type="dxa"/>
            <w:shd w:val="clear" w:color="auto" w:fill="auto"/>
          </w:tcPr>
          <w:p w:rsidR="0021402D" w:rsidRDefault="0021402D">
            <w:pPr>
              <w:spacing w:line="280" w:lineRule="exact"/>
              <w:ind w:firstLine="567"/>
              <w:jc w:val="both"/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387" w:type="dxa"/>
            <w:shd w:val="clear" w:color="auto" w:fill="auto"/>
          </w:tcPr>
          <w:p w:rsidR="0021402D" w:rsidRDefault="00C402AC">
            <w:pPr>
              <w:pStyle w:val="ConsPlusTitle"/>
              <w:suppressAutoHyphens/>
              <w:spacing w:line="280" w:lineRule="exact"/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-260350</wp:posOffset>
                      </wp:positionV>
                      <wp:extent cx="211455" cy="206375"/>
                      <wp:effectExtent l="0" t="0" r="0" b="0"/>
                      <wp:wrapNone/>
                      <wp:docPr id="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1FAE6" id="Rectangle 65" o:spid="_x0000_s1026" style="position:absolute;margin-left:51.4pt;margin-top:-20.5pt;width:16.6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Dy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" stroked="f"/>
                  </w:pict>
                </mc:Fallback>
              </mc:AlternateContent>
            </w:r>
            <w:r w:rsidR="0021402D">
              <w:rPr>
                <w:b w:val="0"/>
              </w:rPr>
              <w:t>Приложение 2</w:t>
            </w:r>
          </w:p>
          <w:p w:rsidR="0021402D" w:rsidRDefault="0021402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к Договору </w:t>
            </w:r>
            <w:r>
              <w:rPr>
                <w:sz w:val="24"/>
                <w:szCs w:val="24"/>
              </w:rPr>
              <w:br/>
              <w:t xml:space="preserve">           от ___________________  № ______</w:t>
            </w:r>
          </w:p>
        </w:tc>
      </w:tr>
    </w:tbl>
    <w:p w:rsidR="0021402D" w:rsidRDefault="0021402D" w:rsidP="0021402D">
      <w:pPr>
        <w:pStyle w:val="ConsPlusTitle"/>
        <w:jc w:val="center"/>
      </w:pPr>
    </w:p>
    <w:p w:rsidR="0021402D" w:rsidRDefault="0021402D" w:rsidP="0021402D">
      <w:pPr>
        <w:pStyle w:val="ConsPlusTitle"/>
        <w:jc w:val="center"/>
        <w:rPr>
          <w:sz w:val="28"/>
          <w:szCs w:val="28"/>
        </w:rPr>
      </w:pPr>
      <w:r>
        <w:t xml:space="preserve">СВЕДЕНИЯ </w:t>
      </w:r>
    </w:p>
    <w:p w:rsidR="0021402D" w:rsidRDefault="0021402D" w:rsidP="0021402D">
      <w:pPr>
        <w:pStyle w:val="ConsPlusTitle"/>
        <w:jc w:val="center"/>
      </w:pPr>
      <w:r>
        <w:t xml:space="preserve">об экономических показателях субъекта малого предпринимательства  - </w:t>
      </w:r>
    </w:p>
    <w:p w:rsidR="0021402D" w:rsidRDefault="0021402D" w:rsidP="0021402D">
      <w:pPr>
        <w:pStyle w:val="ConsPlusTitle"/>
        <w:jc w:val="center"/>
      </w:pPr>
      <w:r>
        <w:t>получателя государственной поддержки</w:t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402D" w:rsidRDefault="0021402D" w:rsidP="0021402D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субъекта малого предпринимательства </w:t>
      </w:r>
    </w:p>
    <w:p w:rsidR="0021402D" w:rsidRDefault="0021402D" w:rsidP="0021402D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 указанием организационно – правовой формы)</w:t>
      </w:r>
    </w:p>
    <w:p w:rsidR="0021402D" w:rsidRDefault="0021402D" w:rsidP="0021402D">
      <w:pPr>
        <w:pStyle w:val="4"/>
        <w:keepNext w:val="0"/>
        <w:tabs>
          <w:tab w:val="left" w:pos="0"/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Адрес (юридический):_________________________________________________________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</w:rPr>
        <w:t>Адрес осуществления деятельности :_____________________________________________</w:t>
      </w:r>
    </w:p>
    <w:p w:rsidR="0021402D" w:rsidRDefault="0021402D" w:rsidP="0021402D">
      <w:pPr>
        <w:pStyle w:val="4"/>
        <w:keepNext w:val="0"/>
        <w:tabs>
          <w:tab w:val="left" w:pos="0"/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_______________________________________________________________________</w:t>
      </w:r>
    </w:p>
    <w:p w:rsidR="0021402D" w:rsidRDefault="0021402D" w:rsidP="0021402D">
      <w:pPr>
        <w:pStyle w:val="4"/>
        <w:keepNext w:val="0"/>
        <w:tabs>
          <w:tab w:val="left" w:pos="0"/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Вид деятельности (с указанием № по ОКВЭД) ____________________________________</w:t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</w:rPr>
        <w:t>Телефон: ____________________________________________________________________</w:t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</w:rPr>
        <w:t>Факс: _______________________________________________________________________</w:t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______________________________________________________________________</w:t>
      </w:r>
    </w:p>
    <w:p w:rsidR="0021402D" w:rsidRDefault="0021402D" w:rsidP="0021402D">
      <w:pPr>
        <w:rPr>
          <w:sz w:val="24"/>
          <w:szCs w:val="24"/>
        </w:rPr>
      </w:pPr>
      <w:r>
        <w:rPr>
          <w:sz w:val="24"/>
          <w:szCs w:val="24"/>
        </w:rPr>
        <w:t>ФИО руководителя (полностью) ________________________________________________</w:t>
      </w:r>
    </w:p>
    <w:p w:rsidR="0021402D" w:rsidRDefault="0021402D" w:rsidP="002140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экономической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900"/>
        <w:gridCol w:w="2566"/>
      </w:tblGrid>
      <w:tr w:rsidR="0021402D">
        <w:trPr>
          <w:cantSplit/>
          <w:trHeight w:val="655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2D" w:rsidRDefault="0021402D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показателя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2D" w:rsidRDefault="0021402D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 квартал ________ года</w:t>
            </w: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реализации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стоимость основных фондов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pStyle w:val="4"/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привлеченных кредитных средств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деятельность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rPr>
          <w:cantSplit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pStyle w:val="3"/>
              <w:spacing w:before="40" w:after="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Налоги и сборы</w:t>
            </w: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размер уплаченных налогов и сборов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на вмененный доход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 по упрощенной системе налогообложения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 (тыс. руб)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1402D">
        <w:trPr>
          <w:cantSplit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pStyle w:val="3"/>
              <w:spacing w:before="40" w:after="4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Наличие лицензий</w:t>
            </w:r>
          </w:p>
        </w:tc>
      </w:tr>
      <w:tr w:rsidR="002140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pStyle w:val="4"/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pStyle w:val="4"/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выдачи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Pr="00006A50" w:rsidRDefault="0021402D">
            <w:pPr>
              <w:spacing w:before="40" w:after="40"/>
              <w:ind w:firstLine="567"/>
              <w:jc w:val="both"/>
              <w:rPr>
                <w:b/>
                <w:sz w:val="24"/>
                <w:szCs w:val="24"/>
              </w:rPr>
            </w:pPr>
            <w:r w:rsidRPr="00006A50">
              <w:rPr>
                <w:b/>
                <w:sz w:val="24"/>
                <w:szCs w:val="24"/>
              </w:rPr>
              <w:t>Срок действия</w:t>
            </w:r>
          </w:p>
        </w:tc>
      </w:tr>
      <w:tr w:rsidR="002140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widowControl w:val="0"/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widowControl w:val="0"/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02D" w:rsidRDefault="0021402D">
            <w:pPr>
              <w:widowControl w:val="0"/>
              <w:spacing w:before="40" w:after="4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21402D" w:rsidRDefault="0021402D" w:rsidP="0021402D">
      <w:pPr>
        <w:widowControl w:val="0"/>
        <w:rPr>
          <w:sz w:val="24"/>
          <w:szCs w:val="24"/>
        </w:rPr>
      </w:pPr>
    </w:p>
    <w:p w:rsidR="0021402D" w:rsidRDefault="0021402D" w:rsidP="002140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Руководитель………………………..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М 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21402D" w:rsidRDefault="0021402D" w:rsidP="0021402D">
      <w:pPr>
        <w:widowControl w:val="0"/>
        <w:ind w:firstLine="180"/>
        <w:rPr>
          <w:bCs/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402D" w:rsidRDefault="0021402D" w:rsidP="0021402D">
      <w:pPr>
        <w:jc w:val="center"/>
        <w:rPr>
          <w:sz w:val="19"/>
          <w:szCs w:val="19"/>
        </w:rPr>
      </w:pPr>
      <w:r>
        <w:rPr>
          <w:sz w:val="28"/>
          <w:szCs w:val="28"/>
        </w:rPr>
        <w:t>____________________________</w:t>
      </w:r>
      <w:r>
        <w:br w:type="page"/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21402D">
        <w:tc>
          <w:tcPr>
            <w:tcW w:w="4111" w:type="dxa"/>
            <w:shd w:val="clear" w:color="auto" w:fill="auto"/>
          </w:tcPr>
          <w:p w:rsidR="0021402D" w:rsidRDefault="00C402AC">
            <w:pPr>
              <w:spacing w:line="280" w:lineRule="exact"/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-449580</wp:posOffset>
                      </wp:positionV>
                      <wp:extent cx="211455" cy="206375"/>
                      <wp:effectExtent l="0" t="0" r="0" b="0"/>
                      <wp:wrapNone/>
                      <wp:docPr id="1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EA70" id="Rectangle 66" o:spid="_x0000_s1026" style="position:absolute;margin-left:256.95pt;margin-top:-35.4pt;width:16.65pt;height:1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ZQew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" stroked="f"/>
                  </w:pict>
                </mc:Fallback>
              </mc:AlternateContent>
            </w:r>
            <w:r w:rsidR="0021402D">
              <w:rPr>
                <w:sz w:val="28"/>
                <w:szCs w:val="28"/>
              </w:rPr>
              <w:br w:type="page"/>
            </w:r>
          </w:p>
        </w:tc>
        <w:tc>
          <w:tcPr>
            <w:tcW w:w="5954" w:type="dxa"/>
            <w:shd w:val="clear" w:color="auto" w:fill="auto"/>
          </w:tcPr>
          <w:p w:rsidR="0021402D" w:rsidRDefault="0021402D">
            <w:pPr>
              <w:pStyle w:val="ConsPlusTitle"/>
              <w:suppressAutoHyphens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Приложение 3</w:t>
            </w:r>
          </w:p>
          <w:p w:rsidR="0021402D" w:rsidRDefault="0021402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 Договору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от________________  №_____</w:t>
            </w: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ИСПОЛНЕНИЯ ОБЯЗАТЕЛЬСТВ </w:t>
      </w: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ДОГОВОРУ</w:t>
      </w: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1402D" w:rsidRDefault="0021402D" w:rsidP="002140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1402D" w:rsidRDefault="0021402D" w:rsidP="0021402D">
      <w:pPr>
        <w:pStyle w:val="ConsPlusNonformat"/>
        <w:widowControl/>
        <w:tabs>
          <w:tab w:val="right" w:pos="1020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«__» __________ 20__ года</w:t>
      </w:r>
    </w:p>
    <w:p w:rsidR="0021402D" w:rsidRDefault="0021402D" w:rsidP="002140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1402D" w:rsidRDefault="0021402D" w:rsidP="0021402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Валдайского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дальнейшем именуемая Администрация, в лице _____________________, действующего на основании ________________________________________________, с одной стороны, и _____________________________, именуемый в дальнейшем Получатель субсидии, в лице ____________________, действующего на основании _______________________, вместе именуемые Стороны, составили настоящий акт о нижеследующем.</w:t>
      </w:r>
    </w:p>
    <w:p w:rsidR="0021402D" w:rsidRDefault="0021402D" w:rsidP="0021402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выполнили взаимные обязательства по договору о предоставлении субсидии от ___________________№ ________, заключенного между Администрацией и Получателем субсидии, в соответствии со Сметой расходов бизнес-проекта. Стороны претензий друг к другу не имеют.</w:t>
      </w:r>
    </w:p>
    <w:p w:rsidR="0021402D" w:rsidRDefault="0021402D" w:rsidP="002140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3B0157" w:rsidRDefault="003B0157" w:rsidP="002140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23"/>
        <w:gridCol w:w="4739"/>
      </w:tblGrid>
      <w:tr w:rsidR="0021402D"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Администрация:</w:t>
            </w:r>
          </w:p>
        </w:tc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 субсидии:</w:t>
            </w:r>
          </w:p>
        </w:tc>
      </w:tr>
      <w:tr w:rsidR="0021402D"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2D" w:rsidRDefault="0021402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 ______________</w:t>
            </w:r>
          </w:p>
          <w:p w:rsidR="0021402D" w:rsidRDefault="0021402D">
            <w:pPr>
              <w:pStyle w:val="ConsPlusNonformat"/>
              <w:widowControl/>
              <w:tabs>
                <w:tab w:val="left" w:pos="294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(подпись)</w:t>
            </w:r>
          </w:p>
        </w:tc>
        <w:tc>
          <w:tcPr>
            <w:tcW w:w="5211" w:type="dxa"/>
            <w:shd w:val="clear" w:color="auto" w:fill="auto"/>
          </w:tcPr>
          <w:p w:rsidR="0021402D" w:rsidRDefault="0021402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2D" w:rsidRDefault="0021402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  ______________</w:t>
            </w:r>
          </w:p>
          <w:p w:rsidR="0021402D" w:rsidRDefault="0021402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(подпись)</w:t>
            </w:r>
          </w:p>
        </w:tc>
      </w:tr>
    </w:tbl>
    <w:p w:rsidR="0021402D" w:rsidRDefault="0021402D" w:rsidP="0021402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402D" w:rsidRDefault="0021402D" w:rsidP="0021402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21402D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57" w:rsidRDefault="00150057">
      <w:r>
        <w:separator/>
      </w:r>
    </w:p>
  </w:endnote>
  <w:endnote w:type="continuationSeparator" w:id="0">
    <w:p w:rsidR="00150057" w:rsidRDefault="001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57" w:rsidRDefault="00150057">
      <w:r>
        <w:separator/>
      </w:r>
    </w:p>
  </w:footnote>
  <w:footnote w:type="continuationSeparator" w:id="0">
    <w:p w:rsidR="00150057" w:rsidRDefault="0015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2D" w:rsidRDefault="0021402D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1402D" w:rsidRDefault="00214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2D" w:rsidRPr="00DC6AFE" w:rsidRDefault="0021402D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E1DE2">
      <w:rPr>
        <w:rStyle w:val="a4"/>
        <w:noProof/>
        <w:sz w:val="24"/>
        <w:szCs w:val="24"/>
      </w:rPr>
      <w:t>9</w:t>
    </w:r>
    <w:r w:rsidRPr="00DC6AFE">
      <w:rPr>
        <w:rStyle w:val="a4"/>
        <w:sz w:val="24"/>
        <w:szCs w:val="24"/>
      </w:rPr>
      <w:fldChar w:fldCharType="end"/>
    </w:r>
  </w:p>
  <w:p w:rsidR="0021402D" w:rsidRDefault="0021402D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C4040"/>
    <w:multiLevelType w:val="hybridMultilevel"/>
    <w:tmpl w:val="C28CEB92"/>
    <w:lvl w:ilvl="0" w:tplc="CFE63C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931D3"/>
    <w:multiLevelType w:val="multilevel"/>
    <w:tmpl w:val="F146C6D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86C"/>
    <w:rsid w:val="00002BBD"/>
    <w:rsid w:val="00006A50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0057"/>
    <w:rsid w:val="0015146C"/>
    <w:rsid w:val="00153E9D"/>
    <w:rsid w:val="00153EC0"/>
    <w:rsid w:val="00155132"/>
    <w:rsid w:val="001559B7"/>
    <w:rsid w:val="00161D88"/>
    <w:rsid w:val="0016349F"/>
    <w:rsid w:val="0016458C"/>
    <w:rsid w:val="00165A33"/>
    <w:rsid w:val="00165D1D"/>
    <w:rsid w:val="00166FFC"/>
    <w:rsid w:val="00170E48"/>
    <w:rsid w:val="001721CF"/>
    <w:rsid w:val="001749D4"/>
    <w:rsid w:val="00183D6C"/>
    <w:rsid w:val="00186E13"/>
    <w:rsid w:val="001901BA"/>
    <w:rsid w:val="001907B1"/>
    <w:rsid w:val="00191611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00F3"/>
    <w:rsid w:val="002045B3"/>
    <w:rsid w:val="00207DF7"/>
    <w:rsid w:val="00211CBC"/>
    <w:rsid w:val="0021402D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1DE2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0DBC"/>
    <w:rsid w:val="00311CC9"/>
    <w:rsid w:val="0031677F"/>
    <w:rsid w:val="003168B8"/>
    <w:rsid w:val="00317E99"/>
    <w:rsid w:val="003216A6"/>
    <w:rsid w:val="0032552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157"/>
    <w:rsid w:val="003B0F73"/>
    <w:rsid w:val="003C0469"/>
    <w:rsid w:val="003C0F39"/>
    <w:rsid w:val="003C294F"/>
    <w:rsid w:val="003C43BE"/>
    <w:rsid w:val="003C5247"/>
    <w:rsid w:val="003C5E08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CEA"/>
    <w:rsid w:val="00413A11"/>
    <w:rsid w:val="00413BF8"/>
    <w:rsid w:val="004152A4"/>
    <w:rsid w:val="00415BC5"/>
    <w:rsid w:val="0042138D"/>
    <w:rsid w:val="00422C77"/>
    <w:rsid w:val="00422DAD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09F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298B"/>
    <w:rsid w:val="007C0EF1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49E8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8F1903"/>
    <w:rsid w:val="00903C2C"/>
    <w:rsid w:val="00905C11"/>
    <w:rsid w:val="00916E84"/>
    <w:rsid w:val="009170FA"/>
    <w:rsid w:val="009173FB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F2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02AC"/>
    <w:rsid w:val="00C432E0"/>
    <w:rsid w:val="00C4491A"/>
    <w:rsid w:val="00C51D56"/>
    <w:rsid w:val="00C54731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36A60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85DAB6-625C-4988-9481-69548FE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2140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4</cp:revision>
  <cp:lastPrinted>2014-02-25T11:15:00Z</cp:lastPrinted>
  <dcterms:created xsi:type="dcterms:W3CDTF">2016-06-17T10:52:00Z</dcterms:created>
  <dcterms:modified xsi:type="dcterms:W3CDTF">2021-05-20T07:26:00Z</dcterms:modified>
</cp:coreProperties>
</file>