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71B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16.03.2017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374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271BAF" w:rsidTr="00271BAF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1BAF" w:rsidRPr="00271BAF" w:rsidRDefault="00271BAF" w:rsidP="00271BAF">
            <w:pPr>
              <w:spacing w:line="240" w:lineRule="exact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271BAF">
              <w:rPr>
                <w:b/>
                <w:bCs/>
                <w:sz w:val="28"/>
                <w:szCs w:val="28"/>
              </w:rPr>
              <w:t xml:space="preserve">Об обеспечении отдыха, оздоровления </w:t>
            </w:r>
          </w:p>
          <w:p w:rsidR="00271BAF" w:rsidRPr="00271BAF" w:rsidRDefault="00271BAF" w:rsidP="00271BAF">
            <w:pPr>
              <w:suppressAutoHyphens/>
              <w:spacing w:line="240" w:lineRule="exact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271BAF">
              <w:rPr>
                <w:b/>
                <w:bCs/>
                <w:sz w:val="28"/>
                <w:szCs w:val="28"/>
              </w:rPr>
              <w:t>и занятости детей в 2017 году</w:t>
            </w:r>
          </w:p>
        </w:tc>
      </w:tr>
    </w:tbl>
    <w:p w:rsidR="00271BAF" w:rsidRDefault="00271BAF" w:rsidP="00271BAF">
      <w:pPr>
        <w:rPr>
          <w:b/>
          <w:bCs/>
          <w:sz w:val="28"/>
          <w:szCs w:val="28"/>
          <w:lang w:eastAsia="ar-SA"/>
        </w:rPr>
      </w:pPr>
    </w:p>
    <w:p w:rsidR="00271BAF" w:rsidRDefault="00271BAF" w:rsidP="00271BAF">
      <w:pPr>
        <w:rPr>
          <w:b/>
          <w:bCs/>
          <w:sz w:val="28"/>
          <w:szCs w:val="28"/>
        </w:rPr>
      </w:pPr>
    </w:p>
    <w:p w:rsidR="00271BAF" w:rsidRDefault="00271BAF" w:rsidP="00271BA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обеспечения отдыха, оздоровления и занятости детей в 2017 году 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271BAF" w:rsidRDefault="00271BAF" w:rsidP="00271B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1.Комитету образования Администрации муниципального района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ществлять:</w:t>
      </w:r>
    </w:p>
    <w:p w:rsidR="00271BAF" w:rsidRDefault="00271BAF" w:rsidP="00271B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организацию взаимодействия комитетов и отделов Администрации муниципального района, учреждений по обеспечению отдыха и оздоровл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детей и подростков, проживающих на территории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на;</w:t>
      </w:r>
    </w:p>
    <w:p w:rsidR="00271BAF" w:rsidRDefault="00271BAF" w:rsidP="00271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координацию работы по осуществлению детской оздоровительной кампании;</w:t>
      </w:r>
    </w:p>
    <w:p w:rsidR="00271BAF" w:rsidRDefault="00271BAF" w:rsidP="00271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методическое руководство организацией работы лагерей с дневным пребыванием, профильных лагерей, лагерей труда и отдыха; </w:t>
      </w:r>
      <w:r>
        <w:rPr>
          <w:sz w:val="28"/>
          <w:szCs w:val="28"/>
        </w:rPr>
        <w:tab/>
      </w:r>
    </w:p>
    <w:p w:rsidR="00271BAF" w:rsidRDefault="00271BAF" w:rsidP="00271BA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профильных смен для творчески одарённых школьников;</w:t>
      </w:r>
    </w:p>
    <w:p w:rsidR="00271BAF" w:rsidRDefault="00271BAF" w:rsidP="00271B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организацию деятельности площадок детского отдыха в каникулярный период на базе подведомственных учреждений; </w:t>
      </w:r>
    </w:p>
    <w:p w:rsidR="00271BAF" w:rsidRDefault="00271BAF" w:rsidP="00271BA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координацию по временному трудоустройству подростков.</w:t>
      </w:r>
    </w:p>
    <w:p w:rsidR="00271BAF" w:rsidRDefault="00271BAF" w:rsidP="00271B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2.Комитету по социальным вопросам Администрации муниципального района обеспечить:</w:t>
      </w:r>
    </w:p>
    <w:p w:rsidR="00271BAF" w:rsidRDefault="00271BAF" w:rsidP="00271B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отдыха и оздоровления детей в загородных оздоров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тельных лагерях в период школьных каникул;</w:t>
      </w:r>
    </w:p>
    <w:p w:rsidR="00271BAF" w:rsidRDefault="00271BAF" w:rsidP="00271B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документов для проведения конкурсных процедур по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печению отдыха и оздоровления детей в загородных оздоровительных лаг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рях.</w:t>
      </w:r>
    </w:p>
    <w:p w:rsidR="00271BAF" w:rsidRDefault="00271BAF" w:rsidP="00271B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3.Отделу по физической культуре и спорту Администрации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 муниципального района обеспечить:</w:t>
      </w:r>
    </w:p>
    <w:p w:rsidR="00271BAF" w:rsidRDefault="00271BAF" w:rsidP="00271BAF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организацию отдыха детей и подростков в лагере с дневным пребыв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на базе</w:t>
      </w:r>
      <w:r>
        <w:rPr>
          <w:color w:val="000000"/>
          <w:sz w:val="28"/>
          <w:szCs w:val="28"/>
        </w:rPr>
        <w:t xml:space="preserve"> муниципального автономного учреждения </w:t>
      </w:r>
      <w:r>
        <w:rPr>
          <w:sz w:val="28"/>
          <w:szCs w:val="28"/>
        </w:rPr>
        <w:t>дополнительного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</w:t>
      </w:r>
      <w:r>
        <w:rPr>
          <w:color w:val="000000"/>
          <w:sz w:val="28"/>
          <w:szCs w:val="28"/>
        </w:rPr>
        <w:t xml:space="preserve"> «Детско-юношеская спортивная школа», </w:t>
      </w:r>
      <w:r>
        <w:rPr>
          <w:sz w:val="28"/>
          <w:szCs w:val="28"/>
        </w:rPr>
        <w:t>деятельность площадок детского отдыха;</w:t>
      </w:r>
    </w:p>
    <w:p w:rsidR="00271BAF" w:rsidRDefault="00271BAF" w:rsidP="00271B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участие учреждений спорта в организации работы с детьми в период каникул.</w:t>
      </w:r>
    </w:p>
    <w:p w:rsidR="00271BAF" w:rsidRDefault="00271BAF" w:rsidP="00271B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4.Рекомендовать областному автономному учреждению социального обслуживания "Валдайский  комплексный центр социального обслуживания" обеспечить:</w:t>
      </w:r>
    </w:p>
    <w:p w:rsidR="00271BAF" w:rsidRDefault="00271BAF" w:rsidP="00271B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организацию отдыха и оздоровления  детей,  находящихся в трудной жизненной ситуации, детей-сирот и детей, оставшихся без попечения 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телей, детей с ограниченными возможностями здоровья;</w:t>
      </w:r>
    </w:p>
    <w:p w:rsidR="00271BAF" w:rsidRDefault="00271BAF" w:rsidP="00271B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отдыха и оздоровления детей в лагере с дневным преб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ванием на базе учреждения;</w:t>
      </w:r>
    </w:p>
    <w:p w:rsidR="00271BAF" w:rsidRDefault="00271BAF" w:rsidP="00271B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отчётов о ходе оздоровительной кампании в комитет образования Администрации муниципального района в срок до 23 числа каждого месяца в течение года и по запросу о ходе оздоровительной камп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нии.</w:t>
      </w:r>
    </w:p>
    <w:p w:rsidR="00271BAF" w:rsidRDefault="00271BAF" w:rsidP="00271B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5.Комитету по социальным вопросам Администрации муниципального района, отделу по физической культуре и спорту Администрации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обеспечить представление отчётов в комитет образования Администрации муниципального района в срок до 23 числа каждого месяца в течение года и по запросу о ходе оздоровительной кампании.</w:t>
      </w:r>
    </w:p>
    <w:p w:rsidR="00271BAF" w:rsidRDefault="00271BAF" w:rsidP="00271B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6.Рекомендовать Государственному  областному  бюджетному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ждению здравоохранения Валдайская центральная районная больница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печить:</w:t>
      </w:r>
    </w:p>
    <w:p w:rsidR="00271BAF" w:rsidRDefault="00271BAF" w:rsidP="00271B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бесплатное обследование состояния здоровья детей, направляемых в лагеря, а также подростков 14-18 лет при их временном трудоустройстве в каникулярные периоды;</w:t>
      </w:r>
    </w:p>
    <w:p w:rsidR="00271BAF" w:rsidRDefault="00271BAF" w:rsidP="00271B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отчётов в комитет образования Администрации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в срок до 23 числа каждого месяца в течение года об оздоровлении детей и подростков в санаторных оздоровительных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ниях, расположенных   на территории района, области и за её пределами.</w:t>
      </w:r>
    </w:p>
    <w:p w:rsidR="00271BAF" w:rsidRDefault="00271BAF" w:rsidP="00271B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7.Комитету культуры и туризма Администрации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содействовать участию учреждений культуры в организации работы с детьми в период  школьных каникул.</w:t>
      </w:r>
    </w:p>
    <w:p w:rsidR="00271BAF" w:rsidRDefault="00271BAF" w:rsidP="00271B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8.Рекомендовать Главам сельских поселений обеспечить организацию деятельности площадок детского отдыха в летний период на территории сельских поселений.</w:t>
      </w:r>
    </w:p>
    <w:p w:rsidR="00271BAF" w:rsidRDefault="00271BAF" w:rsidP="00271B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9.Утвердить смету расходов денежных средств на организацию отдыха и оздоровления детей в 2017 году.</w:t>
      </w:r>
    </w:p>
    <w:p w:rsidR="00271BAF" w:rsidRDefault="00271BAF" w:rsidP="00271B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муниципального района Рудину О.Я.</w:t>
      </w:r>
    </w:p>
    <w:p w:rsidR="0089451F" w:rsidRPr="00271BAF" w:rsidRDefault="00271BAF" w:rsidP="00271B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proofErr w:type="gramStart"/>
      <w:r>
        <w:rPr>
          <w:sz w:val="28"/>
          <w:szCs w:val="28"/>
        </w:rPr>
        <w:t>Разместить 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89451F" w:rsidRDefault="0089451F" w:rsidP="00271BAF">
      <w:pPr>
        <w:jc w:val="both"/>
        <w:rPr>
          <w:sz w:val="28"/>
          <w:szCs w:val="28"/>
        </w:rPr>
      </w:pPr>
    </w:p>
    <w:p w:rsidR="00BC03A7" w:rsidRDefault="00BC03A7" w:rsidP="00271BAF">
      <w:pPr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</w:t>
      </w:r>
    </w:p>
    <w:p w:rsidR="002276AC" w:rsidRDefault="002276AC" w:rsidP="002276AC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2276AC" w:rsidRDefault="002276AC" w:rsidP="002276AC">
      <w:pPr>
        <w:shd w:val="clear" w:color="auto" w:fill="FFFFFF"/>
        <w:spacing w:before="80" w:line="240" w:lineRule="exact"/>
        <w:ind w:left="3969" w:right="-3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2276AC" w:rsidRDefault="002276AC" w:rsidP="002276AC">
      <w:pPr>
        <w:shd w:val="clear" w:color="auto" w:fill="FFFFFF"/>
        <w:spacing w:line="240" w:lineRule="exact"/>
        <w:ind w:left="3969" w:right="-3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2276AC" w:rsidRDefault="002276AC" w:rsidP="002276AC">
      <w:pPr>
        <w:shd w:val="clear" w:color="auto" w:fill="FFFFFF"/>
        <w:spacing w:line="240" w:lineRule="exact"/>
        <w:ind w:left="3969" w:right="-3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 16.03.2017  № 374</w:t>
      </w:r>
    </w:p>
    <w:p w:rsidR="002276AC" w:rsidRDefault="002276AC" w:rsidP="002276AC">
      <w:pPr>
        <w:rPr>
          <w:sz w:val="28"/>
          <w:szCs w:val="28"/>
        </w:rPr>
      </w:pPr>
    </w:p>
    <w:p w:rsidR="002276AC" w:rsidRDefault="002276AC" w:rsidP="002276AC">
      <w:pPr>
        <w:rPr>
          <w:sz w:val="28"/>
          <w:szCs w:val="28"/>
        </w:rPr>
      </w:pPr>
    </w:p>
    <w:p w:rsidR="002276AC" w:rsidRDefault="002276AC" w:rsidP="002276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СМЕТА</w:t>
      </w:r>
    </w:p>
    <w:p w:rsidR="002276AC" w:rsidRPr="002276AC" w:rsidRDefault="002276AC" w:rsidP="002276AC">
      <w:pPr>
        <w:spacing w:before="80" w:line="240" w:lineRule="exact"/>
        <w:jc w:val="center"/>
        <w:rPr>
          <w:sz w:val="28"/>
          <w:szCs w:val="28"/>
        </w:rPr>
      </w:pPr>
      <w:r w:rsidRPr="002276AC">
        <w:rPr>
          <w:sz w:val="28"/>
          <w:szCs w:val="28"/>
        </w:rPr>
        <w:t xml:space="preserve">расходов денежных средств на организацию </w:t>
      </w:r>
    </w:p>
    <w:p w:rsidR="002276AC" w:rsidRPr="002276AC" w:rsidRDefault="002276AC" w:rsidP="002276AC">
      <w:pPr>
        <w:spacing w:line="240" w:lineRule="exact"/>
        <w:jc w:val="center"/>
        <w:rPr>
          <w:sz w:val="28"/>
          <w:szCs w:val="28"/>
        </w:rPr>
      </w:pPr>
      <w:r w:rsidRPr="002276AC">
        <w:rPr>
          <w:sz w:val="28"/>
          <w:szCs w:val="28"/>
        </w:rPr>
        <w:t>отдыха, оздоровления и занятости детей в 2017 году</w:t>
      </w:r>
    </w:p>
    <w:p w:rsidR="002276AC" w:rsidRDefault="002276AC" w:rsidP="002276AC">
      <w:pPr>
        <w:jc w:val="center"/>
        <w:rPr>
          <w:sz w:val="28"/>
          <w:szCs w:val="28"/>
        </w:rPr>
      </w:pPr>
    </w:p>
    <w:p w:rsidR="002276AC" w:rsidRDefault="002276AC" w:rsidP="002276A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217"/>
      </w:tblGrid>
      <w:tr w:rsidR="002276AC" w:rsidTr="002276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AC" w:rsidRPr="002276AC" w:rsidRDefault="002276AC" w:rsidP="002276AC">
            <w:pPr>
              <w:suppressAutoHyphens/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 w:rsidRPr="002276AC">
              <w:rPr>
                <w:b/>
                <w:sz w:val="28"/>
                <w:szCs w:val="28"/>
              </w:rPr>
              <w:t>Учреждение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C" w:rsidRPr="002276AC" w:rsidRDefault="002276AC" w:rsidP="002276A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 w:rsidRPr="002276AC">
              <w:rPr>
                <w:b/>
                <w:sz w:val="28"/>
                <w:szCs w:val="28"/>
              </w:rPr>
              <w:t xml:space="preserve">Средства бюджета </w:t>
            </w:r>
          </w:p>
          <w:p w:rsidR="002276AC" w:rsidRPr="002276AC" w:rsidRDefault="002276AC" w:rsidP="002276A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2276AC">
              <w:rPr>
                <w:b/>
                <w:sz w:val="28"/>
                <w:szCs w:val="28"/>
              </w:rPr>
              <w:t>муниципального района</w:t>
            </w:r>
          </w:p>
          <w:p w:rsidR="002276AC" w:rsidRPr="002276AC" w:rsidRDefault="002276AC" w:rsidP="002276A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2276AC" w:rsidTr="002276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C" w:rsidRPr="002276AC" w:rsidRDefault="002276AC" w:rsidP="002276A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2276AC">
              <w:rPr>
                <w:sz w:val="28"/>
                <w:szCs w:val="28"/>
              </w:rPr>
              <w:t>Комитет образования Администрации м</w:t>
            </w:r>
            <w:r w:rsidRPr="002276AC">
              <w:rPr>
                <w:sz w:val="28"/>
                <w:szCs w:val="28"/>
              </w:rPr>
              <w:t>у</w:t>
            </w:r>
            <w:r w:rsidRPr="002276AC">
              <w:rPr>
                <w:sz w:val="28"/>
                <w:szCs w:val="28"/>
              </w:rPr>
              <w:t>ниципального района:</w:t>
            </w:r>
          </w:p>
          <w:p w:rsidR="002276AC" w:rsidRPr="002276AC" w:rsidRDefault="002276AC" w:rsidP="002276A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2276AC">
              <w:rPr>
                <w:sz w:val="28"/>
                <w:szCs w:val="28"/>
              </w:rPr>
              <w:t>средства, предусмотренные на питание детей лагерей с дневным пребыванием, профильные лагеря, лагеря труда и отд</w:t>
            </w:r>
            <w:r w:rsidRPr="002276AC">
              <w:rPr>
                <w:sz w:val="28"/>
                <w:szCs w:val="28"/>
              </w:rPr>
              <w:t>ы</w:t>
            </w:r>
            <w:r w:rsidRPr="002276AC">
              <w:rPr>
                <w:sz w:val="28"/>
                <w:szCs w:val="28"/>
              </w:rPr>
              <w:t>ха,</w:t>
            </w:r>
          </w:p>
          <w:p w:rsidR="002276AC" w:rsidRPr="002276AC" w:rsidRDefault="002276AC" w:rsidP="002276A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2276AC">
              <w:rPr>
                <w:sz w:val="28"/>
                <w:szCs w:val="28"/>
              </w:rPr>
              <w:t>на трудоустройство несовершеннолетних</w:t>
            </w:r>
          </w:p>
          <w:p w:rsidR="002276AC" w:rsidRPr="002276AC" w:rsidRDefault="002276AC" w:rsidP="002276A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C" w:rsidRPr="002276AC" w:rsidRDefault="002276AC" w:rsidP="00227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  <w:p w:rsidR="002276AC" w:rsidRPr="002276AC" w:rsidRDefault="002276AC" w:rsidP="002276A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2276AC">
              <w:rPr>
                <w:sz w:val="28"/>
                <w:szCs w:val="28"/>
              </w:rPr>
              <w:t>1553436,60</w:t>
            </w:r>
          </w:p>
        </w:tc>
      </w:tr>
      <w:tr w:rsidR="002276AC" w:rsidTr="002276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C" w:rsidRPr="002276AC" w:rsidRDefault="002276AC" w:rsidP="002276A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2276AC">
              <w:rPr>
                <w:color w:val="000000"/>
                <w:sz w:val="28"/>
                <w:szCs w:val="28"/>
              </w:rPr>
              <w:t xml:space="preserve">Муниципальное автономное учреждение </w:t>
            </w:r>
            <w:r w:rsidRPr="002276AC">
              <w:rPr>
                <w:sz w:val="28"/>
                <w:szCs w:val="28"/>
              </w:rPr>
              <w:t>дополнительного образования</w:t>
            </w:r>
            <w:r w:rsidRPr="002276AC">
              <w:rPr>
                <w:color w:val="000000"/>
                <w:sz w:val="28"/>
                <w:szCs w:val="28"/>
              </w:rPr>
              <w:t xml:space="preserve"> «Детско-юношеская спортивная школа»:</w:t>
            </w:r>
          </w:p>
          <w:p w:rsidR="002276AC" w:rsidRPr="002276AC" w:rsidRDefault="002276AC" w:rsidP="002276A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2276AC">
              <w:rPr>
                <w:sz w:val="28"/>
                <w:szCs w:val="28"/>
              </w:rPr>
              <w:t>средства, предусмотренные на питание детей лагерей с дневным пребыванием</w:t>
            </w:r>
          </w:p>
          <w:p w:rsidR="002276AC" w:rsidRPr="002276AC" w:rsidRDefault="002276AC" w:rsidP="002276A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C" w:rsidRPr="002276AC" w:rsidRDefault="002276AC" w:rsidP="00227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  <w:p w:rsidR="002276AC" w:rsidRPr="002276AC" w:rsidRDefault="002276AC" w:rsidP="002276A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2276AC">
              <w:rPr>
                <w:sz w:val="28"/>
                <w:szCs w:val="28"/>
              </w:rPr>
              <w:t>79320,00</w:t>
            </w:r>
          </w:p>
        </w:tc>
      </w:tr>
      <w:tr w:rsidR="002276AC" w:rsidTr="002276AC">
        <w:trPr>
          <w:trHeight w:val="122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C" w:rsidRPr="002276AC" w:rsidRDefault="002276AC" w:rsidP="002276A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2276AC">
              <w:rPr>
                <w:sz w:val="28"/>
                <w:szCs w:val="28"/>
              </w:rPr>
              <w:t>Комитет по социальным вопросам Адм</w:t>
            </w:r>
            <w:r w:rsidRPr="002276AC">
              <w:rPr>
                <w:sz w:val="28"/>
                <w:szCs w:val="28"/>
              </w:rPr>
              <w:t>и</w:t>
            </w:r>
            <w:r w:rsidRPr="002276AC">
              <w:rPr>
                <w:sz w:val="28"/>
                <w:szCs w:val="28"/>
              </w:rPr>
              <w:t>нистрации муниципального района:</w:t>
            </w:r>
          </w:p>
          <w:p w:rsidR="002276AC" w:rsidRPr="002276AC" w:rsidRDefault="002276AC" w:rsidP="002276A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2276AC">
              <w:rPr>
                <w:sz w:val="28"/>
                <w:szCs w:val="28"/>
              </w:rPr>
              <w:t>средства, предусмотренные на загородный отдых</w:t>
            </w:r>
          </w:p>
          <w:p w:rsidR="002276AC" w:rsidRPr="002276AC" w:rsidRDefault="002276AC" w:rsidP="002276A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AC" w:rsidRPr="002276AC" w:rsidRDefault="002276AC" w:rsidP="00227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2276AC">
              <w:rPr>
                <w:sz w:val="28"/>
                <w:szCs w:val="28"/>
              </w:rPr>
              <w:t>599243,40</w:t>
            </w:r>
          </w:p>
          <w:p w:rsidR="002276AC" w:rsidRPr="002276AC" w:rsidRDefault="002276AC" w:rsidP="002276A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2276AC" w:rsidTr="002276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AC" w:rsidRPr="002276AC" w:rsidRDefault="002276AC" w:rsidP="002276AC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ar-SA"/>
              </w:rPr>
            </w:pPr>
            <w:r w:rsidRPr="002276A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AC" w:rsidRPr="002276AC" w:rsidRDefault="002276AC" w:rsidP="002276A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2276AC">
              <w:rPr>
                <w:b/>
                <w:sz w:val="28"/>
                <w:szCs w:val="28"/>
              </w:rPr>
              <w:t>2 232 000,00</w:t>
            </w:r>
          </w:p>
        </w:tc>
      </w:tr>
    </w:tbl>
    <w:p w:rsidR="0089451F" w:rsidRDefault="0089451F" w:rsidP="002276AC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271BAF">
      <w:headerReference w:type="even" r:id="rId9"/>
      <w:headerReference w:type="default" r:id="rId10"/>
      <w:pgSz w:w="11906" w:h="16838"/>
      <w:pgMar w:top="1134" w:right="567" w:bottom="1134" w:left="1985" w:header="720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398" w:rsidRDefault="00D97398">
      <w:r>
        <w:separator/>
      </w:r>
    </w:p>
  </w:endnote>
  <w:endnote w:type="continuationSeparator" w:id="0">
    <w:p w:rsidR="00D97398" w:rsidRDefault="00D9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398" w:rsidRDefault="00D97398">
      <w:r>
        <w:separator/>
      </w:r>
    </w:p>
  </w:footnote>
  <w:footnote w:type="continuationSeparator" w:id="0">
    <w:p w:rsidR="00D97398" w:rsidRDefault="00D97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567763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6AC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1BAF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A6CFA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67763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398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38401-88CA-4B2F-A60D-541E1C900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2017-03-17T11:19:00Z</cp:lastPrinted>
  <dcterms:created xsi:type="dcterms:W3CDTF">2017-03-20T06:29:00Z</dcterms:created>
  <dcterms:modified xsi:type="dcterms:W3CDTF">2017-03-20T06:29:00Z</dcterms:modified>
</cp:coreProperties>
</file>