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F3B" w:rsidRPr="00042FCE" w:rsidRDefault="00646F3B" w:rsidP="00042FCE">
      <w:pPr>
        <w:pStyle w:val="2"/>
        <w:spacing w:line="240" w:lineRule="exact"/>
        <w:ind w:leftChars="1600" w:left="3520" w:firstLine="131"/>
        <w:jc w:val="right"/>
        <w:rPr>
          <w:b/>
          <w:sz w:val="18"/>
          <w:szCs w:val="18"/>
        </w:rPr>
      </w:pPr>
      <w:r w:rsidRPr="00042FCE">
        <w:rPr>
          <w:b/>
          <w:sz w:val="18"/>
          <w:szCs w:val="18"/>
        </w:rPr>
        <w:t>Приложение 1</w:t>
      </w:r>
    </w:p>
    <w:p w:rsidR="00646F3B" w:rsidRPr="00042FCE" w:rsidRDefault="00646F3B" w:rsidP="00042FCE">
      <w:pPr>
        <w:pStyle w:val="2"/>
        <w:spacing w:line="240" w:lineRule="exact"/>
        <w:ind w:leftChars="1600" w:left="3520" w:firstLine="0"/>
        <w:jc w:val="right"/>
        <w:rPr>
          <w:sz w:val="18"/>
          <w:szCs w:val="18"/>
        </w:rPr>
      </w:pPr>
      <w:r w:rsidRPr="00042FCE">
        <w:rPr>
          <w:sz w:val="18"/>
          <w:szCs w:val="18"/>
        </w:rPr>
        <w:t xml:space="preserve">к решению Думы </w:t>
      </w:r>
      <w:proofErr w:type="gramStart"/>
      <w:r w:rsidRPr="00042FCE">
        <w:rPr>
          <w:sz w:val="18"/>
          <w:szCs w:val="18"/>
        </w:rPr>
        <w:t>Валдайского</w:t>
      </w:r>
      <w:proofErr w:type="gramEnd"/>
      <w:r w:rsidRPr="00042FCE">
        <w:rPr>
          <w:sz w:val="18"/>
          <w:szCs w:val="18"/>
        </w:rPr>
        <w:t xml:space="preserve"> </w:t>
      </w:r>
    </w:p>
    <w:p w:rsidR="00646F3B" w:rsidRPr="00042FCE" w:rsidRDefault="00646F3B" w:rsidP="00042FCE">
      <w:pPr>
        <w:pStyle w:val="2"/>
        <w:spacing w:line="240" w:lineRule="exact"/>
        <w:ind w:leftChars="1600" w:left="3520" w:firstLine="0"/>
        <w:jc w:val="right"/>
        <w:rPr>
          <w:sz w:val="18"/>
          <w:szCs w:val="18"/>
        </w:rPr>
      </w:pPr>
      <w:r w:rsidRPr="00042FCE">
        <w:rPr>
          <w:sz w:val="18"/>
          <w:szCs w:val="18"/>
        </w:rPr>
        <w:t xml:space="preserve">муниципального района «О бюджете </w:t>
      </w:r>
    </w:p>
    <w:p w:rsidR="00646F3B" w:rsidRPr="00042FCE" w:rsidRDefault="00646F3B" w:rsidP="00042FCE">
      <w:pPr>
        <w:pStyle w:val="2"/>
        <w:spacing w:line="240" w:lineRule="exact"/>
        <w:ind w:leftChars="1600" w:left="3520" w:firstLine="0"/>
        <w:jc w:val="right"/>
        <w:rPr>
          <w:sz w:val="18"/>
          <w:szCs w:val="18"/>
        </w:rPr>
      </w:pPr>
      <w:r w:rsidRPr="00042FCE">
        <w:rPr>
          <w:sz w:val="18"/>
          <w:szCs w:val="18"/>
        </w:rPr>
        <w:t xml:space="preserve">Валдайского муниципального района </w:t>
      </w:r>
    </w:p>
    <w:p w:rsidR="00646F3B" w:rsidRPr="00042FCE" w:rsidRDefault="00646F3B" w:rsidP="00042FCE">
      <w:pPr>
        <w:pStyle w:val="2"/>
        <w:spacing w:line="240" w:lineRule="exact"/>
        <w:ind w:leftChars="1600" w:left="3520" w:firstLine="0"/>
        <w:jc w:val="right"/>
        <w:rPr>
          <w:sz w:val="18"/>
          <w:szCs w:val="18"/>
        </w:rPr>
      </w:pPr>
      <w:r w:rsidRPr="00042FCE">
        <w:rPr>
          <w:sz w:val="18"/>
          <w:szCs w:val="18"/>
        </w:rPr>
        <w:t xml:space="preserve">на 2023 год и на плановый период </w:t>
      </w:r>
    </w:p>
    <w:p w:rsidR="00646F3B" w:rsidRPr="00042FCE" w:rsidRDefault="00646F3B" w:rsidP="00042FCE">
      <w:pPr>
        <w:pStyle w:val="2"/>
        <w:spacing w:line="240" w:lineRule="exact"/>
        <w:ind w:leftChars="1600" w:left="3520" w:firstLine="0"/>
        <w:jc w:val="right"/>
        <w:rPr>
          <w:sz w:val="18"/>
          <w:szCs w:val="18"/>
        </w:rPr>
      </w:pPr>
      <w:proofErr w:type="gramStart"/>
      <w:r w:rsidRPr="00042FCE">
        <w:rPr>
          <w:sz w:val="18"/>
          <w:szCs w:val="18"/>
        </w:rPr>
        <w:t xml:space="preserve">2024-2025 годов» (в редакции решения </w:t>
      </w:r>
      <w:proofErr w:type="gramEnd"/>
    </w:p>
    <w:p w:rsidR="00646F3B" w:rsidRPr="00042FCE" w:rsidRDefault="00646F3B" w:rsidP="00042FCE">
      <w:pPr>
        <w:pStyle w:val="2"/>
        <w:spacing w:line="240" w:lineRule="exact"/>
        <w:ind w:leftChars="1600" w:left="3520" w:firstLine="0"/>
        <w:jc w:val="right"/>
        <w:rPr>
          <w:sz w:val="18"/>
          <w:szCs w:val="18"/>
        </w:rPr>
      </w:pPr>
      <w:r w:rsidRPr="00042FCE">
        <w:rPr>
          <w:sz w:val="18"/>
          <w:szCs w:val="18"/>
        </w:rPr>
        <w:t xml:space="preserve">Думы </w:t>
      </w:r>
      <w:proofErr w:type="gramStart"/>
      <w:r w:rsidRPr="00042FCE">
        <w:rPr>
          <w:sz w:val="18"/>
          <w:szCs w:val="18"/>
        </w:rPr>
        <w:t>Валдайского</w:t>
      </w:r>
      <w:proofErr w:type="gramEnd"/>
      <w:r w:rsidRPr="00042FCE">
        <w:rPr>
          <w:sz w:val="18"/>
          <w:szCs w:val="18"/>
        </w:rPr>
        <w:t xml:space="preserve"> муниципального </w:t>
      </w:r>
    </w:p>
    <w:p w:rsidR="00646F3B" w:rsidRPr="00042FCE" w:rsidRDefault="00646F3B" w:rsidP="00042FCE">
      <w:pPr>
        <w:pStyle w:val="2"/>
        <w:spacing w:line="240" w:lineRule="exact"/>
        <w:ind w:leftChars="1600" w:left="3520" w:firstLine="0"/>
        <w:jc w:val="right"/>
        <w:rPr>
          <w:sz w:val="18"/>
          <w:szCs w:val="18"/>
        </w:rPr>
      </w:pPr>
      <w:r w:rsidRPr="00042FCE">
        <w:rPr>
          <w:sz w:val="18"/>
          <w:szCs w:val="18"/>
        </w:rPr>
        <w:t xml:space="preserve">района от 30.06.2023 № </w:t>
      </w:r>
      <w:r w:rsidR="00154EB3">
        <w:rPr>
          <w:sz w:val="18"/>
          <w:szCs w:val="18"/>
        </w:rPr>
        <w:t>227</w:t>
      </w:r>
      <w:r w:rsidRPr="00042FCE">
        <w:rPr>
          <w:sz w:val="18"/>
          <w:szCs w:val="18"/>
        </w:rPr>
        <w:t>)</w:t>
      </w:r>
    </w:p>
    <w:p w:rsidR="00646F3B" w:rsidRDefault="00646F3B" w:rsidP="00646F3B">
      <w:pPr>
        <w:spacing w:after="0" w:line="240" w:lineRule="auto"/>
        <w:ind w:left="4536"/>
        <w:jc w:val="right"/>
        <w:rPr>
          <w:rFonts w:ascii="Times New Roman" w:hAnsi="Times New Roman" w:cs="Times New Roman"/>
          <w:szCs w:val="2"/>
        </w:rPr>
      </w:pPr>
    </w:p>
    <w:p w:rsidR="00042FCE" w:rsidRPr="00042FCE" w:rsidRDefault="00042FCE" w:rsidP="00042FCE">
      <w:pPr>
        <w:spacing w:after="0" w:line="240" w:lineRule="auto"/>
        <w:jc w:val="center"/>
        <w:rPr>
          <w:rFonts w:ascii="Times New Roman" w:hAnsi="Times New Roman" w:cs="Times New Roman"/>
          <w:b/>
          <w:sz w:val="24"/>
          <w:szCs w:val="24"/>
        </w:rPr>
      </w:pPr>
      <w:r w:rsidRPr="00042FCE">
        <w:rPr>
          <w:rFonts w:ascii="Times New Roman" w:hAnsi="Times New Roman" w:cs="Times New Roman"/>
          <w:b/>
          <w:sz w:val="24"/>
          <w:szCs w:val="24"/>
        </w:rPr>
        <w:t xml:space="preserve">Прогнозируемые поступления доходов в бюджет муниципального района </w:t>
      </w:r>
    </w:p>
    <w:p w:rsidR="00042FCE" w:rsidRPr="00042FCE" w:rsidRDefault="00042FCE" w:rsidP="00042FCE">
      <w:pPr>
        <w:spacing w:after="0" w:line="240" w:lineRule="auto"/>
        <w:jc w:val="center"/>
        <w:rPr>
          <w:rFonts w:ascii="Times New Roman" w:hAnsi="Times New Roman" w:cs="Times New Roman"/>
          <w:b/>
          <w:sz w:val="24"/>
          <w:szCs w:val="24"/>
        </w:rPr>
      </w:pPr>
      <w:r w:rsidRPr="00042FCE">
        <w:rPr>
          <w:rFonts w:ascii="Times New Roman" w:hAnsi="Times New Roman" w:cs="Times New Roman"/>
          <w:b/>
          <w:sz w:val="24"/>
          <w:szCs w:val="24"/>
        </w:rPr>
        <w:t>на 2023 год и на плановый период 2024 - 2025 годов</w:t>
      </w:r>
    </w:p>
    <w:p w:rsidR="00042FCE" w:rsidRDefault="00042FCE" w:rsidP="00042FCE">
      <w:pPr>
        <w:spacing w:after="0" w:line="240" w:lineRule="auto"/>
        <w:jc w:val="center"/>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31"/>
        <w:gridCol w:w="9780"/>
        <w:gridCol w:w="1276"/>
        <w:gridCol w:w="1276"/>
        <w:gridCol w:w="1251"/>
      </w:tblGrid>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b/>
                <w:color w:val="000000"/>
                <w:sz w:val="18"/>
                <w:szCs w:val="18"/>
              </w:rPr>
            </w:pPr>
            <w:r w:rsidRPr="00042FCE">
              <w:rPr>
                <w:rFonts w:ascii="Times New Roman" w:eastAsia="Times New Roman" w:hAnsi="Times New Roman" w:cs="Times New Roman"/>
                <w:b/>
                <w:color w:val="000000"/>
                <w:sz w:val="18"/>
                <w:szCs w:val="18"/>
              </w:rPr>
              <w:t>Код бюджетной классификации Российской Федерации</w:t>
            </w:r>
          </w:p>
        </w:tc>
        <w:tc>
          <w:tcPr>
            <w:tcW w:w="3112"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b/>
                <w:color w:val="000000"/>
                <w:sz w:val="18"/>
                <w:szCs w:val="18"/>
              </w:rPr>
            </w:pPr>
            <w:r w:rsidRPr="00042FCE">
              <w:rPr>
                <w:rFonts w:ascii="Times New Roman" w:eastAsia="Times New Roman" w:hAnsi="Times New Roman" w:cs="Times New Roman"/>
                <w:b/>
                <w:color w:val="000000"/>
                <w:sz w:val="18"/>
                <w:szCs w:val="18"/>
              </w:rPr>
              <w:t>Наименование доходов</w:t>
            </w:r>
          </w:p>
        </w:tc>
        <w:tc>
          <w:tcPr>
            <w:tcW w:w="406" w:type="pct"/>
            <w:shd w:val="clear" w:color="000000" w:fill="FFFFFF"/>
            <w:vAlign w:val="center"/>
            <w:hideMark/>
          </w:tcPr>
          <w:p w:rsidR="00042FCE" w:rsidRPr="00042FCE" w:rsidRDefault="00042FCE" w:rsidP="00492CF5">
            <w:pPr>
              <w:spacing w:after="0" w:line="240" w:lineRule="auto"/>
              <w:jc w:val="center"/>
              <w:rPr>
                <w:rFonts w:ascii="Times New Roman" w:eastAsia="Times New Roman" w:hAnsi="Times New Roman" w:cs="Times New Roman"/>
                <w:b/>
                <w:color w:val="000000"/>
                <w:sz w:val="18"/>
                <w:szCs w:val="18"/>
              </w:rPr>
            </w:pPr>
            <w:r w:rsidRPr="00042FCE">
              <w:rPr>
                <w:rFonts w:ascii="Times New Roman" w:eastAsia="Times New Roman" w:hAnsi="Times New Roman" w:cs="Times New Roman"/>
                <w:b/>
                <w:color w:val="000000"/>
                <w:sz w:val="18"/>
                <w:szCs w:val="18"/>
              </w:rPr>
              <w:t>2023 год (рублей)</w:t>
            </w:r>
          </w:p>
        </w:tc>
        <w:tc>
          <w:tcPr>
            <w:tcW w:w="406" w:type="pct"/>
            <w:shd w:val="clear" w:color="000000" w:fill="FFFFFF"/>
            <w:vAlign w:val="center"/>
            <w:hideMark/>
          </w:tcPr>
          <w:p w:rsidR="00042FCE" w:rsidRPr="00042FCE" w:rsidRDefault="00042FCE" w:rsidP="00492CF5">
            <w:pPr>
              <w:spacing w:after="0" w:line="240" w:lineRule="auto"/>
              <w:jc w:val="center"/>
              <w:rPr>
                <w:rFonts w:ascii="Times New Roman" w:eastAsia="Times New Roman" w:hAnsi="Times New Roman" w:cs="Times New Roman"/>
                <w:b/>
                <w:color w:val="000000"/>
                <w:sz w:val="18"/>
                <w:szCs w:val="18"/>
              </w:rPr>
            </w:pPr>
            <w:r w:rsidRPr="00042FCE">
              <w:rPr>
                <w:rFonts w:ascii="Times New Roman" w:eastAsia="Times New Roman" w:hAnsi="Times New Roman" w:cs="Times New Roman"/>
                <w:b/>
                <w:color w:val="000000"/>
                <w:sz w:val="18"/>
                <w:szCs w:val="18"/>
              </w:rPr>
              <w:t>2024 год (рублей)</w:t>
            </w:r>
          </w:p>
        </w:tc>
        <w:tc>
          <w:tcPr>
            <w:tcW w:w="398" w:type="pct"/>
            <w:shd w:val="clear" w:color="000000" w:fill="FFFFFF"/>
            <w:vAlign w:val="center"/>
            <w:hideMark/>
          </w:tcPr>
          <w:p w:rsidR="00042FCE" w:rsidRPr="00042FCE" w:rsidRDefault="00042FCE" w:rsidP="00492CF5">
            <w:pPr>
              <w:spacing w:after="0" w:line="240" w:lineRule="auto"/>
              <w:jc w:val="center"/>
              <w:rPr>
                <w:rFonts w:ascii="Times New Roman" w:eastAsia="Times New Roman" w:hAnsi="Times New Roman" w:cs="Times New Roman"/>
                <w:b/>
                <w:color w:val="000000"/>
                <w:sz w:val="18"/>
                <w:szCs w:val="18"/>
              </w:rPr>
            </w:pPr>
            <w:r w:rsidRPr="00042FCE">
              <w:rPr>
                <w:rFonts w:ascii="Times New Roman" w:eastAsia="Times New Roman" w:hAnsi="Times New Roman" w:cs="Times New Roman"/>
                <w:b/>
                <w:color w:val="000000"/>
                <w:sz w:val="18"/>
                <w:szCs w:val="18"/>
              </w:rPr>
              <w:t>2025 год (рублей)</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1</w:t>
            </w:r>
          </w:p>
        </w:tc>
        <w:tc>
          <w:tcPr>
            <w:tcW w:w="3112" w:type="pct"/>
            <w:shd w:val="clear" w:color="000000" w:fill="FFFFFF"/>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2</w:t>
            </w:r>
          </w:p>
        </w:tc>
        <w:tc>
          <w:tcPr>
            <w:tcW w:w="406" w:type="pct"/>
            <w:shd w:val="clear" w:color="000000" w:fill="FFFFFF"/>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3</w:t>
            </w:r>
          </w:p>
        </w:tc>
        <w:tc>
          <w:tcPr>
            <w:tcW w:w="406" w:type="pct"/>
            <w:shd w:val="clear" w:color="000000" w:fill="FFFFFF"/>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4</w:t>
            </w:r>
          </w:p>
        </w:tc>
        <w:tc>
          <w:tcPr>
            <w:tcW w:w="398" w:type="pct"/>
            <w:shd w:val="clear" w:color="000000" w:fill="FFFFFF"/>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5</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 </w:t>
            </w:r>
          </w:p>
        </w:tc>
        <w:tc>
          <w:tcPr>
            <w:tcW w:w="3112" w:type="pct"/>
            <w:shd w:val="clear" w:color="000000" w:fill="FFFFFF"/>
            <w:hideMark/>
          </w:tcPr>
          <w:p w:rsidR="00042FCE" w:rsidRPr="00042FCE" w:rsidRDefault="00042FCE" w:rsidP="00042FCE">
            <w:pPr>
              <w:spacing w:after="0" w:line="240" w:lineRule="auto"/>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ДОХОДЫ, ВСЕГО</w:t>
            </w:r>
          </w:p>
        </w:tc>
        <w:tc>
          <w:tcPr>
            <w:tcW w:w="406"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828 054 953,81</w:t>
            </w:r>
          </w:p>
        </w:tc>
        <w:tc>
          <w:tcPr>
            <w:tcW w:w="406"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658 152 979,16</w:t>
            </w:r>
          </w:p>
        </w:tc>
        <w:tc>
          <w:tcPr>
            <w:tcW w:w="39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668 571 210,64</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000 1 00 00000 00 0000 000</w:t>
            </w:r>
          </w:p>
        </w:tc>
        <w:tc>
          <w:tcPr>
            <w:tcW w:w="3112" w:type="pct"/>
            <w:shd w:val="clear" w:color="000000" w:fill="FFFFFF"/>
            <w:hideMark/>
          </w:tcPr>
          <w:p w:rsidR="00042FCE" w:rsidRPr="00042FCE" w:rsidRDefault="00042FCE" w:rsidP="00042FCE">
            <w:pPr>
              <w:spacing w:after="0" w:line="240" w:lineRule="auto"/>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НАЛОГОВЫЕ И НЕНАЛОГОВЫЕ ДОХОДЫ</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318 242 920,00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318 188 940,00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321 118 540,00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182 1 01 02000 01 0000 110</w:t>
            </w:r>
          </w:p>
        </w:tc>
        <w:tc>
          <w:tcPr>
            <w:tcW w:w="3112" w:type="pct"/>
            <w:shd w:val="clear" w:color="000000" w:fill="FFFFFF"/>
            <w:hideMark/>
          </w:tcPr>
          <w:p w:rsidR="00042FCE" w:rsidRPr="00042FCE" w:rsidRDefault="00042FCE" w:rsidP="00042FCE">
            <w:pPr>
              <w:spacing w:after="0" w:line="240" w:lineRule="auto"/>
              <w:jc w:val="both"/>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НАЛОГИ НА ПРИБЫЛЬ, ДОХОДЫ</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239 935 100,00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224 228 300,00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214 745 700,00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182 1 01 02000 01 0000 110</w:t>
            </w:r>
          </w:p>
        </w:tc>
        <w:tc>
          <w:tcPr>
            <w:tcW w:w="3112" w:type="pct"/>
            <w:shd w:val="clear" w:color="000000" w:fill="FFFFFF"/>
            <w:hideMark/>
          </w:tcPr>
          <w:p w:rsidR="00042FCE" w:rsidRPr="00042FCE" w:rsidRDefault="00042FCE" w:rsidP="00042FCE">
            <w:pPr>
              <w:spacing w:after="0" w:line="240" w:lineRule="auto"/>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Налог на доходы физических лиц</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239 935 100,00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224 228 300,00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214 745 700,00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182 1 01 02010 01 0000 110</w:t>
            </w:r>
          </w:p>
        </w:tc>
        <w:tc>
          <w:tcPr>
            <w:tcW w:w="3112" w:type="pct"/>
            <w:shd w:val="clear" w:color="000000" w:fill="FFFFFF"/>
            <w:hideMark/>
          </w:tcPr>
          <w:p w:rsidR="00042FCE" w:rsidRPr="00042FCE" w:rsidRDefault="00042FCE" w:rsidP="00042FCE">
            <w:pPr>
              <w:spacing w:after="0" w:line="240" w:lineRule="auto"/>
              <w:jc w:val="both"/>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136 540 500,00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125 852 200,00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117 784 500,00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182 1 01 02020 01 0000 110</w:t>
            </w:r>
          </w:p>
        </w:tc>
        <w:tc>
          <w:tcPr>
            <w:tcW w:w="3112" w:type="pct"/>
            <w:shd w:val="clear" w:color="000000" w:fill="FFFFFF"/>
            <w:hideMark/>
          </w:tcPr>
          <w:p w:rsidR="00042FCE" w:rsidRPr="00042FCE" w:rsidRDefault="00042FCE" w:rsidP="00042FCE">
            <w:pPr>
              <w:spacing w:after="0" w:line="240" w:lineRule="auto"/>
              <w:jc w:val="both"/>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789 900,00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849 900,00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835 000,00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182 1 01 02030 01 0000 110</w:t>
            </w:r>
          </w:p>
        </w:tc>
        <w:tc>
          <w:tcPr>
            <w:tcW w:w="3112" w:type="pct"/>
            <w:shd w:val="clear" w:color="000000" w:fill="FFFFFF"/>
            <w:hideMark/>
          </w:tcPr>
          <w:p w:rsidR="00042FCE" w:rsidRPr="00042FCE" w:rsidRDefault="00042FCE" w:rsidP="00042FCE">
            <w:pPr>
              <w:spacing w:after="0" w:line="240" w:lineRule="auto"/>
              <w:jc w:val="both"/>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91 768 000,00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86 223 500,00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84 303 700,00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182 1 01 02040 01 0000 110</w:t>
            </w:r>
          </w:p>
        </w:tc>
        <w:tc>
          <w:tcPr>
            <w:tcW w:w="3112" w:type="pct"/>
            <w:shd w:val="clear" w:color="000000" w:fill="FFFFFF"/>
            <w:hideMark/>
          </w:tcPr>
          <w:p w:rsidR="00042FCE" w:rsidRPr="00042FCE" w:rsidRDefault="00042FCE" w:rsidP="00042FCE">
            <w:pPr>
              <w:spacing w:after="0" w:line="240" w:lineRule="auto"/>
              <w:jc w:val="both"/>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365 700,00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381 400,00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399 000,00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182 1 01 02080 01 1000 110</w:t>
            </w:r>
          </w:p>
        </w:tc>
        <w:tc>
          <w:tcPr>
            <w:tcW w:w="3112" w:type="pct"/>
            <w:shd w:val="clear" w:color="000000" w:fill="FFFFFF"/>
            <w:hideMark/>
          </w:tcPr>
          <w:p w:rsidR="00042FCE" w:rsidRPr="00042FCE" w:rsidRDefault="00042FCE" w:rsidP="00042FCE">
            <w:pPr>
              <w:spacing w:after="0" w:line="240" w:lineRule="auto"/>
              <w:jc w:val="both"/>
              <w:rPr>
                <w:rFonts w:ascii="Times New Roman" w:eastAsia="Times New Roman" w:hAnsi="Times New Roman" w:cs="Times New Roman"/>
                <w:color w:val="000000"/>
                <w:sz w:val="18"/>
                <w:szCs w:val="18"/>
              </w:rPr>
            </w:pPr>
            <w:proofErr w:type="gramStart"/>
            <w:r w:rsidRPr="00042FCE">
              <w:rPr>
                <w:rFonts w:ascii="Times New Roman" w:eastAsia="Times New Roman" w:hAnsi="Times New Roman" w:cs="Times New Roman"/>
                <w:color w:val="000000"/>
                <w:sz w:val="18"/>
                <w:szCs w:val="18"/>
              </w:rPr>
              <w:t xml:space="preserve">Налог на доходы физических лиц части суммы налога, превышающей 650 000 рублей, относящейся к части налоговой базы, превышающей 5 000 </w:t>
            </w:r>
            <w:proofErr w:type="spellStart"/>
            <w:r w:rsidRPr="00042FCE">
              <w:rPr>
                <w:rFonts w:ascii="Times New Roman" w:eastAsia="Times New Roman" w:hAnsi="Times New Roman" w:cs="Times New Roman"/>
                <w:color w:val="000000"/>
                <w:sz w:val="18"/>
                <w:szCs w:val="18"/>
              </w:rPr>
              <w:t>000</w:t>
            </w:r>
            <w:proofErr w:type="spellEnd"/>
            <w:r w:rsidRPr="00042FCE">
              <w:rPr>
                <w:rFonts w:ascii="Times New Roman" w:eastAsia="Times New Roman" w:hAnsi="Times New Roman" w:cs="Times New Roman"/>
                <w:color w:val="000000"/>
                <w:sz w:val="18"/>
                <w:szCs w:val="18"/>
              </w:rPr>
              <w:t xml:space="preserve"> рублей (сумма платежа (перерасчеты, недоимка и задолженность по соответствующему платежу, в том числе по отмененному)</w:t>
            </w:r>
            <w:proofErr w:type="gramEnd"/>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10 471 000,00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10 921 300,00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11 423 500,00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182 1 03 00000 00 0000 000</w:t>
            </w:r>
          </w:p>
        </w:tc>
        <w:tc>
          <w:tcPr>
            <w:tcW w:w="3112" w:type="pct"/>
            <w:shd w:val="clear" w:color="000000" w:fill="FFFFFF"/>
            <w:vAlign w:val="center"/>
            <w:hideMark/>
          </w:tcPr>
          <w:p w:rsidR="00042FCE" w:rsidRPr="00042FCE" w:rsidRDefault="00042FCE" w:rsidP="00042FCE">
            <w:pPr>
              <w:spacing w:after="0" w:line="240" w:lineRule="auto"/>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НАЛОГИ НА ТОВАРЫ (РАБОТЫ, УСЛУГИ), РЕАЛИЗУЕМЫЕ НА ТЕРРИТОРИИ РОССИЙСКОЙ ФЕДЕРАЦИИ</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6 257 420,00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6 576 840,00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7 083 040,00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182 1 03 02231 01 0000 110</w:t>
            </w:r>
          </w:p>
        </w:tc>
        <w:tc>
          <w:tcPr>
            <w:tcW w:w="3112" w:type="pct"/>
            <w:shd w:val="clear" w:color="000000" w:fill="FFFFFF"/>
            <w:hideMark/>
          </w:tcPr>
          <w:p w:rsidR="00042FCE" w:rsidRPr="00042FCE" w:rsidRDefault="00042FCE" w:rsidP="00042FCE">
            <w:pPr>
              <w:spacing w:after="0" w:line="240" w:lineRule="auto"/>
              <w:rPr>
                <w:rFonts w:ascii="Times New Roman" w:eastAsia="Times New Roman" w:hAnsi="Times New Roman" w:cs="Times New Roman"/>
                <w:sz w:val="18"/>
                <w:szCs w:val="18"/>
              </w:rPr>
            </w:pPr>
            <w:proofErr w:type="gramStart"/>
            <w:r w:rsidRPr="00042FCE">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2 963 830,00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3 137 700,00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3 387 500,00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182 1 03 02241 01 0000 110</w:t>
            </w:r>
          </w:p>
        </w:tc>
        <w:tc>
          <w:tcPr>
            <w:tcW w:w="3112" w:type="pct"/>
            <w:shd w:val="clear" w:color="000000" w:fill="FFFFFF"/>
            <w:hideMark/>
          </w:tcPr>
          <w:p w:rsidR="00042FCE" w:rsidRDefault="00042FCE" w:rsidP="00042FCE">
            <w:pPr>
              <w:spacing w:after="0" w:line="240" w:lineRule="auto"/>
              <w:rPr>
                <w:rFonts w:ascii="Times New Roman" w:eastAsia="Times New Roman" w:hAnsi="Times New Roman" w:cs="Times New Roman"/>
                <w:sz w:val="18"/>
                <w:szCs w:val="18"/>
              </w:rPr>
            </w:pPr>
            <w:proofErr w:type="gramStart"/>
            <w:r w:rsidRPr="00042FCE">
              <w:rPr>
                <w:rFonts w:ascii="Times New Roman" w:eastAsia="Times New Roman" w:hAnsi="Times New Roman" w:cs="Times New Roman"/>
                <w:sz w:val="18"/>
                <w:szCs w:val="18"/>
              </w:rPr>
              <w:t>Доходы от уплаты акцизов на моторные масла для дизельных и (или) карбюраторных (</w:t>
            </w:r>
            <w:proofErr w:type="spellStart"/>
            <w:r w:rsidRPr="00042FCE">
              <w:rPr>
                <w:rFonts w:ascii="Times New Roman" w:eastAsia="Times New Roman" w:hAnsi="Times New Roman" w:cs="Times New Roman"/>
                <w:sz w:val="18"/>
                <w:szCs w:val="18"/>
              </w:rPr>
              <w:t>инжекторных</w:t>
            </w:r>
            <w:proofErr w:type="spellEnd"/>
            <w:r w:rsidRPr="00042FCE">
              <w:rPr>
                <w:rFonts w:ascii="Times New Roman" w:eastAsia="Times New Roman" w:hAnsi="Times New Roman" w:cs="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p w:rsidR="00800771" w:rsidRPr="00042FCE" w:rsidRDefault="00800771" w:rsidP="00042FCE">
            <w:pPr>
              <w:spacing w:after="0" w:line="240" w:lineRule="auto"/>
              <w:rPr>
                <w:rFonts w:ascii="Times New Roman" w:eastAsia="Times New Roman" w:hAnsi="Times New Roman" w:cs="Times New Roman"/>
                <w:sz w:val="18"/>
                <w:szCs w:val="18"/>
              </w:rPr>
            </w:pP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20 590,00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21 430,00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22 540,00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lastRenderedPageBreak/>
              <w:t>182 1 03 02251 01 0000 110</w:t>
            </w:r>
          </w:p>
        </w:tc>
        <w:tc>
          <w:tcPr>
            <w:tcW w:w="3112" w:type="pct"/>
            <w:shd w:val="clear" w:color="000000" w:fill="FFFFFF"/>
            <w:hideMark/>
          </w:tcPr>
          <w:p w:rsidR="00042FCE" w:rsidRPr="00042FCE" w:rsidRDefault="00042FCE" w:rsidP="00042FCE">
            <w:pPr>
              <w:spacing w:after="0" w:line="240" w:lineRule="auto"/>
              <w:rPr>
                <w:rFonts w:ascii="Times New Roman" w:eastAsia="Times New Roman" w:hAnsi="Times New Roman" w:cs="Times New Roman"/>
                <w:sz w:val="18"/>
                <w:szCs w:val="18"/>
              </w:rPr>
            </w:pPr>
            <w:proofErr w:type="gramStart"/>
            <w:r w:rsidRPr="00042FCE">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3 663 890,00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3 828 630,00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4 090 150,00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182 1 03 02261 01 0000 110</w:t>
            </w:r>
          </w:p>
        </w:tc>
        <w:tc>
          <w:tcPr>
            <w:tcW w:w="3112" w:type="pct"/>
            <w:shd w:val="clear" w:color="000000" w:fill="FFFFFF"/>
            <w:hideMark/>
          </w:tcPr>
          <w:p w:rsidR="00042FCE" w:rsidRPr="00042FCE" w:rsidRDefault="00042FCE" w:rsidP="00042FCE">
            <w:pPr>
              <w:spacing w:after="0" w:line="240" w:lineRule="auto"/>
              <w:rPr>
                <w:rFonts w:ascii="Times New Roman" w:eastAsia="Times New Roman" w:hAnsi="Times New Roman" w:cs="Times New Roman"/>
                <w:sz w:val="18"/>
                <w:szCs w:val="18"/>
              </w:rPr>
            </w:pPr>
            <w:proofErr w:type="gramStart"/>
            <w:r w:rsidRPr="00042FCE">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-390 890,00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-410 920,00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-417 150,00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182 1 05 00000 00 0000 000</w:t>
            </w:r>
          </w:p>
        </w:tc>
        <w:tc>
          <w:tcPr>
            <w:tcW w:w="3112" w:type="pct"/>
            <w:shd w:val="clear" w:color="000000" w:fill="FFFFFF"/>
            <w:hideMark/>
          </w:tcPr>
          <w:p w:rsidR="00042FCE" w:rsidRPr="00042FCE" w:rsidRDefault="00042FCE" w:rsidP="00042FCE">
            <w:pPr>
              <w:spacing w:after="0" w:line="240" w:lineRule="auto"/>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НАЛОГИ НА СОВОКУПНЫЙ ДОХОД</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53 820 500,00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69 058 600,00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81 510 600,00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182 1 05 01000 00 0000 110</w:t>
            </w:r>
          </w:p>
        </w:tc>
        <w:tc>
          <w:tcPr>
            <w:tcW w:w="3112" w:type="pct"/>
            <w:shd w:val="clear" w:color="000000" w:fill="FFFFFF"/>
            <w:vAlign w:val="center"/>
            <w:hideMark/>
          </w:tcPr>
          <w:p w:rsidR="00042FCE" w:rsidRPr="00042FCE" w:rsidRDefault="00042FCE" w:rsidP="00042FCE">
            <w:pPr>
              <w:spacing w:after="0" w:line="240" w:lineRule="auto"/>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Налог, взимаемый в связи с применением упрощенной системы налогообложения</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49 133 000,00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64 178 100,00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76 436 000,00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182 1 05 01011 01 1000 110</w:t>
            </w:r>
          </w:p>
        </w:tc>
        <w:tc>
          <w:tcPr>
            <w:tcW w:w="3112" w:type="pct"/>
            <w:shd w:val="clear" w:color="000000" w:fill="FFFFFF"/>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bookmarkStart w:id="0" w:name="RANGE!B27"/>
            <w:proofErr w:type="gramStart"/>
            <w:r w:rsidRPr="00042FCE">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bookmarkEnd w:id="0"/>
            <w:proofErr w:type="gramEnd"/>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24 424 700,00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36 067 800,00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42 800 100,00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182 1 05 01011 01 2100 110</w:t>
            </w:r>
          </w:p>
        </w:tc>
        <w:tc>
          <w:tcPr>
            <w:tcW w:w="3112" w:type="pct"/>
            <w:shd w:val="clear" w:color="000000" w:fill="FFFFFF"/>
            <w:vAlign w:val="bottom"/>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(пени по соответствующему платежу)</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147 900,00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168 260,00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201 340,00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182 1 05 01011 01 3000 110</w:t>
            </w:r>
          </w:p>
        </w:tc>
        <w:tc>
          <w:tcPr>
            <w:tcW w:w="3112" w:type="pct"/>
            <w:shd w:val="clear" w:color="000000" w:fill="FFFFFF"/>
            <w:vAlign w:val="bottom"/>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Налог, взимаем</w:t>
            </w:r>
            <w:r w:rsidR="00800771">
              <w:rPr>
                <w:rFonts w:ascii="Times New Roman" w:eastAsia="Times New Roman" w:hAnsi="Times New Roman" w:cs="Times New Roman"/>
                <w:color w:val="000000"/>
                <w:sz w:val="18"/>
                <w:szCs w:val="18"/>
              </w:rPr>
              <w:t>ый с налогоплательщиков, выбрав</w:t>
            </w:r>
            <w:r w:rsidRPr="00042FCE">
              <w:rPr>
                <w:rFonts w:ascii="Times New Roman" w:eastAsia="Times New Roman" w:hAnsi="Times New Roman" w:cs="Times New Roman"/>
                <w:color w:val="000000"/>
                <w:sz w:val="18"/>
                <w:szCs w:val="18"/>
              </w:rPr>
              <w:t>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1 640,00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1 870,00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2 230,00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182 1 05 01011 01 4000 110</w:t>
            </w:r>
          </w:p>
        </w:tc>
        <w:tc>
          <w:tcPr>
            <w:tcW w:w="3112" w:type="pct"/>
            <w:shd w:val="clear" w:color="000000" w:fill="FFFFFF"/>
            <w:vAlign w:val="bottom"/>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(прочие поступления)</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11 260,00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12 810,00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15 330,00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182 1 05 01021 01 1000 110</w:t>
            </w:r>
          </w:p>
        </w:tc>
        <w:tc>
          <w:tcPr>
            <w:tcW w:w="3112" w:type="pct"/>
            <w:shd w:val="clear" w:color="000000" w:fill="FFFFFF"/>
            <w:vAlign w:val="bottom"/>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bookmarkStart w:id="1" w:name="RANGE!B31"/>
            <w:proofErr w:type="gramStart"/>
            <w:r w:rsidRPr="00042FCE">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bookmarkEnd w:id="1"/>
            <w:proofErr w:type="gramEnd"/>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24 373 650,00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27 729 580,00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33 180 300,00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182 1 05 01021 01 2100 110</w:t>
            </w:r>
          </w:p>
        </w:tc>
        <w:tc>
          <w:tcPr>
            <w:tcW w:w="3112" w:type="pct"/>
            <w:shd w:val="clear" w:color="000000" w:fill="FFFFFF"/>
            <w:vAlign w:val="bottom"/>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171 750,00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195 400,00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233 800,00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182 1 05 01021 01 3000 110</w:t>
            </w:r>
          </w:p>
        </w:tc>
        <w:tc>
          <w:tcPr>
            <w:tcW w:w="3112" w:type="pct"/>
            <w:shd w:val="clear" w:color="000000" w:fill="FFFFFF"/>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2 100,00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2 380,00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2 900,00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182 1 05 03000 01 0000 110</w:t>
            </w:r>
          </w:p>
        </w:tc>
        <w:tc>
          <w:tcPr>
            <w:tcW w:w="3112" w:type="pct"/>
            <w:shd w:val="clear" w:color="000000" w:fill="FFFFFF"/>
            <w:hideMark/>
          </w:tcPr>
          <w:p w:rsidR="00042FCE" w:rsidRPr="00042FCE" w:rsidRDefault="00042FCE" w:rsidP="00042FCE">
            <w:pPr>
              <w:spacing w:after="0" w:line="240" w:lineRule="auto"/>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Единый сельскохозяйственный налог</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52 500,00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59 500,00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61 600,00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182 1 05 03010 01 1000 110</w:t>
            </w:r>
          </w:p>
        </w:tc>
        <w:tc>
          <w:tcPr>
            <w:tcW w:w="3112" w:type="pct"/>
            <w:shd w:val="clear" w:color="000000" w:fill="FFFFFF"/>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proofErr w:type="gramStart"/>
            <w:r w:rsidRPr="00042FCE">
              <w:rPr>
                <w:rFonts w:ascii="Times New Roman" w:eastAsia="Times New Roman" w:hAnsi="Times New Roman" w:cs="Times New Roman"/>
                <w:color w:val="000000"/>
                <w:sz w:val="18"/>
                <w:szCs w:val="18"/>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50 820,00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57 820,00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59 920,00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182 1 05 03010 01 2100 110</w:t>
            </w:r>
          </w:p>
        </w:tc>
        <w:tc>
          <w:tcPr>
            <w:tcW w:w="3112" w:type="pct"/>
            <w:shd w:val="clear" w:color="000000" w:fill="FFFFFF"/>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Единый сельскохозяйственный налог (пени по соответствующему платежу)</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150,00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150,00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150,00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182 1 05 03010 01 3000 110</w:t>
            </w:r>
          </w:p>
        </w:tc>
        <w:tc>
          <w:tcPr>
            <w:tcW w:w="3112" w:type="pct"/>
            <w:shd w:val="clear" w:color="000000" w:fill="FFFFFF"/>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Единый сельскохозяйственный налог (суммы денеж</w:t>
            </w:r>
            <w:r w:rsidR="00800771">
              <w:rPr>
                <w:rFonts w:ascii="Times New Roman" w:eastAsia="Times New Roman" w:hAnsi="Times New Roman" w:cs="Times New Roman"/>
                <w:color w:val="000000"/>
                <w:sz w:val="18"/>
                <w:szCs w:val="18"/>
              </w:rPr>
              <w:t>ных взысканий (штрафов) по соот</w:t>
            </w:r>
            <w:r w:rsidRPr="00042FCE">
              <w:rPr>
                <w:rFonts w:ascii="Times New Roman" w:eastAsia="Times New Roman" w:hAnsi="Times New Roman" w:cs="Times New Roman"/>
                <w:color w:val="000000"/>
                <w:sz w:val="18"/>
                <w:szCs w:val="18"/>
              </w:rPr>
              <w:t>ветствующему платежу согласно законодательству Российской Федерации)</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1 530,00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1 530,00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1 530,00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182 1 05 04000 02 0000 110</w:t>
            </w:r>
          </w:p>
        </w:tc>
        <w:tc>
          <w:tcPr>
            <w:tcW w:w="3112" w:type="pct"/>
            <w:shd w:val="clear" w:color="000000" w:fill="FFFFFF"/>
            <w:hideMark/>
          </w:tcPr>
          <w:p w:rsidR="00042FCE" w:rsidRPr="00042FCE" w:rsidRDefault="00042FCE" w:rsidP="00042FCE">
            <w:pPr>
              <w:spacing w:after="0" w:line="240" w:lineRule="auto"/>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Налог, взимаемый в связи с применением патентной системы налогообложения</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4 635 000,00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4 821 000,00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5 013 000,00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182 1 05 04020 02 1000 110</w:t>
            </w:r>
          </w:p>
        </w:tc>
        <w:tc>
          <w:tcPr>
            <w:tcW w:w="3112" w:type="pct"/>
            <w:shd w:val="clear" w:color="000000" w:fill="FFFFFF"/>
            <w:hideMark/>
          </w:tcPr>
          <w:p w:rsidR="00042FCE" w:rsidRPr="00042FCE" w:rsidRDefault="00042FCE" w:rsidP="00042FCE">
            <w:pPr>
              <w:spacing w:after="0" w:line="240" w:lineRule="auto"/>
              <w:jc w:val="both"/>
              <w:rPr>
                <w:rFonts w:ascii="Times New Roman" w:eastAsia="Times New Roman" w:hAnsi="Times New Roman" w:cs="Times New Roman"/>
                <w:color w:val="000000"/>
                <w:sz w:val="18"/>
                <w:szCs w:val="18"/>
              </w:rPr>
            </w:pPr>
            <w:proofErr w:type="gramStart"/>
            <w:r w:rsidRPr="00042FCE">
              <w:rPr>
                <w:rFonts w:ascii="Times New Roman" w:eastAsia="Times New Roman" w:hAnsi="Times New Roman" w:cs="Times New Roman"/>
                <w:color w:val="000000"/>
                <w:sz w:val="18"/>
                <w:szCs w:val="18"/>
              </w:rPr>
              <w:t>Налог, взимаем</w:t>
            </w:r>
            <w:r w:rsidR="00800771">
              <w:rPr>
                <w:rFonts w:ascii="Times New Roman" w:eastAsia="Times New Roman" w:hAnsi="Times New Roman" w:cs="Times New Roman"/>
                <w:color w:val="000000"/>
                <w:sz w:val="18"/>
                <w:szCs w:val="18"/>
              </w:rPr>
              <w:t>ый в связи с применением патент</w:t>
            </w:r>
            <w:r w:rsidRPr="00042FCE">
              <w:rPr>
                <w:rFonts w:ascii="Times New Roman" w:eastAsia="Times New Roman" w:hAnsi="Times New Roman" w:cs="Times New Roman"/>
                <w:color w:val="000000"/>
                <w:sz w:val="18"/>
                <w:szCs w:val="18"/>
              </w:rPr>
              <w:t>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roofErr w:type="gramEnd"/>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4 632 200,00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4 818 100,00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5 009 900,00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182 1 05 04020 02 2100 110</w:t>
            </w:r>
          </w:p>
        </w:tc>
        <w:tc>
          <w:tcPr>
            <w:tcW w:w="3112" w:type="pct"/>
            <w:shd w:val="clear" w:color="000000" w:fill="FFFFFF"/>
            <w:hideMark/>
          </w:tcPr>
          <w:p w:rsidR="00042FCE" w:rsidRPr="00042FCE" w:rsidRDefault="00042FCE" w:rsidP="00042FCE">
            <w:pPr>
              <w:spacing w:after="0" w:line="240" w:lineRule="auto"/>
              <w:jc w:val="both"/>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2 800,00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2 900,00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3 100,00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182 1 08 03000 01 0000 110</w:t>
            </w:r>
          </w:p>
        </w:tc>
        <w:tc>
          <w:tcPr>
            <w:tcW w:w="3112" w:type="pct"/>
            <w:shd w:val="clear" w:color="000000" w:fill="FFFFFF"/>
            <w:hideMark/>
          </w:tcPr>
          <w:p w:rsidR="00042FCE" w:rsidRPr="00042FCE" w:rsidRDefault="00042FCE" w:rsidP="00042FCE">
            <w:pPr>
              <w:spacing w:after="0" w:line="240" w:lineRule="auto"/>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Государственная пошлина  по делам, рассматриваемым  в судах общей юрисдикции, мировыми судьями</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3 840 000,00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4 020 000,00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4 200 000,00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182 1 08 03010 01 1050 110</w:t>
            </w:r>
          </w:p>
        </w:tc>
        <w:tc>
          <w:tcPr>
            <w:tcW w:w="3112" w:type="pct"/>
            <w:shd w:val="clear" w:color="000000" w:fill="FFFFFF"/>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Государственная</w:t>
            </w:r>
            <w:r w:rsidR="00800771">
              <w:rPr>
                <w:rFonts w:ascii="Times New Roman" w:eastAsia="Times New Roman" w:hAnsi="Times New Roman" w:cs="Times New Roman"/>
                <w:color w:val="000000"/>
                <w:sz w:val="18"/>
                <w:szCs w:val="18"/>
              </w:rPr>
              <w:t xml:space="preserve"> пошлина по делам, рассматривае</w:t>
            </w:r>
            <w:r w:rsidRPr="00042FCE">
              <w:rPr>
                <w:rFonts w:ascii="Times New Roman" w:eastAsia="Times New Roman" w:hAnsi="Times New Roman" w:cs="Times New Roman"/>
                <w:color w:val="000000"/>
                <w:sz w:val="18"/>
                <w:szCs w:val="18"/>
              </w:rPr>
              <w:t>мым в судах общей юрисдикции, мировыми судьями (за исключением Верховного Суда Российской Федерации)</w:t>
            </w:r>
            <w:r w:rsidRPr="00042FCE">
              <w:rPr>
                <w:rFonts w:ascii="Times New Roman" w:eastAsia="Times New Roman" w:hAnsi="Times New Roman" w:cs="Times New Roman"/>
                <w:color w:val="000000"/>
                <w:sz w:val="18"/>
                <w:szCs w:val="18"/>
              </w:rPr>
              <w:br/>
              <w:t xml:space="preserve"> (государственная пошлина, уплачиваемая при обращении в суды)</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3 529 630,00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3 718 130,00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3 906 350,00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182 1 08 03010 01 1060 110</w:t>
            </w:r>
          </w:p>
        </w:tc>
        <w:tc>
          <w:tcPr>
            <w:tcW w:w="3112" w:type="pct"/>
            <w:shd w:val="clear" w:color="000000" w:fill="FFFFFF"/>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042FCE">
              <w:rPr>
                <w:rFonts w:ascii="Times New Roman" w:eastAsia="Times New Roman" w:hAnsi="Times New Roman" w:cs="Times New Roman"/>
                <w:color w:val="000000"/>
                <w:sz w:val="18"/>
                <w:szCs w:val="18"/>
              </w:rPr>
              <w:br/>
              <w:t xml:space="preserve"> (государственная пошлина, уплачиваемая на основании судебных актов по результатам рассмотрения дел по существу)</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309 680,00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301 200,00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293 000,00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182 1 08 03010 01 4000 110</w:t>
            </w:r>
          </w:p>
        </w:tc>
        <w:tc>
          <w:tcPr>
            <w:tcW w:w="3112" w:type="pct"/>
            <w:shd w:val="clear" w:color="000000" w:fill="FFFFFF"/>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Государственная</w:t>
            </w:r>
            <w:r w:rsidR="00800771">
              <w:rPr>
                <w:rFonts w:ascii="Times New Roman" w:eastAsia="Times New Roman" w:hAnsi="Times New Roman" w:cs="Times New Roman"/>
                <w:color w:val="000000"/>
                <w:sz w:val="18"/>
                <w:szCs w:val="18"/>
              </w:rPr>
              <w:t xml:space="preserve"> пошлина по делам, рассматривае</w:t>
            </w:r>
            <w:r w:rsidRPr="00042FCE">
              <w:rPr>
                <w:rFonts w:ascii="Times New Roman" w:eastAsia="Times New Roman" w:hAnsi="Times New Roman" w:cs="Times New Roman"/>
                <w:color w:val="000000"/>
                <w:sz w:val="18"/>
                <w:szCs w:val="18"/>
              </w:rPr>
              <w:t>мым в судах общей юрисдикции, мировыми судьями (за исключением Верховного Суда Российской Федерации)</w:t>
            </w:r>
            <w:r w:rsidRPr="00042FCE">
              <w:rPr>
                <w:rFonts w:ascii="Times New Roman" w:eastAsia="Times New Roman" w:hAnsi="Times New Roman" w:cs="Times New Roman"/>
                <w:color w:val="000000"/>
                <w:sz w:val="18"/>
                <w:szCs w:val="18"/>
              </w:rPr>
              <w:br w:type="page"/>
              <w:t xml:space="preserve"> (прочие поступления) </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690,00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670,00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650,00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lastRenderedPageBreak/>
              <w:t>900 1 11 00000 00 0000 000</w:t>
            </w:r>
          </w:p>
        </w:tc>
        <w:tc>
          <w:tcPr>
            <w:tcW w:w="3112" w:type="pct"/>
            <w:shd w:val="clear" w:color="000000" w:fill="FFFFFF"/>
            <w:hideMark/>
          </w:tcPr>
          <w:p w:rsidR="00042FCE" w:rsidRPr="00042FCE" w:rsidRDefault="00042FCE" w:rsidP="00042FCE">
            <w:pPr>
              <w:spacing w:after="0" w:line="240" w:lineRule="auto"/>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ДОХОДЫ ОТ ИСПОЛЬЗОВАНИЯ ИМУЩЕСТВА, НАХОДЯЩЕГОСЯ В ГОСУДАРСТВЕННОЙ И МУНИЦИПАЛЬНОЙ СОБСТВЕННОСТИ</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10 100 000,00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9 600 000,00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9 600 000,00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900 1 11 05000 00 0000 120</w:t>
            </w:r>
          </w:p>
        </w:tc>
        <w:tc>
          <w:tcPr>
            <w:tcW w:w="3112" w:type="pct"/>
            <w:shd w:val="clear" w:color="000000" w:fill="FFFFFF"/>
            <w:hideMark/>
          </w:tcPr>
          <w:p w:rsidR="00042FCE" w:rsidRPr="00042FCE" w:rsidRDefault="00042FCE" w:rsidP="00042FCE">
            <w:pPr>
              <w:spacing w:after="0" w:line="240" w:lineRule="auto"/>
              <w:jc w:val="both"/>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9 800 000,00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9 300 000,00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9 300 000,00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900 1 11 05013 05 0000 120</w:t>
            </w:r>
          </w:p>
        </w:tc>
        <w:tc>
          <w:tcPr>
            <w:tcW w:w="3112" w:type="pct"/>
            <w:shd w:val="clear" w:color="000000" w:fill="FFFFFF"/>
            <w:hideMark/>
          </w:tcPr>
          <w:p w:rsidR="00042FCE" w:rsidRPr="00042FCE" w:rsidRDefault="00042FCE" w:rsidP="00042FCE">
            <w:pPr>
              <w:spacing w:after="0" w:line="240" w:lineRule="auto"/>
              <w:jc w:val="both"/>
              <w:rPr>
                <w:rFonts w:ascii="Times New Roman" w:eastAsia="Times New Roman" w:hAnsi="Times New Roman" w:cs="Times New Roman"/>
                <w:color w:val="000000"/>
                <w:sz w:val="18"/>
                <w:szCs w:val="18"/>
              </w:rPr>
            </w:pPr>
            <w:proofErr w:type="gramStart"/>
            <w:r w:rsidRPr="00042FCE">
              <w:rPr>
                <w:rFonts w:ascii="Times New Roman" w:eastAsia="Times New Roman" w:hAnsi="Times New Roman" w:cs="Times New Roman"/>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4 150 000,00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5 200 000,00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5 200 000,00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900 1 11 05013 13 0000 120</w:t>
            </w:r>
          </w:p>
        </w:tc>
        <w:tc>
          <w:tcPr>
            <w:tcW w:w="3112" w:type="pct"/>
            <w:shd w:val="clear" w:color="000000" w:fill="FFFFFF"/>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3 350 000,00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1 500 000,00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1 500 000,00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900 1 11 05075 05 0000 120</w:t>
            </w:r>
          </w:p>
        </w:tc>
        <w:tc>
          <w:tcPr>
            <w:tcW w:w="3112" w:type="pct"/>
            <w:shd w:val="clear" w:color="000000" w:fill="FFFFFF"/>
            <w:hideMark/>
          </w:tcPr>
          <w:p w:rsidR="00042FCE" w:rsidRPr="00042FCE" w:rsidRDefault="00042FCE" w:rsidP="00042FCE">
            <w:pPr>
              <w:spacing w:after="0" w:line="240" w:lineRule="auto"/>
              <w:jc w:val="both"/>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Доходы  от сдачи в аренду имущества, составляющего казну муниципальных районов (за исключением земельных участков)</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2 300 000,00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2 600 000,00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2 600 000,00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900 1 11 09000 00 0000 120</w:t>
            </w:r>
          </w:p>
        </w:tc>
        <w:tc>
          <w:tcPr>
            <w:tcW w:w="3112" w:type="pct"/>
            <w:shd w:val="clear" w:color="000000" w:fill="FFFFFF"/>
            <w:hideMark/>
          </w:tcPr>
          <w:p w:rsidR="00042FCE" w:rsidRPr="00042FCE" w:rsidRDefault="00042FCE" w:rsidP="00042FCE">
            <w:pPr>
              <w:spacing w:after="0" w:line="240" w:lineRule="auto"/>
              <w:jc w:val="both"/>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300 000,00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300 000,00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300 000,00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900 1 11 09045 05 0000 120</w:t>
            </w:r>
          </w:p>
        </w:tc>
        <w:tc>
          <w:tcPr>
            <w:tcW w:w="3112" w:type="pct"/>
            <w:shd w:val="clear" w:color="000000" w:fill="FFFFFF"/>
            <w:hideMark/>
          </w:tcPr>
          <w:p w:rsidR="00042FCE" w:rsidRPr="00042FCE" w:rsidRDefault="00042FCE" w:rsidP="00042FCE">
            <w:pPr>
              <w:spacing w:after="0" w:line="240" w:lineRule="auto"/>
              <w:jc w:val="both"/>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300 000,00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300 000,00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300 000,00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900 1 11 09080 05 0000 120</w:t>
            </w:r>
          </w:p>
        </w:tc>
        <w:tc>
          <w:tcPr>
            <w:tcW w:w="3112" w:type="pct"/>
            <w:shd w:val="clear" w:color="000000" w:fill="FFFFFF"/>
            <w:hideMark/>
          </w:tcPr>
          <w:p w:rsidR="00042FCE" w:rsidRPr="00042FCE" w:rsidRDefault="00042FCE" w:rsidP="00042FCE">
            <w:pPr>
              <w:spacing w:after="0" w:line="240" w:lineRule="auto"/>
              <w:jc w:val="both"/>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048 1 12 00000 00 0000 000</w:t>
            </w:r>
          </w:p>
        </w:tc>
        <w:tc>
          <w:tcPr>
            <w:tcW w:w="3112" w:type="pct"/>
            <w:shd w:val="clear" w:color="000000" w:fill="FFFFFF"/>
            <w:hideMark/>
          </w:tcPr>
          <w:p w:rsidR="00042FCE" w:rsidRPr="00042FCE" w:rsidRDefault="00042FCE" w:rsidP="00042FCE">
            <w:pPr>
              <w:spacing w:after="0" w:line="240" w:lineRule="auto"/>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ПЛАТЕЖИ ПРИ ПОЛЬЗОВАНИИ ПРИРОДНЫМИ РЕСУРСАМИ</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175 900,00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228 200,00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180 200,00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048 1 12 01000 01 0000 120</w:t>
            </w:r>
          </w:p>
        </w:tc>
        <w:tc>
          <w:tcPr>
            <w:tcW w:w="3112" w:type="pct"/>
            <w:shd w:val="clear" w:color="000000" w:fill="FFFFFF"/>
            <w:hideMark/>
          </w:tcPr>
          <w:p w:rsidR="00042FCE" w:rsidRPr="00042FCE" w:rsidRDefault="00042FCE" w:rsidP="00042FCE">
            <w:pPr>
              <w:spacing w:after="0" w:line="240" w:lineRule="auto"/>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Плата за негативное воздействие на окружающую среду</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175 900,00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228 200,00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180 200,00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048 1 12 01010 01 6000 120</w:t>
            </w:r>
          </w:p>
        </w:tc>
        <w:tc>
          <w:tcPr>
            <w:tcW w:w="3112" w:type="pct"/>
            <w:shd w:val="clear" w:color="000000" w:fill="FFFFFF"/>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153 990,00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200 690,00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157 880,00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048 1 12 01030 01 6000 120</w:t>
            </w:r>
          </w:p>
        </w:tc>
        <w:tc>
          <w:tcPr>
            <w:tcW w:w="3112" w:type="pct"/>
            <w:shd w:val="clear" w:color="000000" w:fill="FFFFFF"/>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15 870,00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21 160,00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16 310,00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048 1 12 01041 01 6000 120</w:t>
            </w:r>
          </w:p>
        </w:tc>
        <w:tc>
          <w:tcPr>
            <w:tcW w:w="3112" w:type="pct"/>
            <w:shd w:val="clear" w:color="000000" w:fill="FFFFFF"/>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6 040,00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6 350,00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6 010,00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900 114 00000 00 0000 000</w:t>
            </w:r>
          </w:p>
        </w:tc>
        <w:tc>
          <w:tcPr>
            <w:tcW w:w="3112" w:type="pct"/>
            <w:shd w:val="clear" w:color="000000" w:fill="FFFFFF"/>
            <w:hideMark/>
          </w:tcPr>
          <w:p w:rsidR="00042FCE" w:rsidRPr="00042FCE" w:rsidRDefault="00042FCE" w:rsidP="00042FCE">
            <w:pPr>
              <w:spacing w:after="0" w:line="240" w:lineRule="auto"/>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ДОХОДЫ ОТ ПРОДАЖИ МАТЕРИАЛЬНЫХ И НЕМАТЕРИАЛЬНЫХ АКТИВОВ</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3 400 000,00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3 800 000,00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3 200 000,00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900 1 14 02000 00 0000 000</w:t>
            </w:r>
          </w:p>
        </w:tc>
        <w:tc>
          <w:tcPr>
            <w:tcW w:w="3112" w:type="pct"/>
            <w:shd w:val="clear" w:color="000000" w:fill="FFFFFF"/>
            <w:hideMark/>
          </w:tcPr>
          <w:p w:rsidR="00042FCE" w:rsidRPr="00042FCE" w:rsidRDefault="00042FCE" w:rsidP="00042FCE">
            <w:pPr>
              <w:spacing w:after="0" w:line="240" w:lineRule="auto"/>
              <w:jc w:val="both"/>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400 000,00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800 000,00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300 000,00</w:t>
            </w:r>
          </w:p>
        </w:tc>
      </w:tr>
      <w:tr w:rsidR="00042FCE" w:rsidRPr="00042FCE" w:rsidTr="00800771">
        <w:trPr>
          <w:trHeight w:val="20"/>
        </w:trPr>
        <w:tc>
          <w:tcPr>
            <w:tcW w:w="67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900 1 14 02053 05 0000 410</w:t>
            </w:r>
          </w:p>
        </w:tc>
        <w:tc>
          <w:tcPr>
            <w:tcW w:w="3112" w:type="pct"/>
            <w:shd w:val="clear" w:color="auto" w:fill="auto"/>
            <w:hideMark/>
          </w:tcPr>
          <w:p w:rsidR="00042FCE" w:rsidRPr="00042FCE" w:rsidRDefault="00042FCE" w:rsidP="00042FCE">
            <w:pPr>
              <w:spacing w:after="0" w:line="240" w:lineRule="auto"/>
              <w:jc w:val="both"/>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400 000,00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800 000,00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300 000,00</w:t>
            </w:r>
          </w:p>
        </w:tc>
      </w:tr>
      <w:tr w:rsidR="00042FCE" w:rsidRPr="00042FCE" w:rsidTr="00800771">
        <w:trPr>
          <w:trHeight w:val="20"/>
        </w:trPr>
        <w:tc>
          <w:tcPr>
            <w:tcW w:w="67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900 1 14 06000 00 0000 430</w:t>
            </w:r>
          </w:p>
        </w:tc>
        <w:tc>
          <w:tcPr>
            <w:tcW w:w="3112" w:type="pct"/>
            <w:shd w:val="clear" w:color="auto" w:fill="auto"/>
            <w:hideMark/>
          </w:tcPr>
          <w:p w:rsidR="00042FCE" w:rsidRPr="00042FCE" w:rsidRDefault="00042FCE" w:rsidP="00042FCE">
            <w:pPr>
              <w:spacing w:after="0" w:line="240" w:lineRule="auto"/>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 xml:space="preserve">Доходы от продажи земельных участков, находящихся в государственной и муниципальной собственности </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3 000 000,00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3 000 000,00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2 900 000,00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900 1 14 06013 05 0000 430</w:t>
            </w:r>
          </w:p>
        </w:tc>
        <w:tc>
          <w:tcPr>
            <w:tcW w:w="3112" w:type="pct"/>
            <w:shd w:val="clear" w:color="000000" w:fill="FFFFFF"/>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2 200 000,00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2 300 000,00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2 300 000,00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900 1 14 06013 13 0000 430</w:t>
            </w:r>
          </w:p>
        </w:tc>
        <w:tc>
          <w:tcPr>
            <w:tcW w:w="3112" w:type="pct"/>
            <w:shd w:val="clear" w:color="000000" w:fill="FFFFFF"/>
            <w:hideMark/>
          </w:tcPr>
          <w:p w:rsidR="00042FCE" w:rsidRPr="00042FCE" w:rsidRDefault="00042FCE" w:rsidP="00042FCE">
            <w:pPr>
              <w:spacing w:after="0" w:line="240" w:lineRule="auto"/>
              <w:jc w:val="both"/>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800 000,00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700 000,00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600 000,00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000 1 16 00000 00 0000 000</w:t>
            </w:r>
          </w:p>
        </w:tc>
        <w:tc>
          <w:tcPr>
            <w:tcW w:w="3112" w:type="pct"/>
            <w:shd w:val="clear" w:color="000000" w:fill="FFFFFF"/>
            <w:hideMark/>
          </w:tcPr>
          <w:p w:rsidR="00042FCE" w:rsidRPr="00042FCE" w:rsidRDefault="00042FCE" w:rsidP="00042FCE">
            <w:pPr>
              <w:spacing w:after="0" w:line="240" w:lineRule="auto"/>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ШТРАФЫ, САНКЦИИ, ВОЗМЕЩЕНИЕ УЩЕРБА</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714 000,00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677 000,00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599 000,00</w:t>
            </w:r>
          </w:p>
        </w:tc>
      </w:tr>
      <w:tr w:rsidR="00042FCE" w:rsidRPr="00042FCE" w:rsidTr="00800771">
        <w:trPr>
          <w:trHeight w:val="20"/>
        </w:trPr>
        <w:tc>
          <w:tcPr>
            <w:tcW w:w="67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917 1 16 01053 01 0000 140</w:t>
            </w:r>
          </w:p>
        </w:tc>
        <w:tc>
          <w:tcPr>
            <w:tcW w:w="3112" w:type="pct"/>
            <w:shd w:val="clear" w:color="auto" w:fill="auto"/>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10 000,00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9 000,00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8 000,00</w:t>
            </w:r>
          </w:p>
        </w:tc>
      </w:tr>
      <w:tr w:rsidR="00042FCE" w:rsidRPr="00042FCE" w:rsidTr="00800771">
        <w:trPr>
          <w:trHeight w:val="20"/>
        </w:trPr>
        <w:tc>
          <w:tcPr>
            <w:tcW w:w="67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lastRenderedPageBreak/>
              <w:t>917 1 16 01063 01 0000 140</w:t>
            </w:r>
          </w:p>
        </w:tc>
        <w:tc>
          <w:tcPr>
            <w:tcW w:w="3112" w:type="pct"/>
            <w:shd w:val="clear" w:color="auto" w:fill="auto"/>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51 000,00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46 000,00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41 000,00</w:t>
            </w:r>
          </w:p>
        </w:tc>
      </w:tr>
      <w:tr w:rsidR="00042FCE" w:rsidRPr="00042FCE" w:rsidTr="00800771">
        <w:trPr>
          <w:trHeight w:val="20"/>
        </w:trPr>
        <w:tc>
          <w:tcPr>
            <w:tcW w:w="67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917 1 16 01073 01 0000 140</w:t>
            </w:r>
          </w:p>
        </w:tc>
        <w:tc>
          <w:tcPr>
            <w:tcW w:w="3112" w:type="pct"/>
            <w:shd w:val="clear" w:color="auto" w:fill="auto"/>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17 000,00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15 000,00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14 000,00</w:t>
            </w:r>
          </w:p>
        </w:tc>
      </w:tr>
      <w:tr w:rsidR="00042FCE" w:rsidRPr="00042FCE" w:rsidTr="00800771">
        <w:trPr>
          <w:trHeight w:val="20"/>
        </w:trPr>
        <w:tc>
          <w:tcPr>
            <w:tcW w:w="67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917 1 16 01083 01 0000 140</w:t>
            </w:r>
          </w:p>
        </w:tc>
        <w:tc>
          <w:tcPr>
            <w:tcW w:w="3112" w:type="pct"/>
            <w:shd w:val="clear" w:color="auto" w:fill="auto"/>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108 000,00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97 000,00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87 000,00</w:t>
            </w:r>
          </w:p>
        </w:tc>
      </w:tr>
      <w:tr w:rsidR="00042FCE" w:rsidRPr="00042FCE" w:rsidTr="00800771">
        <w:trPr>
          <w:trHeight w:val="20"/>
        </w:trPr>
        <w:tc>
          <w:tcPr>
            <w:tcW w:w="67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917 1 16 01133 01 0000 140</w:t>
            </w:r>
          </w:p>
        </w:tc>
        <w:tc>
          <w:tcPr>
            <w:tcW w:w="3112" w:type="pct"/>
            <w:shd w:val="clear" w:color="auto" w:fill="auto"/>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3 000,00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3 000,00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3 000,00</w:t>
            </w:r>
          </w:p>
        </w:tc>
      </w:tr>
      <w:tr w:rsidR="00042FCE" w:rsidRPr="00042FCE" w:rsidTr="00800771">
        <w:trPr>
          <w:trHeight w:val="20"/>
        </w:trPr>
        <w:tc>
          <w:tcPr>
            <w:tcW w:w="67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917 1 16 01143 01 0000 140</w:t>
            </w:r>
          </w:p>
        </w:tc>
        <w:tc>
          <w:tcPr>
            <w:tcW w:w="3112" w:type="pct"/>
            <w:shd w:val="clear" w:color="auto" w:fill="auto"/>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proofErr w:type="gramStart"/>
            <w:r w:rsidRPr="00042FCE">
              <w:rPr>
                <w:rFonts w:ascii="Times New Roman" w:eastAsia="Times New Roman" w:hAnsi="Times New Roman" w:cs="Times New Roman"/>
                <w:color w:val="000000"/>
                <w:sz w:val="18"/>
                <w:szCs w:val="18"/>
              </w:rPr>
              <w:t xml:space="preserve">Административные штрафы, установленные главой 14 Кодекса Российской Федерации об административных </w:t>
            </w:r>
            <w:proofErr w:type="spellStart"/>
            <w:r w:rsidRPr="00042FCE">
              <w:rPr>
                <w:rFonts w:ascii="Times New Roman" w:eastAsia="Times New Roman" w:hAnsi="Times New Roman" w:cs="Times New Roman"/>
                <w:color w:val="000000"/>
                <w:sz w:val="18"/>
                <w:szCs w:val="18"/>
              </w:rPr>
              <w:t>правонаруше</w:t>
            </w:r>
            <w:r w:rsidR="00800771">
              <w:rPr>
                <w:rFonts w:ascii="Times New Roman" w:eastAsia="Times New Roman" w:hAnsi="Times New Roman" w:cs="Times New Roman"/>
                <w:color w:val="000000"/>
                <w:sz w:val="18"/>
                <w:szCs w:val="18"/>
              </w:rPr>
              <w:t>-</w:t>
            </w:r>
            <w:r w:rsidRPr="00042FCE">
              <w:rPr>
                <w:rFonts w:ascii="Times New Roman" w:eastAsia="Times New Roman" w:hAnsi="Times New Roman" w:cs="Times New Roman"/>
                <w:color w:val="000000"/>
                <w:sz w:val="18"/>
                <w:szCs w:val="18"/>
              </w:rPr>
              <w:t>ниях</w:t>
            </w:r>
            <w:proofErr w:type="spellEnd"/>
            <w:r w:rsidRPr="00042FCE">
              <w:rPr>
                <w:rFonts w:ascii="Times New Roman" w:eastAsia="Times New Roman" w:hAnsi="Times New Roman" w:cs="Times New Roman"/>
                <w:color w:val="000000"/>
                <w:sz w:val="18"/>
                <w:szCs w:val="18"/>
              </w:rPr>
              <w:t xml:space="preserve">, за административные правонарушения в области предпринимательской деятельности и деятельности </w:t>
            </w:r>
            <w:proofErr w:type="spellStart"/>
            <w:r w:rsidRPr="00042FCE">
              <w:rPr>
                <w:rFonts w:ascii="Times New Roman" w:eastAsia="Times New Roman" w:hAnsi="Times New Roman" w:cs="Times New Roman"/>
                <w:color w:val="000000"/>
                <w:sz w:val="18"/>
                <w:szCs w:val="18"/>
              </w:rPr>
              <w:t>саморегулируе</w:t>
            </w:r>
            <w:r w:rsidR="00800771">
              <w:rPr>
                <w:rFonts w:ascii="Times New Roman" w:eastAsia="Times New Roman" w:hAnsi="Times New Roman" w:cs="Times New Roman"/>
                <w:color w:val="000000"/>
                <w:sz w:val="18"/>
                <w:szCs w:val="18"/>
              </w:rPr>
              <w:t>-</w:t>
            </w:r>
            <w:r w:rsidRPr="00042FCE">
              <w:rPr>
                <w:rFonts w:ascii="Times New Roman" w:eastAsia="Times New Roman" w:hAnsi="Times New Roman" w:cs="Times New Roman"/>
                <w:color w:val="000000"/>
                <w:sz w:val="18"/>
                <w:szCs w:val="18"/>
              </w:rPr>
              <w:t>мых</w:t>
            </w:r>
            <w:proofErr w:type="spellEnd"/>
            <w:r w:rsidRPr="00042FCE">
              <w:rPr>
                <w:rFonts w:ascii="Times New Roman" w:eastAsia="Times New Roman" w:hAnsi="Times New Roman" w:cs="Times New Roman"/>
                <w:color w:val="000000"/>
                <w:sz w:val="18"/>
                <w:szCs w:val="18"/>
              </w:rPr>
              <w:t xml:space="preserve"> организаций, налагаемые мировыми судьями, комиссиями по делам несовершеннолетних и защите их прав</w:t>
            </w:r>
            <w:proofErr w:type="gramEnd"/>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1 000,00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1 000,00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1 000,00</w:t>
            </w:r>
          </w:p>
        </w:tc>
      </w:tr>
      <w:tr w:rsidR="00042FCE" w:rsidRPr="00042FCE" w:rsidTr="00800771">
        <w:trPr>
          <w:trHeight w:val="20"/>
        </w:trPr>
        <w:tc>
          <w:tcPr>
            <w:tcW w:w="67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917 1 16 01153 01 0000 140</w:t>
            </w:r>
          </w:p>
        </w:tc>
        <w:tc>
          <w:tcPr>
            <w:tcW w:w="3112" w:type="pct"/>
            <w:shd w:val="clear" w:color="auto" w:fill="auto"/>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proofErr w:type="gramStart"/>
            <w:r w:rsidRPr="00042FCE">
              <w:rPr>
                <w:rFonts w:ascii="Times New Roman" w:eastAsia="Times New Roman" w:hAnsi="Times New Roman" w:cs="Times New Roman"/>
                <w:color w:val="000000"/>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14 000,00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12 000,00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11 000,00</w:t>
            </w:r>
          </w:p>
        </w:tc>
      </w:tr>
      <w:tr w:rsidR="00042FCE" w:rsidRPr="00042FCE" w:rsidTr="00800771">
        <w:trPr>
          <w:trHeight w:val="20"/>
        </w:trPr>
        <w:tc>
          <w:tcPr>
            <w:tcW w:w="67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917 1 16 01173 01 0000 140</w:t>
            </w:r>
          </w:p>
        </w:tc>
        <w:tc>
          <w:tcPr>
            <w:tcW w:w="3112" w:type="pct"/>
            <w:shd w:val="clear" w:color="auto" w:fill="auto"/>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4 000,00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4 000,00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4 000,00</w:t>
            </w:r>
          </w:p>
        </w:tc>
      </w:tr>
      <w:tr w:rsidR="00042FCE" w:rsidRPr="00042FCE" w:rsidTr="00800771">
        <w:trPr>
          <w:trHeight w:val="20"/>
        </w:trPr>
        <w:tc>
          <w:tcPr>
            <w:tcW w:w="67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917 1 16 01193 01 0000 140</w:t>
            </w:r>
          </w:p>
        </w:tc>
        <w:tc>
          <w:tcPr>
            <w:tcW w:w="3112" w:type="pct"/>
            <w:shd w:val="clear" w:color="auto" w:fill="auto"/>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107 000,00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96 000,00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87 000,00</w:t>
            </w:r>
          </w:p>
        </w:tc>
      </w:tr>
      <w:tr w:rsidR="00042FCE" w:rsidRPr="00042FCE" w:rsidTr="00800771">
        <w:trPr>
          <w:trHeight w:val="20"/>
        </w:trPr>
        <w:tc>
          <w:tcPr>
            <w:tcW w:w="67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917 1 16 01203 01 0000 140</w:t>
            </w:r>
          </w:p>
        </w:tc>
        <w:tc>
          <w:tcPr>
            <w:tcW w:w="3112" w:type="pct"/>
            <w:shd w:val="clear" w:color="auto" w:fill="auto"/>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106 000,00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95 000,00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86 000,00</w:t>
            </w:r>
          </w:p>
        </w:tc>
      </w:tr>
      <w:tr w:rsidR="00042FCE" w:rsidRPr="00042FCE" w:rsidTr="00800771">
        <w:trPr>
          <w:trHeight w:val="20"/>
        </w:trPr>
        <w:tc>
          <w:tcPr>
            <w:tcW w:w="67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917 1 16 01333 01 0000 140</w:t>
            </w:r>
          </w:p>
        </w:tc>
        <w:tc>
          <w:tcPr>
            <w:tcW w:w="3112" w:type="pct"/>
            <w:shd w:val="clear" w:color="auto" w:fill="auto"/>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proofErr w:type="gramStart"/>
            <w:r w:rsidRPr="00042FCE">
              <w:rPr>
                <w:rFonts w:ascii="Times New Roman" w:eastAsia="Times New Roman" w:hAnsi="Times New Roman" w:cs="Times New Roman"/>
                <w:color w:val="000000"/>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18 000,00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16 000,00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15 000,00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188 1 16 10123 01 0000 140</w:t>
            </w:r>
          </w:p>
        </w:tc>
        <w:tc>
          <w:tcPr>
            <w:tcW w:w="3112" w:type="pct"/>
            <w:shd w:val="clear" w:color="000000" w:fill="FFFFFF"/>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846 1 16 10123 01 0000 140</w:t>
            </w:r>
          </w:p>
        </w:tc>
        <w:tc>
          <w:tcPr>
            <w:tcW w:w="3112" w:type="pct"/>
            <w:shd w:val="clear" w:color="auto" w:fill="auto"/>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3 000,00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2 000,00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3 000,00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846 1 16 11050 01 0000 140</w:t>
            </w:r>
          </w:p>
        </w:tc>
        <w:tc>
          <w:tcPr>
            <w:tcW w:w="3112" w:type="pct"/>
            <w:shd w:val="clear" w:color="auto" w:fill="auto"/>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proofErr w:type="gramStart"/>
            <w:r w:rsidRPr="00042FCE">
              <w:rPr>
                <w:rFonts w:ascii="Times New Roman" w:eastAsia="Times New Roman" w:hAnsi="Times New Roman" w:cs="Times New Roman"/>
                <w:color w:val="000000"/>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roofErr w:type="gramEnd"/>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2 000,00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2 000,00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2 000,00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916 1 16 01053 01 0000 140</w:t>
            </w:r>
          </w:p>
        </w:tc>
        <w:tc>
          <w:tcPr>
            <w:tcW w:w="3112" w:type="pct"/>
            <w:shd w:val="clear" w:color="auto" w:fill="auto"/>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2 000,00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2 000,00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2 000,00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916 1 16 01203 01 0000 140</w:t>
            </w:r>
          </w:p>
        </w:tc>
        <w:tc>
          <w:tcPr>
            <w:tcW w:w="3112" w:type="pct"/>
            <w:shd w:val="clear" w:color="auto" w:fill="auto"/>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1 000,00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1 000,00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1 000,00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lastRenderedPageBreak/>
              <w:t>878 1 16 11050 01 0000 140</w:t>
            </w:r>
          </w:p>
        </w:tc>
        <w:tc>
          <w:tcPr>
            <w:tcW w:w="3112" w:type="pct"/>
            <w:shd w:val="clear" w:color="auto" w:fill="auto"/>
            <w:hideMark/>
          </w:tcPr>
          <w:p w:rsidR="00042FCE" w:rsidRPr="00042FCE" w:rsidRDefault="00042FCE" w:rsidP="00042FCE">
            <w:pPr>
              <w:spacing w:after="0" w:line="240" w:lineRule="auto"/>
              <w:jc w:val="both"/>
              <w:rPr>
                <w:rFonts w:ascii="Times New Roman" w:eastAsia="Times New Roman" w:hAnsi="Times New Roman" w:cs="Times New Roman"/>
                <w:color w:val="000000"/>
                <w:sz w:val="18"/>
                <w:szCs w:val="18"/>
              </w:rPr>
            </w:pPr>
            <w:proofErr w:type="gramStart"/>
            <w:r w:rsidRPr="00042FCE">
              <w:rPr>
                <w:rFonts w:ascii="Times New Roman" w:eastAsia="Times New Roman" w:hAnsi="Times New Roman" w:cs="Times New Roman"/>
                <w:color w:val="000000"/>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roofErr w:type="gramEnd"/>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267 000,00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276 000,00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234 000,00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000 2 00 00000 00 0000 000</w:t>
            </w:r>
          </w:p>
        </w:tc>
        <w:tc>
          <w:tcPr>
            <w:tcW w:w="3112" w:type="pct"/>
            <w:shd w:val="clear" w:color="000000" w:fill="FFFFFF"/>
            <w:hideMark/>
          </w:tcPr>
          <w:p w:rsidR="00042FCE" w:rsidRPr="00042FCE" w:rsidRDefault="00042FCE" w:rsidP="00042FCE">
            <w:pPr>
              <w:spacing w:after="0" w:line="240" w:lineRule="auto"/>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Безвозмездные поступления</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509 812 033,81</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339 964 039,16</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347 452 670,64</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892 2 02 00000 00 0000 000</w:t>
            </w:r>
          </w:p>
        </w:tc>
        <w:tc>
          <w:tcPr>
            <w:tcW w:w="3112" w:type="pct"/>
            <w:shd w:val="clear" w:color="000000" w:fill="FFFFFF"/>
            <w:hideMark/>
          </w:tcPr>
          <w:p w:rsidR="00042FCE" w:rsidRPr="00042FCE" w:rsidRDefault="00042FCE" w:rsidP="00800771">
            <w:pPr>
              <w:spacing w:after="0" w:line="240" w:lineRule="auto"/>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Безвозмездные поступления от</w:t>
            </w:r>
            <w:r w:rsidR="00800771">
              <w:rPr>
                <w:rFonts w:ascii="Times New Roman" w:eastAsia="Times New Roman" w:hAnsi="Times New Roman" w:cs="Times New Roman"/>
                <w:b/>
                <w:bCs/>
                <w:color w:val="000000"/>
                <w:sz w:val="18"/>
                <w:szCs w:val="18"/>
              </w:rPr>
              <w:t xml:space="preserve"> </w:t>
            </w:r>
            <w:r w:rsidRPr="00042FCE">
              <w:rPr>
                <w:rFonts w:ascii="Times New Roman" w:eastAsia="Times New Roman" w:hAnsi="Times New Roman" w:cs="Times New Roman"/>
                <w:b/>
                <w:bCs/>
                <w:color w:val="000000"/>
                <w:sz w:val="18"/>
                <w:szCs w:val="18"/>
              </w:rPr>
              <w:t>других бюджетов бюджетной системы Российской Федерации</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509 812 033,81</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339 964 039,16</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347 452 670,64</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892 2 02 10000 00 0000 150</w:t>
            </w:r>
          </w:p>
        </w:tc>
        <w:tc>
          <w:tcPr>
            <w:tcW w:w="3112" w:type="pct"/>
            <w:shd w:val="clear" w:color="000000" w:fill="FFFFFF"/>
            <w:hideMark/>
          </w:tcPr>
          <w:p w:rsidR="00042FCE" w:rsidRPr="00042FCE" w:rsidRDefault="00042FCE" w:rsidP="00042FCE">
            <w:pPr>
              <w:spacing w:after="0" w:line="240" w:lineRule="auto"/>
              <w:jc w:val="both"/>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Дотации бюджетам субъектов Российской Федерации и муниципальных образований</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2 335 500,00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1 477 900,00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1 053 500,00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892 2 02 15001 05 0000 150</w:t>
            </w:r>
          </w:p>
        </w:tc>
        <w:tc>
          <w:tcPr>
            <w:tcW w:w="3112" w:type="pct"/>
            <w:shd w:val="clear" w:color="000000" w:fill="FFFFFF"/>
            <w:hideMark/>
          </w:tcPr>
          <w:p w:rsidR="00042FCE" w:rsidRPr="00042FCE" w:rsidRDefault="00042FCE" w:rsidP="00042FCE">
            <w:pPr>
              <w:spacing w:after="0" w:line="240" w:lineRule="auto"/>
              <w:jc w:val="both"/>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Дотации бюджетам муниципальных районов на выравнивание бюджетной обеспеченности</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2 335 500,00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1 477 900,00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1 053 500,00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892 2 02 20000 00 0000 150</w:t>
            </w:r>
          </w:p>
        </w:tc>
        <w:tc>
          <w:tcPr>
            <w:tcW w:w="3112" w:type="pct"/>
            <w:shd w:val="clear" w:color="000000" w:fill="FFFFFF"/>
            <w:hideMark/>
          </w:tcPr>
          <w:p w:rsidR="00042FCE" w:rsidRPr="00042FCE" w:rsidRDefault="00042FCE" w:rsidP="00042FCE">
            <w:pPr>
              <w:spacing w:after="0" w:line="240" w:lineRule="auto"/>
              <w:jc w:val="both"/>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Субсидии  бюджетам субъектов  Российской Федерации и муниципальных образований (межбюджетные субсидии)</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220 780 395,81</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82 109 979,16</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90 188 810,64</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892 2 02 25304 05 0000 150</w:t>
            </w:r>
          </w:p>
        </w:tc>
        <w:tc>
          <w:tcPr>
            <w:tcW w:w="3112" w:type="pct"/>
            <w:shd w:val="clear" w:color="auto" w:fill="auto"/>
            <w:vAlign w:val="bottom"/>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proofErr w:type="gramStart"/>
            <w:r w:rsidRPr="00042FCE">
              <w:rPr>
                <w:rFonts w:ascii="Times New Roman" w:eastAsia="Times New Roman" w:hAnsi="Times New Roman" w:cs="Times New Roman"/>
                <w:color w:val="000000"/>
                <w:sz w:val="18"/>
                <w:szCs w:val="1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12 189 276,00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12 189 276,00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11 847 330,00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892 2 02 25467 05 0000 150</w:t>
            </w:r>
          </w:p>
        </w:tc>
        <w:tc>
          <w:tcPr>
            <w:tcW w:w="3112" w:type="pct"/>
            <w:shd w:val="clear" w:color="auto" w:fill="auto"/>
            <w:vAlign w:val="bottom"/>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proofErr w:type="gramStart"/>
            <w:r w:rsidRPr="00042FCE">
              <w:rPr>
                <w:rFonts w:ascii="Times New Roman" w:eastAsia="Times New Roman" w:hAnsi="Times New Roman" w:cs="Times New Roman"/>
                <w:color w:val="000000"/>
                <w:sz w:val="18"/>
                <w:szCs w:val="18"/>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roofErr w:type="gramEnd"/>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663 400,00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663 400,00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660 190,00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892 2 02 25497 05 0000 150</w:t>
            </w:r>
          </w:p>
        </w:tc>
        <w:tc>
          <w:tcPr>
            <w:tcW w:w="3112" w:type="pct"/>
            <w:shd w:val="clear" w:color="auto" w:fill="auto"/>
            <w:hideMark/>
          </w:tcPr>
          <w:p w:rsidR="00042FCE" w:rsidRPr="00042FCE" w:rsidRDefault="00042FCE" w:rsidP="00042FCE">
            <w:pPr>
              <w:spacing w:after="0" w:line="240" w:lineRule="auto"/>
              <w:jc w:val="both"/>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 xml:space="preserve">Субсидии бюджетам муниципальных районов на реализацию мероприятий по обеспечению жильём молодых семей </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2 054 251,87</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1 573 629,45</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1 606 867,18</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892 2 02 25519 05 0000 150</w:t>
            </w:r>
          </w:p>
        </w:tc>
        <w:tc>
          <w:tcPr>
            <w:tcW w:w="3112" w:type="pct"/>
            <w:shd w:val="clear" w:color="auto" w:fill="auto"/>
            <w:hideMark/>
          </w:tcPr>
          <w:p w:rsidR="00042FCE" w:rsidRPr="00042FCE" w:rsidRDefault="00042FCE" w:rsidP="00042FCE">
            <w:pPr>
              <w:spacing w:after="0" w:line="240" w:lineRule="auto"/>
              <w:jc w:val="both"/>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Субсидии бюджетам муниципальных районов на поддержку отрасли культуры</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4 823 770,00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123 570,00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123 500,00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892 2 02 25750 05 0000 150</w:t>
            </w:r>
          </w:p>
        </w:tc>
        <w:tc>
          <w:tcPr>
            <w:tcW w:w="3112" w:type="pct"/>
            <w:shd w:val="clear" w:color="auto" w:fill="auto"/>
            <w:vAlign w:val="bottom"/>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Субсидии бюджетам муниципальных районов на реализацию мероприятий по модернизации школьных систем образования</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103 296 807,15</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51 533 703,71</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59 924 523,46</w:t>
            </w:r>
          </w:p>
        </w:tc>
      </w:tr>
      <w:tr w:rsidR="00042FCE" w:rsidRPr="00042FCE" w:rsidTr="00800771">
        <w:trPr>
          <w:trHeight w:val="20"/>
        </w:trPr>
        <w:tc>
          <w:tcPr>
            <w:tcW w:w="678" w:type="pct"/>
            <w:shd w:val="clear" w:color="000000" w:fill="FFFFFF"/>
            <w:noWrap/>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892 2 02 29999 05 7151 150</w:t>
            </w:r>
          </w:p>
        </w:tc>
        <w:tc>
          <w:tcPr>
            <w:tcW w:w="3112" w:type="pct"/>
            <w:shd w:val="clear" w:color="auto" w:fill="auto"/>
            <w:hideMark/>
          </w:tcPr>
          <w:p w:rsidR="00042FCE" w:rsidRPr="00042FCE" w:rsidRDefault="00042FCE" w:rsidP="00042FCE">
            <w:pPr>
              <w:spacing w:after="0" w:line="240" w:lineRule="auto"/>
              <w:jc w:val="both"/>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Субсидии бюджетам городского округа (муниципальных районов, муниципальных округов) на формирование муниципальных дорожных фондов</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21 280 000,00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14 186 000,00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14 186 000,00</w:t>
            </w:r>
          </w:p>
        </w:tc>
      </w:tr>
      <w:tr w:rsidR="00042FCE" w:rsidRPr="00042FCE" w:rsidTr="00800771">
        <w:trPr>
          <w:trHeight w:val="20"/>
        </w:trPr>
        <w:tc>
          <w:tcPr>
            <w:tcW w:w="678" w:type="pct"/>
            <w:shd w:val="clear" w:color="000000" w:fill="FFFFFF"/>
            <w:noWrap/>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892 2 02 29999 05 7208 150</w:t>
            </w:r>
          </w:p>
        </w:tc>
        <w:tc>
          <w:tcPr>
            <w:tcW w:w="3112" w:type="pct"/>
            <w:shd w:val="clear" w:color="auto" w:fill="auto"/>
            <w:vAlign w:val="bottom"/>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38 200,00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38 200,00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38 200,00</w:t>
            </w:r>
          </w:p>
        </w:tc>
      </w:tr>
      <w:tr w:rsidR="00042FCE" w:rsidRPr="00042FCE" w:rsidTr="00800771">
        <w:trPr>
          <w:trHeight w:val="20"/>
        </w:trPr>
        <w:tc>
          <w:tcPr>
            <w:tcW w:w="678" w:type="pct"/>
            <w:shd w:val="clear" w:color="000000" w:fill="FFFFFF"/>
            <w:noWrap/>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892 2 02 29999 05 7212 150</w:t>
            </w:r>
          </w:p>
        </w:tc>
        <w:tc>
          <w:tcPr>
            <w:tcW w:w="3112" w:type="pct"/>
            <w:shd w:val="clear" w:color="auto" w:fill="auto"/>
            <w:vAlign w:val="bottom"/>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proofErr w:type="gramStart"/>
            <w:r w:rsidRPr="00042FCE">
              <w:rPr>
                <w:rFonts w:ascii="Times New Roman" w:eastAsia="Times New Roman" w:hAnsi="Times New Roman" w:cs="Times New Roman"/>
                <w:color w:val="000000"/>
                <w:sz w:val="18"/>
                <w:szCs w:val="18"/>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w:t>
            </w:r>
            <w:proofErr w:type="spellStart"/>
            <w:r w:rsidRPr="00042FCE">
              <w:rPr>
                <w:rFonts w:ascii="Times New Roman" w:eastAsia="Times New Roman" w:hAnsi="Times New Roman" w:cs="Times New Roman"/>
                <w:color w:val="000000"/>
                <w:sz w:val="18"/>
                <w:szCs w:val="18"/>
              </w:rPr>
              <w:t>антикриминальной</w:t>
            </w:r>
            <w:proofErr w:type="spellEnd"/>
            <w:r w:rsidRPr="00042FCE">
              <w:rPr>
                <w:rFonts w:ascii="Times New Roman" w:eastAsia="Times New Roman" w:hAnsi="Times New Roman" w:cs="Times New Roman"/>
                <w:color w:val="000000"/>
                <w:sz w:val="18"/>
                <w:szCs w:val="18"/>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roofErr w:type="gramEnd"/>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4 050 500,00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1 802 200,00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1 802 200,00</w:t>
            </w:r>
          </w:p>
        </w:tc>
      </w:tr>
      <w:tr w:rsidR="00042FCE" w:rsidRPr="00042FCE" w:rsidTr="00800771">
        <w:trPr>
          <w:trHeight w:val="20"/>
        </w:trPr>
        <w:tc>
          <w:tcPr>
            <w:tcW w:w="678" w:type="pct"/>
            <w:shd w:val="clear" w:color="000000" w:fill="FFFFFF"/>
            <w:noWrap/>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892 2 02 29999 05 7230 150</w:t>
            </w:r>
          </w:p>
        </w:tc>
        <w:tc>
          <w:tcPr>
            <w:tcW w:w="3112" w:type="pct"/>
            <w:shd w:val="clear" w:color="auto" w:fill="auto"/>
            <w:hideMark/>
          </w:tcPr>
          <w:p w:rsidR="00042FCE" w:rsidRPr="00042FCE" w:rsidRDefault="00042FCE" w:rsidP="00042FCE">
            <w:pPr>
              <w:spacing w:after="0" w:line="240" w:lineRule="auto"/>
              <w:jc w:val="both"/>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 xml:space="preserve">Субсидии бюджетам муниципальных районов (муниципальных округов) на </w:t>
            </w:r>
            <w:proofErr w:type="spellStart"/>
            <w:r w:rsidRPr="00042FCE">
              <w:rPr>
                <w:rFonts w:ascii="Times New Roman" w:eastAsia="Times New Roman" w:hAnsi="Times New Roman" w:cs="Times New Roman"/>
                <w:color w:val="000000"/>
                <w:sz w:val="18"/>
                <w:szCs w:val="18"/>
              </w:rPr>
              <w:t>софинансирование</w:t>
            </w:r>
            <w:proofErr w:type="spellEnd"/>
            <w:r w:rsidRPr="00042FCE">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65 323 100,00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0,00</w:t>
            </w:r>
          </w:p>
        </w:tc>
      </w:tr>
      <w:tr w:rsidR="00042FCE" w:rsidRPr="00042FCE" w:rsidTr="00800771">
        <w:trPr>
          <w:trHeight w:val="20"/>
        </w:trPr>
        <w:tc>
          <w:tcPr>
            <w:tcW w:w="678" w:type="pct"/>
            <w:shd w:val="clear" w:color="000000" w:fill="FFFFFF"/>
            <w:noWrap/>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892 2 02 29999 05 7237 150</w:t>
            </w:r>
          </w:p>
        </w:tc>
        <w:tc>
          <w:tcPr>
            <w:tcW w:w="3112" w:type="pct"/>
            <w:shd w:val="clear" w:color="auto" w:fill="auto"/>
            <w:hideMark/>
          </w:tcPr>
          <w:p w:rsidR="00042FCE" w:rsidRPr="00042FCE" w:rsidRDefault="00042FCE" w:rsidP="00042FCE">
            <w:pPr>
              <w:spacing w:after="0" w:line="240" w:lineRule="auto"/>
              <w:jc w:val="both"/>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 xml:space="preserve">Субсидии бюджетам муниципальных образований области с целью </w:t>
            </w:r>
            <w:proofErr w:type="spellStart"/>
            <w:r w:rsidRPr="00042FCE">
              <w:rPr>
                <w:rFonts w:ascii="Times New Roman" w:eastAsia="Times New Roman" w:hAnsi="Times New Roman" w:cs="Times New Roman"/>
                <w:color w:val="000000"/>
                <w:sz w:val="18"/>
                <w:szCs w:val="18"/>
              </w:rPr>
              <w:t>софинансирования</w:t>
            </w:r>
            <w:proofErr w:type="spellEnd"/>
            <w:r w:rsidRPr="00042FCE">
              <w:rPr>
                <w:rFonts w:ascii="Times New Roman" w:eastAsia="Times New Roman" w:hAnsi="Times New Roman" w:cs="Times New Roman"/>
                <w:color w:val="000000"/>
                <w:sz w:val="18"/>
                <w:szCs w:val="18"/>
              </w:rPr>
              <w:t xml:space="preserve"> расходных обязательств, возникших при реализации мероприятий муниципальных программ в области водоснабжения и водоотведения</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7 061 090,79</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892 2 02 30000 00 0000 150</w:t>
            </w:r>
          </w:p>
        </w:tc>
        <w:tc>
          <w:tcPr>
            <w:tcW w:w="3112" w:type="pct"/>
            <w:shd w:val="clear" w:color="auto" w:fill="auto"/>
            <w:hideMark/>
          </w:tcPr>
          <w:p w:rsidR="00042FCE" w:rsidRPr="00042FCE" w:rsidRDefault="00042FCE" w:rsidP="00042FCE">
            <w:pPr>
              <w:spacing w:after="0" w:line="240" w:lineRule="auto"/>
              <w:jc w:val="both"/>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Субвенции  бюджетам субъектов  Российской Федерации и муниципальных образований</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251 393 780,00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241 639 080,00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242 471 280,00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892 2 02 30021 05 0000 150</w:t>
            </w:r>
          </w:p>
        </w:tc>
        <w:tc>
          <w:tcPr>
            <w:tcW w:w="3112" w:type="pct"/>
            <w:shd w:val="clear" w:color="auto" w:fill="auto"/>
            <w:hideMark/>
          </w:tcPr>
          <w:p w:rsidR="00042FCE" w:rsidRPr="00042FCE" w:rsidRDefault="00042FCE" w:rsidP="00042FCE">
            <w:pPr>
              <w:spacing w:after="0" w:line="240" w:lineRule="auto"/>
              <w:jc w:val="both"/>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Субвенции бюджетам муниципальных районов на ежемесячное денежное вознаграждение за классное руководство</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1 690 900,00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1 690 900,00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1 690 900,00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892 2 02 30024 05 7002 150</w:t>
            </w:r>
          </w:p>
        </w:tc>
        <w:tc>
          <w:tcPr>
            <w:tcW w:w="3112" w:type="pct"/>
            <w:shd w:val="clear" w:color="auto" w:fill="auto"/>
            <w:hideMark/>
          </w:tcPr>
          <w:p w:rsidR="00042FCE" w:rsidRPr="00042FCE" w:rsidRDefault="00042FCE" w:rsidP="00042FCE">
            <w:pPr>
              <w:spacing w:after="0" w:line="240" w:lineRule="auto"/>
              <w:jc w:val="both"/>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Субвенции бюджетам муниципальных районов, муниципальных округов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3 323 200,00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3 323 200,00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3 323 200,00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892 2 02 30024 05 7004 150</w:t>
            </w:r>
          </w:p>
        </w:tc>
        <w:tc>
          <w:tcPr>
            <w:tcW w:w="3112" w:type="pct"/>
            <w:shd w:val="clear" w:color="auto" w:fill="auto"/>
            <w:hideMark/>
          </w:tcPr>
          <w:p w:rsidR="00042FCE" w:rsidRPr="00042FCE" w:rsidRDefault="00042FCE" w:rsidP="00042FCE">
            <w:pPr>
              <w:spacing w:after="0" w:line="240" w:lineRule="auto"/>
              <w:jc w:val="both"/>
              <w:rPr>
                <w:rFonts w:ascii="Times New Roman" w:eastAsia="Times New Roman" w:hAnsi="Times New Roman" w:cs="Times New Roman"/>
                <w:color w:val="000000"/>
                <w:sz w:val="18"/>
                <w:szCs w:val="18"/>
              </w:rPr>
            </w:pPr>
            <w:proofErr w:type="gramStart"/>
            <w:r w:rsidRPr="00042FCE">
              <w:rPr>
                <w:rFonts w:ascii="Times New Roman" w:eastAsia="Times New Roman" w:hAnsi="Times New Roman" w:cs="Times New Roman"/>
                <w:color w:val="000000"/>
                <w:sz w:val="18"/>
                <w:szCs w:val="18"/>
              </w:rPr>
              <w:t>Субвенции бюджетам муниципальных районов, муниципальных округов,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w:t>
            </w:r>
            <w:proofErr w:type="gramEnd"/>
            <w:r w:rsidRPr="00042FCE">
              <w:rPr>
                <w:rFonts w:ascii="Times New Roman" w:eastAsia="Times New Roman" w:hAnsi="Times New Roman" w:cs="Times New Roman"/>
                <w:color w:val="000000"/>
                <w:sz w:val="18"/>
                <w:szCs w:val="18"/>
              </w:rPr>
              <w:t xml:space="preserve"> </w:t>
            </w:r>
            <w:proofErr w:type="gramStart"/>
            <w:r w:rsidRPr="00042FCE">
              <w:rPr>
                <w:rFonts w:ascii="Times New Roman" w:eastAsia="Times New Roman" w:hAnsi="Times New Roman" w:cs="Times New Roman"/>
                <w:color w:val="000000"/>
                <w:sz w:val="18"/>
                <w:szCs w:val="18"/>
              </w:rPr>
              <w:t>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roofErr w:type="gramEnd"/>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165 766 600,00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161 776 900,00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161 776 900,00</w:t>
            </w:r>
          </w:p>
        </w:tc>
      </w:tr>
      <w:tr w:rsidR="00042FCE" w:rsidRPr="00042FCE" w:rsidTr="00800771">
        <w:trPr>
          <w:trHeight w:val="20"/>
        </w:trPr>
        <w:tc>
          <w:tcPr>
            <w:tcW w:w="678" w:type="pct"/>
            <w:shd w:val="clear" w:color="000000" w:fill="FFFFFF"/>
            <w:noWrap/>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892 2 02 30024 05 7006 150</w:t>
            </w:r>
          </w:p>
        </w:tc>
        <w:tc>
          <w:tcPr>
            <w:tcW w:w="3112" w:type="pct"/>
            <w:shd w:val="clear" w:color="auto" w:fill="auto"/>
            <w:hideMark/>
          </w:tcPr>
          <w:p w:rsidR="00042FCE" w:rsidRDefault="00042FCE" w:rsidP="00042FCE">
            <w:pPr>
              <w:spacing w:after="0" w:line="240" w:lineRule="auto"/>
              <w:jc w:val="both"/>
              <w:rPr>
                <w:rFonts w:ascii="Times New Roman" w:eastAsia="Times New Roman" w:hAnsi="Times New Roman" w:cs="Times New Roman"/>
                <w:color w:val="000000"/>
                <w:sz w:val="18"/>
                <w:szCs w:val="18"/>
              </w:rPr>
            </w:pPr>
            <w:proofErr w:type="gramStart"/>
            <w:r w:rsidRPr="00042FCE">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городских округов на осуществление отдельных государственных полномочий по оказанию социальной поддержки обучающимся муниципальных  образовательных организаций</w:t>
            </w:r>
            <w:proofErr w:type="gramEnd"/>
          </w:p>
          <w:p w:rsidR="00800771" w:rsidRPr="00042FCE" w:rsidRDefault="00800771" w:rsidP="00042FCE">
            <w:pPr>
              <w:spacing w:after="0" w:line="240" w:lineRule="auto"/>
              <w:jc w:val="both"/>
              <w:rPr>
                <w:rFonts w:ascii="Times New Roman" w:eastAsia="Times New Roman" w:hAnsi="Times New Roman" w:cs="Times New Roman"/>
                <w:color w:val="000000"/>
                <w:sz w:val="18"/>
                <w:szCs w:val="18"/>
              </w:rPr>
            </w:pP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4 344 000,00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4 344 000,00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4 344 000,00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lastRenderedPageBreak/>
              <w:t>892 2 02 30024 05 7010 150</w:t>
            </w:r>
          </w:p>
        </w:tc>
        <w:tc>
          <w:tcPr>
            <w:tcW w:w="3112" w:type="pct"/>
            <w:shd w:val="clear" w:color="auto" w:fill="auto"/>
            <w:hideMark/>
          </w:tcPr>
          <w:p w:rsidR="00042FCE" w:rsidRPr="00042FCE" w:rsidRDefault="00042FCE" w:rsidP="00042FCE">
            <w:pPr>
              <w:spacing w:after="0" w:line="240" w:lineRule="auto"/>
              <w:jc w:val="both"/>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25 237 500,00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18 991 600,00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19 717 400,00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892 2 02 30024 05 7028 150</w:t>
            </w:r>
          </w:p>
        </w:tc>
        <w:tc>
          <w:tcPr>
            <w:tcW w:w="3112" w:type="pct"/>
            <w:shd w:val="clear" w:color="auto" w:fill="auto"/>
            <w:hideMark/>
          </w:tcPr>
          <w:p w:rsidR="00042FCE" w:rsidRPr="00042FCE" w:rsidRDefault="00042FCE" w:rsidP="00042FCE">
            <w:pPr>
              <w:spacing w:after="0" w:line="240" w:lineRule="auto"/>
              <w:jc w:val="both"/>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5 772 900,00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5 772 900,00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5 772 900,00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892 2 02 30024 05 7050 150</w:t>
            </w:r>
          </w:p>
        </w:tc>
        <w:tc>
          <w:tcPr>
            <w:tcW w:w="3112" w:type="pct"/>
            <w:shd w:val="clear" w:color="auto" w:fill="auto"/>
            <w:hideMark/>
          </w:tcPr>
          <w:p w:rsidR="00042FCE" w:rsidRPr="00042FCE" w:rsidRDefault="00042FCE" w:rsidP="00042FCE">
            <w:pPr>
              <w:spacing w:after="0" w:line="240" w:lineRule="auto"/>
              <w:jc w:val="both"/>
              <w:rPr>
                <w:rFonts w:ascii="Times New Roman" w:eastAsia="Times New Roman" w:hAnsi="Times New Roman" w:cs="Times New Roman"/>
                <w:color w:val="000000"/>
                <w:sz w:val="18"/>
                <w:szCs w:val="18"/>
              </w:rPr>
            </w:pPr>
            <w:proofErr w:type="gramStart"/>
            <w:r w:rsidRPr="00042FCE">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roofErr w:type="gramEnd"/>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984 600,00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984 600,00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984 600,00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892 2 02 30024 05 7057 150</w:t>
            </w:r>
          </w:p>
        </w:tc>
        <w:tc>
          <w:tcPr>
            <w:tcW w:w="3112" w:type="pct"/>
            <w:shd w:val="clear" w:color="auto" w:fill="auto"/>
            <w:hideMark/>
          </w:tcPr>
          <w:p w:rsidR="00042FCE" w:rsidRPr="00042FCE" w:rsidRDefault="00042FCE" w:rsidP="00042FCE">
            <w:pPr>
              <w:spacing w:after="0" w:line="240" w:lineRule="auto"/>
              <w:jc w:val="both"/>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обеспечение доступа к информационн</w:t>
            </w:r>
            <w:proofErr w:type="gramStart"/>
            <w:r w:rsidRPr="00042FCE">
              <w:rPr>
                <w:rFonts w:ascii="Times New Roman" w:eastAsia="Times New Roman" w:hAnsi="Times New Roman" w:cs="Times New Roman"/>
                <w:color w:val="000000"/>
                <w:sz w:val="18"/>
                <w:szCs w:val="18"/>
              </w:rPr>
              <w:t>о-</w:t>
            </w:r>
            <w:proofErr w:type="gramEnd"/>
            <w:r w:rsidRPr="00042FCE">
              <w:rPr>
                <w:rFonts w:ascii="Times New Roman" w:eastAsia="Times New Roman" w:hAnsi="Times New Roman" w:cs="Times New Roman"/>
                <w:color w:val="000000"/>
                <w:sz w:val="18"/>
                <w:szCs w:val="18"/>
              </w:rPr>
              <w:t xml:space="preserve"> телекоммуникационной сети "Интернет" </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236 700,00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236 700,00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236 700,00</w:t>
            </w:r>
          </w:p>
        </w:tc>
      </w:tr>
      <w:tr w:rsidR="00042FCE" w:rsidRPr="00042FCE" w:rsidTr="00800771">
        <w:trPr>
          <w:trHeight w:val="20"/>
        </w:trPr>
        <w:tc>
          <w:tcPr>
            <w:tcW w:w="678" w:type="pct"/>
            <w:shd w:val="clear" w:color="000000" w:fill="FFFFFF"/>
            <w:noWrap/>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892 2 02 30024 05 7060 150</w:t>
            </w:r>
          </w:p>
        </w:tc>
        <w:tc>
          <w:tcPr>
            <w:tcW w:w="3112" w:type="pct"/>
            <w:shd w:val="clear" w:color="auto" w:fill="auto"/>
            <w:hideMark/>
          </w:tcPr>
          <w:p w:rsidR="00042FCE" w:rsidRPr="00042FCE" w:rsidRDefault="00042FCE" w:rsidP="00042FCE">
            <w:pPr>
              <w:spacing w:after="0" w:line="240" w:lineRule="auto"/>
              <w:jc w:val="both"/>
              <w:rPr>
                <w:rFonts w:ascii="Times New Roman" w:eastAsia="Times New Roman" w:hAnsi="Times New Roman" w:cs="Times New Roman"/>
                <w:color w:val="000000"/>
                <w:sz w:val="18"/>
                <w:szCs w:val="18"/>
              </w:rPr>
            </w:pPr>
            <w:proofErr w:type="gramStart"/>
            <w:r w:rsidRPr="00042FCE">
              <w:rPr>
                <w:rFonts w:ascii="Times New Roman" w:eastAsia="Times New Roman" w:hAnsi="Times New Roman" w:cs="Times New Roman"/>
                <w:color w:val="000000"/>
                <w:sz w:val="18"/>
                <w:szCs w:val="18"/>
              </w:rPr>
              <w:t>Субвенции бюджетам муниципальных районов (муниципальных округов, городских округов) 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roofErr w:type="gramEnd"/>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84 000,00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84 000,00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84 000,00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892 2 02 30024 05 7065 150</w:t>
            </w:r>
          </w:p>
        </w:tc>
        <w:tc>
          <w:tcPr>
            <w:tcW w:w="3112" w:type="pct"/>
            <w:shd w:val="clear" w:color="auto" w:fill="auto"/>
            <w:hideMark/>
          </w:tcPr>
          <w:p w:rsidR="00042FCE" w:rsidRPr="00042FCE" w:rsidRDefault="00042FCE" w:rsidP="00042FCE">
            <w:pPr>
              <w:spacing w:after="0" w:line="240" w:lineRule="auto"/>
              <w:jc w:val="both"/>
              <w:rPr>
                <w:rFonts w:ascii="Times New Roman" w:eastAsia="Times New Roman" w:hAnsi="Times New Roman" w:cs="Times New Roman"/>
                <w:color w:val="000000"/>
                <w:sz w:val="18"/>
                <w:szCs w:val="18"/>
              </w:rPr>
            </w:pPr>
            <w:proofErr w:type="gramStart"/>
            <w:r w:rsidRPr="00042FCE">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roofErr w:type="gramEnd"/>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6 000,00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6 000,00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6 000,00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892 2 02 30024 05 7066 150</w:t>
            </w:r>
          </w:p>
        </w:tc>
        <w:tc>
          <w:tcPr>
            <w:tcW w:w="3112" w:type="pct"/>
            <w:shd w:val="clear" w:color="auto" w:fill="auto"/>
            <w:hideMark/>
          </w:tcPr>
          <w:p w:rsidR="00042FCE" w:rsidRPr="00042FCE" w:rsidRDefault="00042FCE" w:rsidP="00042FCE">
            <w:pPr>
              <w:spacing w:after="0" w:line="240" w:lineRule="auto"/>
              <w:jc w:val="both"/>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242 000,00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180 000,00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180 000,00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892 2 02 30024 05 7071 150</w:t>
            </w:r>
          </w:p>
        </w:tc>
        <w:tc>
          <w:tcPr>
            <w:tcW w:w="3112" w:type="pct"/>
            <w:shd w:val="clear" w:color="auto" w:fill="auto"/>
            <w:hideMark/>
          </w:tcPr>
          <w:p w:rsidR="00042FCE" w:rsidRPr="00042FCE" w:rsidRDefault="00042FCE" w:rsidP="00042FCE">
            <w:pPr>
              <w:spacing w:after="0" w:line="240" w:lineRule="auto"/>
              <w:jc w:val="both"/>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 xml:space="preserve">Субвенции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w:t>
            </w:r>
            <w:proofErr w:type="spellStart"/>
            <w:proofErr w:type="gramStart"/>
            <w:r w:rsidRPr="00042FCE">
              <w:rPr>
                <w:rFonts w:ascii="Times New Roman" w:eastAsia="Times New Roman" w:hAnsi="Times New Roman" w:cs="Times New Roman"/>
                <w:color w:val="000000"/>
                <w:sz w:val="18"/>
                <w:szCs w:val="18"/>
              </w:rPr>
              <w:t>ветеринарно</w:t>
            </w:r>
            <w:proofErr w:type="spellEnd"/>
            <w:r w:rsidRPr="00042FCE">
              <w:rPr>
                <w:rFonts w:ascii="Times New Roman" w:eastAsia="Times New Roman" w:hAnsi="Times New Roman" w:cs="Times New Roman"/>
                <w:color w:val="000000"/>
                <w:sz w:val="18"/>
                <w:szCs w:val="18"/>
              </w:rPr>
              <w:t xml:space="preserve"> - санитарными</w:t>
            </w:r>
            <w:proofErr w:type="gramEnd"/>
            <w:r w:rsidRPr="00042FCE">
              <w:rPr>
                <w:rFonts w:ascii="Times New Roman" w:eastAsia="Times New Roman" w:hAnsi="Times New Roman" w:cs="Times New Roman"/>
                <w:color w:val="000000"/>
                <w:sz w:val="18"/>
                <w:szCs w:val="18"/>
              </w:rPr>
              <w:t xml:space="preserve">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w:t>
            </w:r>
            <w:proofErr w:type="spellStart"/>
            <w:proofErr w:type="gramStart"/>
            <w:r w:rsidRPr="00042FCE">
              <w:rPr>
                <w:rFonts w:ascii="Times New Roman" w:eastAsia="Times New Roman" w:hAnsi="Times New Roman" w:cs="Times New Roman"/>
                <w:color w:val="000000"/>
                <w:sz w:val="18"/>
                <w:szCs w:val="18"/>
              </w:rPr>
              <w:t>ветеринарно</w:t>
            </w:r>
            <w:proofErr w:type="spellEnd"/>
            <w:r w:rsidRPr="00042FCE">
              <w:rPr>
                <w:rFonts w:ascii="Times New Roman" w:eastAsia="Times New Roman" w:hAnsi="Times New Roman" w:cs="Times New Roman"/>
                <w:color w:val="000000"/>
                <w:sz w:val="18"/>
                <w:szCs w:val="18"/>
              </w:rPr>
              <w:t xml:space="preserve"> - санитарными</w:t>
            </w:r>
            <w:proofErr w:type="gramEnd"/>
            <w:r w:rsidRPr="00042FCE">
              <w:rPr>
                <w:rFonts w:ascii="Times New Roman" w:eastAsia="Times New Roman" w:hAnsi="Times New Roman" w:cs="Times New Roman"/>
                <w:color w:val="000000"/>
                <w:sz w:val="18"/>
                <w:szCs w:val="18"/>
              </w:rPr>
              <w:t xml:space="preserve"> правилами сбора, утилизации и уничтожения биологических отходов</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83 900,00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83 900,00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83 900,00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892 2 02 30024 05 7072 150</w:t>
            </w:r>
          </w:p>
        </w:tc>
        <w:tc>
          <w:tcPr>
            <w:tcW w:w="3112" w:type="pct"/>
            <w:shd w:val="clear" w:color="auto" w:fill="auto"/>
            <w:hideMark/>
          </w:tcPr>
          <w:p w:rsidR="00042FCE" w:rsidRPr="00042FCE" w:rsidRDefault="00042FCE" w:rsidP="00042FCE">
            <w:pPr>
              <w:spacing w:after="0" w:line="240" w:lineRule="auto"/>
              <w:jc w:val="both"/>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156 700,00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125 400,00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125 400,00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892 2 02 30024 05 7164 150</w:t>
            </w:r>
          </w:p>
        </w:tc>
        <w:tc>
          <w:tcPr>
            <w:tcW w:w="3112" w:type="pct"/>
            <w:shd w:val="clear" w:color="auto" w:fill="auto"/>
            <w:vAlign w:val="bottom"/>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proofErr w:type="gramStart"/>
            <w:r w:rsidRPr="00042FCE">
              <w:rPr>
                <w:rFonts w:ascii="Times New Roman" w:eastAsia="Times New Roman" w:hAnsi="Times New Roman" w:cs="Times New Roman"/>
                <w:color w:val="000000"/>
                <w:sz w:val="18"/>
                <w:szCs w:val="18"/>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roofErr w:type="gramEnd"/>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272 400,00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 </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 </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892 2 02 30024 05 7265 150</w:t>
            </w:r>
          </w:p>
        </w:tc>
        <w:tc>
          <w:tcPr>
            <w:tcW w:w="3112" w:type="pct"/>
            <w:shd w:val="clear" w:color="auto" w:fill="auto"/>
            <w:vAlign w:val="bottom"/>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proofErr w:type="gramStart"/>
            <w:r w:rsidRPr="00042FCE">
              <w:rPr>
                <w:rFonts w:ascii="Times New Roman" w:eastAsia="Times New Roman" w:hAnsi="Times New Roman" w:cs="Times New Roman"/>
                <w:color w:val="000000"/>
                <w:sz w:val="18"/>
                <w:szCs w:val="18"/>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roofErr w:type="gramEnd"/>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249 400,00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249 400,00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249 400,00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892 2 02 30027 05 0000 150</w:t>
            </w:r>
          </w:p>
        </w:tc>
        <w:tc>
          <w:tcPr>
            <w:tcW w:w="3112" w:type="pct"/>
            <w:shd w:val="clear" w:color="auto" w:fill="auto"/>
            <w:hideMark/>
          </w:tcPr>
          <w:p w:rsidR="00042FCE" w:rsidRPr="00042FCE" w:rsidRDefault="00042FCE" w:rsidP="00042FCE">
            <w:pPr>
              <w:spacing w:after="0" w:line="240" w:lineRule="auto"/>
              <w:jc w:val="both"/>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Субвенции бюджетам муниципальных районов на содержание ребёнка в семье опекуна и приёмной семье, а также вознаграждение, причитающееся  приёмному родителю</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17 314 100,00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17 314 100,00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17 314 100,00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892 2 02 30029 05 0000 150</w:t>
            </w:r>
          </w:p>
        </w:tc>
        <w:tc>
          <w:tcPr>
            <w:tcW w:w="3112" w:type="pct"/>
            <w:shd w:val="clear" w:color="auto" w:fill="auto"/>
            <w:hideMark/>
          </w:tcPr>
          <w:p w:rsidR="00042FCE" w:rsidRPr="00042FCE" w:rsidRDefault="00042FCE" w:rsidP="00042FCE">
            <w:pPr>
              <w:spacing w:after="0" w:line="240" w:lineRule="auto"/>
              <w:jc w:val="both"/>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959 000,00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959 000,00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959 000,00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892 2 02 35082 05 0000 150</w:t>
            </w:r>
          </w:p>
        </w:tc>
        <w:tc>
          <w:tcPr>
            <w:tcW w:w="3112" w:type="pct"/>
            <w:shd w:val="clear" w:color="auto" w:fill="auto"/>
            <w:hideMark/>
          </w:tcPr>
          <w:p w:rsidR="00042FCE" w:rsidRPr="00042FCE" w:rsidRDefault="00042FCE" w:rsidP="00042FCE">
            <w:pPr>
              <w:spacing w:after="0" w:line="240" w:lineRule="auto"/>
              <w:jc w:val="both"/>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 xml:space="preserve">Субвенции бюджетам муниципальных районов на предоставление жилых помещений детям </w:t>
            </w:r>
            <w:proofErr w:type="gramStart"/>
            <w:r w:rsidRPr="00042FCE">
              <w:rPr>
                <w:rFonts w:ascii="Times New Roman" w:eastAsia="Times New Roman" w:hAnsi="Times New Roman" w:cs="Times New Roman"/>
                <w:color w:val="000000"/>
                <w:sz w:val="18"/>
                <w:szCs w:val="18"/>
              </w:rPr>
              <w:t>-с</w:t>
            </w:r>
            <w:proofErr w:type="gramEnd"/>
            <w:r w:rsidRPr="00042FCE">
              <w:rPr>
                <w:rFonts w:ascii="Times New Roman" w:eastAsia="Times New Roman" w:hAnsi="Times New Roman" w:cs="Times New Roman"/>
                <w:color w:val="000000"/>
                <w:sz w:val="18"/>
                <w:szCs w:val="18"/>
              </w:rPr>
              <w:t>иротам и детям, оставшимся без попечения родителей,  лицам из их числа по договорам найма специализированных жилых помещений</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11 383 100,00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11 383 100,00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11 383 100,00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892 2 02 35118 05 0000 150</w:t>
            </w:r>
          </w:p>
        </w:tc>
        <w:tc>
          <w:tcPr>
            <w:tcW w:w="3112" w:type="pct"/>
            <w:shd w:val="clear" w:color="auto" w:fill="auto"/>
            <w:hideMark/>
          </w:tcPr>
          <w:p w:rsidR="00042FCE" w:rsidRPr="00042FCE" w:rsidRDefault="00042FCE" w:rsidP="00042FCE">
            <w:pPr>
              <w:spacing w:after="0" w:line="240" w:lineRule="auto"/>
              <w:jc w:val="both"/>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Субвенции бюджетам муниципальных районов на осуществление первичного воинского учёта органами местного самоуправления поселений, муниципальных и городских округов</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1 093 000,00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1 142 200,00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1 182 400,00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lastRenderedPageBreak/>
              <w:t>892 2 02 35120 05 0000 150</w:t>
            </w:r>
          </w:p>
        </w:tc>
        <w:tc>
          <w:tcPr>
            <w:tcW w:w="3112" w:type="pct"/>
            <w:shd w:val="clear" w:color="auto" w:fill="auto"/>
            <w:vAlign w:val="bottom"/>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3 700,00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3 900,00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3 500,00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892 2 02 35179 05 0000 150</w:t>
            </w:r>
          </w:p>
        </w:tc>
        <w:tc>
          <w:tcPr>
            <w:tcW w:w="3112" w:type="pct"/>
            <w:shd w:val="clear" w:color="auto" w:fill="auto"/>
            <w:vAlign w:val="bottom"/>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proofErr w:type="gramStart"/>
            <w:r w:rsidRPr="00042FCE">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roofErr w:type="gramEnd"/>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359 700,00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1 064 000,00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1 064 000,00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892 2 02 35303 05 0000 150</w:t>
            </w:r>
          </w:p>
        </w:tc>
        <w:tc>
          <w:tcPr>
            <w:tcW w:w="3112" w:type="pct"/>
            <w:shd w:val="clear" w:color="auto" w:fill="auto"/>
            <w:vAlign w:val="bottom"/>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 xml:space="preserve">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10 077 480,00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10 077 480,00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10 077 480,00</w:t>
            </w:r>
          </w:p>
        </w:tc>
      </w:tr>
      <w:tr w:rsidR="00042FCE" w:rsidRPr="00042FCE" w:rsidTr="00800771">
        <w:trPr>
          <w:trHeight w:val="20"/>
        </w:trPr>
        <w:tc>
          <w:tcPr>
            <w:tcW w:w="678" w:type="pct"/>
            <w:shd w:val="clear" w:color="000000" w:fill="FFFFFF"/>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892 2 02 35930 05 0000 150</w:t>
            </w:r>
          </w:p>
        </w:tc>
        <w:tc>
          <w:tcPr>
            <w:tcW w:w="3112" w:type="pct"/>
            <w:shd w:val="clear" w:color="auto" w:fill="auto"/>
            <w:noWrap/>
            <w:hideMark/>
          </w:tcPr>
          <w:p w:rsidR="00042FCE" w:rsidRPr="00042FCE" w:rsidRDefault="00042FCE" w:rsidP="00042FCE">
            <w:pPr>
              <w:spacing w:after="0" w:line="240" w:lineRule="auto"/>
              <w:jc w:val="both"/>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 xml:space="preserve">Субвенции бюджетам муниципальных районов на государственную регистрацию актов гражданского состояния </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1 752 900,00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1 845 800,00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1 912 400,00</w:t>
            </w:r>
          </w:p>
        </w:tc>
      </w:tr>
      <w:tr w:rsidR="00042FCE" w:rsidRPr="00042FCE" w:rsidTr="00800771">
        <w:trPr>
          <w:trHeight w:val="20"/>
        </w:trPr>
        <w:tc>
          <w:tcPr>
            <w:tcW w:w="678" w:type="pct"/>
            <w:shd w:val="clear" w:color="000000" w:fill="FFFFFF"/>
            <w:noWrap/>
            <w:vAlign w:val="center"/>
            <w:hideMark/>
          </w:tcPr>
          <w:p w:rsidR="00042FCE" w:rsidRPr="00042FCE" w:rsidRDefault="00042FCE" w:rsidP="00042FCE">
            <w:pPr>
              <w:spacing w:after="0" w:line="240" w:lineRule="auto"/>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892 2 02 40000 00 0000 150</w:t>
            </w:r>
          </w:p>
        </w:tc>
        <w:tc>
          <w:tcPr>
            <w:tcW w:w="3112" w:type="pct"/>
            <w:shd w:val="clear" w:color="auto" w:fill="auto"/>
            <w:hideMark/>
          </w:tcPr>
          <w:p w:rsidR="00042FCE" w:rsidRPr="00042FCE" w:rsidRDefault="00042FCE" w:rsidP="00042FCE">
            <w:pPr>
              <w:spacing w:after="0" w:line="240" w:lineRule="auto"/>
              <w:jc w:val="both"/>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Иные межбюджетные трансферты</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35 302 358,00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14 737 080,00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b/>
                <w:bCs/>
                <w:color w:val="000000"/>
                <w:sz w:val="18"/>
                <w:szCs w:val="18"/>
              </w:rPr>
            </w:pPr>
            <w:r w:rsidRPr="00042FCE">
              <w:rPr>
                <w:rFonts w:ascii="Times New Roman" w:eastAsia="Times New Roman" w:hAnsi="Times New Roman" w:cs="Times New Roman"/>
                <w:b/>
                <w:bCs/>
                <w:color w:val="000000"/>
                <w:sz w:val="18"/>
                <w:szCs w:val="18"/>
              </w:rPr>
              <w:t>13 739 080,00</w:t>
            </w:r>
          </w:p>
        </w:tc>
      </w:tr>
      <w:tr w:rsidR="00042FCE" w:rsidRPr="00042FCE" w:rsidTr="00800771">
        <w:trPr>
          <w:trHeight w:val="20"/>
        </w:trPr>
        <w:tc>
          <w:tcPr>
            <w:tcW w:w="678" w:type="pct"/>
            <w:shd w:val="clear" w:color="000000" w:fill="FFFFFF"/>
            <w:noWrap/>
            <w:vAlign w:val="center"/>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892 2 02 40014 05 0000 150</w:t>
            </w:r>
          </w:p>
        </w:tc>
        <w:tc>
          <w:tcPr>
            <w:tcW w:w="3112" w:type="pct"/>
            <w:shd w:val="clear" w:color="auto" w:fill="auto"/>
            <w:vAlign w:val="bottom"/>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proofErr w:type="gramStart"/>
            <w:r w:rsidRPr="00042FCE">
              <w:rPr>
                <w:rFonts w:ascii="Times New Roman" w:eastAsia="Times New Roman" w:hAnsi="Times New Roman" w:cs="Times New Roman"/>
                <w:color w:val="000000"/>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508 080,00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508 080,00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508 080,00</w:t>
            </w:r>
          </w:p>
        </w:tc>
      </w:tr>
      <w:tr w:rsidR="00042FCE" w:rsidRPr="00042FCE" w:rsidTr="00800771">
        <w:trPr>
          <w:trHeight w:val="20"/>
        </w:trPr>
        <w:tc>
          <w:tcPr>
            <w:tcW w:w="678" w:type="pct"/>
            <w:shd w:val="clear" w:color="000000" w:fill="FFFFFF"/>
            <w:noWrap/>
            <w:vAlign w:val="center"/>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892 2 02 49999 05 7137 150</w:t>
            </w:r>
          </w:p>
        </w:tc>
        <w:tc>
          <w:tcPr>
            <w:tcW w:w="3112" w:type="pct"/>
            <w:shd w:val="clear" w:color="auto" w:fill="auto"/>
            <w:hideMark/>
          </w:tcPr>
          <w:p w:rsidR="00042FCE" w:rsidRPr="00042FCE" w:rsidRDefault="00042FCE" w:rsidP="00042FCE">
            <w:pPr>
              <w:spacing w:after="0" w:line="240" w:lineRule="auto"/>
              <w:jc w:val="both"/>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200 000,00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200 000,00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200 000,00</w:t>
            </w:r>
          </w:p>
        </w:tc>
      </w:tr>
      <w:tr w:rsidR="00042FCE" w:rsidRPr="00042FCE" w:rsidTr="00800771">
        <w:trPr>
          <w:trHeight w:val="20"/>
        </w:trPr>
        <w:tc>
          <w:tcPr>
            <w:tcW w:w="678" w:type="pct"/>
            <w:shd w:val="clear" w:color="000000" w:fill="FFFFFF"/>
            <w:noWrap/>
            <w:vAlign w:val="center"/>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892 2 02 49999 05 7138 150</w:t>
            </w:r>
          </w:p>
        </w:tc>
        <w:tc>
          <w:tcPr>
            <w:tcW w:w="3112" w:type="pct"/>
            <w:shd w:val="clear" w:color="auto" w:fill="auto"/>
            <w:hideMark/>
          </w:tcPr>
          <w:p w:rsidR="00042FCE" w:rsidRPr="00042FCE" w:rsidRDefault="00042FCE" w:rsidP="00042FCE">
            <w:pPr>
              <w:spacing w:after="0" w:line="240" w:lineRule="auto"/>
              <w:jc w:val="both"/>
              <w:rPr>
                <w:rFonts w:ascii="Times New Roman" w:eastAsia="Times New Roman" w:hAnsi="Times New Roman" w:cs="Times New Roman"/>
                <w:color w:val="000000"/>
                <w:sz w:val="18"/>
                <w:szCs w:val="18"/>
              </w:rPr>
            </w:pPr>
            <w:proofErr w:type="gramStart"/>
            <w:r w:rsidRPr="00042FCE">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roofErr w:type="gramEnd"/>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45 000,00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45 000,00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45 000,00</w:t>
            </w:r>
          </w:p>
        </w:tc>
      </w:tr>
      <w:tr w:rsidR="00042FCE" w:rsidRPr="00042FCE" w:rsidTr="00800771">
        <w:trPr>
          <w:trHeight w:val="20"/>
        </w:trPr>
        <w:tc>
          <w:tcPr>
            <w:tcW w:w="678" w:type="pct"/>
            <w:shd w:val="clear" w:color="000000" w:fill="FFFFFF"/>
            <w:noWrap/>
            <w:vAlign w:val="center"/>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892 2 02 49999 05 7141 150</w:t>
            </w:r>
          </w:p>
        </w:tc>
        <w:tc>
          <w:tcPr>
            <w:tcW w:w="3112" w:type="pct"/>
            <w:shd w:val="clear" w:color="auto" w:fill="auto"/>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 xml:space="preserve">Иные межбюджетные трансферты  на частичную компенсацию дополнительных расходов на повышение </w:t>
            </w:r>
            <w:proofErr w:type="gramStart"/>
            <w:r w:rsidRPr="00042FCE">
              <w:rPr>
                <w:rFonts w:ascii="Times New Roman" w:eastAsia="Times New Roman" w:hAnsi="Times New Roman" w:cs="Times New Roman"/>
                <w:color w:val="000000"/>
                <w:sz w:val="18"/>
                <w:szCs w:val="18"/>
              </w:rPr>
              <w:t>оплаты труда работников бюджетной сферы</w:t>
            </w:r>
            <w:proofErr w:type="gramEnd"/>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1 598 200,00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0,00</w:t>
            </w:r>
          </w:p>
        </w:tc>
      </w:tr>
      <w:tr w:rsidR="00042FCE" w:rsidRPr="00042FCE" w:rsidTr="00800771">
        <w:trPr>
          <w:trHeight w:val="20"/>
        </w:trPr>
        <w:tc>
          <w:tcPr>
            <w:tcW w:w="678" w:type="pct"/>
            <w:shd w:val="clear" w:color="000000" w:fill="FFFFFF"/>
            <w:noWrap/>
            <w:vAlign w:val="center"/>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892 2 02 49999 05 7161 150</w:t>
            </w:r>
          </w:p>
        </w:tc>
        <w:tc>
          <w:tcPr>
            <w:tcW w:w="3112" w:type="pct"/>
            <w:shd w:val="clear" w:color="auto" w:fill="auto"/>
            <w:hideMark/>
          </w:tcPr>
          <w:p w:rsidR="00042FCE" w:rsidRPr="00042FCE" w:rsidRDefault="00042FCE" w:rsidP="00042FCE">
            <w:pPr>
              <w:spacing w:after="0" w:line="240" w:lineRule="auto"/>
              <w:jc w:val="both"/>
              <w:rPr>
                <w:rFonts w:ascii="Times New Roman" w:eastAsia="Times New Roman" w:hAnsi="Times New Roman" w:cs="Times New Roman"/>
                <w:color w:val="000000"/>
                <w:sz w:val="18"/>
                <w:szCs w:val="18"/>
              </w:rPr>
            </w:pPr>
            <w:proofErr w:type="gramStart"/>
            <w:r w:rsidRPr="00042FCE">
              <w:rPr>
                <w:rFonts w:ascii="Times New Roman" w:eastAsia="Times New Roman" w:hAnsi="Times New Roman" w:cs="Times New Roman"/>
                <w:color w:val="000000"/>
                <w:sz w:val="18"/>
                <w:szCs w:val="18"/>
              </w:rPr>
              <w:t xml:space="preserve">Иные межбюджетные трансферты бюджетам муниципальных образований Новгородской области в целях предоставления субсидий организациям коммунального комплекса на </w:t>
            </w:r>
            <w:proofErr w:type="spellStart"/>
            <w:r w:rsidRPr="00042FCE">
              <w:rPr>
                <w:rFonts w:ascii="Times New Roman" w:eastAsia="Times New Roman" w:hAnsi="Times New Roman" w:cs="Times New Roman"/>
                <w:color w:val="000000"/>
                <w:sz w:val="18"/>
                <w:szCs w:val="18"/>
              </w:rPr>
              <w:t>софинансирование</w:t>
            </w:r>
            <w:proofErr w:type="spellEnd"/>
            <w:r w:rsidRPr="00042FCE">
              <w:rPr>
                <w:rFonts w:ascii="Times New Roman" w:eastAsia="Times New Roman" w:hAnsi="Times New Roman" w:cs="Times New Roman"/>
                <w:color w:val="000000"/>
                <w:sz w:val="18"/>
                <w:szCs w:val="18"/>
              </w:rPr>
              <w:t xml:space="preserve"> капитального ремонта линейных объектов коммунальной инфраструктуры, проводимого за счёт средств Фонда национального благосостояния</w:t>
            </w:r>
            <w:proofErr w:type="gramEnd"/>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12 917 378,00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0,00</w:t>
            </w:r>
          </w:p>
        </w:tc>
      </w:tr>
      <w:tr w:rsidR="00042FCE" w:rsidRPr="00042FCE" w:rsidTr="00800771">
        <w:trPr>
          <w:trHeight w:val="20"/>
        </w:trPr>
        <w:tc>
          <w:tcPr>
            <w:tcW w:w="678" w:type="pct"/>
            <w:shd w:val="clear" w:color="000000" w:fill="FFFFFF"/>
            <w:noWrap/>
            <w:vAlign w:val="center"/>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892 2 02 49999 05 7202 150</w:t>
            </w:r>
          </w:p>
        </w:tc>
        <w:tc>
          <w:tcPr>
            <w:tcW w:w="3112" w:type="pct"/>
            <w:shd w:val="clear" w:color="auto" w:fill="auto"/>
            <w:hideMark/>
          </w:tcPr>
          <w:p w:rsidR="00042FCE" w:rsidRPr="00042FCE" w:rsidRDefault="00042FCE" w:rsidP="00042FCE">
            <w:pPr>
              <w:spacing w:after="0" w:line="240" w:lineRule="auto"/>
              <w:jc w:val="both"/>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 xml:space="preserve">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w:t>
            </w:r>
            <w:proofErr w:type="spellStart"/>
            <w:r w:rsidRPr="00042FCE">
              <w:rPr>
                <w:rFonts w:ascii="Times New Roman" w:eastAsia="Times New Roman" w:hAnsi="Times New Roman" w:cs="Times New Roman"/>
                <w:color w:val="000000"/>
                <w:sz w:val="18"/>
                <w:szCs w:val="18"/>
              </w:rPr>
              <w:t>общеразвивающих</w:t>
            </w:r>
            <w:proofErr w:type="spellEnd"/>
            <w:r w:rsidRPr="00042FCE">
              <w:rPr>
                <w:rFonts w:ascii="Times New Roman" w:eastAsia="Times New Roman" w:hAnsi="Times New Roman" w:cs="Times New Roman"/>
                <w:color w:val="000000"/>
                <w:sz w:val="18"/>
                <w:szCs w:val="18"/>
              </w:rPr>
              <w:t xml:space="preserve"> программ всех направленностей</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469 400,00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469 400,00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469 400,00</w:t>
            </w:r>
          </w:p>
        </w:tc>
      </w:tr>
      <w:tr w:rsidR="00042FCE" w:rsidRPr="00042FCE" w:rsidTr="00800771">
        <w:trPr>
          <w:trHeight w:val="20"/>
        </w:trPr>
        <w:tc>
          <w:tcPr>
            <w:tcW w:w="678" w:type="pct"/>
            <w:shd w:val="clear" w:color="000000" w:fill="FFFFFF"/>
            <w:noWrap/>
            <w:vAlign w:val="center"/>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892 2 02 49999 05 7233 150</w:t>
            </w:r>
          </w:p>
        </w:tc>
        <w:tc>
          <w:tcPr>
            <w:tcW w:w="3112" w:type="pct"/>
            <w:shd w:val="clear" w:color="auto" w:fill="auto"/>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w:t>
            </w:r>
            <w:proofErr w:type="spellStart"/>
            <w:proofErr w:type="gramStart"/>
            <w:r w:rsidRPr="00042FCE">
              <w:rPr>
                <w:rFonts w:ascii="Times New Roman" w:eastAsia="Times New Roman" w:hAnsi="Times New Roman" w:cs="Times New Roman"/>
                <w:color w:val="000000"/>
                <w:sz w:val="18"/>
                <w:szCs w:val="18"/>
              </w:rPr>
              <w:t>естественно-научной</w:t>
            </w:r>
            <w:proofErr w:type="spellEnd"/>
            <w:proofErr w:type="gramEnd"/>
            <w:r w:rsidRPr="00042FCE">
              <w:rPr>
                <w:rFonts w:ascii="Times New Roman" w:eastAsia="Times New Roman" w:hAnsi="Times New Roman" w:cs="Times New Roman"/>
                <w:color w:val="000000"/>
                <w:sz w:val="18"/>
                <w:szCs w:val="18"/>
              </w:rPr>
              <w:t xml:space="preserve">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2 296 000,00</w:t>
            </w:r>
          </w:p>
        </w:tc>
        <w:tc>
          <w:tcPr>
            <w:tcW w:w="406" w:type="pct"/>
            <w:shd w:val="clear" w:color="auto" w:fill="auto"/>
            <w:noWrap/>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1398000,00</w:t>
            </w:r>
          </w:p>
        </w:tc>
        <w:tc>
          <w:tcPr>
            <w:tcW w:w="398" w:type="pct"/>
            <w:shd w:val="clear" w:color="auto" w:fill="auto"/>
            <w:noWrap/>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400000,00</w:t>
            </w:r>
          </w:p>
        </w:tc>
      </w:tr>
      <w:tr w:rsidR="00042FCE" w:rsidRPr="00042FCE" w:rsidTr="00800771">
        <w:trPr>
          <w:trHeight w:val="20"/>
        </w:trPr>
        <w:tc>
          <w:tcPr>
            <w:tcW w:w="678" w:type="pct"/>
            <w:shd w:val="clear" w:color="000000" w:fill="FFFFFF"/>
            <w:noWrap/>
            <w:vAlign w:val="center"/>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892 2 02 49999 05 7234 150</w:t>
            </w:r>
          </w:p>
        </w:tc>
        <w:tc>
          <w:tcPr>
            <w:tcW w:w="3112" w:type="pct"/>
            <w:shd w:val="clear" w:color="auto" w:fill="auto"/>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proofErr w:type="gramStart"/>
            <w:r w:rsidRPr="00042FCE">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roofErr w:type="gramEnd"/>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30 000,00</w:t>
            </w:r>
          </w:p>
        </w:tc>
        <w:tc>
          <w:tcPr>
            <w:tcW w:w="406" w:type="pct"/>
            <w:shd w:val="clear" w:color="auto" w:fill="auto"/>
            <w:noWrap/>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30000,00</w:t>
            </w:r>
          </w:p>
        </w:tc>
        <w:tc>
          <w:tcPr>
            <w:tcW w:w="398" w:type="pct"/>
            <w:shd w:val="clear" w:color="auto" w:fill="auto"/>
            <w:noWrap/>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30000,00</w:t>
            </w:r>
          </w:p>
        </w:tc>
      </w:tr>
      <w:tr w:rsidR="00042FCE" w:rsidRPr="00042FCE" w:rsidTr="00800771">
        <w:trPr>
          <w:trHeight w:val="20"/>
        </w:trPr>
        <w:tc>
          <w:tcPr>
            <w:tcW w:w="678" w:type="pct"/>
            <w:shd w:val="clear" w:color="000000" w:fill="FFFFFF"/>
            <w:noWrap/>
            <w:vAlign w:val="center"/>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892 2 02 49999 05 7238 150</w:t>
            </w:r>
          </w:p>
        </w:tc>
        <w:tc>
          <w:tcPr>
            <w:tcW w:w="3112" w:type="pct"/>
            <w:shd w:val="clear" w:color="auto" w:fill="auto"/>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 xml:space="preserve">Иные межбюджетные трансферты бюджетам муниципальных районов, муниципальных округов Новгородской </w:t>
            </w:r>
            <w:proofErr w:type="gramStart"/>
            <w:r w:rsidRPr="00042FCE">
              <w:rPr>
                <w:rFonts w:ascii="Times New Roman" w:eastAsia="Times New Roman" w:hAnsi="Times New Roman" w:cs="Times New Roman"/>
                <w:color w:val="000000"/>
                <w:sz w:val="18"/>
                <w:szCs w:val="18"/>
              </w:rPr>
              <w:t>области</w:t>
            </w:r>
            <w:proofErr w:type="gramEnd"/>
            <w:r w:rsidRPr="00042FCE">
              <w:rPr>
                <w:rFonts w:ascii="Times New Roman" w:eastAsia="Times New Roman" w:hAnsi="Times New Roman" w:cs="Times New Roman"/>
                <w:color w:val="000000"/>
                <w:sz w:val="18"/>
                <w:szCs w:val="18"/>
              </w:rPr>
              <w:t xml:space="preserve"> на организацию бесплатной перевозки обучающихся общеобразовательных организаций </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12 026 600,00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12 026 600,00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12 026 600,00</w:t>
            </w:r>
          </w:p>
        </w:tc>
      </w:tr>
      <w:tr w:rsidR="00042FCE" w:rsidRPr="00042FCE" w:rsidTr="00800771">
        <w:trPr>
          <w:trHeight w:val="20"/>
        </w:trPr>
        <w:tc>
          <w:tcPr>
            <w:tcW w:w="678" w:type="pct"/>
            <w:shd w:val="clear" w:color="000000" w:fill="FFFFFF"/>
            <w:noWrap/>
            <w:vAlign w:val="center"/>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892 2 02 49999 05 7267 150</w:t>
            </w:r>
          </w:p>
        </w:tc>
        <w:tc>
          <w:tcPr>
            <w:tcW w:w="3112" w:type="pct"/>
            <w:shd w:val="clear" w:color="auto" w:fill="auto"/>
            <w:vAlign w:val="bottom"/>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proofErr w:type="gramStart"/>
            <w:r w:rsidRPr="00042FCE">
              <w:rPr>
                <w:rFonts w:ascii="Times New Roman" w:eastAsia="Times New Roman" w:hAnsi="Times New Roman" w:cs="Times New Roman"/>
                <w:color w:val="000000"/>
                <w:sz w:val="18"/>
                <w:szCs w:val="18"/>
              </w:rPr>
              <w:t>Прочие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w:t>
            </w:r>
            <w:proofErr w:type="gramEnd"/>
            <w:r w:rsidRPr="00042FCE">
              <w:rPr>
                <w:rFonts w:ascii="Times New Roman" w:eastAsia="Times New Roman" w:hAnsi="Times New Roman" w:cs="Times New Roman"/>
                <w:color w:val="000000"/>
                <w:sz w:val="18"/>
                <w:szCs w:val="18"/>
              </w:rPr>
              <w:t xml:space="preserve"> членов их семей"</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2 151 700,00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0,00</w:t>
            </w:r>
          </w:p>
        </w:tc>
      </w:tr>
      <w:tr w:rsidR="00042FCE" w:rsidRPr="00042FCE" w:rsidTr="00800771">
        <w:trPr>
          <w:trHeight w:val="20"/>
        </w:trPr>
        <w:tc>
          <w:tcPr>
            <w:tcW w:w="678" w:type="pct"/>
            <w:shd w:val="clear" w:color="000000" w:fill="FFFFFF"/>
            <w:noWrap/>
            <w:vAlign w:val="center"/>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892 2 02 49999 05 7532 150</w:t>
            </w:r>
          </w:p>
        </w:tc>
        <w:tc>
          <w:tcPr>
            <w:tcW w:w="3112" w:type="pct"/>
            <w:shd w:val="clear" w:color="auto" w:fill="auto"/>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 xml:space="preserve">Прочие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w:t>
            </w:r>
            <w:proofErr w:type="gramStart"/>
            <w:r w:rsidRPr="00042FCE">
              <w:rPr>
                <w:rFonts w:ascii="Times New Roman" w:eastAsia="Times New Roman" w:hAnsi="Times New Roman" w:cs="Times New Roman"/>
                <w:color w:val="000000"/>
                <w:sz w:val="18"/>
                <w:szCs w:val="18"/>
              </w:rPr>
              <w:t>обучении по</w:t>
            </w:r>
            <w:proofErr w:type="gramEnd"/>
            <w:r w:rsidRPr="00042FCE">
              <w:rPr>
                <w:rFonts w:ascii="Times New Roman" w:eastAsia="Times New Roman" w:hAnsi="Times New Roman" w:cs="Times New Roman"/>
                <w:color w:val="000000"/>
                <w:sz w:val="18"/>
                <w:szCs w:val="18"/>
              </w:rPr>
              <w:t xml:space="preserve"> образовательным программам высшего образования по направлению "Педагогическое образование"</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60 000,00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60 000,00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60 000,00</w:t>
            </w:r>
          </w:p>
        </w:tc>
      </w:tr>
      <w:tr w:rsidR="00042FCE" w:rsidRPr="00042FCE" w:rsidTr="00800771">
        <w:trPr>
          <w:trHeight w:val="20"/>
        </w:trPr>
        <w:tc>
          <w:tcPr>
            <w:tcW w:w="678" w:type="pct"/>
            <w:shd w:val="clear" w:color="000000" w:fill="FFFFFF"/>
            <w:noWrap/>
            <w:vAlign w:val="center"/>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892 2 02 49999 05 7542 150</w:t>
            </w:r>
          </w:p>
        </w:tc>
        <w:tc>
          <w:tcPr>
            <w:tcW w:w="3112" w:type="pct"/>
            <w:shd w:val="clear" w:color="auto" w:fill="auto"/>
            <w:vAlign w:val="bottom"/>
            <w:hideMark/>
          </w:tcPr>
          <w:p w:rsidR="00042FCE" w:rsidRPr="00042FCE" w:rsidRDefault="00042FCE" w:rsidP="00042FCE">
            <w:pPr>
              <w:spacing w:after="0" w:line="240" w:lineRule="auto"/>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Новгородской области на реализацию в Новгородской области мероприятий по созданию "</w:t>
            </w:r>
            <w:proofErr w:type="spellStart"/>
            <w:r w:rsidRPr="00042FCE">
              <w:rPr>
                <w:rFonts w:ascii="Times New Roman" w:eastAsia="Times New Roman" w:hAnsi="Times New Roman" w:cs="Times New Roman"/>
                <w:color w:val="000000"/>
                <w:sz w:val="18"/>
                <w:szCs w:val="18"/>
              </w:rPr>
              <w:t>Агроклассов</w:t>
            </w:r>
            <w:proofErr w:type="spellEnd"/>
            <w:r w:rsidRPr="00042FCE">
              <w:rPr>
                <w:rFonts w:ascii="Times New Roman" w:eastAsia="Times New Roman" w:hAnsi="Times New Roman" w:cs="Times New Roman"/>
                <w:color w:val="000000"/>
                <w:sz w:val="18"/>
                <w:szCs w:val="18"/>
              </w:rPr>
              <w:t>"</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3 000 000,00</w:t>
            </w:r>
          </w:p>
        </w:tc>
        <w:tc>
          <w:tcPr>
            <w:tcW w:w="406"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0,00</w:t>
            </w:r>
          </w:p>
        </w:tc>
        <w:tc>
          <w:tcPr>
            <w:tcW w:w="398" w:type="pct"/>
            <w:shd w:val="clear" w:color="auto" w:fill="auto"/>
            <w:vAlign w:val="center"/>
            <w:hideMark/>
          </w:tcPr>
          <w:p w:rsidR="00042FCE" w:rsidRPr="00042FCE" w:rsidRDefault="00042FCE" w:rsidP="00042FCE">
            <w:pPr>
              <w:spacing w:after="0" w:line="240" w:lineRule="auto"/>
              <w:jc w:val="center"/>
              <w:rPr>
                <w:rFonts w:ascii="Times New Roman" w:eastAsia="Times New Roman" w:hAnsi="Times New Roman" w:cs="Times New Roman"/>
                <w:color w:val="000000"/>
                <w:sz w:val="18"/>
                <w:szCs w:val="18"/>
              </w:rPr>
            </w:pPr>
            <w:r w:rsidRPr="00042FCE">
              <w:rPr>
                <w:rFonts w:ascii="Times New Roman" w:eastAsia="Times New Roman" w:hAnsi="Times New Roman" w:cs="Times New Roman"/>
                <w:color w:val="000000"/>
                <w:sz w:val="18"/>
                <w:szCs w:val="18"/>
              </w:rPr>
              <w:t>0,00</w:t>
            </w:r>
          </w:p>
        </w:tc>
      </w:tr>
    </w:tbl>
    <w:p w:rsidR="00042FCE" w:rsidRPr="00042FCE" w:rsidRDefault="00042FCE" w:rsidP="00042FCE">
      <w:pPr>
        <w:spacing w:after="0" w:line="240" w:lineRule="auto"/>
        <w:jc w:val="center"/>
        <w:rPr>
          <w:rFonts w:ascii="Times New Roman" w:hAnsi="Times New Roman" w:cs="Times New Roman"/>
          <w:sz w:val="16"/>
          <w:szCs w:val="16"/>
        </w:rPr>
      </w:pPr>
    </w:p>
    <w:sectPr w:rsidR="00042FCE" w:rsidRPr="00042FCE" w:rsidSect="00042FCE">
      <w:headerReference w:type="default" r:id="rId6"/>
      <w:pgSz w:w="16838" w:h="11906" w:orient="landscape" w:code="9"/>
      <w:pgMar w:top="1418" w:right="567" w:bottom="567" w:left="567" w:header="680"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EBB" w:rsidRDefault="00DD5EBB" w:rsidP="00CF0331">
      <w:pPr>
        <w:spacing w:after="0" w:line="240" w:lineRule="auto"/>
      </w:pPr>
      <w:r>
        <w:separator/>
      </w:r>
    </w:p>
  </w:endnote>
  <w:endnote w:type="continuationSeparator" w:id="1">
    <w:p w:rsidR="00DD5EBB" w:rsidRDefault="00DD5EBB" w:rsidP="00CF03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EBB" w:rsidRDefault="00DD5EBB" w:rsidP="00CF0331">
      <w:pPr>
        <w:spacing w:after="0" w:line="240" w:lineRule="auto"/>
      </w:pPr>
      <w:r>
        <w:separator/>
      </w:r>
    </w:p>
  </w:footnote>
  <w:footnote w:type="continuationSeparator" w:id="1">
    <w:p w:rsidR="00DD5EBB" w:rsidRDefault="00DD5EBB" w:rsidP="00CF03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1929"/>
      <w:docPartObj>
        <w:docPartGallery w:val="Page Numbers (Top of Page)"/>
        <w:docPartUnique/>
      </w:docPartObj>
    </w:sdtPr>
    <w:sdtContent>
      <w:p w:rsidR="00042FCE" w:rsidRDefault="00B950F2">
        <w:pPr>
          <w:pStyle w:val="a3"/>
          <w:jc w:val="center"/>
        </w:pPr>
        <w:fldSimple w:instr=" PAGE   \* MERGEFORMAT ">
          <w:r w:rsidR="00154EB3">
            <w:rPr>
              <w:noProof/>
            </w:rPr>
            <w:t>7</w:t>
          </w:r>
        </w:fldSimple>
      </w:p>
    </w:sdtContent>
  </w:sdt>
  <w:p w:rsidR="00042FCE" w:rsidRDefault="00042FC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F0331"/>
    <w:rsid w:val="00042FCE"/>
    <w:rsid w:val="000774F0"/>
    <w:rsid w:val="00154EB3"/>
    <w:rsid w:val="002E2EE7"/>
    <w:rsid w:val="003A6400"/>
    <w:rsid w:val="00492CF5"/>
    <w:rsid w:val="00565D03"/>
    <w:rsid w:val="005B0A36"/>
    <w:rsid w:val="00646F3B"/>
    <w:rsid w:val="00663E25"/>
    <w:rsid w:val="007C4847"/>
    <w:rsid w:val="00800771"/>
    <w:rsid w:val="0085175F"/>
    <w:rsid w:val="009D2EA5"/>
    <w:rsid w:val="00A5562E"/>
    <w:rsid w:val="00B950F2"/>
    <w:rsid w:val="00C22C9B"/>
    <w:rsid w:val="00CF0331"/>
    <w:rsid w:val="00CF4968"/>
    <w:rsid w:val="00D0001E"/>
    <w:rsid w:val="00D27039"/>
    <w:rsid w:val="00DD5E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E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3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F0331"/>
  </w:style>
  <w:style w:type="paragraph" w:styleId="a5">
    <w:name w:val="footer"/>
    <w:basedOn w:val="a"/>
    <w:link w:val="a6"/>
    <w:uiPriority w:val="99"/>
    <w:semiHidden/>
    <w:unhideWhenUsed/>
    <w:rsid w:val="00CF033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F0331"/>
  </w:style>
  <w:style w:type="character" w:styleId="a7">
    <w:name w:val="Hyperlink"/>
    <w:basedOn w:val="a0"/>
    <w:uiPriority w:val="99"/>
    <w:semiHidden/>
    <w:unhideWhenUsed/>
    <w:rsid w:val="00CF0331"/>
    <w:rPr>
      <w:color w:val="0000FF"/>
      <w:u w:val="single"/>
    </w:rPr>
  </w:style>
  <w:style w:type="character" w:styleId="a8">
    <w:name w:val="FollowedHyperlink"/>
    <w:basedOn w:val="a0"/>
    <w:uiPriority w:val="99"/>
    <w:semiHidden/>
    <w:unhideWhenUsed/>
    <w:rsid w:val="00CF0331"/>
    <w:rPr>
      <w:color w:val="800080"/>
      <w:u w:val="single"/>
    </w:rPr>
  </w:style>
  <w:style w:type="paragraph" w:customStyle="1" w:styleId="xl163">
    <w:name w:val="xl163"/>
    <w:basedOn w:val="a"/>
    <w:rsid w:val="00CF0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4">
    <w:name w:val="xl164"/>
    <w:basedOn w:val="a"/>
    <w:rsid w:val="00CF0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5">
    <w:name w:val="xl165"/>
    <w:basedOn w:val="a"/>
    <w:rsid w:val="00CF03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a"/>
    <w:rsid w:val="00CF033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7">
    <w:name w:val="xl167"/>
    <w:basedOn w:val="a"/>
    <w:rsid w:val="00CF033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8">
    <w:name w:val="xl168"/>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69">
    <w:name w:val="xl169"/>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170">
    <w:name w:val="xl170"/>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71">
    <w:name w:val="xl171"/>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72">
    <w:name w:val="xl172"/>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173">
    <w:name w:val="xl173"/>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74">
    <w:name w:val="xl174"/>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175">
    <w:name w:val="xl175"/>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table" w:styleId="a9">
    <w:name w:val="Table Grid"/>
    <w:basedOn w:val="a1"/>
    <w:uiPriority w:val="59"/>
    <w:rsid w:val="00CF03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0"/>
    <w:rsid w:val="00646F3B"/>
    <w:pPr>
      <w:widowControl w:val="0"/>
      <w:spacing w:after="0" w:line="360" w:lineRule="auto"/>
      <w:ind w:firstLine="851"/>
      <w:jc w:val="both"/>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rsid w:val="00646F3B"/>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165754543">
      <w:bodyDiv w:val="1"/>
      <w:marLeft w:val="0"/>
      <w:marRight w:val="0"/>
      <w:marTop w:val="0"/>
      <w:marBottom w:val="0"/>
      <w:divBdr>
        <w:top w:val="none" w:sz="0" w:space="0" w:color="auto"/>
        <w:left w:val="none" w:sz="0" w:space="0" w:color="auto"/>
        <w:bottom w:val="none" w:sz="0" w:space="0" w:color="auto"/>
        <w:right w:val="none" w:sz="0" w:space="0" w:color="auto"/>
      </w:divBdr>
    </w:div>
    <w:div w:id="204756417">
      <w:bodyDiv w:val="1"/>
      <w:marLeft w:val="0"/>
      <w:marRight w:val="0"/>
      <w:marTop w:val="0"/>
      <w:marBottom w:val="0"/>
      <w:divBdr>
        <w:top w:val="none" w:sz="0" w:space="0" w:color="auto"/>
        <w:left w:val="none" w:sz="0" w:space="0" w:color="auto"/>
        <w:bottom w:val="none" w:sz="0" w:space="0" w:color="auto"/>
        <w:right w:val="none" w:sz="0" w:space="0" w:color="auto"/>
      </w:divBdr>
    </w:div>
    <w:div w:id="459232484">
      <w:bodyDiv w:val="1"/>
      <w:marLeft w:val="0"/>
      <w:marRight w:val="0"/>
      <w:marTop w:val="0"/>
      <w:marBottom w:val="0"/>
      <w:divBdr>
        <w:top w:val="none" w:sz="0" w:space="0" w:color="auto"/>
        <w:left w:val="none" w:sz="0" w:space="0" w:color="auto"/>
        <w:bottom w:val="none" w:sz="0" w:space="0" w:color="auto"/>
        <w:right w:val="none" w:sz="0" w:space="0" w:color="auto"/>
      </w:divBdr>
    </w:div>
    <w:div w:id="640235449">
      <w:bodyDiv w:val="1"/>
      <w:marLeft w:val="0"/>
      <w:marRight w:val="0"/>
      <w:marTop w:val="0"/>
      <w:marBottom w:val="0"/>
      <w:divBdr>
        <w:top w:val="none" w:sz="0" w:space="0" w:color="auto"/>
        <w:left w:val="none" w:sz="0" w:space="0" w:color="auto"/>
        <w:bottom w:val="none" w:sz="0" w:space="0" w:color="auto"/>
        <w:right w:val="none" w:sz="0" w:space="0" w:color="auto"/>
      </w:divBdr>
    </w:div>
    <w:div w:id="817067643">
      <w:bodyDiv w:val="1"/>
      <w:marLeft w:val="0"/>
      <w:marRight w:val="0"/>
      <w:marTop w:val="0"/>
      <w:marBottom w:val="0"/>
      <w:divBdr>
        <w:top w:val="none" w:sz="0" w:space="0" w:color="auto"/>
        <w:left w:val="none" w:sz="0" w:space="0" w:color="auto"/>
        <w:bottom w:val="none" w:sz="0" w:space="0" w:color="auto"/>
        <w:right w:val="none" w:sz="0" w:space="0" w:color="auto"/>
      </w:divBdr>
    </w:div>
    <w:div w:id="115352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5253</Words>
  <Characters>29944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dc:creator>
  <cp:lastModifiedBy>kav</cp:lastModifiedBy>
  <cp:revision>7</cp:revision>
  <cp:lastPrinted>2023-06-16T11:20:00Z</cp:lastPrinted>
  <dcterms:created xsi:type="dcterms:W3CDTF">2023-06-16T11:15:00Z</dcterms:created>
  <dcterms:modified xsi:type="dcterms:W3CDTF">2023-06-29T08:44:00Z</dcterms:modified>
</cp:coreProperties>
</file>