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14940"/>
      </w:tblGrid>
      <w:tr w:rsidR="007B30F1" w:rsidTr="004D2657">
        <w:trPr>
          <w:trHeight w:val="1553"/>
        </w:trPr>
        <w:tc>
          <w:tcPr>
            <w:tcW w:w="14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30F1" w:rsidRDefault="007B30F1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1</w:t>
            </w:r>
          </w:p>
          <w:p w:rsidR="007B30F1" w:rsidRDefault="007B30F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7B30F1" w:rsidRDefault="007B30F1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7B30F1" w:rsidRDefault="007B30F1" w:rsidP="00F66D8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2016 год" от 27.10.2016  №</w:t>
            </w:r>
          </w:p>
          <w:p w:rsidR="007B30F1" w:rsidRDefault="007B30F1" w:rsidP="00FD3208">
            <w:r>
              <w:t xml:space="preserve">           </w:t>
            </w:r>
          </w:p>
        </w:tc>
      </w:tr>
    </w:tbl>
    <w:p w:rsidR="005E5884" w:rsidRDefault="005E5884"/>
    <w:p w:rsidR="00231485" w:rsidRDefault="00F20F3C" w:rsidP="00231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муниципального района</w:t>
      </w:r>
      <w:r w:rsidR="00231485">
        <w:rPr>
          <w:b/>
          <w:bCs/>
          <w:sz w:val="28"/>
          <w:szCs w:val="28"/>
        </w:rPr>
        <w:t xml:space="preserve"> на 201</w:t>
      </w:r>
      <w:r w:rsidR="00F66D8C">
        <w:rPr>
          <w:b/>
          <w:bCs/>
          <w:sz w:val="28"/>
          <w:szCs w:val="28"/>
        </w:rPr>
        <w:t>6</w:t>
      </w:r>
      <w:r w:rsidR="00231485">
        <w:rPr>
          <w:b/>
          <w:bCs/>
          <w:sz w:val="28"/>
          <w:szCs w:val="28"/>
        </w:rPr>
        <w:t xml:space="preserve"> год</w:t>
      </w:r>
    </w:p>
    <w:p w:rsidR="00231485" w:rsidRDefault="00231485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141D44" w:rsidTr="00141D44">
        <w:trPr>
          <w:trHeight w:val="99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D44" w:rsidRDefault="00141D44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D44" w:rsidRDefault="00141D44">
            <w:pPr>
              <w:jc w:val="center"/>
            </w:pPr>
            <w: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44" w:rsidRDefault="00141D44" w:rsidP="00141D44">
            <w:pPr>
              <w:jc w:val="center"/>
            </w:pPr>
            <w:r>
              <w:t>Сумма (рублей)</w:t>
            </w:r>
          </w:p>
        </w:tc>
      </w:tr>
      <w:tr w:rsidR="00F66D8C" w:rsidTr="00CB45FA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Default="00141D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E82D73" w:rsidP="00560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CB7666">
              <w:rPr>
                <w:b/>
                <w:bCs/>
                <w:color w:val="000000"/>
              </w:rPr>
              <w:t>4</w:t>
            </w:r>
            <w:r w:rsidR="00560B8A">
              <w:rPr>
                <w:b/>
                <w:bCs/>
                <w:color w:val="000000"/>
              </w:rPr>
              <w:t>3</w:t>
            </w:r>
            <w:r w:rsidR="003076E8">
              <w:rPr>
                <w:b/>
                <w:bCs/>
                <w:color w:val="000000"/>
              </w:rPr>
              <w:t xml:space="preserve"> </w:t>
            </w:r>
            <w:r w:rsidR="00560B8A">
              <w:rPr>
                <w:b/>
                <w:bCs/>
                <w:color w:val="000000"/>
              </w:rPr>
              <w:t>473</w:t>
            </w:r>
            <w:r w:rsidR="003076E8">
              <w:rPr>
                <w:b/>
                <w:bCs/>
                <w:color w:val="000000"/>
              </w:rPr>
              <w:t xml:space="preserve"> </w:t>
            </w:r>
            <w:r w:rsidR="00560B8A">
              <w:rPr>
                <w:b/>
                <w:bCs/>
                <w:color w:val="000000"/>
              </w:rPr>
              <w:t>994</w:t>
            </w:r>
            <w:r w:rsidR="003076E8">
              <w:rPr>
                <w:b/>
                <w:bCs/>
                <w:color w:val="000000"/>
              </w:rPr>
              <w:t>,76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F66D8C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2C35BC" w:rsidP="008A2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8A2B8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="008A2B85">
              <w:rPr>
                <w:b/>
                <w:bCs/>
                <w:color w:val="000000"/>
              </w:rPr>
              <w:t>136</w:t>
            </w:r>
            <w:r>
              <w:rPr>
                <w:b/>
                <w:bCs/>
                <w:color w:val="000000"/>
              </w:rPr>
              <w:t> </w:t>
            </w:r>
            <w:r w:rsidR="008A2B85">
              <w:rPr>
                <w:b/>
                <w:bCs/>
                <w:color w:val="000000"/>
              </w:rPr>
              <w:t>506</w:t>
            </w:r>
            <w:r>
              <w:rPr>
                <w:b/>
                <w:bCs/>
                <w:color w:val="000000"/>
              </w:rPr>
              <w:t>,</w:t>
            </w:r>
            <w:r w:rsidR="001D59E6">
              <w:rPr>
                <w:b/>
                <w:bCs/>
                <w:color w:val="000000"/>
              </w:rPr>
              <w:t>76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D05FCE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D05FCE" w:rsidRP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05FCE">
              <w:rPr>
                <w:rFonts w:ascii="Times New Roman" w:hAnsi="Times New Roman" w:cs="Times New Roman"/>
                <w:b/>
                <w:sz w:val="22"/>
              </w:rPr>
              <w:t>НАЛОГИ НА ПРИБЫЛЬ, ДОХОДЫ</w:t>
            </w:r>
          </w:p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jc w:val="center"/>
              <w:rPr>
                <w:b/>
                <w:bCs/>
              </w:rPr>
            </w:pPr>
          </w:p>
          <w:p w:rsidR="00F8339B" w:rsidRPr="00E22108" w:rsidRDefault="00F8339B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>
              <w:rPr>
                <w:b/>
                <w:bCs/>
              </w:rPr>
              <w:t> 600,00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8339B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94FC8">
              <w:rPr>
                <w:b/>
                <w:bCs/>
              </w:rPr>
              <w:t>6</w:t>
            </w:r>
            <w:r w:rsidR="00825E1E">
              <w:rPr>
                <w:b/>
                <w:bCs/>
              </w:rPr>
              <w:t> </w:t>
            </w:r>
            <w:r w:rsidR="00D94FC8">
              <w:rPr>
                <w:b/>
                <w:bCs/>
              </w:rPr>
              <w:t>465</w:t>
            </w:r>
            <w:r w:rsidR="00825E1E">
              <w:rPr>
                <w:b/>
                <w:bCs/>
              </w:rPr>
              <w:t> 600,00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</w:pPr>
          </w:p>
          <w:p w:rsidR="00485D91" w:rsidRDefault="00485D91" w:rsidP="00141D44">
            <w:pPr>
              <w:spacing w:line="240" w:lineRule="exact"/>
              <w:jc w:val="center"/>
            </w:pPr>
          </w:p>
          <w:p w:rsidR="0055529C" w:rsidRPr="00910E59" w:rsidRDefault="00905C33" w:rsidP="00141D44">
            <w:pPr>
              <w:spacing w:line="240" w:lineRule="exact"/>
              <w:jc w:val="center"/>
            </w:pPr>
            <w:r>
              <w:t>124 </w:t>
            </w:r>
            <w:r w:rsidR="00D94FC8">
              <w:t>949</w:t>
            </w:r>
            <w:r>
              <w:t> 400,00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>
              <w:t xml:space="preserve">учредивших адвокатские кабинеты, </w:t>
            </w:r>
            <w:r w:rsidRPr="00910E59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</w:pPr>
          </w:p>
          <w:p w:rsidR="00485D91" w:rsidRDefault="00485D91" w:rsidP="00141D44">
            <w:pPr>
              <w:spacing w:line="240" w:lineRule="exact"/>
              <w:jc w:val="center"/>
            </w:pPr>
          </w:p>
          <w:p w:rsidR="0055529C" w:rsidRPr="00910E59" w:rsidRDefault="00C40CBB" w:rsidP="00141D44">
            <w:pPr>
              <w:spacing w:line="240" w:lineRule="exact"/>
              <w:jc w:val="center"/>
            </w:pPr>
            <w:r>
              <w:t>361 </w:t>
            </w:r>
            <w:r w:rsidR="00905C33">
              <w:t>200</w:t>
            </w:r>
            <w:r>
              <w:t>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02030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55529C" w:rsidP="00141D44">
            <w:pPr>
              <w:spacing w:line="240" w:lineRule="exact"/>
              <w:jc w:val="center"/>
            </w:pPr>
            <w:r>
              <w:t>1</w:t>
            </w:r>
            <w:r w:rsidR="00905C33">
              <w:t> 022 800,00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02040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D05FCE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 w:rsidRPr="00E22108">
              <w:lastRenderedPageBreak/>
              <w:t>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1E" w:rsidRDefault="00825E1E" w:rsidP="00141D44">
            <w:pPr>
              <w:jc w:val="center"/>
            </w:pPr>
          </w:p>
          <w:p w:rsidR="00825E1E" w:rsidRPr="00E22108" w:rsidRDefault="00905C33" w:rsidP="00141D44">
            <w:pPr>
              <w:jc w:val="center"/>
            </w:pPr>
            <w:r>
              <w:t>132 200</w:t>
            </w:r>
            <w:r w:rsidR="00C40CBB">
              <w:t>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2C35BC" w:rsidP="00141D44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6 543 000,00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D05FCE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2 190 400,00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58 800,00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4 293 800,00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Cs/>
              </w:rPr>
            </w:pPr>
          </w:p>
          <w:p w:rsidR="00F66D8C" w:rsidRPr="002F6679" w:rsidRDefault="00F92D0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F5993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22 090 700,00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F66D8C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DF5993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21 900 000,00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290F46" w:rsidP="00141D44">
            <w:pPr>
              <w:spacing w:line="240" w:lineRule="exact"/>
              <w:jc w:val="center"/>
            </w:pPr>
            <w:r>
              <w:t>21 883 000,00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290F46" w:rsidP="00141D44">
            <w:pPr>
              <w:spacing w:line="240" w:lineRule="exact"/>
              <w:jc w:val="center"/>
            </w:pPr>
            <w:r>
              <w:t>17 000,00</w:t>
            </w:r>
          </w:p>
        </w:tc>
      </w:tr>
      <w:tr w:rsidR="00F66D8C" w:rsidTr="00141D44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>
              <w:rPr>
                <w:b/>
              </w:rPr>
              <w:t>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100 700,00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</w:pPr>
            <w:r>
              <w:t>100 700,00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04000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02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E6528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DF5993" w:rsidP="00141D44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F3841" w:rsidRDefault="00F66D8C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F3841" w:rsidRDefault="00F66D8C" w:rsidP="00D05FCE">
            <w:pPr>
              <w:spacing w:before="120" w:line="240" w:lineRule="exact"/>
              <w:ind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05FCE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A" w:rsidRDefault="00E6528A" w:rsidP="00141D44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DF3841" w:rsidRDefault="00991849" w:rsidP="00141D44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08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2 900 000,00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08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03010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99184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2 900 000,00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D05FCE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D05FCE">
              <w:rPr>
                <w:b/>
                <w:bCs/>
                <w:color w:val="000000"/>
              </w:rPr>
              <w:lastRenderedPageBreak/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E82D73" w:rsidP="001D59E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13 981 457,76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Default="00E82D73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13 413 457,76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05013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>
              <w:t xml:space="preserve">, </w:t>
            </w:r>
            <w: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</w:pPr>
            <w:r>
              <w:t>6 056 000,00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05035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Default="00E82D73" w:rsidP="00141D44">
            <w:pPr>
              <w:spacing w:line="240" w:lineRule="exact"/>
              <w:jc w:val="center"/>
            </w:pPr>
            <w:r>
              <w:t>7 357 457,76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F66D8C" w:rsidP="00C23F0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6253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>15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62539" w:rsidRDefault="00F66D8C" w:rsidP="00D05FCE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Pr="00D62539" w:rsidRDefault="00991849" w:rsidP="00141D44">
            <w:pPr>
              <w:spacing w:line="240" w:lineRule="exact"/>
              <w:jc w:val="center"/>
            </w:pPr>
            <w:r>
              <w:t>5 000,00</w:t>
            </w:r>
          </w:p>
        </w:tc>
      </w:tr>
      <w:tr w:rsidR="00991849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DF5993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DF5993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DF5993" w:rsidRDefault="00DF5993" w:rsidP="00DF5993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/>
              </w:rPr>
            </w:pPr>
          </w:p>
          <w:p w:rsidR="00991849" w:rsidRPr="00AE23EB" w:rsidRDefault="00DF5993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563 000,00</w:t>
            </w:r>
          </w:p>
        </w:tc>
      </w:tr>
      <w:tr w:rsidR="00DF5993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910E59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DF5993" w:rsidRDefault="00DF5993" w:rsidP="00DF5993">
            <w:pPr>
              <w:autoSpaceDE w:val="0"/>
              <w:autoSpaceDN w:val="0"/>
              <w:adjustRightInd w:val="0"/>
              <w:jc w:val="both"/>
            </w:pPr>
            <w:r w:rsidRPr="00DF5993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Default="00DF5993" w:rsidP="00141D44">
            <w:pPr>
              <w:spacing w:line="240" w:lineRule="exact"/>
              <w:jc w:val="center"/>
              <w:rPr>
                <w:b/>
              </w:rPr>
            </w:pPr>
          </w:p>
          <w:p w:rsidR="00DF5993" w:rsidRPr="00DF5993" w:rsidRDefault="00DF5993" w:rsidP="00141D44">
            <w:pPr>
              <w:spacing w:line="240" w:lineRule="exact"/>
              <w:jc w:val="center"/>
            </w:pPr>
            <w:r w:rsidRPr="00DF5993">
              <w:t>563 000,00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94FC8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F66D8C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D94FC8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F5993">
              <w:rPr>
                <w:b/>
              </w:rPr>
              <w:t>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DF5993" w:rsidP="00141D44">
            <w:pPr>
              <w:spacing w:line="240" w:lineRule="exact"/>
              <w:jc w:val="center"/>
            </w:pPr>
            <w:r>
              <w:t>188 600,00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01020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DF5993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01030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DF5993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148 400,00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01040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084088" w:rsidP="00141D44">
            <w:pPr>
              <w:spacing w:line="240" w:lineRule="exact"/>
              <w:jc w:val="center"/>
            </w:pPr>
            <w:r>
              <w:t>22</w:t>
            </w:r>
            <w:r w:rsidR="00DF5993">
              <w:t>3 000,00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94449B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9 745 749</w:t>
            </w:r>
            <w:r w:rsidR="006A626F">
              <w:rPr>
                <w:b/>
              </w:rPr>
              <w:t>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lastRenderedPageBreak/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14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02000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>
              <w:rPr>
                <w:b/>
                <w:bCs/>
              </w:rPr>
              <w:t xml:space="preserve"> движимого</w:t>
            </w:r>
            <w:r w:rsidRPr="007508DF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7508DF" w:rsidRDefault="0094449B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5 395 749</w:t>
            </w:r>
            <w:r w:rsidR="00991849">
              <w:rPr>
                <w:b/>
                <w:bCs/>
              </w:rPr>
              <w:t>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14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02052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</w:t>
            </w:r>
            <w:r w:rsidR="00D05FCE">
              <w:t>,</w:t>
            </w:r>
            <w:r w:rsidRPr="007508DF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7508DF">
              <w:t>), в</w:t>
            </w:r>
            <w:r w:rsidRPr="007508DF">
              <w:t xml:space="preserve">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Pr="007508DF" w:rsidRDefault="0094449B" w:rsidP="00141D44">
            <w:pPr>
              <w:spacing w:line="240" w:lineRule="exact"/>
              <w:jc w:val="center"/>
            </w:pPr>
            <w:r>
              <w:t>5 395 749</w:t>
            </w:r>
            <w:r w:rsidR="00991849">
              <w:t>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06000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</w:t>
            </w:r>
            <w:r w:rsidR="00D05FCE" w:rsidRPr="002308E9">
              <w:rPr>
                <w:b/>
              </w:rPr>
              <w:t xml:space="preserve">, </w:t>
            </w:r>
            <w:r w:rsidRPr="002308E9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991849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4 350 000,00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06013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</w:t>
            </w:r>
            <w:r w:rsidR="00D05FCE" w:rsidRPr="002308E9">
              <w:rPr>
                <w:bCs/>
              </w:rPr>
              <w:t xml:space="preserve">, </w:t>
            </w:r>
            <w:r w:rsidRPr="002308E9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>
              <w:rPr>
                <w:bCs/>
              </w:rPr>
              <w:t xml:space="preserve">сельских </w:t>
            </w:r>
            <w:r w:rsidRPr="002308E9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991849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4 350 000,00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6F22EC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4 850 </w:t>
            </w:r>
            <w:r w:rsidR="00DF5993">
              <w:rPr>
                <w:b/>
                <w:bCs/>
              </w:rPr>
              <w:t>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03000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</w:t>
            </w:r>
            <w:r w:rsidR="00D05FCE">
              <w:t>я (</w:t>
            </w:r>
            <w:r>
              <w:t>штрафы) за  нарушение законодательства о налогах  и сборах</w:t>
            </w:r>
            <w:r w:rsidR="00D05FCE">
              <w:t xml:space="preserve">, </w:t>
            </w:r>
            <w:r>
              <w:t>предусмотренных статьями 116,118,</w:t>
            </w:r>
            <w:r w:rsidR="00D05FCE">
              <w:t xml:space="preserve"> статьей </w:t>
            </w:r>
            <w:r>
              <w:t>119</w:t>
            </w:r>
            <w:r w:rsidR="00D05FCE">
              <w:t>.</w:t>
            </w:r>
            <w:r>
              <w:t>1,</w:t>
            </w:r>
            <w:r w:rsidR="00D05FCE">
              <w:t xml:space="preserve"> </w:t>
            </w:r>
            <w:r>
              <w:t>пунктами 1</w:t>
            </w:r>
            <w:r w:rsidR="00D05FCE">
              <w:t xml:space="preserve"> </w:t>
            </w:r>
            <w:r>
              <w:t>и 2 статьи 120,статьями 125,126,128,129,129</w:t>
            </w:r>
            <w:r w:rsidR="00D05FCE">
              <w:t>.</w:t>
            </w:r>
            <w:r>
              <w:t>1,132,133,134,135,135</w:t>
            </w:r>
            <w:r w:rsidR="00D05FCE">
              <w:t>.</w:t>
            </w:r>
            <w:r>
              <w:t xml:space="preserve">1 Налогового кодекса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</w:pPr>
          </w:p>
          <w:p w:rsidR="00F66D8C" w:rsidRDefault="00485D91" w:rsidP="00141D44">
            <w:pPr>
              <w:spacing w:line="240" w:lineRule="exact"/>
              <w:jc w:val="center"/>
            </w:pPr>
            <w:r>
              <w:t>40 000,00</w:t>
            </w:r>
          </w:p>
        </w:tc>
      </w:tr>
      <w:tr w:rsidR="00F66D8C" w:rsidRPr="00C85858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C85858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25000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C85858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C85858">
              <w:rPr>
                <w:b/>
              </w:rPr>
              <w:t xml:space="preserve">, </w:t>
            </w:r>
            <w:r w:rsidRPr="00C85858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>
              <w:rPr>
                <w:b/>
              </w:rPr>
              <w:t xml:space="preserve">о рыболовстве и сохранении водных биологических ресурсов, </w:t>
            </w:r>
            <w:r w:rsidRPr="00C85858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</w:rPr>
            </w:pPr>
          </w:p>
          <w:p w:rsidR="00485D91" w:rsidRPr="00C85858" w:rsidRDefault="00485D91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285 000,00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25030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</w:pPr>
            <w:r>
              <w:t>23 000,00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25050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</w:t>
            </w:r>
            <w:r w:rsidR="00D05FCE">
              <w:t xml:space="preserve"> </w:t>
            </w:r>
            <w:r>
              <w:t>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141D44">
            <w:pPr>
              <w:spacing w:line="240" w:lineRule="exact"/>
              <w:jc w:val="center"/>
            </w:pPr>
            <w:r>
              <w:t>252 000,00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25060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F66D8C" w:rsidP="00485D91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</w:t>
            </w:r>
            <w:r w:rsidR="00D05FCE">
              <w:rPr>
                <w:bCs/>
              </w:rPr>
              <w:t xml:space="preserve"> </w:t>
            </w:r>
            <w:r w:rsidRPr="00FA1088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485D91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28000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>
              <w:rPr>
                <w:b/>
                <w:bCs/>
              </w:rPr>
              <w:t>рушениях, предусмотренные статье</w:t>
            </w:r>
            <w:r>
              <w:rPr>
                <w:b/>
                <w:bCs/>
              </w:rPr>
              <w:t>й 20</w:t>
            </w:r>
            <w:r w:rsidR="00D05FCE">
              <w:rPr>
                <w:b/>
                <w:bCs/>
              </w:rPr>
              <w:t>.</w:t>
            </w:r>
            <w:r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41D44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141D4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1 010 500,00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lastRenderedPageBreak/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90000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E6528A" w:rsidP="00141D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3 139 500,00</w:t>
            </w:r>
          </w:p>
        </w:tc>
      </w:tr>
      <w:tr w:rsidR="00F66D8C" w:rsidTr="00141D44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90050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05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</w:t>
            </w:r>
            <w:r w:rsidR="00D05FCE">
              <w:rPr>
                <w:bCs/>
              </w:rPr>
              <w:t xml:space="preserve"> </w:t>
            </w:r>
            <w:r w:rsidRPr="00DC3AA2">
              <w:rPr>
                <w:bCs/>
              </w:rPr>
              <w:t>(штрафов) и иных сумм в возмещение ущерба</w:t>
            </w:r>
            <w:r w:rsidR="00D05FCE" w:rsidRPr="00DC3AA2">
              <w:rPr>
                <w:bCs/>
              </w:rPr>
              <w:t xml:space="preserve">, </w:t>
            </w:r>
            <w:r w:rsidRPr="00DC3AA2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E6528A" w:rsidP="00141D4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3 139 500,00</w:t>
            </w:r>
          </w:p>
        </w:tc>
      </w:tr>
      <w:tr w:rsidR="00F66D8C" w:rsidRPr="00F61BFA" w:rsidTr="00141D44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8A2B85" w:rsidP="00560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560B8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560B8A">
              <w:rPr>
                <w:b/>
                <w:bCs/>
                <w:color w:val="000000"/>
              </w:rPr>
              <w:t>337</w:t>
            </w:r>
            <w:r>
              <w:rPr>
                <w:b/>
                <w:bCs/>
                <w:color w:val="000000"/>
              </w:rPr>
              <w:t xml:space="preserve"> </w:t>
            </w:r>
            <w:r w:rsidR="00560B8A">
              <w:rPr>
                <w:b/>
                <w:bCs/>
                <w:color w:val="000000"/>
              </w:rPr>
              <w:t>488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66D8C" w:rsidTr="00141D44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E64056" w:rsidP="00141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507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693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F66D8C" w:rsidTr="00141D44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E64056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693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 w:rsidTr="00141D44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1F507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1529A0" w:rsidP="00141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1394A">
              <w:rPr>
                <w:b/>
                <w:bCs/>
              </w:rPr>
              <w:t>5</w:t>
            </w:r>
            <w:r w:rsidR="001F5074">
              <w:rPr>
                <w:b/>
                <w:bCs/>
              </w:rPr>
              <w:t> </w:t>
            </w:r>
            <w:r w:rsidR="00CB7666">
              <w:rPr>
                <w:b/>
                <w:bCs/>
              </w:rPr>
              <w:t>6</w:t>
            </w:r>
            <w:r w:rsidR="00E1394A">
              <w:rPr>
                <w:b/>
                <w:bCs/>
              </w:rPr>
              <w:t>73</w:t>
            </w:r>
            <w:r w:rsidR="001F5074">
              <w:rPr>
                <w:b/>
                <w:bCs/>
              </w:rPr>
              <w:t xml:space="preserve"> </w:t>
            </w:r>
            <w:r w:rsidR="00E1394A">
              <w:rPr>
                <w:b/>
                <w:bCs/>
              </w:rPr>
              <w:t>9</w:t>
            </w:r>
            <w:r w:rsidR="00F11C29"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  <w:r w:rsidR="00D12833">
              <w:rPr>
                <w:b/>
                <w:bCs/>
              </w:rPr>
              <w:t>,00</w:t>
            </w:r>
          </w:p>
          <w:p w:rsidR="00F66D8C" w:rsidRPr="007508DF" w:rsidRDefault="00F66D8C" w:rsidP="00141D44">
            <w:pPr>
              <w:jc w:val="center"/>
              <w:rPr>
                <w:b/>
                <w:bCs/>
              </w:rPr>
            </w:pPr>
          </w:p>
        </w:tc>
      </w:tr>
      <w:tr w:rsidR="00E43355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55" w:rsidRDefault="00E43355" w:rsidP="0079172A">
            <w:pPr>
              <w:jc w:val="center"/>
            </w:pPr>
            <w:r>
              <w:t>2 02 02009 05 0000 151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5" w:rsidRPr="00E43355" w:rsidRDefault="00E43355" w:rsidP="001F5074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5" w:rsidRDefault="00E43355" w:rsidP="00141D44">
            <w:pPr>
              <w:jc w:val="center"/>
            </w:pPr>
            <w:r>
              <w:t>133 600,00</w:t>
            </w:r>
          </w:p>
        </w:tc>
      </w:tr>
      <w:tr w:rsidR="00E1394A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4A" w:rsidRDefault="00E1394A" w:rsidP="0079172A">
            <w:pPr>
              <w:jc w:val="center"/>
            </w:pPr>
            <w:r>
              <w:t>2 02 02009 05 0000 151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E1394A" w:rsidP="00E1394A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</w:t>
            </w:r>
            <w:r>
              <w:t xml:space="preserve">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E1394A" w:rsidP="00141D44">
            <w:pPr>
              <w:jc w:val="center"/>
            </w:pPr>
            <w:r>
              <w:t>890 400,00</w:t>
            </w:r>
          </w:p>
        </w:tc>
      </w:tr>
      <w:tr w:rsidR="00914338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338" w:rsidRDefault="00240485" w:rsidP="0079172A">
            <w:pPr>
              <w:jc w:val="center"/>
            </w:pPr>
            <w:r>
              <w:t>2 02 02051 05 0000 151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Pr="00914338" w:rsidRDefault="00914338" w:rsidP="001F5074">
            <w:pPr>
              <w:jc w:val="both"/>
            </w:pPr>
            <w:r>
              <w:t>С</w:t>
            </w:r>
            <w:r w:rsidRPr="00914338">
              <w:t>убсидия</w:t>
            </w:r>
            <w:r w:rsidR="00240485">
              <w:t xml:space="preserve"> бюджету муниципального района</w:t>
            </w:r>
            <w:r w:rsidRPr="00914338">
              <w:t xml:space="preserve"> на софинансирование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 w:rsidR="00240485">
              <w:t xml:space="preserve"> на 2015 -2020 годы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Default="00240485" w:rsidP="00141D44">
            <w:pPr>
              <w:jc w:val="center"/>
            </w:pPr>
            <w:r>
              <w:t>422 080,00</w:t>
            </w:r>
          </w:p>
        </w:tc>
      </w:tr>
      <w:tr w:rsidR="00240485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85" w:rsidRPr="001A7BC5" w:rsidRDefault="00240485" w:rsidP="00240485">
            <w:pPr>
              <w:jc w:val="center"/>
            </w:pPr>
            <w:r w:rsidRPr="001A7BC5">
              <w:t>2 02 02999 05 800</w:t>
            </w:r>
            <w:r>
              <w:t>2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Pr="00E43355" w:rsidRDefault="00E43355" w:rsidP="00240485">
            <w:pPr>
              <w:jc w:val="both"/>
            </w:pPr>
            <w:r>
              <w:t>С</w:t>
            </w:r>
            <w:r w:rsidRPr="00E43355">
              <w:t>убсидия</w:t>
            </w:r>
            <w:r>
              <w:t xml:space="preserve"> бюджету муниципального района</w:t>
            </w:r>
            <w:r w:rsidRPr="00E43355">
              <w:t xml:space="preserve">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Default="00E43355" w:rsidP="00141D44">
            <w:pPr>
              <w:jc w:val="center"/>
            </w:pPr>
            <w:r>
              <w:t>42 000,00</w:t>
            </w:r>
          </w:p>
        </w:tc>
      </w:tr>
      <w:tr w:rsidR="00240485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85" w:rsidRDefault="00240485" w:rsidP="00240485">
            <w:pPr>
              <w:jc w:val="center"/>
            </w:pPr>
            <w:r w:rsidRPr="001A7BC5">
              <w:t>2 02 02999 05 800</w:t>
            </w:r>
            <w:r>
              <w:t>4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Pr="00240485" w:rsidRDefault="00240485" w:rsidP="00240485">
            <w:pPr>
              <w:jc w:val="both"/>
            </w:pPr>
            <w:r>
              <w:t>Су</w:t>
            </w:r>
            <w:r w:rsidRPr="00240485">
              <w:t>бсидия</w:t>
            </w:r>
            <w:r>
              <w:t xml:space="preserve"> бюджету муниципального района</w:t>
            </w:r>
            <w:r w:rsidRPr="00240485">
              <w:t xml:space="preserve"> на создание, функционирование и совершенствование информационно- технологической инфраструктуры электронного правительства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85" w:rsidRDefault="00240485" w:rsidP="00141D44">
            <w:pPr>
              <w:jc w:val="center"/>
            </w:pPr>
            <w:r>
              <w:t>109 400,00</w:t>
            </w:r>
          </w:p>
          <w:p w:rsidR="00240485" w:rsidRDefault="00240485" w:rsidP="00141D44">
            <w:pPr>
              <w:jc w:val="center"/>
            </w:pPr>
          </w:p>
        </w:tc>
      </w:tr>
      <w:tr w:rsidR="00F66D8C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</w:p>
          <w:p w:rsidR="00F66D8C" w:rsidRDefault="00F66D8C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C2FF6" w:rsidRDefault="00F66D8C" w:rsidP="001F507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34</w:t>
            </w:r>
            <w:r w:rsidR="001F5074">
              <w:t xml:space="preserve"> </w:t>
            </w:r>
            <w:r>
              <w:t>000,00</w:t>
            </w:r>
          </w:p>
        </w:tc>
      </w:tr>
      <w:tr w:rsidR="00B740F6" w:rsidTr="00141D44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Default="00B740F6" w:rsidP="00B740F6">
            <w:pPr>
              <w:jc w:val="center"/>
            </w:pPr>
            <w:r w:rsidRPr="001A7BC5">
              <w:t>2 02 02999 05 80</w:t>
            </w:r>
            <w:r>
              <w:t>11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F5074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</w:t>
            </w:r>
            <w:r w:rsidRPr="003F2800">
              <w:lastRenderedPageBreak/>
              <w:t>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1529A0" w:rsidP="00CB7666">
            <w:pPr>
              <w:jc w:val="center"/>
            </w:pPr>
            <w:r>
              <w:lastRenderedPageBreak/>
              <w:t>3</w:t>
            </w:r>
            <w:r w:rsidR="00CB7666">
              <w:t>8 153 8</w:t>
            </w:r>
            <w:r>
              <w:t>00,00</w:t>
            </w:r>
          </w:p>
        </w:tc>
      </w:tr>
      <w:tr w:rsidR="00944135" w:rsidTr="00141D44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1E5DC6">
            <w:pPr>
              <w:jc w:val="center"/>
            </w:pPr>
            <w:r>
              <w:lastRenderedPageBreak/>
              <w:t>2 02 02999 05 8028 151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F5074">
            <w:pPr>
              <w:jc w:val="both"/>
            </w:pPr>
            <w:r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41D44">
            <w:pPr>
              <w:jc w:val="center"/>
            </w:pPr>
            <w:r>
              <w:t>1 738</w:t>
            </w:r>
            <w:r w:rsidR="00E43355">
              <w:t xml:space="preserve"> </w:t>
            </w:r>
            <w:r>
              <w:t>600,00</w:t>
            </w:r>
          </w:p>
        </w:tc>
      </w:tr>
      <w:tr w:rsidR="00914338" w:rsidTr="00141D44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338" w:rsidRDefault="00914338" w:rsidP="00914338">
            <w:pPr>
              <w:jc w:val="center"/>
            </w:pPr>
            <w:r>
              <w:t>2 02 02999 05 8040 151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Pr="00914338" w:rsidRDefault="00914338" w:rsidP="003E4930">
            <w:pPr>
              <w:jc w:val="both"/>
            </w:pPr>
            <w:r>
              <w:t>С</w:t>
            </w:r>
            <w:r w:rsidRPr="00914338">
              <w:t>убсидия</w:t>
            </w:r>
            <w:r w:rsidR="00240485">
              <w:t xml:space="preserve"> бюджету муниципального района</w:t>
            </w:r>
            <w:r w:rsidRPr="00914338">
              <w:t xml:space="preserve"> на софинансирование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 w:rsidR="00240485">
              <w:t xml:space="preserve"> на 2015-2020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Default="00914338" w:rsidP="00141D44">
            <w:pPr>
              <w:jc w:val="center"/>
            </w:pPr>
            <w:r>
              <w:t>569 190,00</w:t>
            </w:r>
          </w:p>
        </w:tc>
      </w:tr>
      <w:tr w:rsidR="003E4930" w:rsidTr="00141D44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3E4930">
            <w:pPr>
              <w:jc w:val="center"/>
            </w:pPr>
            <w:r>
              <w:t>2 02 02999 05 8044 151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3E4930" w:rsidRDefault="003E4930" w:rsidP="003E4930">
            <w:pPr>
              <w:jc w:val="both"/>
            </w:pPr>
            <w:r>
              <w:t>С</w:t>
            </w:r>
            <w:r w:rsidRPr="003E4930">
              <w:t>убсидия на укрепление материально- технической базы муниципальных учреждений, подведомственных орган</w:t>
            </w:r>
            <w:r>
              <w:t>ам</w:t>
            </w:r>
            <w:r w:rsidRPr="003E4930">
              <w:t xml:space="preserve"> местного самоуправления</w:t>
            </w:r>
            <w:r>
              <w:t xml:space="preserve"> муниципальных районов</w:t>
            </w:r>
            <w:r w:rsidRPr="003E4930">
              <w:t>, реализующ</w:t>
            </w:r>
            <w:r>
              <w:t>их</w:t>
            </w:r>
            <w:r w:rsidRPr="003E4930">
              <w:t xml:space="preserve"> полномочия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90 900,00</w:t>
            </w:r>
          </w:p>
        </w:tc>
      </w:tr>
      <w:tr w:rsidR="00F66D8C" w:rsidTr="00141D44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1E5DC6">
            <w:pPr>
              <w:jc w:val="center"/>
            </w:pPr>
            <w:r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3</w:t>
            </w:r>
            <w:r w:rsidR="001F5074">
              <w:t> </w:t>
            </w:r>
            <w:r>
              <w:t>490</w:t>
            </w:r>
            <w:r w:rsidR="001F5074">
              <w:t xml:space="preserve"> </w:t>
            </w:r>
            <w:r>
              <w:t>000,00</w:t>
            </w:r>
          </w:p>
        </w:tc>
      </w:tr>
      <w:tr w:rsidR="00F66D8C" w:rsidTr="00141D44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940819" w:rsidRDefault="00E64056" w:rsidP="00560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560B8A">
              <w:rPr>
                <w:b/>
                <w:bCs/>
                <w:color w:val="000000"/>
              </w:rPr>
              <w:t>3</w:t>
            </w:r>
            <w:r w:rsidR="0094449B">
              <w:rPr>
                <w:b/>
                <w:bCs/>
                <w:color w:val="000000"/>
              </w:rPr>
              <w:t xml:space="preserve"> </w:t>
            </w:r>
            <w:r w:rsidR="00560B8A">
              <w:rPr>
                <w:b/>
                <w:bCs/>
                <w:color w:val="000000"/>
              </w:rPr>
              <w:t>114</w:t>
            </w:r>
            <w:r w:rsidR="0094449B">
              <w:rPr>
                <w:b/>
                <w:bCs/>
                <w:color w:val="000000"/>
              </w:rPr>
              <w:t xml:space="preserve"> </w:t>
            </w:r>
            <w:r w:rsidR="00560B8A">
              <w:rPr>
                <w:b/>
                <w:bCs/>
                <w:color w:val="000000"/>
              </w:rPr>
              <w:t>416</w:t>
            </w:r>
            <w:r w:rsidR="000D6ADD">
              <w:rPr>
                <w:b/>
                <w:bCs/>
                <w:color w:val="000000"/>
              </w:rPr>
              <w:t>,00</w:t>
            </w:r>
          </w:p>
        </w:tc>
      </w:tr>
      <w:tr w:rsidR="00F66D8C" w:rsidTr="00141D44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 w:rsidTr="00141D44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D16560" w:rsidRDefault="00A12A21" w:rsidP="00141D44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700,00</w:t>
            </w:r>
          </w:p>
        </w:tc>
      </w:tr>
      <w:tr w:rsidR="00F66D8C" w:rsidTr="00141D44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 w:rsidTr="00141D44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679</w:t>
            </w:r>
            <w:r w:rsidR="001F5074">
              <w:t xml:space="preserve"> </w:t>
            </w:r>
            <w:r>
              <w:t>000,00</w:t>
            </w:r>
          </w:p>
        </w:tc>
      </w:tr>
      <w:tr w:rsidR="00F66D8C" w:rsidTr="00141D44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F66D8C" w:rsidRDefault="00CB45FA" w:rsidP="00141D4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1F5074">
              <w:rPr>
                <w:rFonts w:ascii="Times New Roman CYR" w:hAnsi="Times New Roman CYR" w:cs="Times New Roman CYR"/>
                <w:bCs/>
              </w:rPr>
              <w:t> </w:t>
            </w:r>
            <w:r>
              <w:rPr>
                <w:rFonts w:ascii="Times New Roman CYR" w:hAnsi="Times New Roman CYR" w:cs="Times New Roman CYR"/>
                <w:bCs/>
              </w:rPr>
              <w:t>602</w:t>
            </w:r>
            <w:r w:rsidR="001F5074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000,00</w:t>
            </w:r>
          </w:p>
        </w:tc>
      </w:tr>
      <w:tr w:rsidR="00F66D8C" w:rsidTr="00141D44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 w:rsidTr="00141D44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563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F66D8C" w:rsidTr="00141D44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Default="00CB45FA" w:rsidP="00CB7666">
            <w:pPr>
              <w:jc w:val="center"/>
            </w:pPr>
            <w:r>
              <w:t>13</w:t>
            </w:r>
            <w:r w:rsidR="00787FA5">
              <w:t>2</w:t>
            </w:r>
            <w:r w:rsidR="001F5074">
              <w:t> </w:t>
            </w:r>
            <w:r w:rsidR="00CB7666">
              <w:t>693</w:t>
            </w:r>
            <w:r w:rsidR="001F5074">
              <w:t xml:space="preserve"> </w:t>
            </w:r>
            <w:r w:rsidR="00787FA5">
              <w:t>0</w:t>
            </w:r>
            <w:r>
              <w:t>00,00</w:t>
            </w:r>
          </w:p>
        </w:tc>
      </w:tr>
      <w:tr w:rsidR="00F66D8C" w:rsidTr="00141D44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2466F" w:rsidRDefault="00FA74C1" w:rsidP="00141D44">
            <w:pPr>
              <w:jc w:val="center"/>
            </w:pPr>
            <w:r>
              <w:t>10</w:t>
            </w:r>
            <w:r w:rsidR="001F5074">
              <w:t> </w:t>
            </w:r>
            <w:r>
              <w:t>296</w:t>
            </w:r>
            <w:r w:rsidR="001F5074">
              <w:t xml:space="preserve"> </w:t>
            </w:r>
            <w:r>
              <w:t>200,00</w:t>
            </w:r>
          </w:p>
        </w:tc>
      </w:tr>
      <w:tr w:rsidR="00F66D8C" w:rsidTr="00141D44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 xml:space="preserve">Субвенция на </w:t>
            </w:r>
            <w:r w:rsidR="00A12A21">
              <w:t>осуществление</w:t>
            </w:r>
            <w:r w:rsidRPr="00316530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1</w:t>
            </w:r>
            <w:r w:rsidR="001F5074">
              <w:t> </w:t>
            </w:r>
            <w:r>
              <w:t>444</w:t>
            </w:r>
            <w:r w:rsidR="001F5074">
              <w:t xml:space="preserve"> </w:t>
            </w:r>
            <w:r>
              <w:t>800,00</w:t>
            </w:r>
          </w:p>
        </w:tc>
      </w:tr>
      <w:tr w:rsidR="00F66D8C" w:rsidTr="00141D44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lastRenderedPageBreak/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Default="00A12A21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</w:t>
            </w:r>
          </w:p>
        </w:tc>
      </w:tr>
      <w:tr w:rsidR="00F66D8C" w:rsidTr="00141D44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F" w:rsidRDefault="0069098F" w:rsidP="00141D44">
            <w:pPr>
              <w:jc w:val="center"/>
              <w:rPr>
                <w:color w:val="000000"/>
              </w:rPr>
            </w:pPr>
          </w:p>
          <w:p w:rsidR="00F66D8C" w:rsidRPr="00316530" w:rsidRDefault="00E64056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203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100,00</w:t>
            </w:r>
          </w:p>
        </w:tc>
      </w:tr>
      <w:tr w:rsidR="00F66D8C" w:rsidTr="00141D44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416CC" w:rsidRDefault="00F66D8C" w:rsidP="001F5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Default="00377522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017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 w:rsidTr="00141D44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D098D" w:rsidRDefault="00F66D8C" w:rsidP="001F5074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</w:t>
            </w:r>
            <w:r w:rsidR="00CB45FA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3D098D">
              <w:t xml:space="preserve"> посёлках городского типа</w:t>
            </w:r>
            <w:r w:rsidR="00CB45FA">
              <w:t>)</w:t>
            </w:r>
            <w:r w:rsidRPr="003D098D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7666" w:rsidP="00CB7666">
            <w:pPr>
              <w:jc w:val="center"/>
            </w:pPr>
            <w:r>
              <w:t>1</w:t>
            </w:r>
            <w:r w:rsidR="001F5074">
              <w:t> </w:t>
            </w:r>
            <w:r>
              <w:t>830</w:t>
            </w:r>
            <w:r w:rsidR="001F5074">
              <w:t xml:space="preserve"> </w:t>
            </w:r>
            <w:r w:rsidR="00CB45FA">
              <w:t>000,00</w:t>
            </w:r>
          </w:p>
        </w:tc>
      </w:tr>
      <w:tr w:rsidR="00F66D8C" w:rsidTr="00141D44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  <w:r w:rsidR="00A12A21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A12A21" w:rsidP="00141D44">
            <w:pPr>
              <w:jc w:val="center"/>
            </w:pPr>
            <w:r>
              <w:t>260</w:t>
            </w:r>
            <w:r w:rsidR="001F5074">
              <w:t xml:space="preserve"> </w:t>
            </w:r>
            <w:r>
              <w:t>400,00</w:t>
            </w:r>
          </w:p>
        </w:tc>
      </w:tr>
      <w:tr w:rsidR="00F66D8C" w:rsidTr="00141D44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27442F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216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 w:rsidTr="00141D44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 w:rsidTr="00141D44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679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 w:rsidTr="00141D44">
        <w:trPr>
          <w:trHeight w:val="104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8626D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074">
              <w:rPr>
                <w:color w:val="000000"/>
              </w:rPr>
              <w:t xml:space="preserve"> </w:t>
            </w:r>
            <w:r w:rsidR="00CB45FA">
              <w:rPr>
                <w:color w:val="000000"/>
              </w:rPr>
              <w:t>000,00</w:t>
            </w:r>
          </w:p>
        </w:tc>
      </w:tr>
      <w:tr w:rsidR="00F66D8C" w:rsidTr="00141D44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color w:val="000000"/>
              </w:rPr>
            </w:pPr>
          </w:p>
          <w:p w:rsidR="00F66D8C" w:rsidRPr="00316530" w:rsidRDefault="00CB45FA" w:rsidP="00141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919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800,00</w:t>
            </w:r>
          </w:p>
        </w:tc>
      </w:tr>
      <w:tr w:rsidR="00F66D8C" w:rsidTr="00141D44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6B468A" w:rsidRDefault="00F66D8C" w:rsidP="001F5074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6B468A" w:rsidRDefault="00787FA5" w:rsidP="00141D44">
            <w:pPr>
              <w:jc w:val="center"/>
            </w:pPr>
            <w:r>
              <w:t>491 9</w:t>
            </w:r>
            <w:r w:rsidR="00CB45FA">
              <w:t>00,00</w:t>
            </w:r>
          </w:p>
        </w:tc>
      </w:tr>
      <w:tr w:rsidR="00F66D8C" w:rsidTr="00141D44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7858DE" w:rsidP="00141D44">
            <w:pPr>
              <w:jc w:val="center"/>
            </w:pPr>
            <w:r>
              <w:t>7 955 000</w:t>
            </w:r>
            <w:r w:rsidR="00A12A21">
              <w:t>,00</w:t>
            </w:r>
          </w:p>
        </w:tc>
      </w:tr>
      <w:tr w:rsidR="00F66D8C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CB45FA" w:rsidP="00141D44">
            <w:pPr>
              <w:jc w:val="center"/>
            </w:pPr>
            <w:r>
              <w:t>6</w:t>
            </w:r>
            <w:r w:rsidR="001F5074">
              <w:t xml:space="preserve"> </w:t>
            </w:r>
            <w:r>
              <w:t>000,00</w:t>
            </w:r>
          </w:p>
        </w:tc>
      </w:tr>
      <w:tr w:rsidR="00914338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38" w:rsidRDefault="00914338" w:rsidP="00914338">
            <w:pPr>
              <w:jc w:val="center"/>
            </w:pPr>
            <w:r>
              <w:t>2 02 03024 05 9030 151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Pr="00914338" w:rsidRDefault="00914338" w:rsidP="001F5074">
            <w:pPr>
              <w:jc w:val="both"/>
            </w:pPr>
            <w:r>
              <w:t>С</w:t>
            </w:r>
            <w:r w:rsidRPr="00914338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914338">
              <w:t xml:space="preserve">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38" w:rsidRDefault="00914338" w:rsidP="00141D44">
            <w:pPr>
              <w:jc w:val="center"/>
            </w:pPr>
            <w:r>
              <w:t>101 500,00</w:t>
            </w:r>
          </w:p>
        </w:tc>
      </w:tr>
      <w:tr w:rsidR="00F66D8C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E1394A" w:rsidP="00141D44">
            <w:pPr>
              <w:jc w:val="center"/>
            </w:pPr>
            <w:r>
              <w:t>5</w:t>
            </w:r>
            <w:r w:rsidR="00787FA5">
              <w:t xml:space="preserve"> 000</w:t>
            </w:r>
            <w:r w:rsidR="00CB45FA">
              <w:t>,00</w:t>
            </w:r>
          </w:p>
        </w:tc>
      </w:tr>
      <w:tr w:rsidR="00F66D8C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281" w:rsidRDefault="00F66D8C" w:rsidP="001F5074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Default="00377522" w:rsidP="00787FA5">
            <w:pPr>
              <w:jc w:val="center"/>
            </w:pPr>
            <w:r>
              <w:t>12</w:t>
            </w:r>
            <w:r w:rsidR="00787FA5">
              <w:t>1</w:t>
            </w:r>
            <w:r w:rsidR="001F5074">
              <w:t xml:space="preserve"> </w:t>
            </w:r>
            <w:r>
              <w:t>900,00</w:t>
            </w:r>
          </w:p>
        </w:tc>
      </w:tr>
      <w:tr w:rsidR="00F66D8C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11371D">
            <w:pPr>
              <w:jc w:val="center"/>
            </w:pPr>
            <w:r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11371D" w:rsidRDefault="00F66D8C" w:rsidP="001F5074">
            <w:pPr>
              <w:jc w:val="both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B740F6" w:rsidRDefault="00B740F6" w:rsidP="00141D44">
            <w:pPr>
              <w:jc w:val="center"/>
            </w:pPr>
          </w:p>
          <w:p w:rsidR="00F66D8C" w:rsidRPr="0011371D" w:rsidRDefault="00F66D8C" w:rsidP="00141D44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300,00</w:t>
            </w:r>
          </w:p>
        </w:tc>
      </w:tr>
      <w:tr w:rsidR="00394454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Default="00394454" w:rsidP="00394454">
            <w:pPr>
              <w:jc w:val="center"/>
            </w:pPr>
            <w:r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11371D" w:rsidRDefault="00394454" w:rsidP="001F5074">
            <w:pPr>
              <w:jc w:val="both"/>
            </w:pPr>
            <w:r>
              <w:t xml:space="preserve"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</w:t>
            </w:r>
            <w:r>
              <w:lastRenderedPageBreak/>
              <w:t>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Default="00394454" w:rsidP="00141D44">
            <w:pPr>
              <w:jc w:val="center"/>
            </w:pPr>
            <w:r>
              <w:lastRenderedPageBreak/>
              <w:t>254</w:t>
            </w:r>
            <w:r w:rsidR="007858DE">
              <w:t xml:space="preserve"> </w:t>
            </w:r>
            <w:r>
              <w:t>800,00</w:t>
            </w:r>
          </w:p>
        </w:tc>
      </w:tr>
      <w:tr w:rsidR="00F66D8C" w:rsidTr="00141D44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lastRenderedPageBreak/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FA74C1" w:rsidP="00141D44">
            <w:pPr>
              <w:jc w:val="center"/>
            </w:pPr>
            <w:r>
              <w:t>12</w:t>
            </w:r>
            <w:r w:rsidR="001F5074">
              <w:t> </w:t>
            </w:r>
            <w:r>
              <w:t>645</w:t>
            </w:r>
            <w:r w:rsidR="001F5074">
              <w:t xml:space="preserve"> </w:t>
            </w:r>
            <w:r>
              <w:t>700,00</w:t>
            </w:r>
          </w:p>
        </w:tc>
      </w:tr>
      <w:tr w:rsidR="00F66D8C" w:rsidTr="00141D4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2</w:t>
            </w:r>
            <w:r w:rsidR="001F5074">
              <w:t> </w:t>
            </w:r>
            <w:r>
              <w:t>964</w:t>
            </w:r>
            <w:r w:rsidR="001F5074">
              <w:t xml:space="preserve"> </w:t>
            </w:r>
            <w:r>
              <w:t>000,00</w:t>
            </w:r>
          </w:p>
        </w:tc>
      </w:tr>
      <w:tr w:rsidR="00F66D8C" w:rsidTr="00141D44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C4103" w:rsidRDefault="00F66D8C" w:rsidP="001F5074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  <w:rPr>
                <w:bCs/>
              </w:rPr>
            </w:pPr>
          </w:p>
          <w:p w:rsidR="00F66D8C" w:rsidRDefault="00560B8A" w:rsidP="00560B8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1394A">
              <w:rPr>
                <w:bCs/>
              </w:rPr>
              <w:t xml:space="preserve"> </w:t>
            </w:r>
            <w:r>
              <w:rPr>
                <w:bCs/>
              </w:rPr>
              <w:t>539</w:t>
            </w:r>
            <w:r w:rsidR="00E1394A">
              <w:rPr>
                <w:bCs/>
              </w:rPr>
              <w:t xml:space="preserve"> </w:t>
            </w:r>
            <w:r>
              <w:rPr>
                <w:bCs/>
              </w:rPr>
              <w:t>179</w:t>
            </w:r>
            <w:r w:rsidR="00E1394A">
              <w:rPr>
                <w:bCs/>
              </w:rPr>
              <w:t>,00</w:t>
            </w:r>
          </w:p>
        </w:tc>
      </w:tr>
      <w:tr w:rsidR="00E1394A" w:rsidTr="00141D44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94A" w:rsidRDefault="00E1394A" w:rsidP="0079172A">
            <w:pPr>
              <w:jc w:val="center"/>
            </w:pPr>
            <w:r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E1394A" w:rsidP="001F5074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  <w:r>
              <w:rPr>
                <w:bCs/>
              </w:rPr>
              <w:t xml:space="preserve">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E1394A" w:rsidP="00141D44">
            <w:pPr>
              <w:jc w:val="center"/>
              <w:rPr>
                <w:bCs/>
              </w:rPr>
            </w:pPr>
            <w:r>
              <w:rPr>
                <w:bCs/>
              </w:rPr>
              <w:t>863 337,00</w:t>
            </w:r>
          </w:p>
        </w:tc>
      </w:tr>
      <w:tr w:rsidR="00944135" w:rsidTr="00141D44">
        <w:trPr>
          <w:trHeight w:val="5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35" w:rsidRDefault="00944135" w:rsidP="0079172A">
            <w:pPr>
              <w:jc w:val="center"/>
            </w:pPr>
            <w:r>
              <w:t>2 02 03121 05 0000 151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Pr="00316530" w:rsidRDefault="00944135" w:rsidP="001F5074">
            <w:pPr>
              <w:jc w:val="both"/>
            </w:pPr>
            <w:r>
              <w:t>Субвенция на проведение Всероссийской сельскохозяйственной переписи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35" w:rsidRDefault="00944135" w:rsidP="00141D44">
            <w:pPr>
              <w:jc w:val="center"/>
            </w:pPr>
            <w:r>
              <w:t>1 126 800,00</w:t>
            </w:r>
          </w:p>
        </w:tc>
      </w:tr>
      <w:tr w:rsidR="00F66D8C" w:rsidTr="00141D44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41D44">
            <w:pPr>
              <w:jc w:val="center"/>
            </w:pPr>
          </w:p>
          <w:p w:rsidR="00F66D8C" w:rsidRPr="00316530" w:rsidRDefault="00A12A21" w:rsidP="00141D44">
            <w:pPr>
              <w:jc w:val="center"/>
            </w:pPr>
            <w:r>
              <w:t>385</w:t>
            </w:r>
            <w:r w:rsidR="001F5074">
              <w:t xml:space="preserve"> </w:t>
            </w:r>
            <w:r>
              <w:t>200,00</w:t>
            </w:r>
          </w:p>
        </w:tc>
      </w:tr>
      <w:tr w:rsidR="00CD03CE" w:rsidTr="00141D44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CD03CE" w:rsidRDefault="00CD03CE" w:rsidP="00CD03CE">
            <w:pPr>
              <w:rPr>
                <w:b/>
              </w:rPr>
            </w:pPr>
            <w:r w:rsidRPr="00CD03CE">
              <w:rPr>
                <w:b/>
              </w:rPr>
              <w:t>2 02 040</w:t>
            </w:r>
            <w:r>
              <w:rPr>
                <w:b/>
              </w:rPr>
              <w:t>00</w:t>
            </w:r>
            <w:r w:rsidRPr="00CD03CE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CD03CE">
              <w:rPr>
                <w:b/>
              </w:rPr>
              <w:t xml:space="preserve">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Pr="00CD03CE" w:rsidRDefault="00CB7666" w:rsidP="00E1394A">
            <w:pPr>
              <w:jc w:val="center"/>
              <w:rPr>
                <w:b/>
              </w:rPr>
            </w:pPr>
            <w:r>
              <w:rPr>
                <w:b/>
              </w:rPr>
              <w:t>4 456</w:t>
            </w:r>
            <w:r w:rsidR="001F5074">
              <w:rPr>
                <w:b/>
              </w:rPr>
              <w:t xml:space="preserve"> </w:t>
            </w:r>
            <w:r w:rsidR="00E1394A">
              <w:rPr>
                <w:b/>
              </w:rPr>
              <w:t>1</w:t>
            </w:r>
            <w:r w:rsidR="00CD03CE" w:rsidRPr="00CD03CE">
              <w:rPr>
                <w:b/>
              </w:rPr>
              <w:t>02,00</w:t>
            </w:r>
          </w:p>
        </w:tc>
      </w:tr>
      <w:tr w:rsidR="00CD03CE" w:rsidTr="00141D4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Default="00CD03CE" w:rsidP="00377522">
            <w:r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19" w:rsidRDefault="00365819" w:rsidP="00141D44">
            <w:pPr>
              <w:jc w:val="center"/>
            </w:pPr>
          </w:p>
          <w:p w:rsidR="00CD03CE" w:rsidRDefault="00CD03CE" w:rsidP="00141D44">
            <w:pPr>
              <w:jc w:val="center"/>
            </w:pPr>
            <w:r>
              <w:t>631</w:t>
            </w:r>
            <w:r w:rsidR="001F5074">
              <w:t xml:space="preserve"> </w:t>
            </w:r>
            <w:r>
              <w:t>402,00</w:t>
            </w:r>
          </w:p>
        </w:tc>
      </w:tr>
      <w:tr w:rsidR="00E1394A" w:rsidTr="00141D4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4A" w:rsidRDefault="00E1394A" w:rsidP="00377522">
            <w:r>
              <w:t>2 02 04025 05 0000 151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011AB4" w:rsidP="00011AB4">
            <w:pPr>
              <w:jc w:val="both"/>
            </w:pPr>
            <w:r>
              <w:t xml:space="preserve">Иные межбюджетные трансферты бюджету муниципального района на комплектование книжных фондов библиотек муниципальных образований, подведомственных органам местного самоуправления муниципального района, реализующим полномочия в сфере 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E1394A" w:rsidP="00141D44">
            <w:pPr>
              <w:jc w:val="center"/>
            </w:pPr>
            <w:r>
              <w:t>8 500,00</w:t>
            </w:r>
          </w:p>
        </w:tc>
      </w:tr>
      <w:tr w:rsidR="00E1394A" w:rsidTr="00141D4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4A" w:rsidRDefault="00E1394A" w:rsidP="00377522">
            <w:r>
              <w:lastRenderedPageBreak/>
              <w:t>2 02 04041 05 0000 151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011AB4" w:rsidP="00011AB4">
            <w:pPr>
              <w:jc w:val="both"/>
            </w:pPr>
            <w:r>
              <w:t>Иные м</w:t>
            </w:r>
            <w:r w:rsidRPr="00FE5301">
              <w:t>ежбюджетные трансферты</w:t>
            </w:r>
            <w:r>
              <w:t xml:space="preserve"> бюджету муниципального района</w:t>
            </w:r>
            <w:r w:rsidRPr="00FE5301">
              <w:t xml:space="preserve"> на </w:t>
            </w:r>
            <w:r>
              <w:t xml:space="preserve">проведение мероприятий по </w:t>
            </w:r>
            <w:r w:rsidRPr="00FE5301">
              <w:t>подключени</w:t>
            </w:r>
            <w:r>
              <w:t>ю</w:t>
            </w:r>
            <w:r w:rsidRPr="00FE5301">
              <w:t xml:space="preserve"> общедоступных библиотек к </w:t>
            </w:r>
            <w:r>
              <w:t xml:space="preserve">информационно - телекоммуникационной </w:t>
            </w:r>
            <w:r w:rsidRPr="00FE5301">
              <w:t xml:space="preserve">сети </w:t>
            </w:r>
            <w:r>
              <w:t>"</w:t>
            </w:r>
            <w:r w:rsidRPr="00FE5301">
              <w:t>Интернет</w:t>
            </w:r>
            <w:r>
              <w:t>"</w:t>
            </w:r>
            <w:r w:rsidRPr="00FE5301">
              <w:t xml:space="preserve"> и развитие системы библиотечного дела с учётом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4A" w:rsidRDefault="00E1394A" w:rsidP="00141D44">
            <w:pPr>
              <w:jc w:val="center"/>
            </w:pPr>
            <w:r>
              <w:t>12 200,00</w:t>
            </w:r>
          </w:p>
        </w:tc>
      </w:tr>
      <w:tr w:rsidR="00CB7666" w:rsidTr="00141D4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66" w:rsidRDefault="00CB7666" w:rsidP="00CB7666">
            <w:r>
              <w:t>2 02 04999 05 1003 151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6" w:rsidRDefault="00CB7666" w:rsidP="00D33790">
            <w:pPr>
              <w:jc w:val="both"/>
            </w:pPr>
            <w:r>
              <w:t xml:space="preserve">Иные межбюджетные трансферты на частичную компенсацию дополнительных расходов на повышение заработной </w:t>
            </w:r>
            <w:r w:rsidR="00D33790">
              <w:t>оп</w:t>
            </w:r>
            <w:r>
              <w:t>латы</w:t>
            </w:r>
            <w:r w:rsidR="00D33790">
              <w:t xml:space="preserve"> труда работников бюджетной сферы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6" w:rsidRDefault="00CB7666" w:rsidP="00141D44">
            <w:pPr>
              <w:jc w:val="center"/>
            </w:pPr>
            <w:r>
              <w:t>3 089 000,00</w:t>
            </w:r>
          </w:p>
        </w:tc>
      </w:tr>
      <w:tr w:rsidR="003E4930" w:rsidTr="00141D4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3E4930">
            <w:r>
              <w:t>2 02 04999 05 1004 151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3E4930" w:rsidRDefault="003E4930" w:rsidP="003E4930">
            <w:pPr>
              <w:jc w:val="both"/>
            </w:pPr>
            <w:r>
              <w:t>И</w:t>
            </w:r>
            <w:r w:rsidRPr="003E4930">
              <w:t>ные межбюджетные трансферты на погашение просроченной задолженности по расчётам с подрядчиками за выполненные в 2015 году работы за счёт средств субсидии на проведение ремонтов зданий (помещений) муниципальных учреждений, подведомственных орган</w:t>
            </w:r>
            <w:r>
              <w:t>ам</w:t>
            </w:r>
            <w:r w:rsidRPr="003E4930">
              <w:t xml:space="preserve"> местного самоуправления</w:t>
            </w:r>
            <w:r>
              <w:t xml:space="preserve"> муниципальных районов области</w:t>
            </w:r>
            <w:r w:rsidRPr="003E4930">
              <w:t>, реализующ</w:t>
            </w:r>
            <w:r>
              <w:t>им</w:t>
            </w:r>
            <w:r w:rsidRPr="003E4930">
              <w:t xml:space="preserve"> полномочия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670 000,00</w:t>
            </w:r>
          </w:p>
        </w:tc>
      </w:tr>
      <w:tr w:rsidR="003E4930" w:rsidTr="00141D4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377522">
            <w:r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46644C">
            <w:pPr>
              <w:jc w:val="both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</w:t>
            </w:r>
            <w:r>
              <w:t xml:space="preserve"> и участия в семинарах служащих</w:t>
            </w:r>
            <w:r w:rsidRPr="004F4A37">
              <w:t>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45 000,00</w:t>
            </w:r>
          </w:p>
        </w:tc>
      </w:tr>
      <w:tr w:rsidR="003E4930" w:rsidTr="00141D44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Pr="00141D44" w:rsidRDefault="003E4930" w:rsidP="00141D44">
            <w:pPr>
              <w:jc w:val="center"/>
              <w:rPr>
                <w:b/>
              </w:rPr>
            </w:pPr>
            <w:r w:rsidRPr="00141D44">
              <w:rPr>
                <w:b/>
              </w:rPr>
              <w:t>2 07 05000 05 0000 180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141D44" w:rsidRDefault="003E4930" w:rsidP="00141D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141D44" w:rsidRDefault="003E4930" w:rsidP="00141D44">
            <w:pPr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3E4930" w:rsidTr="00141D44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30" w:rsidRDefault="003E4930" w:rsidP="00141D44">
            <w:pPr>
              <w:jc w:val="center"/>
            </w:pPr>
            <w:r>
              <w:t>2 07 05030 05 0000 180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Pr="00141D44" w:rsidRDefault="003E4930" w:rsidP="00141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30" w:rsidRDefault="003E4930" w:rsidP="00141D44">
            <w:pPr>
              <w:jc w:val="center"/>
            </w:pPr>
            <w:r>
              <w:t>400 000,00</w:t>
            </w:r>
          </w:p>
        </w:tc>
      </w:tr>
    </w:tbl>
    <w:p w:rsidR="00940819" w:rsidRDefault="00940819"/>
    <w:sectPr w:rsidR="00940819" w:rsidSect="007B30F1">
      <w:headerReference w:type="even" r:id="rId8"/>
      <w:headerReference w:type="default" r:id="rId9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40" w:rsidRDefault="00827040">
      <w:r>
        <w:separator/>
      </w:r>
    </w:p>
  </w:endnote>
  <w:endnote w:type="continuationSeparator" w:id="0">
    <w:p w:rsidR="00827040" w:rsidRDefault="0082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40" w:rsidRDefault="00827040">
      <w:r>
        <w:separator/>
      </w:r>
    </w:p>
  </w:footnote>
  <w:footnote w:type="continuationSeparator" w:id="0">
    <w:p w:rsidR="00827040" w:rsidRDefault="0082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F1" w:rsidRDefault="007B30F1" w:rsidP="004D26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30F1" w:rsidRDefault="007B30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F1" w:rsidRDefault="007B30F1" w:rsidP="004D26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B2E">
      <w:rPr>
        <w:rStyle w:val="a4"/>
        <w:noProof/>
      </w:rPr>
      <w:t>11</w:t>
    </w:r>
    <w:r>
      <w:rPr>
        <w:rStyle w:val="a4"/>
      </w:rPr>
      <w:fldChar w:fldCharType="end"/>
    </w:r>
  </w:p>
  <w:p w:rsidR="007B30F1" w:rsidRDefault="007B30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1AB4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4088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1D44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D59E6"/>
    <w:rsid w:val="001E5DC6"/>
    <w:rsid w:val="001F5074"/>
    <w:rsid w:val="001F5541"/>
    <w:rsid w:val="0021111C"/>
    <w:rsid w:val="0021201B"/>
    <w:rsid w:val="00217186"/>
    <w:rsid w:val="002308E9"/>
    <w:rsid w:val="00231485"/>
    <w:rsid w:val="00240485"/>
    <w:rsid w:val="002613DB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076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4930"/>
    <w:rsid w:val="003E5F8F"/>
    <w:rsid w:val="003E665C"/>
    <w:rsid w:val="003E7EBA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6644C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D2657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0B8A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87FA5"/>
    <w:rsid w:val="0079172A"/>
    <w:rsid w:val="007A0C28"/>
    <w:rsid w:val="007B30F1"/>
    <w:rsid w:val="007B7395"/>
    <w:rsid w:val="007C7E45"/>
    <w:rsid w:val="007F2FED"/>
    <w:rsid w:val="00802B7A"/>
    <w:rsid w:val="00807C70"/>
    <w:rsid w:val="00820855"/>
    <w:rsid w:val="008210E9"/>
    <w:rsid w:val="00825E1E"/>
    <w:rsid w:val="00827040"/>
    <w:rsid w:val="00831B33"/>
    <w:rsid w:val="00841315"/>
    <w:rsid w:val="008422BD"/>
    <w:rsid w:val="00866DA4"/>
    <w:rsid w:val="00870A26"/>
    <w:rsid w:val="00881AE6"/>
    <w:rsid w:val="008933A6"/>
    <w:rsid w:val="008A1798"/>
    <w:rsid w:val="008A2B85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338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8626D"/>
    <w:rsid w:val="00C90198"/>
    <w:rsid w:val="00C952F6"/>
    <w:rsid w:val="00CA09E0"/>
    <w:rsid w:val="00CB45FA"/>
    <w:rsid w:val="00CB7666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3790"/>
    <w:rsid w:val="00D36261"/>
    <w:rsid w:val="00D441F9"/>
    <w:rsid w:val="00D62539"/>
    <w:rsid w:val="00D64121"/>
    <w:rsid w:val="00D85A6B"/>
    <w:rsid w:val="00D94FC8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1394A"/>
    <w:rsid w:val="00E22F35"/>
    <w:rsid w:val="00E26DEE"/>
    <w:rsid w:val="00E307E9"/>
    <w:rsid w:val="00E43355"/>
    <w:rsid w:val="00E44B0A"/>
    <w:rsid w:val="00E4532B"/>
    <w:rsid w:val="00E47429"/>
    <w:rsid w:val="00E55734"/>
    <w:rsid w:val="00E64056"/>
    <w:rsid w:val="00E6528A"/>
    <w:rsid w:val="00E71FFF"/>
    <w:rsid w:val="00E82D73"/>
    <w:rsid w:val="00E90FD2"/>
    <w:rsid w:val="00E9529D"/>
    <w:rsid w:val="00EA1BA2"/>
    <w:rsid w:val="00EA3CD7"/>
    <w:rsid w:val="00EA6567"/>
    <w:rsid w:val="00ED73E0"/>
    <w:rsid w:val="00EE23A6"/>
    <w:rsid w:val="00EE2BF1"/>
    <w:rsid w:val="00EF1B2E"/>
    <w:rsid w:val="00F03ABC"/>
    <w:rsid w:val="00F0556F"/>
    <w:rsid w:val="00F05AFD"/>
    <w:rsid w:val="00F11C29"/>
    <w:rsid w:val="00F20F3C"/>
    <w:rsid w:val="00F35B94"/>
    <w:rsid w:val="00F36ACF"/>
    <w:rsid w:val="00F42B7A"/>
    <w:rsid w:val="00F61BFA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7B30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7B30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2015-11-20T07:58:00Z</cp:lastPrinted>
  <dcterms:created xsi:type="dcterms:W3CDTF">2016-10-28T07:57:00Z</dcterms:created>
  <dcterms:modified xsi:type="dcterms:W3CDTF">2016-10-28T07:57:00Z</dcterms:modified>
</cp:coreProperties>
</file>