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453852" w:rsidRDefault="004C1DF1" w:rsidP="00453852">
      <w:pPr>
        <w:pStyle w:val="22"/>
        <w:spacing w:line="240" w:lineRule="exact"/>
        <w:ind w:left="8222" w:firstLine="0"/>
        <w:jc w:val="center"/>
        <w:rPr>
          <w:sz w:val="24"/>
          <w:szCs w:val="24"/>
        </w:rPr>
      </w:pPr>
      <w:bookmarkStart w:id="0" w:name="_GoBack"/>
      <w:bookmarkEnd w:id="0"/>
      <w:r w:rsidRPr="00453852">
        <w:rPr>
          <w:sz w:val="24"/>
          <w:szCs w:val="24"/>
        </w:rPr>
        <w:t xml:space="preserve">Приложение   </w:t>
      </w:r>
      <w:r w:rsidR="00D77B90" w:rsidRPr="00453852">
        <w:rPr>
          <w:sz w:val="24"/>
          <w:szCs w:val="24"/>
        </w:rPr>
        <w:t>2</w:t>
      </w:r>
    </w:p>
    <w:p w:rsidR="00453852" w:rsidRDefault="004C1DF1" w:rsidP="00453852">
      <w:pPr>
        <w:pStyle w:val="22"/>
        <w:spacing w:line="240" w:lineRule="exact"/>
        <w:ind w:left="8222" w:firstLine="0"/>
        <w:jc w:val="center"/>
        <w:rPr>
          <w:sz w:val="24"/>
          <w:szCs w:val="24"/>
        </w:rPr>
      </w:pPr>
      <w:r w:rsidRPr="00453852">
        <w:rPr>
          <w:sz w:val="24"/>
          <w:szCs w:val="24"/>
        </w:rPr>
        <w:t xml:space="preserve">к решению </w:t>
      </w:r>
      <w:r w:rsidR="00B06324" w:rsidRPr="00453852">
        <w:rPr>
          <w:sz w:val="24"/>
          <w:szCs w:val="24"/>
        </w:rPr>
        <w:t>Думы Валдайского</w:t>
      </w:r>
      <w:r w:rsidR="00586869" w:rsidRPr="00453852">
        <w:rPr>
          <w:sz w:val="24"/>
          <w:szCs w:val="24"/>
        </w:rPr>
        <w:t xml:space="preserve"> </w:t>
      </w:r>
      <w:r w:rsidR="00B06324" w:rsidRPr="00453852">
        <w:rPr>
          <w:sz w:val="24"/>
          <w:szCs w:val="24"/>
        </w:rPr>
        <w:t>муниципального района</w:t>
      </w:r>
      <w:r w:rsidR="00B50F32" w:rsidRPr="00453852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453852">
        <w:rPr>
          <w:sz w:val="24"/>
          <w:szCs w:val="24"/>
        </w:rPr>
        <w:t>1</w:t>
      </w:r>
      <w:r w:rsidR="000766E6" w:rsidRPr="00453852">
        <w:rPr>
          <w:sz w:val="24"/>
          <w:szCs w:val="24"/>
        </w:rPr>
        <w:t>9</w:t>
      </w:r>
      <w:r w:rsidR="00B50F32" w:rsidRPr="00453852">
        <w:rPr>
          <w:sz w:val="24"/>
          <w:szCs w:val="24"/>
        </w:rPr>
        <w:t xml:space="preserve"> год и на плановый </w:t>
      </w:r>
    </w:p>
    <w:p w:rsidR="00471DF1" w:rsidRPr="00453852" w:rsidRDefault="00B50F32" w:rsidP="00453852">
      <w:pPr>
        <w:pStyle w:val="22"/>
        <w:spacing w:line="240" w:lineRule="exact"/>
        <w:ind w:left="8222" w:firstLine="0"/>
        <w:jc w:val="center"/>
        <w:rPr>
          <w:sz w:val="24"/>
          <w:szCs w:val="24"/>
        </w:rPr>
      </w:pPr>
      <w:r w:rsidRPr="00453852">
        <w:rPr>
          <w:sz w:val="24"/>
          <w:szCs w:val="24"/>
        </w:rPr>
        <w:t>период 20</w:t>
      </w:r>
      <w:r w:rsidR="000766E6" w:rsidRPr="00453852">
        <w:rPr>
          <w:sz w:val="24"/>
          <w:szCs w:val="24"/>
        </w:rPr>
        <w:t>20</w:t>
      </w:r>
      <w:r w:rsidRPr="00453852">
        <w:rPr>
          <w:sz w:val="24"/>
          <w:szCs w:val="24"/>
        </w:rPr>
        <w:t xml:space="preserve"> и 20</w:t>
      </w:r>
      <w:r w:rsidR="00B67F18" w:rsidRPr="00453852">
        <w:rPr>
          <w:sz w:val="24"/>
          <w:szCs w:val="24"/>
        </w:rPr>
        <w:t>2</w:t>
      </w:r>
      <w:r w:rsidR="000766E6" w:rsidRPr="00453852">
        <w:rPr>
          <w:sz w:val="24"/>
          <w:szCs w:val="24"/>
        </w:rPr>
        <w:t>1</w:t>
      </w:r>
      <w:r w:rsidR="00AB7EBC" w:rsidRPr="00453852">
        <w:rPr>
          <w:sz w:val="24"/>
          <w:szCs w:val="24"/>
        </w:rPr>
        <w:t xml:space="preserve"> </w:t>
      </w:r>
      <w:r w:rsidRPr="00453852">
        <w:rPr>
          <w:sz w:val="24"/>
          <w:szCs w:val="24"/>
        </w:rPr>
        <w:t>г</w:t>
      </w:r>
      <w:r w:rsidRPr="00453852">
        <w:rPr>
          <w:sz w:val="24"/>
          <w:szCs w:val="24"/>
        </w:rPr>
        <w:t>о</w:t>
      </w:r>
      <w:r w:rsidRPr="00453852">
        <w:rPr>
          <w:sz w:val="24"/>
          <w:szCs w:val="24"/>
        </w:rPr>
        <w:t>дов»</w:t>
      </w:r>
    </w:p>
    <w:p w:rsidR="00453852" w:rsidRDefault="00453852" w:rsidP="00453852">
      <w:pPr>
        <w:pStyle w:val="22"/>
        <w:spacing w:line="240" w:lineRule="exact"/>
        <w:ind w:left="8222" w:firstLine="0"/>
        <w:jc w:val="center"/>
        <w:rPr>
          <w:sz w:val="24"/>
          <w:szCs w:val="24"/>
        </w:rPr>
      </w:pPr>
      <w:r w:rsidRPr="00453852">
        <w:rPr>
          <w:sz w:val="24"/>
          <w:szCs w:val="24"/>
        </w:rPr>
        <w:t xml:space="preserve">(в редакции решения Думы Валдайского муниципального </w:t>
      </w:r>
    </w:p>
    <w:p w:rsidR="00AA224B" w:rsidRPr="00453852" w:rsidRDefault="00E56422" w:rsidP="00453852">
      <w:pPr>
        <w:pStyle w:val="22"/>
        <w:spacing w:line="240" w:lineRule="exact"/>
        <w:ind w:left="8222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района от 11</w:t>
      </w:r>
      <w:r w:rsidR="00453852" w:rsidRPr="00453852">
        <w:rPr>
          <w:sz w:val="24"/>
          <w:szCs w:val="24"/>
        </w:rPr>
        <w:t>.01.2019 №    )</w:t>
      </w:r>
    </w:p>
    <w:p w:rsidR="0054464E" w:rsidRDefault="004C1DF1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 финансирования  дефицита </w:t>
      </w:r>
      <w:r>
        <w:rPr>
          <w:b/>
        </w:rPr>
        <w:br/>
        <w:t>бюдж</w:t>
      </w:r>
      <w:r>
        <w:rPr>
          <w:b/>
        </w:rPr>
        <w:t>е</w:t>
      </w:r>
      <w:r>
        <w:rPr>
          <w:b/>
        </w:rPr>
        <w:t>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40044">
        <w:rPr>
          <w:b/>
        </w:rPr>
        <w:t>1</w:t>
      </w:r>
      <w:r w:rsidR="000766E6">
        <w:rPr>
          <w:b/>
        </w:rPr>
        <w:t>9</w:t>
      </w:r>
      <w:r>
        <w:rPr>
          <w:b/>
        </w:rPr>
        <w:t xml:space="preserve"> год</w:t>
      </w:r>
      <w:r w:rsidR="0054464E">
        <w:rPr>
          <w:b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20</w:t>
      </w:r>
      <w:r w:rsidR="00B67F18">
        <w:rPr>
          <w:b/>
        </w:rPr>
        <w:t xml:space="preserve"> и 202</w:t>
      </w:r>
      <w:r w:rsidR="000766E6">
        <w:rPr>
          <w:b/>
        </w:rPr>
        <w:t>1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2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5295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3530"/>
        <w:gridCol w:w="7088"/>
        <w:gridCol w:w="1559"/>
        <w:gridCol w:w="1559"/>
        <w:gridCol w:w="1559"/>
      </w:tblGrid>
      <w:tr w:rsidR="00245FEA" w:rsidRPr="00453852" w:rsidTr="0045385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Код</w:t>
            </w:r>
            <w:r w:rsidR="004900A6" w:rsidRPr="00453852">
              <w:rPr>
                <w:b/>
                <w:sz w:val="24"/>
                <w:szCs w:val="24"/>
              </w:rPr>
              <w:t xml:space="preserve"> группы, подгруппы, ст</w:t>
            </w:r>
            <w:r w:rsidR="004900A6" w:rsidRPr="00453852">
              <w:rPr>
                <w:b/>
                <w:sz w:val="24"/>
                <w:szCs w:val="24"/>
              </w:rPr>
              <w:t>а</w:t>
            </w:r>
            <w:r w:rsidR="004900A6" w:rsidRPr="00453852">
              <w:rPr>
                <w:b/>
                <w:sz w:val="24"/>
                <w:szCs w:val="24"/>
              </w:rPr>
              <w:t>тьи и вида и</w:t>
            </w:r>
            <w:r w:rsidR="004900A6" w:rsidRPr="00453852">
              <w:rPr>
                <w:b/>
                <w:sz w:val="24"/>
                <w:szCs w:val="24"/>
              </w:rPr>
              <w:t>с</w:t>
            </w:r>
            <w:r w:rsidR="004900A6" w:rsidRPr="00453852">
              <w:rPr>
                <w:b/>
                <w:sz w:val="24"/>
                <w:szCs w:val="24"/>
              </w:rPr>
              <w:t>точников</w:t>
            </w:r>
            <w:r w:rsidRPr="004538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Наименование источника внутреннего финансирования д</w:t>
            </w:r>
            <w:r w:rsidRPr="00453852">
              <w:rPr>
                <w:b/>
                <w:sz w:val="24"/>
                <w:szCs w:val="24"/>
              </w:rPr>
              <w:t>е</w:t>
            </w:r>
            <w:r w:rsidRPr="00453852">
              <w:rPr>
                <w:b/>
                <w:sz w:val="24"/>
                <w:szCs w:val="24"/>
              </w:rPr>
              <w:t>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245FEA" w:rsidP="000766E6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20</w:t>
            </w:r>
            <w:r w:rsidR="00340044" w:rsidRPr="00453852">
              <w:rPr>
                <w:b/>
                <w:sz w:val="24"/>
                <w:szCs w:val="24"/>
              </w:rPr>
              <w:t>1</w:t>
            </w:r>
            <w:r w:rsidR="000766E6" w:rsidRPr="00453852">
              <w:rPr>
                <w:b/>
                <w:sz w:val="24"/>
                <w:szCs w:val="24"/>
              </w:rPr>
              <w:t>9</w:t>
            </w:r>
            <w:r w:rsidRPr="0045385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245FEA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20</w:t>
            </w:r>
            <w:r w:rsidR="000766E6" w:rsidRPr="00453852">
              <w:rPr>
                <w:b/>
                <w:sz w:val="24"/>
                <w:szCs w:val="24"/>
              </w:rPr>
              <w:t>20</w:t>
            </w:r>
            <w:r w:rsidRPr="0045385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340044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20</w:t>
            </w:r>
            <w:r w:rsidR="00B67F18" w:rsidRPr="00453852">
              <w:rPr>
                <w:b/>
                <w:sz w:val="24"/>
                <w:szCs w:val="24"/>
              </w:rPr>
              <w:t>2</w:t>
            </w:r>
            <w:r w:rsidR="000766E6" w:rsidRPr="00453852">
              <w:rPr>
                <w:b/>
                <w:sz w:val="24"/>
                <w:szCs w:val="24"/>
              </w:rPr>
              <w:t>1</w:t>
            </w:r>
            <w:r w:rsidR="00245FEA" w:rsidRPr="0045385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53852" w:rsidTr="0045385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245FEA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04078B" w:rsidP="00453852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И</w:t>
            </w:r>
            <w:r w:rsidR="00245FEA" w:rsidRPr="00453852">
              <w:rPr>
                <w:b/>
                <w:sz w:val="24"/>
                <w:szCs w:val="24"/>
              </w:rPr>
              <w:t>сточник</w:t>
            </w:r>
            <w:r w:rsidRPr="00453852">
              <w:rPr>
                <w:b/>
                <w:sz w:val="24"/>
                <w:szCs w:val="24"/>
              </w:rPr>
              <w:t>и</w:t>
            </w:r>
            <w:r w:rsidR="00245FEA" w:rsidRPr="00453852">
              <w:rPr>
                <w:b/>
                <w:sz w:val="24"/>
                <w:szCs w:val="24"/>
              </w:rPr>
              <w:t xml:space="preserve"> внутреннего финансирования дефицит</w:t>
            </w:r>
            <w:r w:rsidR="00771B04" w:rsidRPr="00453852">
              <w:rPr>
                <w:b/>
                <w:sz w:val="24"/>
                <w:szCs w:val="24"/>
              </w:rPr>
              <w:t>ов</w:t>
            </w:r>
            <w:r w:rsidR="00245FEA" w:rsidRPr="00453852">
              <w:rPr>
                <w:b/>
                <w:sz w:val="24"/>
                <w:szCs w:val="24"/>
              </w:rPr>
              <w:t xml:space="preserve"> бюдж</w:t>
            </w:r>
            <w:r w:rsidR="00245FEA" w:rsidRPr="00453852">
              <w:rPr>
                <w:b/>
                <w:sz w:val="24"/>
                <w:szCs w:val="24"/>
              </w:rPr>
              <w:t>е</w:t>
            </w:r>
            <w:r w:rsidR="00245FEA" w:rsidRPr="00453852">
              <w:rPr>
                <w:b/>
                <w:sz w:val="24"/>
                <w:szCs w:val="24"/>
              </w:rPr>
              <w:t>т</w:t>
            </w:r>
            <w:r w:rsidR="00771B04" w:rsidRPr="00453852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1F456F" w:rsidP="005F5F5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1162921,52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1C2418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-7900243,12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53852" w:rsidRDefault="006C56DD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170068,38</w:t>
            </w: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000 01 02 00 00 00 0000 000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Кредиты кредитных организаций в валюте Российской Фед</w:t>
            </w:r>
            <w:r w:rsidRPr="00453852">
              <w:rPr>
                <w:b/>
                <w:sz w:val="24"/>
                <w:szCs w:val="24"/>
              </w:rPr>
              <w:t>е</w:t>
            </w:r>
            <w:r w:rsidRPr="00453852">
              <w:rPr>
                <w:b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B008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5288321,52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762F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-2975543,12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6C56DD" w:rsidP="005F5F5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2015368,38</w:t>
            </w: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Получение кредитов от кредитных организаций в валюте Росси</w:t>
            </w:r>
            <w:r w:rsidRPr="00453852">
              <w:rPr>
                <w:sz w:val="24"/>
                <w:szCs w:val="24"/>
              </w:rPr>
              <w:t>й</w:t>
            </w:r>
            <w:r w:rsidRPr="00453852">
              <w:rPr>
                <w:sz w:val="24"/>
                <w:szCs w:val="24"/>
              </w:rPr>
              <w:t>ской Фед</w:t>
            </w:r>
            <w:r w:rsidRPr="00453852">
              <w:rPr>
                <w:sz w:val="24"/>
                <w:szCs w:val="24"/>
              </w:rPr>
              <w:t>е</w:t>
            </w:r>
            <w:r w:rsidRPr="00453852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B86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762F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24633778,40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6C56DD" w:rsidP="002B7C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26649146,78</w:t>
            </w: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000 01 02 00 00 05 0000 710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Получение кредитов от кредитных организаций бюджетами м</w:t>
            </w:r>
            <w:r w:rsidRPr="00453852">
              <w:rPr>
                <w:sz w:val="24"/>
                <w:szCs w:val="24"/>
              </w:rPr>
              <w:t>у</w:t>
            </w:r>
            <w:r w:rsidRPr="00453852">
              <w:rPr>
                <w:sz w:val="24"/>
                <w:szCs w:val="24"/>
              </w:rPr>
              <w:t>ниципальных районов в валюте Российской Федер</w:t>
            </w:r>
            <w:r w:rsidRPr="00453852">
              <w:rPr>
                <w:sz w:val="24"/>
                <w:szCs w:val="24"/>
              </w:rPr>
              <w:t>а</w:t>
            </w:r>
            <w:r w:rsidRPr="00453852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B86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762F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24633778,40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6C56DD" w:rsidP="002B7C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26649146,78</w:t>
            </w: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000 01 02 00 00 00 000 800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Погашение кредитов, предоставленных кредитными организац</w:t>
            </w:r>
            <w:r w:rsidRPr="00453852">
              <w:rPr>
                <w:sz w:val="24"/>
                <w:szCs w:val="24"/>
              </w:rPr>
              <w:t>и</w:t>
            </w:r>
            <w:r w:rsidRPr="00453852">
              <w:rPr>
                <w:sz w:val="24"/>
                <w:szCs w:val="24"/>
              </w:rPr>
              <w:t>ями в валюте Российской Федер</w:t>
            </w:r>
            <w:r w:rsidRPr="00453852">
              <w:rPr>
                <w:sz w:val="24"/>
                <w:szCs w:val="24"/>
              </w:rPr>
              <w:t>а</w:t>
            </w:r>
            <w:r w:rsidRPr="00453852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51362A" w:rsidP="00A6264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-22321000,00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B6AA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B6AA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-24633778,40</w:t>
            </w: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000 01 02 00 00 05 0000 810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Погашение бюджетами муниципальных районов кредитов от кр</w:t>
            </w:r>
            <w:r w:rsidRPr="00453852">
              <w:rPr>
                <w:sz w:val="24"/>
                <w:szCs w:val="24"/>
              </w:rPr>
              <w:t>е</w:t>
            </w:r>
            <w:r w:rsidRPr="00453852">
              <w:rPr>
                <w:sz w:val="24"/>
                <w:szCs w:val="24"/>
              </w:rPr>
              <w:t>дитных организаций в валюте Российской Ф</w:t>
            </w:r>
            <w:r w:rsidRPr="00453852">
              <w:rPr>
                <w:sz w:val="24"/>
                <w:szCs w:val="24"/>
              </w:rPr>
              <w:t>е</w:t>
            </w:r>
            <w:r w:rsidRPr="00453852">
              <w:rPr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51362A" w:rsidP="00A6264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-22321000,00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B6AA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-27609321,52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C2418" w:rsidP="002B6AA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-24633778,40</w:t>
            </w:r>
          </w:p>
        </w:tc>
      </w:tr>
      <w:tr w:rsidR="00F81070" w:rsidRPr="00453852" w:rsidTr="0045385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F81070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F81070" w:rsidP="00453852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453852">
              <w:rPr>
                <w:b/>
                <w:sz w:val="24"/>
                <w:szCs w:val="24"/>
              </w:rPr>
              <w:t>с</w:t>
            </w:r>
            <w:r w:rsidRPr="00453852">
              <w:rPr>
                <w:b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51362A" w:rsidP="002B6AA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51362A" w:rsidP="003664B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51362A" w:rsidP="002B6AA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-4845300,00</w:t>
            </w: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</w:t>
            </w:r>
            <w:r w:rsidRPr="00453852">
              <w:rPr>
                <w:sz w:val="24"/>
                <w:szCs w:val="24"/>
              </w:rPr>
              <w:t>й</w:t>
            </w:r>
            <w:r w:rsidRPr="00453852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541D3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E714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lastRenderedPageBreak/>
              <w:t>000 01 03 01 00 05 0000 710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</w:t>
            </w:r>
            <w:r w:rsidRPr="00453852">
              <w:rPr>
                <w:sz w:val="24"/>
                <w:szCs w:val="24"/>
              </w:rPr>
              <w:t>а</w:t>
            </w:r>
            <w:r w:rsidRPr="00453852">
              <w:rPr>
                <w:sz w:val="24"/>
                <w:szCs w:val="24"/>
              </w:rPr>
              <w:t>люте Российской Ф</w:t>
            </w:r>
            <w:r w:rsidRPr="00453852">
              <w:rPr>
                <w:sz w:val="24"/>
                <w:szCs w:val="24"/>
              </w:rPr>
              <w:t>е</w:t>
            </w:r>
            <w:r w:rsidRPr="00453852">
              <w:rPr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541D3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E714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380F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Погашение бюджетных кредитов, полученных от других бюдж</w:t>
            </w:r>
            <w:r w:rsidRPr="00453852">
              <w:rPr>
                <w:sz w:val="24"/>
                <w:szCs w:val="24"/>
              </w:rPr>
              <w:t>е</w:t>
            </w:r>
            <w:r w:rsidRPr="00453852">
              <w:rPr>
                <w:sz w:val="24"/>
                <w:szCs w:val="24"/>
              </w:rPr>
              <w:t>тов бюджетной системы Российской Федерации в валюте Росси</w:t>
            </w:r>
            <w:r w:rsidRPr="00453852">
              <w:rPr>
                <w:sz w:val="24"/>
                <w:szCs w:val="24"/>
              </w:rPr>
              <w:t>й</w:t>
            </w:r>
            <w:r w:rsidRPr="00453852">
              <w:rPr>
                <w:sz w:val="24"/>
                <w:szCs w:val="24"/>
              </w:rPr>
              <w:t>ской Ф</w:t>
            </w:r>
            <w:r w:rsidRPr="00453852">
              <w:rPr>
                <w:sz w:val="24"/>
                <w:szCs w:val="24"/>
              </w:rPr>
              <w:t>е</w:t>
            </w:r>
            <w:r w:rsidRPr="00453852">
              <w:rPr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51362A" w:rsidP="00DE490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51362A" w:rsidP="00DE490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51362A" w:rsidP="002B6AA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-4845300,00</w:t>
            </w:r>
          </w:p>
        </w:tc>
      </w:tr>
      <w:tr w:rsidR="00F81070" w:rsidRPr="00453852" w:rsidTr="0045385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F81070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000 01 03 01 00 05 0000 810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F81070" w:rsidP="00453852">
            <w:pPr>
              <w:spacing w:before="120" w:line="240" w:lineRule="exact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Погашение бюджетами муниципальных районов  кредитов от др</w:t>
            </w:r>
            <w:r w:rsidRPr="00453852">
              <w:rPr>
                <w:sz w:val="24"/>
                <w:szCs w:val="24"/>
              </w:rPr>
              <w:t>у</w:t>
            </w:r>
            <w:r w:rsidRPr="00453852">
              <w:rPr>
                <w:sz w:val="24"/>
                <w:szCs w:val="24"/>
              </w:rPr>
              <w:t>гих бюджетов бюджетной системы Российской Федерации в в</w:t>
            </w:r>
            <w:r w:rsidRPr="00453852">
              <w:rPr>
                <w:sz w:val="24"/>
                <w:szCs w:val="24"/>
              </w:rPr>
              <w:t>а</w:t>
            </w:r>
            <w:r w:rsidRPr="00453852">
              <w:rPr>
                <w:sz w:val="24"/>
                <w:szCs w:val="24"/>
              </w:rPr>
              <w:t>люте Российской Федер</w:t>
            </w:r>
            <w:r w:rsidRPr="00453852">
              <w:rPr>
                <w:sz w:val="24"/>
                <w:szCs w:val="24"/>
              </w:rPr>
              <w:t>а</w:t>
            </w:r>
            <w:r w:rsidRPr="00453852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51362A" w:rsidP="003664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51362A" w:rsidP="003664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453852" w:rsidRDefault="0051362A" w:rsidP="002B6AA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-4845300,00</w:t>
            </w:r>
          </w:p>
        </w:tc>
      </w:tr>
      <w:tr w:rsidR="000F04A8" w:rsidRPr="00453852" w:rsidTr="0045385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892 01 05 00 00 00 0000 000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Изменение остатков средств на счетах по учёту средств бю</w:t>
            </w:r>
            <w:r w:rsidRPr="00453852">
              <w:rPr>
                <w:b/>
                <w:sz w:val="24"/>
                <w:szCs w:val="24"/>
              </w:rPr>
              <w:t>д</w:t>
            </w:r>
            <w:r w:rsidRPr="00453852">
              <w:rPr>
                <w:b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10C74" w:rsidP="001F45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3</w:t>
            </w:r>
            <w:r w:rsidR="001F456F" w:rsidRPr="00453852">
              <w:rPr>
                <w:b/>
                <w:sz w:val="24"/>
                <w:szCs w:val="24"/>
              </w:rPr>
              <w:t>41</w:t>
            </w:r>
            <w:r w:rsidRPr="00453852">
              <w:rPr>
                <w:b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10C74" w:rsidP="00D72D4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3000000,00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453852" w:rsidRDefault="00110C74" w:rsidP="002672B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3000000,00</w:t>
            </w:r>
          </w:p>
        </w:tc>
      </w:tr>
      <w:tr w:rsidR="000F04A8" w:rsidRPr="00453852" w:rsidTr="004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530" w:type="dxa"/>
          </w:tcPr>
          <w:p w:rsidR="000F04A8" w:rsidRPr="0045385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0F04A8" w:rsidRPr="0045385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892 01 06 05 00 00 0000 000</w:t>
            </w:r>
          </w:p>
        </w:tc>
        <w:tc>
          <w:tcPr>
            <w:tcW w:w="7088" w:type="dxa"/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Бюджетные кредиты, предоставленные внутри страны в в</w:t>
            </w:r>
            <w:r w:rsidRPr="00453852">
              <w:rPr>
                <w:b/>
                <w:sz w:val="24"/>
                <w:szCs w:val="24"/>
              </w:rPr>
              <w:t>а</w:t>
            </w:r>
            <w:r w:rsidRPr="00453852">
              <w:rPr>
                <w:b/>
                <w:sz w:val="24"/>
                <w:szCs w:val="24"/>
              </w:rPr>
              <w:t>люте Российской Федер</w:t>
            </w:r>
            <w:r w:rsidRPr="00453852">
              <w:rPr>
                <w:b/>
                <w:sz w:val="24"/>
                <w:szCs w:val="24"/>
              </w:rPr>
              <w:t>а</w:t>
            </w:r>
            <w:r w:rsidRPr="00453852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F04A8" w:rsidRPr="00453852" w:rsidTr="004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530" w:type="dxa"/>
          </w:tcPr>
          <w:p w:rsidR="000F04A8" w:rsidRPr="0045385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892 01 06 05 00 00 0000 600</w:t>
            </w:r>
          </w:p>
        </w:tc>
        <w:tc>
          <w:tcPr>
            <w:tcW w:w="7088" w:type="dxa"/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453852">
              <w:rPr>
                <w:b/>
                <w:sz w:val="24"/>
                <w:szCs w:val="24"/>
              </w:rPr>
              <w:t>Возврат бюджетных кредитов, предоставленных внутри стр</w:t>
            </w:r>
            <w:r w:rsidRPr="00453852">
              <w:rPr>
                <w:b/>
                <w:sz w:val="24"/>
                <w:szCs w:val="24"/>
              </w:rPr>
              <w:t>а</w:t>
            </w:r>
            <w:r w:rsidRPr="00453852">
              <w:rPr>
                <w:b/>
                <w:sz w:val="24"/>
                <w:szCs w:val="24"/>
              </w:rPr>
              <w:t>ны в валюте Российской Ф</w:t>
            </w:r>
            <w:r w:rsidRPr="00453852">
              <w:rPr>
                <w:b/>
                <w:sz w:val="24"/>
                <w:szCs w:val="24"/>
              </w:rPr>
              <w:t>е</w:t>
            </w:r>
            <w:r w:rsidRPr="00453852">
              <w:rPr>
                <w:b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F04A8" w:rsidRPr="00453852" w:rsidTr="004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530" w:type="dxa"/>
          </w:tcPr>
          <w:p w:rsidR="000F04A8" w:rsidRPr="00453852" w:rsidRDefault="000F04A8" w:rsidP="004D1D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892 01 06 05 01 05 0000 640</w:t>
            </w:r>
          </w:p>
        </w:tc>
        <w:tc>
          <w:tcPr>
            <w:tcW w:w="7088" w:type="dxa"/>
            <w:vAlign w:val="center"/>
          </w:tcPr>
          <w:p w:rsidR="000F04A8" w:rsidRPr="00453852" w:rsidRDefault="000F04A8" w:rsidP="00453852">
            <w:pPr>
              <w:spacing w:before="120" w:line="240" w:lineRule="exact"/>
              <w:rPr>
                <w:sz w:val="24"/>
                <w:szCs w:val="24"/>
              </w:rPr>
            </w:pPr>
            <w:r w:rsidRPr="00453852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</w:t>
            </w:r>
            <w:r w:rsidRPr="00453852">
              <w:rPr>
                <w:sz w:val="24"/>
                <w:szCs w:val="24"/>
              </w:rPr>
              <w:t>с</w:t>
            </w:r>
            <w:r w:rsidRPr="00453852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45385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453852">
      <w:headerReference w:type="default" r:id="rId9"/>
      <w:pgSz w:w="16840" w:h="11907" w:orient="landscape" w:code="9"/>
      <w:pgMar w:top="1701" w:right="567" w:bottom="567" w:left="56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43" w:rsidRDefault="002E1643">
      <w:r>
        <w:separator/>
      </w:r>
    </w:p>
  </w:endnote>
  <w:endnote w:type="continuationSeparator" w:id="0">
    <w:p w:rsidR="002E1643" w:rsidRDefault="002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43" w:rsidRDefault="002E1643">
      <w:r>
        <w:separator/>
      </w:r>
    </w:p>
  </w:footnote>
  <w:footnote w:type="continuationSeparator" w:id="0">
    <w:p w:rsidR="002E1643" w:rsidRDefault="002E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F1" w:rsidRDefault="002762F1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D8F">
      <w:rPr>
        <w:rStyle w:val="a6"/>
        <w:noProof/>
      </w:rPr>
      <w:t>2</w:t>
    </w:r>
    <w:r>
      <w:rPr>
        <w:rStyle w:val="a6"/>
      </w:rPr>
      <w:fldChar w:fldCharType="end"/>
    </w:r>
  </w:p>
  <w:p w:rsidR="002762F1" w:rsidRDefault="002762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2582"/>
    <w:rsid w:val="00073137"/>
    <w:rsid w:val="000766E6"/>
    <w:rsid w:val="00093949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6538"/>
    <w:rsid w:val="00142A53"/>
    <w:rsid w:val="00153F17"/>
    <w:rsid w:val="00163BEA"/>
    <w:rsid w:val="00176324"/>
    <w:rsid w:val="00180242"/>
    <w:rsid w:val="0018244C"/>
    <w:rsid w:val="001A63A9"/>
    <w:rsid w:val="001B1ED7"/>
    <w:rsid w:val="001C2418"/>
    <w:rsid w:val="001D2D0D"/>
    <w:rsid w:val="001D36D2"/>
    <w:rsid w:val="001D57F1"/>
    <w:rsid w:val="001E0A89"/>
    <w:rsid w:val="001F456F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52C64"/>
    <w:rsid w:val="0026067D"/>
    <w:rsid w:val="0026569D"/>
    <w:rsid w:val="002672BD"/>
    <w:rsid w:val="002762F1"/>
    <w:rsid w:val="00280671"/>
    <w:rsid w:val="00290AC3"/>
    <w:rsid w:val="002979C7"/>
    <w:rsid w:val="002A37FC"/>
    <w:rsid w:val="002A5C9A"/>
    <w:rsid w:val="002B0083"/>
    <w:rsid w:val="002B6AA8"/>
    <w:rsid w:val="002B6F11"/>
    <w:rsid w:val="002B7C80"/>
    <w:rsid w:val="002C1009"/>
    <w:rsid w:val="002E1643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4C6F"/>
    <w:rsid w:val="00356AEA"/>
    <w:rsid w:val="00356C56"/>
    <w:rsid w:val="00357EDE"/>
    <w:rsid w:val="00364103"/>
    <w:rsid w:val="003664B2"/>
    <w:rsid w:val="003772F0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287"/>
    <w:rsid w:val="003F7DA4"/>
    <w:rsid w:val="00407349"/>
    <w:rsid w:val="00407534"/>
    <w:rsid w:val="00407B6E"/>
    <w:rsid w:val="00411C83"/>
    <w:rsid w:val="00433384"/>
    <w:rsid w:val="00435754"/>
    <w:rsid w:val="00437228"/>
    <w:rsid w:val="0044704C"/>
    <w:rsid w:val="0044759A"/>
    <w:rsid w:val="00453852"/>
    <w:rsid w:val="0045404D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362A"/>
    <w:rsid w:val="0051473B"/>
    <w:rsid w:val="005221DB"/>
    <w:rsid w:val="0052289B"/>
    <w:rsid w:val="00532A69"/>
    <w:rsid w:val="00540A58"/>
    <w:rsid w:val="00541D37"/>
    <w:rsid w:val="0054464E"/>
    <w:rsid w:val="0055310E"/>
    <w:rsid w:val="005536C1"/>
    <w:rsid w:val="0055402C"/>
    <w:rsid w:val="005655D8"/>
    <w:rsid w:val="005664C4"/>
    <w:rsid w:val="00566CE6"/>
    <w:rsid w:val="0057298B"/>
    <w:rsid w:val="00575ABC"/>
    <w:rsid w:val="00586869"/>
    <w:rsid w:val="00590F2C"/>
    <w:rsid w:val="005B020B"/>
    <w:rsid w:val="005B738F"/>
    <w:rsid w:val="005D348E"/>
    <w:rsid w:val="005D5BDD"/>
    <w:rsid w:val="005E0E53"/>
    <w:rsid w:val="005E4EE1"/>
    <w:rsid w:val="005E54CA"/>
    <w:rsid w:val="005E74B6"/>
    <w:rsid w:val="005F5F5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C56DD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3018"/>
    <w:rsid w:val="0079540C"/>
    <w:rsid w:val="007B091D"/>
    <w:rsid w:val="007B21F0"/>
    <w:rsid w:val="007B493C"/>
    <w:rsid w:val="007B49D9"/>
    <w:rsid w:val="007C0A94"/>
    <w:rsid w:val="007C735B"/>
    <w:rsid w:val="007D1747"/>
    <w:rsid w:val="007D437C"/>
    <w:rsid w:val="007E2FA2"/>
    <w:rsid w:val="007E4A5A"/>
    <w:rsid w:val="007E4B52"/>
    <w:rsid w:val="007E4EC8"/>
    <w:rsid w:val="007E61AD"/>
    <w:rsid w:val="007E61D6"/>
    <w:rsid w:val="007E7837"/>
    <w:rsid w:val="007F3D98"/>
    <w:rsid w:val="007F56D7"/>
    <w:rsid w:val="00807152"/>
    <w:rsid w:val="0081229B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5F27"/>
    <w:rsid w:val="0086620C"/>
    <w:rsid w:val="008678B5"/>
    <w:rsid w:val="00867F03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13E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7265F"/>
    <w:rsid w:val="00984751"/>
    <w:rsid w:val="009877B7"/>
    <w:rsid w:val="009A1EA5"/>
    <w:rsid w:val="009A2CE1"/>
    <w:rsid w:val="009A5FC6"/>
    <w:rsid w:val="009B45FB"/>
    <w:rsid w:val="009B56D4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2644"/>
    <w:rsid w:val="00A64113"/>
    <w:rsid w:val="00A668D4"/>
    <w:rsid w:val="00A7706C"/>
    <w:rsid w:val="00A80F21"/>
    <w:rsid w:val="00A82813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40D6"/>
    <w:rsid w:val="00AE201B"/>
    <w:rsid w:val="00AE5038"/>
    <w:rsid w:val="00AE5AC2"/>
    <w:rsid w:val="00AE71FE"/>
    <w:rsid w:val="00AE72C9"/>
    <w:rsid w:val="00B011D6"/>
    <w:rsid w:val="00B06324"/>
    <w:rsid w:val="00B17C3B"/>
    <w:rsid w:val="00B27AAB"/>
    <w:rsid w:val="00B3057B"/>
    <w:rsid w:val="00B46EFC"/>
    <w:rsid w:val="00B500F8"/>
    <w:rsid w:val="00B50F32"/>
    <w:rsid w:val="00B67F18"/>
    <w:rsid w:val="00B80449"/>
    <w:rsid w:val="00B86C34"/>
    <w:rsid w:val="00B870E3"/>
    <w:rsid w:val="00B90D0D"/>
    <w:rsid w:val="00B933E5"/>
    <w:rsid w:val="00B93C69"/>
    <w:rsid w:val="00BB3912"/>
    <w:rsid w:val="00BB3D8E"/>
    <w:rsid w:val="00BD090F"/>
    <w:rsid w:val="00BD4455"/>
    <w:rsid w:val="00BD6AEF"/>
    <w:rsid w:val="00BF6BA9"/>
    <w:rsid w:val="00C0331A"/>
    <w:rsid w:val="00C0410D"/>
    <w:rsid w:val="00C0588B"/>
    <w:rsid w:val="00C10814"/>
    <w:rsid w:val="00C17760"/>
    <w:rsid w:val="00C20881"/>
    <w:rsid w:val="00C25FF1"/>
    <w:rsid w:val="00C3328C"/>
    <w:rsid w:val="00C564A1"/>
    <w:rsid w:val="00C575C4"/>
    <w:rsid w:val="00C625A8"/>
    <w:rsid w:val="00C63B61"/>
    <w:rsid w:val="00C86A5A"/>
    <w:rsid w:val="00C96593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D03E65"/>
    <w:rsid w:val="00D0477C"/>
    <w:rsid w:val="00D1015D"/>
    <w:rsid w:val="00D11C5B"/>
    <w:rsid w:val="00D157C8"/>
    <w:rsid w:val="00D206AC"/>
    <w:rsid w:val="00D4532A"/>
    <w:rsid w:val="00D65D8F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6422"/>
    <w:rsid w:val="00E57372"/>
    <w:rsid w:val="00E65F4A"/>
    <w:rsid w:val="00E669AB"/>
    <w:rsid w:val="00E67992"/>
    <w:rsid w:val="00E71413"/>
    <w:rsid w:val="00E7437B"/>
    <w:rsid w:val="00E87FD1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1070"/>
    <w:rsid w:val="00F87894"/>
    <w:rsid w:val="00FA2580"/>
    <w:rsid w:val="00FB2C3E"/>
    <w:rsid w:val="00FB335E"/>
    <w:rsid w:val="00FB7CA0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98F9-458A-4613-9A9A-A9057985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Москалькова Людмила Алексеевна</cp:lastModifiedBy>
  <cp:revision>2</cp:revision>
  <cp:lastPrinted>2019-01-09T11:01:00Z</cp:lastPrinted>
  <dcterms:created xsi:type="dcterms:W3CDTF">2019-01-11T14:00:00Z</dcterms:created>
  <dcterms:modified xsi:type="dcterms:W3CDTF">2019-01-11T14:00:00Z</dcterms:modified>
</cp:coreProperties>
</file>