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C3" w:rsidRDefault="00C844C3" w:rsidP="00C844C3">
      <w:pPr>
        <w:suppressAutoHyphens/>
        <w:spacing w:after="0" w:line="240" w:lineRule="exact"/>
        <w:ind w:left="10206"/>
        <w:jc w:val="center"/>
        <w:rPr>
          <w:rFonts w:ascii="Times New Roman" w:hAnsi="Times New Roman"/>
          <w:sz w:val="24"/>
          <w:szCs w:val="24"/>
        </w:rPr>
      </w:pPr>
      <w:r w:rsidRPr="00702F6A">
        <w:rPr>
          <w:rFonts w:ascii="Times New Roman" w:hAnsi="Times New Roman"/>
          <w:sz w:val="24"/>
          <w:szCs w:val="24"/>
        </w:rPr>
        <w:t xml:space="preserve">Приложение </w:t>
      </w:r>
      <w:r w:rsidR="00D06ADC">
        <w:rPr>
          <w:rFonts w:ascii="Times New Roman" w:hAnsi="Times New Roman"/>
          <w:sz w:val="24"/>
          <w:szCs w:val="24"/>
        </w:rPr>
        <w:t>4</w:t>
      </w:r>
      <w:r w:rsidRPr="00702F6A">
        <w:rPr>
          <w:rFonts w:ascii="Times New Roman" w:hAnsi="Times New Roman"/>
          <w:sz w:val="24"/>
          <w:szCs w:val="24"/>
        </w:rPr>
        <w:t xml:space="preserve"> </w:t>
      </w:r>
    </w:p>
    <w:p w:rsidR="00C844C3" w:rsidRDefault="00C844C3" w:rsidP="00C844C3">
      <w:pPr>
        <w:suppressAutoHyphens/>
        <w:spacing w:after="0" w:line="240" w:lineRule="exact"/>
        <w:ind w:left="10206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702F6A">
        <w:rPr>
          <w:rFonts w:ascii="Times New Roman" w:hAnsi="Times New Roman"/>
          <w:sz w:val="24"/>
          <w:szCs w:val="24"/>
        </w:rPr>
        <w:t>к</w:t>
      </w:r>
      <w:proofErr w:type="gramEnd"/>
      <w:r w:rsidRPr="00702F6A">
        <w:rPr>
          <w:rFonts w:ascii="Times New Roman" w:hAnsi="Times New Roman"/>
          <w:sz w:val="24"/>
          <w:szCs w:val="24"/>
        </w:rPr>
        <w:t xml:space="preserve"> решение Думы Валдайского муниципального округа </w:t>
      </w:r>
      <w:r w:rsidR="00131A8F">
        <w:rPr>
          <w:rFonts w:ascii="Times New Roman" w:hAnsi="Times New Roman"/>
          <w:b/>
          <w:sz w:val="24"/>
          <w:szCs w:val="24"/>
          <w:lang w:eastAsia="zh-CN"/>
        </w:rPr>
        <w:t>«</w:t>
      </w:r>
      <w:r w:rsidRPr="00702F6A">
        <w:rPr>
          <w:rFonts w:ascii="Times New Roman" w:hAnsi="Times New Roman"/>
          <w:sz w:val="24"/>
          <w:szCs w:val="24"/>
          <w:lang w:eastAsia="zh-CN"/>
        </w:rPr>
        <w:t xml:space="preserve">О бюджете </w:t>
      </w:r>
      <w:proofErr w:type="spellStart"/>
      <w:r w:rsidRPr="00702F6A">
        <w:rPr>
          <w:rFonts w:ascii="Times New Roman" w:hAnsi="Times New Roman"/>
          <w:sz w:val="24"/>
          <w:szCs w:val="24"/>
          <w:lang w:eastAsia="zh-CN"/>
        </w:rPr>
        <w:t>Короцкого</w:t>
      </w:r>
      <w:proofErr w:type="spellEnd"/>
      <w:r w:rsidRPr="00702F6A"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 на 2025 год и плановый период 2026 и 2027 годов</w:t>
      </w:r>
      <w:r w:rsidR="00131A8F">
        <w:rPr>
          <w:rFonts w:ascii="Times New Roman" w:hAnsi="Times New Roman"/>
          <w:sz w:val="24"/>
          <w:szCs w:val="24"/>
          <w:lang w:eastAsia="zh-CN"/>
        </w:rPr>
        <w:t>»</w:t>
      </w:r>
      <w:r>
        <w:rPr>
          <w:rFonts w:ascii="Times New Roman" w:hAnsi="Times New Roman"/>
          <w:sz w:val="24"/>
          <w:szCs w:val="24"/>
          <w:lang w:eastAsia="zh-CN"/>
        </w:rPr>
        <w:t xml:space="preserve"> от 15.12.2025 № </w:t>
      </w:r>
      <w:r w:rsidR="00C173C7">
        <w:rPr>
          <w:rFonts w:ascii="Times New Roman" w:hAnsi="Times New Roman"/>
          <w:sz w:val="24"/>
          <w:szCs w:val="24"/>
          <w:lang w:eastAsia="zh-CN"/>
        </w:rPr>
        <w:t>72</w:t>
      </w:r>
    </w:p>
    <w:p w:rsidR="00C844C3" w:rsidRDefault="00C844C3" w:rsidP="00C844C3">
      <w:pPr>
        <w:suppressAutoHyphens/>
        <w:spacing w:after="0" w:line="240" w:lineRule="exact"/>
        <w:ind w:left="10206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D06ADC" w:rsidRPr="00BC260D" w:rsidRDefault="00D06ADC" w:rsidP="00131A8F">
      <w:pPr>
        <w:tabs>
          <w:tab w:val="left" w:pos="780"/>
        </w:tabs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BC260D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</w:t>
      </w:r>
      <w:proofErr w:type="spellStart"/>
      <w:r w:rsidRPr="00BC260D">
        <w:rPr>
          <w:rFonts w:ascii="Times New Roman" w:hAnsi="Times New Roman"/>
          <w:b/>
          <w:sz w:val="24"/>
          <w:szCs w:val="24"/>
        </w:rPr>
        <w:t>Короцкого</w:t>
      </w:r>
      <w:proofErr w:type="spellEnd"/>
      <w:r w:rsidRPr="00BC260D">
        <w:rPr>
          <w:rFonts w:ascii="Times New Roman" w:hAnsi="Times New Roman"/>
          <w:b/>
          <w:sz w:val="24"/>
          <w:szCs w:val="24"/>
        </w:rPr>
        <w:t xml:space="preserve"> сельского поселения на 2025 год,</w:t>
      </w:r>
    </w:p>
    <w:p w:rsidR="00D06ADC" w:rsidRPr="00BC260D" w:rsidRDefault="00D06ADC" w:rsidP="00131A8F">
      <w:pPr>
        <w:tabs>
          <w:tab w:val="left" w:pos="780"/>
        </w:tabs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BC260D">
        <w:rPr>
          <w:rFonts w:ascii="Times New Roman" w:hAnsi="Times New Roman"/>
          <w:b/>
          <w:sz w:val="24"/>
          <w:szCs w:val="24"/>
        </w:rPr>
        <w:t>и на плановый период на 2026-2027 годы</w:t>
      </w:r>
    </w:p>
    <w:p w:rsidR="00D06ADC" w:rsidRPr="00BC260D" w:rsidRDefault="00D06ADC" w:rsidP="00131A8F">
      <w:pPr>
        <w:tabs>
          <w:tab w:val="left" w:pos="780"/>
        </w:tabs>
        <w:spacing w:after="0" w:line="240" w:lineRule="exact"/>
        <w:jc w:val="right"/>
        <w:rPr>
          <w:rFonts w:ascii="Times New Roman" w:hAnsi="Times New Roman"/>
          <w:sz w:val="20"/>
          <w:szCs w:val="20"/>
        </w:rPr>
      </w:pPr>
      <w:r w:rsidRPr="00BC260D">
        <w:rPr>
          <w:rFonts w:ascii="Times New Roman" w:hAnsi="Times New Roman"/>
          <w:sz w:val="20"/>
          <w:szCs w:val="20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849"/>
        <w:gridCol w:w="852"/>
        <w:gridCol w:w="1275"/>
        <w:gridCol w:w="852"/>
        <w:gridCol w:w="1558"/>
        <w:gridCol w:w="1700"/>
        <w:gridCol w:w="1638"/>
      </w:tblGrid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Глава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Разд.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Ц.ст.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Расх</w:t>
            </w:r>
            <w:proofErr w:type="spellEnd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Сумма </w:t>
            </w:r>
            <w:proofErr w:type="gramStart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gramEnd"/>
          </w:p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Сумма </w:t>
            </w:r>
            <w:proofErr w:type="gramStart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gramEnd"/>
          </w:p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2026 год (план)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Сумма </w:t>
            </w:r>
            <w:proofErr w:type="gramStart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gramEnd"/>
          </w:p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2027 год (план)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Администрация </w:t>
            </w:r>
            <w:proofErr w:type="spellStart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Короцкого</w:t>
            </w:r>
            <w:proofErr w:type="spellEnd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7 009 794,00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5 512 601,00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5 739 105,50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0100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3 737 804,64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3 168 221,14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3 154 720,64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0102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842 365,60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842 365,60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842 365,60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9150001000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842 365,60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842 365,60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842 365,60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9150001000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612 800,00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612 800,00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612 800,00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9150001000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44 500,00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44 500,00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44 500,00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9150001000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185 065,60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185 065,60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185 065,60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Функционирование правительства Российской Федерации, </w:t>
            </w:r>
            <w:proofErr w:type="gramStart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высших исполнительных</w:t>
            </w:r>
            <w:proofErr w:type="gramEnd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2 853 429,04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2 286 345,54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2 278 845,04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Нулевой травматизм в Администрации </w:t>
            </w:r>
            <w:proofErr w:type="spellStart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Короцкого</w:t>
            </w:r>
            <w:proofErr w:type="spellEnd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на 2025-2027 годы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0300000000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8 000,00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10 000,00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10 000,00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Проведение медицинских осмотров работников Администрации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0301026160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0301026160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 программа 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Информатизация </w:t>
            </w:r>
            <w:proofErr w:type="spellStart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Короцкого</w:t>
            </w:r>
            <w:proofErr w:type="spellEnd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на 2025-2027 годы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0600000000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230 272,00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127 000,00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127 000,00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Сопровождение программного обеспечения в администрации сельского поселения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0601026020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240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148 000,00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43 000,00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43 000,00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0601026020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148 000,00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43 000,00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43 000,00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Услуги связи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0603026050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240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80 000,00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80 000,00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80 000,00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Закупка товаров, работ, услуг в сфере информационно-</w:t>
            </w:r>
            <w:r w:rsidRPr="00D06ADC">
              <w:rPr>
                <w:rFonts w:ascii="Times New Roman" w:hAnsi="Times New Roman"/>
                <w:sz w:val="20"/>
                <w:szCs w:val="20"/>
              </w:rPr>
              <w:lastRenderedPageBreak/>
              <w:t>коммуникационных технологий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lastRenderedPageBreak/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0603026050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80 000,00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80 000,00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80 000,00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Приобретение антивируса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0605026060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240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2 272,00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4 000,00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4 000,00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0605026060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2 272,00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4 000,00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4 000,00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9160001000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2 420 167,04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1 954 355,04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1 946 855,04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9160001000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1 537 855,00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D06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1 726 855,00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D06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1 726 855,00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9160001000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1 148 774,96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D06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1 223 774,96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D06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1 223 774,96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9160001000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44 500,00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D06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133 500,00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D06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133 500,00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9160001000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344 580,04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D06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369 580,04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D06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369 580,04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9160001000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704 312,04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227 500,54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220 000,54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Работы и услуги по содержанию имущества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9160001000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D06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11 000,54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11 000,04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Прочие работы и услуги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9160001000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696 812,04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85 500,00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78 000,00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9160001000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247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174 000,00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124 000,00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124 000,00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9160001000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6 500,00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7 000,00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 xml:space="preserve"> 7 000,00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Расходы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9160070280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194 990,00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194 990,00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194 990,00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9160070280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187 994,53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187 994,53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187 994,53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9160070280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144 389,04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144 389,04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144 389,04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9160070280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43 605,49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43 605,49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43 605,49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9160070280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6 995,47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6 995,47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6 995,47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0106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9180060010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26010,00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26010,00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26010,00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6ADC">
              <w:rPr>
                <w:rFonts w:ascii="Times New Roman" w:hAnsi="Times New Roman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0106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9180060010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26010,00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26010,00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26010,00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0106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9180060010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26010,00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26010,00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26010,00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0111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9170088880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0111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9170088880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0113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15 000,00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12 500,00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6 500,00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Расходы по определению перечня должностных лиц, уполномоченных составлять протоколы об административных правонарушениях, предусмотренных соответствующими статьями областного закона </w:t>
            </w:r>
            <w:r w:rsidR="00131A8F">
              <w:rPr>
                <w:rFonts w:ascii="Times New Roman" w:hAnsi="Times New Roman"/>
                <w:sz w:val="20"/>
                <w:szCs w:val="20"/>
              </w:rPr>
              <w:t>«</w:t>
            </w:r>
            <w:r w:rsidRPr="00D06ADC">
              <w:rPr>
                <w:rFonts w:ascii="Times New Roman" w:hAnsi="Times New Roman"/>
                <w:sz w:val="20"/>
                <w:szCs w:val="20"/>
              </w:rPr>
              <w:t>Об административных правонарушениях</w:t>
            </w:r>
            <w:r w:rsidR="00131A8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9180070650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9180070650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 Противодействие коррупции в </w:t>
            </w:r>
            <w:proofErr w:type="spellStart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Короцком</w:t>
            </w:r>
            <w:proofErr w:type="spellEnd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 сельском поселении на 2023-2025годы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0113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0900000000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2 500,00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Организация и реализация комплекса мер по предотвращению конфликта интересов, в том числе после ухода муниципального служащего поселения с муниципальной службы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0901026100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2 500,00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0901026100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2 500,00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 xml:space="preserve">Расходы предусмотренные на компенсацию затрат старостам </w:t>
            </w:r>
            <w:proofErr w:type="spellStart"/>
            <w:r w:rsidRPr="00D06ADC">
              <w:rPr>
                <w:rFonts w:ascii="Times New Roman" w:hAnsi="Times New Roman"/>
                <w:sz w:val="20"/>
                <w:szCs w:val="20"/>
              </w:rPr>
              <w:t>Короцкого</w:t>
            </w:r>
            <w:proofErr w:type="spellEnd"/>
            <w:r w:rsidRPr="00D06ADC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9800005000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9800005000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0200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165 300,00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172 500,00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178 737,50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9190051180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165 300,00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172 500,00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178 737,50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9190051180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165 300,00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172 500,00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178 737,50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9190051180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140 241,00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140 241,00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140 241,00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9190051180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107 712,00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107 712,00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107 712,00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9190051180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32 529,00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32 529,00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32 529,00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9190051180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25 059,00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17 000,00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9190051180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17 259,00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21 496,50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0300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54 460,00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54 460,00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 Обеспечение первичных мер пожарной безопасности на территории </w:t>
            </w:r>
            <w:proofErr w:type="spellStart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Короцкого</w:t>
            </w:r>
            <w:proofErr w:type="spellEnd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на 2023-2025 годы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0310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0800000000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7 500,00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Выпуск и распространение памяток населению на противопожарную тематику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0801026090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7 500,00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0801026090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7 500,00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Межбюджетные трансферты на мероприятия в целях обеспечения первичных мер пожарной безопасности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0801043000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46 960,00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0801043000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46 960,00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0400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1 901 300,00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1 261 800,00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1 443 400,00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lastRenderedPageBreak/>
              <w:t>Дорожное хозяйств</w:t>
            </w:r>
            <w:proofErr w:type="gramStart"/>
            <w:r w:rsidRPr="00D06ADC"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 w:rsidRPr="00D06ADC">
              <w:rPr>
                <w:rFonts w:ascii="Times New Roman" w:hAnsi="Times New Roman"/>
                <w:sz w:val="20"/>
                <w:szCs w:val="20"/>
              </w:rPr>
              <w:t>дорожные фонды)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1 827 300,00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1 261 800,00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1 443 400,00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Совершенствование и содержание дорожного хозяйства на территории </w:t>
            </w:r>
            <w:proofErr w:type="spellStart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Короцкого</w:t>
            </w:r>
            <w:proofErr w:type="spellEnd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на 2025-2027 годы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»«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0400000000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1 827 300,00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1 261 800,00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1 443 400,00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0420000000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972 846,22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541 500,00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718 100,00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0420026040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384 346,22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306 500,00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uk-UA"/>
              </w:rPr>
              <w:t>483100,00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0420026040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384 346,22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306 500,00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uk-UA"/>
              </w:rPr>
              <w:t>483100,00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Содержание автомобильных дорог общего пользования местного значения (софинансирование)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04200</w:t>
            </w: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SД850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60 000.00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30 000</w:t>
            </w:r>
            <w:r w:rsidRPr="00D06ADC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30 000,00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04200</w:t>
            </w: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D06ADC">
              <w:rPr>
                <w:rFonts w:ascii="Times New Roman" w:hAnsi="Times New Roman"/>
                <w:sz w:val="20"/>
                <w:szCs w:val="20"/>
              </w:rPr>
              <w:t>Д850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60 000.00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30 000,00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30 000,00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Субсидия бюджетам сельских поселений на формирование муниципальных дорожных фондов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uk-UA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uk-UA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uk-UA"/>
              </w:rPr>
              <w:t>042009Д850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uk-UA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uk-UA"/>
              </w:rPr>
              <w:t>528 500,00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uk-UA"/>
              </w:rPr>
              <w:t>205 000,00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uk-UA"/>
              </w:rPr>
              <w:t>205 000,00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uk-UA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uk-UA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uk-UA"/>
              </w:rPr>
              <w:t>042009Д850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uk-UA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uk-UA"/>
              </w:rPr>
              <w:t>528 500,00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uk-UA"/>
              </w:rPr>
              <w:t>205 000,00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uk-UA"/>
              </w:rPr>
              <w:t>205 000,00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 Ремонт автомобильных дорог общего пользования местного значения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0410000000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833 963,78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580 000,00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580 000,00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Ремонт автомобильных дорог общего пользования местного значения</w:t>
            </w:r>
            <w:r w:rsidRPr="00D06AD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(софинансирование)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04100SД850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86 000,00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80000,00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80000,00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04100SД850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86 000,00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80000,00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80000,00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Субсидия бюджетам сельских поселений на формирование муниципальных дорожных фондов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041009Д850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528 500,00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500000,00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500000,00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041009Д850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528 500,00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500000,00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500000,00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0410026050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219 463,78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0410026050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219 463,78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Проверка достоверности смет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0440000000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12 690,00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32 000,00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32 000,00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0440026040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12 690,00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32 000,00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32 000,00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 Осуществление строительного </w:t>
            </w:r>
            <w:proofErr w:type="gramStart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контроля за</w:t>
            </w:r>
            <w:proofErr w:type="gramEnd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 выполнением работ на объекте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0430000000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7 800,00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8300,00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8300,00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0430026030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7 800,00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8300,00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8300,00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 Обеспечение безопасности дорожного движения на автомобильных дорогах общего пользования местного значения </w:t>
            </w:r>
            <w:proofErr w:type="spellStart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Короцкого</w:t>
            </w:r>
            <w:proofErr w:type="spellEnd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0480000000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10000,00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10000,00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0480027010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10000,00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10000,00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Паспортизация автомобильных дорог общего пользования местного значения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0460000000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40 000,00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45 000,00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0460026120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40 000,00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Подпрограмма 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Принятие в муниципальную собственность </w:t>
            </w:r>
            <w:r w:rsidRPr="00D06AD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автомобильных дорог общего пользования местного значения 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0470000000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50 000,00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50 000,00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0470026130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0412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74 000,00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 xml:space="preserve">Проведение топографо-геодезических, картографических и землеустроительных работ 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0412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9800010000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74 000,00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0412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9800010000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74 000,00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0500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680 000,00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570 000,00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510 000,00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0503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680 000,00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570 000,00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510 000,00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Благоустройство </w:t>
            </w:r>
            <w:proofErr w:type="spellStart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Короцкого</w:t>
            </w:r>
            <w:proofErr w:type="spellEnd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в 2025-2027 годах</w:t>
            </w:r>
            <w:r w:rsidR="00131A8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1100000000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680 000,00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315 000,00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250 000,00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1101003030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80 000,00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85 000,00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1101003030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80 000,00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85 000,00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Ремонт уличного освещения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1102003040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1102003040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250 000,00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50 000,0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1103003050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280 000,00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1103003050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280 000,00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 xml:space="preserve">Ликвидация несанкционированных свалок на территории </w:t>
            </w:r>
            <w:proofErr w:type="spellStart"/>
            <w:r w:rsidRPr="00D06ADC">
              <w:rPr>
                <w:rFonts w:ascii="Times New Roman" w:hAnsi="Times New Roman"/>
                <w:sz w:val="20"/>
                <w:szCs w:val="20"/>
              </w:rPr>
              <w:t>Короцкого</w:t>
            </w:r>
            <w:proofErr w:type="spellEnd"/>
            <w:r w:rsidRPr="00D06ADC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1104003060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70 000,00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1104003060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70 000,00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0600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146 982,00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0605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146 982,00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  <w:proofErr w:type="gramEnd"/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 направленные на создание и (или) содержание мест (площадок) накопления твердых коммунальных отходов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0605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0500000000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146 982,00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255 000,00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260 000,00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 xml:space="preserve">Обустройство контейнерных площадок на территории </w:t>
            </w:r>
            <w:proofErr w:type="spellStart"/>
            <w:r w:rsidRPr="00D06ADC">
              <w:rPr>
                <w:rFonts w:ascii="Times New Roman" w:hAnsi="Times New Roman"/>
                <w:sz w:val="20"/>
                <w:szCs w:val="20"/>
              </w:rPr>
              <w:t>Короцкого</w:t>
            </w:r>
            <w:proofErr w:type="spellEnd"/>
            <w:r w:rsidRPr="00D06ADC">
              <w:rPr>
                <w:rFonts w:ascii="Times New Roman" w:hAnsi="Times New Roman"/>
                <w:sz w:val="20"/>
                <w:szCs w:val="20"/>
              </w:rPr>
              <w:t xml:space="preserve"> с/</w:t>
            </w:r>
            <w:proofErr w:type="spellStart"/>
            <w:proofErr w:type="gramStart"/>
            <w:r w:rsidRPr="00D06AD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0605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0503001010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126 066,00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255 000,00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260 000,00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0605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0503001010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126 066,00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255 000,00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260 000,00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Иные межбюджетные трансферты на осуществление мероприятий по созданию и (или) содержанию мест (площадок) накопления твердых коммунальных отходов937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0605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0504071790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14 641,00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0605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0504071790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14 641,00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Иные межбюджетные трансферты на 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0605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05050</w:t>
            </w: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S1790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6 275</w:t>
            </w:r>
            <w:r w:rsidRPr="00D06ADC">
              <w:rPr>
                <w:rFonts w:ascii="Times New Roman" w:hAnsi="Times New Roman"/>
                <w:sz w:val="20"/>
                <w:szCs w:val="20"/>
              </w:rPr>
              <w:t>,</w:t>
            </w: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0605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05050</w:t>
            </w: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S1790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6 275</w:t>
            </w:r>
            <w:r w:rsidRPr="00D06ADC">
              <w:rPr>
                <w:rFonts w:ascii="Times New Roman" w:hAnsi="Times New Roman"/>
                <w:sz w:val="20"/>
                <w:szCs w:val="20"/>
              </w:rPr>
              <w:t>,</w:t>
            </w:r>
            <w:r w:rsidRPr="00D06ADC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0700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11 800,00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       8000,00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8000,00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Профессиональная подготовка, переподготовка и повышение </w:t>
            </w:r>
            <w:r w:rsidRPr="00D06AD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квалификации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lastRenderedPageBreak/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0705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11 800,00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8000,00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8000,00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Муниципальная программа </w:t>
            </w:r>
            <w:r w:rsidR="00131A8F">
              <w:rPr>
                <w:rFonts w:ascii="Times New Roman" w:hAnsi="Times New Roman"/>
                <w:sz w:val="20"/>
                <w:szCs w:val="20"/>
              </w:rPr>
              <w:t>«</w:t>
            </w:r>
            <w:r w:rsidRPr="00D06ADC">
              <w:rPr>
                <w:rFonts w:ascii="Times New Roman" w:hAnsi="Times New Roman"/>
                <w:sz w:val="20"/>
                <w:szCs w:val="20"/>
              </w:rPr>
              <w:t xml:space="preserve">Реформирование и развитие муниципальной службы в </w:t>
            </w:r>
            <w:proofErr w:type="spellStart"/>
            <w:r w:rsidRPr="00D06ADC">
              <w:rPr>
                <w:rFonts w:ascii="Times New Roman" w:hAnsi="Times New Roman"/>
                <w:sz w:val="20"/>
                <w:szCs w:val="20"/>
              </w:rPr>
              <w:t>Короцком</w:t>
            </w:r>
            <w:proofErr w:type="spellEnd"/>
            <w:r w:rsidRPr="00D06ADC">
              <w:rPr>
                <w:rFonts w:ascii="Times New Roman" w:hAnsi="Times New Roman"/>
                <w:sz w:val="20"/>
                <w:szCs w:val="20"/>
              </w:rPr>
              <w:t xml:space="preserve"> сельском поселении на 2025-2027 годы</w:t>
            </w:r>
            <w:r w:rsidR="00131A8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0705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11 800,00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Направление муниципальных служащих сельского поселения на курсы повышения квалификации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0705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1201002800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11 800,00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0705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1201002800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11 800,00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0800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84 917,52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5 542,52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4 917,52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 xml:space="preserve">Государственная поддержка в сфере культуры, кинематографии 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9650004010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84 917,52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5 542,52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4 917,52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9650004010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84 917,52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5 542,52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4 917,52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1000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192 729,84</w:t>
            </w:r>
          </w:p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192 729,84</w:t>
            </w:r>
          </w:p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192 729,84</w:t>
            </w:r>
          </w:p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1001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192 729,84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192 729,84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192 729,84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Расходы на доплаты к пенсиям муниципальных служащих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1001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9660061000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192 729,84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192 729,84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192 729,84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1001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9660061000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192 729,84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192 729,84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192 729,84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1200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34 500,00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29 500,00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28 500,00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Поддержка средств массовой информации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9750004020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8 000,00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 3 000,00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2 000,00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Печать объявлений в газете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9750004020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8 000,00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9750004020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8 000,00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2 000,00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Другие вопросы в области средств массовой информации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26 500,00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26 500,00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26 500,00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Муниципальная программа </w:t>
            </w:r>
            <w:r w:rsidR="00131A8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D06AD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Информатизация </w:t>
            </w:r>
            <w:proofErr w:type="spellStart"/>
            <w:r w:rsidRPr="00D06AD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Короцкого</w:t>
            </w:r>
            <w:proofErr w:type="spellEnd"/>
            <w:r w:rsidRPr="00D06AD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сельского поселения на 2025-2027годы</w:t>
            </w:r>
            <w:r w:rsidR="00131A8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1204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0600000000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26 500,00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26 500,00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26 500,00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Обслуживание официального сайта администрации сельского поселения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0604026030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26 500,00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26 500,00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26 500,00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1204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0604026030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26 500,00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26 500,00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26 500,00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9999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9999999999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104 307,50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218 100,00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9999</w:t>
            </w: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9999999999</w:t>
            </w: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999</w:t>
            </w: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104 307,50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ADC">
              <w:rPr>
                <w:rFonts w:ascii="Times New Roman" w:hAnsi="Times New Roman"/>
                <w:sz w:val="20"/>
                <w:szCs w:val="20"/>
              </w:rPr>
              <w:t>218 100,00</w:t>
            </w:r>
          </w:p>
        </w:tc>
      </w:tr>
      <w:tr w:rsidR="00D06ADC" w:rsidRPr="00BC260D" w:rsidTr="00131A8F">
        <w:trPr>
          <w:trHeight w:val="20"/>
        </w:trPr>
        <w:tc>
          <w:tcPr>
            <w:tcW w:w="2050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8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7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7 009 794,00</w:t>
            </w:r>
          </w:p>
        </w:tc>
        <w:tc>
          <w:tcPr>
            <w:tcW w:w="575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5 512 601,00</w:t>
            </w:r>
          </w:p>
        </w:tc>
        <w:tc>
          <w:tcPr>
            <w:tcW w:w="554" w:type="pct"/>
            <w:shd w:val="clear" w:color="auto" w:fill="auto"/>
          </w:tcPr>
          <w:p w:rsidR="00D06ADC" w:rsidRPr="00D06ADC" w:rsidRDefault="00D06ADC" w:rsidP="00647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ADC">
              <w:rPr>
                <w:rFonts w:ascii="Times New Roman" w:hAnsi="Times New Roman"/>
                <w:b/>
                <w:sz w:val="20"/>
                <w:szCs w:val="20"/>
              </w:rPr>
              <w:t>5 739 105,50</w:t>
            </w:r>
          </w:p>
        </w:tc>
      </w:tr>
    </w:tbl>
    <w:p w:rsidR="00C844C3" w:rsidRDefault="00C844C3"/>
    <w:sectPr w:rsidR="00C844C3" w:rsidSect="00C844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44C3"/>
    <w:rsid w:val="00131A8F"/>
    <w:rsid w:val="00843DC3"/>
    <w:rsid w:val="008E517A"/>
    <w:rsid w:val="00C173C7"/>
    <w:rsid w:val="00C844C3"/>
    <w:rsid w:val="00D0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3</cp:revision>
  <dcterms:created xsi:type="dcterms:W3CDTF">2025-12-09T06:21:00Z</dcterms:created>
  <dcterms:modified xsi:type="dcterms:W3CDTF">2025-12-10T12:51:00Z</dcterms:modified>
</cp:coreProperties>
</file>