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1E" w:rsidRDefault="0043381E" w:rsidP="0043381E">
      <w:pPr>
        <w:jc w:val="right"/>
        <w:rPr>
          <w:color w:val="0000FF"/>
          <w:sz w:val="20"/>
        </w:rPr>
      </w:pPr>
      <w:bookmarkStart w:id="0" w:name="_GoBack"/>
      <w:bookmarkEnd w:id="0"/>
    </w:p>
    <w:p w:rsidR="00C16C4F" w:rsidRDefault="0043381E" w:rsidP="0043381E">
      <w:pPr>
        <w:ind w:left="11482"/>
        <w:jc w:val="center"/>
        <w:rPr>
          <w:sz w:val="24"/>
          <w:szCs w:val="24"/>
        </w:rPr>
      </w:pPr>
      <w:r w:rsidRPr="0043381E">
        <w:rPr>
          <w:sz w:val="24"/>
          <w:szCs w:val="24"/>
        </w:rPr>
        <w:t>Приложение</w:t>
      </w:r>
    </w:p>
    <w:p w:rsidR="0043381E" w:rsidRDefault="0043381E" w:rsidP="0043381E">
      <w:pPr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3381E" w:rsidRDefault="0043381E" w:rsidP="0043381E">
      <w:pPr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43381E" w:rsidRPr="0043381E" w:rsidRDefault="0043381E" w:rsidP="0043381E">
      <w:pPr>
        <w:ind w:left="11482"/>
        <w:jc w:val="center"/>
        <w:rPr>
          <w:sz w:val="24"/>
          <w:szCs w:val="24"/>
        </w:rPr>
      </w:pPr>
      <w:r>
        <w:rPr>
          <w:sz w:val="24"/>
          <w:szCs w:val="24"/>
        </w:rPr>
        <w:t>от 02.05.2017 № 746</w:t>
      </w:r>
    </w:p>
    <w:p w:rsidR="00C16C4F" w:rsidRDefault="00C16C4F">
      <w:pPr>
        <w:jc w:val="center"/>
        <w:rPr>
          <w:color w:val="0000FF"/>
          <w:sz w:val="20"/>
        </w:rPr>
      </w:pPr>
    </w:p>
    <w:p w:rsidR="0043381E" w:rsidRDefault="0043381E" w:rsidP="0043381E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:rsidR="00C16C4F" w:rsidRPr="00A7682A" w:rsidRDefault="00C16C4F" w:rsidP="00A7682A">
      <w:pPr>
        <w:overflowPunct/>
        <w:autoSpaceDE/>
        <w:autoSpaceDN/>
        <w:adjustRightInd/>
        <w:ind w:firstLine="708"/>
        <w:jc w:val="center"/>
        <w:textAlignment w:val="auto"/>
        <w:rPr>
          <w:b/>
          <w:sz w:val="24"/>
          <w:szCs w:val="24"/>
        </w:rPr>
      </w:pPr>
      <w:r w:rsidRPr="00A7682A">
        <w:rPr>
          <w:b/>
          <w:sz w:val="24"/>
          <w:szCs w:val="24"/>
        </w:rPr>
        <w:t xml:space="preserve">Мероприятия </w:t>
      </w:r>
      <w:r w:rsidR="0043381E">
        <w:rPr>
          <w:b/>
          <w:sz w:val="24"/>
          <w:szCs w:val="24"/>
        </w:rPr>
        <w:t>муниципальной п</w:t>
      </w:r>
      <w:r w:rsidRPr="00A7682A">
        <w:rPr>
          <w:b/>
          <w:sz w:val="24"/>
          <w:szCs w:val="24"/>
        </w:rPr>
        <w:t>рограммы</w:t>
      </w:r>
    </w:p>
    <w:p w:rsidR="00C16C4F" w:rsidRPr="00A7682A" w:rsidRDefault="00C16C4F" w:rsidP="00A7682A">
      <w:pPr>
        <w:overflowPunct/>
        <w:autoSpaceDE/>
        <w:autoSpaceDN/>
        <w:adjustRightInd/>
        <w:ind w:firstLine="708"/>
        <w:jc w:val="center"/>
        <w:textAlignment w:val="auto"/>
        <w:rPr>
          <w:b/>
          <w:sz w:val="24"/>
          <w:szCs w:val="24"/>
        </w:rPr>
      </w:pPr>
    </w:p>
    <w:tbl>
      <w:tblPr>
        <w:tblW w:w="15593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750"/>
        <w:gridCol w:w="2603"/>
        <w:gridCol w:w="2100"/>
        <w:gridCol w:w="1300"/>
        <w:gridCol w:w="2400"/>
        <w:gridCol w:w="1314"/>
        <w:gridCol w:w="1417"/>
      </w:tblGrid>
      <w:tr w:rsidR="00C16C4F" w:rsidRPr="00551E71" w:rsidTr="0076059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Pr="00551E71" w:rsidRDefault="00C16C4F" w:rsidP="00ED19FE">
            <w:pPr>
              <w:ind w:left="-162" w:firstLine="162"/>
              <w:jc w:val="center"/>
              <w:rPr>
                <w:b/>
                <w:sz w:val="24"/>
                <w:szCs w:val="24"/>
              </w:rPr>
            </w:pPr>
            <w:r w:rsidRPr="00551E7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Pr="00551E71" w:rsidRDefault="00C16C4F" w:rsidP="006B3942">
            <w:pPr>
              <w:jc w:val="center"/>
              <w:rPr>
                <w:b/>
                <w:sz w:val="24"/>
                <w:szCs w:val="24"/>
              </w:rPr>
            </w:pPr>
            <w:r w:rsidRPr="00551E7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Pr="00551E71" w:rsidRDefault="00C16C4F" w:rsidP="006B3942">
            <w:pPr>
              <w:jc w:val="center"/>
              <w:rPr>
                <w:b/>
                <w:sz w:val="24"/>
                <w:szCs w:val="24"/>
              </w:rPr>
            </w:pPr>
            <w:r w:rsidRPr="00551E71">
              <w:rPr>
                <w:b/>
                <w:sz w:val="24"/>
                <w:szCs w:val="24"/>
              </w:rPr>
              <w:t>Исполнитель мер</w:t>
            </w:r>
            <w:r w:rsidRPr="00551E71">
              <w:rPr>
                <w:b/>
                <w:sz w:val="24"/>
                <w:szCs w:val="24"/>
              </w:rPr>
              <w:t>о</w:t>
            </w:r>
            <w:r w:rsidRPr="00551E71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Pr="00551E71" w:rsidRDefault="00C16C4F" w:rsidP="006B3942">
            <w:pPr>
              <w:jc w:val="center"/>
              <w:rPr>
                <w:b/>
                <w:sz w:val="24"/>
                <w:szCs w:val="24"/>
              </w:rPr>
            </w:pPr>
            <w:r w:rsidRPr="00551E71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Pr="00551E71" w:rsidRDefault="00C16C4F" w:rsidP="006B3942">
            <w:pPr>
              <w:jc w:val="center"/>
              <w:rPr>
                <w:b/>
                <w:sz w:val="24"/>
                <w:szCs w:val="24"/>
              </w:rPr>
            </w:pPr>
            <w:r w:rsidRPr="00551E71">
              <w:rPr>
                <w:b/>
                <w:sz w:val="24"/>
                <w:szCs w:val="24"/>
              </w:rPr>
              <w:t>Целевой показ</w:t>
            </w:r>
            <w:r w:rsidRPr="00551E71">
              <w:rPr>
                <w:b/>
                <w:sz w:val="24"/>
                <w:szCs w:val="24"/>
              </w:rPr>
              <w:t>а</w:t>
            </w:r>
            <w:r w:rsidRPr="00551E71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Pr="00551E71" w:rsidRDefault="00C16C4F" w:rsidP="006B3942">
            <w:pPr>
              <w:jc w:val="center"/>
              <w:rPr>
                <w:b/>
                <w:sz w:val="24"/>
                <w:szCs w:val="24"/>
              </w:rPr>
            </w:pPr>
            <w:r w:rsidRPr="00551E71">
              <w:rPr>
                <w:b/>
                <w:sz w:val="24"/>
                <w:szCs w:val="24"/>
              </w:rPr>
              <w:t>Источник финанс</w:t>
            </w:r>
            <w:r w:rsidRPr="00551E71">
              <w:rPr>
                <w:b/>
                <w:sz w:val="24"/>
                <w:szCs w:val="24"/>
              </w:rPr>
              <w:t>и</w:t>
            </w:r>
            <w:r w:rsidRPr="00551E71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Pr="00551E71" w:rsidRDefault="00C16C4F" w:rsidP="006B3942">
            <w:pPr>
              <w:jc w:val="center"/>
              <w:rPr>
                <w:b/>
                <w:sz w:val="24"/>
                <w:szCs w:val="24"/>
              </w:rPr>
            </w:pPr>
            <w:r w:rsidRPr="00551E71">
              <w:rPr>
                <w:b/>
                <w:sz w:val="24"/>
                <w:szCs w:val="24"/>
              </w:rPr>
              <w:t>Объем финансиров</w:t>
            </w:r>
            <w:r w:rsidRPr="00551E71">
              <w:rPr>
                <w:b/>
                <w:sz w:val="24"/>
                <w:szCs w:val="24"/>
              </w:rPr>
              <w:t>а</w:t>
            </w:r>
            <w:r w:rsidRPr="00551E71">
              <w:rPr>
                <w:b/>
                <w:sz w:val="24"/>
                <w:szCs w:val="24"/>
              </w:rPr>
              <w:t>ния по годам (рублей)</w:t>
            </w:r>
          </w:p>
        </w:tc>
      </w:tr>
      <w:tr w:rsidR="00C16C4F" w:rsidRPr="00551E71" w:rsidTr="0076059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4F" w:rsidRPr="00551E71" w:rsidRDefault="00C16C4F" w:rsidP="006B3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4F" w:rsidRPr="00551E71" w:rsidRDefault="00C16C4F" w:rsidP="006B3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4F" w:rsidRPr="00551E71" w:rsidRDefault="00C16C4F" w:rsidP="006B3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4F" w:rsidRPr="00551E71" w:rsidRDefault="00C16C4F" w:rsidP="006B3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4F" w:rsidRPr="00551E71" w:rsidRDefault="00C16C4F" w:rsidP="006B3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4F" w:rsidRPr="00551E71" w:rsidRDefault="00C16C4F" w:rsidP="006B3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Pr="00551E71" w:rsidRDefault="00C16C4F" w:rsidP="006B3942">
            <w:pPr>
              <w:jc w:val="center"/>
              <w:rPr>
                <w:b/>
                <w:sz w:val="24"/>
                <w:szCs w:val="24"/>
              </w:rPr>
            </w:pPr>
            <w:r w:rsidRPr="00551E71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F" w:rsidRPr="00551E71" w:rsidRDefault="00C16C4F" w:rsidP="006B3942">
            <w:pPr>
              <w:jc w:val="center"/>
              <w:rPr>
                <w:b/>
                <w:sz w:val="24"/>
                <w:szCs w:val="24"/>
              </w:rPr>
            </w:pPr>
            <w:r w:rsidRPr="00551E71">
              <w:rPr>
                <w:b/>
                <w:sz w:val="24"/>
                <w:szCs w:val="24"/>
              </w:rPr>
              <w:t>2017</w:t>
            </w:r>
          </w:p>
        </w:tc>
      </w:tr>
      <w:tr w:rsidR="00C16C4F" w:rsidTr="00760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16C4F" w:rsidTr="00760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Приведение в надлежащее состояние территорий воинских захоронений, памятников и памятных знаков участникам Великой Отеч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ственной войны 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C16C4F" w:rsidTr="00760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элемента «Звезда» на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мориале «Вечный огонь»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района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2016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Валдайского городского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1114752,65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16C4F" w:rsidTr="00760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укладке гранитной плитки на мемориале «Вечный огонь»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2016 -2017 годы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Валдайского городского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398414,0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59526,0</w:t>
            </w:r>
          </w:p>
        </w:tc>
      </w:tr>
      <w:tr w:rsidR="00C16C4F" w:rsidTr="00760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фамилий и инициалов на мемориальные плиты на бра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ском кладбище, расположенном по адресу: Новгородская область, Валдайский район, г.Валдай, ул.Песчаная (в том числе иници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лов Островского М.М.)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43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Валдайского городского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</w:tr>
      <w:tr w:rsidR="00C16C4F" w:rsidTr="007605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021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мемориальных плит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инских захоронениях, ремонтные работы на </w:t>
            </w:r>
            <w:r w:rsidRPr="00E31079">
              <w:rPr>
                <w:sz w:val="24"/>
                <w:szCs w:val="24"/>
              </w:rPr>
              <w:t>воинских захоронени</w:t>
            </w:r>
            <w:r>
              <w:rPr>
                <w:sz w:val="24"/>
                <w:szCs w:val="24"/>
              </w:rPr>
              <w:t>ях</w:t>
            </w:r>
            <w:r w:rsidRPr="00E31079">
              <w:rPr>
                <w:sz w:val="24"/>
                <w:szCs w:val="24"/>
              </w:rPr>
              <w:t>, памятник</w:t>
            </w:r>
            <w:r>
              <w:rPr>
                <w:sz w:val="24"/>
                <w:szCs w:val="24"/>
              </w:rPr>
              <w:t>ах</w:t>
            </w:r>
            <w:r w:rsidRPr="00E31079">
              <w:rPr>
                <w:sz w:val="24"/>
                <w:szCs w:val="24"/>
              </w:rPr>
              <w:t xml:space="preserve"> и памятных знак</w:t>
            </w:r>
            <w:r>
              <w:rPr>
                <w:sz w:val="24"/>
                <w:szCs w:val="24"/>
              </w:rPr>
              <w:t>ах</w:t>
            </w:r>
            <w:r w:rsidRPr="00E31079">
              <w:rPr>
                <w:sz w:val="24"/>
                <w:szCs w:val="24"/>
              </w:rPr>
              <w:t xml:space="preserve"> участник</w:t>
            </w:r>
            <w:r>
              <w:rPr>
                <w:sz w:val="24"/>
                <w:szCs w:val="24"/>
              </w:rPr>
              <w:t>ам</w:t>
            </w:r>
            <w:r w:rsidRPr="00E31079">
              <w:rPr>
                <w:sz w:val="24"/>
                <w:szCs w:val="24"/>
              </w:rPr>
              <w:t xml:space="preserve"> Великой Отечестве</w:t>
            </w:r>
            <w:r w:rsidRPr="00E31079">
              <w:rPr>
                <w:sz w:val="24"/>
                <w:szCs w:val="24"/>
              </w:rPr>
              <w:t>н</w:t>
            </w:r>
            <w:r w:rsidRPr="00E31079">
              <w:rPr>
                <w:sz w:val="24"/>
                <w:szCs w:val="24"/>
              </w:rPr>
              <w:t>ной войны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43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Валдайского городского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4F" w:rsidRDefault="00C16C4F" w:rsidP="006B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</w:tbl>
    <w:p w:rsidR="00C16C4F" w:rsidRDefault="00C16C4F" w:rsidP="00760593">
      <w:pPr>
        <w:jc w:val="both"/>
        <w:rPr>
          <w:sz w:val="24"/>
          <w:szCs w:val="24"/>
        </w:rPr>
      </w:pPr>
    </w:p>
    <w:sectPr w:rsidR="00C16C4F" w:rsidSect="00760593">
      <w:headerReference w:type="even" r:id="rId8"/>
      <w:headerReference w:type="default" r:id="rId9"/>
      <w:pgSz w:w="16838" w:h="11906" w:orient="landscape"/>
      <w:pgMar w:top="1985" w:right="567" w:bottom="567" w:left="958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D1" w:rsidRDefault="00B07ED1">
      <w:r>
        <w:separator/>
      </w:r>
    </w:p>
  </w:endnote>
  <w:endnote w:type="continuationSeparator" w:id="0">
    <w:p w:rsidR="00B07ED1" w:rsidRDefault="00B0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D1" w:rsidRDefault="00B07ED1">
      <w:r>
        <w:separator/>
      </w:r>
    </w:p>
  </w:footnote>
  <w:footnote w:type="continuationSeparator" w:id="0">
    <w:p w:rsidR="00B07ED1" w:rsidRDefault="00B07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4F" w:rsidRDefault="00AD780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6C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6C4F">
      <w:rPr>
        <w:rStyle w:val="a7"/>
        <w:noProof/>
      </w:rPr>
      <w:t>2</w:t>
    </w:r>
    <w:r>
      <w:rPr>
        <w:rStyle w:val="a7"/>
      </w:rPr>
      <w:fldChar w:fldCharType="end"/>
    </w:r>
  </w:p>
  <w:p w:rsidR="00C16C4F" w:rsidRDefault="00C16C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4F" w:rsidRDefault="00AD780D" w:rsidP="0043381E">
    <w:pPr>
      <w:pStyle w:val="a3"/>
      <w:framePr w:wrap="around" w:vAnchor="text" w:hAnchor="page" w:x="8431" w:y="1021"/>
      <w:rPr>
        <w:rStyle w:val="a7"/>
      </w:rPr>
    </w:pPr>
    <w:r>
      <w:rPr>
        <w:rStyle w:val="a7"/>
      </w:rPr>
      <w:fldChar w:fldCharType="begin"/>
    </w:r>
    <w:r w:rsidR="00C16C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6485">
      <w:rPr>
        <w:rStyle w:val="a7"/>
        <w:noProof/>
      </w:rPr>
      <w:t>2</w:t>
    </w:r>
    <w:r>
      <w:rPr>
        <w:rStyle w:val="a7"/>
      </w:rPr>
      <w:fldChar w:fldCharType="end"/>
    </w:r>
  </w:p>
  <w:p w:rsidR="00C16C4F" w:rsidRDefault="00C16C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B1B04"/>
    <w:multiLevelType w:val="multilevel"/>
    <w:tmpl w:val="3A74F7B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B0"/>
    <w:rsid w:val="00007182"/>
    <w:rsid w:val="00011A0D"/>
    <w:rsid w:val="000145A8"/>
    <w:rsid w:val="00015CD4"/>
    <w:rsid w:val="00016166"/>
    <w:rsid w:val="00021986"/>
    <w:rsid w:val="00034862"/>
    <w:rsid w:val="000508D1"/>
    <w:rsid w:val="00054CDB"/>
    <w:rsid w:val="000570FD"/>
    <w:rsid w:val="00066AD9"/>
    <w:rsid w:val="000716FA"/>
    <w:rsid w:val="000915E8"/>
    <w:rsid w:val="000C4175"/>
    <w:rsid w:val="000C5AFB"/>
    <w:rsid w:val="000C7800"/>
    <w:rsid w:val="000E0F40"/>
    <w:rsid w:val="000E5F19"/>
    <w:rsid w:val="00102DCA"/>
    <w:rsid w:val="001148E0"/>
    <w:rsid w:val="00117AC9"/>
    <w:rsid w:val="001201F4"/>
    <w:rsid w:val="0012061B"/>
    <w:rsid w:val="001340ED"/>
    <w:rsid w:val="00140BC2"/>
    <w:rsid w:val="00140DC2"/>
    <w:rsid w:val="00164503"/>
    <w:rsid w:val="001645F0"/>
    <w:rsid w:val="001736FF"/>
    <w:rsid w:val="00173B65"/>
    <w:rsid w:val="00181E81"/>
    <w:rsid w:val="00186422"/>
    <w:rsid w:val="0019685C"/>
    <w:rsid w:val="001B47FF"/>
    <w:rsid w:val="001C5EDD"/>
    <w:rsid w:val="001E2B8D"/>
    <w:rsid w:val="002014AD"/>
    <w:rsid w:val="0021742C"/>
    <w:rsid w:val="002558B9"/>
    <w:rsid w:val="00260506"/>
    <w:rsid w:val="00270736"/>
    <w:rsid w:val="00271592"/>
    <w:rsid w:val="002806DE"/>
    <w:rsid w:val="00280DCA"/>
    <w:rsid w:val="00283997"/>
    <w:rsid w:val="00293CE3"/>
    <w:rsid w:val="002B58CD"/>
    <w:rsid w:val="002C4D94"/>
    <w:rsid w:val="00325E2C"/>
    <w:rsid w:val="00332F09"/>
    <w:rsid w:val="00333CCF"/>
    <w:rsid w:val="003343FC"/>
    <w:rsid w:val="0033573B"/>
    <w:rsid w:val="00337082"/>
    <w:rsid w:val="003468CE"/>
    <w:rsid w:val="00355327"/>
    <w:rsid w:val="00355AB6"/>
    <w:rsid w:val="00374384"/>
    <w:rsid w:val="003802AB"/>
    <w:rsid w:val="0038784C"/>
    <w:rsid w:val="00390791"/>
    <w:rsid w:val="003A2393"/>
    <w:rsid w:val="003A28AC"/>
    <w:rsid w:val="003E2FDC"/>
    <w:rsid w:val="003E6930"/>
    <w:rsid w:val="00403E93"/>
    <w:rsid w:val="00417CA2"/>
    <w:rsid w:val="00430A37"/>
    <w:rsid w:val="0043381E"/>
    <w:rsid w:val="0045117B"/>
    <w:rsid w:val="00460F79"/>
    <w:rsid w:val="00467A81"/>
    <w:rsid w:val="00473C54"/>
    <w:rsid w:val="00474CE5"/>
    <w:rsid w:val="0047581D"/>
    <w:rsid w:val="00486668"/>
    <w:rsid w:val="004A1AEC"/>
    <w:rsid w:val="004B08D8"/>
    <w:rsid w:val="004C1E56"/>
    <w:rsid w:val="004C6708"/>
    <w:rsid w:val="004E4F0A"/>
    <w:rsid w:val="004F051F"/>
    <w:rsid w:val="00502AEB"/>
    <w:rsid w:val="005226C2"/>
    <w:rsid w:val="005238F3"/>
    <w:rsid w:val="00536D06"/>
    <w:rsid w:val="00542B44"/>
    <w:rsid w:val="005446DA"/>
    <w:rsid w:val="00551E71"/>
    <w:rsid w:val="00555172"/>
    <w:rsid w:val="005560A5"/>
    <w:rsid w:val="00564C60"/>
    <w:rsid w:val="00574F79"/>
    <w:rsid w:val="00581B0F"/>
    <w:rsid w:val="00581D83"/>
    <w:rsid w:val="005920D0"/>
    <w:rsid w:val="005A1327"/>
    <w:rsid w:val="005A757D"/>
    <w:rsid w:val="005B1595"/>
    <w:rsid w:val="005B5F26"/>
    <w:rsid w:val="005C3F7D"/>
    <w:rsid w:val="005E1DA8"/>
    <w:rsid w:val="005F3370"/>
    <w:rsid w:val="005F513C"/>
    <w:rsid w:val="0060778B"/>
    <w:rsid w:val="006336F4"/>
    <w:rsid w:val="00666485"/>
    <w:rsid w:val="00672ECB"/>
    <w:rsid w:val="006913D0"/>
    <w:rsid w:val="006B3942"/>
    <w:rsid w:val="006E3C4C"/>
    <w:rsid w:val="006F12B1"/>
    <w:rsid w:val="006F619D"/>
    <w:rsid w:val="00711950"/>
    <w:rsid w:val="0073529C"/>
    <w:rsid w:val="007457A5"/>
    <w:rsid w:val="00760593"/>
    <w:rsid w:val="007833D2"/>
    <w:rsid w:val="007A0541"/>
    <w:rsid w:val="007A06C6"/>
    <w:rsid w:val="007A4D72"/>
    <w:rsid w:val="007A6E73"/>
    <w:rsid w:val="007B144A"/>
    <w:rsid w:val="007C7CC9"/>
    <w:rsid w:val="007D1446"/>
    <w:rsid w:val="0080351B"/>
    <w:rsid w:val="008061F8"/>
    <w:rsid w:val="00833FF1"/>
    <w:rsid w:val="008472F0"/>
    <w:rsid w:val="008720CD"/>
    <w:rsid w:val="00884197"/>
    <w:rsid w:val="008A084C"/>
    <w:rsid w:val="008A1DB7"/>
    <w:rsid w:val="008A4219"/>
    <w:rsid w:val="008D19CB"/>
    <w:rsid w:val="008D6CC1"/>
    <w:rsid w:val="008E55DD"/>
    <w:rsid w:val="00920786"/>
    <w:rsid w:val="0092242A"/>
    <w:rsid w:val="00927878"/>
    <w:rsid w:val="0098342E"/>
    <w:rsid w:val="009A142E"/>
    <w:rsid w:val="009B5BEA"/>
    <w:rsid w:val="009B62BC"/>
    <w:rsid w:val="009C2720"/>
    <w:rsid w:val="009C2960"/>
    <w:rsid w:val="00A557E2"/>
    <w:rsid w:val="00A7682A"/>
    <w:rsid w:val="00A87C8A"/>
    <w:rsid w:val="00A94D4C"/>
    <w:rsid w:val="00AA210D"/>
    <w:rsid w:val="00AA294E"/>
    <w:rsid w:val="00AB17C4"/>
    <w:rsid w:val="00AB424B"/>
    <w:rsid w:val="00AD1B7A"/>
    <w:rsid w:val="00AD42BA"/>
    <w:rsid w:val="00AD53E4"/>
    <w:rsid w:val="00AD780D"/>
    <w:rsid w:val="00AF11DC"/>
    <w:rsid w:val="00B07ED1"/>
    <w:rsid w:val="00B231E1"/>
    <w:rsid w:val="00B26FD2"/>
    <w:rsid w:val="00B373F0"/>
    <w:rsid w:val="00B5054D"/>
    <w:rsid w:val="00B6608A"/>
    <w:rsid w:val="00B7147C"/>
    <w:rsid w:val="00B73550"/>
    <w:rsid w:val="00B740A9"/>
    <w:rsid w:val="00B84320"/>
    <w:rsid w:val="00B85B8E"/>
    <w:rsid w:val="00B91B3B"/>
    <w:rsid w:val="00BA603A"/>
    <w:rsid w:val="00BC2387"/>
    <w:rsid w:val="00BC54FA"/>
    <w:rsid w:val="00BE6235"/>
    <w:rsid w:val="00BE7271"/>
    <w:rsid w:val="00C010B0"/>
    <w:rsid w:val="00C01808"/>
    <w:rsid w:val="00C10969"/>
    <w:rsid w:val="00C16C4F"/>
    <w:rsid w:val="00C31698"/>
    <w:rsid w:val="00C508B2"/>
    <w:rsid w:val="00C5239D"/>
    <w:rsid w:val="00C66812"/>
    <w:rsid w:val="00C710AF"/>
    <w:rsid w:val="00C85420"/>
    <w:rsid w:val="00C96EF6"/>
    <w:rsid w:val="00CA6E3E"/>
    <w:rsid w:val="00CC52C9"/>
    <w:rsid w:val="00CD5D19"/>
    <w:rsid w:val="00CE3DA9"/>
    <w:rsid w:val="00CE5B06"/>
    <w:rsid w:val="00CE73C5"/>
    <w:rsid w:val="00D45EDD"/>
    <w:rsid w:val="00D5783E"/>
    <w:rsid w:val="00D624DC"/>
    <w:rsid w:val="00D6578A"/>
    <w:rsid w:val="00D90592"/>
    <w:rsid w:val="00DB0B57"/>
    <w:rsid w:val="00DC25F1"/>
    <w:rsid w:val="00DC4E88"/>
    <w:rsid w:val="00DD2351"/>
    <w:rsid w:val="00DD3BC5"/>
    <w:rsid w:val="00DD6004"/>
    <w:rsid w:val="00DE78A3"/>
    <w:rsid w:val="00DF331E"/>
    <w:rsid w:val="00E11F73"/>
    <w:rsid w:val="00E23643"/>
    <w:rsid w:val="00E252FD"/>
    <w:rsid w:val="00E271EF"/>
    <w:rsid w:val="00E30D11"/>
    <w:rsid w:val="00E31079"/>
    <w:rsid w:val="00E32FDD"/>
    <w:rsid w:val="00E37E48"/>
    <w:rsid w:val="00E4330F"/>
    <w:rsid w:val="00E50903"/>
    <w:rsid w:val="00E72325"/>
    <w:rsid w:val="00E74794"/>
    <w:rsid w:val="00E94D51"/>
    <w:rsid w:val="00EA734E"/>
    <w:rsid w:val="00EB7477"/>
    <w:rsid w:val="00EC0360"/>
    <w:rsid w:val="00ED19FE"/>
    <w:rsid w:val="00ED2250"/>
    <w:rsid w:val="00F10B27"/>
    <w:rsid w:val="00F47A1D"/>
    <w:rsid w:val="00F6322C"/>
    <w:rsid w:val="00F72FB9"/>
    <w:rsid w:val="00F73B4F"/>
    <w:rsid w:val="00F77FD4"/>
    <w:rsid w:val="00F85E71"/>
    <w:rsid w:val="00FB373C"/>
    <w:rsid w:val="00FC3321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B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8A1DB7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8A1DB7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8A1DB7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8A1DB7"/>
    <w:pPr>
      <w:keepNext/>
      <w:spacing w:line="240" w:lineRule="exact"/>
      <w:jc w:val="both"/>
      <w:outlineLvl w:val="3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8A1DB7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9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509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5090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50903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50903"/>
    <w:rPr>
      <w:rFonts w:ascii="Calibri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8A1DB7"/>
    <w:pPr>
      <w:tabs>
        <w:tab w:val="center" w:pos="4153"/>
        <w:tab w:val="right" w:pos="8306"/>
      </w:tabs>
    </w:pPr>
    <w:rPr>
      <w:sz w:val="20"/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50903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8A1DB7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50903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A1DB7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50903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8A1DB7"/>
    <w:rPr>
      <w:rFonts w:cs="Times New Roman"/>
    </w:rPr>
  </w:style>
  <w:style w:type="paragraph" w:customStyle="1" w:styleId="ConsNormal">
    <w:name w:val="ConsNormal"/>
    <w:uiPriority w:val="99"/>
    <w:rsid w:val="00AB17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AB1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AB1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uiPriority w:val="99"/>
    <w:rsid w:val="00AB17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uiPriority w:val="99"/>
    <w:rsid w:val="00C7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 Знак"/>
    <w:basedOn w:val="a"/>
    <w:uiPriority w:val="99"/>
    <w:rsid w:val="003468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F10B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50903"/>
    <w:rPr>
      <w:rFonts w:cs="Times New Roman"/>
      <w:sz w:val="2"/>
    </w:rPr>
  </w:style>
  <w:style w:type="paragraph" w:customStyle="1" w:styleId="ConsPlusNormal">
    <w:name w:val="ConsPlusNormal"/>
    <w:link w:val="ConsPlusNormal0"/>
    <w:uiPriority w:val="99"/>
    <w:rsid w:val="00DF331E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customStyle="1" w:styleId="ConsPlusCell">
    <w:name w:val="ConsPlusCell"/>
    <w:uiPriority w:val="99"/>
    <w:rsid w:val="00B7147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1B0F"/>
    <w:rPr>
      <w:rFonts w:ascii="Arial" w:hAnsi="Arial"/>
      <w:sz w:val="22"/>
      <w:szCs w:val="22"/>
      <w:lang w:val="ru-RU" w:eastAsia="ar-SA" w:bidi="ar-SA"/>
    </w:rPr>
  </w:style>
  <w:style w:type="paragraph" w:customStyle="1" w:styleId="ab">
    <w:name w:val="Знак"/>
    <w:basedOn w:val="a"/>
    <w:uiPriority w:val="99"/>
    <w:rsid w:val="000E0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c">
    <w:name w:val="footer"/>
    <w:basedOn w:val="a"/>
    <w:link w:val="ad"/>
    <w:uiPriority w:val="99"/>
    <w:semiHidden/>
    <w:unhideWhenUsed/>
    <w:rsid w:val="004338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3381E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B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8A1DB7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8A1DB7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8A1DB7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8A1DB7"/>
    <w:pPr>
      <w:keepNext/>
      <w:spacing w:line="240" w:lineRule="exact"/>
      <w:jc w:val="both"/>
      <w:outlineLvl w:val="3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8A1DB7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9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509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5090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50903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50903"/>
    <w:rPr>
      <w:rFonts w:ascii="Calibri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8A1DB7"/>
    <w:pPr>
      <w:tabs>
        <w:tab w:val="center" w:pos="4153"/>
        <w:tab w:val="right" w:pos="8306"/>
      </w:tabs>
    </w:pPr>
    <w:rPr>
      <w:sz w:val="20"/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50903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8A1DB7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50903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A1DB7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50903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8A1DB7"/>
    <w:rPr>
      <w:rFonts w:cs="Times New Roman"/>
    </w:rPr>
  </w:style>
  <w:style w:type="paragraph" w:customStyle="1" w:styleId="ConsNormal">
    <w:name w:val="ConsNormal"/>
    <w:uiPriority w:val="99"/>
    <w:rsid w:val="00AB17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AB1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AB1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uiPriority w:val="99"/>
    <w:rsid w:val="00AB17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uiPriority w:val="99"/>
    <w:rsid w:val="00C7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 Знак"/>
    <w:basedOn w:val="a"/>
    <w:uiPriority w:val="99"/>
    <w:rsid w:val="003468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F10B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50903"/>
    <w:rPr>
      <w:rFonts w:cs="Times New Roman"/>
      <w:sz w:val="2"/>
    </w:rPr>
  </w:style>
  <w:style w:type="paragraph" w:customStyle="1" w:styleId="ConsPlusNormal">
    <w:name w:val="ConsPlusNormal"/>
    <w:link w:val="ConsPlusNormal0"/>
    <w:uiPriority w:val="99"/>
    <w:rsid w:val="00DF331E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customStyle="1" w:styleId="ConsPlusCell">
    <w:name w:val="ConsPlusCell"/>
    <w:uiPriority w:val="99"/>
    <w:rsid w:val="00B7147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1B0F"/>
    <w:rPr>
      <w:rFonts w:ascii="Arial" w:hAnsi="Arial"/>
      <w:sz w:val="22"/>
      <w:szCs w:val="22"/>
      <w:lang w:val="ru-RU" w:eastAsia="ar-SA" w:bidi="ar-SA"/>
    </w:rPr>
  </w:style>
  <w:style w:type="paragraph" w:customStyle="1" w:styleId="ab">
    <w:name w:val="Знак"/>
    <w:basedOn w:val="a"/>
    <w:uiPriority w:val="99"/>
    <w:rsid w:val="000E0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ac">
    <w:name w:val="footer"/>
    <w:basedOn w:val="a"/>
    <w:link w:val="ad"/>
    <w:uiPriority w:val="99"/>
    <w:semiHidden/>
    <w:unhideWhenUsed/>
    <w:rsid w:val="004338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3381E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Justice Department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Мелехина</dc:creator>
  <cp:lastModifiedBy>User</cp:lastModifiedBy>
  <cp:revision>2</cp:revision>
  <cp:lastPrinted>2017-05-03T08:46:00Z</cp:lastPrinted>
  <dcterms:created xsi:type="dcterms:W3CDTF">2017-05-05T04:59:00Z</dcterms:created>
  <dcterms:modified xsi:type="dcterms:W3CDTF">2017-05-05T04:59:00Z</dcterms:modified>
</cp:coreProperties>
</file>