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91" w:rsidRPr="007E1529" w:rsidRDefault="003546A2" w:rsidP="00212603">
      <w:pPr>
        <w:jc w:val="center"/>
        <w:rPr>
          <w:b/>
        </w:rPr>
      </w:pPr>
      <w:bookmarkStart w:id="0" w:name="_GoBack"/>
      <w:bookmarkEnd w:id="0"/>
      <w:r w:rsidRPr="007E1529">
        <w:rPr>
          <w:b/>
        </w:rPr>
        <w:t>РАСЧЁТ</w:t>
      </w:r>
      <w:r w:rsidR="00E34891" w:rsidRPr="007E1529">
        <w:rPr>
          <w:b/>
        </w:rPr>
        <w:t xml:space="preserve"> СУБВЕНЦИИ ПО СЕЛЬСКИМ ПОСЕЛЕНИЯМ ПО РАСПРЕДЕЛЕНИЮ ВОИНСКОГО УЧЁТА НА 20</w:t>
      </w:r>
      <w:r w:rsidR="00354099" w:rsidRPr="007E1529">
        <w:rPr>
          <w:b/>
        </w:rPr>
        <w:t>1</w:t>
      </w:r>
      <w:r w:rsidR="00D51522" w:rsidRPr="007E1529">
        <w:rPr>
          <w:b/>
        </w:rPr>
        <w:t>7</w:t>
      </w:r>
      <w:r w:rsidR="00E34891" w:rsidRPr="007E1529">
        <w:rPr>
          <w:b/>
        </w:rPr>
        <w:t xml:space="preserve"> ГОД</w:t>
      </w:r>
    </w:p>
    <w:p w:rsidR="00E34891" w:rsidRPr="007E1529" w:rsidRDefault="00E34891">
      <w:pPr>
        <w:rPr>
          <w:b/>
        </w:rPr>
      </w:pPr>
    </w:p>
    <w:p w:rsidR="00E34891" w:rsidRPr="007E1529" w:rsidRDefault="00E34891">
      <w:r w:rsidRPr="007E1529">
        <w:rPr>
          <w:b/>
        </w:rPr>
        <w:tab/>
      </w:r>
      <w:proofErr w:type="gramStart"/>
      <w:r w:rsidRPr="007E1529">
        <w:t>Согласно норм</w:t>
      </w:r>
      <w:proofErr w:type="gramEnd"/>
      <w:r w:rsidRPr="007E1529">
        <w:t xml:space="preserve"> (тарифов) расходов на содержание </w:t>
      </w:r>
      <w:r w:rsidR="004A3D28" w:rsidRPr="007E1529">
        <w:t>военно-учетных</w:t>
      </w:r>
      <w:r w:rsidRPr="007E1529">
        <w:t xml:space="preserve"> работников органов местного самоуправления</w:t>
      </w:r>
    </w:p>
    <w:p w:rsidR="00E34891" w:rsidRPr="007E1529" w:rsidRDefault="00E34891"/>
    <w:p w:rsidR="00E34891" w:rsidRPr="007E1529" w:rsidRDefault="00E34891" w:rsidP="007E1529">
      <w:pPr>
        <w:jc w:val="center"/>
        <w:rPr>
          <w:b/>
        </w:rPr>
      </w:pPr>
      <w:r w:rsidRPr="007E1529">
        <w:rPr>
          <w:b/>
        </w:rPr>
        <w:t>ВОИНСКИЙ УЧЁТ, НОРМАТИВ НА 1 ВОЕННО – УЧЁТНОГО РАБОТНИКА</w:t>
      </w:r>
    </w:p>
    <w:p w:rsidR="00E34891" w:rsidRPr="007E1529" w:rsidRDefault="00E348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79"/>
      </w:tblGrid>
      <w:tr w:rsidR="00E34891" w:rsidRPr="007E1529">
        <w:tc>
          <w:tcPr>
            <w:tcW w:w="4785" w:type="dxa"/>
          </w:tcPr>
          <w:p w:rsidR="00E34891" w:rsidRPr="007E1529" w:rsidRDefault="00E34891" w:rsidP="00E02F41">
            <w:pPr>
              <w:jc w:val="center"/>
              <w:rPr>
                <w:b/>
              </w:rPr>
            </w:pPr>
            <w:r w:rsidRPr="007E1529">
              <w:rPr>
                <w:b/>
              </w:rPr>
              <w:t>Статьи расхода</w:t>
            </w:r>
          </w:p>
        </w:tc>
        <w:tc>
          <w:tcPr>
            <w:tcW w:w="5583" w:type="dxa"/>
          </w:tcPr>
          <w:p w:rsidR="00E34891" w:rsidRPr="007E1529" w:rsidRDefault="00E34891" w:rsidP="00E02F41">
            <w:pPr>
              <w:jc w:val="center"/>
              <w:rPr>
                <w:b/>
              </w:rPr>
            </w:pPr>
            <w:r w:rsidRPr="007E1529">
              <w:rPr>
                <w:b/>
              </w:rPr>
              <w:t>Ставка (рублей)</w:t>
            </w:r>
          </w:p>
        </w:tc>
      </w:tr>
      <w:tr w:rsidR="00E34891" w:rsidRPr="007E1529">
        <w:tc>
          <w:tcPr>
            <w:tcW w:w="4785" w:type="dxa"/>
          </w:tcPr>
          <w:p w:rsidR="00E34891" w:rsidRPr="007E1529" w:rsidRDefault="00E34891">
            <w:r w:rsidRPr="007E1529">
              <w:t>Заработная плата + начисления</w:t>
            </w:r>
          </w:p>
        </w:tc>
        <w:tc>
          <w:tcPr>
            <w:tcW w:w="5583" w:type="dxa"/>
          </w:tcPr>
          <w:p w:rsidR="00365B39" w:rsidRPr="007E1529" w:rsidRDefault="00CB6633" w:rsidP="00E02F41">
            <w:pPr>
              <w:jc w:val="center"/>
            </w:pPr>
            <w:r w:rsidRPr="007E1529">
              <w:t>166569,42</w:t>
            </w:r>
          </w:p>
        </w:tc>
      </w:tr>
      <w:tr w:rsidR="00E34891" w:rsidRPr="007E1529">
        <w:tc>
          <w:tcPr>
            <w:tcW w:w="4785" w:type="dxa"/>
          </w:tcPr>
          <w:p w:rsidR="00E34891" w:rsidRPr="007E1529" w:rsidRDefault="00E34891">
            <w:r w:rsidRPr="007E1529">
              <w:t>Связь</w:t>
            </w:r>
          </w:p>
        </w:tc>
        <w:tc>
          <w:tcPr>
            <w:tcW w:w="5583" w:type="dxa"/>
          </w:tcPr>
          <w:p w:rsidR="00E34891" w:rsidRPr="007E1529" w:rsidRDefault="002467D5" w:rsidP="00E02F41">
            <w:pPr>
              <w:jc w:val="center"/>
            </w:pPr>
            <w:r w:rsidRPr="007E1529">
              <w:t>4740</w:t>
            </w:r>
          </w:p>
        </w:tc>
      </w:tr>
      <w:tr w:rsidR="00E34891" w:rsidRPr="007E1529">
        <w:tc>
          <w:tcPr>
            <w:tcW w:w="4785" w:type="dxa"/>
          </w:tcPr>
          <w:p w:rsidR="00E34891" w:rsidRPr="007E1529" w:rsidRDefault="00E34891">
            <w:r w:rsidRPr="007E1529">
              <w:t>Транспорт</w:t>
            </w:r>
          </w:p>
        </w:tc>
        <w:tc>
          <w:tcPr>
            <w:tcW w:w="5583" w:type="dxa"/>
          </w:tcPr>
          <w:p w:rsidR="00E34891" w:rsidRPr="007E1529" w:rsidRDefault="00D129F5" w:rsidP="00E02F41">
            <w:pPr>
              <w:jc w:val="center"/>
            </w:pPr>
            <w:r w:rsidRPr="007E1529">
              <w:t>1200</w:t>
            </w:r>
          </w:p>
        </w:tc>
      </w:tr>
      <w:tr w:rsidR="00E34891" w:rsidRPr="007E1529">
        <w:tc>
          <w:tcPr>
            <w:tcW w:w="4785" w:type="dxa"/>
          </w:tcPr>
          <w:p w:rsidR="00E34891" w:rsidRPr="007E1529" w:rsidRDefault="00E34891">
            <w:r w:rsidRPr="007E1529">
              <w:t>Коммунальные услуги</w:t>
            </w:r>
          </w:p>
        </w:tc>
        <w:tc>
          <w:tcPr>
            <w:tcW w:w="5583" w:type="dxa"/>
          </w:tcPr>
          <w:p w:rsidR="00BC488F" w:rsidRPr="007E1529" w:rsidRDefault="00CB6633" w:rsidP="00E02F41">
            <w:pPr>
              <w:jc w:val="center"/>
            </w:pPr>
            <w:r w:rsidRPr="007E1529">
              <w:t>5997,62</w:t>
            </w:r>
          </w:p>
        </w:tc>
      </w:tr>
      <w:tr w:rsidR="00471698" w:rsidRPr="007E1529">
        <w:tc>
          <w:tcPr>
            <w:tcW w:w="4785" w:type="dxa"/>
          </w:tcPr>
          <w:p w:rsidR="00471698" w:rsidRPr="007E1529" w:rsidRDefault="00471698">
            <w:r w:rsidRPr="007E1529">
              <w:t>Материальное обеспечение</w:t>
            </w:r>
          </w:p>
        </w:tc>
        <w:tc>
          <w:tcPr>
            <w:tcW w:w="5583" w:type="dxa"/>
          </w:tcPr>
          <w:p w:rsidR="00471698" w:rsidRPr="007E1529" w:rsidRDefault="00CB6633" w:rsidP="00E02F41">
            <w:pPr>
              <w:jc w:val="center"/>
            </w:pPr>
            <w:r w:rsidRPr="007E1529">
              <w:t>5571,91</w:t>
            </w:r>
          </w:p>
        </w:tc>
      </w:tr>
      <w:tr w:rsidR="00E34891" w:rsidRPr="007E1529">
        <w:tc>
          <w:tcPr>
            <w:tcW w:w="4785" w:type="dxa"/>
          </w:tcPr>
          <w:p w:rsidR="00E34891" w:rsidRPr="007E1529" w:rsidRDefault="00E34891">
            <w:pPr>
              <w:rPr>
                <w:b/>
              </w:rPr>
            </w:pPr>
            <w:r w:rsidRPr="007E1529">
              <w:rPr>
                <w:b/>
              </w:rPr>
              <w:t>ИТОГО</w:t>
            </w:r>
          </w:p>
        </w:tc>
        <w:tc>
          <w:tcPr>
            <w:tcW w:w="5583" w:type="dxa"/>
          </w:tcPr>
          <w:p w:rsidR="00A05D24" w:rsidRPr="007E1529" w:rsidRDefault="00CB6633" w:rsidP="00E02F41">
            <w:pPr>
              <w:jc w:val="center"/>
              <w:rPr>
                <w:b/>
              </w:rPr>
            </w:pPr>
            <w:r w:rsidRPr="007E1529">
              <w:rPr>
                <w:b/>
              </w:rPr>
              <w:fldChar w:fldCharType="begin"/>
            </w:r>
            <w:r w:rsidRPr="007E1529">
              <w:rPr>
                <w:b/>
              </w:rPr>
              <w:instrText xml:space="preserve"> =SUM(ABOVE) </w:instrText>
            </w:r>
            <w:r w:rsidRPr="007E1529">
              <w:rPr>
                <w:b/>
              </w:rPr>
              <w:fldChar w:fldCharType="separate"/>
            </w:r>
            <w:r w:rsidRPr="007E1529">
              <w:rPr>
                <w:b/>
                <w:noProof/>
              </w:rPr>
              <w:t>184078,95</w:t>
            </w:r>
            <w:r w:rsidRPr="007E1529">
              <w:rPr>
                <w:b/>
              </w:rPr>
              <w:fldChar w:fldCharType="end"/>
            </w:r>
          </w:p>
        </w:tc>
      </w:tr>
    </w:tbl>
    <w:p w:rsidR="00E34891" w:rsidRPr="007E1529" w:rsidRDefault="00E34891">
      <w:pPr>
        <w:rPr>
          <w:b/>
        </w:rPr>
      </w:pPr>
      <w:r w:rsidRPr="007E1529">
        <w:rPr>
          <w:b/>
        </w:rPr>
        <w:t xml:space="preserve"> </w:t>
      </w:r>
    </w:p>
    <w:p w:rsidR="00212603" w:rsidRPr="007E1529" w:rsidRDefault="00E34891" w:rsidP="00E34891">
      <w:pPr>
        <w:jc w:val="both"/>
      </w:pPr>
      <w:r w:rsidRPr="007E1529">
        <w:rPr>
          <w:b/>
        </w:rPr>
        <w:tab/>
      </w:r>
      <w:r w:rsidRPr="007E1529">
        <w:t xml:space="preserve">Согласно пункту </w:t>
      </w:r>
      <w:r w:rsidRPr="007E1529">
        <w:rPr>
          <w:lang w:val="en-US"/>
        </w:rPr>
        <w:t>II</w:t>
      </w:r>
      <w:r w:rsidRPr="007E1529">
        <w:t xml:space="preserve"> Положения о воинском учёте, утверждённого постановлением Правительства Российской Федерации от 27 ноября 2006 года, число работников, осуществляющих воинский учёт в органах местного самоуправления</w:t>
      </w:r>
    </w:p>
    <w:p w:rsidR="00212603" w:rsidRPr="007E1529" w:rsidRDefault="00212603" w:rsidP="00E34891">
      <w:pPr>
        <w:jc w:val="both"/>
      </w:pPr>
      <w:r w:rsidRPr="007E1529">
        <w:t>а) 1 работник, выполняющий обязанности по совместительству – при наличии на воинском учёте менее 500 граждан;</w:t>
      </w:r>
    </w:p>
    <w:p w:rsidR="00212603" w:rsidRPr="007E1529" w:rsidRDefault="00212603" w:rsidP="00E34891">
      <w:pPr>
        <w:jc w:val="both"/>
      </w:pPr>
      <w:r w:rsidRPr="007E1529">
        <w:t>б) 1 освобождённый работник – при наличии на воинском учёте от 500 до 1000 граждан;</w:t>
      </w:r>
    </w:p>
    <w:p w:rsidR="00212603" w:rsidRPr="007E1529" w:rsidRDefault="00212603" w:rsidP="00E34891">
      <w:pPr>
        <w:jc w:val="both"/>
      </w:pPr>
      <w:r w:rsidRPr="007E1529">
        <w:t>в) 1 освобождённый работник – на каждую последующую 1000 граждан</w:t>
      </w:r>
    </w:p>
    <w:p w:rsidR="00212603" w:rsidRPr="007E1529" w:rsidRDefault="00212603" w:rsidP="00E348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2898"/>
        <w:gridCol w:w="3726"/>
      </w:tblGrid>
      <w:tr w:rsidR="00212603" w:rsidRPr="007E1529">
        <w:tc>
          <w:tcPr>
            <w:tcW w:w="3348" w:type="dxa"/>
          </w:tcPr>
          <w:p w:rsidR="00212603" w:rsidRPr="007E1529" w:rsidRDefault="00212603" w:rsidP="00E02F41">
            <w:pPr>
              <w:jc w:val="both"/>
              <w:rPr>
                <w:b/>
              </w:rPr>
            </w:pPr>
            <w:r w:rsidRPr="007E1529">
              <w:rPr>
                <w:b/>
              </w:rPr>
              <w:t>Наименование сельского поселения</w:t>
            </w:r>
          </w:p>
        </w:tc>
        <w:tc>
          <w:tcPr>
            <w:tcW w:w="3032" w:type="dxa"/>
          </w:tcPr>
          <w:p w:rsidR="00212603" w:rsidRPr="007E1529" w:rsidRDefault="00212603" w:rsidP="00E02F41">
            <w:pPr>
              <w:jc w:val="both"/>
              <w:rPr>
                <w:b/>
              </w:rPr>
            </w:pPr>
            <w:r w:rsidRPr="007E1529">
              <w:rPr>
                <w:b/>
              </w:rPr>
              <w:t>Количество ставок</w:t>
            </w:r>
          </w:p>
        </w:tc>
        <w:tc>
          <w:tcPr>
            <w:tcW w:w="3988" w:type="dxa"/>
          </w:tcPr>
          <w:p w:rsidR="00212603" w:rsidRPr="007E1529" w:rsidRDefault="00212603" w:rsidP="00E02F41">
            <w:pPr>
              <w:jc w:val="both"/>
              <w:rPr>
                <w:b/>
              </w:rPr>
            </w:pPr>
            <w:r w:rsidRPr="007E1529">
              <w:rPr>
                <w:b/>
              </w:rPr>
              <w:t>Сумма (тыс. руб.)</w:t>
            </w:r>
          </w:p>
        </w:tc>
      </w:tr>
      <w:tr w:rsidR="00212603" w:rsidRPr="007E1529">
        <w:tc>
          <w:tcPr>
            <w:tcW w:w="3348" w:type="dxa"/>
          </w:tcPr>
          <w:p w:rsidR="00212603" w:rsidRPr="007E1529" w:rsidRDefault="00212603" w:rsidP="00E02F41">
            <w:pPr>
              <w:jc w:val="both"/>
            </w:pPr>
            <w:r w:rsidRPr="007E1529">
              <w:t>Едровское</w:t>
            </w:r>
          </w:p>
        </w:tc>
        <w:tc>
          <w:tcPr>
            <w:tcW w:w="3032" w:type="dxa"/>
          </w:tcPr>
          <w:p w:rsidR="00212603" w:rsidRPr="007E1529" w:rsidRDefault="00212603" w:rsidP="00E02F41">
            <w:pPr>
              <w:jc w:val="center"/>
            </w:pPr>
            <w:r w:rsidRPr="007E1529">
              <w:t>0,</w:t>
            </w:r>
            <w:r w:rsidR="00EA3899" w:rsidRPr="007E1529">
              <w:t>4</w:t>
            </w:r>
          </w:p>
        </w:tc>
        <w:tc>
          <w:tcPr>
            <w:tcW w:w="3988" w:type="dxa"/>
          </w:tcPr>
          <w:p w:rsidR="00CB6633" w:rsidRPr="007E1529" w:rsidRDefault="00CB6633" w:rsidP="00E02F41">
            <w:pPr>
              <w:jc w:val="center"/>
            </w:pPr>
            <w:r w:rsidRPr="007E1529">
              <w:t>73,632</w:t>
            </w:r>
          </w:p>
        </w:tc>
      </w:tr>
      <w:tr w:rsidR="00D129F5" w:rsidRPr="007E1529">
        <w:tc>
          <w:tcPr>
            <w:tcW w:w="3348" w:type="dxa"/>
          </w:tcPr>
          <w:p w:rsidR="00D129F5" w:rsidRPr="007E1529" w:rsidRDefault="00D129F5" w:rsidP="00D129F5">
            <w:pPr>
              <w:jc w:val="both"/>
            </w:pPr>
            <w:r w:rsidRPr="007E1529">
              <w:t>Ивантеевское</w:t>
            </w:r>
          </w:p>
        </w:tc>
        <w:tc>
          <w:tcPr>
            <w:tcW w:w="3032" w:type="dxa"/>
          </w:tcPr>
          <w:p w:rsidR="00D129F5" w:rsidRPr="007E1529" w:rsidRDefault="00D129F5" w:rsidP="00D129F5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D129F5" w:rsidRPr="007E1529" w:rsidRDefault="00CB6633" w:rsidP="00D129F5">
            <w:pPr>
              <w:jc w:val="center"/>
            </w:pPr>
            <w:r w:rsidRPr="007E1529">
              <w:t>73,632</w:t>
            </w:r>
          </w:p>
        </w:tc>
      </w:tr>
      <w:tr w:rsidR="00D129F5" w:rsidRPr="007E1529">
        <w:tc>
          <w:tcPr>
            <w:tcW w:w="3348" w:type="dxa"/>
          </w:tcPr>
          <w:p w:rsidR="00D129F5" w:rsidRPr="007E1529" w:rsidRDefault="00D129F5" w:rsidP="00D129F5">
            <w:pPr>
              <w:jc w:val="both"/>
            </w:pPr>
            <w:r w:rsidRPr="007E1529">
              <w:t>Короцкое</w:t>
            </w:r>
          </w:p>
        </w:tc>
        <w:tc>
          <w:tcPr>
            <w:tcW w:w="3032" w:type="dxa"/>
          </w:tcPr>
          <w:p w:rsidR="00D129F5" w:rsidRPr="007E1529" w:rsidRDefault="00D129F5" w:rsidP="00D129F5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D129F5" w:rsidRPr="007E1529" w:rsidRDefault="00CB6633" w:rsidP="00D129F5">
            <w:pPr>
              <w:jc w:val="center"/>
            </w:pPr>
            <w:r w:rsidRPr="007E1529">
              <w:t>73,632</w:t>
            </w:r>
          </w:p>
        </w:tc>
      </w:tr>
      <w:tr w:rsidR="00D129F5" w:rsidRPr="007E1529">
        <w:tc>
          <w:tcPr>
            <w:tcW w:w="3348" w:type="dxa"/>
          </w:tcPr>
          <w:p w:rsidR="00D129F5" w:rsidRPr="007E1529" w:rsidRDefault="00D129F5" w:rsidP="00D129F5">
            <w:pPr>
              <w:jc w:val="both"/>
            </w:pPr>
            <w:r w:rsidRPr="007E1529">
              <w:t>Костковское</w:t>
            </w:r>
          </w:p>
        </w:tc>
        <w:tc>
          <w:tcPr>
            <w:tcW w:w="3032" w:type="dxa"/>
          </w:tcPr>
          <w:p w:rsidR="00D129F5" w:rsidRPr="007E1529" w:rsidRDefault="00D129F5" w:rsidP="00D129F5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D129F5" w:rsidRPr="007E1529" w:rsidRDefault="00CB6633" w:rsidP="00D129F5">
            <w:pPr>
              <w:jc w:val="center"/>
            </w:pPr>
            <w:r w:rsidRPr="007E1529">
              <w:t>73,632</w:t>
            </w:r>
          </w:p>
        </w:tc>
      </w:tr>
      <w:tr w:rsidR="00D129F5" w:rsidRPr="007E1529">
        <w:tc>
          <w:tcPr>
            <w:tcW w:w="3348" w:type="dxa"/>
          </w:tcPr>
          <w:p w:rsidR="00D129F5" w:rsidRPr="007E1529" w:rsidRDefault="00D129F5" w:rsidP="00D129F5">
            <w:pPr>
              <w:jc w:val="both"/>
            </w:pPr>
            <w:r w:rsidRPr="007E1529">
              <w:t>Любницкое</w:t>
            </w:r>
          </w:p>
        </w:tc>
        <w:tc>
          <w:tcPr>
            <w:tcW w:w="3032" w:type="dxa"/>
          </w:tcPr>
          <w:p w:rsidR="00D129F5" w:rsidRPr="007E1529" w:rsidRDefault="00D129F5" w:rsidP="00D129F5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D129F5" w:rsidRPr="007E1529" w:rsidRDefault="00CB6633" w:rsidP="00D129F5">
            <w:pPr>
              <w:jc w:val="center"/>
            </w:pPr>
            <w:r w:rsidRPr="007E1529">
              <w:t>73,632</w:t>
            </w:r>
          </w:p>
        </w:tc>
      </w:tr>
      <w:tr w:rsidR="00D129F5" w:rsidRPr="007E1529">
        <w:tc>
          <w:tcPr>
            <w:tcW w:w="3348" w:type="dxa"/>
          </w:tcPr>
          <w:p w:rsidR="00D129F5" w:rsidRPr="007E1529" w:rsidRDefault="00D129F5" w:rsidP="00D129F5">
            <w:pPr>
              <w:jc w:val="both"/>
            </w:pPr>
            <w:r w:rsidRPr="007E1529">
              <w:t>Рощинское</w:t>
            </w:r>
          </w:p>
        </w:tc>
        <w:tc>
          <w:tcPr>
            <w:tcW w:w="3032" w:type="dxa"/>
          </w:tcPr>
          <w:p w:rsidR="00D129F5" w:rsidRPr="007E1529" w:rsidRDefault="00D129F5" w:rsidP="00D129F5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D129F5" w:rsidRPr="007E1529" w:rsidRDefault="00CB6633" w:rsidP="00D129F5">
            <w:pPr>
              <w:jc w:val="center"/>
            </w:pPr>
            <w:r w:rsidRPr="007E1529">
              <w:t>73,632</w:t>
            </w:r>
          </w:p>
        </w:tc>
      </w:tr>
      <w:tr w:rsidR="00D129F5" w:rsidRPr="007E1529">
        <w:tc>
          <w:tcPr>
            <w:tcW w:w="3348" w:type="dxa"/>
          </w:tcPr>
          <w:p w:rsidR="00D129F5" w:rsidRPr="007E1529" w:rsidRDefault="00D129F5" w:rsidP="00D129F5">
            <w:pPr>
              <w:jc w:val="both"/>
            </w:pPr>
            <w:r w:rsidRPr="007E1529">
              <w:t>Семёновщинское</w:t>
            </w:r>
          </w:p>
        </w:tc>
        <w:tc>
          <w:tcPr>
            <w:tcW w:w="3032" w:type="dxa"/>
          </w:tcPr>
          <w:p w:rsidR="00D129F5" w:rsidRPr="007E1529" w:rsidRDefault="00D129F5" w:rsidP="00D129F5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D129F5" w:rsidRPr="007E1529" w:rsidRDefault="00CB6633" w:rsidP="00D129F5">
            <w:pPr>
              <w:jc w:val="center"/>
            </w:pPr>
            <w:r w:rsidRPr="007E1529">
              <w:t>73,632</w:t>
            </w:r>
          </w:p>
        </w:tc>
      </w:tr>
      <w:tr w:rsidR="00212603" w:rsidRPr="007E1529">
        <w:tc>
          <w:tcPr>
            <w:tcW w:w="3348" w:type="dxa"/>
          </w:tcPr>
          <w:p w:rsidR="00212603" w:rsidRPr="007E1529" w:rsidRDefault="00212603" w:rsidP="00E02F41">
            <w:pPr>
              <w:jc w:val="both"/>
            </w:pPr>
            <w:r w:rsidRPr="007E1529">
              <w:t>Яжелбицкое</w:t>
            </w:r>
          </w:p>
        </w:tc>
        <w:tc>
          <w:tcPr>
            <w:tcW w:w="3032" w:type="dxa"/>
          </w:tcPr>
          <w:p w:rsidR="00212603" w:rsidRPr="007E1529" w:rsidRDefault="00212603" w:rsidP="00E02F41">
            <w:pPr>
              <w:jc w:val="center"/>
            </w:pPr>
            <w:r w:rsidRPr="007E1529">
              <w:t>1</w:t>
            </w:r>
          </w:p>
        </w:tc>
        <w:tc>
          <w:tcPr>
            <w:tcW w:w="3988" w:type="dxa"/>
          </w:tcPr>
          <w:p w:rsidR="00CB6633" w:rsidRPr="007E1529" w:rsidRDefault="00CB6633" w:rsidP="00E02F41">
            <w:pPr>
              <w:jc w:val="center"/>
            </w:pPr>
            <w:r w:rsidRPr="007E1529">
              <w:t>184,076</w:t>
            </w:r>
          </w:p>
        </w:tc>
      </w:tr>
      <w:tr w:rsidR="00212603" w:rsidRPr="007E1529">
        <w:tc>
          <w:tcPr>
            <w:tcW w:w="3348" w:type="dxa"/>
          </w:tcPr>
          <w:p w:rsidR="00212603" w:rsidRPr="007E1529" w:rsidRDefault="00212603" w:rsidP="00E02F41">
            <w:pPr>
              <w:jc w:val="both"/>
              <w:rPr>
                <w:b/>
              </w:rPr>
            </w:pPr>
            <w:r w:rsidRPr="007E1529">
              <w:rPr>
                <w:b/>
              </w:rPr>
              <w:t>ИТОГО</w:t>
            </w:r>
          </w:p>
        </w:tc>
        <w:tc>
          <w:tcPr>
            <w:tcW w:w="3032" w:type="dxa"/>
          </w:tcPr>
          <w:p w:rsidR="00212603" w:rsidRPr="007E1529" w:rsidRDefault="005E1EEE" w:rsidP="00E02F41">
            <w:pPr>
              <w:jc w:val="center"/>
              <w:rPr>
                <w:b/>
              </w:rPr>
            </w:pPr>
            <w:r w:rsidRPr="007E1529">
              <w:rPr>
                <w:b/>
              </w:rPr>
              <w:fldChar w:fldCharType="begin"/>
            </w:r>
            <w:r w:rsidRPr="007E1529">
              <w:rPr>
                <w:b/>
              </w:rPr>
              <w:instrText xml:space="preserve"> =SUM(ABOVE) </w:instrText>
            </w:r>
            <w:r w:rsidRPr="007E1529">
              <w:rPr>
                <w:b/>
              </w:rPr>
              <w:fldChar w:fldCharType="separate"/>
            </w:r>
            <w:r w:rsidRPr="007E1529">
              <w:rPr>
                <w:b/>
                <w:noProof/>
              </w:rPr>
              <w:t>3,8</w:t>
            </w:r>
            <w:r w:rsidRPr="007E1529">
              <w:rPr>
                <w:b/>
              </w:rPr>
              <w:fldChar w:fldCharType="end"/>
            </w:r>
          </w:p>
        </w:tc>
        <w:tc>
          <w:tcPr>
            <w:tcW w:w="3988" w:type="dxa"/>
          </w:tcPr>
          <w:p w:rsidR="00212603" w:rsidRPr="007E1529" w:rsidRDefault="00CB6633" w:rsidP="00E02F41">
            <w:pPr>
              <w:jc w:val="center"/>
              <w:rPr>
                <w:b/>
              </w:rPr>
            </w:pPr>
            <w:r w:rsidRPr="007E1529">
              <w:rPr>
                <w:b/>
              </w:rPr>
              <w:fldChar w:fldCharType="begin"/>
            </w:r>
            <w:r w:rsidRPr="007E1529">
              <w:rPr>
                <w:b/>
              </w:rPr>
              <w:instrText xml:space="preserve"> =SUM(ABOVE) </w:instrText>
            </w:r>
            <w:r w:rsidRPr="007E1529">
              <w:rPr>
                <w:b/>
              </w:rPr>
              <w:fldChar w:fldCharType="separate"/>
            </w:r>
            <w:r w:rsidRPr="007E1529">
              <w:rPr>
                <w:b/>
                <w:noProof/>
              </w:rPr>
              <w:t>699,5</w:t>
            </w:r>
            <w:r w:rsidRPr="007E1529">
              <w:rPr>
                <w:b/>
              </w:rPr>
              <w:fldChar w:fldCharType="end"/>
            </w:r>
          </w:p>
        </w:tc>
      </w:tr>
    </w:tbl>
    <w:p w:rsidR="00C82F38" w:rsidRPr="007E1529" w:rsidRDefault="00C82F38" w:rsidP="007E1529">
      <w:pPr>
        <w:rPr>
          <w:b/>
        </w:rPr>
      </w:pPr>
    </w:p>
    <w:p w:rsidR="00C82F38" w:rsidRPr="007E1529" w:rsidRDefault="00C82F38" w:rsidP="004C1598">
      <w:pPr>
        <w:jc w:val="center"/>
        <w:rPr>
          <w:b/>
        </w:rPr>
      </w:pPr>
    </w:p>
    <w:p w:rsidR="00C82F38" w:rsidRPr="007E1529" w:rsidRDefault="00C82F38" w:rsidP="00C82F38">
      <w:pPr>
        <w:jc w:val="center"/>
        <w:rPr>
          <w:b/>
        </w:rPr>
      </w:pPr>
      <w:r w:rsidRPr="007E1529">
        <w:rPr>
          <w:b/>
        </w:rPr>
        <w:t>РАСЧЁТ СУБВЕНЦИИ ПО СЕЛЬСКИМ ПОСЕЛЕНИЯМ ПО РАСПРЕДЕЛЕНИЮ ВОИНСКОГО УЧЁТА НА 2018 ГОД</w:t>
      </w:r>
    </w:p>
    <w:p w:rsidR="00C82F38" w:rsidRPr="007E1529" w:rsidRDefault="00C82F38" w:rsidP="00C82F38">
      <w:pPr>
        <w:rPr>
          <w:b/>
        </w:rPr>
      </w:pPr>
    </w:p>
    <w:p w:rsidR="00C82F38" w:rsidRPr="007E1529" w:rsidRDefault="00C82F38" w:rsidP="00C82F38">
      <w:r w:rsidRPr="007E1529">
        <w:rPr>
          <w:b/>
        </w:rPr>
        <w:tab/>
      </w:r>
      <w:proofErr w:type="gramStart"/>
      <w:r w:rsidRPr="007E1529">
        <w:t>Согласно норм</w:t>
      </w:r>
      <w:proofErr w:type="gramEnd"/>
      <w:r w:rsidRPr="007E1529">
        <w:t xml:space="preserve"> (тарифов) расходов на содержание военно-учетных работников органов местного самоуправления</w:t>
      </w:r>
    </w:p>
    <w:p w:rsidR="00C82F38" w:rsidRPr="007E1529" w:rsidRDefault="00C82F38" w:rsidP="00C82F38"/>
    <w:p w:rsidR="00C82F38" w:rsidRPr="007E1529" w:rsidRDefault="00C82F38" w:rsidP="007E1529">
      <w:pPr>
        <w:jc w:val="center"/>
        <w:rPr>
          <w:b/>
        </w:rPr>
      </w:pPr>
      <w:r w:rsidRPr="007E1529">
        <w:rPr>
          <w:b/>
        </w:rPr>
        <w:t>ВОИНСКИЙ УЧЁТ, НОРМАТИВ НА 1 ВОЕННО – УЧЁТНОГО РАБОТНИКА</w:t>
      </w:r>
    </w:p>
    <w:p w:rsidR="00C82F38" w:rsidRPr="007E1529" w:rsidRDefault="00C82F38" w:rsidP="00C82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79"/>
      </w:tblGrid>
      <w:tr w:rsidR="00C82F38" w:rsidRPr="007E1529">
        <w:tc>
          <w:tcPr>
            <w:tcW w:w="4785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t>Статьи расхода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t>Ставка (рублей)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Заработная плата + начисления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166569,42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Связь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4740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Транспорт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1200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Коммунальные услуги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5997,62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Материальное обеспечение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5571,91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pPr>
              <w:rPr>
                <w:b/>
              </w:rPr>
            </w:pPr>
            <w:r w:rsidRPr="007E1529">
              <w:rPr>
                <w:b/>
              </w:rPr>
              <w:t>ИТОГО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fldChar w:fldCharType="begin"/>
            </w:r>
            <w:r w:rsidRPr="007E1529">
              <w:rPr>
                <w:b/>
              </w:rPr>
              <w:instrText xml:space="preserve"> =SUM(ABOVE) </w:instrText>
            </w:r>
            <w:r w:rsidRPr="007E1529">
              <w:rPr>
                <w:b/>
              </w:rPr>
              <w:fldChar w:fldCharType="separate"/>
            </w:r>
            <w:r w:rsidRPr="007E1529">
              <w:rPr>
                <w:b/>
                <w:noProof/>
              </w:rPr>
              <w:t>184078,95</w:t>
            </w:r>
            <w:r w:rsidRPr="007E1529">
              <w:rPr>
                <w:b/>
              </w:rPr>
              <w:fldChar w:fldCharType="end"/>
            </w:r>
          </w:p>
        </w:tc>
      </w:tr>
    </w:tbl>
    <w:p w:rsidR="00C82F38" w:rsidRPr="007E1529" w:rsidRDefault="00C82F38" w:rsidP="00C82F38">
      <w:pPr>
        <w:rPr>
          <w:b/>
        </w:rPr>
      </w:pPr>
      <w:r w:rsidRPr="007E1529">
        <w:rPr>
          <w:b/>
        </w:rPr>
        <w:t xml:space="preserve"> </w:t>
      </w:r>
    </w:p>
    <w:p w:rsidR="00C82F38" w:rsidRPr="007E1529" w:rsidRDefault="00C82F38" w:rsidP="00C82F38">
      <w:pPr>
        <w:jc w:val="both"/>
      </w:pPr>
      <w:r w:rsidRPr="007E1529">
        <w:rPr>
          <w:b/>
        </w:rPr>
        <w:lastRenderedPageBreak/>
        <w:tab/>
      </w:r>
      <w:r w:rsidRPr="007E1529">
        <w:t xml:space="preserve">Согласно пункту </w:t>
      </w:r>
      <w:r w:rsidRPr="007E1529">
        <w:rPr>
          <w:lang w:val="en-US"/>
        </w:rPr>
        <w:t>II</w:t>
      </w:r>
      <w:r w:rsidRPr="007E1529">
        <w:t xml:space="preserve"> Положения о воинском учёте, утверждённого постановлением Правительства Российской Федерации от 27 ноября 2006 года, число работников, осуществляющих воинский учёт в органах местного самоуправления</w:t>
      </w:r>
    </w:p>
    <w:p w:rsidR="00C82F38" w:rsidRPr="007E1529" w:rsidRDefault="00C82F38" w:rsidP="00C82F38">
      <w:pPr>
        <w:jc w:val="both"/>
      </w:pPr>
      <w:r w:rsidRPr="007E1529">
        <w:t>а) 1 работник, выполняющий обязанности по совместительству – при наличии на воинском учёте менее 500 граждан;</w:t>
      </w:r>
    </w:p>
    <w:p w:rsidR="00C82F38" w:rsidRPr="007E1529" w:rsidRDefault="00C82F38" w:rsidP="00C82F38">
      <w:pPr>
        <w:jc w:val="both"/>
      </w:pPr>
      <w:r w:rsidRPr="007E1529">
        <w:t>б) 1 освобождённый работник – при наличии на воинском учёте от 500 до 1000 граждан;</w:t>
      </w:r>
    </w:p>
    <w:p w:rsidR="00C82F38" w:rsidRPr="007E1529" w:rsidRDefault="00C82F38" w:rsidP="00C82F38">
      <w:pPr>
        <w:jc w:val="both"/>
      </w:pPr>
      <w:r w:rsidRPr="007E1529">
        <w:t>в) 1 освобождённый работник – на каждую последующую 1000 граждан</w:t>
      </w:r>
    </w:p>
    <w:p w:rsidR="00C82F38" w:rsidRPr="007E1529" w:rsidRDefault="00C82F38" w:rsidP="00C82F3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2898"/>
        <w:gridCol w:w="3726"/>
      </w:tblGrid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  <w:rPr>
                <w:b/>
              </w:rPr>
            </w:pPr>
            <w:r w:rsidRPr="007E1529">
              <w:rPr>
                <w:b/>
              </w:rPr>
              <w:t>Наименование сельского поселения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both"/>
              <w:rPr>
                <w:b/>
              </w:rPr>
            </w:pPr>
            <w:r w:rsidRPr="007E1529">
              <w:rPr>
                <w:b/>
              </w:rPr>
              <w:t>Количество ставок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both"/>
              <w:rPr>
                <w:b/>
              </w:rPr>
            </w:pPr>
            <w:r w:rsidRPr="007E1529">
              <w:rPr>
                <w:b/>
              </w:rPr>
              <w:t>Сумма (тыс. руб.)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Едровское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Ивантеевское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Короцкое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Костковское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Любницкое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Рощинское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Семёновщинское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Яжелбицкое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1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184,076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  <w:rPr>
                <w:b/>
              </w:rPr>
            </w:pPr>
            <w:r w:rsidRPr="007E1529">
              <w:rPr>
                <w:b/>
              </w:rPr>
              <w:t>ИТОГО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fldChar w:fldCharType="begin"/>
            </w:r>
            <w:r w:rsidRPr="007E1529">
              <w:rPr>
                <w:b/>
              </w:rPr>
              <w:instrText xml:space="preserve"> =SUM(ABOVE) </w:instrText>
            </w:r>
            <w:r w:rsidRPr="007E1529">
              <w:rPr>
                <w:b/>
              </w:rPr>
              <w:fldChar w:fldCharType="separate"/>
            </w:r>
            <w:r w:rsidRPr="007E1529">
              <w:rPr>
                <w:b/>
                <w:noProof/>
              </w:rPr>
              <w:t>3,8</w:t>
            </w:r>
            <w:r w:rsidRPr="007E1529">
              <w:rPr>
                <w:b/>
              </w:rPr>
              <w:fldChar w:fldCharType="end"/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fldChar w:fldCharType="begin"/>
            </w:r>
            <w:r w:rsidRPr="007E1529">
              <w:rPr>
                <w:b/>
              </w:rPr>
              <w:instrText xml:space="preserve"> =SUM(ABOVE) </w:instrText>
            </w:r>
            <w:r w:rsidRPr="007E1529">
              <w:rPr>
                <w:b/>
              </w:rPr>
              <w:fldChar w:fldCharType="separate"/>
            </w:r>
            <w:r w:rsidRPr="007E1529">
              <w:rPr>
                <w:b/>
                <w:noProof/>
              </w:rPr>
              <w:t>699,5</w:t>
            </w:r>
            <w:r w:rsidRPr="007E1529">
              <w:rPr>
                <w:b/>
              </w:rPr>
              <w:fldChar w:fldCharType="end"/>
            </w:r>
          </w:p>
        </w:tc>
      </w:tr>
    </w:tbl>
    <w:p w:rsidR="00C82F38" w:rsidRPr="007E1529" w:rsidRDefault="00C82F38" w:rsidP="007E1529">
      <w:pPr>
        <w:rPr>
          <w:b/>
        </w:rPr>
      </w:pPr>
    </w:p>
    <w:p w:rsidR="00C82F38" w:rsidRPr="007E1529" w:rsidRDefault="00C82F38" w:rsidP="007E1529">
      <w:pPr>
        <w:jc w:val="center"/>
        <w:rPr>
          <w:b/>
        </w:rPr>
      </w:pPr>
      <w:r w:rsidRPr="007E1529">
        <w:rPr>
          <w:b/>
        </w:rPr>
        <w:t>РАСЧЁТ СУБВЕНЦИИ ПО СЕЛЬСКИМ ПОСЕЛЕНИЯМ ПО РАСПРЕДЕЛЕНИЮ ВОИНСКОГО УЧЁТА НА 2019 ГОД</w:t>
      </w:r>
    </w:p>
    <w:p w:rsidR="00C82F38" w:rsidRPr="007E1529" w:rsidRDefault="00C82F38" w:rsidP="00C82F38">
      <w:r w:rsidRPr="007E1529">
        <w:rPr>
          <w:b/>
        </w:rPr>
        <w:tab/>
      </w:r>
      <w:proofErr w:type="gramStart"/>
      <w:r w:rsidRPr="007E1529">
        <w:t>Согласно норм</w:t>
      </w:r>
      <w:proofErr w:type="gramEnd"/>
      <w:r w:rsidRPr="007E1529">
        <w:t xml:space="preserve"> (тарифов) расходов на содержание военно-учетных работников органов местного самоуправления</w:t>
      </w:r>
    </w:p>
    <w:p w:rsidR="00C82F38" w:rsidRPr="007E1529" w:rsidRDefault="00C82F38" w:rsidP="007E1529">
      <w:pPr>
        <w:jc w:val="center"/>
        <w:rPr>
          <w:b/>
        </w:rPr>
      </w:pPr>
      <w:r w:rsidRPr="007E1529">
        <w:rPr>
          <w:b/>
        </w:rPr>
        <w:t>ВОИНСКИЙ УЧЁТ, НОРМАТИВ НА 1 ВОЕННО – УЧЁТНОГО РАБОТНИКА</w:t>
      </w:r>
    </w:p>
    <w:p w:rsidR="00C82F38" w:rsidRPr="007E1529" w:rsidRDefault="00C82F38" w:rsidP="00C82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79"/>
      </w:tblGrid>
      <w:tr w:rsidR="00C82F38" w:rsidRPr="007E1529">
        <w:tc>
          <w:tcPr>
            <w:tcW w:w="4785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t>Статьи расхода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t>Ставка (рублей)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Заработная плата + начисления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166569,42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Связь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4740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Транспорт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1200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Коммунальные услуги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5997,62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r w:rsidRPr="007E1529">
              <w:t>Материальное обеспечение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</w:pPr>
            <w:r w:rsidRPr="007E1529">
              <w:t>5571,91</w:t>
            </w:r>
          </w:p>
        </w:tc>
      </w:tr>
      <w:tr w:rsidR="00C82F38" w:rsidRPr="007E1529">
        <w:tc>
          <w:tcPr>
            <w:tcW w:w="4785" w:type="dxa"/>
          </w:tcPr>
          <w:p w:rsidR="00C82F38" w:rsidRPr="007E1529" w:rsidRDefault="00C82F38" w:rsidP="00C82F38">
            <w:pPr>
              <w:rPr>
                <w:b/>
              </w:rPr>
            </w:pPr>
            <w:r w:rsidRPr="007E1529">
              <w:rPr>
                <w:b/>
              </w:rPr>
              <w:t>ИТОГО</w:t>
            </w:r>
          </w:p>
        </w:tc>
        <w:tc>
          <w:tcPr>
            <w:tcW w:w="5583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fldChar w:fldCharType="begin"/>
            </w:r>
            <w:r w:rsidRPr="007E1529">
              <w:rPr>
                <w:b/>
              </w:rPr>
              <w:instrText xml:space="preserve"> =SUM(ABOVE) </w:instrText>
            </w:r>
            <w:r w:rsidRPr="007E1529">
              <w:rPr>
                <w:b/>
              </w:rPr>
              <w:fldChar w:fldCharType="separate"/>
            </w:r>
            <w:r w:rsidRPr="007E1529">
              <w:rPr>
                <w:b/>
                <w:noProof/>
              </w:rPr>
              <w:t>184078,95</w:t>
            </w:r>
            <w:r w:rsidRPr="007E1529">
              <w:rPr>
                <w:b/>
              </w:rPr>
              <w:fldChar w:fldCharType="end"/>
            </w:r>
          </w:p>
        </w:tc>
      </w:tr>
    </w:tbl>
    <w:p w:rsidR="00C82F38" w:rsidRPr="007E1529" w:rsidRDefault="00C82F38" w:rsidP="00C82F38">
      <w:pPr>
        <w:rPr>
          <w:b/>
        </w:rPr>
      </w:pPr>
      <w:r w:rsidRPr="007E1529">
        <w:rPr>
          <w:b/>
        </w:rPr>
        <w:t xml:space="preserve"> </w:t>
      </w:r>
    </w:p>
    <w:p w:rsidR="00C82F38" w:rsidRPr="007E1529" w:rsidRDefault="00C82F38" w:rsidP="00C82F38">
      <w:pPr>
        <w:jc w:val="both"/>
      </w:pPr>
      <w:r w:rsidRPr="007E1529">
        <w:rPr>
          <w:b/>
        </w:rPr>
        <w:tab/>
      </w:r>
      <w:r w:rsidRPr="007E1529">
        <w:t xml:space="preserve">Согласно пункту </w:t>
      </w:r>
      <w:r w:rsidRPr="007E1529">
        <w:rPr>
          <w:lang w:val="en-US"/>
        </w:rPr>
        <w:t>II</w:t>
      </w:r>
      <w:r w:rsidRPr="007E1529">
        <w:t xml:space="preserve"> Положения о воинском учёте, утверждённого постановлением Правительства Российской Федерации от 27 ноября 2006 года, число работников, осуществляющих воинский учёт в органах местного самоуправления</w:t>
      </w:r>
    </w:p>
    <w:p w:rsidR="00C82F38" w:rsidRPr="007E1529" w:rsidRDefault="00C82F38" w:rsidP="00C82F38">
      <w:pPr>
        <w:jc w:val="both"/>
      </w:pPr>
      <w:r w:rsidRPr="007E1529">
        <w:t>а) 1 работник, выполняющий обязанности по совместительству – при наличии на воинском учёте менее 500 граждан;</w:t>
      </w:r>
    </w:p>
    <w:p w:rsidR="00C82F38" w:rsidRPr="007E1529" w:rsidRDefault="00C82F38" w:rsidP="00C82F38">
      <w:pPr>
        <w:jc w:val="both"/>
      </w:pPr>
      <w:r w:rsidRPr="007E1529">
        <w:t>б) 1 освобождённый работник – при наличии на воинском учёте от 500 до 1000 граждан;</w:t>
      </w:r>
    </w:p>
    <w:p w:rsidR="00C82F38" w:rsidRPr="007E1529" w:rsidRDefault="00C82F38" w:rsidP="00C82F38">
      <w:pPr>
        <w:jc w:val="both"/>
      </w:pPr>
      <w:r w:rsidRPr="007E1529">
        <w:t>в) 1 освобождённый работник – на каждую последующую 1000 граждан</w:t>
      </w:r>
    </w:p>
    <w:p w:rsidR="00C82F38" w:rsidRPr="007E1529" w:rsidRDefault="00C82F38" w:rsidP="00C82F3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2898"/>
        <w:gridCol w:w="3726"/>
      </w:tblGrid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  <w:rPr>
                <w:b/>
              </w:rPr>
            </w:pPr>
            <w:r w:rsidRPr="007E1529">
              <w:rPr>
                <w:b/>
              </w:rPr>
              <w:t>Наименование сельского поселения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both"/>
              <w:rPr>
                <w:b/>
              </w:rPr>
            </w:pPr>
            <w:r w:rsidRPr="007E1529">
              <w:rPr>
                <w:b/>
              </w:rPr>
              <w:t>Количество ставок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both"/>
              <w:rPr>
                <w:b/>
              </w:rPr>
            </w:pPr>
            <w:r w:rsidRPr="007E1529">
              <w:rPr>
                <w:b/>
              </w:rPr>
              <w:t>Сумма (тыс. руб.)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Едровское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Ивантеевское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Короцкое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Костковское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Любницкое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Рощинское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Семёновщинское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0,4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73,632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</w:pPr>
            <w:r w:rsidRPr="007E1529">
              <w:t>Яжелбицкое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</w:pPr>
            <w:r w:rsidRPr="007E1529">
              <w:t>1</w:t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</w:pPr>
            <w:r w:rsidRPr="007E1529">
              <w:t>184,076</w:t>
            </w:r>
          </w:p>
        </w:tc>
      </w:tr>
      <w:tr w:rsidR="00C82F38" w:rsidRPr="007E1529">
        <w:tc>
          <w:tcPr>
            <w:tcW w:w="3348" w:type="dxa"/>
          </w:tcPr>
          <w:p w:rsidR="00C82F38" w:rsidRPr="007E1529" w:rsidRDefault="00C82F38" w:rsidP="00C82F38">
            <w:pPr>
              <w:jc w:val="both"/>
              <w:rPr>
                <w:b/>
              </w:rPr>
            </w:pPr>
            <w:r w:rsidRPr="007E1529">
              <w:rPr>
                <w:b/>
              </w:rPr>
              <w:t>ИТОГО</w:t>
            </w:r>
          </w:p>
        </w:tc>
        <w:tc>
          <w:tcPr>
            <w:tcW w:w="3032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fldChar w:fldCharType="begin"/>
            </w:r>
            <w:r w:rsidRPr="007E1529">
              <w:rPr>
                <w:b/>
              </w:rPr>
              <w:instrText xml:space="preserve"> =SUM(ABOVE) </w:instrText>
            </w:r>
            <w:r w:rsidRPr="007E1529">
              <w:rPr>
                <w:b/>
              </w:rPr>
              <w:fldChar w:fldCharType="separate"/>
            </w:r>
            <w:r w:rsidRPr="007E1529">
              <w:rPr>
                <w:b/>
                <w:noProof/>
              </w:rPr>
              <w:t>3,8</w:t>
            </w:r>
            <w:r w:rsidRPr="007E1529">
              <w:rPr>
                <w:b/>
              </w:rPr>
              <w:fldChar w:fldCharType="end"/>
            </w:r>
          </w:p>
        </w:tc>
        <w:tc>
          <w:tcPr>
            <w:tcW w:w="3988" w:type="dxa"/>
          </w:tcPr>
          <w:p w:rsidR="00C82F38" w:rsidRPr="007E1529" w:rsidRDefault="00C82F38" w:rsidP="00C82F38">
            <w:pPr>
              <w:jc w:val="center"/>
              <w:rPr>
                <w:b/>
              </w:rPr>
            </w:pPr>
            <w:r w:rsidRPr="007E1529">
              <w:rPr>
                <w:b/>
              </w:rPr>
              <w:fldChar w:fldCharType="begin"/>
            </w:r>
            <w:r w:rsidRPr="007E1529">
              <w:rPr>
                <w:b/>
              </w:rPr>
              <w:instrText xml:space="preserve"> =SUM(ABOVE) </w:instrText>
            </w:r>
            <w:r w:rsidRPr="007E1529">
              <w:rPr>
                <w:b/>
              </w:rPr>
              <w:fldChar w:fldCharType="separate"/>
            </w:r>
            <w:r w:rsidRPr="007E1529">
              <w:rPr>
                <w:b/>
                <w:noProof/>
              </w:rPr>
              <w:t>699,5</w:t>
            </w:r>
            <w:r w:rsidRPr="007E1529">
              <w:rPr>
                <w:b/>
              </w:rPr>
              <w:fldChar w:fldCharType="end"/>
            </w:r>
          </w:p>
        </w:tc>
      </w:tr>
    </w:tbl>
    <w:p w:rsidR="00C82F38" w:rsidRPr="007E1529" w:rsidRDefault="00C82F38" w:rsidP="004C1598">
      <w:pPr>
        <w:jc w:val="center"/>
      </w:pPr>
    </w:p>
    <w:sectPr w:rsidR="00C82F38" w:rsidRPr="007E1529" w:rsidSect="007E1529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7B" w:rsidRDefault="004E187B">
      <w:r>
        <w:separator/>
      </w:r>
    </w:p>
  </w:endnote>
  <w:endnote w:type="continuationSeparator" w:id="0">
    <w:p w:rsidR="004E187B" w:rsidRDefault="004E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7B" w:rsidRDefault="004E187B">
      <w:r>
        <w:separator/>
      </w:r>
    </w:p>
  </w:footnote>
  <w:footnote w:type="continuationSeparator" w:id="0">
    <w:p w:rsidR="004E187B" w:rsidRDefault="004E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9" w:rsidRDefault="007E1529" w:rsidP="002E17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529" w:rsidRDefault="007E15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9" w:rsidRDefault="007E1529" w:rsidP="002E17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90E">
      <w:rPr>
        <w:rStyle w:val="a5"/>
        <w:noProof/>
      </w:rPr>
      <w:t>2</w:t>
    </w:r>
    <w:r>
      <w:rPr>
        <w:rStyle w:val="a5"/>
      </w:rPr>
      <w:fldChar w:fldCharType="end"/>
    </w:r>
  </w:p>
  <w:p w:rsidR="007E1529" w:rsidRDefault="007E15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91"/>
    <w:rsid w:val="00113E61"/>
    <w:rsid w:val="00155CD1"/>
    <w:rsid w:val="00192567"/>
    <w:rsid w:val="001F3484"/>
    <w:rsid w:val="00212603"/>
    <w:rsid w:val="00234DCF"/>
    <w:rsid w:val="002467D5"/>
    <w:rsid w:val="00272A9B"/>
    <w:rsid w:val="002E1791"/>
    <w:rsid w:val="002E6036"/>
    <w:rsid w:val="00317509"/>
    <w:rsid w:val="003359D4"/>
    <w:rsid w:val="00354099"/>
    <w:rsid w:val="003546A2"/>
    <w:rsid w:val="00362BDA"/>
    <w:rsid w:val="00365B39"/>
    <w:rsid w:val="00465171"/>
    <w:rsid w:val="00471698"/>
    <w:rsid w:val="004A3D28"/>
    <w:rsid w:val="004C1598"/>
    <w:rsid w:val="004E187B"/>
    <w:rsid w:val="004F0B61"/>
    <w:rsid w:val="00542298"/>
    <w:rsid w:val="005D193F"/>
    <w:rsid w:val="005E1EEE"/>
    <w:rsid w:val="005E23B1"/>
    <w:rsid w:val="00607A9F"/>
    <w:rsid w:val="006708DD"/>
    <w:rsid w:val="006A0FE8"/>
    <w:rsid w:val="006A46DD"/>
    <w:rsid w:val="006C2F3C"/>
    <w:rsid w:val="006F1430"/>
    <w:rsid w:val="00715FB4"/>
    <w:rsid w:val="00732058"/>
    <w:rsid w:val="00761657"/>
    <w:rsid w:val="00774DED"/>
    <w:rsid w:val="0079690E"/>
    <w:rsid w:val="007E1529"/>
    <w:rsid w:val="008165AF"/>
    <w:rsid w:val="0095409A"/>
    <w:rsid w:val="00980D5C"/>
    <w:rsid w:val="009851A6"/>
    <w:rsid w:val="00A05D24"/>
    <w:rsid w:val="00AE35B0"/>
    <w:rsid w:val="00B16ECA"/>
    <w:rsid w:val="00B624A3"/>
    <w:rsid w:val="00B90447"/>
    <w:rsid w:val="00B95468"/>
    <w:rsid w:val="00BA6569"/>
    <w:rsid w:val="00BC488F"/>
    <w:rsid w:val="00BF1910"/>
    <w:rsid w:val="00C56EE6"/>
    <w:rsid w:val="00C73729"/>
    <w:rsid w:val="00C82F38"/>
    <w:rsid w:val="00CB6633"/>
    <w:rsid w:val="00D129F5"/>
    <w:rsid w:val="00D13388"/>
    <w:rsid w:val="00D35099"/>
    <w:rsid w:val="00D51522"/>
    <w:rsid w:val="00D66F9E"/>
    <w:rsid w:val="00D87D93"/>
    <w:rsid w:val="00D96D6E"/>
    <w:rsid w:val="00E02F41"/>
    <w:rsid w:val="00E34891"/>
    <w:rsid w:val="00E46BEF"/>
    <w:rsid w:val="00E83747"/>
    <w:rsid w:val="00EA3899"/>
    <w:rsid w:val="00EE7111"/>
    <w:rsid w:val="00F31E91"/>
    <w:rsid w:val="00F375D7"/>
    <w:rsid w:val="00F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E15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E15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 СУБВЕНЦИИ ПО СЕЛЬСКИМ ПОСЕЛЕНИЯМ ПО РАСПРЕДЕЛЕНИЮ ВОИНСКОГО УЧЁТА НА 2009 ГОД</vt:lpstr>
    </vt:vector>
  </TitlesOfParts>
  <Company>Комитет финансов Администрации Валдайского муницип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СУБВЕНЦИИ ПО СЕЛЬСКИМ ПОСЕЛЕНИЯМ ПО РАСПРЕДЕЛЕНИЮ ВОИНСКОГО УЧЁТА НА 2009 ГОД</dc:title>
  <dc:creator>Kovaleva-TM</dc:creator>
  <cp:lastModifiedBy>lpavel</cp:lastModifiedBy>
  <cp:revision>2</cp:revision>
  <cp:lastPrinted>2013-05-06T07:42:00Z</cp:lastPrinted>
  <dcterms:created xsi:type="dcterms:W3CDTF">2016-12-29T15:32:00Z</dcterms:created>
  <dcterms:modified xsi:type="dcterms:W3CDTF">2016-12-29T15:32:00Z</dcterms:modified>
</cp:coreProperties>
</file>