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195376" w:rsidRDefault="00195376" w:rsidP="0019537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Положение о системе </w:t>
      </w:r>
    </w:p>
    <w:p w:rsidR="00195376" w:rsidRDefault="00195376" w:rsidP="0019537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налогообложения в виде единого налога 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195376" w:rsidRDefault="00195376" w:rsidP="0019537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вменённый доход для отдельных видов </w:t>
      </w:r>
    </w:p>
    <w:p w:rsidR="00195376" w:rsidRDefault="00195376" w:rsidP="0019537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деятельности на территории </w:t>
      </w:r>
      <w:proofErr w:type="gramStart"/>
      <w:r>
        <w:rPr>
          <w:b/>
          <w:sz w:val="28"/>
          <w:szCs w:val="28"/>
        </w:rPr>
        <w:t>Валдайского</w:t>
      </w:r>
      <w:proofErr w:type="gramEnd"/>
    </w:p>
    <w:p w:rsidR="00195376" w:rsidRDefault="00195376" w:rsidP="0019537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022CD9" w:rsidRDefault="00022CD9" w:rsidP="00022CD9">
      <w:pPr>
        <w:jc w:val="both"/>
        <w:rPr>
          <w:b/>
          <w:sz w:val="28"/>
          <w:szCs w:val="28"/>
        </w:rPr>
      </w:pPr>
    </w:p>
    <w:p w:rsidR="00766A37" w:rsidRDefault="00766A37" w:rsidP="00022CD9">
      <w:pPr>
        <w:jc w:val="both"/>
        <w:rPr>
          <w:b/>
          <w:sz w:val="28"/>
          <w:szCs w:val="28"/>
        </w:rPr>
      </w:pPr>
    </w:p>
    <w:p w:rsidR="00022CD9" w:rsidRDefault="00022CD9" w:rsidP="00022C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</w:t>
      </w:r>
      <w:r w:rsidR="00746EA5">
        <w:rPr>
          <w:b/>
          <w:sz w:val="28"/>
          <w:szCs w:val="28"/>
        </w:rPr>
        <w:t xml:space="preserve">29 декабря </w:t>
      </w:r>
      <w:r>
        <w:rPr>
          <w:b/>
          <w:sz w:val="28"/>
          <w:szCs w:val="28"/>
        </w:rPr>
        <w:t>201</w:t>
      </w:r>
      <w:r w:rsidR="00AE354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195376" w:rsidRPr="00195376" w:rsidRDefault="00195376" w:rsidP="00195376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 соответствии с Федеральным законом от 03 июля 2016 №248-ФЗ «О внесении изменений в часть вторую Налогового кодекса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дерации», распоряжением Правительства Российской Федерации от 24 ноя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ря 2016 года №2496-р «Об утверждении коды видов экономической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ности в соответствии с Общероссийским </w:t>
      </w:r>
      <w:hyperlink r:id="rId8" w:history="1">
        <w:r w:rsidRPr="00195376">
          <w:rPr>
            <w:rStyle w:val="a8"/>
            <w:color w:val="auto"/>
            <w:sz w:val="28"/>
            <w:szCs w:val="28"/>
            <w:u w:val="none"/>
          </w:rPr>
          <w:t>классификатором</w:t>
        </w:r>
      </w:hyperlink>
      <w:r>
        <w:rPr>
          <w:sz w:val="28"/>
          <w:szCs w:val="28"/>
        </w:rPr>
        <w:t xml:space="preserve"> видов экономич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деятельности, относящихся к бытовым услугам» внести изменения в Положение о системе налогообложения в виде единого налога на</w:t>
      </w:r>
      <w:proofErr w:type="gramEnd"/>
      <w:r>
        <w:rPr>
          <w:sz w:val="28"/>
          <w:szCs w:val="28"/>
        </w:rPr>
        <w:t xml:space="preserve"> вменённый доход для отдельных видов деятельности на территории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района, </w:t>
      </w:r>
      <w:proofErr w:type="gramStart"/>
      <w:r>
        <w:rPr>
          <w:sz w:val="28"/>
          <w:szCs w:val="28"/>
        </w:rPr>
        <w:t>утверждённое</w:t>
      </w:r>
      <w:proofErr w:type="gramEnd"/>
      <w:r>
        <w:rPr>
          <w:sz w:val="28"/>
          <w:szCs w:val="28"/>
        </w:rPr>
        <w:t xml:space="preserve"> решением Думы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от 21.11.2008 № 337, Дума Валдайского муниципального района </w:t>
      </w:r>
      <w:r w:rsidRPr="00195376">
        <w:rPr>
          <w:b/>
          <w:sz w:val="28"/>
          <w:szCs w:val="28"/>
        </w:rPr>
        <w:t>РЕШИЛА:</w:t>
      </w:r>
    </w:p>
    <w:p w:rsidR="00195376" w:rsidRDefault="00195376" w:rsidP="001953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1.1.Строку 1 Приложения 1 к Положению о системе налогообложения в виде единого налога на вменённый доход для отдельных видов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изложить в  редакции: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36"/>
        <w:gridCol w:w="6804"/>
        <w:gridCol w:w="2130"/>
      </w:tblGrid>
      <w:tr w:rsidR="00195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6" w:rsidRPr="00195376" w:rsidRDefault="00195376" w:rsidP="00CB3F40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195376">
              <w:rPr>
                <w:b/>
                <w:sz w:val="28"/>
                <w:szCs w:val="28"/>
              </w:rPr>
              <w:t>№</w:t>
            </w:r>
          </w:p>
          <w:p w:rsidR="00195376" w:rsidRPr="00195376" w:rsidRDefault="00195376" w:rsidP="00CB3F40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proofErr w:type="gramStart"/>
            <w:r w:rsidRPr="00195376">
              <w:rPr>
                <w:b/>
                <w:sz w:val="28"/>
                <w:szCs w:val="28"/>
              </w:rPr>
              <w:t>п</w:t>
            </w:r>
            <w:proofErr w:type="gramEnd"/>
            <w:r w:rsidRPr="0019537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6" w:rsidRPr="00195376" w:rsidRDefault="00195376" w:rsidP="00CB3F40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195376">
              <w:rPr>
                <w:b/>
                <w:sz w:val="28"/>
                <w:szCs w:val="28"/>
              </w:rPr>
              <w:t>Виды предпринимательской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6" w:rsidRPr="00195376" w:rsidRDefault="00195376" w:rsidP="00CB3F40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195376">
              <w:rPr>
                <w:b/>
                <w:sz w:val="28"/>
                <w:szCs w:val="28"/>
              </w:rPr>
              <w:t>Коэффициент К2д</w:t>
            </w:r>
          </w:p>
        </w:tc>
      </w:tr>
      <w:tr w:rsidR="00195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6" w:rsidRDefault="00195376" w:rsidP="00CB3F4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6" w:rsidRDefault="00195376" w:rsidP="00CB3F4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бытовых услуг, классифицируемых в соо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ветствии с Общероссийским </w:t>
            </w:r>
            <w:hyperlink r:id="rId9" w:history="1">
              <w:r w:rsidRPr="00195376">
                <w:rPr>
                  <w:rStyle w:val="a8"/>
                  <w:color w:val="auto"/>
                  <w:sz w:val="28"/>
                  <w:szCs w:val="28"/>
                  <w:u w:val="none"/>
                </w:rPr>
                <w:t>классификатором</w:t>
              </w:r>
            </w:hyperlink>
            <w:r>
              <w:rPr>
                <w:sz w:val="28"/>
                <w:szCs w:val="28"/>
              </w:rPr>
              <w:t xml:space="preserve"> видов экономической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6" w:rsidRDefault="00195376" w:rsidP="00CB3F4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95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6" w:rsidRDefault="00195376" w:rsidP="00CB3F4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6" w:rsidRDefault="00195376" w:rsidP="00CB3F4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Стирка и химическая чистка текстильных и меховых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6" w:rsidRDefault="00195376" w:rsidP="00CB3F4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195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6" w:rsidRDefault="00195376" w:rsidP="00CB3F4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6" w:rsidRDefault="00195376" w:rsidP="00CB3F40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физкультурно-оздоровительная</w:t>
            </w:r>
          </w:p>
          <w:p w:rsidR="00195376" w:rsidRDefault="00195376" w:rsidP="00CB3F4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6" w:rsidRDefault="00195376" w:rsidP="00CB3F4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195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6" w:rsidRDefault="00195376" w:rsidP="00CB3F4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6" w:rsidRDefault="00195376" w:rsidP="00CB3F40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обуви и прочих изделий из кожи</w:t>
            </w:r>
          </w:p>
          <w:p w:rsidR="00195376" w:rsidRDefault="00195376" w:rsidP="00CB3F4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6" w:rsidRDefault="00195376" w:rsidP="00CB3F4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195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6" w:rsidRDefault="00195376" w:rsidP="00CB3F4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6" w:rsidRDefault="00195376" w:rsidP="00CB3F40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виды бытовых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6" w:rsidRDefault="00195376" w:rsidP="00CB3F4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</w:tbl>
    <w:p w:rsidR="00195376" w:rsidRDefault="00195376" w:rsidP="00195376">
      <w:pPr>
        <w:ind w:left="8500" w:firstLine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».</w:t>
      </w:r>
    </w:p>
    <w:p w:rsidR="00195376" w:rsidRDefault="00195376" w:rsidP="001953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1 января 2017 года.</w:t>
      </w:r>
    </w:p>
    <w:p w:rsidR="00022CD9" w:rsidRDefault="00195376" w:rsidP="00022C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 </w:t>
      </w:r>
      <w:r>
        <w:rPr>
          <w:color w:val="000000"/>
          <w:sz w:val="28"/>
          <w:szCs w:val="28"/>
        </w:rPr>
        <w:t>Опубликовать решение в бюллетене «Валдайский Вестник» и разм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стить на официальном сайте Администрации Валдайского муниципальн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746EA5">
              <w:rPr>
                <w:color w:val="000000"/>
                <w:sz w:val="28"/>
                <w:szCs w:val="28"/>
              </w:rPr>
              <w:t>9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46EA5">
              <w:rPr>
                <w:color w:val="000000"/>
                <w:sz w:val="28"/>
                <w:szCs w:val="28"/>
              </w:rPr>
              <w:t>декабря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C549EF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101B70">
              <w:rPr>
                <w:color w:val="000000"/>
                <w:sz w:val="28"/>
                <w:szCs w:val="28"/>
              </w:rPr>
              <w:t xml:space="preserve"> 101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195376" w:rsidRDefault="00195376" w:rsidP="00195376">
      <w:pPr>
        <w:rPr>
          <w:sz w:val="24"/>
          <w:szCs w:val="24"/>
        </w:rPr>
      </w:pPr>
    </w:p>
    <w:p w:rsidR="00195376" w:rsidRDefault="00195376" w:rsidP="0019537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97485A">
      <w:pPr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sectPr w:rsidR="000A4E47" w:rsidSect="00501685">
      <w:headerReference w:type="even" r:id="rId10"/>
      <w:headerReference w:type="default" r:id="rId11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BA3" w:rsidRDefault="00CC4BA3">
      <w:r>
        <w:separator/>
      </w:r>
    </w:p>
  </w:endnote>
  <w:endnote w:type="continuationSeparator" w:id="0">
    <w:p w:rsidR="00CC4BA3" w:rsidRDefault="00CC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BA3" w:rsidRDefault="00CC4BA3">
      <w:r>
        <w:separator/>
      </w:r>
    </w:p>
  </w:footnote>
  <w:footnote w:type="continuationSeparator" w:id="0">
    <w:p w:rsidR="00CC4BA3" w:rsidRDefault="00CC4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52162D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1B70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5376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116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162D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3F40"/>
    <w:rsid w:val="00CB5F55"/>
    <w:rsid w:val="00CB6BEC"/>
    <w:rsid w:val="00CC2191"/>
    <w:rsid w:val="00CC2719"/>
    <w:rsid w:val="00CC4BA3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E3A29246F5B86E72290D366091FCC83E2C94059407E68FD20DD2046C05jF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E6EC09597F5BF4A1CB825B5F870E00CA91802389114B36F1C360151C1BI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2285</CharactersWithSpaces>
  <SharedDoc>false</SharedDoc>
  <HLinks>
    <vt:vector size="12" baseType="variant">
      <vt:variant>
        <vt:i4>4980830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consultantplus://offline/ref=07E6EC09597F5BF4A1CB825B5F870E00CA91802389114B36F1C360151C1BICN</vt:lpwstr>
      </vt:variant>
      <vt:variant>
        <vt:lpwstr/>
      </vt:variant>
      <vt:variant>
        <vt:i4>1245198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consultantplus://offline/ref=75E3A29246F5B86E72290D366091FCC83E2C94059407E68FD20DD2046C05jFG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lpavel</cp:lastModifiedBy>
  <cp:revision>2</cp:revision>
  <cp:lastPrinted>2016-12-21T06:37:00Z</cp:lastPrinted>
  <dcterms:created xsi:type="dcterms:W3CDTF">2016-12-29T15:26:00Z</dcterms:created>
  <dcterms:modified xsi:type="dcterms:W3CDTF">2016-12-29T15:26:00Z</dcterms:modified>
</cp:coreProperties>
</file>