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C68FA" w:rsidRDefault="004C68FA" w:rsidP="004C6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 Думы 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022CD9" w:rsidRDefault="004C68FA" w:rsidP="004C6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 района 28.12.2015 №26</w:t>
      </w:r>
    </w:p>
    <w:p w:rsidR="00022CD9" w:rsidRDefault="00022CD9" w:rsidP="004C68FA">
      <w:pPr>
        <w:spacing w:line="240" w:lineRule="exact"/>
        <w:jc w:val="both"/>
        <w:rPr>
          <w:b/>
          <w:sz w:val="28"/>
          <w:szCs w:val="28"/>
        </w:rPr>
      </w:pPr>
    </w:p>
    <w:p w:rsidR="004C68FA" w:rsidRDefault="00022CD9" w:rsidP="004C68F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:rsidR="004C68FA" w:rsidRDefault="004C68FA" w:rsidP="004C6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 « 30» июня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4C68FA" w:rsidRDefault="004C68FA" w:rsidP="004C68FA">
      <w:pPr>
        <w:spacing w:line="240" w:lineRule="exact"/>
        <w:jc w:val="both"/>
        <w:rPr>
          <w:sz w:val="28"/>
          <w:szCs w:val="28"/>
        </w:rPr>
      </w:pP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28.12.2015 № 26 «О бюджете Валдайского муниципального района на 2016 год» следующие изменения:</w:t>
      </w: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4C68FA" w:rsidRDefault="00111680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C68FA">
        <w:rPr>
          <w:sz w:val="28"/>
          <w:szCs w:val="28"/>
        </w:rPr>
        <w:t>Утвердить основные характеристики бюджета Валдайского муниц</w:t>
      </w:r>
      <w:r w:rsidR="004C68FA">
        <w:rPr>
          <w:sz w:val="28"/>
          <w:szCs w:val="28"/>
        </w:rPr>
        <w:t>и</w:t>
      </w:r>
      <w:r w:rsidR="004C68FA">
        <w:rPr>
          <w:sz w:val="28"/>
          <w:szCs w:val="28"/>
        </w:rPr>
        <w:t>пального района на 2016 год:</w:t>
      </w: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536 миллионов 404 тысячи 887 рублей 76 копеек;</w:t>
      </w: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539 миллионов 25 тысяч 59 рублей 73 копейки;</w:t>
      </w:r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2 миллиона 620 тысяч 171 рубль 97 копеек</w:t>
      </w:r>
      <w:proofErr w:type="gramStart"/>
      <w:r>
        <w:rPr>
          <w:sz w:val="28"/>
          <w:szCs w:val="28"/>
        </w:rPr>
        <w:t>.</w:t>
      </w:r>
      <w:r w:rsidR="00111680">
        <w:rPr>
          <w:sz w:val="28"/>
          <w:szCs w:val="28"/>
        </w:rPr>
        <w:t>»</w:t>
      </w:r>
      <w:proofErr w:type="gramEnd"/>
    </w:p>
    <w:p w:rsidR="004C68FA" w:rsidRDefault="004C68FA" w:rsidP="004C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4C68FA" w:rsidRDefault="00111680" w:rsidP="004C68F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«Утвердить объём </w:t>
      </w:r>
      <w:r w:rsidR="004C68FA">
        <w:rPr>
          <w:sz w:val="28"/>
          <w:szCs w:val="28"/>
        </w:rPr>
        <w:t>межбюджетных трансфертов, получаемых из др</w:t>
      </w:r>
      <w:r w:rsidR="004C68FA">
        <w:rPr>
          <w:sz w:val="28"/>
          <w:szCs w:val="28"/>
        </w:rPr>
        <w:t>у</w:t>
      </w:r>
      <w:r w:rsidR="004C68FA">
        <w:rPr>
          <w:sz w:val="28"/>
          <w:szCs w:val="28"/>
        </w:rPr>
        <w:t>гих бюджетов бюджетной системы Российской Федерации на 2016 год в сумме 350 м</w:t>
      </w:r>
      <w:r>
        <w:rPr>
          <w:sz w:val="28"/>
          <w:szCs w:val="28"/>
        </w:rPr>
        <w:t>иллионов 334 тысячи 472 рубля</w:t>
      </w:r>
      <w:proofErr w:type="gramStart"/>
      <w:r>
        <w:rPr>
          <w:sz w:val="28"/>
          <w:szCs w:val="28"/>
        </w:rPr>
        <w:t>.»</w:t>
      </w:r>
      <w:proofErr w:type="gramEnd"/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1.3.Текст абзаца 1 пункта 12 изложить в следующей редакции:</w:t>
      </w:r>
    </w:p>
    <w:p w:rsidR="004C68FA" w:rsidRDefault="00111680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C68FA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2016 год в сумме 120 миллионов 113 тысяч 56 рублей 49 копеек</w:t>
      </w:r>
      <w:proofErr w:type="gramStart"/>
      <w:r w:rsidR="004C68F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C68FA" w:rsidRDefault="004C68FA" w:rsidP="004C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1,6,8,9,10 изложить в прилагаемой редакции.</w:t>
      </w:r>
    </w:p>
    <w:p w:rsidR="00022CD9" w:rsidRDefault="004C68FA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</w:t>
      </w:r>
      <w:r w:rsidR="00111680">
        <w:rPr>
          <w:sz w:val="28"/>
          <w:szCs w:val="28"/>
        </w:rPr>
        <w:t>убликовать решение в бюллетене «Валдайский Вестник»</w:t>
      </w:r>
      <w:r>
        <w:rPr>
          <w:sz w:val="28"/>
          <w:szCs w:val="28"/>
        </w:rPr>
        <w:t xml:space="preserve">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 w:rsidR="00111680">
        <w:rPr>
          <w:sz w:val="28"/>
          <w:szCs w:val="28"/>
        </w:rPr>
        <w:t>го района в сети Интернет</w:t>
      </w:r>
      <w:proofErr w:type="gramStart"/>
      <w:r w:rsidR="001116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4C68FA">
              <w:rPr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C68FA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C68FA">
              <w:rPr>
                <w:color w:val="000000"/>
                <w:sz w:val="28"/>
                <w:szCs w:val="28"/>
              </w:rPr>
              <w:t>июня 2</w:t>
            </w:r>
            <w:r>
              <w:rPr>
                <w:color w:val="000000"/>
                <w:sz w:val="28"/>
                <w:szCs w:val="28"/>
              </w:rPr>
              <w:t>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32F4C">
              <w:rPr>
                <w:color w:val="000000"/>
                <w:sz w:val="28"/>
                <w:szCs w:val="28"/>
              </w:rPr>
              <w:t xml:space="preserve"> 62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4C68FA">
      <w:pPr>
        <w:jc w:val="center"/>
      </w:pPr>
    </w:p>
    <w:sectPr w:rsidR="000A4E47" w:rsidSect="004C68FA">
      <w:headerReference w:type="even" r:id="rId8"/>
      <w:headerReference w:type="default" r:id="rId9"/>
      <w:pgSz w:w="11906" w:h="16838"/>
      <w:pgMar w:top="1134" w:right="567" w:bottom="22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72" w:rsidRDefault="00CF7472">
      <w:r>
        <w:separator/>
      </w:r>
    </w:p>
  </w:endnote>
  <w:endnote w:type="continuationSeparator" w:id="0">
    <w:p w:rsidR="00CF7472" w:rsidRDefault="00CF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72" w:rsidRDefault="00CF7472">
      <w:r>
        <w:separator/>
      </w:r>
    </w:p>
  </w:footnote>
  <w:footnote w:type="continuationSeparator" w:id="0">
    <w:p w:rsidR="00CF7472" w:rsidRDefault="00CF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C68F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03D9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1680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C68FA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2F4C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51F0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3D18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472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2BC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2016-06-27T06:36:00Z</cp:lastPrinted>
  <dcterms:created xsi:type="dcterms:W3CDTF">2016-07-01T05:53:00Z</dcterms:created>
  <dcterms:modified xsi:type="dcterms:W3CDTF">2016-07-01T05:53:00Z</dcterms:modified>
</cp:coreProperties>
</file>