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66" w:rsidRDefault="00543566" w:rsidP="00C87DC2">
      <w:pPr>
        <w:ind w:left="0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C5652" w:rsidRDefault="008C5652" w:rsidP="008C5652">
      <w:pPr>
        <w:spacing w:line="240" w:lineRule="exac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2131C" w:rsidRPr="008C5652" w:rsidRDefault="0092131C" w:rsidP="008C5652">
      <w:pPr>
        <w:spacing w:line="240" w:lineRule="exact"/>
        <w:ind w:left="7080"/>
        <w:jc w:val="both"/>
        <w:rPr>
          <w:rFonts w:ascii="Arial" w:hAnsi="Arial" w:cs="Arial"/>
          <w:b/>
          <w:sz w:val="20"/>
          <w:szCs w:val="20"/>
        </w:rPr>
      </w:pPr>
      <w:r w:rsidRPr="008C5652">
        <w:rPr>
          <w:rFonts w:ascii="Arial" w:hAnsi="Arial" w:cs="Arial"/>
          <w:b/>
          <w:sz w:val="20"/>
          <w:szCs w:val="20"/>
        </w:rPr>
        <w:t>Приложение</w:t>
      </w:r>
    </w:p>
    <w:p w:rsidR="0092131C" w:rsidRPr="008C5652" w:rsidRDefault="0092131C" w:rsidP="00A12C08">
      <w:pPr>
        <w:spacing w:line="240" w:lineRule="exact"/>
        <w:ind w:left="2124"/>
        <w:jc w:val="left"/>
        <w:rPr>
          <w:rFonts w:ascii="Arial" w:hAnsi="Arial" w:cs="Arial"/>
          <w:sz w:val="20"/>
          <w:szCs w:val="20"/>
        </w:rPr>
      </w:pPr>
      <w:r w:rsidRPr="008C5652">
        <w:rPr>
          <w:rFonts w:ascii="Arial" w:hAnsi="Arial" w:cs="Arial"/>
          <w:sz w:val="20"/>
          <w:szCs w:val="20"/>
        </w:rPr>
        <w:t xml:space="preserve">                                                               к отчету  об исполнении бюджета</w:t>
      </w:r>
    </w:p>
    <w:p w:rsidR="0092131C" w:rsidRPr="008C5652" w:rsidRDefault="0092131C" w:rsidP="00A12C08">
      <w:pPr>
        <w:spacing w:line="240" w:lineRule="exact"/>
        <w:ind w:left="2124"/>
        <w:jc w:val="left"/>
        <w:rPr>
          <w:rFonts w:ascii="Arial" w:hAnsi="Arial" w:cs="Arial"/>
          <w:sz w:val="20"/>
          <w:szCs w:val="20"/>
        </w:rPr>
      </w:pPr>
      <w:r w:rsidRPr="008C5652">
        <w:rPr>
          <w:rFonts w:ascii="Arial" w:hAnsi="Arial" w:cs="Arial"/>
          <w:sz w:val="20"/>
          <w:szCs w:val="20"/>
        </w:rPr>
        <w:t xml:space="preserve">                                                               Валдайского муниципального района</w:t>
      </w:r>
    </w:p>
    <w:p w:rsidR="0092131C" w:rsidRPr="008C5652" w:rsidRDefault="0092131C" w:rsidP="00A12C08">
      <w:pPr>
        <w:spacing w:line="240" w:lineRule="exact"/>
        <w:ind w:left="2124"/>
        <w:jc w:val="left"/>
        <w:rPr>
          <w:rFonts w:ascii="Arial" w:hAnsi="Arial" w:cs="Arial"/>
          <w:sz w:val="20"/>
          <w:szCs w:val="20"/>
        </w:rPr>
      </w:pPr>
      <w:r w:rsidRPr="008C5652">
        <w:rPr>
          <w:rFonts w:ascii="Arial" w:hAnsi="Arial" w:cs="Arial"/>
          <w:sz w:val="20"/>
          <w:szCs w:val="20"/>
        </w:rPr>
        <w:t xml:space="preserve">                                                               за 201</w:t>
      </w:r>
      <w:r w:rsidR="009C1F81" w:rsidRPr="008C5652">
        <w:rPr>
          <w:rFonts w:ascii="Arial" w:hAnsi="Arial" w:cs="Arial"/>
          <w:sz w:val="20"/>
          <w:szCs w:val="20"/>
        </w:rPr>
        <w:t>5</w:t>
      </w:r>
      <w:r w:rsidRPr="008C5652">
        <w:rPr>
          <w:rFonts w:ascii="Arial" w:hAnsi="Arial" w:cs="Arial"/>
          <w:sz w:val="20"/>
          <w:szCs w:val="20"/>
        </w:rPr>
        <w:t xml:space="preserve"> год</w:t>
      </w:r>
      <w:r w:rsidR="0007080D">
        <w:rPr>
          <w:rFonts w:ascii="Arial" w:hAnsi="Arial" w:cs="Arial"/>
          <w:sz w:val="20"/>
          <w:szCs w:val="20"/>
        </w:rPr>
        <w:t xml:space="preserve"> </w:t>
      </w:r>
    </w:p>
    <w:p w:rsidR="0092131C" w:rsidRDefault="0092131C" w:rsidP="0092131C">
      <w:pPr>
        <w:tabs>
          <w:tab w:val="left" w:pos="7260"/>
        </w:tabs>
        <w:ind w:left="0"/>
        <w:jc w:val="left"/>
        <w:rPr>
          <w:rFonts w:ascii="Arial" w:hAnsi="Arial" w:cs="Arial"/>
          <w:sz w:val="24"/>
          <w:szCs w:val="24"/>
        </w:rPr>
      </w:pPr>
      <w:r w:rsidRPr="008C5652">
        <w:rPr>
          <w:rFonts w:ascii="Arial" w:hAnsi="Arial" w:cs="Arial"/>
          <w:sz w:val="24"/>
          <w:szCs w:val="24"/>
        </w:rPr>
        <w:tab/>
      </w:r>
    </w:p>
    <w:p w:rsidR="00A056CF" w:rsidRDefault="00A056CF" w:rsidP="0092131C">
      <w:pPr>
        <w:tabs>
          <w:tab w:val="left" w:pos="7260"/>
        </w:tabs>
        <w:ind w:left="0"/>
        <w:jc w:val="left"/>
        <w:rPr>
          <w:rFonts w:ascii="Arial" w:hAnsi="Arial" w:cs="Arial"/>
          <w:sz w:val="24"/>
          <w:szCs w:val="24"/>
        </w:rPr>
      </w:pPr>
    </w:p>
    <w:p w:rsidR="00A056CF" w:rsidRPr="008C5652" w:rsidRDefault="00A056CF" w:rsidP="0092131C">
      <w:pPr>
        <w:tabs>
          <w:tab w:val="left" w:pos="7260"/>
        </w:tabs>
        <w:ind w:left="0"/>
        <w:jc w:val="left"/>
        <w:rPr>
          <w:rFonts w:ascii="Arial" w:hAnsi="Arial" w:cs="Arial"/>
          <w:sz w:val="24"/>
          <w:szCs w:val="24"/>
        </w:rPr>
      </w:pPr>
    </w:p>
    <w:p w:rsidR="0092131C" w:rsidRPr="008C5652" w:rsidRDefault="0092131C" w:rsidP="0092131C">
      <w:pPr>
        <w:ind w:left="0"/>
        <w:rPr>
          <w:rFonts w:ascii="Arial" w:hAnsi="Arial" w:cs="Arial"/>
          <w:b/>
          <w:sz w:val="24"/>
          <w:szCs w:val="24"/>
        </w:rPr>
      </w:pPr>
      <w:r w:rsidRPr="008C5652">
        <w:rPr>
          <w:rFonts w:ascii="Arial" w:hAnsi="Arial" w:cs="Arial"/>
          <w:b/>
          <w:sz w:val="24"/>
          <w:szCs w:val="24"/>
        </w:rPr>
        <w:t xml:space="preserve">Сведения о численности муниципальных служащих, работников муниципальных учреждений и фактические </w:t>
      </w:r>
      <w:r w:rsidR="00586ED1" w:rsidRPr="008C5652">
        <w:rPr>
          <w:rFonts w:ascii="Arial" w:hAnsi="Arial" w:cs="Arial"/>
          <w:b/>
          <w:sz w:val="24"/>
          <w:szCs w:val="24"/>
        </w:rPr>
        <w:t>расходы</w:t>
      </w:r>
      <w:r w:rsidRPr="008C5652">
        <w:rPr>
          <w:rFonts w:ascii="Arial" w:hAnsi="Arial" w:cs="Arial"/>
          <w:b/>
          <w:sz w:val="24"/>
          <w:szCs w:val="24"/>
        </w:rPr>
        <w:t xml:space="preserve"> на </w:t>
      </w:r>
      <w:r w:rsidR="00586ED1" w:rsidRPr="008C5652">
        <w:rPr>
          <w:rFonts w:ascii="Arial" w:hAnsi="Arial" w:cs="Arial"/>
          <w:b/>
          <w:sz w:val="24"/>
          <w:szCs w:val="24"/>
        </w:rPr>
        <w:t>оплату их труда</w:t>
      </w:r>
      <w:r w:rsidRPr="008C5652">
        <w:rPr>
          <w:rFonts w:ascii="Arial" w:hAnsi="Arial" w:cs="Arial"/>
          <w:b/>
          <w:sz w:val="24"/>
          <w:szCs w:val="24"/>
        </w:rPr>
        <w:t xml:space="preserve"> по Валдай</w:t>
      </w:r>
      <w:r w:rsidR="008C5652" w:rsidRPr="008C5652">
        <w:rPr>
          <w:rFonts w:ascii="Arial" w:hAnsi="Arial" w:cs="Arial"/>
          <w:b/>
          <w:sz w:val="24"/>
          <w:szCs w:val="24"/>
        </w:rPr>
        <w:t xml:space="preserve">скому муниципальному району </w:t>
      </w:r>
      <w:r w:rsidR="009C1F81" w:rsidRPr="008C5652">
        <w:rPr>
          <w:rFonts w:ascii="Arial" w:hAnsi="Arial" w:cs="Arial"/>
          <w:b/>
          <w:sz w:val="24"/>
          <w:szCs w:val="24"/>
        </w:rPr>
        <w:t xml:space="preserve">за </w:t>
      </w:r>
      <w:r w:rsidRPr="008C5652">
        <w:rPr>
          <w:rFonts w:ascii="Arial" w:hAnsi="Arial" w:cs="Arial"/>
          <w:b/>
          <w:sz w:val="24"/>
          <w:szCs w:val="24"/>
        </w:rPr>
        <w:t>201</w:t>
      </w:r>
      <w:r w:rsidR="009C1F81" w:rsidRPr="008C5652">
        <w:rPr>
          <w:rFonts w:ascii="Arial" w:hAnsi="Arial" w:cs="Arial"/>
          <w:b/>
          <w:sz w:val="24"/>
          <w:szCs w:val="24"/>
        </w:rPr>
        <w:t>5</w:t>
      </w:r>
      <w:r w:rsidRPr="008C5652">
        <w:rPr>
          <w:rFonts w:ascii="Arial" w:hAnsi="Arial" w:cs="Arial"/>
          <w:b/>
          <w:sz w:val="24"/>
          <w:szCs w:val="24"/>
        </w:rPr>
        <w:t xml:space="preserve"> год</w:t>
      </w:r>
    </w:p>
    <w:p w:rsidR="0092131C" w:rsidRPr="008C5652" w:rsidRDefault="0092131C" w:rsidP="0092131C">
      <w:pPr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9"/>
        <w:gridCol w:w="2359"/>
        <w:gridCol w:w="2551"/>
        <w:gridCol w:w="2127"/>
      </w:tblGrid>
      <w:tr w:rsidR="0092131C" w:rsidRPr="008C5652">
        <w:tc>
          <w:tcPr>
            <w:tcW w:w="2569" w:type="dxa"/>
            <w:vAlign w:val="center"/>
          </w:tcPr>
          <w:p w:rsidR="0092131C" w:rsidRPr="008C5652" w:rsidRDefault="0092131C" w:rsidP="00586ED1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C5652">
              <w:rPr>
                <w:rFonts w:ascii="Arial" w:hAnsi="Arial" w:cs="Arial"/>
                <w:sz w:val="20"/>
                <w:szCs w:val="20"/>
              </w:rPr>
              <w:t xml:space="preserve">Численность муниципальных служащих </w:t>
            </w:r>
          </w:p>
        </w:tc>
        <w:tc>
          <w:tcPr>
            <w:tcW w:w="2359" w:type="dxa"/>
            <w:vAlign w:val="center"/>
          </w:tcPr>
          <w:p w:rsidR="0092131C" w:rsidRPr="008C5652" w:rsidRDefault="00586ED1" w:rsidP="00586ED1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C5652">
              <w:rPr>
                <w:rFonts w:ascii="Arial" w:hAnsi="Arial" w:cs="Arial"/>
                <w:sz w:val="20"/>
                <w:szCs w:val="20"/>
              </w:rPr>
              <w:t>Фактические расходы на оплату труда</w:t>
            </w:r>
            <w:r w:rsidR="0092131C" w:rsidRPr="008C5652">
              <w:rPr>
                <w:rFonts w:ascii="Arial" w:hAnsi="Arial" w:cs="Arial"/>
                <w:sz w:val="20"/>
                <w:szCs w:val="20"/>
              </w:rPr>
              <w:t>, тыс. руб.</w:t>
            </w:r>
          </w:p>
        </w:tc>
        <w:tc>
          <w:tcPr>
            <w:tcW w:w="2551" w:type="dxa"/>
            <w:vAlign w:val="center"/>
          </w:tcPr>
          <w:p w:rsidR="0092131C" w:rsidRPr="008C5652" w:rsidRDefault="0092131C" w:rsidP="0092131C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C5652"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2127" w:type="dxa"/>
            <w:vAlign w:val="center"/>
          </w:tcPr>
          <w:p w:rsidR="0092131C" w:rsidRPr="008C5652" w:rsidRDefault="00586ED1" w:rsidP="0092131C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C5652">
              <w:rPr>
                <w:rFonts w:ascii="Arial" w:hAnsi="Arial" w:cs="Arial"/>
                <w:sz w:val="20"/>
                <w:szCs w:val="20"/>
              </w:rPr>
              <w:t>Фактические расходы на оплату труда, тыс. руб.</w:t>
            </w:r>
          </w:p>
        </w:tc>
      </w:tr>
      <w:tr w:rsidR="0092131C" w:rsidRPr="008C5652">
        <w:trPr>
          <w:trHeight w:val="663"/>
        </w:trPr>
        <w:tc>
          <w:tcPr>
            <w:tcW w:w="2569" w:type="dxa"/>
            <w:vAlign w:val="center"/>
          </w:tcPr>
          <w:p w:rsidR="0092131C" w:rsidRPr="008C5652" w:rsidRDefault="00E807D9" w:rsidP="0092131C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2359" w:type="dxa"/>
            <w:vAlign w:val="center"/>
          </w:tcPr>
          <w:p w:rsidR="0092131C" w:rsidRPr="008C5652" w:rsidRDefault="00E807D9" w:rsidP="0092131C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17 899</w:t>
            </w:r>
          </w:p>
        </w:tc>
        <w:tc>
          <w:tcPr>
            <w:tcW w:w="2551" w:type="dxa"/>
            <w:vAlign w:val="center"/>
          </w:tcPr>
          <w:p w:rsidR="0092131C" w:rsidRPr="008C5652" w:rsidRDefault="008C5652" w:rsidP="00BB565F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2127" w:type="dxa"/>
            <w:vAlign w:val="center"/>
          </w:tcPr>
          <w:p w:rsidR="0092131C" w:rsidRPr="008C5652" w:rsidRDefault="008C5652" w:rsidP="0092131C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191 021,5</w:t>
            </w:r>
          </w:p>
        </w:tc>
      </w:tr>
    </w:tbl>
    <w:p w:rsidR="0092131C" w:rsidRPr="008C5652" w:rsidRDefault="0092131C" w:rsidP="0092131C">
      <w:pPr>
        <w:ind w:left="0"/>
        <w:rPr>
          <w:rFonts w:ascii="Arial" w:hAnsi="Arial" w:cs="Arial"/>
        </w:rPr>
      </w:pPr>
    </w:p>
    <w:sectPr w:rsidR="0092131C" w:rsidRPr="008C5652" w:rsidSect="007949B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F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F2B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2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F8C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541C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02E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A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789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A6D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66F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C2"/>
    <w:rsid w:val="00006D2A"/>
    <w:rsid w:val="0007080D"/>
    <w:rsid w:val="000D5A24"/>
    <w:rsid w:val="001741C0"/>
    <w:rsid w:val="0047345C"/>
    <w:rsid w:val="00543566"/>
    <w:rsid w:val="005655A3"/>
    <w:rsid w:val="00586ED1"/>
    <w:rsid w:val="007949B3"/>
    <w:rsid w:val="008427F7"/>
    <w:rsid w:val="008C5652"/>
    <w:rsid w:val="0092131C"/>
    <w:rsid w:val="009C1F81"/>
    <w:rsid w:val="00A056CF"/>
    <w:rsid w:val="00A12C08"/>
    <w:rsid w:val="00BB565F"/>
    <w:rsid w:val="00C87DC2"/>
    <w:rsid w:val="00E807D9"/>
    <w:rsid w:val="00F3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66"/>
    <w:pPr>
      <w:spacing w:line="240" w:lineRule="atLeast"/>
      <w:ind w:left="396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66"/>
    <w:pPr>
      <w:spacing w:line="240" w:lineRule="atLeast"/>
      <w:ind w:left="396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Марина Николаевна</dc:creator>
  <cp:lastModifiedBy>User</cp:lastModifiedBy>
  <cp:revision>2</cp:revision>
  <dcterms:created xsi:type="dcterms:W3CDTF">2016-06-01T09:02:00Z</dcterms:created>
  <dcterms:modified xsi:type="dcterms:W3CDTF">2016-06-01T09:02:00Z</dcterms:modified>
</cp:coreProperties>
</file>