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B5B91">
      <w:pPr>
        <w:jc w:val="center"/>
        <w:rPr>
          <w:sz w:val="28"/>
        </w:rPr>
      </w:pPr>
      <w:r>
        <w:rPr>
          <w:sz w:val="28"/>
        </w:rPr>
        <w:t>05.05</w:t>
      </w:r>
      <w:r w:rsidR="00D87DEB">
        <w:rPr>
          <w:sz w:val="28"/>
        </w:rPr>
        <w:t xml:space="preserve">.2025 № </w:t>
      </w:r>
      <w:r>
        <w:rPr>
          <w:sz w:val="28"/>
        </w:rPr>
        <w:t>1097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B5B91" w:rsidRDefault="000B5B91" w:rsidP="000B5B9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0B5B91" w:rsidRDefault="000B5B91" w:rsidP="000B5B9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 отклонение от предельных параметров </w:t>
      </w:r>
    </w:p>
    <w:p w:rsidR="000B5B91" w:rsidRDefault="000B5B91" w:rsidP="000B5B9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0B5B91" w:rsidRPr="000B5B91" w:rsidRDefault="000B5B91" w:rsidP="000B5B91">
      <w:pPr>
        <w:jc w:val="center"/>
        <w:rPr>
          <w:sz w:val="28"/>
        </w:rPr>
      </w:pPr>
    </w:p>
    <w:p w:rsidR="000B5B91" w:rsidRPr="000B5B91" w:rsidRDefault="000B5B91" w:rsidP="000B5B91">
      <w:pPr>
        <w:jc w:val="center"/>
        <w:rPr>
          <w:sz w:val="28"/>
        </w:rPr>
      </w:pPr>
    </w:p>
    <w:p w:rsidR="000B5B91" w:rsidRPr="000B5B91" w:rsidRDefault="000B5B91" w:rsidP="000B5B91">
      <w:pPr>
        <w:ind w:firstLine="709"/>
        <w:jc w:val="both"/>
        <w:rPr>
          <w:b/>
          <w:sz w:val="28"/>
          <w:szCs w:val="28"/>
        </w:rPr>
      </w:pPr>
      <w:r w:rsidRPr="000B5B91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0B5B91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0B5B91">
        <w:rPr>
          <w:b/>
          <w:sz w:val="28"/>
          <w:szCs w:val="28"/>
        </w:rPr>
        <w:t>ПОСТАНОВЛЯЕТ:</w:t>
      </w:r>
    </w:p>
    <w:p w:rsidR="000B5B91" w:rsidRPr="000B5B91" w:rsidRDefault="000B5B91" w:rsidP="000B5B91">
      <w:pPr>
        <w:ind w:firstLine="709"/>
        <w:jc w:val="both"/>
        <w:rPr>
          <w:sz w:val="28"/>
          <w:szCs w:val="28"/>
        </w:rPr>
      </w:pPr>
      <w:r w:rsidRPr="000B5B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5B91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с кадастровым номером 53:03:0102037:3,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0B5B91">
        <w:rPr>
          <w:sz w:val="28"/>
          <w:szCs w:val="28"/>
        </w:rPr>
        <w:t>Валдай, пл.</w:t>
      </w:r>
      <w:r>
        <w:rPr>
          <w:sz w:val="28"/>
          <w:szCs w:val="28"/>
        </w:rPr>
        <w:t xml:space="preserve"> </w:t>
      </w:r>
      <w:r w:rsidRPr="000B5B91">
        <w:rPr>
          <w:sz w:val="28"/>
          <w:szCs w:val="28"/>
        </w:rPr>
        <w:t>Свободы, д.</w:t>
      </w:r>
      <w:r>
        <w:rPr>
          <w:sz w:val="28"/>
          <w:szCs w:val="28"/>
        </w:rPr>
        <w:t xml:space="preserve"> </w:t>
      </w:r>
      <w:r w:rsidRPr="000B5B91">
        <w:rPr>
          <w:sz w:val="28"/>
          <w:szCs w:val="28"/>
        </w:rPr>
        <w:t>2,2а,2б,4 в территориальной зоне ОД. Общественно-деловая зона для проведения работ по сохранению объекта культурного наследия регионального значения с западной стороны - 0 метров, юго-западной стороны - 0 метров, юго-восточной стороны - 0 метров, восточной стороны-0 метров, южной стороны - 0 метров.</w:t>
      </w:r>
    </w:p>
    <w:p w:rsidR="000B5B91" w:rsidRPr="000B5B91" w:rsidRDefault="000B5B91" w:rsidP="000B5B91">
      <w:pPr>
        <w:ind w:firstLine="709"/>
        <w:jc w:val="both"/>
        <w:rPr>
          <w:sz w:val="28"/>
          <w:szCs w:val="28"/>
        </w:rPr>
      </w:pPr>
      <w:r w:rsidRPr="000B5B91">
        <w:rPr>
          <w:sz w:val="28"/>
          <w:szCs w:val="28"/>
        </w:rPr>
        <w:t>2. Предоставить разрешение на отклонение от предельных параметров разрешенного строительства, установив отступ от границы земельного участка с кадастровым номером 53:03:0102037:223,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0B5B91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0B5B91">
        <w:rPr>
          <w:sz w:val="28"/>
          <w:szCs w:val="28"/>
        </w:rPr>
        <w:t>Луначарского в территориальной зоне ОД. Общественно-деловая зона для проведения работ по сохранению объекта культурного наследия регионального значения с благоустройством территории и строительством инженерных сетей с западной стороны - 0 метров, юго-западной стороны - 0 метров, юго-восточной стороны - 0 метров, восточной стороны-0 метров, южной стороны - 0 метров, северо-восточной стороны-0 метров, северной сороны-0 метров, северо-западной стороны-0 метров.</w:t>
      </w:r>
    </w:p>
    <w:p w:rsidR="000B5B91" w:rsidRPr="000B5B91" w:rsidRDefault="000B5B91" w:rsidP="000B5B91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B5B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5B91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B5B91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0B5B91" w:rsidRDefault="000B5B91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7C" w:rsidRDefault="00367D7C" w:rsidP="00E62ADA">
      <w:r>
        <w:separator/>
      </w:r>
    </w:p>
  </w:endnote>
  <w:endnote w:type="continuationSeparator" w:id="1">
    <w:p w:rsidR="00367D7C" w:rsidRDefault="00367D7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7C" w:rsidRDefault="00367D7C" w:rsidP="00E62ADA">
      <w:r>
        <w:separator/>
      </w:r>
    </w:p>
  </w:footnote>
  <w:footnote w:type="continuationSeparator" w:id="1">
    <w:p w:rsidR="00367D7C" w:rsidRDefault="00367D7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252D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4C70A7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B5B91"/>
    <w:rsid w:val="002252D9"/>
    <w:rsid w:val="002B6D1F"/>
    <w:rsid w:val="003423CF"/>
    <w:rsid w:val="00367D7C"/>
    <w:rsid w:val="004C70A7"/>
    <w:rsid w:val="0054389E"/>
    <w:rsid w:val="005B4481"/>
    <w:rsid w:val="00807B44"/>
    <w:rsid w:val="00B165A9"/>
    <w:rsid w:val="00BA359F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2025-05-06T13:17:00Z</cp:lastPrinted>
  <dcterms:created xsi:type="dcterms:W3CDTF">2025-05-06T12:51:00Z</dcterms:created>
  <dcterms:modified xsi:type="dcterms:W3CDTF">2025-05-06T13:17:00Z</dcterms:modified>
</cp:coreProperties>
</file>