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7456A0">
        <w:rPr>
          <w:color w:val="000000"/>
          <w:sz w:val="28"/>
        </w:rPr>
        <w:t>30</w:t>
      </w:r>
      <w:r w:rsidR="00E84BDB">
        <w:rPr>
          <w:color w:val="000000"/>
          <w:sz w:val="28"/>
        </w:rPr>
        <w:t>.07.2015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07D5E">
        <w:rPr>
          <w:color w:val="000000"/>
          <w:sz w:val="28"/>
        </w:rPr>
        <w:t xml:space="preserve"> </w:t>
      </w:r>
      <w:r w:rsidR="007456A0">
        <w:rPr>
          <w:color w:val="000000"/>
          <w:sz w:val="28"/>
        </w:rPr>
        <w:t>1172</w:t>
      </w:r>
      <w:r w:rsidR="008E0462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Валдай</w:t>
      </w:r>
    </w:p>
    <w:p w:rsidR="007456A0" w:rsidRDefault="007456A0" w:rsidP="007456A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65559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утверждении административного</w:t>
      </w:r>
      <w:r w:rsidRPr="00F65559">
        <w:rPr>
          <w:b/>
          <w:sz w:val="28"/>
          <w:szCs w:val="28"/>
        </w:rPr>
        <w:t xml:space="preserve"> регламент</w:t>
      </w:r>
      <w:r>
        <w:rPr>
          <w:b/>
          <w:sz w:val="28"/>
          <w:szCs w:val="28"/>
        </w:rPr>
        <w:t>а</w:t>
      </w:r>
    </w:p>
    <w:p w:rsidR="007456A0" w:rsidRDefault="007456A0" w:rsidP="007456A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65559">
        <w:rPr>
          <w:b/>
          <w:sz w:val="28"/>
          <w:szCs w:val="28"/>
        </w:rPr>
        <w:t>по предоставлению муници</w:t>
      </w:r>
      <w:r>
        <w:rPr>
          <w:b/>
          <w:sz w:val="28"/>
          <w:szCs w:val="28"/>
        </w:rPr>
        <w:t>п</w:t>
      </w:r>
      <w:r w:rsidRPr="00F65559">
        <w:rPr>
          <w:b/>
          <w:sz w:val="28"/>
          <w:szCs w:val="28"/>
        </w:rPr>
        <w:t xml:space="preserve">альной услуги по оформлению </w:t>
      </w:r>
    </w:p>
    <w:p w:rsidR="007456A0" w:rsidRDefault="007456A0" w:rsidP="007456A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65559">
        <w:rPr>
          <w:b/>
          <w:sz w:val="28"/>
          <w:szCs w:val="28"/>
        </w:rPr>
        <w:t xml:space="preserve">и выдаче архивных справок, выписок и копий архивных </w:t>
      </w:r>
    </w:p>
    <w:p w:rsidR="007456A0" w:rsidRDefault="007456A0" w:rsidP="007456A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65559">
        <w:rPr>
          <w:b/>
          <w:sz w:val="28"/>
          <w:szCs w:val="28"/>
        </w:rPr>
        <w:t>документов юридическим и физическим л</w:t>
      </w:r>
      <w:r w:rsidRPr="00F65559">
        <w:rPr>
          <w:b/>
          <w:sz w:val="28"/>
          <w:szCs w:val="28"/>
        </w:rPr>
        <w:t>и</w:t>
      </w:r>
      <w:r w:rsidRPr="00F65559">
        <w:rPr>
          <w:b/>
          <w:sz w:val="28"/>
          <w:szCs w:val="28"/>
        </w:rPr>
        <w:t>цам</w:t>
      </w:r>
    </w:p>
    <w:p w:rsidR="007456A0" w:rsidRDefault="007456A0" w:rsidP="007456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56A0" w:rsidRPr="007456A0" w:rsidRDefault="007456A0" w:rsidP="007456A0">
      <w:pPr>
        <w:widowControl w:val="0"/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7456A0">
        <w:rPr>
          <w:sz w:val="28"/>
          <w:szCs w:val="28"/>
        </w:rPr>
        <w:t xml:space="preserve">В соответствии с федеральными законами от 6 октября 2003 года </w:t>
      </w:r>
      <w:r>
        <w:rPr>
          <w:sz w:val="28"/>
          <w:szCs w:val="28"/>
        </w:rPr>
        <w:br/>
      </w:r>
      <w:hyperlink r:id="rId8" w:history="1">
        <w:r>
          <w:rPr>
            <w:rStyle w:val="af"/>
            <w:color w:val="auto"/>
            <w:sz w:val="28"/>
            <w:szCs w:val="28"/>
            <w:u w:val="none"/>
          </w:rPr>
          <w:t xml:space="preserve">№ </w:t>
        </w:r>
        <w:r w:rsidRPr="007456A0">
          <w:rPr>
            <w:rStyle w:val="af"/>
            <w:color w:val="auto"/>
            <w:sz w:val="28"/>
            <w:szCs w:val="28"/>
            <w:u w:val="none"/>
          </w:rPr>
          <w:t>131-ФЗ</w:t>
        </w:r>
      </w:hyperlink>
      <w:r w:rsidRPr="007456A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456A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7456A0">
        <w:rPr>
          <w:sz w:val="28"/>
          <w:szCs w:val="28"/>
        </w:rPr>
        <w:t xml:space="preserve">, от 27 июля 2010 года </w:t>
      </w:r>
      <w:hyperlink r:id="rId9" w:history="1">
        <w:r w:rsidRPr="007456A0">
          <w:rPr>
            <w:rStyle w:val="af"/>
            <w:color w:val="auto"/>
            <w:sz w:val="28"/>
            <w:szCs w:val="28"/>
            <w:u w:val="none"/>
          </w:rPr>
          <w:t>№ 210-ФЗ</w:t>
        </w:r>
      </w:hyperlink>
      <w:r w:rsidRPr="007456A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456A0">
        <w:rPr>
          <w:sz w:val="28"/>
          <w:szCs w:val="28"/>
        </w:rPr>
        <w:t>Об организации предоставления госуда</w:t>
      </w:r>
      <w:r w:rsidRPr="007456A0">
        <w:rPr>
          <w:sz w:val="28"/>
          <w:szCs w:val="28"/>
        </w:rPr>
        <w:t>р</w:t>
      </w:r>
      <w:r w:rsidRPr="007456A0">
        <w:rPr>
          <w:sz w:val="28"/>
          <w:szCs w:val="28"/>
        </w:rPr>
        <w:t>ственных и муни</w:t>
      </w:r>
      <w:r>
        <w:rPr>
          <w:sz w:val="28"/>
          <w:szCs w:val="28"/>
        </w:rPr>
        <w:t>ципальных услуг»</w:t>
      </w:r>
      <w:r w:rsidRPr="007456A0">
        <w:rPr>
          <w:sz w:val="28"/>
          <w:szCs w:val="28"/>
        </w:rPr>
        <w:t>, Федеральным з</w:t>
      </w:r>
      <w:r w:rsidRPr="007456A0">
        <w:rPr>
          <w:sz w:val="28"/>
          <w:szCs w:val="28"/>
        </w:rPr>
        <w:t>а</w:t>
      </w:r>
      <w:r w:rsidRPr="007456A0">
        <w:rPr>
          <w:sz w:val="28"/>
          <w:szCs w:val="28"/>
        </w:rPr>
        <w:t>коном от 22 октября 2004 года № 125-ФЗ «Об архивном деле в Российской Фе</w:t>
      </w:r>
      <w:r>
        <w:rPr>
          <w:sz w:val="28"/>
          <w:szCs w:val="28"/>
        </w:rPr>
        <w:t>дерации»</w:t>
      </w:r>
      <w:r w:rsidRPr="007456A0">
        <w:rPr>
          <w:sz w:val="28"/>
          <w:szCs w:val="28"/>
        </w:rPr>
        <w:t xml:space="preserve"> Администрация Валдайского муниц</w:t>
      </w:r>
      <w:r w:rsidRPr="007456A0">
        <w:rPr>
          <w:sz w:val="28"/>
          <w:szCs w:val="28"/>
        </w:rPr>
        <w:t>и</w:t>
      </w:r>
      <w:r w:rsidRPr="007456A0">
        <w:rPr>
          <w:sz w:val="28"/>
          <w:szCs w:val="28"/>
        </w:rPr>
        <w:t xml:space="preserve">пального района </w:t>
      </w:r>
      <w:r w:rsidRPr="007456A0">
        <w:rPr>
          <w:b/>
          <w:sz w:val="28"/>
          <w:szCs w:val="28"/>
        </w:rPr>
        <w:t>ПОСТ</w:t>
      </w:r>
      <w:r w:rsidRPr="007456A0">
        <w:rPr>
          <w:b/>
          <w:sz w:val="28"/>
          <w:szCs w:val="28"/>
        </w:rPr>
        <w:t>А</w:t>
      </w:r>
      <w:r w:rsidRPr="007456A0">
        <w:rPr>
          <w:b/>
          <w:sz w:val="28"/>
          <w:szCs w:val="28"/>
        </w:rPr>
        <w:t>НОВЛЯЕТ:</w:t>
      </w:r>
    </w:p>
    <w:p w:rsidR="007456A0" w:rsidRPr="009336C0" w:rsidRDefault="007456A0" w:rsidP="007456A0">
      <w:pPr>
        <w:autoSpaceDE w:val="0"/>
        <w:autoSpaceDN w:val="0"/>
        <w:adjustRightInd w:val="0"/>
        <w:ind w:firstLine="700"/>
        <w:jc w:val="both"/>
        <w:outlineLvl w:val="1"/>
      </w:pPr>
      <w:r>
        <w:rPr>
          <w:sz w:val="28"/>
          <w:szCs w:val="28"/>
        </w:rPr>
        <w:t>1. Утвердить прилагаемый административный регламент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услуги по </w:t>
      </w:r>
      <w:r w:rsidRPr="009336C0">
        <w:rPr>
          <w:sz w:val="28"/>
          <w:szCs w:val="28"/>
        </w:rPr>
        <w:t>оформлению и выдаче архивных справок, выписок и копий а</w:t>
      </w:r>
      <w:r w:rsidRPr="009336C0">
        <w:rPr>
          <w:sz w:val="28"/>
          <w:szCs w:val="28"/>
        </w:rPr>
        <w:t>р</w:t>
      </w:r>
      <w:r w:rsidRPr="009336C0">
        <w:rPr>
          <w:sz w:val="28"/>
          <w:szCs w:val="28"/>
        </w:rPr>
        <w:t>хивных документов юридическим и физическим лицам</w:t>
      </w:r>
      <w:r>
        <w:rPr>
          <w:sz w:val="28"/>
          <w:szCs w:val="28"/>
        </w:rPr>
        <w:t>.</w:t>
      </w:r>
    </w:p>
    <w:p w:rsidR="007456A0" w:rsidRPr="00B118D5" w:rsidRDefault="007456A0" w:rsidP="007456A0">
      <w:pPr>
        <w:ind w:firstLine="700"/>
        <w:jc w:val="both"/>
        <w:rPr>
          <w:sz w:val="28"/>
          <w:szCs w:val="28"/>
        </w:rPr>
      </w:pPr>
      <w:r w:rsidRPr="00B118D5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утратившими силу </w:t>
      </w:r>
      <w:r w:rsidRPr="00B118D5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B118D5">
        <w:rPr>
          <w:sz w:val="28"/>
          <w:szCs w:val="28"/>
        </w:rPr>
        <w:t xml:space="preserve"> Администрации Валдайского мун</w:t>
      </w:r>
      <w:r w:rsidRPr="00B118D5">
        <w:rPr>
          <w:sz w:val="28"/>
          <w:szCs w:val="28"/>
        </w:rPr>
        <w:t>и</w:t>
      </w:r>
      <w:r w:rsidRPr="00B118D5">
        <w:rPr>
          <w:sz w:val="28"/>
          <w:szCs w:val="28"/>
        </w:rPr>
        <w:t xml:space="preserve">ципального района </w:t>
      </w:r>
      <w:r w:rsidRPr="00B118D5">
        <w:rPr>
          <w:color w:val="000000"/>
          <w:sz w:val="28"/>
          <w:szCs w:val="28"/>
        </w:rPr>
        <w:t>от 11.10.2010  № 1507  «</w:t>
      </w:r>
      <w:r w:rsidRPr="00B118D5">
        <w:rPr>
          <w:sz w:val="28"/>
          <w:szCs w:val="28"/>
        </w:rPr>
        <w:t>Об администр</w:t>
      </w:r>
      <w:r w:rsidRPr="00B118D5">
        <w:rPr>
          <w:sz w:val="28"/>
          <w:szCs w:val="28"/>
        </w:rPr>
        <w:t>а</w:t>
      </w:r>
      <w:r w:rsidRPr="00B118D5">
        <w:rPr>
          <w:sz w:val="28"/>
          <w:szCs w:val="28"/>
        </w:rPr>
        <w:t>тивном регламенте архивного сектора Администрации Валдайского муниципального района по предоставлению мун</w:t>
      </w:r>
      <w:r w:rsidRPr="00B118D5">
        <w:rPr>
          <w:sz w:val="28"/>
          <w:szCs w:val="28"/>
        </w:rPr>
        <w:t>и</w:t>
      </w:r>
      <w:r w:rsidRPr="00B118D5">
        <w:rPr>
          <w:sz w:val="28"/>
          <w:szCs w:val="28"/>
        </w:rPr>
        <w:t>ципальной услуги «Исполнение запросов юридических и физических лиц»</w:t>
      </w:r>
      <w:r>
        <w:rPr>
          <w:sz w:val="28"/>
          <w:szCs w:val="28"/>
        </w:rPr>
        <w:t xml:space="preserve">, </w:t>
      </w:r>
      <w:r w:rsidRPr="00B118D5">
        <w:rPr>
          <w:color w:val="000000"/>
          <w:sz w:val="28"/>
          <w:szCs w:val="28"/>
        </w:rPr>
        <w:t>от 15.11.2013 №</w:t>
      </w:r>
      <w:r>
        <w:rPr>
          <w:color w:val="000000"/>
          <w:sz w:val="28"/>
          <w:szCs w:val="28"/>
        </w:rPr>
        <w:t xml:space="preserve"> </w:t>
      </w:r>
      <w:r w:rsidRPr="00B118D5">
        <w:rPr>
          <w:color w:val="000000"/>
          <w:sz w:val="28"/>
          <w:szCs w:val="28"/>
        </w:rPr>
        <w:t>1685 «</w:t>
      </w:r>
      <w:r w:rsidRPr="00B118D5">
        <w:rPr>
          <w:bCs/>
          <w:sz w:val="28"/>
          <w:szCs w:val="28"/>
        </w:rPr>
        <w:t>О внесении изменений в административный регламент предоставления муниц</w:t>
      </w:r>
      <w:r w:rsidRPr="00B118D5">
        <w:rPr>
          <w:bCs/>
          <w:sz w:val="28"/>
          <w:szCs w:val="28"/>
        </w:rPr>
        <w:t>и</w:t>
      </w:r>
      <w:r w:rsidRPr="00B118D5">
        <w:rPr>
          <w:bCs/>
          <w:sz w:val="28"/>
          <w:szCs w:val="28"/>
        </w:rPr>
        <w:t xml:space="preserve">пальной услуги </w:t>
      </w:r>
      <w:r w:rsidRPr="00B118D5">
        <w:rPr>
          <w:sz w:val="28"/>
          <w:szCs w:val="28"/>
        </w:rPr>
        <w:t>«Исполнение з</w:t>
      </w:r>
      <w:r w:rsidRPr="00B118D5">
        <w:rPr>
          <w:sz w:val="28"/>
          <w:szCs w:val="28"/>
        </w:rPr>
        <w:t>а</w:t>
      </w:r>
      <w:r w:rsidRPr="00B118D5">
        <w:rPr>
          <w:sz w:val="28"/>
          <w:szCs w:val="28"/>
        </w:rPr>
        <w:t>просов юридических и физических лиц»</w:t>
      </w:r>
      <w:r>
        <w:rPr>
          <w:sz w:val="28"/>
          <w:szCs w:val="28"/>
        </w:rPr>
        <w:t>.</w:t>
      </w:r>
    </w:p>
    <w:p w:rsidR="00D07D5E" w:rsidRDefault="007456A0" w:rsidP="007456A0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eastAsia="A"/>
          <w:sz w:val="28"/>
          <w:szCs w:val="28"/>
        </w:rPr>
        <w:t xml:space="preserve"> Разместить</w:t>
      </w:r>
      <w:r>
        <w:rPr>
          <w:sz w:val="28"/>
          <w:szCs w:val="28"/>
        </w:rPr>
        <w:t xml:space="preserve"> постановление на официальном сайте Администрации Валдайского муниципального района в сети «Интернет», в региональной государственной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онной системе «Портал государственных и муниципальных услуг (функций) Новгоро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области», а также в федеральной государственной информационной системе «Ед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ный портал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 (функций)».</w:t>
      </w:r>
    </w:p>
    <w:p w:rsidR="0031575A" w:rsidRDefault="0031575A" w:rsidP="00CE2ED3">
      <w:pPr>
        <w:jc w:val="both"/>
        <w:rPr>
          <w:sz w:val="28"/>
          <w:szCs w:val="28"/>
        </w:rPr>
      </w:pPr>
    </w:p>
    <w:p w:rsidR="007456A0" w:rsidRPr="00A95096" w:rsidRDefault="007456A0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О.Я. Рудина</w:t>
      </w:r>
    </w:p>
    <w:p w:rsidR="007456A0" w:rsidRDefault="007456A0" w:rsidP="007456A0">
      <w:pPr>
        <w:widowControl w:val="0"/>
        <w:autoSpaceDE w:val="0"/>
        <w:autoSpaceDN w:val="0"/>
        <w:adjustRightInd w:val="0"/>
        <w:ind w:left="5500"/>
        <w:jc w:val="center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7456A0" w:rsidRDefault="007456A0" w:rsidP="007456A0">
      <w:pPr>
        <w:widowControl w:val="0"/>
        <w:autoSpaceDE w:val="0"/>
        <w:autoSpaceDN w:val="0"/>
        <w:adjustRightInd w:val="0"/>
        <w:ind w:left="550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7456A0" w:rsidRDefault="007456A0" w:rsidP="007456A0">
      <w:pPr>
        <w:widowControl w:val="0"/>
        <w:autoSpaceDE w:val="0"/>
        <w:autoSpaceDN w:val="0"/>
        <w:adjustRightInd w:val="0"/>
        <w:ind w:left="550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7456A0" w:rsidRDefault="007456A0" w:rsidP="007456A0">
      <w:pPr>
        <w:spacing w:line="240" w:lineRule="exact"/>
        <w:ind w:left="5500"/>
        <w:jc w:val="center"/>
        <w:rPr>
          <w:b/>
          <w:sz w:val="28"/>
          <w:szCs w:val="28"/>
        </w:rPr>
      </w:pPr>
      <w:r>
        <w:rPr>
          <w:sz w:val="24"/>
          <w:szCs w:val="24"/>
        </w:rPr>
        <w:t>от 30.07.2015   №1172</w:t>
      </w:r>
    </w:p>
    <w:p w:rsidR="007456A0" w:rsidRDefault="007456A0" w:rsidP="00620B39">
      <w:pPr>
        <w:spacing w:line="240" w:lineRule="exact"/>
        <w:ind w:left="709" w:hanging="709"/>
        <w:rPr>
          <w:b/>
          <w:sz w:val="28"/>
          <w:szCs w:val="28"/>
        </w:rPr>
      </w:pPr>
    </w:p>
    <w:p w:rsidR="007456A0" w:rsidRDefault="007456A0" w:rsidP="00620B39">
      <w:pPr>
        <w:spacing w:line="240" w:lineRule="exact"/>
        <w:ind w:left="709" w:hanging="709"/>
        <w:rPr>
          <w:b/>
          <w:sz w:val="28"/>
          <w:szCs w:val="28"/>
        </w:rPr>
      </w:pP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436554" w:rsidRDefault="00BB4708" w:rsidP="00436554">
      <w:pPr>
        <w:pStyle w:val="ConsPlusTitle"/>
        <w:widowControl/>
        <w:jc w:val="center"/>
      </w:pPr>
      <w:r>
        <w:t xml:space="preserve">Административный регламент </w:t>
      </w:r>
    </w:p>
    <w:p w:rsidR="00BB4708" w:rsidRPr="00B5091D" w:rsidRDefault="00436554" w:rsidP="00436554">
      <w:pPr>
        <w:pStyle w:val="ConsPlusTitle"/>
        <w:widowControl/>
        <w:jc w:val="center"/>
      </w:pPr>
      <w:r>
        <w:t>по предоставлению муниципальной услуги по оформлению и выдаче архивных справок, выписок и копий архивных документ</w:t>
      </w:r>
      <w:r>
        <w:t>о</w:t>
      </w:r>
      <w:r>
        <w:t>в юридическим и физическим лицам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outlineLvl w:val="1"/>
        <w:rPr>
          <w:b/>
          <w:sz w:val="24"/>
          <w:szCs w:val="24"/>
        </w:rPr>
      </w:pP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outlineLvl w:val="1"/>
        <w:rPr>
          <w:b/>
          <w:sz w:val="24"/>
          <w:szCs w:val="24"/>
        </w:rPr>
      </w:pPr>
    </w:p>
    <w:p w:rsidR="00BB4708" w:rsidRPr="00436554" w:rsidRDefault="00BB4708" w:rsidP="00BB4708">
      <w:pPr>
        <w:pStyle w:val="ConsPlusNormal"/>
        <w:widowControl/>
        <w:ind w:firstLine="70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36554">
        <w:rPr>
          <w:rFonts w:ascii="Times New Roman" w:hAnsi="Times New Roman" w:cs="Times New Roman"/>
          <w:b/>
          <w:bCs/>
          <w:sz w:val="24"/>
          <w:szCs w:val="24"/>
        </w:rPr>
        <w:t>1. О</w:t>
      </w:r>
      <w:r w:rsidR="00436554" w:rsidRPr="00436554">
        <w:rPr>
          <w:rFonts w:ascii="Times New Roman" w:hAnsi="Times New Roman" w:cs="Times New Roman"/>
          <w:b/>
          <w:bCs/>
          <w:sz w:val="24"/>
          <w:szCs w:val="24"/>
        </w:rPr>
        <w:t>бщие положения</w:t>
      </w:r>
    </w:p>
    <w:p w:rsidR="00BB4708" w:rsidRPr="00B5091D" w:rsidRDefault="00BB4708" w:rsidP="00BB470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BB4708" w:rsidRPr="00436554" w:rsidRDefault="00BB4708" w:rsidP="00BB4708">
      <w:pPr>
        <w:autoSpaceDE w:val="0"/>
        <w:autoSpaceDN w:val="0"/>
        <w:adjustRightInd w:val="0"/>
        <w:ind w:firstLine="700"/>
        <w:jc w:val="both"/>
        <w:outlineLvl w:val="1"/>
        <w:rPr>
          <w:b/>
          <w:sz w:val="24"/>
          <w:szCs w:val="24"/>
        </w:rPr>
      </w:pPr>
      <w:r w:rsidRPr="00436554">
        <w:rPr>
          <w:b/>
          <w:sz w:val="24"/>
          <w:szCs w:val="24"/>
        </w:rPr>
        <w:t>1.1. Предмет регулирования регламента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outlineLvl w:val="1"/>
        <w:rPr>
          <w:sz w:val="24"/>
          <w:szCs w:val="24"/>
        </w:rPr>
      </w:pPr>
      <w:r w:rsidRPr="00B5091D">
        <w:rPr>
          <w:bCs/>
          <w:color w:val="000000"/>
          <w:sz w:val="24"/>
          <w:szCs w:val="24"/>
        </w:rPr>
        <w:t xml:space="preserve">Предметом регулирования </w:t>
      </w:r>
      <w:r w:rsidR="00436554">
        <w:rPr>
          <w:bCs/>
          <w:color w:val="000000"/>
          <w:sz w:val="24"/>
          <w:szCs w:val="24"/>
        </w:rPr>
        <w:t>а</w:t>
      </w:r>
      <w:r w:rsidRPr="00B5091D">
        <w:rPr>
          <w:bCs/>
          <w:color w:val="000000"/>
          <w:sz w:val="24"/>
          <w:szCs w:val="24"/>
        </w:rPr>
        <w:t>дминистративного регламента по предоставлению муниципальной услуги по оформлению и выдаче архивных справок, выписок и копий архивных документов юридич</w:t>
      </w:r>
      <w:r w:rsidRPr="00B5091D">
        <w:rPr>
          <w:bCs/>
          <w:color w:val="000000"/>
          <w:sz w:val="24"/>
          <w:szCs w:val="24"/>
        </w:rPr>
        <w:t>е</w:t>
      </w:r>
      <w:r w:rsidRPr="00B5091D">
        <w:rPr>
          <w:bCs/>
          <w:color w:val="000000"/>
          <w:sz w:val="24"/>
          <w:szCs w:val="24"/>
        </w:rPr>
        <w:t xml:space="preserve">ским и физическим лицам (далее </w:t>
      </w:r>
      <w:r w:rsidR="00436554">
        <w:rPr>
          <w:bCs/>
          <w:color w:val="000000"/>
          <w:sz w:val="24"/>
          <w:szCs w:val="24"/>
        </w:rPr>
        <w:t>а</w:t>
      </w:r>
      <w:r w:rsidRPr="00B5091D">
        <w:rPr>
          <w:bCs/>
          <w:color w:val="000000"/>
          <w:sz w:val="24"/>
          <w:szCs w:val="24"/>
        </w:rPr>
        <w:t>дминистративный регламент) является регулирование отношений, во</w:t>
      </w:r>
      <w:r w:rsidRPr="00B5091D">
        <w:rPr>
          <w:bCs/>
          <w:color w:val="000000"/>
          <w:sz w:val="24"/>
          <w:szCs w:val="24"/>
        </w:rPr>
        <w:t>з</w:t>
      </w:r>
      <w:r w:rsidRPr="00B5091D">
        <w:rPr>
          <w:bCs/>
          <w:color w:val="000000"/>
          <w:sz w:val="24"/>
          <w:szCs w:val="24"/>
        </w:rPr>
        <w:t>никающих между Администрацией Валдайского муниципального района и физическими, юридич</w:t>
      </w:r>
      <w:r w:rsidRPr="00B5091D">
        <w:rPr>
          <w:bCs/>
          <w:color w:val="000000"/>
          <w:sz w:val="24"/>
          <w:szCs w:val="24"/>
        </w:rPr>
        <w:t>е</w:t>
      </w:r>
      <w:r w:rsidRPr="00B5091D">
        <w:rPr>
          <w:bCs/>
          <w:color w:val="000000"/>
          <w:sz w:val="24"/>
          <w:szCs w:val="24"/>
        </w:rPr>
        <w:t xml:space="preserve">скими </w:t>
      </w:r>
      <w:r w:rsidRPr="00B5091D">
        <w:rPr>
          <w:bCs/>
          <w:color w:val="000000"/>
          <w:sz w:val="24"/>
          <w:szCs w:val="24"/>
        </w:rPr>
        <w:lastRenderedPageBreak/>
        <w:t>лицами при предоставлении муниципальной услуги по оформлению и выдаче архивных справок, вып</w:t>
      </w:r>
      <w:r w:rsidRPr="00B5091D">
        <w:rPr>
          <w:bCs/>
          <w:color w:val="000000"/>
          <w:sz w:val="24"/>
          <w:szCs w:val="24"/>
        </w:rPr>
        <w:t>и</w:t>
      </w:r>
      <w:r w:rsidRPr="00B5091D">
        <w:rPr>
          <w:bCs/>
          <w:color w:val="000000"/>
          <w:sz w:val="24"/>
          <w:szCs w:val="24"/>
        </w:rPr>
        <w:t>сок и копий архи</w:t>
      </w:r>
      <w:r w:rsidRPr="00B5091D">
        <w:rPr>
          <w:bCs/>
          <w:color w:val="000000"/>
          <w:sz w:val="24"/>
          <w:szCs w:val="24"/>
        </w:rPr>
        <w:t>в</w:t>
      </w:r>
      <w:r w:rsidRPr="00B5091D">
        <w:rPr>
          <w:bCs/>
          <w:color w:val="000000"/>
          <w:sz w:val="24"/>
          <w:szCs w:val="24"/>
        </w:rPr>
        <w:t>ных документов юридическим и физическим лицам</w:t>
      </w:r>
      <w:r w:rsidRPr="00B5091D">
        <w:rPr>
          <w:sz w:val="24"/>
          <w:szCs w:val="24"/>
        </w:rPr>
        <w:t>.</w:t>
      </w:r>
    </w:p>
    <w:p w:rsidR="00BB4708" w:rsidRPr="00436554" w:rsidRDefault="00BB4708" w:rsidP="00BB4708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436554">
        <w:rPr>
          <w:b/>
          <w:sz w:val="24"/>
          <w:szCs w:val="24"/>
        </w:rPr>
        <w:t>1.2. Круг заявителей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1.2.1. 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</w:t>
      </w:r>
      <w:r w:rsidRPr="00B5091D">
        <w:rPr>
          <w:sz w:val="24"/>
          <w:szCs w:val="24"/>
        </w:rPr>
        <w:t>н</w:t>
      </w:r>
      <w:r w:rsidRPr="00B5091D">
        <w:rPr>
          <w:sz w:val="24"/>
          <w:szCs w:val="24"/>
        </w:rPr>
        <w:t>ных внебюджетных фондов и их территориальных органов, органов местного самоуправления), обр</w:t>
      </w:r>
      <w:r w:rsidRPr="00B5091D">
        <w:rPr>
          <w:sz w:val="24"/>
          <w:szCs w:val="24"/>
        </w:rPr>
        <w:t>а</w:t>
      </w:r>
      <w:r w:rsidRPr="00B5091D">
        <w:rPr>
          <w:sz w:val="24"/>
          <w:szCs w:val="24"/>
        </w:rPr>
        <w:t>тившиеся в орган, предоставляющий муниципальную услугу, с запросом, выраженным в устной, пис</w:t>
      </w:r>
      <w:r w:rsidRPr="00B5091D">
        <w:rPr>
          <w:sz w:val="24"/>
          <w:szCs w:val="24"/>
        </w:rPr>
        <w:t>ь</w:t>
      </w:r>
      <w:r w:rsidRPr="00B5091D">
        <w:rPr>
          <w:sz w:val="24"/>
          <w:szCs w:val="24"/>
        </w:rPr>
        <w:t>менной или электронной форме.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1.2.2. От имени заявителей в целях получения муниципальной услуги могут выступать лица, им</w:t>
      </w:r>
      <w:r w:rsidRPr="00B5091D">
        <w:rPr>
          <w:sz w:val="24"/>
          <w:szCs w:val="24"/>
        </w:rPr>
        <w:t>е</w:t>
      </w:r>
      <w:r w:rsidRPr="00B5091D">
        <w:rPr>
          <w:sz w:val="24"/>
          <w:szCs w:val="24"/>
        </w:rPr>
        <w:t>ющие такое право в соответствии с законодательством Российской Федер</w:t>
      </w:r>
      <w:r w:rsidRPr="00B5091D">
        <w:rPr>
          <w:sz w:val="24"/>
          <w:szCs w:val="24"/>
        </w:rPr>
        <w:t>а</w:t>
      </w:r>
      <w:r w:rsidRPr="00B5091D">
        <w:rPr>
          <w:sz w:val="24"/>
          <w:szCs w:val="24"/>
        </w:rPr>
        <w:t>ции либо в силу наделения их заявителями в порядке, установленном законодательством Российской Федерации, соответс</w:t>
      </w:r>
      <w:r w:rsidRPr="00B5091D">
        <w:rPr>
          <w:sz w:val="24"/>
          <w:szCs w:val="24"/>
        </w:rPr>
        <w:t>т</w:t>
      </w:r>
      <w:r w:rsidRPr="00B5091D">
        <w:rPr>
          <w:sz w:val="24"/>
          <w:szCs w:val="24"/>
        </w:rPr>
        <w:t>вующими полномочиями.</w:t>
      </w:r>
    </w:p>
    <w:p w:rsidR="00BB4708" w:rsidRPr="00436554" w:rsidRDefault="00BB4708" w:rsidP="00BB4708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436554">
        <w:rPr>
          <w:b/>
          <w:sz w:val="24"/>
          <w:szCs w:val="24"/>
        </w:rPr>
        <w:t>1.3. Требования к порядку информирования о предоставлении     муниципал</w:t>
      </w:r>
      <w:r w:rsidRPr="00436554">
        <w:rPr>
          <w:b/>
          <w:sz w:val="24"/>
          <w:szCs w:val="24"/>
        </w:rPr>
        <w:t>ь</w:t>
      </w:r>
      <w:r w:rsidRPr="00436554">
        <w:rPr>
          <w:b/>
          <w:sz w:val="24"/>
          <w:szCs w:val="24"/>
        </w:rPr>
        <w:t>ной услуги</w:t>
      </w:r>
    </w:p>
    <w:p w:rsidR="00BB4708" w:rsidRPr="00B5091D" w:rsidRDefault="00BB4708" w:rsidP="00BB470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5091D">
        <w:rPr>
          <w:rFonts w:ascii="Times New Roman" w:hAnsi="Times New Roman" w:cs="Times New Roman"/>
          <w:sz w:val="24"/>
          <w:szCs w:val="24"/>
        </w:rPr>
        <w:t>1.3.1. Порядок информирования о предоставлении муниципальной у</w:t>
      </w:r>
      <w:r w:rsidRPr="00B5091D">
        <w:rPr>
          <w:rFonts w:ascii="Times New Roman" w:hAnsi="Times New Roman" w:cs="Times New Roman"/>
          <w:sz w:val="24"/>
          <w:szCs w:val="24"/>
        </w:rPr>
        <w:t>с</w:t>
      </w:r>
      <w:r w:rsidRPr="00B5091D">
        <w:rPr>
          <w:rFonts w:ascii="Times New Roman" w:hAnsi="Times New Roman" w:cs="Times New Roman"/>
          <w:sz w:val="24"/>
          <w:szCs w:val="24"/>
        </w:rPr>
        <w:t>луги:</w:t>
      </w:r>
    </w:p>
    <w:p w:rsidR="00BB4708" w:rsidRPr="00B5091D" w:rsidRDefault="00BB4708" w:rsidP="00BB4708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color w:val="000000"/>
          <w:sz w:val="24"/>
          <w:szCs w:val="24"/>
        </w:rPr>
      </w:pPr>
      <w:r w:rsidRPr="00B5091D">
        <w:rPr>
          <w:color w:val="000000"/>
          <w:sz w:val="24"/>
          <w:szCs w:val="24"/>
        </w:rPr>
        <w:t xml:space="preserve">Место нахождения Администрации Валдайского муниципального района, </w:t>
      </w:r>
      <w:r w:rsidRPr="00B5091D">
        <w:rPr>
          <w:iCs/>
          <w:sz w:val="24"/>
          <w:szCs w:val="24"/>
        </w:rPr>
        <w:t>его структурных подразделений (далее – Уполномоченный орган)</w:t>
      </w:r>
      <w:r w:rsidRPr="00B5091D">
        <w:rPr>
          <w:color w:val="000000"/>
          <w:sz w:val="24"/>
          <w:szCs w:val="24"/>
        </w:rPr>
        <w:t>:</w:t>
      </w:r>
    </w:p>
    <w:p w:rsidR="00BB4708" w:rsidRPr="00B5091D" w:rsidRDefault="00BB4708" w:rsidP="00BB4708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B5091D">
        <w:rPr>
          <w:color w:val="000000"/>
          <w:sz w:val="24"/>
          <w:szCs w:val="24"/>
        </w:rPr>
        <w:t xml:space="preserve">Почтовый адрес </w:t>
      </w:r>
      <w:r w:rsidRPr="00B5091D">
        <w:rPr>
          <w:iCs/>
          <w:sz w:val="24"/>
          <w:szCs w:val="24"/>
        </w:rPr>
        <w:t>Уполномоченного органа</w:t>
      </w:r>
      <w:r w:rsidRPr="00B5091D">
        <w:rPr>
          <w:color w:val="000000"/>
          <w:sz w:val="24"/>
          <w:szCs w:val="24"/>
        </w:rPr>
        <w:t>:</w:t>
      </w:r>
      <w:r w:rsidRPr="00B5091D">
        <w:rPr>
          <w:sz w:val="24"/>
          <w:szCs w:val="24"/>
        </w:rPr>
        <w:t xml:space="preserve"> 175 400, Новгородская область, город Валдай, проспект Комсомольский, дом 19/21.</w:t>
      </w:r>
    </w:p>
    <w:p w:rsidR="00BB4708" w:rsidRPr="0062212C" w:rsidRDefault="00BB4708" w:rsidP="00BB4708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Телефон: (816-66) 2-03-25</w:t>
      </w:r>
      <w:r w:rsidR="0062212C">
        <w:rPr>
          <w:sz w:val="24"/>
          <w:szCs w:val="24"/>
        </w:rPr>
        <w:t>, факс (81666) 2-24-00</w:t>
      </w:r>
    </w:p>
    <w:p w:rsidR="00BB4708" w:rsidRPr="0062212C" w:rsidRDefault="00BB4708" w:rsidP="00BB4708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 xml:space="preserve">Адрес электронной почты: </w:t>
      </w:r>
      <w:r w:rsidR="0062212C">
        <w:rPr>
          <w:sz w:val="24"/>
          <w:szCs w:val="24"/>
          <w:lang w:val="en-US"/>
        </w:rPr>
        <w:t>admin</w:t>
      </w:r>
      <w:r w:rsidR="0062212C" w:rsidRPr="0062212C">
        <w:rPr>
          <w:sz w:val="24"/>
          <w:szCs w:val="24"/>
        </w:rPr>
        <w:t>@</w:t>
      </w:r>
      <w:r w:rsidR="0062212C">
        <w:rPr>
          <w:sz w:val="24"/>
          <w:szCs w:val="24"/>
          <w:lang w:val="en-US"/>
        </w:rPr>
        <w:t>valdayadm</w:t>
      </w:r>
      <w:r w:rsidR="0062212C" w:rsidRPr="0062212C">
        <w:rPr>
          <w:sz w:val="24"/>
          <w:szCs w:val="24"/>
        </w:rPr>
        <w:t>.</w:t>
      </w:r>
      <w:r w:rsidR="0062212C">
        <w:rPr>
          <w:sz w:val="24"/>
          <w:szCs w:val="24"/>
          <w:lang w:val="en-US"/>
        </w:rPr>
        <w:t>ru</w:t>
      </w:r>
    </w:p>
    <w:p w:rsidR="00BB4708" w:rsidRPr="00B5091D" w:rsidRDefault="00BB4708" w:rsidP="00BB4708">
      <w:pPr>
        <w:pStyle w:val="ConsPlusNormal"/>
        <w:widowControl/>
        <w:tabs>
          <w:tab w:val="left" w:pos="1134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5091D">
        <w:rPr>
          <w:rFonts w:ascii="Times New Roman" w:hAnsi="Times New Roman" w:cs="Times New Roman"/>
          <w:sz w:val="24"/>
          <w:szCs w:val="24"/>
        </w:rPr>
        <w:t>Телефон для информирования по вопросам, связанным с предоставлением муниц</w:t>
      </w:r>
      <w:r w:rsidRPr="00B5091D">
        <w:rPr>
          <w:rFonts w:ascii="Times New Roman" w:hAnsi="Times New Roman" w:cs="Times New Roman"/>
          <w:sz w:val="24"/>
          <w:szCs w:val="24"/>
        </w:rPr>
        <w:t>и</w:t>
      </w:r>
      <w:r w:rsidRPr="00B5091D">
        <w:rPr>
          <w:rFonts w:ascii="Times New Roman" w:hAnsi="Times New Roman" w:cs="Times New Roman"/>
          <w:sz w:val="24"/>
          <w:szCs w:val="24"/>
        </w:rPr>
        <w:t xml:space="preserve">пальной услуги 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 xml:space="preserve">Адрес официального сайта </w:t>
      </w:r>
      <w:r w:rsidRPr="00B5091D">
        <w:rPr>
          <w:iCs/>
          <w:sz w:val="24"/>
          <w:szCs w:val="24"/>
        </w:rPr>
        <w:t>Уполномоченного органа</w:t>
      </w:r>
      <w:r w:rsidRPr="00B5091D">
        <w:rPr>
          <w:sz w:val="24"/>
          <w:szCs w:val="24"/>
        </w:rPr>
        <w:t xml:space="preserve"> в информационно-телекоммуникационной сети общего пользования «Интернет» (далее – Интернет-сайт):  http://www.valdayadm.ru/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outlineLvl w:val="0"/>
        <w:rPr>
          <w:sz w:val="24"/>
          <w:szCs w:val="24"/>
        </w:rPr>
      </w:pPr>
      <w:r w:rsidRPr="00B5091D">
        <w:rPr>
          <w:sz w:val="24"/>
          <w:szCs w:val="24"/>
        </w:rPr>
        <w:t>Адрес Единого портала государственных и муниципальных услуг (функций): www.gosuslugi.</w:t>
      </w:r>
      <w:r w:rsidRPr="00B5091D">
        <w:rPr>
          <w:sz w:val="24"/>
          <w:szCs w:val="24"/>
          <w:lang w:val="en-US"/>
        </w:rPr>
        <w:t>ru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outlineLvl w:val="0"/>
        <w:rPr>
          <w:sz w:val="24"/>
          <w:szCs w:val="24"/>
        </w:rPr>
      </w:pPr>
      <w:r w:rsidRPr="00B5091D">
        <w:rPr>
          <w:sz w:val="24"/>
          <w:szCs w:val="24"/>
        </w:rPr>
        <w:t xml:space="preserve">Адрес Портала государственных и муниципальных услуг (функций) области: </w:t>
      </w:r>
      <w:hyperlink r:id="rId10" w:history="1">
        <w:r w:rsidRPr="00B5091D">
          <w:rPr>
            <w:rStyle w:val="af"/>
            <w:sz w:val="24"/>
            <w:szCs w:val="24"/>
          </w:rPr>
          <w:t>http://pgu.nov.ru</w:t>
        </w:r>
      </w:hyperlink>
      <w:r w:rsidRPr="00B5091D">
        <w:rPr>
          <w:sz w:val="24"/>
          <w:szCs w:val="24"/>
        </w:rPr>
        <w:t>.</w:t>
      </w:r>
    </w:p>
    <w:p w:rsidR="00BB4708" w:rsidRPr="00B5091D" w:rsidRDefault="00BB4708" w:rsidP="00BB4708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color w:val="000000"/>
          <w:sz w:val="24"/>
          <w:szCs w:val="24"/>
        </w:rPr>
      </w:pPr>
      <w:r w:rsidRPr="00B5091D">
        <w:rPr>
          <w:color w:val="000000"/>
          <w:sz w:val="24"/>
          <w:szCs w:val="24"/>
        </w:rPr>
        <w:t xml:space="preserve">Место нахождения </w:t>
      </w:r>
      <w:r w:rsidRPr="00B5091D">
        <w:rPr>
          <w:sz w:val="24"/>
          <w:szCs w:val="24"/>
        </w:rPr>
        <w:t>многофункциональных центров предоставления государственных и муниципальных услуг, с которыми заключены соглашения о взаимодействии</w:t>
      </w:r>
      <w:r w:rsidRPr="00B5091D">
        <w:rPr>
          <w:color w:val="000000"/>
          <w:sz w:val="24"/>
          <w:szCs w:val="24"/>
        </w:rPr>
        <w:t xml:space="preserve"> (далее - МФЦ):</w:t>
      </w:r>
    </w:p>
    <w:p w:rsidR="00BB4708" w:rsidRPr="00B5091D" w:rsidRDefault="00BB4708" w:rsidP="00BB4708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B5091D">
        <w:rPr>
          <w:color w:val="000000"/>
          <w:sz w:val="24"/>
          <w:szCs w:val="24"/>
        </w:rPr>
        <w:t>Почтовый адрес МФЦ: 175 400, Новгородская область, город Валдай, улица Гагарина, дом 12/2</w:t>
      </w:r>
    </w:p>
    <w:p w:rsidR="00BB4708" w:rsidRPr="00B5091D" w:rsidRDefault="00BB4708" w:rsidP="00BB4708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Телефон/факс МФЦ: (8-816) 2-18-19,</w:t>
      </w:r>
    </w:p>
    <w:p w:rsidR="00BB4708" w:rsidRPr="00B5091D" w:rsidRDefault="00BB4708" w:rsidP="00BB4708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sz w:val="24"/>
          <w:szCs w:val="24"/>
          <w:shd w:val="clear" w:color="auto" w:fill="FFFFFF"/>
        </w:rPr>
      </w:pPr>
      <w:r w:rsidRPr="00B5091D">
        <w:rPr>
          <w:sz w:val="24"/>
          <w:szCs w:val="24"/>
        </w:rPr>
        <w:t xml:space="preserve">Адрес электронной почты МФЦ: </w:t>
      </w:r>
      <w:hyperlink r:id="rId11" w:history="1">
        <w:r w:rsidRPr="00B5091D">
          <w:rPr>
            <w:rStyle w:val="af"/>
            <w:sz w:val="24"/>
            <w:szCs w:val="24"/>
            <w:shd w:val="clear" w:color="auto" w:fill="FFFFFF"/>
          </w:rPr>
          <w:t>mfc.valday@gmail.com</w:t>
        </w:r>
      </w:hyperlink>
    </w:p>
    <w:p w:rsidR="00BB4708" w:rsidRPr="00B5091D" w:rsidRDefault="00BB4708" w:rsidP="00BB470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5091D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 w:rsidRPr="00B5091D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B5091D">
        <w:rPr>
          <w:rFonts w:ascii="Times New Roman" w:hAnsi="Times New Roman" w:cs="Times New Roman"/>
          <w:sz w:val="24"/>
          <w:szCs w:val="24"/>
        </w:rPr>
        <w:t>:</w:t>
      </w:r>
    </w:p>
    <w:p w:rsidR="00BB4708" w:rsidRPr="00436554" w:rsidRDefault="00BB4708" w:rsidP="00BB470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708" w:type="dxa"/>
        <w:tblLook w:val="01E0" w:firstRow="1" w:lastRow="1" w:firstColumn="1" w:lastColumn="1" w:noHBand="0" w:noVBand="0"/>
      </w:tblPr>
      <w:tblGrid>
        <w:gridCol w:w="2608"/>
        <w:gridCol w:w="4710"/>
      </w:tblGrid>
      <w:tr w:rsidR="00BB4708" w:rsidRPr="00B5091D">
        <w:tc>
          <w:tcPr>
            <w:tcW w:w="2608" w:type="dxa"/>
          </w:tcPr>
          <w:p w:rsidR="00BB4708" w:rsidRPr="00B5091D" w:rsidRDefault="00436554" w:rsidP="004365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4708" w:rsidRPr="00B5091D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</w:p>
        </w:tc>
        <w:tc>
          <w:tcPr>
            <w:tcW w:w="4710" w:type="dxa"/>
          </w:tcPr>
          <w:p w:rsidR="00BB4708" w:rsidRPr="00B5091D" w:rsidRDefault="00436554" w:rsidP="00436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4708" w:rsidRPr="00B5091D">
              <w:rPr>
                <w:rFonts w:ascii="Times New Roman" w:hAnsi="Times New Roman" w:cs="Times New Roman"/>
                <w:sz w:val="24"/>
                <w:szCs w:val="24"/>
              </w:rPr>
              <w:t>8.00 – 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B4708" w:rsidRPr="00B5091D">
        <w:tc>
          <w:tcPr>
            <w:tcW w:w="2608" w:type="dxa"/>
          </w:tcPr>
          <w:p w:rsidR="00BB4708" w:rsidRPr="00B5091D" w:rsidRDefault="00436554" w:rsidP="004365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B4708" w:rsidRPr="00B5091D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</w:tc>
        <w:tc>
          <w:tcPr>
            <w:tcW w:w="4710" w:type="dxa"/>
          </w:tcPr>
          <w:p w:rsidR="00BB4708" w:rsidRPr="00B5091D" w:rsidRDefault="00436554" w:rsidP="00436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4708" w:rsidRPr="00B5091D">
              <w:rPr>
                <w:rFonts w:ascii="Times New Roman" w:hAnsi="Times New Roman" w:cs="Times New Roman"/>
                <w:sz w:val="24"/>
                <w:szCs w:val="24"/>
              </w:rPr>
              <w:t>8.00 – 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B4708" w:rsidRPr="00B5091D">
        <w:tc>
          <w:tcPr>
            <w:tcW w:w="2608" w:type="dxa"/>
          </w:tcPr>
          <w:p w:rsidR="00BB4708" w:rsidRPr="00B5091D" w:rsidRDefault="00436554" w:rsidP="004365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4708" w:rsidRPr="00B5091D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</w:tc>
        <w:tc>
          <w:tcPr>
            <w:tcW w:w="4710" w:type="dxa"/>
          </w:tcPr>
          <w:p w:rsidR="00BB4708" w:rsidRPr="00B5091D" w:rsidRDefault="00436554" w:rsidP="00436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4708" w:rsidRPr="00B5091D">
              <w:rPr>
                <w:rFonts w:ascii="Times New Roman" w:hAnsi="Times New Roman" w:cs="Times New Roman"/>
                <w:sz w:val="24"/>
                <w:szCs w:val="24"/>
              </w:rPr>
              <w:t>8.00 – 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B4708" w:rsidRPr="00B5091D">
        <w:tc>
          <w:tcPr>
            <w:tcW w:w="2608" w:type="dxa"/>
          </w:tcPr>
          <w:p w:rsidR="00BB4708" w:rsidRPr="00B5091D" w:rsidRDefault="00436554" w:rsidP="004365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B4708" w:rsidRPr="00B5091D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</w:tc>
        <w:tc>
          <w:tcPr>
            <w:tcW w:w="4710" w:type="dxa"/>
          </w:tcPr>
          <w:p w:rsidR="00BB4708" w:rsidRPr="00B5091D" w:rsidRDefault="00436554" w:rsidP="004365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4708" w:rsidRPr="00B5091D">
              <w:rPr>
                <w:rFonts w:ascii="Times New Roman" w:hAnsi="Times New Roman" w:cs="Times New Roman"/>
                <w:sz w:val="24"/>
                <w:szCs w:val="24"/>
              </w:rPr>
              <w:t>8.00 – 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B4708" w:rsidRPr="00B5091D">
        <w:tc>
          <w:tcPr>
            <w:tcW w:w="2608" w:type="dxa"/>
          </w:tcPr>
          <w:p w:rsidR="00BB4708" w:rsidRPr="00B5091D" w:rsidRDefault="00436554" w:rsidP="004365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4708" w:rsidRPr="00B5091D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</w:tc>
        <w:tc>
          <w:tcPr>
            <w:tcW w:w="4710" w:type="dxa"/>
          </w:tcPr>
          <w:p w:rsidR="00BB4708" w:rsidRPr="00B5091D" w:rsidRDefault="00436554" w:rsidP="004365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4708" w:rsidRPr="00B5091D">
              <w:rPr>
                <w:rFonts w:ascii="Times New Roman" w:hAnsi="Times New Roman" w:cs="Times New Roman"/>
                <w:sz w:val="24"/>
                <w:szCs w:val="24"/>
              </w:rPr>
              <w:t>8.00 – 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B4708" w:rsidRPr="00B5091D">
        <w:tc>
          <w:tcPr>
            <w:tcW w:w="2608" w:type="dxa"/>
          </w:tcPr>
          <w:p w:rsidR="00BB4708" w:rsidRPr="00B5091D" w:rsidRDefault="00436554" w:rsidP="004365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4708" w:rsidRPr="00B5091D">
              <w:rPr>
                <w:rFonts w:ascii="Times New Roman" w:hAnsi="Times New Roman" w:cs="Times New Roman"/>
                <w:sz w:val="24"/>
                <w:szCs w:val="24"/>
              </w:rPr>
              <w:t>уббота</w:t>
            </w:r>
          </w:p>
        </w:tc>
        <w:tc>
          <w:tcPr>
            <w:tcW w:w="4710" w:type="dxa"/>
          </w:tcPr>
          <w:p w:rsidR="00BB4708" w:rsidRPr="00B5091D" w:rsidRDefault="00436554" w:rsidP="004365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выходной;</w:t>
            </w:r>
          </w:p>
        </w:tc>
      </w:tr>
      <w:tr w:rsidR="00BB4708" w:rsidRPr="00B5091D">
        <w:tc>
          <w:tcPr>
            <w:tcW w:w="2608" w:type="dxa"/>
          </w:tcPr>
          <w:p w:rsidR="00BB4708" w:rsidRPr="00B5091D" w:rsidRDefault="00436554" w:rsidP="004365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B4708" w:rsidRPr="00B5091D">
              <w:rPr>
                <w:rFonts w:ascii="Times New Roman" w:hAnsi="Times New Roman" w:cs="Times New Roman"/>
                <w:sz w:val="24"/>
                <w:szCs w:val="24"/>
              </w:rPr>
              <w:t>оскресенье</w:t>
            </w:r>
          </w:p>
        </w:tc>
        <w:tc>
          <w:tcPr>
            <w:tcW w:w="4710" w:type="dxa"/>
          </w:tcPr>
          <w:p w:rsidR="00BB4708" w:rsidRPr="00B5091D" w:rsidRDefault="00436554" w:rsidP="004365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выходной;</w:t>
            </w:r>
          </w:p>
        </w:tc>
      </w:tr>
      <w:tr w:rsidR="00BB4708" w:rsidRPr="00B5091D">
        <w:tc>
          <w:tcPr>
            <w:tcW w:w="2608" w:type="dxa"/>
          </w:tcPr>
          <w:p w:rsidR="00BB4708" w:rsidRPr="00B5091D" w:rsidRDefault="00436554" w:rsidP="004365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4708" w:rsidRPr="00B5091D">
              <w:rPr>
                <w:rFonts w:ascii="Times New Roman" w:hAnsi="Times New Roman" w:cs="Times New Roman"/>
                <w:sz w:val="24"/>
                <w:szCs w:val="24"/>
              </w:rPr>
              <w:t>редпраздничные дни</w:t>
            </w:r>
          </w:p>
        </w:tc>
        <w:tc>
          <w:tcPr>
            <w:tcW w:w="4710" w:type="dxa"/>
          </w:tcPr>
          <w:p w:rsidR="00BB4708" w:rsidRPr="00B5091D" w:rsidRDefault="00436554" w:rsidP="004365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091D">
              <w:rPr>
                <w:rFonts w:ascii="Times New Roman" w:hAnsi="Times New Roman" w:cs="Times New Roman"/>
                <w:sz w:val="24"/>
                <w:szCs w:val="24"/>
              </w:rPr>
              <w:t>8.00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091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B4708" w:rsidRPr="00436554" w:rsidRDefault="00BB4708" w:rsidP="00BB470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1.3.2. Способы и порядок получения информации о правилах предоставления муниципальной услуги:</w:t>
      </w:r>
    </w:p>
    <w:p w:rsidR="00BB4708" w:rsidRPr="00B5091D" w:rsidRDefault="00BB4708" w:rsidP="00BB4708">
      <w:pPr>
        <w:tabs>
          <w:tab w:val="left" w:pos="0"/>
          <w:tab w:val="left" w:pos="709"/>
        </w:tabs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ab/>
        <w:t>Информацию о правилах предоставления муниципальной услуги заявитель может получить сл</w:t>
      </w:r>
      <w:r w:rsidRPr="00B5091D">
        <w:rPr>
          <w:sz w:val="24"/>
          <w:szCs w:val="24"/>
        </w:rPr>
        <w:t>е</w:t>
      </w:r>
      <w:r w:rsidRPr="00B5091D">
        <w:rPr>
          <w:sz w:val="24"/>
          <w:szCs w:val="24"/>
        </w:rPr>
        <w:t xml:space="preserve">дующими способами: </w:t>
      </w:r>
    </w:p>
    <w:p w:rsidR="00BB4708" w:rsidRPr="00B5091D" w:rsidRDefault="00BB4708" w:rsidP="00BB470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5091D">
        <w:rPr>
          <w:rFonts w:ascii="Times New Roman" w:hAnsi="Times New Roman" w:cs="Times New Roman"/>
          <w:sz w:val="24"/>
          <w:szCs w:val="24"/>
        </w:rPr>
        <w:tab/>
        <w:t>лично;</w:t>
      </w:r>
    </w:p>
    <w:p w:rsidR="00BB4708" w:rsidRPr="00B5091D" w:rsidRDefault="00BB4708" w:rsidP="00BB470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5091D">
        <w:rPr>
          <w:rFonts w:ascii="Times New Roman" w:hAnsi="Times New Roman" w:cs="Times New Roman"/>
          <w:sz w:val="24"/>
          <w:szCs w:val="24"/>
        </w:rPr>
        <w:tab/>
        <w:t>посредством телефонной, факсимильной связи;</w:t>
      </w:r>
    </w:p>
    <w:p w:rsidR="00BB4708" w:rsidRPr="00B5091D" w:rsidRDefault="00BB4708" w:rsidP="00BB470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5091D">
        <w:rPr>
          <w:rFonts w:ascii="Times New Roman" w:hAnsi="Times New Roman" w:cs="Times New Roman"/>
          <w:sz w:val="24"/>
          <w:szCs w:val="24"/>
        </w:rPr>
        <w:tab/>
        <w:t xml:space="preserve">посредством электронной связи, </w:t>
      </w:r>
    </w:p>
    <w:p w:rsidR="00BB4708" w:rsidRPr="00B5091D" w:rsidRDefault="00BB4708" w:rsidP="00BB470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5091D">
        <w:rPr>
          <w:rFonts w:ascii="Times New Roman" w:hAnsi="Times New Roman" w:cs="Times New Roman"/>
          <w:sz w:val="24"/>
          <w:szCs w:val="24"/>
        </w:rPr>
        <w:tab/>
        <w:t>посредством почтовой связи;</w:t>
      </w:r>
    </w:p>
    <w:p w:rsidR="00BB4708" w:rsidRPr="00B5091D" w:rsidRDefault="00BB4708" w:rsidP="00BB470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5091D">
        <w:rPr>
          <w:rFonts w:ascii="Times New Roman" w:hAnsi="Times New Roman" w:cs="Times New Roman"/>
          <w:sz w:val="24"/>
          <w:szCs w:val="24"/>
        </w:rPr>
        <w:tab/>
        <w:t xml:space="preserve">на информационных стендах в помещениях </w:t>
      </w:r>
      <w:r w:rsidRPr="00B5091D">
        <w:rPr>
          <w:rFonts w:ascii="Times New Roman" w:hAnsi="Times New Roman" w:cs="Times New Roman"/>
          <w:iCs/>
          <w:sz w:val="24"/>
          <w:szCs w:val="24"/>
        </w:rPr>
        <w:t>Уполномоченного органа, МФЦ</w:t>
      </w:r>
      <w:r w:rsidRPr="00B5091D">
        <w:rPr>
          <w:rFonts w:ascii="Times New Roman" w:hAnsi="Times New Roman" w:cs="Times New Roman"/>
          <w:sz w:val="24"/>
          <w:szCs w:val="24"/>
        </w:rPr>
        <w:t>;</w:t>
      </w:r>
    </w:p>
    <w:p w:rsidR="00BB4708" w:rsidRPr="00B5091D" w:rsidRDefault="00BB4708" w:rsidP="00BB470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5091D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информационно-телекоммуникационных сетях общего пользования: </w:t>
      </w:r>
    </w:p>
    <w:p w:rsidR="00BB4708" w:rsidRPr="00B5091D" w:rsidRDefault="00BB4708" w:rsidP="00BB470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5091D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Pr="00B5091D">
        <w:rPr>
          <w:rFonts w:ascii="Times New Roman" w:hAnsi="Times New Roman" w:cs="Times New Roman"/>
          <w:iCs/>
          <w:sz w:val="24"/>
          <w:szCs w:val="24"/>
        </w:rPr>
        <w:t>Уполномоченного органа, МФЦ</w:t>
      </w:r>
      <w:r w:rsidRPr="00B5091D">
        <w:rPr>
          <w:rFonts w:ascii="Times New Roman" w:hAnsi="Times New Roman" w:cs="Times New Roman"/>
          <w:sz w:val="24"/>
          <w:szCs w:val="24"/>
        </w:rPr>
        <w:t xml:space="preserve">:     </w:t>
      </w:r>
    </w:p>
    <w:p w:rsidR="00BB4708" w:rsidRPr="00B5091D" w:rsidRDefault="00BB4708" w:rsidP="00BB470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5091D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</w:t>
      </w:r>
      <w:r w:rsidRPr="00B5091D">
        <w:rPr>
          <w:rFonts w:ascii="Times New Roman" w:hAnsi="Times New Roman" w:cs="Times New Roman"/>
          <w:sz w:val="24"/>
          <w:szCs w:val="24"/>
        </w:rPr>
        <w:t>к</w:t>
      </w:r>
      <w:r w:rsidRPr="00B5091D">
        <w:rPr>
          <w:rFonts w:ascii="Times New Roman" w:hAnsi="Times New Roman" w:cs="Times New Roman"/>
          <w:sz w:val="24"/>
          <w:szCs w:val="24"/>
        </w:rPr>
        <w:t>ций);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outlineLvl w:val="0"/>
        <w:rPr>
          <w:sz w:val="24"/>
          <w:szCs w:val="24"/>
        </w:rPr>
      </w:pPr>
      <w:r w:rsidRPr="00B5091D">
        <w:rPr>
          <w:sz w:val="24"/>
          <w:szCs w:val="24"/>
        </w:rPr>
        <w:t>на Портале государственных и муниципальных услуг (функций) Новгородской о</w:t>
      </w:r>
      <w:r w:rsidRPr="00B5091D">
        <w:rPr>
          <w:sz w:val="24"/>
          <w:szCs w:val="24"/>
        </w:rPr>
        <w:t>б</w:t>
      </w:r>
      <w:r w:rsidRPr="00B5091D">
        <w:rPr>
          <w:sz w:val="24"/>
          <w:szCs w:val="24"/>
        </w:rPr>
        <w:t>ласти.</w:t>
      </w:r>
    </w:p>
    <w:p w:rsidR="00BB4708" w:rsidRPr="00B5091D" w:rsidRDefault="00BB4708" w:rsidP="00BB4708">
      <w:pPr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1.3.3. Информация о правилах предоставления муниципальной услуги, а также настоящий адм</w:t>
      </w:r>
      <w:r w:rsidRPr="00B5091D">
        <w:rPr>
          <w:sz w:val="24"/>
          <w:szCs w:val="24"/>
        </w:rPr>
        <w:t>и</w:t>
      </w:r>
      <w:r w:rsidRPr="00B5091D">
        <w:rPr>
          <w:sz w:val="24"/>
          <w:szCs w:val="24"/>
        </w:rPr>
        <w:t>нистративный регламент и муниципальный правовой акт об его утве</w:t>
      </w:r>
      <w:r w:rsidRPr="00B5091D">
        <w:rPr>
          <w:sz w:val="24"/>
          <w:szCs w:val="24"/>
        </w:rPr>
        <w:t>р</w:t>
      </w:r>
      <w:r w:rsidRPr="00B5091D">
        <w:rPr>
          <w:sz w:val="24"/>
          <w:szCs w:val="24"/>
        </w:rPr>
        <w:t>ждении размещается на:</w:t>
      </w:r>
    </w:p>
    <w:p w:rsidR="00BB4708" w:rsidRPr="00B5091D" w:rsidRDefault="00BB4708" w:rsidP="00BB4708">
      <w:pPr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lastRenderedPageBreak/>
        <w:t xml:space="preserve">информационных стендах </w:t>
      </w:r>
      <w:r w:rsidRPr="00B5091D">
        <w:rPr>
          <w:iCs/>
          <w:sz w:val="24"/>
          <w:szCs w:val="24"/>
        </w:rPr>
        <w:t>Уполномоченного органа, МФЦ</w:t>
      </w:r>
      <w:r w:rsidRPr="00B5091D">
        <w:rPr>
          <w:sz w:val="24"/>
          <w:szCs w:val="24"/>
        </w:rPr>
        <w:t xml:space="preserve">; </w:t>
      </w:r>
    </w:p>
    <w:p w:rsidR="00BB4708" w:rsidRPr="00B5091D" w:rsidRDefault="00BB4708" w:rsidP="00BB4708">
      <w:pPr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 xml:space="preserve">в средствах массовой информации; </w:t>
      </w:r>
    </w:p>
    <w:p w:rsidR="00BB4708" w:rsidRPr="00B5091D" w:rsidRDefault="00BB4708" w:rsidP="00BB4708">
      <w:pPr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 xml:space="preserve">на официальном Интернет-сайте </w:t>
      </w:r>
      <w:r w:rsidRPr="00B5091D">
        <w:rPr>
          <w:iCs/>
          <w:sz w:val="24"/>
          <w:szCs w:val="24"/>
        </w:rPr>
        <w:t>Уполномоченного органа, МФЦ</w:t>
      </w:r>
      <w:r w:rsidRPr="00B5091D">
        <w:rPr>
          <w:sz w:val="24"/>
          <w:szCs w:val="24"/>
        </w:rPr>
        <w:t>;</w:t>
      </w:r>
    </w:p>
    <w:p w:rsidR="00BB4708" w:rsidRPr="00B5091D" w:rsidRDefault="00BB4708" w:rsidP="00BB4708">
      <w:pPr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на Едином портале государственных и муниципальных услуг (фун</w:t>
      </w:r>
      <w:r w:rsidRPr="00B5091D">
        <w:rPr>
          <w:sz w:val="24"/>
          <w:szCs w:val="24"/>
        </w:rPr>
        <w:t>к</w:t>
      </w:r>
      <w:r w:rsidRPr="00B5091D">
        <w:rPr>
          <w:sz w:val="24"/>
          <w:szCs w:val="24"/>
        </w:rPr>
        <w:t>ций);</w:t>
      </w:r>
    </w:p>
    <w:p w:rsidR="00BB4708" w:rsidRPr="00B5091D" w:rsidRDefault="00BB4708" w:rsidP="00BB4708">
      <w:pPr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на Портале государственных и муниципальных услуг (функций) Новгородской о</w:t>
      </w:r>
      <w:r w:rsidRPr="00B5091D">
        <w:rPr>
          <w:sz w:val="24"/>
          <w:szCs w:val="24"/>
        </w:rPr>
        <w:t>б</w:t>
      </w:r>
      <w:r w:rsidRPr="00B5091D">
        <w:rPr>
          <w:sz w:val="24"/>
          <w:szCs w:val="24"/>
        </w:rPr>
        <w:t>ласти.</w:t>
      </w:r>
    </w:p>
    <w:p w:rsidR="00BB4708" w:rsidRPr="00B5091D" w:rsidRDefault="00BB4708" w:rsidP="00BB470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5091D">
        <w:rPr>
          <w:rFonts w:ascii="Times New Roman" w:hAnsi="Times New Roman" w:cs="Times New Roman"/>
          <w:sz w:val="24"/>
          <w:szCs w:val="24"/>
        </w:rPr>
        <w:t>1.3.4. Информирование по вопросам предоставления муниципальной услуги осуществляется сп</w:t>
      </w:r>
      <w:r w:rsidRPr="00B5091D">
        <w:rPr>
          <w:rFonts w:ascii="Times New Roman" w:hAnsi="Times New Roman" w:cs="Times New Roman"/>
          <w:sz w:val="24"/>
          <w:szCs w:val="24"/>
        </w:rPr>
        <w:t>е</w:t>
      </w:r>
      <w:r w:rsidRPr="00B5091D">
        <w:rPr>
          <w:rFonts w:ascii="Times New Roman" w:hAnsi="Times New Roman" w:cs="Times New Roman"/>
          <w:sz w:val="24"/>
          <w:szCs w:val="24"/>
        </w:rPr>
        <w:t xml:space="preserve">циалистами </w:t>
      </w:r>
      <w:r w:rsidRPr="00B5091D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B5091D">
        <w:rPr>
          <w:rFonts w:ascii="Times New Roman" w:hAnsi="Times New Roman" w:cs="Times New Roman"/>
          <w:sz w:val="24"/>
          <w:szCs w:val="24"/>
        </w:rPr>
        <w:t>, ответственными за информиров</w:t>
      </w:r>
      <w:r w:rsidRPr="00B5091D">
        <w:rPr>
          <w:rFonts w:ascii="Times New Roman" w:hAnsi="Times New Roman" w:cs="Times New Roman"/>
          <w:sz w:val="24"/>
          <w:szCs w:val="24"/>
        </w:rPr>
        <w:t>а</w:t>
      </w:r>
      <w:r w:rsidRPr="00B5091D">
        <w:rPr>
          <w:rFonts w:ascii="Times New Roman" w:hAnsi="Times New Roman" w:cs="Times New Roman"/>
          <w:sz w:val="24"/>
          <w:szCs w:val="24"/>
        </w:rPr>
        <w:t xml:space="preserve">ние. </w:t>
      </w:r>
    </w:p>
    <w:p w:rsidR="00BB4708" w:rsidRPr="00B5091D" w:rsidRDefault="00BB4708" w:rsidP="00BB470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5091D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Pr="00B5091D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B5091D">
        <w:rPr>
          <w:rFonts w:ascii="Times New Roman" w:hAnsi="Times New Roman" w:cs="Times New Roman"/>
          <w:sz w:val="24"/>
          <w:szCs w:val="24"/>
        </w:rPr>
        <w:t>, ответственные за информирование, определяются мун</w:t>
      </w:r>
      <w:r w:rsidRPr="00B5091D">
        <w:rPr>
          <w:rFonts w:ascii="Times New Roman" w:hAnsi="Times New Roman" w:cs="Times New Roman"/>
          <w:sz w:val="24"/>
          <w:szCs w:val="24"/>
        </w:rPr>
        <w:t>и</w:t>
      </w:r>
      <w:r w:rsidRPr="00B5091D">
        <w:rPr>
          <w:rFonts w:ascii="Times New Roman" w:hAnsi="Times New Roman" w:cs="Times New Roman"/>
          <w:sz w:val="24"/>
          <w:szCs w:val="24"/>
        </w:rPr>
        <w:t xml:space="preserve">ципальным правовым актом </w:t>
      </w:r>
      <w:r w:rsidRPr="00B5091D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B5091D">
        <w:rPr>
          <w:rFonts w:ascii="Times New Roman" w:hAnsi="Times New Roman" w:cs="Times New Roman"/>
          <w:sz w:val="24"/>
          <w:szCs w:val="24"/>
        </w:rPr>
        <w:t>, который размещ</w:t>
      </w:r>
      <w:r w:rsidRPr="00B5091D">
        <w:rPr>
          <w:rFonts w:ascii="Times New Roman" w:hAnsi="Times New Roman" w:cs="Times New Roman"/>
          <w:sz w:val="24"/>
          <w:szCs w:val="24"/>
        </w:rPr>
        <w:t>а</w:t>
      </w:r>
      <w:r w:rsidRPr="00B5091D">
        <w:rPr>
          <w:rFonts w:ascii="Times New Roman" w:hAnsi="Times New Roman" w:cs="Times New Roman"/>
          <w:sz w:val="24"/>
          <w:szCs w:val="24"/>
        </w:rPr>
        <w:t xml:space="preserve">ется на официальном Интернет-сайте и на информационном стенде </w:t>
      </w:r>
      <w:r w:rsidRPr="00B5091D">
        <w:rPr>
          <w:rFonts w:ascii="Times New Roman" w:hAnsi="Times New Roman" w:cs="Times New Roman"/>
          <w:iCs/>
          <w:sz w:val="24"/>
          <w:szCs w:val="24"/>
        </w:rPr>
        <w:t>Уполномоченного о</w:t>
      </w:r>
      <w:r w:rsidRPr="00B5091D">
        <w:rPr>
          <w:rFonts w:ascii="Times New Roman" w:hAnsi="Times New Roman" w:cs="Times New Roman"/>
          <w:iCs/>
          <w:sz w:val="24"/>
          <w:szCs w:val="24"/>
        </w:rPr>
        <w:t>р</w:t>
      </w:r>
      <w:r w:rsidRPr="00B5091D">
        <w:rPr>
          <w:rFonts w:ascii="Times New Roman" w:hAnsi="Times New Roman" w:cs="Times New Roman"/>
          <w:iCs/>
          <w:sz w:val="24"/>
          <w:szCs w:val="24"/>
        </w:rPr>
        <w:t>гана.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rPr>
          <w:rFonts w:eastAsia="Arial Unicode MS"/>
          <w:sz w:val="24"/>
          <w:szCs w:val="24"/>
        </w:rPr>
      </w:pPr>
      <w:r w:rsidRPr="00B5091D">
        <w:rPr>
          <w:sz w:val="24"/>
          <w:szCs w:val="24"/>
        </w:rPr>
        <w:t>1.3.5.</w:t>
      </w:r>
      <w:r w:rsidRPr="00B5091D">
        <w:rPr>
          <w:rFonts w:eastAsia="Arial Unicode MS"/>
          <w:sz w:val="24"/>
          <w:szCs w:val="24"/>
        </w:rPr>
        <w:t xml:space="preserve"> Информирование о правилах предоставления муниципальной услуги осуществляется по сл</w:t>
      </w:r>
      <w:r w:rsidRPr="00B5091D">
        <w:rPr>
          <w:rFonts w:eastAsia="Arial Unicode MS"/>
          <w:sz w:val="24"/>
          <w:szCs w:val="24"/>
        </w:rPr>
        <w:t>е</w:t>
      </w:r>
      <w:r w:rsidRPr="00B5091D">
        <w:rPr>
          <w:rFonts w:eastAsia="Arial Unicode MS"/>
          <w:sz w:val="24"/>
          <w:szCs w:val="24"/>
        </w:rPr>
        <w:t>дующим вопросам: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rPr>
          <w:rFonts w:eastAsia="Arial Unicode MS"/>
          <w:sz w:val="24"/>
          <w:szCs w:val="24"/>
        </w:rPr>
      </w:pPr>
      <w:r w:rsidRPr="00B5091D">
        <w:rPr>
          <w:rFonts w:eastAsia="Arial Unicode MS"/>
          <w:sz w:val="24"/>
          <w:szCs w:val="24"/>
        </w:rPr>
        <w:t xml:space="preserve">место нахождения </w:t>
      </w:r>
      <w:r w:rsidRPr="00B5091D">
        <w:rPr>
          <w:iCs/>
          <w:sz w:val="24"/>
          <w:szCs w:val="24"/>
        </w:rPr>
        <w:t>Уполномоченного органа</w:t>
      </w:r>
      <w:r w:rsidRPr="00B5091D">
        <w:rPr>
          <w:rFonts w:eastAsia="Arial Unicode MS"/>
          <w:sz w:val="24"/>
          <w:szCs w:val="24"/>
        </w:rPr>
        <w:t>, его структурных подразделений, МФЦ;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rPr>
          <w:rFonts w:eastAsia="Arial Unicode MS"/>
          <w:sz w:val="24"/>
          <w:szCs w:val="24"/>
        </w:rPr>
      </w:pPr>
      <w:r w:rsidRPr="00B5091D">
        <w:rPr>
          <w:rFonts w:eastAsia="Arial Unicode MS"/>
          <w:sz w:val="24"/>
          <w:szCs w:val="24"/>
        </w:rPr>
        <w:t xml:space="preserve">должностные лица и муниципальные служащие </w:t>
      </w:r>
      <w:r w:rsidRPr="00B5091D">
        <w:rPr>
          <w:iCs/>
          <w:sz w:val="24"/>
          <w:szCs w:val="24"/>
        </w:rPr>
        <w:t>Уполномоченного органа</w:t>
      </w:r>
      <w:r w:rsidRPr="00B5091D">
        <w:rPr>
          <w:rFonts w:eastAsia="Arial Unicode MS"/>
          <w:sz w:val="24"/>
          <w:szCs w:val="24"/>
        </w:rPr>
        <w:t xml:space="preserve">, уполномоченные </w:t>
      </w:r>
      <w:r w:rsidRPr="00B5091D">
        <w:rPr>
          <w:sz w:val="24"/>
          <w:szCs w:val="24"/>
        </w:rPr>
        <w:t>предоставлять муниципальную услугу и</w:t>
      </w:r>
      <w:r w:rsidRPr="00B5091D">
        <w:rPr>
          <w:rFonts w:eastAsia="Arial Unicode MS"/>
          <w:sz w:val="24"/>
          <w:szCs w:val="24"/>
        </w:rPr>
        <w:t xml:space="preserve"> номера контак</w:t>
      </w:r>
      <w:r w:rsidRPr="00B5091D">
        <w:rPr>
          <w:rFonts w:eastAsia="Arial Unicode MS"/>
          <w:sz w:val="24"/>
          <w:szCs w:val="24"/>
        </w:rPr>
        <w:t>т</w:t>
      </w:r>
      <w:r w:rsidRPr="00B5091D">
        <w:rPr>
          <w:rFonts w:eastAsia="Arial Unicode MS"/>
          <w:sz w:val="24"/>
          <w:szCs w:val="24"/>
        </w:rPr>
        <w:t xml:space="preserve">ных телефонов; 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rPr>
          <w:i/>
          <w:iCs/>
          <w:color w:val="FF0000"/>
          <w:sz w:val="24"/>
          <w:szCs w:val="24"/>
          <w:u w:val="single"/>
        </w:rPr>
      </w:pPr>
      <w:r w:rsidRPr="00B5091D">
        <w:rPr>
          <w:rFonts w:eastAsia="Arial Unicode MS"/>
          <w:sz w:val="24"/>
          <w:szCs w:val="24"/>
        </w:rPr>
        <w:t xml:space="preserve">график работы </w:t>
      </w:r>
      <w:r w:rsidRPr="00B5091D">
        <w:rPr>
          <w:iCs/>
          <w:sz w:val="24"/>
          <w:szCs w:val="24"/>
        </w:rPr>
        <w:t>Уполномоченного органа, МФЦ;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rPr>
          <w:rFonts w:eastAsia="Arial Unicode MS"/>
          <w:sz w:val="24"/>
          <w:szCs w:val="24"/>
        </w:rPr>
      </w:pPr>
      <w:r w:rsidRPr="00B5091D">
        <w:rPr>
          <w:rFonts w:eastAsia="Arial Unicode MS"/>
          <w:sz w:val="24"/>
          <w:szCs w:val="24"/>
        </w:rPr>
        <w:t xml:space="preserve">адрес Интернет-сайтов </w:t>
      </w:r>
      <w:r w:rsidRPr="00B5091D">
        <w:rPr>
          <w:iCs/>
          <w:sz w:val="24"/>
          <w:szCs w:val="24"/>
        </w:rPr>
        <w:t>Уполномоченного органа, МФЦ;</w:t>
      </w:r>
    </w:p>
    <w:p w:rsidR="00BB4708" w:rsidRPr="00B5091D" w:rsidRDefault="00CE5C2B" w:rsidP="00BB4708">
      <w:pPr>
        <w:autoSpaceDE w:val="0"/>
        <w:autoSpaceDN w:val="0"/>
        <w:adjustRightInd w:val="0"/>
        <w:ind w:firstLine="70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адрес</w:t>
      </w:r>
      <w:r w:rsidR="00BB4708" w:rsidRPr="00B5091D">
        <w:rPr>
          <w:rFonts w:eastAsia="Arial Unicode MS"/>
          <w:sz w:val="24"/>
          <w:szCs w:val="24"/>
        </w:rPr>
        <w:t xml:space="preserve"> электронной почты </w:t>
      </w:r>
      <w:r w:rsidR="00BB4708" w:rsidRPr="00B5091D">
        <w:rPr>
          <w:iCs/>
          <w:sz w:val="24"/>
          <w:szCs w:val="24"/>
        </w:rPr>
        <w:t>Уполномоченного органа, МФЦ;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rPr>
          <w:rFonts w:eastAsia="Arial Unicode MS"/>
          <w:sz w:val="24"/>
          <w:szCs w:val="24"/>
        </w:rPr>
      </w:pPr>
      <w:r w:rsidRPr="00B5091D">
        <w:rPr>
          <w:sz w:val="24"/>
          <w:szCs w:val="24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</w:t>
      </w:r>
      <w:r w:rsidRPr="00B5091D">
        <w:rPr>
          <w:sz w:val="24"/>
          <w:szCs w:val="24"/>
        </w:rPr>
        <w:t>о</w:t>
      </w:r>
      <w:r w:rsidRPr="00B5091D">
        <w:rPr>
          <w:sz w:val="24"/>
          <w:szCs w:val="24"/>
        </w:rPr>
        <w:t>вание, номер, дата принятия нормативного правового акта);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rPr>
          <w:rFonts w:eastAsia="Arial Unicode MS"/>
          <w:sz w:val="24"/>
          <w:szCs w:val="24"/>
        </w:rPr>
      </w:pPr>
      <w:r w:rsidRPr="00B5091D">
        <w:rPr>
          <w:rFonts w:eastAsia="Arial Unicode MS"/>
          <w:sz w:val="24"/>
          <w:szCs w:val="24"/>
        </w:rPr>
        <w:t>ход предоставления муниципальной услуги;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rPr>
          <w:rFonts w:eastAsia="Arial Unicode MS"/>
          <w:sz w:val="24"/>
          <w:szCs w:val="24"/>
        </w:rPr>
      </w:pPr>
      <w:r w:rsidRPr="00B5091D">
        <w:rPr>
          <w:rFonts w:eastAsia="Arial Unicode MS"/>
          <w:sz w:val="24"/>
          <w:szCs w:val="24"/>
        </w:rPr>
        <w:t>административные процедуры предоставления муниципальной услуги;</w:t>
      </w:r>
    </w:p>
    <w:p w:rsidR="00BB4708" w:rsidRPr="00B5091D" w:rsidRDefault="00BB4708" w:rsidP="00BB4708">
      <w:pPr>
        <w:tabs>
          <w:tab w:val="left" w:pos="540"/>
        </w:tabs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срок предоставления муниципальной услуги;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rPr>
          <w:rFonts w:eastAsia="Arial Unicode MS"/>
          <w:sz w:val="24"/>
          <w:szCs w:val="24"/>
        </w:rPr>
      </w:pPr>
      <w:r w:rsidRPr="00B5091D">
        <w:rPr>
          <w:rFonts w:eastAsia="Arial Unicode MS"/>
          <w:sz w:val="24"/>
          <w:szCs w:val="24"/>
        </w:rPr>
        <w:t>порядок и формы контроля за предоставлением муниципальной усл</w:t>
      </w:r>
      <w:r w:rsidRPr="00B5091D">
        <w:rPr>
          <w:rFonts w:eastAsia="Arial Unicode MS"/>
          <w:sz w:val="24"/>
          <w:szCs w:val="24"/>
        </w:rPr>
        <w:t>у</w:t>
      </w:r>
      <w:r w:rsidRPr="00B5091D">
        <w:rPr>
          <w:rFonts w:eastAsia="Arial Unicode MS"/>
          <w:sz w:val="24"/>
          <w:szCs w:val="24"/>
        </w:rPr>
        <w:t>ги;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rPr>
          <w:rFonts w:eastAsia="Arial Unicode MS"/>
          <w:sz w:val="24"/>
          <w:szCs w:val="24"/>
        </w:rPr>
      </w:pPr>
      <w:r w:rsidRPr="00B5091D">
        <w:rPr>
          <w:rFonts w:eastAsia="Arial Unicode MS"/>
          <w:sz w:val="24"/>
          <w:szCs w:val="24"/>
        </w:rPr>
        <w:t>основания для отказа в предоставл</w:t>
      </w:r>
      <w:r w:rsidRPr="00B5091D">
        <w:rPr>
          <w:rFonts w:eastAsia="Arial Unicode MS"/>
          <w:sz w:val="24"/>
          <w:szCs w:val="24"/>
        </w:rPr>
        <w:t>е</w:t>
      </w:r>
      <w:r w:rsidRPr="00B5091D">
        <w:rPr>
          <w:rFonts w:eastAsia="Arial Unicode MS"/>
          <w:sz w:val="24"/>
          <w:szCs w:val="24"/>
        </w:rPr>
        <w:t>нии муниципальной услуги;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rPr>
          <w:rFonts w:eastAsia="Arial Unicode MS"/>
          <w:sz w:val="24"/>
          <w:szCs w:val="24"/>
        </w:rPr>
      </w:pPr>
      <w:r w:rsidRPr="00B5091D">
        <w:rPr>
          <w:rFonts w:eastAsia="Arial Unicode MS"/>
          <w:sz w:val="24"/>
          <w:szCs w:val="24"/>
        </w:rPr>
        <w:t>досудебный и судебный порядок обжалования действий (бездействия) должностных лиц и мун</w:t>
      </w:r>
      <w:r w:rsidRPr="00B5091D">
        <w:rPr>
          <w:rFonts w:eastAsia="Arial Unicode MS"/>
          <w:sz w:val="24"/>
          <w:szCs w:val="24"/>
        </w:rPr>
        <w:t>и</w:t>
      </w:r>
      <w:r w:rsidRPr="00B5091D">
        <w:rPr>
          <w:rFonts w:eastAsia="Arial Unicode MS"/>
          <w:sz w:val="24"/>
          <w:szCs w:val="24"/>
        </w:rPr>
        <w:t xml:space="preserve">ципальных служащих </w:t>
      </w:r>
      <w:r w:rsidRPr="00B5091D">
        <w:rPr>
          <w:iCs/>
          <w:sz w:val="24"/>
          <w:szCs w:val="24"/>
        </w:rPr>
        <w:t>Уполномоченного органа</w:t>
      </w:r>
      <w:r w:rsidRPr="00B5091D">
        <w:rPr>
          <w:rFonts w:eastAsia="Arial Unicode MS"/>
          <w:sz w:val="24"/>
          <w:szCs w:val="24"/>
        </w:rPr>
        <w:t>, ответственных за предоставление муниципальной усл</w:t>
      </w:r>
      <w:r w:rsidRPr="00B5091D">
        <w:rPr>
          <w:rFonts w:eastAsia="Arial Unicode MS"/>
          <w:sz w:val="24"/>
          <w:szCs w:val="24"/>
        </w:rPr>
        <w:t>у</w:t>
      </w:r>
      <w:r w:rsidRPr="00B5091D">
        <w:rPr>
          <w:rFonts w:eastAsia="Arial Unicode MS"/>
          <w:sz w:val="24"/>
          <w:szCs w:val="24"/>
        </w:rPr>
        <w:t>ги, а также решений, принятых в ходе предоставления м</w:t>
      </w:r>
      <w:r w:rsidRPr="00B5091D">
        <w:rPr>
          <w:rFonts w:eastAsia="Arial Unicode MS"/>
          <w:sz w:val="24"/>
          <w:szCs w:val="24"/>
        </w:rPr>
        <w:t>у</w:t>
      </w:r>
      <w:r w:rsidRPr="00B5091D">
        <w:rPr>
          <w:rFonts w:eastAsia="Arial Unicode MS"/>
          <w:sz w:val="24"/>
          <w:szCs w:val="24"/>
        </w:rPr>
        <w:t>ниципальной услуги.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 xml:space="preserve">иная информация о деятельности </w:t>
      </w:r>
      <w:r w:rsidRPr="00B5091D">
        <w:rPr>
          <w:iCs/>
          <w:sz w:val="24"/>
          <w:szCs w:val="24"/>
        </w:rPr>
        <w:t>Уполномоченного органа</w:t>
      </w:r>
      <w:r w:rsidRPr="00B5091D">
        <w:rPr>
          <w:sz w:val="24"/>
          <w:szCs w:val="24"/>
        </w:rPr>
        <w:t>, в соответствии с Федеральным зак</w:t>
      </w:r>
      <w:r w:rsidRPr="00B5091D">
        <w:rPr>
          <w:sz w:val="24"/>
          <w:szCs w:val="24"/>
        </w:rPr>
        <w:t>о</w:t>
      </w:r>
      <w:r w:rsidRPr="00B5091D">
        <w:rPr>
          <w:sz w:val="24"/>
          <w:szCs w:val="24"/>
        </w:rPr>
        <w:t>ном от 9 февраля 2009 года № 8-ФЗ «Об обеспечении доступа к информации о деятельности госуда</w:t>
      </w:r>
      <w:r w:rsidRPr="00B5091D">
        <w:rPr>
          <w:sz w:val="24"/>
          <w:szCs w:val="24"/>
        </w:rPr>
        <w:t>р</w:t>
      </w:r>
      <w:r w:rsidRPr="00B5091D">
        <w:rPr>
          <w:sz w:val="24"/>
          <w:szCs w:val="24"/>
        </w:rPr>
        <w:t>ственных органов и органов местного самоуправл</w:t>
      </w:r>
      <w:r w:rsidRPr="00B5091D">
        <w:rPr>
          <w:sz w:val="24"/>
          <w:szCs w:val="24"/>
        </w:rPr>
        <w:t>е</w:t>
      </w:r>
      <w:r w:rsidRPr="00B5091D">
        <w:rPr>
          <w:sz w:val="24"/>
          <w:szCs w:val="24"/>
        </w:rPr>
        <w:t>ния».</w:t>
      </w:r>
    </w:p>
    <w:p w:rsidR="00BB4708" w:rsidRPr="00B5091D" w:rsidRDefault="00BB4708" w:rsidP="00BB4708">
      <w:pPr>
        <w:widowControl w:val="0"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1.3.6. Информирование (консультирование) осуществляется специалистами Уполномоченного о</w:t>
      </w:r>
      <w:r w:rsidRPr="00B5091D">
        <w:rPr>
          <w:sz w:val="24"/>
          <w:szCs w:val="24"/>
        </w:rPr>
        <w:t>р</w:t>
      </w:r>
      <w:r w:rsidRPr="00B5091D">
        <w:rPr>
          <w:sz w:val="24"/>
          <w:szCs w:val="24"/>
        </w:rPr>
        <w:t>гана (МФЦ), ответственными за информирование, при обращении заяв</w:t>
      </w:r>
      <w:r w:rsidRPr="00B5091D">
        <w:rPr>
          <w:sz w:val="24"/>
          <w:szCs w:val="24"/>
        </w:rPr>
        <w:t>и</w:t>
      </w:r>
      <w:r w:rsidRPr="00B5091D">
        <w:rPr>
          <w:sz w:val="24"/>
          <w:szCs w:val="24"/>
        </w:rPr>
        <w:t>телей за информацией лично, по телефону, посредством почты или эле</w:t>
      </w:r>
      <w:r w:rsidRPr="00B5091D">
        <w:rPr>
          <w:sz w:val="24"/>
          <w:szCs w:val="24"/>
        </w:rPr>
        <w:t>к</w:t>
      </w:r>
      <w:r w:rsidRPr="00B5091D">
        <w:rPr>
          <w:sz w:val="24"/>
          <w:szCs w:val="24"/>
        </w:rPr>
        <w:t>тронной почты.</w:t>
      </w:r>
    </w:p>
    <w:p w:rsidR="00BB4708" w:rsidRPr="00B5091D" w:rsidRDefault="00BB4708" w:rsidP="00BB4708">
      <w:pPr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Информирование проводится на русском языке в форме: индивидуального и публичного инфо</w:t>
      </w:r>
      <w:r w:rsidRPr="00B5091D">
        <w:rPr>
          <w:sz w:val="24"/>
          <w:szCs w:val="24"/>
        </w:rPr>
        <w:t>р</w:t>
      </w:r>
      <w:r w:rsidRPr="00B5091D">
        <w:rPr>
          <w:sz w:val="24"/>
          <w:szCs w:val="24"/>
        </w:rPr>
        <w:t>мирования.</w:t>
      </w:r>
    </w:p>
    <w:p w:rsidR="00BB4708" w:rsidRPr="00B5091D" w:rsidRDefault="00BB4708" w:rsidP="00BB4708">
      <w:pPr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1.3.6.1. Индивидуальное устное информирование осуществляется должностными лицами, отве</w:t>
      </w:r>
      <w:r w:rsidRPr="00B5091D">
        <w:rPr>
          <w:sz w:val="24"/>
          <w:szCs w:val="24"/>
        </w:rPr>
        <w:t>т</w:t>
      </w:r>
      <w:r w:rsidRPr="00B5091D">
        <w:rPr>
          <w:sz w:val="24"/>
          <w:szCs w:val="24"/>
        </w:rPr>
        <w:t>ственными за информирование, при обращении заявителей за информ</w:t>
      </w:r>
      <w:r w:rsidRPr="00B5091D">
        <w:rPr>
          <w:sz w:val="24"/>
          <w:szCs w:val="24"/>
        </w:rPr>
        <w:t>а</w:t>
      </w:r>
      <w:r w:rsidRPr="00B5091D">
        <w:rPr>
          <w:sz w:val="24"/>
          <w:szCs w:val="24"/>
        </w:rPr>
        <w:t>цией лично или по телефону.</w:t>
      </w:r>
    </w:p>
    <w:p w:rsidR="00BB4708" w:rsidRPr="00B5091D" w:rsidRDefault="00BB4708" w:rsidP="00BB4708">
      <w:pPr>
        <w:widowControl w:val="0"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Специалист, ответственный за информирование, принимает все необходимые меры для пред</w:t>
      </w:r>
      <w:r w:rsidRPr="00B5091D">
        <w:rPr>
          <w:sz w:val="24"/>
          <w:szCs w:val="24"/>
        </w:rPr>
        <w:t>о</w:t>
      </w:r>
      <w:r w:rsidRPr="00B5091D">
        <w:rPr>
          <w:sz w:val="24"/>
          <w:szCs w:val="24"/>
        </w:rPr>
        <w:t>ставления полного и оперативного ответа на поставле</w:t>
      </w:r>
      <w:r w:rsidRPr="00B5091D">
        <w:rPr>
          <w:sz w:val="24"/>
          <w:szCs w:val="24"/>
        </w:rPr>
        <w:t>н</w:t>
      </w:r>
      <w:r w:rsidRPr="00B5091D">
        <w:rPr>
          <w:sz w:val="24"/>
          <w:szCs w:val="24"/>
        </w:rPr>
        <w:t>ные вопросы, в том числе с привлечением других сотрудников.</w:t>
      </w:r>
    </w:p>
    <w:p w:rsidR="00BB4708" w:rsidRPr="00B5091D" w:rsidRDefault="00BB4708" w:rsidP="00BB4708">
      <w:pPr>
        <w:widowControl w:val="0"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 xml:space="preserve"> Если для подготовки ответа требуется продолжительное время, специалист, ответственный за и</w:t>
      </w:r>
      <w:r w:rsidRPr="00B5091D">
        <w:rPr>
          <w:sz w:val="24"/>
          <w:szCs w:val="24"/>
        </w:rPr>
        <w:t>н</w:t>
      </w:r>
      <w:r w:rsidRPr="00B5091D">
        <w:rPr>
          <w:sz w:val="24"/>
          <w:szCs w:val="24"/>
        </w:rPr>
        <w:t>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</w:t>
      </w:r>
      <w:r w:rsidRPr="00B5091D">
        <w:rPr>
          <w:sz w:val="24"/>
          <w:szCs w:val="24"/>
        </w:rPr>
        <w:t>о</w:t>
      </w:r>
      <w:r w:rsidRPr="00B5091D">
        <w:rPr>
          <w:sz w:val="24"/>
          <w:szCs w:val="24"/>
        </w:rPr>
        <w:t>вание, заявителю для разъясн</w:t>
      </w:r>
      <w:r w:rsidRPr="00B5091D">
        <w:rPr>
          <w:sz w:val="24"/>
          <w:szCs w:val="24"/>
        </w:rPr>
        <w:t>е</w:t>
      </w:r>
      <w:r w:rsidRPr="00B5091D">
        <w:rPr>
          <w:sz w:val="24"/>
          <w:szCs w:val="24"/>
        </w:rPr>
        <w:t>ния.</w:t>
      </w:r>
    </w:p>
    <w:p w:rsidR="00BB4708" w:rsidRPr="00B5091D" w:rsidRDefault="00BB4708" w:rsidP="00710277">
      <w:pPr>
        <w:widowControl w:val="0"/>
        <w:autoSpaceDE w:val="0"/>
        <w:autoSpaceDN w:val="0"/>
        <w:adjustRightInd w:val="0"/>
        <w:ind w:firstLine="700"/>
        <w:jc w:val="both"/>
        <w:rPr>
          <w:color w:val="000000"/>
          <w:sz w:val="24"/>
          <w:szCs w:val="24"/>
        </w:rPr>
      </w:pPr>
      <w:r w:rsidRPr="00B5091D">
        <w:rPr>
          <w:color w:val="000000"/>
          <w:sz w:val="24"/>
          <w:szCs w:val="24"/>
        </w:rPr>
        <w:t>При ответе на телефонные звонки специалист, ответственный за и</w:t>
      </w:r>
      <w:r w:rsidRPr="00B5091D">
        <w:rPr>
          <w:color w:val="000000"/>
          <w:sz w:val="24"/>
          <w:szCs w:val="24"/>
        </w:rPr>
        <w:t>н</w:t>
      </w:r>
      <w:r w:rsidRPr="00B5091D">
        <w:rPr>
          <w:color w:val="000000"/>
          <w:sz w:val="24"/>
          <w:szCs w:val="24"/>
        </w:rPr>
        <w:t>формирование, должен назвать фамилию, имя, отчество, занимаемую должность и наименование структурного подразделения Уполн</w:t>
      </w:r>
      <w:r w:rsidRPr="00B5091D">
        <w:rPr>
          <w:color w:val="000000"/>
          <w:sz w:val="24"/>
          <w:szCs w:val="24"/>
        </w:rPr>
        <w:t>о</w:t>
      </w:r>
      <w:r w:rsidRPr="00B5091D">
        <w:rPr>
          <w:color w:val="000000"/>
          <w:sz w:val="24"/>
          <w:szCs w:val="24"/>
        </w:rPr>
        <w:t>моченного орг</w:t>
      </w:r>
      <w:r w:rsidRPr="00B5091D">
        <w:rPr>
          <w:color w:val="000000"/>
          <w:sz w:val="24"/>
          <w:szCs w:val="24"/>
        </w:rPr>
        <w:t>а</w:t>
      </w:r>
      <w:r w:rsidRPr="00B5091D">
        <w:rPr>
          <w:color w:val="000000"/>
          <w:sz w:val="24"/>
          <w:szCs w:val="24"/>
        </w:rPr>
        <w:t xml:space="preserve">на. </w:t>
      </w:r>
    </w:p>
    <w:p w:rsidR="00BB4708" w:rsidRPr="00B5091D" w:rsidRDefault="00BB4708" w:rsidP="00710277">
      <w:pPr>
        <w:pStyle w:val="24"/>
        <w:spacing w:after="0" w:line="240" w:lineRule="auto"/>
        <w:ind w:left="0" w:firstLine="700"/>
        <w:jc w:val="both"/>
        <w:rPr>
          <w:color w:val="000000"/>
          <w:sz w:val="24"/>
          <w:szCs w:val="24"/>
        </w:rPr>
      </w:pPr>
      <w:r w:rsidRPr="00B5091D">
        <w:rPr>
          <w:sz w:val="24"/>
          <w:szCs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</w:t>
      </w:r>
      <w:r w:rsidRPr="00B5091D">
        <w:rPr>
          <w:sz w:val="24"/>
          <w:szCs w:val="24"/>
        </w:rPr>
        <w:t>о</w:t>
      </w:r>
      <w:r w:rsidRPr="00B5091D">
        <w:rPr>
          <w:sz w:val="24"/>
          <w:szCs w:val="24"/>
        </w:rPr>
        <w:t>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</w:t>
      </w:r>
      <w:r w:rsidRPr="00B5091D">
        <w:rPr>
          <w:sz w:val="24"/>
          <w:szCs w:val="24"/>
        </w:rPr>
        <w:t>н</w:t>
      </w:r>
      <w:r w:rsidRPr="00B5091D">
        <w:rPr>
          <w:sz w:val="24"/>
          <w:szCs w:val="24"/>
        </w:rPr>
        <w:t>ный за информирование, должен кратко подвести итоги и перечислить меры, которые необходимо пр</w:t>
      </w:r>
      <w:r w:rsidRPr="00B5091D">
        <w:rPr>
          <w:sz w:val="24"/>
          <w:szCs w:val="24"/>
        </w:rPr>
        <w:t>и</w:t>
      </w:r>
      <w:r w:rsidRPr="00B5091D">
        <w:rPr>
          <w:sz w:val="24"/>
          <w:szCs w:val="24"/>
        </w:rPr>
        <w:t>нять (кто именно, когда и что должен сделать).</w:t>
      </w:r>
    </w:p>
    <w:p w:rsidR="00BB4708" w:rsidRPr="00B5091D" w:rsidRDefault="00BB4708" w:rsidP="00710277">
      <w:pPr>
        <w:tabs>
          <w:tab w:val="left" w:pos="0"/>
        </w:tabs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lastRenderedPageBreak/>
        <w:t>1.3.6.2. Индивидуальное письменное информирование осуществляется в виде письменного о</w:t>
      </w:r>
      <w:r w:rsidRPr="00B5091D">
        <w:rPr>
          <w:sz w:val="24"/>
          <w:szCs w:val="24"/>
        </w:rPr>
        <w:t>т</w:t>
      </w:r>
      <w:r w:rsidRPr="00B5091D">
        <w:rPr>
          <w:sz w:val="24"/>
          <w:szCs w:val="24"/>
        </w:rPr>
        <w:t>вета на обращение заинтересованного лица, электронной почтой в зависимости от способа обращения заяв</w:t>
      </w:r>
      <w:r w:rsidRPr="00B5091D">
        <w:rPr>
          <w:sz w:val="24"/>
          <w:szCs w:val="24"/>
        </w:rPr>
        <w:t>и</w:t>
      </w:r>
      <w:r w:rsidRPr="00B5091D">
        <w:rPr>
          <w:sz w:val="24"/>
          <w:szCs w:val="24"/>
        </w:rPr>
        <w:t>теля за информацией.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rPr>
          <w:color w:val="FF0000"/>
          <w:sz w:val="24"/>
          <w:szCs w:val="24"/>
        </w:rPr>
      </w:pPr>
      <w:r w:rsidRPr="00B5091D">
        <w:rPr>
          <w:sz w:val="24"/>
          <w:szCs w:val="24"/>
        </w:rPr>
        <w:t>Ответ на заявление предоставляется в простой, четкой форме, с указанием фамилии, имени, отч</w:t>
      </w:r>
      <w:r w:rsidRPr="00B5091D">
        <w:rPr>
          <w:sz w:val="24"/>
          <w:szCs w:val="24"/>
        </w:rPr>
        <w:t>е</w:t>
      </w:r>
      <w:r w:rsidRPr="00B5091D">
        <w:rPr>
          <w:sz w:val="24"/>
          <w:szCs w:val="24"/>
        </w:rPr>
        <w:t>ства, номера телефона исполнителя и подписывается руководителем</w:t>
      </w:r>
      <w:r w:rsidRPr="00B5091D">
        <w:rPr>
          <w:color w:val="FF0000"/>
          <w:sz w:val="24"/>
          <w:szCs w:val="24"/>
        </w:rPr>
        <w:t xml:space="preserve"> </w:t>
      </w:r>
      <w:r w:rsidRPr="00B5091D">
        <w:rPr>
          <w:iCs/>
          <w:sz w:val="24"/>
          <w:szCs w:val="24"/>
        </w:rPr>
        <w:t>Уполномоченного органа.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rPr>
          <w:color w:val="FF0000"/>
          <w:sz w:val="24"/>
          <w:szCs w:val="24"/>
        </w:rPr>
      </w:pPr>
      <w:r w:rsidRPr="00B5091D">
        <w:rPr>
          <w:sz w:val="24"/>
          <w:szCs w:val="24"/>
        </w:rPr>
        <w:t>1.3.6.3.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</w:t>
      </w:r>
      <w:r w:rsidRPr="00B5091D">
        <w:rPr>
          <w:sz w:val="24"/>
          <w:szCs w:val="24"/>
        </w:rPr>
        <w:t>р</w:t>
      </w:r>
      <w:r w:rsidRPr="00B5091D">
        <w:rPr>
          <w:sz w:val="24"/>
          <w:szCs w:val="24"/>
        </w:rPr>
        <w:t>мирование, по радио и телевидению согласовываются с р</w:t>
      </w:r>
      <w:r w:rsidRPr="00B5091D">
        <w:rPr>
          <w:sz w:val="24"/>
          <w:szCs w:val="24"/>
        </w:rPr>
        <w:t>у</w:t>
      </w:r>
      <w:r w:rsidRPr="00B5091D">
        <w:rPr>
          <w:sz w:val="24"/>
          <w:szCs w:val="24"/>
        </w:rPr>
        <w:t xml:space="preserve">ководителем </w:t>
      </w:r>
      <w:r w:rsidRPr="00B5091D">
        <w:rPr>
          <w:iCs/>
          <w:sz w:val="24"/>
          <w:szCs w:val="24"/>
        </w:rPr>
        <w:t>Уполномоченного органа.</w:t>
      </w:r>
    </w:p>
    <w:p w:rsidR="00BB4708" w:rsidRPr="00B5091D" w:rsidRDefault="00BB4708" w:rsidP="00BB4708">
      <w:pPr>
        <w:pStyle w:val="ConsNormal"/>
        <w:tabs>
          <w:tab w:val="num" w:pos="0"/>
        </w:tabs>
        <w:ind w:firstLine="700"/>
        <w:jc w:val="both"/>
        <w:rPr>
          <w:rFonts w:ascii="Times New Roman" w:hAnsi="Times New Roman"/>
          <w:sz w:val="24"/>
          <w:szCs w:val="24"/>
        </w:rPr>
      </w:pPr>
      <w:r w:rsidRPr="00B5091D">
        <w:rPr>
          <w:rFonts w:ascii="Times New Roman" w:hAnsi="Times New Roman"/>
          <w:sz w:val="24"/>
          <w:szCs w:val="24"/>
        </w:rPr>
        <w:t>1.3.6.3. Публичное письменное информирование осуществляется путем публикации информац</w:t>
      </w:r>
      <w:r w:rsidRPr="00B5091D">
        <w:rPr>
          <w:rFonts w:ascii="Times New Roman" w:hAnsi="Times New Roman"/>
          <w:sz w:val="24"/>
          <w:szCs w:val="24"/>
        </w:rPr>
        <w:t>и</w:t>
      </w:r>
      <w:r w:rsidRPr="00B5091D">
        <w:rPr>
          <w:rFonts w:ascii="Times New Roman" w:hAnsi="Times New Roman"/>
          <w:sz w:val="24"/>
          <w:szCs w:val="24"/>
        </w:rPr>
        <w:t>онных материалов о правилах предоставления муниципальной услуги, а также настоящего администр</w:t>
      </w:r>
      <w:r w:rsidRPr="00B5091D">
        <w:rPr>
          <w:rFonts w:ascii="Times New Roman" w:hAnsi="Times New Roman"/>
          <w:sz w:val="24"/>
          <w:szCs w:val="24"/>
        </w:rPr>
        <w:t>а</w:t>
      </w:r>
      <w:r w:rsidRPr="00B5091D">
        <w:rPr>
          <w:rFonts w:ascii="Times New Roman" w:hAnsi="Times New Roman"/>
          <w:sz w:val="24"/>
          <w:szCs w:val="24"/>
        </w:rPr>
        <w:t>тивного регламента и муниципального правового акта об его утверждении:</w:t>
      </w:r>
    </w:p>
    <w:p w:rsidR="00BB4708" w:rsidRPr="00B5091D" w:rsidRDefault="00BB4708" w:rsidP="00BB470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5091D">
        <w:rPr>
          <w:rFonts w:ascii="Times New Roman" w:hAnsi="Times New Roman" w:cs="Times New Roman"/>
          <w:sz w:val="24"/>
          <w:szCs w:val="24"/>
        </w:rPr>
        <w:t>в средствах массовой информации;</w:t>
      </w:r>
    </w:p>
    <w:p w:rsidR="00BB4708" w:rsidRPr="00B5091D" w:rsidRDefault="00BB4708" w:rsidP="00BB470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5091D">
        <w:rPr>
          <w:rFonts w:ascii="Times New Roman" w:hAnsi="Times New Roman" w:cs="Times New Roman"/>
          <w:sz w:val="24"/>
          <w:szCs w:val="24"/>
        </w:rPr>
        <w:t>на официальном Интернет-сайте;</w:t>
      </w:r>
    </w:p>
    <w:p w:rsidR="00BB4708" w:rsidRPr="00B5091D" w:rsidRDefault="00BB4708" w:rsidP="00BB470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5091D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</w:t>
      </w:r>
      <w:r w:rsidRPr="00B5091D">
        <w:rPr>
          <w:rFonts w:ascii="Times New Roman" w:hAnsi="Times New Roman" w:cs="Times New Roman"/>
          <w:sz w:val="24"/>
          <w:szCs w:val="24"/>
        </w:rPr>
        <w:t>к</w:t>
      </w:r>
      <w:r w:rsidRPr="00B5091D">
        <w:rPr>
          <w:rFonts w:ascii="Times New Roman" w:hAnsi="Times New Roman" w:cs="Times New Roman"/>
          <w:sz w:val="24"/>
          <w:szCs w:val="24"/>
        </w:rPr>
        <w:t>ций);</w:t>
      </w:r>
    </w:p>
    <w:p w:rsidR="00BB4708" w:rsidRPr="00B5091D" w:rsidRDefault="00BB4708" w:rsidP="00BB470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5091D">
        <w:rPr>
          <w:rFonts w:ascii="Times New Roman" w:hAnsi="Times New Roman" w:cs="Times New Roman"/>
          <w:sz w:val="24"/>
          <w:szCs w:val="24"/>
        </w:rPr>
        <w:t>на Портале государственных и муниципальных услуг (функций) Новгородской о</w:t>
      </w:r>
      <w:r w:rsidRPr="00B5091D">
        <w:rPr>
          <w:rFonts w:ascii="Times New Roman" w:hAnsi="Times New Roman" w:cs="Times New Roman"/>
          <w:sz w:val="24"/>
          <w:szCs w:val="24"/>
        </w:rPr>
        <w:t>б</w:t>
      </w:r>
      <w:r w:rsidRPr="00B5091D">
        <w:rPr>
          <w:rFonts w:ascii="Times New Roman" w:hAnsi="Times New Roman" w:cs="Times New Roman"/>
          <w:sz w:val="24"/>
          <w:szCs w:val="24"/>
        </w:rPr>
        <w:t>ласти;</w:t>
      </w:r>
    </w:p>
    <w:p w:rsidR="00BB4708" w:rsidRPr="00B5091D" w:rsidRDefault="00BB4708" w:rsidP="00BB470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5091D">
        <w:rPr>
          <w:rFonts w:ascii="Times New Roman" w:hAnsi="Times New Roman" w:cs="Times New Roman"/>
          <w:sz w:val="24"/>
          <w:szCs w:val="24"/>
        </w:rPr>
        <w:t xml:space="preserve">на информационных стендах </w:t>
      </w:r>
      <w:r w:rsidRPr="00B5091D">
        <w:rPr>
          <w:rFonts w:ascii="Times New Roman" w:hAnsi="Times New Roman" w:cs="Times New Roman"/>
          <w:iCs/>
          <w:sz w:val="24"/>
          <w:szCs w:val="24"/>
        </w:rPr>
        <w:t>Упо</w:t>
      </w:r>
      <w:r w:rsidRPr="00B5091D">
        <w:rPr>
          <w:rFonts w:ascii="Times New Roman" w:hAnsi="Times New Roman" w:cs="Times New Roman"/>
          <w:iCs/>
          <w:sz w:val="24"/>
          <w:szCs w:val="24"/>
        </w:rPr>
        <w:t>л</w:t>
      </w:r>
      <w:r w:rsidRPr="00B5091D">
        <w:rPr>
          <w:rFonts w:ascii="Times New Roman" w:hAnsi="Times New Roman" w:cs="Times New Roman"/>
          <w:iCs/>
          <w:sz w:val="24"/>
          <w:szCs w:val="24"/>
        </w:rPr>
        <w:t>номоченного органа</w:t>
      </w:r>
      <w:r w:rsidRPr="00B5091D">
        <w:rPr>
          <w:rFonts w:ascii="Times New Roman" w:hAnsi="Times New Roman" w:cs="Times New Roman"/>
          <w:sz w:val="24"/>
          <w:szCs w:val="24"/>
        </w:rPr>
        <w:t>, МФЦ.</w:t>
      </w:r>
    </w:p>
    <w:p w:rsidR="00BB4708" w:rsidRPr="00B5091D" w:rsidRDefault="00BB4708" w:rsidP="00BB4708">
      <w:pPr>
        <w:pStyle w:val="ConsNormal"/>
        <w:tabs>
          <w:tab w:val="num" w:pos="0"/>
        </w:tabs>
        <w:ind w:firstLine="700"/>
        <w:jc w:val="both"/>
        <w:rPr>
          <w:rFonts w:ascii="Times New Roman" w:hAnsi="Times New Roman"/>
          <w:sz w:val="24"/>
          <w:szCs w:val="24"/>
        </w:rPr>
      </w:pPr>
      <w:r w:rsidRPr="00B5091D">
        <w:rPr>
          <w:rFonts w:ascii="Times New Roman" w:hAnsi="Times New Roman"/>
          <w:sz w:val="24"/>
          <w:szCs w:val="24"/>
        </w:rPr>
        <w:tab/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</w:t>
      </w:r>
      <w:r w:rsidRPr="00B5091D">
        <w:rPr>
          <w:rFonts w:ascii="Times New Roman" w:hAnsi="Times New Roman"/>
          <w:sz w:val="24"/>
          <w:szCs w:val="24"/>
        </w:rPr>
        <w:t>т</w:t>
      </w:r>
      <w:r w:rsidRPr="00B5091D">
        <w:rPr>
          <w:rFonts w:ascii="Times New Roman" w:hAnsi="Times New Roman"/>
          <w:sz w:val="24"/>
          <w:szCs w:val="24"/>
        </w:rPr>
        <w:t>ся другим шрифтом (не менее № 18). В случае оформления информационных матери</w:t>
      </w:r>
      <w:r w:rsidRPr="00B5091D">
        <w:rPr>
          <w:rFonts w:ascii="Times New Roman" w:hAnsi="Times New Roman"/>
          <w:sz w:val="24"/>
          <w:szCs w:val="24"/>
        </w:rPr>
        <w:t>а</w:t>
      </w:r>
      <w:r w:rsidRPr="00B5091D">
        <w:rPr>
          <w:rFonts w:ascii="Times New Roman" w:hAnsi="Times New Roman"/>
          <w:sz w:val="24"/>
          <w:szCs w:val="24"/>
        </w:rPr>
        <w:t>лов в виде брошюр требования к размеру шрифта могут быть снижены (не менее № 10).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outlineLvl w:val="1"/>
        <w:rPr>
          <w:b/>
          <w:sz w:val="24"/>
          <w:szCs w:val="24"/>
          <w:highlight w:val="yellow"/>
        </w:rPr>
      </w:pPr>
    </w:p>
    <w:p w:rsidR="00BB4708" w:rsidRPr="00710277" w:rsidRDefault="00710277" w:rsidP="00BB4708">
      <w:pPr>
        <w:keepNext/>
        <w:tabs>
          <w:tab w:val="num" w:pos="0"/>
        </w:tabs>
        <w:ind w:firstLine="700"/>
        <w:jc w:val="center"/>
        <w:outlineLvl w:val="3"/>
        <w:rPr>
          <w:b/>
          <w:sz w:val="24"/>
          <w:szCs w:val="24"/>
        </w:rPr>
      </w:pPr>
      <w:bookmarkStart w:id="0" w:name="_Toc206489247"/>
      <w:r w:rsidRPr="00710277">
        <w:rPr>
          <w:b/>
          <w:sz w:val="24"/>
          <w:szCs w:val="24"/>
        </w:rPr>
        <w:t xml:space="preserve">2. </w:t>
      </w:r>
      <w:r w:rsidR="00BB4708" w:rsidRPr="00710277">
        <w:rPr>
          <w:b/>
          <w:sz w:val="24"/>
          <w:szCs w:val="24"/>
        </w:rPr>
        <w:t>С</w:t>
      </w:r>
      <w:r w:rsidRPr="00710277">
        <w:rPr>
          <w:b/>
          <w:sz w:val="24"/>
          <w:szCs w:val="24"/>
        </w:rPr>
        <w:t>тандарт предоставления муниципальной услуги</w:t>
      </w:r>
    </w:p>
    <w:p w:rsidR="00BB4708" w:rsidRPr="00B5091D" w:rsidRDefault="00BB4708" w:rsidP="00BB4708">
      <w:pPr>
        <w:ind w:firstLine="700"/>
        <w:rPr>
          <w:sz w:val="24"/>
          <w:szCs w:val="24"/>
          <w:highlight w:val="yellow"/>
        </w:rPr>
      </w:pPr>
    </w:p>
    <w:p w:rsidR="00BB4708" w:rsidRPr="00710277" w:rsidRDefault="00BB4708" w:rsidP="00BB4708">
      <w:pPr>
        <w:tabs>
          <w:tab w:val="left" w:pos="0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710277">
        <w:rPr>
          <w:b/>
          <w:sz w:val="24"/>
          <w:szCs w:val="24"/>
        </w:rPr>
        <w:t>2.1.</w:t>
      </w:r>
      <w:r w:rsidRPr="00710277">
        <w:rPr>
          <w:b/>
          <w:sz w:val="24"/>
          <w:szCs w:val="24"/>
        </w:rPr>
        <w:tab/>
        <w:t>Наименование муниципальной услуги</w:t>
      </w:r>
    </w:p>
    <w:bookmarkEnd w:id="0"/>
    <w:p w:rsidR="00BB4708" w:rsidRPr="00710277" w:rsidRDefault="00BB4708" w:rsidP="00BB4708">
      <w:pPr>
        <w:ind w:firstLine="700"/>
        <w:jc w:val="both"/>
        <w:rPr>
          <w:sz w:val="24"/>
          <w:szCs w:val="24"/>
        </w:rPr>
      </w:pPr>
      <w:r w:rsidRPr="00710277">
        <w:rPr>
          <w:sz w:val="24"/>
          <w:szCs w:val="24"/>
        </w:rPr>
        <w:t>Оформление и выдача архивных справок, выписок и копий архивных документов юридическим и физическим лицам.</w:t>
      </w:r>
    </w:p>
    <w:p w:rsidR="00BB4708" w:rsidRPr="00710277" w:rsidRDefault="00BB4708" w:rsidP="00BB4708">
      <w:pPr>
        <w:tabs>
          <w:tab w:val="left" w:pos="0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710277">
        <w:rPr>
          <w:b/>
          <w:sz w:val="24"/>
          <w:szCs w:val="24"/>
        </w:rPr>
        <w:t>2.2. Наименование органа местного самоуправления, предоставляющего муниципальную услугу</w:t>
      </w:r>
    </w:p>
    <w:p w:rsidR="00BB4708" w:rsidRPr="00710277" w:rsidRDefault="00BB4708" w:rsidP="00BB4708">
      <w:pPr>
        <w:ind w:firstLine="700"/>
        <w:rPr>
          <w:sz w:val="24"/>
          <w:szCs w:val="24"/>
        </w:rPr>
      </w:pPr>
      <w:r w:rsidRPr="00710277">
        <w:rPr>
          <w:sz w:val="24"/>
          <w:szCs w:val="24"/>
        </w:rPr>
        <w:t>2.2.1. Муниципальная услуга предоставляется:</w:t>
      </w:r>
    </w:p>
    <w:p w:rsidR="00BB4708" w:rsidRPr="00710277" w:rsidRDefault="00BB4708" w:rsidP="00BB4708">
      <w:pPr>
        <w:ind w:firstLine="700"/>
        <w:jc w:val="both"/>
        <w:rPr>
          <w:i/>
          <w:color w:val="FF0000"/>
          <w:sz w:val="24"/>
          <w:szCs w:val="24"/>
        </w:rPr>
      </w:pPr>
      <w:r w:rsidRPr="00710277">
        <w:rPr>
          <w:sz w:val="24"/>
          <w:szCs w:val="24"/>
        </w:rPr>
        <w:t>Администраци</w:t>
      </w:r>
      <w:r w:rsidR="00710277" w:rsidRPr="00710277">
        <w:rPr>
          <w:sz w:val="24"/>
          <w:szCs w:val="24"/>
        </w:rPr>
        <w:t>ей</w:t>
      </w:r>
      <w:r w:rsidRPr="00710277">
        <w:rPr>
          <w:sz w:val="24"/>
          <w:szCs w:val="24"/>
        </w:rPr>
        <w:t xml:space="preserve"> Валдайского муниципального района (архивный сектор) – в части подготовки ответов заявителям.</w:t>
      </w:r>
    </w:p>
    <w:p w:rsidR="00BB4708" w:rsidRPr="00710277" w:rsidRDefault="00BB4708" w:rsidP="00BB4708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710277">
        <w:rPr>
          <w:sz w:val="24"/>
          <w:szCs w:val="24"/>
        </w:rPr>
        <w:t>МФЦ по месту жительства заявителя - в части приема и выдачи документов на предоставлении муниципальной услуги (при условии заключения соглашений о взаим</w:t>
      </w:r>
      <w:r w:rsidRPr="00710277">
        <w:rPr>
          <w:sz w:val="24"/>
          <w:szCs w:val="24"/>
        </w:rPr>
        <w:t>о</w:t>
      </w:r>
      <w:r w:rsidRPr="00710277">
        <w:rPr>
          <w:sz w:val="24"/>
          <w:szCs w:val="24"/>
        </w:rPr>
        <w:t>действии с МФЦ).</w:t>
      </w:r>
    </w:p>
    <w:p w:rsidR="00BB4708" w:rsidRPr="00710277" w:rsidRDefault="00BB4708" w:rsidP="00BB4708">
      <w:pPr>
        <w:pStyle w:val="20"/>
        <w:ind w:firstLine="700"/>
        <w:rPr>
          <w:rFonts w:ascii="Times New Roman" w:hAnsi="Times New Roman"/>
          <w:bCs/>
          <w:iCs/>
          <w:szCs w:val="24"/>
        </w:rPr>
      </w:pPr>
      <w:r w:rsidRPr="00710277">
        <w:rPr>
          <w:rFonts w:ascii="Times New Roman" w:hAnsi="Times New Roman"/>
          <w:bCs/>
          <w:iCs/>
          <w:szCs w:val="24"/>
        </w:rPr>
        <w:t>2.2.2. Должностные лица, ответственные за предоставление муниц</w:t>
      </w:r>
      <w:r w:rsidRPr="00710277">
        <w:rPr>
          <w:rFonts w:ascii="Times New Roman" w:hAnsi="Times New Roman"/>
          <w:bCs/>
          <w:iCs/>
          <w:szCs w:val="24"/>
        </w:rPr>
        <w:t>и</w:t>
      </w:r>
      <w:r w:rsidRPr="00710277">
        <w:rPr>
          <w:rFonts w:ascii="Times New Roman" w:hAnsi="Times New Roman"/>
          <w:bCs/>
          <w:iCs/>
          <w:szCs w:val="24"/>
        </w:rPr>
        <w:t>пальной услуги, определяются решением Уполномоченного органа, который размещается на официальном сайте Уполномоченного о</w:t>
      </w:r>
      <w:r w:rsidRPr="00710277">
        <w:rPr>
          <w:rFonts w:ascii="Times New Roman" w:hAnsi="Times New Roman"/>
          <w:bCs/>
          <w:iCs/>
          <w:szCs w:val="24"/>
        </w:rPr>
        <w:t>р</w:t>
      </w:r>
      <w:r w:rsidRPr="00710277">
        <w:rPr>
          <w:rFonts w:ascii="Times New Roman" w:hAnsi="Times New Roman"/>
          <w:bCs/>
          <w:iCs/>
          <w:szCs w:val="24"/>
        </w:rPr>
        <w:t>гана, на информационном стенде  Уполномоче</w:t>
      </w:r>
      <w:r w:rsidRPr="00710277">
        <w:rPr>
          <w:rFonts w:ascii="Times New Roman" w:hAnsi="Times New Roman"/>
          <w:bCs/>
          <w:iCs/>
          <w:szCs w:val="24"/>
        </w:rPr>
        <w:t>н</w:t>
      </w:r>
      <w:r w:rsidRPr="00710277">
        <w:rPr>
          <w:rFonts w:ascii="Times New Roman" w:hAnsi="Times New Roman"/>
          <w:bCs/>
          <w:iCs/>
          <w:szCs w:val="24"/>
        </w:rPr>
        <w:t>ного органа.</w:t>
      </w:r>
    </w:p>
    <w:p w:rsidR="00BB4708" w:rsidRPr="00710277" w:rsidRDefault="00BB4708" w:rsidP="00BB4708">
      <w:pPr>
        <w:ind w:firstLine="700"/>
        <w:jc w:val="both"/>
        <w:rPr>
          <w:sz w:val="24"/>
          <w:szCs w:val="24"/>
        </w:rPr>
      </w:pPr>
      <w:r w:rsidRPr="00710277">
        <w:rPr>
          <w:sz w:val="24"/>
          <w:szCs w:val="24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</w:t>
      </w:r>
      <w:r w:rsidRPr="00710277">
        <w:rPr>
          <w:sz w:val="24"/>
          <w:szCs w:val="24"/>
        </w:rPr>
        <w:t>и</w:t>
      </w:r>
      <w:r w:rsidRPr="00710277">
        <w:rPr>
          <w:sz w:val="24"/>
          <w:szCs w:val="24"/>
        </w:rPr>
        <w:t>зации, не предусмотренных настоящим админ</w:t>
      </w:r>
      <w:r w:rsidRPr="00710277">
        <w:rPr>
          <w:sz w:val="24"/>
          <w:szCs w:val="24"/>
        </w:rPr>
        <w:t>и</w:t>
      </w:r>
      <w:r w:rsidRPr="00710277">
        <w:rPr>
          <w:sz w:val="24"/>
          <w:szCs w:val="24"/>
        </w:rPr>
        <w:t>стративным регламентом.</w:t>
      </w:r>
    </w:p>
    <w:p w:rsidR="00BB4708" w:rsidRPr="00710277" w:rsidRDefault="00BB4708" w:rsidP="00BB4708">
      <w:pPr>
        <w:pStyle w:val="3"/>
        <w:ind w:firstLine="700"/>
        <w:jc w:val="both"/>
        <w:rPr>
          <w:b/>
          <w:sz w:val="24"/>
          <w:szCs w:val="24"/>
        </w:rPr>
      </w:pPr>
      <w:r w:rsidRPr="00710277">
        <w:rPr>
          <w:b/>
          <w:sz w:val="24"/>
          <w:szCs w:val="24"/>
        </w:rPr>
        <w:t>2.3.</w:t>
      </w:r>
      <w:r w:rsidRPr="00710277">
        <w:rPr>
          <w:b/>
          <w:sz w:val="24"/>
          <w:szCs w:val="24"/>
        </w:rPr>
        <w:tab/>
        <w:t>Результат предоставления муниципальной услуги</w:t>
      </w:r>
    </w:p>
    <w:p w:rsidR="00BB4708" w:rsidRPr="00710277" w:rsidRDefault="00BB4708" w:rsidP="00BB4708">
      <w:pPr>
        <w:pStyle w:val="ConsPlusNonformat"/>
        <w:keepNext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277">
        <w:rPr>
          <w:rFonts w:ascii="Times New Roman" w:hAnsi="Times New Roman" w:cs="Times New Roman"/>
          <w:color w:val="000000"/>
          <w:sz w:val="24"/>
          <w:szCs w:val="24"/>
        </w:rPr>
        <w:t>Результатами  предоставления муниципальной услуги являются:</w:t>
      </w:r>
    </w:p>
    <w:p w:rsidR="00BB4708" w:rsidRPr="00710277" w:rsidRDefault="00BB4708" w:rsidP="00BB4708">
      <w:pPr>
        <w:pStyle w:val="a6"/>
        <w:ind w:firstLine="700"/>
        <w:rPr>
          <w:sz w:val="24"/>
          <w:szCs w:val="24"/>
        </w:rPr>
      </w:pPr>
      <w:r w:rsidRPr="00710277">
        <w:rPr>
          <w:sz w:val="24"/>
          <w:szCs w:val="24"/>
        </w:rPr>
        <w:t>выдача архивных справок, архивных выписок, копий архивных док</w:t>
      </w:r>
      <w:r w:rsidRPr="00710277">
        <w:rPr>
          <w:sz w:val="24"/>
          <w:szCs w:val="24"/>
        </w:rPr>
        <w:t>у</w:t>
      </w:r>
      <w:r w:rsidRPr="00710277">
        <w:rPr>
          <w:sz w:val="24"/>
          <w:szCs w:val="24"/>
        </w:rPr>
        <w:t>ментов;</w:t>
      </w:r>
    </w:p>
    <w:p w:rsidR="00BB4708" w:rsidRPr="00710277" w:rsidRDefault="00BB4708" w:rsidP="00BB4708">
      <w:pPr>
        <w:pStyle w:val="a6"/>
        <w:ind w:firstLine="700"/>
        <w:rPr>
          <w:sz w:val="24"/>
          <w:szCs w:val="24"/>
        </w:rPr>
      </w:pPr>
      <w:r w:rsidRPr="00710277">
        <w:rPr>
          <w:sz w:val="24"/>
          <w:szCs w:val="24"/>
        </w:rPr>
        <w:t>выдача справок об отсутствии запрашиваемой информации в архивах и рекомендации по ее дал</w:t>
      </w:r>
      <w:r w:rsidRPr="00710277">
        <w:rPr>
          <w:sz w:val="24"/>
          <w:szCs w:val="24"/>
        </w:rPr>
        <w:t>ь</w:t>
      </w:r>
      <w:r w:rsidRPr="00710277">
        <w:rPr>
          <w:sz w:val="24"/>
          <w:szCs w:val="24"/>
        </w:rPr>
        <w:t>нейшему поиску.</w:t>
      </w:r>
    </w:p>
    <w:p w:rsidR="00BB4708" w:rsidRPr="00710277" w:rsidRDefault="00BB4708" w:rsidP="00BB4708">
      <w:pPr>
        <w:pStyle w:val="ConsPlusNormal"/>
        <w:widowControl/>
        <w:ind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277">
        <w:rPr>
          <w:rFonts w:ascii="Times New Roman" w:hAnsi="Times New Roman" w:cs="Times New Roman"/>
          <w:b/>
          <w:sz w:val="24"/>
          <w:szCs w:val="24"/>
        </w:rPr>
        <w:t>2.4. Срок предоставления муниципальной услуги</w:t>
      </w:r>
    </w:p>
    <w:p w:rsidR="00BB4708" w:rsidRPr="00710277" w:rsidRDefault="00BB4708" w:rsidP="00BB4708">
      <w:pPr>
        <w:pStyle w:val="a6"/>
        <w:ind w:firstLine="700"/>
        <w:rPr>
          <w:sz w:val="24"/>
          <w:szCs w:val="24"/>
        </w:rPr>
      </w:pPr>
      <w:r w:rsidRPr="00710277">
        <w:rPr>
          <w:sz w:val="24"/>
          <w:szCs w:val="24"/>
        </w:rPr>
        <w:t>2.4.1. Уполномоченный орган исполняет муниципальную услугу в течение 30 (тридцати) дней со дня получения заявления о предоставлении муниципальной услуги и необходимых документов от заяв</w:t>
      </w:r>
      <w:r w:rsidRPr="00710277">
        <w:rPr>
          <w:sz w:val="24"/>
          <w:szCs w:val="24"/>
        </w:rPr>
        <w:t>и</w:t>
      </w:r>
      <w:r w:rsidRPr="00710277">
        <w:rPr>
          <w:sz w:val="24"/>
          <w:szCs w:val="24"/>
        </w:rPr>
        <w:t>теля.</w:t>
      </w:r>
    </w:p>
    <w:p w:rsidR="00BB4708" w:rsidRPr="00710277" w:rsidRDefault="00BB4708" w:rsidP="00BB4708">
      <w:pPr>
        <w:pStyle w:val="a6"/>
        <w:ind w:firstLine="700"/>
        <w:rPr>
          <w:sz w:val="24"/>
          <w:szCs w:val="24"/>
        </w:rPr>
      </w:pPr>
      <w:r w:rsidRPr="00710277">
        <w:rPr>
          <w:sz w:val="24"/>
          <w:szCs w:val="24"/>
        </w:rPr>
        <w:t>2.4.2. В случае отказа в муниципальной услуге Уполномоченный орган не позднее 15-ти дневного срока направляет заявителю письменное уведомление (справку об отсу</w:t>
      </w:r>
      <w:r w:rsidRPr="00710277">
        <w:rPr>
          <w:sz w:val="24"/>
          <w:szCs w:val="24"/>
        </w:rPr>
        <w:t>т</w:t>
      </w:r>
      <w:r w:rsidRPr="00710277">
        <w:rPr>
          <w:sz w:val="24"/>
          <w:szCs w:val="24"/>
        </w:rPr>
        <w:t>ствии необходимых архивных сведений).</w:t>
      </w:r>
    </w:p>
    <w:p w:rsidR="00BB4708" w:rsidRPr="00B5091D" w:rsidRDefault="00BB4708" w:rsidP="00BB4708">
      <w:pPr>
        <w:pStyle w:val="a6"/>
        <w:ind w:firstLine="700"/>
        <w:rPr>
          <w:sz w:val="24"/>
          <w:szCs w:val="24"/>
        </w:rPr>
      </w:pPr>
      <w:r w:rsidRPr="00710277">
        <w:rPr>
          <w:sz w:val="24"/>
          <w:szCs w:val="24"/>
        </w:rPr>
        <w:t>2.4.3. Днем обращения заявителя за предоставлением муниципальной услуги считается день при</w:t>
      </w:r>
      <w:r w:rsidRPr="00710277">
        <w:rPr>
          <w:sz w:val="24"/>
          <w:szCs w:val="24"/>
        </w:rPr>
        <w:t>е</w:t>
      </w:r>
      <w:r w:rsidRPr="00710277">
        <w:rPr>
          <w:sz w:val="24"/>
          <w:szCs w:val="24"/>
        </w:rPr>
        <w:t>ма и регистра</w:t>
      </w:r>
      <w:r w:rsidRPr="00B5091D">
        <w:rPr>
          <w:sz w:val="24"/>
          <w:szCs w:val="24"/>
        </w:rPr>
        <w:t>ции заявления со всеми необходимыми документами, указанными в пункте 2.6</w:t>
      </w:r>
      <w:r w:rsidR="00710277">
        <w:rPr>
          <w:sz w:val="24"/>
          <w:szCs w:val="24"/>
        </w:rPr>
        <w:t xml:space="preserve"> а</w:t>
      </w:r>
      <w:r w:rsidRPr="00B5091D">
        <w:rPr>
          <w:sz w:val="24"/>
          <w:szCs w:val="24"/>
        </w:rPr>
        <w:t>дминистр</w:t>
      </w:r>
      <w:r w:rsidRPr="00B5091D">
        <w:rPr>
          <w:sz w:val="24"/>
          <w:szCs w:val="24"/>
        </w:rPr>
        <w:t>а</w:t>
      </w:r>
      <w:r w:rsidRPr="00B5091D">
        <w:rPr>
          <w:sz w:val="24"/>
          <w:szCs w:val="24"/>
        </w:rPr>
        <w:t>тивного регл</w:t>
      </w:r>
      <w:r w:rsidRPr="00B5091D">
        <w:rPr>
          <w:sz w:val="24"/>
          <w:szCs w:val="24"/>
        </w:rPr>
        <w:t>а</w:t>
      </w:r>
      <w:r w:rsidRPr="00B5091D">
        <w:rPr>
          <w:sz w:val="24"/>
          <w:szCs w:val="24"/>
        </w:rPr>
        <w:t>мента.</w:t>
      </w:r>
    </w:p>
    <w:p w:rsidR="00BB4708" w:rsidRPr="00B5091D" w:rsidRDefault="00BB4708" w:rsidP="00BB4708">
      <w:pPr>
        <w:keepNext/>
        <w:tabs>
          <w:tab w:val="num" w:pos="0"/>
        </w:tabs>
        <w:ind w:firstLine="700"/>
        <w:outlineLvl w:val="3"/>
        <w:rPr>
          <w:sz w:val="24"/>
          <w:szCs w:val="24"/>
        </w:rPr>
      </w:pPr>
    </w:p>
    <w:p w:rsidR="00BB4708" w:rsidRPr="00710277" w:rsidRDefault="00BB4708" w:rsidP="00BB4708">
      <w:pPr>
        <w:keepNext/>
        <w:tabs>
          <w:tab w:val="num" w:pos="0"/>
        </w:tabs>
        <w:ind w:firstLine="700"/>
        <w:jc w:val="both"/>
        <w:outlineLvl w:val="3"/>
        <w:rPr>
          <w:b/>
          <w:sz w:val="24"/>
          <w:szCs w:val="24"/>
        </w:rPr>
      </w:pPr>
      <w:r w:rsidRPr="00710277">
        <w:rPr>
          <w:b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 xml:space="preserve">Отношения, возникающие в связи </w:t>
      </w:r>
      <w:r w:rsidRPr="00B5091D">
        <w:rPr>
          <w:bCs/>
          <w:sz w:val="24"/>
          <w:szCs w:val="24"/>
        </w:rPr>
        <w:t>с предоставлением муниципальной услуги,</w:t>
      </w:r>
      <w:r w:rsidRPr="00B5091D">
        <w:rPr>
          <w:sz w:val="24"/>
          <w:szCs w:val="24"/>
        </w:rPr>
        <w:t xml:space="preserve"> регулируются сл</w:t>
      </w:r>
      <w:r w:rsidRPr="00B5091D">
        <w:rPr>
          <w:sz w:val="24"/>
          <w:szCs w:val="24"/>
        </w:rPr>
        <w:t>е</w:t>
      </w:r>
      <w:r w:rsidRPr="00B5091D">
        <w:rPr>
          <w:sz w:val="24"/>
          <w:szCs w:val="24"/>
        </w:rPr>
        <w:t>дующими нормативными правовыми актами: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Конституцией Российской Федерации (Собрание законодательства Российской Ф</w:t>
      </w:r>
      <w:r w:rsidRPr="00B5091D">
        <w:rPr>
          <w:sz w:val="24"/>
          <w:szCs w:val="24"/>
        </w:rPr>
        <w:t>е</w:t>
      </w:r>
      <w:r w:rsidRPr="00B5091D">
        <w:rPr>
          <w:sz w:val="24"/>
          <w:szCs w:val="24"/>
        </w:rPr>
        <w:t>дерации, 2009, № 4, ст.445);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Гражданским кодексом Российской Федерации (Собрание законода-тельства Российской Федер</w:t>
      </w:r>
      <w:r w:rsidRPr="00B5091D">
        <w:rPr>
          <w:sz w:val="24"/>
          <w:szCs w:val="24"/>
        </w:rPr>
        <w:t>а</w:t>
      </w:r>
      <w:r w:rsidRPr="00B5091D">
        <w:rPr>
          <w:sz w:val="24"/>
          <w:szCs w:val="24"/>
        </w:rPr>
        <w:t>ции, 1994, № 32, ст. 3301);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Федеральным законом от 27 июля 2010 года № 210-ФЗ «Об организации предоставления госуда</w:t>
      </w:r>
      <w:r w:rsidRPr="00B5091D">
        <w:rPr>
          <w:sz w:val="24"/>
          <w:szCs w:val="24"/>
        </w:rPr>
        <w:t>р</w:t>
      </w:r>
      <w:r w:rsidRPr="00B5091D">
        <w:rPr>
          <w:sz w:val="24"/>
          <w:szCs w:val="24"/>
        </w:rPr>
        <w:t>ственных и муниципальных услуг» (Собрание законодательства Российской Федерации, 2010, № 31, ст.4179);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 xml:space="preserve">Федеральным законом от </w:t>
      </w:r>
      <w:r w:rsidR="00710277">
        <w:rPr>
          <w:sz w:val="24"/>
          <w:szCs w:val="24"/>
        </w:rPr>
        <w:t>0</w:t>
      </w:r>
      <w:r w:rsidRPr="00B5091D">
        <w:rPr>
          <w:sz w:val="24"/>
          <w:szCs w:val="24"/>
        </w:rPr>
        <w:t>2 мая 2006 года № 59-ФЗ «О порядке рассмотрения о</w:t>
      </w:r>
      <w:r w:rsidRPr="00B5091D">
        <w:rPr>
          <w:sz w:val="24"/>
          <w:szCs w:val="24"/>
        </w:rPr>
        <w:t>б</w:t>
      </w:r>
      <w:r w:rsidRPr="00B5091D">
        <w:rPr>
          <w:sz w:val="24"/>
          <w:szCs w:val="24"/>
        </w:rPr>
        <w:t>ращений граждан в Российской Федерации» (Собрание законодательства Российской Ф</w:t>
      </w:r>
      <w:r w:rsidRPr="00B5091D">
        <w:rPr>
          <w:sz w:val="24"/>
          <w:szCs w:val="24"/>
        </w:rPr>
        <w:t>е</w:t>
      </w:r>
      <w:r w:rsidRPr="00B5091D">
        <w:rPr>
          <w:sz w:val="24"/>
          <w:szCs w:val="24"/>
        </w:rPr>
        <w:t>дерации, 2006, № 19, ст.2060);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Федеральным законом от 27 июля 2006 года № 152-ФЗ «О персональных данных» (Собрание з</w:t>
      </w:r>
      <w:r w:rsidRPr="00B5091D">
        <w:rPr>
          <w:sz w:val="24"/>
          <w:szCs w:val="24"/>
        </w:rPr>
        <w:t>а</w:t>
      </w:r>
      <w:r w:rsidRPr="00B5091D">
        <w:rPr>
          <w:sz w:val="24"/>
          <w:szCs w:val="24"/>
        </w:rPr>
        <w:t>конодательства Российской Федерации, 2006, № 31 (1 часть), ст.3451);</w:t>
      </w:r>
    </w:p>
    <w:p w:rsidR="00BB4708" w:rsidRPr="00B5091D" w:rsidRDefault="00BB4708" w:rsidP="00BB4708">
      <w:pPr>
        <w:pStyle w:val="ConsPlusNormal"/>
        <w:widowControl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91D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22 октября 2004 года № 125-ФЗ «Об архивном деле в Российской Фед</w:t>
      </w:r>
      <w:r w:rsidRPr="00B5091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5091D">
        <w:rPr>
          <w:rFonts w:ascii="Times New Roman" w:hAnsi="Times New Roman" w:cs="Times New Roman"/>
          <w:color w:val="000000"/>
          <w:sz w:val="24"/>
          <w:szCs w:val="24"/>
        </w:rPr>
        <w:t>рации»</w:t>
      </w:r>
      <w:r w:rsidRPr="00B5091D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</w:t>
      </w:r>
      <w:r w:rsidRPr="00B5091D">
        <w:rPr>
          <w:rFonts w:ascii="Times New Roman" w:hAnsi="Times New Roman" w:cs="Times New Roman"/>
          <w:sz w:val="24"/>
          <w:szCs w:val="24"/>
        </w:rPr>
        <w:t>а</w:t>
      </w:r>
      <w:r w:rsidRPr="00B5091D">
        <w:rPr>
          <w:rFonts w:ascii="Times New Roman" w:hAnsi="Times New Roman" w:cs="Times New Roman"/>
          <w:sz w:val="24"/>
          <w:szCs w:val="24"/>
        </w:rPr>
        <w:t>ции, 25.10.2004, № 43, ст.4169);</w:t>
      </w:r>
    </w:p>
    <w:p w:rsidR="00BB4708" w:rsidRPr="00B5091D" w:rsidRDefault="00BB4708" w:rsidP="00BB4708">
      <w:pPr>
        <w:pStyle w:val="ConsPlusNormal"/>
        <w:widowControl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91D">
        <w:rPr>
          <w:rFonts w:ascii="Times New Roman" w:hAnsi="Times New Roman" w:cs="Times New Roman"/>
          <w:color w:val="000000"/>
          <w:sz w:val="24"/>
          <w:szCs w:val="24"/>
        </w:rPr>
        <w:t>приказом Министерства культуры и массовых коммуникаций Российской Федер</w:t>
      </w:r>
      <w:r w:rsidRPr="00B509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5091D">
        <w:rPr>
          <w:rFonts w:ascii="Times New Roman" w:hAnsi="Times New Roman" w:cs="Times New Roman"/>
          <w:color w:val="000000"/>
          <w:sz w:val="24"/>
          <w:szCs w:val="24"/>
        </w:rPr>
        <w:t>ции от 18 января 2007 года № 19 «Об утверждении правил организации, хранения, ко</w:t>
      </w:r>
      <w:r w:rsidRPr="00B5091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B5091D">
        <w:rPr>
          <w:rFonts w:ascii="Times New Roman" w:hAnsi="Times New Roman" w:cs="Times New Roman"/>
          <w:color w:val="000000"/>
          <w:sz w:val="24"/>
          <w:szCs w:val="24"/>
        </w:rPr>
        <w:t>плектования, учета и использования документов Архивного фонда Российской Федерации и других архивных документов в г</w:t>
      </w:r>
      <w:r w:rsidRPr="00B5091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5091D">
        <w:rPr>
          <w:rFonts w:ascii="Times New Roman" w:hAnsi="Times New Roman" w:cs="Times New Roman"/>
          <w:color w:val="000000"/>
          <w:sz w:val="24"/>
          <w:szCs w:val="24"/>
        </w:rPr>
        <w:t>сударственных и муниципальных архивах, музеях и библиотеках, организ</w:t>
      </w:r>
      <w:r w:rsidRPr="00B509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5091D">
        <w:rPr>
          <w:rFonts w:ascii="Times New Roman" w:hAnsi="Times New Roman" w:cs="Times New Roman"/>
          <w:color w:val="000000"/>
          <w:sz w:val="24"/>
          <w:szCs w:val="24"/>
        </w:rPr>
        <w:t>циях Российской академии наук» (Бюллетень нормативных актов Федеральных орг</w:t>
      </w:r>
      <w:r w:rsidRPr="00B509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5091D">
        <w:rPr>
          <w:rFonts w:ascii="Times New Roman" w:hAnsi="Times New Roman" w:cs="Times New Roman"/>
          <w:color w:val="000000"/>
          <w:sz w:val="24"/>
          <w:szCs w:val="24"/>
        </w:rPr>
        <w:t>нов исполнительной власти, № 20, 14.03.2007);</w:t>
      </w:r>
    </w:p>
    <w:p w:rsidR="00BB4708" w:rsidRPr="00B5091D" w:rsidRDefault="00BB4708" w:rsidP="00BB4708">
      <w:pPr>
        <w:pStyle w:val="ConsPlusNormal"/>
        <w:widowControl/>
        <w:ind w:firstLine="700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  <w:r w:rsidRPr="00B5091D">
        <w:rPr>
          <w:rFonts w:ascii="Times New Roman" w:hAnsi="Times New Roman" w:cs="Times New Roman"/>
          <w:color w:val="000000"/>
          <w:sz w:val="24"/>
          <w:szCs w:val="24"/>
        </w:rPr>
        <w:t>областным законом от 21.03.2005 № 441-ОЗ «Об архивном деле в Новгородской области» (Новг</w:t>
      </w:r>
      <w:r w:rsidRPr="00B5091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5091D">
        <w:rPr>
          <w:rFonts w:ascii="Times New Roman" w:hAnsi="Times New Roman" w:cs="Times New Roman"/>
          <w:color w:val="000000"/>
          <w:sz w:val="24"/>
          <w:szCs w:val="24"/>
        </w:rPr>
        <w:t>родские ведомости  № 45-46, 30.03.2005)</w:t>
      </w:r>
      <w:r w:rsidRPr="00B5091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BB4708" w:rsidRPr="00710277" w:rsidRDefault="00BB4708" w:rsidP="00BB4708">
      <w:pPr>
        <w:keepNext/>
        <w:ind w:firstLine="700"/>
        <w:jc w:val="both"/>
        <w:outlineLvl w:val="2"/>
        <w:rPr>
          <w:b/>
          <w:bCs/>
          <w:sz w:val="24"/>
          <w:szCs w:val="24"/>
        </w:rPr>
      </w:pPr>
      <w:r w:rsidRPr="00710277">
        <w:rPr>
          <w:b/>
          <w:bCs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</w:t>
      </w:r>
      <w:r w:rsidRPr="00710277">
        <w:rPr>
          <w:b/>
          <w:bCs/>
          <w:sz w:val="24"/>
          <w:szCs w:val="24"/>
        </w:rPr>
        <w:t>о</w:t>
      </w:r>
      <w:r w:rsidRPr="00710277">
        <w:rPr>
          <w:b/>
          <w:bCs/>
          <w:sz w:val="24"/>
          <w:szCs w:val="24"/>
        </w:rPr>
        <w:t>димыми и обязательными для предоставления муниципальной услуги, подлежащих представл</w:t>
      </w:r>
      <w:r w:rsidRPr="00710277">
        <w:rPr>
          <w:b/>
          <w:bCs/>
          <w:sz w:val="24"/>
          <w:szCs w:val="24"/>
        </w:rPr>
        <w:t>е</w:t>
      </w:r>
      <w:r w:rsidRPr="00710277">
        <w:rPr>
          <w:b/>
          <w:bCs/>
          <w:sz w:val="24"/>
          <w:szCs w:val="24"/>
        </w:rPr>
        <w:t>нию заявителем, способы их получения заявителем, в том числе в электронной форме, пор</w:t>
      </w:r>
      <w:r w:rsidRPr="00710277">
        <w:rPr>
          <w:b/>
          <w:bCs/>
          <w:sz w:val="24"/>
          <w:szCs w:val="24"/>
        </w:rPr>
        <w:t>я</w:t>
      </w:r>
      <w:r w:rsidRPr="00710277">
        <w:rPr>
          <w:b/>
          <w:bCs/>
          <w:sz w:val="24"/>
          <w:szCs w:val="24"/>
        </w:rPr>
        <w:t>док их предоставления</w:t>
      </w:r>
    </w:p>
    <w:p w:rsidR="00BB4708" w:rsidRPr="00B5091D" w:rsidRDefault="00BB4708" w:rsidP="00BB4708">
      <w:pPr>
        <w:pStyle w:val="a6"/>
        <w:ind w:firstLine="700"/>
        <w:rPr>
          <w:sz w:val="24"/>
          <w:szCs w:val="24"/>
        </w:rPr>
      </w:pPr>
      <w:r w:rsidRPr="00B5091D">
        <w:rPr>
          <w:sz w:val="24"/>
          <w:szCs w:val="24"/>
        </w:rPr>
        <w:t>2.6.1. Документы и информация, которые заявитель должен представить самостоятельно для з</w:t>
      </w:r>
      <w:r w:rsidRPr="00B5091D">
        <w:rPr>
          <w:sz w:val="24"/>
          <w:szCs w:val="24"/>
        </w:rPr>
        <w:t>а</w:t>
      </w:r>
      <w:r w:rsidRPr="00B5091D">
        <w:rPr>
          <w:sz w:val="24"/>
          <w:szCs w:val="24"/>
        </w:rPr>
        <w:t>проса о представлении информации по определенной проблеме, теме, событию, факту (тематические з</w:t>
      </w:r>
      <w:r w:rsidRPr="00B5091D">
        <w:rPr>
          <w:sz w:val="24"/>
          <w:szCs w:val="24"/>
        </w:rPr>
        <w:t>а</w:t>
      </w:r>
      <w:r w:rsidRPr="00B5091D">
        <w:rPr>
          <w:sz w:val="24"/>
          <w:szCs w:val="24"/>
        </w:rPr>
        <w:t>просы):</w:t>
      </w:r>
    </w:p>
    <w:p w:rsidR="00BB4708" w:rsidRPr="00B5091D" w:rsidRDefault="00A82439" w:rsidP="00BB4708">
      <w:pPr>
        <w:pStyle w:val="a6"/>
        <w:ind w:firstLine="700"/>
        <w:rPr>
          <w:sz w:val="24"/>
          <w:szCs w:val="24"/>
        </w:rPr>
      </w:pPr>
      <w:r w:rsidRPr="00B5091D">
        <w:rPr>
          <w:sz w:val="24"/>
          <w:szCs w:val="24"/>
        </w:rPr>
        <w:t>2.6.1.</w:t>
      </w:r>
      <w:r w:rsidR="00BB4708" w:rsidRPr="00B5091D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BB4708" w:rsidRPr="00B5091D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BB4708" w:rsidRPr="00B5091D">
        <w:rPr>
          <w:sz w:val="24"/>
          <w:szCs w:val="24"/>
        </w:rPr>
        <w:t>исьменное обращение (заявление) для физического лица  по форм</w:t>
      </w:r>
      <w:r w:rsidR="002E50F8">
        <w:rPr>
          <w:sz w:val="24"/>
          <w:szCs w:val="24"/>
        </w:rPr>
        <w:t>е</w:t>
      </w:r>
      <w:r w:rsidR="00BB4708" w:rsidRPr="00B5091D">
        <w:rPr>
          <w:sz w:val="24"/>
          <w:szCs w:val="24"/>
        </w:rPr>
        <w:t xml:space="preserve">  согласно </w:t>
      </w:r>
      <w:r>
        <w:rPr>
          <w:sz w:val="24"/>
          <w:szCs w:val="24"/>
        </w:rPr>
        <w:t>п</w:t>
      </w:r>
      <w:r w:rsidR="00BB4708" w:rsidRPr="00B5091D">
        <w:rPr>
          <w:sz w:val="24"/>
          <w:szCs w:val="24"/>
        </w:rPr>
        <w:t>рилож</w:t>
      </w:r>
      <w:r w:rsidR="00BB4708" w:rsidRPr="00B5091D">
        <w:rPr>
          <w:sz w:val="24"/>
          <w:szCs w:val="24"/>
        </w:rPr>
        <w:t>е</w:t>
      </w:r>
      <w:r w:rsidR="00BB4708" w:rsidRPr="00B5091D">
        <w:rPr>
          <w:sz w:val="24"/>
          <w:szCs w:val="24"/>
        </w:rPr>
        <w:t>ни</w:t>
      </w:r>
      <w:r>
        <w:rPr>
          <w:sz w:val="24"/>
          <w:szCs w:val="24"/>
        </w:rPr>
        <w:t>ю</w:t>
      </w:r>
      <w:r w:rsidR="00BB4708" w:rsidRPr="00B5091D">
        <w:rPr>
          <w:sz w:val="24"/>
          <w:szCs w:val="24"/>
        </w:rPr>
        <w:t xml:space="preserve"> 3 к </w:t>
      </w:r>
      <w:r>
        <w:rPr>
          <w:sz w:val="24"/>
          <w:szCs w:val="24"/>
        </w:rPr>
        <w:t>а</w:t>
      </w:r>
      <w:r w:rsidR="00BB4708" w:rsidRPr="00B5091D">
        <w:rPr>
          <w:sz w:val="24"/>
          <w:szCs w:val="24"/>
        </w:rPr>
        <w:t xml:space="preserve">дминистративному регламенту, для юридического лица по форме согласно </w:t>
      </w:r>
      <w:r>
        <w:rPr>
          <w:sz w:val="24"/>
          <w:szCs w:val="24"/>
        </w:rPr>
        <w:t>п</w:t>
      </w:r>
      <w:r w:rsidR="00BB4708" w:rsidRPr="00B5091D">
        <w:rPr>
          <w:sz w:val="24"/>
          <w:szCs w:val="24"/>
        </w:rPr>
        <w:t xml:space="preserve">риложению 4 к </w:t>
      </w:r>
      <w:r>
        <w:rPr>
          <w:sz w:val="24"/>
          <w:szCs w:val="24"/>
        </w:rPr>
        <w:t>а</w:t>
      </w:r>
      <w:r w:rsidR="00BB4708" w:rsidRPr="00B5091D">
        <w:rPr>
          <w:sz w:val="24"/>
          <w:szCs w:val="24"/>
        </w:rPr>
        <w:t>д</w:t>
      </w:r>
      <w:r w:rsidR="00BB4708" w:rsidRPr="00B5091D">
        <w:rPr>
          <w:sz w:val="24"/>
          <w:szCs w:val="24"/>
        </w:rPr>
        <w:t>министративному регламе</w:t>
      </w:r>
      <w:r w:rsidR="00BB4708" w:rsidRPr="00B5091D">
        <w:rPr>
          <w:sz w:val="24"/>
          <w:szCs w:val="24"/>
        </w:rPr>
        <w:t>н</w:t>
      </w:r>
      <w:r w:rsidR="00BB4708" w:rsidRPr="00B5091D">
        <w:rPr>
          <w:sz w:val="24"/>
          <w:szCs w:val="24"/>
        </w:rPr>
        <w:t>ту;</w:t>
      </w:r>
    </w:p>
    <w:p w:rsidR="00BB4708" w:rsidRPr="00B5091D" w:rsidRDefault="00A82439" w:rsidP="00BB4708">
      <w:pPr>
        <w:pStyle w:val="a6"/>
        <w:ind w:firstLine="700"/>
        <w:rPr>
          <w:sz w:val="24"/>
          <w:szCs w:val="24"/>
        </w:rPr>
      </w:pPr>
      <w:r w:rsidRPr="00B5091D">
        <w:rPr>
          <w:sz w:val="24"/>
          <w:szCs w:val="24"/>
        </w:rPr>
        <w:t>2.6.1.</w:t>
      </w:r>
      <w:r w:rsidR="00BB4708" w:rsidRPr="00B5091D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BB4708" w:rsidRPr="00B5091D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="00BB4708" w:rsidRPr="00B5091D">
        <w:rPr>
          <w:sz w:val="24"/>
          <w:szCs w:val="24"/>
        </w:rPr>
        <w:t>окументы, удостоверяющие личность гражданина;</w:t>
      </w:r>
    </w:p>
    <w:p w:rsidR="00BB4708" w:rsidRPr="00B5091D" w:rsidRDefault="00A82439" w:rsidP="00BB4708">
      <w:pPr>
        <w:autoSpaceDE w:val="0"/>
        <w:autoSpaceDN w:val="0"/>
        <w:adjustRightInd w:val="0"/>
        <w:ind w:firstLine="700"/>
        <w:jc w:val="both"/>
        <w:outlineLvl w:val="0"/>
        <w:rPr>
          <w:sz w:val="24"/>
          <w:szCs w:val="24"/>
        </w:rPr>
      </w:pPr>
      <w:r w:rsidRPr="00B5091D">
        <w:rPr>
          <w:sz w:val="24"/>
          <w:szCs w:val="24"/>
        </w:rPr>
        <w:t>2.6.1.</w:t>
      </w:r>
      <w:r w:rsidR="00BB4708" w:rsidRPr="00B5091D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BB4708" w:rsidRPr="00B5091D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="00BB4708" w:rsidRPr="00B5091D">
        <w:rPr>
          <w:sz w:val="24"/>
          <w:szCs w:val="24"/>
        </w:rPr>
        <w:t>окументы, подтверждающие регистрацию по месту жительства или по м</w:t>
      </w:r>
      <w:r w:rsidR="00BB4708" w:rsidRPr="00B5091D">
        <w:rPr>
          <w:sz w:val="24"/>
          <w:szCs w:val="24"/>
        </w:rPr>
        <w:t>е</w:t>
      </w:r>
      <w:r w:rsidR="00BB4708" w:rsidRPr="00B5091D">
        <w:rPr>
          <w:sz w:val="24"/>
          <w:szCs w:val="24"/>
        </w:rPr>
        <w:t>сту пребывания гражданина;</w:t>
      </w:r>
    </w:p>
    <w:p w:rsidR="00BB4708" w:rsidRPr="00B5091D" w:rsidRDefault="00A82439" w:rsidP="00BB4708">
      <w:pPr>
        <w:autoSpaceDE w:val="0"/>
        <w:autoSpaceDN w:val="0"/>
        <w:adjustRightInd w:val="0"/>
        <w:ind w:firstLine="700"/>
        <w:jc w:val="both"/>
        <w:outlineLvl w:val="0"/>
        <w:rPr>
          <w:sz w:val="24"/>
          <w:szCs w:val="24"/>
        </w:rPr>
      </w:pPr>
      <w:r w:rsidRPr="00B5091D">
        <w:rPr>
          <w:sz w:val="24"/>
          <w:szCs w:val="24"/>
        </w:rPr>
        <w:t>2.6.1.</w:t>
      </w:r>
      <w:r w:rsidR="00BB4708" w:rsidRPr="00B5091D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BB4708" w:rsidRPr="00B5091D">
        <w:rPr>
          <w:sz w:val="24"/>
          <w:szCs w:val="24"/>
        </w:rPr>
        <w:t xml:space="preserve"> Согласие на обработку персональных данных заявителя.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outlineLvl w:val="0"/>
        <w:rPr>
          <w:color w:val="000000"/>
          <w:sz w:val="24"/>
          <w:szCs w:val="24"/>
        </w:rPr>
      </w:pPr>
      <w:r w:rsidRPr="00B5091D">
        <w:rPr>
          <w:color w:val="000000"/>
          <w:sz w:val="24"/>
          <w:szCs w:val="24"/>
        </w:rPr>
        <w:t>2.6.2. Документы и информация, которые заявитель должен представить самостоятельно для з</w:t>
      </w:r>
      <w:r w:rsidRPr="00B5091D">
        <w:rPr>
          <w:color w:val="000000"/>
          <w:sz w:val="24"/>
          <w:szCs w:val="24"/>
        </w:rPr>
        <w:t>а</w:t>
      </w:r>
      <w:r w:rsidRPr="00B5091D">
        <w:rPr>
          <w:color w:val="000000"/>
          <w:sz w:val="24"/>
          <w:szCs w:val="24"/>
        </w:rPr>
        <w:t>проса связанного с социальной защитой граждан, предусматривающие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(запросы соц</w:t>
      </w:r>
      <w:r w:rsidRPr="00B5091D">
        <w:rPr>
          <w:color w:val="000000"/>
          <w:sz w:val="24"/>
          <w:szCs w:val="24"/>
        </w:rPr>
        <w:t>и</w:t>
      </w:r>
      <w:r w:rsidRPr="00B5091D">
        <w:rPr>
          <w:color w:val="000000"/>
          <w:sz w:val="24"/>
          <w:szCs w:val="24"/>
        </w:rPr>
        <w:t>ально-правового характера):</w:t>
      </w:r>
    </w:p>
    <w:p w:rsidR="00BB4708" w:rsidRPr="00B5091D" w:rsidRDefault="00A82439" w:rsidP="00BB4708">
      <w:pPr>
        <w:autoSpaceDE w:val="0"/>
        <w:autoSpaceDN w:val="0"/>
        <w:adjustRightInd w:val="0"/>
        <w:ind w:firstLine="700"/>
        <w:jc w:val="both"/>
        <w:outlineLvl w:val="0"/>
        <w:rPr>
          <w:color w:val="000000"/>
          <w:sz w:val="24"/>
          <w:szCs w:val="24"/>
        </w:rPr>
      </w:pPr>
      <w:r w:rsidRPr="00B5091D">
        <w:rPr>
          <w:color w:val="000000"/>
          <w:sz w:val="24"/>
          <w:szCs w:val="24"/>
        </w:rPr>
        <w:t>2.6.2.</w:t>
      </w:r>
      <w:r w:rsidR="00BB4708" w:rsidRPr="00B5091D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</w:t>
      </w:r>
      <w:r w:rsidR="00BB4708" w:rsidRPr="00B5091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 w:rsidR="00BB4708" w:rsidRPr="00B5091D">
        <w:rPr>
          <w:sz w:val="24"/>
          <w:szCs w:val="24"/>
        </w:rPr>
        <w:t>исьменное обращение (заявление) для физического лица по форм</w:t>
      </w:r>
      <w:r w:rsidR="002E50F8">
        <w:rPr>
          <w:sz w:val="24"/>
          <w:szCs w:val="24"/>
        </w:rPr>
        <w:t>е</w:t>
      </w:r>
      <w:r w:rsidR="00BB4708" w:rsidRPr="00B5091D">
        <w:rPr>
          <w:sz w:val="24"/>
          <w:szCs w:val="24"/>
        </w:rPr>
        <w:t xml:space="preserve"> соглас</w:t>
      </w:r>
      <w:r w:rsidR="002E50F8">
        <w:rPr>
          <w:sz w:val="24"/>
          <w:szCs w:val="24"/>
        </w:rPr>
        <w:t>но п</w:t>
      </w:r>
      <w:r w:rsidR="00BB4708" w:rsidRPr="00B5091D">
        <w:rPr>
          <w:sz w:val="24"/>
          <w:szCs w:val="24"/>
        </w:rPr>
        <w:t>рилож</w:t>
      </w:r>
      <w:r w:rsidR="00BB4708" w:rsidRPr="00B5091D">
        <w:rPr>
          <w:sz w:val="24"/>
          <w:szCs w:val="24"/>
        </w:rPr>
        <w:t>е</w:t>
      </w:r>
      <w:r w:rsidR="00BB4708" w:rsidRPr="00B5091D">
        <w:rPr>
          <w:sz w:val="24"/>
          <w:szCs w:val="24"/>
        </w:rPr>
        <w:t>ни</w:t>
      </w:r>
      <w:r w:rsidR="002E50F8">
        <w:rPr>
          <w:sz w:val="24"/>
          <w:szCs w:val="24"/>
        </w:rPr>
        <w:t>ю</w:t>
      </w:r>
      <w:r w:rsidR="00BB4708" w:rsidRPr="00B5091D">
        <w:rPr>
          <w:sz w:val="24"/>
          <w:szCs w:val="24"/>
        </w:rPr>
        <w:t xml:space="preserve"> 2 к </w:t>
      </w:r>
      <w:r w:rsidR="002E50F8">
        <w:rPr>
          <w:sz w:val="24"/>
          <w:szCs w:val="24"/>
        </w:rPr>
        <w:t>а</w:t>
      </w:r>
      <w:r w:rsidR="00BB4708" w:rsidRPr="00B5091D">
        <w:rPr>
          <w:sz w:val="24"/>
          <w:szCs w:val="24"/>
        </w:rPr>
        <w:t xml:space="preserve">дминистративному регламенту, для юридического лица по форме согласно </w:t>
      </w:r>
      <w:r w:rsidR="002E50F8">
        <w:rPr>
          <w:sz w:val="24"/>
          <w:szCs w:val="24"/>
        </w:rPr>
        <w:t>п</w:t>
      </w:r>
      <w:r w:rsidR="00BB4708" w:rsidRPr="00B5091D">
        <w:rPr>
          <w:sz w:val="24"/>
          <w:szCs w:val="24"/>
        </w:rPr>
        <w:t xml:space="preserve">риложению 4 к </w:t>
      </w:r>
      <w:r w:rsidR="002E50F8">
        <w:rPr>
          <w:sz w:val="24"/>
          <w:szCs w:val="24"/>
        </w:rPr>
        <w:t>а</w:t>
      </w:r>
      <w:r w:rsidR="00BB4708" w:rsidRPr="00B5091D">
        <w:rPr>
          <w:sz w:val="24"/>
          <w:szCs w:val="24"/>
        </w:rPr>
        <w:t>дмин</w:t>
      </w:r>
      <w:r w:rsidR="00BB4708" w:rsidRPr="00B5091D">
        <w:rPr>
          <w:sz w:val="24"/>
          <w:szCs w:val="24"/>
        </w:rPr>
        <w:t>и</w:t>
      </w:r>
      <w:r w:rsidR="00BB4708" w:rsidRPr="00B5091D">
        <w:rPr>
          <w:sz w:val="24"/>
          <w:szCs w:val="24"/>
        </w:rPr>
        <w:t>стративному регламе</w:t>
      </w:r>
      <w:r w:rsidR="00BB4708" w:rsidRPr="00B5091D">
        <w:rPr>
          <w:sz w:val="24"/>
          <w:szCs w:val="24"/>
        </w:rPr>
        <w:t>н</w:t>
      </w:r>
      <w:r w:rsidR="00BB4708" w:rsidRPr="00B5091D">
        <w:rPr>
          <w:sz w:val="24"/>
          <w:szCs w:val="24"/>
        </w:rPr>
        <w:t>ту.</w:t>
      </w:r>
    </w:p>
    <w:p w:rsidR="00BB4708" w:rsidRPr="00B5091D" w:rsidRDefault="00A82439" w:rsidP="00BB4708">
      <w:pPr>
        <w:pStyle w:val="a6"/>
        <w:ind w:firstLine="700"/>
        <w:rPr>
          <w:sz w:val="24"/>
          <w:szCs w:val="24"/>
        </w:rPr>
      </w:pPr>
      <w:r w:rsidRPr="00B5091D">
        <w:rPr>
          <w:sz w:val="24"/>
          <w:szCs w:val="24"/>
        </w:rPr>
        <w:t>2.6.2.</w:t>
      </w:r>
      <w:r w:rsidR="00BB4708" w:rsidRPr="00B5091D">
        <w:rPr>
          <w:sz w:val="24"/>
          <w:szCs w:val="24"/>
        </w:rPr>
        <w:t>2</w:t>
      </w:r>
      <w:r w:rsidR="002E50F8">
        <w:rPr>
          <w:sz w:val="24"/>
          <w:szCs w:val="24"/>
        </w:rPr>
        <w:t>.</w:t>
      </w:r>
      <w:r w:rsidR="00BB4708" w:rsidRPr="00B5091D">
        <w:rPr>
          <w:sz w:val="24"/>
          <w:szCs w:val="24"/>
        </w:rPr>
        <w:t xml:space="preserve"> </w:t>
      </w:r>
      <w:r w:rsidR="002E50F8">
        <w:rPr>
          <w:sz w:val="24"/>
          <w:szCs w:val="24"/>
        </w:rPr>
        <w:t xml:space="preserve"> Д</w:t>
      </w:r>
      <w:r w:rsidR="00BB4708" w:rsidRPr="00B5091D">
        <w:rPr>
          <w:sz w:val="24"/>
          <w:szCs w:val="24"/>
        </w:rPr>
        <w:t>окументы, удостоверяющие личность гражданина;</w:t>
      </w:r>
    </w:p>
    <w:p w:rsidR="00BB4708" w:rsidRPr="00B5091D" w:rsidRDefault="00A82439" w:rsidP="00BB4708">
      <w:pPr>
        <w:pStyle w:val="a6"/>
        <w:ind w:firstLine="700"/>
        <w:rPr>
          <w:sz w:val="24"/>
          <w:szCs w:val="24"/>
        </w:rPr>
      </w:pPr>
      <w:r w:rsidRPr="00B5091D">
        <w:rPr>
          <w:sz w:val="24"/>
          <w:szCs w:val="24"/>
        </w:rPr>
        <w:t>2.6.2.</w:t>
      </w:r>
      <w:r w:rsidR="00BB4708" w:rsidRPr="00B5091D">
        <w:rPr>
          <w:sz w:val="24"/>
          <w:szCs w:val="24"/>
        </w:rPr>
        <w:t>3</w:t>
      </w:r>
      <w:r w:rsidR="002E50F8">
        <w:rPr>
          <w:sz w:val="24"/>
          <w:szCs w:val="24"/>
        </w:rPr>
        <w:t>.</w:t>
      </w:r>
      <w:r w:rsidR="00BB4708" w:rsidRPr="00B5091D">
        <w:rPr>
          <w:sz w:val="24"/>
          <w:szCs w:val="24"/>
        </w:rPr>
        <w:t xml:space="preserve"> </w:t>
      </w:r>
      <w:r w:rsidR="002E50F8">
        <w:rPr>
          <w:sz w:val="24"/>
          <w:szCs w:val="24"/>
        </w:rPr>
        <w:t>Д</w:t>
      </w:r>
      <w:r w:rsidR="00BB4708" w:rsidRPr="00B5091D">
        <w:rPr>
          <w:sz w:val="24"/>
          <w:szCs w:val="24"/>
        </w:rPr>
        <w:t>окументы, подтверждающие регистрацию по месту жительства или по м</w:t>
      </w:r>
      <w:r w:rsidR="00BB4708" w:rsidRPr="00B5091D">
        <w:rPr>
          <w:sz w:val="24"/>
          <w:szCs w:val="24"/>
        </w:rPr>
        <w:t>е</w:t>
      </w:r>
      <w:r w:rsidR="00BB4708" w:rsidRPr="00B5091D">
        <w:rPr>
          <w:sz w:val="24"/>
          <w:szCs w:val="24"/>
        </w:rPr>
        <w:t>сту пребывания гражданина.</w:t>
      </w:r>
    </w:p>
    <w:p w:rsidR="00BB4708" w:rsidRPr="00B5091D" w:rsidRDefault="00A82439" w:rsidP="00BB4708">
      <w:pPr>
        <w:pStyle w:val="a6"/>
        <w:ind w:firstLine="700"/>
        <w:rPr>
          <w:sz w:val="24"/>
          <w:szCs w:val="24"/>
        </w:rPr>
      </w:pPr>
      <w:r w:rsidRPr="00B5091D">
        <w:rPr>
          <w:sz w:val="24"/>
          <w:szCs w:val="24"/>
        </w:rPr>
        <w:t>2.6.2.</w:t>
      </w:r>
      <w:r w:rsidR="00BB4708" w:rsidRPr="00B5091D">
        <w:rPr>
          <w:sz w:val="24"/>
          <w:szCs w:val="24"/>
        </w:rPr>
        <w:t>4</w:t>
      </w:r>
      <w:r w:rsidR="002E50F8">
        <w:rPr>
          <w:sz w:val="24"/>
          <w:szCs w:val="24"/>
        </w:rPr>
        <w:t>.</w:t>
      </w:r>
      <w:r w:rsidR="00BB4708" w:rsidRPr="00B5091D">
        <w:rPr>
          <w:sz w:val="24"/>
          <w:szCs w:val="24"/>
        </w:rPr>
        <w:t xml:space="preserve"> </w:t>
      </w:r>
      <w:r w:rsidR="002E50F8">
        <w:rPr>
          <w:sz w:val="24"/>
          <w:szCs w:val="24"/>
        </w:rPr>
        <w:t>Д</w:t>
      </w:r>
      <w:r w:rsidR="00BB4708" w:rsidRPr="00B5091D">
        <w:rPr>
          <w:sz w:val="24"/>
          <w:szCs w:val="24"/>
        </w:rPr>
        <w:t>окументы о трудовой деятельности, трудовом стаже и заработке гражданина (трудовую книжку или её копию).</w:t>
      </w:r>
    </w:p>
    <w:p w:rsidR="00BB4708" w:rsidRPr="00B5091D" w:rsidRDefault="00A82439" w:rsidP="00BB4708">
      <w:pPr>
        <w:pStyle w:val="a6"/>
        <w:ind w:firstLine="700"/>
        <w:rPr>
          <w:sz w:val="24"/>
          <w:szCs w:val="24"/>
        </w:rPr>
      </w:pPr>
      <w:r w:rsidRPr="00B5091D">
        <w:rPr>
          <w:sz w:val="24"/>
          <w:szCs w:val="24"/>
        </w:rPr>
        <w:t>2.6.2.</w:t>
      </w:r>
      <w:r w:rsidR="00BB4708" w:rsidRPr="00B5091D">
        <w:rPr>
          <w:sz w:val="24"/>
          <w:szCs w:val="24"/>
        </w:rPr>
        <w:t>5</w:t>
      </w:r>
      <w:r w:rsidR="002E50F8">
        <w:rPr>
          <w:sz w:val="24"/>
          <w:szCs w:val="24"/>
        </w:rPr>
        <w:t>.</w:t>
      </w:r>
      <w:r w:rsidR="00BB4708" w:rsidRPr="00B5091D">
        <w:rPr>
          <w:sz w:val="24"/>
          <w:szCs w:val="24"/>
        </w:rPr>
        <w:t xml:space="preserve"> Согласие на обработку персональных данных заявителя.</w:t>
      </w:r>
    </w:p>
    <w:p w:rsidR="00BB4708" w:rsidRPr="00B5091D" w:rsidRDefault="00BB4708" w:rsidP="00BB4708">
      <w:pPr>
        <w:pStyle w:val="32"/>
        <w:ind w:left="0" w:firstLine="700"/>
        <w:jc w:val="both"/>
        <w:rPr>
          <w:color w:val="000000"/>
          <w:sz w:val="24"/>
          <w:szCs w:val="24"/>
        </w:rPr>
      </w:pPr>
      <w:r w:rsidRPr="00B5091D">
        <w:rPr>
          <w:color w:val="000000"/>
          <w:sz w:val="24"/>
          <w:szCs w:val="24"/>
        </w:rPr>
        <w:t>2.6.3. Копии документов, за исключением заявления, представляются вместе с оригиналами (должны быть пронумерованы, заверены подписью заинтересованного лица либо подписью руководит</w:t>
      </w:r>
      <w:r w:rsidRPr="00B5091D">
        <w:rPr>
          <w:color w:val="000000"/>
          <w:sz w:val="24"/>
          <w:szCs w:val="24"/>
        </w:rPr>
        <w:t>е</w:t>
      </w:r>
      <w:r w:rsidRPr="00B5091D">
        <w:rPr>
          <w:color w:val="000000"/>
          <w:sz w:val="24"/>
          <w:szCs w:val="24"/>
        </w:rPr>
        <w:lastRenderedPageBreak/>
        <w:t>ля и печатью организации). После сличения оригинала документа и его копии к делу приобщается к</w:t>
      </w:r>
      <w:r w:rsidRPr="00B5091D">
        <w:rPr>
          <w:color w:val="000000"/>
          <w:sz w:val="24"/>
          <w:szCs w:val="24"/>
        </w:rPr>
        <w:t>о</w:t>
      </w:r>
      <w:r w:rsidRPr="00B5091D">
        <w:rPr>
          <w:color w:val="000000"/>
          <w:sz w:val="24"/>
          <w:szCs w:val="24"/>
        </w:rPr>
        <w:t>пия док</w:t>
      </w:r>
      <w:r w:rsidRPr="00B5091D">
        <w:rPr>
          <w:color w:val="000000"/>
          <w:sz w:val="24"/>
          <w:szCs w:val="24"/>
        </w:rPr>
        <w:t>у</w:t>
      </w:r>
      <w:r w:rsidRPr="00B5091D">
        <w:rPr>
          <w:color w:val="000000"/>
          <w:sz w:val="24"/>
          <w:szCs w:val="24"/>
        </w:rPr>
        <w:t>мента, а оригинал возвращается заявителю.</w:t>
      </w:r>
    </w:p>
    <w:p w:rsidR="00BB4708" w:rsidRPr="00B5091D" w:rsidRDefault="00BB4708" w:rsidP="00BB4708">
      <w:pPr>
        <w:pStyle w:val="32"/>
        <w:ind w:left="0"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Ответственность за достоверность и полноту представленных сведений и докуме</w:t>
      </w:r>
      <w:r w:rsidRPr="00B5091D">
        <w:rPr>
          <w:sz w:val="24"/>
          <w:szCs w:val="24"/>
        </w:rPr>
        <w:t>н</w:t>
      </w:r>
      <w:r w:rsidRPr="00B5091D">
        <w:rPr>
          <w:sz w:val="24"/>
          <w:szCs w:val="24"/>
        </w:rPr>
        <w:t>тов возлагается на заявителя.</w:t>
      </w:r>
    </w:p>
    <w:p w:rsidR="00BB4708" w:rsidRPr="00B5091D" w:rsidRDefault="00BB4708" w:rsidP="00BB4708">
      <w:pPr>
        <w:pStyle w:val="32"/>
        <w:ind w:left="0" w:firstLine="700"/>
        <w:jc w:val="both"/>
        <w:rPr>
          <w:sz w:val="24"/>
          <w:szCs w:val="24"/>
        </w:rPr>
      </w:pPr>
      <w:r w:rsidRPr="00B5091D">
        <w:rPr>
          <w:color w:val="000000"/>
          <w:sz w:val="24"/>
          <w:szCs w:val="24"/>
        </w:rPr>
        <w:t xml:space="preserve">2.6.4. </w:t>
      </w:r>
      <w:r w:rsidRPr="00B5091D">
        <w:rPr>
          <w:sz w:val="24"/>
          <w:szCs w:val="24"/>
        </w:rPr>
        <w:t>Заявитель вправе направить заявление и прилагаемые документы в электронной форме с и</w:t>
      </w:r>
      <w:r w:rsidRPr="00B5091D">
        <w:rPr>
          <w:sz w:val="24"/>
          <w:szCs w:val="24"/>
        </w:rPr>
        <w:t>с</w:t>
      </w:r>
      <w:r w:rsidRPr="00B5091D">
        <w:rPr>
          <w:sz w:val="24"/>
          <w:szCs w:val="24"/>
        </w:rPr>
        <w:t>пользованием федеральной государственной информационной системы «Единый портал государстве</w:t>
      </w:r>
      <w:r w:rsidRPr="00B5091D">
        <w:rPr>
          <w:sz w:val="24"/>
          <w:szCs w:val="24"/>
        </w:rPr>
        <w:t>н</w:t>
      </w:r>
      <w:r w:rsidRPr="00B5091D">
        <w:rPr>
          <w:sz w:val="24"/>
          <w:szCs w:val="24"/>
        </w:rPr>
        <w:t>ных и муниципальных услуг (функций)» либо государственной информационной системы «Портал гос</w:t>
      </w:r>
      <w:r w:rsidRPr="00B5091D">
        <w:rPr>
          <w:sz w:val="24"/>
          <w:szCs w:val="24"/>
        </w:rPr>
        <w:t>у</w:t>
      </w:r>
      <w:r w:rsidRPr="00B5091D">
        <w:rPr>
          <w:sz w:val="24"/>
          <w:szCs w:val="24"/>
        </w:rPr>
        <w:t>дарственных и муниципальных услуг (функций) Новгородской области». В полном объеме услуга может быть предоставлена на портале, если активна кнопка «Получить услугу». В противном случае, на указа</w:t>
      </w:r>
      <w:r w:rsidRPr="00B5091D">
        <w:rPr>
          <w:sz w:val="24"/>
          <w:szCs w:val="24"/>
        </w:rPr>
        <w:t>н</w:t>
      </w:r>
      <w:r w:rsidRPr="00B5091D">
        <w:rPr>
          <w:sz w:val="24"/>
          <w:szCs w:val="24"/>
        </w:rPr>
        <w:t>ных порталах ра</w:t>
      </w:r>
      <w:r w:rsidRPr="00B5091D">
        <w:rPr>
          <w:sz w:val="24"/>
          <w:szCs w:val="24"/>
        </w:rPr>
        <w:t>з</w:t>
      </w:r>
      <w:r w:rsidRPr="00B5091D">
        <w:rPr>
          <w:sz w:val="24"/>
          <w:szCs w:val="24"/>
        </w:rPr>
        <w:t>мещена информация о порядке получения услуги.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При обращении в электронной форме за получением муниципальной услуги заявление и каждый прилагаемый к нему документ в электронном виде подписывается квалифицированной электронной по</w:t>
      </w:r>
      <w:r w:rsidRPr="00B5091D">
        <w:rPr>
          <w:sz w:val="24"/>
          <w:szCs w:val="24"/>
        </w:rPr>
        <w:t>д</w:t>
      </w:r>
      <w:r w:rsidRPr="00B5091D">
        <w:rPr>
          <w:sz w:val="24"/>
          <w:szCs w:val="24"/>
        </w:rPr>
        <w:t>писью заявителя при заполнении экранной формы на по</w:t>
      </w:r>
      <w:r w:rsidRPr="00B5091D">
        <w:rPr>
          <w:sz w:val="24"/>
          <w:szCs w:val="24"/>
        </w:rPr>
        <w:t>р</w:t>
      </w:r>
      <w:r w:rsidRPr="00B5091D">
        <w:rPr>
          <w:sz w:val="24"/>
          <w:szCs w:val="24"/>
        </w:rPr>
        <w:t xml:space="preserve">тале государственных услуг. </w:t>
      </w:r>
    </w:p>
    <w:p w:rsidR="00BB4708" w:rsidRPr="00B5091D" w:rsidRDefault="00BB4708" w:rsidP="00BB470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5091D">
        <w:rPr>
          <w:rFonts w:ascii="Times New Roman" w:hAnsi="Times New Roman" w:cs="Times New Roman"/>
          <w:sz w:val="24"/>
          <w:szCs w:val="24"/>
        </w:rPr>
        <w:t>2</w:t>
      </w:r>
      <w:r w:rsidRPr="002E50F8">
        <w:rPr>
          <w:rFonts w:ascii="Times New Roman" w:hAnsi="Times New Roman" w:cs="Times New Roman"/>
          <w:b/>
          <w:sz w:val="24"/>
          <w:szCs w:val="24"/>
        </w:rPr>
        <w:t>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</w:t>
      </w:r>
      <w:r w:rsidRPr="002E50F8">
        <w:rPr>
          <w:rFonts w:ascii="Times New Roman" w:hAnsi="Times New Roman" w:cs="Times New Roman"/>
          <w:b/>
          <w:sz w:val="24"/>
          <w:szCs w:val="24"/>
        </w:rPr>
        <w:t>е</w:t>
      </w:r>
      <w:r w:rsidRPr="002E50F8">
        <w:rPr>
          <w:rFonts w:ascii="Times New Roman" w:hAnsi="Times New Roman" w:cs="Times New Roman"/>
          <w:b/>
          <w:sz w:val="24"/>
          <w:szCs w:val="24"/>
        </w:rPr>
        <w:t>нии государственных органов, органов местного самоуправления и иных органов и которые з</w:t>
      </w:r>
      <w:r w:rsidRPr="002E50F8">
        <w:rPr>
          <w:rFonts w:ascii="Times New Roman" w:hAnsi="Times New Roman" w:cs="Times New Roman"/>
          <w:b/>
          <w:sz w:val="24"/>
          <w:szCs w:val="24"/>
        </w:rPr>
        <w:t>а</w:t>
      </w:r>
      <w:r w:rsidRPr="002E50F8">
        <w:rPr>
          <w:rFonts w:ascii="Times New Roman" w:hAnsi="Times New Roman" w:cs="Times New Roman"/>
          <w:b/>
          <w:sz w:val="24"/>
          <w:szCs w:val="24"/>
        </w:rPr>
        <w:t>явитель вправе предоставить, а также способы их получения заявителями, в том числе в эле</w:t>
      </w:r>
      <w:r w:rsidRPr="002E50F8">
        <w:rPr>
          <w:rFonts w:ascii="Times New Roman" w:hAnsi="Times New Roman" w:cs="Times New Roman"/>
          <w:b/>
          <w:sz w:val="24"/>
          <w:szCs w:val="24"/>
        </w:rPr>
        <w:t>к</w:t>
      </w:r>
      <w:r w:rsidRPr="002E50F8">
        <w:rPr>
          <w:rFonts w:ascii="Times New Roman" w:hAnsi="Times New Roman" w:cs="Times New Roman"/>
          <w:b/>
          <w:sz w:val="24"/>
          <w:szCs w:val="24"/>
        </w:rPr>
        <w:t>тронной форме, порядок их пре</w:t>
      </w:r>
      <w:r w:rsidRPr="002E50F8">
        <w:rPr>
          <w:rFonts w:ascii="Times New Roman" w:hAnsi="Times New Roman" w:cs="Times New Roman"/>
          <w:b/>
          <w:sz w:val="24"/>
          <w:szCs w:val="24"/>
        </w:rPr>
        <w:t>д</w:t>
      </w:r>
      <w:r w:rsidRPr="002E50F8">
        <w:rPr>
          <w:rFonts w:ascii="Times New Roman" w:hAnsi="Times New Roman" w:cs="Times New Roman"/>
          <w:b/>
          <w:sz w:val="24"/>
          <w:szCs w:val="24"/>
        </w:rPr>
        <w:t>ставления</w:t>
      </w:r>
    </w:p>
    <w:p w:rsidR="00BB4708" w:rsidRPr="00B5091D" w:rsidRDefault="00BB4708" w:rsidP="00BB4708">
      <w:pPr>
        <w:pStyle w:val="ConsPlusNormal"/>
        <w:widowControl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91D">
        <w:rPr>
          <w:rFonts w:ascii="Times New Roman" w:hAnsi="Times New Roman" w:cs="Times New Roman"/>
          <w:color w:val="000000"/>
          <w:sz w:val="24"/>
          <w:szCs w:val="24"/>
        </w:rPr>
        <w:t>Документы, которые заявитель вправе представить по собственной инициативе, так как они по</w:t>
      </w:r>
      <w:r w:rsidRPr="00B5091D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5091D">
        <w:rPr>
          <w:rFonts w:ascii="Times New Roman" w:hAnsi="Times New Roman" w:cs="Times New Roman"/>
          <w:color w:val="000000"/>
          <w:sz w:val="24"/>
          <w:szCs w:val="24"/>
        </w:rPr>
        <w:t>лежат представлению в рамках межведомственного информационного вза</w:t>
      </w:r>
      <w:r w:rsidRPr="00B5091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5091D">
        <w:rPr>
          <w:rFonts w:ascii="Times New Roman" w:hAnsi="Times New Roman" w:cs="Times New Roman"/>
          <w:color w:val="000000"/>
          <w:sz w:val="24"/>
          <w:szCs w:val="24"/>
        </w:rPr>
        <w:t>модействия, отсутствуют.</w:t>
      </w:r>
    </w:p>
    <w:p w:rsidR="00BB4708" w:rsidRPr="002E50F8" w:rsidRDefault="00BB4708" w:rsidP="00BB4708">
      <w:pPr>
        <w:autoSpaceDE w:val="0"/>
        <w:ind w:firstLine="700"/>
        <w:jc w:val="both"/>
        <w:rPr>
          <w:b/>
          <w:bCs/>
          <w:sz w:val="24"/>
          <w:szCs w:val="24"/>
          <w:lang w:eastAsia="zh-CN"/>
        </w:rPr>
      </w:pPr>
      <w:r w:rsidRPr="002E50F8">
        <w:rPr>
          <w:b/>
          <w:bCs/>
          <w:sz w:val="24"/>
          <w:szCs w:val="24"/>
          <w:lang w:eastAsia="zh-CN"/>
        </w:rPr>
        <w:t xml:space="preserve">2.8. Указание на запрет требовать от заявителя </w:t>
      </w:r>
    </w:p>
    <w:p w:rsidR="00BB4708" w:rsidRPr="00B5091D" w:rsidRDefault="00BB4708" w:rsidP="00BB4708">
      <w:pPr>
        <w:autoSpaceDE w:val="0"/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Запрещено требовать от заявителя:</w:t>
      </w:r>
    </w:p>
    <w:p w:rsidR="00BB4708" w:rsidRPr="00B5091D" w:rsidRDefault="00BB4708" w:rsidP="00BB4708">
      <w:pPr>
        <w:autoSpaceDE w:val="0"/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представления документов и информации или осуществления действий, представление или ос</w:t>
      </w:r>
      <w:r w:rsidRPr="00B5091D">
        <w:rPr>
          <w:sz w:val="24"/>
          <w:szCs w:val="24"/>
        </w:rPr>
        <w:t>у</w:t>
      </w:r>
      <w:r w:rsidRPr="00B5091D">
        <w:rPr>
          <w:sz w:val="24"/>
          <w:szCs w:val="24"/>
        </w:rPr>
        <w:t>ществление которых не предусмотрено норм</w:t>
      </w:r>
      <w:r w:rsidRPr="00B5091D">
        <w:rPr>
          <w:sz w:val="24"/>
          <w:szCs w:val="24"/>
        </w:rPr>
        <w:t>а</w:t>
      </w:r>
      <w:r w:rsidRPr="00B5091D">
        <w:rPr>
          <w:sz w:val="24"/>
          <w:szCs w:val="24"/>
        </w:rPr>
        <w:t xml:space="preserve">тивными правовыми актами, регулирующими отношения, возникающие в связи с предоставлением </w:t>
      </w:r>
      <w:r w:rsidRPr="00B5091D">
        <w:rPr>
          <w:bCs/>
          <w:iCs/>
          <w:sz w:val="24"/>
          <w:szCs w:val="24"/>
        </w:rPr>
        <w:t>муниципаль</w:t>
      </w:r>
      <w:r w:rsidRPr="00B5091D">
        <w:rPr>
          <w:sz w:val="24"/>
          <w:szCs w:val="24"/>
        </w:rPr>
        <w:t>ной услуги;</w:t>
      </w:r>
    </w:p>
    <w:p w:rsidR="00BB4708" w:rsidRPr="00B5091D" w:rsidRDefault="00BB4708" w:rsidP="00BB4708">
      <w:pPr>
        <w:autoSpaceDE w:val="0"/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представления документов и информации, которые находятся в распоряжении органов, предоста</w:t>
      </w:r>
      <w:r w:rsidRPr="00B5091D">
        <w:rPr>
          <w:sz w:val="24"/>
          <w:szCs w:val="24"/>
        </w:rPr>
        <w:t>в</w:t>
      </w:r>
      <w:r w:rsidRPr="00B5091D">
        <w:rPr>
          <w:sz w:val="24"/>
          <w:szCs w:val="24"/>
        </w:rPr>
        <w:t xml:space="preserve">ляющих </w:t>
      </w:r>
      <w:r w:rsidR="002E50F8">
        <w:rPr>
          <w:sz w:val="24"/>
          <w:szCs w:val="24"/>
        </w:rPr>
        <w:t>муниципальную</w:t>
      </w:r>
      <w:r w:rsidRPr="00B5091D">
        <w:rPr>
          <w:sz w:val="24"/>
          <w:szCs w:val="24"/>
        </w:rPr>
        <w:t xml:space="preserve"> услугу, иных государственных органов, органов местного самоуправления и организаций, в соответствии с нормативными правовыми а</w:t>
      </w:r>
      <w:r w:rsidRPr="00B5091D">
        <w:rPr>
          <w:sz w:val="24"/>
          <w:szCs w:val="24"/>
        </w:rPr>
        <w:t>к</w:t>
      </w:r>
      <w:r w:rsidRPr="00B5091D">
        <w:rPr>
          <w:sz w:val="24"/>
          <w:szCs w:val="24"/>
        </w:rPr>
        <w:t>тами Российской Федерации, нормативными правовыми актами субъектов Российской Федерации и муниц</w:t>
      </w:r>
      <w:r w:rsidRPr="00B5091D">
        <w:rPr>
          <w:sz w:val="24"/>
          <w:szCs w:val="24"/>
        </w:rPr>
        <w:t>и</w:t>
      </w:r>
      <w:r w:rsidRPr="00B5091D">
        <w:rPr>
          <w:sz w:val="24"/>
          <w:szCs w:val="24"/>
        </w:rPr>
        <w:t>пальными правовыми актами.</w:t>
      </w:r>
    </w:p>
    <w:p w:rsidR="00BB4708" w:rsidRPr="002E50F8" w:rsidRDefault="00BB4708" w:rsidP="00BB4708">
      <w:pPr>
        <w:ind w:firstLine="700"/>
        <w:jc w:val="both"/>
        <w:rPr>
          <w:b/>
          <w:sz w:val="24"/>
          <w:szCs w:val="24"/>
        </w:rPr>
      </w:pPr>
      <w:r w:rsidRPr="002E50F8">
        <w:rPr>
          <w:b/>
          <w:sz w:val="24"/>
          <w:szCs w:val="24"/>
        </w:rPr>
        <w:t>2.9. Исчерпывающий перечень оснований для отказа в приеме документов, необх</w:t>
      </w:r>
      <w:r w:rsidRPr="002E50F8">
        <w:rPr>
          <w:b/>
          <w:sz w:val="24"/>
          <w:szCs w:val="24"/>
        </w:rPr>
        <w:t>о</w:t>
      </w:r>
      <w:r w:rsidRPr="002E50F8">
        <w:rPr>
          <w:b/>
          <w:sz w:val="24"/>
          <w:szCs w:val="24"/>
        </w:rPr>
        <w:t>димых для предоставления муниципальной услуги</w:t>
      </w:r>
    </w:p>
    <w:p w:rsidR="00BB4708" w:rsidRPr="00B5091D" w:rsidRDefault="00BB4708" w:rsidP="00BB4708">
      <w:pPr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Основания для отказа в приеме документов отсутствуют.</w:t>
      </w:r>
    </w:p>
    <w:p w:rsidR="00BB4708" w:rsidRPr="002E50F8" w:rsidRDefault="00BB4708" w:rsidP="00BB4708">
      <w:pPr>
        <w:ind w:firstLine="700"/>
        <w:jc w:val="both"/>
        <w:rPr>
          <w:b/>
          <w:sz w:val="24"/>
          <w:szCs w:val="24"/>
        </w:rPr>
      </w:pPr>
      <w:r w:rsidRPr="002E50F8">
        <w:rPr>
          <w:b/>
          <w:sz w:val="24"/>
          <w:szCs w:val="24"/>
        </w:rPr>
        <w:t>2.10. Исчерпывающий перечень оснований для приостановления или  отказа в предоставл</w:t>
      </w:r>
      <w:r w:rsidRPr="002E50F8">
        <w:rPr>
          <w:b/>
          <w:sz w:val="24"/>
          <w:szCs w:val="24"/>
        </w:rPr>
        <w:t>е</w:t>
      </w:r>
      <w:r w:rsidRPr="002E50F8">
        <w:rPr>
          <w:b/>
          <w:sz w:val="24"/>
          <w:szCs w:val="24"/>
        </w:rPr>
        <w:t>нии муниципальной услуги</w:t>
      </w:r>
    </w:p>
    <w:p w:rsidR="00BB4708" w:rsidRPr="00B5091D" w:rsidRDefault="00BB4708" w:rsidP="00BB4708">
      <w:pPr>
        <w:pStyle w:val="ConsPlusNormal"/>
        <w:ind w:firstLine="7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91D">
        <w:rPr>
          <w:rFonts w:ascii="Times New Roman" w:hAnsi="Times New Roman" w:cs="Times New Roman"/>
          <w:bCs/>
          <w:sz w:val="24"/>
          <w:szCs w:val="24"/>
        </w:rPr>
        <w:t>2.10.1. Основания для приостановления предоставления муниципальной услуги о</w:t>
      </w:r>
      <w:r w:rsidRPr="00B5091D">
        <w:rPr>
          <w:rFonts w:ascii="Times New Roman" w:hAnsi="Times New Roman" w:cs="Times New Roman"/>
          <w:bCs/>
          <w:sz w:val="24"/>
          <w:szCs w:val="24"/>
        </w:rPr>
        <w:t>т</w:t>
      </w:r>
      <w:r w:rsidRPr="00B5091D">
        <w:rPr>
          <w:rFonts w:ascii="Times New Roman" w:hAnsi="Times New Roman" w:cs="Times New Roman"/>
          <w:bCs/>
          <w:sz w:val="24"/>
          <w:szCs w:val="24"/>
        </w:rPr>
        <w:t>сутствуют.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rPr>
          <w:color w:val="000000"/>
          <w:sz w:val="24"/>
          <w:szCs w:val="24"/>
        </w:rPr>
      </w:pPr>
      <w:r w:rsidRPr="00B5091D">
        <w:rPr>
          <w:color w:val="000000"/>
          <w:sz w:val="24"/>
          <w:szCs w:val="24"/>
        </w:rPr>
        <w:t>2.10.2. В предоставлении муниципальной услуги заявителю может быть отк</w:t>
      </w:r>
      <w:r w:rsidRPr="00B5091D">
        <w:rPr>
          <w:color w:val="000000"/>
          <w:sz w:val="24"/>
          <w:szCs w:val="24"/>
        </w:rPr>
        <w:t>а</w:t>
      </w:r>
      <w:r w:rsidRPr="00B5091D">
        <w:rPr>
          <w:color w:val="000000"/>
          <w:sz w:val="24"/>
          <w:szCs w:val="24"/>
        </w:rPr>
        <w:t>зано: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rPr>
          <w:color w:val="000000"/>
          <w:sz w:val="24"/>
          <w:szCs w:val="24"/>
        </w:rPr>
      </w:pPr>
      <w:r w:rsidRPr="00B5091D">
        <w:rPr>
          <w:color w:val="000000"/>
          <w:sz w:val="24"/>
          <w:szCs w:val="24"/>
        </w:rPr>
        <w:t xml:space="preserve">по причине непредставления документов, предусмотренных пунктом 2.6 </w:t>
      </w:r>
      <w:r w:rsidR="002E50F8">
        <w:rPr>
          <w:color w:val="000000"/>
          <w:sz w:val="24"/>
          <w:szCs w:val="24"/>
        </w:rPr>
        <w:t>а</w:t>
      </w:r>
      <w:r w:rsidRPr="00B5091D">
        <w:rPr>
          <w:color w:val="000000"/>
          <w:sz w:val="24"/>
          <w:szCs w:val="24"/>
        </w:rPr>
        <w:t>дминистративного р</w:t>
      </w:r>
      <w:r w:rsidRPr="00B5091D">
        <w:rPr>
          <w:color w:val="000000"/>
          <w:sz w:val="24"/>
          <w:szCs w:val="24"/>
        </w:rPr>
        <w:t>е</w:t>
      </w:r>
      <w:r w:rsidRPr="00B5091D">
        <w:rPr>
          <w:color w:val="000000"/>
          <w:sz w:val="24"/>
          <w:szCs w:val="24"/>
        </w:rPr>
        <w:t xml:space="preserve">гламента; 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rPr>
          <w:color w:val="000000"/>
          <w:sz w:val="24"/>
          <w:szCs w:val="24"/>
        </w:rPr>
      </w:pPr>
      <w:r w:rsidRPr="00B5091D">
        <w:rPr>
          <w:color w:val="000000"/>
          <w:sz w:val="24"/>
          <w:szCs w:val="24"/>
        </w:rPr>
        <w:t>представление документов, не позволяющих однозначно истолковать их содержание и (или) пре</w:t>
      </w:r>
      <w:r w:rsidRPr="00B5091D">
        <w:rPr>
          <w:color w:val="000000"/>
          <w:sz w:val="24"/>
          <w:szCs w:val="24"/>
        </w:rPr>
        <w:t>д</w:t>
      </w:r>
      <w:r w:rsidRPr="00B5091D">
        <w:rPr>
          <w:color w:val="000000"/>
          <w:sz w:val="24"/>
          <w:szCs w:val="24"/>
        </w:rPr>
        <w:t>ставление недостоверных сведений в документах, общих данных, не позволяющих установить хронол</w:t>
      </w:r>
      <w:r w:rsidRPr="00B5091D">
        <w:rPr>
          <w:color w:val="000000"/>
          <w:sz w:val="24"/>
          <w:szCs w:val="24"/>
        </w:rPr>
        <w:t>о</w:t>
      </w:r>
      <w:r w:rsidRPr="00B5091D">
        <w:rPr>
          <w:color w:val="000000"/>
          <w:sz w:val="24"/>
          <w:szCs w:val="24"/>
        </w:rPr>
        <w:t>гические рамки запр</w:t>
      </w:r>
      <w:r w:rsidRPr="00B5091D">
        <w:rPr>
          <w:color w:val="000000"/>
          <w:sz w:val="24"/>
          <w:szCs w:val="24"/>
        </w:rPr>
        <w:t>а</w:t>
      </w:r>
      <w:r w:rsidRPr="00B5091D">
        <w:rPr>
          <w:color w:val="000000"/>
          <w:sz w:val="24"/>
          <w:szCs w:val="24"/>
        </w:rPr>
        <w:t>шиваемой информации.</w:t>
      </w:r>
    </w:p>
    <w:p w:rsidR="00BB4708" w:rsidRPr="00B5091D" w:rsidRDefault="00BB4708" w:rsidP="00BB4708">
      <w:pPr>
        <w:widowControl w:val="0"/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B5091D">
        <w:rPr>
          <w:color w:val="000000"/>
          <w:sz w:val="24"/>
          <w:szCs w:val="24"/>
        </w:rPr>
        <w:t>2.10.3. Г</w:t>
      </w:r>
      <w:r w:rsidRPr="00B5091D">
        <w:rPr>
          <w:sz w:val="24"/>
          <w:szCs w:val="24"/>
        </w:rPr>
        <w:t>раждане имеют право повторно обратиться в Уполномоченный орган за получением м</w:t>
      </w:r>
      <w:r w:rsidRPr="00B5091D">
        <w:rPr>
          <w:sz w:val="24"/>
          <w:szCs w:val="24"/>
        </w:rPr>
        <w:t>у</w:t>
      </w:r>
      <w:r w:rsidRPr="00B5091D">
        <w:rPr>
          <w:sz w:val="24"/>
          <w:szCs w:val="24"/>
        </w:rPr>
        <w:t>ниципальной услуги после устранения предусмотренных настоящим пунктом оснований для отказа в предоставлении муниц</w:t>
      </w:r>
      <w:r w:rsidRPr="00B5091D">
        <w:rPr>
          <w:sz w:val="24"/>
          <w:szCs w:val="24"/>
        </w:rPr>
        <w:t>и</w:t>
      </w:r>
      <w:r w:rsidRPr="00B5091D">
        <w:rPr>
          <w:sz w:val="24"/>
          <w:szCs w:val="24"/>
        </w:rPr>
        <w:t>пальной услуги.</w:t>
      </w:r>
      <w:r w:rsidRPr="00B5091D">
        <w:rPr>
          <w:b/>
          <w:sz w:val="24"/>
          <w:szCs w:val="24"/>
        </w:rPr>
        <w:t xml:space="preserve"> </w:t>
      </w:r>
    </w:p>
    <w:p w:rsidR="00BB4708" w:rsidRPr="002E50F8" w:rsidRDefault="00BB4708" w:rsidP="00BB4708">
      <w:pPr>
        <w:ind w:firstLine="700"/>
        <w:jc w:val="both"/>
        <w:rPr>
          <w:b/>
          <w:sz w:val="24"/>
          <w:szCs w:val="24"/>
        </w:rPr>
      </w:pPr>
      <w:r w:rsidRPr="002E50F8">
        <w:rPr>
          <w:b/>
          <w:sz w:val="24"/>
          <w:szCs w:val="24"/>
        </w:rPr>
        <w:t>2.11. Перечень услуг, которые являются необходимыми и обязательными для предоставл</w:t>
      </w:r>
      <w:r w:rsidRPr="002E50F8">
        <w:rPr>
          <w:b/>
          <w:sz w:val="24"/>
          <w:szCs w:val="24"/>
        </w:rPr>
        <w:t>е</w:t>
      </w:r>
      <w:r w:rsidRPr="002E50F8">
        <w:rPr>
          <w:b/>
          <w:sz w:val="24"/>
          <w:szCs w:val="24"/>
        </w:rPr>
        <w:t>ния муниципальной услуги, в том числе сведения о документе (документах), выдаваемом (выдав</w:t>
      </w:r>
      <w:r w:rsidRPr="002E50F8">
        <w:rPr>
          <w:b/>
          <w:sz w:val="24"/>
          <w:szCs w:val="24"/>
        </w:rPr>
        <w:t>а</w:t>
      </w:r>
      <w:r w:rsidRPr="002E50F8">
        <w:rPr>
          <w:b/>
          <w:sz w:val="24"/>
          <w:szCs w:val="24"/>
        </w:rPr>
        <w:t>емых) организациями, участвующими в предоставлении м</w:t>
      </w:r>
      <w:r w:rsidRPr="002E50F8">
        <w:rPr>
          <w:b/>
          <w:sz w:val="24"/>
          <w:szCs w:val="24"/>
        </w:rPr>
        <w:t>у</w:t>
      </w:r>
      <w:r w:rsidRPr="002E50F8">
        <w:rPr>
          <w:b/>
          <w:sz w:val="24"/>
          <w:szCs w:val="24"/>
        </w:rPr>
        <w:t>ниципальной услуги</w:t>
      </w:r>
    </w:p>
    <w:p w:rsidR="002E50F8" w:rsidRDefault="00BB4708" w:rsidP="002E50F8">
      <w:pPr>
        <w:widowControl w:val="0"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BB4708" w:rsidRPr="002E50F8" w:rsidRDefault="00BB4708" w:rsidP="002E50F8">
      <w:pPr>
        <w:widowControl w:val="0"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2E50F8">
        <w:rPr>
          <w:b/>
          <w:sz w:val="24"/>
          <w:szCs w:val="24"/>
        </w:rPr>
        <w:t>2.12. Размер платы, взимаемой с заявителя при предоставлении муниципальной услуги, и способы ее взимания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outlineLvl w:val="1"/>
        <w:rPr>
          <w:bCs/>
          <w:sz w:val="24"/>
          <w:szCs w:val="24"/>
        </w:rPr>
      </w:pPr>
      <w:r w:rsidRPr="00B5091D">
        <w:rPr>
          <w:bCs/>
          <w:sz w:val="24"/>
          <w:szCs w:val="24"/>
        </w:rPr>
        <w:t>Муниципальная услуга предоставл</w:t>
      </w:r>
      <w:r w:rsidRPr="00B5091D">
        <w:rPr>
          <w:bCs/>
          <w:sz w:val="24"/>
          <w:szCs w:val="24"/>
        </w:rPr>
        <w:t>я</w:t>
      </w:r>
      <w:r w:rsidRPr="00B5091D">
        <w:rPr>
          <w:bCs/>
          <w:sz w:val="24"/>
          <w:szCs w:val="24"/>
        </w:rPr>
        <w:t>ется бесплатно.</w:t>
      </w:r>
    </w:p>
    <w:p w:rsidR="00BB4708" w:rsidRPr="002E50F8" w:rsidRDefault="00BB4708" w:rsidP="00BB4708">
      <w:pPr>
        <w:ind w:firstLine="700"/>
        <w:jc w:val="both"/>
        <w:rPr>
          <w:b/>
          <w:sz w:val="24"/>
          <w:szCs w:val="24"/>
        </w:rPr>
      </w:pPr>
      <w:r w:rsidRPr="002E50F8">
        <w:rPr>
          <w:b/>
          <w:sz w:val="24"/>
          <w:szCs w:val="24"/>
        </w:rPr>
        <w:t>2.13. Максимальный срок ожидания в очереди при подаче запроса о предоставлении мун</w:t>
      </w:r>
      <w:r w:rsidRPr="002E50F8">
        <w:rPr>
          <w:b/>
          <w:sz w:val="24"/>
          <w:szCs w:val="24"/>
        </w:rPr>
        <w:t>и</w:t>
      </w:r>
      <w:r w:rsidRPr="002E50F8">
        <w:rPr>
          <w:b/>
          <w:sz w:val="24"/>
          <w:szCs w:val="24"/>
        </w:rPr>
        <w:t>ципальной услуги и при получении результата предоставленной муниц</w:t>
      </w:r>
      <w:r w:rsidRPr="002E50F8">
        <w:rPr>
          <w:b/>
          <w:sz w:val="24"/>
          <w:szCs w:val="24"/>
        </w:rPr>
        <w:t>и</w:t>
      </w:r>
      <w:r w:rsidRPr="002E50F8">
        <w:rPr>
          <w:b/>
          <w:sz w:val="24"/>
          <w:szCs w:val="24"/>
        </w:rPr>
        <w:t>пальной услуги</w:t>
      </w:r>
    </w:p>
    <w:p w:rsidR="00BB4708" w:rsidRPr="00B5091D" w:rsidRDefault="00BB4708" w:rsidP="00BB4708">
      <w:pPr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2.13.1. Время ожидания в очереди при подаче заявления о предоставлении м</w:t>
      </w:r>
      <w:r w:rsidRPr="00B5091D">
        <w:rPr>
          <w:sz w:val="24"/>
          <w:szCs w:val="24"/>
        </w:rPr>
        <w:t>у</w:t>
      </w:r>
      <w:r w:rsidRPr="00B5091D">
        <w:rPr>
          <w:sz w:val="24"/>
          <w:szCs w:val="24"/>
        </w:rPr>
        <w:t>ниципальной услуги и при получении результата предоставления муниц</w:t>
      </w:r>
      <w:r w:rsidRPr="00B5091D">
        <w:rPr>
          <w:sz w:val="24"/>
          <w:szCs w:val="24"/>
        </w:rPr>
        <w:t>и</w:t>
      </w:r>
      <w:r w:rsidRPr="00B5091D">
        <w:rPr>
          <w:sz w:val="24"/>
          <w:szCs w:val="24"/>
        </w:rPr>
        <w:t>пальной услуги не должно превышать 15 минут.</w:t>
      </w:r>
    </w:p>
    <w:p w:rsidR="00BB4708" w:rsidRPr="002E50F8" w:rsidRDefault="00BB4708" w:rsidP="00BB4708">
      <w:pPr>
        <w:ind w:firstLine="700"/>
        <w:jc w:val="both"/>
        <w:rPr>
          <w:b/>
          <w:sz w:val="24"/>
          <w:szCs w:val="24"/>
        </w:rPr>
      </w:pPr>
      <w:r w:rsidRPr="002E50F8">
        <w:rPr>
          <w:b/>
          <w:sz w:val="24"/>
          <w:szCs w:val="24"/>
        </w:rPr>
        <w:lastRenderedPageBreak/>
        <w:t>2.14. Срок и порядок  регистрации запроса заявителя о предоставлении</w:t>
      </w:r>
      <w:r w:rsidR="002E50F8" w:rsidRPr="002E50F8">
        <w:rPr>
          <w:b/>
          <w:sz w:val="24"/>
          <w:szCs w:val="24"/>
        </w:rPr>
        <w:t xml:space="preserve"> </w:t>
      </w:r>
      <w:r w:rsidRPr="002E50F8">
        <w:rPr>
          <w:b/>
          <w:sz w:val="24"/>
          <w:szCs w:val="24"/>
        </w:rPr>
        <w:t>муниципальной услуги</w:t>
      </w:r>
    </w:p>
    <w:p w:rsidR="00BB4708" w:rsidRPr="00B5091D" w:rsidRDefault="00BB4708" w:rsidP="00BB4708">
      <w:pPr>
        <w:pStyle w:val="ConsPlusNormal"/>
        <w:ind w:firstLine="7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91D">
        <w:rPr>
          <w:rFonts w:ascii="Times New Roman" w:hAnsi="Times New Roman" w:cs="Times New Roman"/>
          <w:bCs/>
          <w:sz w:val="24"/>
          <w:szCs w:val="24"/>
        </w:rPr>
        <w:t>2.14.1. Запрос заявителя о предоставлении муниципальной услуги регистрируется в день обращ</w:t>
      </w:r>
      <w:r w:rsidRPr="00B5091D">
        <w:rPr>
          <w:rFonts w:ascii="Times New Roman" w:hAnsi="Times New Roman" w:cs="Times New Roman"/>
          <w:bCs/>
          <w:sz w:val="24"/>
          <w:szCs w:val="24"/>
        </w:rPr>
        <w:t>е</w:t>
      </w:r>
      <w:r w:rsidRPr="00B5091D">
        <w:rPr>
          <w:rFonts w:ascii="Times New Roman" w:hAnsi="Times New Roman" w:cs="Times New Roman"/>
          <w:bCs/>
          <w:sz w:val="24"/>
          <w:szCs w:val="24"/>
        </w:rPr>
        <w:t>ния заявителя за предоставлением муниципальной усл</w:t>
      </w:r>
      <w:r w:rsidRPr="00B5091D">
        <w:rPr>
          <w:rFonts w:ascii="Times New Roman" w:hAnsi="Times New Roman" w:cs="Times New Roman"/>
          <w:bCs/>
          <w:sz w:val="24"/>
          <w:szCs w:val="24"/>
        </w:rPr>
        <w:t>у</w:t>
      </w:r>
      <w:r w:rsidRPr="00B5091D">
        <w:rPr>
          <w:rFonts w:ascii="Times New Roman" w:hAnsi="Times New Roman" w:cs="Times New Roman"/>
          <w:bCs/>
          <w:sz w:val="24"/>
          <w:szCs w:val="24"/>
        </w:rPr>
        <w:t>ги.</w:t>
      </w:r>
    </w:p>
    <w:p w:rsidR="00BB4708" w:rsidRPr="00B5091D" w:rsidRDefault="00BB4708" w:rsidP="00BB470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5091D">
        <w:rPr>
          <w:rFonts w:ascii="Times New Roman" w:hAnsi="Times New Roman" w:cs="Times New Roman"/>
          <w:sz w:val="24"/>
          <w:szCs w:val="24"/>
        </w:rPr>
        <w:t>2.14.2. Регистрация принятых документов производится в журнале регистрации заявлений во вр</w:t>
      </w:r>
      <w:r w:rsidRPr="00B5091D">
        <w:rPr>
          <w:rFonts w:ascii="Times New Roman" w:hAnsi="Times New Roman" w:cs="Times New Roman"/>
          <w:sz w:val="24"/>
          <w:szCs w:val="24"/>
        </w:rPr>
        <w:t>е</w:t>
      </w:r>
      <w:r w:rsidRPr="00B5091D">
        <w:rPr>
          <w:rFonts w:ascii="Times New Roman" w:hAnsi="Times New Roman" w:cs="Times New Roman"/>
          <w:sz w:val="24"/>
          <w:szCs w:val="24"/>
        </w:rPr>
        <w:t>мя приема заявления.</w:t>
      </w:r>
    </w:p>
    <w:p w:rsidR="00BB4708" w:rsidRPr="00B5091D" w:rsidRDefault="00BB4708" w:rsidP="00BB4708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5091D">
        <w:rPr>
          <w:rFonts w:ascii="Times New Roman" w:hAnsi="Times New Roman" w:cs="Times New Roman"/>
          <w:sz w:val="24"/>
          <w:szCs w:val="24"/>
        </w:rPr>
        <w:t>2.14.3. При наличии технической возможности прием и регистрация запроса о предоставлении м</w:t>
      </w:r>
      <w:r w:rsidRPr="00B5091D">
        <w:rPr>
          <w:rFonts w:ascii="Times New Roman" w:hAnsi="Times New Roman" w:cs="Times New Roman"/>
          <w:sz w:val="24"/>
          <w:szCs w:val="24"/>
        </w:rPr>
        <w:t>у</w:t>
      </w:r>
      <w:r w:rsidRPr="00B5091D">
        <w:rPr>
          <w:rFonts w:ascii="Times New Roman" w:hAnsi="Times New Roman" w:cs="Times New Roman"/>
          <w:sz w:val="24"/>
          <w:szCs w:val="24"/>
        </w:rPr>
        <w:t>ниципальной услуги в электронной форме  обе</w:t>
      </w:r>
      <w:r w:rsidRPr="00B5091D">
        <w:rPr>
          <w:rFonts w:ascii="Times New Roman" w:hAnsi="Times New Roman" w:cs="Times New Roman"/>
          <w:sz w:val="24"/>
          <w:szCs w:val="24"/>
        </w:rPr>
        <w:t>с</w:t>
      </w:r>
      <w:r w:rsidRPr="00B5091D">
        <w:rPr>
          <w:rFonts w:ascii="Times New Roman" w:hAnsi="Times New Roman" w:cs="Times New Roman"/>
          <w:sz w:val="24"/>
          <w:szCs w:val="24"/>
        </w:rPr>
        <w:t>печивается  с помощью региональной государственной информационной системы «Портал государственных и муниципальных услуг (функций) Но</w:t>
      </w:r>
      <w:r w:rsidRPr="00B5091D">
        <w:rPr>
          <w:rFonts w:ascii="Times New Roman" w:hAnsi="Times New Roman" w:cs="Times New Roman"/>
          <w:sz w:val="24"/>
          <w:szCs w:val="24"/>
        </w:rPr>
        <w:t>в</w:t>
      </w:r>
      <w:r w:rsidRPr="00B5091D">
        <w:rPr>
          <w:rFonts w:ascii="Times New Roman" w:hAnsi="Times New Roman" w:cs="Times New Roman"/>
          <w:sz w:val="24"/>
          <w:szCs w:val="24"/>
        </w:rPr>
        <w:t>городской области».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2.14.4. 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</w:t>
      </w:r>
      <w:r w:rsidRPr="00B5091D">
        <w:rPr>
          <w:sz w:val="24"/>
          <w:szCs w:val="24"/>
        </w:rPr>
        <w:t>в</w:t>
      </w:r>
      <w:r w:rsidRPr="00B5091D">
        <w:rPr>
          <w:sz w:val="24"/>
          <w:szCs w:val="24"/>
        </w:rPr>
        <w:t>ления, в течение 3 дней со дня поступления такого заявления проводит проверку комплектности представленных документов и в</w:t>
      </w:r>
      <w:r w:rsidRPr="00B5091D">
        <w:rPr>
          <w:sz w:val="24"/>
          <w:szCs w:val="24"/>
        </w:rPr>
        <w:t>а</w:t>
      </w:r>
      <w:r w:rsidRPr="00B5091D">
        <w:rPr>
          <w:sz w:val="24"/>
          <w:szCs w:val="24"/>
        </w:rPr>
        <w:t>лидности электронной подписи, которой подписаны заявление и прилагаемые документы. При необх</w:t>
      </w:r>
      <w:r w:rsidRPr="00B5091D">
        <w:rPr>
          <w:sz w:val="24"/>
          <w:szCs w:val="24"/>
        </w:rPr>
        <w:t>о</w:t>
      </w:r>
      <w:r w:rsidRPr="00B5091D">
        <w:rPr>
          <w:sz w:val="24"/>
          <w:szCs w:val="24"/>
        </w:rPr>
        <w:t>димости, специалист формирует запрос на н</w:t>
      </w:r>
      <w:r w:rsidRPr="00B5091D">
        <w:rPr>
          <w:sz w:val="24"/>
          <w:szCs w:val="24"/>
        </w:rPr>
        <w:t>е</w:t>
      </w:r>
      <w:r w:rsidRPr="00B5091D">
        <w:rPr>
          <w:sz w:val="24"/>
          <w:szCs w:val="24"/>
        </w:rPr>
        <w:t>достающие документы  через систему межведомственного электронного взаимодействия к ведомствам, которые могут предоставить требуемую информ</w:t>
      </w:r>
      <w:r w:rsidRPr="00B5091D">
        <w:rPr>
          <w:sz w:val="24"/>
          <w:szCs w:val="24"/>
        </w:rPr>
        <w:t>а</w:t>
      </w:r>
      <w:r w:rsidRPr="00B5091D">
        <w:rPr>
          <w:sz w:val="24"/>
          <w:szCs w:val="24"/>
        </w:rPr>
        <w:t>цию.</w:t>
      </w:r>
    </w:p>
    <w:p w:rsidR="002E50F8" w:rsidRDefault="00BB4708" w:rsidP="002E50F8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</w:t>
      </w:r>
      <w:r w:rsidRPr="00B5091D">
        <w:rPr>
          <w:sz w:val="24"/>
          <w:szCs w:val="24"/>
        </w:rPr>
        <w:t>а</w:t>
      </w:r>
      <w:r w:rsidRPr="00B5091D">
        <w:rPr>
          <w:sz w:val="24"/>
          <w:szCs w:val="24"/>
        </w:rPr>
        <w:t>структуры, обеспечивающей информационно-технологическое взаимодействие действующих и создав</w:t>
      </w:r>
      <w:r w:rsidRPr="00B5091D">
        <w:rPr>
          <w:sz w:val="24"/>
          <w:szCs w:val="24"/>
        </w:rPr>
        <w:t>а</w:t>
      </w:r>
      <w:r w:rsidRPr="00B5091D">
        <w:rPr>
          <w:sz w:val="24"/>
          <w:szCs w:val="24"/>
        </w:rPr>
        <w:t>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</w:t>
      </w:r>
      <w:r w:rsidRPr="00B5091D">
        <w:rPr>
          <w:sz w:val="24"/>
          <w:szCs w:val="24"/>
        </w:rPr>
        <w:t>е</w:t>
      </w:r>
      <w:r w:rsidRPr="00B5091D">
        <w:rPr>
          <w:sz w:val="24"/>
          <w:szCs w:val="24"/>
        </w:rPr>
        <w:t>дитованного удостов</w:t>
      </w:r>
      <w:r w:rsidRPr="00B5091D">
        <w:rPr>
          <w:sz w:val="24"/>
          <w:szCs w:val="24"/>
        </w:rPr>
        <w:t>е</w:t>
      </w:r>
      <w:r w:rsidRPr="00B5091D">
        <w:rPr>
          <w:sz w:val="24"/>
          <w:szCs w:val="24"/>
        </w:rPr>
        <w:t>ряющего центра.</w:t>
      </w:r>
    </w:p>
    <w:p w:rsidR="00BB4708" w:rsidRPr="00B5091D" w:rsidRDefault="00BB4708" w:rsidP="002E50F8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B5091D">
        <w:rPr>
          <w:iCs/>
          <w:sz w:val="24"/>
          <w:szCs w:val="24"/>
        </w:rPr>
        <w:t>2.15.</w:t>
      </w:r>
      <w:r w:rsidR="002E50F8">
        <w:rPr>
          <w:iCs/>
          <w:sz w:val="24"/>
          <w:szCs w:val="24"/>
        </w:rPr>
        <w:t xml:space="preserve"> </w:t>
      </w:r>
      <w:r w:rsidRPr="00B5091D">
        <w:rPr>
          <w:sz w:val="24"/>
          <w:szCs w:val="24"/>
        </w:rPr>
        <w:t>Требования к помещениям, в которых предоставляется муниципальная услуга, к месту ож</w:t>
      </w:r>
      <w:r w:rsidRPr="00B5091D">
        <w:rPr>
          <w:sz w:val="24"/>
          <w:szCs w:val="24"/>
        </w:rPr>
        <w:t>и</w:t>
      </w:r>
      <w:r w:rsidRPr="00B5091D">
        <w:rPr>
          <w:sz w:val="24"/>
          <w:szCs w:val="24"/>
        </w:rPr>
        <w:t>дания и приема заявителей, размещению и оформлению визуальной, текстовой и мультимедийной и</w:t>
      </w:r>
      <w:r w:rsidRPr="00B5091D">
        <w:rPr>
          <w:sz w:val="24"/>
          <w:szCs w:val="24"/>
        </w:rPr>
        <w:t>н</w:t>
      </w:r>
      <w:r w:rsidRPr="00B5091D">
        <w:rPr>
          <w:sz w:val="24"/>
          <w:szCs w:val="24"/>
        </w:rPr>
        <w:t>формации о порядке предоставления муниципальной у</w:t>
      </w:r>
      <w:r w:rsidRPr="00B5091D">
        <w:rPr>
          <w:sz w:val="24"/>
          <w:szCs w:val="24"/>
        </w:rPr>
        <w:t>с</w:t>
      </w:r>
      <w:r w:rsidRPr="00B5091D">
        <w:rPr>
          <w:sz w:val="24"/>
          <w:szCs w:val="24"/>
        </w:rPr>
        <w:t>луги</w:t>
      </w:r>
    </w:p>
    <w:p w:rsidR="00BB4708" w:rsidRPr="00B5091D" w:rsidRDefault="00BB4708" w:rsidP="00BB4708">
      <w:pPr>
        <w:ind w:firstLine="700"/>
        <w:jc w:val="both"/>
        <w:rPr>
          <w:sz w:val="24"/>
          <w:szCs w:val="24"/>
        </w:rPr>
      </w:pPr>
      <w:r w:rsidRPr="00B5091D">
        <w:rPr>
          <w:color w:val="000000"/>
          <w:sz w:val="24"/>
          <w:szCs w:val="24"/>
        </w:rPr>
        <w:t xml:space="preserve">2.15.1. Рабочие кабинеты Уполномоченного органа должны соответствовать </w:t>
      </w:r>
      <w:r w:rsidRPr="00B5091D">
        <w:rPr>
          <w:sz w:val="24"/>
          <w:szCs w:val="24"/>
        </w:rPr>
        <w:t>сан</w:t>
      </w:r>
      <w:r w:rsidRPr="00B5091D">
        <w:rPr>
          <w:sz w:val="24"/>
          <w:szCs w:val="24"/>
        </w:rPr>
        <w:t>и</w:t>
      </w:r>
      <w:r w:rsidRPr="00B5091D">
        <w:rPr>
          <w:sz w:val="24"/>
          <w:szCs w:val="24"/>
        </w:rPr>
        <w:t>тарно-эпидемиологическим правилам и нормативам. Помещения должны быть оборуд</w:t>
      </w:r>
      <w:r w:rsidRPr="00B5091D">
        <w:rPr>
          <w:sz w:val="24"/>
          <w:szCs w:val="24"/>
        </w:rPr>
        <w:t>о</w:t>
      </w:r>
      <w:r w:rsidRPr="00B5091D">
        <w:rPr>
          <w:sz w:val="24"/>
          <w:szCs w:val="24"/>
        </w:rPr>
        <w:t>ваны противопожарной системой и средствами пожаротушения, средствами оповещения о возникновении чрезвычайной ситу</w:t>
      </w:r>
      <w:r w:rsidRPr="00B5091D">
        <w:rPr>
          <w:sz w:val="24"/>
          <w:szCs w:val="24"/>
        </w:rPr>
        <w:t>а</w:t>
      </w:r>
      <w:r w:rsidRPr="00B5091D">
        <w:rPr>
          <w:sz w:val="24"/>
          <w:szCs w:val="24"/>
        </w:rPr>
        <w:t>ции, системой охраны.</w:t>
      </w:r>
    </w:p>
    <w:p w:rsidR="00BB4708" w:rsidRPr="00B5091D" w:rsidRDefault="00BB4708" w:rsidP="00BB4708">
      <w:pPr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2.15.2. Каждое рабочее место специалистов должно быть оборудовано персональным компьют</w:t>
      </w:r>
      <w:r w:rsidRPr="00B5091D">
        <w:rPr>
          <w:sz w:val="24"/>
          <w:szCs w:val="24"/>
        </w:rPr>
        <w:t>е</w:t>
      </w:r>
      <w:r w:rsidRPr="00B5091D">
        <w:rPr>
          <w:sz w:val="24"/>
          <w:szCs w:val="24"/>
        </w:rPr>
        <w:t>ром с возможностью доступа к необходимым информационным базам данных, печатающим и сканир</w:t>
      </w:r>
      <w:r w:rsidRPr="00B5091D">
        <w:rPr>
          <w:sz w:val="24"/>
          <w:szCs w:val="24"/>
        </w:rPr>
        <w:t>у</w:t>
      </w:r>
      <w:r w:rsidRPr="00B5091D">
        <w:rPr>
          <w:sz w:val="24"/>
          <w:szCs w:val="24"/>
        </w:rPr>
        <w:t>ющим устройствам, бумагой, расходными материалами, канцелярскими товарами в количестве, дост</w:t>
      </w:r>
      <w:r w:rsidRPr="00B5091D">
        <w:rPr>
          <w:sz w:val="24"/>
          <w:szCs w:val="24"/>
        </w:rPr>
        <w:t>а</w:t>
      </w:r>
      <w:r w:rsidRPr="00B5091D">
        <w:rPr>
          <w:sz w:val="24"/>
          <w:szCs w:val="24"/>
        </w:rPr>
        <w:t>точном для предоставления муниципальной услуги.</w:t>
      </w:r>
    </w:p>
    <w:p w:rsidR="00BB4708" w:rsidRPr="00B5091D" w:rsidRDefault="00BB4708" w:rsidP="00BB4708">
      <w:pPr>
        <w:widowControl w:val="0"/>
        <w:autoSpaceDE w:val="0"/>
        <w:autoSpaceDN w:val="0"/>
        <w:adjustRightInd w:val="0"/>
        <w:ind w:firstLine="700"/>
        <w:jc w:val="both"/>
        <w:rPr>
          <w:color w:val="000000"/>
          <w:sz w:val="24"/>
          <w:szCs w:val="24"/>
        </w:rPr>
      </w:pPr>
      <w:r w:rsidRPr="00B5091D">
        <w:rPr>
          <w:color w:val="000000"/>
          <w:sz w:val="24"/>
          <w:szCs w:val="24"/>
        </w:rPr>
        <w:t>2.15.3. Требования к размещению мест ожидания:</w:t>
      </w:r>
    </w:p>
    <w:p w:rsidR="00BB4708" w:rsidRPr="00B5091D" w:rsidRDefault="00BB4708" w:rsidP="00BB4708">
      <w:pPr>
        <w:widowControl w:val="0"/>
        <w:autoSpaceDE w:val="0"/>
        <w:autoSpaceDN w:val="0"/>
        <w:adjustRightInd w:val="0"/>
        <w:ind w:firstLine="700"/>
        <w:jc w:val="both"/>
        <w:rPr>
          <w:color w:val="000000"/>
          <w:sz w:val="24"/>
          <w:szCs w:val="24"/>
        </w:rPr>
      </w:pPr>
      <w:r w:rsidRPr="00B5091D">
        <w:rPr>
          <w:color w:val="000000"/>
          <w:sz w:val="24"/>
          <w:szCs w:val="24"/>
        </w:rPr>
        <w:t>места ожидания должны быть оборудованы стульями (кресельными секциями) и (или) скамьями (банкетками);</w:t>
      </w:r>
    </w:p>
    <w:p w:rsidR="00BB4708" w:rsidRPr="00B5091D" w:rsidRDefault="00BB4708" w:rsidP="00BB4708">
      <w:pPr>
        <w:widowControl w:val="0"/>
        <w:autoSpaceDE w:val="0"/>
        <w:autoSpaceDN w:val="0"/>
        <w:adjustRightInd w:val="0"/>
        <w:ind w:firstLine="700"/>
        <w:jc w:val="both"/>
        <w:rPr>
          <w:color w:val="000000"/>
          <w:sz w:val="24"/>
          <w:szCs w:val="24"/>
        </w:rPr>
      </w:pPr>
      <w:r w:rsidRPr="00B5091D">
        <w:rPr>
          <w:color w:val="000000"/>
          <w:sz w:val="24"/>
          <w:szCs w:val="24"/>
        </w:rPr>
        <w:t>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BB4708" w:rsidRPr="00B5091D" w:rsidRDefault="00BB4708" w:rsidP="00BB4708">
      <w:pPr>
        <w:widowControl w:val="0"/>
        <w:autoSpaceDE w:val="0"/>
        <w:autoSpaceDN w:val="0"/>
        <w:adjustRightInd w:val="0"/>
        <w:ind w:firstLine="700"/>
        <w:jc w:val="both"/>
        <w:rPr>
          <w:color w:val="000000"/>
          <w:sz w:val="24"/>
          <w:szCs w:val="24"/>
        </w:rPr>
      </w:pPr>
      <w:r w:rsidRPr="00B5091D">
        <w:rPr>
          <w:color w:val="000000"/>
          <w:sz w:val="24"/>
          <w:szCs w:val="24"/>
        </w:rPr>
        <w:t>2.15.4. Требования к оформлению входа в здание:</w:t>
      </w:r>
    </w:p>
    <w:p w:rsidR="00BB4708" w:rsidRPr="00B5091D" w:rsidRDefault="00BB4708" w:rsidP="00BB4708">
      <w:pPr>
        <w:widowControl w:val="0"/>
        <w:autoSpaceDE w:val="0"/>
        <w:autoSpaceDN w:val="0"/>
        <w:adjustRightInd w:val="0"/>
        <w:ind w:firstLine="700"/>
        <w:jc w:val="both"/>
        <w:rPr>
          <w:color w:val="000000"/>
          <w:sz w:val="24"/>
          <w:szCs w:val="24"/>
        </w:rPr>
      </w:pPr>
      <w:r w:rsidRPr="00B5091D">
        <w:rPr>
          <w:color w:val="000000"/>
          <w:sz w:val="24"/>
          <w:szCs w:val="24"/>
        </w:rPr>
        <w:t>здание должно быть оборудовано удобной лестницей с поручнями для свободного доступа заяв</w:t>
      </w:r>
      <w:r w:rsidRPr="00B5091D">
        <w:rPr>
          <w:color w:val="000000"/>
          <w:sz w:val="24"/>
          <w:szCs w:val="24"/>
        </w:rPr>
        <w:t>и</w:t>
      </w:r>
      <w:r w:rsidRPr="00B5091D">
        <w:rPr>
          <w:color w:val="000000"/>
          <w:sz w:val="24"/>
          <w:szCs w:val="24"/>
        </w:rPr>
        <w:t>телей в помещение;</w:t>
      </w:r>
    </w:p>
    <w:p w:rsidR="00BB4708" w:rsidRPr="00B5091D" w:rsidRDefault="00BB4708" w:rsidP="00BB4708">
      <w:pPr>
        <w:widowControl w:val="0"/>
        <w:autoSpaceDE w:val="0"/>
        <w:autoSpaceDN w:val="0"/>
        <w:adjustRightInd w:val="0"/>
        <w:ind w:firstLine="700"/>
        <w:jc w:val="both"/>
        <w:rPr>
          <w:color w:val="000000"/>
          <w:sz w:val="24"/>
          <w:szCs w:val="24"/>
        </w:rPr>
      </w:pPr>
      <w:r w:rsidRPr="00B5091D">
        <w:rPr>
          <w:color w:val="000000"/>
          <w:sz w:val="24"/>
          <w:szCs w:val="24"/>
        </w:rPr>
        <w:t>центральный вход в здание должен быть оборудован информационной табличкой (вывеской), с</w:t>
      </w:r>
      <w:r w:rsidRPr="00B5091D">
        <w:rPr>
          <w:color w:val="000000"/>
          <w:sz w:val="24"/>
          <w:szCs w:val="24"/>
        </w:rPr>
        <w:t>о</w:t>
      </w:r>
      <w:r w:rsidRPr="00B5091D">
        <w:rPr>
          <w:color w:val="000000"/>
          <w:sz w:val="24"/>
          <w:szCs w:val="24"/>
        </w:rPr>
        <w:t>держащей следующую информацию:</w:t>
      </w:r>
    </w:p>
    <w:p w:rsidR="00BB4708" w:rsidRPr="00B5091D" w:rsidRDefault="00BB4708" w:rsidP="00BB4708">
      <w:pPr>
        <w:widowControl w:val="0"/>
        <w:autoSpaceDE w:val="0"/>
        <w:autoSpaceDN w:val="0"/>
        <w:adjustRightInd w:val="0"/>
        <w:ind w:firstLine="700"/>
        <w:jc w:val="both"/>
        <w:rPr>
          <w:color w:val="000000"/>
          <w:sz w:val="24"/>
          <w:szCs w:val="24"/>
        </w:rPr>
      </w:pPr>
      <w:r w:rsidRPr="00B5091D">
        <w:rPr>
          <w:color w:val="000000"/>
          <w:sz w:val="24"/>
          <w:szCs w:val="24"/>
        </w:rPr>
        <w:t>наименование уполномоченного о</w:t>
      </w:r>
      <w:r w:rsidRPr="00B5091D">
        <w:rPr>
          <w:color w:val="000000"/>
          <w:sz w:val="24"/>
          <w:szCs w:val="24"/>
        </w:rPr>
        <w:t>р</w:t>
      </w:r>
      <w:r w:rsidRPr="00B5091D">
        <w:rPr>
          <w:color w:val="000000"/>
          <w:sz w:val="24"/>
          <w:szCs w:val="24"/>
        </w:rPr>
        <w:t>гана;</w:t>
      </w:r>
    </w:p>
    <w:p w:rsidR="00BB4708" w:rsidRPr="00B5091D" w:rsidRDefault="00BB4708" w:rsidP="00BB4708">
      <w:pPr>
        <w:widowControl w:val="0"/>
        <w:autoSpaceDE w:val="0"/>
        <w:autoSpaceDN w:val="0"/>
        <w:adjustRightInd w:val="0"/>
        <w:ind w:firstLine="700"/>
        <w:jc w:val="both"/>
        <w:rPr>
          <w:color w:val="000000"/>
          <w:sz w:val="24"/>
          <w:szCs w:val="24"/>
        </w:rPr>
      </w:pPr>
      <w:r w:rsidRPr="00B5091D">
        <w:rPr>
          <w:color w:val="000000"/>
          <w:sz w:val="24"/>
          <w:szCs w:val="24"/>
        </w:rPr>
        <w:t>режим работы;</w:t>
      </w:r>
    </w:p>
    <w:p w:rsidR="00BB4708" w:rsidRPr="00B5091D" w:rsidRDefault="00BB4708" w:rsidP="00BB4708">
      <w:pPr>
        <w:widowControl w:val="0"/>
        <w:autoSpaceDE w:val="0"/>
        <w:autoSpaceDN w:val="0"/>
        <w:adjustRightInd w:val="0"/>
        <w:ind w:firstLine="700"/>
        <w:jc w:val="both"/>
        <w:rPr>
          <w:color w:val="000000"/>
          <w:sz w:val="24"/>
          <w:szCs w:val="24"/>
        </w:rPr>
      </w:pPr>
      <w:r w:rsidRPr="00B5091D">
        <w:rPr>
          <w:color w:val="000000"/>
          <w:sz w:val="24"/>
          <w:szCs w:val="24"/>
        </w:rPr>
        <w:t>вход и выход из здания оборудуются соответствующими указател</w:t>
      </w:r>
      <w:r w:rsidRPr="00B5091D">
        <w:rPr>
          <w:color w:val="000000"/>
          <w:sz w:val="24"/>
          <w:szCs w:val="24"/>
        </w:rPr>
        <w:t>я</w:t>
      </w:r>
      <w:r w:rsidRPr="00B5091D">
        <w:rPr>
          <w:color w:val="000000"/>
          <w:sz w:val="24"/>
          <w:szCs w:val="24"/>
        </w:rPr>
        <w:t>ми;</w:t>
      </w:r>
    </w:p>
    <w:p w:rsidR="00BB4708" w:rsidRPr="00B5091D" w:rsidRDefault="00BB4708" w:rsidP="00BB4708">
      <w:pPr>
        <w:widowControl w:val="0"/>
        <w:autoSpaceDE w:val="0"/>
        <w:autoSpaceDN w:val="0"/>
        <w:adjustRightInd w:val="0"/>
        <w:ind w:firstLine="700"/>
        <w:jc w:val="both"/>
        <w:rPr>
          <w:color w:val="000000"/>
          <w:sz w:val="24"/>
          <w:szCs w:val="24"/>
        </w:rPr>
      </w:pPr>
      <w:r w:rsidRPr="00B5091D">
        <w:rPr>
          <w:color w:val="000000"/>
          <w:sz w:val="24"/>
          <w:szCs w:val="24"/>
        </w:rPr>
        <w:t>информационные таблички должны размещаться рядом с входом либо на двери входа так, чтобы их хорошо видели посет</w:t>
      </w:r>
      <w:r w:rsidRPr="00B5091D">
        <w:rPr>
          <w:color w:val="000000"/>
          <w:sz w:val="24"/>
          <w:szCs w:val="24"/>
        </w:rPr>
        <w:t>и</w:t>
      </w:r>
      <w:r w:rsidRPr="00B5091D">
        <w:rPr>
          <w:color w:val="000000"/>
          <w:sz w:val="24"/>
          <w:szCs w:val="24"/>
        </w:rPr>
        <w:t xml:space="preserve">тели; </w:t>
      </w:r>
    </w:p>
    <w:p w:rsidR="00BB4708" w:rsidRPr="00B5091D" w:rsidRDefault="00BB4708" w:rsidP="00BB4708">
      <w:pPr>
        <w:widowControl w:val="0"/>
        <w:autoSpaceDE w:val="0"/>
        <w:autoSpaceDN w:val="0"/>
        <w:adjustRightInd w:val="0"/>
        <w:ind w:firstLine="700"/>
        <w:jc w:val="both"/>
        <w:rPr>
          <w:color w:val="000000"/>
          <w:sz w:val="24"/>
          <w:szCs w:val="24"/>
        </w:rPr>
      </w:pPr>
      <w:r w:rsidRPr="00B5091D">
        <w:rPr>
          <w:color w:val="000000"/>
          <w:sz w:val="24"/>
          <w:szCs w:val="24"/>
        </w:rPr>
        <w:t>фасад здания (строения) должен быть оборудован осветительными приб</w:t>
      </w:r>
      <w:r w:rsidRPr="00B5091D">
        <w:rPr>
          <w:color w:val="000000"/>
          <w:sz w:val="24"/>
          <w:szCs w:val="24"/>
        </w:rPr>
        <w:t>о</w:t>
      </w:r>
      <w:r w:rsidRPr="00B5091D">
        <w:rPr>
          <w:color w:val="000000"/>
          <w:sz w:val="24"/>
          <w:szCs w:val="24"/>
        </w:rPr>
        <w:t>рами;</w:t>
      </w:r>
    </w:p>
    <w:p w:rsidR="00BB4708" w:rsidRPr="00B5091D" w:rsidRDefault="00BB4708" w:rsidP="00BB4708">
      <w:pPr>
        <w:widowControl w:val="0"/>
        <w:autoSpaceDE w:val="0"/>
        <w:autoSpaceDN w:val="0"/>
        <w:adjustRightInd w:val="0"/>
        <w:ind w:firstLine="700"/>
        <w:jc w:val="both"/>
        <w:rPr>
          <w:color w:val="000000"/>
          <w:sz w:val="24"/>
          <w:szCs w:val="24"/>
        </w:rPr>
      </w:pPr>
      <w:r w:rsidRPr="00B5091D">
        <w:rPr>
          <w:color w:val="000000"/>
          <w:sz w:val="24"/>
          <w:szCs w:val="24"/>
        </w:rPr>
        <w:t>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</w:t>
      </w:r>
      <w:r w:rsidRPr="00B5091D">
        <w:rPr>
          <w:color w:val="000000"/>
          <w:sz w:val="24"/>
          <w:szCs w:val="24"/>
        </w:rPr>
        <w:t>о</w:t>
      </w:r>
      <w:r w:rsidRPr="00B5091D">
        <w:rPr>
          <w:color w:val="000000"/>
          <w:sz w:val="24"/>
          <w:szCs w:val="24"/>
        </w:rPr>
        <w:t>транспортных средств инвалидов. Доступ заявителей к парковочным местам является бе</w:t>
      </w:r>
      <w:r w:rsidRPr="00B5091D">
        <w:rPr>
          <w:color w:val="000000"/>
          <w:sz w:val="24"/>
          <w:szCs w:val="24"/>
        </w:rPr>
        <w:t>с</w:t>
      </w:r>
      <w:r w:rsidRPr="00B5091D">
        <w:rPr>
          <w:color w:val="000000"/>
          <w:sz w:val="24"/>
          <w:szCs w:val="24"/>
        </w:rPr>
        <w:t>платным.</w:t>
      </w:r>
    </w:p>
    <w:p w:rsidR="00BB4708" w:rsidRPr="00B5091D" w:rsidRDefault="00BB4708" w:rsidP="00BB4708">
      <w:pPr>
        <w:widowControl w:val="0"/>
        <w:autoSpaceDE w:val="0"/>
        <w:autoSpaceDN w:val="0"/>
        <w:adjustRightInd w:val="0"/>
        <w:ind w:firstLine="700"/>
        <w:jc w:val="both"/>
        <w:rPr>
          <w:color w:val="000000"/>
          <w:sz w:val="24"/>
          <w:szCs w:val="24"/>
        </w:rPr>
      </w:pPr>
      <w:r w:rsidRPr="00B5091D">
        <w:rPr>
          <w:color w:val="000000"/>
          <w:sz w:val="24"/>
          <w:szCs w:val="24"/>
        </w:rPr>
        <w:t>2.15.5. Требования к местам для информирования, предназначенным для ознако</w:t>
      </w:r>
      <w:r w:rsidRPr="00B5091D">
        <w:rPr>
          <w:color w:val="000000"/>
          <w:sz w:val="24"/>
          <w:szCs w:val="24"/>
        </w:rPr>
        <w:t>м</w:t>
      </w:r>
      <w:r w:rsidRPr="00B5091D">
        <w:rPr>
          <w:color w:val="000000"/>
          <w:sz w:val="24"/>
          <w:szCs w:val="24"/>
        </w:rPr>
        <w:t>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</w:t>
      </w:r>
      <w:r w:rsidRPr="00B5091D">
        <w:rPr>
          <w:color w:val="000000"/>
          <w:sz w:val="24"/>
          <w:szCs w:val="24"/>
        </w:rPr>
        <w:t>к</w:t>
      </w:r>
      <w:r w:rsidRPr="00B5091D">
        <w:rPr>
          <w:color w:val="000000"/>
          <w:sz w:val="24"/>
          <w:szCs w:val="24"/>
        </w:rPr>
        <w:t xml:space="preserve">циональны (информационные стенды могут быть </w:t>
      </w:r>
      <w:r w:rsidRPr="00B5091D">
        <w:rPr>
          <w:color w:val="000000"/>
          <w:sz w:val="24"/>
          <w:szCs w:val="24"/>
        </w:rPr>
        <w:lastRenderedPageBreak/>
        <w:t>оборудованы карманами формата А4, в которых размещаются инфо</w:t>
      </w:r>
      <w:r w:rsidRPr="00B5091D">
        <w:rPr>
          <w:color w:val="000000"/>
          <w:sz w:val="24"/>
          <w:szCs w:val="24"/>
        </w:rPr>
        <w:t>р</w:t>
      </w:r>
      <w:r w:rsidRPr="00B5091D">
        <w:rPr>
          <w:color w:val="000000"/>
          <w:sz w:val="24"/>
          <w:szCs w:val="24"/>
        </w:rPr>
        <w:t>мационные листки).</w:t>
      </w:r>
    </w:p>
    <w:p w:rsidR="00BB4708" w:rsidRPr="00B5091D" w:rsidRDefault="00BB4708" w:rsidP="00BB4708">
      <w:pPr>
        <w:widowControl w:val="0"/>
        <w:autoSpaceDE w:val="0"/>
        <w:autoSpaceDN w:val="0"/>
        <w:adjustRightInd w:val="0"/>
        <w:ind w:firstLine="700"/>
        <w:jc w:val="both"/>
        <w:rPr>
          <w:color w:val="000000"/>
          <w:sz w:val="24"/>
          <w:szCs w:val="24"/>
        </w:rPr>
      </w:pPr>
      <w:r w:rsidRPr="00B5091D">
        <w:rPr>
          <w:color w:val="000000"/>
          <w:sz w:val="24"/>
          <w:szCs w:val="24"/>
        </w:rPr>
        <w:t>2.15.6. Требования к местам приема заявителей:</w:t>
      </w:r>
    </w:p>
    <w:p w:rsidR="00BB4708" w:rsidRPr="00B5091D" w:rsidRDefault="00BB4708" w:rsidP="00BB4708">
      <w:pPr>
        <w:widowControl w:val="0"/>
        <w:autoSpaceDE w:val="0"/>
        <w:autoSpaceDN w:val="0"/>
        <w:adjustRightInd w:val="0"/>
        <w:ind w:firstLine="700"/>
        <w:jc w:val="both"/>
        <w:rPr>
          <w:color w:val="000000"/>
          <w:sz w:val="24"/>
          <w:szCs w:val="24"/>
        </w:rPr>
      </w:pPr>
      <w:r w:rsidRPr="00B5091D">
        <w:rPr>
          <w:color w:val="000000"/>
          <w:sz w:val="24"/>
          <w:szCs w:val="24"/>
        </w:rPr>
        <w:t>кабинеты приема заявителей должны быть оборудованы информационными табличками с указ</w:t>
      </w:r>
      <w:r w:rsidRPr="00B5091D">
        <w:rPr>
          <w:color w:val="000000"/>
          <w:sz w:val="24"/>
          <w:szCs w:val="24"/>
        </w:rPr>
        <w:t>а</w:t>
      </w:r>
      <w:r w:rsidRPr="00B5091D">
        <w:rPr>
          <w:color w:val="000000"/>
          <w:sz w:val="24"/>
          <w:szCs w:val="24"/>
        </w:rPr>
        <w:t>нием:</w:t>
      </w:r>
    </w:p>
    <w:p w:rsidR="00BB4708" w:rsidRPr="00B5091D" w:rsidRDefault="00BB4708" w:rsidP="00BB4708">
      <w:pPr>
        <w:widowControl w:val="0"/>
        <w:autoSpaceDE w:val="0"/>
        <w:autoSpaceDN w:val="0"/>
        <w:adjustRightInd w:val="0"/>
        <w:ind w:firstLine="700"/>
        <w:jc w:val="both"/>
        <w:rPr>
          <w:color w:val="000000"/>
          <w:sz w:val="24"/>
          <w:szCs w:val="24"/>
        </w:rPr>
      </w:pPr>
      <w:r w:rsidRPr="00B5091D">
        <w:rPr>
          <w:color w:val="000000"/>
          <w:sz w:val="24"/>
          <w:szCs w:val="24"/>
        </w:rPr>
        <w:t>номера кабинета;</w:t>
      </w:r>
    </w:p>
    <w:p w:rsidR="00BB4708" w:rsidRPr="00B5091D" w:rsidRDefault="00BB4708" w:rsidP="00BB4708">
      <w:pPr>
        <w:widowControl w:val="0"/>
        <w:autoSpaceDE w:val="0"/>
        <w:autoSpaceDN w:val="0"/>
        <w:adjustRightInd w:val="0"/>
        <w:ind w:firstLine="700"/>
        <w:jc w:val="both"/>
        <w:rPr>
          <w:color w:val="000000"/>
          <w:sz w:val="24"/>
          <w:szCs w:val="24"/>
        </w:rPr>
      </w:pPr>
      <w:r w:rsidRPr="00B5091D">
        <w:rPr>
          <w:color w:val="000000"/>
          <w:sz w:val="24"/>
          <w:szCs w:val="24"/>
        </w:rPr>
        <w:t>фамилии, имени, отчества и должности специалиста, осуществляющего предоставление муниц</w:t>
      </w:r>
      <w:r w:rsidRPr="00B5091D">
        <w:rPr>
          <w:color w:val="000000"/>
          <w:sz w:val="24"/>
          <w:szCs w:val="24"/>
        </w:rPr>
        <w:t>и</w:t>
      </w:r>
      <w:r w:rsidRPr="00B5091D">
        <w:rPr>
          <w:color w:val="000000"/>
          <w:sz w:val="24"/>
          <w:szCs w:val="24"/>
        </w:rPr>
        <w:t>пальной услуги;</w:t>
      </w:r>
    </w:p>
    <w:p w:rsidR="00BB4708" w:rsidRPr="00B5091D" w:rsidRDefault="00BB4708" w:rsidP="00BB4708">
      <w:pPr>
        <w:widowControl w:val="0"/>
        <w:autoSpaceDE w:val="0"/>
        <w:autoSpaceDN w:val="0"/>
        <w:adjustRightInd w:val="0"/>
        <w:ind w:firstLine="700"/>
        <w:jc w:val="both"/>
        <w:rPr>
          <w:color w:val="000000"/>
          <w:sz w:val="24"/>
          <w:szCs w:val="24"/>
        </w:rPr>
      </w:pPr>
      <w:r w:rsidRPr="00B5091D">
        <w:rPr>
          <w:color w:val="000000"/>
          <w:sz w:val="24"/>
          <w:szCs w:val="24"/>
        </w:rPr>
        <w:t>времени перерыва на обед;</w:t>
      </w:r>
    </w:p>
    <w:p w:rsidR="00BB4708" w:rsidRPr="00B5091D" w:rsidRDefault="00BB4708" w:rsidP="00BB4708">
      <w:pPr>
        <w:widowControl w:val="0"/>
        <w:autoSpaceDE w:val="0"/>
        <w:autoSpaceDN w:val="0"/>
        <w:adjustRightInd w:val="0"/>
        <w:ind w:firstLine="700"/>
        <w:jc w:val="both"/>
        <w:rPr>
          <w:color w:val="000000"/>
          <w:sz w:val="24"/>
          <w:szCs w:val="24"/>
        </w:rPr>
      </w:pPr>
      <w:r w:rsidRPr="00B5091D">
        <w:rPr>
          <w:color w:val="000000"/>
          <w:sz w:val="24"/>
          <w:szCs w:val="24"/>
        </w:rPr>
        <w:t>рабочее место должностного лица уполномоченного органа должно обеспечивать ему возмо</w:t>
      </w:r>
      <w:r w:rsidRPr="00B5091D">
        <w:rPr>
          <w:color w:val="000000"/>
          <w:sz w:val="24"/>
          <w:szCs w:val="24"/>
        </w:rPr>
        <w:t>ж</w:t>
      </w:r>
      <w:r w:rsidRPr="00B5091D">
        <w:rPr>
          <w:color w:val="000000"/>
          <w:sz w:val="24"/>
          <w:szCs w:val="24"/>
        </w:rPr>
        <w:t>ность свободного входа и выхода из помещения при н</w:t>
      </w:r>
      <w:r w:rsidRPr="00B5091D">
        <w:rPr>
          <w:color w:val="000000"/>
          <w:sz w:val="24"/>
          <w:szCs w:val="24"/>
        </w:rPr>
        <w:t>е</w:t>
      </w:r>
      <w:r w:rsidRPr="00B5091D">
        <w:rPr>
          <w:color w:val="000000"/>
          <w:sz w:val="24"/>
          <w:szCs w:val="24"/>
        </w:rPr>
        <w:t>обходимости;</w:t>
      </w:r>
    </w:p>
    <w:p w:rsidR="00BB4708" w:rsidRPr="00B5091D" w:rsidRDefault="00BB4708" w:rsidP="00BB4708">
      <w:pPr>
        <w:widowControl w:val="0"/>
        <w:autoSpaceDE w:val="0"/>
        <w:autoSpaceDN w:val="0"/>
        <w:adjustRightInd w:val="0"/>
        <w:ind w:firstLine="700"/>
        <w:jc w:val="both"/>
        <w:rPr>
          <w:color w:val="000000"/>
          <w:sz w:val="24"/>
          <w:szCs w:val="24"/>
        </w:rPr>
      </w:pPr>
      <w:r w:rsidRPr="00B5091D">
        <w:rPr>
          <w:color w:val="000000"/>
          <w:sz w:val="24"/>
          <w:szCs w:val="24"/>
        </w:rPr>
        <w:t>место для приема заявителя должно быть снабжено стулом, иметь место для письма и раскладки документов.</w:t>
      </w:r>
    </w:p>
    <w:p w:rsidR="00BB4708" w:rsidRPr="00B5091D" w:rsidRDefault="00BB4708" w:rsidP="00BB4708">
      <w:pPr>
        <w:widowControl w:val="0"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2.15.7. В целях обеспечения конфиденциальности сведений о заявителе, одним должностным л</w:t>
      </w:r>
      <w:r w:rsidRPr="00B5091D">
        <w:rPr>
          <w:sz w:val="24"/>
          <w:szCs w:val="24"/>
        </w:rPr>
        <w:t>и</w:t>
      </w:r>
      <w:r w:rsidRPr="00B5091D">
        <w:rPr>
          <w:sz w:val="24"/>
          <w:szCs w:val="24"/>
        </w:rPr>
        <w:t>цом одновременно ведется прием только одного за</w:t>
      </w:r>
      <w:r w:rsidRPr="00B5091D">
        <w:rPr>
          <w:sz w:val="24"/>
          <w:szCs w:val="24"/>
        </w:rPr>
        <w:t>я</w:t>
      </w:r>
      <w:r w:rsidRPr="00B5091D">
        <w:rPr>
          <w:sz w:val="24"/>
          <w:szCs w:val="24"/>
        </w:rPr>
        <w:t>вителя.</w:t>
      </w:r>
    </w:p>
    <w:p w:rsidR="00BB4708" w:rsidRPr="00B5091D" w:rsidRDefault="00BB4708" w:rsidP="00BB4708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5091D">
        <w:rPr>
          <w:rFonts w:ascii="Times New Roman" w:hAnsi="Times New Roman" w:cs="Times New Roman"/>
          <w:sz w:val="24"/>
          <w:szCs w:val="24"/>
        </w:rPr>
        <w:t>2.15.8. В здании, в котором предоставляется муниципальная услуга, создаются условия для прох</w:t>
      </w:r>
      <w:r w:rsidRPr="00B5091D">
        <w:rPr>
          <w:rFonts w:ascii="Times New Roman" w:hAnsi="Times New Roman" w:cs="Times New Roman"/>
          <w:sz w:val="24"/>
          <w:szCs w:val="24"/>
        </w:rPr>
        <w:t>о</w:t>
      </w:r>
      <w:r w:rsidRPr="00B5091D">
        <w:rPr>
          <w:rFonts w:ascii="Times New Roman" w:hAnsi="Times New Roman" w:cs="Times New Roman"/>
          <w:sz w:val="24"/>
          <w:szCs w:val="24"/>
        </w:rPr>
        <w:t>да инвалидов и маломобильных групп насел</w:t>
      </w:r>
      <w:r w:rsidRPr="00B5091D">
        <w:rPr>
          <w:rFonts w:ascii="Times New Roman" w:hAnsi="Times New Roman" w:cs="Times New Roman"/>
          <w:sz w:val="24"/>
          <w:szCs w:val="24"/>
        </w:rPr>
        <w:t>е</w:t>
      </w:r>
      <w:r w:rsidRPr="00B5091D">
        <w:rPr>
          <w:rFonts w:ascii="Times New Roman" w:hAnsi="Times New Roman" w:cs="Times New Roman"/>
          <w:sz w:val="24"/>
          <w:szCs w:val="24"/>
        </w:rPr>
        <w:t>ния.</w:t>
      </w:r>
    </w:p>
    <w:p w:rsidR="00BB4708" w:rsidRPr="00B5091D" w:rsidRDefault="00BB4708" w:rsidP="00BB4708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5091D">
        <w:rPr>
          <w:rFonts w:ascii="Times New Roman" w:hAnsi="Times New Roman" w:cs="Times New Roman"/>
          <w:sz w:val="24"/>
          <w:szCs w:val="24"/>
        </w:rPr>
        <w:t>Инвалидам в целях обеспечения доступности муниципальной услуги оказывается помощь в пр</w:t>
      </w:r>
      <w:r w:rsidRPr="00B5091D">
        <w:rPr>
          <w:rFonts w:ascii="Times New Roman" w:hAnsi="Times New Roman" w:cs="Times New Roman"/>
          <w:sz w:val="24"/>
          <w:szCs w:val="24"/>
        </w:rPr>
        <w:t>е</w:t>
      </w:r>
      <w:r w:rsidRPr="00B5091D">
        <w:rPr>
          <w:rFonts w:ascii="Times New Roman" w:hAnsi="Times New Roman" w:cs="Times New Roman"/>
          <w:sz w:val="24"/>
          <w:szCs w:val="24"/>
        </w:rPr>
        <w:t>одолении различных барьеров, мешающих в пол</w:t>
      </w:r>
      <w:r w:rsidRPr="00B5091D">
        <w:rPr>
          <w:rFonts w:ascii="Times New Roman" w:hAnsi="Times New Roman" w:cs="Times New Roman"/>
          <w:sz w:val="24"/>
          <w:szCs w:val="24"/>
        </w:rPr>
        <w:t>у</w:t>
      </w:r>
      <w:r w:rsidRPr="00B5091D">
        <w:rPr>
          <w:rFonts w:ascii="Times New Roman" w:hAnsi="Times New Roman" w:cs="Times New Roman"/>
          <w:sz w:val="24"/>
          <w:szCs w:val="24"/>
        </w:rPr>
        <w:t>чении ими муниципальной услуги наравне с другими лицами. Вход в здание Уполномоченного органа оборудуется пандусом. Помещения, в которых пред</w:t>
      </w:r>
      <w:r w:rsidRPr="00B5091D">
        <w:rPr>
          <w:rFonts w:ascii="Times New Roman" w:hAnsi="Times New Roman" w:cs="Times New Roman"/>
          <w:sz w:val="24"/>
          <w:szCs w:val="24"/>
        </w:rPr>
        <w:t>о</w:t>
      </w:r>
      <w:r w:rsidRPr="00B5091D">
        <w:rPr>
          <w:rFonts w:ascii="Times New Roman" w:hAnsi="Times New Roman" w:cs="Times New Roman"/>
          <w:sz w:val="24"/>
          <w:szCs w:val="24"/>
        </w:rPr>
        <w:t>ставляется государственная услуга, должны иметь расширенные проходы, позволяющие обеспечить бе</w:t>
      </w:r>
      <w:r w:rsidRPr="00B5091D">
        <w:rPr>
          <w:rFonts w:ascii="Times New Roman" w:hAnsi="Times New Roman" w:cs="Times New Roman"/>
          <w:sz w:val="24"/>
          <w:szCs w:val="24"/>
        </w:rPr>
        <w:t>с</w:t>
      </w:r>
      <w:r w:rsidRPr="00B5091D">
        <w:rPr>
          <w:rFonts w:ascii="Times New Roman" w:hAnsi="Times New Roman" w:cs="Times New Roman"/>
          <w:sz w:val="24"/>
          <w:szCs w:val="24"/>
        </w:rPr>
        <w:t>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</w:t>
      </w:r>
      <w:r w:rsidRPr="00B5091D">
        <w:rPr>
          <w:rFonts w:ascii="Times New Roman" w:hAnsi="Times New Roman" w:cs="Times New Roman"/>
          <w:sz w:val="24"/>
          <w:szCs w:val="24"/>
        </w:rPr>
        <w:t>р</w:t>
      </w:r>
      <w:r w:rsidRPr="00B5091D">
        <w:rPr>
          <w:rFonts w:ascii="Times New Roman" w:hAnsi="Times New Roman" w:cs="Times New Roman"/>
          <w:sz w:val="24"/>
          <w:szCs w:val="24"/>
        </w:rPr>
        <w:t>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BB4708" w:rsidRPr="00B5091D" w:rsidRDefault="00BB4708" w:rsidP="00BB4708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5091D">
        <w:rPr>
          <w:rFonts w:ascii="Times New Roman" w:hAnsi="Times New Roman" w:cs="Times New Roman"/>
          <w:sz w:val="24"/>
          <w:szCs w:val="24"/>
        </w:rPr>
        <w:t>Глухонемым, инвалидам по зрению и другим лицам с ограниченными физическими возможност</w:t>
      </w:r>
      <w:r w:rsidRPr="00B5091D">
        <w:rPr>
          <w:rFonts w:ascii="Times New Roman" w:hAnsi="Times New Roman" w:cs="Times New Roman"/>
          <w:sz w:val="24"/>
          <w:szCs w:val="24"/>
        </w:rPr>
        <w:t>я</w:t>
      </w:r>
      <w:r w:rsidRPr="00B5091D">
        <w:rPr>
          <w:rFonts w:ascii="Times New Roman" w:hAnsi="Times New Roman" w:cs="Times New Roman"/>
          <w:sz w:val="24"/>
          <w:szCs w:val="24"/>
        </w:rPr>
        <w:t>ми при необходимости оказывается помощь по пер</w:t>
      </w:r>
      <w:r w:rsidRPr="00B5091D">
        <w:rPr>
          <w:rFonts w:ascii="Times New Roman" w:hAnsi="Times New Roman" w:cs="Times New Roman"/>
          <w:sz w:val="24"/>
          <w:szCs w:val="24"/>
        </w:rPr>
        <w:t>е</w:t>
      </w:r>
      <w:r w:rsidRPr="00B5091D">
        <w:rPr>
          <w:rFonts w:ascii="Times New Roman" w:hAnsi="Times New Roman" w:cs="Times New Roman"/>
          <w:sz w:val="24"/>
          <w:szCs w:val="24"/>
        </w:rPr>
        <w:t>движению в помещениях и сопровождение.</w:t>
      </w:r>
    </w:p>
    <w:p w:rsidR="00BB4708" w:rsidRPr="00B5091D" w:rsidRDefault="00BB4708" w:rsidP="00BB4708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5091D">
        <w:rPr>
          <w:rFonts w:ascii="Times New Roman" w:hAnsi="Times New Roman" w:cs="Times New Roman"/>
          <w:sz w:val="24"/>
          <w:szCs w:val="24"/>
        </w:rPr>
        <w:t>На стоянке должны быть предусмотрены места для парковки специальных тран</w:t>
      </w:r>
      <w:r w:rsidRPr="00B5091D">
        <w:rPr>
          <w:rFonts w:ascii="Times New Roman" w:hAnsi="Times New Roman" w:cs="Times New Roman"/>
          <w:sz w:val="24"/>
          <w:szCs w:val="24"/>
        </w:rPr>
        <w:t>с</w:t>
      </w:r>
      <w:r w:rsidRPr="00B5091D">
        <w:rPr>
          <w:rFonts w:ascii="Times New Roman" w:hAnsi="Times New Roman" w:cs="Times New Roman"/>
          <w:sz w:val="24"/>
          <w:szCs w:val="24"/>
        </w:rPr>
        <w:t>портных средств инвалидов. За пользование парковочным местом плата не вз</w:t>
      </w:r>
      <w:r w:rsidRPr="00B5091D">
        <w:rPr>
          <w:rFonts w:ascii="Times New Roman" w:hAnsi="Times New Roman" w:cs="Times New Roman"/>
          <w:sz w:val="24"/>
          <w:szCs w:val="24"/>
        </w:rPr>
        <w:t>и</w:t>
      </w:r>
      <w:r w:rsidRPr="00B5091D">
        <w:rPr>
          <w:rFonts w:ascii="Times New Roman" w:hAnsi="Times New Roman" w:cs="Times New Roman"/>
          <w:sz w:val="24"/>
          <w:szCs w:val="24"/>
        </w:rPr>
        <w:t>мается.</w:t>
      </w:r>
    </w:p>
    <w:p w:rsidR="00BB4708" w:rsidRPr="009F45FA" w:rsidRDefault="00BB4708" w:rsidP="00BB4708">
      <w:pPr>
        <w:ind w:firstLine="700"/>
        <w:jc w:val="both"/>
        <w:rPr>
          <w:b/>
          <w:sz w:val="24"/>
          <w:szCs w:val="24"/>
        </w:rPr>
      </w:pPr>
      <w:r w:rsidRPr="009F45FA">
        <w:rPr>
          <w:b/>
          <w:sz w:val="24"/>
          <w:szCs w:val="24"/>
        </w:rPr>
        <w:t>2.16. Показатели доступности и качества предоставления муниципальной услуги, в том чи</w:t>
      </w:r>
      <w:r w:rsidRPr="009F45FA">
        <w:rPr>
          <w:b/>
          <w:sz w:val="24"/>
          <w:szCs w:val="24"/>
        </w:rPr>
        <w:t>с</w:t>
      </w:r>
      <w:r w:rsidRPr="009F45FA">
        <w:rPr>
          <w:b/>
          <w:sz w:val="24"/>
          <w:szCs w:val="24"/>
        </w:rPr>
        <w:t>ле количество взаимодействий заявителя с должностными лицами органа местного самоуправл</w:t>
      </w:r>
      <w:r w:rsidRPr="009F45FA">
        <w:rPr>
          <w:b/>
          <w:sz w:val="24"/>
          <w:szCs w:val="24"/>
        </w:rPr>
        <w:t>е</w:t>
      </w:r>
      <w:r w:rsidRPr="009F45FA">
        <w:rPr>
          <w:b/>
          <w:sz w:val="24"/>
          <w:szCs w:val="24"/>
        </w:rPr>
        <w:t>ния, предоставляющего муниципальную услугу, при предоставлении муниципальной услуги и их продолжительность, возможность получения муниципальной услуги в многофункциональном це</w:t>
      </w:r>
      <w:r w:rsidRPr="009F45FA">
        <w:rPr>
          <w:b/>
          <w:sz w:val="24"/>
          <w:szCs w:val="24"/>
        </w:rPr>
        <w:t>н</w:t>
      </w:r>
      <w:r w:rsidRPr="009F45FA">
        <w:rPr>
          <w:b/>
          <w:sz w:val="24"/>
          <w:szCs w:val="24"/>
        </w:rPr>
        <w:t>тре предоставления государственных и муниципальных услуг, возможность получения информ</w:t>
      </w:r>
      <w:r w:rsidRPr="009F45FA">
        <w:rPr>
          <w:b/>
          <w:sz w:val="24"/>
          <w:szCs w:val="24"/>
        </w:rPr>
        <w:t>а</w:t>
      </w:r>
      <w:r w:rsidRPr="009F45FA">
        <w:rPr>
          <w:b/>
          <w:sz w:val="24"/>
          <w:szCs w:val="24"/>
        </w:rPr>
        <w:t>ции о ходе предоставления муниципальной услуги, в том числе с использованием информац</w:t>
      </w:r>
      <w:r w:rsidRPr="009F45FA">
        <w:rPr>
          <w:b/>
          <w:sz w:val="24"/>
          <w:szCs w:val="24"/>
        </w:rPr>
        <w:t>и</w:t>
      </w:r>
      <w:r w:rsidRPr="009F45FA">
        <w:rPr>
          <w:b/>
          <w:sz w:val="24"/>
          <w:szCs w:val="24"/>
        </w:rPr>
        <w:t>онно-коммуникационных технол</w:t>
      </w:r>
      <w:r w:rsidRPr="009F45FA">
        <w:rPr>
          <w:b/>
          <w:sz w:val="24"/>
          <w:szCs w:val="24"/>
        </w:rPr>
        <w:t>о</w:t>
      </w:r>
      <w:r w:rsidRPr="009F45FA">
        <w:rPr>
          <w:b/>
          <w:sz w:val="24"/>
          <w:szCs w:val="24"/>
        </w:rPr>
        <w:t>гий</w:t>
      </w:r>
    </w:p>
    <w:p w:rsidR="00BB4708" w:rsidRPr="00B5091D" w:rsidRDefault="00BB4708" w:rsidP="00BB4708">
      <w:pPr>
        <w:pStyle w:val="20"/>
        <w:ind w:firstLine="700"/>
        <w:rPr>
          <w:rFonts w:ascii="Times New Roman" w:hAnsi="Times New Roman"/>
          <w:szCs w:val="24"/>
        </w:rPr>
      </w:pPr>
      <w:r w:rsidRPr="00B5091D">
        <w:rPr>
          <w:rFonts w:ascii="Times New Roman" w:hAnsi="Times New Roman"/>
          <w:bCs/>
          <w:szCs w:val="24"/>
        </w:rPr>
        <w:t xml:space="preserve">2.16.1. Показателем качества и доступности муниципальной услуги является </w:t>
      </w:r>
      <w:r w:rsidRPr="00B5091D">
        <w:rPr>
          <w:rFonts w:ascii="Times New Roman" w:hAnsi="Times New Roman"/>
          <w:szCs w:val="24"/>
        </w:rPr>
        <w:t>совокупность кол</w:t>
      </w:r>
      <w:r w:rsidRPr="00B5091D">
        <w:rPr>
          <w:rFonts w:ascii="Times New Roman" w:hAnsi="Times New Roman"/>
          <w:szCs w:val="24"/>
        </w:rPr>
        <w:t>и</w:t>
      </w:r>
      <w:r w:rsidRPr="00B5091D">
        <w:rPr>
          <w:rFonts w:ascii="Times New Roman" w:hAnsi="Times New Roman"/>
          <w:szCs w:val="24"/>
        </w:rPr>
        <w:t>чественных и качественных параметров, позволяющая измерять, учитывать, контролировать и оцен</w:t>
      </w:r>
      <w:r w:rsidRPr="00B5091D">
        <w:rPr>
          <w:rFonts w:ascii="Times New Roman" w:hAnsi="Times New Roman"/>
          <w:szCs w:val="24"/>
        </w:rPr>
        <w:t>и</w:t>
      </w:r>
      <w:r w:rsidRPr="00B5091D">
        <w:rPr>
          <w:rFonts w:ascii="Times New Roman" w:hAnsi="Times New Roman"/>
          <w:szCs w:val="24"/>
        </w:rPr>
        <w:t>вать процесс и результат предоставления муниципал</w:t>
      </w:r>
      <w:r w:rsidRPr="00B5091D">
        <w:rPr>
          <w:rFonts w:ascii="Times New Roman" w:hAnsi="Times New Roman"/>
          <w:szCs w:val="24"/>
        </w:rPr>
        <w:t>ь</w:t>
      </w:r>
      <w:r w:rsidRPr="00B5091D">
        <w:rPr>
          <w:rFonts w:ascii="Times New Roman" w:hAnsi="Times New Roman"/>
          <w:szCs w:val="24"/>
        </w:rPr>
        <w:t>ной услуги.</w:t>
      </w:r>
    </w:p>
    <w:p w:rsidR="00BB4708" w:rsidRPr="00B5091D" w:rsidRDefault="00BB4708" w:rsidP="00BB470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5091D">
        <w:rPr>
          <w:rFonts w:ascii="Times New Roman" w:hAnsi="Times New Roman" w:cs="Times New Roman"/>
          <w:bCs/>
          <w:sz w:val="24"/>
          <w:szCs w:val="24"/>
        </w:rPr>
        <w:t>2.16.2. Показателем</w:t>
      </w:r>
      <w:r w:rsidRPr="00B5091D">
        <w:rPr>
          <w:rFonts w:ascii="Times New Roman" w:hAnsi="Times New Roman" w:cs="Times New Roman"/>
          <w:sz w:val="24"/>
          <w:szCs w:val="24"/>
        </w:rPr>
        <w:t xml:space="preserve"> </w:t>
      </w:r>
      <w:r w:rsidRPr="00B5091D">
        <w:rPr>
          <w:rFonts w:ascii="Times New Roman" w:hAnsi="Times New Roman" w:cs="Times New Roman"/>
          <w:bCs/>
          <w:sz w:val="24"/>
          <w:szCs w:val="24"/>
        </w:rPr>
        <w:t>доступности</w:t>
      </w:r>
      <w:r w:rsidRPr="00B5091D">
        <w:rPr>
          <w:rFonts w:ascii="Times New Roman" w:hAnsi="Times New Roman" w:cs="Times New Roman"/>
          <w:sz w:val="24"/>
          <w:szCs w:val="24"/>
        </w:rPr>
        <w:t xml:space="preserve"> является информационная открытость порядка и правил пред</w:t>
      </w:r>
      <w:r w:rsidRPr="00B5091D">
        <w:rPr>
          <w:rFonts w:ascii="Times New Roman" w:hAnsi="Times New Roman" w:cs="Times New Roman"/>
          <w:sz w:val="24"/>
          <w:szCs w:val="24"/>
        </w:rPr>
        <w:t>о</w:t>
      </w:r>
      <w:r w:rsidR="009F45FA">
        <w:rPr>
          <w:rFonts w:ascii="Times New Roman" w:hAnsi="Times New Roman" w:cs="Times New Roman"/>
          <w:sz w:val="24"/>
          <w:szCs w:val="24"/>
        </w:rPr>
        <w:t>ставления муниципальной услуги:</w:t>
      </w:r>
    </w:p>
    <w:p w:rsidR="00BB4708" w:rsidRPr="00B5091D" w:rsidRDefault="00BB4708" w:rsidP="00BB4708">
      <w:pPr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наличие административного регламента предоставления муниципальной у</w:t>
      </w:r>
      <w:r w:rsidRPr="00B5091D">
        <w:rPr>
          <w:sz w:val="24"/>
          <w:szCs w:val="24"/>
        </w:rPr>
        <w:t>с</w:t>
      </w:r>
      <w:r w:rsidRPr="00B5091D">
        <w:rPr>
          <w:sz w:val="24"/>
          <w:szCs w:val="24"/>
        </w:rPr>
        <w:t xml:space="preserve">луги; </w:t>
      </w:r>
    </w:p>
    <w:p w:rsidR="00BB4708" w:rsidRPr="00B5091D" w:rsidRDefault="00BB4708" w:rsidP="00BB4708">
      <w:pPr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наличие информации об оказании муниципальной услуги в средствах массовой информации, о</w:t>
      </w:r>
      <w:r w:rsidRPr="00B5091D">
        <w:rPr>
          <w:sz w:val="24"/>
          <w:szCs w:val="24"/>
        </w:rPr>
        <w:t>б</w:t>
      </w:r>
      <w:r w:rsidRPr="00B5091D">
        <w:rPr>
          <w:sz w:val="24"/>
          <w:szCs w:val="24"/>
        </w:rPr>
        <w:t>щедоступных местах, на стендах в Уполномоченном о</w:t>
      </w:r>
      <w:r w:rsidRPr="00B5091D">
        <w:rPr>
          <w:sz w:val="24"/>
          <w:szCs w:val="24"/>
        </w:rPr>
        <w:t>р</w:t>
      </w:r>
      <w:r w:rsidRPr="00B5091D">
        <w:rPr>
          <w:sz w:val="24"/>
          <w:szCs w:val="24"/>
        </w:rPr>
        <w:t xml:space="preserve">гане. 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outlineLvl w:val="2"/>
        <w:rPr>
          <w:sz w:val="24"/>
          <w:szCs w:val="24"/>
        </w:rPr>
      </w:pPr>
      <w:r w:rsidRPr="00B5091D">
        <w:rPr>
          <w:sz w:val="24"/>
          <w:szCs w:val="24"/>
        </w:rPr>
        <w:t>2.16.3. Показателями качества предоставления муниципальной услуги явл</w:t>
      </w:r>
      <w:r w:rsidRPr="00B5091D">
        <w:rPr>
          <w:sz w:val="24"/>
          <w:szCs w:val="24"/>
        </w:rPr>
        <w:t>я</w:t>
      </w:r>
      <w:r w:rsidRPr="00B5091D">
        <w:rPr>
          <w:sz w:val="24"/>
          <w:szCs w:val="24"/>
        </w:rPr>
        <w:t>ются: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outlineLvl w:val="2"/>
        <w:rPr>
          <w:sz w:val="24"/>
          <w:szCs w:val="24"/>
        </w:rPr>
      </w:pPr>
      <w:r w:rsidRPr="00B5091D">
        <w:rPr>
          <w:sz w:val="24"/>
          <w:szCs w:val="24"/>
        </w:rPr>
        <w:t>степень удовлетворенности граждан качеством и доступностью муниципальной услуги;</w:t>
      </w:r>
    </w:p>
    <w:p w:rsidR="00BB4708" w:rsidRPr="00B5091D" w:rsidRDefault="00BB4708" w:rsidP="00BB470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5091D">
        <w:rPr>
          <w:rFonts w:ascii="Times New Roman" w:hAnsi="Times New Roman" w:cs="Times New Roman"/>
          <w:sz w:val="24"/>
          <w:szCs w:val="24"/>
        </w:rPr>
        <w:t>соответствие предоставляемой муниципальной услуги требованиям настоящего Администрати</w:t>
      </w:r>
      <w:r w:rsidRPr="00B5091D">
        <w:rPr>
          <w:rFonts w:ascii="Times New Roman" w:hAnsi="Times New Roman" w:cs="Times New Roman"/>
          <w:sz w:val="24"/>
          <w:szCs w:val="24"/>
        </w:rPr>
        <w:t>в</w:t>
      </w:r>
      <w:r w:rsidRPr="00B5091D">
        <w:rPr>
          <w:rFonts w:ascii="Times New Roman" w:hAnsi="Times New Roman" w:cs="Times New Roman"/>
          <w:sz w:val="24"/>
          <w:szCs w:val="24"/>
        </w:rPr>
        <w:t>ного регламента;</w:t>
      </w:r>
    </w:p>
    <w:p w:rsidR="00BB4708" w:rsidRPr="00B5091D" w:rsidRDefault="00BB4708" w:rsidP="00BB470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5091D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BB4708" w:rsidRPr="00B5091D" w:rsidRDefault="00BB4708" w:rsidP="00BB4708">
      <w:pPr>
        <w:pStyle w:val="20"/>
        <w:ind w:firstLine="700"/>
        <w:rPr>
          <w:rFonts w:ascii="Times New Roman" w:hAnsi="Times New Roman"/>
          <w:szCs w:val="24"/>
        </w:rPr>
      </w:pPr>
      <w:r w:rsidRPr="00B5091D">
        <w:rPr>
          <w:rFonts w:ascii="Times New Roman" w:hAnsi="Times New Roman"/>
          <w:szCs w:val="24"/>
        </w:rPr>
        <w:t>количество обоснованных жалоб;</w:t>
      </w:r>
    </w:p>
    <w:p w:rsidR="00BB4708" w:rsidRPr="00B5091D" w:rsidRDefault="00BB4708" w:rsidP="00BB4708">
      <w:pPr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регистрация, учет и анализ жалоб и обращений  в Уполномоченном о</w:t>
      </w:r>
      <w:r w:rsidRPr="00B5091D">
        <w:rPr>
          <w:sz w:val="24"/>
          <w:szCs w:val="24"/>
        </w:rPr>
        <w:t>р</w:t>
      </w:r>
      <w:r w:rsidRPr="00B5091D">
        <w:rPr>
          <w:sz w:val="24"/>
          <w:szCs w:val="24"/>
        </w:rPr>
        <w:t>гане.</w:t>
      </w:r>
    </w:p>
    <w:p w:rsidR="00BB4708" w:rsidRPr="009F45FA" w:rsidRDefault="00BB4708" w:rsidP="00BB4708">
      <w:pPr>
        <w:ind w:firstLine="700"/>
        <w:jc w:val="both"/>
        <w:rPr>
          <w:b/>
          <w:sz w:val="24"/>
          <w:szCs w:val="24"/>
        </w:rPr>
      </w:pPr>
      <w:r w:rsidRPr="009F45FA">
        <w:rPr>
          <w:b/>
          <w:sz w:val="24"/>
          <w:szCs w:val="24"/>
        </w:rPr>
        <w:t>2.17. Иные требования, в том числе учитывающие особенности предоставления муниц</w:t>
      </w:r>
      <w:r w:rsidRPr="009F45FA">
        <w:rPr>
          <w:b/>
          <w:sz w:val="24"/>
          <w:szCs w:val="24"/>
        </w:rPr>
        <w:t>и</w:t>
      </w:r>
      <w:r w:rsidRPr="009F45FA">
        <w:rPr>
          <w:b/>
          <w:sz w:val="24"/>
          <w:szCs w:val="24"/>
        </w:rPr>
        <w:t>пальной услуги в многофункциональных центрах предоставления государственных и муниц</w:t>
      </w:r>
      <w:r w:rsidRPr="009F45FA">
        <w:rPr>
          <w:b/>
          <w:sz w:val="24"/>
          <w:szCs w:val="24"/>
        </w:rPr>
        <w:t>и</w:t>
      </w:r>
      <w:r w:rsidRPr="009F45FA">
        <w:rPr>
          <w:b/>
          <w:sz w:val="24"/>
          <w:szCs w:val="24"/>
        </w:rPr>
        <w:t>пальных услуг и особенности предоставления муниципальной услуги в электро</w:t>
      </w:r>
      <w:r w:rsidRPr="009F45FA">
        <w:rPr>
          <w:b/>
          <w:sz w:val="24"/>
          <w:szCs w:val="24"/>
        </w:rPr>
        <w:t>н</w:t>
      </w:r>
      <w:r w:rsidRPr="009F45FA">
        <w:rPr>
          <w:b/>
          <w:sz w:val="24"/>
          <w:szCs w:val="24"/>
        </w:rPr>
        <w:t>ной форме</w:t>
      </w:r>
    </w:p>
    <w:p w:rsidR="001E0854" w:rsidRDefault="00BB4708" w:rsidP="001E0854">
      <w:pPr>
        <w:autoSpaceDE w:val="0"/>
        <w:autoSpaceDN w:val="0"/>
        <w:adjustRightInd w:val="0"/>
        <w:ind w:firstLine="700"/>
        <w:jc w:val="both"/>
        <w:outlineLvl w:val="2"/>
        <w:rPr>
          <w:sz w:val="24"/>
          <w:szCs w:val="24"/>
        </w:rPr>
      </w:pPr>
      <w:r w:rsidRPr="00B5091D">
        <w:rPr>
          <w:sz w:val="24"/>
          <w:szCs w:val="24"/>
        </w:rPr>
        <w:t>2.17.1. Заявителям обеспечивается возможность получения информ</w:t>
      </w:r>
      <w:r w:rsidRPr="00B5091D">
        <w:rPr>
          <w:sz w:val="24"/>
          <w:szCs w:val="24"/>
        </w:rPr>
        <w:t>а</w:t>
      </w:r>
      <w:r w:rsidRPr="00B5091D">
        <w:rPr>
          <w:sz w:val="24"/>
          <w:szCs w:val="24"/>
        </w:rPr>
        <w:t>ции о порядке предоставления муниципальной услуги, а также копирования форм заявлений и иных документов, необходимых для п</w:t>
      </w:r>
      <w:r w:rsidRPr="00B5091D">
        <w:rPr>
          <w:sz w:val="24"/>
          <w:szCs w:val="24"/>
        </w:rPr>
        <w:t>о</w:t>
      </w:r>
      <w:r w:rsidRPr="00B5091D">
        <w:rPr>
          <w:sz w:val="24"/>
          <w:szCs w:val="24"/>
        </w:rPr>
        <w:t>лучения муниципальной услуги, в том числе с использованием региональной государственной информ</w:t>
      </w:r>
      <w:r w:rsidRPr="00B5091D">
        <w:rPr>
          <w:sz w:val="24"/>
          <w:szCs w:val="24"/>
        </w:rPr>
        <w:t>а</w:t>
      </w:r>
      <w:r w:rsidRPr="00B5091D">
        <w:rPr>
          <w:sz w:val="24"/>
          <w:szCs w:val="24"/>
        </w:rPr>
        <w:lastRenderedPageBreak/>
        <w:t>ционной системы «Портал государственных и муниципальных услуг (функций) Новгородской обл</w:t>
      </w:r>
      <w:r w:rsidRPr="00B5091D">
        <w:rPr>
          <w:sz w:val="24"/>
          <w:szCs w:val="24"/>
        </w:rPr>
        <w:t>а</w:t>
      </w:r>
      <w:r w:rsidRPr="00B5091D">
        <w:rPr>
          <w:sz w:val="24"/>
          <w:szCs w:val="24"/>
        </w:rPr>
        <w:t>сти» при наличии технической во</w:t>
      </w:r>
      <w:r w:rsidRPr="00B5091D">
        <w:rPr>
          <w:sz w:val="24"/>
          <w:szCs w:val="24"/>
        </w:rPr>
        <w:t>з</w:t>
      </w:r>
      <w:r w:rsidRPr="00B5091D">
        <w:rPr>
          <w:sz w:val="24"/>
          <w:szCs w:val="24"/>
        </w:rPr>
        <w:t>можности.</w:t>
      </w:r>
    </w:p>
    <w:p w:rsidR="001E0854" w:rsidRDefault="00BB4708" w:rsidP="001E0854">
      <w:pPr>
        <w:autoSpaceDE w:val="0"/>
        <w:autoSpaceDN w:val="0"/>
        <w:adjustRightInd w:val="0"/>
        <w:ind w:firstLine="700"/>
        <w:jc w:val="both"/>
        <w:outlineLvl w:val="2"/>
        <w:rPr>
          <w:sz w:val="24"/>
          <w:szCs w:val="24"/>
        </w:rPr>
      </w:pPr>
      <w:r w:rsidRPr="00B5091D">
        <w:rPr>
          <w:sz w:val="24"/>
          <w:szCs w:val="24"/>
        </w:rPr>
        <w:t>2.17.2. Прием документов на предоставление муниципальной услуги и выдача результата муниц</w:t>
      </w:r>
      <w:r w:rsidRPr="00B5091D">
        <w:rPr>
          <w:sz w:val="24"/>
          <w:szCs w:val="24"/>
        </w:rPr>
        <w:t>и</w:t>
      </w:r>
      <w:r w:rsidRPr="00B5091D">
        <w:rPr>
          <w:sz w:val="24"/>
          <w:szCs w:val="24"/>
        </w:rPr>
        <w:t>пальной услуги может осуществляться в МФЦ (приложение 1 к административному регламенту) на о</w:t>
      </w:r>
      <w:r w:rsidRPr="00B5091D">
        <w:rPr>
          <w:sz w:val="24"/>
          <w:szCs w:val="24"/>
        </w:rPr>
        <w:t>с</w:t>
      </w:r>
      <w:r w:rsidRPr="00B5091D">
        <w:rPr>
          <w:sz w:val="24"/>
          <w:szCs w:val="24"/>
        </w:rPr>
        <w:t>новании заключенного Соглашения  о взаимодействии между Администрацией Валдайского муниц</w:t>
      </w:r>
      <w:r w:rsidRPr="00B5091D">
        <w:rPr>
          <w:sz w:val="24"/>
          <w:szCs w:val="24"/>
        </w:rPr>
        <w:t>и</w:t>
      </w:r>
      <w:r w:rsidRPr="00B5091D">
        <w:rPr>
          <w:sz w:val="24"/>
          <w:szCs w:val="24"/>
        </w:rPr>
        <w:t>пального района и государственным областным автономным учреждением «Многофункциональный центр предоставления государстве</w:t>
      </w:r>
      <w:r w:rsidRPr="00B5091D">
        <w:rPr>
          <w:sz w:val="24"/>
          <w:szCs w:val="24"/>
        </w:rPr>
        <w:t>н</w:t>
      </w:r>
      <w:r w:rsidRPr="00B5091D">
        <w:rPr>
          <w:sz w:val="24"/>
          <w:szCs w:val="24"/>
        </w:rPr>
        <w:t>ных и муниципальных услуг».</w:t>
      </w:r>
    </w:p>
    <w:p w:rsidR="00BB4708" w:rsidRPr="001E0854" w:rsidRDefault="00BB4708" w:rsidP="001E0854">
      <w:pPr>
        <w:autoSpaceDE w:val="0"/>
        <w:autoSpaceDN w:val="0"/>
        <w:adjustRightInd w:val="0"/>
        <w:ind w:firstLine="700"/>
        <w:jc w:val="both"/>
        <w:outlineLvl w:val="2"/>
        <w:rPr>
          <w:sz w:val="24"/>
          <w:szCs w:val="24"/>
        </w:rPr>
      </w:pPr>
      <w:r w:rsidRPr="00B5091D">
        <w:rPr>
          <w:sz w:val="24"/>
          <w:szCs w:val="24"/>
        </w:rPr>
        <w:t>2</w:t>
      </w:r>
      <w:r w:rsidRPr="001E0854">
        <w:rPr>
          <w:sz w:val="24"/>
          <w:szCs w:val="24"/>
        </w:rPr>
        <w:t>.17.3.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</w:t>
      </w:r>
      <w:r w:rsidRPr="001E0854">
        <w:rPr>
          <w:sz w:val="24"/>
          <w:szCs w:val="24"/>
        </w:rPr>
        <w:t>и</w:t>
      </w:r>
      <w:r w:rsidRPr="001E0854">
        <w:rPr>
          <w:sz w:val="24"/>
          <w:szCs w:val="24"/>
        </w:rPr>
        <w:t>цированной электронной по</w:t>
      </w:r>
      <w:r w:rsidRPr="001E0854">
        <w:rPr>
          <w:sz w:val="24"/>
          <w:szCs w:val="24"/>
        </w:rPr>
        <w:t>д</w:t>
      </w:r>
      <w:r w:rsidRPr="001E0854">
        <w:rPr>
          <w:sz w:val="24"/>
          <w:szCs w:val="24"/>
        </w:rPr>
        <w:t>писи.</w:t>
      </w:r>
    </w:p>
    <w:p w:rsidR="001E0854" w:rsidRPr="001E0854" w:rsidRDefault="00BB4708" w:rsidP="001E0854">
      <w:pPr>
        <w:ind w:firstLine="700"/>
        <w:jc w:val="both"/>
        <w:rPr>
          <w:sz w:val="24"/>
          <w:szCs w:val="24"/>
        </w:rPr>
      </w:pPr>
      <w:r w:rsidRPr="001E0854">
        <w:rPr>
          <w:sz w:val="24"/>
          <w:szCs w:val="24"/>
        </w:rPr>
        <w:t>Перечень классов средств электронной подписи, которые допускаются к использованию при о</w:t>
      </w:r>
      <w:r w:rsidRPr="001E0854">
        <w:rPr>
          <w:sz w:val="24"/>
          <w:szCs w:val="24"/>
        </w:rPr>
        <w:t>б</w:t>
      </w:r>
      <w:r w:rsidRPr="001E0854">
        <w:rPr>
          <w:sz w:val="24"/>
          <w:szCs w:val="24"/>
        </w:rPr>
        <w:t>ращении за получением муниципальной услуги, оказываемой с применением усиленной квалифицир</w:t>
      </w:r>
      <w:r w:rsidRPr="001E0854">
        <w:rPr>
          <w:sz w:val="24"/>
          <w:szCs w:val="24"/>
        </w:rPr>
        <w:t>о</w:t>
      </w:r>
      <w:r w:rsidRPr="001E0854">
        <w:rPr>
          <w:sz w:val="24"/>
          <w:szCs w:val="24"/>
        </w:rPr>
        <w:t>ванной электронной подписи, определяется на основании модели угроз безопасности информации в и</w:t>
      </w:r>
      <w:r w:rsidRPr="001E0854">
        <w:rPr>
          <w:sz w:val="24"/>
          <w:szCs w:val="24"/>
        </w:rPr>
        <w:t>н</w:t>
      </w:r>
      <w:r w:rsidRPr="001E0854">
        <w:rPr>
          <w:sz w:val="24"/>
          <w:szCs w:val="24"/>
        </w:rPr>
        <w:t>формационной системе, используемой в целях при</w:t>
      </w:r>
      <w:r w:rsidRPr="001E0854">
        <w:rPr>
          <w:sz w:val="24"/>
          <w:szCs w:val="24"/>
        </w:rPr>
        <w:t>е</w:t>
      </w:r>
      <w:r w:rsidRPr="001E0854">
        <w:rPr>
          <w:sz w:val="24"/>
          <w:szCs w:val="24"/>
        </w:rPr>
        <w:t>ма обращений за получением муниципальной услуги и (или) предоставления такой усл</w:t>
      </w:r>
      <w:r w:rsidRPr="001E0854">
        <w:rPr>
          <w:sz w:val="24"/>
          <w:szCs w:val="24"/>
        </w:rPr>
        <w:t>у</w:t>
      </w:r>
      <w:r w:rsidRPr="001E0854">
        <w:rPr>
          <w:sz w:val="24"/>
          <w:szCs w:val="24"/>
        </w:rPr>
        <w:t>ги.</w:t>
      </w:r>
    </w:p>
    <w:p w:rsidR="00BB4708" w:rsidRPr="001E0854" w:rsidRDefault="001E0854" w:rsidP="001E0854">
      <w:pPr>
        <w:ind w:firstLine="700"/>
        <w:jc w:val="center"/>
        <w:rPr>
          <w:b/>
          <w:sz w:val="24"/>
          <w:szCs w:val="24"/>
        </w:rPr>
      </w:pPr>
      <w:r w:rsidRPr="001E0854">
        <w:rPr>
          <w:b/>
          <w:sz w:val="24"/>
          <w:szCs w:val="24"/>
        </w:rPr>
        <w:t xml:space="preserve">3. </w:t>
      </w:r>
      <w:r w:rsidR="00BB4708" w:rsidRPr="001E0854">
        <w:rPr>
          <w:b/>
          <w:sz w:val="24"/>
          <w:szCs w:val="24"/>
        </w:rPr>
        <w:t>С</w:t>
      </w:r>
      <w:r w:rsidRPr="001E0854">
        <w:rPr>
          <w:b/>
          <w:sz w:val="24"/>
          <w:szCs w:val="24"/>
        </w:rPr>
        <w:t>остав, последовательность и сроки выполнения административных процедур, требов</w:t>
      </w:r>
      <w:r w:rsidRPr="001E0854">
        <w:rPr>
          <w:b/>
          <w:sz w:val="24"/>
          <w:szCs w:val="24"/>
        </w:rPr>
        <w:t>а</w:t>
      </w:r>
      <w:r w:rsidRPr="001E0854">
        <w:rPr>
          <w:b/>
          <w:sz w:val="24"/>
          <w:szCs w:val="24"/>
        </w:rPr>
        <w:t>ния к порядку их выполнения, в том числе особенности выполнения администр</w:t>
      </w:r>
      <w:r w:rsidRPr="001E0854">
        <w:rPr>
          <w:b/>
          <w:sz w:val="24"/>
          <w:szCs w:val="24"/>
        </w:rPr>
        <w:t>а</w:t>
      </w:r>
      <w:r w:rsidRPr="001E0854">
        <w:rPr>
          <w:b/>
          <w:sz w:val="24"/>
          <w:szCs w:val="24"/>
        </w:rPr>
        <w:t>тивных процедур в электронной форме, а также особенности выполнения административных процедур в мн</w:t>
      </w:r>
      <w:r w:rsidRPr="001E0854">
        <w:rPr>
          <w:b/>
          <w:sz w:val="24"/>
          <w:szCs w:val="24"/>
        </w:rPr>
        <w:t>о</w:t>
      </w:r>
      <w:r w:rsidRPr="001E0854">
        <w:rPr>
          <w:b/>
          <w:sz w:val="24"/>
          <w:szCs w:val="24"/>
        </w:rPr>
        <w:t>гофункциональных центрах</w:t>
      </w:r>
    </w:p>
    <w:p w:rsidR="00BB4708" w:rsidRPr="00B5091D" w:rsidRDefault="00BB4708" w:rsidP="00BB4708">
      <w:pPr>
        <w:widowControl w:val="0"/>
        <w:tabs>
          <w:tab w:val="center" w:pos="0"/>
        </w:tabs>
        <w:ind w:firstLine="700"/>
        <w:jc w:val="center"/>
        <w:rPr>
          <w:b/>
          <w:sz w:val="24"/>
          <w:szCs w:val="24"/>
          <w:highlight w:val="yellow"/>
        </w:rPr>
      </w:pPr>
    </w:p>
    <w:p w:rsidR="00BB4708" w:rsidRPr="001E0854" w:rsidRDefault="00BB4708" w:rsidP="00BB4708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1E0854">
        <w:rPr>
          <w:b/>
          <w:iCs/>
          <w:sz w:val="24"/>
          <w:szCs w:val="24"/>
        </w:rPr>
        <w:t xml:space="preserve">3.1. Предоставление </w:t>
      </w:r>
      <w:r w:rsidRPr="001E0854">
        <w:rPr>
          <w:b/>
          <w:sz w:val="24"/>
          <w:szCs w:val="24"/>
        </w:rPr>
        <w:t>муниципальной</w:t>
      </w:r>
      <w:r w:rsidRPr="001E0854">
        <w:rPr>
          <w:b/>
          <w:iCs/>
          <w:sz w:val="24"/>
          <w:szCs w:val="24"/>
        </w:rPr>
        <w:t xml:space="preserve"> услуги </w:t>
      </w:r>
      <w:r w:rsidRPr="001E0854">
        <w:rPr>
          <w:b/>
          <w:bCs/>
          <w:color w:val="000000"/>
          <w:sz w:val="24"/>
          <w:szCs w:val="24"/>
        </w:rPr>
        <w:t>по оформлению и выдаче архивных справок, выписок и копий архивных документов юридическим и физическим лицам</w:t>
      </w:r>
      <w:r w:rsidRPr="001E0854">
        <w:rPr>
          <w:b/>
          <w:sz w:val="24"/>
          <w:szCs w:val="24"/>
        </w:rPr>
        <w:t xml:space="preserve"> включает в себя сл</w:t>
      </w:r>
      <w:r w:rsidRPr="001E0854">
        <w:rPr>
          <w:b/>
          <w:sz w:val="24"/>
          <w:szCs w:val="24"/>
        </w:rPr>
        <w:t>е</w:t>
      </w:r>
      <w:r w:rsidRPr="001E0854">
        <w:rPr>
          <w:b/>
          <w:sz w:val="24"/>
          <w:szCs w:val="24"/>
        </w:rPr>
        <w:t>дующие административные процед</w:t>
      </w:r>
      <w:r w:rsidRPr="001E0854">
        <w:rPr>
          <w:b/>
          <w:sz w:val="24"/>
          <w:szCs w:val="24"/>
        </w:rPr>
        <w:t>у</w:t>
      </w:r>
      <w:r w:rsidRPr="001E0854">
        <w:rPr>
          <w:b/>
          <w:sz w:val="24"/>
          <w:szCs w:val="24"/>
        </w:rPr>
        <w:t>ры: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outlineLvl w:val="2"/>
        <w:rPr>
          <w:sz w:val="24"/>
          <w:szCs w:val="24"/>
        </w:rPr>
      </w:pPr>
      <w:r w:rsidRPr="00B5091D">
        <w:rPr>
          <w:sz w:val="24"/>
          <w:szCs w:val="24"/>
        </w:rPr>
        <w:t>прием заявления от заявителя;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outlineLvl w:val="2"/>
        <w:rPr>
          <w:sz w:val="24"/>
          <w:szCs w:val="24"/>
        </w:rPr>
      </w:pPr>
      <w:r w:rsidRPr="00B5091D">
        <w:rPr>
          <w:sz w:val="24"/>
          <w:szCs w:val="24"/>
        </w:rPr>
        <w:t>рассмотрение заявления Уполномоченным органом;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outlineLvl w:val="2"/>
        <w:rPr>
          <w:color w:val="000000"/>
          <w:sz w:val="24"/>
          <w:szCs w:val="24"/>
        </w:rPr>
      </w:pPr>
      <w:r w:rsidRPr="00B5091D">
        <w:rPr>
          <w:sz w:val="24"/>
          <w:szCs w:val="24"/>
        </w:rPr>
        <w:t xml:space="preserve">принятие решения о предоставлении муниципальной услуги Уполномоченным органом </w:t>
      </w:r>
      <w:r w:rsidRPr="00B5091D">
        <w:rPr>
          <w:color w:val="000000"/>
          <w:sz w:val="24"/>
          <w:szCs w:val="24"/>
        </w:rPr>
        <w:t>либо об отказе в предоставлении муниципальной усл</w:t>
      </w:r>
      <w:r w:rsidRPr="00B5091D">
        <w:rPr>
          <w:color w:val="000000"/>
          <w:sz w:val="24"/>
          <w:szCs w:val="24"/>
        </w:rPr>
        <w:t>у</w:t>
      </w:r>
      <w:r w:rsidRPr="00B5091D">
        <w:rPr>
          <w:color w:val="000000"/>
          <w:sz w:val="24"/>
          <w:szCs w:val="24"/>
        </w:rPr>
        <w:t>ги.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outlineLvl w:val="2"/>
        <w:rPr>
          <w:sz w:val="24"/>
          <w:szCs w:val="24"/>
        </w:rPr>
      </w:pPr>
      <w:r w:rsidRPr="00B5091D">
        <w:rPr>
          <w:color w:val="000000"/>
          <w:sz w:val="24"/>
          <w:szCs w:val="24"/>
        </w:rPr>
        <w:t>П</w:t>
      </w:r>
      <w:r w:rsidRPr="00B5091D">
        <w:rPr>
          <w:sz w:val="24"/>
          <w:szCs w:val="24"/>
        </w:rPr>
        <w:t>оследовательность предоставления муниципальной услуги отражена в блок-схеме, представле</w:t>
      </w:r>
      <w:r w:rsidRPr="00B5091D">
        <w:rPr>
          <w:sz w:val="24"/>
          <w:szCs w:val="24"/>
        </w:rPr>
        <w:t>н</w:t>
      </w:r>
      <w:r w:rsidRPr="00B5091D">
        <w:rPr>
          <w:sz w:val="24"/>
          <w:szCs w:val="24"/>
        </w:rPr>
        <w:t xml:space="preserve">ной в </w:t>
      </w:r>
      <w:r w:rsidR="001E0854">
        <w:rPr>
          <w:sz w:val="24"/>
          <w:szCs w:val="24"/>
        </w:rPr>
        <w:t>пр</w:t>
      </w:r>
      <w:r w:rsidRPr="00B5091D">
        <w:rPr>
          <w:sz w:val="24"/>
          <w:szCs w:val="24"/>
        </w:rPr>
        <w:t xml:space="preserve">иложении 5 к </w:t>
      </w:r>
      <w:r w:rsidR="001E0854">
        <w:rPr>
          <w:sz w:val="24"/>
          <w:szCs w:val="24"/>
        </w:rPr>
        <w:t>а</w:t>
      </w:r>
      <w:r w:rsidRPr="00B5091D">
        <w:rPr>
          <w:sz w:val="24"/>
          <w:szCs w:val="24"/>
        </w:rPr>
        <w:t>дминистративному регл</w:t>
      </w:r>
      <w:r w:rsidRPr="00B5091D">
        <w:rPr>
          <w:sz w:val="24"/>
          <w:szCs w:val="24"/>
        </w:rPr>
        <w:t>а</w:t>
      </w:r>
      <w:r w:rsidRPr="00B5091D">
        <w:rPr>
          <w:sz w:val="24"/>
          <w:szCs w:val="24"/>
        </w:rPr>
        <w:t>менту.</w:t>
      </w:r>
    </w:p>
    <w:p w:rsidR="00BB4708" w:rsidRPr="001E0854" w:rsidRDefault="00BB4708" w:rsidP="00BB4708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1E0854">
        <w:rPr>
          <w:b/>
          <w:sz w:val="24"/>
          <w:szCs w:val="24"/>
        </w:rPr>
        <w:t>3.2. Административная процедура – прием заявления от заявителя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outlineLvl w:val="2"/>
        <w:rPr>
          <w:sz w:val="24"/>
          <w:szCs w:val="24"/>
        </w:rPr>
      </w:pPr>
      <w:r w:rsidRPr="00B5091D">
        <w:rPr>
          <w:sz w:val="24"/>
          <w:szCs w:val="24"/>
        </w:rPr>
        <w:t>3.2.1. Основанием для начала административной процедуры по приему зая</w:t>
      </w:r>
      <w:r w:rsidRPr="00B5091D">
        <w:rPr>
          <w:sz w:val="24"/>
          <w:szCs w:val="24"/>
        </w:rPr>
        <w:t>в</w:t>
      </w:r>
      <w:r w:rsidRPr="00B5091D">
        <w:rPr>
          <w:sz w:val="24"/>
          <w:szCs w:val="24"/>
        </w:rPr>
        <w:t xml:space="preserve">ления, поступившего в Уполномоченный орган от заявителя, с документами, указанными в пункте 2.6 </w:t>
      </w:r>
      <w:r w:rsidR="001E0854">
        <w:rPr>
          <w:sz w:val="24"/>
          <w:szCs w:val="24"/>
        </w:rPr>
        <w:t>а</w:t>
      </w:r>
      <w:r w:rsidRPr="00B5091D">
        <w:rPr>
          <w:sz w:val="24"/>
          <w:szCs w:val="24"/>
        </w:rPr>
        <w:t>дминистративного р</w:t>
      </w:r>
      <w:r w:rsidRPr="00B5091D">
        <w:rPr>
          <w:sz w:val="24"/>
          <w:szCs w:val="24"/>
        </w:rPr>
        <w:t>е</w:t>
      </w:r>
      <w:r w:rsidRPr="00B5091D">
        <w:rPr>
          <w:sz w:val="24"/>
          <w:szCs w:val="24"/>
        </w:rPr>
        <w:t>гламента, на бумажном носителе или в электронной форме, либо при наличии технической во</w:t>
      </w:r>
      <w:r w:rsidRPr="00B5091D">
        <w:rPr>
          <w:sz w:val="24"/>
          <w:szCs w:val="24"/>
        </w:rPr>
        <w:t>з</w:t>
      </w:r>
      <w:r w:rsidRPr="00B5091D">
        <w:rPr>
          <w:sz w:val="24"/>
          <w:szCs w:val="24"/>
        </w:rPr>
        <w:t>можности с использованием региональной государственной информационной системы «Портал госуда</w:t>
      </w:r>
      <w:r w:rsidRPr="00B5091D">
        <w:rPr>
          <w:sz w:val="24"/>
          <w:szCs w:val="24"/>
        </w:rPr>
        <w:t>р</w:t>
      </w:r>
      <w:r w:rsidRPr="00B5091D">
        <w:rPr>
          <w:sz w:val="24"/>
          <w:szCs w:val="24"/>
        </w:rPr>
        <w:t>ственных и муниципальных услуг (функций) Новгородской области» является обращение заявителя в Уполномоче</w:t>
      </w:r>
      <w:r w:rsidRPr="00B5091D">
        <w:rPr>
          <w:sz w:val="24"/>
          <w:szCs w:val="24"/>
        </w:rPr>
        <w:t>н</w:t>
      </w:r>
      <w:r w:rsidRPr="00B5091D">
        <w:rPr>
          <w:sz w:val="24"/>
          <w:szCs w:val="24"/>
        </w:rPr>
        <w:t xml:space="preserve">ный орган с заявлением и представление документов, указанных в пункте 2.6 </w:t>
      </w:r>
      <w:r w:rsidR="001E0854">
        <w:rPr>
          <w:sz w:val="24"/>
          <w:szCs w:val="24"/>
        </w:rPr>
        <w:t>а</w:t>
      </w:r>
      <w:r w:rsidRPr="00B5091D">
        <w:rPr>
          <w:sz w:val="24"/>
          <w:szCs w:val="24"/>
        </w:rPr>
        <w:t>дминистративного регл</w:t>
      </w:r>
      <w:r w:rsidRPr="00B5091D">
        <w:rPr>
          <w:sz w:val="24"/>
          <w:szCs w:val="24"/>
        </w:rPr>
        <w:t>а</w:t>
      </w:r>
      <w:r w:rsidRPr="00B5091D">
        <w:rPr>
          <w:sz w:val="24"/>
          <w:szCs w:val="24"/>
        </w:rPr>
        <w:t>мента.</w:t>
      </w:r>
    </w:p>
    <w:p w:rsidR="00BB4708" w:rsidRPr="00B5091D" w:rsidRDefault="00BB4708" w:rsidP="00BB4708">
      <w:pPr>
        <w:tabs>
          <w:tab w:val="left" w:pos="720"/>
          <w:tab w:val="left" w:pos="1800"/>
        </w:tabs>
        <w:ind w:firstLine="700"/>
        <w:jc w:val="both"/>
        <w:rPr>
          <w:color w:val="000000"/>
          <w:sz w:val="24"/>
          <w:szCs w:val="24"/>
        </w:rPr>
      </w:pPr>
      <w:r w:rsidRPr="00B5091D">
        <w:rPr>
          <w:color w:val="000000"/>
          <w:sz w:val="24"/>
          <w:szCs w:val="24"/>
        </w:rPr>
        <w:t>3.2.2.Специалист, ответственный за прием документов:</w:t>
      </w:r>
    </w:p>
    <w:p w:rsidR="00BB4708" w:rsidRPr="00B5091D" w:rsidRDefault="00BB4708" w:rsidP="00BB4708">
      <w:pPr>
        <w:ind w:firstLine="700"/>
        <w:jc w:val="both"/>
        <w:rPr>
          <w:color w:val="000000"/>
          <w:sz w:val="24"/>
          <w:szCs w:val="24"/>
        </w:rPr>
      </w:pPr>
      <w:r w:rsidRPr="00B5091D">
        <w:rPr>
          <w:color w:val="000000"/>
          <w:sz w:val="24"/>
          <w:szCs w:val="24"/>
        </w:rPr>
        <w:t>При личном обращении заявителя устанавливает личность заявителя, в том числе проверяет док</w:t>
      </w:r>
      <w:r w:rsidRPr="00B5091D">
        <w:rPr>
          <w:color w:val="000000"/>
          <w:sz w:val="24"/>
          <w:szCs w:val="24"/>
        </w:rPr>
        <w:t>у</w:t>
      </w:r>
      <w:r w:rsidRPr="00B5091D">
        <w:rPr>
          <w:color w:val="000000"/>
          <w:sz w:val="24"/>
          <w:szCs w:val="24"/>
        </w:rPr>
        <w:t>мент, удостоверяющий личность заявителя, либо полномочия представит</w:t>
      </w:r>
      <w:r w:rsidRPr="00B5091D">
        <w:rPr>
          <w:color w:val="000000"/>
          <w:sz w:val="24"/>
          <w:szCs w:val="24"/>
        </w:rPr>
        <w:t>е</w:t>
      </w:r>
      <w:r w:rsidRPr="00B5091D">
        <w:rPr>
          <w:color w:val="000000"/>
          <w:sz w:val="24"/>
          <w:szCs w:val="24"/>
        </w:rPr>
        <w:t>ля;</w:t>
      </w:r>
    </w:p>
    <w:p w:rsidR="00BB4708" w:rsidRPr="00B5091D" w:rsidRDefault="00BB4708" w:rsidP="00BB4708">
      <w:pPr>
        <w:tabs>
          <w:tab w:val="left" w:pos="720"/>
          <w:tab w:val="left" w:pos="1800"/>
        </w:tabs>
        <w:ind w:firstLine="700"/>
        <w:jc w:val="both"/>
        <w:rPr>
          <w:color w:val="000000"/>
          <w:sz w:val="24"/>
          <w:szCs w:val="24"/>
        </w:rPr>
      </w:pPr>
      <w:r w:rsidRPr="00B5091D">
        <w:rPr>
          <w:color w:val="000000"/>
          <w:sz w:val="24"/>
          <w:szCs w:val="24"/>
        </w:rPr>
        <w:t>проводит первичную проверку представленных документов на предмет соответствия их устано</w:t>
      </w:r>
      <w:r w:rsidRPr="00B5091D">
        <w:rPr>
          <w:color w:val="000000"/>
          <w:sz w:val="24"/>
          <w:szCs w:val="24"/>
        </w:rPr>
        <w:t>в</w:t>
      </w:r>
      <w:r w:rsidRPr="00B5091D">
        <w:rPr>
          <w:color w:val="000000"/>
          <w:sz w:val="24"/>
          <w:szCs w:val="24"/>
        </w:rPr>
        <w:t>ленным законодательством требованиям, а именно:</w:t>
      </w:r>
    </w:p>
    <w:p w:rsidR="00BB4708" w:rsidRPr="00B5091D" w:rsidRDefault="00BB4708" w:rsidP="00BB4708">
      <w:pPr>
        <w:ind w:firstLine="700"/>
        <w:jc w:val="both"/>
        <w:rPr>
          <w:color w:val="000000"/>
          <w:sz w:val="24"/>
          <w:szCs w:val="24"/>
        </w:rPr>
      </w:pPr>
      <w:r w:rsidRPr="00B5091D">
        <w:rPr>
          <w:color w:val="000000"/>
          <w:sz w:val="24"/>
          <w:szCs w:val="24"/>
        </w:rPr>
        <w:t>наличие документов, указанных в пункте 2.6 настоящего Административного р</w:t>
      </w:r>
      <w:r w:rsidRPr="00B5091D">
        <w:rPr>
          <w:color w:val="000000"/>
          <w:sz w:val="24"/>
          <w:szCs w:val="24"/>
        </w:rPr>
        <w:t>е</w:t>
      </w:r>
      <w:r w:rsidRPr="00B5091D">
        <w:rPr>
          <w:color w:val="000000"/>
          <w:sz w:val="24"/>
          <w:szCs w:val="24"/>
        </w:rPr>
        <w:t>гламента;</w:t>
      </w:r>
    </w:p>
    <w:p w:rsidR="00BB4708" w:rsidRPr="00B5091D" w:rsidRDefault="00BB4708" w:rsidP="00BB4708">
      <w:pPr>
        <w:tabs>
          <w:tab w:val="left" w:pos="720"/>
          <w:tab w:val="left" w:pos="1800"/>
        </w:tabs>
        <w:ind w:firstLine="700"/>
        <w:jc w:val="both"/>
        <w:rPr>
          <w:color w:val="000000"/>
          <w:sz w:val="24"/>
          <w:szCs w:val="24"/>
        </w:rPr>
      </w:pPr>
      <w:r w:rsidRPr="00B5091D">
        <w:rPr>
          <w:color w:val="000000"/>
          <w:sz w:val="24"/>
          <w:szCs w:val="24"/>
        </w:rPr>
        <w:t>правильность заполнения заявления, проверяя соблюдение следующих требов</w:t>
      </w:r>
      <w:r w:rsidRPr="00B5091D">
        <w:rPr>
          <w:color w:val="000000"/>
          <w:sz w:val="24"/>
          <w:szCs w:val="24"/>
        </w:rPr>
        <w:t>а</w:t>
      </w:r>
      <w:r w:rsidRPr="00B5091D">
        <w:rPr>
          <w:color w:val="000000"/>
          <w:sz w:val="24"/>
          <w:szCs w:val="24"/>
        </w:rPr>
        <w:t>ний:</w:t>
      </w:r>
    </w:p>
    <w:p w:rsidR="00BB4708" w:rsidRPr="00B5091D" w:rsidRDefault="00BB4708" w:rsidP="00BB4708">
      <w:pPr>
        <w:tabs>
          <w:tab w:val="left" w:pos="720"/>
          <w:tab w:val="left" w:pos="1800"/>
        </w:tabs>
        <w:ind w:firstLine="700"/>
        <w:jc w:val="both"/>
        <w:rPr>
          <w:color w:val="000000"/>
          <w:sz w:val="24"/>
          <w:szCs w:val="24"/>
        </w:rPr>
      </w:pPr>
      <w:r w:rsidRPr="00B5091D">
        <w:rPr>
          <w:color w:val="000000"/>
          <w:sz w:val="24"/>
          <w:szCs w:val="24"/>
        </w:rPr>
        <w:t>тексты документов написаны разборчиво;</w:t>
      </w:r>
    </w:p>
    <w:p w:rsidR="00BB4708" w:rsidRPr="00B5091D" w:rsidRDefault="00BB4708" w:rsidP="00BB4708">
      <w:pPr>
        <w:tabs>
          <w:tab w:val="left" w:pos="720"/>
          <w:tab w:val="left" w:pos="1800"/>
        </w:tabs>
        <w:ind w:firstLine="700"/>
        <w:jc w:val="both"/>
        <w:rPr>
          <w:color w:val="000000"/>
          <w:sz w:val="24"/>
          <w:szCs w:val="24"/>
        </w:rPr>
      </w:pPr>
      <w:r w:rsidRPr="00B5091D">
        <w:rPr>
          <w:color w:val="000000"/>
          <w:sz w:val="24"/>
          <w:szCs w:val="24"/>
        </w:rPr>
        <w:t>фамилия, имя и отчество указаны полностью и соответствуют паспортным да</w:t>
      </w:r>
      <w:r w:rsidRPr="00B5091D">
        <w:rPr>
          <w:color w:val="000000"/>
          <w:sz w:val="24"/>
          <w:szCs w:val="24"/>
        </w:rPr>
        <w:t>н</w:t>
      </w:r>
      <w:r w:rsidRPr="00B5091D">
        <w:rPr>
          <w:color w:val="000000"/>
          <w:sz w:val="24"/>
          <w:szCs w:val="24"/>
        </w:rPr>
        <w:t>ным;</w:t>
      </w:r>
    </w:p>
    <w:p w:rsidR="00BB4708" w:rsidRPr="00B5091D" w:rsidRDefault="00BB4708" w:rsidP="00BB4708">
      <w:pPr>
        <w:tabs>
          <w:tab w:val="left" w:pos="720"/>
          <w:tab w:val="left" w:pos="1800"/>
        </w:tabs>
        <w:ind w:firstLine="700"/>
        <w:jc w:val="both"/>
        <w:rPr>
          <w:color w:val="000000"/>
          <w:sz w:val="24"/>
          <w:szCs w:val="24"/>
        </w:rPr>
      </w:pPr>
      <w:r w:rsidRPr="00B5091D">
        <w:rPr>
          <w:color w:val="000000"/>
          <w:sz w:val="24"/>
          <w:szCs w:val="24"/>
        </w:rPr>
        <w:t>документы не исполнены карандашом;</w:t>
      </w:r>
    </w:p>
    <w:p w:rsidR="00BB4708" w:rsidRPr="00B5091D" w:rsidRDefault="00BB4708" w:rsidP="00BB4708">
      <w:pPr>
        <w:tabs>
          <w:tab w:val="left" w:pos="720"/>
          <w:tab w:val="left" w:pos="1800"/>
        </w:tabs>
        <w:ind w:firstLine="700"/>
        <w:jc w:val="both"/>
        <w:rPr>
          <w:color w:val="000000"/>
          <w:sz w:val="24"/>
          <w:szCs w:val="24"/>
        </w:rPr>
      </w:pPr>
      <w:r w:rsidRPr="00B5091D">
        <w:rPr>
          <w:color w:val="000000"/>
          <w:sz w:val="24"/>
          <w:szCs w:val="24"/>
        </w:rPr>
        <w:t>документы не имеют серьезных повреждений, наличие которых не позволяет однозначно истолк</w:t>
      </w:r>
      <w:r w:rsidRPr="00B5091D">
        <w:rPr>
          <w:color w:val="000000"/>
          <w:sz w:val="24"/>
          <w:szCs w:val="24"/>
        </w:rPr>
        <w:t>о</w:t>
      </w:r>
      <w:r w:rsidRPr="00B5091D">
        <w:rPr>
          <w:color w:val="000000"/>
          <w:sz w:val="24"/>
          <w:szCs w:val="24"/>
        </w:rPr>
        <w:t>вать их содержание.</w:t>
      </w:r>
    </w:p>
    <w:p w:rsidR="00BB4708" w:rsidRPr="00B5091D" w:rsidRDefault="00BB4708" w:rsidP="00BB4708">
      <w:pPr>
        <w:ind w:firstLine="700"/>
        <w:jc w:val="both"/>
        <w:rPr>
          <w:color w:val="000000"/>
          <w:sz w:val="24"/>
          <w:szCs w:val="24"/>
        </w:rPr>
      </w:pPr>
      <w:r w:rsidRPr="00B5091D">
        <w:rPr>
          <w:color w:val="000000"/>
          <w:sz w:val="24"/>
          <w:szCs w:val="24"/>
        </w:rPr>
        <w:t>3.2.3. Сверяет копии представленных документов с подлинниками и выполняет на них надпись об их соответствии оригиналам, заверяет своей подписью, при этом подлинные экземпляры документов во</w:t>
      </w:r>
      <w:r w:rsidRPr="00B5091D">
        <w:rPr>
          <w:color w:val="000000"/>
          <w:sz w:val="24"/>
          <w:szCs w:val="24"/>
        </w:rPr>
        <w:t>з</w:t>
      </w:r>
      <w:r w:rsidRPr="00B5091D">
        <w:rPr>
          <w:color w:val="000000"/>
          <w:sz w:val="24"/>
          <w:szCs w:val="24"/>
        </w:rPr>
        <w:t>вращает заявит</w:t>
      </w:r>
      <w:r w:rsidRPr="00B5091D">
        <w:rPr>
          <w:color w:val="000000"/>
          <w:sz w:val="24"/>
          <w:szCs w:val="24"/>
        </w:rPr>
        <w:t>е</w:t>
      </w:r>
      <w:r w:rsidRPr="00B5091D">
        <w:rPr>
          <w:color w:val="000000"/>
          <w:sz w:val="24"/>
          <w:szCs w:val="24"/>
        </w:rPr>
        <w:t xml:space="preserve">лю. </w:t>
      </w:r>
    </w:p>
    <w:p w:rsidR="00BB4708" w:rsidRPr="00B5091D" w:rsidRDefault="00BB4708" w:rsidP="00BB4708">
      <w:pPr>
        <w:tabs>
          <w:tab w:val="left" w:pos="720"/>
          <w:tab w:val="left" w:pos="1800"/>
        </w:tabs>
        <w:ind w:firstLine="700"/>
        <w:jc w:val="both"/>
        <w:rPr>
          <w:color w:val="000000"/>
          <w:sz w:val="24"/>
          <w:szCs w:val="24"/>
        </w:rPr>
      </w:pPr>
      <w:r w:rsidRPr="00B5091D">
        <w:rPr>
          <w:color w:val="000000"/>
          <w:sz w:val="24"/>
          <w:szCs w:val="24"/>
        </w:rPr>
        <w:t>3.2.4. При отсутствии у заявителя заполненного заявления или неправильном его оформлении, оказывает помощь в написании заявления.</w:t>
      </w:r>
    </w:p>
    <w:p w:rsidR="00BB4708" w:rsidRPr="00B5091D" w:rsidRDefault="00BB4708" w:rsidP="00BB4708">
      <w:pPr>
        <w:ind w:firstLine="700"/>
        <w:jc w:val="both"/>
        <w:rPr>
          <w:color w:val="000000"/>
          <w:sz w:val="24"/>
          <w:szCs w:val="24"/>
        </w:rPr>
      </w:pPr>
      <w:r w:rsidRPr="00B5091D">
        <w:rPr>
          <w:sz w:val="24"/>
          <w:szCs w:val="24"/>
        </w:rPr>
        <w:t xml:space="preserve">3.2.5. В случае выявления несоответствия заявления и иных документов перечню, установленному в пункте 2.6 </w:t>
      </w:r>
      <w:r w:rsidR="001E0854">
        <w:rPr>
          <w:sz w:val="24"/>
          <w:szCs w:val="24"/>
        </w:rPr>
        <w:t>а</w:t>
      </w:r>
      <w:r w:rsidRPr="00B5091D">
        <w:rPr>
          <w:sz w:val="24"/>
          <w:szCs w:val="24"/>
        </w:rPr>
        <w:t>дминистративного регламента, или возникновения сомнений в достоверности представле</w:t>
      </w:r>
      <w:r w:rsidRPr="00B5091D">
        <w:rPr>
          <w:sz w:val="24"/>
          <w:szCs w:val="24"/>
        </w:rPr>
        <w:t>н</w:t>
      </w:r>
      <w:r w:rsidRPr="00B5091D">
        <w:rPr>
          <w:sz w:val="24"/>
          <w:szCs w:val="24"/>
        </w:rPr>
        <w:lastRenderedPageBreak/>
        <w:t>ных данных заявителю в течение 5 (пяти) рабочих дней со дня поступления заявления в Уполном</w:t>
      </w:r>
      <w:r w:rsidRPr="00B5091D">
        <w:rPr>
          <w:sz w:val="24"/>
          <w:szCs w:val="24"/>
        </w:rPr>
        <w:t>о</w:t>
      </w:r>
      <w:r w:rsidRPr="00B5091D">
        <w:rPr>
          <w:sz w:val="24"/>
          <w:szCs w:val="24"/>
        </w:rPr>
        <w:t>ченный орган сообщается специалистом Уполномоченного органа по телефону об отказе в предоставл</w:t>
      </w:r>
      <w:r w:rsidRPr="00B5091D">
        <w:rPr>
          <w:sz w:val="24"/>
          <w:szCs w:val="24"/>
        </w:rPr>
        <w:t>е</w:t>
      </w:r>
      <w:r w:rsidRPr="00B5091D">
        <w:rPr>
          <w:sz w:val="24"/>
          <w:szCs w:val="24"/>
        </w:rPr>
        <w:t>нии муниц</w:t>
      </w:r>
      <w:r w:rsidRPr="00B5091D">
        <w:rPr>
          <w:sz w:val="24"/>
          <w:szCs w:val="24"/>
        </w:rPr>
        <w:t>и</w:t>
      </w:r>
      <w:r w:rsidRPr="00B5091D">
        <w:rPr>
          <w:sz w:val="24"/>
          <w:szCs w:val="24"/>
        </w:rPr>
        <w:t>пальной услуги.</w:t>
      </w:r>
    </w:p>
    <w:p w:rsidR="00BB4708" w:rsidRPr="00B5091D" w:rsidRDefault="00BB4708" w:rsidP="00BB4708">
      <w:pPr>
        <w:pStyle w:val="a6"/>
        <w:ind w:firstLine="700"/>
        <w:rPr>
          <w:sz w:val="24"/>
          <w:szCs w:val="24"/>
        </w:rPr>
      </w:pPr>
      <w:bookmarkStart w:id="1" w:name="_Ref155003860"/>
      <w:r w:rsidRPr="00B5091D">
        <w:rPr>
          <w:sz w:val="24"/>
          <w:szCs w:val="24"/>
        </w:rPr>
        <w:t>3.2.6. При поступлении запроса от заявителя по электронной почте запрос распечатывается на б</w:t>
      </w:r>
      <w:r w:rsidRPr="00B5091D">
        <w:rPr>
          <w:sz w:val="24"/>
          <w:szCs w:val="24"/>
        </w:rPr>
        <w:t>у</w:t>
      </w:r>
      <w:r w:rsidRPr="00B5091D">
        <w:rPr>
          <w:sz w:val="24"/>
          <w:szCs w:val="24"/>
        </w:rPr>
        <w:t>мажном носителе и регистрируется специалистом Уполномоченн</w:t>
      </w:r>
      <w:r w:rsidRPr="00B5091D">
        <w:rPr>
          <w:sz w:val="24"/>
          <w:szCs w:val="24"/>
        </w:rPr>
        <w:t>о</w:t>
      </w:r>
      <w:r w:rsidRPr="00B5091D">
        <w:rPr>
          <w:sz w:val="24"/>
          <w:szCs w:val="24"/>
        </w:rPr>
        <w:t>го органа в день его поступления.</w:t>
      </w:r>
    </w:p>
    <w:p w:rsidR="00BB4708" w:rsidRPr="00B5091D" w:rsidRDefault="00BB4708" w:rsidP="00BB4708">
      <w:pPr>
        <w:pStyle w:val="32"/>
        <w:ind w:left="0" w:firstLine="700"/>
        <w:jc w:val="both"/>
        <w:rPr>
          <w:color w:val="000000"/>
          <w:sz w:val="24"/>
          <w:szCs w:val="24"/>
        </w:rPr>
      </w:pPr>
      <w:r w:rsidRPr="00B5091D">
        <w:rPr>
          <w:color w:val="000000"/>
          <w:sz w:val="24"/>
          <w:szCs w:val="24"/>
        </w:rPr>
        <w:t xml:space="preserve">3.2.7. Результат административной процедуры – регистрация заявления в установленном порядке специалистом Отдела в журнале регистрации письменных обращений </w:t>
      </w:r>
      <w:r w:rsidRPr="00B5091D">
        <w:rPr>
          <w:sz w:val="24"/>
          <w:szCs w:val="24"/>
        </w:rPr>
        <w:t>Уполномоченного органа</w:t>
      </w:r>
      <w:r w:rsidRPr="00B5091D">
        <w:rPr>
          <w:color w:val="000000"/>
          <w:sz w:val="24"/>
          <w:szCs w:val="24"/>
        </w:rPr>
        <w:t>.</w:t>
      </w:r>
    </w:p>
    <w:p w:rsidR="00BB4708" w:rsidRPr="00B5091D" w:rsidRDefault="00BB4708" w:rsidP="00BB4708">
      <w:pPr>
        <w:tabs>
          <w:tab w:val="left" w:pos="720"/>
          <w:tab w:val="left" w:pos="1800"/>
        </w:tabs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3.2.8. Время выполнения административной процедуры по приему заявления не должно прев</w:t>
      </w:r>
      <w:r w:rsidRPr="00B5091D">
        <w:rPr>
          <w:sz w:val="24"/>
          <w:szCs w:val="24"/>
        </w:rPr>
        <w:t>ы</w:t>
      </w:r>
      <w:r w:rsidRPr="00B5091D">
        <w:rPr>
          <w:sz w:val="24"/>
          <w:szCs w:val="24"/>
        </w:rPr>
        <w:t>шать 15 минут.</w:t>
      </w:r>
    </w:p>
    <w:bookmarkEnd w:id="1"/>
    <w:p w:rsidR="00BB4708" w:rsidRPr="001E0854" w:rsidRDefault="00BB4708" w:rsidP="00BB4708">
      <w:pPr>
        <w:tabs>
          <w:tab w:val="left" w:pos="720"/>
        </w:tabs>
        <w:ind w:firstLine="700"/>
        <w:jc w:val="both"/>
        <w:rPr>
          <w:b/>
          <w:bCs/>
          <w:sz w:val="24"/>
          <w:szCs w:val="24"/>
        </w:rPr>
      </w:pPr>
      <w:r w:rsidRPr="001E0854">
        <w:rPr>
          <w:b/>
          <w:bCs/>
          <w:sz w:val="24"/>
          <w:szCs w:val="24"/>
        </w:rPr>
        <w:t>3.3. А</w:t>
      </w:r>
      <w:r w:rsidRPr="001E0854">
        <w:rPr>
          <w:b/>
          <w:sz w:val="24"/>
          <w:szCs w:val="24"/>
        </w:rPr>
        <w:t>дминистративная процедура – рассмотрение заявления Уполномоченным о</w:t>
      </w:r>
      <w:r w:rsidRPr="001E0854">
        <w:rPr>
          <w:b/>
          <w:sz w:val="24"/>
          <w:szCs w:val="24"/>
        </w:rPr>
        <w:t>р</w:t>
      </w:r>
      <w:r w:rsidRPr="001E0854">
        <w:rPr>
          <w:b/>
          <w:sz w:val="24"/>
          <w:szCs w:val="24"/>
        </w:rPr>
        <w:t>ганом</w:t>
      </w:r>
    </w:p>
    <w:p w:rsidR="00BB4708" w:rsidRPr="00B5091D" w:rsidRDefault="00BB4708" w:rsidP="00BB4708">
      <w:pPr>
        <w:pStyle w:val="32"/>
        <w:ind w:left="0" w:firstLine="700"/>
        <w:jc w:val="both"/>
        <w:rPr>
          <w:color w:val="000000"/>
          <w:sz w:val="24"/>
          <w:szCs w:val="24"/>
        </w:rPr>
      </w:pPr>
      <w:r w:rsidRPr="00B5091D">
        <w:rPr>
          <w:color w:val="000000"/>
          <w:sz w:val="24"/>
          <w:szCs w:val="24"/>
        </w:rPr>
        <w:t xml:space="preserve">3.3.1. Основанием для начала административной процедуры по </w:t>
      </w:r>
      <w:r w:rsidRPr="00B5091D">
        <w:rPr>
          <w:sz w:val="24"/>
          <w:szCs w:val="24"/>
        </w:rPr>
        <w:t>рассмотрению заявления Уполн</w:t>
      </w:r>
      <w:r w:rsidRPr="00B5091D">
        <w:rPr>
          <w:sz w:val="24"/>
          <w:szCs w:val="24"/>
        </w:rPr>
        <w:t>о</w:t>
      </w:r>
      <w:r w:rsidRPr="00B5091D">
        <w:rPr>
          <w:sz w:val="24"/>
          <w:szCs w:val="24"/>
        </w:rPr>
        <w:t>моченным органом</w:t>
      </w:r>
      <w:r w:rsidRPr="00B5091D">
        <w:rPr>
          <w:color w:val="000000"/>
          <w:sz w:val="24"/>
          <w:szCs w:val="24"/>
        </w:rPr>
        <w:t xml:space="preserve"> является регистрация заявления в установленном поря</w:t>
      </w:r>
      <w:r w:rsidRPr="00B5091D">
        <w:rPr>
          <w:color w:val="000000"/>
          <w:sz w:val="24"/>
          <w:szCs w:val="24"/>
        </w:rPr>
        <w:t>д</w:t>
      </w:r>
      <w:r w:rsidRPr="00B5091D">
        <w:rPr>
          <w:color w:val="000000"/>
          <w:sz w:val="24"/>
          <w:szCs w:val="24"/>
        </w:rPr>
        <w:t>ке.</w:t>
      </w:r>
    </w:p>
    <w:p w:rsidR="00BB4708" w:rsidRPr="00B5091D" w:rsidRDefault="00BB4708" w:rsidP="00BB4708">
      <w:pPr>
        <w:tabs>
          <w:tab w:val="left" w:pos="720"/>
          <w:tab w:val="left" w:pos="1800"/>
        </w:tabs>
        <w:ind w:firstLine="700"/>
        <w:jc w:val="both"/>
        <w:rPr>
          <w:sz w:val="24"/>
          <w:szCs w:val="24"/>
        </w:rPr>
      </w:pPr>
      <w:r w:rsidRPr="00B5091D">
        <w:rPr>
          <w:color w:val="000000"/>
          <w:sz w:val="24"/>
          <w:szCs w:val="24"/>
        </w:rPr>
        <w:t xml:space="preserve">3.3.2. Руководитель </w:t>
      </w:r>
      <w:r w:rsidRPr="00B5091D">
        <w:rPr>
          <w:sz w:val="24"/>
          <w:szCs w:val="24"/>
        </w:rPr>
        <w:t>Уполномоченного органа</w:t>
      </w:r>
      <w:r w:rsidRPr="00B5091D">
        <w:rPr>
          <w:color w:val="000000"/>
          <w:sz w:val="24"/>
          <w:szCs w:val="24"/>
        </w:rPr>
        <w:t xml:space="preserve"> изучает поступившие заявление и документы от з</w:t>
      </w:r>
      <w:r w:rsidRPr="00B5091D">
        <w:rPr>
          <w:color w:val="000000"/>
          <w:sz w:val="24"/>
          <w:szCs w:val="24"/>
        </w:rPr>
        <w:t>а</w:t>
      </w:r>
      <w:r w:rsidRPr="00B5091D">
        <w:rPr>
          <w:color w:val="000000"/>
          <w:sz w:val="24"/>
          <w:szCs w:val="24"/>
        </w:rPr>
        <w:t xml:space="preserve">явителя, </w:t>
      </w:r>
      <w:r w:rsidRPr="00B5091D">
        <w:rPr>
          <w:sz w:val="24"/>
          <w:szCs w:val="24"/>
        </w:rPr>
        <w:t>принимает организационное решение о порядке и сроках рассмотрения заявления и с соотве</w:t>
      </w:r>
      <w:r w:rsidRPr="00B5091D">
        <w:rPr>
          <w:sz w:val="24"/>
          <w:szCs w:val="24"/>
        </w:rPr>
        <w:t>т</w:t>
      </w:r>
      <w:r w:rsidRPr="00B5091D">
        <w:rPr>
          <w:sz w:val="24"/>
          <w:szCs w:val="24"/>
        </w:rPr>
        <w:t>ствующей резолюцией направляет поручение о рассмотрении заявления и подготовке ответа заяв</w:t>
      </w:r>
      <w:r w:rsidRPr="00B5091D">
        <w:rPr>
          <w:sz w:val="24"/>
          <w:szCs w:val="24"/>
        </w:rPr>
        <w:t>и</w:t>
      </w:r>
      <w:r w:rsidRPr="00B5091D">
        <w:rPr>
          <w:sz w:val="24"/>
          <w:szCs w:val="24"/>
        </w:rPr>
        <w:t>телю специалисту Уполномоченного органа.</w:t>
      </w:r>
    </w:p>
    <w:p w:rsidR="00BB4708" w:rsidRPr="00B5091D" w:rsidRDefault="00BB4708" w:rsidP="00BB4708">
      <w:pPr>
        <w:widowControl w:val="0"/>
        <w:ind w:firstLine="700"/>
        <w:jc w:val="both"/>
        <w:rPr>
          <w:color w:val="000000"/>
          <w:sz w:val="24"/>
          <w:szCs w:val="24"/>
        </w:rPr>
      </w:pPr>
      <w:r w:rsidRPr="00B5091D">
        <w:rPr>
          <w:color w:val="000000"/>
          <w:sz w:val="24"/>
          <w:szCs w:val="24"/>
        </w:rPr>
        <w:t xml:space="preserve">3.3.3. В случае если в ходе проверки документов выявлены основания для отказа в предоставлении муниципальной услуги, указанные в пункте 2.10.2 </w:t>
      </w:r>
      <w:r w:rsidR="001E0854">
        <w:rPr>
          <w:color w:val="000000"/>
          <w:sz w:val="24"/>
          <w:szCs w:val="24"/>
        </w:rPr>
        <w:t>а</w:t>
      </w:r>
      <w:r w:rsidRPr="00B5091D">
        <w:rPr>
          <w:color w:val="000000"/>
          <w:sz w:val="24"/>
          <w:szCs w:val="24"/>
        </w:rPr>
        <w:t xml:space="preserve">дминистративного регламента, руководитель </w:t>
      </w:r>
      <w:r w:rsidRPr="00B5091D">
        <w:rPr>
          <w:sz w:val="24"/>
          <w:szCs w:val="24"/>
        </w:rPr>
        <w:t>Упо</w:t>
      </w:r>
      <w:r w:rsidRPr="00B5091D">
        <w:rPr>
          <w:sz w:val="24"/>
          <w:szCs w:val="24"/>
        </w:rPr>
        <w:t>л</w:t>
      </w:r>
      <w:r w:rsidRPr="00B5091D">
        <w:rPr>
          <w:sz w:val="24"/>
          <w:szCs w:val="24"/>
        </w:rPr>
        <w:t>номоченного органа</w:t>
      </w:r>
      <w:r w:rsidRPr="00B5091D">
        <w:rPr>
          <w:color w:val="000000"/>
          <w:sz w:val="24"/>
          <w:szCs w:val="24"/>
        </w:rPr>
        <w:t xml:space="preserve"> дает поручение специалисту </w:t>
      </w:r>
      <w:r w:rsidRPr="00B5091D">
        <w:rPr>
          <w:sz w:val="24"/>
          <w:szCs w:val="24"/>
        </w:rPr>
        <w:t>Уполн</w:t>
      </w:r>
      <w:r w:rsidRPr="00B5091D">
        <w:rPr>
          <w:sz w:val="24"/>
          <w:szCs w:val="24"/>
        </w:rPr>
        <w:t>о</w:t>
      </w:r>
      <w:r w:rsidRPr="00B5091D">
        <w:rPr>
          <w:sz w:val="24"/>
          <w:szCs w:val="24"/>
        </w:rPr>
        <w:t>моченного органа</w:t>
      </w:r>
      <w:r w:rsidRPr="00B5091D">
        <w:rPr>
          <w:color w:val="000000"/>
          <w:sz w:val="24"/>
          <w:szCs w:val="24"/>
        </w:rPr>
        <w:t xml:space="preserve"> подготовить проект письма об отказе в предоставлении муниципальной у</w:t>
      </w:r>
      <w:r w:rsidRPr="00B5091D">
        <w:rPr>
          <w:color w:val="000000"/>
          <w:sz w:val="24"/>
          <w:szCs w:val="24"/>
        </w:rPr>
        <w:t>с</w:t>
      </w:r>
      <w:r w:rsidRPr="00B5091D">
        <w:rPr>
          <w:color w:val="000000"/>
          <w:sz w:val="24"/>
          <w:szCs w:val="24"/>
        </w:rPr>
        <w:t xml:space="preserve">луги. 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outlineLvl w:val="2"/>
        <w:rPr>
          <w:sz w:val="24"/>
          <w:szCs w:val="24"/>
        </w:rPr>
      </w:pPr>
      <w:r w:rsidRPr="00B5091D">
        <w:rPr>
          <w:color w:val="000000"/>
          <w:sz w:val="24"/>
          <w:szCs w:val="24"/>
        </w:rPr>
        <w:t xml:space="preserve">3.3.4. Результат административной процедуры – направление </w:t>
      </w:r>
      <w:r w:rsidRPr="00B5091D">
        <w:rPr>
          <w:sz w:val="24"/>
          <w:szCs w:val="24"/>
        </w:rPr>
        <w:t xml:space="preserve">заявления с резолюцией </w:t>
      </w:r>
      <w:r w:rsidRPr="00B5091D">
        <w:rPr>
          <w:color w:val="000000"/>
          <w:sz w:val="24"/>
          <w:szCs w:val="24"/>
        </w:rPr>
        <w:t>руководит</w:t>
      </w:r>
      <w:r w:rsidRPr="00B5091D">
        <w:rPr>
          <w:color w:val="000000"/>
          <w:sz w:val="24"/>
          <w:szCs w:val="24"/>
        </w:rPr>
        <w:t>е</w:t>
      </w:r>
      <w:r w:rsidRPr="00B5091D">
        <w:rPr>
          <w:color w:val="000000"/>
          <w:sz w:val="24"/>
          <w:szCs w:val="24"/>
        </w:rPr>
        <w:t xml:space="preserve">ля </w:t>
      </w:r>
      <w:r w:rsidRPr="00B5091D">
        <w:rPr>
          <w:sz w:val="24"/>
          <w:szCs w:val="24"/>
        </w:rPr>
        <w:t>Уполномоченного органа и с документами, ук</w:t>
      </w:r>
      <w:r w:rsidRPr="00B5091D">
        <w:rPr>
          <w:sz w:val="24"/>
          <w:szCs w:val="24"/>
        </w:rPr>
        <w:t>а</w:t>
      </w:r>
      <w:r w:rsidRPr="00B5091D">
        <w:rPr>
          <w:sz w:val="24"/>
          <w:szCs w:val="24"/>
        </w:rPr>
        <w:t xml:space="preserve">занными в пункте 2.6 </w:t>
      </w:r>
      <w:r w:rsidR="001E0854">
        <w:rPr>
          <w:sz w:val="24"/>
          <w:szCs w:val="24"/>
        </w:rPr>
        <w:t>а</w:t>
      </w:r>
      <w:r w:rsidRPr="00B5091D">
        <w:rPr>
          <w:sz w:val="24"/>
          <w:szCs w:val="24"/>
        </w:rPr>
        <w:t>дминистративного регламента, специалисту Уполномоченного органа для рассмотрения и подготовки ответа заяв</w:t>
      </w:r>
      <w:r w:rsidRPr="00B5091D">
        <w:rPr>
          <w:sz w:val="24"/>
          <w:szCs w:val="24"/>
        </w:rPr>
        <w:t>и</w:t>
      </w:r>
      <w:r w:rsidRPr="00B5091D">
        <w:rPr>
          <w:sz w:val="24"/>
          <w:szCs w:val="24"/>
        </w:rPr>
        <w:t>телю.</w:t>
      </w:r>
    </w:p>
    <w:p w:rsidR="00BB4708" w:rsidRPr="00B5091D" w:rsidRDefault="00BB4708" w:rsidP="00BB4708">
      <w:pPr>
        <w:tabs>
          <w:tab w:val="left" w:pos="720"/>
          <w:tab w:val="left" w:pos="1800"/>
        </w:tabs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3.3.5. Время выполнения административной процедуры не должно превышать 2 р</w:t>
      </w:r>
      <w:r w:rsidRPr="00B5091D">
        <w:rPr>
          <w:sz w:val="24"/>
          <w:szCs w:val="24"/>
        </w:rPr>
        <w:t>а</w:t>
      </w:r>
      <w:r w:rsidRPr="00B5091D">
        <w:rPr>
          <w:sz w:val="24"/>
          <w:szCs w:val="24"/>
        </w:rPr>
        <w:t xml:space="preserve">бочих дней. </w:t>
      </w:r>
    </w:p>
    <w:p w:rsidR="00BB4708" w:rsidRPr="001E0854" w:rsidRDefault="00BB4708" w:rsidP="00BB4708">
      <w:pPr>
        <w:tabs>
          <w:tab w:val="left" w:pos="720"/>
          <w:tab w:val="left" w:pos="1800"/>
        </w:tabs>
        <w:ind w:firstLine="700"/>
        <w:jc w:val="both"/>
        <w:rPr>
          <w:b/>
          <w:sz w:val="24"/>
          <w:szCs w:val="24"/>
        </w:rPr>
      </w:pPr>
      <w:r w:rsidRPr="001E0854">
        <w:rPr>
          <w:b/>
          <w:bCs/>
          <w:sz w:val="24"/>
          <w:szCs w:val="24"/>
        </w:rPr>
        <w:t>3.4. А</w:t>
      </w:r>
      <w:r w:rsidRPr="001E0854">
        <w:rPr>
          <w:b/>
          <w:sz w:val="24"/>
          <w:szCs w:val="24"/>
        </w:rPr>
        <w:t xml:space="preserve">дминистративная процедура – принятие решения о предоставлении муниципальной услуги Уполномоченным органом </w:t>
      </w:r>
      <w:r w:rsidRPr="001E0854">
        <w:rPr>
          <w:b/>
          <w:color w:val="000000"/>
          <w:sz w:val="24"/>
          <w:szCs w:val="24"/>
        </w:rPr>
        <w:t>либо об отказе в предоставлении муниципал</w:t>
      </w:r>
      <w:r w:rsidRPr="001E0854">
        <w:rPr>
          <w:b/>
          <w:color w:val="000000"/>
          <w:sz w:val="24"/>
          <w:szCs w:val="24"/>
        </w:rPr>
        <w:t>ь</w:t>
      </w:r>
      <w:r w:rsidRPr="001E0854">
        <w:rPr>
          <w:b/>
          <w:color w:val="000000"/>
          <w:sz w:val="24"/>
          <w:szCs w:val="24"/>
        </w:rPr>
        <w:t>ной услуги</w:t>
      </w:r>
    </w:p>
    <w:p w:rsidR="00BB4708" w:rsidRPr="00B5091D" w:rsidRDefault="00BB4708" w:rsidP="00BB4708">
      <w:pPr>
        <w:tabs>
          <w:tab w:val="left" w:pos="720"/>
          <w:tab w:val="left" w:pos="1800"/>
        </w:tabs>
        <w:ind w:firstLine="700"/>
        <w:jc w:val="both"/>
        <w:rPr>
          <w:sz w:val="24"/>
          <w:szCs w:val="24"/>
        </w:rPr>
      </w:pPr>
      <w:r w:rsidRPr="00B5091D">
        <w:rPr>
          <w:color w:val="000000"/>
          <w:sz w:val="24"/>
          <w:szCs w:val="24"/>
        </w:rPr>
        <w:t xml:space="preserve">3.4.1. Основанием для начала административной процедуры по </w:t>
      </w:r>
      <w:r w:rsidRPr="00B5091D">
        <w:rPr>
          <w:sz w:val="24"/>
          <w:szCs w:val="24"/>
        </w:rPr>
        <w:t>принятию решения о предоставл</w:t>
      </w:r>
      <w:r w:rsidRPr="00B5091D">
        <w:rPr>
          <w:sz w:val="24"/>
          <w:szCs w:val="24"/>
        </w:rPr>
        <w:t>е</w:t>
      </w:r>
      <w:r w:rsidRPr="00B5091D">
        <w:rPr>
          <w:sz w:val="24"/>
          <w:szCs w:val="24"/>
        </w:rPr>
        <w:t xml:space="preserve">нии муниципальной услуги Уполномоченным органом  </w:t>
      </w:r>
      <w:r w:rsidRPr="00B5091D">
        <w:rPr>
          <w:color w:val="000000"/>
          <w:sz w:val="24"/>
          <w:szCs w:val="24"/>
        </w:rPr>
        <w:t xml:space="preserve">либо об отказе в предоставлении муниципальной услуги является направление </w:t>
      </w:r>
      <w:r w:rsidRPr="00B5091D">
        <w:rPr>
          <w:sz w:val="24"/>
          <w:szCs w:val="24"/>
        </w:rPr>
        <w:t xml:space="preserve">заявления с резолюцией </w:t>
      </w:r>
      <w:r w:rsidRPr="00B5091D">
        <w:rPr>
          <w:color w:val="000000"/>
          <w:sz w:val="24"/>
          <w:szCs w:val="24"/>
        </w:rPr>
        <w:t xml:space="preserve">руководителя </w:t>
      </w:r>
      <w:r w:rsidRPr="00B5091D">
        <w:rPr>
          <w:sz w:val="24"/>
          <w:szCs w:val="24"/>
        </w:rPr>
        <w:t>Уполномоченного органа и с док</w:t>
      </w:r>
      <w:r w:rsidRPr="00B5091D">
        <w:rPr>
          <w:sz w:val="24"/>
          <w:szCs w:val="24"/>
        </w:rPr>
        <w:t>у</w:t>
      </w:r>
      <w:r w:rsidRPr="00B5091D">
        <w:rPr>
          <w:sz w:val="24"/>
          <w:szCs w:val="24"/>
        </w:rPr>
        <w:t>ментами, указанными в пункте 2.6</w:t>
      </w:r>
      <w:r w:rsidR="001E0854">
        <w:rPr>
          <w:sz w:val="24"/>
          <w:szCs w:val="24"/>
        </w:rPr>
        <w:t xml:space="preserve"> а</w:t>
      </w:r>
      <w:r w:rsidRPr="00B5091D">
        <w:rPr>
          <w:sz w:val="24"/>
          <w:szCs w:val="24"/>
        </w:rPr>
        <w:t>дминистрати</w:t>
      </w:r>
      <w:r w:rsidRPr="00B5091D">
        <w:rPr>
          <w:sz w:val="24"/>
          <w:szCs w:val="24"/>
        </w:rPr>
        <w:t>в</w:t>
      </w:r>
      <w:r w:rsidRPr="00B5091D">
        <w:rPr>
          <w:sz w:val="24"/>
          <w:szCs w:val="24"/>
        </w:rPr>
        <w:t>ного регламента, специалисту Уполномоченного органа для рассмотрения и по</w:t>
      </w:r>
      <w:r w:rsidRPr="00B5091D">
        <w:rPr>
          <w:sz w:val="24"/>
          <w:szCs w:val="24"/>
        </w:rPr>
        <w:t>д</w:t>
      </w:r>
      <w:r w:rsidRPr="00B5091D">
        <w:rPr>
          <w:sz w:val="24"/>
          <w:szCs w:val="24"/>
        </w:rPr>
        <w:t>готовки ответа заявителю.</w:t>
      </w:r>
    </w:p>
    <w:p w:rsidR="00BB4708" w:rsidRPr="00B5091D" w:rsidRDefault="00BB4708" w:rsidP="00BB4708">
      <w:pPr>
        <w:pStyle w:val="a7"/>
        <w:ind w:firstLine="700"/>
        <w:jc w:val="both"/>
        <w:rPr>
          <w:rFonts w:ascii="Times New Roman" w:hAnsi="Times New Roman"/>
          <w:color w:val="000000"/>
          <w:szCs w:val="24"/>
        </w:rPr>
      </w:pPr>
      <w:r w:rsidRPr="00B5091D">
        <w:rPr>
          <w:rFonts w:ascii="Times New Roman" w:hAnsi="Times New Roman"/>
          <w:color w:val="000000"/>
          <w:szCs w:val="24"/>
        </w:rPr>
        <w:t xml:space="preserve">Запросы, поступающие в </w:t>
      </w:r>
      <w:r w:rsidRPr="00B5091D">
        <w:rPr>
          <w:rFonts w:ascii="Times New Roman" w:hAnsi="Times New Roman"/>
          <w:szCs w:val="24"/>
        </w:rPr>
        <w:t>Уполномоченный орган</w:t>
      </w:r>
      <w:r w:rsidRPr="00B5091D">
        <w:rPr>
          <w:rFonts w:ascii="Times New Roman" w:hAnsi="Times New Roman"/>
          <w:color w:val="000000"/>
          <w:szCs w:val="24"/>
        </w:rPr>
        <w:t>, подразделяются на:</w:t>
      </w:r>
    </w:p>
    <w:p w:rsidR="00BB4708" w:rsidRPr="00B5091D" w:rsidRDefault="00BB4708" w:rsidP="00BB4708">
      <w:pPr>
        <w:pStyle w:val="a7"/>
        <w:ind w:firstLine="700"/>
        <w:jc w:val="both"/>
        <w:rPr>
          <w:rFonts w:ascii="Times New Roman" w:hAnsi="Times New Roman"/>
          <w:color w:val="000000"/>
          <w:szCs w:val="24"/>
        </w:rPr>
      </w:pPr>
      <w:r w:rsidRPr="00B5091D">
        <w:rPr>
          <w:rFonts w:ascii="Times New Roman" w:hAnsi="Times New Roman"/>
          <w:color w:val="000000"/>
          <w:szCs w:val="24"/>
        </w:rPr>
        <w:t>запросы о представлении информации по определенной проблеме, теме, событию, факту (темат</w:t>
      </w:r>
      <w:r w:rsidRPr="00B5091D">
        <w:rPr>
          <w:rFonts w:ascii="Times New Roman" w:hAnsi="Times New Roman"/>
          <w:color w:val="000000"/>
          <w:szCs w:val="24"/>
        </w:rPr>
        <w:t>и</w:t>
      </w:r>
      <w:r w:rsidRPr="00B5091D">
        <w:rPr>
          <w:rFonts w:ascii="Times New Roman" w:hAnsi="Times New Roman"/>
          <w:color w:val="000000"/>
          <w:szCs w:val="24"/>
        </w:rPr>
        <w:t>ческие запросы);</w:t>
      </w:r>
    </w:p>
    <w:p w:rsidR="00BB4708" w:rsidRPr="00B5091D" w:rsidRDefault="00BB4708" w:rsidP="00BB4708">
      <w:pPr>
        <w:pStyle w:val="a7"/>
        <w:ind w:firstLine="700"/>
        <w:jc w:val="both"/>
        <w:rPr>
          <w:rFonts w:ascii="Times New Roman" w:hAnsi="Times New Roman"/>
          <w:color w:val="000000"/>
          <w:szCs w:val="24"/>
        </w:rPr>
      </w:pPr>
      <w:r w:rsidRPr="00B5091D">
        <w:rPr>
          <w:rFonts w:ascii="Times New Roman" w:hAnsi="Times New Roman"/>
          <w:color w:val="000000"/>
          <w:szCs w:val="24"/>
        </w:rPr>
        <w:t>запросы, связанные с социальной защитой граждан, предусматривающие их пенсионное обеспеч</w:t>
      </w:r>
      <w:r w:rsidRPr="00B5091D">
        <w:rPr>
          <w:rFonts w:ascii="Times New Roman" w:hAnsi="Times New Roman"/>
          <w:color w:val="000000"/>
          <w:szCs w:val="24"/>
        </w:rPr>
        <w:t>е</w:t>
      </w:r>
      <w:r w:rsidRPr="00B5091D">
        <w:rPr>
          <w:rFonts w:ascii="Times New Roman" w:hAnsi="Times New Roman"/>
          <w:color w:val="000000"/>
          <w:szCs w:val="24"/>
        </w:rPr>
        <w:t>ние, а также получение льгот и компенсаций в соответствии с законод</w:t>
      </w:r>
      <w:r w:rsidRPr="00B5091D">
        <w:rPr>
          <w:rFonts w:ascii="Times New Roman" w:hAnsi="Times New Roman"/>
          <w:color w:val="000000"/>
          <w:szCs w:val="24"/>
        </w:rPr>
        <w:t>а</w:t>
      </w:r>
      <w:r w:rsidRPr="00B5091D">
        <w:rPr>
          <w:rFonts w:ascii="Times New Roman" w:hAnsi="Times New Roman"/>
          <w:color w:val="000000"/>
          <w:szCs w:val="24"/>
        </w:rPr>
        <w:t>тельством Российской Федерации и международными обязательствами Российской Федерации (запросы социально-правового характ</w:t>
      </w:r>
      <w:r w:rsidRPr="00B5091D">
        <w:rPr>
          <w:rFonts w:ascii="Times New Roman" w:hAnsi="Times New Roman"/>
          <w:color w:val="000000"/>
          <w:szCs w:val="24"/>
        </w:rPr>
        <w:t>е</w:t>
      </w:r>
      <w:r w:rsidRPr="00B5091D">
        <w:rPr>
          <w:rFonts w:ascii="Times New Roman" w:hAnsi="Times New Roman"/>
          <w:color w:val="000000"/>
          <w:szCs w:val="24"/>
        </w:rPr>
        <w:t>ра).</w:t>
      </w:r>
    </w:p>
    <w:p w:rsidR="00BB4708" w:rsidRPr="00B5091D" w:rsidRDefault="00BB4708" w:rsidP="00BB4708">
      <w:pPr>
        <w:pStyle w:val="a6"/>
        <w:ind w:firstLine="700"/>
        <w:rPr>
          <w:sz w:val="24"/>
          <w:szCs w:val="24"/>
        </w:rPr>
      </w:pPr>
      <w:r w:rsidRPr="00B5091D">
        <w:rPr>
          <w:sz w:val="24"/>
          <w:szCs w:val="24"/>
        </w:rPr>
        <w:t>3.4.2. Специалист Уполномоченного органа по итогам выявления запрашиваемых документов г</w:t>
      </w:r>
      <w:r w:rsidRPr="00B5091D">
        <w:rPr>
          <w:sz w:val="24"/>
          <w:szCs w:val="24"/>
        </w:rPr>
        <w:t>о</w:t>
      </w:r>
      <w:r w:rsidRPr="00B5091D">
        <w:rPr>
          <w:sz w:val="24"/>
          <w:szCs w:val="24"/>
        </w:rPr>
        <w:t>товит информационные материалы (информационные письма, архивные справки, архивные копии, тем</w:t>
      </w:r>
      <w:r w:rsidRPr="00B5091D">
        <w:rPr>
          <w:sz w:val="24"/>
          <w:szCs w:val="24"/>
        </w:rPr>
        <w:t>а</w:t>
      </w:r>
      <w:r w:rsidRPr="00B5091D">
        <w:rPr>
          <w:sz w:val="24"/>
          <w:szCs w:val="24"/>
        </w:rPr>
        <w:t>тические перечни архивных документов, тематические подборки копий архивных документов, тематич</w:t>
      </w:r>
      <w:r w:rsidRPr="00B5091D">
        <w:rPr>
          <w:sz w:val="24"/>
          <w:szCs w:val="24"/>
        </w:rPr>
        <w:t>е</w:t>
      </w:r>
      <w:r w:rsidRPr="00B5091D">
        <w:rPr>
          <w:sz w:val="24"/>
          <w:szCs w:val="24"/>
        </w:rPr>
        <w:t>ские обзоры архивных документов) для подготовки письменного ответа за</w:t>
      </w:r>
      <w:r w:rsidRPr="00B5091D">
        <w:rPr>
          <w:sz w:val="24"/>
          <w:szCs w:val="24"/>
        </w:rPr>
        <w:t>я</w:t>
      </w:r>
      <w:r w:rsidRPr="00B5091D">
        <w:rPr>
          <w:sz w:val="24"/>
          <w:szCs w:val="24"/>
        </w:rPr>
        <w:t>вителю.</w:t>
      </w:r>
    </w:p>
    <w:p w:rsidR="00BB4708" w:rsidRPr="00B5091D" w:rsidRDefault="00BB4708" w:rsidP="00BB4708">
      <w:pPr>
        <w:pStyle w:val="a6"/>
        <w:ind w:firstLine="700"/>
        <w:rPr>
          <w:sz w:val="24"/>
          <w:szCs w:val="24"/>
        </w:rPr>
      </w:pPr>
      <w:r w:rsidRPr="00B5091D">
        <w:rPr>
          <w:sz w:val="24"/>
          <w:szCs w:val="24"/>
        </w:rPr>
        <w:t>3.4.3. Подготовленный письменный ответ заявителю о предоставлении муниципальной услуги подписывается руководителем Уполномоченного органа и специалистом, ответственным за предоставл</w:t>
      </w:r>
      <w:r w:rsidRPr="00B5091D">
        <w:rPr>
          <w:sz w:val="24"/>
          <w:szCs w:val="24"/>
        </w:rPr>
        <w:t>е</w:t>
      </w:r>
      <w:r w:rsidRPr="00B5091D">
        <w:rPr>
          <w:sz w:val="24"/>
          <w:szCs w:val="24"/>
        </w:rPr>
        <w:t>ние муниципальной услуги, регистрируется в установле</w:t>
      </w:r>
      <w:r w:rsidRPr="00B5091D">
        <w:rPr>
          <w:sz w:val="24"/>
          <w:szCs w:val="24"/>
        </w:rPr>
        <w:t>н</w:t>
      </w:r>
      <w:r w:rsidRPr="00B5091D">
        <w:rPr>
          <w:sz w:val="24"/>
          <w:szCs w:val="24"/>
        </w:rPr>
        <w:t>ном порядке и направляется заявителю.</w:t>
      </w:r>
    </w:p>
    <w:p w:rsidR="00BB4708" w:rsidRPr="00B5091D" w:rsidRDefault="00BB4708" w:rsidP="00BB4708">
      <w:pPr>
        <w:pStyle w:val="a6"/>
        <w:ind w:firstLine="700"/>
        <w:rPr>
          <w:sz w:val="24"/>
          <w:szCs w:val="24"/>
        </w:rPr>
      </w:pPr>
      <w:r w:rsidRPr="00B5091D">
        <w:rPr>
          <w:sz w:val="24"/>
          <w:szCs w:val="24"/>
        </w:rPr>
        <w:t>3.4.4. Подготовленный письменный ответ заявителю об отказе в предоставлении муниципальной услуги подписывается руководителем Уполномоченного органа, регистрируется в установленном поря</w:t>
      </w:r>
      <w:r w:rsidRPr="00B5091D">
        <w:rPr>
          <w:sz w:val="24"/>
          <w:szCs w:val="24"/>
        </w:rPr>
        <w:t>д</w:t>
      </w:r>
      <w:r w:rsidRPr="00B5091D">
        <w:rPr>
          <w:sz w:val="24"/>
          <w:szCs w:val="24"/>
        </w:rPr>
        <w:t>ке и направляется заяв</w:t>
      </w:r>
      <w:r w:rsidRPr="00B5091D">
        <w:rPr>
          <w:sz w:val="24"/>
          <w:szCs w:val="24"/>
        </w:rPr>
        <w:t>и</w:t>
      </w:r>
      <w:r w:rsidRPr="00B5091D">
        <w:rPr>
          <w:sz w:val="24"/>
          <w:szCs w:val="24"/>
        </w:rPr>
        <w:t>телю.</w:t>
      </w:r>
    </w:p>
    <w:p w:rsidR="00BB4708" w:rsidRPr="00B5091D" w:rsidRDefault="00BB4708" w:rsidP="00BB4708">
      <w:pPr>
        <w:pStyle w:val="a6"/>
        <w:ind w:firstLine="700"/>
        <w:rPr>
          <w:sz w:val="24"/>
          <w:szCs w:val="24"/>
        </w:rPr>
      </w:pPr>
      <w:r w:rsidRPr="00B5091D">
        <w:rPr>
          <w:sz w:val="24"/>
          <w:szCs w:val="24"/>
        </w:rPr>
        <w:t>3.4.5. Результат административной процедуры – направление письменного ответа заявителю по почтовому адресу или электронной почте.</w:t>
      </w:r>
    </w:p>
    <w:p w:rsidR="00BB4708" w:rsidRPr="00B5091D" w:rsidRDefault="00BB4708" w:rsidP="00BB4708">
      <w:pPr>
        <w:widowControl w:val="0"/>
        <w:ind w:firstLine="700"/>
        <w:jc w:val="both"/>
        <w:rPr>
          <w:color w:val="000000"/>
          <w:sz w:val="24"/>
          <w:szCs w:val="24"/>
        </w:rPr>
      </w:pPr>
      <w:r w:rsidRPr="00B5091D">
        <w:rPr>
          <w:color w:val="000000"/>
          <w:sz w:val="24"/>
          <w:szCs w:val="24"/>
        </w:rPr>
        <w:t>3.4.6</w:t>
      </w:r>
      <w:r w:rsidR="009048F6">
        <w:rPr>
          <w:color w:val="000000"/>
          <w:sz w:val="24"/>
          <w:szCs w:val="24"/>
        </w:rPr>
        <w:t>.</w:t>
      </w:r>
      <w:r w:rsidRPr="00B5091D">
        <w:rPr>
          <w:b/>
          <w:color w:val="000000"/>
          <w:sz w:val="24"/>
          <w:szCs w:val="24"/>
        </w:rPr>
        <w:t xml:space="preserve"> </w:t>
      </w:r>
      <w:r w:rsidRPr="00B5091D">
        <w:rPr>
          <w:color w:val="000000"/>
          <w:sz w:val="24"/>
          <w:szCs w:val="24"/>
        </w:rPr>
        <w:t>Время выполнения административной процедуры по направлению ответа заявителю о предоставлении муниципальной услуги не должно прев</w:t>
      </w:r>
      <w:r w:rsidRPr="00B5091D">
        <w:rPr>
          <w:color w:val="000000"/>
          <w:sz w:val="24"/>
          <w:szCs w:val="24"/>
        </w:rPr>
        <w:t>ы</w:t>
      </w:r>
      <w:r w:rsidRPr="00B5091D">
        <w:rPr>
          <w:color w:val="000000"/>
          <w:sz w:val="24"/>
          <w:szCs w:val="24"/>
        </w:rPr>
        <w:t>шать 27 дней.</w:t>
      </w:r>
    </w:p>
    <w:p w:rsidR="00BB4708" w:rsidRPr="00B5091D" w:rsidRDefault="00BB4708" w:rsidP="00BB4708">
      <w:pPr>
        <w:widowControl w:val="0"/>
        <w:ind w:firstLine="700"/>
        <w:jc w:val="both"/>
        <w:rPr>
          <w:color w:val="000000"/>
          <w:sz w:val="24"/>
          <w:szCs w:val="24"/>
        </w:rPr>
      </w:pPr>
      <w:r w:rsidRPr="00B5091D">
        <w:rPr>
          <w:color w:val="000000"/>
          <w:sz w:val="24"/>
          <w:szCs w:val="24"/>
        </w:rPr>
        <w:t>3.4.7. Время выполнения административной процедуры по направлению ответа заявителю об отк</w:t>
      </w:r>
      <w:r w:rsidRPr="00B5091D">
        <w:rPr>
          <w:color w:val="000000"/>
          <w:sz w:val="24"/>
          <w:szCs w:val="24"/>
        </w:rPr>
        <w:t>а</w:t>
      </w:r>
      <w:r w:rsidRPr="00B5091D">
        <w:rPr>
          <w:color w:val="000000"/>
          <w:sz w:val="24"/>
          <w:szCs w:val="24"/>
        </w:rPr>
        <w:t>зе в предоставлении муниципальной услуги не должно превышать 15 дней.</w:t>
      </w:r>
    </w:p>
    <w:p w:rsidR="00BB4708" w:rsidRPr="00B5091D" w:rsidRDefault="00BB4708" w:rsidP="00BB4708">
      <w:pPr>
        <w:ind w:firstLine="700"/>
        <w:rPr>
          <w:sz w:val="24"/>
          <w:szCs w:val="24"/>
          <w:highlight w:val="yellow"/>
        </w:rPr>
      </w:pPr>
    </w:p>
    <w:p w:rsidR="00BB4708" w:rsidRPr="009048F6" w:rsidRDefault="009048F6" w:rsidP="009048F6">
      <w:pPr>
        <w:ind w:firstLine="700"/>
        <w:jc w:val="center"/>
        <w:rPr>
          <w:b/>
          <w:sz w:val="24"/>
          <w:szCs w:val="24"/>
        </w:rPr>
      </w:pPr>
      <w:r w:rsidRPr="009048F6">
        <w:rPr>
          <w:b/>
          <w:sz w:val="24"/>
          <w:szCs w:val="24"/>
        </w:rPr>
        <w:t>4</w:t>
      </w:r>
      <w:r w:rsidR="00BB4708" w:rsidRPr="009048F6">
        <w:rPr>
          <w:b/>
          <w:sz w:val="24"/>
          <w:szCs w:val="24"/>
        </w:rPr>
        <w:t xml:space="preserve"> П</w:t>
      </w:r>
      <w:r w:rsidRPr="009048F6">
        <w:rPr>
          <w:b/>
          <w:sz w:val="24"/>
          <w:szCs w:val="24"/>
        </w:rPr>
        <w:t>орядок и формы контроля за предоставлением муниципальной услуги</w:t>
      </w:r>
    </w:p>
    <w:p w:rsidR="00BB4708" w:rsidRPr="00B5091D" w:rsidRDefault="00BB4708" w:rsidP="00BB4708">
      <w:pPr>
        <w:ind w:firstLine="700"/>
        <w:jc w:val="both"/>
        <w:rPr>
          <w:sz w:val="24"/>
          <w:szCs w:val="24"/>
        </w:rPr>
      </w:pPr>
    </w:p>
    <w:p w:rsidR="00BB4708" w:rsidRPr="009048F6" w:rsidRDefault="00BB4708" w:rsidP="00BB4708">
      <w:pPr>
        <w:ind w:firstLine="700"/>
        <w:jc w:val="both"/>
        <w:rPr>
          <w:b/>
          <w:sz w:val="24"/>
          <w:szCs w:val="24"/>
        </w:rPr>
      </w:pPr>
      <w:r w:rsidRPr="009048F6">
        <w:rPr>
          <w:b/>
          <w:sz w:val="24"/>
          <w:szCs w:val="24"/>
        </w:rPr>
        <w:lastRenderedPageBreak/>
        <w:t>4.1. Порядок осуществления текущего контроля за соблюдением и исполнением должнос</w:t>
      </w:r>
      <w:r w:rsidRPr="009048F6">
        <w:rPr>
          <w:b/>
          <w:sz w:val="24"/>
          <w:szCs w:val="24"/>
        </w:rPr>
        <w:t>т</w:t>
      </w:r>
      <w:r w:rsidRPr="009048F6">
        <w:rPr>
          <w:b/>
          <w:sz w:val="24"/>
          <w:szCs w:val="24"/>
        </w:rPr>
        <w:t>ными лицами Уполномоченного органа положений регламента и иных нормативных прав</w:t>
      </w:r>
      <w:r w:rsidRPr="009048F6">
        <w:rPr>
          <w:b/>
          <w:sz w:val="24"/>
          <w:szCs w:val="24"/>
        </w:rPr>
        <w:t>о</w:t>
      </w:r>
      <w:r w:rsidRPr="009048F6">
        <w:rPr>
          <w:b/>
          <w:sz w:val="24"/>
          <w:szCs w:val="24"/>
        </w:rPr>
        <w:t>вых актов, устанавливающих требования к предоставлению муниципальной услуги, а также пр</w:t>
      </w:r>
      <w:r w:rsidRPr="009048F6">
        <w:rPr>
          <w:b/>
          <w:sz w:val="24"/>
          <w:szCs w:val="24"/>
        </w:rPr>
        <w:t>и</w:t>
      </w:r>
      <w:r w:rsidRPr="009048F6">
        <w:rPr>
          <w:b/>
          <w:sz w:val="24"/>
          <w:szCs w:val="24"/>
        </w:rPr>
        <w:t>нят</w:t>
      </w:r>
      <w:r w:rsidRPr="009048F6">
        <w:rPr>
          <w:b/>
          <w:sz w:val="24"/>
          <w:szCs w:val="24"/>
        </w:rPr>
        <w:t>и</w:t>
      </w:r>
      <w:r w:rsidRPr="009048F6">
        <w:rPr>
          <w:b/>
          <w:sz w:val="24"/>
          <w:szCs w:val="24"/>
        </w:rPr>
        <w:t>ем ими решений</w:t>
      </w:r>
    </w:p>
    <w:p w:rsidR="00BB4708" w:rsidRPr="00B5091D" w:rsidRDefault="00BB4708" w:rsidP="00BB4708">
      <w:pPr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Текущий контроль осуществляется постоянно должностными лицами по каждой администрати</w:t>
      </w:r>
      <w:r w:rsidRPr="00B5091D">
        <w:rPr>
          <w:sz w:val="24"/>
          <w:szCs w:val="24"/>
        </w:rPr>
        <w:t>в</w:t>
      </w:r>
      <w:r w:rsidRPr="00B5091D">
        <w:rPr>
          <w:sz w:val="24"/>
          <w:szCs w:val="24"/>
        </w:rPr>
        <w:t>ной процедуре в соответствии с утвержде</w:t>
      </w:r>
      <w:r w:rsidRPr="00B5091D">
        <w:rPr>
          <w:sz w:val="24"/>
          <w:szCs w:val="24"/>
        </w:rPr>
        <w:t>н</w:t>
      </w:r>
      <w:r w:rsidRPr="00B5091D">
        <w:rPr>
          <w:sz w:val="24"/>
          <w:szCs w:val="24"/>
        </w:rPr>
        <w:t>ным регламентом, а также путем проведения руководителем Уполномоченного органа или лицом, его замещающим, проверок исполнения должностными лицами п</w:t>
      </w:r>
      <w:r w:rsidRPr="00B5091D">
        <w:rPr>
          <w:sz w:val="24"/>
          <w:szCs w:val="24"/>
        </w:rPr>
        <w:t>о</w:t>
      </w:r>
      <w:r w:rsidRPr="00B5091D">
        <w:rPr>
          <w:sz w:val="24"/>
          <w:szCs w:val="24"/>
        </w:rPr>
        <w:t>ложений ре</w:t>
      </w:r>
      <w:r w:rsidRPr="00B5091D">
        <w:rPr>
          <w:sz w:val="24"/>
          <w:szCs w:val="24"/>
        </w:rPr>
        <w:t>г</w:t>
      </w:r>
      <w:r w:rsidRPr="00B5091D">
        <w:rPr>
          <w:sz w:val="24"/>
          <w:szCs w:val="24"/>
        </w:rPr>
        <w:t>ламента.</w:t>
      </w:r>
    </w:p>
    <w:p w:rsidR="00BB4708" w:rsidRPr="00B5091D" w:rsidRDefault="00BB4708" w:rsidP="00BB4708">
      <w:pPr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</w:t>
      </w:r>
      <w:r w:rsidRPr="00B5091D">
        <w:rPr>
          <w:sz w:val="24"/>
          <w:szCs w:val="24"/>
        </w:rPr>
        <w:t>а</w:t>
      </w:r>
      <w:r w:rsidRPr="00B5091D">
        <w:rPr>
          <w:sz w:val="24"/>
          <w:szCs w:val="24"/>
        </w:rPr>
        <w:t>ментируемые дейс</w:t>
      </w:r>
      <w:r w:rsidRPr="00B5091D">
        <w:rPr>
          <w:sz w:val="24"/>
          <w:szCs w:val="24"/>
        </w:rPr>
        <w:t>т</w:t>
      </w:r>
      <w:r w:rsidRPr="00B5091D">
        <w:rPr>
          <w:sz w:val="24"/>
          <w:szCs w:val="24"/>
        </w:rPr>
        <w:t>вия.</w:t>
      </w:r>
    </w:p>
    <w:p w:rsidR="00BB4708" w:rsidRPr="00B5091D" w:rsidRDefault="00BB4708" w:rsidP="00BB4708">
      <w:pPr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</w:t>
      </w:r>
      <w:r w:rsidRPr="00B5091D">
        <w:rPr>
          <w:sz w:val="24"/>
          <w:szCs w:val="24"/>
        </w:rPr>
        <w:t>а</w:t>
      </w:r>
      <w:r w:rsidRPr="00B5091D">
        <w:rPr>
          <w:sz w:val="24"/>
          <w:szCs w:val="24"/>
        </w:rPr>
        <w:t>мещающее, а также принимают срочные меры по устранению нарушений.</w:t>
      </w:r>
    </w:p>
    <w:p w:rsidR="00BB4708" w:rsidRPr="009048F6" w:rsidRDefault="00BB4708" w:rsidP="00BB4708">
      <w:pPr>
        <w:ind w:firstLine="700"/>
        <w:jc w:val="both"/>
        <w:rPr>
          <w:b/>
          <w:sz w:val="24"/>
          <w:szCs w:val="24"/>
        </w:rPr>
      </w:pPr>
      <w:r w:rsidRPr="009048F6">
        <w:rPr>
          <w:b/>
          <w:sz w:val="24"/>
          <w:szCs w:val="24"/>
        </w:rPr>
        <w:t>4.2. Порядок и периодичность осуществления плановых и внеплановых пр</w:t>
      </w:r>
      <w:r w:rsidRPr="009048F6">
        <w:rPr>
          <w:b/>
          <w:sz w:val="24"/>
          <w:szCs w:val="24"/>
        </w:rPr>
        <w:t>о</w:t>
      </w:r>
      <w:r w:rsidRPr="009048F6">
        <w:rPr>
          <w:b/>
          <w:sz w:val="24"/>
          <w:szCs w:val="24"/>
        </w:rPr>
        <w:t>верок полноты и качества предоставления муниципальной услуги, в том числе порядок и формы контроля за по</w:t>
      </w:r>
      <w:r w:rsidRPr="009048F6">
        <w:rPr>
          <w:b/>
          <w:sz w:val="24"/>
          <w:szCs w:val="24"/>
        </w:rPr>
        <w:t>л</w:t>
      </w:r>
      <w:r w:rsidRPr="009048F6">
        <w:rPr>
          <w:b/>
          <w:sz w:val="24"/>
          <w:szCs w:val="24"/>
        </w:rPr>
        <w:t>нотой и качеством предоставления м</w:t>
      </w:r>
      <w:r w:rsidRPr="009048F6">
        <w:rPr>
          <w:b/>
          <w:sz w:val="24"/>
          <w:szCs w:val="24"/>
        </w:rPr>
        <w:t>у</w:t>
      </w:r>
      <w:r w:rsidRPr="009048F6">
        <w:rPr>
          <w:b/>
          <w:sz w:val="24"/>
          <w:szCs w:val="24"/>
        </w:rPr>
        <w:t>ниципальной услуги</w:t>
      </w:r>
    </w:p>
    <w:p w:rsidR="00BB4708" w:rsidRPr="00B5091D" w:rsidRDefault="00BB4708" w:rsidP="00BB4708">
      <w:pPr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</w:t>
      </w:r>
      <w:r w:rsidRPr="00B5091D">
        <w:rPr>
          <w:sz w:val="24"/>
          <w:szCs w:val="24"/>
        </w:rPr>
        <w:t>о</w:t>
      </w:r>
      <w:r w:rsidRPr="00B5091D">
        <w:rPr>
          <w:sz w:val="24"/>
          <w:szCs w:val="24"/>
        </w:rPr>
        <w:t>ложений регламента и других нормативных правовых актов, рассмотрение, принятие решений и подг</w:t>
      </w:r>
      <w:r w:rsidRPr="00B5091D">
        <w:rPr>
          <w:sz w:val="24"/>
          <w:szCs w:val="24"/>
        </w:rPr>
        <w:t>о</w:t>
      </w:r>
      <w:r w:rsidRPr="00B5091D">
        <w:rPr>
          <w:sz w:val="24"/>
          <w:szCs w:val="24"/>
        </w:rPr>
        <w:t>товку ответов на обращение заявителей, содержащих жалобы на решения, действия (бездействие) дол</w:t>
      </w:r>
      <w:r w:rsidRPr="00B5091D">
        <w:rPr>
          <w:sz w:val="24"/>
          <w:szCs w:val="24"/>
        </w:rPr>
        <w:t>ж</w:t>
      </w:r>
      <w:r w:rsidRPr="00B5091D">
        <w:rPr>
          <w:sz w:val="24"/>
          <w:szCs w:val="24"/>
        </w:rPr>
        <w:t>ностных лиц.</w:t>
      </w:r>
    </w:p>
    <w:p w:rsidR="00BB4708" w:rsidRPr="00B5091D" w:rsidRDefault="00BB4708" w:rsidP="00BB4708">
      <w:pPr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4.2.2. Проверки могут быть плановыми и внеплановыми.</w:t>
      </w:r>
    </w:p>
    <w:p w:rsidR="00BB4708" w:rsidRPr="00B5091D" w:rsidRDefault="00BB4708" w:rsidP="00BB4708">
      <w:pPr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Плановые проверки полноты и качества предоставления муниципальной услуги проводятся не р</w:t>
      </w:r>
      <w:r w:rsidRPr="00B5091D">
        <w:rPr>
          <w:sz w:val="24"/>
          <w:szCs w:val="24"/>
        </w:rPr>
        <w:t>е</w:t>
      </w:r>
      <w:r w:rsidRPr="00B5091D">
        <w:rPr>
          <w:sz w:val="24"/>
          <w:szCs w:val="24"/>
        </w:rPr>
        <w:t>же одного раза в год на основании планов.</w:t>
      </w:r>
    </w:p>
    <w:p w:rsidR="00BB4708" w:rsidRPr="00B5091D" w:rsidRDefault="00BB4708" w:rsidP="00BB4708">
      <w:pPr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Внеплановые проверки проводятся по поручению руководителя Уполномоченного органа или л</w:t>
      </w:r>
      <w:r w:rsidRPr="00B5091D">
        <w:rPr>
          <w:sz w:val="24"/>
          <w:szCs w:val="24"/>
        </w:rPr>
        <w:t>и</w:t>
      </w:r>
      <w:r w:rsidRPr="00B5091D">
        <w:rPr>
          <w:sz w:val="24"/>
          <w:szCs w:val="24"/>
        </w:rPr>
        <w:t>ца, его замещающего, по конкретному обращению заинтересова</w:t>
      </w:r>
      <w:r w:rsidRPr="00B5091D">
        <w:rPr>
          <w:sz w:val="24"/>
          <w:szCs w:val="24"/>
        </w:rPr>
        <w:t>н</w:t>
      </w:r>
      <w:r w:rsidRPr="00B5091D">
        <w:rPr>
          <w:sz w:val="24"/>
          <w:szCs w:val="24"/>
        </w:rPr>
        <w:t>ных лиц.</w:t>
      </w:r>
    </w:p>
    <w:p w:rsidR="00BB4708" w:rsidRPr="00B5091D" w:rsidRDefault="00BB4708" w:rsidP="00BB4708">
      <w:pPr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 xml:space="preserve">Проверки полноты и качества предоставляемой муниципальной услуги проводятся на основании </w:t>
      </w:r>
      <w:r w:rsidR="009048F6">
        <w:rPr>
          <w:sz w:val="24"/>
          <w:szCs w:val="24"/>
        </w:rPr>
        <w:t>распоряжения</w:t>
      </w:r>
      <w:r w:rsidRPr="00B5091D">
        <w:rPr>
          <w:sz w:val="24"/>
          <w:szCs w:val="24"/>
        </w:rPr>
        <w:t xml:space="preserve"> Уполномоченного органа. Для проведения проверки формируется комиссия, в состав к</w:t>
      </w:r>
      <w:r w:rsidRPr="00B5091D">
        <w:rPr>
          <w:sz w:val="24"/>
          <w:szCs w:val="24"/>
        </w:rPr>
        <w:t>о</w:t>
      </w:r>
      <w:r w:rsidRPr="00B5091D">
        <w:rPr>
          <w:sz w:val="24"/>
          <w:szCs w:val="24"/>
        </w:rPr>
        <w:t>торой включаются муниципальные служащие Уполномоченного органа. Результаты проверки оформл</w:t>
      </w:r>
      <w:r w:rsidRPr="00B5091D">
        <w:rPr>
          <w:sz w:val="24"/>
          <w:szCs w:val="24"/>
        </w:rPr>
        <w:t>я</w:t>
      </w:r>
      <w:r w:rsidRPr="00B5091D">
        <w:rPr>
          <w:sz w:val="24"/>
          <w:szCs w:val="24"/>
        </w:rPr>
        <w:t>ются в виде акта, в котором отмечаются выя</w:t>
      </w:r>
      <w:r w:rsidRPr="00B5091D">
        <w:rPr>
          <w:sz w:val="24"/>
          <w:szCs w:val="24"/>
        </w:rPr>
        <w:t>в</w:t>
      </w:r>
      <w:r w:rsidRPr="00B5091D">
        <w:rPr>
          <w:sz w:val="24"/>
          <w:szCs w:val="24"/>
        </w:rPr>
        <w:t>ленные недостатки и предложения по их устранению, акт подписывается членами комиссии. С а</w:t>
      </w:r>
      <w:r w:rsidRPr="00B5091D">
        <w:rPr>
          <w:sz w:val="24"/>
          <w:szCs w:val="24"/>
        </w:rPr>
        <w:t>к</w:t>
      </w:r>
      <w:r w:rsidRPr="00B5091D">
        <w:rPr>
          <w:sz w:val="24"/>
          <w:szCs w:val="24"/>
        </w:rPr>
        <w:t>том знакомятся должностные лица Уполномоченного органа.</w:t>
      </w:r>
    </w:p>
    <w:p w:rsidR="00BB4708" w:rsidRPr="009048F6" w:rsidRDefault="00BB4708" w:rsidP="00BB4708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bookmarkStart w:id="2" w:name="sub_283"/>
      <w:r w:rsidRPr="009048F6">
        <w:rPr>
          <w:b/>
          <w:sz w:val="24"/>
          <w:szCs w:val="24"/>
        </w:rPr>
        <w:t>4.3. Порядок привлечения к ответственности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</w:t>
      </w:r>
      <w:r w:rsidRPr="009048F6">
        <w:rPr>
          <w:b/>
          <w:sz w:val="24"/>
          <w:szCs w:val="24"/>
        </w:rPr>
        <w:t>ь</w:t>
      </w:r>
      <w:r w:rsidRPr="009048F6">
        <w:rPr>
          <w:b/>
          <w:sz w:val="24"/>
          <w:szCs w:val="24"/>
        </w:rPr>
        <w:t>ной услуги</w:t>
      </w:r>
    </w:p>
    <w:p w:rsidR="00BB4708" w:rsidRPr="00B5091D" w:rsidRDefault="00BB4708" w:rsidP="00BB4708">
      <w:pPr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Должностное лицо несет персональную ответственность за:</w:t>
      </w:r>
    </w:p>
    <w:p w:rsidR="00BB4708" w:rsidRPr="00B5091D" w:rsidRDefault="00BB4708" w:rsidP="00BB4708">
      <w:pPr>
        <w:tabs>
          <w:tab w:val="left" w:pos="993"/>
        </w:tabs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 xml:space="preserve">соблюдение установленного порядка приема документов; </w:t>
      </w:r>
    </w:p>
    <w:p w:rsidR="00BB4708" w:rsidRPr="00B5091D" w:rsidRDefault="00BB4708" w:rsidP="00BB4708">
      <w:pPr>
        <w:tabs>
          <w:tab w:val="left" w:pos="993"/>
        </w:tabs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принятие надлежащих мер по полной и всесторонней проверке представленных д</w:t>
      </w:r>
      <w:r w:rsidRPr="00B5091D">
        <w:rPr>
          <w:sz w:val="24"/>
          <w:szCs w:val="24"/>
        </w:rPr>
        <w:t>о</w:t>
      </w:r>
      <w:r w:rsidRPr="00B5091D">
        <w:rPr>
          <w:sz w:val="24"/>
          <w:szCs w:val="24"/>
        </w:rPr>
        <w:t xml:space="preserve">кументов; </w:t>
      </w:r>
    </w:p>
    <w:p w:rsidR="00BB4708" w:rsidRPr="00B5091D" w:rsidRDefault="00BB4708" w:rsidP="00BB4708">
      <w:pPr>
        <w:tabs>
          <w:tab w:val="left" w:pos="993"/>
        </w:tabs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соблюдение сроков рассмотрения документов, соблюдение порядка выдачи док</w:t>
      </w:r>
      <w:r w:rsidRPr="00B5091D">
        <w:rPr>
          <w:sz w:val="24"/>
          <w:szCs w:val="24"/>
        </w:rPr>
        <w:t>у</w:t>
      </w:r>
      <w:r w:rsidRPr="00B5091D">
        <w:rPr>
          <w:sz w:val="24"/>
          <w:szCs w:val="24"/>
        </w:rPr>
        <w:t>ментов;</w:t>
      </w:r>
    </w:p>
    <w:p w:rsidR="00BB4708" w:rsidRPr="00B5091D" w:rsidRDefault="00BB4708" w:rsidP="00BB4708">
      <w:pPr>
        <w:tabs>
          <w:tab w:val="left" w:pos="993"/>
        </w:tabs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 xml:space="preserve">учет выданных документов; </w:t>
      </w:r>
    </w:p>
    <w:p w:rsidR="00BB4708" w:rsidRPr="00B5091D" w:rsidRDefault="00BB4708" w:rsidP="00BB4708">
      <w:pPr>
        <w:tabs>
          <w:tab w:val="left" w:pos="993"/>
        </w:tabs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своевременное формирование, ведение и надлежащее хранение докуме</w:t>
      </w:r>
      <w:r w:rsidRPr="00B5091D">
        <w:rPr>
          <w:sz w:val="24"/>
          <w:szCs w:val="24"/>
        </w:rPr>
        <w:t>н</w:t>
      </w:r>
      <w:r w:rsidRPr="00B5091D">
        <w:rPr>
          <w:sz w:val="24"/>
          <w:szCs w:val="24"/>
        </w:rPr>
        <w:t xml:space="preserve">тов. </w:t>
      </w:r>
    </w:p>
    <w:p w:rsidR="00BB4708" w:rsidRPr="00B5091D" w:rsidRDefault="00BB4708" w:rsidP="00BB4708">
      <w:pPr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</w:t>
      </w:r>
      <w:r w:rsidRPr="00B5091D">
        <w:rPr>
          <w:sz w:val="24"/>
          <w:szCs w:val="24"/>
        </w:rPr>
        <w:t>а</w:t>
      </w:r>
      <w:r w:rsidRPr="00B5091D">
        <w:rPr>
          <w:sz w:val="24"/>
          <w:szCs w:val="24"/>
        </w:rPr>
        <w:t>новленные законодательством Российской Федерации.</w:t>
      </w:r>
    </w:p>
    <w:p w:rsidR="00BB4708" w:rsidRPr="009048F6" w:rsidRDefault="00BB4708" w:rsidP="00BB4708">
      <w:pPr>
        <w:ind w:firstLine="700"/>
        <w:jc w:val="both"/>
        <w:rPr>
          <w:b/>
          <w:sz w:val="24"/>
          <w:szCs w:val="24"/>
        </w:rPr>
      </w:pPr>
      <w:r w:rsidRPr="009048F6">
        <w:rPr>
          <w:b/>
          <w:sz w:val="24"/>
          <w:szCs w:val="24"/>
        </w:rPr>
        <w:t>4.4. Положения, характеризующие требования к порядку и формам контроля за предоста</w:t>
      </w:r>
      <w:r w:rsidRPr="009048F6">
        <w:rPr>
          <w:b/>
          <w:sz w:val="24"/>
          <w:szCs w:val="24"/>
        </w:rPr>
        <w:t>в</w:t>
      </w:r>
      <w:r w:rsidRPr="009048F6">
        <w:rPr>
          <w:b/>
          <w:sz w:val="24"/>
          <w:szCs w:val="24"/>
        </w:rPr>
        <w:t>лением муниципальной услуги, в том числе со стороны граждан, их объедин</w:t>
      </w:r>
      <w:r w:rsidRPr="009048F6">
        <w:rPr>
          <w:b/>
          <w:sz w:val="24"/>
          <w:szCs w:val="24"/>
        </w:rPr>
        <w:t>е</w:t>
      </w:r>
      <w:r w:rsidRPr="009048F6">
        <w:rPr>
          <w:b/>
          <w:sz w:val="24"/>
          <w:szCs w:val="24"/>
        </w:rPr>
        <w:t>ний и организаций</w:t>
      </w:r>
    </w:p>
    <w:bookmarkEnd w:id="2"/>
    <w:p w:rsidR="00BB4708" w:rsidRPr="00B5091D" w:rsidRDefault="00BB4708" w:rsidP="00BB4708">
      <w:pPr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  <w:shd w:val="clear" w:color="auto" w:fill="FFFFFF"/>
        </w:rPr>
        <w:t>Граждане, их объединения и организации в случае выявления фактов нарушения порядка пред</w:t>
      </w:r>
      <w:r w:rsidRPr="00B5091D">
        <w:rPr>
          <w:sz w:val="24"/>
          <w:szCs w:val="24"/>
          <w:shd w:val="clear" w:color="auto" w:fill="FFFFFF"/>
        </w:rPr>
        <w:t>о</w:t>
      </w:r>
      <w:r w:rsidRPr="00B5091D">
        <w:rPr>
          <w:sz w:val="24"/>
          <w:szCs w:val="24"/>
          <w:shd w:val="clear" w:color="auto" w:fill="FFFFFF"/>
        </w:rPr>
        <w:t>ставления муниципальной услуги или ненадлежащего исполнения регламента вправе обратиться с жал</w:t>
      </w:r>
      <w:r w:rsidRPr="00B5091D">
        <w:rPr>
          <w:sz w:val="24"/>
          <w:szCs w:val="24"/>
          <w:shd w:val="clear" w:color="auto" w:fill="FFFFFF"/>
        </w:rPr>
        <w:t>о</w:t>
      </w:r>
      <w:r w:rsidRPr="00B5091D">
        <w:rPr>
          <w:sz w:val="24"/>
          <w:szCs w:val="24"/>
          <w:shd w:val="clear" w:color="auto" w:fill="FFFFFF"/>
        </w:rPr>
        <w:t>бой в Уполномоченный о</w:t>
      </w:r>
      <w:r w:rsidRPr="00B5091D">
        <w:rPr>
          <w:sz w:val="24"/>
          <w:szCs w:val="24"/>
          <w:shd w:val="clear" w:color="auto" w:fill="FFFFFF"/>
        </w:rPr>
        <w:t>р</w:t>
      </w:r>
      <w:r w:rsidRPr="00B5091D">
        <w:rPr>
          <w:sz w:val="24"/>
          <w:szCs w:val="24"/>
          <w:shd w:val="clear" w:color="auto" w:fill="FFFFFF"/>
        </w:rPr>
        <w:t>ган.</w:t>
      </w:r>
    </w:p>
    <w:p w:rsidR="00BB4708" w:rsidRPr="00B5091D" w:rsidRDefault="00BB4708" w:rsidP="00BB4708">
      <w:pPr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Любое заинтересованное лицо может осуществлять контроль за полнотой и качеством предоста</w:t>
      </w:r>
      <w:r w:rsidRPr="00B5091D">
        <w:rPr>
          <w:sz w:val="24"/>
          <w:szCs w:val="24"/>
        </w:rPr>
        <w:t>в</w:t>
      </w:r>
      <w:r w:rsidRPr="00B5091D">
        <w:rPr>
          <w:sz w:val="24"/>
          <w:szCs w:val="24"/>
        </w:rPr>
        <w:t xml:space="preserve">ления </w:t>
      </w:r>
      <w:r w:rsidRPr="00B5091D">
        <w:rPr>
          <w:sz w:val="24"/>
          <w:szCs w:val="24"/>
          <w:shd w:val="clear" w:color="auto" w:fill="FFFFFF"/>
        </w:rPr>
        <w:t>муниципальной</w:t>
      </w:r>
      <w:r w:rsidRPr="00B5091D">
        <w:rPr>
          <w:sz w:val="24"/>
          <w:szCs w:val="24"/>
        </w:rPr>
        <w:t xml:space="preserve"> услуги, обратившись к руководителю Уполномоченного органа или лицу, его з</w:t>
      </w:r>
      <w:r w:rsidRPr="00B5091D">
        <w:rPr>
          <w:sz w:val="24"/>
          <w:szCs w:val="24"/>
        </w:rPr>
        <w:t>а</w:t>
      </w:r>
      <w:r w:rsidRPr="00B5091D">
        <w:rPr>
          <w:sz w:val="24"/>
          <w:szCs w:val="24"/>
        </w:rPr>
        <w:t>мещающему.</w:t>
      </w:r>
    </w:p>
    <w:p w:rsidR="00BB4708" w:rsidRPr="00B5091D" w:rsidRDefault="00BB4708" w:rsidP="00BB4708">
      <w:pPr>
        <w:pStyle w:val="ConsPlusNormal"/>
        <w:tabs>
          <w:tab w:val="left" w:pos="900"/>
          <w:tab w:val="left" w:pos="1080"/>
        </w:tabs>
        <w:ind w:firstLine="70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48F6" w:rsidRDefault="009048F6" w:rsidP="009048F6">
      <w:pPr>
        <w:ind w:firstLine="700"/>
        <w:jc w:val="center"/>
        <w:rPr>
          <w:b/>
          <w:sz w:val="24"/>
          <w:szCs w:val="24"/>
        </w:rPr>
      </w:pPr>
      <w:r w:rsidRPr="009048F6">
        <w:rPr>
          <w:b/>
          <w:sz w:val="24"/>
          <w:szCs w:val="24"/>
        </w:rPr>
        <w:t xml:space="preserve">5. Досудебный (внесудебный) порядок обжалования решений и действий </w:t>
      </w:r>
    </w:p>
    <w:p w:rsidR="00BB4708" w:rsidRPr="009048F6" w:rsidRDefault="009048F6" w:rsidP="009048F6">
      <w:pPr>
        <w:ind w:firstLine="700"/>
        <w:jc w:val="center"/>
        <w:rPr>
          <w:b/>
          <w:sz w:val="24"/>
          <w:szCs w:val="24"/>
        </w:rPr>
      </w:pPr>
      <w:r w:rsidRPr="009048F6">
        <w:rPr>
          <w:b/>
          <w:sz w:val="24"/>
          <w:szCs w:val="24"/>
        </w:rPr>
        <w:t>(бездействия) органа предоста</w:t>
      </w:r>
      <w:r w:rsidRPr="009048F6">
        <w:rPr>
          <w:b/>
          <w:sz w:val="24"/>
          <w:szCs w:val="24"/>
        </w:rPr>
        <w:t>в</w:t>
      </w:r>
      <w:r w:rsidRPr="009048F6">
        <w:rPr>
          <w:b/>
          <w:sz w:val="24"/>
          <w:szCs w:val="24"/>
        </w:rPr>
        <w:t>ляющего муниципальную услугу, его должностных лиц либо м</w:t>
      </w:r>
      <w:r w:rsidRPr="009048F6">
        <w:rPr>
          <w:b/>
          <w:sz w:val="24"/>
          <w:szCs w:val="24"/>
        </w:rPr>
        <w:t>у</w:t>
      </w:r>
      <w:r w:rsidRPr="009048F6">
        <w:rPr>
          <w:b/>
          <w:sz w:val="24"/>
          <w:szCs w:val="24"/>
        </w:rPr>
        <w:t>ниципальных служащих</w:t>
      </w:r>
    </w:p>
    <w:p w:rsidR="00BB4708" w:rsidRPr="00B5091D" w:rsidRDefault="00BB4708" w:rsidP="00BB4708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B4708" w:rsidRPr="009048F6" w:rsidRDefault="00BB4708" w:rsidP="00BB4708">
      <w:pPr>
        <w:ind w:firstLine="700"/>
        <w:jc w:val="both"/>
        <w:rPr>
          <w:b/>
          <w:sz w:val="24"/>
          <w:szCs w:val="24"/>
        </w:rPr>
      </w:pPr>
      <w:r w:rsidRPr="009048F6">
        <w:rPr>
          <w:b/>
          <w:sz w:val="24"/>
          <w:szCs w:val="24"/>
        </w:rPr>
        <w:t>5.1. Информация для заявителя о его праве подать жалобу на решение и (или) действие (бе</w:t>
      </w:r>
      <w:r w:rsidRPr="009048F6">
        <w:rPr>
          <w:b/>
          <w:sz w:val="24"/>
          <w:szCs w:val="24"/>
        </w:rPr>
        <w:t>з</w:t>
      </w:r>
      <w:r w:rsidRPr="009048F6">
        <w:rPr>
          <w:b/>
          <w:sz w:val="24"/>
          <w:szCs w:val="24"/>
        </w:rPr>
        <w:t>действие) Уполномоченного органа и (или) его должностных лиц, м</w:t>
      </w:r>
      <w:r w:rsidRPr="009048F6">
        <w:rPr>
          <w:b/>
          <w:sz w:val="24"/>
          <w:szCs w:val="24"/>
        </w:rPr>
        <w:t>у</w:t>
      </w:r>
      <w:r w:rsidRPr="009048F6">
        <w:rPr>
          <w:b/>
          <w:sz w:val="24"/>
          <w:szCs w:val="24"/>
        </w:rPr>
        <w:t>ниципальных служащих при предоставлении муниципальной у</w:t>
      </w:r>
      <w:r w:rsidRPr="009048F6">
        <w:rPr>
          <w:b/>
          <w:sz w:val="24"/>
          <w:szCs w:val="24"/>
        </w:rPr>
        <w:t>с</w:t>
      </w:r>
      <w:r w:rsidRPr="009048F6">
        <w:rPr>
          <w:b/>
          <w:sz w:val="24"/>
          <w:szCs w:val="24"/>
        </w:rPr>
        <w:t>луги (далее жалоба)</w:t>
      </w:r>
    </w:p>
    <w:p w:rsidR="00BB4708" w:rsidRPr="00B5091D" w:rsidRDefault="00BB4708" w:rsidP="00BB4708">
      <w:pPr>
        <w:widowControl w:val="0"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Заявитель имеет право на досудебное (внесудебное) обжалование, оспаривание р</w:t>
      </w:r>
      <w:r w:rsidRPr="00B5091D">
        <w:rPr>
          <w:sz w:val="24"/>
          <w:szCs w:val="24"/>
        </w:rPr>
        <w:t>е</w:t>
      </w:r>
      <w:r w:rsidRPr="00B5091D">
        <w:rPr>
          <w:sz w:val="24"/>
          <w:szCs w:val="24"/>
        </w:rPr>
        <w:t>шений, действий (бездействия), принятых (осуществленных) при предоставлении мун</w:t>
      </w:r>
      <w:r w:rsidRPr="00B5091D">
        <w:rPr>
          <w:sz w:val="24"/>
          <w:szCs w:val="24"/>
        </w:rPr>
        <w:t>и</w:t>
      </w:r>
      <w:r w:rsidRPr="00B5091D">
        <w:rPr>
          <w:sz w:val="24"/>
          <w:szCs w:val="24"/>
        </w:rPr>
        <w:t>ципальной услуги.</w:t>
      </w:r>
    </w:p>
    <w:p w:rsidR="00BB4708" w:rsidRPr="00B5091D" w:rsidRDefault="00BB4708" w:rsidP="00BB4708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5091D">
        <w:rPr>
          <w:rFonts w:ascii="Times New Roman" w:hAnsi="Times New Roman" w:cs="Times New Roman"/>
          <w:sz w:val="24"/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</w:t>
      </w:r>
      <w:r w:rsidRPr="00B5091D">
        <w:rPr>
          <w:rFonts w:ascii="Times New Roman" w:hAnsi="Times New Roman" w:cs="Times New Roman"/>
          <w:sz w:val="24"/>
          <w:szCs w:val="24"/>
        </w:rPr>
        <w:t>б</w:t>
      </w:r>
      <w:r w:rsidRPr="00B5091D">
        <w:rPr>
          <w:rFonts w:ascii="Times New Roman" w:hAnsi="Times New Roman" w:cs="Times New Roman"/>
          <w:sz w:val="24"/>
          <w:szCs w:val="24"/>
        </w:rPr>
        <w:t>жалование указанных решений, действий (бездейс</w:t>
      </w:r>
      <w:r w:rsidRPr="00B5091D">
        <w:rPr>
          <w:rFonts w:ascii="Times New Roman" w:hAnsi="Times New Roman" w:cs="Times New Roman"/>
          <w:sz w:val="24"/>
          <w:szCs w:val="24"/>
        </w:rPr>
        <w:t>т</w:t>
      </w:r>
      <w:r w:rsidRPr="00B5091D">
        <w:rPr>
          <w:rFonts w:ascii="Times New Roman" w:hAnsi="Times New Roman" w:cs="Times New Roman"/>
          <w:sz w:val="24"/>
          <w:szCs w:val="24"/>
        </w:rPr>
        <w:t>вия) в судебном порядке.</w:t>
      </w:r>
    </w:p>
    <w:p w:rsidR="00BB4708" w:rsidRPr="009048F6" w:rsidRDefault="00BB4708" w:rsidP="00BB4708">
      <w:pPr>
        <w:tabs>
          <w:tab w:val="num" w:pos="540"/>
          <w:tab w:val="left" w:pos="1260"/>
        </w:tabs>
        <w:autoSpaceDE w:val="0"/>
        <w:autoSpaceDN w:val="0"/>
        <w:adjustRightInd w:val="0"/>
        <w:ind w:firstLine="700"/>
        <w:outlineLvl w:val="1"/>
        <w:rPr>
          <w:b/>
          <w:sz w:val="24"/>
          <w:szCs w:val="24"/>
        </w:rPr>
      </w:pPr>
      <w:r w:rsidRPr="009048F6">
        <w:rPr>
          <w:b/>
          <w:sz w:val="24"/>
          <w:szCs w:val="24"/>
        </w:rPr>
        <w:t>5.2. Предмет жалобы</w:t>
      </w:r>
    </w:p>
    <w:p w:rsidR="00BB4708" w:rsidRPr="00B5091D" w:rsidRDefault="00BB4708" w:rsidP="00BB4708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5091D">
        <w:rPr>
          <w:rFonts w:ascii="Times New Roman" w:hAnsi="Times New Roman" w:cs="Times New Roman"/>
          <w:sz w:val="24"/>
          <w:szCs w:val="24"/>
        </w:rPr>
        <w:t>Предметом досудебного (внесудебного) обжалования могут быть решения (действия, безде</w:t>
      </w:r>
      <w:r w:rsidRPr="00B5091D">
        <w:rPr>
          <w:rFonts w:ascii="Times New Roman" w:hAnsi="Times New Roman" w:cs="Times New Roman"/>
          <w:sz w:val="24"/>
          <w:szCs w:val="24"/>
        </w:rPr>
        <w:t>й</w:t>
      </w:r>
      <w:r w:rsidRPr="00B5091D">
        <w:rPr>
          <w:rFonts w:ascii="Times New Roman" w:hAnsi="Times New Roman" w:cs="Times New Roman"/>
          <w:sz w:val="24"/>
          <w:szCs w:val="24"/>
        </w:rPr>
        <w:t>ствие), принятые (осуществленные) при предоставлении муниципальной услуги. Заявитель может обр</w:t>
      </w:r>
      <w:r w:rsidRPr="00B5091D">
        <w:rPr>
          <w:rFonts w:ascii="Times New Roman" w:hAnsi="Times New Roman" w:cs="Times New Roman"/>
          <w:sz w:val="24"/>
          <w:szCs w:val="24"/>
        </w:rPr>
        <w:t>а</w:t>
      </w:r>
      <w:r w:rsidRPr="00B5091D">
        <w:rPr>
          <w:rFonts w:ascii="Times New Roman" w:hAnsi="Times New Roman" w:cs="Times New Roman"/>
          <w:sz w:val="24"/>
          <w:szCs w:val="24"/>
        </w:rPr>
        <w:t>титься с жалобой, в том числе в следующих случаях:</w:t>
      </w:r>
    </w:p>
    <w:p w:rsidR="00BB4708" w:rsidRPr="00B5091D" w:rsidRDefault="00BB4708" w:rsidP="00BB4708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5091D">
        <w:rPr>
          <w:rFonts w:ascii="Times New Roman" w:hAnsi="Times New Roman" w:cs="Times New Roman"/>
          <w:sz w:val="24"/>
          <w:szCs w:val="24"/>
        </w:rPr>
        <w:t>нарушение срока регистрации заявления о предоставлении муниципальной усл</w:t>
      </w:r>
      <w:r w:rsidRPr="00B5091D">
        <w:rPr>
          <w:rFonts w:ascii="Times New Roman" w:hAnsi="Times New Roman" w:cs="Times New Roman"/>
          <w:sz w:val="24"/>
          <w:szCs w:val="24"/>
        </w:rPr>
        <w:t>у</w:t>
      </w:r>
      <w:r w:rsidRPr="00B5091D">
        <w:rPr>
          <w:rFonts w:ascii="Times New Roman" w:hAnsi="Times New Roman" w:cs="Times New Roman"/>
          <w:sz w:val="24"/>
          <w:szCs w:val="24"/>
        </w:rPr>
        <w:t>ги;</w:t>
      </w:r>
    </w:p>
    <w:p w:rsidR="00BB4708" w:rsidRPr="00B5091D" w:rsidRDefault="00BB4708" w:rsidP="00BB4708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5091D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BB4708" w:rsidRPr="00B5091D" w:rsidRDefault="00BB4708" w:rsidP="00BB4708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5091D"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правовыми актами Ро</w:t>
      </w:r>
      <w:r w:rsidRPr="00B5091D">
        <w:rPr>
          <w:rFonts w:ascii="Times New Roman" w:hAnsi="Times New Roman" w:cs="Times New Roman"/>
          <w:sz w:val="24"/>
          <w:szCs w:val="24"/>
        </w:rPr>
        <w:t>с</w:t>
      </w:r>
      <w:r w:rsidRPr="00B5091D">
        <w:rPr>
          <w:rFonts w:ascii="Times New Roman" w:hAnsi="Times New Roman" w:cs="Times New Roman"/>
          <w:sz w:val="24"/>
          <w:szCs w:val="24"/>
        </w:rPr>
        <w:t>сийской Федерации, нормативными правовыми актами области, муниципальными правовыми актами муниципального образования Валдайского муниципального района для предоставления муниц</w:t>
      </w:r>
      <w:r w:rsidRPr="00B5091D">
        <w:rPr>
          <w:rFonts w:ascii="Times New Roman" w:hAnsi="Times New Roman" w:cs="Times New Roman"/>
          <w:sz w:val="24"/>
          <w:szCs w:val="24"/>
        </w:rPr>
        <w:t>и</w:t>
      </w:r>
      <w:r w:rsidRPr="00B5091D">
        <w:rPr>
          <w:rFonts w:ascii="Times New Roman" w:hAnsi="Times New Roman" w:cs="Times New Roman"/>
          <w:sz w:val="24"/>
          <w:szCs w:val="24"/>
        </w:rPr>
        <w:t>пальной услуги;</w:t>
      </w:r>
    </w:p>
    <w:p w:rsidR="00BB4708" w:rsidRPr="00B5091D" w:rsidRDefault="00BB4708" w:rsidP="00BB4708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5091D">
        <w:rPr>
          <w:rFonts w:ascii="Times New Roman" w:hAnsi="Times New Roman" w:cs="Times New Roman"/>
          <w:sz w:val="24"/>
          <w:szCs w:val="24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</w:t>
      </w:r>
      <w:r w:rsidRPr="00B5091D">
        <w:rPr>
          <w:rFonts w:ascii="Times New Roman" w:hAnsi="Times New Roman" w:cs="Times New Roman"/>
          <w:sz w:val="24"/>
          <w:szCs w:val="24"/>
        </w:rPr>
        <w:t>к</w:t>
      </w:r>
      <w:r w:rsidRPr="00B5091D">
        <w:rPr>
          <w:rFonts w:ascii="Times New Roman" w:hAnsi="Times New Roman" w:cs="Times New Roman"/>
          <w:sz w:val="24"/>
          <w:szCs w:val="24"/>
        </w:rPr>
        <w:t>тами области, муниципальными правовыми актами муниципального образования Валдайского муниципального района для предоставл</w:t>
      </w:r>
      <w:r w:rsidRPr="00B5091D">
        <w:rPr>
          <w:rFonts w:ascii="Times New Roman" w:hAnsi="Times New Roman" w:cs="Times New Roman"/>
          <w:sz w:val="24"/>
          <w:szCs w:val="24"/>
        </w:rPr>
        <w:t>е</w:t>
      </w:r>
      <w:r w:rsidRPr="00B5091D">
        <w:rPr>
          <w:rFonts w:ascii="Times New Roman" w:hAnsi="Times New Roman" w:cs="Times New Roman"/>
          <w:sz w:val="24"/>
          <w:szCs w:val="24"/>
        </w:rPr>
        <w:t>ния муниципальной услуги;</w:t>
      </w:r>
    </w:p>
    <w:p w:rsidR="00BB4708" w:rsidRPr="00B5091D" w:rsidRDefault="00BB4708" w:rsidP="00BB4708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5091D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 фед</w:t>
      </w:r>
      <w:r w:rsidRPr="00B5091D">
        <w:rPr>
          <w:rFonts w:ascii="Times New Roman" w:hAnsi="Times New Roman" w:cs="Times New Roman"/>
          <w:sz w:val="24"/>
          <w:szCs w:val="24"/>
        </w:rPr>
        <w:t>е</w:t>
      </w:r>
      <w:r w:rsidRPr="00B5091D">
        <w:rPr>
          <w:rFonts w:ascii="Times New Roman" w:hAnsi="Times New Roman" w:cs="Times New Roman"/>
          <w:sz w:val="24"/>
          <w:szCs w:val="24"/>
        </w:rPr>
        <w:t>ральными законами и принятыми в соответствии с ними иными нормативными правовыми актами Ро</w:t>
      </w:r>
      <w:r w:rsidRPr="00B5091D">
        <w:rPr>
          <w:rFonts w:ascii="Times New Roman" w:hAnsi="Times New Roman" w:cs="Times New Roman"/>
          <w:sz w:val="24"/>
          <w:szCs w:val="24"/>
        </w:rPr>
        <w:t>с</w:t>
      </w:r>
      <w:r w:rsidRPr="00B5091D">
        <w:rPr>
          <w:rFonts w:ascii="Times New Roman" w:hAnsi="Times New Roman" w:cs="Times New Roman"/>
          <w:sz w:val="24"/>
          <w:szCs w:val="24"/>
        </w:rPr>
        <w:t>сийской Федерации, нормативными правовыми актами области, муниципальными правовыми актами муниципального образования Валдайского м</w:t>
      </w:r>
      <w:r w:rsidRPr="00B5091D">
        <w:rPr>
          <w:rFonts w:ascii="Times New Roman" w:hAnsi="Times New Roman" w:cs="Times New Roman"/>
          <w:sz w:val="24"/>
          <w:szCs w:val="24"/>
        </w:rPr>
        <w:t>у</w:t>
      </w:r>
      <w:r w:rsidRPr="00B5091D">
        <w:rPr>
          <w:rFonts w:ascii="Times New Roman" w:hAnsi="Times New Roman" w:cs="Times New Roman"/>
          <w:sz w:val="24"/>
          <w:szCs w:val="24"/>
        </w:rPr>
        <w:t>ниципального района;</w:t>
      </w:r>
    </w:p>
    <w:p w:rsidR="00BB4708" w:rsidRPr="00B5091D" w:rsidRDefault="00BB4708" w:rsidP="00BB4708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5091D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</w:t>
      </w:r>
      <w:r w:rsidRPr="00B5091D">
        <w:rPr>
          <w:rFonts w:ascii="Times New Roman" w:hAnsi="Times New Roman" w:cs="Times New Roman"/>
          <w:sz w:val="24"/>
          <w:szCs w:val="24"/>
        </w:rPr>
        <w:t>в</w:t>
      </w:r>
      <w:r w:rsidRPr="00B5091D">
        <w:rPr>
          <w:rFonts w:ascii="Times New Roman" w:hAnsi="Times New Roman" w:cs="Times New Roman"/>
          <w:sz w:val="24"/>
          <w:szCs w:val="24"/>
        </w:rPr>
        <w:t>ными правовыми актами области, муниципальными правовыми актами муниципального образования Валдайского муниципального ра</w:t>
      </w:r>
      <w:r w:rsidRPr="00B5091D">
        <w:rPr>
          <w:rFonts w:ascii="Times New Roman" w:hAnsi="Times New Roman" w:cs="Times New Roman"/>
          <w:sz w:val="24"/>
          <w:szCs w:val="24"/>
        </w:rPr>
        <w:t>й</w:t>
      </w:r>
      <w:r w:rsidRPr="00B5091D">
        <w:rPr>
          <w:rFonts w:ascii="Times New Roman" w:hAnsi="Times New Roman" w:cs="Times New Roman"/>
          <w:sz w:val="24"/>
          <w:szCs w:val="24"/>
        </w:rPr>
        <w:t>она;</w:t>
      </w:r>
    </w:p>
    <w:p w:rsidR="00BB4708" w:rsidRPr="00B5091D" w:rsidRDefault="00BB4708" w:rsidP="00BB4708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5091D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муниципального служащего либо дол</w:t>
      </w:r>
      <w:r w:rsidRPr="00B5091D">
        <w:rPr>
          <w:rFonts w:ascii="Times New Roman" w:hAnsi="Times New Roman" w:cs="Times New Roman"/>
          <w:sz w:val="24"/>
          <w:szCs w:val="24"/>
        </w:rPr>
        <w:t>ж</w:t>
      </w:r>
      <w:r w:rsidRPr="00B5091D">
        <w:rPr>
          <w:rFonts w:ascii="Times New Roman" w:hAnsi="Times New Roman" w:cs="Times New Roman"/>
          <w:sz w:val="24"/>
          <w:szCs w:val="24"/>
        </w:rPr>
        <w:t>ностного лица органа, предоставляющего муниципальную услугу, в и</w:t>
      </w:r>
      <w:r w:rsidRPr="00B5091D">
        <w:rPr>
          <w:rFonts w:ascii="Times New Roman" w:hAnsi="Times New Roman" w:cs="Times New Roman"/>
          <w:sz w:val="24"/>
          <w:szCs w:val="24"/>
        </w:rPr>
        <w:t>с</w:t>
      </w:r>
      <w:r w:rsidRPr="00B5091D">
        <w:rPr>
          <w:rFonts w:ascii="Times New Roman" w:hAnsi="Times New Roman" w:cs="Times New Roman"/>
          <w:sz w:val="24"/>
          <w:szCs w:val="24"/>
        </w:rPr>
        <w:t>правлении допущенных опечаток и ошибок в выданных в результате предоставления м</w:t>
      </w:r>
      <w:r w:rsidRPr="00B5091D">
        <w:rPr>
          <w:rFonts w:ascii="Times New Roman" w:hAnsi="Times New Roman" w:cs="Times New Roman"/>
          <w:sz w:val="24"/>
          <w:szCs w:val="24"/>
        </w:rPr>
        <w:t>у</w:t>
      </w:r>
      <w:r w:rsidRPr="00B5091D">
        <w:rPr>
          <w:rFonts w:ascii="Times New Roman" w:hAnsi="Times New Roman" w:cs="Times New Roman"/>
          <w:sz w:val="24"/>
          <w:szCs w:val="24"/>
        </w:rPr>
        <w:t>ниципальной услуги документах либо нарушение установленного срока таких исправл</w:t>
      </w:r>
      <w:r w:rsidRPr="00B5091D">
        <w:rPr>
          <w:rFonts w:ascii="Times New Roman" w:hAnsi="Times New Roman" w:cs="Times New Roman"/>
          <w:sz w:val="24"/>
          <w:szCs w:val="24"/>
        </w:rPr>
        <w:t>е</w:t>
      </w:r>
      <w:r w:rsidRPr="00B5091D">
        <w:rPr>
          <w:rFonts w:ascii="Times New Roman" w:hAnsi="Times New Roman" w:cs="Times New Roman"/>
          <w:sz w:val="24"/>
          <w:szCs w:val="24"/>
        </w:rPr>
        <w:t>ний.</w:t>
      </w:r>
    </w:p>
    <w:p w:rsidR="00BB4708" w:rsidRPr="009048F6" w:rsidRDefault="00BB4708" w:rsidP="00BB4708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9048F6">
        <w:rPr>
          <w:b/>
          <w:iCs/>
          <w:sz w:val="24"/>
          <w:szCs w:val="24"/>
        </w:rPr>
        <w:t xml:space="preserve">5.3. </w:t>
      </w:r>
      <w:r w:rsidRPr="009048F6">
        <w:rPr>
          <w:b/>
          <w:sz w:val="24"/>
          <w:szCs w:val="24"/>
        </w:rPr>
        <w:t xml:space="preserve">Органы </w:t>
      </w:r>
      <w:r w:rsidR="009048F6" w:rsidRPr="009048F6">
        <w:rPr>
          <w:b/>
          <w:sz w:val="24"/>
          <w:szCs w:val="24"/>
        </w:rPr>
        <w:t>местного самоуправления</w:t>
      </w:r>
      <w:r w:rsidRPr="009048F6">
        <w:rPr>
          <w:b/>
          <w:sz w:val="24"/>
          <w:szCs w:val="24"/>
        </w:rPr>
        <w:t xml:space="preserve"> и уполномоченные на рассмотрение жалобы дол</w:t>
      </w:r>
      <w:r w:rsidRPr="009048F6">
        <w:rPr>
          <w:b/>
          <w:sz w:val="24"/>
          <w:szCs w:val="24"/>
        </w:rPr>
        <w:t>ж</w:t>
      </w:r>
      <w:r w:rsidRPr="009048F6">
        <w:rPr>
          <w:b/>
          <w:sz w:val="24"/>
          <w:szCs w:val="24"/>
        </w:rPr>
        <w:t>ностные лица, которым может быть направлена жалоба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outlineLvl w:val="1"/>
        <w:rPr>
          <w:sz w:val="24"/>
          <w:szCs w:val="24"/>
        </w:rPr>
      </w:pPr>
      <w:r w:rsidRPr="00B5091D">
        <w:rPr>
          <w:sz w:val="24"/>
          <w:szCs w:val="24"/>
        </w:rPr>
        <w:t>5.3.1. Жалобы на муниципального служащего Уполномоченного органа, решения и действия (бе</w:t>
      </w:r>
      <w:r w:rsidRPr="00B5091D">
        <w:rPr>
          <w:sz w:val="24"/>
          <w:szCs w:val="24"/>
        </w:rPr>
        <w:t>з</w:t>
      </w:r>
      <w:r w:rsidRPr="00B5091D">
        <w:rPr>
          <w:sz w:val="24"/>
          <w:szCs w:val="24"/>
        </w:rPr>
        <w:t>действие) которого обжалуются, подаются руководителю Уполн</w:t>
      </w:r>
      <w:r w:rsidRPr="00B5091D">
        <w:rPr>
          <w:sz w:val="24"/>
          <w:szCs w:val="24"/>
        </w:rPr>
        <w:t>о</w:t>
      </w:r>
      <w:r w:rsidRPr="00B5091D">
        <w:rPr>
          <w:sz w:val="24"/>
          <w:szCs w:val="24"/>
        </w:rPr>
        <w:t>моченного органа.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outlineLvl w:val="1"/>
        <w:rPr>
          <w:sz w:val="24"/>
          <w:szCs w:val="24"/>
        </w:rPr>
      </w:pPr>
      <w:r w:rsidRPr="00B5091D">
        <w:rPr>
          <w:sz w:val="24"/>
          <w:szCs w:val="24"/>
        </w:rPr>
        <w:t>5.3.</w:t>
      </w:r>
      <w:r w:rsidR="009048F6">
        <w:rPr>
          <w:sz w:val="24"/>
          <w:szCs w:val="24"/>
        </w:rPr>
        <w:t>2</w:t>
      </w:r>
      <w:r w:rsidRPr="00B5091D">
        <w:rPr>
          <w:sz w:val="24"/>
          <w:szCs w:val="24"/>
        </w:rPr>
        <w:t>. В случае установления в ходе или по результатам рассмотрения жалобы признаков состава административного правонарушения или прест</w:t>
      </w:r>
      <w:r w:rsidRPr="00B5091D">
        <w:rPr>
          <w:sz w:val="24"/>
          <w:szCs w:val="24"/>
        </w:rPr>
        <w:t>у</w:t>
      </w:r>
      <w:r w:rsidRPr="00B5091D">
        <w:rPr>
          <w:sz w:val="24"/>
          <w:szCs w:val="24"/>
        </w:rPr>
        <w:t>пления должностное лицо, наделенное полномочиями по рассмотрению жалоб, незамедлительно направляет имеющиеся материалы в органы прокур</w:t>
      </w:r>
      <w:r w:rsidRPr="00B5091D">
        <w:rPr>
          <w:sz w:val="24"/>
          <w:szCs w:val="24"/>
        </w:rPr>
        <w:t>а</w:t>
      </w:r>
      <w:r w:rsidRPr="00B5091D">
        <w:rPr>
          <w:sz w:val="24"/>
          <w:szCs w:val="24"/>
        </w:rPr>
        <w:t>туры.</w:t>
      </w:r>
    </w:p>
    <w:p w:rsidR="00BB4708" w:rsidRPr="004B73F1" w:rsidRDefault="00BB4708" w:rsidP="00BB4708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4B73F1">
        <w:rPr>
          <w:b/>
          <w:sz w:val="24"/>
          <w:szCs w:val="24"/>
        </w:rPr>
        <w:t>5.4. Порядок подачи и рассмотрения жалобы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outlineLvl w:val="1"/>
        <w:rPr>
          <w:sz w:val="24"/>
          <w:szCs w:val="24"/>
        </w:rPr>
      </w:pPr>
      <w:r w:rsidRPr="00B5091D">
        <w:rPr>
          <w:sz w:val="24"/>
          <w:szCs w:val="24"/>
        </w:rPr>
        <w:t>Основанием для начала процедуры досудебного (внесудебного) обжалования является поступл</w:t>
      </w:r>
      <w:r w:rsidRPr="00B5091D">
        <w:rPr>
          <w:sz w:val="24"/>
          <w:szCs w:val="24"/>
        </w:rPr>
        <w:t>е</w:t>
      </w:r>
      <w:r w:rsidRPr="00B5091D">
        <w:rPr>
          <w:sz w:val="24"/>
          <w:szCs w:val="24"/>
        </w:rPr>
        <w:t>ние жалобы заявителя в Уполномоченный о</w:t>
      </w:r>
      <w:r w:rsidRPr="00B5091D">
        <w:rPr>
          <w:sz w:val="24"/>
          <w:szCs w:val="24"/>
        </w:rPr>
        <w:t>р</w:t>
      </w:r>
      <w:r w:rsidRPr="00B5091D">
        <w:rPr>
          <w:sz w:val="24"/>
          <w:szCs w:val="24"/>
        </w:rPr>
        <w:t>ган.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outlineLvl w:val="1"/>
        <w:rPr>
          <w:iCs/>
          <w:sz w:val="24"/>
          <w:szCs w:val="24"/>
        </w:rPr>
      </w:pPr>
      <w:r w:rsidRPr="00B5091D">
        <w:rPr>
          <w:iCs/>
          <w:sz w:val="24"/>
          <w:szCs w:val="24"/>
        </w:rPr>
        <w:t>Жалоба подается в письменной форме на бумажном носителе, в электронной форме. Жалоба м</w:t>
      </w:r>
      <w:r w:rsidRPr="00B5091D">
        <w:rPr>
          <w:iCs/>
          <w:sz w:val="24"/>
          <w:szCs w:val="24"/>
        </w:rPr>
        <w:t>о</w:t>
      </w:r>
      <w:r w:rsidRPr="00B5091D">
        <w:rPr>
          <w:iCs/>
          <w:sz w:val="24"/>
          <w:szCs w:val="24"/>
        </w:rPr>
        <w:t>жет быть направлена по почте, с использованием</w:t>
      </w:r>
      <w:r w:rsidRPr="00B5091D">
        <w:rPr>
          <w:sz w:val="24"/>
          <w:szCs w:val="24"/>
        </w:rPr>
        <w:t xml:space="preserve"> инфо</w:t>
      </w:r>
      <w:r w:rsidRPr="00B5091D">
        <w:rPr>
          <w:sz w:val="24"/>
          <w:szCs w:val="24"/>
        </w:rPr>
        <w:t>р</w:t>
      </w:r>
      <w:r w:rsidRPr="00B5091D">
        <w:rPr>
          <w:sz w:val="24"/>
          <w:szCs w:val="24"/>
        </w:rPr>
        <w:t>мационно-телекоммуникационных сетей общего пользования</w:t>
      </w:r>
      <w:r w:rsidRPr="00B5091D">
        <w:rPr>
          <w:iCs/>
          <w:sz w:val="24"/>
          <w:szCs w:val="24"/>
        </w:rPr>
        <w:t>, а также может быть принята при ли</w:t>
      </w:r>
      <w:r w:rsidRPr="00B5091D">
        <w:rPr>
          <w:iCs/>
          <w:sz w:val="24"/>
          <w:szCs w:val="24"/>
        </w:rPr>
        <w:t>ч</w:t>
      </w:r>
      <w:r w:rsidRPr="00B5091D">
        <w:rPr>
          <w:iCs/>
          <w:sz w:val="24"/>
          <w:szCs w:val="24"/>
        </w:rPr>
        <w:t>ном приеме заявителя.</w:t>
      </w:r>
    </w:p>
    <w:p w:rsidR="00BB4708" w:rsidRPr="004B73F1" w:rsidRDefault="00BB4708" w:rsidP="00BB4708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4B73F1">
        <w:rPr>
          <w:b/>
          <w:sz w:val="24"/>
          <w:szCs w:val="24"/>
        </w:rPr>
        <w:t>5.5. Сроки рассмотрения жалобы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outlineLvl w:val="1"/>
        <w:rPr>
          <w:iCs/>
          <w:sz w:val="24"/>
          <w:szCs w:val="24"/>
        </w:rPr>
      </w:pPr>
      <w:r w:rsidRPr="00B5091D">
        <w:rPr>
          <w:iCs/>
          <w:sz w:val="24"/>
          <w:szCs w:val="24"/>
        </w:rPr>
        <w:t xml:space="preserve">Жалоба, поступившая в </w:t>
      </w:r>
      <w:r w:rsidRPr="00B5091D">
        <w:rPr>
          <w:sz w:val="24"/>
          <w:szCs w:val="24"/>
        </w:rPr>
        <w:t>Уполномоченный орган</w:t>
      </w:r>
      <w:r w:rsidRPr="00B5091D">
        <w:rPr>
          <w:iCs/>
          <w:sz w:val="24"/>
          <w:szCs w:val="24"/>
        </w:rPr>
        <w:t xml:space="preserve">, рассматривается в течение 15 рабочих дней со дня ее регистрации, а в случае обжалования отказа </w:t>
      </w:r>
      <w:r w:rsidRPr="00B5091D">
        <w:rPr>
          <w:sz w:val="24"/>
          <w:szCs w:val="24"/>
        </w:rPr>
        <w:t>Уполномоченного органа</w:t>
      </w:r>
      <w:r w:rsidRPr="00B5091D">
        <w:rPr>
          <w:iCs/>
          <w:sz w:val="24"/>
          <w:szCs w:val="24"/>
        </w:rPr>
        <w:t xml:space="preserve">, должностного лица </w:t>
      </w:r>
      <w:r w:rsidRPr="00B5091D">
        <w:rPr>
          <w:sz w:val="24"/>
          <w:szCs w:val="24"/>
        </w:rPr>
        <w:t>Упо</w:t>
      </w:r>
      <w:r w:rsidRPr="00B5091D">
        <w:rPr>
          <w:sz w:val="24"/>
          <w:szCs w:val="24"/>
        </w:rPr>
        <w:t>л</w:t>
      </w:r>
      <w:r w:rsidRPr="00B5091D">
        <w:rPr>
          <w:sz w:val="24"/>
          <w:szCs w:val="24"/>
        </w:rPr>
        <w:t>номоченного органа</w:t>
      </w:r>
      <w:r w:rsidRPr="00B5091D">
        <w:rPr>
          <w:iCs/>
          <w:sz w:val="24"/>
          <w:szCs w:val="24"/>
        </w:rPr>
        <w:t xml:space="preserve"> либо муниципального служащего в приеме документов у заявителя либо в испра</w:t>
      </w:r>
      <w:r w:rsidRPr="00B5091D">
        <w:rPr>
          <w:iCs/>
          <w:sz w:val="24"/>
          <w:szCs w:val="24"/>
        </w:rPr>
        <w:t>в</w:t>
      </w:r>
      <w:r w:rsidRPr="00B5091D">
        <w:rPr>
          <w:iCs/>
          <w:sz w:val="24"/>
          <w:szCs w:val="24"/>
        </w:rPr>
        <w:t>лении допущенных опечаток и ошибок или в случае обжалования н</w:t>
      </w:r>
      <w:r w:rsidRPr="00B5091D">
        <w:rPr>
          <w:iCs/>
          <w:sz w:val="24"/>
          <w:szCs w:val="24"/>
        </w:rPr>
        <w:t>а</w:t>
      </w:r>
      <w:r w:rsidRPr="00B5091D">
        <w:rPr>
          <w:iCs/>
          <w:sz w:val="24"/>
          <w:szCs w:val="24"/>
        </w:rPr>
        <w:t>рушения установленного срока таких исправлений - в течение 5 раб</w:t>
      </w:r>
      <w:r w:rsidRPr="00B5091D">
        <w:rPr>
          <w:iCs/>
          <w:sz w:val="24"/>
          <w:szCs w:val="24"/>
        </w:rPr>
        <w:t>о</w:t>
      </w:r>
      <w:r w:rsidRPr="00B5091D">
        <w:rPr>
          <w:iCs/>
          <w:sz w:val="24"/>
          <w:szCs w:val="24"/>
        </w:rPr>
        <w:t xml:space="preserve">чих дней со дня ее регистрации. </w:t>
      </w:r>
    </w:p>
    <w:p w:rsidR="00BB4708" w:rsidRPr="004B73F1" w:rsidRDefault="00BB4708" w:rsidP="00BB4708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4B73F1">
        <w:rPr>
          <w:b/>
          <w:sz w:val="24"/>
          <w:szCs w:val="24"/>
        </w:rPr>
        <w:t>5.</w:t>
      </w:r>
      <w:r w:rsidR="004B73F1" w:rsidRPr="004B73F1">
        <w:rPr>
          <w:b/>
          <w:sz w:val="24"/>
          <w:szCs w:val="24"/>
        </w:rPr>
        <w:t>6</w:t>
      </w:r>
      <w:r w:rsidRPr="004B73F1">
        <w:rPr>
          <w:b/>
          <w:sz w:val="24"/>
          <w:szCs w:val="24"/>
        </w:rPr>
        <w:t>. Результат рассмотрения жалобы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outlineLvl w:val="1"/>
        <w:rPr>
          <w:iCs/>
          <w:sz w:val="24"/>
          <w:szCs w:val="24"/>
        </w:rPr>
      </w:pPr>
      <w:r w:rsidRPr="00B5091D">
        <w:rPr>
          <w:iCs/>
          <w:sz w:val="24"/>
          <w:szCs w:val="24"/>
        </w:rPr>
        <w:t>5.</w:t>
      </w:r>
      <w:r w:rsidR="004B73F1">
        <w:rPr>
          <w:iCs/>
          <w:sz w:val="24"/>
          <w:szCs w:val="24"/>
        </w:rPr>
        <w:t>6</w:t>
      </w:r>
      <w:r w:rsidRPr="00B5091D">
        <w:rPr>
          <w:iCs/>
          <w:sz w:val="24"/>
          <w:szCs w:val="24"/>
        </w:rPr>
        <w:t>.1. По результатам рассмотрения жалобы принимается одно из следующих р</w:t>
      </w:r>
      <w:r w:rsidRPr="00B5091D">
        <w:rPr>
          <w:iCs/>
          <w:sz w:val="24"/>
          <w:szCs w:val="24"/>
        </w:rPr>
        <w:t>е</w:t>
      </w:r>
      <w:r w:rsidRPr="00B5091D">
        <w:rPr>
          <w:iCs/>
          <w:sz w:val="24"/>
          <w:szCs w:val="24"/>
        </w:rPr>
        <w:t>шений: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outlineLvl w:val="1"/>
        <w:rPr>
          <w:iCs/>
          <w:sz w:val="24"/>
          <w:szCs w:val="24"/>
        </w:rPr>
      </w:pPr>
      <w:r w:rsidRPr="00B5091D">
        <w:rPr>
          <w:iCs/>
          <w:sz w:val="24"/>
          <w:szCs w:val="24"/>
        </w:rPr>
        <w:lastRenderedPageBreak/>
        <w:t>об удовлетворении жалобы, в том числе в форме отмены принятого решения, исправления доп</w:t>
      </w:r>
      <w:r w:rsidRPr="00B5091D">
        <w:rPr>
          <w:iCs/>
          <w:sz w:val="24"/>
          <w:szCs w:val="24"/>
        </w:rPr>
        <w:t>у</w:t>
      </w:r>
      <w:r w:rsidRPr="00B5091D">
        <w:rPr>
          <w:iCs/>
          <w:sz w:val="24"/>
          <w:szCs w:val="24"/>
        </w:rPr>
        <w:t xml:space="preserve">щенных </w:t>
      </w:r>
      <w:r w:rsidRPr="00B5091D">
        <w:rPr>
          <w:sz w:val="24"/>
          <w:szCs w:val="24"/>
        </w:rPr>
        <w:t>Уполномоченного органа</w:t>
      </w:r>
      <w:r w:rsidRPr="00B5091D">
        <w:rPr>
          <w:iCs/>
          <w:sz w:val="24"/>
          <w:szCs w:val="24"/>
        </w:rPr>
        <w:t xml:space="preserve"> опечаток и ошибок в выданных в результате предоставления муниц</w:t>
      </w:r>
      <w:r w:rsidRPr="00B5091D">
        <w:rPr>
          <w:iCs/>
          <w:sz w:val="24"/>
          <w:szCs w:val="24"/>
        </w:rPr>
        <w:t>и</w:t>
      </w:r>
      <w:r w:rsidRPr="00B5091D">
        <w:rPr>
          <w:iCs/>
          <w:sz w:val="24"/>
          <w:szCs w:val="24"/>
        </w:rPr>
        <w:t>пальной услуги документах, возврата заявителю денежных средств, взимание которых не пред</w:t>
      </w:r>
      <w:r w:rsidRPr="00B5091D">
        <w:rPr>
          <w:iCs/>
          <w:sz w:val="24"/>
          <w:szCs w:val="24"/>
        </w:rPr>
        <w:t>у</w:t>
      </w:r>
      <w:r w:rsidRPr="00B5091D">
        <w:rPr>
          <w:iCs/>
          <w:sz w:val="24"/>
          <w:szCs w:val="24"/>
        </w:rPr>
        <w:t>смотрено нормативными правовыми актами Ро</w:t>
      </w:r>
      <w:r w:rsidRPr="00B5091D">
        <w:rPr>
          <w:iCs/>
          <w:sz w:val="24"/>
          <w:szCs w:val="24"/>
        </w:rPr>
        <w:t>с</w:t>
      </w:r>
      <w:r w:rsidRPr="00B5091D">
        <w:rPr>
          <w:iCs/>
          <w:sz w:val="24"/>
          <w:szCs w:val="24"/>
        </w:rPr>
        <w:t xml:space="preserve">сийской Федерации, нормативными правовыми актами области, </w:t>
      </w:r>
      <w:r w:rsidRPr="00B5091D">
        <w:rPr>
          <w:sz w:val="24"/>
          <w:szCs w:val="24"/>
        </w:rPr>
        <w:t xml:space="preserve"> муниципальными правовыми актами муниципального образования Валдайского муниципал</w:t>
      </w:r>
      <w:r w:rsidRPr="00B5091D">
        <w:rPr>
          <w:sz w:val="24"/>
          <w:szCs w:val="24"/>
        </w:rPr>
        <w:t>ь</w:t>
      </w:r>
      <w:r w:rsidRPr="00B5091D">
        <w:rPr>
          <w:sz w:val="24"/>
          <w:szCs w:val="24"/>
        </w:rPr>
        <w:t xml:space="preserve">ного района, </w:t>
      </w:r>
      <w:r w:rsidRPr="00B5091D">
        <w:rPr>
          <w:iCs/>
          <w:sz w:val="24"/>
          <w:szCs w:val="24"/>
        </w:rPr>
        <w:t>а также в иных формах;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outlineLvl w:val="1"/>
        <w:rPr>
          <w:iCs/>
          <w:sz w:val="24"/>
          <w:szCs w:val="24"/>
        </w:rPr>
      </w:pPr>
      <w:r w:rsidRPr="00B5091D">
        <w:rPr>
          <w:iCs/>
          <w:sz w:val="24"/>
          <w:szCs w:val="24"/>
        </w:rPr>
        <w:t>об отказе в удовлетворении жалобы.</w:t>
      </w:r>
    </w:p>
    <w:p w:rsidR="004B73F1" w:rsidRPr="00B5091D" w:rsidRDefault="004B73F1" w:rsidP="004B73F1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5.6.2. Случаи отказа в удовлетворении жалобы:</w:t>
      </w:r>
    </w:p>
    <w:p w:rsidR="004B73F1" w:rsidRPr="00B5091D" w:rsidRDefault="004B73F1" w:rsidP="004B73F1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отсутствие нарушения порядка предоставления муниципальной у</w:t>
      </w:r>
      <w:r w:rsidRPr="00B5091D">
        <w:rPr>
          <w:sz w:val="24"/>
          <w:szCs w:val="24"/>
        </w:rPr>
        <w:t>с</w:t>
      </w:r>
      <w:r w:rsidRPr="00B5091D">
        <w:rPr>
          <w:sz w:val="24"/>
          <w:szCs w:val="24"/>
        </w:rPr>
        <w:t>луги;</w:t>
      </w:r>
    </w:p>
    <w:p w:rsidR="004B73F1" w:rsidRPr="00B5091D" w:rsidRDefault="004B73F1" w:rsidP="004B73F1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B73F1" w:rsidRPr="00B5091D" w:rsidRDefault="004B73F1" w:rsidP="004B73F1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подача жалобы лицом, полномочия которого не подтверждены в порядке, установленном закон</w:t>
      </w:r>
      <w:r w:rsidRPr="00B5091D">
        <w:rPr>
          <w:sz w:val="24"/>
          <w:szCs w:val="24"/>
        </w:rPr>
        <w:t>о</w:t>
      </w:r>
      <w:r w:rsidRPr="00B5091D">
        <w:rPr>
          <w:sz w:val="24"/>
          <w:szCs w:val="24"/>
        </w:rPr>
        <w:t>дательством Российской Федерации;</w:t>
      </w:r>
    </w:p>
    <w:p w:rsidR="004B73F1" w:rsidRPr="00B5091D" w:rsidRDefault="004B73F1" w:rsidP="004B73F1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B5091D">
        <w:rPr>
          <w:sz w:val="24"/>
          <w:szCs w:val="24"/>
        </w:rPr>
        <w:t>наличие решения по жалобе, принятого ранее в отношении того же заявителя и по тому же пре</w:t>
      </w:r>
      <w:r w:rsidRPr="00B5091D">
        <w:rPr>
          <w:sz w:val="24"/>
          <w:szCs w:val="24"/>
        </w:rPr>
        <w:t>д</w:t>
      </w:r>
      <w:r w:rsidRPr="00B5091D">
        <w:rPr>
          <w:sz w:val="24"/>
          <w:szCs w:val="24"/>
        </w:rPr>
        <w:t>мету жалобы.</w:t>
      </w:r>
    </w:p>
    <w:p w:rsidR="00BB4708" w:rsidRPr="005675BB" w:rsidRDefault="00BB4708" w:rsidP="00BB4708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5675BB">
        <w:rPr>
          <w:b/>
          <w:sz w:val="24"/>
          <w:szCs w:val="24"/>
        </w:rPr>
        <w:t>5.</w:t>
      </w:r>
      <w:r w:rsidR="005675BB" w:rsidRPr="005675BB">
        <w:rPr>
          <w:b/>
          <w:sz w:val="24"/>
          <w:szCs w:val="24"/>
        </w:rPr>
        <w:t>7</w:t>
      </w:r>
      <w:r w:rsidRPr="005675BB">
        <w:rPr>
          <w:b/>
          <w:sz w:val="24"/>
          <w:szCs w:val="24"/>
        </w:rPr>
        <w:t>. Порядок информирования заявителя о результатах рассмотрения жал</w:t>
      </w:r>
      <w:r w:rsidRPr="005675BB">
        <w:rPr>
          <w:b/>
          <w:sz w:val="24"/>
          <w:szCs w:val="24"/>
        </w:rPr>
        <w:t>о</w:t>
      </w:r>
      <w:r w:rsidRPr="005675BB">
        <w:rPr>
          <w:b/>
          <w:sz w:val="24"/>
          <w:szCs w:val="24"/>
        </w:rPr>
        <w:t>бы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outlineLvl w:val="1"/>
        <w:rPr>
          <w:iCs/>
          <w:sz w:val="24"/>
          <w:szCs w:val="24"/>
        </w:rPr>
      </w:pPr>
      <w:r w:rsidRPr="00B5091D">
        <w:rPr>
          <w:iCs/>
          <w:sz w:val="24"/>
          <w:szCs w:val="24"/>
        </w:rPr>
        <w:t>5.</w:t>
      </w:r>
      <w:r w:rsidR="005675BB">
        <w:rPr>
          <w:iCs/>
          <w:sz w:val="24"/>
          <w:szCs w:val="24"/>
        </w:rPr>
        <w:t>7</w:t>
      </w:r>
      <w:r w:rsidRPr="00B5091D">
        <w:rPr>
          <w:iCs/>
          <w:sz w:val="24"/>
          <w:szCs w:val="24"/>
        </w:rPr>
        <w:t>.1. Не позднее дня, следующего за днем принятия решения, указанного в пункте 5.</w:t>
      </w:r>
      <w:r w:rsidR="005675BB">
        <w:rPr>
          <w:iCs/>
          <w:sz w:val="24"/>
          <w:szCs w:val="24"/>
        </w:rPr>
        <w:t>6</w:t>
      </w:r>
      <w:r w:rsidRPr="00B5091D">
        <w:rPr>
          <w:iCs/>
          <w:sz w:val="24"/>
          <w:szCs w:val="24"/>
        </w:rPr>
        <w:t xml:space="preserve"> </w:t>
      </w:r>
      <w:r w:rsidR="005675BB">
        <w:rPr>
          <w:iCs/>
          <w:sz w:val="24"/>
          <w:szCs w:val="24"/>
        </w:rPr>
        <w:t>а</w:t>
      </w:r>
      <w:r w:rsidRPr="00B5091D">
        <w:rPr>
          <w:iCs/>
          <w:sz w:val="24"/>
          <w:szCs w:val="24"/>
        </w:rPr>
        <w:t>дмин</w:t>
      </w:r>
      <w:r w:rsidRPr="00B5091D">
        <w:rPr>
          <w:iCs/>
          <w:sz w:val="24"/>
          <w:szCs w:val="24"/>
        </w:rPr>
        <w:t>и</w:t>
      </w:r>
      <w:r w:rsidRPr="00B5091D">
        <w:rPr>
          <w:iCs/>
          <w:sz w:val="24"/>
          <w:szCs w:val="24"/>
        </w:rPr>
        <w:t>стративного регламента, заявителю в письменной форме и по желанию заяв</w:t>
      </w:r>
      <w:r w:rsidRPr="00B5091D">
        <w:rPr>
          <w:iCs/>
          <w:sz w:val="24"/>
          <w:szCs w:val="24"/>
        </w:rPr>
        <w:t>и</w:t>
      </w:r>
      <w:r w:rsidRPr="00B5091D">
        <w:rPr>
          <w:iCs/>
          <w:sz w:val="24"/>
          <w:szCs w:val="24"/>
        </w:rPr>
        <w:t>теля в электронной форме направляется мотивированный ответ о результатах рассмотр</w:t>
      </w:r>
      <w:r w:rsidRPr="00B5091D">
        <w:rPr>
          <w:iCs/>
          <w:sz w:val="24"/>
          <w:szCs w:val="24"/>
        </w:rPr>
        <w:t>е</w:t>
      </w:r>
      <w:r w:rsidRPr="00B5091D">
        <w:rPr>
          <w:iCs/>
          <w:sz w:val="24"/>
          <w:szCs w:val="24"/>
        </w:rPr>
        <w:t>ния жалобы.</w:t>
      </w:r>
    </w:p>
    <w:p w:rsidR="00BB4708" w:rsidRPr="005675BB" w:rsidRDefault="00BB4708" w:rsidP="00BB4708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5675BB">
        <w:rPr>
          <w:b/>
          <w:sz w:val="24"/>
          <w:szCs w:val="24"/>
        </w:rPr>
        <w:t>5.</w:t>
      </w:r>
      <w:r w:rsidR="005675BB" w:rsidRPr="005675BB">
        <w:rPr>
          <w:b/>
          <w:sz w:val="24"/>
          <w:szCs w:val="24"/>
        </w:rPr>
        <w:t>8</w:t>
      </w:r>
      <w:r w:rsidRPr="005675BB">
        <w:rPr>
          <w:b/>
          <w:sz w:val="24"/>
          <w:szCs w:val="24"/>
        </w:rPr>
        <w:t>. Порядок обжалования решения по жалобе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outlineLvl w:val="1"/>
        <w:rPr>
          <w:bCs/>
          <w:sz w:val="24"/>
          <w:szCs w:val="24"/>
        </w:rPr>
      </w:pPr>
      <w:r w:rsidRPr="00B5091D">
        <w:rPr>
          <w:iCs/>
          <w:sz w:val="24"/>
          <w:szCs w:val="24"/>
        </w:rPr>
        <w:t>5.</w:t>
      </w:r>
      <w:r w:rsidR="005675BB">
        <w:rPr>
          <w:iCs/>
          <w:sz w:val="24"/>
          <w:szCs w:val="24"/>
        </w:rPr>
        <w:t>8</w:t>
      </w:r>
      <w:r w:rsidRPr="00B5091D">
        <w:rPr>
          <w:iCs/>
          <w:sz w:val="24"/>
          <w:szCs w:val="24"/>
        </w:rPr>
        <w:t>.1. В досудебном порядке могут быть обжалованы действия (бездействие) и решения</w:t>
      </w:r>
      <w:r w:rsidR="005675BB">
        <w:rPr>
          <w:iCs/>
          <w:sz w:val="24"/>
          <w:szCs w:val="24"/>
        </w:rPr>
        <w:t xml:space="preserve"> </w:t>
      </w:r>
      <w:r w:rsidRPr="00B5091D">
        <w:rPr>
          <w:iCs/>
          <w:sz w:val="24"/>
          <w:szCs w:val="24"/>
        </w:rPr>
        <w:t>должнос</w:t>
      </w:r>
      <w:r w:rsidRPr="00B5091D">
        <w:rPr>
          <w:iCs/>
          <w:sz w:val="24"/>
          <w:szCs w:val="24"/>
        </w:rPr>
        <w:t>т</w:t>
      </w:r>
      <w:r w:rsidRPr="00B5091D">
        <w:rPr>
          <w:iCs/>
          <w:sz w:val="24"/>
          <w:szCs w:val="24"/>
        </w:rPr>
        <w:t xml:space="preserve">ных лиц </w:t>
      </w:r>
      <w:r w:rsidRPr="00B5091D">
        <w:rPr>
          <w:sz w:val="24"/>
          <w:szCs w:val="24"/>
        </w:rPr>
        <w:t>Уполномоченного органа</w:t>
      </w:r>
      <w:r w:rsidRPr="00B5091D">
        <w:rPr>
          <w:iCs/>
          <w:sz w:val="24"/>
          <w:szCs w:val="24"/>
        </w:rPr>
        <w:t xml:space="preserve">, муниципальных служащих – </w:t>
      </w:r>
      <w:r w:rsidRPr="00B5091D">
        <w:rPr>
          <w:sz w:val="24"/>
          <w:szCs w:val="24"/>
        </w:rPr>
        <w:t>Главе муниципального образования</w:t>
      </w:r>
      <w:r w:rsidRPr="00B5091D">
        <w:rPr>
          <w:bCs/>
          <w:sz w:val="24"/>
          <w:szCs w:val="24"/>
        </w:rPr>
        <w:t>;</w:t>
      </w:r>
    </w:p>
    <w:p w:rsidR="00BB4708" w:rsidRPr="005675BB" w:rsidRDefault="005675BB" w:rsidP="00BB4708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5675BB">
        <w:rPr>
          <w:sz w:val="24"/>
          <w:szCs w:val="24"/>
        </w:rPr>
        <w:t xml:space="preserve">5.8.2. </w:t>
      </w:r>
      <w:r>
        <w:rPr>
          <w:sz w:val="24"/>
          <w:szCs w:val="24"/>
        </w:rPr>
        <w:t>Заявитель вправе обжаловать решение по жалобе в судебном порядке в соответствии с зак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нодательством Российской Федерации.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5675BB">
        <w:rPr>
          <w:b/>
          <w:sz w:val="24"/>
          <w:szCs w:val="24"/>
        </w:rPr>
        <w:t>5.</w:t>
      </w:r>
      <w:r w:rsidR="005675BB" w:rsidRPr="005675BB">
        <w:rPr>
          <w:b/>
          <w:sz w:val="24"/>
          <w:szCs w:val="24"/>
        </w:rPr>
        <w:t>9</w:t>
      </w:r>
      <w:r w:rsidRPr="005675BB">
        <w:rPr>
          <w:b/>
          <w:sz w:val="24"/>
          <w:szCs w:val="24"/>
        </w:rPr>
        <w:t>. Право заявителя на получение информации и документов, необходимых для обоснов</w:t>
      </w:r>
      <w:r w:rsidRPr="005675BB">
        <w:rPr>
          <w:b/>
          <w:sz w:val="24"/>
          <w:szCs w:val="24"/>
        </w:rPr>
        <w:t>а</w:t>
      </w:r>
      <w:r w:rsidRPr="005675BB">
        <w:rPr>
          <w:b/>
          <w:sz w:val="24"/>
          <w:szCs w:val="24"/>
        </w:rPr>
        <w:t>ния и рассмотрения жалобы</w:t>
      </w:r>
    </w:p>
    <w:p w:rsidR="00BB4708" w:rsidRPr="00B5091D" w:rsidRDefault="00BB4708" w:rsidP="00BB4708">
      <w:pPr>
        <w:autoSpaceDE w:val="0"/>
        <w:autoSpaceDN w:val="0"/>
        <w:adjustRightInd w:val="0"/>
        <w:ind w:firstLine="700"/>
        <w:jc w:val="both"/>
        <w:outlineLvl w:val="1"/>
        <w:rPr>
          <w:iCs/>
          <w:sz w:val="24"/>
          <w:szCs w:val="24"/>
        </w:rPr>
      </w:pPr>
      <w:r w:rsidRPr="00B5091D">
        <w:rPr>
          <w:iCs/>
          <w:sz w:val="24"/>
          <w:szCs w:val="24"/>
        </w:rPr>
        <w:t xml:space="preserve">На стадии досудебного обжалования действий (бездействия) </w:t>
      </w:r>
      <w:r w:rsidRPr="00B5091D">
        <w:rPr>
          <w:sz w:val="24"/>
          <w:szCs w:val="24"/>
        </w:rPr>
        <w:t>Уполномоченного органа</w:t>
      </w:r>
      <w:r w:rsidRPr="00B5091D">
        <w:rPr>
          <w:iCs/>
          <w:sz w:val="24"/>
          <w:szCs w:val="24"/>
        </w:rPr>
        <w:t>, должнос</w:t>
      </w:r>
      <w:r w:rsidRPr="00B5091D">
        <w:rPr>
          <w:iCs/>
          <w:sz w:val="24"/>
          <w:szCs w:val="24"/>
        </w:rPr>
        <w:t>т</w:t>
      </w:r>
      <w:r w:rsidRPr="00B5091D">
        <w:rPr>
          <w:iCs/>
          <w:sz w:val="24"/>
          <w:szCs w:val="24"/>
        </w:rPr>
        <w:t xml:space="preserve">ного лица </w:t>
      </w:r>
      <w:r w:rsidRPr="00B5091D">
        <w:rPr>
          <w:sz w:val="24"/>
          <w:szCs w:val="24"/>
        </w:rPr>
        <w:t>Уполномоченного органа</w:t>
      </w:r>
      <w:r w:rsidRPr="00B5091D">
        <w:rPr>
          <w:iCs/>
          <w:sz w:val="24"/>
          <w:szCs w:val="24"/>
        </w:rPr>
        <w:t xml:space="preserve"> либо муниципального служ</w:t>
      </w:r>
      <w:r w:rsidRPr="00B5091D">
        <w:rPr>
          <w:iCs/>
          <w:sz w:val="24"/>
          <w:szCs w:val="24"/>
        </w:rPr>
        <w:t>а</w:t>
      </w:r>
      <w:r w:rsidRPr="00B5091D">
        <w:rPr>
          <w:iCs/>
          <w:sz w:val="24"/>
          <w:szCs w:val="24"/>
        </w:rPr>
        <w:t>щего, а также решений, принятых в ходе предоставления муниципальной услуги, заявитель им</w:t>
      </w:r>
      <w:r w:rsidRPr="00B5091D">
        <w:rPr>
          <w:iCs/>
          <w:sz w:val="24"/>
          <w:szCs w:val="24"/>
        </w:rPr>
        <w:t>е</w:t>
      </w:r>
      <w:r w:rsidRPr="00B5091D">
        <w:rPr>
          <w:iCs/>
          <w:sz w:val="24"/>
          <w:szCs w:val="24"/>
        </w:rPr>
        <w:t>ет право на получение информации и документов, необходимых для обоснования и рассмотрения жалобы, а также на представление дополнительных мат</w:t>
      </w:r>
      <w:r w:rsidRPr="00B5091D">
        <w:rPr>
          <w:iCs/>
          <w:sz w:val="24"/>
          <w:szCs w:val="24"/>
        </w:rPr>
        <w:t>е</w:t>
      </w:r>
      <w:r w:rsidRPr="00B5091D">
        <w:rPr>
          <w:iCs/>
          <w:sz w:val="24"/>
          <w:szCs w:val="24"/>
        </w:rPr>
        <w:t>риалов в срок не более 5 дней с м</w:t>
      </w:r>
      <w:r w:rsidRPr="00B5091D">
        <w:rPr>
          <w:iCs/>
          <w:sz w:val="24"/>
          <w:szCs w:val="24"/>
        </w:rPr>
        <w:t>о</w:t>
      </w:r>
      <w:r w:rsidRPr="00B5091D">
        <w:rPr>
          <w:iCs/>
          <w:sz w:val="24"/>
          <w:szCs w:val="24"/>
        </w:rPr>
        <w:t>мента обращения.</w:t>
      </w:r>
    </w:p>
    <w:p w:rsidR="00BB4708" w:rsidRPr="005675BB" w:rsidRDefault="00BB4708" w:rsidP="005675BB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5675BB">
        <w:rPr>
          <w:b/>
          <w:sz w:val="24"/>
          <w:szCs w:val="24"/>
        </w:rPr>
        <w:t>5.1</w:t>
      </w:r>
      <w:r w:rsidR="005675BB" w:rsidRPr="005675BB">
        <w:rPr>
          <w:b/>
          <w:sz w:val="24"/>
          <w:szCs w:val="24"/>
        </w:rPr>
        <w:t>0</w:t>
      </w:r>
      <w:r w:rsidRPr="005675BB">
        <w:rPr>
          <w:b/>
          <w:sz w:val="24"/>
          <w:szCs w:val="24"/>
        </w:rPr>
        <w:t>. Способы информирования заявителей о порядке подачи и рассмотрения ж</w:t>
      </w:r>
      <w:r w:rsidRPr="005675BB">
        <w:rPr>
          <w:b/>
          <w:sz w:val="24"/>
          <w:szCs w:val="24"/>
        </w:rPr>
        <w:t>а</w:t>
      </w:r>
      <w:r w:rsidRPr="005675BB">
        <w:rPr>
          <w:b/>
          <w:sz w:val="24"/>
          <w:szCs w:val="24"/>
        </w:rPr>
        <w:t>лобы</w:t>
      </w:r>
    </w:p>
    <w:p w:rsidR="00BB4708" w:rsidRPr="00B5091D" w:rsidRDefault="00BB4708" w:rsidP="005675BB">
      <w:pPr>
        <w:autoSpaceDE w:val="0"/>
        <w:autoSpaceDN w:val="0"/>
        <w:adjustRightInd w:val="0"/>
        <w:ind w:firstLine="700"/>
        <w:jc w:val="both"/>
        <w:outlineLvl w:val="1"/>
        <w:rPr>
          <w:iCs/>
          <w:sz w:val="24"/>
          <w:szCs w:val="24"/>
        </w:rPr>
      </w:pPr>
      <w:r w:rsidRPr="00B5091D">
        <w:rPr>
          <w:iCs/>
          <w:sz w:val="24"/>
          <w:szCs w:val="24"/>
        </w:rPr>
        <w:t>Жалоба должна содержать:</w:t>
      </w:r>
    </w:p>
    <w:p w:rsidR="00BB4708" w:rsidRPr="00B5091D" w:rsidRDefault="00BB4708" w:rsidP="005675BB">
      <w:pPr>
        <w:autoSpaceDE w:val="0"/>
        <w:autoSpaceDN w:val="0"/>
        <w:adjustRightInd w:val="0"/>
        <w:ind w:firstLine="700"/>
        <w:jc w:val="both"/>
        <w:outlineLvl w:val="1"/>
        <w:rPr>
          <w:iCs/>
          <w:sz w:val="24"/>
          <w:szCs w:val="24"/>
        </w:rPr>
      </w:pPr>
      <w:r w:rsidRPr="00B5091D">
        <w:rPr>
          <w:iCs/>
          <w:sz w:val="24"/>
          <w:szCs w:val="24"/>
        </w:rPr>
        <w:t xml:space="preserve">наименование органа, должностного лица </w:t>
      </w:r>
      <w:r w:rsidRPr="00B5091D">
        <w:rPr>
          <w:sz w:val="24"/>
          <w:szCs w:val="24"/>
        </w:rPr>
        <w:t>Уполномоченного органа</w:t>
      </w:r>
      <w:r w:rsidRPr="00B5091D">
        <w:rPr>
          <w:iCs/>
          <w:sz w:val="24"/>
          <w:szCs w:val="24"/>
        </w:rPr>
        <w:t xml:space="preserve"> либо муниципального служ</w:t>
      </w:r>
      <w:r w:rsidRPr="00B5091D">
        <w:rPr>
          <w:iCs/>
          <w:sz w:val="24"/>
          <w:szCs w:val="24"/>
        </w:rPr>
        <w:t>а</w:t>
      </w:r>
      <w:r w:rsidRPr="00B5091D">
        <w:rPr>
          <w:iCs/>
          <w:sz w:val="24"/>
          <w:szCs w:val="24"/>
        </w:rPr>
        <w:t>щего, решения и действия (бездействие) которых обж</w:t>
      </w:r>
      <w:r w:rsidRPr="00B5091D">
        <w:rPr>
          <w:iCs/>
          <w:sz w:val="24"/>
          <w:szCs w:val="24"/>
        </w:rPr>
        <w:t>а</w:t>
      </w:r>
      <w:r w:rsidRPr="00B5091D">
        <w:rPr>
          <w:iCs/>
          <w:sz w:val="24"/>
          <w:szCs w:val="24"/>
        </w:rPr>
        <w:t>луются;</w:t>
      </w:r>
    </w:p>
    <w:p w:rsidR="00BB4708" w:rsidRPr="00B5091D" w:rsidRDefault="00BB4708" w:rsidP="005675BB">
      <w:pPr>
        <w:autoSpaceDE w:val="0"/>
        <w:autoSpaceDN w:val="0"/>
        <w:adjustRightInd w:val="0"/>
        <w:ind w:firstLine="700"/>
        <w:jc w:val="both"/>
        <w:outlineLvl w:val="1"/>
        <w:rPr>
          <w:iCs/>
          <w:sz w:val="24"/>
          <w:szCs w:val="24"/>
        </w:rPr>
      </w:pPr>
      <w:r w:rsidRPr="00B5091D">
        <w:rPr>
          <w:iCs/>
          <w:sz w:val="24"/>
          <w:szCs w:val="24"/>
        </w:rPr>
        <w:t>фамилию, имя, отчество (последнее - при наличии), сведения о месте жительства заявителя - ф</w:t>
      </w:r>
      <w:r w:rsidRPr="00B5091D">
        <w:rPr>
          <w:iCs/>
          <w:sz w:val="24"/>
          <w:szCs w:val="24"/>
        </w:rPr>
        <w:t>и</w:t>
      </w:r>
      <w:r w:rsidRPr="00B5091D">
        <w:rPr>
          <w:iCs/>
          <w:sz w:val="24"/>
          <w:szCs w:val="24"/>
        </w:rPr>
        <w:t>зического лица либо наименование, сведения о месте нахождения заявителя - юридического лица, а та</w:t>
      </w:r>
      <w:r w:rsidRPr="00B5091D">
        <w:rPr>
          <w:iCs/>
          <w:sz w:val="24"/>
          <w:szCs w:val="24"/>
        </w:rPr>
        <w:t>к</w:t>
      </w:r>
      <w:r w:rsidRPr="00B5091D">
        <w:rPr>
          <w:iCs/>
          <w:sz w:val="24"/>
          <w:szCs w:val="24"/>
        </w:rPr>
        <w:t>же номер (номера) контактного телефона, адрес (адреса) эле</w:t>
      </w:r>
      <w:r w:rsidRPr="00B5091D">
        <w:rPr>
          <w:iCs/>
          <w:sz w:val="24"/>
          <w:szCs w:val="24"/>
        </w:rPr>
        <w:t>к</w:t>
      </w:r>
      <w:r w:rsidRPr="00B5091D">
        <w:rPr>
          <w:iCs/>
          <w:sz w:val="24"/>
          <w:szCs w:val="24"/>
        </w:rPr>
        <w:t>тронной почты (при наличии) и почтовый адрес, по которым должен быть направлен о</w:t>
      </w:r>
      <w:r w:rsidRPr="00B5091D">
        <w:rPr>
          <w:iCs/>
          <w:sz w:val="24"/>
          <w:szCs w:val="24"/>
        </w:rPr>
        <w:t>т</w:t>
      </w:r>
      <w:r w:rsidRPr="00B5091D">
        <w:rPr>
          <w:iCs/>
          <w:sz w:val="24"/>
          <w:szCs w:val="24"/>
        </w:rPr>
        <w:t>вет заявителю;</w:t>
      </w:r>
    </w:p>
    <w:p w:rsidR="00BB4708" w:rsidRPr="00B5091D" w:rsidRDefault="00BB4708" w:rsidP="005675BB">
      <w:pPr>
        <w:autoSpaceDE w:val="0"/>
        <w:autoSpaceDN w:val="0"/>
        <w:adjustRightInd w:val="0"/>
        <w:ind w:firstLine="700"/>
        <w:jc w:val="both"/>
        <w:outlineLvl w:val="1"/>
        <w:rPr>
          <w:iCs/>
          <w:sz w:val="24"/>
          <w:szCs w:val="24"/>
        </w:rPr>
      </w:pPr>
      <w:r w:rsidRPr="00B5091D">
        <w:rPr>
          <w:iCs/>
          <w:sz w:val="24"/>
          <w:szCs w:val="24"/>
        </w:rPr>
        <w:t xml:space="preserve">сведения об обжалуемых решениях и действиях (бездействии) </w:t>
      </w:r>
      <w:r w:rsidRPr="00B5091D">
        <w:rPr>
          <w:sz w:val="24"/>
          <w:szCs w:val="24"/>
        </w:rPr>
        <w:t>Уполномоченного органа</w:t>
      </w:r>
      <w:r w:rsidRPr="00B5091D">
        <w:rPr>
          <w:iCs/>
          <w:sz w:val="24"/>
          <w:szCs w:val="24"/>
        </w:rPr>
        <w:t>, дол</w:t>
      </w:r>
      <w:r w:rsidRPr="00B5091D">
        <w:rPr>
          <w:iCs/>
          <w:sz w:val="24"/>
          <w:szCs w:val="24"/>
        </w:rPr>
        <w:t>ж</w:t>
      </w:r>
      <w:r w:rsidRPr="00B5091D">
        <w:rPr>
          <w:iCs/>
          <w:sz w:val="24"/>
          <w:szCs w:val="24"/>
        </w:rPr>
        <w:t xml:space="preserve">ностного лица </w:t>
      </w:r>
      <w:r w:rsidRPr="00B5091D">
        <w:rPr>
          <w:sz w:val="24"/>
          <w:szCs w:val="24"/>
        </w:rPr>
        <w:t>Уполномоченного органа</w:t>
      </w:r>
      <w:r w:rsidRPr="00B5091D">
        <w:rPr>
          <w:i/>
          <w:iCs/>
          <w:color w:val="FF0000"/>
          <w:sz w:val="24"/>
          <w:szCs w:val="24"/>
          <w:u w:val="single"/>
        </w:rPr>
        <w:t xml:space="preserve"> </w:t>
      </w:r>
      <w:r w:rsidRPr="00B5091D">
        <w:rPr>
          <w:iCs/>
          <w:sz w:val="24"/>
          <w:szCs w:val="24"/>
        </w:rPr>
        <w:t>либо муниципального служащ</w:t>
      </w:r>
      <w:r w:rsidRPr="00B5091D">
        <w:rPr>
          <w:iCs/>
          <w:sz w:val="24"/>
          <w:szCs w:val="24"/>
        </w:rPr>
        <w:t>е</w:t>
      </w:r>
      <w:r w:rsidRPr="00B5091D">
        <w:rPr>
          <w:iCs/>
          <w:sz w:val="24"/>
          <w:szCs w:val="24"/>
        </w:rPr>
        <w:t>го;</w:t>
      </w:r>
    </w:p>
    <w:p w:rsidR="00DC6AFE" w:rsidRDefault="00BB4708" w:rsidP="005675BB">
      <w:pPr>
        <w:ind w:left="709" w:hanging="709"/>
        <w:jc w:val="both"/>
        <w:rPr>
          <w:iCs/>
          <w:sz w:val="24"/>
          <w:szCs w:val="24"/>
        </w:rPr>
      </w:pPr>
      <w:r w:rsidRPr="00B5091D">
        <w:rPr>
          <w:iCs/>
          <w:sz w:val="24"/>
          <w:szCs w:val="24"/>
        </w:rPr>
        <w:t xml:space="preserve">доводы, на основании которых заявитель не согласен с решением и действием (бездействием) </w:t>
      </w:r>
      <w:r w:rsidRPr="00B5091D">
        <w:rPr>
          <w:sz w:val="24"/>
          <w:szCs w:val="24"/>
        </w:rPr>
        <w:t>Уполном</w:t>
      </w:r>
      <w:r w:rsidRPr="00B5091D">
        <w:rPr>
          <w:sz w:val="24"/>
          <w:szCs w:val="24"/>
        </w:rPr>
        <w:t>о</w:t>
      </w:r>
      <w:r w:rsidRPr="00B5091D">
        <w:rPr>
          <w:sz w:val="24"/>
          <w:szCs w:val="24"/>
        </w:rPr>
        <w:t>ченного органа</w:t>
      </w:r>
      <w:r w:rsidRPr="00B5091D">
        <w:rPr>
          <w:iCs/>
          <w:sz w:val="24"/>
          <w:szCs w:val="24"/>
        </w:rPr>
        <w:t xml:space="preserve">, должностного лица </w:t>
      </w:r>
      <w:r w:rsidRPr="00B5091D">
        <w:rPr>
          <w:sz w:val="24"/>
          <w:szCs w:val="24"/>
        </w:rPr>
        <w:t>Уполномоченного органа</w:t>
      </w:r>
      <w:r w:rsidRPr="00B5091D">
        <w:rPr>
          <w:iCs/>
          <w:sz w:val="24"/>
          <w:szCs w:val="24"/>
        </w:rPr>
        <w:t xml:space="preserve"> либо муниципального служащего. Заявителем могут быть представлены документы (при наличии), подтверждающие доводы заяв</w:t>
      </w:r>
      <w:r w:rsidRPr="00B5091D">
        <w:rPr>
          <w:iCs/>
          <w:sz w:val="24"/>
          <w:szCs w:val="24"/>
        </w:rPr>
        <w:t>и</w:t>
      </w:r>
      <w:r w:rsidRPr="00B5091D">
        <w:rPr>
          <w:iCs/>
          <w:sz w:val="24"/>
          <w:szCs w:val="24"/>
        </w:rPr>
        <w:t>теля, либо их копии.</w:t>
      </w:r>
    </w:p>
    <w:p w:rsidR="005675BB" w:rsidRPr="005675BB" w:rsidRDefault="005675BB" w:rsidP="005675BB">
      <w:pPr>
        <w:ind w:left="709" w:hanging="709"/>
        <w:jc w:val="both"/>
        <w:rPr>
          <w:iCs/>
          <w:sz w:val="24"/>
          <w:szCs w:val="24"/>
        </w:rPr>
      </w:pPr>
    </w:p>
    <w:p w:rsidR="005675BB" w:rsidRPr="005675BB" w:rsidRDefault="005675BB" w:rsidP="005675BB">
      <w:pPr>
        <w:ind w:left="709" w:hanging="709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</w:t>
      </w:r>
    </w:p>
    <w:p w:rsidR="005675BB" w:rsidRPr="005675BB" w:rsidRDefault="005675BB" w:rsidP="005675BB">
      <w:pPr>
        <w:ind w:left="709" w:hanging="709"/>
        <w:jc w:val="both"/>
        <w:rPr>
          <w:iCs/>
          <w:sz w:val="24"/>
          <w:szCs w:val="24"/>
        </w:rPr>
      </w:pPr>
    </w:p>
    <w:p w:rsidR="005675BB" w:rsidRDefault="005675BB" w:rsidP="005675BB">
      <w:pPr>
        <w:ind w:left="709" w:hanging="709"/>
        <w:jc w:val="both"/>
        <w:rPr>
          <w:sz w:val="24"/>
          <w:szCs w:val="24"/>
        </w:rPr>
      </w:pPr>
    </w:p>
    <w:p w:rsidR="005675BB" w:rsidRPr="005675BB" w:rsidRDefault="005675BB" w:rsidP="005675BB">
      <w:pPr>
        <w:ind w:left="5500"/>
        <w:jc w:val="both"/>
        <w:rPr>
          <w:b/>
          <w:sz w:val="24"/>
          <w:szCs w:val="24"/>
        </w:rPr>
      </w:pPr>
      <w:r w:rsidRPr="005675BB">
        <w:rPr>
          <w:b/>
          <w:sz w:val="24"/>
          <w:szCs w:val="24"/>
        </w:rPr>
        <w:t>Приложение 1</w:t>
      </w:r>
    </w:p>
    <w:p w:rsidR="005675BB" w:rsidRDefault="005675BB" w:rsidP="005675BB">
      <w:pPr>
        <w:ind w:left="5500"/>
        <w:jc w:val="both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 по предоставл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нию муниципальной услуги по оформлению и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даче 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хивных справок, выписок и копий архивных документов юридическим и физическим 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цам</w:t>
      </w:r>
    </w:p>
    <w:p w:rsidR="005675BB" w:rsidRDefault="005675BB" w:rsidP="005675BB">
      <w:pPr>
        <w:ind w:left="709" w:hanging="709"/>
        <w:jc w:val="both"/>
        <w:rPr>
          <w:sz w:val="24"/>
          <w:szCs w:val="24"/>
        </w:rPr>
      </w:pPr>
    </w:p>
    <w:p w:rsidR="005675BB" w:rsidRDefault="005675BB" w:rsidP="005675BB">
      <w:pPr>
        <w:ind w:left="709" w:hanging="709"/>
        <w:jc w:val="both"/>
        <w:rPr>
          <w:sz w:val="24"/>
          <w:szCs w:val="24"/>
        </w:rPr>
      </w:pPr>
    </w:p>
    <w:p w:rsidR="005675BB" w:rsidRPr="005675BB" w:rsidRDefault="005675BB" w:rsidP="005675BB">
      <w:pPr>
        <w:jc w:val="center"/>
        <w:rPr>
          <w:b/>
          <w:sz w:val="24"/>
          <w:szCs w:val="24"/>
        </w:rPr>
      </w:pPr>
      <w:r w:rsidRPr="005675BB">
        <w:rPr>
          <w:b/>
          <w:sz w:val="24"/>
          <w:szCs w:val="24"/>
        </w:rPr>
        <w:lastRenderedPageBreak/>
        <w:t>ИНФОРМАЦИЯ</w:t>
      </w:r>
    </w:p>
    <w:p w:rsidR="005675BB" w:rsidRDefault="005675BB" w:rsidP="005675B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675BB">
        <w:rPr>
          <w:rFonts w:ascii="Times New Roman" w:hAnsi="Times New Roman" w:cs="Times New Roman"/>
          <w:b/>
          <w:sz w:val="24"/>
          <w:szCs w:val="24"/>
        </w:rPr>
        <w:t xml:space="preserve">о месте нахождения и графике работы МФЦ по  Валдайскому </w:t>
      </w:r>
    </w:p>
    <w:p w:rsidR="005675BB" w:rsidRDefault="005675BB" w:rsidP="005675B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675BB">
        <w:rPr>
          <w:rFonts w:ascii="Times New Roman" w:hAnsi="Times New Roman" w:cs="Times New Roman"/>
          <w:b/>
          <w:sz w:val="24"/>
          <w:szCs w:val="24"/>
        </w:rPr>
        <w:t>муниципальному ра</w:t>
      </w:r>
      <w:r w:rsidRPr="005675BB">
        <w:rPr>
          <w:rFonts w:ascii="Times New Roman" w:hAnsi="Times New Roman" w:cs="Times New Roman"/>
          <w:b/>
          <w:sz w:val="24"/>
          <w:szCs w:val="24"/>
        </w:rPr>
        <w:t>й</w:t>
      </w:r>
      <w:r w:rsidRPr="005675BB">
        <w:rPr>
          <w:rFonts w:ascii="Times New Roman" w:hAnsi="Times New Roman" w:cs="Times New Roman"/>
          <w:b/>
          <w:sz w:val="24"/>
          <w:szCs w:val="24"/>
        </w:rPr>
        <w:t xml:space="preserve">ону государственного областного автономного </w:t>
      </w:r>
    </w:p>
    <w:p w:rsidR="005675BB" w:rsidRDefault="005675BB" w:rsidP="005675B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675BB">
        <w:rPr>
          <w:rFonts w:ascii="Times New Roman" w:hAnsi="Times New Roman" w:cs="Times New Roman"/>
          <w:b/>
          <w:sz w:val="24"/>
          <w:szCs w:val="24"/>
        </w:rPr>
        <w:t xml:space="preserve">учреждения «Многофункциональный центр предоставления </w:t>
      </w:r>
    </w:p>
    <w:p w:rsidR="005675BB" w:rsidRPr="005675BB" w:rsidRDefault="005675BB" w:rsidP="005675B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675BB">
        <w:rPr>
          <w:rFonts w:ascii="Times New Roman" w:hAnsi="Times New Roman" w:cs="Times New Roman"/>
          <w:b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75BB">
        <w:rPr>
          <w:rFonts w:ascii="Times New Roman" w:hAnsi="Times New Roman" w:cs="Times New Roman"/>
          <w:b/>
          <w:sz w:val="24"/>
          <w:szCs w:val="24"/>
        </w:rPr>
        <w:t>и муниц</w:t>
      </w:r>
      <w:r w:rsidRPr="005675BB">
        <w:rPr>
          <w:rFonts w:ascii="Times New Roman" w:hAnsi="Times New Roman" w:cs="Times New Roman"/>
          <w:b/>
          <w:sz w:val="24"/>
          <w:szCs w:val="24"/>
        </w:rPr>
        <w:t>и</w:t>
      </w:r>
      <w:r w:rsidRPr="005675BB">
        <w:rPr>
          <w:rFonts w:ascii="Times New Roman" w:hAnsi="Times New Roman" w:cs="Times New Roman"/>
          <w:b/>
          <w:sz w:val="24"/>
          <w:szCs w:val="24"/>
        </w:rPr>
        <w:t>пальных услуг»</w:t>
      </w:r>
    </w:p>
    <w:p w:rsidR="005675BB" w:rsidRDefault="005675BB" w:rsidP="005675BB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 w:rsidR="005675BB" w:rsidRPr="005675BB" w:rsidRDefault="005675BB" w:rsidP="005675BB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5675BB">
        <w:rPr>
          <w:sz w:val="24"/>
          <w:szCs w:val="24"/>
        </w:rPr>
        <w:t>Местонахождение: Новгородская обл., г</w:t>
      </w:r>
      <w:r>
        <w:rPr>
          <w:sz w:val="24"/>
          <w:szCs w:val="24"/>
        </w:rPr>
        <w:t>.</w:t>
      </w:r>
      <w:r w:rsidRPr="005675BB">
        <w:rPr>
          <w:sz w:val="24"/>
          <w:szCs w:val="24"/>
        </w:rPr>
        <w:t>Валдай, ул</w:t>
      </w:r>
      <w:r>
        <w:rPr>
          <w:sz w:val="24"/>
          <w:szCs w:val="24"/>
        </w:rPr>
        <w:t>.</w:t>
      </w:r>
      <w:r w:rsidRPr="005675BB">
        <w:rPr>
          <w:sz w:val="24"/>
          <w:szCs w:val="24"/>
        </w:rPr>
        <w:t>Гагарина, д</w:t>
      </w:r>
      <w:r>
        <w:rPr>
          <w:sz w:val="24"/>
          <w:szCs w:val="24"/>
        </w:rPr>
        <w:t>.</w:t>
      </w:r>
      <w:r w:rsidRPr="005675BB">
        <w:rPr>
          <w:sz w:val="24"/>
          <w:szCs w:val="24"/>
        </w:rPr>
        <w:t>12/2.</w:t>
      </w:r>
    </w:p>
    <w:p w:rsidR="005675BB" w:rsidRPr="005675BB" w:rsidRDefault="005675BB" w:rsidP="005675BB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5675BB">
        <w:rPr>
          <w:color w:val="000000"/>
          <w:sz w:val="24"/>
          <w:szCs w:val="24"/>
        </w:rPr>
        <w:t xml:space="preserve">Почтовый адрес: 175 400, </w:t>
      </w:r>
      <w:r w:rsidRPr="005675BB">
        <w:rPr>
          <w:sz w:val="24"/>
          <w:szCs w:val="24"/>
        </w:rPr>
        <w:t>Новгородская обл., г</w:t>
      </w:r>
      <w:r>
        <w:rPr>
          <w:sz w:val="24"/>
          <w:szCs w:val="24"/>
        </w:rPr>
        <w:t>.</w:t>
      </w:r>
      <w:r w:rsidRPr="005675BB">
        <w:rPr>
          <w:sz w:val="24"/>
          <w:szCs w:val="24"/>
        </w:rPr>
        <w:t>Валдай, ул</w:t>
      </w:r>
      <w:r>
        <w:rPr>
          <w:sz w:val="24"/>
          <w:szCs w:val="24"/>
        </w:rPr>
        <w:t>.</w:t>
      </w:r>
      <w:r w:rsidRPr="005675BB">
        <w:rPr>
          <w:sz w:val="24"/>
          <w:szCs w:val="24"/>
        </w:rPr>
        <w:t>Гагарина, д</w:t>
      </w:r>
      <w:r>
        <w:rPr>
          <w:sz w:val="24"/>
          <w:szCs w:val="24"/>
        </w:rPr>
        <w:t>.</w:t>
      </w:r>
      <w:r w:rsidRPr="005675BB">
        <w:rPr>
          <w:sz w:val="24"/>
          <w:szCs w:val="24"/>
        </w:rPr>
        <w:t>12/2.</w:t>
      </w:r>
    </w:p>
    <w:p w:rsidR="005675BB" w:rsidRPr="005675BB" w:rsidRDefault="005675BB" w:rsidP="005675B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675BB">
        <w:rPr>
          <w:color w:val="000000"/>
          <w:sz w:val="24"/>
          <w:szCs w:val="24"/>
        </w:rPr>
        <w:t>Телефоны: 8(816-66) 2-18-19.</w:t>
      </w:r>
    </w:p>
    <w:p w:rsidR="005675BB" w:rsidRPr="005675BB" w:rsidRDefault="005675BB" w:rsidP="005675BB">
      <w:pPr>
        <w:jc w:val="both"/>
        <w:rPr>
          <w:color w:val="000000"/>
          <w:sz w:val="24"/>
          <w:szCs w:val="24"/>
        </w:rPr>
      </w:pPr>
      <w:r w:rsidRPr="005675BB">
        <w:rPr>
          <w:color w:val="000000"/>
          <w:sz w:val="24"/>
          <w:szCs w:val="24"/>
        </w:rPr>
        <w:t xml:space="preserve">Официальный сайт в сети Интернет: </w:t>
      </w:r>
      <w:r w:rsidRPr="005675BB">
        <w:rPr>
          <w:color w:val="000000"/>
          <w:sz w:val="24"/>
          <w:szCs w:val="24"/>
          <w:lang w:val="en-US"/>
        </w:rPr>
        <w:t>mfc</w:t>
      </w:r>
      <w:r w:rsidRPr="005675BB">
        <w:rPr>
          <w:color w:val="000000"/>
          <w:sz w:val="24"/>
          <w:szCs w:val="24"/>
        </w:rPr>
        <w:t>53.</w:t>
      </w:r>
      <w:r w:rsidRPr="005675BB">
        <w:rPr>
          <w:color w:val="000000"/>
          <w:sz w:val="24"/>
          <w:szCs w:val="24"/>
          <w:lang w:val="en-US"/>
        </w:rPr>
        <w:t>novreg</w:t>
      </w:r>
      <w:r w:rsidRPr="005675BB">
        <w:rPr>
          <w:color w:val="000000"/>
          <w:sz w:val="24"/>
          <w:szCs w:val="24"/>
        </w:rPr>
        <w:t>.</w:t>
      </w:r>
      <w:r w:rsidRPr="005675BB">
        <w:rPr>
          <w:color w:val="000000"/>
          <w:sz w:val="24"/>
          <w:szCs w:val="24"/>
          <w:lang w:val="en-US"/>
        </w:rPr>
        <w:t>ru</w:t>
      </w:r>
      <w:r w:rsidRPr="005675BB">
        <w:rPr>
          <w:color w:val="000000"/>
          <w:sz w:val="24"/>
          <w:szCs w:val="24"/>
        </w:rPr>
        <w:t>.</w:t>
      </w:r>
    </w:p>
    <w:p w:rsidR="005675BB" w:rsidRPr="005675BB" w:rsidRDefault="005675BB" w:rsidP="005675BB">
      <w:pPr>
        <w:jc w:val="both"/>
        <w:rPr>
          <w:color w:val="000000"/>
          <w:sz w:val="24"/>
          <w:szCs w:val="24"/>
          <w:shd w:val="clear" w:color="auto" w:fill="FFFFFF"/>
        </w:rPr>
      </w:pPr>
      <w:r w:rsidRPr="005675BB">
        <w:rPr>
          <w:color w:val="000000"/>
          <w:sz w:val="24"/>
          <w:szCs w:val="24"/>
        </w:rPr>
        <w:t xml:space="preserve">Адрес электронной почты: </w:t>
      </w:r>
      <w:hyperlink r:id="rId12" w:history="1">
        <w:r w:rsidRPr="005675BB">
          <w:rPr>
            <w:rStyle w:val="af"/>
            <w:sz w:val="24"/>
            <w:szCs w:val="24"/>
            <w:shd w:val="clear" w:color="auto" w:fill="FFFFFF"/>
          </w:rPr>
          <w:t>mfc.valday@gmail.com</w:t>
        </w:r>
      </w:hyperlink>
    </w:p>
    <w:p w:rsidR="005675BB" w:rsidRPr="005675BB" w:rsidRDefault="005675BB" w:rsidP="005675BB">
      <w:pPr>
        <w:jc w:val="both"/>
        <w:rPr>
          <w:color w:val="000000"/>
          <w:sz w:val="24"/>
          <w:szCs w:val="24"/>
        </w:rPr>
      </w:pPr>
      <w:r w:rsidRPr="005675BB">
        <w:rPr>
          <w:color w:val="000000"/>
          <w:sz w:val="24"/>
          <w:szCs w:val="24"/>
        </w:rPr>
        <w:t>График приема граждан:</w:t>
      </w:r>
    </w:p>
    <w:p w:rsidR="005675BB" w:rsidRPr="00572D4C" w:rsidRDefault="005675BB" w:rsidP="005675BB">
      <w:pPr>
        <w:ind w:firstLine="720"/>
        <w:jc w:val="both"/>
        <w:rPr>
          <w:color w:val="000000"/>
          <w:sz w:val="16"/>
          <w:szCs w:val="16"/>
        </w:rPr>
      </w:pPr>
      <w:bookmarkStart w:id="3" w:name="_GoBack"/>
      <w:bookmarkEnd w:id="3"/>
    </w:p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7179"/>
      </w:tblGrid>
      <w:tr w:rsidR="005675BB" w:rsidRPr="005675BB">
        <w:trPr>
          <w:trHeight w:val="334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5675BB" w:rsidRPr="005675BB" w:rsidRDefault="005675BB" w:rsidP="005675BB">
            <w:pPr>
              <w:pStyle w:val="6"/>
              <w:tabs>
                <w:tab w:val="num" w:pos="0"/>
              </w:tabs>
              <w:spacing w:line="240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5675BB">
              <w:rPr>
                <w:b w:val="0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7179" w:type="dxa"/>
            <w:tcBorders>
              <w:top w:val="nil"/>
              <w:left w:val="nil"/>
              <w:bottom w:val="nil"/>
              <w:right w:val="nil"/>
            </w:tcBorders>
          </w:tcPr>
          <w:p w:rsidR="005675BB" w:rsidRPr="005675BB" w:rsidRDefault="00572D4C" w:rsidP="005675BB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5675BB" w:rsidRPr="005675BB">
              <w:rPr>
                <w:color w:val="000000"/>
                <w:sz w:val="24"/>
                <w:szCs w:val="24"/>
              </w:rPr>
              <w:t>8.30 – 14.30</w:t>
            </w:r>
            <w:r>
              <w:rPr>
                <w:color w:val="000000"/>
                <w:sz w:val="24"/>
                <w:szCs w:val="24"/>
              </w:rPr>
              <w:t>;</w:t>
            </w:r>
          </w:p>
        </w:tc>
      </w:tr>
      <w:tr w:rsidR="005675BB" w:rsidRPr="005675BB">
        <w:trPr>
          <w:trHeight w:val="349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5675BB" w:rsidRPr="005675BB" w:rsidRDefault="005675BB" w:rsidP="005675BB">
            <w:pPr>
              <w:pStyle w:val="6"/>
              <w:tabs>
                <w:tab w:val="num" w:pos="0"/>
              </w:tabs>
              <w:spacing w:line="240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5675BB">
              <w:rPr>
                <w:b w:val="0"/>
                <w:bCs/>
                <w:sz w:val="24"/>
                <w:szCs w:val="24"/>
              </w:rPr>
              <w:t>вторник</w:t>
            </w:r>
          </w:p>
        </w:tc>
        <w:tc>
          <w:tcPr>
            <w:tcW w:w="7179" w:type="dxa"/>
            <w:tcBorders>
              <w:top w:val="nil"/>
              <w:left w:val="nil"/>
              <w:bottom w:val="nil"/>
              <w:right w:val="nil"/>
            </w:tcBorders>
          </w:tcPr>
          <w:p w:rsidR="005675BB" w:rsidRPr="005675BB" w:rsidRDefault="00572D4C" w:rsidP="005675BB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5675BB" w:rsidRPr="005675BB">
              <w:rPr>
                <w:color w:val="000000"/>
                <w:sz w:val="24"/>
                <w:szCs w:val="24"/>
              </w:rPr>
              <w:t>8.30 – 17.30</w:t>
            </w:r>
            <w:r>
              <w:rPr>
                <w:color w:val="000000"/>
                <w:sz w:val="24"/>
                <w:szCs w:val="24"/>
              </w:rPr>
              <w:t>;</w:t>
            </w:r>
            <w:r w:rsidR="005675BB" w:rsidRPr="005675B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675BB" w:rsidRPr="005675BB">
        <w:trPr>
          <w:trHeight w:val="334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5675BB" w:rsidRPr="005675BB" w:rsidRDefault="005675BB" w:rsidP="005675BB">
            <w:pPr>
              <w:pStyle w:val="6"/>
              <w:tabs>
                <w:tab w:val="num" w:pos="0"/>
              </w:tabs>
              <w:spacing w:line="240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5675BB">
              <w:rPr>
                <w:b w:val="0"/>
                <w:bCs/>
                <w:sz w:val="24"/>
                <w:szCs w:val="24"/>
              </w:rPr>
              <w:t>среда</w:t>
            </w:r>
          </w:p>
        </w:tc>
        <w:tc>
          <w:tcPr>
            <w:tcW w:w="7179" w:type="dxa"/>
            <w:tcBorders>
              <w:top w:val="nil"/>
              <w:left w:val="nil"/>
              <w:bottom w:val="nil"/>
              <w:right w:val="nil"/>
            </w:tcBorders>
          </w:tcPr>
          <w:p w:rsidR="005675BB" w:rsidRPr="005675BB" w:rsidRDefault="00572D4C" w:rsidP="005675BB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5675BB" w:rsidRPr="005675BB">
              <w:rPr>
                <w:color w:val="000000"/>
                <w:sz w:val="24"/>
                <w:szCs w:val="24"/>
              </w:rPr>
              <w:t>8.30 – 17.30</w:t>
            </w:r>
            <w:r>
              <w:rPr>
                <w:color w:val="000000"/>
                <w:sz w:val="24"/>
                <w:szCs w:val="24"/>
              </w:rPr>
              <w:t>;</w:t>
            </w:r>
          </w:p>
        </w:tc>
      </w:tr>
      <w:tr w:rsidR="005675BB" w:rsidRPr="005675BB">
        <w:trPr>
          <w:trHeight w:val="349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5675BB" w:rsidRPr="005675BB" w:rsidRDefault="005675BB" w:rsidP="005675BB">
            <w:pPr>
              <w:pStyle w:val="6"/>
              <w:tabs>
                <w:tab w:val="num" w:pos="0"/>
              </w:tabs>
              <w:spacing w:line="240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5675BB">
              <w:rPr>
                <w:b w:val="0"/>
                <w:bCs/>
                <w:sz w:val="24"/>
                <w:szCs w:val="24"/>
              </w:rPr>
              <w:t>четверг</w:t>
            </w:r>
          </w:p>
        </w:tc>
        <w:tc>
          <w:tcPr>
            <w:tcW w:w="7179" w:type="dxa"/>
            <w:tcBorders>
              <w:top w:val="nil"/>
              <w:left w:val="nil"/>
              <w:bottom w:val="nil"/>
              <w:right w:val="nil"/>
            </w:tcBorders>
          </w:tcPr>
          <w:p w:rsidR="005675BB" w:rsidRPr="005675BB" w:rsidRDefault="00572D4C" w:rsidP="005675BB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5675BB" w:rsidRPr="005675BB">
              <w:rPr>
                <w:color w:val="000000"/>
                <w:sz w:val="24"/>
                <w:szCs w:val="24"/>
              </w:rPr>
              <w:t>8.30 – 17.30</w:t>
            </w:r>
            <w:r>
              <w:rPr>
                <w:color w:val="000000"/>
                <w:sz w:val="24"/>
                <w:szCs w:val="24"/>
              </w:rPr>
              <w:t>;</w:t>
            </w:r>
          </w:p>
        </w:tc>
      </w:tr>
      <w:tr w:rsidR="005675BB" w:rsidRPr="005675BB">
        <w:trPr>
          <w:trHeight w:val="334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5675BB" w:rsidRPr="005675BB" w:rsidRDefault="005675BB" w:rsidP="005675BB">
            <w:pPr>
              <w:pStyle w:val="6"/>
              <w:tabs>
                <w:tab w:val="num" w:pos="0"/>
              </w:tabs>
              <w:spacing w:line="240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5675BB">
              <w:rPr>
                <w:b w:val="0"/>
                <w:bCs/>
                <w:sz w:val="24"/>
                <w:szCs w:val="24"/>
              </w:rPr>
              <w:t>пятница</w:t>
            </w:r>
          </w:p>
        </w:tc>
        <w:tc>
          <w:tcPr>
            <w:tcW w:w="7179" w:type="dxa"/>
            <w:tcBorders>
              <w:top w:val="nil"/>
              <w:left w:val="nil"/>
              <w:bottom w:val="nil"/>
              <w:right w:val="nil"/>
            </w:tcBorders>
          </w:tcPr>
          <w:p w:rsidR="005675BB" w:rsidRPr="005675BB" w:rsidRDefault="00572D4C" w:rsidP="005675BB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5675BB" w:rsidRPr="005675BB">
              <w:rPr>
                <w:color w:val="000000"/>
                <w:sz w:val="24"/>
                <w:szCs w:val="24"/>
              </w:rPr>
              <w:t>8.30 – 17.30</w:t>
            </w:r>
            <w:r>
              <w:rPr>
                <w:color w:val="000000"/>
                <w:sz w:val="24"/>
                <w:szCs w:val="24"/>
              </w:rPr>
              <w:t>;</w:t>
            </w:r>
          </w:p>
        </w:tc>
      </w:tr>
      <w:tr w:rsidR="005675BB" w:rsidRPr="005675BB">
        <w:trPr>
          <w:trHeight w:val="349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5675BB" w:rsidRPr="005675BB" w:rsidRDefault="005675BB" w:rsidP="005675BB">
            <w:pPr>
              <w:pStyle w:val="6"/>
              <w:tabs>
                <w:tab w:val="num" w:pos="0"/>
              </w:tabs>
              <w:spacing w:line="240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5675BB">
              <w:rPr>
                <w:b w:val="0"/>
                <w:bCs/>
                <w:sz w:val="24"/>
                <w:szCs w:val="24"/>
              </w:rPr>
              <w:t>суббота</w:t>
            </w:r>
          </w:p>
        </w:tc>
        <w:tc>
          <w:tcPr>
            <w:tcW w:w="7179" w:type="dxa"/>
            <w:tcBorders>
              <w:top w:val="nil"/>
              <w:left w:val="nil"/>
              <w:bottom w:val="nil"/>
              <w:right w:val="nil"/>
            </w:tcBorders>
          </w:tcPr>
          <w:p w:rsidR="005675BB" w:rsidRPr="005675BB" w:rsidRDefault="00572D4C" w:rsidP="005675BB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5675BB" w:rsidRPr="005675BB">
              <w:rPr>
                <w:color w:val="000000"/>
                <w:sz w:val="24"/>
                <w:szCs w:val="24"/>
              </w:rPr>
              <w:t>9.00 – 15.00</w:t>
            </w:r>
            <w:r>
              <w:rPr>
                <w:color w:val="000000"/>
                <w:sz w:val="24"/>
                <w:szCs w:val="24"/>
              </w:rPr>
              <w:t>;</w:t>
            </w:r>
          </w:p>
        </w:tc>
      </w:tr>
      <w:tr w:rsidR="005675BB" w:rsidRPr="005675BB">
        <w:trPr>
          <w:trHeight w:val="334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5675BB" w:rsidRPr="005675BB" w:rsidRDefault="005675BB" w:rsidP="005675BB">
            <w:pPr>
              <w:pStyle w:val="6"/>
              <w:tabs>
                <w:tab w:val="num" w:pos="0"/>
              </w:tabs>
              <w:spacing w:line="240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5675BB">
              <w:rPr>
                <w:b w:val="0"/>
                <w:bCs/>
                <w:sz w:val="24"/>
                <w:szCs w:val="24"/>
              </w:rPr>
              <w:t>воскресенье</w:t>
            </w:r>
          </w:p>
        </w:tc>
        <w:tc>
          <w:tcPr>
            <w:tcW w:w="7179" w:type="dxa"/>
            <w:tcBorders>
              <w:top w:val="nil"/>
              <w:left w:val="nil"/>
              <w:bottom w:val="nil"/>
              <w:right w:val="nil"/>
            </w:tcBorders>
          </w:tcPr>
          <w:p w:rsidR="005675BB" w:rsidRPr="005675BB" w:rsidRDefault="00572D4C" w:rsidP="005675BB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выходной</w:t>
            </w:r>
          </w:p>
        </w:tc>
      </w:tr>
    </w:tbl>
    <w:p w:rsidR="00572D4C" w:rsidRPr="00572D4C" w:rsidRDefault="00572D4C" w:rsidP="005675BB">
      <w:pPr>
        <w:tabs>
          <w:tab w:val="num" w:pos="0"/>
        </w:tabs>
        <w:autoSpaceDE w:val="0"/>
        <w:autoSpaceDN w:val="0"/>
        <w:ind w:firstLine="720"/>
        <w:jc w:val="both"/>
        <w:rPr>
          <w:color w:val="000000"/>
          <w:sz w:val="16"/>
          <w:szCs w:val="16"/>
        </w:rPr>
      </w:pPr>
    </w:p>
    <w:p w:rsidR="005675BB" w:rsidRPr="005675BB" w:rsidRDefault="005675BB" w:rsidP="005675BB">
      <w:pPr>
        <w:tabs>
          <w:tab w:val="num" w:pos="0"/>
        </w:tabs>
        <w:autoSpaceDE w:val="0"/>
        <w:autoSpaceDN w:val="0"/>
        <w:ind w:firstLine="720"/>
        <w:jc w:val="both"/>
        <w:rPr>
          <w:color w:val="000000"/>
          <w:sz w:val="24"/>
          <w:szCs w:val="24"/>
        </w:rPr>
      </w:pPr>
      <w:r w:rsidRPr="005675BB">
        <w:rPr>
          <w:color w:val="000000"/>
          <w:sz w:val="24"/>
          <w:szCs w:val="24"/>
        </w:rPr>
        <w:t>Время перерыва для отдыха и питания должностных лиц МФЦ устанавливается правилами сл</w:t>
      </w:r>
      <w:r w:rsidRPr="005675BB">
        <w:rPr>
          <w:color w:val="000000"/>
          <w:sz w:val="24"/>
          <w:szCs w:val="24"/>
        </w:rPr>
        <w:t>у</w:t>
      </w:r>
      <w:r w:rsidRPr="005675BB">
        <w:rPr>
          <w:color w:val="000000"/>
          <w:sz w:val="24"/>
          <w:szCs w:val="24"/>
        </w:rPr>
        <w:t>жебного распорядка с соблюдением графика (режима) работы с заявител</w:t>
      </w:r>
      <w:r w:rsidRPr="005675BB">
        <w:rPr>
          <w:color w:val="000000"/>
          <w:sz w:val="24"/>
          <w:szCs w:val="24"/>
        </w:rPr>
        <w:t>я</w:t>
      </w:r>
      <w:r w:rsidRPr="005675BB">
        <w:rPr>
          <w:color w:val="000000"/>
          <w:sz w:val="24"/>
          <w:szCs w:val="24"/>
        </w:rPr>
        <w:t>ми.</w:t>
      </w:r>
    </w:p>
    <w:p w:rsidR="005675BB" w:rsidRDefault="005675BB" w:rsidP="005675BB">
      <w:pPr>
        <w:ind w:left="709" w:hanging="709"/>
        <w:jc w:val="both"/>
        <w:rPr>
          <w:sz w:val="24"/>
          <w:szCs w:val="24"/>
        </w:rPr>
      </w:pPr>
    </w:p>
    <w:p w:rsidR="00572D4C" w:rsidRDefault="00572D4C" w:rsidP="00572D4C">
      <w:pPr>
        <w:ind w:left="709" w:hanging="709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572D4C" w:rsidRDefault="00572D4C" w:rsidP="005675BB">
      <w:pPr>
        <w:ind w:left="709" w:hanging="709"/>
        <w:jc w:val="both"/>
        <w:rPr>
          <w:sz w:val="24"/>
          <w:szCs w:val="24"/>
        </w:rPr>
      </w:pPr>
    </w:p>
    <w:p w:rsidR="00572D4C" w:rsidRDefault="00572D4C" w:rsidP="005675BB">
      <w:pPr>
        <w:ind w:left="709" w:hanging="709"/>
        <w:jc w:val="both"/>
        <w:rPr>
          <w:sz w:val="24"/>
          <w:szCs w:val="24"/>
        </w:rPr>
      </w:pPr>
    </w:p>
    <w:p w:rsidR="00572D4C" w:rsidRDefault="00572D4C" w:rsidP="005675BB">
      <w:pPr>
        <w:ind w:left="709" w:hanging="709"/>
        <w:jc w:val="both"/>
        <w:rPr>
          <w:sz w:val="24"/>
          <w:szCs w:val="24"/>
        </w:rPr>
      </w:pPr>
    </w:p>
    <w:p w:rsidR="00572D4C" w:rsidRDefault="00572D4C" w:rsidP="005675BB">
      <w:pPr>
        <w:ind w:left="709" w:hanging="709"/>
        <w:jc w:val="both"/>
        <w:rPr>
          <w:sz w:val="24"/>
          <w:szCs w:val="24"/>
        </w:rPr>
      </w:pPr>
    </w:p>
    <w:p w:rsidR="00572D4C" w:rsidRDefault="00572D4C" w:rsidP="005675BB">
      <w:pPr>
        <w:ind w:left="709" w:hanging="709"/>
        <w:jc w:val="both"/>
        <w:rPr>
          <w:sz w:val="24"/>
          <w:szCs w:val="24"/>
        </w:rPr>
      </w:pPr>
    </w:p>
    <w:p w:rsidR="00572D4C" w:rsidRDefault="00572D4C" w:rsidP="005675BB">
      <w:pPr>
        <w:ind w:left="709" w:hanging="709"/>
        <w:jc w:val="both"/>
        <w:rPr>
          <w:sz w:val="24"/>
          <w:szCs w:val="24"/>
        </w:rPr>
      </w:pPr>
    </w:p>
    <w:p w:rsidR="00572D4C" w:rsidRDefault="00572D4C" w:rsidP="005675BB">
      <w:pPr>
        <w:ind w:left="709" w:hanging="709"/>
        <w:jc w:val="both"/>
        <w:rPr>
          <w:sz w:val="24"/>
          <w:szCs w:val="24"/>
        </w:rPr>
      </w:pPr>
    </w:p>
    <w:p w:rsidR="00572D4C" w:rsidRDefault="00572D4C" w:rsidP="005675BB">
      <w:pPr>
        <w:ind w:left="709" w:hanging="709"/>
        <w:jc w:val="both"/>
        <w:rPr>
          <w:sz w:val="24"/>
          <w:szCs w:val="24"/>
        </w:rPr>
      </w:pPr>
    </w:p>
    <w:p w:rsidR="00572D4C" w:rsidRDefault="00572D4C" w:rsidP="005675BB">
      <w:pPr>
        <w:ind w:left="709" w:hanging="709"/>
        <w:jc w:val="both"/>
        <w:rPr>
          <w:sz w:val="24"/>
          <w:szCs w:val="24"/>
        </w:rPr>
      </w:pPr>
    </w:p>
    <w:p w:rsidR="00572D4C" w:rsidRDefault="00572D4C" w:rsidP="005675BB">
      <w:pPr>
        <w:ind w:left="709" w:hanging="709"/>
        <w:jc w:val="both"/>
        <w:rPr>
          <w:sz w:val="24"/>
          <w:szCs w:val="24"/>
        </w:rPr>
      </w:pPr>
    </w:p>
    <w:p w:rsidR="00572D4C" w:rsidRDefault="00572D4C" w:rsidP="005675BB">
      <w:pPr>
        <w:ind w:left="709" w:hanging="709"/>
        <w:jc w:val="both"/>
        <w:rPr>
          <w:sz w:val="24"/>
          <w:szCs w:val="24"/>
        </w:rPr>
      </w:pPr>
    </w:p>
    <w:p w:rsidR="00572D4C" w:rsidRDefault="00572D4C" w:rsidP="005675BB">
      <w:pPr>
        <w:ind w:left="709" w:hanging="709"/>
        <w:jc w:val="both"/>
        <w:rPr>
          <w:sz w:val="24"/>
          <w:szCs w:val="24"/>
        </w:rPr>
      </w:pPr>
    </w:p>
    <w:p w:rsidR="00572D4C" w:rsidRDefault="00572D4C" w:rsidP="005675BB">
      <w:pPr>
        <w:ind w:left="709" w:hanging="709"/>
        <w:jc w:val="both"/>
        <w:rPr>
          <w:sz w:val="24"/>
          <w:szCs w:val="24"/>
        </w:rPr>
      </w:pPr>
    </w:p>
    <w:p w:rsidR="00572D4C" w:rsidRDefault="00572D4C" w:rsidP="005675BB">
      <w:pPr>
        <w:ind w:left="709" w:hanging="709"/>
        <w:jc w:val="both"/>
        <w:rPr>
          <w:sz w:val="24"/>
          <w:szCs w:val="24"/>
        </w:rPr>
      </w:pPr>
    </w:p>
    <w:p w:rsidR="00572D4C" w:rsidRDefault="00572D4C" w:rsidP="005675BB">
      <w:pPr>
        <w:ind w:left="709" w:hanging="709"/>
        <w:jc w:val="both"/>
        <w:rPr>
          <w:sz w:val="24"/>
          <w:szCs w:val="24"/>
        </w:rPr>
      </w:pPr>
    </w:p>
    <w:p w:rsidR="00572D4C" w:rsidRDefault="00572D4C" w:rsidP="005675BB">
      <w:pPr>
        <w:ind w:left="709" w:hanging="709"/>
        <w:jc w:val="both"/>
        <w:rPr>
          <w:sz w:val="24"/>
          <w:szCs w:val="24"/>
        </w:rPr>
      </w:pPr>
    </w:p>
    <w:p w:rsidR="00572D4C" w:rsidRPr="005675BB" w:rsidRDefault="00572D4C" w:rsidP="00572D4C">
      <w:pPr>
        <w:ind w:left="5500"/>
        <w:jc w:val="both"/>
        <w:rPr>
          <w:b/>
          <w:sz w:val="24"/>
          <w:szCs w:val="24"/>
        </w:rPr>
      </w:pPr>
      <w:r w:rsidRPr="005675BB">
        <w:rPr>
          <w:b/>
          <w:sz w:val="24"/>
          <w:szCs w:val="24"/>
        </w:rPr>
        <w:t xml:space="preserve">Приложение </w:t>
      </w:r>
      <w:r>
        <w:rPr>
          <w:b/>
          <w:sz w:val="24"/>
          <w:szCs w:val="24"/>
        </w:rPr>
        <w:t>2</w:t>
      </w:r>
    </w:p>
    <w:p w:rsidR="00572D4C" w:rsidRDefault="00572D4C" w:rsidP="00572D4C">
      <w:pPr>
        <w:ind w:left="5500"/>
        <w:jc w:val="both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 по предоставл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нию муниципальной услуги по оформлению и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даче 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хивных справок, выписок и копий архивных документов юридическим и физическим 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цам</w:t>
      </w:r>
    </w:p>
    <w:p w:rsidR="00572D4C" w:rsidRDefault="00572D4C" w:rsidP="005675BB">
      <w:pPr>
        <w:ind w:left="709" w:hanging="709"/>
        <w:jc w:val="both"/>
        <w:rPr>
          <w:sz w:val="24"/>
          <w:szCs w:val="24"/>
        </w:rPr>
      </w:pPr>
    </w:p>
    <w:p w:rsidR="00572D4C" w:rsidRDefault="00572D4C" w:rsidP="005675BB">
      <w:pPr>
        <w:ind w:left="709" w:hanging="709"/>
        <w:jc w:val="both"/>
        <w:rPr>
          <w:sz w:val="24"/>
          <w:szCs w:val="24"/>
        </w:rPr>
      </w:pPr>
    </w:p>
    <w:p w:rsidR="00572D4C" w:rsidRPr="00572D4C" w:rsidRDefault="00572D4C" w:rsidP="00572D4C">
      <w:pPr>
        <w:pStyle w:val="3"/>
        <w:rPr>
          <w:b/>
          <w:sz w:val="28"/>
          <w:szCs w:val="28"/>
        </w:rPr>
      </w:pPr>
      <w:r w:rsidRPr="00572D4C">
        <w:rPr>
          <w:b/>
          <w:sz w:val="28"/>
          <w:szCs w:val="28"/>
        </w:rPr>
        <w:t>Форма заявления для физического лица</w:t>
      </w:r>
    </w:p>
    <w:p w:rsidR="00572D4C" w:rsidRPr="00C2258D" w:rsidRDefault="00572D4C" w:rsidP="00572D4C"/>
    <w:p w:rsidR="00572D4C" w:rsidRPr="00C2258D" w:rsidRDefault="00572D4C" w:rsidP="00572D4C">
      <w:pPr>
        <w:ind w:left="4860"/>
        <w:rPr>
          <w:sz w:val="28"/>
          <w:szCs w:val="28"/>
        </w:rPr>
      </w:pPr>
      <w:r w:rsidRPr="00C2258D">
        <w:rPr>
          <w:sz w:val="28"/>
          <w:szCs w:val="28"/>
        </w:rPr>
        <w:t xml:space="preserve">В </w:t>
      </w:r>
      <w:r>
        <w:rPr>
          <w:sz w:val="28"/>
          <w:szCs w:val="28"/>
        </w:rPr>
        <w:t>Уполномоченный орган (наимен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ОМСУ)</w:t>
      </w:r>
    </w:p>
    <w:p w:rsidR="00572D4C" w:rsidRPr="00C2258D" w:rsidRDefault="00572D4C" w:rsidP="00572D4C">
      <w:pPr>
        <w:ind w:left="4860"/>
        <w:rPr>
          <w:sz w:val="28"/>
          <w:szCs w:val="28"/>
        </w:rPr>
      </w:pPr>
      <w:r w:rsidRPr="00C2258D">
        <w:rPr>
          <w:sz w:val="28"/>
          <w:szCs w:val="28"/>
        </w:rPr>
        <w:t>от _____________________________</w:t>
      </w:r>
    </w:p>
    <w:p w:rsidR="00572D4C" w:rsidRPr="00C2258D" w:rsidRDefault="00572D4C" w:rsidP="00572D4C">
      <w:pPr>
        <w:ind w:left="4860"/>
        <w:rPr>
          <w:sz w:val="24"/>
          <w:szCs w:val="24"/>
        </w:rPr>
      </w:pPr>
      <w:r w:rsidRPr="00C2258D">
        <w:rPr>
          <w:sz w:val="28"/>
          <w:szCs w:val="28"/>
        </w:rPr>
        <w:t xml:space="preserve">                 </w:t>
      </w:r>
      <w:r w:rsidRPr="00C2258D">
        <w:rPr>
          <w:sz w:val="24"/>
          <w:szCs w:val="24"/>
        </w:rPr>
        <w:t>(фамилия, имя, отчество)</w:t>
      </w:r>
    </w:p>
    <w:p w:rsidR="00572D4C" w:rsidRPr="00C2258D" w:rsidRDefault="00572D4C" w:rsidP="00572D4C">
      <w:pPr>
        <w:ind w:left="4860"/>
        <w:rPr>
          <w:sz w:val="28"/>
          <w:szCs w:val="28"/>
        </w:rPr>
      </w:pPr>
      <w:r w:rsidRPr="00C2258D">
        <w:rPr>
          <w:sz w:val="28"/>
          <w:szCs w:val="28"/>
        </w:rPr>
        <w:t>дата рождения __________________,</w:t>
      </w:r>
    </w:p>
    <w:p w:rsidR="00572D4C" w:rsidRPr="00C2258D" w:rsidRDefault="00572D4C" w:rsidP="00572D4C">
      <w:pPr>
        <w:ind w:left="4860"/>
        <w:rPr>
          <w:sz w:val="28"/>
          <w:szCs w:val="28"/>
        </w:rPr>
      </w:pPr>
      <w:r w:rsidRPr="00C2258D">
        <w:rPr>
          <w:sz w:val="28"/>
          <w:szCs w:val="28"/>
        </w:rPr>
        <w:lastRenderedPageBreak/>
        <w:t>проживающего по адресу: ________</w:t>
      </w:r>
    </w:p>
    <w:p w:rsidR="00572D4C" w:rsidRPr="00C2258D" w:rsidRDefault="00572D4C" w:rsidP="00572D4C">
      <w:pPr>
        <w:ind w:left="4860"/>
        <w:rPr>
          <w:sz w:val="28"/>
          <w:szCs w:val="28"/>
        </w:rPr>
      </w:pPr>
      <w:r w:rsidRPr="00C2258D">
        <w:rPr>
          <w:sz w:val="28"/>
          <w:szCs w:val="28"/>
        </w:rPr>
        <w:t>_______________________________,</w:t>
      </w:r>
    </w:p>
    <w:p w:rsidR="00572D4C" w:rsidRPr="00C2258D" w:rsidRDefault="00572D4C" w:rsidP="00572D4C">
      <w:pPr>
        <w:ind w:left="4860"/>
        <w:rPr>
          <w:sz w:val="28"/>
          <w:szCs w:val="28"/>
        </w:rPr>
      </w:pPr>
      <w:r w:rsidRPr="00C2258D">
        <w:rPr>
          <w:sz w:val="28"/>
          <w:szCs w:val="28"/>
        </w:rPr>
        <w:t>тел. ____________________________</w:t>
      </w:r>
    </w:p>
    <w:p w:rsidR="00572D4C" w:rsidRPr="00C2258D" w:rsidRDefault="00572D4C" w:rsidP="00572D4C">
      <w:pPr>
        <w:ind w:left="4860"/>
      </w:pPr>
    </w:p>
    <w:p w:rsidR="00572D4C" w:rsidRPr="00C2258D" w:rsidRDefault="00572D4C" w:rsidP="00572D4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D4C" w:rsidRPr="00C2258D" w:rsidRDefault="00572D4C" w:rsidP="00572D4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58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72D4C" w:rsidRPr="00C2258D" w:rsidRDefault="00572D4C" w:rsidP="00572D4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D4C" w:rsidRPr="00C2258D" w:rsidRDefault="00572D4C" w:rsidP="00572D4C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58D">
        <w:rPr>
          <w:rFonts w:ascii="Times New Roman" w:hAnsi="Times New Roman" w:cs="Times New Roman"/>
          <w:sz w:val="28"/>
          <w:szCs w:val="28"/>
        </w:rPr>
        <w:t>Прошу выдать архивную  справку о заработной плате или о стаже работы  за_____________________________________________________годы.</w:t>
      </w:r>
    </w:p>
    <w:p w:rsidR="00572D4C" w:rsidRPr="00C2258D" w:rsidRDefault="00572D4C" w:rsidP="00572D4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58D">
        <w:rPr>
          <w:rFonts w:ascii="Times New Roman" w:hAnsi="Times New Roman" w:cs="Times New Roman"/>
          <w:sz w:val="28"/>
          <w:szCs w:val="28"/>
        </w:rPr>
        <w:t>Название организации __________________________________________</w:t>
      </w:r>
    </w:p>
    <w:p w:rsidR="00572D4C" w:rsidRPr="00C2258D" w:rsidRDefault="00572D4C" w:rsidP="00572D4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58D">
        <w:rPr>
          <w:rFonts w:ascii="Times New Roman" w:hAnsi="Times New Roman" w:cs="Times New Roman"/>
          <w:sz w:val="28"/>
          <w:szCs w:val="28"/>
        </w:rPr>
        <w:t>Должность____________________________________________________</w:t>
      </w:r>
    </w:p>
    <w:p w:rsidR="00572D4C" w:rsidRPr="00C2258D" w:rsidRDefault="00572D4C" w:rsidP="00572D4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58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                                                </w:t>
      </w:r>
    </w:p>
    <w:p w:rsidR="00572D4C" w:rsidRPr="00C2258D" w:rsidRDefault="00572D4C" w:rsidP="00572D4C">
      <w:pPr>
        <w:pStyle w:val="ConsPlusNormal"/>
        <w:widowControl/>
        <w:spacing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2258D">
        <w:rPr>
          <w:rFonts w:ascii="Times New Roman" w:hAnsi="Times New Roman" w:cs="Times New Roman"/>
          <w:sz w:val="24"/>
          <w:szCs w:val="24"/>
        </w:rPr>
        <w:t>(участок, бригада, смена)</w:t>
      </w:r>
    </w:p>
    <w:p w:rsidR="00572D4C" w:rsidRPr="00C2258D" w:rsidRDefault="00572D4C" w:rsidP="00572D4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58D">
        <w:rPr>
          <w:rFonts w:ascii="Times New Roman" w:hAnsi="Times New Roman" w:cs="Times New Roman"/>
          <w:sz w:val="28"/>
          <w:szCs w:val="28"/>
        </w:rPr>
        <w:t>год увольнения  ________________________________________________</w:t>
      </w:r>
    </w:p>
    <w:p w:rsidR="00572D4C" w:rsidRPr="00C2258D" w:rsidRDefault="00572D4C" w:rsidP="00572D4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58D">
        <w:rPr>
          <w:rFonts w:ascii="Times New Roman" w:hAnsi="Times New Roman" w:cs="Times New Roman"/>
          <w:sz w:val="28"/>
          <w:szCs w:val="28"/>
        </w:rPr>
        <w:t>Фамилия (если была другая, то указать ее) _________________________</w:t>
      </w:r>
    </w:p>
    <w:p w:rsidR="00572D4C" w:rsidRPr="00C2258D" w:rsidRDefault="00572D4C" w:rsidP="00572D4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58D">
        <w:rPr>
          <w:rFonts w:ascii="Times New Roman" w:hAnsi="Times New Roman" w:cs="Times New Roman"/>
          <w:sz w:val="28"/>
          <w:szCs w:val="28"/>
        </w:rPr>
        <w:t>Справка необходима для ________________________________________</w:t>
      </w:r>
    </w:p>
    <w:p w:rsidR="00572D4C" w:rsidRPr="00C2258D" w:rsidRDefault="00572D4C" w:rsidP="00572D4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58D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572D4C" w:rsidRPr="00C2258D" w:rsidRDefault="00572D4C" w:rsidP="00572D4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D4C" w:rsidRPr="00C2258D" w:rsidRDefault="00572D4C" w:rsidP="00572D4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D4C" w:rsidRPr="00C2258D" w:rsidRDefault="00572D4C" w:rsidP="00572D4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58D">
        <w:rPr>
          <w:rFonts w:ascii="Times New Roman" w:hAnsi="Times New Roman" w:cs="Times New Roman"/>
          <w:b/>
          <w:sz w:val="28"/>
          <w:szCs w:val="28"/>
        </w:rPr>
        <w:t>Дата_________________                 Подпись______________________</w:t>
      </w:r>
    </w:p>
    <w:p w:rsidR="00572D4C" w:rsidRPr="00C2258D" w:rsidRDefault="00572D4C" w:rsidP="00572D4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D4C" w:rsidRPr="00C2258D" w:rsidRDefault="00572D4C" w:rsidP="00572D4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D4C" w:rsidRPr="00C2258D" w:rsidRDefault="00572D4C" w:rsidP="00572D4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58D">
        <w:rPr>
          <w:rFonts w:ascii="Times New Roman" w:hAnsi="Times New Roman" w:cs="Times New Roman"/>
          <w:b/>
          <w:sz w:val="28"/>
          <w:szCs w:val="28"/>
        </w:rPr>
        <w:t>Вх. №</w:t>
      </w:r>
    </w:p>
    <w:p w:rsidR="00572D4C" w:rsidRPr="00C2258D" w:rsidRDefault="00572D4C" w:rsidP="00572D4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58D">
        <w:rPr>
          <w:rFonts w:ascii="Times New Roman" w:hAnsi="Times New Roman" w:cs="Times New Roman"/>
          <w:b/>
          <w:sz w:val="28"/>
          <w:szCs w:val="28"/>
        </w:rPr>
        <w:t xml:space="preserve">Дата </w:t>
      </w:r>
    </w:p>
    <w:p w:rsidR="00572D4C" w:rsidRDefault="00572D4C" w:rsidP="005675BB">
      <w:pPr>
        <w:ind w:left="709" w:hanging="709"/>
        <w:jc w:val="both"/>
        <w:rPr>
          <w:sz w:val="24"/>
          <w:szCs w:val="24"/>
        </w:rPr>
      </w:pPr>
    </w:p>
    <w:p w:rsidR="00572D4C" w:rsidRDefault="00572D4C" w:rsidP="00572D4C">
      <w:pPr>
        <w:ind w:left="709" w:hanging="709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572D4C" w:rsidRPr="005675BB" w:rsidRDefault="00572D4C" w:rsidP="00572D4C">
      <w:pPr>
        <w:ind w:left="5500"/>
        <w:jc w:val="both"/>
        <w:rPr>
          <w:b/>
          <w:sz w:val="24"/>
          <w:szCs w:val="24"/>
        </w:rPr>
      </w:pPr>
      <w:r w:rsidRPr="005675BB">
        <w:rPr>
          <w:b/>
          <w:sz w:val="24"/>
          <w:szCs w:val="24"/>
        </w:rPr>
        <w:t xml:space="preserve">Приложение </w:t>
      </w:r>
      <w:r>
        <w:rPr>
          <w:b/>
          <w:sz w:val="24"/>
          <w:szCs w:val="24"/>
        </w:rPr>
        <w:t>3</w:t>
      </w:r>
    </w:p>
    <w:p w:rsidR="00572D4C" w:rsidRDefault="00572D4C" w:rsidP="00572D4C">
      <w:pPr>
        <w:ind w:left="5500"/>
        <w:jc w:val="both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 по предоставл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нию муниципальной услуги по оформлению и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даче 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хивных справок, выписок и копий архивных документов юридическим и физическим 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цам</w:t>
      </w:r>
    </w:p>
    <w:p w:rsidR="00572D4C" w:rsidRDefault="00572D4C" w:rsidP="005675BB">
      <w:pPr>
        <w:ind w:left="709" w:hanging="709"/>
        <w:jc w:val="both"/>
        <w:rPr>
          <w:sz w:val="24"/>
          <w:szCs w:val="24"/>
        </w:rPr>
      </w:pPr>
    </w:p>
    <w:p w:rsidR="00572D4C" w:rsidRDefault="00572D4C" w:rsidP="005675BB">
      <w:pPr>
        <w:ind w:left="709" w:hanging="709"/>
        <w:jc w:val="both"/>
        <w:rPr>
          <w:sz w:val="24"/>
          <w:szCs w:val="24"/>
        </w:rPr>
      </w:pPr>
    </w:p>
    <w:p w:rsidR="00572D4C" w:rsidRDefault="00572D4C" w:rsidP="00572D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C2258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Уполномоченный орган                          </w:t>
      </w:r>
    </w:p>
    <w:p w:rsidR="00572D4C" w:rsidRPr="00C2258D" w:rsidRDefault="00572D4C" w:rsidP="00572D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(наименование ОМСУ)</w:t>
      </w:r>
    </w:p>
    <w:p w:rsidR="00572D4C" w:rsidRPr="00C2258D" w:rsidRDefault="00572D4C" w:rsidP="00572D4C">
      <w:pPr>
        <w:ind w:left="4500"/>
        <w:rPr>
          <w:sz w:val="28"/>
          <w:szCs w:val="28"/>
        </w:rPr>
      </w:pPr>
      <w:r w:rsidRPr="00C2258D">
        <w:rPr>
          <w:sz w:val="28"/>
          <w:szCs w:val="28"/>
        </w:rPr>
        <w:t>от _____________________________</w:t>
      </w:r>
    </w:p>
    <w:p w:rsidR="00572D4C" w:rsidRPr="00C2258D" w:rsidRDefault="00572D4C" w:rsidP="00572D4C">
      <w:pPr>
        <w:ind w:left="4500"/>
        <w:rPr>
          <w:sz w:val="28"/>
          <w:szCs w:val="28"/>
        </w:rPr>
      </w:pPr>
      <w:r w:rsidRPr="00C2258D">
        <w:rPr>
          <w:sz w:val="28"/>
          <w:szCs w:val="28"/>
        </w:rPr>
        <w:t>Адрес: _________________________</w:t>
      </w:r>
    </w:p>
    <w:p w:rsidR="00572D4C" w:rsidRPr="00C2258D" w:rsidRDefault="00572D4C" w:rsidP="00572D4C">
      <w:pPr>
        <w:ind w:left="4500"/>
        <w:rPr>
          <w:sz w:val="28"/>
          <w:szCs w:val="28"/>
        </w:rPr>
      </w:pPr>
      <w:r w:rsidRPr="00C2258D">
        <w:rPr>
          <w:sz w:val="28"/>
          <w:szCs w:val="28"/>
        </w:rPr>
        <w:t>_______________________________</w:t>
      </w:r>
    </w:p>
    <w:p w:rsidR="00572D4C" w:rsidRPr="00C2258D" w:rsidRDefault="00572D4C" w:rsidP="00572D4C">
      <w:pPr>
        <w:ind w:left="4500"/>
        <w:rPr>
          <w:sz w:val="28"/>
          <w:szCs w:val="28"/>
        </w:rPr>
      </w:pPr>
      <w:r w:rsidRPr="00C2258D">
        <w:rPr>
          <w:sz w:val="28"/>
          <w:szCs w:val="28"/>
        </w:rPr>
        <w:t>тел. ____________________________</w:t>
      </w:r>
    </w:p>
    <w:p w:rsidR="00572D4C" w:rsidRPr="00C2258D" w:rsidRDefault="00572D4C" w:rsidP="00572D4C">
      <w:pPr>
        <w:ind w:left="4860"/>
      </w:pPr>
    </w:p>
    <w:p w:rsidR="00572D4C" w:rsidRPr="00C2258D" w:rsidRDefault="00572D4C" w:rsidP="00572D4C"/>
    <w:p w:rsidR="00572D4C" w:rsidRPr="00C2258D" w:rsidRDefault="00572D4C" w:rsidP="00572D4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D4C" w:rsidRPr="00C2258D" w:rsidRDefault="00572D4C" w:rsidP="00572D4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58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72D4C" w:rsidRPr="00C2258D" w:rsidRDefault="00572D4C" w:rsidP="00572D4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D4C" w:rsidRPr="00C2258D" w:rsidRDefault="00572D4C" w:rsidP="00572D4C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58D">
        <w:rPr>
          <w:rFonts w:ascii="Times New Roman" w:hAnsi="Times New Roman" w:cs="Times New Roman"/>
          <w:sz w:val="28"/>
          <w:szCs w:val="28"/>
        </w:rPr>
        <w:t>Прошу выдать мне ____________________________________________</w:t>
      </w:r>
    </w:p>
    <w:p w:rsidR="00572D4C" w:rsidRPr="00C2258D" w:rsidRDefault="00572D4C" w:rsidP="00572D4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58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(архивную  справку или выписку из решения какого органа</w:t>
      </w:r>
    </w:p>
    <w:p w:rsidR="00572D4C" w:rsidRPr="00C2258D" w:rsidRDefault="00572D4C" w:rsidP="00572D4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58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72D4C" w:rsidRPr="00C2258D" w:rsidRDefault="00572D4C" w:rsidP="00572D4C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2258D">
        <w:rPr>
          <w:rFonts w:ascii="Times New Roman" w:hAnsi="Times New Roman" w:cs="Times New Roman"/>
          <w:sz w:val="24"/>
          <w:szCs w:val="24"/>
        </w:rPr>
        <w:t>за номером, дата, месяц, год или годы)</w:t>
      </w:r>
    </w:p>
    <w:p w:rsidR="00572D4C" w:rsidRPr="00C2258D" w:rsidRDefault="00572D4C" w:rsidP="00572D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58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72D4C" w:rsidRPr="00C2258D" w:rsidRDefault="00572D4C" w:rsidP="00572D4C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2258D">
        <w:rPr>
          <w:rFonts w:ascii="Times New Roman" w:hAnsi="Times New Roman" w:cs="Times New Roman"/>
          <w:sz w:val="24"/>
          <w:szCs w:val="24"/>
        </w:rPr>
        <w:t>(по какому вопросу с полными данными местонахождения или собственности</w:t>
      </w:r>
    </w:p>
    <w:p w:rsidR="00572D4C" w:rsidRPr="00C2258D" w:rsidRDefault="00572D4C" w:rsidP="00572D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58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72D4C" w:rsidRPr="00C2258D" w:rsidRDefault="00572D4C" w:rsidP="00572D4C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2258D">
        <w:rPr>
          <w:rFonts w:ascii="Times New Roman" w:hAnsi="Times New Roman" w:cs="Times New Roman"/>
          <w:sz w:val="24"/>
          <w:szCs w:val="24"/>
        </w:rPr>
        <w:t>или работа в должности с полным названием учреждения или организации)</w:t>
      </w:r>
    </w:p>
    <w:p w:rsidR="00572D4C" w:rsidRPr="00C2258D" w:rsidRDefault="00572D4C" w:rsidP="00572D4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58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72D4C" w:rsidRPr="00C2258D" w:rsidRDefault="00572D4C" w:rsidP="00572D4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58D">
        <w:rPr>
          <w:rFonts w:ascii="Times New Roman" w:hAnsi="Times New Roman" w:cs="Times New Roman"/>
          <w:sz w:val="28"/>
          <w:szCs w:val="28"/>
        </w:rPr>
        <w:t>Если фамилия была другая, то указать ее _________________________</w:t>
      </w:r>
    </w:p>
    <w:p w:rsidR="00572D4C" w:rsidRPr="00C2258D" w:rsidRDefault="00572D4C" w:rsidP="00572D4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D4C" w:rsidRPr="00C2258D" w:rsidRDefault="00572D4C" w:rsidP="00572D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2D4C" w:rsidRPr="00C2258D" w:rsidRDefault="00572D4C" w:rsidP="00572D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2D4C" w:rsidRPr="00C2258D" w:rsidRDefault="00572D4C" w:rsidP="00572D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58D">
        <w:rPr>
          <w:rFonts w:ascii="Times New Roman" w:hAnsi="Times New Roman" w:cs="Times New Roman"/>
          <w:sz w:val="28"/>
          <w:szCs w:val="28"/>
        </w:rPr>
        <w:t>Дата__________________             Подпись______________________</w:t>
      </w:r>
    </w:p>
    <w:p w:rsidR="00572D4C" w:rsidRPr="00C2258D" w:rsidRDefault="00572D4C" w:rsidP="00572D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2D4C" w:rsidRPr="00C2258D" w:rsidRDefault="00572D4C" w:rsidP="00572D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2D4C" w:rsidRPr="00C2258D" w:rsidRDefault="00572D4C" w:rsidP="00572D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2D4C" w:rsidRPr="00C2258D" w:rsidRDefault="00572D4C" w:rsidP="00572D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58D">
        <w:rPr>
          <w:rFonts w:ascii="Times New Roman" w:hAnsi="Times New Roman" w:cs="Times New Roman"/>
          <w:sz w:val="28"/>
          <w:szCs w:val="28"/>
        </w:rPr>
        <w:t>Вх. №</w:t>
      </w:r>
    </w:p>
    <w:p w:rsidR="00572D4C" w:rsidRPr="00C2258D" w:rsidRDefault="00572D4C" w:rsidP="00572D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58D">
        <w:rPr>
          <w:rFonts w:ascii="Times New Roman" w:hAnsi="Times New Roman" w:cs="Times New Roman"/>
          <w:sz w:val="28"/>
          <w:szCs w:val="28"/>
        </w:rPr>
        <w:t xml:space="preserve">Дата </w:t>
      </w:r>
    </w:p>
    <w:p w:rsidR="00572D4C" w:rsidRDefault="00572D4C" w:rsidP="005675BB">
      <w:pPr>
        <w:ind w:left="709" w:hanging="709"/>
        <w:jc w:val="both"/>
        <w:rPr>
          <w:sz w:val="24"/>
          <w:szCs w:val="24"/>
        </w:rPr>
      </w:pPr>
    </w:p>
    <w:p w:rsidR="00572D4C" w:rsidRDefault="00572D4C" w:rsidP="00572D4C">
      <w:pPr>
        <w:ind w:left="709" w:hanging="709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572D4C" w:rsidRDefault="00572D4C" w:rsidP="005675BB">
      <w:pPr>
        <w:ind w:left="709" w:hanging="709"/>
        <w:jc w:val="both"/>
        <w:rPr>
          <w:sz w:val="24"/>
          <w:szCs w:val="24"/>
        </w:rPr>
      </w:pPr>
    </w:p>
    <w:p w:rsidR="00572D4C" w:rsidRDefault="00572D4C" w:rsidP="005675BB">
      <w:pPr>
        <w:ind w:left="709" w:hanging="709"/>
        <w:jc w:val="both"/>
        <w:rPr>
          <w:sz w:val="24"/>
          <w:szCs w:val="24"/>
        </w:rPr>
      </w:pPr>
    </w:p>
    <w:p w:rsidR="00572D4C" w:rsidRPr="005675BB" w:rsidRDefault="00572D4C" w:rsidP="00572D4C">
      <w:pPr>
        <w:ind w:left="5500"/>
        <w:jc w:val="both"/>
        <w:rPr>
          <w:b/>
          <w:sz w:val="24"/>
          <w:szCs w:val="24"/>
        </w:rPr>
      </w:pPr>
      <w:r w:rsidRPr="005675BB">
        <w:rPr>
          <w:b/>
          <w:sz w:val="24"/>
          <w:szCs w:val="24"/>
        </w:rPr>
        <w:t xml:space="preserve">Приложение </w:t>
      </w:r>
      <w:r>
        <w:rPr>
          <w:b/>
          <w:sz w:val="24"/>
          <w:szCs w:val="24"/>
        </w:rPr>
        <w:t>4</w:t>
      </w:r>
    </w:p>
    <w:p w:rsidR="00572D4C" w:rsidRDefault="00572D4C" w:rsidP="00572D4C">
      <w:pPr>
        <w:ind w:left="5500"/>
        <w:jc w:val="both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 по предоставл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нию муниципальной услуги по оформлению и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даче 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хивных справок, выписок и копий архивных документов юридическим и физическим 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цам</w:t>
      </w:r>
    </w:p>
    <w:p w:rsidR="00572D4C" w:rsidRDefault="00572D4C" w:rsidP="005675BB">
      <w:pPr>
        <w:ind w:left="709" w:hanging="709"/>
        <w:jc w:val="both"/>
        <w:rPr>
          <w:sz w:val="24"/>
          <w:szCs w:val="24"/>
        </w:rPr>
      </w:pPr>
    </w:p>
    <w:p w:rsidR="00572D4C" w:rsidRDefault="00572D4C" w:rsidP="005675BB">
      <w:pPr>
        <w:ind w:left="709" w:hanging="709"/>
        <w:jc w:val="both"/>
        <w:rPr>
          <w:sz w:val="24"/>
          <w:szCs w:val="24"/>
        </w:rPr>
      </w:pPr>
    </w:p>
    <w:p w:rsidR="00572D4C" w:rsidRPr="00C2258D" w:rsidRDefault="00572D4C" w:rsidP="00572D4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58D">
        <w:rPr>
          <w:rFonts w:ascii="Times New Roman" w:hAnsi="Times New Roman" w:cs="Times New Roman"/>
          <w:b/>
          <w:sz w:val="28"/>
          <w:szCs w:val="28"/>
        </w:rPr>
        <w:t>Форма заявления для юридического лица</w:t>
      </w:r>
    </w:p>
    <w:p w:rsidR="00572D4C" w:rsidRPr="00C2258D" w:rsidRDefault="00572D4C" w:rsidP="00572D4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D4C" w:rsidRDefault="00572D4C" w:rsidP="00572D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C2258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Уполномоченный орган                          </w:t>
      </w:r>
    </w:p>
    <w:p w:rsidR="00572D4C" w:rsidRPr="00C2258D" w:rsidRDefault="00572D4C" w:rsidP="00572D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(наименование ОМСУ)</w:t>
      </w:r>
    </w:p>
    <w:p w:rsidR="00572D4C" w:rsidRPr="00C2258D" w:rsidRDefault="00572D4C" w:rsidP="00572D4C">
      <w:pPr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2258D">
        <w:rPr>
          <w:sz w:val="28"/>
          <w:szCs w:val="28"/>
        </w:rPr>
        <w:t>от _____________________________</w:t>
      </w:r>
    </w:p>
    <w:p w:rsidR="00572D4C" w:rsidRPr="00C2258D" w:rsidRDefault="00572D4C" w:rsidP="00572D4C">
      <w:pPr>
        <w:ind w:left="4860"/>
        <w:rPr>
          <w:sz w:val="24"/>
          <w:szCs w:val="24"/>
        </w:rPr>
      </w:pPr>
      <w:r w:rsidRPr="00C2258D">
        <w:rPr>
          <w:sz w:val="24"/>
          <w:szCs w:val="24"/>
        </w:rPr>
        <w:t xml:space="preserve">              (наименование организации,</w:t>
      </w:r>
    </w:p>
    <w:p w:rsidR="00572D4C" w:rsidRPr="00C2258D" w:rsidRDefault="00572D4C" w:rsidP="00572D4C">
      <w:pPr>
        <w:ind w:left="4860"/>
        <w:rPr>
          <w:sz w:val="28"/>
          <w:szCs w:val="28"/>
        </w:rPr>
      </w:pPr>
      <w:r w:rsidRPr="00C2258D">
        <w:rPr>
          <w:sz w:val="28"/>
          <w:szCs w:val="28"/>
        </w:rPr>
        <w:t>________________________________</w:t>
      </w:r>
    </w:p>
    <w:p w:rsidR="00572D4C" w:rsidRPr="00C2258D" w:rsidRDefault="00572D4C" w:rsidP="00572D4C">
      <w:pPr>
        <w:ind w:left="4860"/>
        <w:jc w:val="center"/>
        <w:rPr>
          <w:sz w:val="24"/>
          <w:szCs w:val="24"/>
        </w:rPr>
      </w:pPr>
      <w:r w:rsidRPr="00C2258D">
        <w:rPr>
          <w:sz w:val="24"/>
          <w:szCs w:val="24"/>
        </w:rPr>
        <w:t>Ф</w:t>
      </w:r>
      <w:r>
        <w:rPr>
          <w:sz w:val="24"/>
          <w:szCs w:val="24"/>
        </w:rPr>
        <w:t>.</w:t>
      </w:r>
      <w:r w:rsidRPr="00C2258D">
        <w:rPr>
          <w:sz w:val="24"/>
          <w:szCs w:val="24"/>
        </w:rPr>
        <w:t>И</w:t>
      </w:r>
      <w:r>
        <w:rPr>
          <w:sz w:val="24"/>
          <w:szCs w:val="24"/>
        </w:rPr>
        <w:t>.</w:t>
      </w:r>
      <w:r w:rsidRPr="00C2258D">
        <w:rPr>
          <w:sz w:val="24"/>
          <w:szCs w:val="24"/>
        </w:rPr>
        <w:t>О</w:t>
      </w:r>
      <w:r>
        <w:rPr>
          <w:sz w:val="24"/>
          <w:szCs w:val="24"/>
        </w:rPr>
        <w:t>.</w:t>
      </w:r>
      <w:r w:rsidRPr="00C2258D">
        <w:rPr>
          <w:sz w:val="24"/>
          <w:szCs w:val="24"/>
        </w:rPr>
        <w:t xml:space="preserve"> должностного лица)</w:t>
      </w:r>
    </w:p>
    <w:p w:rsidR="00572D4C" w:rsidRPr="00C2258D" w:rsidRDefault="00572D4C" w:rsidP="00572D4C">
      <w:pPr>
        <w:ind w:left="4860"/>
        <w:rPr>
          <w:sz w:val="28"/>
          <w:szCs w:val="28"/>
        </w:rPr>
      </w:pPr>
      <w:r w:rsidRPr="00C2258D">
        <w:rPr>
          <w:sz w:val="28"/>
          <w:szCs w:val="28"/>
        </w:rPr>
        <w:t>________________________________</w:t>
      </w:r>
    </w:p>
    <w:p w:rsidR="00572D4C" w:rsidRPr="00C2258D" w:rsidRDefault="00572D4C" w:rsidP="00572D4C">
      <w:pPr>
        <w:ind w:left="4860"/>
        <w:rPr>
          <w:sz w:val="28"/>
          <w:szCs w:val="28"/>
        </w:rPr>
      </w:pPr>
      <w:r w:rsidRPr="00C2258D">
        <w:rPr>
          <w:sz w:val="28"/>
          <w:szCs w:val="28"/>
        </w:rPr>
        <w:t>_______________________________</w:t>
      </w:r>
    </w:p>
    <w:p w:rsidR="00572D4C" w:rsidRPr="00C2258D" w:rsidRDefault="00572D4C" w:rsidP="00572D4C">
      <w:pPr>
        <w:ind w:left="4860"/>
      </w:pPr>
    </w:p>
    <w:p w:rsidR="00572D4C" w:rsidRPr="00C2258D" w:rsidRDefault="00572D4C" w:rsidP="00572D4C">
      <w:pPr>
        <w:ind w:left="4860"/>
      </w:pPr>
    </w:p>
    <w:p w:rsidR="00572D4C" w:rsidRPr="00C2258D" w:rsidRDefault="00572D4C" w:rsidP="00572D4C">
      <w:pPr>
        <w:pStyle w:val="a6"/>
        <w:jc w:val="center"/>
        <w:rPr>
          <w:b/>
          <w:sz w:val="24"/>
          <w:szCs w:val="24"/>
        </w:rPr>
      </w:pPr>
      <w:r w:rsidRPr="00C2258D">
        <w:rPr>
          <w:b/>
          <w:sz w:val="24"/>
          <w:szCs w:val="24"/>
        </w:rPr>
        <w:t>ЗАЯВЛЕНИЕ</w:t>
      </w:r>
    </w:p>
    <w:p w:rsidR="00572D4C" w:rsidRPr="00C2258D" w:rsidRDefault="00572D4C" w:rsidP="00572D4C">
      <w:pPr>
        <w:pStyle w:val="a6"/>
        <w:rPr>
          <w:sz w:val="24"/>
          <w:szCs w:val="24"/>
        </w:rPr>
      </w:pPr>
    </w:p>
    <w:p w:rsidR="00572D4C" w:rsidRPr="00C2258D" w:rsidRDefault="00572D4C" w:rsidP="00572D4C">
      <w:pPr>
        <w:pStyle w:val="a6"/>
        <w:rPr>
          <w:sz w:val="24"/>
          <w:szCs w:val="24"/>
        </w:rPr>
      </w:pPr>
      <w:r w:rsidRPr="00C2258D">
        <w:rPr>
          <w:sz w:val="24"/>
          <w:szCs w:val="24"/>
        </w:rPr>
        <w:t>Прошу выдать ________________________________________________________________</w:t>
      </w:r>
    </w:p>
    <w:p w:rsidR="00572D4C" w:rsidRPr="00C2258D" w:rsidRDefault="00572D4C" w:rsidP="00572D4C">
      <w:pPr>
        <w:pStyle w:val="a7"/>
        <w:rPr>
          <w:rFonts w:ascii="Times New Roman" w:hAnsi="Times New Roman"/>
          <w:szCs w:val="24"/>
        </w:rPr>
      </w:pPr>
      <w:r w:rsidRPr="00C2258D">
        <w:rPr>
          <w:rFonts w:ascii="Times New Roman" w:hAnsi="Times New Roman"/>
          <w:szCs w:val="24"/>
        </w:rPr>
        <w:t xml:space="preserve">                                     (архивную справку или выписку из решения какого органа </w:t>
      </w:r>
    </w:p>
    <w:p w:rsidR="00572D4C" w:rsidRPr="00C2258D" w:rsidRDefault="00572D4C" w:rsidP="00572D4C">
      <w:pPr>
        <w:pStyle w:val="a7"/>
        <w:rPr>
          <w:rFonts w:ascii="Times New Roman" w:hAnsi="Times New Roman"/>
          <w:szCs w:val="24"/>
        </w:rPr>
      </w:pPr>
    </w:p>
    <w:p w:rsidR="00572D4C" w:rsidRPr="00C2258D" w:rsidRDefault="00572D4C" w:rsidP="006A27F3">
      <w:pPr>
        <w:pStyle w:val="a7"/>
        <w:ind w:firstLine="0"/>
        <w:rPr>
          <w:rFonts w:ascii="Times New Roman" w:hAnsi="Times New Roman"/>
          <w:szCs w:val="24"/>
        </w:rPr>
      </w:pPr>
      <w:r w:rsidRPr="00C2258D"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572D4C" w:rsidRPr="00C2258D" w:rsidRDefault="00572D4C" w:rsidP="00572D4C">
      <w:pPr>
        <w:jc w:val="center"/>
        <w:rPr>
          <w:sz w:val="24"/>
          <w:szCs w:val="24"/>
        </w:rPr>
      </w:pPr>
      <w:r w:rsidRPr="00C2258D">
        <w:rPr>
          <w:sz w:val="24"/>
          <w:szCs w:val="24"/>
        </w:rPr>
        <w:lastRenderedPageBreak/>
        <w:t>за номером, дата, месяц, год или годы,</w:t>
      </w:r>
    </w:p>
    <w:p w:rsidR="00572D4C" w:rsidRPr="00C2258D" w:rsidRDefault="00572D4C" w:rsidP="00572D4C">
      <w:pPr>
        <w:jc w:val="center"/>
        <w:rPr>
          <w:sz w:val="24"/>
          <w:szCs w:val="24"/>
        </w:rPr>
      </w:pPr>
    </w:p>
    <w:p w:rsidR="00572D4C" w:rsidRPr="00C2258D" w:rsidRDefault="00572D4C" w:rsidP="00572D4C">
      <w:pPr>
        <w:jc w:val="center"/>
        <w:rPr>
          <w:sz w:val="24"/>
          <w:szCs w:val="24"/>
        </w:rPr>
      </w:pPr>
      <w:r w:rsidRPr="00C2258D">
        <w:rPr>
          <w:sz w:val="24"/>
          <w:szCs w:val="24"/>
        </w:rPr>
        <w:t>_____________________________________________________________________________</w:t>
      </w:r>
    </w:p>
    <w:p w:rsidR="00572D4C" w:rsidRPr="00C2258D" w:rsidRDefault="00572D4C" w:rsidP="00572D4C">
      <w:pPr>
        <w:jc w:val="center"/>
        <w:rPr>
          <w:sz w:val="24"/>
          <w:szCs w:val="24"/>
        </w:rPr>
      </w:pPr>
      <w:r w:rsidRPr="00C2258D">
        <w:rPr>
          <w:sz w:val="24"/>
          <w:szCs w:val="24"/>
        </w:rPr>
        <w:t>по какому вопросу с полными данными местонахождения или собственности</w:t>
      </w:r>
    </w:p>
    <w:p w:rsidR="00572D4C" w:rsidRPr="00C2258D" w:rsidRDefault="00572D4C" w:rsidP="00572D4C">
      <w:pPr>
        <w:jc w:val="center"/>
        <w:rPr>
          <w:sz w:val="24"/>
          <w:szCs w:val="24"/>
        </w:rPr>
      </w:pPr>
    </w:p>
    <w:p w:rsidR="00572D4C" w:rsidRPr="00C2258D" w:rsidRDefault="00572D4C" w:rsidP="00572D4C">
      <w:pPr>
        <w:jc w:val="center"/>
        <w:rPr>
          <w:sz w:val="24"/>
          <w:szCs w:val="24"/>
        </w:rPr>
      </w:pPr>
      <w:r w:rsidRPr="00C2258D">
        <w:rPr>
          <w:sz w:val="24"/>
          <w:szCs w:val="24"/>
        </w:rPr>
        <w:t>_____________________________________________________________________________</w:t>
      </w:r>
    </w:p>
    <w:p w:rsidR="00572D4C" w:rsidRPr="00C2258D" w:rsidRDefault="00572D4C" w:rsidP="00572D4C">
      <w:pPr>
        <w:jc w:val="center"/>
        <w:rPr>
          <w:sz w:val="24"/>
          <w:szCs w:val="24"/>
        </w:rPr>
      </w:pPr>
      <w:r w:rsidRPr="00C2258D">
        <w:rPr>
          <w:sz w:val="24"/>
          <w:szCs w:val="24"/>
        </w:rPr>
        <w:t>с полным наименованием учреждения или организации)</w:t>
      </w:r>
    </w:p>
    <w:p w:rsidR="00572D4C" w:rsidRPr="00C2258D" w:rsidRDefault="00572D4C" w:rsidP="00572D4C">
      <w:pPr>
        <w:jc w:val="center"/>
        <w:rPr>
          <w:sz w:val="24"/>
          <w:szCs w:val="24"/>
        </w:rPr>
      </w:pPr>
    </w:p>
    <w:p w:rsidR="00572D4C" w:rsidRPr="00C2258D" w:rsidRDefault="00572D4C" w:rsidP="00572D4C">
      <w:pPr>
        <w:jc w:val="center"/>
        <w:rPr>
          <w:sz w:val="24"/>
          <w:szCs w:val="24"/>
        </w:rPr>
      </w:pPr>
      <w:r w:rsidRPr="00C2258D">
        <w:rPr>
          <w:sz w:val="24"/>
          <w:szCs w:val="24"/>
        </w:rPr>
        <w:t>_____________________________________________________________________________</w:t>
      </w:r>
    </w:p>
    <w:p w:rsidR="00572D4C" w:rsidRPr="00C2258D" w:rsidRDefault="00572D4C" w:rsidP="00572D4C">
      <w:pPr>
        <w:jc w:val="center"/>
        <w:rPr>
          <w:sz w:val="24"/>
          <w:szCs w:val="24"/>
        </w:rPr>
      </w:pPr>
    </w:p>
    <w:p w:rsidR="00572D4C" w:rsidRPr="00C2258D" w:rsidRDefault="00572D4C" w:rsidP="00572D4C">
      <w:pPr>
        <w:jc w:val="center"/>
        <w:rPr>
          <w:sz w:val="24"/>
          <w:szCs w:val="24"/>
        </w:rPr>
      </w:pPr>
      <w:r w:rsidRPr="00C2258D">
        <w:rPr>
          <w:sz w:val="24"/>
          <w:szCs w:val="24"/>
        </w:rPr>
        <w:t>_____________________________________________________________________________</w:t>
      </w:r>
    </w:p>
    <w:p w:rsidR="00572D4C" w:rsidRPr="00C2258D" w:rsidRDefault="00572D4C" w:rsidP="00572D4C">
      <w:pPr>
        <w:jc w:val="center"/>
        <w:rPr>
          <w:sz w:val="24"/>
          <w:szCs w:val="24"/>
        </w:rPr>
      </w:pPr>
    </w:p>
    <w:p w:rsidR="00572D4C" w:rsidRPr="00C2258D" w:rsidRDefault="00572D4C" w:rsidP="00572D4C">
      <w:pPr>
        <w:jc w:val="center"/>
        <w:rPr>
          <w:sz w:val="28"/>
          <w:szCs w:val="28"/>
        </w:rPr>
      </w:pPr>
    </w:p>
    <w:p w:rsidR="00572D4C" w:rsidRPr="00C2258D" w:rsidRDefault="00572D4C" w:rsidP="00572D4C">
      <w:pPr>
        <w:rPr>
          <w:sz w:val="28"/>
          <w:szCs w:val="28"/>
        </w:rPr>
      </w:pPr>
    </w:p>
    <w:p w:rsidR="00572D4C" w:rsidRPr="00C2258D" w:rsidRDefault="00572D4C" w:rsidP="00572D4C">
      <w:pPr>
        <w:rPr>
          <w:sz w:val="28"/>
          <w:szCs w:val="28"/>
        </w:rPr>
      </w:pPr>
      <w:r w:rsidRPr="00C2258D">
        <w:rPr>
          <w:sz w:val="28"/>
          <w:szCs w:val="28"/>
        </w:rPr>
        <w:t>Дата ____________________                     Подпись____________________</w:t>
      </w:r>
    </w:p>
    <w:p w:rsidR="00572D4C" w:rsidRPr="00C2258D" w:rsidRDefault="00572D4C" w:rsidP="00572D4C">
      <w:pPr>
        <w:rPr>
          <w:sz w:val="28"/>
          <w:szCs w:val="28"/>
        </w:rPr>
      </w:pPr>
    </w:p>
    <w:p w:rsidR="00572D4C" w:rsidRPr="00C2258D" w:rsidRDefault="00572D4C" w:rsidP="00572D4C">
      <w:pPr>
        <w:rPr>
          <w:sz w:val="28"/>
          <w:szCs w:val="28"/>
        </w:rPr>
      </w:pPr>
    </w:p>
    <w:p w:rsidR="00572D4C" w:rsidRPr="00C2258D" w:rsidRDefault="00572D4C" w:rsidP="00572D4C">
      <w:pPr>
        <w:ind w:left="720"/>
        <w:rPr>
          <w:sz w:val="28"/>
          <w:szCs w:val="28"/>
        </w:rPr>
      </w:pPr>
      <w:r w:rsidRPr="00C2258D">
        <w:rPr>
          <w:sz w:val="28"/>
          <w:szCs w:val="28"/>
        </w:rPr>
        <w:t>Вх</w:t>
      </w:r>
      <w:r>
        <w:rPr>
          <w:sz w:val="28"/>
          <w:szCs w:val="28"/>
        </w:rPr>
        <w:t>од</w:t>
      </w:r>
      <w:r w:rsidRPr="00C2258D">
        <w:rPr>
          <w:sz w:val="28"/>
          <w:szCs w:val="28"/>
        </w:rPr>
        <w:t>. №</w:t>
      </w:r>
    </w:p>
    <w:p w:rsidR="00572D4C" w:rsidRPr="00C2258D" w:rsidRDefault="00572D4C" w:rsidP="00572D4C">
      <w:pPr>
        <w:ind w:left="720"/>
        <w:rPr>
          <w:sz w:val="28"/>
          <w:szCs w:val="28"/>
        </w:rPr>
      </w:pPr>
      <w:r w:rsidRPr="00C2258D">
        <w:rPr>
          <w:sz w:val="28"/>
          <w:szCs w:val="28"/>
        </w:rPr>
        <w:t>Дата</w:t>
      </w:r>
    </w:p>
    <w:p w:rsidR="00572D4C" w:rsidRDefault="00572D4C" w:rsidP="005675BB">
      <w:pPr>
        <w:ind w:left="709" w:hanging="709"/>
        <w:jc w:val="both"/>
        <w:rPr>
          <w:sz w:val="24"/>
          <w:szCs w:val="24"/>
        </w:rPr>
      </w:pPr>
    </w:p>
    <w:p w:rsidR="00572D4C" w:rsidRDefault="006A27F3" w:rsidP="006A27F3">
      <w:pPr>
        <w:ind w:left="709" w:hanging="709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572D4C" w:rsidRDefault="00572D4C" w:rsidP="005675BB">
      <w:pPr>
        <w:ind w:left="709" w:hanging="709"/>
        <w:jc w:val="both"/>
        <w:rPr>
          <w:sz w:val="24"/>
          <w:szCs w:val="24"/>
        </w:rPr>
      </w:pPr>
    </w:p>
    <w:p w:rsidR="00572D4C" w:rsidRDefault="00572D4C" w:rsidP="005675BB">
      <w:pPr>
        <w:ind w:left="709" w:hanging="709"/>
        <w:jc w:val="both"/>
        <w:rPr>
          <w:sz w:val="24"/>
          <w:szCs w:val="24"/>
        </w:rPr>
      </w:pPr>
    </w:p>
    <w:p w:rsidR="006A27F3" w:rsidRPr="005675BB" w:rsidRDefault="006A27F3" w:rsidP="006A27F3">
      <w:pPr>
        <w:ind w:left="5500"/>
        <w:jc w:val="both"/>
        <w:rPr>
          <w:b/>
          <w:sz w:val="24"/>
          <w:szCs w:val="24"/>
        </w:rPr>
      </w:pPr>
      <w:r w:rsidRPr="005675BB">
        <w:rPr>
          <w:b/>
          <w:sz w:val="24"/>
          <w:szCs w:val="24"/>
        </w:rPr>
        <w:t xml:space="preserve">Приложение </w:t>
      </w:r>
      <w:r>
        <w:rPr>
          <w:b/>
          <w:sz w:val="24"/>
          <w:szCs w:val="24"/>
        </w:rPr>
        <w:t>5</w:t>
      </w:r>
    </w:p>
    <w:p w:rsidR="006A27F3" w:rsidRDefault="006A27F3" w:rsidP="006A27F3">
      <w:pPr>
        <w:tabs>
          <w:tab w:val="left" w:pos="5600"/>
        </w:tabs>
        <w:ind w:left="5500"/>
        <w:jc w:val="both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 по предоставл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нию муниципальной услуги по оформлению и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даче 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хивных справок, выписок и копий архивных документов юридическим и физическим 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цам</w:t>
      </w:r>
    </w:p>
    <w:p w:rsidR="006A27F3" w:rsidRDefault="006A27F3" w:rsidP="006A27F3">
      <w:pPr>
        <w:ind w:left="5500"/>
        <w:jc w:val="both"/>
        <w:rPr>
          <w:sz w:val="24"/>
          <w:szCs w:val="24"/>
        </w:rPr>
      </w:pPr>
    </w:p>
    <w:p w:rsidR="006A27F3" w:rsidRDefault="006A27F3" w:rsidP="005675BB">
      <w:pPr>
        <w:ind w:left="709" w:hanging="709"/>
        <w:jc w:val="both"/>
        <w:rPr>
          <w:sz w:val="24"/>
          <w:szCs w:val="24"/>
        </w:rPr>
      </w:pPr>
    </w:p>
    <w:p w:rsidR="006A27F3" w:rsidRDefault="006A27F3" w:rsidP="006A27F3">
      <w:pPr>
        <w:jc w:val="center"/>
        <w:rPr>
          <w:sz w:val="24"/>
          <w:szCs w:val="24"/>
        </w:rPr>
      </w:pPr>
    </w:p>
    <w:p w:rsidR="006A27F3" w:rsidRPr="0098413E" w:rsidRDefault="006A27F3" w:rsidP="006A27F3">
      <w:pPr>
        <w:tabs>
          <w:tab w:val="left" w:pos="0"/>
        </w:tabs>
        <w:suppressAutoHyphens/>
        <w:spacing w:after="120" w:line="240" w:lineRule="exact"/>
        <w:jc w:val="center"/>
        <w:rPr>
          <w:b/>
          <w:sz w:val="28"/>
          <w:szCs w:val="28"/>
        </w:rPr>
      </w:pPr>
      <w:r w:rsidRPr="0098413E">
        <w:rPr>
          <w:b/>
          <w:sz w:val="28"/>
          <w:szCs w:val="28"/>
        </w:rPr>
        <w:t>БЛОК-СХЕМА</w:t>
      </w:r>
    </w:p>
    <w:p w:rsidR="006A27F3" w:rsidRDefault="006A27F3" w:rsidP="006A27F3">
      <w:pPr>
        <w:tabs>
          <w:tab w:val="left" w:pos="0"/>
        </w:tabs>
        <w:suppressAutoHyphens/>
        <w:jc w:val="center"/>
        <w:rPr>
          <w:bCs/>
          <w:color w:val="000000"/>
          <w:sz w:val="28"/>
          <w:szCs w:val="28"/>
        </w:rPr>
      </w:pPr>
      <w:r w:rsidRPr="0098413E">
        <w:rPr>
          <w:sz w:val="28"/>
          <w:szCs w:val="28"/>
        </w:rPr>
        <w:t xml:space="preserve">предоставления муниципальной услуги </w:t>
      </w:r>
      <w:r w:rsidRPr="0098413E">
        <w:rPr>
          <w:bCs/>
          <w:color w:val="000000"/>
          <w:sz w:val="28"/>
          <w:szCs w:val="28"/>
        </w:rPr>
        <w:t xml:space="preserve">по оформлению </w:t>
      </w:r>
    </w:p>
    <w:p w:rsidR="006A27F3" w:rsidRPr="0098413E" w:rsidRDefault="006A27F3" w:rsidP="006A27F3">
      <w:pPr>
        <w:tabs>
          <w:tab w:val="left" w:pos="0"/>
        </w:tabs>
        <w:suppressAutoHyphens/>
        <w:jc w:val="center"/>
        <w:rPr>
          <w:sz w:val="28"/>
          <w:szCs w:val="28"/>
        </w:rPr>
      </w:pPr>
      <w:r w:rsidRPr="0098413E">
        <w:rPr>
          <w:bCs/>
          <w:color w:val="000000"/>
          <w:sz w:val="28"/>
          <w:szCs w:val="28"/>
        </w:rPr>
        <w:t>и выдаче архивных справок, выписок и копий архивных документов юридическим и физическим лицам</w:t>
      </w:r>
    </w:p>
    <w:p w:rsidR="006A27F3" w:rsidRPr="0098413E" w:rsidRDefault="006A27F3" w:rsidP="006A27F3">
      <w:pPr>
        <w:jc w:val="center"/>
        <w:rPr>
          <w:sz w:val="28"/>
          <w:szCs w:val="28"/>
        </w:rPr>
      </w:pPr>
    </w:p>
    <w:p w:rsidR="006A27F3" w:rsidRPr="0098413E" w:rsidRDefault="008E0462" w:rsidP="006A27F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147955</wp:posOffset>
                </wp:positionV>
                <wp:extent cx="5486400" cy="457200"/>
                <wp:effectExtent l="0" t="0" r="0" b="0"/>
                <wp:wrapNone/>
                <wp:docPr id="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9pt;margin-top:11.65pt;width:6in;height:3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"/>
            </w:pict>
          </mc:Fallback>
        </mc:AlternateContent>
      </w:r>
    </w:p>
    <w:p w:rsidR="006A27F3" w:rsidRPr="0098413E" w:rsidRDefault="006A27F3" w:rsidP="006A27F3">
      <w:pPr>
        <w:jc w:val="center"/>
      </w:pPr>
      <w:r w:rsidRPr="0098413E">
        <w:rPr>
          <w:sz w:val="28"/>
          <w:szCs w:val="28"/>
        </w:rPr>
        <w:t>Прием заявления от заявителя</w:t>
      </w:r>
    </w:p>
    <w:p w:rsidR="006A27F3" w:rsidRPr="0098413E" w:rsidRDefault="006A27F3" w:rsidP="006A27F3"/>
    <w:p w:rsidR="006A27F3" w:rsidRPr="0098413E" w:rsidRDefault="008E0462" w:rsidP="006A27F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50165</wp:posOffset>
                </wp:positionV>
                <wp:extent cx="0" cy="342900"/>
                <wp:effectExtent l="0" t="0" r="0" b="0"/>
                <wp:wrapNone/>
                <wp:docPr id="4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3" o:spid="_x0000_s1026" type="#_x0000_t32" style="position:absolute;margin-left:213.5pt;margin-top:3.95pt;width:0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EQJNAIAAF0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6A27F3" w:rsidRPr="0098413E" w:rsidRDefault="006A27F3" w:rsidP="006A27F3"/>
    <w:p w:rsidR="006A27F3" w:rsidRPr="0098413E" w:rsidRDefault="008E0462" w:rsidP="006A27F3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100965</wp:posOffset>
                </wp:positionV>
                <wp:extent cx="5591175" cy="723265"/>
                <wp:effectExtent l="0" t="0" r="0" b="0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1175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9pt;margin-top:7.95pt;width:440.25pt;height:56.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"/>
            </w:pict>
          </mc:Fallback>
        </mc:AlternateContent>
      </w:r>
    </w:p>
    <w:p w:rsidR="006A27F3" w:rsidRPr="0098413E" w:rsidRDefault="006A27F3" w:rsidP="006A27F3"/>
    <w:p w:rsidR="006A27F3" w:rsidRPr="0098413E" w:rsidRDefault="006A27F3" w:rsidP="006A27F3">
      <w:pPr>
        <w:jc w:val="center"/>
      </w:pPr>
      <w:r w:rsidRPr="0098413E">
        <w:rPr>
          <w:sz w:val="28"/>
        </w:rPr>
        <w:t>Рассмотрение заявления Уполном</w:t>
      </w:r>
      <w:r w:rsidRPr="0098413E">
        <w:rPr>
          <w:sz w:val="28"/>
        </w:rPr>
        <w:t>о</w:t>
      </w:r>
      <w:r w:rsidRPr="0098413E">
        <w:rPr>
          <w:sz w:val="28"/>
        </w:rPr>
        <w:t>ченным органом</w:t>
      </w:r>
    </w:p>
    <w:p w:rsidR="006A27F3" w:rsidRPr="0098413E" w:rsidRDefault="006A27F3" w:rsidP="006A27F3"/>
    <w:p w:rsidR="006A27F3" w:rsidRPr="0098413E" w:rsidRDefault="006A27F3" w:rsidP="006A27F3"/>
    <w:p w:rsidR="006A27F3" w:rsidRPr="0098413E" w:rsidRDefault="008E0462" w:rsidP="006A27F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2701925</wp:posOffset>
                </wp:positionH>
                <wp:positionV relativeFrom="paragraph">
                  <wp:posOffset>35560</wp:posOffset>
                </wp:positionV>
                <wp:extent cx="0" cy="342900"/>
                <wp:effectExtent l="0" t="0" r="0" b="0"/>
                <wp:wrapNone/>
                <wp:docPr id="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212.75pt;margin-top:2.8pt;width:0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HXCNAIAAF0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6A27F3" w:rsidRPr="0098413E" w:rsidRDefault="006A27F3" w:rsidP="006A27F3"/>
    <w:p w:rsidR="006A27F3" w:rsidRPr="0098413E" w:rsidRDefault="008E0462" w:rsidP="006A27F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72390</wp:posOffset>
                </wp:positionV>
                <wp:extent cx="5600700" cy="1028700"/>
                <wp:effectExtent l="0" t="0" r="0" b="0"/>
                <wp:wrapNone/>
                <wp:docPr id="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9.6pt;margin-top:5.7pt;width:441pt;height:8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"/>
            </w:pict>
          </mc:Fallback>
        </mc:AlternateContent>
      </w:r>
    </w:p>
    <w:p w:rsidR="006A27F3" w:rsidRPr="0098413E" w:rsidRDefault="006A27F3" w:rsidP="006A27F3"/>
    <w:p w:rsidR="006A27F3" w:rsidRPr="0098413E" w:rsidRDefault="006A27F3" w:rsidP="006A27F3">
      <w:pPr>
        <w:jc w:val="center"/>
        <w:rPr>
          <w:sz w:val="28"/>
          <w:szCs w:val="28"/>
        </w:rPr>
      </w:pPr>
      <w:r w:rsidRPr="0098413E">
        <w:rPr>
          <w:sz w:val="28"/>
          <w:szCs w:val="28"/>
        </w:rPr>
        <w:t xml:space="preserve">Принятие решения о предоставлении </w:t>
      </w:r>
    </w:p>
    <w:p w:rsidR="006A27F3" w:rsidRDefault="006A27F3" w:rsidP="006A27F3">
      <w:pPr>
        <w:jc w:val="center"/>
        <w:rPr>
          <w:color w:val="000000"/>
          <w:sz w:val="28"/>
          <w:szCs w:val="28"/>
        </w:rPr>
      </w:pPr>
      <w:r w:rsidRPr="0098413E">
        <w:rPr>
          <w:sz w:val="28"/>
          <w:szCs w:val="28"/>
        </w:rPr>
        <w:t xml:space="preserve">муниципальной услуги Уполномоченным органом </w:t>
      </w:r>
      <w:r w:rsidRPr="0098413E">
        <w:rPr>
          <w:color w:val="000000"/>
          <w:sz w:val="28"/>
          <w:szCs w:val="28"/>
        </w:rPr>
        <w:t xml:space="preserve">либо об отказе </w:t>
      </w:r>
    </w:p>
    <w:p w:rsidR="006A27F3" w:rsidRPr="004E3FBE" w:rsidRDefault="006A27F3" w:rsidP="006A27F3">
      <w:pPr>
        <w:jc w:val="center"/>
      </w:pPr>
      <w:r w:rsidRPr="0098413E">
        <w:rPr>
          <w:color w:val="000000"/>
          <w:sz w:val="28"/>
          <w:szCs w:val="28"/>
        </w:rPr>
        <w:t>в предо</w:t>
      </w:r>
      <w:r w:rsidRPr="0098413E">
        <w:rPr>
          <w:color w:val="000000"/>
          <w:sz w:val="28"/>
          <w:szCs w:val="28"/>
        </w:rPr>
        <w:t>с</w:t>
      </w:r>
      <w:r w:rsidRPr="0098413E">
        <w:rPr>
          <w:color w:val="000000"/>
          <w:sz w:val="28"/>
          <w:szCs w:val="28"/>
        </w:rPr>
        <w:t>тавлении муниципальной услуги</w:t>
      </w:r>
    </w:p>
    <w:p w:rsidR="006A27F3" w:rsidRDefault="006A27F3" w:rsidP="006A27F3">
      <w:pPr>
        <w:spacing w:line="240" w:lineRule="exact"/>
        <w:ind w:left="709" w:hanging="709"/>
        <w:rPr>
          <w:b/>
          <w:sz w:val="28"/>
          <w:szCs w:val="28"/>
        </w:rPr>
      </w:pPr>
    </w:p>
    <w:p w:rsidR="006A27F3" w:rsidRDefault="006A27F3" w:rsidP="006A27F3">
      <w:pPr>
        <w:spacing w:line="240" w:lineRule="exact"/>
        <w:ind w:left="709" w:hanging="709"/>
        <w:rPr>
          <w:b/>
          <w:sz w:val="28"/>
          <w:szCs w:val="28"/>
        </w:rPr>
      </w:pPr>
    </w:p>
    <w:p w:rsidR="006A27F3" w:rsidRDefault="006A27F3" w:rsidP="005675BB">
      <w:pPr>
        <w:ind w:left="709" w:hanging="709"/>
        <w:jc w:val="both"/>
        <w:rPr>
          <w:sz w:val="24"/>
          <w:szCs w:val="24"/>
        </w:rPr>
      </w:pPr>
    </w:p>
    <w:p w:rsidR="006A27F3" w:rsidRPr="005675BB" w:rsidRDefault="006A27F3" w:rsidP="005675BB">
      <w:pPr>
        <w:ind w:left="709" w:hanging="709"/>
        <w:jc w:val="both"/>
        <w:rPr>
          <w:sz w:val="24"/>
          <w:szCs w:val="24"/>
        </w:rPr>
      </w:pPr>
    </w:p>
    <w:sectPr w:rsidR="006A27F3" w:rsidRPr="005675BB" w:rsidSect="008E0462">
      <w:headerReference w:type="even" r:id="rId13"/>
      <w:headerReference w:type="default" r:id="rId14"/>
      <w:pgSz w:w="11906" w:h="16838"/>
      <w:pgMar w:top="426" w:right="567" w:bottom="426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81A" w:rsidRDefault="00F9681A">
      <w:r>
        <w:separator/>
      </w:r>
    </w:p>
  </w:endnote>
  <w:endnote w:type="continuationSeparator" w:id="0">
    <w:p w:rsidR="00F9681A" w:rsidRDefault="00F9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81A" w:rsidRDefault="00F9681A">
      <w:r>
        <w:separator/>
      </w:r>
    </w:p>
  </w:footnote>
  <w:footnote w:type="continuationSeparator" w:id="0">
    <w:p w:rsidR="00F9681A" w:rsidRDefault="00F96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854" w:rsidRDefault="001E0854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E0854" w:rsidRDefault="001E085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854" w:rsidRPr="00DC6AFE" w:rsidRDefault="001E0854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8E0462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1E0854" w:rsidRDefault="001E0854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2537"/>
    <w:rsid w:val="001D3E5B"/>
    <w:rsid w:val="001D4E70"/>
    <w:rsid w:val="001D6DE2"/>
    <w:rsid w:val="001E0854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0F8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25B5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36554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B73F1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675BB"/>
    <w:rsid w:val="005721F1"/>
    <w:rsid w:val="00572D4C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212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27F3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0277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56A0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0462"/>
    <w:rsid w:val="008E368E"/>
    <w:rsid w:val="008E5EA9"/>
    <w:rsid w:val="008F16BC"/>
    <w:rsid w:val="00903C2C"/>
    <w:rsid w:val="009048F6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4B23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5FA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439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708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0FDB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5C2B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2003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723A1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681A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40">
    <w:name w:val="Заголовок 4 Знак"/>
    <w:link w:val="4"/>
    <w:semiHidden/>
    <w:locked/>
    <w:rsid w:val="00BB4708"/>
    <w:rPr>
      <w:b/>
      <w:sz w:val="28"/>
      <w:lang w:val="ru-RU" w:eastAsia="ru-RU" w:bidi="ar-SA"/>
    </w:rPr>
  </w:style>
  <w:style w:type="character" w:customStyle="1" w:styleId="60">
    <w:name w:val="Заголовок 6 Знак"/>
    <w:link w:val="6"/>
    <w:locked/>
    <w:rsid w:val="00BB4708"/>
    <w:rPr>
      <w:b/>
      <w:color w:val="000000"/>
      <w:sz w:val="28"/>
      <w:lang w:val="ru-RU" w:eastAsia="ru-RU" w:bidi="ar-SA"/>
    </w:rPr>
  </w:style>
  <w:style w:type="character" w:customStyle="1" w:styleId="Heading7Char">
    <w:name w:val="Heading 7 Char"/>
    <w:basedOn w:val="a0"/>
    <w:locked/>
    <w:rsid w:val="00BB4708"/>
    <w:rPr>
      <w:rFonts w:ascii="Calibri" w:hAnsi="Calibri" w:cs="Times New Roman"/>
      <w:sz w:val="24"/>
      <w:szCs w:val="24"/>
      <w:lang w:val="en-US" w:eastAsia="en-US" w:bidi="ar-SA"/>
    </w:rPr>
  </w:style>
  <w:style w:type="character" w:customStyle="1" w:styleId="BodyText2Char">
    <w:name w:val="Body Text 2 Char"/>
    <w:basedOn w:val="a0"/>
    <w:locked/>
    <w:rsid w:val="00BB4708"/>
    <w:rPr>
      <w:rFonts w:ascii="Bookman Old Style" w:hAnsi="Bookman Old Style" w:cs="Times New Roman"/>
      <w:sz w:val="24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B4708"/>
    <w:rPr>
      <w:rFonts w:ascii="Arial" w:hAnsi="Arial" w:cs="Arial"/>
      <w:lang w:val="ru-RU" w:eastAsia="ru-RU" w:bidi="ar-SA"/>
    </w:rPr>
  </w:style>
  <w:style w:type="paragraph" w:customStyle="1" w:styleId="NoSpacing">
    <w:name w:val="No Spacing"/>
    <w:rsid w:val="00BB4708"/>
    <w:rPr>
      <w:sz w:val="24"/>
      <w:szCs w:val="24"/>
    </w:rPr>
  </w:style>
  <w:style w:type="character" w:customStyle="1" w:styleId="af6">
    <w:name w:val="Цветовое выделение"/>
    <w:rsid w:val="00BB4708"/>
    <w:rPr>
      <w:b/>
      <w:color w:val="000080"/>
      <w:sz w:val="20"/>
    </w:rPr>
  </w:style>
  <w:style w:type="paragraph" w:customStyle="1" w:styleId="ConsPlusDocList">
    <w:name w:val="ConsPlusDocList"/>
    <w:next w:val="a"/>
    <w:rsid w:val="00BB4708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paragraph" w:styleId="24">
    <w:name w:val="Body Text Indent 2"/>
    <w:basedOn w:val="a"/>
    <w:rsid w:val="00BB4708"/>
    <w:pPr>
      <w:spacing w:after="120" w:line="480" w:lineRule="auto"/>
      <w:ind w:left="283"/>
    </w:pPr>
  </w:style>
  <w:style w:type="character" w:customStyle="1" w:styleId="FontStyle40">
    <w:name w:val="Font Style40"/>
    <w:rsid w:val="00BB4708"/>
    <w:rPr>
      <w:rFonts w:ascii="Times New Roman" w:hAnsi="Times New Roman"/>
      <w:sz w:val="22"/>
    </w:rPr>
  </w:style>
  <w:style w:type="paragraph" w:styleId="32">
    <w:name w:val="List 3"/>
    <w:basedOn w:val="a"/>
    <w:rsid w:val="00BB4708"/>
    <w:pPr>
      <w:ind w:left="849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40">
    <w:name w:val="Заголовок 4 Знак"/>
    <w:link w:val="4"/>
    <w:semiHidden/>
    <w:locked/>
    <w:rsid w:val="00BB4708"/>
    <w:rPr>
      <w:b/>
      <w:sz w:val="28"/>
      <w:lang w:val="ru-RU" w:eastAsia="ru-RU" w:bidi="ar-SA"/>
    </w:rPr>
  </w:style>
  <w:style w:type="character" w:customStyle="1" w:styleId="60">
    <w:name w:val="Заголовок 6 Знак"/>
    <w:link w:val="6"/>
    <w:locked/>
    <w:rsid w:val="00BB4708"/>
    <w:rPr>
      <w:b/>
      <w:color w:val="000000"/>
      <w:sz w:val="28"/>
      <w:lang w:val="ru-RU" w:eastAsia="ru-RU" w:bidi="ar-SA"/>
    </w:rPr>
  </w:style>
  <w:style w:type="character" w:customStyle="1" w:styleId="Heading7Char">
    <w:name w:val="Heading 7 Char"/>
    <w:basedOn w:val="a0"/>
    <w:locked/>
    <w:rsid w:val="00BB4708"/>
    <w:rPr>
      <w:rFonts w:ascii="Calibri" w:hAnsi="Calibri" w:cs="Times New Roman"/>
      <w:sz w:val="24"/>
      <w:szCs w:val="24"/>
      <w:lang w:val="en-US" w:eastAsia="en-US" w:bidi="ar-SA"/>
    </w:rPr>
  </w:style>
  <w:style w:type="character" w:customStyle="1" w:styleId="BodyText2Char">
    <w:name w:val="Body Text 2 Char"/>
    <w:basedOn w:val="a0"/>
    <w:locked/>
    <w:rsid w:val="00BB4708"/>
    <w:rPr>
      <w:rFonts w:ascii="Bookman Old Style" w:hAnsi="Bookman Old Style" w:cs="Times New Roman"/>
      <w:sz w:val="24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B4708"/>
    <w:rPr>
      <w:rFonts w:ascii="Arial" w:hAnsi="Arial" w:cs="Arial"/>
      <w:lang w:val="ru-RU" w:eastAsia="ru-RU" w:bidi="ar-SA"/>
    </w:rPr>
  </w:style>
  <w:style w:type="paragraph" w:customStyle="1" w:styleId="NoSpacing">
    <w:name w:val="No Spacing"/>
    <w:rsid w:val="00BB4708"/>
    <w:rPr>
      <w:sz w:val="24"/>
      <w:szCs w:val="24"/>
    </w:rPr>
  </w:style>
  <w:style w:type="character" w:customStyle="1" w:styleId="af6">
    <w:name w:val="Цветовое выделение"/>
    <w:rsid w:val="00BB4708"/>
    <w:rPr>
      <w:b/>
      <w:color w:val="000080"/>
      <w:sz w:val="20"/>
    </w:rPr>
  </w:style>
  <w:style w:type="paragraph" w:customStyle="1" w:styleId="ConsPlusDocList">
    <w:name w:val="ConsPlusDocList"/>
    <w:next w:val="a"/>
    <w:rsid w:val="00BB4708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paragraph" w:styleId="24">
    <w:name w:val="Body Text Indent 2"/>
    <w:basedOn w:val="a"/>
    <w:rsid w:val="00BB4708"/>
    <w:pPr>
      <w:spacing w:after="120" w:line="480" w:lineRule="auto"/>
      <w:ind w:left="283"/>
    </w:pPr>
  </w:style>
  <w:style w:type="character" w:customStyle="1" w:styleId="FontStyle40">
    <w:name w:val="Font Style40"/>
    <w:rsid w:val="00BB4708"/>
    <w:rPr>
      <w:rFonts w:ascii="Times New Roman" w:hAnsi="Times New Roman"/>
      <w:sz w:val="22"/>
    </w:rPr>
  </w:style>
  <w:style w:type="paragraph" w:styleId="32">
    <w:name w:val="List 3"/>
    <w:basedOn w:val="a"/>
    <w:rsid w:val="00BB4708"/>
    <w:pPr>
      <w:ind w:left="849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C7455DC549511EB7B116E559DB65632BEFEB68EF0BAB4AC142E6B590B9TCI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fc.valday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fc.valday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gu.n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C7455DC549511EB7B116E559DB65632BEFE869EC0CAB4AC142E6B5909CC619F9B6F46B78B8322AB8T3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8217</Words>
  <Characters>46842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54950</CharactersWithSpaces>
  <SharedDoc>false</SharedDoc>
  <HLinks>
    <vt:vector size="30" baseType="variant">
      <vt:variant>
        <vt:i4>1179767</vt:i4>
      </vt:variant>
      <vt:variant>
        <vt:i4>12</vt:i4>
      </vt:variant>
      <vt:variant>
        <vt:i4>0</vt:i4>
      </vt:variant>
      <vt:variant>
        <vt:i4>5</vt:i4>
      </vt:variant>
      <vt:variant>
        <vt:lpwstr>mailto:mfc.valday@gmail.com</vt:lpwstr>
      </vt:variant>
      <vt:variant>
        <vt:lpwstr/>
      </vt:variant>
      <vt:variant>
        <vt:i4>1179767</vt:i4>
      </vt:variant>
      <vt:variant>
        <vt:i4>9</vt:i4>
      </vt:variant>
      <vt:variant>
        <vt:i4>0</vt:i4>
      </vt:variant>
      <vt:variant>
        <vt:i4>5</vt:i4>
      </vt:variant>
      <vt:variant>
        <vt:lpwstr>mailto:mfc.valday@gmail.com</vt:lpwstr>
      </vt:variant>
      <vt:variant>
        <vt:lpwstr/>
      </vt:variant>
      <vt:variant>
        <vt:i4>7012468</vt:i4>
      </vt:variant>
      <vt:variant>
        <vt:i4>6</vt:i4>
      </vt:variant>
      <vt:variant>
        <vt:i4>0</vt:i4>
      </vt:variant>
      <vt:variant>
        <vt:i4>5</vt:i4>
      </vt:variant>
      <vt:variant>
        <vt:lpwstr>http://pgu.nov.ru/</vt:lpwstr>
      </vt:variant>
      <vt:variant>
        <vt:lpwstr/>
      </vt:variant>
      <vt:variant>
        <vt:i4>6946921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consultantplus://offline/ref=C5C7455DC549511EB7B116E559DB65632BEFE869EC0CAB4AC142E6B5909CC619F9B6F46B78B8322AB8T3I</vt:lpwstr>
      </vt:variant>
      <vt:variant>
        <vt:lpwstr/>
      </vt:variant>
      <vt:variant>
        <vt:i4>65537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consultantplus://offline/ref=C5C7455DC549511EB7B116E559DB65632BEFEB68EF0BAB4AC142E6B590B9TCI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2015-08-03T09:18:00Z</cp:lastPrinted>
  <dcterms:created xsi:type="dcterms:W3CDTF">2015-08-04T05:00:00Z</dcterms:created>
  <dcterms:modified xsi:type="dcterms:W3CDTF">2015-08-04T05:00:00Z</dcterms:modified>
</cp:coreProperties>
</file>